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A48CA7" w14:textId="41F3AD22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Name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Journal: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color w:val="000000"/>
          <w:lang w:val="en-GB"/>
        </w:rPr>
        <w:t>World</w:t>
      </w:r>
      <w:r w:rsidR="00FC4E25" w:rsidRPr="00B77196">
        <w:rPr>
          <w:rFonts w:ascii="Book Antiqua" w:eastAsia="Book Antiqua" w:hAnsi="Book Antiqua" w:cs="Book Antiqua"/>
          <w:i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color w:val="000000"/>
          <w:lang w:val="en-GB"/>
        </w:rPr>
        <w:t>Journal</w:t>
      </w:r>
      <w:r w:rsidR="00FC4E25" w:rsidRPr="00B77196">
        <w:rPr>
          <w:rFonts w:ascii="Book Antiqua" w:eastAsia="Book Antiqua" w:hAnsi="Book Antiqua" w:cs="Book Antiqua"/>
          <w:i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i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color w:val="000000"/>
          <w:lang w:val="en-GB"/>
        </w:rPr>
        <w:t>Gastrointestinal</w:t>
      </w:r>
      <w:r w:rsidR="00FC4E25" w:rsidRPr="00B77196">
        <w:rPr>
          <w:rFonts w:ascii="Book Antiqua" w:eastAsia="Book Antiqua" w:hAnsi="Book Antiqua" w:cs="Book Antiqua"/>
          <w:i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color w:val="000000"/>
          <w:lang w:val="en-GB"/>
        </w:rPr>
        <w:t>Oncology</w:t>
      </w:r>
    </w:p>
    <w:p w14:paraId="05B4BB63" w14:textId="2F7BCA1A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Manuscript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NO: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71871</w:t>
      </w:r>
    </w:p>
    <w:p w14:paraId="01857AD8" w14:textId="65C3831D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Manuscript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Type: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REVIEW</w:t>
      </w:r>
    </w:p>
    <w:p w14:paraId="78C65495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6BA7C719" w14:textId="2567A3C8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Pathological,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C62CFD" w:rsidRPr="00B77196">
        <w:rPr>
          <w:rFonts w:ascii="Book Antiqua" w:eastAsia="Book Antiqua" w:hAnsi="Book Antiqua" w:cs="Book Antiqua"/>
          <w:b/>
          <w:color w:val="000000"/>
          <w:lang w:val="en-GB"/>
        </w:rPr>
        <w:t>molecular,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C62CFD" w:rsidRPr="00B77196">
        <w:rPr>
          <w:rFonts w:ascii="Book Antiqua" w:eastAsia="Book Antiqua" w:hAnsi="Book Antiqua" w:cs="Book Antiqua"/>
          <w:b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C62CFD" w:rsidRPr="00B77196">
        <w:rPr>
          <w:rFonts w:ascii="Book Antiqua" w:eastAsia="Book Antiqua" w:hAnsi="Book Antiqua" w:cs="Book Antiqua"/>
          <w:b/>
          <w:color w:val="000000"/>
          <w:lang w:val="en-GB"/>
        </w:rPr>
        <w:t>clinical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C62CFD" w:rsidRPr="00B77196">
        <w:rPr>
          <w:rFonts w:ascii="Book Antiqua" w:eastAsia="Book Antiqua" w:hAnsi="Book Antiqua" w:cs="Book Antiqua"/>
          <w:b/>
          <w:color w:val="000000"/>
          <w:lang w:val="en-GB"/>
        </w:rPr>
        <w:t>characteristics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C62CFD" w:rsidRPr="00B77196">
        <w:rPr>
          <w:rFonts w:ascii="Book Antiqua" w:eastAsia="Book Antiqua" w:hAnsi="Book Antiqua" w:cs="Book Antiqua"/>
          <w:b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C62CFD" w:rsidRPr="00B77196">
        <w:rPr>
          <w:rFonts w:ascii="Book Antiqua" w:eastAsia="Book Antiqua" w:hAnsi="Book Antiqua" w:cs="Book Antiqua"/>
          <w:b/>
          <w:color w:val="000000"/>
          <w:lang w:val="en-GB"/>
        </w:rPr>
        <w:t>cholangioca</w:t>
      </w: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rcinoma</w:t>
      </w:r>
      <w:r w:rsidR="00C62CFD" w:rsidRPr="00B77196">
        <w:rPr>
          <w:rFonts w:ascii="Book Antiqua" w:hAnsi="Book Antiqua" w:cs="Book Antiqua"/>
          <w:b/>
          <w:color w:val="000000"/>
          <w:lang w:val="en-GB" w:eastAsia="zh-CN"/>
        </w:rPr>
        <w:t>: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C62CFD" w:rsidRPr="00B77196">
        <w:rPr>
          <w:rFonts w:ascii="Book Antiqua" w:hAnsi="Book Antiqua" w:cs="Book Antiqua"/>
          <w:b/>
          <w:color w:val="000000"/>
          <w:lang w:val="en-GB" w:eastAsia="zh-CN"/>
        </w:rPr>
        <w:t>c</w:t>
      </w: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omprehensive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C62CFD" w:rsidRPr="00B77196">
        <w:rPr>
          <w:rFonts w:ascii="Book Antiqua" w:hAnsi="Book Antiqua" w:cs="Book Antiqua"/>
          <w:b/>
          <w:color w:val="000000"/>
          <w:lang w:val="en-GB" w:eastAsia="zh-CN"/>
        </w:rPr>
        <w:t>r</w:t>
      </w: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eview</w:t>
      </w:r>
    </w:p>
    <w:p w14:paraId="1E8DEFE9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463991CA" w14:textId="7B4A5AE4" w:rsidR="00A77B3E" w:rsidRPr="00F02FB8" w:rsidRDefault="000F0A6B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proofErr w:type="spellStart"/>
      <w:r w:rsidRPr="00B77196">
        <w:rPr>
          <w:rFonts w:ascii="Book Antiqua" w:hAnsi="Book Antiqua" w:cs="Book Antiqua"/>
          <w:color w:val="000000"/>
          <w:lang w:val="en-GB" w:eastAsia="zh-CN"/>
        </w:rPr>
        <w:t>V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ij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hAnsi="Book Antiqua" w:cs="Book Antiqua"/>
          <w:color w:val="000000"/>
          <w:lang w:val="en-GB" w:eastAsia="zh-CN"/>
        </w:rPr>
        <w:t>M</w:t>
      </w:r>
      <w:r w:rsidR="00FC4E25" w:rsidRPr="00B7719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B77196">
        <w:rPr>
          <w:rFonts w:ascii="Book Antiqua" w:hAnsi="Book Antiqua" w:cs="Book Antiqua"/>
          <w:i/>
          <w:color w:val="000000"/>
          <w:lang w:val="en-GB" w:eastAsia="zh-CN"/>
        </w:rPr>
        <w:t>et</w:t>
      </w:r>
      <w:r w:rsidR="00FC4E25" w:rsidRPr="00B77196">
        <w:rPr>
          <w:rFonts w:ascii="Book Antiqua" w:hAnsi="Book Antiqua" w:cs="Book Antiqua"/>
          <w:i/>
          <w:color w:val="000000"/>
          <w:lang w:val="en-GB" w:eastAsia="zh-CN"/>
        </w:rPr>
        <w:t xml:space="preserve"> </w:t>
      </w:r>
      <w:r w:rsidRPr="00B77196">
        <w:rPr>
          <w:rFonts w:ascii="Book Antiqua" w:hAnsi="Book Antiqua" w:cs="Book Antiqua"/>
          <w:i/>
          <w:color w:val="000000"/>
          <w:lang w:val="en-GB" w:eastAsia="zh-CN"/>
        </w:rPr>
        <w:t>al</w:t>
      </w:r>
      <w:r w:rsidRPr="00B77196">
        <w:rPr>
          <w:rFonts w:ascii="Book Antiqua" w:hAnsi="Book Antiqua" w:cs="Book Antiqua"/>
          <w:color w:val="000000"/>
          <w:lang w:val="en-GB" w:eastAsia="zh-CN"/>
        </w:rPr>
        <w:t>.</w:t>
      </w:r>
      <w:r w:rsidR="00FC4E25" w:rsidRPr="00B7719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02FB8">
        <w:rPr>
          <w:rFonts w:ascii="Book Antiqua" w:hAnsi="Book Antiqua" w:cs="Book Antiqua"/>
          <w:color w:val="000000"/>
          <w:lang w:val="en-GB" w:eastAsia="zh-CN"/>
        </w:rPr>
        <w:t>’</w:t>
      </w:r>
      <w:r w:rsidR="00F02FB8">
        <w:rPr>
          <w:rFonts w:ascii="Book Antiqua" w:hAnsi="Book Antiqua" w:cs="Book Antiqua" w:hint="eastAsia"/>
          <w:color w:val="000000"/>
          <w:lang w:val="en-GB" w:eastAsia="zh-CN"/>
        </w:rPr>
        <w:t xml:space="preserve">s </w:t>
      </w:r>
      <w:r w:rsidR="00F02FB8" w:rsidRPr="00F02FB8">
        <w:rPr>
          <w:rFonts w:ascii="Book Antiqua" w:hAnsi="Book Antiqua" w:cs="Book Antiqua"/>
          <w:color w:val="000000"/>
          <w:lang w:val="en-GB" w:eastAsia="zh-CN"/>
        </w:rPr>
        <w:t>characteristics</w:t>
      </w:r>
    </w:p>
    <w:p w14:paraId="299ACB8D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327F998B" w14:textId="7B231992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Mukul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="000F0A6B" w:rsidRPr="00B77196">
        <w:rPr>
          <w:rFonts w:ascii="Book Antiqua" w:hAnsi="Book Antiqua" w:cs="Book Antiqua"/>
          <w:color w:val="000000"/>
          <w:lang w:val="en-GB" w:eastAsia="zh-CN"/>
        </w:rPr>
        <w:t>V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ij</w:t>
      </w:r>
      <w:proofErr w:type="spellEnd"/>
      <w:r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Yogesh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Puri,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Ashwin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Rammohan</w:t>
      </w:r>
      <w:proofErr w:type="spellEnd"/>
      <w:r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Gowripriya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Rajesh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Rajalingam,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Ilankumaran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Kaliamoorthy</w:t>
      </w:r>
      <w:proofErr w:type="spellEnd"/>
      <w:r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Mohamed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Rela</w:t>
      </w:r>
      <w:proofErr w:type="spellEnd"/>
    </w:p>
    <w:p w14:paraId="6432419C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770BEEE3" w14:textId="76B1E4B4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Mukul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proofErr w:type="spellStart"/>
      <w:r w:rsidR="00153027" w:rsidRPr="00B77196">
        <w:rPr>
          <w:rFonts w:ascii="Book Antiqua" w:hAnsi="Book Antiqua" w:cs="Book Antiqua"/>
          <w:b/>
          <w:bCs/>
          <w:color w:val="000000"/>
          <w:lang w:val="en-GB" w:eastAsia="zh-CN"/>
        </w:rPr>
        <w:t>V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ij</w:t>
      </w:r>
      <w:proofErr w:type="spellEnd"/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proofErr w:type="spellStart"/>
      <w:r w:rsidR="00CF2D1C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Gowripriya</w:t>
      </w:r>
      <w:proofErr w:type="spellEnd"/>
      <w:r w:rsidR="00CF2D1C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G, </w:t>
      </w:r>
      <w:r w:rsidR="00CF2D1C" w:rsidRPr="00B77196">
        <w:rPr>
          <w:rFonts w:ascii="Book Antiqua" w:eastAsia="Book Antiqua" w:hAnsi="Book Antiqua" w:cs="Book Antiqua"/>
          <w:bCs/>
          <w:color w:val="000000"/>
          <w:lang w:val="en-GB"/>
        </w:rPr>
        <w:t>Department</w:t>
      </w:r>
      <w:r w:rsidR="00CF2D1C" w:rsidRPr="00B77196">
        <w:rPr>
          <w:rFonts w:ascii="Book Antiqua" w:hAnsi="Book Antiqua" w:cs="Book Antiqua"/>
          <w:bCs/>
          <w:color w:val="000000"/>
          <w:lang w:val="en-GB" w:eastAsia="zh-CN"/>
        </w:rPr>
        <w:t xml:space="preserve"> of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Pathology,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Rela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CF2D1C" w:rsidRPr="00B77196">
        <w:rPr>
          <w:rFonts w:ascii="Book Antiqua" w:hAnsi="Book Antiqua" w:cs="Book Antiqua"/>
          <w:color w:val="000000"/>
          <w:lang w:val="en-GB" w:eastAsia="zh-CN"/>
        </w:rPr>
        <w:t>I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nstitute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CF2D1C" w:rsidRPr="00B77196">
        <w:rPr>
          <w:rFonts w:ascii="Book Antiqua" w:hAnsi="Book Antiqua" w:cs="Book Antiqua"/>
          <w:color w:val="000000"/>
          <w:lang w:val="en-GB" w:eastAsia="zh-CN"/>
        </w:rPr>
        <w:t>M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edical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center</w:t>
      </w:r>
      <w:proofErr w:type="spellEnd"/>
      <w:r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Chennai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600044,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Tamil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Nadu,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India</w:t>
      </w:r>
    </w:p>
    <w:p w14:paraId="1FD865EA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4BCA87C4" w14:textId="612A0B95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Yogesh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Puri,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Ashwin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Rammohan</w:t>
      </w:r>
      <w:proofErr w:type="spellEnd"/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Rajesh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Rajalingam,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Ilankumaran</w:t>
      </w:r>
      <w:proofErr w:type="spellEnd"/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Kaliamoorthy</w:t>
      </w:r>
      <w:proofErr w:type="spellEnd"/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Mohamed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Rela</w:t>
      </w:r>
      <w:proofErr w:type="spellEnd"/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Institute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011E22" w:rsidRPr="00B77196">
        <w:rPr>
          <w:rFonts w:ascii="Book Antiqua" w:eastAsia="Book Antiqua" w:hAnsi="Book Antiqua" w:cs="Book Antiqua"/>
          <w:color w:val="000000"/>
          <w:lang w:val="en-GB"/>
        </w:rPr>
        <w:t>D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isease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Transplantation,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Rela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CF2D1C" w:rsidRPr="00B77196">
        <w:rPr>
          <w:rFonts w:ascii="Book Antiqua" w:hAnsi="Book Antiqua" w:cs="Book Antiqua"/>
          <w:color w:val="000000"/>
          <w:lang w:val="en-GB" w:eastAsia="zh-CN"/>
        </w:rPr>
        <w:t>I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nstitute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CF2D1C" w:rsidRPr="00B77196">
        <w:rPr>
          <w:rFonts w:ascii="Book Antiqua" w:hAnsi="Book Antiqua" w:cs="Book Antiqua"/>
          <w:color w:val="000000"/>
          <w:lang w:val="en-GB" w:eastAsia="zh-CN"/>
        </w:rPr>
        <w:t>M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edical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="00CF2D1C" w:rsidRPr="00B77196">
        <w:rPr>
          <w:rFonts w:ascii="Book Antiqua" w:hAnsi="Book Antiqua" w:cs="Book Antiqua"/>
          <w:color w:val="000000"/>
          <w:lang w:val="en-GB" w:eastAsia="zh-CN"/>
        </w:rPr>
        <w:t>C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enter</w:t>
      </w:r>
      <w:proofErr w:type="spellEnd"/>
      <w:r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Chennai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600044,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Tamil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Nadu,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India</w:t>
      </w:r>
    </w:p>
    <w:p w14:paraId="33C7482A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0DD18DFA" w14:textId="250B4FE3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Author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contributions: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proofErr w:type="spellStart"/>
      <w:r w:rsidR="00AA4E2E" w:rsidRPr="00B77196">
        <w:rPr>
          <w:rFonts w:ascii="Book Antiqua" w:eastAsia="Book Antiqua" w:hAnsi="Book Antiqua" w:cs="Book Antiqua"/>
          <w:color w:val="000000"/>
          <w:lang w:val="en-GB"/>
        </w:rPr>
        <w:t>V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ij</w:t>
      </w:r>
      <w:proofErr w:type="spellEnd"/>
      <w:r w:rsidR="00AA4E2E" w:rsidRPr="00B77196">
        <w:rPr>
          <w:rFonts w:ascii="Book Antiqua" w:eastAsia="Book Antiqua" w:hAnsi="Book Antiqua" w:cs="Book Antiqua"/>
          <w:color w:val="000000"/>
          <w:lang w:val="en-GB"/>
        </w:rPr>
        <w:t xml:space="preserve"> M conceptualized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review,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performed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literature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search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drafting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manuscript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>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AA4E2E" w:rsidRPr="00B77196">
        <w:rPr>
          <w:rFonts w:ascii="Book Antiqua" w:eastAsia="Book Antiqua" w:hAnsi="Book Antiqua" w:cs="Book Antiqua"/>
          <w:color w:val="000000"/>
          <w:lang w:val="en-GB"/>
        </w:rPr>
        <w:t>P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uri</w:t>
      </w:r>
      <w:r w:rsidR="00AA4E2E" w:rsidRPr="00B77196">
        <w:rPr>
          <w:rFonts w:ascii="Book Antiqua" w:eastAsia="Book Antiqua" w:hAnsi="Book Antiqua" w:cs="Book Antiqua"/>
          <w:color w:val="000000"/>
          <w:lang w:val="en-GB"/>
        </w:rPr>
        <w:t xml:space="preserve"> Y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Rammohan</w:t>
      </w:r>
      <w:proofErr w:type="spellEnd"/>
      <w:r w:rsidR="00AA4E2E" w:rsidRPr="00B77196">
        <w:rPr>
          <w:rFonts w:ascii="Book Antiqua" w:eastAsia="Book Antiqua" w:hAnsi="Book Antiqua" w:cs="Book Antiqua"/>
          <w:color w:val="000000"/>
          <w:lang w:val="en-GB"/>
        </w:rPr>
        <w:t xml:space="preserve"> A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</w:t>
      </w:r>
      <w:r w:rsidR="00AA4E2E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="00AA4E2E" w:rsidRPr="00B77196">
        <w:rPr>
          <w:rFonts w:ascii="Book Antiqua" w:eastAsia="Book Antiqua" w:hAnsi="Book Antiqua" w:cs="Book Antiqua"/>
          <w:color w:val="000000"/>
          <w:lang w:val="en-GB"/>
        </w:rPr>
        <w:t>G</w:t>
      </w:r>
      <w:proofErr w:type="spellEnd"/>
      <w:r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Rajalingam</w:t>
      </w:r>
      <w:r w:rsidR="00AA4E2E" w:rsidRPr="00B77196">
        <w:rPr>
          <w:rFonts w:ascii="Book Antiqua" w:eastAsia="Book Antiqua" w:hAnsi="Book Antiqua" w:cs="Book Antiqua"/>
          <w:color w:val="000000"/>
          <w:lang w:val="en-GB"/>
        </w:rPr>
        <w:t xml:space="preserve"> R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Kaliamoorthy</w:t>
      </w:r>
      <w:proofErr w:type="spellEnd"/>
      <w:r w:rsidR="00AA4E2E" w:rsidRPr="00B77196">
        <w:rPr>
          <w:rFonts w:ascii="Book Antiqua" w:eastAsia="Book Antiqua" w:hAnsi="Book Antiqua" w:cs="Book Antiqua"/>
          <w:color w:val="000000"/>
          <w:lang w:val="en-GB"/>
        </w:rPr>
        <w:t xml:space="preserve"> 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Rela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AA4E2E" w:rsidRPr="00B77196">
        <w:rPr>
          <w:rFonts w:ascii="Book Antiqua" w:eastAsia="Book Antiqua" w:hAnsi="Book Antiqua" w:cs="Book Antiqua"/>
          <w:color w:val="000000"/>
          <w:lang w:val="en-GB"/>
        </w:rPr>
        <w:t xml:space="preserve">M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edited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revised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review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>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6C09A3" w:rsidRPr="00B77196">
        <w:rPr>
          <w:rFonts w:ascii="Book Antiqua" w:hAnsi="Book Antiqua" w:cs="Book Antiqua"/>
          <w:color w:val="000000"/>
          <w:lang w:val="en-GB" w:eastAsia="zh-CN"/>
        </w:rPr>
        <w:t>A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authors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read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approved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manuscript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publication.</w:t>
      </w:r>
    </w:p>
    <w:p w14:paraId="3B40670B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30BDE5D1" w14:textId="3E047B80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Corresponding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author: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Mukul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proofErr w:type="spellStart"/>
      <w:r w:rsidR="006C09A3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V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ij</w:t>
      </w:r>
      <w:proofErr w:type="spellEnd"/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="00162622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MD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="00162622" w:rsidRPr="00B77196">
        <w:rPr>
          <w:rFonts w:ascii="Book Antiqua" w:eastAsia="Book Antiqua" w:hAnsi="Book Antiqua" w:cs="Book Antiqua"/>
          <w:bCs/>
          <w:color w:val="000000"/>
          <w:lang w:val="en-GB"/>
        </w:rPr>
        <w:t>Department</w:t>
      </w:r>
      <w:r w:rsidR="00162622" w:rsidRPr="00B77196">
        <w:rPr>
          <w:rFonts w:ascii="Book Antiqua" w:hAnsi="Book Antiqua" w:cs="Book Antiqua"/>
          <w:bCs/>
          <w:color w:val="000000"/>
          <w:lang w:val="en-GB" w:eastAsia="zh-CN"/>
        </w:rPr>
        <w:t xml:space="preserve"> of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Pathology,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Rela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>I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nstitute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>M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edical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>C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enter</w:t>
      </w:r>
      <w:proofErr w:type="spellEnd"/>
      <w:r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 xml:space="preserve">No.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7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Works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Road,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Chromepet</w:t>
      </w:r>
      <w:proofErr w:type="spellEnd"/>
      <w:r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Chennai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600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>044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Tamil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Nadu,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India.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mukul.vij.path@gmail.com</w:t>
      </w:r>
    </w:p>
    <w:p w14:paraId="00264E15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588E3639" w14:textId="22818310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Received: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September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25,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2021</w:t>
      </w:r>
    </w:p>
    <w:p w14:paraId="62C30432" w14:textId="0DDC3491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lastRenderedPageBreak/>
        <w:t>Revised: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="00153027" w:rsidRPr="00B77196">
        <w:rPr>
          <w:rFonts w:ascii="Book Antiqua" w:hAnsi="Book Antiqua" w:cs="Book Antiqua"/>
          <w:bCs/>
          <w:color w:val="000000"/>
          <w:lang w:val="en-GB" w:eastAsia="zh-CN"/>
        </w:rPr>
        <w:t>December</w:t>
      </w:r>
      <w:r w:rsidR="00FC4E25" w:rsidRPr="00B77196">
        <w:rPr>
          <w:rFonts w:ascii="Book Antiqua" w:hAnsi="Book Antiqua" w:cs="Book Antiqua"/>
          <w:bCs/>
          <w:color w:val="000000"/>
          <w:lang w:val="en-GB" w:eastAsia="zh-CN"/>
        </w:rPr>
        <w:t xml:space="preserve"> </w:t>
      </w:r>
      <w:r w:rsidR="00153027" w:rsidRPr="00B77196">
        <w:rPr>
          <w:rFonts w:ascii="Book Antiqua" w:hAnsi="Book Antiqua" w:cs="Book Antiqua"/>
          <w:bCs/>
          <w:color w:val="000000"/>
          <w:lang w:val="en-GB" w:eastAsia="zh-CN"/>
        </w:rPr>
        <w:t>13,</w:t>
      </w:r>
      <w:r w:rsidR="00FC4E25" w:rsidRPr="00B77196">
        <w:rPr>
          <w:rFonts w:ascii="Book Antiqua" w:hAnsi="Book Antiqua" w:cs="Book Antiqua"/>
          <w:bCs/>
          <w:color w:val="000000"/>
          <w:lang w:val="en-GB" w:eastAsia="zh-CN"/>
        </w:rPr>
        <w:t xml:space="preserve"> </w:t>
      </w:r>
      <w:r w:rsidR="00153027" w:rsidRPr="00B77196">
        <w:rPr>
          <w:rFonts w:ascii="Book Antiqua" w:hAnsi="Book Antiqua" w:cs="Book Antiqua"/>
          <w:bCs/>
          <w:color w:val="000000"/>
          <w:lang w:val="en-GB" w:eastAsia="zh-CN"/>
        </w:rPr>
        <w:t>2021</w:t>
      </w:r>
    </w:p>
    <w:p w14:paraId="6E84D212" w14:textId="78E378A9" w:rsidR="00A77B3E" w:rsidRPr="00E269B0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Accepted: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ins w:id="0" w:author="Liansheng Ma" w:date="2022-02-23T03:25:00Z">
        <w:r w:rsidR="00375D36" w:rsidRPr="00375D36">
          <w:rPr>
            <w:rFonts w:ascii="Book Antiqua" w:eastAsia="Book Antiqua" w:hAnsi="Book Antiqua" w:cs="Book Antiqua"/>
            <w:b/>
            <w:bCs/>
            <w:color w:val="000000"/>
            <w:lang w:val="en-GB"/>
          </w:rPr>
          <w:t>February 23, 2022</w:t>
        </w:r>
      </w:ins>
    </w:p>
    <w:p w14:paraId="475E6A42" w14:textId="1D8FC198" w:rsidR="00E269B0" w:rsidRPr="00E269B0" w:rsidRDefault="004672FA" w:rsidP="00E269B0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Published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online: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</w:p>
    <w:p w14:paraId="787BE98E" w14:textId="2F6A95CA" w:rsidR="00A77B3E" w:rsidRPr="00E269B0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44BBF7E1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2267CDB6" w14:textId="77777777" w:rsidR="00162622" w:rsidRPr="00B77196" w:rsidRDefault="00162622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045D8185" w14:textId="77777777" w:rsidR="00162622" w:rsidRPr="00B77196" w:rsidRDefault="00162622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123E826E" w14:textId="77777777" w:rsidR="00162622" w:rsidRPr="00B77196" w:rsidRDefault="00162622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031E8426" w14:textId="77777777" w:rsidR="00162622" w:rsidRPr="00B77196" w:rsidRDefault="00162622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35778C53" w14:textId="0C1F42E4" w:rsidR="00B26135" w:rsidRPr="00B77196" w:rsidRDefault="00B26135">
      <w:pPr>
        <w:rPr>
          <w:rFonts w:ascii="Book Antiqua" w:eastAsia="Book Antiqua" w:hAnsi="Book Antiqua" w:cs="Book Antiqua"/>
          <w:b/>
          <w:color w:val="000000"/>
          <w:lang w:val="en-GB"/>
        </w:rPr>
      </w:pPr>
    </w:p>
    <w:p w14:paraId="7A213FFC" w14:textId="026345C0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Abstract</w:t>
      </w:r>
    </w:p>
    <w:p w14:paraId="68A0B129" w14:textId="3B7BBBAC" w:rsidR="00A77B3E" w:rsidRPr="00B77196" w:rsidRDefault="00785629" w:rsidP="00C75F6A">
      <w:pPr>
        <w:spacing w:line="360" w:lineRule="auto"/>
        <w:jc w:val="both"/>
        <w:rPr>
          <w:rFonts w:ascii="Book Antiqua" w:hAnsi="Book Antiqua"/>
          <w:lang w:val="en-GB"/>
        </w:rPr>
      </w:pP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81221A" w:rsidRPr="00B77196">
        <w:rPr>
          <w:rFonts w:ascii="Book Antiqua" w:eastAsia="Book Antiqua" w:hAnsi="Book Antiqua" w:cs="Book Antiqua"/>
          <w:color w:val="000000"/>
          <w:lang w:val="en-GB"/>
        </w:rPr>
        <w:t>s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heterogeneous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group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highly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aggressive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cancers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arise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anywhere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tree.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There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wide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geographical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variation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regards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incidence,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risk-factor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associations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which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include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fluke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infection,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primary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sclerosing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cholangitis,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hepatolithiasis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amongst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others.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intrahepatic,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perihilar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distal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anatomical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location.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Morphologically,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A21394" w:rsidRPr="00B77196">
        <w:rPr>
          <w:rFonts w:ascii="Book Antiqua" w:eastAsia="Book Antiqua" w:hAnsi="Book Antiqua" w:cs="Book Antiqua"/>
          <w:color w:val="000000"/>
          <w:lang w:val="en-GB"/>
        </w:rPr>
        <w:t>s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further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sub</w:t>
      </w:r>
      <w:r w:rsidR="009E5DFA">
        <w:rPr>
          <w:rFonts w:ascii="宋体" w:eastAsia="宋体" w:hAnsi="宋体" w:cs="宋体"/>
          <w:color w:val="000000"/>
          <w:lang w:val="en-GB"/>
        </w:rPr>
        <w:t>-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variants.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Perihilar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distal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A21394" w:rsidRPr="00B77196">
        <w:rPr>
          <w:rFonts w:ascii="Book Antiqua" w:eastAsia="Book Antiqua" w:hAnsi="Book Antiqua" w:cs="Book Antiqua"/>
          <w:color w:val="000000"/>
          <w:lang w:val="en-GB"/>
        </w:rPr>
        <w:t>s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mucin</w:t>
      </w:r>
      <w:r w:rsidR="009E5DFA">
        <w:rPr>
          <w:rFonts w:ascii="宋体" w:eastAsia="宋体" w:hAnsi="宋体" w:cs="宋体"/>
          <w:color w:val="000000"/>
          <w:lang w:val="en-GB"/>
        </w:rPr>
        <w:t>-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producing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tubular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adenocarcinomas.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A21394" w:rsidRPr="00B77196">
        <w:rPr>
          <w:rFonts w:ascii="Book Antiqua" w:eastAsia="Book Antiqua" w:hAnsi="Book Antiqua" w:cs="Book Antiqua"/>
          <w:color w:val="000000"/>
          <w:lang w:val="en-GB"/>
        </w:rPr>
        <w:t>s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develop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through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multistep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carcinogenesis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preceded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dysplastic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B2613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situ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lesions.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While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clinical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characteristics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management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extensively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elucidated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literature,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ultra-structure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biology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remain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relatively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unknown.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review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focuses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current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knowledge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pathological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characteristics,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cholangiocarcinoma,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precursor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(including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intraepithelial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neoplasia,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duct,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tubulopapillary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cystic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neoplasm)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77B97398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2094782B" w14:textId="17E85E52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Key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Words: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Classification;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Pathology;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features;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Precursors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Treatment</w:t>
      </w:r>
    </w:p>
    <w:p w14:paraId="7AD2DD76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068701E4" w14:textId="0A068FEF" w:rsidR="00A77B3E" w:rsidRPr="00B77196" w:rsidRDefault="003543C1" w:rsidP="00C75F6A">
      <w:pPr>
        <w:spacing w:line="360" w:lineRule="auto"/>
        <w:jc w:val="both"/>
        <w:rPr>
          <w:rFonts w:ascii="Book Antiqua" w:hAnsi="Book Antiqua"/>
          <w:lang w:val="en-GB"/>
        </w:rPr>
      </w:pP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V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ij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Puri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Rammohan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G</w:t>
      </w:r>
      <w:proofErr w:type="spellEnd"/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Rajalingam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Kaliamoorthy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Rela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M.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>Pathological, molecular, and clinical characteristics of cholangiocarcinoma: A comprehensive review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World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="004672FA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Gastrointest</w:t>
      </w:r>
      <w:proofErr w:type="spellEnd"/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Oncol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202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>2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press</w:t>
      </w:r>
    </w:p>
    <w:p w14:paraId="04602B6C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786E8C6C" w14:textId="30708113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Core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Tip: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heterogeneous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aggressive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malignancy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system.</w:t>
      </w:r>
      <w:r w:rsidR="00B176FD" w:rsidRPr="00B77196">
        <w:rPr>
          <w:rFonts w:ascii="Book Antiqua" w:eastAsia="Book Antiqua" w:hAnsi="Book Antiqua" w:cs="Book Antiqua"/>
          <w:color w:val="000000"/>
          <w:lang w:val="en-GB"/>
        </w:rPr>
        <w:t xml:space="preserve"> The m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ajority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cholangiocarcinomas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advanced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stage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choice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limited.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perihilar,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according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anatomical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location.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review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focuses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current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knowledge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histopathological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features,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clinical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characteristics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precursor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(including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neoplasia,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tubulopapillary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Recently,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actionable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alterations,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mainly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IDH1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FGFR2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described,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440E024C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7D0A32E2" w14:textId="77777777" w:rsidR="00FC4E25" w:rsidRPr="00B77196" w:rsidRDefault="00FC4E25" w:rsidP="00C75F6A">
      <w:pPr>
        <w:spacing w:line="360" w:lineRule="auto"/>
        <w:jc w:val="both"/>
        <w:rPr>
          <w:rFonts w:ascii="Book Antiqua" w:eastAsia="Book Antiqua" w:hAnsi="Book Antiqua" w:cs="Book Antiqua"/>
          <w:b/>
          <w:caps/>
          <w:color w:val="000000"/>
          <w:u w:val="single"/>
          <w:lang w:val="en-GB"/>
        </w:rPr>
      </w:pPr>
      <w:r w:rsidRPr="00B77196">
        <w:rPr>
          <w:rFonts w:ascii="Book Antiqua" w:eastAsia="Book Antiqua" w:hAnsi="Book Antiqua" w:cs="Book Antiqua"/>
          <w:b/>
          <w:caps/>
          <w:color w:val="000000"/>
          <w:u w:val="single"/>
          <w:lang w:val="en-GB"/>
        </w:rPr>
        <w:br w:type="page"/>
      </w:r>
    </w:p>
    <w:p w14:paraId="687AE936" w14:textId="15551B6F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caps/>
          <w:color w:val="000000"/>
          <w:u w:val="single"/>
          <w:lang w:val="en-GB"/>
        </w:rPr>
        <w:lastRenderedPageBreak/>
        <w:t>INTRODUCTION</w:t>
      </w:r>
    </w:p>
    <w:p w14:paraId="4E51A105" w14:textId="6B0E12B9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although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second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primary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after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hepatocellular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(HCC).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accounts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approximately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15%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represents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3%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gastrointestinal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malignancies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1-3]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diverse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group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fatal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arise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tree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Majority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older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individuals,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peak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incidence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7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decade.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afflicts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both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genders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equally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(slight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preponderance)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="00785629"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B176FD" w:rsidRPr="00B77196">
        <w:rPr>
          <w:rFonts w:ascii="Book Antiqua" w:eastAsia="Book Antiqua" w:hAnsi="Book Antiqua" w:cs="Book Antiqua"/>
          <w:color w:val="000000"/>
          <w:lang w:val="en-GB"/>
        </w:rPr>
        <w:t>s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encompasse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three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anatomical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categories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involvement,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namely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(IHCC),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perihilar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(PHCC)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(DCC).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Each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categories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factors,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clinical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presentations,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epidemiological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features,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morphologic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characteristics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6,7]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Approximately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6%-10%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30%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majority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(60%)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PHCC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located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proximal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second-order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arise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segmental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channels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localized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between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second-order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insertion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include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between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origin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ampulla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Vater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2C9B25F1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570B6252" w14:textId="6F398F9C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EPIDEMIOLOGY</w:t>
      </w:r>
      <w:r w:rsidR="00FC4E25"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</w:p>
    <w:p w14:paraId="6AC7C079" w14:textId="14F15F5E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Due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geographical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factors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(both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environmental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genetic),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incidence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mortality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across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regions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highest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incidences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northeast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provinces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Thailand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fluke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Opisthorchis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viverrini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endemic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13,14]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Age-standardized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incidence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region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alarming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>85/100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000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population.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Lowest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incidences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Israel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Costa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Rica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>(0.3/100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000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population),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United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States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>1.6/100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000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population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1,5]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Studies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decades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incidence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decreasing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incidence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and/or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many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European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countries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(Italy,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Germany,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England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Wales),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>United States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Australia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Japan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5,6,12]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incidence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remained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France,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decreasing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incidence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Denmark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0C2FD640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223B0522" w14:textId="11FF6C39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FACTORS</w:t>
      </w:r>
    </w:p>
    <w:p w14:paraId="4D409F73" w14:textId="1B8A95CF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(70%)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sporadic,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occurring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without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probable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known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factors.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Lists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known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factors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Parasitic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infections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like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Opisthorchis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viverrini</w:t>
      </w:r>
      <w:proofErr w:type="spellEnd"/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Clonorchis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sinensis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flukes)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induce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chronic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inflammation,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periductal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scarring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malignancy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14]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Western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world,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primary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sclerosing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cholangitis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(PSC)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remains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prevalent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factor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PSC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induces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chronic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inflammation,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proliferation,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production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endogenous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mutagens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leading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tumorigenesis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transformation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cysts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reflux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pancreatic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enzymes,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stasis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concentration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Caroli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hepatolithiasis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stasis,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chronic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inflammation,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bacterial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infection,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recurrent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cholangitis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cirrhotic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patients,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amplified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proliferation,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release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inflammatory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cytokines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scarring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Apart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cirrhosis,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8E7816" w:rsidRPr="00B77196">
        <w:rPr>
          <w:rFonts w:ascii="Book Antiqua" w:eastAsia="Book Antiqua" w:hAnsi="Book Antiqua" w:cs="Book Antiqua"/>
          <w:color w:val="000000"/>
          <w:lang w:val="en-GB"/>
        </w:rPr>
        <w:t>h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epatitis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(HBV)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8E7816" w:rsidRPr="00B77196">
        <w:rPr>
          <w:rFonts w:ascii="Book Antiqua" w:eastAsia="Book Antiqua" w:hAnsi="Book Antiqua" w:cs="Book Antiqua"/>
          <w:color w:val="000000"/>
          <w:lang w:val="en-GB"/>
        </w:rPr>
        <w:t>h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epatitis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(HCV)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viruses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direct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carcinogenic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effect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progenitor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resulting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patients.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Obesity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affecting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levels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leptin,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adiponectin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proinflammatory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cytokines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0A7EE9" w:rsidRPr="00B77196">
        <w:rPr>
          <w:rFonts w:ascii="Book Antiqua" w:hAnsi="Book Antiqua" w:cs="Book Antiqua"/>
          <w:color w:val="000000"/>
          <w:vertAlign w:val="superscript"/>
          <w:lang w:val="en-GB" w:eastAsia="zh-CN"/>
        </w:rPr>
        <w:t>1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Non-alcoholic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fatty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promote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development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directly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induction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inflammation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indirectly,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resulting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cirrhosis.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4331DE29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6B24AD7F" w14:textId="125E106E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TRACT</w:t>
      </w:r>
      <w:r w:rsidR="00FC4E25"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ANATOMY</w:t>
      </w:r>
      <w:r w:rsidR="00FC4E25"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</w:p>
    <w:p w14:paraId="7920E2D6" w14:textId="5C71C663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extends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canals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Hering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broadly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subdivided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segments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16,17]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complex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structure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anatomy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histology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18]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proximal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right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left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confluence)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further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 xml:space="preserve">&gt;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300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μm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diameter)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referred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‘perihilar’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consist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segment,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right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left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columnar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epithelium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basally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placed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hyperchromatic-isomorphic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nuclei,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filled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cytoplasm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fibro-collagenous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wall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18]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tree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begins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level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canals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Hering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partly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epithelium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hepatocytes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19]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canals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Hering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continue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channel,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termed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ductule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 xml:space="preserve">&lt;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20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μm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diameter).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entirely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cholangiocytes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continue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interlobular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(20-100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μm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diameter).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interlobular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cuboidal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basement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membrane.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Multiple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Interlobular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septal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 xml:space="preserve">&gt;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100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μm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diameter),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segmental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septal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columnar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fibro-collagenous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walls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18]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7DAB15C3" w14:textId="680500A6" w:rsidR="00A77B3E" w:rsidRPr="00B77196" w:rsidRDefault="004672FA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Embryologically,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evolve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hepatoblasts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through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process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formation.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During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first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weeks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gestation,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develops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cylindrical,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double-layered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sleeve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cholangiocytes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slit-like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lumen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surrounding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portal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vein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branch.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Remodelling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partial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involution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cylindrical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plates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caudal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portion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diverticulum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18]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exact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process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entirely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elucidated,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but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appear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continuity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throughout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development.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Peribiliary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glands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physiologically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distributed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fibromuscular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</w:p>
    <w:p w14:paraId="276EDAF1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62D22830" w14:textId="3F6AC63A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PATTERNS</w:t>
      </w:r>
    </w:p>
    <w:p w14:paraId="2A49BBA6" w14:textId="2EA1EA63" w:rsidR="00B36B5C" w:rsidRPr="008E7816" w:rsidRDefault="004672FA" w:rsidP="00C75F6A">
      <w:pPr>
        <w:spacing w:line="360" w:lineRule="auto"/>
        <w:jc w:val="both"/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Macroscopic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 xml:space="preserve"> </w:t>
      </w:r>
      <w:r w:rsidR="00B36B5C" w:rsidRPr="008E781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p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attern</w:t>
      </w:r>
    </w:p>
    <w:p w14:paraId="335CB512" w14:textId="49066C53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macroscopic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forming,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periductal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infiltrating,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types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21,22]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predominant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accounting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60-80%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23-26]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firm,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solid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greyish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cut-surface,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well-defined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borders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parenchyma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1A).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metastases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coalescing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Mucin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identified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cut-surface.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thought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arise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central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necrosis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scaring.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periductal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infiltrating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accounts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15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>%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-35%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extends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portal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strictures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luminal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narrowing.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polypoid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dilated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often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represent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progression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(IPNB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least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account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8-29%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mixed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example,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periductal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infiltrating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27]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undefined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</w:p>
    <w:p w14:paraId="069B4225" w14:textId="6225068C" w:rsidR="00A77B3E" w:rsidRPr="00B77196" w:rsidRDefault="004672FA" w:rsidP="00C75F6A">
      <w:pPr>
        <w:spacing w:line="360" w:lineRule="auto"/>
        <w:ind w:firstLine="720"/>
        <w:jc w:val="both"/>
        <w:rPr>
          <w:rFonts w:ascii="Book Antiqua" w:hAnsi="Book Antiqua" w:cs="Book Antiqua"/>
          <w:color w:val="000000"/>
          <w:lang w:val="en-GB" w:eastAsia="zh-CN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Macroscopically,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similar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patterns;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flat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poorly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defined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nodular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sclerosing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thickening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wall,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often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diffuse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infiltration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adjacent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structures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>approximately</w:t>
      </w:r>
      <w:r w:rsidR="00FC4E25" w:rsidRPr="00B7719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80%)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1B)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frequently,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26,28]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American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Joint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Committee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(AJCC)/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International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Control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(UICC)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College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American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Pathologists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(CAP)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recognize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periductal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infiltrating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mixed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types);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recognize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undefined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adds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uncertainty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classifying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29]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</w:p>
    <w:p w14:paraId="39631E2F" w14:textId="77777777" w:rsidR="00162622" w:rsidRPr="00B77196" w:rsidRDefault="00162622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7FA26E0F" w14:textId="44ACC787" w:rsidR="00162622" w:rsidRPr="00B77196" w:rsidRDefault="004672FA" w:rsidP="00C75F6A">
      <w:pPr>
        <w:spacing w:line="360" w:lineRule="auto"/>
        <w:jc w:val="both"/>
        <w:rPr>
          <w:rFonts w:ascii="Book Antiqua" w:hAnsi="Book Antiqua" w:cs="Book Antiqua"/>
          <w:b/>
          <w:bCs/>
          <w:i/>
          <w:iCs/>
          <w:color w:val="000000"/>
          <w:lang w:val="en-GB" w:eastAsia="zh-CN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Microscopic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 xml:space="preserve"> </w:t>
      </w:r>
      <w:r w:rsidR="00162622" w:rsidRPr="00B77196">
        <w:rPr>
          <w:rFonts w:ascii="Book Antiqua" w:hAnsi="Book Antiqua" w:cs="Book Antiqua"/>
          <w:b/>
          <w:bCs/>
          <w:i/>
          <w:iCs/>
          <w:color w:val="000000"/>
          <w:lang w:val="en-GB" w:eastAsia="zh-CN"/>
        </w:rPr>
        <w:t>p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attern</w:t>
      </w:r>
    </w:p>
    <w:p w14:paraId="0D452750" w14:textId="15654397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histological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highlighted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2.</w:t>
      </w:r>
    </w:p>
    <w:p w14:paraId="3101DF70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2FE58815" w14:textId="2A8FCF24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IHCC</w:t>
      </w:r>
    </w:p>
    <w:p w14:paraId="13A2508B" w14:textId="0CD78002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Traditionally,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sub-classified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two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broad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sub-groups: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well,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moderately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poorly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differentiated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tubular/acinar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adenocarcinoma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uncommon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morphological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variants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21,30]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cuboidal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columnar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resembling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stromal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desmoplasia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inflammation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production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lumen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tubular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structures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aspect,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cytoplasm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1C).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Poorly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differentiated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solid,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cord-like,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cribriform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cytological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pleomorphisms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1D).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necrosis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demonstrated.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parenchyma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evidence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fibrous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capsule.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display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invasion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between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hepatocytes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appear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infiltrate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sinusoids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31-33]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prominent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desmoplastic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microenvironment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dense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collagenized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abundance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cancer-associated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fibroblasts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lesser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extent,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tumour-associated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histiocytes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varying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number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innate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54F89FD7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6118CF8C" w14:textId="1F3CFD47" w:rsidR="00A77B3E" w:rsidRPr="00B77196" w:rsidRDefault="00664070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hAnsi="Book Antiqua" w:cs="Book Antiqua"/>
          <w:b/>
          <w:bCs/>
          <w:i/>
          <w:iCs/>
          <w:color w:val="000000"/>
          <w:lang w:val="en-GB" w:eastAsia="zh-CN"/>
        </w:rPr>
        <w:t>and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variants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IHCC</w:t>
      </w:r>
    </w:p>
    <w:p w14:paraId="0FDF22E7" w14:textId="7E1569C1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(LD-IHCC)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arises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peribiliary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glands.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acini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cuboidal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columnar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containing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cytoplasmic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acini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open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luminal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spaces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abundant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desmoplastic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1E)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34,35]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parenchymal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infiltration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histology,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some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resemble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7E4AA0C0" w14:textId="2E17522A" w:rsidR="00A77B3E" w:rsidRPr="00B77196" w:rsidRDefault="004672FA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(SD-IHCC)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arise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progenitor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mature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hepatocytes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resemble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47201">
        <w:rPr>
          <w:rFonts w:ascii="Book Antiqua" w:eastAsia="Book Antiqua" w:hAnsi="Book Antiqua" w:cs="Book Antiqua"/>
          <w:color w:val="000000"/>
          <w:lang w:val="en-GB"/>
        </w:rPr>
        <w:t>-</w:t>
      </w:r>
      <w:proofErr w:type="spellStart"/>
      <w:r w:rsidR="00447201">
        <w:rPr>
          <w:rFonts w:ascii="Book Antiqua" w:eastAsia="Book Antiqua" w:hAnsi="Book Antiqua" w:cs="Book Antiqua"/>
          <w:color w:val="000000"/>
          <w:lang w:val="en-GB"/>
        </w:rPr>
        <w:t>cholangiolar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monotonous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anastomosing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glands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cuboidal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uniform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scant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moderate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eosinophilic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amphophilic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cytoplasm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production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2B).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clinicopathologic,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immunohistochemical,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importance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22,26]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SD-IHCC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chronic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disease/cirrhosis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(especially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viral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hepatitis),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whereas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LD-IHCC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linked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chronic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precursor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hepatolithiasis.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SD-IHCC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nearly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always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macroscopic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often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central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scar,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whereas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LD-IHCC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macroscopic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production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2D),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poorer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differentiation,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perineural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invasion,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lymph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metastases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</w:p>
    <w:p w14:paraId="1005E5BB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4D4AF3B3" w14:textId="77BBF019" w:rsidR="00A77B3E" w:rsidRPr="00B77196" w:rsidRDefault="00664070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lastRenderedPageBreak/>
        <w:t>Ductal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plate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malformation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>IHCC</w:t>
      </w:r>
    </w:p>
    <w:p w14:paraId="4F73FFC8" w14:textId="4FB7E61B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first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2012.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mimic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malformations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(DPM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36]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DPM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developmental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anomalies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resulting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lack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ductal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plate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remodelling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during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morphogenesis.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Common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examples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DPM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include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fibrocystic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Caroli’s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congenital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fibrosis,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Meyenburg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complex.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Majority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DPM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aged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60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years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diagnosis.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Sixty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percent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chronic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remaining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mild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steatosis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and/or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portal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inflammation.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solitary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whitish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solid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cut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surface.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Microscopically,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arranged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nodules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desmoplastic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stroma.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acini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irregularly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dilated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lumen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single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layer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cuboidal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columnar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mild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isomorphism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irregular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protrusions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bulges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3A).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positive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CK19,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adhesion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EpCAM</w:t>
      </w:r>
      <w:proofErr w:type="spellEnd"/>
      <w:r w:rsidRPr="00B77196">
        <w:rPr>
          <w:rFonts w:ascii="Book Antiqua" w:eastAsia="Book Antiqua" w:hAnsi="Book Antiqua" w:cs="Book Antiqua"/>
          <w:color w:val="000000"/>
          <w:lang w:val="en-GB"/>
        </w:rPr>
        <w:t>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membrane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antigen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(EMA).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Neural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adhesion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(NCAM)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variably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expressed.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proliferation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Ki67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index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 xml:space="preserve">&lt;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10%)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p53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scarcely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expressed.</w:t>
      </w:r>
    </w:p>
    <w:p w14:paraId="302868C2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1947B0CC" w14:textId="622F52F0" w:rsidR="00A77B3E" w:rsidRPr="00B77196" w:rsidRDefault="00664070" w:rsidP="00C75F6A">
      <w:pPr>
        <w:spacing w:line="360" w:lineRule="auto"/>
        <w:jc w:val="both"/>
        <w:rPr>
          <w:rFonts w:ascii="Book Antiqua" w:hAnsi="Book Antiqua"/>
          <w:lang w:val="en-GB"/>
        </w:rPr>
      </w:pPr>
      <w:proofErr w:type="spellStart"/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Cholangiocellular</w:t>
      </w:r>
      <w:proofErr w:type="spellEnd"/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ductular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>IHCC</w:t>
      </w:r>
    </w:p>
    <w:p w14:paraId="6E563F2C" w14:textId="3EB62961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derived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grossly,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pattern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37]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Brightfield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microscopy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homogeneous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morphology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moderately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differentiated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tubules,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acini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cord-like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structures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slit-like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lumen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arborization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resembling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proliferating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reactive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ductules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3B)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38-39]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size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compared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conventional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non-neoplastic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hepatocytes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extensively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replaced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lobules.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Marked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collagenisation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around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Immunopositivity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NCAM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EpCAM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DPM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described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cholangiocellular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40]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</w:p>
    <w:p w14:paraId="7DC27C9B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29334FCE" w14:textId="5D037346" w:rsidR="00A77B3E" w:rsidRPr="00B77196" w:rsidRDefault="00664070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lastRenderedPageBreak/>
        <w:t>Lymphoepithelioma</w:t>
      </w:r>
      <w:r w:rsidRPr="008E781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>-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like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cholangiocarcinoma</w:t>
      </w:r>
    </w:p>
    <w:p w14:paraId="3089514D" w14:textId="4965D6C2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resembling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undifferentiated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nasopharyngeal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clusters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vesicular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prominent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lymphoid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inflammatory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infiltrates.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organs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including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salivary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glands,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stomach,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lung,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hepatocellular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features.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latter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labelled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lymphoepithelioma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like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(LLCC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41,42]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often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785629" w:rsidRPr="00B77196">
        <w:rPr>
          <w:rFonts w:ascii="Book Antiqua" w:eastAsia="Book Antiqua" w:hAnsi="Book Antiqua" w:cs="Book Antiqua"/>
          <w:color w:val="000000"/>
          <w:lang w:val="en-GB"/>
        </w:rPr>
        <w:t>Epstein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-Barr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virus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(EBV).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70%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EBV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positive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Epstein-Barr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encoding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region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(EBER)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B2613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situ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hybridization.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contrary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conventional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EBV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infection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43]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1F00CB0B" w14:textId="04F672B0" w:rsidR="00A77B3E" w:rsidRPr="00B77196" w:rsidRDefault="004672FA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Hsu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B36B5C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B36B5C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45]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183132" w:rsidRPr="00B77196">
        <w:rPr>
          <w:rFonts w:ascii="Book Antiqua" w:eastAsia="Book Antiqua" w:hAnsi="Book Antiqua" w:cs="Book Antiqua"/>
          <w:color w:val="000000"/>
          <w:lang w:val="en-GB"/>
        </w:rPr>
        <w:t xml:space="preserve"> 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first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LLCC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1996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[44]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Compared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conventional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LLCC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younger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female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preponderance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(female-to-male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ratio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 xml:space="preserve">&gt;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3:1).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Histologically,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composed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acini,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clusters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cords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prominent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lymphoplasmacytic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infiltration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3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41]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intimate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relationship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between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numerous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lymphoid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make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pathologic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challenging.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Pathologic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tools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help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confirm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LLCC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midst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dense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lymphoid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tissue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include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threshold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cytokeratin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immunohistochemistry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EBER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B2613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situ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hybridization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</w:p>
    <w:p w14:paraId="7C7A3730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77A4369A" w14:textId="2233BEB8" w:rsidR="00A77B3E" w:rsidRPr="00B77196" w:rsidRDefault="00664070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Clear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</w:p>
    <w:p w14:paraId="71CFB00C" w14:textId="1CCF5E81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exceedingly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recognized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special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46,47]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difficulties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differentiating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(clear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8E7816" w:rsidRPr="008E7816">
        <w:rPr>
          <w:rFonts w:ascii="Book Antiqua" w:eastAsia="Book Antiqua" w:hAnsi="Book Antiqua" w:cs="Book Antiqua"/>
          <w:color w:val="000000"/>
          <w:lang w:val="en-GB"/>
        </w:rPr>
        <w:t>HCC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metastatic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kidney,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ovary,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thyroid,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gastrointestinal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tract)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47]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5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decade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life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gender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predilection.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Predisposing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factors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yet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unknown,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hepatitis.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prognosis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relatively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better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conventional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mechanism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change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speculated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involve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glycogen,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lipid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48]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CD56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immunostaining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useful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diagnosis,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scarcely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lung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47A1B12C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2116C5B8" w14:textId="12C2BB65" w:rsidR="00A77B3E" w:rsidRPr="00B77196" w:rsidRDefault="00664070" w:rsidP="00C75F6A">
      <w:pPr>
        <w:spacing w:line="360" w:lineRule="auto"/>
        <w:jc w:val="both"/>
        <w:rPr>
          <w:rFonts w:ascii="Book Antiqua" w:hAnsi="Book Antiqua"/>
          <w:lang w:val="en-GB"/>
        </w:rPr>
      </w:pPr>
      <w:proofErr w:type="spellStart"/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Sarcomatoid</w:t>
      </w:r>
      <w:proofErr w:type="spellEnd"/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cholangiocarcinoma</w:t>
      </w:r>
    </w:p>
    <w:p w14:paraId="01ABEA6E" w14:textId="38A33EB6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sarcomatoid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extremely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accounting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system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malignancies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49]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Light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microscopy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reveals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relatively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well-delineated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spindle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epithelioid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pleomorphism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hyperchromatic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inconspicuous-to-prominent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nucleoli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3D).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interspersed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stromal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tissue.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Occasionally,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Inflammatory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infiltration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abundant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stroma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49]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Pleomorphic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giant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sarcomatoid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independent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predictor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recurrence,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poorer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survival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among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sub-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types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50]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.</w:t>
      </w:r>
    </w:p>
    <w:p w14:paraId="3B4D357C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1C09A061" w14:textId="58798920" w:rsidR="00A77B3E" w:rsidRPr="00B77196" w:rsidRDefault="00664070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Other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rare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subtypes</w:t>
      </w:r>
    </w:p>
    <w:p w14:paraId="385A7AE9" w14:textId="6D5E7FE6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Other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histological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subtypes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include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squamous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adenosquamous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carcinoma,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carcinoma,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signet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carcinoma,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undifferentiated,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HCC-like,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mucoepidermoid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carcinoma.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022A160A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239C257F" w14:textId="14E1C151" w:rsidR="00A77B3E" w:rsidRPr="008E7816" w:rsidRDefault="008E7816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PHCC and DCC</w:t>
      </w:r>
    </w:p>
    <w:p w14:paraId="385744E4" w14:textId="0DE840E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PHCC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histologically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similar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LD-IHCC.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conventional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moderately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acinar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structures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4A).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Rarely,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differentiation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arranged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solid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sheets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cords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seen.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sclerotic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desmoplastic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identified.</w:t>
      </w:r>
      <w:r w:rsidR="00162622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nodular-sclerosing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demonstrates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marked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thickening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affected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Micropapillary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flat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adenocarcinoma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luminal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surface.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Perineural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invasion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4B),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lymphovascular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invasion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variably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observed.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Mucin-producing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lining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and/or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progenitor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purported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origin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PHCC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51]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demonstrate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papillary,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tubular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superficial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spreading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patterns.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Adenosquamous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4C)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displaying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mixed,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isolated,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adjoining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keratinizing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squamous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tubular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components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rarely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reported.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Keratinizing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squamous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signet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clear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hepatoid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neuroendocrine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4D)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reported.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06FAC1D0" w14:textId="77777777" w:rsidR="00A77B3E" w:rsidRPr="008E781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5CE9FA04" w14:textId="1EC671B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IMMUNOHISTOCHEMICAL</w:t>
      </w:r>
      <w:r w:rsidR="00FC4E25"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FEATURES</w:t>
      </w:r>
    </w:p>
    <w:p w14:paraId="172940CD" w14:textId="4407DE0F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extrahepatic)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immunopositivity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CK7,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CK19,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&amp;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C)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29]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Positivity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Hepatocyte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nuclear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factor-1β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(HNF-1β)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C-reactive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protein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52]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negative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CDX2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SAT-B2,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however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some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cases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mild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positivity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CDX2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SAT-B2.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CK20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immunostain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typically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negative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positive.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immunostains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help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exclude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metastatic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colorectal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adenocarcinoma,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which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typically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positive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CK20,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CDX2,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SAT-B2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but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negative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CK7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CK19.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Differentiating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="00785629"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A1581F" w:rsidRPr="008E7816">
        <w:rPr>
          <w:rFonts w:ascii="Book Antiqua" w:eastAsia="Book Antiqua" w:hAnsi="Book Antiqua" w:cs="Book Antiqua"/>
          <w:color w:val="000000"/>
          <w:lang w:val="en-GB"/>
        </w:rPr>
        <w:t>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metastatic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pancreatic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adenocarcinoma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upper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gastrointestinal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using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immunostains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difficult,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positive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CK7</w:t>
      </w:r>
      <w:r w:rsidR="00A1581F" w:rsidRPr="008E7816">
        <w:rPr>
          <w:rFonts w:ascii="Book Antiqua" w:eastAsia="Book Antiqua" w:hAnsi="Book Antiqua" w:cs="Book Antiqua"/>
          <w:color w:val="000000"/>
          <w:lang w:val="en-GB"/>
        </w:rPr>
        <w:t xml:space="preserve"> 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CK19.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Several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studies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shown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LD-IHCC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SD-IHCC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immunohistochemical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characteristics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53-56]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LD-IHCC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positive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S100P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TFF1,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whereas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SD-IHCC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tend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positive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NCAM(CD56)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N-cadherin.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NCAM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often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negative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weakly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positive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cytoplasm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HCC-like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IHCC,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however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stem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makers,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including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TROP2,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EpCAM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Nestin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57]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Fernández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Moro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B36B5C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[58]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proposed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comprehensive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immunohistochemical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panel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including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CK19,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CK20,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MUC2,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MUC5AC,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CA19–9,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mCEA</w:t>
      </w:r>
      <w:proofErr w:type="spellEnd"/>
      <w:r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CA125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SMAD4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differentiation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metastatic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pancreatobiliary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adenocarcinomas.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24A7A7AE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4ED88252" w14:textId="78DB5786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PRECURSORS</w:t>
      </w:r>
      <w:r w:rsidR="00FC4E25"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</w:p>
    <w:p w14:paraId="630C61E6" w14:textId="375F489F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Carcinogenesis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multistep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process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beginning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transformed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stem/progenitor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3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describes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precursor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both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cholangiocarcinoma.</w:t>
      </w:r>
    </w:p>
    <w:p w14:paraId="6D1493C9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4976810D" w14:textId="50453902" w:rsidR="00A77B3E" w:rsidRPr="00B77196" w:rsidRDefault="00B36B5C" w:rsidP="00C75F6A">
      <w:pPr>
        <w:spacing w:line="360" w:lineRule="auto"/>
        <w:jc w:val="both"/>
        <w:rPr>
          <w:rFonts w:ascii="Book Antiqua" w:hAnsi="Book Antiqua"/>
          <w:i/>
          <w:iCs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neoplasia</w:t>
      </w:r>
    </w:p>
    <w:p w14:paraId="6241B373" w14:textId="410984B5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neoplasia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BilIN</w:t>
      </w:r>
      <w:proofErr w:type="spellEnd"/>
      <w:r w:rsidRPr="00B77196">
        <w:rPr>
          <w:rFonts w:ascii="Book Antiqua" w:eastAsia="Book Antiqua" w:hAnsi="Book Antiqua" w:cs="Book Antiqua"/>
          <w:color w:val="000000"/>
          <w:lang w:val="en-GB"/>
        </w:rPr>
        <w:t>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represents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precursor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invasive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adenocarcinoma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59]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BilIN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non-invasive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microscopic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flat,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micropapillary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projection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fibrovascular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stalk)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pseudopapillary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projection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without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fibrovascular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stalk)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dysplasia.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BilIN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produce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clinical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symptoms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detectable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imaging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studies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2019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histologically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stratifies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BilIN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two-tiered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vs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atypia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6A).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replaces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earlier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three-tiered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(BilIN-1,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BilIN-2,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BilIN-3).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BilIN-1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BilIN-2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categories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previous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low-grade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BilIN-3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high-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61]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Furthermore,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BilIN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considered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situ.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0D8E39EB" w14:textId="33C58548" w:rsidR="00A77B3E" w:rsidRPr="00B77196" w:rsidRDefault="004672FA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BilIN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hepatolithiasis,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PSC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choledochal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cysts.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mucosa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adjacent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invasive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adenocarcinoma.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detected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cirrhotic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nonbiliary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</w:t>
      </w:r>
      <w:r w:rsidR="00162622" w:rsidRPr="00B77196">
        <w:rPr>
          <w:rFonts w:ascii="Book Antiqua" w:eastAsia="Book Antiqua" w:hAnsi="Book Antiqua" w:cs="Book Antiqua"/>
          <w:i/>
          <w:color w:val="000000"/>
          <w:lang w:val="en-GB"/>
        </w:rPr>
        <w:t>e.g.,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alcoholic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hepatitis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61,62]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Multicentricity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BilIN</w:t>
      </w:r>
      <w:proofErr w:type="spellEnd"/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Macroscopically,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BilIN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manifest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granularity,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thickened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velvety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mucosa,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effacement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underlying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tissue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layers.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However,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often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appears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grossly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normal.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BilIN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flat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N:C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ratio,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hyperchromatic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stratified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nuclei,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nucleoli.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projections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polarity,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marked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atypia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mitosis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61]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BilIN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further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sub-classified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columnar/cuboidal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eosinophilic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cytoplasm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round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nuclei,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intestinal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columnar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elongated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hyperchromatic,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pseudostratified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occasional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goblet-type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cytoplasmic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resembling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intestinal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adenoma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shows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CK7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immunopositivity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whereas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intestinal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immunopositivity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intestinal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immunomarkers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(CK20,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CDX2,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2)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63]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Distinguishing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low-grade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dysplasia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reactive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atypia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occasionally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difficult.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neutrophils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reactive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changes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help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solve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conundrum.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term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‘indefinite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dysplasia’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proposed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sufficient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doubt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precludes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definitive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classification.</w:t>
      </w:r>
    </w:p>
    <w:p w14:paraId="24509882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42F7662E" w14:textId="71147B9F" w:rsidR="00A77B3E" w:rsidRPr="00B77196" w:rsidRDefault="00B36B5C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papillary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neoplasms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duct</w:t>
      </w:r>
    </w:p>
    <w:p w14:paraId="2817B9F8" w14:textId="43D74EB0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neoplasia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(IPNB)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unique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macroscopic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premalignant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arise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</w:t>
      </w:r>
      <w:r w:rsidR="009E5DFA">
        <w:rPr>
          <w:rFonts w:ascii="宋体" w:eastAsia="宋体" w:hAnsi="宋体" w:cs="宋体"/>
          <w:color w:val="000000"/>
          <w:lang w:val="en-GB"/>
        </w:rPr>
        <w:t>-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64]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IPNB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typically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middle-aged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elderly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adults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slight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predominance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IPNB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entity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prevalence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4%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15%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among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incidence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noted</w:t>
      </w:r>
      <w:r w:rsidR="001726A2" w:rsidRPr="00B77196">
        <w:rPr>
          <w:rFonts w:ascii="Book Antiqua" w:eastAsia="Book Antiqua" w:hAnsi="Book Antiqua" w:cs="Book Antiqua"/>
          <w:color w:val="000000"/>
          <w:lang w:val="en-GB"/>
        </w:rPr>
        <w:t xml:space="preserve"> 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south-east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Asian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countries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65,66]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factors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include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hepatolithiasis,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fluke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infections,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PSC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congenital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single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multiple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clinically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obstruction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recurrent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abdominal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pain,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cholangitis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cholestatic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dysfunction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Macroscopically,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IPNBs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visible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polypoid,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papillary,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greyish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brownish,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soft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tissue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dilated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lumen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6B).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Some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hypersecretion.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Like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(IPMN)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pancreas,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IPNB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histologically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histological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immunohistochemical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features: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pancreaticobiliary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6C),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intestinal,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gastric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oncocytic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types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67]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Pancreaticobiliary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intestinal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subtypes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although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frequency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across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geographical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regions.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Mixed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subtypes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prevalent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subtype.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High-grade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dysplasia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often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extensive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invasive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carcinomas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identified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approximately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half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31462EF8" w14:textId="672CCB60" w:rsidR="00A77B3E" w:rsidRPr="00B77196" w:rsidRDefault="004672FA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Carcinomas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arise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pancreatobiliary</w:t>
      </w:r>
      <w:proofErr w:type="spellEnd"/>
      <w:r w:rsidRPr="00B77196">
        <w:rPr>
          <w:rFonts w:ascii="Book Antiqua" w:eastAsia="Book Antiqua" w:hAnsi="Book Antiqua" w:cs="Book Antiqua"/>
          <w:color w:val="000000"/>
          <w:lang w:val="en-GB"/>
        </w:rPr>
        <w:t>-type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="00785629"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B85E78" w:rsidRPr="00B77196">
        <w:rPr>
          <w:rFonts w:ascii="Book Antiqua" w:eastAsia="Book Antiqua" w:hAnsi="Book Antiqua" w:cs="Book Antiqua"/>
          <w:color w:val="000000"/>
          <w:lang w:val="en-GB"/>
        </w:rPr>
        <w:t>s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tubular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although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including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neuroendocrine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Recently,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panel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Japanese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Korean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pathologists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proposed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consensus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IPNB.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grouped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supplementing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traditional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two-tiered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grading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system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(low-grade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high-grade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dysplasia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68]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IPNB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regular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structures,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whereas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irregular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structures.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Foci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complicated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cribriform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solid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structures,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Pancreatobiliary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immunostaining,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intestinal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69]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MUC5AC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positive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types.</w:t>
      </w:r>
    </w:p>
    <w:p w14:paraId="6C84ABB2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38BBB012" w14:textId="0B2642EA" w:rsidR="00A77B3E" w:rsidRPr="00B77196" w:rsidRDefault="00B36B5C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tubulopapillary</w:t>
      </w:r>
      <w:proofErr w:type="spellEnd"/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neoplasms</w:t>
      </w:r>
      <w:r w:rsidR="00162622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duct</w:t>
      </w:r>
    </w:p>
    <w:p w14:paraId="135E654E" w14:textId="7CDEBB2A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recently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identified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predominantly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tubular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often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invasive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adenocarcinoma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time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D)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21,22]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ITPNs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premalignant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polypoid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solid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inside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dilated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presentation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60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years,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gender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predilection.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Purely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appear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favourable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outcomes,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but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metastases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known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invasive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21]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cellularity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back-to-back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tubular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glands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solid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sheets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minimal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architecture.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cuboidal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columnar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mild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moderate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cytological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atypia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71]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Despite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invasive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carcinoma,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overall,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ITPNs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better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prognosis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IPNBs.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earlier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resulting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B36B5C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situ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component,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could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possibly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inherent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differences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background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</w:p>
    <w:p w14:paraId="27610EBF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517F6BB6" w14:textId="1EACE13F" w:rsidR="00A77B3E" w:rsidRPr="00B77196" w:rsidRDefault="00B36B5C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Hepatobiliary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mucinous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cystic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neoplasm</w:t>
      </w:r>
      <w:r w:rsidR="00FC4E25" w:rsidRPr="00B77196">
        <w:rPr>
          <w:rFonts w:ascii="Book Antiqua" w:eastAsia="Book Antiqua" w:hAnsi="Book Antiqua" w:cs="Book Antiqua"/>
          <w:b/>
          <w:bCs/>
          <w:caps/>
          <w:color w:val="000000"/>
          <w:lang w:val="en-GB"/>
        </w:rPr>
        <w:t xml:space="preserve"> </w:t>
      </w:r>
    </w:p>
    <w:p w14:paraId="2053F30B" w14:textId="216E7399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Hepatobiliary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(HMCN)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and/or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nonmucinous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epithelium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surrounded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ovarian-type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mesenchymal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7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A)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73]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representing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5%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exclusively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women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fourth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fifth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decade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life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73,74]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HMCN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display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communication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previously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included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cystadenoma/adenocarcinoma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21]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Grossly,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multilocular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ranging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size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5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29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cyst</w:t>
      </w:r>
      <w:r w:rsidR="009E5DFA">
        <w:rPr>
          <w:rFonts w:ascii="宋体" w:eastAsia="宋体" w:hAnsi="宋体" w:cs="宋体"/>
          <w:color w:val="000000"/>
          <w:lang w:val="en-GB"/>
        </w:rPr>
        <w:t>-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9E5DFA">
        <w:rPr>
          <w:rFonts w:ascii="宋体" w:eastAsia="宋体" w:hAnsi="宋体" w:cs="宋体"/>
          <w:color w:val="000000"/>
          <w:lang w:val="en-GB"/>
        </w:rPr>
        <w:t>-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appearance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785629" w:rsidRPr="00B77196">
        <w:rPr>
          <w:rFonts w:ascii="Book Antiqua" w:eastAsia="Book Antiqua" w:hAnsi="Book Antiqua" w:cs="Book Antiqua"/>
          <w:color w:val="000000"/>
          <w:lang w:val="en-GB"/>
        </w:rPr>
        <w:t>pre</w:t>
      </w:r>
      <w:r w:rsidR="00B36B5C" w:rsidRPr="008E7816">
        <w:rPr>
          <w:rFonts w:ascii="Book Antiqua" w:eastAsia="Book Antiqua" w:hAnsi="Book Antiqua" w:cs="Book Antiqua"/>
          <w:color w:val="000000"/>
          <w:lang w:val="en-GB"/>
        </w:rPr>
        <w:t>-</w:t>
      </w:r>
      <w:r w:rsidR="00785629" w:rsidRPr="00B77196">
        <w:rPr>
          <w:rFonts w:ascii="Book Antiqua" w:eastAsia="Book Antiqua" w:hAnsi="Book Antiqua" w:cs="Book Antiqua"/>
          <w:color w:val="000000"/>
          <w:lang w:val="en-GB"/>
        </w:rPr>
        <w:t>operative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imaging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HMCNs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either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low-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intermediate-grade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dysplasia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features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high-grade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dysplasia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benign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borderline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categories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however,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ovarian-type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positive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estrogen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progesterone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receptor,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inhibin-α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FOXL2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73]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Non</w:t>
      </w:r>
      <w:r w:rsidR="009E5DFA">
        <w:rPr>
          <w:rFonts w:ascii="宋体" w:eastAsia="宋体" w:hAnsi="宋体" w:cs="宋体"/>
          <w:color w:val="000000"/>
          <w:lang w:val="en-GB"/>
        </w:rPr>
        <w:t>-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invasive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HMCNs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excellent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prognosis,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especially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resected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complete</w:t>
      </w:r>
      <w:r w:rsidR="00A370FE" w:rsidRPr="00B77196">
        <w:rPr>
          <w:rFonts w:ascii="Book Antiqua" w:eastAsia="Book Antiqua" w:hAnsi="Book Antiqua" w:cs="Book Antiqua"/>
          <w:color w:val="000000"/>
          <w:lang w:val="en-GB"/>
        </w:rPr>
        <w:t>ly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</w:p>
    <w:p w14:paraId="4F9FC33D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3F11D79F" w14:textId="168795C8" w:rsidR="00A77B3E" w:rsidRPr="00B77196" w:rsidRDefault="00B36B5C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Other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precursors to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</w:p>
    <w:p w14:paraId="2A89CE26" w14:textId="29DAA485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Premalignant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particularly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those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remain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relatively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undefined.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adenofibroma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benign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similar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785629" w:rsidRPr="00B77196">
        <w:rPr>
          <w:rFonts w:ascii="Book Antiqua" w:eastAsia="Book Antiqua" w:hAnsi="Book Antiqua" w:cs="Book Antiqua"/>
          <w:color w:val="000000"/>
          <w:lang w:val="en-GB"/>
        </w:rPr>
        <w:t>micro hamartoma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abundant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fibrotic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glandular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dilatation.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potential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transformation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77]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hamartoma,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known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Meyenburg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complex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histopathological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composed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irregular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dilated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structures,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containing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fibrous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7B).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flattened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cuboidal,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monomorphic,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lack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mitoses.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hamartomas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typically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found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adjacent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portal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multiple.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hamartomas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generally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regarded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benign.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arising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hamartomas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raise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question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potential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role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precursor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lesion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78,79]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adenomas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(BDA)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atypical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occasionally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candidate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preinvasive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peripheral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BDAs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solitary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subcapsular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(nearly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90%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cases),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90%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1cm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size.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composed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normal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looking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7C).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biopsies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differentiation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between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well-differentiated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BDA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difficult.</w:t>
      </w:r>
      <w:r w:rsidR="00A370FE" w:rsidRPr="00B77196">
        <w:rPr>
          <w:rFonts w:ascii="Book Antiqua" w:eastAsia="Book Antiqua" w:hAnsi="Book Antiqua" w:cs="Book Antiqua"/>
          <w:color w:val="000000"/>
          <w:lang w:val="en-GB"/>
        </w:rPr>
        <w:t xml:space="preserve"> Both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p53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p16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immunohistochemistry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helpful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distinguish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two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5A2793" w:rsidRPr="00B77196">
        <w:rPr>
          <w:rFonts w:ascii="Book Antiqua" w:eastAsia="Book Antiqua" w:hAnsi="Book Antiqua" w:cs="Book Antiqua"/>
          <w:color w:val="000000"/>
          <w:lang w:val="en-GB"/>
        </w:rPr>
        <w:t>P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53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diffuse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p16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constantly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adenoma.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03B6440D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025D5BB3" w14:textId="0D25F487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PATHOMECHANISMS</w:t>
      </w:r>
      <w:r w:rsidR="00FC4E25"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</w:p>
    <w:p w14:paraId="5293A59D" w14:textId="5885D91F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knowledge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pathology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markedly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evolved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decade.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advent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9E5DFA">
        <w:rPr>
          <w:rFonts w:ascii="宋体" w:eastAsia="宋体" w:hAnsi="宋体" w:cs="宋体"/>
          <w:color w:val="000000"/>
          <w:lang w:val="en-GB"/>
        </w:rPr>
        <w:t>-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throughput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sequencing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technologies,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multiple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epigenetic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uncovered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In-depth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sequencing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highlighted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complexity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heterogeneity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better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understanding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underlying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pathomechanisms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cholangiocarcinogenesis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help</w:t>
      </w:r>
      <w:r w:rsidR="00F0760B" w:rsidRPr="00B77196">
        <w:rPr>
          <w:rFonts w:ascii="Book Antiqua" w:eastAsia="Book Antiqua" w:hAnsi="Book Antiqua" w:cs="Book Antiqua"/>
          <w:color w:val="000000"/>
          <w:lang w:val="en-GB"/>
        </w:rPr>
        <w:t xml:space="preserve"> 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improve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description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subtypes.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Moreover,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personalized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primary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cancers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17]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important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future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studies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search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subgroups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subtypes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morphomolecular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basis.</w:t>
      </w:r>
    </w:p>
    <w:p w14:paraId="05454BBC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4E7731A7" w14:textId="785733DA" w:rsidR="00A77B3E" w:rsidRPr="00B77196" w:rsidRDefault="00664070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characteristics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cholangiocarcinoma</w:t>
      </w:r>
    </w:p>
    <w:p w14:paraId="4DB8C303" w14:textId="4280FBE5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3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summarizes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clinicopathologic,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immunohistochemical,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characteristics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53]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analysis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both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LD-IHCC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SD-IHCC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reveal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KRAS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oncogene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LD-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54]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9E5DFA">
        <w:rPr>
          <w:rFonts w:ascii="宋体" w:eastAsia="宋体" w:hAnsi="宋体" w:cs="宋体"/>
          <w:color w:val="000000"/>
          <w:lang w:val="en-GB"/>
        </w:rPr>
        <w:t>-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frequency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suppressor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</w:t>
      </w:r>
      <w:r w:rsidR="00785629" w:rsidRPr="00B77196">
        <w:rPr>
          <w:rFonts w:ascii="Book Antiqua" w:eastAsia="Book Antiqua" w:hAnsi="Book Antiqua" w:cs="Book Antiqua"/>
          <w:i/>
          <w:color w:val="000000"/>
          <w:lang w:val="en-GB"/>
        </w:rPr>
        <w:t>e.g.,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p53).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SD-IHCC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frequency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IDH1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IDH2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81,82]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IDH1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IDH2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relevant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carcinogenesis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involvement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metabolism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83]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Nakamura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described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FGFR2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SD-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81]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prevalence</w:t>
      </w:r>
      <w:r w:rsidR="00907E1E" w:rsidRPr="00B77196">
        <w:rPr>
          <w:rFonts w:ascii="Book Antiqua" w:eastAsia="Book Antiqua" w:hAnsi="Book Antiqua" w:cs="Book Antiqua"/>
          <w:color w:val="000000"/>
          <w:lang w:val="en-GB"/>
        </w:rPr>
        <w:t xml:space="preserve"> 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14%–23%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FGFR2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rearrangement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FGFR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aberration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84]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Lowery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B36B5C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B36B5C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85]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performed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targeted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next-generation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sequencing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ARID1A,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BAP1,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TP53,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IDH1,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FGFR2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fusions</w:t>
      </w:r>
      <w:r w:rsidR="00B36B5C"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tendency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toward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mutual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exclusivity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between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multiple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including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TP53:IDH1,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IDH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1:KRAS</w:t>
      </w:r>
      <w:proofErr w:type="gramEnd"/>
      <w:r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TP53:BAP1,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IDH1:FGFR2.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FGFR2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rearrangements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seem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younger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possibly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confer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better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prognosis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NTRK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441E20C8" w14:textId="4DBFFBFB" w:rsidR="00A77B3E" w:rsidRPr="00B77196" w:rsidRDefault="004672FA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Jang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162622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162622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</w:t>
      </w:r>
      <w:r w:rsidR="00162622" w:rsidRPr="00B77196">
        <w:rPr>
          <w:rFonts w:ascii="Book Antiqua" w:hAnsi="Book Antiqua" w:cs="Book Antiqua"/>
          <w:color w:val="000000"/>
          <w:vertAlign w:val="superscript"/>
          <w:lang w:val="en-GB" w:eastAsia="zh-CN"/>
        </w:rPr>
        <w:t>7</w:t>
      </w:r>
      <w:r w:rsidR="00162622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investigated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landscape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both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histologically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unremarkable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those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chronic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(CLD).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employed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throughput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spectrometry-based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platform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compared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profiles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43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histologically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unremarkable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38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CLD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87]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KRAS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followed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MLH1,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NRAS,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GNAS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EGFR.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frequency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BRAF,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PIK3CA,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CDKN2A,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PTEN,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TP53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>&lt;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5%.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785629" w:rsidRPr="00B7719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histologically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unremarkable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B36B5C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B36B5C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88]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two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unique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subclasses: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inflammation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proliferation,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each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features,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activated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clinical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outcomes.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inflammation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activated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inflammatory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signalling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pathways,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cytokines,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STAT3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activation,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proliferation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activation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MAPK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oncogenic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signalling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pathways,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KRAS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BRAF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previously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worse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outcome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HCC.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Kim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162622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162622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89]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two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those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primarily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driven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either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somatic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DNA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copy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number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Compared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relative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deficit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copy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number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alterations,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harbour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recurrent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copy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number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including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deletions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involving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CDKN2A,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ROBO1,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ROBO2,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RUNX3,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SMAD4.</w:t>
      </w:r>
    </w:p>
    <w:p w14:paraId="52DC7890" w14:textId="09484D68" w:rsidR="00A77B3E" w:rsidRPr="00B77196" w:rsidRDefault="004672FA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DNA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mismatch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repair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(MMR)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deficiency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leading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microsatellite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instability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(MSI)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pathway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carcinogenesis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clinically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relevant,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responsive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checkpoint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inhibitor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therapy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91]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Although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colorectal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endometrial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variety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including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exhibit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MSI.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Goeppert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B36B5C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B36B5C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91]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analysed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mononucleotide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marker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panel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consisting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BAT25,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BAT26,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CAT25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159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detected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high-level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(MSI-H)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affected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MSI-H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younger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atypical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histomorphology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longer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survival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stage.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Correlation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analysis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status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tumour-infiltrating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MHC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PD-L1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same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cohort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numbers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CD8,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FOXP3,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CD20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positive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moderate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MHC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levels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MSI-H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Overall,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frequency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MSI-H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studies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10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%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Very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recently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Zhou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B36B5C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B36B5C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92]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evaluated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role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Brahma-related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(Brg1)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Brg1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progenitor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(HPC)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promoted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HPC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expansion,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cirrhosis,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development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response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chronic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injury.</w:t>
      </w:r>
    </w:p>
    <w:p w14:paraId="6F0A1955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717AB6BB" w14:textId="35CE548A" w:rsidR="00A77B3E" w:rsidRPr="00B77196" w:rsidRDefault="00B36B5C" w:rsidP="00C75F6A">
      <w:pPr>
        <w:spacing w:line="360" w:lineRule="auto"/>
        <w:jc w:val="both"/>
        <w:rPr>
          <w:rFonts w:ascii="Book Antiqua" w:hAnsi="Book Antiqua"/>
          <w:lang w:val="en-GB"/>
        </w:rPr>
      </w:pPr>
      <w:proofErr w:type="spellStart"/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Intratumoural</w:t>
      </w:r>
      <w:proofErr w:type="spellEnd"/>
      <w:r w:rsidR="00492DD0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heterogeneity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cholangiocarcinoma</w:t>
      </w:r>
    </w:p>
    <w:p w14:paraId="0BC110A8" w14:textId="478E1018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Dong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0A7EE9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0A7EE9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93]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performed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multiregional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whole-exome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sequencing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investigate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intratumo</w:t>
      </w:r>
      <w:r w:rsidR="00D27B5C" w:rsidRPr="00B77196">
        <w:rPr>
          <w:rFonts w:ascii="Book Antiqua" w:eastAsia="Book Antiqua" w:hAnsi="Book Antiqua" w:cs="Book Antiqua"/>
          <w:color w:val="000000"/>
          <w:lang w:val="en-GB"/>
        </w:rPr>
        <w:t>u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ral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heterogeneity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(ITH)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impact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progression.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many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factors,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parallel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evolution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chromosome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instability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participate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promote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branch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diversity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primary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recurrent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metastatic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found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evidence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polyclonal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metastatic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seeding,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indicating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symbiotic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communities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multiple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clones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existed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maintained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during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metastasis.</w:t>
      </w:r>
    </w:p>
    <w:p w14:paraId="08A8C617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4DC417A7" w14:textId="2CC03A3E" w:rsidR="00A77B3E" w:rsidRPr="00B77196" w:rsidRDefault="00B36B5C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extrahepatic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cholangiocarcinoma</w:t>
      </w:r>
    </w:p>
    <w:p w14:paraId="76CC3D74" w14:textId="106A0BC9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similar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profiles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LD-IHCC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KRAS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study,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KRAS,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TP53,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ARID1A,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SMAD4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prevalent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94]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IDH1/2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BAP1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FGFR2</w:t>
      </w:r>
      <w:r w:rsidR="009E5DFA">
        <w:rPr>
          <w:rFonts w:ascii="宋体" w:eastAsia="宋体" w:hAnsi="宋体" w:cs="宋体"/>
          <w:color w:val="000000"/>
          <w:lang w:val="en-GB"/>
        </w:rPr>
        <w:t>-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SD-IHCC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identified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transcriptome-based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identified.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Metabolic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hepatocyte-like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phenotype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activation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transcription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factor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HNF4A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enrichment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signatures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metabolism.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proliferation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enrichment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MYC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targets,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ERBB2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mutations/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amplifications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activation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mTOR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signalling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DCC.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mesenchymal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defined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signatures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mesenchymal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transition,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aberrant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TGF</w:t>
      </w:r>
      <w:r w:rsidR="009E5DFA">
        <w:rPr>
          <w:rFonts w:ascii="Book Antiqua" w:eastAsia="Book Antiqua" w:hAnsi="Book Antiqua" w:cs="Book Antiqua"/>
          <w:color w:val="000000"/>
          <w:lang w:val="en-GB"/>
        </w:rPr>
        <w:t>β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signalling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survival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lymphocyte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infiltration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PD-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1/PD-L1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features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better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response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checkpoint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inhibitors.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Kim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B36B5C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B36B5C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95]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investigated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found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MSI-H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18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(6%).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Overall,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frequency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MSI-H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carcinomas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estimated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5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%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</w:p>
    <w:p w14:paraId="145E788A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0743011B" w14:textId="40A322AC" w:rsidR="00A77B3E" w:rsidRPr="00B77196" w:rsidRDefault="00B36B5C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Epigenetics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cholangiocarcinoma</w:t>
      </w:r>
    </w:p>
    <w:p w14:paraId="308E1A6A" w14:textId="724B8946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Epigenetics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heritable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elements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regulate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without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modifying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nucleotide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sequence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DNA.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important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role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cholangiocarcinogenesis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040090" w:rsidRPr="00B77196">
        <w:rPr>
          <w:rFonts w:ascii="Book Antiqua" w:eastAsia="Book Antiqua" w:hAnsi="Book Antiqua" w:cs="Book Antiqua"/>
          <w:color w:val="000000"/>
          <w:lang w:val="en-GB"/>
        </w:rPr>
        <w:t xml:space="preserve"> 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040090" w:rsidRPr="00B77196">
        <w:rPr>
          <w:rFonts w:ascii="Book Antiqua" w:eastAsia="Book Antiqua" w:hAnsi="Book Antiqua" w:cs="Book Antiqua"/>
          <w:color w:val="000000"/>
          <w:lang w:val="en-GB"/>
        </w:rPr>
        <w:t>m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ultitude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epigenetic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players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DNA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methylation,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modifications,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chromatin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remodelling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noncoding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RNAs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(ncRNAs).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aberrant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DNA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methylation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50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methylcytosine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(5-mc)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CpG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promotor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sequence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suppressor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resulting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inactivation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study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investigating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489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identified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clusters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(cluster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cluster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4)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DNA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methylation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different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clinical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outcomes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97]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Cluster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4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clearly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distinguished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distinctive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genome-wide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DNA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hypermethylation,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targeting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either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promoter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CpG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islands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promoter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CpG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shores.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Further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analysis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Cluster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fluke-positive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(mutation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signature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enrichment,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point-mutation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subclonality</w:t>
      </w:r>
      <w:proofErr w:type="spellEnd"/>
      <w:r w:rsidRPr="00B77196">
        <w:rPr>
          <w:rFonts w:ascii="Book Antiqua" w:eastAsia="Book Antiqua" w:hAnsi="Book Antiqua" w:cs="Book Antiqua"/>
          <w:color w:val="000000"/>
          <w:lang w:val="en-GB"/>
        </w:rPr>
        <w:t>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Cluster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4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fluke-negative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comparison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relatively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clonal.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Cluster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downregulation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DNA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demethylation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enzyme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TET1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upregulation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methyltransferase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EZH2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Hypermethylation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CpG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cluster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4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enrichment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FGFR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translocations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IDH1/2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BAP1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5698116C" w14:textId="0B089AFC" w:rsidR="00A77B3E" w:rsidRPr="00B77196" w:rsidRDefault="004672FA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Several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deacetylase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(HDAC)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enzymes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overexpressed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98,99]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HDAC6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shortening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and/or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appendages,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important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feature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transformation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cholangiocytes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100]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HDAC1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found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overexpressed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vitro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result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elevated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SPRR2A,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involved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maintenance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barriers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wound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repair,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resulting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deacetylation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p53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101]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Evidence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suggests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variety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HDAC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inhibitors,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valproic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(VPA)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vorinostat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vitro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vivo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inhibit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individually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combination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chemotherapeutic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agents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99]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ncRNAs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newly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defined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players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cholangiocarcinogenesis,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suppressor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oncogenes.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Therefore,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representing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potentially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valuable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tools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targets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102]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</w:p>
    <w:p w14:paraId="22E14FED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38C3FBF5" w14:textId="7278D86C" w:rsidR="00A77B3E" w:rsidRPr="00B77196" w:rsidRDefault="00B36B5C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precursor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lesions</w:t>
      </w:r>
    </w:p>
    <w:p w14:paraId="51A5BD12" w14:textId="06E1D332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Genomic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accumulate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precursor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during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multistep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carcinogenesis.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p21,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p53,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cyclin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decreased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Dcp4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histological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progression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BilIN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103]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EZH2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stepwise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invasive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104]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KRAS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BilIN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105]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analysis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IPNBs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reveal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KRAS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over-expressions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TP53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losses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p16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low-grade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dysplasia.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SMAD4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phases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development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106]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Another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study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investigated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landscape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whole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exome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sequencing.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either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CTNNB1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detected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4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7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Somatic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identified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KRAS,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BRAF,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CDC27,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KMT2C,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KMT2D,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MSH3,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MSH6,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PMS1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[107]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ITPN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CDKN2A/p16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TP53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108]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Very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recently,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162622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162622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10</w:t>
      </w:r>
      <w:r w:rsidR="00162622" w:rsidRPr="00B77196">
        <w:rPr>
          <w:rFonts w:ascii="Book Antiqua" w:hAnsi="Book Antiqua" w:cs="Book Antiqua"/>
          <w:color w:val="000000"/>
          <w:vertAlign w:val="superscript"/>
          <w:lang w:val="en-GB" w:eastAsia="zh-CN"/>
        </w:rPr>
        <w:t>9</w:t>
      </w:r>
      <w:r w:rsidR="00162622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performed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whole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exome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sequencing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ITPN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diversity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recurrent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copy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number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(CNVs)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(loss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chromosome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1p36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others),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recurrent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somatic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TG,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SLIT2,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FGFR2,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HMCN1.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identified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cycle,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chromatin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remodelling,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DNA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damage/repair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signalling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pathways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HMCN,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activation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hedgehog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wnt</w:t>
      </w:r>
      <w:proofErr w:type="spell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pathways;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downregulation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T-helper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pathways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73]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5E5337ED" w14:textId="77777777" w:rsidR="00A77B3E" w:rsidRPr="00B7719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39955784" w14:textId="1F5D4891" w:rsidR="00A77B3E" w:rsidRPr="008E7816" w:rsidRDefault="00B36B5C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Role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pathology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diagnosis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management</w:t>
      </w:r>
    </w:p>
    <w:p w14:paraId="314B2351" w14:textId="4BE0E6CC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characterisation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785629"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considered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differentiate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benign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strictures.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potentially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help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clinicians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decide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optimal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plan.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Recently,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study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evaluated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28-gene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next-generation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sequencing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panel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(genes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commonly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mutated,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amplified,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and/or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deleted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named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BiliSeq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using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endoscopic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retrograde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cholangiopancreatography-obtained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specimens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strictures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110]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Combining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BiliSeq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evaluation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tissue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improved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detection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strictures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allowed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identification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potentially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targetable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alterations,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guiding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decisions.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2A96B564" w14:textId="77777777" w:rsidR="00A77B3E" w:rsidRPr="008E781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72B9846F" w14:textId="2FFFA420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LIQUID</w:t>
      </w:r>
      <w:r w:rsidR="00FC4E25"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BIOPSY</w:t>
      </w:r>
      <w:r w:rsidR="00FC4E25"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CHOLANGIOCARCINOMA</w:t>
      </w:r>
    </w:p>
    <w:p w14:paraId="521A7EA0" w14:textId="28448BE0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term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liquid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biopsies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comprise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diverse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group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methodologies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8E7816" w:rsidRPr="008E7816">
        <w:rPr>
          <w:rFonts w:ascii="Book Antiqua" w:eastAsia="Book Antiqua" w:hAnsi="Book Antiqua" w:cs="Book Antiqua"/>
          <w:color w:val="000000"/>
          <w:lang w:val="en-GB"/>
        </w:rPr>
        <w:t>centring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around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detection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analysis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products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obtained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blood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other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body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fluids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111]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liquid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biopsies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include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circulating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(CTCs),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nucleic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acids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cfDNA</w:t>
      </w:r>
      <w:proofErr w:type="spellEnd"/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mRNA,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non-coding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RNA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micro-RNA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non-coding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RNA),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“tumour-educated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platelets”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(TEPs)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vesicles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exosomes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112]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application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liquid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biopsies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includes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early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detection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recurrence,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individual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risk-assessment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monitoring.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studies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evaluated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liquid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biopsies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0A7EE9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0A7EE9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113]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showed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CTCs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more-aggressive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characteristics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independently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poorer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survival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Wintachai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0A7EE9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0A7EE9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114]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investigated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prognostic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values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plasma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cfDNA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levels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62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patients,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benign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disease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normal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controls.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demonstrated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superior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efficacy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cfDNA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detecting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CA19-9.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commonly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identified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genetic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ARID1A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(30%),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PBRM1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(30%),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mTOR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(30%),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FGFR3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(30%).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current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liquid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biopsies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785629" w:rsidRPr="008E7816">
        <w:rPr>
          <w:rFonts w:ascii="Book Antiqua" w:eastAsia="Book Antiqua" w:hAnsi="Book Antiqua" w:cs="Book Antiqua"/>
          <w:color w:val="000000"/>
          <w:lang w:val="en-GB"/>
        </w:rPr>
        <w:t>remain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limited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further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research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required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appreciate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potential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111]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</w:p>
    <w:p w14:paraId="5D7893F8" w14:textId="77777777" w:rsidR="00A77B3E" w:rsidRPr="008E781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75D174BF" w14:textId="49091B2C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lastRenderedPageBreak/>
        <w:t>CLINICAL</w:t>
      </w:r>
      <w:r w:rsidR="00FC4E25"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FEATURES</w:t>
      </w:r>
      <w:r w:rsidR="00FC4E25"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MANAGEMENT</w:t>
      </w:r>
    </w:p>
    <w:p w14:paraId="7F78B38D" w14:textId="27BFFCB0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Clinically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management-wise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="00785629"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B73726" w:rsidRPr="008E7816">
        <w:rPr>
          <w:rFonts w:ascii="Book Antiqua" w:eastAsia="Book Antiqua" w:hAnsi="Book Antiqua" w:cs="Book Antiqua"/>
          <w:color w:val="000000"/>
          <w:lang w:val="en-GB"/>
        </w:rPr>
        <w:t>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according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anatomical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tract.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arise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proximal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second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order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hence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harder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before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become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symptomatic.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Symptoms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arise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size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pressure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vascular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structures.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Compression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system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lead</w:t>
      </w:r>
      <w:r w:rsidR="00C43AA1" w:rsidRPr="008E7816">
        <w:rPr>
          <w:rFonts w:ascii="Book Antiqua" w:eastAsia="Book Antiqua" w:hAnsi="Book Antiqua" w:cs="Book Antiqua"/>
          <w:color w:val="000000"/>
          <w:lang w:val="en-GB"/>
        </w:rPr>
        <w:t>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jaundice.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Occasionally,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co-exist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cirrhotic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incidentally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transplant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(LT)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recipients.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non-cirrhotic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standard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remains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anatomical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achieve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microscopically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negative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(R0)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margins.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Radiologically,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hypervascular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microvascular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density,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arterial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vessel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density,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cholangiocellular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subtype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favourable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outcome.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less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aggressive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nature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those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hypovascular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features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57]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roles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adjuvant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neoadjuvant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chemo-radiotherapy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entirely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defined.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However,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gemcitabine-based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adjuvant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chemotherapy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shown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improve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overall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disease-free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survival.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Nonetheless,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overall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survival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remains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dismal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delay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diagnosis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115]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Early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results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targeted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including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inhibitors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IDH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fibroblast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factor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receptor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(FGFR)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promising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116]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Emerging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data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immune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checkpoint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inhibitors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suggest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modest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efficacy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116]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NTRK,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BRAF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inhibitors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investigated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0A7EE9" w:rsidRPr="008E7816">
        <w:rPr>
          <w:rFonts w:ascii="Book Antiqua" w:hAnsi="Book Antiqua" w:cs="Book Antiqua"/>
          <w:color w:val="000000"/>
          <w:vertAlign w:val="superscript"/>
          <w:lang w:val="en-GB" w:eastAsia="zh-CN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117]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224A43EC" w14:textId="0DFF82DB" w:rsidR="00A77B3E" w:rsidRPr="008E7816" w:rsidRDefault="004672FA" w:rsidP="00C75F6A">
      <w:pPr>
        <w:spacing w:line="360" w:lineRule="auto"/>
        <w:ind w:firstLine="720"/>
        <w:jc w:val="both"/>
        <w:rPr>
          <w:rFonts w:ascii="Book Antiqua" w:hAnsi="Book Antiqua" w:cs="Book Antiqua"/>
          <w:color w:val="000000"/>
          <w:lang w:val="en-GB" w:eastAsia="zh-CN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Due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anatomical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location,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present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earlier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symptoms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vascular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compression.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presentation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obstructive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jaundice.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known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Klatskin’s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variously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anatomical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location,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involvement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resectability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118-121]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Bismuth’s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anatomical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commonly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used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121]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Standard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again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followed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adjuvant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Gemcitabine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lesion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122]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Newer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modalities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terms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focussed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radiation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therapy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shown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some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promise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123]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successfully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performed</w:t>
      </w:r>
      <w:r w:rsidR="00C43AA1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selected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cases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unresectable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Several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series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shown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good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5-year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overall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survival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highly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selected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undergone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neo-adjuvant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specially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designed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algorithms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</w:t>
      </w:r>
      <w:r w:rsidR="00785629" w:rsidRPr="008E7816">
        <w:rPr>
          <w:rFonts w:ascii="Book Antiqua" w:eastAsia="Book Antiqua" w:hAnsi="Book Antiqua" w:cs="Book Antiqua"/>
          <w:i/>
          <w:color w:val="000000"/>
          <w:lang w:val="en-GB"/>
        </w:rPr>
        <w:t>e.g.</w:t>
      </w:r>
      <w:r w:rsidR="00B36B5C" w:rsidRPr="008E7816">
        <w:rPr>
          <w:rFonts w:ascii="Book Antiqua" w:eastAsia="Book Antiqua" w:hAnsi="Book Antiqua" w:cs="Book Antiqua"/>
          <w:i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Mayo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protocol)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124]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akin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periampullary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mainly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pancreaticoduodenectomy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(Whipple’s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procedure)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125]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standard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IPNBs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confined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IPNB-associated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invasive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adenocarcinoma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demonstrated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better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prognosis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conventional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IHCC</w:t>
      </w:r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126]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Complete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choice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ITPNs.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49C5653C" w14:textId="77777777" w:rsidR="00162622" w:rsidRPr="008E7816" w:rsidRDefault="00162622" w:rsidP="00C75F6A">
      <w:pPr>
        <w:spacing w:line="360" w:lineRule="auto"/>
        <w:ind w:firstLine="720"/>
        <w:jc w:val="both"/>
        <w:rPr>
          <w:rFonts w:ascii="Book Antiqua" w:hAnsi="Book Antiqua"/>
          <w:lang w:val="en-GB" w:eastAsia="zh-CN"/>
        </w:rPr>
      </w:pPr>
    </w:p>
    <w:p w14:paraId="161C6F1B" w14:textId="26CCB88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Surgical</w:t>
      </w:r>
      <w:r w:rsidR="00FC4E25" w:rsidRPr="008E781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 xml:space="preserve"> </w:t>
      </w:r>
      <w:r w:rsidR="00162622" w:rsidRPr="008E781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resection and lymphadenectomy</w:t>
      </w:r>
    </w:p>
    <w:p w14:paraId="5BDF2564" w14:textId="16D0CF2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choice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mentioned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above,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Proximal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lesion,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degree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vascular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involvement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combined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quality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volume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crucial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factors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management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algorithm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127]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Arterial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portal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vein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indicated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potentially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achieved.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Anatomical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sufficient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IHCC,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however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&amp;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extensive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locoregional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lymphadenectomy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indicated.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Lymphadenectomy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shown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improve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survival,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furthermore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allow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accurate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staging,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prognostication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institution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adjuvant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Although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data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lymphadenectomy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sufficient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conclusive,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involvement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para-aortic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lymph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nodes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unequivocally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prognostic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indicator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lymphadenectomy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should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extended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same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128,129]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1AAA4B37" w14:textId="77777777" w:rsidR="00A77B3E" w:rsidRPr="008E7816" w:rsidRDefault="00A77B3E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</w:p>
    <w:p w14:paraId="12144750" w14:textId="59AD7C4C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caps/>
          <w:color w:val="000000"/>
          <w:u w:val="single"/>
          <w:lang w:val="en-GB"/>
        </w:rPr>
        <w:t>CONCL</w:t>
      </w:r>
      <w:r w:rsidR="00162622" w:rsidRPr="008E7816">
        <w:rPr>
          <w:rFonts w:ascii="Book Antiqua" w:eastAsia="Book Antiqua" w:hAnsi="Book Antiqua" w:cs="Book Antiqua"/>
          <w:b/>
          <w:caps/>
          <w:color w:val="000000"/>
          <w:u w:val="single"/>
          <w:lang w:val="en-GB"/>
        </w:rPr>
        <w:t>U</w:t>
      </w:r>
      <w:r w:rsidR="005A2793" w:rsidRPr="008E7816">
        <w:rPr>
          <w:rFonts w:ascii="Book Antiqua" w:eastAsia="Book Antiqua" w:hAnsi="Book Antiqua" w:cs="Book Antiqua"/>
          <w:b/>
          <w:caps/>
          <w:color w:val="000000"/>
          <w:u w:val="single"/>
          <w:lang w:val="en-GB"/>
        </w:rPr>
        <w:t>SION</w:t>
      </w:r>
    </w:p>
    <w:p w14:paraId="2F0082BC" w14:textId="6F864613" w:rsidR="00A77B3E" w:rsidRPr="008E7816" w:rsidRDefault="00785629" w:rsidP="00C75F6A">
      <w:pPr>
        <w:spacing w:line="360" w:lineRule="auto"/>
        <w:jc w:val="both"/>
        <w:rPr>
          <w:rFonts w:ascii="Book Antiqua" w:hAnsi="Book Antiqua"/>
          <w:lang w:val="en-GB"/>
        </w:rPr>
      </w:pP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225826" w:rsidRPr="008E7816">
        <w:rPr>
          <w:rFonts w:ascii="Book Antiqua" w:eastAsia="Book Antiqua" w:hAnsi="Book Antiqua" w:cs="Book Antiqua"/>
          <w:color w:val="000000"/>
          <w:lang w:val="en-GB"/>
        </w:rPr>
        <w:t>s</w:t>
      </w:r>
      <w:proofErr w:type="spellEnd"/>
      <w:r w:rsidR="005A2793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heterogeneous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group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cancers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arising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tree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demonstrating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marked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geographical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variation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due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regional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differences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factors.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Traditionally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considered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single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disease,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extensive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genomic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epigenomic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characterization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last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decade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uncovered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various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associated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specific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subtypes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Mutated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genes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specifically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targeted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therapeutic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intervention,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few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which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include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inhibitors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IDH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FGFR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cancers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trastuzumab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HER2-positive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extrahepatic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cancers.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Despite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recent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advances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our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understanding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cancer,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many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important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questions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remain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prevention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lethal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disease.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Currently,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there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international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consensus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histological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cholangiocarcinoma,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there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remains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need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standardization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nomenclature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diagnostic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criteria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tumours.</w:t>
      </w:r>
    </w:p>
    <w:p w14:paraId="41A42264" w14:textId="77777777" w:rsidR="00A77B3E" w:rsidRPr="008E781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50C823BA" w14:textId="77777777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REFERENCES</w:t>
      </w:r>
    </w:p>
    <w:p w14:paraId="290F88C3" w14:textId="55A2C75E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Banales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JM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Cardinale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Carpino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Marzioni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Andersen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Invernizzi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Folseraas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Forbes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Fouassier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Geier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Calvisi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Mertens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Trauner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Benedetti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Maroni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Vaquero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Macias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Raggi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Perugorria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Gaudio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Boberg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Marin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Alvaro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Expert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consensus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document: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current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knowledge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future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perspectives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consensus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statement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European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Network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Study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(ENS-CCA).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Nat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Rev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2016;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261-280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27095655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10.1038/nrgastro.2016.51]</w:t>
      </w:r>
    </w:p>
    <w:p w14:paraId="53FE73C9" w14:textId="60C7457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Rizvi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Khan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Hallemeier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Kelley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GJ.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-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evolving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concepts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therapeutic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strategies.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Nat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Rev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Oncol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95-111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28994423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10.1038/nrclinonc.2017.157]</w:t>
      </w:r>
    </w:p>
    <w:p w14:paraId="63ACC2C7" w14:textId="57C13B7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Sia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D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Villanueva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Friedman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Llovet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Origin,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Effects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Patient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Prognosis.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152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745-761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28043904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10.1053/j.gastro.2016.11.048]</w:t>
      </w:r>
    </w:p>
    <w:p w14:paraId="75B9478C" w14:textId="1C13F7A6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Kam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AE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Masood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Shroff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Current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emerging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advanced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Lancet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6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956-969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34626563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10.1016/S2468-1253(21)00171-0]</w:t>
      </w:r>
    </w:p>
    <w:p w14:paraId="5FFABE58" w14:textId="2B138F36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Khan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SA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Tavolari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Brandi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Epidemiology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factors.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Int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2019;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39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Cs/>
          <w:color w:val="000000"/>
          <w:lang w:val="en-GB"/>
        </w:rPr>
        <w:t>Suppl</w:t>
      </w:r>
      <w:proofErr w:type="spellEnd"/>
      <w:r w:rsidR="00FC4E25" w:rsidRPr="008E781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Cs/>
          <w:color w:val="000000"/>
          <w:lang w:val="en-GB"/>
        </w:rPr>
        <w:t>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19-31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30851228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10.1111/Liv.14095]</w:t>
      </w:r>
    </w:p>
    <w:p w14:paraId="316512CE" w14:textId="2869E6EE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Marcano</w:t>
      </w:r>
      <w:proofErr w:type="spellEnd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-Bonilla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L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Mohamed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Mounajjed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Roberts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cancers: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epidemiology,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pathogenesis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genetic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associations.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Chin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Oncol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2016;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61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27829275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10.21037/cco.2016.10.09]</w:t>
      </w:r>
    </w:p>
    <w:p w14:paraId="0D8F44B4" w14:textId="01CD09E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Sempoux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C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Jibara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Ward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Qin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Roayaie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Fiel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Schwartz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Thung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insights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Semin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Dis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49-60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21344350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10.1055/s-0031-1272839]</w:t>
      </w:r>
    </w:p>
    <w:p w14:paraId="4C4B5507" w14:textId="3201F42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Razumilava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GJ.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Lancet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383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2168-2179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24581682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10.1016/S0140-6736(13)61903-0]</w:t>
      </w:r>
    </w:p>
    <w:p w14:paraId="0109CAC2" w14:textId="5132FF8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Hennedige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TP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Venkatesh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SK.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Imaging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malignancies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tract-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update.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Imaging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25608662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10.1186/1470-7330-14-14]</w:t>
      </w:r>
    </w:p>
    <w:p w14:paraId="6FB42673" w14:textId="0FFF7095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Kendall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Verheij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Gaudio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Evert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Guido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Goeppert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Carpino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Anatomical,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histomorphological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Int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2019;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39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Cs/>
          <w:color w:val="000000"/>
          <w:lang w:val="en-GB"/>
        </w:rPr>
        <w:t>Suppl</w:t>
      </w:r>
      <w:proofErr w:type="spellEnd"/>
      <w:r w:rsidR="00FC4E25" w:rsidRPr="008E781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Cs/>
          <w:color w:val="000000"/>
          <w:lang w:val="en-GB"/>
        </w:rPr>
        <w:t>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7-18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30882996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10.1111/Liv.14093]</w:t>
      </w:r>
    </w:p>
    <w:p w14:paraId="6D340FE6" w14:textId="558EBF65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Oliveira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IS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Kilcoyne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Everett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Mino-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Kenudson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Harisinghani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Ganesan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diagnosis,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staging,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imaging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features,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management.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Abdom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Radiol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(NY)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42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1637-1649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28271275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10.1007/s00261-017-1094-7]</w:t>
      </w:r>
    </w:p>
    <w:p w14:paraId="0152D52F" w14:textId="3D9FEFA6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Bergquist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Epidemiology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color w:val="000000"/>
          <w:lang w:val="en-GB"/>
        </w:rPr>
        <w:t>Best</w:t>
      </w:r>
      <w:r w:rsidR="00FC4E25" w:rsidRPr="008E7816">
        <w:rPr>
          <w:rFonts w:ascii="Book Antiqua" w:eastAsia="Book Antiqua" w:hAnsi="Book Antiqua" w:cs="Book Antiqua"/>
          <w:i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color w:val="000000"/>
          <w:lang w:val="en-GB"/>
        </w:rPr>
        <w:t>Pract</w:t>
      </w:r>
      <w:proofErr w:type="spellEnd"/>
      <w:r w:rsidR="00FC4E25" w:rsidRPr="008E7816">
        <w:rPr>
          <w:rFonts w:ascii="Book Antiqua" w:eastAsia="Book Antiqua" w:hAnsi="Book Antiqua" w:cs="Book Antiqua"/>
          <w:i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color w:val="000000"/>
          <w:lang w:val="en-GB"/>
        </w:rPr>
        <w:t>Res</w:t>
      </w:r>
      <w:r w:rsidR="00FC4E25" w:rsidRPr="008E7816">
        <w:rPr>
          <w:rFonts w:ascii="Book Antiqua" w:eastAsia="Book Antiqua" w:hAnsi="Book Antiqua" w:cs="Book Antiqua"/>
          <w:i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color w:val="000000"/>
          <w:lang w:val="en-GB"/>
        </w:rPr>
        <w:t>Gastroenterol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2015;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221-232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[</w:t>
      </w:r>
      <w:r w:rsidR="0027650C" w:rsidRPr="008E7816">
        <w:rPr>
          <w:rFonts w:ascii="Book Antiqua" w:eastAsia="Book Antiqua" w:hAnsi="Book Antiqua" w:cs="Book Antiqua"/>
          <w:color w:val="000000"/>
          <w:lang w:val="en-GB"/>
        </w:rPr>
        <w:t>P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25966423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DOI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10.1016/j.bpg.2015.02.003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]</w:t>
      </w:r>
    </w:p>
    <w:p w14:paraId="61C90B78" w14:textId="0E1DE6F0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Sriamporn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Pisani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Pipitgool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Suwanrungruang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Kamsa-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ard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Parkin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Prevalence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Opisthorchis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viverrini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infection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incidence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Khon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Kaen</w:t>
      </w:r>
      <w:proofErr w:type="spellEnd"/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Northeast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Thailand.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Trop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Med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Int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Health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588-594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15117303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10.1111/j.1365-3156.2004.01234.x]</w:t>
      </w:r>
    </w:p>
    <w:p w14:paraId="78C9D88D" w14:textId="6AAB3C8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Sithithaworn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P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Yongvanit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Duenngai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Kiatsopit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Pairojkul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Roles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fluke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infection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factor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Hepatobiliary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Pancreat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Sci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301-308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24408775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10.1002/jhbp.62]</w:t>
      </w:r>
    </w:p>
    <w:p w14:paraId="72859C58" w14:textId="30B0293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Choi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J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Ghoz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Peeraphatdit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Baichoo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Addissie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Harmsen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Therneau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Olson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Chaiteerakij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Roberts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Aspirin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2016;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64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785-796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26940227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10.1002/hep.28529]</w:t>
      </w:r>
    </w:p>
    <w:p w14:paraId="0ACBD761" w14:textId="518C50C5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Cardinale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V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Carpino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Mendel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Alpini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Gaudio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Alvaro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tree--a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reservoir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multipotent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stem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Nat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Rev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2012;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231-240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22371217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10.1038/nrgastro.2012.23]</w:t>
      </w:r>
    </w:p>
    <w:p w14:paraId="49125E02" w14:textId="701275B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Roskams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Desmet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Embryology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extra-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plate.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Anat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Rec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(Hoboken)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291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628-635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18484608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10.1002/ar.20710]</w:t>
      </w:r>
    </w:p>
    <w:p w14:paraId="60AD4E4A" w14:textId="6DB92A6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Hübscher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diseases.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Burt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Ferrell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Hubscher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itor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MacSween’s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7</w:t>
      </w:r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ition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Philadelphia: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Elsevier,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2018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516-593</w:t>
      </w:r>
    </w:p>
    <w:p w14:paraId="73A1455F" w14:textId="71297EB6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Roskams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TA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Theise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Balabaud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Bhagat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Bhathal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Bioulac</w:t>
      </w:r>
      <w:proofErr w:type="spellEnd"/>
      <w:r w:rsidRPr="008E7816">
        <w:rPr>
          <w:rFonts w:ascii="Book Antiqua" w:eastAsia="Book Antiqua" w:hAnsi="Book Antiqua" w:cs="Book Antiqua"/>
          <w:color w:val="000000"/>
          <w:lang w:val="en-GB"/>
        </w:rPr>
        <w:t>-Sage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Brunt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Crawford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Crosby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Desmet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Finegold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Geller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Gouw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Hytiroglou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Knisely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Kojiro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Lefkowitch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Olynyk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Portmann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Saxena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Scheuer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Strain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Thung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Wanless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AB.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Nomenclature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finer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branches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tree: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canals,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ductules</w:t>
      </w:r>
      <w:proofErr w:type="spellEnd"/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reactions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human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1739-1745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15185318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10.1002/hep.20130]</w:t>
      </w:r>
    </w:p>
    <w:p w14:paraId="0CEF3B36" w14:textId="5FEF0F9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20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Cardinale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V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Carpino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Cui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Gatto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Rossi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Berloco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Cantafora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Wauthier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Furth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Inverardi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Dominguez-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Bendala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Ricordi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Gerber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Gaudio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Alvaro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Multipotent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stem/progenitor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human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rise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hepatocytes,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cholangiocytes</w:t>
      </w:r>
      <w:proofErr w:type="spellEnd"/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pancreatic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islets.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54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2159-2172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21809358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10.1002/hep.24590]</w:t>
      </w:r>
    </w:p>
    <w:p w14:paraId="50BF3718" w14:textId="0C6935B8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21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Harada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Sasaki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Ikeda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concept.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World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419-427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21191517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10.4254/wjh.v2.i12.419]</w:t>
      </w:r>
    </w:p>
    <w:p w14:paraId="52B18190" w14:textId="7136F1D8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22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Lendvai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G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Szekerczés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Illyés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Dóra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Kontsek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Gógl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Kiss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Werling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Kovalszky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Schaff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Borka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Histopathology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Carcinogenesis.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Oncol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26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3-15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30448973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10.1007/s12253-018-0491-8]</w:t>
      </w:r>
    </w:p>
    <w:p w14:paraId="7EC45616" w14:textId="112C8FF3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23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Dodson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RM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Weiss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Cosgrove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Herman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Kamel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Anders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Geschwind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Pawlik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management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options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emerging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therapies.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Coll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2013;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217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736-750.e4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23890842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10.1016/j.jamcollsurg.2013.05.021]</w:t>
      </w:r>
    </w:p>
    <w:p w14:paraId="4D2795F5" w14:textId="5451EC6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24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Vyas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Deshpande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distinguish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metastatic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27650C" w:rsidRPr="008E7816">
        <w:rPr>
          <w:rFonts w:ascii="Book Antiqua" w:eastAsia="Book Antiqua" w:hAnsi="Book Antiqua" w:cs="Book Antiqua"/>
          <w:color w:val="000000"/>
          <w:lang w:val="en-GB"/>
        </w:rPr>
        <w:t>matter?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Histopathology,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</w:t>
      </w:r>
    </w:p>
    <w:p w14:paraId="02B0BD89" w14:textId="0F0904C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25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Klimstra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Komuta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Editorial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Board,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Editor.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Digestive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system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series.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Lyon: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International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Agency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Research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2019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254-259</w:t>
      </w:r>
    </w:p>
    <w:p w14:paraId="5163E8F7" w14:textId="63E8D65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26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Kakuda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concepts.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Best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Pract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Res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2015;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277-293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25966428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10.1016/j.bpg.2015.02.006]</w:t>
      </w:r>
    </w:p>
    <w:p w14:paraId="00ED2E6B" w14:textId="1FFC94B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27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Yamasaki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macroscopic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Hepatobiliary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Pancreat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2003;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10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288-291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14598147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10.1007/s00534-002-0732-8]</w:t>
      </w:r>
    </w:p>
    <w:p w14:paraId="261A6B75" w14:textId="6D821525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28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Ojima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Kanai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Aishima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Yamamoto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Ariizumi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Furukawa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Hayashi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Unno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Ohta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Hepatolithiasis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Subdivision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Intractable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Hepatobiliary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Diseases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Study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Group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Japan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(Chairman,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Hirohito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Tsubouchi</w:t>
      </w:r>
      <w:proofErr w:type="spellEnd"/>
      <w:r w:rsidRPr="008E7816">
        <w:rPr>
          <w:rFonts w:ascii="Book Antiqua" w:eastAsia="Book Antiqua" w:hAnsi="Book Antiqua" w:cs="Book Antiqua"/>
          <w:color w:val="000000"/>
          <w:lang w:val="en-GB"/>
        </w:rPr>
        <w:t>).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Clinicopathological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characterization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so-called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"cholangiocarcinoma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growth"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respect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"intraductal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(IPNB)".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Int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Exp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3112-3122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25031730]</w:t>
      </w:r>
    </w:p>
    <w:p w14:paraId="5E991DE7" w14:textId="7672BC03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29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Krasinskas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403-429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29751883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10.1016/j.path.2018.02.005]</w:t>
      </w:r>
    </w:p>
    <w:p w14:paraId="331D0750" w14:textId="733F6BF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30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Curado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Franceschi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Paradis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Sripa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Bosman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Carnoiro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Hruba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Theise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editors.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tumors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digestive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system.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Lyon: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IARC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Press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2010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217-224</w:t>
      </w:r>
    </w:p>
    <w:p w14:paraId="7BAE68DE" w14:textId="481BE260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31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Sasaki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Ikeda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Kosaka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Harada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peripheral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reference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tumorigenesis.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38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325-334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18093122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10.1111/j.1872-034X.2007.00312.x]</w:t>
      </w:r>
    </w:p>
    <w:p w14:paraId="6CFA008F" w14:textId="284A812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32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Kozaka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Sasaki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Fujii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Harada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Sawada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Minato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Matsui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subgroup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infiltrating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replacement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pattern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resemblance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reactive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proliferating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ductules</w:t>
      </w:r>
      <w:proofErr w:type="spellEnd"/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'bile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carcinoma'.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Histopathology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51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390-400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17553067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10.1111/j.1365-2559.2007.02735.x]</w:t>
      </w:r>
    </w:p>
    <w:p w14:paraId="4DF46E27" w14:textId="22D0681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33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Vijgen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Terris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Rubbia-Brandt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Hepatobiliary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Nutr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6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22-34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28261592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27650C" w:rsidRPr="008E7816">
        <w:rPr>
          <w:rFonts w:ascii="Book Antiqua" w:eastAsia="Book Antiqua" w:hAnsi="Book Antiqua" w:cs="Book Antiqua"/>
          <w:color w:val="000000"/>
          <w:lang w:val="en-GB"/>
        </w:rPr>
        <w:t>10.21037/hbsn.2016.11.04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]</w:t>
      </w:r>
    </w:p>
    <w:p w14:paraId="35329FEA" w14:textId="5983A16F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34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Sigel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CS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Drill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Zhou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Basturk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Askan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Vakiani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Boerner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RKG,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Simpson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Jarnagin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Klimstra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Histologically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Immunophenotypically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Patterns.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42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1334-1345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30001234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10.1097/PAS.0000000000001118]</w:t>
      </w:r>
    </w:p>
    <w:p w14:paraId="722DB45D" w14:textId="7E13FAC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35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Akita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Fujikura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Ajiki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Fukumoto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Otani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Azuma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Itoh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Dichotomy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histologic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similarities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cholangiocarcinomas</w:t>
      </w:r>
      <w:proofErr w:type="spellEnd"/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Mod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30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986-997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28338651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10.1038/modpathol.2017.22]</w:t>
      </w:r>
    </w:p>
    <w:p w14:paraId="5E6D4440" w14:textId="0ADC066E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36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Ikeda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Harada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Kobayashi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Uehara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Yamamoto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Ariizumi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predominant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"ductal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plate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malformation"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pattern: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subtype.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2012;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36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1629-1635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23073321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10.1097/PAS.0b013e31826e0249]</w:t>
      </w:r>
    </w:p>
    <w:p w14:paraId="20E03DD1" w14:textId="353D54B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37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Moeini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Camprecios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Stueck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Montal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Torrens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Martinez-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Quetglas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Fiel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Villanueva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Thung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Schwartz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Llovet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Mixed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hepatocellular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tumors</w:t>
      </w:r>
      <w:proofErr w:type="spellEnd"/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Cholangiolocellular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entity.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66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952-961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28126467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10.1016/j.jhep.2017.01.010]</w:t>
      </w:r>
    </w:p>
    <w:p w14:paraId="55B04A59" w14:textId="30366F3C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38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Vogel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Saborowski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Cholangiocellular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Digestion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95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181-185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28288474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10.1159/000454763]</w:t>
      </w:r>
    </w:p>
    <w:p w14:paraId="672126D9" w14:textId="2AA3B015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39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Komuta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Govaere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Vandecaveye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Akiba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Steenbergen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Verslype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Laleman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Pirenne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Aerts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Nevens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Topal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Roskams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Histological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diversity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cholangiocellular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reflects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cholangiocyte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phenotypes.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2012;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55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1876-1888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22271564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10.1002/hep.25595]</w:t>
      </w:r>
    </w:p>
    <w:p w14:paraId="7DDC4FF5" w14:textId="4C9E10F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40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Sasaki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Cholangiolocellular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"Ductal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Plate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Malformation"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Pattern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Characterized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ARID1A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Genetic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Alterations.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2019;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43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352-360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30520820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10.1097/PAS.0000000000001201]</w:t>
      </w:r>
    </w:p>
    <w:p w14:paraId="07F4773F" w14:textId="739D7FDE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41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Huang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YH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CZ,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Huang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QS,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Yeong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Zheng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Jiang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Kin-Wah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Yun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JP.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Clinicopathologic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features,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tumor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immune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microenvironment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genomic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landscape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Epstein-Barr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virus-associated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74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838-849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33212090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10.1016/j.jhep.2020.10.037]</w:t>
      </w:r>
    </w:p>
    <w:p w14:paraId="488F6E7F" w14:textId="08B1E34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42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Lin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Alpert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Chapman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Pillai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Lymphoepithelioma-Like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Carcinomas: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Variant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72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353-355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31904867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27650C" w:rsidRPr="008E7816">
        <w:rPr>
          <w:rFonts w:ascii="Book Antiqua" w:eastAsia="Book Antiqua" w:hAnsi="Book Antiqua" w:cs="Book Antiqua"/>
          <w:color w:val="000000"/>
          <w:lang w:val="en-GB"/>
        </w:rPr>
        <w:t>10.1002/hep.31102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]</w:t>
      </w:r>
    </w:p>
    <w:p w14:paraId="418EEA55" w14:textId="29454988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43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Labgaa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I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Stueck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Ward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Lymphoepithelioma-Like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187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1438-1444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28500863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10.1016/j.ajpath.2017.02.022]</w:t>
      </w:r>
    </w:p>
    <w:p w14:paraId="22C0A3CF" w14:textId="26829E6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44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Hsu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HC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Huang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PH.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Clonal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Epstein-Barr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virus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lymphoepithelioma-like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component.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Hum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1996;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848-850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8760021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10.1016/s0046-8177(96)90460-8]</w:t>
      </w:r>
    </w:p>
    <w:p w14:paraId="53590960" w14:textId="3A5E00D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45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Mostyka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Birch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Samstein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Pittman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Hidden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Pitfalls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Lymphoepithelioma-Like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Int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28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872-878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32429781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10.1177/1066896920921560]</w:t>
      </w:r>
    </w:p>
    <w:p w14:paraId="19C9852A" w14:textId="37103FE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46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Haas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Gütgemann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Wolff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Fischer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HP.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clear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immunohistochemical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aspects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very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902-906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17527078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10.1097/PAS.0b013e31802c0c8a]</w:t>
      </w:r>
    </w:p>
    <w:p w14:paraId="63065534" w14:textId="5A356EE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47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Tihan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Blumgart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Klimstra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Clear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unusual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variant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peripheral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Hum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1998;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196-200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9490284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10.1016/s0046-8177(98)90235-0]</w:t>
      </w:r>
    </w:p>
    <w:p w14:paraId="04FF8788" w14:textId="2C00A18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48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Yamamoto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Abe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Oshita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Yonehara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Katamura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Matsumoto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Kobayashi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Nakahara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Ohdan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Noriyuki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clear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following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laparoscopic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curative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surgery.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Case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6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264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33026548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10.1186/s40792-020-01041-2]</w:t>
      </w:r>
    </w:p>
    <w:p w14:paraId="59FF2580" w14:textId="64A6EC2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49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DK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Jeong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Baek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YH.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Analysis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sarcomatoid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Experience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cases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years.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World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2019;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608-621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30774275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10.3748/wjg.v25.i5.608]</w:t>
      </w:r>
    </w:p>
    <w:p w14:paraId="2C4E8913" w14:textId="5E0CCA9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50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Wang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features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sarcomatoid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change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prognosis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after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Propensity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Score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Matching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analysis.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Oncol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121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524-537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31867746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10.1002/jso.25815]</w:t>
      </w:r>
    </w:p>
    <w:p w14:paraId="5BED751E" w14:textId="033912D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51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Wang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Qiu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Zhou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Sarcomatoid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mimicking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abscess: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report.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World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Cases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8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208-216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31970189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27650C" w:rsidRPr="008E7816">
        <w:rPr>
          <w:rFonts w:ascii="Book Antiqua" w:eastAsia="Book Antiqua" w:hAnsi="Book Antiqua" w:cs="Book Antiqua"/>
          <w:color w:val="000000"/>
          <w:lang w:val="en-GB"/>
        </w:rPr>
        <w:t>10.12998/wjcc.v8.i1.208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]</w:t>
      </w:r>
    </w:p>
    <w:p w14:paraId="3FB2EA39" w14:textId="480E903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52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Patil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PA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Taddei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HNF-1β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Sensitive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Specific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Marker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C-Reactive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Protein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Identifying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Differentiation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Primary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Arch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Lab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34086854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10.5858/arpa.2020-0725-OA]</w:t>
      </w:r>
    </w:p>
    <w:p w14:paraId="4DD05CE1" w14:textId="56ECA547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53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Rizvi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GJ.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Pathogenesis,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diagnosis,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management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2013;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145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1215-1229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24140396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10.1053/j.gastro.2013.10.013]</w:t>
      </w:r>
    </w:p>
    <w:p w14:paraId="4D880B37" w14:textId="110F3A3C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54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Hayashi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Misumi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Shibahara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Arita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Sakamoto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Hasegawa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Kokudo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Fukayama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Clinicopathologic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Genetic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Features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Histologic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Subtypes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2016;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40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1021-1030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27259014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10.1097/PAS.0000000000000670]</w:t>
      </w:r>
    </w:p>
    <w:p w14:paraId="772310E6" w14:textId="0063730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55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Liau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JY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Tsai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Yuan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Jeng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Morphological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subclassification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etiological,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clinicopathological,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features.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Mod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1163-1173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24406866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10.1038/modpathol.2013.241]</w:t>
      </w:r>
    </w:p>
    <w:p w14:paraId="174C322E" w14:textId="68197E9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56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Aishima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Pathogenesis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characters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perihilar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vs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peripheral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Hepatobiliary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Pancreat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Sci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2015;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22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94-100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25181580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10.1002/jhbp.154]</w:t>
      </w:r>
    </w:p>
    <w:p w14:paraId="612DD478" w14:textId="2D69706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57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Nguyen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Canh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Takahashi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Yamamura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Yoshimura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Kozaka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K,Tanaka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Harada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Diversity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differentiation,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histology,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phenotype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vasculature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mass-forming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cholangiocarcinomas</w:t>
      </w:r>
      <w:proofErr w:type="spellEnd"/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27650C" w:rsidRPr="008E7816">
        <w:rPr>
          <w:rFonts w:ascii="Book Antiqua" w:eastAsia="Book Antiqua" w:hAnsi="Book Antiqua" w:cs="Book Antiqua"/>
          <w:color w:val="000000"/>
          <w:lang w:val="en-GB"/>
        </w:rPr>
        <w:t>Histopathology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34018212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DOI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10.1111/his.14417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]</w:t>
      </w:r>
    </w:p>
    <w:p w14:paraId="363CDD8E" w14:textId="3844E766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58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Fernández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Moro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C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Fernandez-Woodbridge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Alistair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D'souza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Q,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Bozoky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Vasan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Catalano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Heuchel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Shtembari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Chiaro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Danielsson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Björnstedt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Löhr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Isaksson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Verbeke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Bozóky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Correction: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Immunohistochemical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Adenocarcinomas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Pancreatobiliary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System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Improves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Prognostic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Stratification.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PLoS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One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12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e0171283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28125728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10.1371/journal.pone.0166067]</w:t>
      </w:r>
    </w:p>
    <w:p w14:paraId="580C61E2" w14:textId="5578EAEC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59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Sato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Sasaki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Harada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Aishima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Fukusato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Ojima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Kanai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Kage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Tsubouchi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Hepatolithiasis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Subdivision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Intractable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Hepatobiliary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Diseases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Study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Group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Japan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(Chairman,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Hirohito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Tsubouchi</w:t>
      </w:r>
      <w:proofErr w:type="spellEnd"/>
      <w:r w:rsidRPr="008E7816">
        <w:rPr>
          <w:rFonts w:ascii="Book Antiqua" w:eastAsia="Book Antiqua" w:hAnsi="Book Antiqua" w:cs="Book Antiqua"/>
          <w:color w:val="000000"/>
          <w:lang w:val="en-GB"/>
        </w:rPr>
        <w:t>).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flat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emphasis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intraepithelial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neoplasia.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49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64-72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23616173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10.1007/s00535-013-0810-5]</w:t>
      </w:r>
    </w:p>
    <w:p w14:paraId="6E13F803" w14:textId="2A1FF6E8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60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Ainechi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Updates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Precancerous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Tract: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Precancerous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Lesion.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Arch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Lab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2016;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140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1285-1289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27788047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10.5858/arpa.2015-0396-RS]</w:t>
      </w:r>
    </w:p>
    <w:p w14:paraId="0F1E6DEC" w14:textId="54655B8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61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Busturk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Aishima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Esposito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Bilairy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intraepithelial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neoplasia.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Editorial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Board,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editor.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Digestive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system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series.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</w:t>
      </w:r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ition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Lyon: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International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Agency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Research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2019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273-275</w:t>
      </w:r>
    </w:p>
    <w:p w14:paraId="1D6BC0B1" w14:textId="274FE01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62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Wu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TT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Levy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Correa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Rosen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Abraham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intraepithelial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neoplasia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without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chronic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disease: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analysis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explants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alcoholic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cirrhosis,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hepatitis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infection,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noncirrhotic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diseases.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2009;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115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4564-4575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19670455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10.1002/cncr.24471]</w:t>
      </w:r>
    </w:p>
    <w:p w14:paraId="49CC047E" w14:textId="308065A5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63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Quaglia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Heaton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Rela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Portmann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Two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pathways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carcinogenesis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primary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sclerosing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cholangitis.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Histopathology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59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1100-1110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22175890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10.1111/j.1365-2559.2011.04048.x]</w:t>
      </w:r>
    </w:p>
    <w:p w14:paraId="32D52679" w14:textId="3E54F34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64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Uesaka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Okamura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Terada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Fukumura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Kakuda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Sugino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Taek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Reappraisal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features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respect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subclassifications.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Hum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111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21-35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33508254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10.1016/j.humpath.2021.01.002]</w:t>
      </w:r>
    </w:p>
    <w:p w14:paraId="3631BB7C" w14:textId="247C1322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65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Uesaka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Kakuda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Sugino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Kubota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Furukawa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Fukumura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Isayama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Terada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Updated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Clinicopathological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Characteristics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Genetic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Alterations.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33317146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10.3390/jcm9123991]</w:t>
      </w:r>
    </w:p>
    <w:p w14:paraId="2CF2617C" w14:textId="5718D2AF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66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Busturk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Esposito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Klimstra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Komuta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Editorial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Board,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editor.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Digestive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system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series.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</w:t>
      </w:r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ition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Lyon: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International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Agency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Research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2019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279-282</w:t>
      </w:r>
    </w:p>
    <w:p w14:paraId="699298ED" w14:textId="5C06B11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67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Aoki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Mizuma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Hata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Aoki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Omori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Mizukami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Unno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Furukawa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consist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two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specifically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clinicopathological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features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phenotypes.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251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38-48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32100878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10.1002/path.5398]</w:t>
      </w:r>
    </w:p>
    <w:p w14:paraId="3801B5DB" w14:textId="51EC24FF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68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Fukushima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Furukawa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Kubota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statement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Japan-Korea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expert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pathologists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future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clinicopathological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analyses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toward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consensus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building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through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several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opinions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present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stage.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Hepatobiliary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Pancreat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Sci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181-187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29272078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10.1002/jhbp.532]</w:t>
      </w:r>
    </w:p>
    <w:p w14:paraId="34AA72C4" w14:textId="07C53460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69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Uesaka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Miyayama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Yamaguchi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Ohtsuka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challenge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tumor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Histol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Histopathol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32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1001-1015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28337739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10.14670/HH-11-892]</w:t>
      </w:r>
    </w:p>
    <w:p w14:paraId="0A01ABBD" w14:textId="1C329E18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70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Akita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Ajiki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Fukumoto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Itoh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tubule-forming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exome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sequencing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study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MUC5AC-positive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-negative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cases.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Histopathology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76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1005-1012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32181510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10.1111/his.14103]</w:t>
      </w:r>
    </w:p>
    <w:p w14:paraId="7D261FAA" w14:textId="3376F90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71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Katabi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Torres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Klimstra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tubular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2012;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36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1647-1655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23073323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10.1097/PAS.0b013e3182684d4f]</w:t>
      </w:r>
    </w:p>
    <w:p w14:paraId="3A99AAD4" w14:textId="2B2B6036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72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Schlitter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Klöppel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Saka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Offerhaus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Hruban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Konukiewitz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Regel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Allgäuer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Balci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Basturk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Esposito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Adsay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tubulopapillary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ducts: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clinicopathologic,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immunohistochemical,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analysis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cases.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Mod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2015;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28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1249-1264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26111977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27650C" w:rsidRPr="008E7816">
        <w:rPr>
          <w:rFonts w:ascii="Book Antiqua" w:eastAsia="Book Antiqua" w:hAnsi="Book Antiqua" w:cs="Book Antiqua"/>
          <w:color w:val="000000"/>
          <w:lang w:val="en-GB"/>
        </w:rPr>
        <w:t>10.1038/modpathol.2015.61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]</w:t>
      </w:r>
    </w:p>
    <w:p w14:paraId="343B5A69" w14:textId="763B62B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73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Van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Treeck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BJ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Lotfalla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Czeczok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Mounajjed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Moreira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Allende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Naini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Westerhoff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Adsay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Kerr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Rizvi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Smoot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Davila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Graham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RP.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Immunohistochemical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Analysis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Cystic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154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837-847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32880620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10.1093/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ajcp</w:t>
      </w:r>
      <w:proofErr w:type="spellEnd"/>
      <w:r w:rsidRPr="008E7816">
        <w:rPr>
          <w:rFonts w:ascii="Book Antiqua" w:eastAsia="Book Antiqua" w:hAnsi="Book Antiqua" w:cs="Book Antiqua"/>
          <w:color w:val="000000"/>
          <w:lang w:val="en-GB"/>
        </w:rPr>
        <w:t>/aqaa115]</w:t>
      </w:r>
    </w:p>
    <w:p w14:paraId="64084E5A" w14:textId="5F461D8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74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Pedica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Patcha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Capelli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Zamboni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Casaril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Quaglia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Heaton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Portmann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cystic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clinicopathological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study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comparison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Mod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1079-1089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21516077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10.1038/modpathol.2011.71]</w:t>
      </w:r>
    </w:p>
    <w:p w14:paraId="2DB2B53A" w14:textId="39A5DBF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75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Busturk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Aishima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Esposito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cystic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systtem</w:t>
      </w:r>
      <w:proofErr w:type="spellEnd"/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Editorial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Board,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editor.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Digestive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system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series.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</w:t>
      </w:r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ed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iton</w:t>
      </w:r>
      <w:proofErr w:type="spellEnd"/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Lyon: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International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Agency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Research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2019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250-253</w:t>
      </w:r>
    </w:p>
    <w:p w14:paraId="3BDF4671" w14:textId="1E4EE34F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76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Nakajima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Sugano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Matsuzaki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Nagao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Kondo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Miyazaki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cystadenocarcinoma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clinicopathologic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histochemical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evaluation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nine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cases.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1992;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69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2426-2432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1314687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10.1002/1097-0142(19920515)69:10</w:t>
      </w:r>
      <w:r w:rsidR="00162622" w:rsidRPr="008E7816">
        <w:rPr>
          <w:rFonts w:ascii="Book Antiqua" w:eastAsia="Book Antiqua" w:hAnsi="Book Antiqua" w:cs="Book Antiqua"/>
          <w:color w:val="000000"/>
          <w:lang w:val="en-GB"/>
        </w:rPr>
        <w:t xml:space="preserve">&lt;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2426::</w:t>
      </w:r>
      <w:proofErr w:type="gramEnd"/>
      <w:r w:rsidRPr="008E7816">
        <w:rPr>
          <w:rFonts w:ascii="Book Antiqua" w:eastAsia="Book Antiqua" w:hAnsi="Book Antiqua" w:cs="Book Antiqua"/>
          <w:color w:val="000000"/>
          <w:lang w:val="en-GB"/>
        </w:rPr>
        <w:t>aid-cncr2820691007</w:t>
      </w:r>
      <w:r w:rsidR="00162622" w:rsidRPr="008E7816">
        <w:rPr>
          <w:rFonts w:ascii="Book Antiqua" w:eastAsia="Book Antiqua" w:hAnsi="Book Antiqua" w:cs="Book Antiqua"/>
          <w:color w:val="000000"/>
          <w:lang w:val="en-GB"/>
        </w:rPr>
        <w:t xml:space="preserve">&gt;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3.0.co;2-3]</w:t>
      </w:r>
    </w:p>
    <w:p w14:paraId="7F9E24C1" w14:textId="63A4BEF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77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Thai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E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Dalla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Valle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Evaristi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Silini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adenofibroma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transformation.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Res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Pract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2016;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212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468-470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26778388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10.1016/j.prp.2015.12.015]</w:t>
      </w:r>
    </w:p>
    <w:p w14:paraId="70F4F9CB" w14:textId="16DD19BE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78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Jain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D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Sarode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Abdul-Karim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Homer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Robert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Evidence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transformation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Von-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Meyenburg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complexes.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1131-1139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10935654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10.1097/00000478-200008000-00011]</w:t>
      </w:r>
    </w:p>
    <w:p w14:paraId="011FE05A" w14:textId="730F111E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79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Song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JS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Huh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arising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Meyenburg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complexes: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report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four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cases.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Int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58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503-512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18705771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10.1111/j.1440-1827.2008.02264.x]</w:t>
      </w:r>
    </w:p>
    <w:p w14:paraId="3EEE9D0F" w14:textId="362F70A8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80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Kongpetch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Jusakul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Rozen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Teh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Pathogenesis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genetics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signalling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pathways.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Best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Pract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Res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2015;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233-244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25966424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10.1016/j.bpg.2015.02.002]</w:t>
      </w:r>
    </w:p>
    <w:p w14:paraId="630C2369" w14:textId="2B2B0542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81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Nakamura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H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Arai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Totoki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Shirota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Elzawahry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Hosoda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Urushidate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Ohashi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Hiraoka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Ojima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Shimada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Okusaka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Kosuge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Miyagawa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Shibata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Genomic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spectra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Nat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Genet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2015;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47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1003-1010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26258846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10.1038/ng.3375]</w:t>
      </w:r>
    </w:p>
    <w:p w14:paraId="63B76C14" w14:textId="76C163C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82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Borger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DR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Tanabe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Lopez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HU,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Fantin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Straley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Schenkein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Hezel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Ancukiewicz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Liebman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Kwak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Ryan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Deshpande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Dias-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Santagata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Ellisen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AX,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Iafrate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AJ.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Frequent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mutation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isocitrate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dehydrogenase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(IDH)1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IDH2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identified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through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broad-based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tumor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genotyping.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Oncologist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2012;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72-79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22180306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10.1634/theoncologist.2011-0386]</w:t>
      </w:r>
    </w:p>
    <w:p w14:paraId="0EBA1B8D" w14:textId="55CF18E0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83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Saha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SK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Parachoniak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Ghanta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Fitamant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Ross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Najem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Gurumurthy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Akbay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Cornella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Miltiadous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Walesky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Deshpande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AX,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Hezel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Straley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Travins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Popovici</w:t>
      </w:r>
      <w:proofErr w:type="spellEnd"/>
      <w:r w:rsidRPr="008E7816">
        <w:rPr>
          <w:rFonts w:ascii="Book Antiqua" w:eastAsia="Book Antiqua" w:hAnsi="Book Antiqua" w:cs="Book Antiqua"/>
          <w:color w:val="000000"/>
          <w:lang w:val="en-GB"/>
        </w:rPr>
        <w:t>-Muller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Gliser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Ferrone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Apte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U,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Llovet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Ramaswamy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Bardeesy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Mutant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IDH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inhibits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HNF-4α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block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hepatocyte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differentiation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promote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Nature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513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110-114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25043045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10.1038/nature13441]</w:t>
      </w:r>
    </w:p>
    <w:p w14:paraId="14BFB35D" w14:textId="1FE6CBC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84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Personeni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Lleo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Pressiani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Colapietro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Openshaw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Stavraka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Pouptsis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Pinato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Rimassa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Cancers: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Heterogeneity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Options.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Cancers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(Basel)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33202975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10.3390/cancers12113370]</w:t>
      </w:r>
    </w:p>
    <w:p w14:paraId="1950A0AC" w14:textId="7424A366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85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Lowery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MA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Ptashkin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Jordan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Berger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Zehir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Capanu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Kemeny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O'Reilly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El-Dika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Jarnagin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Harding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D'Angelica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Cercek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Hechtman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Solit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Schultz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Hyman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Klimstra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Saltz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Abou-Alfa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GK.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Comprehensive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Profiling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Cholangiocarcinomas</w:t>
      </w:r>
      <w:proofErr w:type="spellEnd"/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Potential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Targets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Intervention.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4154-4161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29848569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10.1158/1078-0432.CCR-18-0078]</w:t>
      </w:r>
    </w:p>
    <w:p w14:paraId="4530AE91" w14:textId="3C10CD4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86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Pedica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Grassini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color w:val="000000"/>
          <w:lang w:val="en-GB"/>
        </w:rPr>
        <w:t>Hepatoma</w:t>
      </w:r>
      <w:r w:rsidR="00FC4E25" w:rsidRPr="008E7816">
        <w:rPr>
          <w:rFonts w:ascii="Book Antiqua" w:eastAsia="Book Antiqua" w:hAnsi="Book Antiqua" w:cs="Book Antiqua"/>
          <w:i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color w:val="000000"/>
          <w:lang w:val="en-GB"/>
        </w:rPr>
        <w:t>Res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2021;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71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DOI: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10.20517/2394-5079.2021.89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]</w:t>
      </w:r>
    </w:p>
    <w:p w14:paraId="77A5C079" w14:textId="4163F38C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87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Jang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Chun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throughput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profiling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reveals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mutation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patterns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arising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chronic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advanced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diseases.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Mod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731-739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24186137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10.1038/modpathol.2013.194]</w:t>
      </w:r>
    </w:p>
    <w:p w14:paraId="2CD5CCF5" w14:textId="517094C6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88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Sia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D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Hoshida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Villanueva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Roayaie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Ferrer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Tabak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Peix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Sole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Tovar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Alsinet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Cornella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Klotzle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Cotsoglou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Thung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Fuster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Waxman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Garcia-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Valdecasas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Bruix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Schwartz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Beroukhim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Mazzaferro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Llovet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Integrative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analysis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reveals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outcomes.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2013;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144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829-840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23295441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27650C" w:rsidRPr="008E7816">
        <w:rPr>
          <w:rFonts w:ascii="Book Antiqua" w:eastAsia="Book Antiqua" w:hAnsi="Book Antiqua" w:cs="Book Antiqua"/>
          <w:color w:val="000000"/>
          <w:lang w:val="en-GB"/>
        </w:rPr>
        <w:t>10.1053/j.gastro.2013.01.001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]</w:t>
      </w:r>
    </w:p>
    <w:p w14:paraId="2124952B" w14:textId="5714E3AF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89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YH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Rhee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Hwang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Two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defined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relative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abundance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copy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number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alterations.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Oncotarget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2016;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23825-23836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27009864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10.18632/oncotarget.8183]</w:t>
      </w:r>
    </w:p>
    <w:p w14:paraId="137B5503" w14:textId="47C8B0C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90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Silva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VW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Askan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Daniel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Lowery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Klimstra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Abou-Alfa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Shia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carcinomas: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DNA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mismatch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repair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deficiency.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Chin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Oncol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2016;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62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27829276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27650C" w:rsidRPr="008E7816">
        <w:rPr>
          <w:rFonts w:ascii="Book Antiqua" w:eastAsia="Book Antiqua" w:hAnsi="Book Antiqua" w:cs="Book Antiqua"/>
          <w:color w:val="000000"/>
          <w:lang w:val="en-GB"/>
        </w:rPr>
        <w:t>10.21037/cco.2016.10.04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]</w:t>
      </w:r>
    </w:p>
    <w:p w14:paraId="7D790504" w14:textId="0273688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91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Goeppert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Roessler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Renner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Singer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Mehrabi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Vogel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Pathil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Czink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Köhler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Springfeld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Pfeiffenberger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Rupp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Weiss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Schirmacher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Knebel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Doeberitz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Kloor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Mismatch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repair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deficiency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but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putative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therapeutically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relevant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finding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non-liver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fluke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Br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2019;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120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109-114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30377340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10.1038/s41416-018-0199-2]</w:t>
      </w:r>
    </w:p>
    <w:p w14:paraId="26C25BBF" w14:textId="4EEAFD3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92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Zhou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Q,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Shao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Lv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Xie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Brahma-Related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Inhibition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Prevents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Fibrosis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Attenuating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Progenitor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Expansion.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74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797-815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33650193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10.1002/hep.31780]</w:t>
      </w:r>
    </w:p>
    <w:p w14:paraId="09467A71" w14:textId="207E0B6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93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Dong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LQ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LX,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LZ,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Zheng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Gao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Yuan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Zhou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Gao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Q.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Spatial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temporal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clonal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evolution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69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89-98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29551704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10.1016/j.jhep.2018.02.029]</w:t>
      </w:r>
    </w:p>
    <w:p w14:paraId="6FD40289" w14:textId="3CF1EE78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94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Montal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R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Montironi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Leow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WQ,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Esteban-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Fabró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Pinyol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Torres-Martin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Bassaganyas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Moeini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Peix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Cabellos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Maeda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Villacorta</w:t>
      </w:r>
      <w:proofErr w:type="spellEnd"/>
      <w:r w:rsidRPr="008E7816">
        <w:rPr>
          <w:rFonts w:ascii="Book Antiqua" w:eastAsia="Book Antiqua" w:hAnsi="Book Antiqua" w:cs="Book Antiqua"/>
          <w:color w:val="000000"/>
          <w:lang w:val="en-GB"/>
        </w:rPr>
        <w:t>-Martin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Tabrizian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Rodriguez-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Carunchio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Castellano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Sempoux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Minguez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Pawlik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Labgaa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Roberts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Sole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Fiel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Thung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Fuster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Roayaie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Villanueva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Schwartz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Llovet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therapeutic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targets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73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315-327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32173382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10.1016/j.jhep.2020.03.008]</w:t>
      </w:r>
    </w:p>
    <w:p w14:paraId="33723888" w14:textId="1E88AB77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95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SG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Issa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Hamilton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Rashid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Epigenetic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genetic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duodenal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ampullary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2003;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124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1300-1310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12730870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10.1016/s0016-5085(03)00278-6]</w:t>
      </w:r>
    </w:p>
    <w:p w14:paraId="3FEF8F80" w14:textId="3080D89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96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Rodrigues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PM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Olaizola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Paiva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Olaizola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Agirre-Lizaso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Landa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Bujanda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Perugorria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Banales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Pathogenesis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Annu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Rev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16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433-463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33264573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</w:t>
      </w:r>
      <w:r w:rsidR="0027650C" w:rsidRPr="008E7816">
        <w:rPr>
          <w:rFonts w:ascii="Book Antiqua" w:eastAsia="Book Antiqua" w:hAnsi="Book Antiqua" w:cs="Book Antiqua"/>
          <w:color w:val="000000"/>
          <w:lang w:val="en-GB"/>
        </w:rPr>
        <w:t>46/annurev-pathol-030220-020455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]</w:t>
      </w:r>
    </w:p>
    <w:p w14:paraId="6460F006" w14:textId="7C26C96C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97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Jusakul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Cutcutache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JQ,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Huang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Padmanabhan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Nellore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Kongpetch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AWT,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Myint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Thanan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Nagarajan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CCY,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Boot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Rajasegaran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Loh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McPherson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Khuntikeo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Bhudhisawasdi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Yongvanit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Wongkham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Totoki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Nakamura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Arai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Yamasaki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Chung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AYF,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Ooi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LLPJ,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Duda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Popescu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Broet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Hsieh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Scarpa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Luo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DX,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Carvalho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Vettore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Rhee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Alexandrov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Gordân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Rozen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Shibata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Pairojkul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Teh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Whole-Genome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Epigenomic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Landscapes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Etiologically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Subtypes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Discov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1116-1135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28667006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10.1158/2159-8290.CD-17-0368]</w:t>
      </w:r>
    </w:p>
    <w:p w14:paraId="75E4FDCD" w14:textId="770A223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98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Morine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Shimada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Iwahashi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Utsunomiya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Imura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Ikemoto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Mori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Hanaoka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Miyake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histone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deacetylase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Surgery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2012;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151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412-419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21982637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10.1016/j.surg.2011.07.038]</w:t>
      </w:r>
    </w:p>
    <w:p w14:paraId="6CE9A9B1" w14:textId="7E4B20E2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99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O'Rourke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CJ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Munoz-Garrido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Aguayo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Andersen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JB.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Epigenome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dysregulation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Biochim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Biophys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Acta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Basis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Dis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1864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1423-1434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28645654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10.1016/j.bbadis.2017.06.014]</w:t>
      </w:r>
    </w:p>
    <w:p w14:paraId="5B1FCDD5" w14:textId="5ACFFDC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100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Gradilone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SA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Radtke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Bogert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Huang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BQ,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Gajdos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LaRusso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NF.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HDAC6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inhibition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restores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decreases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tumor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growth.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2013;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73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2259-2270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23370327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10.1158/0008-5472.CAN-12-2938]</w:t>
      </w:r>
    </w:p>
    <w:p w14:paraId="6E2838D2" w14:textId="5643118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101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Mizuguchi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Specht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Lunz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3rd,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Isse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Corbitt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Takizawa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Demetris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AJ.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SPRR2A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enhances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p53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deacetylation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through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HDAC1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down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regulates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p21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promoter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activity.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BMC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Biol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2012;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22731250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10.1186/1471-2199-13-20]</w:t>
      </w:r>
    </w:p>
    <w:p w14:paraId="1818C554" w14:textId="508C9E0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102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Esparza-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Baquer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Labiano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Bujanda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Perugorria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Banales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MicroRNAs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cholangiopathies: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Potential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therapeutic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tools.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Res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2016;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40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15-27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26774196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10.1016/j.clinre.2015.10.001]</w:t>
      </w:r>
    </w:p>
    <w:p w14:paraId="0956F6DE" w14:textId="2302EF7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103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Sasaki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Ikeda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Harada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Multistep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carcinogenesis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perihilar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arising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World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2009;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35-42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21160963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10.4254/wjh.v1.i1.35]</w:t>
      </w:r>
    </w:p>
    <w:p w14:paraId="684963D5" w14:textId="0552BCF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104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Sasaki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Yamaguchi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Itatsu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Ikeda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Over-expression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polycomb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group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protein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EZH2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relates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decreased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p16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INK4a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cholangiocarcinogenesis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hepatolithiasis.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215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175-183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18393368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27650C" w:rsidRPr="008E7816">
        <w:rPr>
          <w:rFonts w:ascii="Book Antiqua" w:eastAsia="Book Antiqua" w:hAnsi="Book Antiqua" w:cs="Book Antiqua"/>
          <w:color w:val="000000"/>
          <w:lang w:val="en-GB"/>
        </w:rPr>
        <w:t>10.1002/path.2345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]</w:t>
      </w:r>
    </w:p>
    <w:p w14:paraId="6287E3A1" w14:textId="10CCC746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105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Hsu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Sasaki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Igarashi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Nakanuma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KRAS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GNAS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p53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overexpression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intraepithelial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neoplasia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cholangiocarcinomas</w:t>
      </w:r>
      <w:proofErr w:type="spellEnd"/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2013;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119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1669-1674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23335286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10.1002/cncr.27955]</w:t>
      </w:r>
    </w:p>
    <w:p w14:paraId="12347DFE" w14:textId="06BBACB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106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Schlitter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Born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Bettstetter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Specht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Kim-Fuchs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Riener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Jeliazkova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Sipos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Siveke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Terris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Schuster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Höfler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Perren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Klöppel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Esposito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stepwise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progression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involves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pathways.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Mod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73-86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23828315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10.1038/modpathol.2013.112]</w:t>
      </w:r>
    </w:p>
    <w:p w14:paraId="02D23F56" w14:textId="393C58D8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107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Fujikura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Akita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Ajiki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Fukumoto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Itoh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Recurrent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APC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CTNNB1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Activated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Wnt</w:t>
      </w:r>
      <w:proofErr w:type="spellEnd"/>
      <w:r w:rsidRPr="008E7816">
        <w:rPr>
          <w:rFonts w:ascii="Book Antiqua" w:eastAsia="Book Antiqua" w:hAnsi="Book Antiqua" w:cs="Book Antiqua"/>
          <w:color w:val="000000"/>
          <w:lang w:val="en-GB"/>
        </w:rPr>
        <w:t>/β-catenin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Signaling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Exome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Sequencing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Study.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42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1674-1685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30212390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10.1097/PAS.0000000000001155]</w:t>
      </w:r>
    </w:p>
    <w:p w14:paraId="56D47359" w14:textId="7847E57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108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Kuan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LL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Dennison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Garcea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Tubulopapillary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Pancreas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Review.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Pancreas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49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498-502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32282762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10.1097/MPA.0000000000001518]</w:t>
      </w:r>
    </w:p>
    <w:p w14:paraId="2F5A0483" w14:textId="60F47760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109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Gross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C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Engleitner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Lange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Weber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Jesinghaus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Konukiewitz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Muckenhuber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Steiger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Pfarr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Goeppert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Keller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Weichert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Adsay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Klöppel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Esposito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Schlitter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Exome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Sequencing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Tubulopapillary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Reveals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Chromatin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Remodeling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Cancers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(Basel)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34205964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10.3390/cancers13112742]</w:t>
      </w:r>
    </w:p>
    <w:p w14:paraId="2B6BE4A4" w14:textId="11870D7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110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Singhi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AD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Nikiforova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Chennat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Papachristou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Khalid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Rabinovitz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Sarkaria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Ayasso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Wald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Monaco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Nalesnik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Ohori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Geller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Tsung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Zureikat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Zeh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Marsh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Hogg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Bartlett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Pingpank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Humar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Bahary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Dasyam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Brand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Fasanella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McGrath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Slivka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Integrating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next-generation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sequencing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endoscopic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retrograde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cholangiopancreatography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(ERCP)-obtained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specimens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improves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detection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management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strictures.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Gut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69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52-61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30971436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10.1136/gutjnl-2018-317817]</w:t>
      </w:r>
    </w:p>
    <w:p w14:paraId="652F3341" w14:textId="793A8062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111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Poulet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G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Massias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Taly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Liquid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Biopsy: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General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Concepts.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Acta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Cytol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2019;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63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449-455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31091522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10.1159/000499337]</w:t>
      </w:r>
    </w:p>
    <w:p w14:paraId="5ECE2FFC" w14:textId="4A66185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112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Rompianesi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G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Martino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Gordon-Weeks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Montalti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Troisi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Liquid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biopsy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Current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status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future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perspectives.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World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Gastrointest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Oncol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332-350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34040697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10.4251/wjgo.v13.i5.332]</w:t>
      </w:r>
    </w:p>
    <w:p w14:paraId="2713BB8D" w14:textId="545C295C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113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Yang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JD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Campion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Chaiteerakij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Giama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Ahmed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Mohammed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Campion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Venkatesh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Halling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Kipp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Roberts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Circulating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tumor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overall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survival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2016;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63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148-158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26096702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10.1002/hep.27944]</w:t>
      </w:r>
    </w:p>
    <w:p w14:paraId="3B0EE45E" w14:textId="1A5F4DC7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114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Wintachai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P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JQ,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Techasen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Lert-Itthiporn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Kongpetch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Loilome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Chindaprasirt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Titapun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Namwat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Khuntikeo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Jusakul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Prognostic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Value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Circulating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Cell-Free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DNA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Diagnostics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(Basel)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34070951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10.3390/diagnostics11060999]</w:t>
      </w:r>
    </w:p>
    <w:p w14:paraId="455BC350" w14:textId="4A4ADF8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115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Bertuccio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P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Malvezzi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Carioli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Hashim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Boffetta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El-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Serag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Vecchia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Negri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Global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trends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mortality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2019;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71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104-114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30910538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10.1016/j.jhep.2019.03.013]</w:t>
      </w:r>
    </w:p>
    <w:p w14:paraId="6C60B3BE" w14:textId="249D35C5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116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Brindley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PJ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Bachini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Ilyas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Khan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Loukas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Sirica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Teh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Wongkham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GJ.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Nat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Rev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Dis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Primers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65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34504109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10.1038/s41572-021-00300-2]</w:t>
      </w:r>
    </w:p>
    <w:p w14:paraId="54DC7E80" w14:textId="6CF1B3E6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117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Massironi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Pilla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Elvevi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Longarini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Rossi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Bidoli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Invernizzi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Emerging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Systemic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Therapeutic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Options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Advanced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Cells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32168869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10.3390/cells9030688]</w:t>
      </w:r>
    </w:p>
    <w:p w14:paraId="29EDE5B8" w14:textId="0D3B3846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118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KLATSKIN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G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ADENOCARCINOMA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BIFURCATION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PORTA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HEPATIS.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UNUAL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DISTINCTIVE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FEATURES.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1965;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38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241-256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14256720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10.1016/0002-9343(65)90178-6]</w:t>
      </w:r>
    </w:p>
    <w:p w14:paraId="269288EE" w14:textId="6EAB8EB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119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Deoliveira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ML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Schulick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Nimura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Rosen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Neuhaus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Clavien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staging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system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registry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perihilar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53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1363-1371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21480336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10.1002/hep.24227]</w:t>
      </w:r>
    </w:p>
    <w:p w14:paraId="5E9BD811" w14:textId="32E9FD6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120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Edge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Byrd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Carducci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Compton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Fritz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Greene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AJCC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staging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manual: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Springer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York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2010</w:t>
      </w:r>
    </w:p>
    <w:p w14:paraId="1BBCFA91" w14:textId="468E78E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121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Bismuth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H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Nakache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Diamond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Management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strategies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Ann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1992;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215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31-38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1309988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10.1097/00000658-199201000-00005]</w:t>
      </w:r>
    </w:p>
    <w:p w14:paraId="3BE53FDA" w14:textId="5158A63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122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Soares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KC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Kamel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Cosgrove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Herman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Pawlik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diagnosis,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options,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management.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Hepatobiliary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Nutr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18-34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24696835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10.3978/j.issn.2304-3881.2014.02.05]</w:t>
      </w:r>
    </w:p>
    <w:p w14:paraId="64CF6A5B" w14:textId="62C09313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123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Ren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Guo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Q,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Tian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meta-analysis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efficacy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postoperative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adjuvant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radiotherapy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vs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radiotherapy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gallbladder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Radiat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Oncol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31941520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10.1186/s13014-020-1459-x]</w:t>
      </w:r>
    </w:p>
    <w:p w14:paraId="04300EF0" w14:textId="017056A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124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Sapisochin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G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Javle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Lerut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Ohtsuka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Ghobrial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Hibi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Kwan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Heimbach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Transplantation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Mixed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Hepatocellular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Working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Group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Report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ILTS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Transplant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Oncology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Consensus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Conference.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Transplantation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104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1125-1130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32217937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10.1097/TP.0000000000003212]</w:t>
      </w:r>
    </w:p>
    <w:p w14:paraId="42B9B38D" w14:textId="7094801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125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BH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Chie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Kwon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YJ.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Long-Term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Outcome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after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Pancreaticoduodenectomy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Followed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Adjuvant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Chemoradiotherapy: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15-Year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Experience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Single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Institution.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Res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Treat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49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473-483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27554480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10.4143/crt.2016.166]</w:t>
      </w:r>
    </w:p>
    <w:p w14:paraId="692A020F" w14:textId="10D72E5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126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Sarcognato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Sacchi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Fassan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Fabris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Cadamuro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Zanus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Cataldo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Covelli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Capelli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Furlanetto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Guido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Benign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tumor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precursors.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Pathologica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113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147-157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34294933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10.32074/1591-951X-251]</w:t>
      </w:r>
    </w:p>
    <w:p w14:paraId="0B9DF17D" w14:textId="7E923A37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127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Sano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Shimizu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Senda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Kinoshita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Nimura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Assessing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resectability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</w:t>
      </w:r>
      <w:proofErr w:type="spellEnd"/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Oncol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39-51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30190940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10.2217/hep.13.6]</w:t>
      </w:r>
    </w:p>
    <w:p w14:paraId="4545FB70" w14:textId="09D2A7A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128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Aoba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Ebata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Yokoyama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Igami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Sugawara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Takahashi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Nimura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Nagino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Assessment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nodal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status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perihilar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location,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number,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ratio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involved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nodes.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Ann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2013;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257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718-725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23407295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10.1097/SLA.0b013e3182822277]</w:t>
      </w:r>
    </w:p>
    <w:p w14:paraId="28CBC5EA" w14:textId="1FB4D2A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129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Nagino</w:t>
      </w:r>
      <w:proofErr w:type="spellEnd"/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Ebata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Yokoyama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Igami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Sugawara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Takahashi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Nimura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Evolution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perihilar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single-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center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34-year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review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574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consecutive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Ann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2013;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258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129-140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23059502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10.1097/SLA.0b013e3182708b57]</w:t>
      </w:r>
    </w:p>
    <w:p w14:paraId="2C746DC3" w14:textId="77777777" w:rsidR="00A77B3E" w:rsidRPr="008E781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  <w:sectPr w:rsidR="00A77B3E" w:rsidRPr="008E7816">
          <w:footerReference w:type="default" r:id="rId6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09A39DD2" w14:textId="77777777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lastRenderedPageBreak/>
        <w:t>Footnotes</w:t>
      </w:r>
    </w:p>
    <w:p w14:paraId="64EA3BCE" w14:textId="530E5A52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Conflict-of-interest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statement: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author(s)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declared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potential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conflicts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interest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respect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research,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authorship,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and/or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publication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article.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090548B9" w14:textId="77777777" w:rsidR="00A77B3E" w:rsidRPr="008E781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2AC3907D" w14:textId="45457D5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Open-Access: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article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open-access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article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selected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in-house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editor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peer-reviewed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external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reviewers.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distributed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accordance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Creative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Commons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Attribution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NonCommercial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BY-NC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4.0)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license,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which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permits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others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distribute,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remix,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adapt,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build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upon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work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non-commercially,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license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derivative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works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terms,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provided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original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work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properly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cited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non-commercial.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See: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https://creativecommons.org/Licenses/by-nc/4.0/</w:t>
      </w:r>
    </w:p>
    <w:p w14:paraId="2B8AD67D" w14:textId="77777777" w:rsidR="00A77B3E" w:rsidRPr="008E781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08535367" w14:textId="30AC6063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Provenance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peer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review: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Invited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article;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Externally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reviewed.</w:t>
      </w:r>
    </w:p>
    <w:p w14:paraId="7FB34FA9" w14:textId="2D49E53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Peer-review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model: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Single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blind</w:t>
      </w:r>
    </w:p>
    <w:p w14:paraId="1D03FDE8" w14:textId="77777777" w:rsidR="00A77B3E" w:rsidRPr="008E781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3D307C55" w14:textId="14029725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Peer-review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started: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September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25,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</w:t>
      </w:r>
    </w:p>
    <w:p w14:paraId="081E948F" w14:textId="402802A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First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decision: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December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</w:t>
      </w:r>
    </w:p>
    <w:p w14:paraId="1835F6F6" w14:textId="157ECB6E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Article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press: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</w:p>
    <w:p w14:paraId="694FFA01" w14:textId="77777777" w:rsidR="00A77B3E" w:rsidRPr="008E781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3C36F2DF" w14:textId="441F97B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Specialty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type: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0A7EE9" w:rsidRPr="008E7816">
        <w:rPr>
          <w:rFonts w:ascii="Book Antiqua" w:eastAsia="微软雅黑" w:hAnsi="Book Antiqua" w:cs="宋体"/>
          <w:lang w:val="en-GB"/>
        </w:rPr>
        <w:t>Oncology</w:t>
      </w:r>
    </w:p>
    <w:p w14:paraId="23102E2E" w14:textId="2CE94C2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Country/Territory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origin: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India</w:t>
      </w:r>
    </w:p>
    <w:p w14:paraId="3EC85408" w14:textId="298687C2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Peer-review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report’s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scientific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quality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classification</w:t>
      </w:r>
    </w:p>
    <w:p w14:paraId="264C8F06" w14:textId="70A08B0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(Excellent):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0</w:t>
      </w:r>
    </w:p>
    <w:p w14:paraId="6217A408" w14:textId="6F6361A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(Very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good):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</w:t>
      </w:r>
    </w:p>
    <w:p w14:paraId="3FFCB25B" w14:textId="08E54B9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(Good):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0</w:t>
      </w:r>
    </w:p>
    <w:p w14:paraId="5C5312AA" w14:textId="1A1C87C2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(Fair):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0</w:t>
      </w:r>
    </w:p>
    <w:p w14:paraId="79FFFA24" w14:textId="28DDE9B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(Poor):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0</w:t>
      </w:r>
    </w:p>
    <w:p w14:paraId="6C2C36FA" w14:textId="77777777" w:rsidR="00A77B3E" w:rsidRPr="008E781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28A1D9FD" w14:textId="77777777" w:rsidR="00E269B0" w:rsidRDefault="004672FA" w:rsidP="00C75F6A">
      <w:pPr>
        <w:spacing w:line="360" w:lineRule="auto"/>
        <w:jc w:val="both"/>
        <w:rPr>
          <w:rFonts w:ascii="Book Antiqua" w:hAnsi="Book Antiqua" w:cs="Book Antiqua"/>
          <w:color w:val="000000"/>
          <w:lang w:val="en-GB" w:eastAsia="zh-CN"/>
        </w:rPr>
      </w:pP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lastRenderedPageBreak/>
        <w:t>P-Reviewer: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spellStart"/>
      <w:r w:rsidRPr="008E7816">
        <w:rPr>
          <w:rFonts w:ascii="Book Antiqua" w:eastAsia="Book Antiqua" w:hAnsi="Book Antiqua" w:cs="Book Antiqua"/>
          <w:color w:val="000000"/>
          <w:lang w:val="en-GB"/>
        </w:rPr>
        <w:t>Rompianesi</w:t>
      </w:r>
      <w:proofErr w:type="spell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YJ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S-Editor: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0A7EE9" w:rsidRPr="008E7816">
        <w:rPr>
          <w:rFonts w:ascii="Book Antiqua" w:hAnsi="Book Antiqua" w:cs="Book Antiqua"/>
          <w:color w:val="000000"/>
          <w:lang w:val="en-GB" w:eastAsia="zh-CN"/>
        </w:rPr>
        <w:t>Wang LL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L-Editor:</w:t>
      </w:r>
      <w:r w:rsidR="00162622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280192" w:rsidRPr="00B77196">
        <w:rPr>
          <w:rFonts w:ascii="Book Antiqua" w:eastAsia="Book Antiqua" w:hAnsi="Book Antiqua" w:cs="Book Antiqua"/>
          <w:bCs/>
          <w:color w:val="000000"/>
          <w:lang w:val="en-GB"/>
        </w:rPr>
        <w:t>Filipodia</w:t>
      </w:r>
      <w:r w:rsidR="0014563A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P-Editor:</w:t>
      </w:r>
      <w:r w:rsidR="00E269B0" w:rsidRPr="00E269B0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="00E269B0" w:rsidRPr="008E7816">
        <w:rPr>
          <w:rFonts w:ascii="Book Antiqua" w:hAnsi="Book Antiqua" w:cs="Book Antiqua"/>
          <w:color w:val="000000"/>
          <w:lang w:val="en-GB" w:eastAsia="zh-CN"/>
        </w:rPr>
        <w:t>Wang LL</w:t>
      </w:r>
    </w:p>
    <w:p w14:paraId="51140C93" w14:textId="77777777" w:rsidR="00E269B0" w:rsidRDefault="00E269B0" w:rsidP="00C75F6A">
      <w:pPr>
        <w:spacing w:line="360" w:lineRule="auto"/>
        <w:jc w:val="both"/>
        <w:rPr>
          <w:rFonts w:ascii="Book Antiqua" w:hAnsi="Book Antiqua" w:cs="Book Antiqua"/>
          <w:color w:val="000000"/>
          <w:lang w:val="en-GB" w:eastAsia="zh-CN"/>
        </w:rPr>
      </w:pPr>
    </w:p>
    <w:p w14:paraId="09335539" w14:textId="77777777" w:rsidR="00E269B0" w:rsidRDefault="00E269B0" w:rsidP="00C75F6A">
      <w:pPr>
        <w:spacing w:line="360" w:lineRule="auto"/>
        <w:jc w:val="both"/>
        <w:rPr>
          <w:rFonts w:ascii="Book Antiqua" w:hAnsi="Book Antiqua" w:cs="Book Antiqua"/>
          <w:color w:val="000000"/>
          <w:lang w:val="en-GB" w:eastAsia="zh-CN"/>
        </w:rPr>
      </w:pPr>
    </w:p>
    <w:p w14:paraId="11591BD0" w14:textId="77777777" w:rsidR="00E269B0" w:rsidRDefault="00E269B0" w:rsidP="00C75F6A">
      <w:pPr>
        <w:spacing w:line="360" w:lineRule="auto"/>
        <w:jc w:val="both"/>
        <w:rPr>
          <w:rFonts w:ascii="Book Antiqua" w:hAnsi="Book Antiqua" w:cs="Book Antiqua"/>
          <w:color w:val="000000"/>
          <w:lang w:val="en-GB" w:eastAsia="zh-CN"/>
        </w:rPr>
      </w:pPr>
    </w:p>
    <w:p w14:paraId="228CC591" w14:textId="77777777" w:rsidR="00E269B0" w:rsidRDefault="00E269B0" w:rsidP="00C75F6A">
      <w:pPr>
        <w:spacing w:line="360" w:lineRule="auto"/>
        <w:jc w:val="both"/>
        <w:rPr>
          <w:rFonts w:ascii="Book Antiqua" w:hAnsi="Book Antiqua" w:cs="Book Antiqua"/>
          <w:color w:val="000000"/>
          <w:lang w:val="en-GB" w:eastAsia="zh-CN"/>
        </w:rPr>
      </w:pPr>
    </w:p>
    <w:p w14:paraId="56FD54C9" w14:textId="7367705B" w:rsidR="00A77B3E" w:rsidRPr="00B77196" w:rsidRDefault="004672FA" w:rsidP="00C75F6A">
      <w:pPr>
        <w:spacing w:line="360" w:lineRule="auto"/>
        <w:jc w:val="both"/>
        <w:rPr>
          <w:rFonts w:ascii="Book Antiqua" w:hAnsi="Book Antiqua" w:cs="Book Antiqua"/>
          <w:b/>
          <w:color w:val="000000"/>
          <w:lang w:val="en-GB" w:eastAsia="zh-CN"/>
        </w:rPr>
      </w:pP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Figure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Legends</w:t>
      </w:r>
    </w:p>
    <w:p w14:paraId="7F9DFEC6" w14:textId="4564FDC6" w:rsidR="000A7EE9" w:rsidRPr="00B77196" w:rsidRDefault="00B41C81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>
        <w:rPr>
          <w:rFonts w:ascii="Book Antiqua" w:hAnsi="Book Antiqua"/>
          <w:noProof/>
          <w:lang w:eastAsia="zh-CN"/>
        </w:rPr>
        <w:drawing>
          <wp:inline distT="0" distB="0" distL="0" distR="0" wp14:anchorId="0A8C7951" wp14:editId="22D36829">
            <wp:extent cx="5943600" cy="3496382"/>
            <wp:effectExtent l="0" t="0" r="0" b="8890"/>
            <wp:docPr id="1" name="图片 1" descr="D:\小桌面\新建文件夹\SE\jdz-pdf\71871\pdf\figure\71871-g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小桌面\新建文件夹\SE\jdz-pdf\71871\pdf\figure\71871-g00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96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7C857" w14:textId="26A885A0" w:rsidR="00913B83" w:rsidRPr="00B77196" w:rsidRDefault="00913B83" w:rsidP="00913B83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Figure 1</w:t>
      </w:r>
      <w:r w:rsidRPr="00B77196">
        <w:rPr>
          <w:rFonts w:ascii="Book Antiqua" w:hAnsi="Book Antiqua" w:cs="Book Antiqua"/>
          <w:b/>
          <w:bCs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Gross features and morphology of cholangiocarcinoma.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 A: Mass forming intrahepatic cholangiocarcinoma (IHCC); B: Extrahepatic cholangiocarcinoma</w:t>
      </w:r>
      <w:r w:rsidRPr="00B7719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 periductal infiltrating growth (arrow) and markedly greenish liver; C: Well differentiated cholangiocarcinoma [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hematoxylin</w:t>
      </w:r>
      <w:proofErr w:type="spellEnd"/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 and eosin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25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)]; D: Poorly differentiated cholangiocarcinoma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25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); </w:t>
      </w:r>
      <w:r>
        <w:rPr>
          <w:rFonts w:ascii="Book Antiqua" w:hAnsi="Book Antiqua" w:cs="Book Antiqua" w:hint="eastAsia"/>
          <w:color w:val="000000"/>
          <w:lang w:val="en-GB" w:eastAsia="zh-CN"/>
        </w:rPr>
        <w:t xml:space="preserve">E: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 duct variant of IHCC</w:t>
      </w:r>
      <w:r>
        <w:rPr>
          <w:rFonts w:ascii="Book Antiqua" w:hAnsi="Book Antiqua" w:cs="Book Antiqua" w:hint="eastAsia"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8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).</w:t>
      </w:r>
    </w:p>
    <w:p w14:paraId="2AAC6790" w14:textId="77777777" w:rsidR="000A7EE9" w:rsidRPr="00B77196" w:rsidRDefault="000A7EE9" w:rsidP="00C75F6A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br w:type="page"/>
      </w:r>
    </w:p>
    <w:p w14:paraId="5256B469" w14:textId="7DE51124" w:rsidR="00A77B3E" w:rsidRPr="00B77196" w:rsidRDefault="00B41C81" w:rsidP="00C75F6A">
      <w:pPr>
        <w:spacing w:line="360" w:lineRule="auto"/>
        <w:jc w:val="both"/>
        <w:rPr>
          <w:rFonts w:ascii="Book Antiqua" w:hAnsi="Book Antiqua"/>
          <w:lang w:val="en-GB"/>
        </w:rPr>
      </w:pPr>
      <w:r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28C221A4" wp14:editId="3958E805">
            <wp:extent cx="5943600" cy="3508820"/>
            <wp:effectExtent l="0" t="0" r="0" b="0"/>
            <wp:docPr id="2" name="图片 2" descr="D:\小桌面\新建文件夹\SE\jdz-pdf\71871\pdf\figure\71871-g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小桌面\新建文件夹\SE\jdz-pdf\71871\pdf\figure\71871-g00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0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CA1A4" w14:textId="03B31394" w:rsidR="00913B83" w:rsidRPr="00B77196" w:rsidRDefault="00913B83" w:rsidP="00913B83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Figure 2</w:t>
      </w:r>
      <w:r w:rsidRPr="00B77196">
        <w:rPr>
          <w:rFonts w:ascii="Book Antiqua" w:hAnsi="Book Antiqua" w:cs="Book Antiqua"/>
          <w:b/>
          <w:bCs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Intrahepatic cholangiocarcinoma.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 A: Small duct variant of Intrahepatic cholangiocarcinoma (IHCC) (SD-IHCC) with closely packed small glands [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hematoxylin</w:t>
      </w:r>
      <w:proofErr w:type="spellEnd"/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 and eosin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15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)]; B: SD-IHCC with desmoplastic stroma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15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); C: Large duct variant of IHCC (LD-IHCC) with mucin production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20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); D: LD-IHCC with mucin [Periodic acid Schiff after diastase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15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].</w:t>
      </w:r>
    </w:p>
    <w:p w14:paraId="2E057E3B" w14:textId="77777777" w:rsidR="000A7EE9" w:rsidRPr="00B77196" w:rsidRDefault="000A7EE9" w:rsidP="00C75F6A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br w:type="page"/>
      </w:r>
    </w:p>
    <w:p w14:paraId="30B5F3DD" w14:textId="585239E3" w:rsidR="00A77B3E" w:rsidRPr="00B77196" w:rsidRDefault="00B41C81" w:rsidP="00C75F6A">
      <w:pPr>
        <w:spacing w:line="360" w:lineRule="auto"/>
        <w:jc w:val="both"/>
        <w:rPr>
          <w:rFonts w:ascii="Book Antiqua" w:hAnsi="Book Antiqua"/>
          <w:lang w:val="en-GB"/>
        </w:rPr>
      </w:pPr>
      <w:r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3F69C5EE" wp14:editId="75160F70">
            <wp:extent cx="5943600" cy="3508820"/>
            <wp:effectExtent l="0" t="0" r="0" b="0"/>
            <wp:docPr id="3" name="图片 3" descr="D:\小桌面\新建文件夹\SE\jdz-pdf\71871\pdf\figure\71871-g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小桌面\新建文件夹\SE\jdz-pdf\71871\pdf\figure\71871-g00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0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C1879" w14:textId="6D72A5B7" w:rsidR="00913B83" w:rsidRPr="00B77196" w:rsidRDefault="00913B83" w:rsidP="00913B83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Figure 3</w:t>
      </w:r>
      <w:r w:rsidRPr="00B77196">
        <w:rPr>
          <w:rFonts w:ascii="Book Antiqua" w:hAnsi="Book Antiqua" w:cs="Book Antiqua"/>
          <w:b/>
          <w:bCs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Intrahepatic cholangiocarcinoma.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 A: Intrahepatic cholangiocarcinoma (IHCC) with ductal plate malformation phenotype [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hematoxylin</w:t>
      </w:r>
      <w:proofErr w:type="spellEnd"/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 and eosin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20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)]; B: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Cholangiocellular</w:t>
      </w:r>
      <w:proofErr w:type="spellEnd"/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 or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 xml:space="preserve">bile ductular type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 IHCC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20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); C: IHCC lymphoepithelioma subtype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20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); D: IHCC with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sarcomatoid</w:t>
      </w:r>
      <w:proofErr w:type="spellEnd"/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 areas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20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).</w:t>
      </w:r>
    </w:p>
    <w:p w14:paraId="6B7B1421" w14:textId="77777777" w:rsidR="000A7EE9" w:rsidRPr="00B77196" w:rsidRDefault="000A7EE9" w:rsidP="00C75F6A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br w:type="page"/>
      </w:r>
    </w:p>
    <w:p w14:paraId="58617A78" w14:textId="5712BED5" w:rsidR="00A77B3E" w:rsidRPr="00B77196" w:rsidRDefault="00B41C81" w:rsidP="00C75F6A">
      <w:pPr>
        <w:spacing w:line="360" w:lineRule="auto"/>
        <w:jc w:val="both"/>
        <w:rPr>
          <w:rFonts w:ascii="Book Antiqua" w:hAnsi="Book Antiqua"/>
          <w:lang w:val="en-GB"/>
        </w:rPr>
      </w:pPr>
      <w:r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33CB012B" wp14:editId="36E4E79F">
            <wp:extent cx="5943600" cy="3508820"/>
            <wp:effectExtent l="0" t="0" r="0" b="0"/>
            <wp:docPr id="4" name="图片 4" descr="D:\小桌面\新建文件夹\SE\jdz-pdf\71871\pdf\figure\71871-g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小桌面\新建文件夹\SE\jdz-pdf\71871\pdf\figure\71871-g004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0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9AC56" w14:textId="0EB655C2" w:rsidR="00913B83" w:rsidRPr="00B77196" w:rsidRDefault="00913B83" w:rsidP="00913B83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Figure 4</w:t>
      </w:r>
      <w:r w:rsidRPr="00B77196">
        <w:rPr>
          <w:rFonts w:ascii="Book Antiqua" w:hAnsi="Book Antiqua" w:cs="Book Antiqua"/>
          <w:b/>
          <w:bCs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Extrahepatic cholangiocarcinoma.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 A: Extrahepatic cholangiocarcinoma (EHCC) with large mucin producing malignant glands and abundant desmoplastic stroma [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haematoxylin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 and eosin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8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)]; B: EHCC with perineural invasion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20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); C: EHCC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adenosquamous</w:t>
      </w:r>
      <w:proofErr w:type="spellEnd"/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 subtype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15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); D: Well differentiated neuroendocrine tumour of the bile duct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20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).</w:t>
      </w:r>
    </w:p>
    <w:p w14:paraId="46854E5C" w14:textId="1783CA8D" w:rsidR="00913B83" w:rsidRPr="00777D25" w:rsidRDefault="00913B83" w:rsidP="00913B83">
      <w:pPr>
        <w:spacing w:line="360" w:lineRule="auto"/>
        <w:jc w:val="both"/>
        <w:rPr>
          <w:rFonts w:ascii="Book Antiqua" w:hAnsi="Book Antiqua" w:cs="Book Antiqua"/>
          <w:color w:val="000000"/>
          <w:lang w:val="en-GB" w:eastAsia="zh-CN"/>
        </w:rPr>
      </w:pPr>
    </w:p>
    <w:p w14:paraId="6F4E98F1" w14:textId="77777777" w:rsidR="000A7EE9" w:rsidRPr="00B77196" w:rsidRDefault="000A7EE9" w:rsidP="00C75F6A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br w:type="page"/>
      </w:r>
    </w:p>
    <w:p w14:paraId="7F248F9F" w14:textId="11008EE0" w:rsidR="00A77B3E" w:rsidRPr="00B77196" w:rsidRDefault="00B41C81" w:rsidP="00C75F6A">
      <w:pPr>
        <w:spacing w:line="360" w:lineRule="auto"/>
        <w:jc w:val="both"/>
        <w:rPr>
          <w:rFonts w:ascii="Book Antiqua" w:hAnsi="Book Antiqua"/>
          <w:lang w:val="en-GB"/>
        </w:rPr>
      </w:pPr>
      <w:r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54156A3D" wp14:editId="4C3DE140">
            <wp:extent cx="5943600" cy="3508820"/>
            <wp:effectExtent l="0" t="0" r="0" b="0"/>
            <wp:docPr id="5" name="图片 5" descr="D:\小桌面\新建文件夹\SE\jdz-pdf\71871\pdf\figure\71871-g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小桌面\新建文件夹\SE\jdz-pdf\71871\pdf\figure\71871-g005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0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A0F28" w14:textId="77777777" w:rsidR="00913B83" w:rsidRPr="00B77196" w:rsidRDefault="00913B83" w:rsidP="00913B83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Figure 5</w:t>
      </w:r>
      <w:r w:rsidRPr="00B77196">
        <w:rPr>
          <w:rFonts w:ascii="Book Antiqua" w:hAnsi="Book Antiqua" w:cs="Book Antiqua"/>
          <w:b/>
          <w:bCs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Immunohistochemistry in cholangiocarcinoma</w:t>
      </w:r>
      <w:r w:rsidRPr="00B77196">
        <w:rPr>
          <w:rFonts w:ascii="Book Antiqua" w:hAnsi="Book Antiqua" w:cs="Book Antiqua"/>
          <w:b/>
          <w:bCs/>
          <w:color w:val="000000"/>
          <w:lang w:val="en-GB" w:eastAsia="zh-CN"/>
        </w:rPr>
        <w:t>.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 A: Positive CK7 immunostaining; B: Positive CK19 immunostaining; C: Positive epithelial membrane antigen immunostaining; D: Hepatocyte nuclear factor-1 β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nuclear immunostaining in a small duct variant of </w:t>
      </w:r>
      <w:r w:rsidRPr="00B77196">
        <w:rPr>
          <w:rFonts w:ascii="Book Antiqua" w:hAnsi="Book Antiqua" w:cs="Book Antiqua"/>
          <w:color w:val="000000"/>
          <w:lang w:val="en-GB" w:eastAsia="zh-CN"/>
        </w:rPr>
        <w:t>i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ntrahepatic cholangiocarcinoma.</w:t>
      </w:r>
    </w:p>
    <w:p w14:paraId="449338AB" w14:textId="77777777" w:rsidR="000A7EE9" w:rsidRPr="00B77196" w:rsidRDefault="000A7EE9" w:rsidP="00C75F6A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br w:type="page"/>
      </w:r>
    </w:p>
    <w:p w14:paraId="47B809E0" w14:textId="2FEBC00A" w:rsidR="00A77B3E" w:rsidRPr="00B77196" w:rsidRDefault="00B41C81" w:rsidP="00C75F6A">
      <w:pPr>
        <w:spacing w:line="360" w:lineRule="auto"/>
        <w:jc w:val="both"/>
        <w:rPr>
          <w:rFonts w:ascii="Book Antiqua" w:hAnsi="Book Antiqua"/>
          <w:lang w:val="en-GB"/>
        </w:rPr>
      </w:pPr>
      <w:r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5C41B0B8" wp14:editId="60AA69B7">
            <wp:extent cx="5943600" cy="3508820"/>
            <wp:effectExtent l="0" t="0" r="0" b="0"/>
            <wp:docPr id="6" name="图片 6" descr="D:\小桌面\新建文件夹\SE\jdz-pdf\71871\pdf\figure\71871-g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小桌面\新建文件夹\SE\jdz-pdf\71871\pdf\figure\71871-g006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0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474B0" w14:textId="0766AC96" w:rsidR="00913B83" w:rsidRPr="00B77196" w:rsidRDefault="00913B83" w:rsidP="00913B83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Figure 6</w:t>
      </w:r>
      <w:r w:rsidRPr="00B77196">
        <w:rPr>
          <w:rFonts w:ascii="Book Antiqua" w:hAnsi="Book Antiqua" w:cs="Book Antiqua"/>
          <w:b/>
          <w:bCs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Precursor lesions of cholangiocarcinoma.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 A: Biliary intraepithelial neoplasia with low grade dysplasia [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haematoxylin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 and eosin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15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)]; B: Intraductal papillary neoplasm of the bile duct (IPNB) (arrow); C: IPNB pancreaticobiliary subtype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10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); D: Intraductal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tubulopapillary</w:t>
      </w:r>
      <w:proofErr w:type="spellEnd"/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 xml:space="preserve">of the bile duct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 invasive carcinoma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10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).</w:t>
      </w:r>
    </w:p>
    <w:p w14:paraId="087D5008" w14:textId="5E02093A" w:rsidR="00913B83" w:rsidRPr="00777D25" w:rsidRDefault="00913B83" w:rsidP="00913B83">
      <w:pPr>
        <w:spacing w:line="360" w:lineRule="auto"/>
        <w:jc w:val="both"/>
        <w:rPr>
          <w:rFonts w:ascii="Book Antiqua" w:hAnsi="Book Antiqua" w:cs="Book Antiqua"/>
          <w:color w:val="000000"/>
          <w:lang w:val="en-GB" w:eastAsia="zh-CN"/>
        </w:rPr>
      </w:pPr>
    </w:p>
    <w:p w14:paraId="51130092" w14:textId="77777777" w:rsidR="000A7EE9" w:rsidRPr="00B77196" w:rsidRDefault="000A7EE9" w:rsidP="00C75F6A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br w:type="page"/>
      </w:r>
    </w:p>
    <w:p w14:paraId="193F7EA9" w14:textId="39930F0F" w:rsidR="00A77B3E" w:rsidRPr="00B77196" w:rsidRDefault="00B41C81" w:rsidP="00B41C81">
      <w:pPr>
        <w:tabs>
          <w:tab w:val="left" w:pos="1341"/>
        </w:tabs>
        <w:spacing w:line="360" w:lineRule="auto"/>
        <w:jc w:val="both"/>
        <w:rPr>
          <w:rFonts w:ascii="Book Antiqua" w:hAnsi="Book Antiqua"/>
          <w:lang w:val="en-GB" w:eastAsia="zh-CN"/>
        </w:rPr>
      </w:pPr>
      <w:r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44E89FBD" wp14:editId="6455A704">
            <wp:extent cx="5943600" cy="3508820"/>
            <wp:effectExtent l="0" t="0" r="0" b="0"/>
            <wp:docPr id="7" name="图片 7" descr="D:\小桌面\新建文件夹\SE\jdz-pdf\71871\pdf\figure\71871-g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小桌面\新建文件夹\SE\jdz-pdf\71871\pdf\figure\71871-g007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0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D4C45" w14:textId="4447F4B6" w:rsidR="00913B83" w:rsidRPr="00B77196" w:rsidRDefault="00913B83" w:rsidP="00913B83">
      <w:pPr>
        <w:spacing w:line="360" w:lineRule="auto"/>
        <w:jc w:val="both"/>
        <w:rPr>
          <w:rFonts w:ascii="Book Antiqua" w:hAnsi="Book Antiqua" w:cs="Book Antiqua"/>
          <w:color w:val="000000"/>
          <w:lang w:val="en-GB" w:eastAsia="zh-CN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Figure 7</w:t>
      </w:r>
      <w:r w:rsidRPr="00B77196">
        <w:rPr>
          <w:rFonts w:ascii="Book Antiqua" w:hAnsi="Book Antiqua" w:cs="Book Antiqua"/>
          <w:b/>
          <w:bCs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Other precursor lesions.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 A: Hepatobiliary mucinous cystic neoplasm</w:t>
      </w:r>
      <w:r w:rsidRPr="00B7719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 mucinous lining epithelial and ovarian stroma [h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ematoxylin and eosin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10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)]; B: Von </w:t>
      </w:r>
      <w:proofErr w:type="spellStart"/>
      <w:r w:rsidRPr="00B77196">
        <w:rPr>
          <w:rFonts w:ascii="Book Antiqua" w:eastAsia="Book Antiqua" w:hAnsi="Book Antiqua" w:cs="Book Antiqua"/>
          <w:color w:val="000000"/>
          <w:lang w:val="en-GB"/>
        </w:rPr>
        <w:t>Mayenberg</w:t>
      </w:r>
      <w:proofErr w:type="spellEnd"/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 complex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20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); C: Bile duct adenoma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20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).</w:t>
      </w:r>
    </w:p>
    <w:p w14:paraId="687A4A8A" w14:textId="77777777" w:rsidR="004672FA" w:rsidRPr="00B77196" w:rsidRDefault="004672FA" w:rsidP="00C75F6A">
      <w:pPr>
        <w:spacing w:line="360" w:lineRule="auto"/>
        <w:jc w:val="both"/>
        <w:rPr>
          <w:rFonts w:ascii="Book Antiqua" w:hAnsi="Book Antiqua" w:cs="Book Antiqua"/>
          <w:color w:val="000000"/>
          <w:lang w:val="en-GB" w:eastAsia="zh-CN"/>
        </w:rPr>
      </w:pPr>
    </w:p>
    <w:p w14:paraId="368A6EC5" w14:textId="77777777" w:rsidR="004672FA" w:rsidRPr="00B77196" w:rsidRDefault="004672FA" w:rsidP="00C75F6A">
      <w:pPr>
        <w:spacing w:line="360" w:lineRule="auto"/>
        <w:jc w:val="both"/>
        <w:rPr>
          <w:rFonts w:ascii="Book Antiqua" w:hAnsi="Book Antiqua" w:cs="Book Antiqua"/>
          <w:color w:val="000000"/>
          <w:lang w:val="en-GB" w:eastAsia="zh-CN"/>
        </w:rPr>
      </w:pPr>
    </w:p>
    <w:p w14:paraId="77C83ED9" w14:textId="77777777" w:rsidR="004672FA" w:rsidRPr="00B77196" w:rsidRDefault="004672FA" w:rsidP="00C75F6A">
      <w:pPr>
        <w:spacing w:line="360" w:lineRule="auto"/>
        <w:jc w:val="both"/>
        <w:rPr>
          <w:rFonts w:ascii="Book Antiqua" w:hAnsi="Book Antiqua" w:cs="Book Antiqua"/>
          <w:color w:val="000000"/>
          <w:lang w:val="en-GB" w:eastAsia="zh-CN"/>
        </w:rPr>
      </w:pPr>
    </w:p>
    <w:p w14:paraId="60FAE284" w14:textId="7A637228" w:rsidR="004672FA" w:rsidRPr="00B77196" w:rsidRDefault="004672FA" w:rsidP="00C75F6A">
      <w:pPr>
        <w:autoSpaceDE w:val="0"/>
        <w:autoSpaceDN w:val="0"/>
        <w:adjustRightInd w:val="0"/>
        <w:spacing w:line="360" w:lineRule="auto"/>
        <w:jc w:val="both"/>
        <w:rPr>
          <w:rFonts w:ascii="Book Antiqua" w:eastAsia="等线" w:hAnsi="Book Antiqua" w:cs="Calibri"/>
          <w:lang w:val="en-GB" w:eastAsia="zh-CN"/>
        </w:rPr>
      </w:pPr>
      <w:r w:rsidRPr="00B77196">
        <w:rPr>
          <w:rFonts w:ascii="Book Antiqua" w:hAnsi="Book Antiqua" w:cs="Book Antiqua"/>
          <w:color w:val="000000"/>
          <w:lang w:val="en-GB" w:eastAsia="zh-CN"/>
        </w:rPr>
        <w:br w:type="page"/>
      </w:r>
      <w:r w:rsidRPr="00B77196">
        <w:rPr>
          <w:rFonts w:ascii="Book Antiqua" w:eastAsia="等线" w:hAnsi="Book Antiqua" w:cs="Calibri"/>
          <w:b/>
          <w:bCs/>
          <w:lang w:val="en-GB"/>
        </w:rPr>
        <w:lastRenderedPageBreak/>
        <w:t>Table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1</w:t>
      </w:r>
      <w:bookmarkStart w:id="1" w:name="_Hlk92484522"/>
      <w:r w:rsidR="000A7EE9" w:rsidRPr="00B77196">
        <w:rPr>
          <w:rFonts w:ascii="Book Antiqua" w:eastAsia="等线" w:hAnsi="Book Antiqua" w:cs="Calibri"/>
          <w:lang w:val="en-GB" w:eastAsia="zh-CN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Definite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and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probable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risk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factors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for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cholangiocarcinoma</w:t>
      </w:r>
      <w:bookmarkEnd w:id="1"/>
    </w:p>
    <w:tbl>
      <w:tblPr>
        <w:tblStyle w:val="a3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376EF9" w:rsidRPr="008E7816" w14:paraId="03ECAAB7" w14:textId="77777777" w:rsidTr="00C75F6A">
        <w:tc>
          <w:tcPr>
            <w:tcW w:w="9350" w:type="dxa"/>
            <w:tcBorders>
              <w:top w:val="single" w:sz="4" w:space="0" w:color="auto"/>
              <w:bottom w:val="single" w:sz="4" w:space="0" w:color="auto"/>
            </w:tcBorders>
          </w:tcPr>
          <w:p w14:paraId="1994FE4E" w14:textId="481E0024" w:rsidR="00376EF9" w:rsidRPr="00B77196" w:rsidRDefault="00376EF9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hAnsi="Book Antiqua" w:cstheme="minorHAnsi"/>
                <w:b/>
                <w:bCs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b/>
                <w:bCs/>
                <w:color w:val="231F20"/>
                <w:lang w:val="en-GB"/>
              </w:rPr>
              <w:t>Definite</w:t>
            </w:r>
            <w:r w:rsidR="00FC4E25" w:rsidRPr="00B77196">
              <w:rPr>
                <w:rFonts w:ascii="Book Antiqua" w:hAnsi="Book Antiqua" w:cstheme="minorHAnsi"/>
                <w:b/>
                <w:bCs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b/>
                <w:bCs/>
                <w:color w:val="231F20"/>
                <w:lang w:val="en-GB"/>
              </w:rPr>
              <w:t>risk</w:t>
            </w:r>
            <w:r w:rsidR="00FC4E25" w:rsidRPr="00B77196">
              <w:rPr>
                <w:rFonts w:ascii="Book Antiqua" w:hAnsi="Book Antiqua" w:cstheme="minorHAnsi"/>
                <w:b/>
                <w:bCs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b/>
                <w:bCs/>
                <w:color w:val="231F20"/>
                <w:lang w:val="en-GB"/>
              </w:rPr>
              <w:t>factors</w:t>
            </w:r>
          </w:p>
        </w:tc>
      </w:tr>
      <w:tr w:rsidR="00376EF9" w:rsidRPr="008E7816" w14:paraId="118167E1" w14:textId="77777777" w:rsidTr="00C75F6A">
        <w:tc>
          <w:tcPr>
            <w:tcW w:w="9350" w:type="dxa"/>
            <w:tcBorders>
              <w:top w:val="single" w:sz="4" w:space="0" w:color="auto"/>
            </w:tcBorders>
          </w:tcPr>
          <w:p w14:paraId="295DE0AF" w14:textId="0187D7DF" w:rsidR="00376EF9" w:rsidRPr="00B77196" w:rsidRDefault="00376EF9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Primary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sclerosing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cholangitis</w:t>
            </w:r>
          </w:p>
        </w:tc>
      </w:tr>
      <w:tr w:rsidR="00376EF9" w:rsidRPr="008E7816" w14:paraId="7E67B9EF" w14:textId="77777777" w:rsidTr="00C75F6A">
        <w:tc>
          <w:tcPr>
            <w:tcW w:w="9350" w:type="dxa"/>
          </w:tcPr>
          <w:p w14:paraId="2C7ACF19" w14:textId="4D3DD93B" w:rsidR="00376EF9" w:rsidRPr="00B77196" w:rsidRDefault="00376EF9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Liver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fluke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infection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(</w:t>
            </w:r>
            <w:r w:rsidRPr="00B77196">
              <w:rPr>
                <w:rFonts w:ascii="Book Antiqua" w:hAnsi="Book Antiqua" w:cstheme="minorHAnsi"/>
                <w:i/>
                <w:iCs/>
                <w:color w:val="231F20"/>
                <w:lang w:val="en-GB"/>
              </w:rPr>
              <w:t>Opisthorchis</w:t>
            </w:r>
            <w:r w:rsidR="00FC4E25" w:rsidRPr="00B77196">
              <w:rPr>
                <w:rFonts w:ascii="Book Antiqua" w:hAnsi="Book Antiqua" w:cstheme="minorHAnsi"/>
                <w:i/>
                <w:iCs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i/>
                <w:iCs/>
                <w:color w:val="231F20"/>
                <w:lang w:val="en-GB"/>
              </w:rPr>
              <w:t>viverrine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,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i/>
                <w:iCs/>
                <w:color w:val="000000"/>
                <w:lang w:val="en-GB"/>
              </w:rPr>
              <w:t>Clonorchis</w:t>
            </w:r>
            <w:r w:rsidR="00FC4E25" w:rsidRPr="00B77196">
              <w:rPr>
                <w:rFonts w:ascii="Book Antiqua" w:hAnsi="Book Antiqua" w:cstheme="minorHAnsi"/>
                <w:i/>
                <w:iCs/>
                <w:color w:val="00000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i/>
                <w:iCs/>
                <w:color w:val="000000"/>
                <w:lang w:val="en-GB"/>
              </w:rPr>
              <w:t>sinensis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)</w:t>
            </w:r>
          </w:p>
        </w:tc>
      </w:tr>
      <w:tr w:rsidR="00376EF9" w:rsidRPr="008E7816" w14:paraId="15F19F90" w14:textId="77777777" w:rsidTr="00C75F6A">
        <w:tc>
          <w:tcPr>
            <w:tcW w:w="9350" w:type="dxa"/>
          </w:tcPr>
          <w:p w14:paraId="6C550D71" w14:textId="5DD589F2" w:rsidR="00376EF9" w:rsidRPr="00B77196" w:rsidRDefault="00376EF9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Hepatolithiasis</w:t>
            </w:r>
          </w:p>
        </w:tc>
      </w:tr>
      <w:tr w:rsidR="00376EF9" w:rsidRPr="008E7816" w14:paraId="4F638976" w14:textId="77777777" w:rsidTr="00C75F6A">
        <w:tc>
          <w:tcPr>
            <w:tcW w:w="9350" w:type="dxa"/>
          </w:tcPr>
          <w:p w14:paraId="7183265C" w14:textId="6165D072" w:rsidR="00376EF9" w:rsidRPr="00B77196" w:rsidRDefault="00376EF9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Biliary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malformation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(choledochal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cysts,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Caroli’s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disease,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congenital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hepatic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fibrosis)</w:t>
            </w:r>
          </w:p>
        </w:tc>
      </w:tr>
      <w:tr w:rsidR="00376EF9" w:rsidRPr="008E7816" w14:paraId="08614BE9" w14:textId="77777777" w:rsidTr="00C75F6A">
        <w:tc>
          <w:tcPr>
            <w:tcW w:w="9350" w:type="dxa"/>
          </w:tcPr>
          <w:p w14:paraId="389D5F64" w14:textId="25FAD410" w:rsidR="00376EF9" w:rsidRPr="00B77196" w:rsidRDefault="00376EF9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等线" w:hAnsi="Book Antiqua" w:cs="Calibri"/>
                <w:lang w:val="en-GB"/>
              </w:rPr>
            </w:pPr>
            <w:proofErr w:type="spellStart"/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Thorotrast</w:t>
            </w:r>
            <w:proofErr w:type="spellEnd"/>
          </w:p>
        </w:tc>
      </w:tr>
      <w:tr w:rsidR="00376EF9" w:rsidRPr="008E7816" w14:paraId="687E17FC" w14:textId="77777777" w:rsidTr="00C75F6A">
        <w:tc>
          <w:tcPr>
            <w:tcW w:w="9350" w:type="dxa"/>
          </w:tcPr>
          <w:p w14:paraId="17A9CF30" w14:textId="7A612F33" w:rsidR="00376EF9" w:rsidRPr="00B77196" w:rsidRDefault="00376EF9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hAnsi="Book Antiqua" w:cstheme="minorHAnsi"/>
                <w:bCs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bCs/>
                <w:color w:val="231F20"/>
                <w:lang w:val="en-GB"/>
              </w:rPr>
              <w:t>Probable</w:t>
            </w:r>
            <w:r w:rsidR="00FC4E25" w:rsidRPr="00B77196">
              <w:rPr>
                <w:rFonts w:ascii="Book Antiqua" w:hAnsi="Book Antiqua" w:cstheme="minorHAnsi"/>
                <w:bCs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bCs/>
                <w:color w:val="231F20"/>
                <w:lang w:val="en-GB"/>
              </w:rPr>
              <w:t>risk</w:t>
            </w:r>
            <w:r w:rsidR="00FC4E25" w:rsidRPr="00B77196">
              <w:rPr>
                <w:rFonts w:ascii="Book Antiqua" w:hAnsi="Book Antiqua" w:cstheme="minorHAnsi"/>
                <w:bCs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bCs/>
                <w:color w:val="231F20"/>
                <w:lang w:val="en-GB"/>
              </w:rPr>
              <w:t>factors</w:t>
            </w:r>
          </w:p>
        </w:tc>
      </w:tr>
      <w:tr w:rsidR="00376EF9" w:rsidRPr="008E7816" w14:paraId="50597F7E" w14:textId="77777777" w:rsidTr="00C75F6A">
        <w:tc>
          <w:tcPr>
            <w:tcW w:w="9350" w:type="dxa"/>
          </w:tcPr>
          <w:p w14:paraId="486B1D8D" w14:textId="03531B70" w:rsidR="00376EF9" w:rsidRPr="00B77196" w:rsidRDefault="00376EF9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Alcohol</w:t>
            </w:r>
          </w:p>
        </w:tc>
      </w:tr>
      <w:tr w:rsidR="00376EF9" w:rsidRPr="008E7816" w14:paraId="13C5D21C" w14:textId="77777777" w:rsidTr="00C75F6A">
        <w:tc>
          <w:tcPr>
            <w:tcW w:w="9350" w:type="dxa"/>
          </w:tcPr>
          <w:p w14:paraId="147CD360" w14:textId="65A5D946" w:rsidR="00376EF9" w:rsidRPr="00B77196" w:rsidRDefault="00376EF9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Hepatitis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B</w:t>
            </w:r>
          </w:p>
        </w:tc>
      </w:tr>
      <w:tr w:rsidR="00376EF9" w:rsidRPr="008E7816" w14:paraId="33383E41" w14:textId="77777777" w:rsidTr="00C75F6A">
        <w:tc>
          <w:tcPr>
            <w:tcW w:w="9350" w:type="dxa"/>
          </w:tcPr>
          <w:p w14:paraId="271A338C" w14:textId="11891D80" w:rsidR="00376EF9" w:rsidRPr="00B77196" w:rsidRDefault="00376EF9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Hepatitis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C</w:t>
            </w:r>
          </w:p>
        </w:tc>
      </w:tr>
      <w:tr w:rsidR="00376EF9" w:rsidRPr="008E7816" w14:paraId="483C2463" w14:textId="77777777" w:rsidTr="00C75F6A">
        <w:tc>
          <w:tcPr>
            <w:tcW w:w="9350" w:type="dxa"/>
          </w:tcPr>
          <w:p w14:paraId="0FB90687" w14:textId="34ED7F60" w:rsidR="00376EF9" w:rsidRPr="00B77196" w:rsidRDefault="00376EF9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Cirrhosis</w:t>
            </w:r>
          </w:p>
        </w:tc>
      </w:tr>
      <w:tr w:rsidR="00376EF9" w:rsidRPr="008E7816" w14:paraId="093190D3" w14:textId="77777777" w:rsidTr="00C75F6A">
        <w:tc>
          <w:tcPr>
            <w:tcW w:w="9350" w:type="dxa"/>
          </w:tcPr>
          <w:p w14:paraId="464CBE69" w14:textId="2F1BEDC3" w:rsidR="00376EF9" w:rsidRPr="00B77196" w:rsidRDefault="00376EF9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Toxins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(dioxin,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polyvinyl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chloride)</w:t>
            </w:r>
          </w:p>
        </w:tc>
      </w:tr>
      <w:tr w:rsidR="00376EF9" w:rsidRPr="008E7816" w14:paraId="4BF97006" w14:textId="77777777" w:rsidTr="00C75F6A">
        <w:tc>
          <w:tcPr>
            <w:tcW w:w="9350" w:type="dxa"/>
          </w:tcPr>
          <w:p w14:paraId="4D8D977D" w14:textId="4FD8D217" w:rsidR="00376EF9" w:rsidRPr="00B77196" w:rsidRDefault="00376EF9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Biliary–enteric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drainage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procedures</w:t>
            </w:r>
          </w:p>
        </w:tc>
      </w:tr>
      <w:tr w:rsidR="00376EF9" w:rsidRPr="008E7816" w14:paraId="5979B173" w14:textId="77777777" w:rsidTr="00C75F6A">
        <w:tc>
          <w:tcPr>
            <w:tcW w:w="9350" w:type="dxa"/>
          </w:tcPr>
          <w:p w14:paraId="3B4B794F" w14:textId="4B02885D" w:rsidR="00376EF9" w:rsidRPr="00B77196" w:rsidRDefault="00376EF9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Inflammatory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bowel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disease</w:t>
            </w:r>
          </w:p>
        </w:tc>
      </w:tr>
      <w:tr w:rsidR="00376EF9" w:rsidRPr="008E7816" w14:paraId="17402CD8" w14:textId="77777777" w:rsidTr="00C75F6A">
        <w:tc>
          <w:tcPr>
            <w:tcW w:w="9350" w:type="dxa"/>
          </w:tcPr>
          <w:p w14:paraId="2C997C3E" w14:textId="424884C7" w:rsidR="00376EF9" w:rsidRPr="00B77196" w:rsidRDefault="00376EF9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eastAsia="Lato-Regular" w:hAnsi="Book Antiqua" w:cstheme="minorHAnsi"/>
                <w:lang w:val="en-GB"/>
              </w:rPr>
            </w:pPr>
            <w:r w:rsidRPr="00B77196">
              <w:rPr>
                <w:rFonts w:ascii="Book Antiqua" w:eastAsia="Lato-Regular" w:hAnsi="Book Antiqua" w:cstheme="minorHAnsi"/>
                <w:lang w:val="en-GB"/>
              </w:rPr>
              <w:t>Asbestos</w:t>
            </w:r>
          </w:p>
        </w:tc>
      </w:tr>
      <w:tr w:rsidR="00376EF9" w:rsidRPr="008E7816" w14:paraId="49C346D3" w14:textId="77777777" w:rsidTr="00C75F6A">
        <w:tc>
          <w:tcPr>
            <w:tcW w:w="9350" w:type="dxa"/>
          </w:tcPr>
          <w:p w14:paraId="620A8CAA" w14:textId="659DAB6A" w:rsidR="00376EF9" w:rsidRPr="00B77196" w:rsidRDefault="00376EF9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eastAsia="Lato-Regular" w:hAnsi="Book Antiqua" w:cstheme="minorHAnsi"/>
                <w:lang w:val="en-GB"/>
              </w:rPr>
            </w:pPr>
            <w:r w:rsidRPr="00B77196">
              <w:rPr>
                <w:rFonts w:ascii="Book Antiqua" w:eastAsia="Lato-Regular" w:hAnsi="Book Antiqua" w:cstheme="minorHAnsi"/>
                <w:lang w:val="en-GB"/>
              </w:rPr>
              <w:t>Non-alcoholic</w:t>
            </w:r>
            <w:r w:rsidR="00FC4E25" w:rsidRPr="00B77196">
              <w:rPr>
                <w:rFonts w:ascii="Book Antiqua" w:eastAsia="Lato-Regular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theme="minorHAnsi"/>
                <w:lang w:val="en-GB"/>
              </w:rPr>
              <w:t>fatty</w:t>
            </w:r>
            <w:r w:rsidR="00FC4E25" w:rsidRPr="00B77196">
              <w:rPr>
                <w:rFonts w:ascii="Book Antiqua" w:eastAsia="Lato-Regular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theme="minorHAnsi"/>
                <w:lang w:val="en-GB"/>
              </w:rPr>
              <w:t>liver</w:t>
            </w:r>
            <w:r w:rsidR="00FC4E25" w:rsidRPr="00B77196">
              <w:rPr>
                <w:rFonts w:ascii="Book Antiqua" w:eastAsia="Lato-Regular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theme="minorHAnsi"/>
                <w:lang w:val="en-GB"/>
              </w:rPr>
              <w:t>disease</w:t>
            </w:r>
          </w:p>
        </w:tc>
      </w:tr>
      <w:tr w:rsidR="00376EF9" w:rsidRPr="008E7816" w14:paraId="63A41B1B" w14:textId="77777777" w:rsidTr="00C75F6A">
        <w:tc>
          <w:tcPr>
            <w:tcW w:w="9350" w:type="dxa"/>
          </w:tcPr>
          <w:p w14:paraId="6380EA29" w14:textId="6EE52AC1" w:rsidR="00376EF9" w:rsidRPr="00B77196" w:rsidRDefault="00376EF9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eastAsia="Lato-Regular" w:hAnsi="Book Antiqua" w:cstheme="minorHAnsi"/>
                <w:lang w:val="en-GB"/>
              </w:rPr>
            </w:pPr>
            <w:r w:rsidRPr="00B77196">
              <w:rPr>
                <w:rFonts w:ascii="Book Antiqua" w:eastAsia="Lato-Regular" w:hAnsi="Book Antiqua" w:cstheme="minorHAnsi"/>
                <w:lang w:val="en-GB"/>
              </w:rPr>
              <w:t>Metabolic</w:t>
            </w:r>
            <w:r w:rsidR="00FC4E25" w:rsidRPr="00B77196">
              <w:rPr>
                <w:rFonts w:ascii="Book Antiqua" w:eastAsia="Lato-Regular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theme="minorHAnsi"/>
                <w:lang w:val="en-GB"/>
              </w:rPr>
              <w:t>syndrome,</w:t>
            </w:r>
            <w:r w:rsidR="00FC4E25" w:rsidRPr="00B77196">
              <w:rPr>
                <w:rFonts w:ascii="Book Antiqua" w:eastAsia="Lato-Regular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theme="minorHAnsi"/>
                <w:lang w:val="en-GB"/>
              </w:rPr>
              <w:t>type</w:t>
            </w:r>
            <w:r w:rsidR="00FC4E25" w:rsidRPr="00B77196">
              <w:rPr>
                <w:rFonts w:ascii="Book Antiqua" w:eastAsia="Lato-Regular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theme="minorHAnsi"/>
                <w:lang w:val="en-GB"/>
              </w:rPr>
              <w:t>2</w:t>
            </w:r>
            <w:r w:rsidR="00FC4E25" w:rsidRPr="00B77196">
              <w:rPr>
                <w:rFonts w:ascii="Book Antiqua" w:eastAsia="Lato-Regular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theme="minorHAnsi"/>
                <w:lang w:val="en-GB"/>
              </w:rPr>
              <w:t>diabetes,</w:t>
            </w:r>
            <w:r w:rsidR="00FC4E25" w:rsidRPr="00B77196">
              <w:rPr>
                <w:rFonts w:ascii="Book Antiqua" w:eastAsia="Lato-Regular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theme="minorHAnsi"/>
                <w:lang w:val="en-GB"/>
              </w:rPr>
              <w:t>obesity</w:t>
            </w:r>
          </w:p>
        </w:tc>
      </w:tr>
      <w:tr w:rsidR="00376EF9" w:rsidRPr="008E7816" w14:paraId="7F3985FE" w14:textId="77777777" w:rsidTr="00C75F6A">
        <w:tc>
          <w:tcPr>
            <w:tcW w:w="9350" w:type="dxa"/>
          </w:tcPr>
          <w:p w14:paraId="29B0D073" w14:textId="3DEBE490" w:rsidR="00376EF9" w:rsidRPr="00B77196" w:rsidRDefault="00376EF9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hAnsi="Book Antiqua" w:cstheme="minorHAnsi"/>
                <w:lang w:val="en-GB"/>
              </w:rPr>
            </w:pPr>
            <w:r w:rsidRPr="00B77196">
              <w:rPr>
                <w:rFonts w:ascii="Book Antiqua" w:hAnsi="Book Antiqua" w:cstheme="minorHAnsi"/>
                <w:lang w:val="en-GB"/>
              </w:rPr>
              <w:t>Smoking</w:t>
            </w:r>
          </w:p>
        </w:tc>
      </w:tr>
      <w:tr w:rsidR="00376EF9" w:rsidRPr="008E7816" w14:paraId="282CAE12" w14:textId="77777777" w:rsidTr="00C75F6A">
        <w:tc>
          <w:tcPr>
            <w:tcW w:w="9350" w:type="dxa"/>
          </w:tcPr>
          <w:p w14:paraId="5CD666A5" w14:textId="487A0020" w:rsidR="00376EF9" w:rsidRPr="00B77196" w:rsidRDefault="00376EF9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eastAsia="Lato-Regular" w:hAnsi="Book Antiqua" w:cstheme="minorHAnsi"/>
                <w:lang w:val="en-GB"/>
              </w:rPr>
            </w:pPr>
            <w:r w:rsidRPr="00B77196">
              <w:rPr>
                <w:rFonts w:ascii="Book Antiqua" w:hAnsi="Book Antiqua" w:cstheme="minorHAnsi"/>
                <w:lang w:val="en-GB"/>
              </w:rPr>
              <w:t>Chronic</w:t>
            </w:r>
            <w:r w:rsidR="00FC4E25" w:rsidRPr="00B77196">
              <w:rPr>
                <w:rFonts w:ascii="Book Antiqua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lang w:val="en-GB"/>
              </w:rPr>
              <w:t>pancreatitis</w:t>
            </w:r>
          </w:p>
        </w:tc>
      </w:tr>
    </w:tbl>
    <w:p w14:paraId="2DAE2EDD" w14:textId="77777777" w:rsidR="00376EF9" w:rsidRPr="00B77196" w:rsidRDefault="00376EF9" w:rsidP="00C75F6A">
      <w:pPr>
        <w:autoSpaceDE w:val="0"/>
        <w:autoSpaceDN w:val="0"/>
        <w:adjustRightInd w:val="0"/>
        <w:spacing w:line="360" w:lineRule="auto"/>
        <w:jc w:val="both"/>
        <w:rPr>
          <w:rFonts w:ascii="Book Antiqua" w:eastAsia="等线" w:hAnsi="Book Antiqua" w:cs="Calibri"/>
          <w:lang w:val="en-GB"/>
        </w:rPr>
      </w:pPr>
    </w:p>
    <w:p w14:paraId="552F9863" w14:textId="77777777" w:rsidR="000A7EE9" w:rsidRPr="00B77196" w:rsidRDefault="000A7EE9" w:rsidP="00C75F6A">
      <w:pPr>
        <w:spacing w:line="360" w:lineRule="auto"/>
        <w:jc w:val="both"/>
        <w:rPr>
          <w:rFonts w:ascii="Book Antiqua" w:eastAsia="等线" w:hAnsi="Book Antiqua" w:cs="Calibri"/>
          <w:b/>
          <w:bCs/>
          <w:lang w:val="en-GB"/>
        </w:rPr>
      </w:pPr>
      <w:r w:rsidRPr="00B77196">
        <w:rPr>
          <w:rFonts w:ascii="Book Antiqua" w:eastAsia="等线" w:hAnsi="Book Antiqua" w:cs="Calibri"/>
          <w:b/>
          <w:bCs/>
          <w:lang w:val="en-GB"/>
        </w:rPr>
        <w:br w:type="page"/>
      </w:r>
    </w:p>
    <w:p w14:paraId="6E2BABD4" w14:textId="01DE0C91" w:rsidR="004672FA" w:rsidRPr="00B77196" w:rsidRDefault="004672FA" w:rsidP="00C75F6A">
      <w:pPr>
        <w:spacing w:line="360" w:lineRule="auto"/>
        <w:jc w:val="both"/>
        <w:rPr>
          <w:rFonts w:ascii="Book Antiqua" w:eastAsia="等线" w:hAnsi="Book Antiqua" w:cs="Calibri"/>
          <w:b/>
          <w:bCs/>
          <w:lang w:val="en-GB"/>
        </w:rPr>
      </w:pPr>
      <w:r w:rsidRPr="00B77196">
        <w:rPr>
          <w:rFonts w:ascii="Book Antiqua" w:eastAsia="等线" w:hAnsi="Book Antiqua" w:cs="Calibri"/>
          <w:b/>
          <w:bCs/>
          <w:lang w:val="en-GB"/>
        </w:rPr>
        <w:lastRenderedPageBreak/>
        <w:t>Table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2</w:t>
      </w:r>
      <w:r w:rsidR="000A7EE9" w:rsidRPr="00B77196">
        <w:rPr>
          <w:rFonts w:ascii="Book Antiqua" w:eastAsia="等线" w:hAnsi="Book Antiqua" w:cs="Calibri"/>
          <w:b/>
          <w:bCs/>
          <w:lang w:val="en-GB" w:eastAsia="zh-CN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Histological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classification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of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cholangiocarcinoma</w:t>
      </w:r>
    </w:p>
    <w:tbl>
      <w:tblPr>
        <w:tblStyle w:val="a3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784AB5" w:rsidRPr="008E7816" w14:paraId="3DEEADE9" w14:textId="77777777" w:rsidTr="00C75F6A">
        <w:tc>
          <w:tcPr>
            <w:tcW w:w="9350" w:type="dxa"/>
            <w:tcBorders>
              <w:top w:val="single" w:sz="4" w:space="0" w:color="auto"/>
              <w:bottom w:val="single" w:sz="4" w:space="0" w:color="auto"/>
            </w:tcBorders>
          </w:tcPr>
          <w:p w14:paraId="4DAB4123" w14:textId="22A62921" w:rsidR="00447513" w:rsidRPr="00B77196" w:rsidRDefault="00447513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hAnsi="Book Antiqua" w:cstheme="minorHAnsi"/>
                <w:b/>
                <w:bCs/>
                <w:color w:val="131413"/>
                <w:lang w:val="en-GB"/>
              </w:rPr>
            </w:pPr>
            <w:r w:rsidRPr="00B77196">
              <w:rPr>
                <w:rFonts w:ascii="Book Antiqua" w:hAnsi="Book Antiqua" w:cstheme="minorHAnsi"/>
                <w:b/>
                <w:bCs/>
                <w:color w:val="131413"/>
                <w:lang w:val="en-GB"/>
              </w:rPr>
              <w:t>Based</w:t>
            </w:r>
            <w:r w:rsidR="00FC4E25" w:rsidRPr="00B77196">
              <w:rPr>
                <w:rFonts w:ascii="Book Antiqua" w:hAnsi="Book Antiqua" w:cstheme="minorHAnsi"/>
                <w:b/>
                <w:bCs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b/>
                <w:bCs/>
                <w:color w:val="131413"/>
                <w:lang w:val="en-GB"/>
              </w:rPr>
              <w:t>on</w:t>
            </w:r>
            <w:r w:rsidR="00FC4E25" w:rsidRPr="00B77196">
              <w:rPr>
                <w:rFonts w:ascii="Book Antiqua" w:hAnsi="Book Antiqua" w:cstheme="minorHAnsi"/>
                <w:b/>
                <w:bCs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b/>
                <w:bCs/>
                <w:color w:val="131413"/>
                <w:lang w:val="en-GB"/>
              </w:rPr>
              <w:t>histological</w:t>
            </w:r>
            <w:r w:rsidR="00FC4E25" w:rsidRPr="00B77196">
              <w:rPr>
                <w:rFonts w:ascii="Book Antiqua" w:hAnsi="Book Antiqua" w:cstheme="minorHAnsi"/>
                <w:b/>
                <w:bCs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b/>
                <w:bCs/>
                <w:color w:val="131413"/>
                <w:lang w:val="en-GB"/>
              </w:rPr>
              <w:t>differentiation</w:t>
            </w:r>
          </w:p>
        </w:tc>
      </w:tr>
      <w:tr w:rsidR="00784AB5" w:rsidRPr="008E7816" w14:paraId="7D2EBE84" w14:textId="77777777" w:rsidTr="00C75F6A">
        <w:tc>
          <w:tcPr>
            <w:tcW w:w="9350" w:type="dxa"/>
            <w:tcBorders>
              <w:top w:val="single" w:sz="4" w:space="0" w:color="auto"/>
            </w:tcBorders>
          </w:tcPr>
          <w:p w14:paraId="0892A774" w14:textId="4915FED1" w:rsidR="00784AB5" w:rsidRPr="00B77196" w:rsidRDefault="00447513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eastAsia="等线" w:hAnsi="Book Antiqua" w:cs="Calibri"/>
                <w:lang w:val="en-GB"/>
              </w:rPr>
            </w:pP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Well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(</w:t>
            </w:r>
            <w:r w:rsidR="00162622" w:rsidRPr="00B77196">
              <w:rPr>
                <w:rFonts w:ascii="Book Antiqua" w:hAnsi="Book Antiqua" w:cstheme="minorHAnsi"/>
                <w:lang w:val="en-GB"/>
              </w:rPr>
              <w:t xml:space="preserve">&gt; </w:t>
            </w:r>
            <w:r w:rsidRPr="00B77196">
              <w:rPr>
                <w:rFonts w:ascii="Book Antiqua" w:hAnsi="Book Antiqua" w:cstheme="minorHAnsi"/>
                <w:lang w:val="en-GB"/>
              </w:rPr>
              <w:t>95%</w:t>
            </w:r>
            <w:r w:rsidR="00FC4E25" w:rsidRPr="00B77196">
              <w:rPr>
                <w:rFonts w:ascii="Book Antiqua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lang w:val="en-GB"/>
              </w:rPr>
              <w:t>of</w:t>
            </w:r>
            <w:r w:rsidR="00FC4E25" w:rsidRPr="00B77196">
              <w:rPr>
                <w:rFonts w:ascii="Book Antiqua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lang w:val="en-GB"/>
              </w:rPr>
              <w:t>tumo</w:t>
            </w:r>
            <w:r w:rsidR="0014563A" w:rsidRPr="008E7816">
              <w:rPr>
                <w:rFonts w:ascii="Book Antiqua" w:hAnsi="Book Antiqua" w:cstheme="minorHAnsi"/>
                <w:lang w:val="en-GB"/>
              </w:rPr>
              <w:t>u</w:t>
            </w:r>
            <w:r w:rsidRPr="00B77196">
              <w:rPr>
                <w:rFonts w:ascii="Book Antiqua" w:hAnsi="Book Antiqua" w:cstheme="minorHAnsi"/>
                <w:lang w:val="en-GB"/>
              </w:rPr>
              <w:t>r</w:t>
            </w:r>
            <w:r w:rsidR="00FC4E25" w:rsidRPr="00B77196">
              <w:rPr>
                <w:rFonts w:ascii="Book Antiqua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lang w:val="en-GB"/>
              </w:rPr>
              <w:t>composed</w:t>
            </w:r>
            <w:r w:rsidR="00FC4E25" w:rsidRPr="00B77196">
              <w:rPr>
                <w:rFonts w:ascii="Book Antiqua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lang w:val="en-GB"/>
              </w:rPr>
              <w:t>of</w:t>
            </w:r>
            <w:r w:rsidR="00FC4E25" w:rsidRPr="00B77196">
              <w:rPr>
                <w:rFonts w:ascii="Book Antiqua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lang w:val="en-GB"/>
              </w:rPr>
              <w:t>glands)</w:t>
            </w:r>
          </w:p>
        </w:tc>
      </w:tr>
      <w:tr w:rsidR="00784AB5" w:rsidRPr="008E7816" w14:paraId="5FECDA23" w14:textId="77777777" w:rsidTr="00C75F6A">
        <w:tc>
          <w:tcPr>
            <w:tcW w:w="9350" w:type="dxa"/>
          </w:tcPr>
          <w:p w14:paraId="054FC2B2" w14:textId="20C98330" w:rsidR="00784AB5" w:rsidRPr="00B77196" w:rsidRDefault="00447513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eastAsia="等线" w:hAnsi="Book Antiqua" w:cs="Calibri"/>
                <w:lang w:val="en-GB"/>
              </w:rPr>
            </w:pP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Moderately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(</w:t>
            </w:r>
            <w:r w:rsidRPr="00B77196">
              <w:rPr>
                <w:rFonts w:ascii="Book Antiqua" w:hAnsi="Book Antiqua" w:cstheme="minorHAnsi"/>
                <w:lang w:val="en-GB"/>
              </w:rPr>
              <w:t>50</w:t>
            </w:r>
            <w:r w:rsidR="00C75F6A" w:rsidRPr="00B77196">
              <w:rPr>
                <w:rFonts w:ascii="Book Antiqua" w:hAnsi="Book Antiqua" w:cstheme="minorHAnsi"/>
                <w:lang w:val="en-GB" w:eastAsia="zh-CN"/>
              </w:rPr>
              <w:t>%</w:t>
            </w:r>
            <w:r w:rsidRPr="00B77196">
              <w:rPr>
                <w:rFonts w:ascii="Book Antiqua" w:hAnsi="Book Antiqua" w:cstheme="minorHAnsi"/>
                <w:lang w:val="en-GB"/>
              </w:rPr>
              <w:t>-95%</w:t>
            </w:r>
            <w:r w:rsidR="00FC4E25" w:rsidRPr="00B77196">
              <w:rPr>
                <w:rFonts w:ascii="Book Antiqua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lang w:val="en-GB"/>
              </w:rPr>
              <w:t>of</w:t>
            </w:r>
            <w:r w:rsidR="00FC4E25" w:rsidRPr="00B77196">
              <w:rPr>
                <w:rFonts w:ascii="Book Antiqua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lang w:val="en-GB"/>
              </w:rPr>
              <w:t>tumo</w:t>
            </w:r>
            <w:r w:rsidR="0014563A" w:rsidRPr="008E7816">
              <w:rPr>
                <w:rFonts w:ascii="Book Antiqua" w:hAnsi="Book Antiqua" w:cstheme="minorHAnsi"/>
                <w:lang w:val="en-GB"/>
              </w:rPr>
              <w:t>u</w:t>
            </w:r>
            <w:r w:rsidRPr="00B77196">
              <w:rPr>
                <w:rFonts w:ascii="Book Antiqua" w:hAnsi="Book Antiqua" w:cstheme="minorHAnsi"/>
                <w:lang w:val="en-GB"/>
              </w:rPr>
              <w:t>r</w:t>
            </w:r>
            <w:r w:rsidR="00FC4E25" w:rsidRPr="00B77196">
              <w:rPr>
                <w:rFonts w:ascii="Book Antiqua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lang w:val="en-GB"/>
              </w:rPr>
              <w:t>composed</w:t>
            </w:r>
            <w:r w:rsidR="00FC4E25" w:rsidRPr="00B77196">
              <w:rPr>
                <w:rFonts w:ascii="Book Antiqua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lang w:val="en-GB"/>
              </w:rPr>
              <w:t>of</w:t>
            </w:r>
            <w:r w:rsidR="00FC4E25" w:rsidRPr="00B77196">
              <w:rPr>
                <w:rFonts w:ascii="Book Antiqua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lang w:val="en-GB"/>
              </w:rPr>
              <w:t>glands)</w:t>
            </w:r>
          </w:p>
        </w:tc>
      </w:tr>
      <w:tr w:rsidR="00784AB5" w:rsidRPr="008E7816" w14:paraId="78B46723" w14:textId="77777777" w:rsidTr="00C75F6A">
        <w:tc>
          <w:tcPr>
            <w:tcW w:w="9350" w:type="dxa"/>
          </w:tcPr>
          <w:p w14:paraId="1C7968C1" w14:textId="281DEF74" w:rsidR="00784AB5" w:rsidRPr="00B77196" w:rsidRDefault="00447513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hAnsi="Book Antiqua" w:cstheme="minorHAnsi"/>
                <w:lang w:val="en-GB" w:eastAsia="zh-CN"/>
              </w:rPr>
            </w:pP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Poor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(</w:t>
            </w:r>
            <w:r w:rsidRPr="00B77196">
              <w:rPr>
                <w:rFonts w:ascii="Book Antiqua" w:hAnsi="Book Antiqua" w:cstheme="minorHAnsi"/>
                <w:lang w:val="en-GB"/>
              </w:rPr>
              <w:t>5</w:t>
            </w:r>
            <w:r w:rsidR="00C75F6A" w:rsidRPr="00B77196">
              <w:rPr>
                <w:rFonts w:ascii="Book Antiqua" w:hAnsi="Book Antiqua" w:cstheme="minorHAnsi"/>
                <w:lang w:val="en-GB" w:eastAsia="zh-CN"/>
              </w:rPr>
              <w:t>%</w:t>
            </w:r>
            <w:r w:rsidRPr="00B77196">
              <w:rPr>
                <w:rFonts w:ascii="Book Antiqua" w:hAnsi="Book Antiqua" w:cstheme="minorHAnsi"/>
                <w:lang w:val="en-GB"/>
              </w:rPr>
              <w:t>-49%</w:t>
            </w:r>
            <w:r w:rsidR="00FC4E25" w:rsidRPr="00B77196">
              <w:rPr>
                <w:rFonts w:ascii="Book Antiqua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lang w:val="en-GB"/>
              </w:rPr>
              <w:t>of</w:t>
            </w:r>
            <w:r w:rsidR="00FC4E25" w:rsidRPr="00B77196">
              <w:rPr>
                <w:rFonts w:ascii="Book Antiqua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lang w:val="en-GB"/>
              </w:rPr>
              <w:t>tumo</w:t>
            </w:r>
            <w:r w:rsidR="0014563A" w:rsidRPr="008E7816">
              <w:rPr>
                <w:rFonts w:ascii="Book Antiqua" w:hAnsi="Book Antiqua" w:cstheme="minorHAnsi"/>
                <w:lang w:val="en-GB"/>
              </w:rPr>
              <w:t>u</w:t>
            </w:r>
            <w:r w:rsidRPr="00B77196">
              <w:rPr>
                <w:rFonts w:ascii="Book Antiqua" w:hAnsi="Book Antiqua" w:cstheme="minorHAnsi"/>
                <w:lang w:val="en-GB"/>
              </w:rPr>
              <w:t>r</w:t>
            </w:r>
            <w:r w:rsidR="00FC4E25" w:rsidRPr="00B77196">
              <w:rPr>
                <w:rFonts w:ascii="Book Antiqua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lang w:val="en-GB"/>
              </w:rPr>
              <w:t>composed</w:t>
            </w:r>
            <w:r w:rsidR="00FC4E25" w:rsidRPr="00B77196">
              <w:rPr>
                <w:rFonts w:ascii="Book Antiqua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lang w:val="en-GB"/>
              </w:rPr>
              <w:t>of</w:t>
            </w:r>
            <w:r w:rsidR="00FC4E25" w:rsidRPr="00B77196">
              <w:rPr>
                <w:rFonts w:ascii="Book Antiqua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lang w:val="en-GB"/>
              </w:rPr>
              <w:t>glands)</w:t>
            </w:r>
          </w:p>
        </w:tc>
      </w:tr>
      <w:tr w:rsidR="00784AB5" w:rsidRPr="008E7816" w14:paraId="72F6E216" w14:textId="77777777" w:rsidTr="00C75F6A">
        <w:tc>
          <w:tcPr>
            <w:tcW w:w="9350" w:type="dxa"/>
          </w:tcPr>
          <w:p w14:paraId="3BE59E4E" w14:textId="57086BD6" w:rsidR="00784AB5" w:rsidRPr="00B77196" w:rsidRDefault="00447513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hAnsi="Book Antiqua" w:cstheme="minorHAnsi"/>
                <w:lang w:val="en-GB"/>
              </w:rPr>
            </w:pP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Undifferentiated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type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(</w:t>
            </w:r>
            <w:r w:rsidR="00162622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&lt; </w:t>
            </w:r>
            <w:r w:rsidRPr="00B77196">
              <w:rPr>
                <w:rFonts w:ascii="Book Antiqua" w:hAnsi="Book Antiqua" w:cstheme="minorHAnsi"/>
                <w:lang w:val="en-GB"/>
              </w:rPr>
              <w:t>5%</w:t>
            </w:r>
            <w:r w:rsidR="00FC4E25" w:rsidRPr="00B77196">
              <w:rPr>
                <w:rFonts w:ascii="Book Antiqua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lang w:val="en-GB"/>
              </w:rPr>
              <w:t>of</w:t>
            </w:r>
            <w:r w:rsidR="00FC4E25" w:rsidRPr="00B77196">
              <w:rPr>
                <w:rFonts w:ascii="Book Antiqua" w:hAnsi="Book Antiqua" w:cstheme="minorHAnsi"/>
                <w:lang w:val="en-GB"/>
              </w:rPr>
              <w:t xml:space="preserve"> </w:t>
            </w:r>
            <w:proofErr w:type="spellStart"/>
            <w:r w:rsidRPr="00B77196">
              <w:rPr>
                <w:rFonts w:ascii="Book Antiqua" w:hAnsi="Book Antiqua" w:cstheme="minorHAnsi"/>
                <w:lang w:val="en-GB"/>
              </w:rPr>
              <w:t>tumor</w:t>
            </w:r>
            <w:proofErr w:type="spellEnd"/>
            <w:r w:rsidR="00FC4E25" w:rsidRPr="00B77196">
              <w:rPr>
                <w:rFonts w:ascii="Book Antiqua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lang w:val="en-GB"/>
              </w:rPr>
              <w:t>composed</w:t>
            </w:r>
            <w:r w:rsidR="00FC4E25" w:rsidRPr="00B77196">
              <w:rPr>
                <w:rFonts w:ascii="Book Antiqua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lang w:val="en-GB"/>
              </w:rPr>
              <w:t>of</w:t>
            </w:r>
            <w:r w:rsidR="00FC4E25" w:rsidRPr="00B77196">
              <w:rPr>
                <w:rFonts w:ascii="Book Antiqua" w:hAnsi="Book Antiqua" w:cstheme="minorHAnsi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lang w:val="en-GB"/>
              </w:rPr>
              <w:t>glands)</w:t>
            </w:r>
          </w:p>
        </w:tc>
      </w:tr>
      <w:tr w:rsidR="00784AB5" w:rsidRPr="008E7816" w14:paraId="7FE595E8" w14:textId="77777777" w:rsidTr="00C75F6A">
        <w:tc>
          <w:tcPr>
            <w:tcW w:w="9350" w:type="dxa"/>
          </w:tcPr>
          <w:p w14:paraId="044C5856" w14:textId="6F651E14" w:rsidR="00784AB5" w:rsidRPr="00B77196" w:rsidRDefault="00447513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hAnsi="Book Antiqua" w:cstheme="minorHAnsi"/>
                <w:bCs/>
                <w:color w:val="131413"/>
                <w:lang w:val="en-GB"/>
              </w:rPr>
            </w:pPr>
            <w:r w:rsidRPr="00B77196">
              <w:rPr>
                <w:rFonts w:ascii="Book Antiqua" w:hAnsi="Book Antiqua" w:cstheme="minorHAnsi"/>
                <w:bCs/>
                <w:color w:val="131413"/>
                <w:lang w:val="en-GB"/>
              </w:rPr>
              <w:t>Based</w:t>
            </w:r>
            <w:r w:rsidR="00FC4E25" w:rsidRPr="00B77196">
              <w:rPr>
                <w:rFonts w:ascii="Book Antiqua" w:hAnsi="Book Antiqua" w:cstheme="minorHAnsi"/>
                <w:bCs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bCs/>
                <w:color w:val="131413"/>
                <w:lang w:val="en-GB"/>
              </w:rPr>
              <w:t>on</w:t>
            </w:r>
            <w:r w:rsidR="00FC4E25" w:rsidRPr="00B77196">
              <w:rPr>
                <w:rFonts w:ascii="Book Antiqua" w:hAnsi="Book Antiqua" w:cstheme="minorHAnsi"/>
                <w:bCs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bCs/>
                <w:color w:val="131413"/>
                <w:lang w:val="en-GB"/>
              </w:rPr>
              <w:t>glandular</w:t>
            </w:r>
            <w:r w:rsidR="00FC4E25" w:rsidRPr="00B77196">
              <w:rPr>
                <w:rFonts w:ascii="Book Antiqua" w:hAnsi="Book Antiqua" w:cstheme="minorHAnsi"/>
                <w:bCs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bCs/>
                <w:color w:val="131413"/>
                <w:lang w:val="en-GB"/>
              </w:rPr>
              <w:t>features</w:t>
            </w:r>
            <w:r w:rsidR="00FC4E25" w:rsidRPr="00B77196">
              <w:rPr>
                <w:rFonts w:ascii="Book Antiqua" w:hAnsi="Book Antiqua" w:cstheme="minorHAnsi"/>
                <w:bCs/>
                <w:color w:val="131413"/>
                <w:lang w:val="en-GB"/>
              </w:rPr>
              <w:t xml:space="preserve"> </w:t>
            </w:r>
          </w:p>
        </w:tc>
      </w:tr>
      <w:tr w:rsidR="00784AB5" w:rsidRPr="008E7816" w14:paraId="291F28FF" w14:textId="77777777" w:rsidTr="00C75F6A">
        <w:tc>
          <w:tcPr>
            <w:tcW w:w="9350" w:type="dxa"/>
          </w:tcPr>
          <w:p w14:paraId="25B4EE1A" w14:textId="153FEA6B" w:rsidR="00784AB5" w:rsidRPr="00B77196" w:rsidRDefault="00447513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等线" w:hAnsi="Book Antiqua" w:cs="Calibri"/>
                <w:lang w:val="en-GB"/>
              </w:rPr>
            </w:pP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Conventional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type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(bile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duct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type)</w:t>
            </w:r>
          </w:p>
        </w:tc>
      </w:tr>
      <w:tr w:rsidR="00784AB5" w:rsidRPr="008E7816" w14:paraId="3307721F" w14:textId="77777777" w:rsidTr="00C75F6A">
        <w:tc>
          <w:tcPr>
            <w:tcW w:w="9350" w:type="dxa"/>
          </w:tcPr>
          <w:p w14:paraId="2B749867" w14:textId="5010B5CE" w:rsidR="00784AB5" w:rsidRPr="00B77196" w:rsidRDefault="00447513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eastAsia="等线" w:hAnsi="Book Antiqua" w:cs="Calibri"/>
                <w:lang w:val="en-GB"/>
              </w:rPr>
            </w:pP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Small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bile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duct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type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(intrahepatic)</w:t>
            </w:r>
          </w:p>
        </w:tc>
      </w:tr>
      <w:tr w:rsidR="00784AB5" w:rsidRPr="008E7816" w14:paraId="5B1D64B1" w14:textId="77777777" w:rsidTr="00C75F6A">
        <w:tc>
          <w:tcPr>
            <w:tcW w:w="9350" w:type="dxa"/>
          </w:tcPr>
          <w:p w14:paraId="74CF9894" w14:textId="2C1B7CC0" w:rsidR="00784AB5" w:rsidRPr="00B77196" w:rsidRDefault="00447513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eastAsia="等线" w:hAnsi="Book Antiqua" w:cs="Calibri"/>
                <w:lang w:val="en-GB"/>
              </w:rPr>
            </w:pP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Large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bile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duct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type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</w:p>
        </w:tc>
      </w:tr>
      <w:tr w:rsidR="00784AB5" w:rsidRPr="008E7816" w14:paraId="2D926C32" w14:textId="77777777" w:rsidTr="00C75F6A">
        <w:tc>
          <w:tcPr>
            <w:tcW w:w="9350" w:type="dxa"/>
          </w:tcPr>
          <w:p w14:paraId="11ACCF1E" w14:textId="2D66AD05" w:rsidR="00784AB5" w:rsidRPr="00B77196" w:rsidRDefault="00447513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hAnsi="Book Antiqua" w:cstheme="minorHAnsi"/>
                <w:color w:val="131413"/>
                <w:lang w:val="en-GB"/>
              </w:rPr>
            </w:pPr>
            <w:proofErr w:type="spellStart"/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Cholangiocellular</w:t>
            </w:r>
            <w:proofErr w:type="spellEnd"/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(intrahepatic)</w:t>
            </w:r>
          </w:p>
        </w:tc>
      </w:tr>
      <w:tr w:rsidR="00784AB5" w:rsidRPr="008E7816" w14:paraId="6845A94C" w14:textId="77777777" w:rsidTr="00C75F6A">
        <w:tc>
          <w:tcPr>
            <w:tcW w:w="9350" w:type="dxa"/>
          </w:tcPr>
          <w:p w14:paraId="654D79C7" w14:textId="1692407A" w:rsidR="00784AB5" w:rsidRPr="00B77196" w:rsidRDefault="004C570B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hAnsi="Book Antiqua" w:cs="TimesNewRomanPSMT"/>
                <w:lang w:val="en-GB"/>
              </w:rPr>
            </w:pPr>
            <w:r w:rsidRPr="00B77196">
              <w:rPr>
                <w:rFonts w:ascii="Book Antiqua" w:hAnsi="Book Antiqua" w:cstheme="minorHAnsi"/>
                <w:bCs/>
                <w:color w:val="131413"/>
                <w:lang w:val="en-GB"/>
              </w:rPr>
              <w:t>Uncommon</w:t>
            </w:r>
            <w:r w:rsidR="00FC4E25" w:rsidRPr="00B77196">
              <w:rPr>
                <w:rFonts w:ascii="Book Antiqua" w:hAnsi="Book Antiqua" w:cstheme="minorHAnsi"/>
                <w:bCs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bCs/>
                <w:color w:val="131413"/>
                <w:lang w:val="en-GB"/>
              </w:rPr>
              <w:t>variants</w:t>
            </w:r>
          </w:p>
        </w:tc>
      </w:tr>
      <w:tr w:rsidR="00784AB5" w:rsidRPr="008E7816" w14:paraId="72CF40A6" w14:textId="77777777" w:rsidTr="00C75F6A">
        <w:tc>
          <w:tcPr>
            <w:tcW w:w="9350" w:type="dxa"/>
          </w:tcPr>
          <w:p w14:paraId="537CB8ED" w14:textId="191D5D55" w:rsidR="00784AB5" w:rsidRPr="00B77196" w:rsidRDefault="004C570B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hAnsi="Book Antiqua" w:cstheme="minorHAnsi"/>
                <w:color w:val="131413"/>
                <w:lang w:val="en-GB"/>
              </w:rPr>
            </w:pP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Ductal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plate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malformation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type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(intrahepatic)</w:t>
            </w:r>
          </w:p>
        </w:tc>
      </w:tr>
      <w:tr w:rsidR="00784AB5" w:rsidRPr="008E7816" w14:paraId="7CBD3CBF" w14:textId="77777777" w:rsidTr="00C75F6A">
        <w:tc>
          <w:tcPr>
            <w:tcW w:w="9350" w:type="dxa"/>
          </w:tcPr>
          <w:p w14:paraId="13F0175E" w14:textId="0499BE12" w:rsidR="00784AB5" w:rsidRPr="00B77196" w:rsidRDefault="004C570B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hAnsi="Book Antiqua" w:cstheme="minorHAnsi"/>
                <w:color w:val="131413"/>
                <w:lang w:val="en-GB"/>
              </w:rPr>
            </w:pP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Lymphoepithelioma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type</w:t>
            </w:r>
          </w:p>
        </w:tc>
      </w:tr>
      <w:tr w:rsidR="00784AB5" w:rsidRPr="008E7816" w14:paraId="12519F4C" w14:textId="77777777" w:rsidTr="00C75F6A">
        <w:tc>
          <w:tcPr>
            <w:tcW w:w="9350" w:type="dxa"/>
          </w:tcPr>
          <w:p w14:paraId="02D07628" w14:textId="16959C4C" w:rsidR="00784AB5" w:rsidRPr="00B77196" w:rsidRDefault="004C570B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hAnsi="Book Antiqua" w:cstheme="minorHAnsi"/>
                <w:color w:val="131413"/>
                <w:lang w:val="en-GB"/>
              </w:rPr>
            </w:pP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Clear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cell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type</w:t>
            </w:r>
          </w:p>
        </w:tc>
      </w:tr>
      <w:tr w:rsidR="00784AB5" w:rsidRPr="008E7816" w14:paraId="4ACA9124" w14:textId="77777777" w:rsidTr="00C75F6A">
        <w:tc>
          <w:tcPr>
            <w:tcW w:w="9350" w:type="dxa"/>
          </w:tcPr>
          <w:p w14:paraId="6058D404" w14:textId="659F0B2B" w:rsidR="00784AB5" w:rsidRPr="00B77196" w:rsidRDefault="004C570B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hAnsi="Book Antiqua" w:cstheme="minorHAnsi"/>
                <w:color w:val="131413"/>
                <w:lang w:val="en-GB"/>
              </w:rPr>
            </w:pP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Squamous/</w:t>
            </w:r>
            <w:proofErr w:type="spellStart"/>
            <w:r w:rsidR="0014563A" w:rsidRPr="008E7816">
              <w:rPr>
                <w:rFonts w:ascii="Book Antiqua" w:hAnsi="Book Antiqua" w:cstheme="minorHAnsi"/>
                <w:color w:val="131413"/>
                <w:lang w:val="en-GB"/>
              </w:rPr>
              <w:t>a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denosquamous</w:t>
            </w:r>
            <w:proofErr w:type="spellEnd"/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type</w:t>
            </w:r>
          </w:p>
        </w:tc>
      </w:tr>
      <w:tr w:rsidR="00784AB5" w:rsidRPr="008E7816" w14:paraId="1DB84A0B" w14:textId="77777777" w:rsidTr="00C75F6A">
        <w:tc>
          <w:tcPr>
            <w:tcW w:w="9350" w:type="dxa"/>
          </w:tcPr>
          <w:p w14:paraId="582EFD4D" w14:textId="358D8E38" w:rsidR="00784AB5" w:rsidRPr="00B77196" w:rsidRDefault="004C570B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hAnsi="Book Antiqua" w:cstheme="minorHAnsi"/>
                <w:color w:val="131413"/>
                <w:lang w:val="en-GB"/>
              </w:rPr>
            </w:pP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Mucinous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carcinoma</w:t>
            </w:r>
          </w:p>
        </w:tc>
      </w:tr>
      <w:tr w:rsidR="00784AB5" w:rsidRPr="008E7816" w14:paraId="7C31A428" w14:textId="77777777" w:rsidTr="00C75F6A">
        <w:tc>
          <w:tcPr>
            <w:tcW w:w="9350" w:type="dxa"/>
          </w:tcPr>
          <w:p w14:paraId="2B411E3C" w14:textId="03C03D73" w:rsidR="00784AB5" w:rsidRPr="00B77196" w:rsidRDefault="004C570B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hAnsi="Book Antiqua" w:cstheme="minorHAnsi"/>
                <w:color w:val="131413"/>
                <w:lang w:val="en-GB"/>
              </w:rPr>
            </w:pPr>
            <w:proofErr w:type="spellStart"/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Sarcomatoid</w:t>
            </w:r>
            <w:proofErr w:type="spellEnd"/>
          </w:p>
        </w:tc>
      </w:tr>
      <w:tr w:rsidR="00784AB5" w:rsidRPr="008E7816" w14:paraId="47FC262E" w14:textId="77777777" w:rsidTr="00C75F6A">
        <w:tc>
          <w:tcPr>
            <w:tcW w:w="9350" w:type="dxa"/>
          </w:tcPr>
          <w:p w14:paraId="177393DC" w14:textId="01020FF1" w:rsidR="00784AB5" w:rsidRPr="00B77196" w:rsidRDefault="004C570B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hAnsi="Book Antiqua" w:cstheme="minorHAnsi"/>
                <w:color w:val="131413"/>
                <w:lang w:val="en-GB"/>
              </w:rPr>
            </w:pP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Signet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ring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carcinoma</w:t>
            </w:r>
          </w:p>
        </w:tc>
      </w:tr>
      <w:tr w:rsidR="00784AB5" w:rsidRPr="008E7816" w14:paraId="650B8018" w14:textId="77777777" w:rsidTr="00C75F6A">
        <w:tc>
          <w:tcPr>
            <w:tcW w:w="9350" w:type="dxa"/>
          </w:tcPr>
          <w:p w14:paraId="2F518296" w14:textId="472A35A4" w:rsidR="00784AB5" w:rsidRPr="00B77196" w:rsidRDefault="004C570B" w:rsidP="00C75F6A">
            <w:pPr>
              <w:autoSpaceDE w:val="0"/>
              <w:autoSpaceDN w:val="0"/>
              <w:adjustRightInd w:val="0"/>
              <w:spacing w:line="360" w:lineRule="auto"/>
              <w:ind w:left="720"/>
              <w:jc w:val="both"/>
              <w:rPr>
                <w:rFonts w:ascii="Book Antiqua" w:hAnsi="Book Antiqua" w:cstheme="minorHAnsi"/>
                <w:color w:val="131413"/>
                <w:lang w:val="en-GB"/>
              </w:rPr>
            </w:pP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Neuroendocrine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</w:p>
        </w:tc>
      </w:tr>
      <w:tr w:rsidR="00784AB5" w:rsidRPr="008E7816" w14:paraId="36247763" w14:textId="77777777" w:rsidTr="00C75F6A">
        <w:tc>
          <w:tcPr>
            <w:tcW w:w="9350" w:type="dxa"/>
          </w:tcPr>
          <w:p w14:paraId="053DFD20" w14:textId="415CC6D6" w:rsidR="00784AB5" w:rsidRPr="00B77196" w:rsidRDefault="00162622" w:rsidP="00C75F6A">
            <w:pPr>
              <w:spacing w:line="360" w:lineRule="auto"/>
              <w:jc w:val="both"/>
              <w:rPr>
                <w:rFonts w:ascii="Book Antiqua" w:eastAsia="等线" w:hAnsi="Book Antiqua" w:cs="Calibri"/>
                <w:lang w:val="en-GB"/>
              </w:rPr>
            </w:pPr>
            <w:r w:rsidRPr="00B77196">
              <w:rPr>
                <w:rFonts w:ascii="Book Antiqua" w:hAnsi="Book Antiqua" w:cs="TimesNewRomanPSMT"/>
                <w:lang w:val="en-GB"/>
              </w:rPr>
              <w:t xml:space="preserve"> </w:t>
            </w:r>
            <w:r w:rsidR="004C570B" w:rsidRPr="00B77196">
              <w:rPr>
                <w:rFonts w:ascii="Book Antiqua" w:hAnsi="Book Antiqua" w:cs="TimesNewRomanPSMT"/>
                <w:lang w:val="en-GB"/>
              </w:rPr>
              <w:t>HCC-like</w:t>
            </w:r>
          </w:p>
        </w:tc>
      </w:tr>
    </w:tbl>
    <w:p w14:paraId="7E37B20C" w14:textId="77777777" w:rsidR="00C75F6A" w:rsidRPr="00B77196" w:rsidRDefault="00162622" w:rsidP="00C75F6A">
      <w:pPr>
        <w:spacing w:line="360" w:lineRule="auto"/>
        <w:jc w:val="both"/>
        <w:rPr>
          <w:rFonts w:ascii="Book Antiqua" w:hAnsi="Book Antiqua" w:cs="TimesNewRomanPSMT"/>
          <w:lang w:val="en-GB" w:eastAsia="zh-CN"/>
        </w:rPr>
      </w:pPr>
      <w:r w:rsidRPr="00B77196">
        <w:rPr>
          <w:rFonts w:ascii="Book Antiqua" w:hAnsi="Book Antiqua" w:cs="TimesNewRomanPSMT"/>
          <w:lang w:val="en-GB"/>
        </w:rPr>
        <w:t xml:space="preserve"> </w:t>
      </w:r>
      <w:r w:rsidR="00B30240" w:rsidRPr="00B77196">
        <w:rPr>
          <w:rFonts w:ascii="Book Antiqua" w:hAnsi="Book Antiqua" w:cs="TimesNewRomanPSMT"/>
          <w:lang w:val="en-GB"/>
        </w:rPr>
        <w:t>HCC:</w:t>
      </w:r>
      <w:r w:rsidR="00FC4E25" w:rsidRPr="00B77196">
        <w:rPr>
          <w:rFonts w:ascii="Book Antiqua" w:hAnsi="Book Antiqua" w:cs="TimesNewRomanPSMT"/>
          <w:lang w:val="en-GB"/>
        </w:rPr>
        <w:t xml:space="preserve"> </w:t>
      </w:r>
      <w:r w:rsidR="00B30240" w:rsidRPr="00B77196">
        <w:rPr>
          <w:rFonts w:ascii="Book Antiqua" w:hAnsi="Book Antiqua" w:cs="TimesNewRomanPSMT"/>
          <w:lang w:val="en-GB"/>
        </w:rPr>
        <w:t>Hepatocellular</w:t>
      </w:r>
      <w:r w:rsidR="00FC4E25" w:rsidRPr="00B77196">
        <w:rPr>
          <w:rFonts w:ascii="Book Antiqua" w:hAnsi="Book Antiqua" w:cs="TimesNewRomanPSMT"/>
          <w:lang w:val="en-GB"/>
        </w:rPr>
        <w:t xml:space="preserve"> </w:t>
      </w:r>
      <w:r w:rsidR="00B30240" w:rsidRPr="00B77196">
        <w:rPr>
          <w:rFonts w:ascii="Book Antiqua" w:hAnsi="Book Antiqua" w:cs="TimesNewRomanPSMT"/>
          <w:lang w:val="en-GB"/>
        </w:rPr>
        <w:t>carcinoma</w:t>
      </w:r>
      <w:r w:rsidR="00C75F6A" w:rsidRPr="00B77196">
        <w:rPr>
          <w:rFonts w:ascii="Book Antiqua" w:hAnsi="Book Antiqua" w:cs="TimesNewRomanPSMT"/>
          <w:lang w:val="en-GB" w:eastAsia="zh-CN"/>
        </w:rPr>
        <w:t>.</w:t>
      </w:r>
    </w:p>
    <w:p w14:paraId="0AA14880" w14:textId="39B66C99" w:rsidR="00C84091" w:rsidRPr="00B77196" w:rsidRDefault="00FC4E25" w:rsidP="00C75F6A">
      <w:pPr>
        <w:spacing w:line="360" w:lineRule="auto"/>
        <w:jc w:val="both"/>
        <w:rPr>
          <w:rFonts w:ascii="Book Antiqua" w:hAnsi="Book Antiqua" w:cs="TimesNewRomanPSMT"/>
          <w:lang w:val="en-GB"/>
        </w:rPr>
      </w:pPr>
      <w:r w:rsidRPr="00B77196">
        <w:rPr>
          <w:rFonts w:ascii="Book Antiqua" w:hAnsi="Book Antiqua" w:cs="TimesNewRomanPSMT"/>
          <w:lang w:val="en-GB"/>
        </w:rPr>
        <w:t xml:space="preserve"> </w:t>
      </w:r>
    </w:p>
    <w:p w14:paraId="19A6C1D4" w14:textId="77777777" w:rsidR="00C75F6A" w:rsidRPr="00B77196" w:rsidRDefault="00C75F6A">
      <w:pPr>
        <w:rPr>
          <w:rFonts w:ascii="Book Antiqua" w:eastAsia="等线" w:hAnsi="Book Antiqua" w:cs="Calibri"/>
          <w:b/>
          <w:lang w:val="en-GB"/>
        </w:rPr>
      </w:pPr>
      <w:r w:rsidRPr="00B77196">
        <w:rPr>
          <w:rFonts w:ascii="Book Antiqua" w:eastAsia="等线" w:hAnsi="Book Antiqua" w:cs="Calibri"/>
          <w:b/>
          <w:lang w:val="en-GB"/>
        </w:rPr>
        <w:br w:type="page"/>
      </w:r>
    </w:p>
    <w:p w14:paraId="66AD966A" w14:textId="3958AB0C" w:rsidR="004672FA" w:rsidRPr="00B77196" w:rsidRDefault="004672FA" w:rsidP="00C75F6A">
      <w:pPr>
        <w:spacing w:line="360" w:lineRule="auto"/>
        <w:jc w:val="both"/>
        <w:rPr>
          <w:rFonts w:ascii="Book Antiqua" w:eastAsia="等线" w:hAnsi="Book Antiqua" w:cs="Calibri"/>
          <w:lang w:val="en-GB"/>
        </w:rPr>
      </w:pPr>
      <w:r w:rsidRPr="00B77196">
        <w:rPr>
          <w:rFonts w:ascii="Book Antiqua" w:eastAsia="等线" w:hAnsi="Book Antiqua" w:cs="Calibri"/>
          <w:b/>
          <w:lang w:val="en-GB"/>
        </w:rPr>
        <w:lastRenderedPageBreak/>
        <w:t>Table</w:t>
      </w:r>
      <w:r w:rsidR="00FC4E25" w:rsidRPr="00B77196">
        <w:rPr>
          <w:rFonts w:ascii="Book Antiqua" w:eastAsia="等线" w:hAnsi="Book Antiqua" w:cs="Calibri"/>
          <w:b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lang w:val="en-GB"/>
        </w:rPr>
        <w:t>3</w:t>
      </w:r>
      <w:r w:rsidR="000A7EE9" w:rsidRPr="00B77196">
        <w:rPr>
          <w:rFonts w:ascii="Book Antiqua" w:eastAsia="等线" w:hAnsi="Book Antiqua" w:cs="Calibri"/>
          <w:b/>
          <w:lang w:val="en-GB" w:eastAsia="zh-CN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Clinicopathologic,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immunohistochemical,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and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molecular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characteristics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4"/>
        <w:gridCol w:w="3107"/>
        <w:gridCol w:w="3099"/>
      </w:tblGrid>
      <w:tr w:rsidR="004672FA" w:rsidRPr="008E7816" w14:paraId="7A18635F" w14:textId="77777777" w:rsidTr="00DC3664">
        <w:trPr>
          <w:jc w:val="center"/>
        </w:trPr>
        <w:tc>
          <w:tcPr>
            <w:tcW w:w="31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705672" w14:textId="77777777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/>
                <w:bCs/>
                <w:lang w:val="en-GB"/>
              </w:rPr>
            </w:pPr>
          </w:p>
        </w:tc>
        <w:tc>
          <w:tcPr>
            <w:tcW w:w="31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B12981" w14:textId="3B663E54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/>
                <w:bCs/>
                <w:lang w:val="en-GB"/>
              </w:rPr>
            </w:pPr>
            <w:r w:rsidRPr="00B77196">
              <w:rPr>
                <w:rFonts w:ascii="Book Antiqua" w:eastAsia="等线" w:hAnsi="Book Antiqua" w:cs="Calibri"/>
                <w:b/>
                <w:bCs/>
                <w:lang w:val="en-GB"/>
              </w:rPr>
              <w:t>Large</w:t>
            </w:r>
            <w:r w:rsidR="00FC4E25" w:rsidRPr="00B77196">
              <w:rPr>
                <w:rFonts w:ascii="Book Antiqua" w:eastAsia="等线" w:hAnsi="Book Antiqua" w:cs="Calibri"/>
                <w:b/>
                <w:bCs/>
                <w:lang w:val="en-GB"/>
              </w:rPr>
              <w:t xml:space="preserve"> </w:t>
            </w:r>
            <w:r w:rsidR="0014563A" w:rsidRPr="008E7816">
              <w:rPr>
                <w:rFonts w:ascii="Book Antiqua" w:eastAsia="等线" w:hAnsi="Book Antiqua" w:cs="Calibri"/>
                <w:b/>
                <w:bCs/>
                <w:lang w:val="en-GB"/>
              </w:rPr>
              <w:t>d</w:t>
            </w:r>
            <w:r w:rsidRPr="00B77196">
              <w:rPr>
                <w:rFonts w:ascii="Book Antiqua" w:eastAsia="等线" w:hAnsi="Book Antiqua" w:cs="Calibri"/>
                <w:b/>
                <w:bCs/>
                <w:lang w:val="en-GB"/>
              </w:rPr>
              <w:t>uct</w:t>
            </w:r>
            <w:r w:rsidR="00FC4E25" w:rsidRPr="00B77196">
              <w:rPr>
                <w:rFonts w:ascii="Book Antiqua" w:eastAsia="等线" w:hAnsi="Book Antiqua" w:cs="Calibri"/>
                <w:b/>
                <w:bCs/>
                <w:lang w:val="en-GB"/>
              </w:rPr>
              <w:t xml:space="preserve"> </w:t>
            </w:r>
            <w:r w:rsidR="0014563A" w:rsidRPr="008E7816">
              <w:rPr>
                <w:rFonts w:ascii="Book Antiqua" w:eastAsia="等线" w:hAnsi="Book Antiqua" w:cs="Calibri"/>
                <w:b/>
                <w:bCs/>
                <w:lang w:val="en-GB"/>
              </w:rPr>
              <w:t>t</w:t>
            </w:r>
            <w:r w:rsidRPr="00B77196">
              <w:rPr>
                <w:rFonts w:ascii="Book Antiqua" w:eastAsia="等线" w:hAnsi="Book Antiqua" w:cs="Calibri"/>
                <w:b/>
                <w:bCs/>
                <w:lang w:val="en-GB"/>
              </w:rPr>
              <w:t>ype</w:t>
            </w:r>
          </w:p>
        </w:tc>
        <w:tc>
          <w:tcPr>
            <w:tcW w:w="31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922EC0" w14:textId="1A8098AF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/>
                <w:bCs/>
                <w:lang w:val="en-GB"/>
              </w:rPr>
            </w:pPr>
            <w:r w:rsidRPr="00B77196">
              <w:rPr>
                <w:rFonts w:ascii="Book Antiqua" w:eastAsia="等线" w:hAnsi="Book Antiqua" w:cs="Calibri"/>
                <w:b/>
                <w:bCs/>
                <w:lang w:val="en-GB"/>
              </w:rPr>
              <w:t>Small</w:t>
            </w:r>
            <w:r w:rsidR="00FC4E25" w:rsidRPr="00B77196">
              <w:rPr>
                <w:rFonts w:ascii="Book Antiqua" w:eastAsia="等线" w:hAnsi="Book Antiqua" w:cs="Calibri"/>
                <w:b/>
                <w:bCs/>
                <w:lang w:val="en-GB"/>
              </w:rPr>
              <w:t xml:space="preserve"> </w:t>
            </w:r>
            <w:r w:rsidR="0014563A" w:rsidRPr="008E7816">
              <w:rPr>
                <w:rFonts w:ascii="Book Antiqua" w:eastAsia="等线" w:hAnsi="Book Antiqua" w:cs="Calibri"/>
                <w:b/>
                <w:bCs/>
                <w:lang w:val="en-GB"/>
              </w:rPr>
              <w:t>d</w:t>
            </w:r>
            <w:r w:rsidRPr="00B77196">
              <w:rPr>
                <w:rFonts w:ascii="Book Antiqua" w:eastAsia="等线" w:hAnsi="Book Antiqua" w:cs="Calibri"/>
                <w:b/>
                <w:bCs/>
                <w:lang w:val="en-GB"/>
              </w:rPr>
              <w:t>uct</w:t>
            </w:r>
            <w:r w:rsidR="00FC4E25" w:rsidRPr="00B77196">
              <w:rPr>
                <w:rFonts w:ascii="Book Antiqua" w:eastAsia="等线" w:hAnsi="Book Antiqua" w:cs="Calibri"/>
                <w:b/>
                <w:bCs/>
                <w:lang w:val="en-GB"/>
              </w:rPr>
              <w:t xml:space="preserve"> </w:t>
            </w:r>
            <w:r w:rsidR="0014563A" w:rsidRPr="008E7816">
              <w:rPr>
                <w:rFonts w:ascii="Book Antiqua" w:eastAsia="等线" w:hAnsi="Book Antiqua" w:cs="Calibri"/>
                <w:b/>
                <w:bCs/>
                <w:lang w:val="en-GB"/>
              </w:rPr>
              <w:t>t</w:t>
            </w:r>
            <w:r w:rsidRPr="00B77196">
              <w:rPr>
                <w:rFonts w:ascii="Book Antiqua" w:eastAsia="等线" w:hAnsi="Book Antiqua" w:cs="Calibri"/>
                <w:b/>
                <w:bCs/>
                <w:lang w:val="en-GB"/>
              </w:rPr>
              <w:t>ype</w:t>
            </w:r>
          </w:p>
        </w:tc>
      </w:tr>
      <w:tr w:rsidR="004672FA" w:rsidRPr="008E7816" w14:paraId="5F298FA6" w14:textId="77777777" w:rsidTr="00DC3664">
        <w:trPr>
          <w:jc w:val="center"/>
        </w:trPr>
        <w:tc>
          <w:tcPr>
            <w:tcW w:w="3192" w:type="dxa"/>
            <w:tcBorders>
              <w:top w:val="single" w:sz="4" w:space="0" w:color="auto"/>
            </w:tcBorders>
            <w:vAlign w:val="center"/>
          </w:tcPr>
          <w:p w14:paraId="14A93BBC" w14:textId="77777777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Cs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bCs/>
                <w:lang w:val="en-GB"/>
              </w:rPr>
              <w:t>Location</w:t>
            </w:r>
          </w:p>
        </w:tc>
        <w:tc>
          <w:tcPr>
            <w:tcW w:w="3192" w:type="dxa"/>
            <w:tcBorders>
              <w:top w:val="single" w:sz="4" w:space="0" w:color="auto"/>
            </w:tcBorders>
            <w:vAlign w:val="center"/>
          </w:tcPr>
          <w:p w14:paraId="3B655777" w14:textId="4264CE5B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lang w:val="en-GB"/>
              </w:rPr>
              <w:t>Proximal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to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hepatic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hilum</w:t>
            </w:r>
          </w:p>
        </w:tc>
        <w:tc>
          <w:tcPr>
            <w:tcW w:w="3192" w:type="dxa"/>
            <w:tcBorders>
              <w:top w:val="single" w:sz="4" w:space="0" w:color="auto"/>
            </w:tcBorders>
            <w:vAlign w:val="center"/>
          </w:tcPr>
          <w:p w14:paraId="39D9449A" w14:textId="77777777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lang w:val="en-GB"/>
              </w:rPr>
              <w:t>Peripheral</w:t>
            </w:r>
          </w:p>
        </w:tc>
      </w:tr>
      <w:tr w:rsidR="004672FA" w:rsidRPr="008E7816" w14:paraId="42FDAB80" w14:textId="77777777" w:rsidTr="00DC3664">
        <w:trPr>
          <w:jc w:val="center"/>
        </w:trPr>
        <w:tc>
          <w:tcPr>
            <w:tcW w:w="3192" w:type="dxa"/>
            <w:vAlign w:val="center"/>
          </w:tcPr>
          <w:p w14:paraId="5878CCFD" w14:textId="2371BC35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Cs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bCs/>
                <w:lang w:val="en-GB"/>
              </w:rPr>
              <w:t>Risk</w:t>
            </w:r>
            <w:r w:rsidR="00FC4E25" w:rsidRPr="00B77196">
              <w:rPr>
                <w:rFonts w:ascii="Book Antiqua" w:eastAsia="Lato-Regular" w:hAnsi="Book Antiqua" w:cs="Calibri"/>
                <w:bCs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bCs/>
                <w:lang w:val="en-GB"/>
              </w:rPr>
              <w:t>factors</w:t>
            </w:r>
          </w:p>
        </w:tc>
        <w:tc>
          <w:tcPr>
            <w:tcW w:w="3192" w:type="dxa"/>
            <w:vAlign w:val="center"/>
          </w:tcPr>
          <w:p w14:paraId="2D5CDF27" w14:textId="7C94F57E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lang w:val="en-GB"/>
              </w:rPr>
              <w:t>PSC,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Liver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fluke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infection,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Hepatolithiasis</w:t>
            </w:r>
          </w:p>
        </w:tc>
        <w:tc>
          <w:tcPr>
            <w:tcW w:w="3192" w:type="dxa"/>
            <w:vAlign w:val="center"/>
          </w:tcPr>
          <w:p w14:paraId="5EE99B74" w14:textId="02F65CD1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等线" w:hAnsi="Book Antiqua" w:cs="Calibri"/>
                <w:lang w:val="en-GB"/>
              </w:rPr>
            </w:pPr>
            <w:r w:rsidRPr="00B77196">
              <w:rPr>
                <w:rFonts w:ascii="Book Antiqua" w:eastAsia="等线" w:hAnsi="Book Antiqua" w:cs="Calibri"/>
                <w:lang w:val="en-GB"/>
              </w:rPr>
              <w:t>Chronic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liver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disease,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viral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hepatitis</w:t>
            </w:r>
          </w:p>
        </w:tc>
      </w:tr>
      <w:tr w:rsidR="004672FA" w:rsidRPr="008E7816" w14:paraId="75CAE0C2" w14:textId="77777777" w:rsidTr="00DC3664">
        <w:trPr>
          <w:jc w:val="center"/>
        </w:trPr>
        <w:tc>
          <w:tcPr>
            <w:tcW w:w="3192" w:type="dxa"/>
            <w:vAlign w:val="center"/>
          </w:tcPr>
          <w:p w14:paraId="18A918BB" w14:textId="5DBEFC3E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Cs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bCs/>
                <w:lang w:val="en-GB"/>
              </w:rPr>
              <w:t>Gross</w:t>
            </w:r>
            <w:r w:rsidR="00FC4E25" w:rsidRPr="00B77196">
              <w:rPr>
                <w:rFonts w:ascii="Book Antiqua" w:eastAsia="Lato-Regular" w:hAnsi="Book Antiqua" w:cs="Calibri"/>
                <w:bCs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bCs/>
                <w:lang w:val="en-GB"/>
              </w:rPr>
              <w:t>features</w:t>
            </w:r>
          </w:p>
        </w:tc>
        <w:tc>
          <w:tcPr>
            <w:tcW w:w="3192" w:type="dxa"/>
            <w:vAlign w:val="center"/>
          </w:tcPr>
          <w:p w14:paraId="2A267F7F" w14:textId="1ACDB3F5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等线" w:hAnsi="Book Antiqua" w:cs="Calibri"/>
                <w:lang w:val="en-GB"/>
              </w:rPr>
              <w:t>Periductal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="00734906" w:rsidRPr="00B77196">
              <w:rPr>
                <w:rFonts w:ascii="Book Antiqua" w:eastAsia="等线" w:hAnsi="Book Antiqua" w:cs="Calibri"/>
                <w:lang w:val="en-GB"/>
              </w:rPr>
              <w:t>infiltrating,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="00734906" w:rsidRPr="00B77196">
              <w:rPr>
                <w:rFonts w:ascii="Book Antiqua" w:eastAsia="等线" w:hAnsi="Book Antiqua" w:cs="Calibri"/>
                <w:lang w:val="en-GB"/>
              </w:rPr>
              <w:t>Mixed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pattern</w:t>
            </w:r>
          </w:p>
        </w:tc>
        <w:tc>
          <w:tcPr>
            <w:tcW w:w="3192" w:type="dxa"/>
            <w:vAlign w:val="center"/>
          </w:tcPr>
          <w:p w14:paraId="21F60281" w14:textId="4909BB40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lang w:val="en-GB"/>
              </w:rPr>
              <w:t>Mass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forming</w:t>
            </w:r>
          </w:p>
        </w:tc>
      </w:tr>
      <w:tr w:rsidR="004672FA" w:rsidRPr="008E7816" w14:paraId="00839F8B" w14:textId="77777777" w:rsidTr="00DC3664">
        <w:trPr>
          <w:jc w:val="center"/>
        </w:trPr>
        <w:tc>
          <w:tcPr>
            <w:tcW w:w="3192" w:type="dxa"/>
            <w:vAlign w:val="center"/>
          </w:tcPr>
          <w:p w14:paraId="031D60C6" w14:textId="53656764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Cs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bCs/>
                <w:lang w:val="en-GB"/>
              </w:rPr>
              <w:t>Precursor</w:t>
            </w:r>
            <w:r w:rsidR="00FC4E25" w:rsidRPr="00B77196">
              <w:rPr>
                <w:rFonts w:ascii="Book Antiqua" w:eastAsia="Lato-Regular" w:hAnsi="Book Antiqua" w:cs="Calibri"/>
                <w:bCs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bCs/>
                <w:lang w:val="en-GB"/>
              </w:rPr>
              <w:t>lesion</w:t>
            </w:r>
          </w:p>
        </w:tc>
        <w:tc>
          <w:tcPr>
            <w:tcW w:w="3192" w:type="dxa"/>
            <w:vAlign w:val="center"/>
          </w:tcPr>
          <w:p w14:paraId="19164DCB" w14:textId="775202BA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proofErr w:type="spellStart"/>
            <w:r w:rsidRPr="00B77196">
              <w:rPr>
                <w:rFonts w:ascii="Book Antiqua" w:eastAsia="等线" w:hAnsi="Book Antiqua" w:cs="Calibri"/>
                <w:lang w:val="en-GB"/>
              </w:rPr>
              <w:t>BilIN</w:t>
            </w:r>
            <w:proofErr w:type="spellEnd"/>
            <w:r w:rsidRPr="00B77196">
              <w:rPr>
                <w:rFonts w:ascii="Book Antiqua" w:eastAsia="等线" w:hAnsi="Book Antiqua" w:cs="Calibri"/>
                <w:lang w:val="en-GB"/>
              </w:rPr>
              <w:t>,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IPNB,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ITPN</w:t>
            </w:r>
          </w:p>
        </w:tc>
        <w:tc>
          <w:tcPr>
            <w:tcW w:w="3192" w:type="dxa"/>
            <w:vAlign w:val="center"/>
          </w:tcPr>
          <w:p w14:paraId="07B331A1" w14:textId="77777777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lang w:val="en-GB"/>
              </w:rPr>
              <w:t>Unknown</w:t>
            </w:r>
          </w:p>
        </w:tc>
      </w:tr>
      <w:tr w:rsidR="004672FA" w:rsidRPr="008E7816" w14:paraId="28CDAFB9" w14:textId="77777777" w:rsidTr="00DC3664">
        <w:trPr>
          <w:jc w:val="center"/>
        </w:trPr>
        <w:tc>
          <w:tcPr>
            <w:tcW w:w="3192" w:type="dxa"/>
            <w:vAlign w:val="center"/>
          </w:tcPr>
          <w:p w14:paraId="548C57DC" w14:textId="77777777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Cs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bCs/>
                <w:lang w:val="en-GB"/>
              </w:rPr>
              <w:t>Pathology</w:t>
            </w:r>
          </w:p>
        </w:tc>
        <w:tc>
          <w:tcPr>
            <w:tcW w:w="3192" w:type="dxa"/>
            <w:vAlign w:val="center"/>
          </w:tcPr>
          <w:p w14:paraId="27136DE3" w14:textId="3DC253CE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等线" w:hAnsi="Book Antiqua" w:cs="Calibri"/>
                <w:lang w:val="en-GB"/>
              </w:rPr>
            </w:pPr>
            <w:r w:rsidRPr="00B77196">
              <w:rPr>
                <w:rFonts w:ascii="Book Antiqua" w:eastAsia="等线" w:hAnsi="Book Antiqua" w:cs="Calibri"/>
                <w:lang w:val="en-GB"/>
              </w:rPr>
              <w:t>Large,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widely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spaced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glands,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Columnar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with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mucin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production,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desmoplastic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stroma</w:t>
            </w:r>
          </w:p>
        </w:tc>
        <w:tc>
          <w:tcPr>
            <w:tcW w:w="3192" w:type="dxa"/>
            <w:vAlign w:val="center"/>
          </w:tcPr>
          <w:p w14:paraId="47B5E98D" w14:textId="421FCB7A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等线" w:hAnsi="Book Antiqua" w:cs="Calibri"/>
                <w:lang w:val="en-GB"/>
              </w:rPr>
            </w:pPr>
            <w:r w:rsidRPr="00B77196">
              <w:rPr>
                <w:rFonts w:ascii="Book Antiqua" w:eastAsia="等线" w:hAnsi="Book Antiqua" w:cs="Calibri"/>
                <w:lang w:val="en-GB"/>
              </w:rPr>
              <w:t>Small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tubules,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fused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or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anastomosing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glands,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c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uboidal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to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low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columnar,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central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scarring,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minimal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to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no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mucin</w:t>
            </w:r>
          </w:p>
        </w:tc>
      </w:tr>
      <w:tr w:rsidR="004672FA" w:rsidRPr="008E7816" w14:paraId="1EEFFFB3" w14:textId="77777777" w:rsidTr="00DC3664">
        <w:trPr>
          <w:jc w:val="center"/>
        </w:trPr>
        <w:tc>
          <w:tcPr>
            <w:tcW w:w="3192" w:type="dxa"/>
            <w:vAlign w:val="center"/>
          </w:tcPr>
          <w:p w14:paraId="75DB1C74" w14:textId="6C74BCE0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Cs/>
                <w:lang w:val="en-GB"/>
              </w:rPr>
            </w:pPr>
            <w:proofErr w:type="spellStart"/>
            <w:r w:rsidRPr="00B77196">
              <w:rPr>
                <w:rFonts w:ascii="Book Antiqua" w:eastAsia="等线" w:hAnsi="Book Antiqua" w:cs="Calibri"/>
                <w:bCs/>
                <w:lang w:val="en-GB"/>
              </w:rPr>
              <w:t>Perinerual</w:t>
            </w:r>
            <w:proofErr w:type="spellEnd"/>
            <w:r w:rsidR="00FC4E25" w:rsidRPr="00B77196">
              <w:rPr>
                <w:rFonts w:ascii="Book Antiqua" w:eastAsia="等线" w:hAnsi="Book Antiqua" w:cs="Calibri"/>
                <w:bCs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invasion</w:t>
            </w:r>
          </w:p>
        </w:tc>
        <w:tc>
          <w:tcPr>
            <w:tcW w:w="3192" w:type="dxa"/>
            <w:vAlign w:val="center"/>
          </w:tcPr>
          <w:p w14:paraId="71DF7C95" w14:textId="77777777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lang w:val="en-GB"/>
              </w:rPr>
              <w:t>Common</w:t>
            </w:r>
          </w:p>
        </w:tc>
        <w:tc>
          <w:tcPr>
            <w:tcW w:w="3192" w:type="dxa"/>
            <w:vAlign w:val="center"/>
          </w:tcPr>
          <w:p w14:paraId="25BB5671" w14:textId="77777777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lang w:val="en-GB"/>
              </w:rPr>
              <w:t>Rare</w:t>
            </w:r>
          </w:p>
        </w:tc>
      </w:tr>
      <w:tr w:rsidR="004672FA" w:rsidRPr="008E7816" w14:paraId="218718F5" w14:textId="77777777" w:rsidTr="00DC3664">
        <w:trPr>
          <w:jc w:val="center"/>
        </w:trPr>
        <w:tc>
          <w:tcPr>
            <w:tcW w:w="3192" w:type="dxa"/>
            <w:vAlign w:val="center"/>
          </w:tcPr>
          <w:p w14:paraId="13149464" w14:textId="526E225A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等线" w:hAnsi="Book Antiqua" w:cs="Calibri"/>
                <w:bCs/>
                <w:lang w:val="en-GB"/>
              </w:rPr>
            </w:pPr>
            <w:proofErr w:type="spellStart"/>
            <w:r w:rsidRPr="00B77196">
              <w:rPr>
                <w:rFonts w:ascii="Book Antiqua" w:eastAsia="等线" w:hAnsi="Book Antiqua" w:cs="Calibri"/>
                <w:bCs/>
                <w:lang w:val="en-GB"/>
              </w:rPr>
              <w:t>Lymphovascular</w:t>
            </w:r>
            <w:proofErr w:type="spellEnd"/>
            <w:r w:rsidR="00FC4E25" w:rsidRPr="00B77196">
              <w:rPr>
                <w:rFonts w:ascii="Book Antiqua" w:eastAsia="等线" w:hAnsi="Book Antiqua" w:cs="Calibri"/>
                <w:bCs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invasion/</w:t>
            </w:r>
            <w:r w:rsidR="0014563A" w:rsidRPr="008E7816">
              <w:rPr>
                <w:rFonts w:ascii="Book Antiqua" w:eastAsia="等线" w:hAnsi="Book Antiqua" w:cs="Calibri"/>
                <w:bCs/>
                <w:lang w:val="en-GB"/>
              </w:rPr>
              <w:t>l</w:t>
            </w: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ymph</w:t>
            </w:r>
            <w:r w:rsidR="00FC4E25" w:rsidRPr="00B77196">
              <w:rPr>
                <w:rFonts w:ascii="Book Antiqua" w:eastAsia="等线" w:hAnsi="Book Antiqua" w:cs="Calibri"/>
                <w:bCs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node</w:t>
            </w:r>
            <w:r w:rsidR="00FC4E25" w:rsidRPr="00B77196">
              <w:rPr>
                <w:rFonts w:ascii="Book Antiqua" w:eastAsia="等线" w:hAnsi="Book Antiqua" w:cs="Calibri"/>
                <w:bCs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metastases</w:t>
            </w:r>
          </w:p>
        </w:tc>
        <w:tc>
          <w:tcPr>
            <w:tcW w:w="3192" w:type="dxa"/>
            <w:vAlign w:val="center"/>
          </w:tcPr>
          <w:p w14:paraId="178D6AAA" w14:textId="77777777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lang w:val="en-GB"/>
              </w:rPr>
              <w:t>Common</w:t>
            </w:r>
          </w:p>
        </w:tc>
        <w:tc>
          <w:tcPr>
            <w:tcW w:w="3192" w:type="dxa"/>
            <w:vAlign w:val="center"/>
          </w:tcPr>
          <w:p w14:paraId="2741C74A" w14:textId="77777777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lang w:val="en-GB"/>
              </w:rPr>
              <w:t>Rare</w:t>
            </w:r>
          </w:p>
        </w:tc>
      </w:tr>
      <w:tr w:rsidR="004672FA" w:rsidRPr="008E7816" w14:paraId="0ECED6B0" w14:textId="77777777" w:rsidTr="00DC3664">
        <w:trPr>
          <w:jc w:val="center"/>
        </w:trPr>
        <w:tc>
          <w:tcPr>
            <w:tcW w:w="3192" w:type="dxa"/>
            <w:vAlign w:val="center"/>
          </w:tcPr>
          <w:p w14:paraId="56D535E3" w14:textId="46A2CE3A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Cs/>
                <w:lang w:val="en-GB"/>
              </w:rPr>
            </w:pP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Tumo</w:t>
            </w:r>
            <w:r w:rsidR="00D1579F" w:rsidRPr="00B77196">
              <w:rPr>
                <w:rFonts w:ascii="Book Antiqua" w:eastAsia="等线" w:hAnsi="Book Antiqua" w:cs="Calibri"/>
                <w:bCs/>
                <w:lang w:val="en-GB"/>
              </w:rPr>
              <w:t>u</w:t>
            </w: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r</w:t>
            </w:r>
            <w:r w:rsidR="00FC4E25" w:rsidRPr="00B77196">
              <w:rPr>
                <w:rFonts w:ascii="Book Antiqua" w:eastAsia="等线" w:hAnsi="Book Antiqua" w:cs="Calibri"/>
                <w:bCs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border</w:t>
            </w:r>
          </w:p>
        </w:tc>
        <w:tc>
          <w:tcPr>
            <w:tcW w:w="3192" w:type="dxa"/>
            <w:vAlign w:val="center"/>
          </w:tcPr>
          <w:p w14:paraId="4C8118DC" w14:textId="77777777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等线" w:hAnsi="Book Antiqua" w:cs="AdvPSA334"/>
                <w:lang w:val="en-GB"/>
              </w:rPr>
              <w:t>Infiltrative</w:t>
            </w:r>
          </w:p>
        </w:tc>
        <w:tc>
          <w:tcPr>
            <w:tcW w:w="3192" w:type="dxa"/>
            <w:vAlign w:val="center"/>
          </w:tcPr>
          <w:p w14:paraId="6BF535BB" w14:textId="4A4AEF59" w:rsidR="00734906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等线" w:hAnsi="Book Antiqua" w:cs="AdvPSA334"/>
                <w:lang w:val="en-GB"/>
              </w:rPr>
            </w:pPr>
            <w:r w:rsidRPr="00B77196">
              <w:rPr>
                <w:rFonts w:ascii="Book Antiqua" w:eastAsia="等线" w:hAnsi="Book Antiqua" w:cs="AdvPSA334"/>
                <w:lang w:val="en-GB"/>
              </w:rPr>
              <w:t>Expansile</w:t>
            </w:r>
            <w:r w:rsidR="00FC4E25" w:rsidRPr="00B77196">
              <w:rPr>
                <w:rFonts w:ascii="Book Antiqua" w:eastAsia="等线" w:hAnsi="Book Antiqua" w:cs="AdvPSA334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AdvPSA334"/>
                <w:lang w:val="en-GB"/>
              </w:rPr>
              <w:t>or</w:t>
            </w:r>
            <w:r w:rsidR="00FC4E25" w:rsidRPr="00B77196">
              <w:rPr>
                <w:rFonts w:ascii="Book Antiqua" w:eastAsia="等线" w:hAnsi="Book Antiqua" w:cs="AdvPSA334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AdvPSA334"/>
                <w:lang w:val="en-GB"/>
              </w:rPr>
              <w:t>pushing,</w:t>
            </w:r>
            <w:r w:rsidR="00FC4E25" w:rsidRPr="00B77196">
              <w:rPr>
                <w:rFonts w:ascii="Book Antiqua" w:eastAsia="等线" w:hAnsi="Book Antiqua" w:cs="AdvPSA334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AdvPSA334"/>
                <w:lang w:val="en-GB"/>
              </w:rPr>
              <w:t>rarely</w:t>
            </w:r>
          </w:p>
          <w:p w14:paraId="10DD2486" w14:textId="5AB1A434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等线" w:hAnsi="Book Antiqua" w:cs="AdvP4C4E74"/>
                <w:lang w:val="en-GB"/>
              </w:rPr>
            </w:pPr>
            <w:r w:rsidRPr="00B77196">
              <w:rPr>
                <w:rFonts w:ascii="Book Antiqua" w:eastAsia="等线" w:hAnsi="Book Antiqua" w:cs="AdvPSA334"/>
                <w:lang w:val="en-GB"/>
              </w:rPr>
              <w:t>infiltrative</w:t>
            </w:r>
          </w:p>
        </w:tc>
      </w:tr>
      <w:tr w:rsidR="004672FA" w:rsidRPr="008E7816" w14:paraId="66ECB96A" w14:textId="77777777" w:rsidTr="00DC3664">
        <w:trPr>
          <w:jc w:val="center"/>
        </w:trPr>
        <w:tc>
          <w:tcPr>
            <w:tcW w:w="3192" w:type="dxa"/>
            <w:vAlign w:val="center"/>
          </w:tcPr>
          <w:p w14:paraId="300EE5A5" w14:textId="524C9AA2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Cs/>
                <w:lang w:val="en-GB"/>
              </w:rPr>
            </w:pP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Immunohistochemical</w:t>
            </w:r>
            <w:r w:rsidR="00FC4E25" w:rsidRPr="00B77196">
              <w:rPr>
                <w:rFonts w:ascii="Book Antiqua" w:eastAsia="等线" w:hAnsi="Book Antiqua" w:cs="Calibri"/>
                <w:bCs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features</w:t>
            </w:r>
          </w:p>
        </w:tc>
        <w:tc>
          <w:tcPr>
            <w:tcW w:w="3192" w:type="dxa"/>
            <w:vAlign w:val="center"/>
          </w:tcPr>
          <w:p w14:paraId="468CBE43" w14:textId="0DD50B3C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等线" w:hAnsi="Book Antiqua" w:cs="Calibri"/>
                <w:lang w:val="en-GB"/>
              </w:rPr>
              <w:t>S100P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and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TFF1</w:t>
            </w:r>
          </w:p>
        </w:tc>
        <w:tc>
          <w:tcPr>
            <w:tcW w:w="3192" w:type="dxa"/>
            <w:vAlign w:val="center"/>
          </w:tcPr>
          <w:p w14:paraId="206BE995" w14:textId="256BD4EF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等线" w:hAnsi="Book Antiqua" w:cs="Calibri"/>
                <w:lang w:val="en-GB"/>
              </w:rPr>
              <w:t>CD56,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N-cadherin,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CRP</w:t>
            </w:r>
          </w:p>
        </w:tc>
      </w:tr>
      <w:tr w:rsidR="004672FA" w:rsidRPr="008E7816" w14:paraId="7DE245A6" w14:textId="77777777" w:rsidTr="00DC3664">
        <w:trPr>
          <w:jc w:val="center"/>
        </w:trPr>
        <w:tc>
          <w:tcPr>
            <w:tcW w:w="3192" w:type="dxa"/>
            <w:tcBorders>
              <w:bottom w:val="single" w:sz="4" w:space="0" w:color="auto"/>
            </w:tcBorders>
            <w:vAlign w:val="center"/>
          </w:tcPr>
          <w:p w14:paraId="229211DE" w14:textId="5A32AFFC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Cs/>
                <w:lang w:val="en-GB"/>
              </w:rPr>
            </w:pP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Molecular</w:t>
            </w:r>
            <w:r w:rsidR="00FC4E25" w:rsidRPr="00B77196">
              <w:rPr>
                <w:rFonts w:ascii="Book Antiqua" w:eastAsia="等线" w:hAnsi="Book Antiqua" w:cs="Calibri"/>
                <w:bCs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alterations</w:t>
            </w:r>
          </w:p>
        </w:tc>
        <w:tc>
          <w:tcPr>
            <w:tcW w:w="3192" w:type="dxa"/>
            <w:tcBorders>
              <w:bottom w:val="single" w:sz="4" w:space="0" w:color="auto"/>
            </w:tcBorders>
            <w:vAlign w:val="center"/>
          </w:tcPr>
          <w:p w14:paraId="58C43CE0" w14:textId="523DCB08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等线" w:hAnsi="Book Antiqua" w:cs="Calibri"/>
                <w:lang w:val="en-GB"/>
              </w:rPr>
            </w:pPr>
            <w:r w:rsidRPr="00B77196">
              <w:rPr>
                <w:rFonts w:ascii="Book Antiqua" w:eastAsia="等线" w:hAnsi="Book Antiqua" w:cs="Calibri"/>
                <w:lang w:val="en-GB"/>
              </w:rPr>
              <w:t>KRAS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and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GNAS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mutations</w:t>
            </w:r>
          </w:p>
          <w:p w14:paraId="7B60454C" w14:textId="36E3B5B5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等线" w:hAnsi="Book Antiqua" w:cs="Calibri"/>
                <w:lang w:val="en-GB"/>
              </w:rPr>
              <w:t>COX2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upregulations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</w:p>
        </w:tc>
        <w:tc>
          <w:tcPr>
            <w:tcW w:w="3192" w:type="dxa"/>
            <w:tcBorders>
              <w:bottom w:val="single" w:sz="4" w:space="0" w:color="auto"/>
            </w:tcBorders>
            <w:vAlign w:val="center"/>
          </w:tcPr>
          <w:p w14:paraId="374F7257" w14:textId="464BE9B3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等线" w:hAnsi="Book Antiqua" w:cs="Calibri"/>
                <w:lang w:val="en-GB"/>
              </w:rPr>
              <w:t>IDH1/IDH2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and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BRAF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mutations,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FGFR2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fusion</w:t>
            </w:r>
          </w:p>
        </w:tc>
      </w:tr>
    </w:tbl>
    <w:p w14:paraId="687C7104" w14:textId="6628BA0C" w:rsidR="004672FA" w:rsidRPr="00B7719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proofErr w:type="spellStart"/>
      <w:r w:rsidRPr="00B77196">
        <w:rPr>
          <w:rFonts w:ascii="Book Antiqua" w:eastAsia="等线" w:hAnsi="Book Antiqua" w:cs="Calibri"/>
          <w:lang w:val="en-GB"/>
        </w:rPr>
        <w:t>BilIN</w:t>
      </w:r>
      <w:proofErr w:type="spellEnd"/>
      <w:r w:rsidRPr="00B77196">
        <w:rPr>
          <w:rFonts w:ascii="Book Antiqua" w:eastAsia="等线" w:hAnsi="Book Antiqua" w:cs="Calibri"/>
          <w:lang w:val="en-GB"/>
        </w:rPr>
        <w:t>:</w:t>
      </w:r>
      <w:r w:rsidR="00FC4E25" w:rsidRPr="00B77196">
        <w:rPr>
          <w:rFonts w:ascii="Book Antiqua" w:eastAsia="等线" w:hAnsi="Book Antiqua" w:cs="Calibri"/>
          <w:lang w:val="en-GB"/>
        </w:rPr>
        <w:t xml:space="preserve"> </w:t>
      </w:r>
      <w:r w:rsidRPr="00B77196">
        <w:rPr>
          <w:rFonts w:ascii="Book Antiqua" w:eastAsia="等线" w:hAnsi="Book Antiqua" w:cs="Calibri"/>
          <w:lang w:val="en-GB"/>
        </w:rPr>
        <w:t>Biliary</w:t>
      </w:r>
      <w:r w:rsidR="00FC4E25" w:rsidRPr="00B77196">
        <w:rPr>
          <w:rFonts w:ascii="Book Antiqua" w:eastAsia="等线" w:hAnsi="Book Antiqua" w:cs="Calibri"/>
          <w:lang w:val="en-GB"/>
        </w:rPr>
        <w:t xml:space="preserve"> </w:t>
      </w:r>
      <w:r w:rsidRPr="00B77196">
        <w:rPr>
          <w:rFonts w:ascii="Book Antiqua" w:eastAsia="等线" w:hAnsi="Book Antiqua" w:cs="Calibri"/>
          <w:lang w:val="en-GB"/>
        </w:rPr>
        <w:t>intraepithelial</w:t>
      </w:r>
      <w:r w:rsidR="00FC4E25" w:rsidRPr="00B77196">
        <w:rPr>
          <w:rFonts w:ascii="Book Antiqua" w:eastAsia="等线" w:hAnsi="Book Antiqua" w:cs="Calibri"/>
          <w:lang w:val="en-GB"/>
        </w:rPr>
        <w:t xml:space="preserve"> </w:t>
      </w:r>
      <w:r w:rsidRPr="00B77196">
        <w:rPr>
          <w:rFonts w:ascii="Book Antiqua" w:eastAsia="等线" w:hAnsi="Book Antiqua" w:cs="Calibri"/>
          <w:lang w:val="en-GB"/>
        </w:rPr>
        <w:t>neoplasia;</w:t>
      </w:r>
      <w:r w:rsidR="00FC4E25" w:rsidRPr="00B77196">
        <w:rPr>
          <w:rFonts w:ascii="Book Antiqua" w:eastAsia="等线" w:hAnsi="Book Antiqua" w:cs="Calibri"/>
          <w:lang w:val="en-GB"/>
        </w:rPr>
        <w:t xml:space="preserve"> </w:t>
      </w:r>
      <w:r w:rsidRPr="00B77196">
        <w:rPr>
          <w:rFonts w:ascii="Book Antiqua" w:eastAsia="等线" w:hAnsi="Book Antiqua" w:cs="Calibri"/>
          <w:lang w:val="en-GB"/>
        </w:rPr>
        <w:t>CRP:</w:t>
      </w:r>
      <w:r w:rsidR="00FC4E25" w:rsidRPr="00B77196">
        <w:rPr>
          <w:rFonts w:ascii="Book Antiqua" w:eastAsia="等线" w:hAnsi="Book Antiqua" w:cs="Calibri"/>
          <w:lang w:val="en-GB"/>
        </w:rPr>
        <w:t xml:space="preserve"> </w:t>
      </w:r>
      <w:r w:rsidRPr="00B77196">
        <w:rPr>
          <w:rFonts w:ascii="Book Antiqua" w:eastAsia="等线" w:hAnsi="Book Antiqua" w:cs="Calibri"/>
          <w:lang w:val="en-GB"/>
        </w:rPr>
        <w:t>C</w:t>
      </w:r>
      <w:r w:rsidR="0014563A" w:rsidRPr="008E7816">
        <w:rPr>
          <w:rFonts w:ascii="Book Antiqua" w:eastAsia="等线" w:hAnsi="Book Antiqua" w:cs="Calibri"/>
          <w:lang w:val="en-GB"/>
        </w:rPr>
        <w:t>-</w:t>
      </w:r>
      <w:r w:rsidRPr="00B77196">
        <w:rPr>
          <w:rFonts w:ascii="Book Antiqua" w:eastAsia="等线" w:hAnsi="Book Antiqua" w:cs="Calibri"/>
          <w:lang w:val="en-GB"/>
        </w:rPr>
        <w:t>reactive</w:t>
      </w:r>
      <w:r w:rsidR="00FC4E25" w:rsidRPr="00B77196">
        <w:rPr>
          <w:rFonts w:ascii="Book Antiqua" w:eastAsia="等线" w:hAnsi="Book Antiqua" w:cs="Calibri"/>
          <w:lang w:val="en-GB"/>
        </w:rPr>
        <w:t xml:space="preserve"> </w:t>
      </w:r>
      <w:r w:rsidRPr="00B77196">
        <w:rPr>
          <w:rFonts w:ascii="Book Antiqua" w:eastAsia="等线" w:hAnsi="Book Antiqua" w:cs="Calibri"/>
          <w:lang w:val="en-GB"/>
        </w:rPr>
        <w:t>protein;</w:t>
      </w:r>
      <w:r w:rsidR="00FC4E25" w:rsidRPr="00B77196">
        <w:rPr>
          <w:rFonts w:ascii="Book Antiqua" w:eastAsia="等线" w:hAnsi="Book Antiqua" w:cs="Calibri"/>
          <w:lang w:val="en-GB"/>
        </w:rPr>
        <w:t xml:space="preserve"> </w:t>
      </w:r>
      <w:r w:rsidRPr="00B77196">
        <w:rPr>
          <w:rFonts w:ascii="Book Antiqua" w:eastAsia="等线" w:hAnsi="Book Antiqua" w:cs="Calibri"/>
          <w:lang w:val="en-GB"/>
        </w:rPr>
        <w:t>IPNB:</w:t>
      </w:r>
      <w:r w:rsidR="00FC4E25" w:rsidRPr="00B77196">
        <w:rPr>
          <w:rFonts w:ascii="Book Antiqua" w:eastAsia="等线" w:hAnsi="Book Antiqua" w:cs="Calibri"/>
          <w:lang w:val="en-GB"/>
        </w:rPr>
        <w:t xml:space="preserve"> </w:t>
      </w:r>
      <w:r w:rsidRPr="00B77196">
        <w:rPr>
          <w:rFonts w:ascii="Book Antiqua" w:eastAsia="等线" w:hAnsi="Book Antiqua" w:cs="Calibri"/>
          <w:color w:val="000000"/>
          <w:lang w:val="en-GB"/>
        </w:rPr>
        <w:t>Intraductal</w:t>
      </w:r>
      <w:r w:rsidR="00FC4E25" w:rsidRPr="00B77196">
        <w:rPr>
          <w:rFonts w:ascii="Book Antiqua" w:eastAsia="等线" w:hAnsi="Book Antiqua" w:cs="Calibri"/>
          <w:color w:val="000000"/>
          <w:lang w:val="en-GB"/>
        </w:rPr>
        <w:t xml:space="preserve"> </w:t>
      </w:r>
      <w:r w:rsidRPr="00B77196">
        <w:rPr>
          <w:rFonts w:ascii="Book Antiqua" w:eastAsia="等线" w:hAnsi="Book Antiqua" w:cs="Calibri"/>
          <w:color w:val="000000"/>
          <w:lang w:val="en-GB"/>
        </w:rPr>
        <w:t>papillary</w:t>
      </w:r>
      <w:r w:rsidR="00FC4E25" w:rsidRPr="00B77196">
        <w:rPr>
          <w:rFonts w:ascii="Book Antiqua" w:eastAsia="等线" w:hAnsi="Book Antiqua" w:cs="Calibri"/>
          <w:color w:val="000000"/>
          <w:lang w:val="en-GB"/>
        </w:rPr>
        <w:t xml:space="preserve"> </w:t>
      </w:r>
      <w:r w:rsidRPr="00B77196">
        <w:rPr>
          <w:rFonts w:ascii="Book Antiqua" w:eastAsia="等线" w:hAnsi="Book Antiqua" w:cs="Calibri"/>
          <w:color w:val="000000"/>
          <w:lang w:val="en-GB"/>
        </w:rPr>
        <w:t>neoplasm</w:t>
      </w:r>
      <w:r w:rsidR="00FC4E25" w:rsidRPr="00B77196">
        <w:rPr>
          <w:rFonts w:ascii="Book Antiqua" w:eastAsia="等线" w:hAnsi="Book Antiqua" w:cs="Calibri"/>
          <w:color w:val="000000"/>
          <w:lang w:val="en-GB"/>
        </w:rPr>
        <w:t xml:space="preserve"> </w:t>
      </w:r>
      <w:r w:rsidRPr="00B77196">
        <w:rPr>
          <w:rFonts w:ascii="Book Antiqua" w:eastAsia="等线" w:hAnsi="Book Antiqua" w:cs="Calibri"/>
          <w:color w:val="000000"/>
          <w:lang w:val="en-GB"/>
        </w:rPr>
        <w:t>of</w:t>
      </w:r>
      <w:r w:rsidR="00FC4E25" w:rsidRPr="00B77196">
        <w:rPr>
          <w:rFonts w:ascii="Book Antiqua" w:eastAsia="等线" w:hAnsi="Book Antiqua" w:cs="Calibri"/>
          <w:color w:val="000000"/>
          <w:lang w:val="en-GB"/>
        </w:rPr>
        <w:t xml:space="preserve"> </w:t>
      </w:r>
      <w:r w:rsidRPr="00B77196">
        <w:rPr>
          <w:rFonts w:ascii="Book Antiqua" w:eastAsia="等线" w:hAnsi="Book Antiqua" w:cs="Calibri"/>
          <w:color w:val="000000"/>
          <w:lang w:val="en-GB"/>
        </w:rPr>
        <w:t>the</w:t>
      </w:r>
      <w:r w:rsidR="00FC4E25" w:rsidRPr="00B77196">
        <w:rPr>
          <w:rFonts w:ascii="Book Antiqua" w:eastAsia="等线" w:hAnsi="Book Antiqua" w:cs="Calibri"/>
          <w:color w:val="000000"/>
          <w:lang w:val="en-GB"/>
        </w:rPr>
        <w:t xml:space="preserve"> </w:t>
      </w:r>
      <w:r w:rsidRPr="00B77196">
        <w:rPr>
          <w:rFonts w:ascii="Book Antiqua" w:eastAsia="等线" w:hAnsi="Book Antiqua" w:cs="Calibri"/>
          <w:color w:val="000000"/>
          <w:lang w:val="en-GB"/>
        </w:rPr>
        <w:t>bile</w:t>
      </w:r>
      <w:r w:rsidR="00FC4E25" w:rsidRPr="00B77196">
        <w:rPr>
          <w:rFonts w:ascii="Book Antiqua" w:eastAsia="等线" w:hAnsi="Book Antiqua" w:cs="Calibri"/>
          <w:color w:val="000000"/>
          <w:lang w:val="en-GB"/>
        </w:rPr>
        <w:t xml:space="preserve"> </w:t>
      </w:r>
      <w:r w:rsidRPr="00B77196">
        <w:rPr>
          <w:rFonts w:ascii="Book Antiqua" w:eastAsia="等线" w:hAnsi="Book Antiqua" w:cs="Calibri"/>
          <w:color w:val="000000"/>
          <w:lang w:val="en-GB"/>
        </w:rPr>
        <w:t>duct;</w:t>
      </w:r>
      <w:r w:rsidR="00FC4E25" w:rsidRPr="00B77196">
        <w:rPr>
          <w:rFonts w:ascii="Book Antiqua" w:eastAsia="等线" w:hAnsi="Book Antiqua" w:cs="Calibri"/>
          <w:color w:val="000000"/>
          <w:lang w:val="en-GB"/>
        </w:rPr>
        <w:t xml:space="preserve"> </w:t>
      </w:r>
      <w:r w:rsidRPr="00B77196">
        <w:rPr>
          <w:rFonts w:ascii="Book Antiqua" w:eastAsia="等线" w:hAnsi="Book Antiqua" w:cs="Calibri"/>
          <w:lang w:val="en-GB"/>
        </w:rPr>
        <w:t>ITPN:</w:t>
      </w:r>
      <w:r w:rsidR="00FC4E25" w:rsidRPr="00B77196">
        <w:rPr>
          <w:rFonts w:ascii="Book Antiqua" w:eastAsia="等线" w:hAnsi="Book Antiqua" w:cs="Calibri"/>
          <w:lang w:val="en-GB"/>
        </w:rPr>
        <w:t xml:space="preserve"> </w:t>
      </w:r>
      <w:r w:rsidRPr="00B77196">
        <w:rPr>
          <w:rFonts w:ascii="Book Antiqua" w:eastAsia="Lato-Bold" w:hAnsi="Book Antiqua" w:cs="Calibri"/>
          <w:lang w:val="en-GB"/>
        </w:rPr>
        <w:t>Intraductal</w:t>
      </w:r>
      <w:r w:rsidR="00FC4E25" w:rsidRPr="00B77196">
        <w:rPr>
          <w:rFonts w:ascii="Book Antiqua" w:eastAsia="Lato-Bold" w:hAnsi="Book Antiqua" w:cs="Calibri"/>
          <w:lang w:val="en-GB"/>
        </w:rPr>
        <w:t xml:space="preserve"> </w:t>
      </w:r>
      <w:proofErr w:type="spellStart"/>
      <w:r w:rsidRPr="00B77196">
        <w:rPr>
          <w:rFonts w:ascii="Book Antiqua" w:eastAsia="Lato-Bold" w:hAnsi="Book Antiqua" w:cs="Calibri"/>
          <w:lang w:val="en-GB"/>
        </w:rPr>
        <w:t>tubulopapillary</w:t>
      </w:r>
      <w:proofErr w:type="spellEnd"/>
      <w:r w:rsidR="00FC4E25" w:rsidRPr="00B77196">
        <w:rPr>
          <w:rFonts w:ascii="Book Antiqua" w:eastAsia="Lato-Bold" w:hAnsi="Book Antiqua" w:cs="Calibri"/>
          <w:lang w:val="en-GB"/>
        </w:rPr>
        <w:t xml:space="preserve"> </w:t>
      </w:r>
      <w:r w:rsidR="00F12C4F" w:rsidRPr="00B77196">
        <w:rPr>
          <w:rFonts w:ascii="Book Antiqua" w:eastAsia="Lato-Bold" w:hAnsi="Book Antiqua" w:cs="Calibri"/>
          <w:lang w:val="en-GB"/>
        </w:rPr>
        <w:t>n</w:t>
      </w:r>
      <w:r w:rsidRPr="00B77196">
        <w:rPr>
          <w:rFonts w:ascii="Book Antiqua" w:eastAsia="Lato-Bold" w:hAnsi="Book Antiqua" w:cs="Calibri"/>
          <w:lang w:val="en-GB"/>
        </w:rPr>
        <w:t>eoplasms;</w:t>
      </w:r>
      <w:r w:rsidR="00FC4E25" w:rsidRPr="00B77196">
        <w:rPr>
          <w:rFonts w:ascii="Book Antiqua" w:eastAsia="Lato-Bold" w:hAnsi="Book Antiqua" w:cs="Calibri"/>
          <w:lang w:val="en-GB"/>
        </w:rPr>
        <w:t xml:space="preserve"> </w:t>
      </w:r>
      <w:r w:rsidRPr="00B77196">
        <w:rPr>
          <w:rFonts w:ascii="Book Antiqua" w:eastAsia="Lato-Regular" w:hAnsi="Book Antiqua" w:cs="Calibri"/>
          <w:lang w:val="en-GB"/>
        </w:rPr>
        <w:t>PSC:</w:t>
      </w:r>
      <w:r w:rsidR="00FC4E25" w:rsidRPr="00B77196">
        <w:rPr>
          <w:rFonts w:ascii="Book Antiqua" w:eastAsia="Lato-Regular" w:hAnsi="Book Antiqua" w:cs="Calibri"/>
          <w:lang w:val="en-GB"/>
        </w:rPr>
        <w:t xml:space="preserve"> </w:t>
      </w:r>
      <w:r w:rsidRPr="00B77196">
        <w:rPr>
          <w:rFonts w:ascii="Book Antiqua" w:eastAsia="Lato-Regular" w:hAnsi="Book Antiqua" w:cs="Calibri"/>
          <w:lang w:val="en-GB"/>
        </w:rPr>
        <w:t>Primary</w:t>
      </w:r>
      <w:r w:rsidR="00FC4E25" w:rsidRPr="00B77196">
        <w:rPr>
          <w:rFonts w:ascii="Book Antiqua" w:eastAsia="Lato-Regular" w:hAnsi="Book Antiqua" w:cs="Calibri"/>
          <w:lang w:val="en-GB"/>
        </w:rPr>
        <w:t xml:space="preserve"> </w:t>
      </w:r>
      <w:r w:rsidRPr="00B77196">
        <w:rPr>
          <w:rFonts w:ascii="Book Antiqua" w:eastAsia="Lato-Regular" w:hAnsi="Book Antiqua" w:cs="Calibri"/>
          <w:lang w:val="en-GB"/>
        </w:rPr>
        <w:t>sclerosing</w:t>
      </w:r>
      <w:r w:rsidR="00FC4E25" w:rsidRPr="00B77196">
        <w:rPr>
          <w:rFonts w:ascii="Book Antiqua" w:eastAsia="Lato-Regular" w:hAnsi="Book Antiqua" w:cs="Calibri"/>
          <w:lang w:val="en-GB"/>
        </w:rPr>
        <w:t xml:space="preserve"> </w:t>
      </w:r>
      <w:r w:rsidRPr="00B77196">
        <w:rPr>
          <w:rFonts w:ascii="Book Antiqua" w:eastAsia="Lato-Regular" w:hAnsi="Book Antiqua" w:cs="Calibri"/>
          <w:lang w:val="en-GB"/>
        </w:rPr>
        <w:t>cholangitis.</w:t>
      </w:r>
    </w:p>
    <w:sectPr w:rsidR="004672FA" w:rsidRPr="00B7719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7C9EB0" w14:textId="77777777" w:rsidR="000E7396" w:rsidRDefault="000E7396" w:rsidP="00153027">
      <w:r>
        <w:separator/>
      </w:r>
    </w:p>
  </w:endnote>
  <w:endnote w:type="continuationSeparator" w:id="0">
    <w:p w14:paraId="6EA30CEA" w14:textId="77777777" w:rsidR="000E7396" w:rsidRDefault="000E7396" w:rsidP="001530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Lato-Regular">
    <w:altName w:val="Yu Gothic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TimesNewRomanPSMT">
    <w:altName w:val="Times New Roman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dvPSA334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dvP4C4E74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Lato-Bold">
    <w:altName w:val="Yu Gothic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B374EF" w14:textId="58FB139C" w:rsidR="00F02FB8" w:rsidRPr="00153027" w:rsidRDefault="00F02FB8" w:rsidP="00153027">
    <w:pPr>
      <w:pStyle w:val="ae"/>
      <w:jc w:val="right"/>
      <w:rPr>
        <w:rFonts w:ascii="Book Antiqua" w:hAnsi="Book Antiqua"/>
        <w:sz w:val="24"/>
        <w:szCs w:val="24"/>
      </w:rPr>
    </w:pPr>
    <w:r w:rsidRPr="00153027">
      <w:rPr>
        <w:rFonts w:ascii="Book Antiqua" w:hAnsi="Book Antiqua"/>
        <w:sz w:val="24"/>
        <w:szCs w:val="24"/>
      </w:rPr>
      <w:fldChar w:fldCharType="begin"/>
    </w:r>
    <w:r w:rsidRPr="00153027">
      <w:rPr>
        <w:rFonts w:ascii="Book Antiqua" w:hAnsi="Book Antiqua"/>
        <w:sz w:val="24"/>
        <w:szCs w:val="24"/>
      </w:rPr>
      <w:instrText xml:space="preserve"> PAGE  \* Arabic  \* MERGEFORMAT </w:instrText>
    </w:r>
    <w:r w:rsidRPr="00153027">
      <w:rPr>
        <w:rFonts w:ascii="Book Antiqua" w:hAnsi="Book Antiqua"/>
        <w:sz w:val="24"/>
        <w:szCs w:val="24"/>
      </w:rPr>
      <w:fldChar w:fldCharType="separate"/>
    </w:r>
    <w:r w:rsidR="00B231B5">
      <w:rPr>
        <w:rFonts w:ascii="Book Antiqua" w:hAnsi="Book Antiqua"/>
        <w:noProof/>
        <w:sz w:val="24"/>
        <w:szCs w:val="24"/>
      </w:rPr>
      <w:t>2</w:t>
    </w:r>
    <w:r w:rsidRPr="00153027">
      <w:rPr>
        <w:rFonts w:ascii="Book Antiqua" w:hAnsi="Book Antiqua"/>
        <w:sz w:val="24"/>
        <w:szCs w:val="24"/>
      </w:rPr>
      <w:fldChar w:fldCharType="end"/>
    </w:r>
    <w:r>
      <w:rPr>
        <w:rFonts w:ascii="Book Antiqua" w:hAnsi="Book Antiqua"/>
        <w:sz w:val="24"/>
        <w:szCs w:val="24"/>
      </w:rPr>
      <w:t xml:space="preserve"> </w:t>
    </w:r>
    <w:r w:rsidRPr="00153027">
      <w:rPr>
        <w:rFonts w:ascii="Book Antiqua" w:hAnsi="Book Antiqua"/>
        <w:sz w:val="24"/>
        <w:szCs w:val="24"/>
      </w:rPr>
      <w:t>/</w:t>
    </w:r>
    <w:r>
      <w:rPr>
        <w:rFonts w:ascii="Book Antiqua" w:hAnsi="Book Antiqua"/>
        <w:sz w:val="24"/>
        <w:szCs w:val="24"/>
      </w:rPr>
      <w:t xml:space="preserve"> </w:t>
    </w:r>
    <w:r w:rsidRPr="00153027">
      <w:rPr>
        <w:rFonts w:ascii="Book Antiqua" w:hAnsi="Book Antiqua"/>
        <w:sz w:val="24"/>
        <w:szCs w:val="24"/>
      </w:rPr>
      <w:fldChar w:fldCharType="begin"/>
    </w:r>
    <w:r w:rsidRPr="00153027">
      <w:rPr>
        <w:rFonts w:ascii="Book Antiqua" w:hAnsi="Book Antiqua"/>
        <w:sz w:val="24"/>
        <w:szCs w:val="24"/>
      </w:rPr>
      <w:instrText xml:space="preserve"> NUMPAGES   \* MERGEFORMAT </w:instrText>
    </w:r>
    <w:r w:rsidRPr="00153027">
      <w:rPr>
        <w:rFonts w:ascii="Book Antiqua" w:hAnsi="Book Antiqua"/>
        <w:sz w:val="24"/>
        <w:szCs w:val="24"/>
      </w:rPr>
      <w:fldChar w:fldCharType="separate"/>
    </w:r>
    <w:r w:rsidR="00B231B5">
      <w:rPr>
        <w:rFonts w:ascii="Book Antiqua" w:hAnsi="Book Antiqua"/>
        <w:noProof/>
        <w:sz w:val="24"/>
        <w:szCs w:val="24"/>
      </w:rPr>
      <w:t>53</w:t>
    </w:r>
    <w:r w:rsidRPr="00153027">
      <w:rPr>
        <w:rFonts w:ascii="Book Antiqua" w:hAnsi="Book Antiqua"/>
        <w:noProof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4150FA" w14:textId="77777777" w:rsidR="000E7396" w:rsidRDefault="000E7396" w:rsidP="00153027">
      <w:r>
        <w:separator/>
      </w:r>
    </w:p>
  </w:footnote>
  <w:footnote w:type="continuationSeparator" w:id="0">
    <w:p w14:paraId="506CE3BC" w14:textId="77777777" w:rsidR="000E7396" w:rsidRDefault="000E7396" w:rsidP="00153027"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Liansheng Ma">
    <w15:presenceInfo w15:providerId="Windows Live" w15:userId="9c9f201b46c01042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activeWritingStyle w:appName="MSWord" w:lang="en-US" w:vendorID="64" w:dllVersion="4096" w:nlCheck="1" w:checkStyle="0"/>
  <w:activeWritingStyle w:appName="MSWord" w:lang="en-US" w:vendorID="64" w:dllVersion="0" w:nlCheck="1" w:checkStyle="0"/>
  <w:activeWritingStyle w:appName="MSWord" w:lang="en-GB" w:vendorID="64" w:dllVersion="0" w:nlCheck="1" w:checkStyle="0"/>
  <w:activeWritingStyle w:appName="MSWord" w:lang="en-GB" w:vendorID="64" w:dllVersion="6" w:nlCheck="1" w:checkStyle="1"/>
  <w:activeWritingStyle w:appName="MSWord" w:lang="en-US" w:vendorID="64" w:dllVersion="6" w:nlCheck="1" w:checkStyle="1"/>
  <w:activeWritingStyle w:appName="MSWord" w:lang="en-GB" w:vendorID="64" w:dllVersion="4096" w:nlCheck="1" w:checkStyle="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trackRevisions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7B3E"/>
    <w:rsid w:val="00011E22"/>
    <w:rsid w:val="00040090"/>
    <w:rsid w:val="00052730"/>
    <w:rsid w:val="000619B9"/>
    <w:rsid w:val="000A5091"/>
    <w:rsid w:val="000A7EE9"/>
    <w:rsid w:val="000E7396"/>
    <w:rsid w:val="000F0A6B"/>
    <w:rsid w:val="001255E3"/>
    <w:rsid w:val="0014563A"/>
    <w:rsid w:val="00153027"/>
    <w:rsid w:val="00162622"/>
    <w:rsid w:val="00171B98"/>
    <w:rsid w:val="001726A2"/>
    <w:rsid w:val="00183132"/>
    <w:rsid w:val="00192285"/>
    <w:rsid w:val="001C5A49"/>
    <w:rsid w:val="001C7AB9"/>
    <w:rsid w:val="00225826"/>
    <w:rsid w:val="0024210B"/>
    <w:rsid w:val="0027650C"/>
    <w:rsid w:val="00280192"/>
    <w:rsid w:val="002A6A70"/>
    <w:rsid w:val="002E6173"/>
    <w:rsid w:val="0031552A"/>
    <w:rsid w:val="00347530"/>
    <w:rsid w:val="003543C1"/>
    <w:rsid w:val="00375D36"/>
    <w:rsid w:val="00376EF9"/>
    <w:rsid w:val="004466BC"/>
    <w:rsid w:val="00447201"/>
    <w:rsid w:val="00447513"/>
    <w:rsid w:val="00452209"/>
    <w:rsid w:val="00460079"/>
    <w:rsid w:val="004672FA"/>
    <w:rsid w:val="00492DD0"/>
    <w:rsid w:val="004A4798"/>
    <w:rsid w:val="004A4E47"/>
    <w:rsid w:val="004C570B"/>
    <w:rsid w:val="0050477D"/>
    <w:rsid w:val="00511153"/>
    <w:rsid w:val="0054785D"/>
    <w:rsid w:val="005A2793"/>
    <w:rsid w:val="005B29A3"/>
    <w:rsid w:val="005B4C6F"/>
    <w:rsid w:val="00636640"/>
    <w:rsid w:val="00662066"/>
    <w:rsid w:val="00664070"/>
    <w:rsid w:val="0067676D"/>
    <w:rsid w:val="006C09A3"/>
    <w:rsid w:val="006C56A6"/>
    <w:rsid w:val="00734906"/>
    <w:rsid w:val="00777D25"/>
    <w:rsid w:val="00784AB5"/>
    <w:rsid w:val="00785629"/>
    <w:rsid w:val="007D1367"/>
    <w:rsid w:val="007D6A65"/>
    <w:rsid w:val="007F38B2"/>
    <w:rsid w:val="0081221A"/>
    <w:rsid w:val="008514F7"/>
    <w:rsid w:val="008527B3"/>
    <w:rsid w:val="00881B88"/>
    <w:rsid w:val="00887D89"/>
    <w:rsid w:val="008E0C23"/>
    <w:rsid w:val="008E7816"/>
    <w:rsid w:val="00907E1E"/>
    <w:rsid w:val="00913B83"/>
    <w:rsid w:val="009805EE"/>
    <w:rsid w:val="009A1A03"/>
    <w:rsid w:val="009C0554"/>
    <w:rsid w:val="009E5DFA"/>
    <w:rsid w:val="00A1581F"/>
    <w:rsid w:val="00A21394"/>
    <w:rsid w:val="00A370FE"/>
    <w:rsid w:val="00A77B3E"/>
    <w:rsid w:val="00AA4E2E"/>
    <w:rsid w:val="00AB1F0C"/>
    <w:rsid w:val="00AB54DB"/>
    <w:rsid w:val="00B176FD"/>
    <w:rsid w:val="00B231B5"/>
    <w:rsid w:val="00B26135"/>
    <w:rsid w:val="00B30240"/>
    <w:rsid w:val="00B36B5C"/>
    <w:rsid w:val="00B41C81"/>
    <w:rsid w:val="00B73726"/>
    <w:rsid w:val="00B77196"/>
    <w:rsid w:val="00B85E78"/>
    <w:rsid w:val="00BA5593"/>
    <w:rsid w:val="00C16022"/>
    <w:rsid w:val="00C43AA1"/>
    <w:rsid w:val="00C62CFD"/>
    <w:rsid w:val="00C715B2"/>
    <w:rsid w:val="00C75F6A"/>
    <w:rsid w:val="00C84091"/>
    <w:rsid w:val="00CA2A55"/>
    <w:rsid w:val="00CB79B6"/>
    <w:rsid w:val="00CC2120"/>
    <w:rsid w:val="00CD311A"/>
    <w:rsid w:val="00CF2D1C"/>
    <w:rsid w:val="00D1579F"/>
    <w:rsid w:val="00D26E69"/>
    <w:rsid w:val="00D27B5C"/>
    <w:rsid w:val="00D31901"/>
    <w:rsid w:val="00DA4CE6"/>
    <w:rsid w:val="00DA73C7"/>
    <w:rsid w:val="00DC3664"/>
    <w:rsid w:val="00E269B0"/>
    <w:rsid w:val="00E7065D"/>
    <w:rsid w:val="00F02FB8"/>
    <w:rsid w:val="00F0760B"/>
    <w:rsid w:val="00F12C4F"/>
    <w:rsid w:val="00F30E97"/>
    <w:rsid w:val="00F943D8"/>
    <w:rsid w:val="00FC4E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785668"/>
  <w15:docId w15:val="{AA02A9F4-22DD-4C73-8DCB-757BD67D9F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447513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unhideWhenUsed/>
    <w:rsid w:val="004672FA"/>
    <w:rPr>
      <w:rFonts w:ascii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annotation reference"/>
    <w:basedOn w:val="a0"/>
    <w:rsid w:val="004672FA"/>
    <w:rPr>
      <w:sz w:val="21"/>
      <w:szCs w:val="21"/>
    </w:rPr>
  </w:style>
  <w:style w:type="paragraph" w:styleId="a5">
    <w:name w:val="annotation text"/>
    <w:basedOn w:val="a"/>
    <w:link w:val="a6"/>
    <w:rsid w:val="004672FA"/>
  </w:style>
  <w:style w:type="character" w:customStyle="1" w:styleId="a6">
    <w:name w:val="批注文字 字符"/>
    <w:basedOn w:val="a0"/>
    <w:link w:val="a5"/>
    <w:rsid w:val="004672FA"/>
    <w:rPr>
      <w:sz w:val="24"/>
      <w:szCs w:val="24"/>
    </w:rPr>
  </w:style>
  <w:style w:type="paragraph" w:styleId="a7">
    <w:name w:val="annotation subject"/>
    <w:basedOn w:val="a5"/>
    <w:next w:val="a5"/>
    <w:link w:val="a8"/>
    <w:rsid w:val="004672FA"/>
    <w:rPr>
      <w:b/>
      <w:bCs/>
    </w:rPr>
  </w:style>
  <w:style w:type="character" w:customStyle="1" w:styleId="a8">
    <w:name w:val="批注主题 字符"/>
    <w:basedOn w:val="a6"/>
    <w:link w:val="a7"/>
    <w:rsid w:val="004672FA"/>
    <w:rPr>
      <w:b/>
      <w:bCs/>
      <w:sz w:val="24"/>
      <w:szCs w:val="24"/>
    </w:rPr>
  </w:style>
  <w:style w:type="paragraph" w:styleId="a9">
    <w:name w:val="Balloon Text"/>
    <w:basedOn w:val="a"/>
    <w:link w:val="aa"/>
    <w:rsid w:val="004672FA"/>
    <w:rPr>
      <w:sz w:val="18"/>
      <w:szCs w:val="18"/>
    </w:rPr>
  </w:style>
  <w:style w:type="character" w:customStyle="1" w:styleId="aa">
    <w:name w:val="批注框文本 字符"/>
    <w:basedOn w:val="a0"/>
    <w:link w:val="a9"/>
    <w:rsid w:val="004672FA"/>
    <w:rPr>
      <w:sz w:val="18"/>
      <w:szCs w:val="18"/>
    </w:rPr>
  </w:style>
  <w:style w:type="paragraph" w:styleId="ab">
    <w:name w:val="Revision"/>
    <w:hidden/>
    <w:uiPriority w:val="99"/>
    <w:semiHidden/>
    <w:rsid w:val="00C62CFD"/>
    <w:rPr>
      <w:sz w:val="24"/>
      <w:szCs w:val="24"/>
    </w:rPr>
  </w:style>
  <w:style w:type="paragraph" w:styleId="ac">
    <w:name w:val="header"/>
    <w:basedOn w:val="a"/>
    <w:link w:val="ad"/>
    <w:unhideWhenUsed/>
    <w:rsid w:val="0015302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d">
    <w:name w:val="页眉 字符"/>
    <w:basedOn w:val="a0"/>
    <w:link w:val="ac"/>
    <w:rsid w:val="00153027"/>
    <w:rPr>
      <w:sz w:val="18"/>
      <w:szCs w:val="18"/>
    </w:rPr>
  </w:style>
  <w:style w:type="paragraph" w:styleId="ae">
    <w:name w:val="footer"/>
    <w:basedOn w:val="a"/>
    <w:link w:val="af"/>
    <w:unhideWhenUsed/>
    <w:rsid w:val="00153027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f">
    <w:name w:val="页脚 字符"/>
    <w:basedOn w:val="a0"/>
    <w:link w:val="ae"/>
    <w:rsid w:val="00153027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5" Type="http://schemas.microsoft.com/office/2011/relationships/people" Target="people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53</Pages>
  <Words>13527</Words>
  <Characters>77109</Characters>
  <Application>Microsoft Office Word</Application>
  <DocSecurity>0</DocSecurity>
  <Lines>642</Lines>
  <Paragraphs>180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Dr.Mukul</dc:creator>
  <cp:lastModifiedBy>Liansheng Ma</cp:lastModifiedBy>
  <cp:revision>2</cp:revision>
  <dcterms:created xsi:type="dcterms:W3CDTF">2022-02-22T19:27:00Z</dcterms:created>
  <dcterms:modified xsi:type="dcterms:W3CDTF">2022-02-22T19:27:00Z</dcterms:modified>
</cp:coreProperties>
</file>