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2EC85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Name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Journal: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color w:val="000000"/>
        </w:rPr>
        <w:t>World</w:t>
      </w:r>
      <w:r w:rsidR="00EA10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color w:val="000000"/>
        </w:rPr>
        <w:t>Journal</w:t>
      </w:r>
      <w:r w:rsidR="00EA10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color w:val="000000"/>
        </w:rPr>
        <w:t>of</w:t>
      </w:r>
      <w:r w:rsidR="00EA10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color w:val="000000"/>
        </w:rPr>
        <w:t>Clinical</w:t>
      </w:r>
      <w:r w:rsidR="00EA10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color w:val="000000"/>
        </w:rPr>
        <w:t>Cases</w:t>
      </w:r>
    </w:p>
    <w:p w14:paraId="03488402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Manuscript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NO: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72103</w:t>
      </w:r>
    </w:p>
    <w:p w14:paraId="0FFD047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Manuscript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Type: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</w:t>
      </w:r>
    </w:p>
    <w:p w14:paraId="78A1047F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43686F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Local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hyperthermia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combined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with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chemotherapy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for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the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treatment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multiple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recurrences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iCs/>
          <w:color w:val="000000"/>
        </w:rPr>
        <w:t>undifferentiated</w:t>
      </w:r>
      <w:r w:rsidR="00EA1086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iCs/>
          <w:color w:val="000000"/>
        </w:rPr>
        <w:t>pleomorphic</w:t>
      </w:r>
      <w:r w:rsidR="00EA1086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iCs/>
          <w:color w:val="000000"/>
        </w:rPr>
        <w:t>sarcoma</w:t>
      </w:r>
      <w:r w:rsidRPr="00B80850">
        <w:rPr>
          <w:rFonts w:ascii="Book Antiqua" w:eastAsia="Book Antiqua" w:hAnsi="Book Antiqua" w:cs="Book Antiqua"/>
          <w:b/>
          <w:color w:val="000000"/>
        </w:rPr>
        <w:t>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A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case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report</w:t>
      </w:r>
    </w:p>
    <w:p w14:paraId="4AE514FD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163048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Zhou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UPS</w:t>
      </w:r>
    </w:p>
    <w:p w14:paraId="5EB187FB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BBA9953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Yi-Ting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Zhou,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Ruo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-Yu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Wang,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Yao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Dong-Yi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Yu</w:t>
      </w:r>
    </w:p>
    <w:p w14:paraId="2098E9A2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2547B595" w14:textId="5590D92C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Yi-Ting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Center,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1002C3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Affiliated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Zhongshan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110006,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ins w:id="0" w:author="Liansheng Ma" w:date="2022-02-15T23:45:00Z">
        <w:r w:rsidR="0065001E" w:rsidRPr="0065001E">
          <w:rPr>
            <w:rFonts w:ascii="Book Antiqua" w:eastAsia="Book Antiqua" w:hAnsi="Book Antiqua" w:cs="Book Antiqua"/>
            <w:color w:val="000000"/>
          </w:rPr>
          <w:t>Liaoning Province</w:t>
        </w:r>
        <w:r w:rsidR="0065001E">
          <w:rPr>
            <w:rFonts w:ascii="Book Antiqua" w:eastAsia="Book Antiqua" w:hAnsi="Book Antiqua" w:cs="Book Antiqua"/>
            <w:color w:val="000000"/>
          </w:rPr>
          <w:t xml:space="preserve">, </w:t>
        </w:r>
      </w:ins>
      <w:r w:rsidRPr="00B80850">
        <w:rPr>
          <w:rFonts w:ascii="Book Antiqua" w:eastAsia="Book Antiqua" w:hAnsi="Book Antiqua" w:cs="Book Antiqua"/>
          <w:color w:val="000000"/>
        </w:rPr>
        <w:t>China</w:t>
      </w:r>
    </w:p>
    <w:p w14:paraId="4B0DE4C7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6F0E835A" w14:textId="49C4F1B1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Ruo</w:t>
      </w:r>
      <w:proofErr w:type="spellEnd"/>
      <w:r w:rsidRPr="00B80850">
        <w:rPr>
          <w:rFonts w:ascii="Book Antiqua" w:eastAsia="Book Antiqua" w:hAnsi="Book Antiqua" w:cs="Book Antiqua"/>
          <w:b/>
          <w:bCs/>
          <w:color w:val="000000"/>
        </w:rPr>
        <w:t>-Yu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Department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Medical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Oncology,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1002C3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Affiliated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Zhongshan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110006,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ins w:id="1" w:author="Liansheng Ma" w:date="2022-02-15T23:45:00Z">
        <w:r w:rsidR="0065001E" w:rsidRPr="0065001E">
          <w:rPr>
            <w:rFonts w:ascii="Book Antiqua" w:eastAsia="Book Antiqua" w:hAnsi="Book Antiqua" w:cs="Book Antiqua"/>
            <w:color w:val="000000"/>
          </w:rPr>
          <w:t>Liaoning Province</w:t>
        </w:r>
        <w:r w:rsidR="0065001E">
          <w:rPr>
            <w:rFonts w:ascii="Book Antiqua" w:eastAsia="Book Antiqua" w:hAnsi="Book Antiqua" w:cs="Book Antiqua"/>
            <w:color w:val="000000"/>
          </w:rPr>
          <w:t xml:space="preserve">, </w:t>
        </w:r>
      </w:ins>
      <w:r w:rsidRPr="00B80850">
        <w:rPr>
          <w:rFonts w:ascii="Book Antiqua" w:eastAsia="Book Antiqua" w:hAnsi="Book Antiqua" w:cs="Book Antiqua"/>
          <w:color w:val="000000"/>
        </w:rPr>
        <w:t>China</w:t>
      </w:r>
    </w:p>
    <w:p w14:paraId="1AD20477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06020AF2" w14:textId="6AA4FCD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Dong-Yi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Department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Oncology,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DB7EB4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Affiliated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Zhongshan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110006,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ins w:id="2" w:author="Liansheng Ma" w:date="2022-02-15T23:45:00Z">
        <w:r w:rsidR="0065001E" w:rsidRPr="0065001E">
          <w:rPr>
            <w:rFonts w:ascii="Book Antiqua" w:eastAsia="Book Antiqua" w:hAnsi="Book Antiqua" w:cs="Book Antiqua"/>
            <w:color w:val="000000"/>
          </w:rPr>
          <w:t>Liaoning Province</w:t>
        </w:r>
        <w:r w:rsidR="0065001E">
          <w:rPr>
            <w:rFonts w:ascii="Book Antiqua" w:eastAsia="Book Antiqua" w:hAnsi="Book Antiqua" w:cs="Book Antiqua"/>
            <w:color w:val="000000"/>
          </w:rPr>
          <w:t xml:space="preserve">, </w:t>
        </w:r>
      </w:ins>
      <w:r w:rsidRPr="00B80850">
        <w:rPr>
          <w:rFonts w:ascii="Book Antiqua" w:eastAsia="Book Antiqua" w:hAnsi="Book Antiqua" w:cs="Book Antiqua"/>
          <w:color w:val="000000"/>
        </w:rPr>
        <w:t>China</w:t>
      </w:r>
    </w:p>
    <w:p w14:paraId="176AA4DB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71432F3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patient’s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EA108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  <w:shd w:val="clear" w:color="auto" w:fill="FFFFFF"/>
        </w:rPr>
        <w:t>oncologist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literature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drafted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manuscript;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patient’s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performed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analyzed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results;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analyzed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interpreted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imaging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findings,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literature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drafted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manuscript;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responsible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manuscript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important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intellectual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content;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EE689D" w:rsidRPr="00B80850">
        <w:rPr>
          <w:rFonts w:ascii="Book Antiqua" w:eastAsia="Book Antiqua" w:hAnsi="Book Antiqua" w:cs="Book Antiqua"/>
          <w:color w:val="000000"/>
        </w:rPr>
        <w:t>all</w:t>
      </w:r>
      <w:r w:rsidR="00EE689D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authors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issued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approval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version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submitted.</w:t>
      </w:r>
    </w:p>
    <w:p w14:paraId="397719A9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292049BA" w14:textId="4BB7F8DE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MMed</w:t>
      </w:r>
      <w:proofErr w:type="spellEnd"/>
      <w:r w:rsidRPr="00B80850">
        <w:rPr>
          <w:rFonts w:ascii="Book Antiqua" w:eastAsia="Book Antiqua" w:hAnsi="Book Antiqua" w:cs="Book Antiqua"/>
          <w:b/>
          <w:bCs/>
          <w:color w:val="000000"/>
        </w:rPr>
        <w:t>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Center,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Affiliated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Zhongshan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83109D">
        <w:rPr>
          <w:rFonts w:ascii="Book Antiqua" w:eastAsia="Book Antiqua" w:hAnsi="Book Antiqua" w:cs="Book Antiqua"/>
          <w:color w:val="000000"/>
        </w:rPr>
        <w:t>Street,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110006,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ins w:id="3" w:author="Liansheng Ma" w:date="2022-02-15T23:45:00Z">
        <w:r w:rsidR="0065001E" w:rsidRPr="0065001E">
          <w:rPr>
            <w:rFonts w:ascii="Book Antiqua" w:eastAsia="Book Antiqua" w:hAnsi="Book Antiqua" w:cs="Book Antiqua"/>
            <w:color w:val="000000"/>
          </w:rPr>
          <w:t>Liaoning Province</w:t>
        </w:r>
        <w:r w:rsidR="0065001E">
          <w:rPr>
            <w:rFonts w:ascii="Book Antiqua" w:eastAsia="Book Antiqua" w:hAnsi="Book Antiqua" w:cs="Book Antiqua"/>
            <w:color w:val="000000"/>
          </w:rPr>
          <w:t xml:space="preserve">, </w:t>
        </w:r>
      </w:ins>
      <w:r w:rsidRPr="00B80850">
        <w:rPr>
          <w:rFonts w:ascii="Book Antiqua" w:eastAsia="Book Antiqua" w:hAnsi="Book Antiqua" w:cs="Book Antiqua"/>
          <w:color w:val="000000"/>
        </w:rPr>
        <w:t>China.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dlyujian1127@163.com</w:t>
      </w:r>
    </w:p>
    <w:p w14:paraId="56B93C89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1B54370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October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</w:t>
      </w:r>
    </w:p>
    <w:p w14:paraId="08D0BB0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62F5" w:rsidRPr="007062F5">
        <w:rPr>
          <w:rFonts w:ascii="Book Antiqua" w:eastAsia="Book Antiqua" w:hAnsi="Book Antiqua" w:cs="Book Antiqua"/>
          <w:bCs/>
          <w:color w:val="000000"/>
        </w:rPr>
        <w:t>December 19, 2021</w:t>
      </w:r>
    </w:p>
    <w:p w14:paraId="4AA4A695" w14:textId="47C47240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" w:author="Liansheng Ma" w:date="2022-02-15T23:45:00Z">
        <w:r w:rsidR="00066AA8" w:rsidRPr="00066AA8">
          <w:rPr>
            <w:rFonts w:ascii="Book Antiqua" w:eastAsia="Book Antiqua" w:hAnsi="Book Antiqua" w:cs="Book Antiqua"/>
            <w:b/>
            <w:bCs/>
            <w:color w:val="000000"/>
          </w:rPr>
          <w:t>February 15, 2022</w:t>
        </w:r>
      </w:ins>
    </w:p>
    <w:p w14:paraId="29977933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114F8D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  <w:sectPr w:rsidR="00A77B3E" w:rsidRPr="00B8085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25ACA4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25CCFF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BACKGROUND</w:t>
      </w:r>
    </w:p>
    <w:p w14:paraId="4DA22B83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i/>
          <w:iCs/>
          <w:color w:val="000000"/>
        </w:rPr>
        <w:t>Undifferentiated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pleomorphic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sarcoma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(UPS)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histologic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origin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differentiation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direction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unclear.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options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other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Herein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describe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providing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approach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similar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situations.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</w:p>
    <w:p w14:paraId="616C2E0F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0E2FDDC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SUMMARY</w:t>
      </w:r>
    </w:p>
    <w:p w14:paraId="5D5AE298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65-year-old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sought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physician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fibrosarcoma.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follow-up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until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relapses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varying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degrees.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confirmed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860B9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underwent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two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cycles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462C6A">
        <w:rPr>
          <w:rFonts w:ascii="Book Antiqua" w:eastAsia="Book Antiqua" w:hAnsi="Book Antiqua" w:cs="Book Antiqua"/>
          <w:color w:val="000000"/>
        </w:rPr>
        <w:t>magnetic resonance imaging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re-examination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examination,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chose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again.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operation,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easy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excise,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amount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bleeding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decreased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confirmed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specimens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excision.</w:t>
      </w:r>
    </w:p>
    <w:p w14:paraId="02B3C4E1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45948F2E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CONCLUSION</w:t>
      </w:r>
    </w:p>
    <w:p w14:paraId="6F45AE54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enables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D9661D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recurrence.</w:t>
      </w:r>
    </w:p>
    <w:p w14:paraId="5F3DBC75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E73BCB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Undifferentiated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pleomorphic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sarcoma</w:t>
      </w:r>
      <w:r w:rsidRPr="00B80850">
        <w:rPr>
          <w:rFonts w:ascii="Book Antiqua" w:eastAsia="Book Antiqua" w:hAnsi="Book Antiqua" w:cs="Book Antiqua"/>
          <w:color w:val="000000"/>
        </w:rPr>
        <w:t>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</w:t>
      </w:r>
    </w:p>
    <w:p w14:paraId="191C1ED0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66D6D2F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lastRenderedPageBreak/>
        <w:t>Zhou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00212">
        <w:rPr>
          <w:rFonts w:ascii="Book Antiqua" w:eastAsia="Book Antiqua" w:hAnsi="Book Antiqua" w:cs="Book Antiqua"/>
          <w:i/>
          <w:color w:val="000000"/>
        </w:rPr>
        <w:t>undifferentiated</w:t>
      </w:r>
      <w:r w:rsidR="00EA1086" w:rsidRPr="00C002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0212">
        <w:rPr>
          <w:rFonts w:ascii="Book Antiqua" w:eastAsia="Book Antiqua" w:hAnsi="Book Antiqua" w:cs="Book Antiqua"/>
          <w:i/>
          <w:color w:val="000000"/>
        </w:rPr>
        <w:t>pleomorphic</w:t>
      </w:r>
      <w:r w:rsidR="00EA1086" w:rsidRPr="00C002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0212">
        <w:rPr>
          <w:rFonts w:ascii="Book Antiqua" w:eastAsia="Book Antiqua" w:hAnsi="Book Antiqua" w:cs="Book Antiqua"/>
          <w:i/>
          <w:color w:val="000000"/>
        </w:rPr>
        <w:t>sarcoma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</w:t>
      </w:r>
      <w:r w:rsidR="00B83316">
        <w:rPr>
          <w:rFonts w:ascii="Book Antiqua" w:eastAsia="Book Antiqua" w:hAnsi="Book Antiqua" w:cs="Book Antiqua"/>
          <w:color w:val="000000"/>
        </w:rPr>
        <w:t>2</w:t>
      </w:r>
      <w:r w:rsidRPr="00B80850">
        <w:rPr>
          <w:rFonts w:ascii="Book Antiqua" w:eastAsia="Book Antiqua" w:hAnsi="Book Antiqua" w:cs="Book Antiqua"/>
          <w:color w:val="000000"/>
        </w:rPr>
        <w:t>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press</w:t>
      </w:r>
    </w:p>
    <w:p w14:paraId="5A688A40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778C9363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Undifferentiated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pleomorphic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sarcoma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(UPS)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histologic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origin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direction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differentiation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unclear.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unresectable,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disease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prognosis,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options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available.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patient.</w:t>
      </w:r>
    </w:p>
    <w:p w14:paraId="66FF2A82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660EACA5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C02139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polymorphic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known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malignant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fibroblastoma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officially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replaced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791797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malignant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fibrous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histiocytoma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according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latest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classification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related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defined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however,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histologic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origin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direction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differentiation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direction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unclear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present,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methods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8F219F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(primarily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adjuvant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chemotherapy),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poor.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addition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early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detection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complete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measures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facilitate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lacking,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representing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challenge.</w:t>
      </w:r>
    </w:p>
    <w:p w14:paraId="56B6D6BB" w14:textId="77777777" w:rsidR="00A77B3E" w:rsidRPr="00B80850" w:rsidRDefault="00B85EE4" w:rsidP="005A4FD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Herein,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7241B2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admitted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Center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Zhongshan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affiliated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Dalian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proceeded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achieved.</w:t>
      </w:r>
    </w:p>
    <w:p w14:paraId="3F58B154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4897C4D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A10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16790C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2AC563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lastRenderedPageBreak/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65-year-old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elderly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admitted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years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first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remove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pleomorphic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experienced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surgery.</w:t>
      </w:r>
    </w:p>
    <w:p w14:paraId="6CE35AA7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6919AF6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96BE50E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underwent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primary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October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2015.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specimen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fibrosarcoma;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stage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immunohistochemical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results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available.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November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2017,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December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2018,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September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2019,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August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2020,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underwent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extended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indicated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136BDB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cycles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doxorubicin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+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cisplatin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cycle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unknown),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cycles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gemcitabine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+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docetaxel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unknown),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hydrochloride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anti-vascular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generative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bevacizumab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+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pembrolizumab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administered,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poor.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referred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our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hospital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further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treatment.</w:t>
      </w:r>
    </w:p>
    <w:p w14:paraId="5B3F189C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1EA0004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B38457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diabetes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several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years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cancer.</w:t>
      </w:r>
    </w:p>
    <w:p w14:paraId="38CDC89D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4995F58B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and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8F9AC6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data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available.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</w:p>
    <w:p w14:paraId="3D582CF5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7AC193A8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F4AA05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several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well-healed,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erythema,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swelling,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ulcerations.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level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12</w:t>
      </w:r>
      <w:r w:rsidRPr="007832D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rib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along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posterior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subaxillary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line,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palpable,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tender,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round-like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diameter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noted.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ellipsoidal,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tender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diameter,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palpable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lateral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margin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scapula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medial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scapula.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apparent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limitation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thoracic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mobility,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breath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sounds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minimal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lungs.</w:t>
      </w:r>
    </w:p>
    <w:p w14:paraId="1CF73E98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4291E3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790B62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abnormalities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markers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found.</w:t>
      </w:r>
    </w:p>
    <w:p w14:paraId="66B67B8D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01AEBEF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A10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E0F567" w14:textId="77777777" w:rsidR="00A77B3E" w:rsidRPr="00B80850" w:rsidRDefault="001E2EBC">
      <w:pPr>
        <w:spacing w:line="360" w:lineRule="auto"/>
        <w:jc w:val="both"/>
        <w:rPr>
          <w:rFonts w:ascii="Book Antiqua" w:hAnsi="Book Antiqua"/>
        </w:rPr>
      </w:pPr>
      <w:r w:rsidRPr="001E2EBC">
        <w:rPr>
          <w:rFonts w:ascii="Book Antiqua" w:eastAsia="Book Antiqua" w:hAnsi="Book Antiqua" w:cs="Book Antiqua"/>
          <w:color w:val="000000"/>
        </w:rPr>
        <w:t>Magnetic resonance imaging (MRI)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showed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subscapular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muscle,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infraspinatus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muscle,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teres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major,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latissimus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dorsi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muscle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structural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disorder.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images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following: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7E5A32" w:rsidRPr="00B80850">
        <w:rPr>
          <w:rFonts w:ascii="Book Antiqua" w:eastAsia="Book Antiqua" w:hAnsi="Book Antiqua" w:cs="Book Antiqua"/>
          <w:color w:val="000000"/>
        </w:rPr>
        <w:t>Patchy</w:t>
      </w:r>
      <w:r w:rsidR="007E5A32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elliptical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abnormal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equal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slightly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low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T1-weighted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images;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high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T2-weighted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images;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slightly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higher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DWI;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similar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low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signal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ADC.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Part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boundary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clear;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largest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5.9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85EE4" w:rsidRPr="00B80850">
        <w:rPr>
          <w:rFonts w:ascii="Book Antiqua" w:eastAsia="Book Antiqua" w:hAnsi="Book Antiqua" w:cs="Book Antiqua"/>
          <w:color w:val="000000"/>
        </w:rPr>
        <w:t>diameter.</w:t>
      </w:r>
    </w:p>
    <w:p w14:paraId="7C334AEE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56CE8D7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A10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16C628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Based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features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(Figure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1),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9758D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recurrence.</w:t>
      </w:r>
    </w:p>
    <w:p w14:paraId="7DBCCCE3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4F0D10EE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34F6D0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(BSD-2000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deep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420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Hz;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min/session;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2F03FF">
        <w:rPr>
          <w:rFonts w:ascii="Book Antiqua" w:eastAsia="Book Antiqua" w:hAnsi="Book Antiqua" w:cs="Book Antiqua"/>
          <w:color w:val="000000"/>
        </w:rPr>
        <w:t>times/</w:t>
      </w:r>
      <w:proofErr w:type="spellStart"/>
      <w:r w:rsidR="002F03FF">
        <w:rPr>
          <w:rFonts w:ascii="Book Antiqua" w:eastAsia="Book Antiqua" w:hAnsi="Book Antiqua" w:cs="Book Antiqua"/>
          <w:color w:val="000000"/>
        </w:rPr>
        <w:t>w</w:t>
      </w:r>
      <w:r w:rsidRPr="00B80850">
        <w:rPr>
          <w:rFonts w:ascii="Book Antiqua" w:eastAsia="Book Antiqua" w:hAnsi="Book Antiqua" w:cs="Book Antiqua"/>
          <w:color w:val="000000"/>
        </w:rPr>
        <w:t>k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delivered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8)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cycles.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examination,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enlarged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performed.</w:t>
      </w:r>
    </w:p>
    <w:p w14:paraId="591674F7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4D921640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A10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A10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86C6C04" w14:textId="77777777" w:rsidR="00A77B3E" w:rsidRPr="00B80850" w:rsidRDefault="00B85EE4" w:rsidP="004A3C36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findings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(Figure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2A):</w:t>
      </w:r>
      <w:r w:rsidR="00690528">
        <w:rPr>
          <w:rFonts w:ascii="Book Antiqua" w:hAnsi="Book Antiqua" w:hint="eastAsia"/>
          <w:lang w:eastAsia="zh-CN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415A1E" w:rsidRPr="00415A1E">
        <w:rPr>
          <w:rFonts w:ascii="Book Antiqua" w:eastAsia="Book Antiqua" w:hAnsi="Book Antiqua" w:cs="Book Antiqua"/>
          <w:color w:val="000000"/>
        </w:rPr>
        <w:t xml:space="preserve"> </w:t>
      </w:r>
      <w:r w:rsidR="00415A1E" w:rsidRPr="00B80850">
        <w:rPr>
          <w:rFonts w:ascii="Book Antiqua" w:eastAsia="Book Antiqua" w:hAnsi="Book Antiqua" w:cs="Book Antiqua"/>
          <w:color w:val="000000"/>
        </w:rPr>
        <w:t>cm</w:t>
      </w:r>
      <w:r w:rsidR="00415A1E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415A1E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415A1E">
        <w:rPr>
          <w:rFonts w:ascii="Book Antiqua" w:eastAsia="Book Antiqua" w:hAnsi="Book Antiqua" w:cs="Book Antiqua"/>
          <w:color w:val="000000"/>
        </w:rPr>
        <w:t xml:space="preserve"> </w:t>
      </w:r>
      <w:r w:rsidR="00415A1E" w:rsidRPr="00B80850">
        <w:rPr>
          <w:rFonts w:ascii="Book Antiqua" w:eastAsia="Book Antiqua" w:hAnsi="Book Antiqua" w:cs="Book Antiqua"/>
          <w:color w:val="000000"/>
        </w:rPr>
        <w:t>cm</w:t>
      </w:r>
      <w:r w:rsidR="00415A1E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415A1E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size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level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flat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ribs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opened,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appearing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color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surface,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scar-like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tough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texture.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Intraoperative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frozen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following: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D14EB" w:rsidRPr="00B80850">
        <w:rPr>
          <w:rFonts w:ascii="Book Antiqua" w:eastAsia="Book Antiqua" w:hAnsi="Book Antiqua" w:cs="Book Antiqua"/>
          <w:color w:val="000000"/>
        </w:rPr>
        <w:t>Heterotypic</w:t>
      </w:r>
      <w:r w:rsidR="00BD14EB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edge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involvement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margins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remaining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(upper,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inner,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outer,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bottom)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back;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residue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incision;</w:t>
      </w:r>
      <w:r w:rsidR="00303B27">
        <w:rPr>
          <w:rFonts w:ascii="Book Antiqua" w:hAnsi="Book Antiqua" w:hint="eastAsia"/>
          <w:lang w:eastAsia="zh-CN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</w:t>
      </w:r>
      <w:r w:rsidR="00393246" w:rsidRPr="00393246">
        <w:rPr>
          <w:rFonts w:ascii="Book Antiqua" w:eastAsia="Book Antiqua" w:hAnsi="Book Antiqua" w:cs="Book Antiqua"/>
          <w:color w:val="000000"/>
        </w:rPr>
        <w:t xml:space="preserve"> </w:t>
      </w:r>
      <w:r w:rsidR="00393246" w:rsidRPr="00B80850">
        <w:rPr>
          <w:rFonts w:ascii="Book Antiqua" w:eastAsia="Book Antiqua" w:hAnsi="Book Antiqua" w:cs="Book Antiqua"/>
          <w:color w:val="000000"/>
        </w:rPr>
        <w:t>cm</w:t>
      </w:r>
      <w:r w:rsidR="0039324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39324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</w:t>
      </w:r>
      <w:r w:rsidR="00393246">
        <w:rPr>
          <w:rFonts w:ascii="Book Antiqua" w:eastAsia="Book Antiqua" w:hAnsi="Book Antiqua" w:cs="Book Antiqua"/>
          <w:color w:val="000000"/>
        </w:rPr>
        <w:t xml:space="preserve"> </w:t>
      </w:r>
      <w:r w:rsidR="00393246" w:rsidRPr="00B80850">
        <w:rPr>
          <w:rFonts w:ascii="Book Antiqua" w:eastAsia="Book Antiqua" w:hAnsi="Book Antiqua" w:cs="Book Antiqua"/>
          <w:color w:val="000000"/>
        </w:rPr>
        <w:t>cm</w:t>
      </w:r>
      <w:r w:rsidR="0039324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39324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size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lateral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edge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subscapularis.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opened,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surface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appeared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color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oval-shaped,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fish-like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tough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texture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(Figure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2B).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Intraoperative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frozen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following: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513EC8" w:rsidRPr="00B80850">
        <w:rPr>
          <w:rFonts w:ascii="Book Antiqua" w:eastAsia="Book Antiqua" w:hAnsi="Book Antiqua" w:cs="Book Antiqua"/>
          <w:color w:val="000000"/>
        </w:rPr>
        <w:t>Heterotypic</w:t>
      </w:r>
      <w:r w:rsidR="00513EC8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upper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bottom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edges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involvement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inner,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outer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margins;</w:t>
      </w:r>
      <w:r w:rsidR="004A3C36">
        <w:rPr>
          <w:rFonts w:ascii="Book Antiqua" w:hAnsi="Book Antiqua" w:hint="eastAsia"/>
          <w:lang w:eastAsia="zh-CN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</w:t>
      </w:r>
      <w:r w:rsidR="0076266B">
        <w:rPr>
          <w:rFonts w:ascii="Book Antiqua" w:eastAsia="Book Antiqua" w:hAnsi="Book Antiqua" w:cs="Book Antiqua"/>
          <w:color w:val="000000"/>
        </w:rPr>
        <w:t xml:space="preserve"> </w:t>
      </w:r>
      <w:r w:rsidR="0076266B" w:rsidRPr="00B80850">
        <w:rPr>
          <w:rFonts w:ascii="Book Antiqua" w:eastAsia="Book Antiqua" w:hAnsi="Book Antiqua" w:cs="Book Antiqua"/>
          <w:color w:val="000000"/>
        </w:rPr>
        <w:t>cm</w:t>
      </w:r>
      <w:r w:rsidR="0076266B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76266B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</w:t>
      </w:r>
      <w:r w:rsidR="0076266B" w:rsidRPr="0076266B">
        <w:rPr>
          <w:rFonts w:ascii="Book Antiqua" w:eastAsia="Book Antiqua" w:hAnsi="Book Antiqua" w:cs="Book Antiqua"/>
          <w:color w:val="000000"/>
        </w:rPr>
        <w:t xml:space="preserve"> </w:t>
      </w:r>
      <w:r w:rsidR="0076266B" w:rsidRPr="00B80850">
        <w:rPr>
          <w:rFonts w:ascii="Book Antiqua" w:eastAsia="Book Antiqua" w:hAnsi="Book Antiqua" w:cs="Book Antiqua"/>
          <w:color w:val="000000"/>
        </w:rPr>
        <w:t>cm</w:t>
      </w:r>
      <w:r w:rsidR="0076266B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×</w:t>
      </w:r>
      <w:r w:rsidR="0076266B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size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scapula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internal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border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muscle.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surface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appeared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color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ellipsoidal,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fish-like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tough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texture.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Intraoperative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frozen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following: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DE5830">
        <w:rPr>
          <w:rFonts w:ascii="Book Antiqua" w:eastAsia="Book Antiqua" w:hAnsi="Book Antiqua" w:cs="Book Antiqua"/>
          <w:color w:val="000000"/>
        </w:rPr>
        <w:t>N</w:t>
      </w:r>
      <w:r w:rsidRPr="00B80850">
        <w:rPr>
          <w:rFonts w:ascii="Book Antiqua" w:eastAsia="Book Antiqua" w:hAnsi="Book Antiqua" w:cs="Book Antiqua"/>
          <w:color w:val="000000"/>
        </w:rPr>
        <w:t>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upper,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outer,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bottom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dorsal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mass.</w:t>
      </w:r>
    </w:p>
    <w:p w14:paraId="7278BC54" w14:textId="77777777" w:rsidR="00A77B3E" w:rsidRPr="00B80850" w:rsidRDefault="00B85EE4" w:rsidP="006438A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clear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boundaries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easy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dissect,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intraoperative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bleeding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volume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approximately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454786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recurred.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patient’s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condition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relatively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stable.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follow-up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August</w:t>
      </w:r>
      <w:r w:rsidR="00FF6B5C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2021.</w:t>
      </w:r>
    </w:p>
    <w:p w14:paraId="1CDDCB7E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03D466A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6740D1D" w14:textId="77777777" w:rsidR="00A77B3E" w:rsidRPr="00B80850" w:rsidRDefault="00B85EE4" w:rsidP="00E92A62">
      <w:pPr>
        <w:spacing w:line="360" w:lineRule="auto"/>
        <w:jc w:val="both"/>
        <w:rPr>
          <w:rFonts w:ascii="Book Antiqua" w:hAnsi="Book Antiqua"/>
        </w:rPr>
      </w:pPr>
      <w:r w:rsidRPr="00E92A62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derived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primitive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mesenchymal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lacks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immunohistochemical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markers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Immunohistochemically,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Vim,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CD68,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AAT,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AACT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usually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positive,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epithelial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markers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CK5/6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generally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negative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high-degree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malignant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detection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early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key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Complete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important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2691B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method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metastasis.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minimum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should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least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minimize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risk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metastasis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detected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early,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radical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improves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5-year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survival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missed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opportunity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repeated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comprehensive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considered,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targeted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Nevertheless,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2691B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remain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high.</w:t>
      </w:r>
    </w:p>
    <w:p w14:paraId="2D27B43A" w14:textId="77777777" w:rsidR="00A77B3E" w:rsidRPr="00B80850" w:rsidRDefault="00B85EE4">
      <w:pPr>
        <w:spacing w:line="360" w:lineRule="auto"/>
        <w:ind w:firstLine="480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new,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painless,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noninvasive,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green,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precise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administered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traditional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basic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principle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kinds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physical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energy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produce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human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difference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temperature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tolerance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between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avoid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destruction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fifth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common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biotherapy,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approved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FDA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either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blood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vessels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dilate,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blood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circulation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accelerates,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cumulative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concentration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internal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increases.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effectively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DNA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repair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expression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resistance,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resulting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increased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sensitivity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chemotherapeutic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agents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reversed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incidence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resistance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some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chemotherapeutics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synergistic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antitumor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effect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focuses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antitumor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0DFC" w:rsidRPr="00B60DFC">
        <w:rPr>
          <w:rFonts w:ascii="Book Antiqua" w:eastAsia="Book Antiqua" w:hAnsi="Book Antiqua" w:cs="Book Antiqua"/>
          <w:color w:val="000000"/>
        </w:rPr>
        <w:t>Issels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demonstrated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first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time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randomized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trial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pre-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population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high-risk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soft-tissue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adjuvant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improve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control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survival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B80850">
        <w:rPr>
          <w:rFonts w:ascii="Book Antiqua" w:eastAsia="Book Antiqua" w:hAnsi="Book Antiqua" w:cs="Book Antiqua"/>
          <w:color w:val="000000"/>
        </w:rPr>
        <w:t>.</w:t>
      </w:r>
    </w:p>
    <w:p w14:paraId="6739F2BB" w14:textId="77777777" w:rsidR="00A77B3E" w:rsidRPr="00B80850" w:rsidRDefault="00B85EE4">
      <w:pPr>
        <w:spacing w:line="360" w:lineRule="auto"/>
        <w:ind w:firstLine="480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presented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herein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35142F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postoperatively.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age,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medical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history,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onset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consistent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characteristics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61BBD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disease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degree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malignancy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variety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adjuvant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regimens,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serious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adverse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reactions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Considering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actual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situation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given,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good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synthetic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analog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seaweed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microtubule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polymerization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through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specific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binding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sites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β-tubulin,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antimitotic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tubulin,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prevents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cells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transitioning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stages,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disrupts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formation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mitotic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spindles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Kawai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067818" w:rsidRPr="00067818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compared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pazopanib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trabectedin.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improved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overall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survival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gradually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applied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Although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show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shrinkage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MRI,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boundary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clear,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cystic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necrotic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inside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suggesting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activity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(Figure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3).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During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operation,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lesion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could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easily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removed,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amount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bleeding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reduced.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evaluation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revealed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sites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successful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shows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067818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activity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decrease,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adhesions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between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normal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reduce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intraoperative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bleeding.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provide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practical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increasing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rate.</w:t>
      </w:r>
    </w:p>
    <w:p w14:paraId="3521CBB9" w14:textId="77777777" w:rsidR="00A77B3E" w:rsidRPr="00B80850" w:rsidRDefault="00B85EE4">
      <w:pPr>
        <w:spacing w:line="360" w:lineRule="auto"/>
        <w:ind w:firstLine="480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same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time,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caused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think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about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diagnosis,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8A0041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Chinese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Society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academic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annual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meeting,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proposed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some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types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show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molecular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changes,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PRDM10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rearrangement,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mainly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low-grade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A0041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Pazzaglia</w:t>
      </w:r>
      <w:proofErr w:type="spellEnd"/>
      <w:r w:rsidR="00695815">
        <w:rPr>
          <w:rFonts w:ascii="Book Antiqua" w:eastAsia="Book Antiqua" w:hAnsi="Book Antiqua" w:cs="Book Antiqua"/>
          <w:color w:val="000000"/>
        </w:rPr>
        <w:t xml:space="preserve"> </w:t>
      </w:r>
      <w:r w:rsidR="00695815" w:rsidRPr="00695815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="00695815" w:rsidRPr="00695815">
        <w:rPr>
          <w:rFonts w:ascii="Book Antiqua" w:eastAsia="Book Antiqua" w:hAnsi="Book Antiqua" w:cs="Book Antiqua"/>
          <w:i/>
          <w:color w:val="000000"/>
        </w:rPr>
        <w:t>al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proposed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predict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risk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genetic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level.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their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divided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prognostic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subgroups,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level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mRNA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nonmetastatic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Regarding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2731D2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addition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traditional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strategy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molecular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targeted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PD-L1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gradually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received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attention.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Molecular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targeted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PD-L1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gradually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becoming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valued.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example,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drugs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apatinib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olazumab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lidafromus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shown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significant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9972A9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treatment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chidamine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teriprizumab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(STS)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conducted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University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follow-up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7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experienced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partial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remission,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stable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condition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According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existing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international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studies,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synergistic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pancreatic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breast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confirmed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However,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relevant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9972A9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present,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basic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research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needed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explore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synergistic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effects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future.</w:t>
      </w:r>
    </w:p>
    <w:p w14:paraId="6C913F3D" w14:textId="77777777" w:rsidR="00A77B3E" w:rsidRPr="00B80850" w:rsidRDefault="00A77B3E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1B33E87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16B01D1" w14:textId="77777777" w:rsidR="00A77B3E" w:rsidRPr="00B80850" w:rsidRDefault="00B85EE4" w:rsidP="009972A9">
      <w:pPr>
        <w:spacing w:line="360" w:lineRule="auto"/>
        <w:jc w:val="both"/>
        <w:rPr>
          <w:rFonts w:ascii="Book Antiqua" w:hAnsi="Book Antiqua"/>
        </w:rPr>
      </w:pPr>
      <w:r w:rsidRPr="009972A9">
        <w:rPr>
          <w:rFonts w:ascii="Book Antiqua" w:eastAsia="Book Antiqua" w:hAnsi="Book Antiqua" w:cs="Book Antiqua"/>
          <w:i/>
          <w:color w:val="000000"/>
        </w:rPr>
        <w:t>UPS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misdiagnosis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rate,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unresectable,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disease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prognosis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options</w:t>
      </w:r>
      <w:r w:rsidRPr="00B8085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0850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Local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multiple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after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been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rarely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practice.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hope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provide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new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ideas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postoperative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recurrence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51185A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could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help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optimize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surgical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opportunities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achieve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resection.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Along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application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molecular-pathological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diagnosis,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continuous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prospective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research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will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provide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options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comprehensive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management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51185A">
        <w:rPr>
          <w:rFonts w:ascii="Book Antiqua" w:eastAsia="Book Antiqua" w:hAnsi="Book Antiqua" w:cs="Book Antiqua"/>
          <w:i/>
          <w:color w:val="000000"/>
        </w:rPr>
        <w:t>UPS</w:t>
      </w:r>
      <w:r w:rsidRPr="00B80850">
        <w:rPr>
          <w:rFonts w:ascii="Book Antiqua" w:eastAsia="Book Antiqua" w:hAnsi="Book Antiqua" w:cs="Book Antiqua"/>
          <w:color w:val="000000"/>
        </w:rPr>
        <w:t>.</w:t>
      </w:r>
    </w:p>
    <w:p w14:paraId="713172CF" w14:textId="77777777" w:rsidR="00A77B3E" w:rsidRPr="00B80850" w:rsidRDefault="00A77B3E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110E5EC5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F5670D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authors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would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like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thank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acknowledge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family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taking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part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study.</w:t>
      </w:r>
    </w:p>
    <w:p w14:paraId="62351BE3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2A7BBD7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REFERENCES</w:t>
      </w:r>
    </w:p>
    <w:p w14:paraId="68213F12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Rosenberg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AE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Classification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Bone,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fourth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edition: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summary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commentary.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2013;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571-573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23942303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10.1097/01.cco.0000432522.16734.2d]</w:t>
      </w:r>
    </w:p>
    <w:p w14:paraId="5E7D8D7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Jo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VY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Fletcher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CD.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classification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update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(4th)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edition.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2014;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95-104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24378391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10.1097/PAT.0000000000000050]</w:t>
      </w:r>
    </w:p>
    <w:p w14:paraId="11AA39E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high-grade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pleomorphic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ethmoid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sinus: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literature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Braz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2018;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389-392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28629789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10.1016/j.bjorl.2017.05.004]</w:t>
      </w:r>
    </w:p>
    <w:p w14:paraId="4A7CE515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WH,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CA225E">
        <w:rPr>
          <w:rFonts w:ascii="Book Antiqua" w:eastAsia="Book Antiqua" w:hAnsi="Book Antiqua" w:cs="Book Antiqua"/>
          <w:color w:val="000000"/>
        </w:rPr>
        <w:t>Wen JM, Xu CW, Wang JC, Chen G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Clinicopathological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analysis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pleomorphic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5506" w:rsidRPr="00225506">
        <w:rPr>
          <w:rFonts w:ascii="Book Antiqua" w:eastAsia="Book Antiqua" w:hAnsi="Book Antiqua" w:cs="Book Antiqua"/>
          <w:i/>
          <w:color w:val="000000"/>
        </w:rPr>
        <w:t>Linchuang</w:t>
      </w:r>
      <w:proofErr w:type="spellEnd"/>
      <w:r w:rsidR="00DD149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225506" w:rsidRPr="00225506">
        <w:rPr>
          <w:rFonts w:ascii="Book Antiqua" w:eastAsia="Book Antiqua" w:hAnsi="Book Antiqua" w:cs="Book Antiqua"/>
          <w:i/>
          <w:color w:val="000000"/>
        </w:rPr>
        <w:t>yu</w:t>
      </w:r>
      <w:proofErr w:type="spellEnd"/>
      <w:r w:rsidR="00DD149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DD149D" w:rsidRPr="00225506">
        <w:rPr>
          <w:rFonts w:ascii="Book Antiqua" w:eastAsia="Book Antiqua" w:hAnsi="Book Antiqua" w:cs="Book Antiqua"/>
          <w:i/>
          <w:color w:val="000000"/>
        </w:rPr>
        <w:t>B</w:t>
      </w:r>
      <w:r w:rsidR="00225506" w:rsidRPr="00225506">
        <w:rPr>
          <w:rFonts w:ascii="Book Antiqua" w:eastAsia="Book Antiqua" w:hAnsi="Book Antiqua" w:cs="Book Antiqua"/>
          <w:i/>
          <w:color w:val="000000"/>
        </w:rPr>
        <w:t>ingli</w:t>
      </w:r>
      <w:proofErr w:type="spellEnd"/>
      <w:r w:rsidR="00225506" w:rsidRPr="00225506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56F8" w:rsidRPr="00B8085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FE56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E56F8" w:rsidRPr="00B8085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2020;</w:t>
      </w:r>
      <w:r w:rsidR="003363F4">
        <w:rPr>
          <w:rFonts w:ascii="Book Antiqua" w:eastAsia="Book Antiqua" w:hAnsi="Book Antiqua" w:cs="Book Antiqua"/>
          <w:color w:val="000000"/>
        </w:rPr>
        <w:t xml:space="preserve"> </w:t>
      </w:r>
      <w:r w:rsidRPr="00C31EAA">
        <w:rPr>
          <w:rFonts w:ascii="Book Antiqua" w:eastAsia="Book Antiqua" w:hAnsi="Book Antiqua" w:cs="Book Antiqua"/>
          <w:b/>
          <w:color w:val="000000"/>
        </w:rPr>
        <w:t>40:</w:t>
      </w:r>
      <w:r w:rsidR="003363F4" w:rsidRPr="00C31E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83742-842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3363F4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10.18535/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jmscr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/v6i11.94]</w:t>
      </w:r>
    </w:p>
    <w:p w14:paraId="346D2202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5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Ren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HH,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</w:t>
      </w:r>
      <w:r w:rsidR="00CF22EB">
        <w:rPr>
          <w:rFonts w:ascii="Book Antiqua" w:eastAsia="Book Antiqua" w:hAnsi="Book Antiqua" w:cs="Book Antiqua"/>
          <w:color w:val="000000"/>
        </w:rPr>
        <w:t>B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pleomorphic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right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scapula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literature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6269B" w:rsidRPr="00C6269B">
        <w:rPr>
          <w:rFonts w:ascii="Book Antiqua" w:eastAsia="Book Antiqua" w:hAnsi="Book Antiqua" w:cs="Book Antiqua"/>
          <w:i/>
          <w:color w:val="000000"/>
        </w:rPr>
        <w:t>Shiyong</w:t>
      </w:r>
      <w:proofErr w:type="spellEnd"/>
      <w:r w:rsidR="00C6269B" w:rsidRPr="00C6269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C6269B" w:rsidRPr="00C6269B">
        <w:rPr>
          <w:rFonts w:ascii="Book Antiqua" w:eastAsia="Book Antiqua" w:hAnsi="Book Antiqua" w:cs="Book Antiqua"/>
          <w:i/>
          <w:color w:val="000000"/>
        </w:rPr>
        <w:t>Yixue</w:t>
      </w:r>
      <w:proofErr w:type="spellEnd"/>
      <w:r w:rsidR="00C6269B" w:rsidRPr="00C6269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D149D" w:rsidRPr="00B8085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DD149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D149D" w:rsidRPr="00B8085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2020;</w:t>
      </w:r>
      <w:r w:rsidR="00045ECD">
        <w:rPr>
          <w:rFonts w:ascii="Book Antiqua" w:eastAsia="Book Antiqua" w:hAnsi="Book Antiqua" w:cs="Book Antiqua"/>
          <w:color w:val="000000"/>
        </w:rPr>
        <w:t xml:space="preserve"> </w:t>
      </w:r>
      <w:r w:rsidR="00045ECD" w:rsidRPr="00045ECD">
        <w:rPr>
          <w:rFonts w:ascii="Book Antiqua" w:eastAsia="Book Antiqua" w:hAnsi="Book Antiqua" w:cs="Book Antiqua"/>
          <w:b/>
          <w:color w:val="000000"/>
        </w:rPr>
        <w:t>37</w:t>
      </w:r>
      <w:r w:rsidRPr="00045ECD">
        <w:rPr>
          <w:rFonts w:ascii="Book Antiqua" w:eastAsia="Book Antiqua" w:hAnsi="Book Antiqua" w:cs="Book Antiqua"/>
          <w:b/>
          <w:color w:val="000000"/>
        </w:rPr>
        <w:t>:</w:t>
      </w:r>
      <w:r w:rsidR="00045ECD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530-2+77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BF4423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10.4414/cvm.2015.00333]</w:t>
      </w:r>
    </w:p>
    <w:p w14:paraId="59BE763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Fujiwara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Stevenson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Parry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Tsuda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Tsoi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Jeys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adequate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margin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infiltrative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soft-tissue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sarcomas?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2020;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277-281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31627932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10.1016/j.ejso.2019.10.005]</w:t>
      </w:r>
    </w:p>
    <w:p w14:paraId="7ACA5E3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7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HJ,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D1702">
        <w:rPr>
          <w:rFonts w:ascii="Book Antiqua" w:eastAsia="Book Antiqua" w:hAnsi="Book Antiqua" w:cs="Book Antiqua"/>
          <w:color w:val="000000"/>
        </w:rPr>
        <w:t>H</w:t>
      </w:r>
      <w:r w:rsidR="00B978B2">
        <w:rPr>
          <w:rFonts w:ascii="Book Antiqua" w:eastAsia="Book Antiqua" w:hAnsi="Book Antiqua" w:cs="Book Antiqua"/>
          <w:color w:val="000000"/>
        </w:rPr>
        <w:t>F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D1702">
        <w:rPr>
          <w:rFonts w:ascii="Book Antiqua" w:eastAsia="Book Antiqua" w:hAnsi="Book Antiqua" w:cs="Book Antiqua"/>
          <w:color w:val="000000"/>
        </w:rPr>
        <w:t>PD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D1702">
        <w:rPr>
          <w:rFonts w:ascii="Book Antiqua" w:eastAsia="Book Antiqua" w:hAnsi="Book Antiqua" w:cs="Book Antiqua"/>
          <w:color w:val="000000"/>
        </w:rPr>
        <w:t>YS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Huang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BD1702">
        <w:rPr>
          <w:rFonts w:ascii="Book Antiqua" w:eastAsia="Book Antiqua" w:hAnsi="Book Antiqua" w:cs="Book Antiqua"/>
          <w:color w:val="000000"/>
        </w:rPr>
        <w:t>CJ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High-power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microwave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hip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osteosarcoma.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12E" w:rsidRPr="00C6269B">
        <w:rPr>
          <w:rFonts w:ascii="Book Antiqua" w:eastAsia="Book Antiqua" w:hAnsi="Book Antiqua" w:cs="Book Antiqua"/>
          <w:i/>
          <w:color w:val="000000"/>
        </w:rPr>
        <w:t>Shiyong</w:t>
      </w:r>
      <w:proofErr w:type="spellEnd"/>
      <w:r w:rsidR="00BD612E" w:rsidRPr="00C6269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BD612E" w:rsidRPr="00C6269B">
        <w:rPr>
          <w:rFonts w:ascii="Book Antiqua" w:eastAsia="Book Antiqua" w:hAnsi="Book Antiqua" w:cs="Book Antiqua"/>
          <w:i/>
          <w:color w:val="000000"/>
        </w:rPr>
        <w:t>Yixue</w:t>
      </w:r>
      <w:proofErr w:type="spellEnd"/>
      <w:r w:rsidR="00BD612E" w:rsidRPr="00C6269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D4180" w:rsidRPr="00B8085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8D41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4180" w:rsidRPr="00B8085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2008</w:t>
      </w:r>
      <w:r w:rsidR="00BD612E">
        <w:rPr>
          <w:rFonts w:ascii="Book Antiqua" w:hAnsi="Book Antiqua" w:cs="Book Antiqua" w:hint="eastAsia"/>
          <w:color w:val="000000"/>
          <w:lang w:eastAsia="zh-CN"/>
        </w:rPr>
        <w:t>;</w:t>
      </w:r>
      <w:r w:rsidR="00BD61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658-60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1A7682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10.1109/icmmt.2012.6230027]</w:t>
      </w:r>
    </w:p>
    <w:p w14:paraId="408C76CF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8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Issels</w:t>
      </w:r>
      <w:proofErr w:type="spellEnd"/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RD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Lindner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Verweij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Wust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Reichardt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Schem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BC,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Abdel-Rahman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Daugaard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Salat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Wendtner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Vujaskovic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Wessalowski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Jauch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KW,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Dürr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Ploner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Baur-Melnyk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Mansmann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Hiddemann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Blay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Hohenberger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European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Research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Group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(EORTC-STBSG);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European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Society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(ESHO).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Neo-adjuvant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chemotherapy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alone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regional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lastRenderedPageBreak/>
        <w:t>high-risk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soft-tissue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2010;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561-570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20434400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10.1016/S1470-2045(10)70071-1]</w:t>
      </w:r>
    </w:p>
    <w:p w14:paraId="67B6CA8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Fan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Guo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malignant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aggressive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microwave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induced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hyperthermia].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Wai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Ke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1997;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484-487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10678071]</w:t>
      </w:r>
    </w:p>
    <w:p w14:paraId="6A84630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10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XH.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Progress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Cancer</w:t>
      </w:r>
      <w:r w:rsidR="00EA1086" w:rsidRPr="00C3304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Research</w:t>
      </w:r>
      <w:r w:rsidR="00EA1086" w:rsidRPr="00C3304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on</w:t>
      </w:r>
      <w:r w:rsidR="00EA1086" w:rsidRPr="00C3304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Prevention</w:t>
      </w:r>
      <w:r w:rsidR="00EA1086" w:rsidRPr="00C3304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and</w:t>
      </w:r>
      <w:r w:rsidR="00EA1086" w:rsidRPr="00C3304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i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2020;</w:t>
      </w:r>
      <w:r w:rsidR="00367525">
        <w:rPr>
          <w:rFonts w:ascii="Book Antiqua" w:eastAsia="Book Antiqua" w:hAnsi="Book Antiqua" w:cs="Book Antiqua"/>
          <w:color w:val="000000"/>
        </w:rPr>
        <w:t xml:space="preserve"> </w:t>
      </w:r>
      <w:r w:rsidRPr="00B66C00">
        <w:rPr>
          <w:rFonts w:ascii="Book Antiqua" w:eastAsia="Book Antiqua" w:hAnsi="Book Antiqua" w:cs="Book Antiqua"/>
          <w:b/>
          <w:color w:val="000000"/>
        </w:rPr>
        <w:t>47:</w:t>
      </w:r>
      <w:r w:rsidR="00B66C00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1-5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8D0369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10.1007/978-3-642-69210-9_10]</w:t>
      </w:r>
    </w:p>
    <w:p w14:paraId="73D7D00B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Kawai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Araki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Naito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Ozaki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Sugiura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Yazawa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Morioka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Matsumine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Saito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Asami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Isu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Phase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previously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advanced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2017;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137-144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28173193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B80850">
        <w:rPr>
          <w:rFonts w:ascii="Book Antiqua" w:eastAsia="Book Antiqua" w:hAnsi="Book Antiqua" w:cs="Book Antiqua"/>
          <w:color w:val="000000"/>
        </w:rPr>
        <w:t>/hyw175]</w:t>
      </w:r>
    </w:p>
    <w:p w14:paraId="3955214B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Puls</w:t>
      </w:r>
      <w:proofErr w:type="spellEnd"/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Pillay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Fagman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Palin-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Masreliez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Amary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Hansson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Kindblom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McCulloch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Meligonis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Muc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Rissler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Sumathi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VP,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Tirabosco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Hofvander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Magnusson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Nilsson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Flanagan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Mertens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PRDM10-rearranged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Clinicopathologic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Study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Cases.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2019;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504-513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30570551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10.1097/PAS.0000000000001207]</w:t>
      </w:r>
    </w:p>
    <w:p w14:paraId="11EB184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Pazzaglia</w:t>
      </w:r>
      <w:proofErr w:type="spellEnd"/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Novello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Conti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Pollino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Picci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Benassi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miR-152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down-regulation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associated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up-regulation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leiomyosarcoma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undifferentiated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pleomorphic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Dordr</w:t>
      </w:r>
      <w:proofErr w:type="spellEnd"/>
      <w:r w:rsidRPr="00B80850">
        <w:rPr>
          <w:rFonts w:ascii="Book Antiqua" w:eastAsia="Book Antiqua" w:hAnsi="Book Antiqua" w:cs="Book Antiqua"/>
          <w:i/>
          <w:iCs/>
          <w:color w:val="000000"/>
        </w:rPr>
        <w:t>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2017;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77-88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27900663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10.1007/s13402-016-0306-4]</w:t>
      </w:r>
    </w:p>
    <w:p w14:paraId="030F5A6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74322E">
        <w:rPr>
          <w:rFonts w:ascii="Book Antiqua" w:eastAsia="Book Antiqua" w:hAnsi="Book Antiqua" w:cs="Book Antiqua"/>
          <w:color w:val="000000"/>
        </w:rPr>
        <w:t>Z</w:t>
      </w:r>
      <w:r w:rsidR="0074322E" w:rsidRPr="00B80850">
        <w:rPr>
          <w:rFonts w:ascii="Book Antiqua" w:eastAsia="Book Antiqua" w:hAnsi="Book Antiqua" w:cs="Book Antiqua"/>
          <w:color w:val="000000"/>
        </w:rPr>
        <w:t>P</w:t>
      </w:r>
      <w:r w:rsidRPr="00B80850">
        <w:rPr>
          <w:rFonts w:ascii="Book Antiqua" w:eastAsia="Book Antiqua" w:hAnsi="Book Antiqua" w:cs="Book Antiqua"/>
          <w:color w:val="000000"/>
        </w:rPr>
        <w:t>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Research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progress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molecular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targeted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36F7C" w:rsidRPr="00736F7C">
        <w:rPr>
          <w:rFonts w:ascii="Book Antiqua" w:eastAsia="Book Antiqua" w:hAnsi="Book Antiqua" w:cs="Book Antiqua"/>
          <w:i/>
          <w:color w:val="000000"/>
        </w:rPr>
        <w:t>Zhongguo</w:t>
      </w:r>
      <w:proofErr w:type="spellEnd"/>
      <w:r w:rsidR="00736F7C" w:rsidRPr="00736F7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736F7C" w:rsidRPr="00736F7C">
        <w:rPr>
          <w:rFonts w:ascii="Book Antiqua" w:eastAsia="Book Antiqua" w:hAnsi="Book Antiqua" w:cs="Book Antiqua"/>
          <w:i/>
          <w:color w:val="000000"/>
        </w:rPr>
        <w:t>Aizheng</w:t>
      </w:r>
      <w:proofErr w:type="spellEnd"/>
      <w:r w:rsidR="00736F7C" w:rsidRPr="00736F7C">
        <w:rPr>
          <w:rFonts w:ascii="Book Antiqua" w:eastAsia="Book Antiqua" w:hAnsi="Book Antiqua" w:cs="Book Antiqua"/>
          <w:i/>
          <w:color w:val="000000"/>
        </w:rPr>
        <w:t xml:space="preserve"> Za </w:t>
      </w:r>
      <w:proofErr w:type="spellStart"/>
      <w:r w:rsidR="00736F7C" w:rsidRPr="00736F7C">
        <w:rPr>
          <w:rFonts w:ascii="Book Antiqua" w:eastAsia="Book Antiqua" w:hAnsi="Book Antiqua" w:cs="Book Antiqua"/>
          <w:i/>
          <w:color w:val="000000"/>
        </w:rPr>
        <w:t>Zhi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2019;</w:t>
      </w:r>
      <w:r w:rsidR="00C33040">
        <w:rPr>
          <w:rFonts w:ascii="Book Antiqua" w:eastAsia="Book Antiqua" w:hAnsi="Book Antiqua" w:cs="Book Antiqua"/>
          <w:color w:val="000000"/>
        </w:rPr>
        <w:t xml:space="preserve"> </w:t>
      </w:r>
      <w:r w:rsidRPr="00C33040">
        <w:rPr>
          <w:rFonts w:ascii="Book Antiqua" w:eastAsia="Book Antiqua" w:hAnsi="Book Antiqua" w:cs="Book Antiqua"/>
          <w:b/>
          <w:color w:val="000000"/>
        </w:rPr>
        <w:t>29:</w:t>
      </w:r>
      <w:r w:rsidR="00C33040" w:rsidRPr="00C3304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824-31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FA6115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10.11569/</w:t>
      </w:r>
      <w:proofErr w:type="gramStart"/>
      <w:r w:rsidRPr="00B80850">
        <w:rPr>
          <w:rFonts w:ascii="Book Antiqua" w:eastAsia="Book Antiqua" w:hAnsi="Book Antiqua" w:cs="Book Antiqua"/>
          <w:color w:val="000000"/>
        </w:rPr>
        <w:t>wcjd.v27.i</w:t>
      </w:r>
      <w:proofErr w:type="gramEnd"/>
      <w:r w:rsidRPr="00B80850">
        <w:rPr>
          <w:rFonts w:ascii="Book Antiqua" w:eastAsia="Book Antiqua" w:hAnsi="Book Antiqua" w:cs="Book Antiqua"/>
          <w:color w:val="000000"/>
        </w:rPr>
        <w:t>10.643]</w:t>
      </w:r>
    </w:p>
    <w:p w14:paraId="7F0CBA05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15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Que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ZX,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QZ,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XZ,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Xiao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DC,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Guo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Zhou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YZ,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XH,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Frequent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amplification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HDAC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genes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HDAC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chidamide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blockade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33637599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10.1136/jitc-2020-001696]</w:t>
      </w:r>
    </w:p>
    <w:p w14:paraId="26495B64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lastRenderedPageBreak/>
        <w:t>16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Morrison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Byrne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KT,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Vonderheide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RH.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Immunotherapy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Prevention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Pancreatic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Cancer.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2018;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418-428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29860986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10.1016/j.trecan.2018.04.001]</w:t>
      </w:r>
    </w:p>
    <w:p w14:paraId="6743C26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17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Elming</w:t>
      </w:r>
      <w:proofErr w:type="spellEnd"/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PB,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Wittenborn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Horsman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"/>
      <w:bookmarkStart w:id="6" w:name="OLE_LINK2"/>
      <w:r w:rsidRPr="00B80850">
        <w:rPr>
          <w:rFonts w:ascii="Book Antiqua" w:eastAsia="Book Antiqua" w:hAnsi="Book Antiqua" w:cs="Book Antiqua"/>
          <w:color w:val="000000"/>
        </w:rPr>
        <w:t>OC-0053: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Combining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hyperthermia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checkpoint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inhibitors: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method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increasing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immunogenicity?</w:t>
      </w:r>
      <w:bookmarkEnd w:id="5"/>
      <w:bookmarkEnd w:id="6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C703D">
        <w:rPr>
          <w:rFonts w:ascii="Book Antiqua" w:eastAsia="Book Antiqua" w:hAnsi="Book Antiqua" w:cs="Book Antiqua"/>
          <w:i/>
          <w:color w:val="000000"/>
        </w:rPr>
        <w:t>Radiother</w:t>
      </w:r>
      <w:proofErr w:type="spellEnd"/>
      <w:r w:rsidR="00EA1086" w:rsidRPr="0009482A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09482A" w:rsidRPr="0009482A">
        <w:rPr>
          <w:rFonts w:ascii="Book Antiqua" w:eastAsia="Book Antiqua" w:hAnsi="Book Antiqua" w:cs="Book Antiqua"/>
          <w:i/>
          <w:color w:val="000000"/>
        </w:rPr>
        <w:t>Oncol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2018;</w:t>
      </w:r>
      <w:r w:rsidR="0009482A">
        <w:rPr>
          <w:rFonts w:ascii="Book Antiqua" w:eastAsia="Book Antiqua" w:hAnsi="Book Antiqua" w:cs="Book Antiqua"/>
          <w:color w:val="000000"/>
        </w:rPr>
        <w:t xml:space="preserve"> </w:t>
      </w:r>
      <w:r w:rsidRPr="0009482A">
        <w:rPr>
          <w:rFonts w:ascii="Book Antiqua" w:eastAsia="Book Antiqua" w:hAnsi="Book Antiqua" w:cs="Book Antiqua"/>
          <w:b/>
          <w:color w:val="000000"/>
        </w:rPr>
        <w:t>127:</w:t>
      </w:r>
      <w:r w:rsidR="0009482A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S22-S3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[DOI:</w:t>
      </w:r>
      <w:r w:rsidR="0009482A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10.1016/s0167-8140(18)30363-3]</w:t>
      </w:r>
    </w:p>
    <w:p w14:paraId="2D85B04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18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Zheng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Sun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Dai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X,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Yang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Q,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Lu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Jiang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PD-1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Blockade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Boosts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Radiofrequency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Ablation-Elicited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Adaptive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Immune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Responses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against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2016;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1173-1184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26933175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10.1158/1078-0432.CCR-15-1352]</w:t>
      </w:r>
    </w:p>
    <w:p w14:paraId="7CC94D5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19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b/>
          <w:bCs/>
          <w:color w:val="000000"/>
        </w:rPr>
        <w:t>Emambux</w:t>
      </w:r>
      <w:proofErr w:type="spellEnd"/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80850">
        <w:rPr>
          <w:rFonts w:ascii="Book Antiqua" w:eastAsia="Book Antiqua" w:hAnsi="Book Antiqua" w:cs="Book Antiqua"/>
          <w:color w:val="000000"/>
        </w:rPr>
        <w:t>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Italiano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Clinical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efficacy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eribulin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mesylate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treatment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metastatic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soft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tissue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sarcoma.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EA10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2017;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B80850">
        <w:rPr>
          <w:rFonts w:ascii="Book Antiqua" w:eastAsia="Book Antiqua" w:hAnsi="Book Antiqua" w:cs="Book Antiqua"/>
          <w:color w:val="000000"/>
        </w:rPr>
        <w:t>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819-824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[PMID: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28468516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DOI: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10.1080/14656566.2017.1326908]</w:t>
      </w:r>
    </w:p>
    <w:p w14:paraId="51A9EF5B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  <w:sectPr w:rsidR="00A77B3E" w:rsidRPr="00B808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50589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8636D3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Informed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written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consent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obtained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from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patient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publication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report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accompanying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images.</w:t>
      </w:r>
    </w:p>
    <w:p w14:paraId="296211EE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3256925B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authors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declare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conflicts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of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interest.</w:t>
      </w:r>
    </w:p>
    <w:p w14:paraId="3E397E0E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3EA5C67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authors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have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read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Checklist</w:t>
      </w:r>
      <w:r w:rsidR="009345FF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(2016),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manuscript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prepared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revised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according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CARE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Checklist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(2016).</w:t>
      </w:r>
    </w:p>
    <w:p w14:paraId="78BC765C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7115962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article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open-access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article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that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was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selected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in-house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editor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fully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peer-reviewed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external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reviewers.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distributed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accordance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with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Creative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Commons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Attribution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85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(CC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BY-NC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4.0)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license,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which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permits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others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to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distribute,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remix,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adapt,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build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upon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work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non-commercially,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license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their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derivative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works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different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terms,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provided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original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work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properly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cited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and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the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use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is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non-commercial.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See: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42EB514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6EE5A8CA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Provenance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and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peer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review: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Unsolicited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article;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="000B4207" w:rsidRPr="00B80850">
        <w:rPr>
          <w:rFonts w:ascii="Book Antiqua" w:eastAsia="Book Antiqua" w:hAnsi="Book Antiqua" w:cs="Book Antiqua"/>
          <w:color w:val="000000"/>
        </w:rPr>
        <w:t>externally</w:t>
      </w:r>
      <w:r w:rsidR="000B4207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peer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reviewed.</w:t>
      </w:r>
    </w:p>
    <w:p w14:paraId="7B89362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Peer-review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model: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Single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blind</w:t>
      </w:r>
    </w:p>
    <w:p w14:paraId="59EE8DCB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2FC27DB0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Peer-review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started: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October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6,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</w:t>
      </w:r>
    </w:p>
    <w:p w14:paraId="535C93B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First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decision: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December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10,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2021</w:t>
      </w:r>
    </w:p>
    <w:p w14:paraId="219BB7F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Article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in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press: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ED2218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3D41E8BB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Specialty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type: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Oncology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</w:p>
    <w:p w14:paraId="248A2B12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Country/Territory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of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origin: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China</w:t>
      </w:r>
    </w:p>
    <w:p w14:paraId="63A322E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t>Peer-review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report’s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scientific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quality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7F2887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(Excellent):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0</w:t>
      </w:r>
    </w:p>
    <w:p w14:paraId="1D427B64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(Very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good):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</w:t>
      </w:r>
    </w:p>
    <w:p w14:paraId="1A847596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(Good):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C</w:t>
      </w:r>
    </w:p>
    <w:p w14:paraId="669FAF3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(Fair):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0</w:t>
      </w:r>
    </w:p>
    <w:p w14:paraId="1710D161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color w:val="000000"/>
        </w:rPr>
        <w:t>Grade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E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(Poor):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0</w:t>
      </w:r>
    </w:p>
    <w:p w14:paraId="7B3D4343" w14:textId="77777777" w:rsidR="00A77B3E" w:rsidRPr="00B80850" w:rsidRDefault="00A77B3E">
      <w:pPr>
        <w:spacing w:line="360" w:lineRule="auto"/>
        <w:jc w:val="both"/>
        <w:rPr>
          <w:rFonts w:ascii="Book Antiqua" w:hAnsi="Book Antiqua"/>
        </w:rPr>
      </w:pPr>
    </w:p>
    <w:p w14:paraId="784A570D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  <w:sectPr w:rsidR="00A77B3E" w:rsidRPr="00B808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80850">
        <w:rPr>
          <w:rFonts w:ascii="Book Antiqua" w:eastAsia="Book Antiqua" w:hAnsi="Book Antiqua" w:cs="Book Antiqua"/>
          <w:b/>
          <w:color w:val="000000"/>
        </w:rPr>
        <w:t>P-Reviewer: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Ding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J,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Menendez-Menendez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J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S-Editor: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E28E1">
        <w:rPr>
          <w:rFonts w:ascii="Book Antiqua" w:eastAsia="Book Antiqua" w:hAnsi="Book Antiqua" w:cs="Book Antiqua"/>
          <w:color w:val="000000"/>
        </w:rPr>
        <w:t>Liu JH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L-Editor: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752A4" w:rsidRPr="008752A4">
        <w:rPr>
          <w:rFonts w:ascii="Book Antiqua" w:eastAsia="Book Antiqua" w:hAnsi="Book Antiqua" w:cs="Book Antiqua"/>
          <w:color w:val="000000"/>
        </w:rPr>
        <w:t>A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P-Editor: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FA7559" w14:textId="77777777" w:rsidR="00A77B3E" w:rsidRPr="00B80850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A10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color w:val="000000"/>
        </w:rPr>
        <w:t>Legends</w:t>
      </w:r>
    </w:p>
    <w:p w14:paraId="6174B943" w14:textId="77777777" w:rsidR="00A77B3E" w:rsidRPr="00B80850" w:rsidRDefault="007F2127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27CC3DC9" wp14:editId="616B2321">
            <wp:extent cx="3368249" cy="269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734" cy="27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28B0" w14:textId="77777777" w:rsidR="00A77B3E" w:rsidRDefault="00B85EE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1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section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(400</w:t>
      </w:r>
      <w:r w:rsidR="006829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×).</w:t>
      </w:r>
    </w:p>
    <w:p w14:paraId="12C9D09E" w14:textId="77777777" w:rsidR="00EB44C7" w:rsidRPr="00B80850" w:rsidRDefault="00EB44C7">
      <w:pPr>
        <w:spacing w:line="360" w:lineRule="auto"/>
        <w:jc w:val="both"/>
        <w:rPr>
          <w:rFonts w:ascii="Book Antiqua" w:hAnsi="Book Antiqua"/>
        </w:rPr>
      </w:pPr>
    </w:p>
    <w:p w14:paraId="6354E75B" w14:textId="77777777" w:rsidR="00A77B3E" w:rsidRPr="00B80850" w:rsidRDefault="007F2127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662FA465" wp14:editId="4CC296C0">
            <wp:extent cx="5943600" cy="2555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8379" w14:textId="77777777" w:rsidR="00DF305F" w:rsidRDefault="00B85EE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2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specimens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at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site.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A:</w:t>
      </w:r>
      <w:r w:rsidR="006829F3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Tumor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specimen;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B:</w:t>
      </w:r>
      <w:r w:rsidR="00017CA5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Maximum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specimen</w:t>
      </w:r>
      <w:r w:rsidR="00EA1086">
        <w:rPr>
          <w:rFonts w:ascii="Book Antiqua" w:eastAsia="Book Antiqua" w:hAnsi="Book Antiqua" w:cs="Book Antiqua"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color w:val="000000"/>
        </w:rPr>
        <w:t>profile</w:t>
      </w:r>
      <w:r w:rsidR="00DF305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B8C84A2" w14:textId="77777777" w:rsidR="00A77B3E" w:rsidRPr="00B80850" w:rsidRDefault="00DF305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ED6400">
        <w:rPr>
          <w:noProof/>
          <w:lang w:eastAsia="zh-CN"/>
        </w:rPr>
        <w:lastRenderedPageBreak/>
        <w:drawing>
          <wp:inline distT="0" distB="0" distL="0" distR="0" wp14:anchorId="601E1858" wp14:editId="7D98C494">
            <wp:extent cx="4847040" cy="4039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881" cy="40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263A" w14:textId="77777777" w:rsidR="00A77B3E" w:rsidRPr="006829F3" w:rsidRDefault="00B85EE4">
      <w:pPr>
        <w:spacing w:line="360" w:lineRule="auto"/>
        <w:jc w:val="both"/>
        <w:rPr>
          <w:rFonts w:ascii="Book Antiqua" w:hAnsi="Book Antiqua"/>
        </w:rPr>
      </w:pPr>
      <w:r w:rsidRPr="00B8085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3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MRI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EA10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0850">
        <w:rPr>
          <w:rFonts w:ascii="Book Antiqua" w:eastAsia="Book Antiqua" w:hAnsi="Book Antiqua" w:cs="Book Antiqua"/>
          <w:b/>
          <w:bCs/>
          <w:color w:val="000000"/>
        </w:rPr>
        <w:t>scan.</w:t>
      </w:r>
      <w:r w:rsidR="00EA1086" w:rsidRPr="006829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A:</w:t>
      </w:r>
      <w:r w:rsid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Cystic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portion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showed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high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signal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in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T2WI;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B: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Arterial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phase,</w:t>
      </w:r>
      <w:r w:rsidR="005A339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shows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a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multilocular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solid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and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cystic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lesion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with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slight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enhancement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on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cyst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wall;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C: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Venous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phase;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D: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Delay</w:t>
      </w:r>
      <w:r w:rsidR="00EA1086" w:rsidRPr="006829F3">
        <w:rPr>
          <w:rFonts w:ascii="Book Antiqua" w:eastAsia="Book Antiqua" w:hAnsi="Book Antiqua" w:cs="Book Antiqua"/>
          <w:color w:val="000000"/>
        </w:rPr>
        <w:t xml:space="preserve"> </w:t>
      </w:r>
      <w:r w:rsidRPr="006829F3">
        <w:rPr>
          <w:rFonts w:ascii="Book Antiqua" w:eastAsia="Book Antiqua" w:hAnsi="Book Antiqua" w:cs="Book Antiqua"/>
          <w:color w:val="000000"/>
        </w:rPr>
        <w:t>period</w:t>
      </w:r>
      <w:r w:rsidR="00097B65">
        <w:rPr>
          <w:rFonts w:ascii="Book Antiqua" w:eastAsia="Book Antiqua" w:hAnsi="Book Antiqua" w:cs="Book Antiqua"/>
          <w:color w:val="000000"/>
        </w:rPr>
        <w:t>.</w:t>
      </w:r>
    </w:p>
    <w:sectPr w:rsidR="00A77B3E" w:rsidRPr="00682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EF637" w14:textId="77777777" w:rsidR="005D69D1" w:rsidRDefault="005D69D1" w:rsidP="00282F5E">
      <w:r>
        <w:separator/>
      </w:r>
    </w:p>
  </w:endnote>
  <w:endnote w:type="continuationSeparator" w:id="0">
    <w:p w14:paraId="27434D8D" w14:textId="77777777" w:rsidR="005D69D1" w:rsidRDefault="005D69D1" w:rsidP="0028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319902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4C13043" w14:textId="77777777" w:rsidR="00282F5E" w:rsidRPr="00282F5E" w:rsidRDefault="00282F5E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282F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A339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82F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A339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282F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658110" w14:textId="77777777" w:rsidR="00282F5E" w:rsidRPr="00282F5E" w:rsidRDefault="00282F5E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629D" w14:textId="77777777" w:rsidR="005D69D1" w:rsidRDefault="005D69D1" w:rsidP="00282F5E">
      <w:r>
        <w:separator/>
      </w:r>
    </w:p>
  </w:footnote>
  <w:footnote w:type="continuationSeparator" w:id="0">
    <w:p w14:paraId="2B267C8D" w14:textId="77777777" w:rsidR="005D69D1" w:rsidRDefault="005D69D1" w:rsidP="00282F5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97C"/>
    <w:rsid w:val="00017CA5"/>
    <w:rsid w:val="00045ECD"/>
    <w:rsid w:val="00066AA8"/>
    <w:rsid w:val="00067818"/>
    <w:rsid w:val="000704F0"/>
    <w:rsid w:val="0009482A"/>
    <w:rsid w:val="00097B65"/>
    <w:rsid w:val="000B4207"/>
    <w:rsid w:val="001002C3"/>
    <w:rsid w:val="00136BDB"/>
    <w:rsid w:val="001A7682"/>
    <w:rsid w:val="001D4D96"/>
    <w:rsid w:val="001E2EBC"/>
    <w:rsid w:val="00225506"/>
    <w:rsid w:val="002731D2"/>
    <w:rsid w:val="00282F5E"/>
    <w:rsid w:val="002B2777"/>
    <w:rsid w:val="002F03FF"/>
    <w:rsid w:val="00303B27"/>
    <w:rsid w:val="003061EC"/>
    <w:rsid w:val="003363F4"/>
    <w:rsid w:val="0035142F"/>
    <w:rsid w:val="0035306F"/>
    <w:rsid w:val="00367525"/>
    <w:rsid w:val="00393246"/>
    <w:rsid w:val="00415A1E"/>
    <w:rsid w:val="00454786"/>
    <w:rsid w:val="004554B5"/>
    <w:rsid w:val="00462C6A"/>
    <w:rsid w:val="004A3C36"/>
    <w:rsid w:val="004D2954"/>
    <w:rsid w:val="0051185A"/>
    <w:rsid w:val="00513EC8"/>
    <w:rsid w:val="00550796"/>
    <w:rsid w:val="005905D7"/>
    <w:rsid w:val="00597EB7"/>
    <w:rsid w:val="005A3393"/>
    <w:rsid w:val="005A4FDF"/>
    <w:rsid w:val="005B0FFE"/>
    <w:rsid w:val="005B6B3A"/>
    <w:rsid w:val="005D69D1"/>
    <w:rsid w:val="00640119"/>
    <w:rsid w:val="006438AD"/>
    <w:rsid w:val="0065001E"/>
    <w:rsid w:val="006829F3"/>
    <w:rsid w:val="00690528"/>
    <w:rsid w:val="00695815"/>
    <w:rsid w:val="006C6B53"/>
    <w:rsid w:val="007062F5"/>
    <w:rsid w:val="007241B2"/>
    <w:rsid w:val="00736F7C"/>
    <w:rsid w:val="0074322E"/>
    <w:rsid w:val="00750442"/>
    <w:rsid w:val="0076266B"/>
    <w:rsid w:val="007832D2"/>
    <w:rsid w:val="00791797"/>
    <w:rsid w:val="007E5A32"/>
    <w:rsid w:val="007F2127"/>
    <w:rsid w:val="0083109D"/>
    <w:rsid w:val="008752A4"/>
    <w:rsid w:val="008920A3"/>
    <w:rsid w:val="008A0041"/>
    <w:rsid w:val="008D0369"/>
    <w:rsid w:val="008D4180"/>
    <w:rsid w:val="008F219F"/>
    <w:rsid w:val="00926B0C"/>
    <w:rsid w:val="009345FF"/>
    <w:rsid w:val="009972A9"/>
    <w:rsid w:val="00A50176"/>
    <w:rsid w:val="00A77B3E"/>
    <w:rsid w:val="00A92AAF"/>
    <w:rsid w:val="00AE19BE"/>
    <w:rsid w:val="00AE6F54"/>
    <w:rsid w:val="00B17CC0"/>
    <w:rsid w:val="00B60DFC"/>
    <w:rsid w:val="00B61BBD"/>
    <w:rsid w:val="00B66C00"/>
    <w:rsid w:val="00B80850"/>
    <w:rsid w:val="00B83316"/>
    <w:rsid w:val="00B85EE4"/>
    <w:rsid w:val="00B978B2"/>
    <w:rsid w:val="00BA31B3"/>
    <w:rsid w:val="00BB1A39"/>
    <w:rsid w:val="00BD14EB"/>
    <w:rsid w:val="00BD1702"/>
    <w:rsid w:val="00BD612E"/>
    <w:rsid w:val="00BF4423"/>
    <w:rsid w:val="00C00212"/>
    <w:rsid w:val="00C2691B"/>
    <w:rsid w:val="00C31EAA"/>
    <w:rsid w:val="00C33040"/>
    <w:rsid w:val="00C6269B"/>
    <w:rsid w:val="00C6476C"/>
    <w:rsid w:val="00C860B9"/>
    <w:rsid w:val="00C9758D"/>
    <w:rsid w:val="00CA225E"/>
    <w:rsid w:val="00CA2A55"/>
    <w:rsid w:val="00CF22EB"/>
    <w:rsid w:val="00D17F68"/>
    <w:rsid w:val="00D856D9"/>
    <w:rsid w:val="00D8618B"/>
    <w:rsid w:val="00D9661D"/>
    <w:rsid w:val="00DB7EB4"/>
    <w:rsid w:val="00DD149D"/>
    <w:rsid w:val="00DE5830"/>
    <w:rsid w:val="00DF305F"/>
    <w:rsid w:val="00DF636F"/>
    <w:rsid w:val="00DF64B6"/>
    <w:rsid w:val="00E92A62"/>
    <w:rsid w:val="00EA1086"/>
    <w:rsid w:val="00EB44C7"/>
    <w:rsid w:val="00EC703D"/>
    <w:rsid w:val="00ED6400"/>
    <w:rsid w:val="00EE689D"/>
    <w:rsid w:val="00F07EA4"/>
    <w:rsid w:val="00F67065"/>
    <w:rsid w:val="00FA6115"/>
    <w:rsid w:val="00FE28E1"/>
    <w:rsid w:val="00FE56F8"/>
    <w:rsid w:val="00FF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A2D880"/>
  <w15:docId w15:val="{6CDDC05E-94CA-49ED-ACA6-7FC0282F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82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82F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2F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2F5E"/>
    <w:rPr>
      <w:sz w:val="18"/>
      <w:szCs w:val="18"/>
    </w:rPr>
  </w:style>
  <w:style w:type="paragraph" w:styleId="a7">
    <w:name w:val="Revision"/>
    <w:hidden/>
    <w:uiPriority w:val="99"/>
    <w:semiHidden/>
    <w:rsid w:val="006500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3523</Words>
  <Characters>20084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2022-02-15T15:47:00Z</dcterms:created>
  <dcterms:modified xsi:type="dcterms:W3CDTF">2022-02-15T15:47:00Z</dcterms:modified>
</cp:coreProperties>
</file>