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59" w:rsidRPr="00854288" w:rsidRDefault="00813B59" w:rsidP="00504B0B">
      <w:pPr>
        <w:suppressLineNumbers/>
        <w:adjustRightInd w:val="0"/>
        <w:snapToGrid w:val="0"/>
        <w:spacing w:line="360" w:lineRule="auto"/>
        <w:jc w:val="both"/>
        <w:rPr>
          <w:rFonts w:ascii="Book Antiqua" w:eastAsia="BatangChe" w:hAnsi="Book Antiqua"/>
          <w:b/>
          <w:i/>
          <w:szCs w:val="24"/>
        </w:rPr>
      </w:pPr>
      <w:bookmarkStart w:id="0" w:name="OLE_LINK19"/>
      <w:bookmarkStart w:id="1" w:name="OLE_LINK20"/>
      <w:bookmarkStart w:id="2" w:name="OLE_LINK28"/>
      <w:bookmarkStart w:id="3" w:name="OLE_LINK29"/>
      <w:bookmarkStart w:id="4" w:name="OLE_LINK3"/>
      <w:r w:rsidRPr="00854288">
        <w:rPr>
          <w:rFonts w:ascii="Book Antiqua" w:eastAsia="BatangChe" w:hAnsi="Book Antiqua"/>
          <w:b/>
          <w:szCs w:val="24"/>
        </w:rPr>
        <w:t xml:space="preserve">Name of journal: </w:t>
      </w:r>
      <w:r w:rsidRPr="00854288">
        <w:rPr>
          <w:rFonts w:ascii="Book Antiqua" w:eastAsia="BatangChe" w:hAnsi="Book Antiqua"/>
          <w:b/>
          <w:i/>
          <w:szCs w:val="24"/>
        </w:rPr>
        <w:t>World Journal of Gastroenterology</w:t>
      </w:r>
    </w:p>
    <w:p w:rsidR="00813B59" w:rsidRPr="00854288" w:rsidRDefault="00813B59" w:rsidP="00504B0B">
      <w:pPr>
        <w:suppressLineNumbers/>
        <w:adjustRightInd w:val="0"/>
        <w:snapToGrid w:val="0"/>
        <w:spacing w:line="360" w:lineRule="auto"/>
        <w:jc w:val="both"/>
        <w:rPr>
          <w:rFonts w:ascii="Book Antiqua" w:hAnsi="Book Antiqua"/>
          <w:b/>
          <w:szCs w:val="24"/>
        </w:rPr>
      </w:pPr>
      <w:r w:rsidRPr="00854288">
        <w:rPr>
          <w:rFonts w:ascii="Book Antiqua" w:eastAsia="BatangChe" w:hAnsi="Book Antiqua"/>
          <w:b/>
          <w:szCs w:val="24"/>
        </w:rPr>
        <w:t>ESPS Manuscript NO:</w:t>
      </w:r>
      <w:r w:rsidRPr="00854288">
        <w:rPr>
          <w:rFonts w:ascii="Book Antiqua" w:hAnsi="Book Antiqua"/>
          <w:b/>
          <w:szCs w:val="24"/>
        </w:rPr>
        <w:t xml:space="preserve"> </w:t>
      </w:r>
      <w:r w:rsidRPr="00854288">
        <w:rPr>
          <w:rFonts w:ascii="Book Antiqua" w:eastAsia="宋体" w:hAnsi="Book Antiqua"/>
          <w:b/>
          <w:szCs w:val="24"/>
          <w:lang w:eastAsia="zh-CN"/>
        </w:rPr>
        <w:t>7240</w:t>
      </w:r>
    </w:p>
    <w:p w:rsidR="00813B59" w:rsidRPr="00854288" w:rsidRDefault="00813B59" w:rsidP="00504B0B">
      <w:pPr>
        <w:suppressLineNumbers/>
        <w:adjustRightInd w:val="0"/>
        <w:snapToGrid w:val="0"/>
        <w:spacing w:line="360" w:lineRule="auto"/>
        <w:jc w:val="both"/>
        <w:rPr>
          <w:rFonts w:ascii="Book Antiqua" w:eastAsia="宋体" w:hAnsi="Book Antiqua"/>
          <w:b/>
          <w:szCs w:val="24"/>
          <w:lang w:eastAsia="zh-CN"/>
        </w:rPr>
      </w:pPr>
      <w:r w:rsidRPr="00854288">
        <w:rPr>
          <w:rFonts w:ascii="Book Antiqua" w:eastAsia="BatangChe" w:hAnsi="Book Antiqua"/>
          <w:b/>
          <w:szCs w:val="24"/>
        </w:rPr>
        <w:t>Columns:</w:t>
      </w:r>
      <w:bookmarkEnd w:id="0"/>
      <w:bookmarkEnd w:id="1"/>
      <w:r w:rsidRPr="00854288">
        <w:rPr>
          <w:rFonts w:ascii="Book Antiqua" w:hAnsi="Book Antiqua"/>
          <w:b/>
          <w:szCs w:val="24"/>
        </w:rPr>
        <w:t xml:space="preserve"> </w:t>
      </w:r>
      <w:bookmarkEnd w:id="2"/>
      <w:bookmarkEnd w:id="3"/>
      <w:r w:rsidRPr="00854288">
        <w:rPr>
          <w:rFonts w:ascii="Book Antiqua" w:hAnsi="Book Antiqua"/>
          <w:b/>
          <w:szCs w:val="24"/>
        </w:rPr>
        <w:t>TOPIC HIGHLIGHT</w:t>
      </w:r>
    </w:p>
    <w:p w:rsidR="00813B59" w:rsidRPr="00854288" w:rsidRDefault="00813B59" w:rsidP="00504B0B">
      <w:pPr>
        <w:suppressLineNumbers/>
        <w:adjustRightInd w:val="0"/>
        <w:snapToGrid w:val="0"/>
        <w:spacing w:line="360" w:lineRule="auto"/>
        <w:jc w:val="both"/>
        <w:rPr>
          <w:rFonts w:ascii="Book Antiqua" w:eastAsia="宋体" w:hAnsi="Book Antiqua"/>
          <w:b/>
          <w:szCs w:val="24"/>
          <w:lang w:eastAsia="zh-CN"/>
        </w:rPr>
      </w:pPr>
    </w:p>
    <w:bookmarkEnd w:id="4"/>
    <w:p w:rsidR="00813B59" w:rsidRPr="00854288" w:rsidRDefault="00813B59" w:rsidP="00504B0B">
      <w:pPr>
        <w:suppressLineNumbers/>
        <w:spacing w:line="360" w:lineRule="auto"/>
        <w:jc w:val="both"/>
        <w:rPr>
          <w:rFonts w:ascii="Book Antiqua" w:hAnsi="Book Antiqua"/>
          <w:szCs w:val="24"/>
        </w:rPr>
      </w:pPr>
      <w:r w:rsidRPr="00854288">
        <w:rPr>
          <w:rFonts w:ascii="Book Antiqua" w:hAnsi="Book Antiqua" w:cs="TwCenMT-Bold"/>
          <w:bCs/>
          <w:szCs w:val="24"/>
        </w:rPr>
        <w:t>WJG 20th Anniversary Special Issues</w:t>
      </w:r>
      <w:r w:rsidRPr="00854288">
        <w:rPr>
          <w:rFonts w:ascii="Book Antiqua" w:hAnsi="Book Antiqua"/>
          <w:szCs w:val="24"/>
        </w:rPr>
        <w:t xml:space="preserve"> (6): </w:t>
      </w:r>
      <w:r w:rsidRPr="00854288">
        <w:rPr>
          <w:rFonts w:ascii="Book Antiqua" w:hAnsi="Book Antiqua"/>
          <w:i/>
          <w:szCs w:val="24"/>
        </w:rPr>
        <w:t>Helicobacter pylori</w:t>
      </w:r>
    </w:p>
    <w:p w:rsidR="00813B59" w:rsidRPr="00854288" w:rsidRDefault="00813B59" w:rsidP="00504B0B">
      <w:pPr>
        <w:suppressLineNumbers/>
        <w:spacing w:line="360" w:lineRule="auto"/>
        <w:contextualSpacing/>
        <w:jc w:val="both"/>
        <w:rPr>
          <w:rFonts w:ascii="Book Antiqua" w:eastAsia="宋体" w:hAnsi="Book Antiqua" w:cs="Arial"/>
          <w:b/>
          <w:szCs w:val="24"/>
          <w:lang w:eastAsia="zh-CN"/>
        </w:rPr>
      </w:pPr>
    </w:p>
    <w:p w:rsidR="00813B59" w:rsidRPr="00854288" w:rsidRDefault="00813B59" w:rsidP="00504B0B">
      <w:pPr>
        <w:suppressLineNumbers/>
        <w:spacing w:line="360" w:lineRule="auto"/>
        <w:contextualSpacing/>
        <w:jc w:val="both"/>
        <w:rPr>
          <w:rFonts w:ascii="Book Antiqua" w:eastAsia="宋体" w:hAnsi="Book Antiqua" w:cs="Arial"/>
          <w:b/>
          <w:szCs w:val="24"/>
          <w:lang w:eastAsia="zh-CN"/>
        </w:rPr>
      </w:pPr>
      <w:r w:rsidRPr="00854288">
        <w:rPr>
          <w:rFonts w:ascii="Book Antiqua" w:eastAsia="MS PGothic" w:hAnsi="Book Antiqua" w:cs="Arial"/>
          <w:b/>
          <w:szCs w:val="24"/>
        </w:rPr>
        <w:t xml:space="preserve">Efficacy of tailored </w:t>
      </w:r>
      <w:r w:rsidRPr="00854288">
        <w:rPr>
          <w:rFonts w:ascii="Book Antiqua" w:eastAsia="MS PGothic" w:hAnsi="Book Antiqua" w:cs="Arial"/>
          <w:b/>
          <w:i/>
          <w:szCs w:val="24"/>
        </w:rPr>
        <w:t>Helicobacter pylori</w:t>
      </w:r>
      <w:r w:rsidRPr="00854288">
        <w:rPr>
          <w:rFonts w:ascii="Book Antiqua" w:eastAsia="MS PGothic" w:hAnsi="Book Antiqua" w:cs="Arial"/>
          <w:b/>
          <w:szCs w:val="24"/>
        </w:rPr>
        <w:t xml:space="preserve"> eradication therapy based on antibiotic susceptibility and </w:t>
      </w:r>
      <w:r w:rsidRPr="00854288">
        <w:rPr>
          <w:rFonts w:ascii="Book Antiqua" w:eastAsia="MS PGothic" w:hAnsi="Book Antiqua" w:cs="Arial"/>
          <w:b/>
          <w:i/>
          <w:szCs w:val="24"/>
        </w:rPr>
        <w:t>CYP2C19</w:t>
      </w:r>
      <w:r w:rsidRPr="00854288">
        <w:rPr>
          <w:rFonts w:ascii="Book Antiqua" w:eastAsia="MS PGothic" w:hAnsi="Book Antiqua" w:cs="Arial"/>
          <w:b/>
          <w:szCs w:val="24"/>
        </w:rPr>
        <w:t xml:space="preserve"> genotype</w:t>
      </w:r>
    </w:p>
    <w:p w:rsidR="00813B59" w:rsidRPr="00854288" w:rsidRDefault="00813B59" w:rsidP="00504B0B">
      <w:pPr>
        <w:suppressLineNumbers/>
        <w:spacing w:line="360" w:lineRule="auto"/>
        <w:contextualSpacing/>
        <w:jc w:val="both"/>
        <w:rPr>
          <w:rFonts w:ascii="Book Antiqua" w:eastAsia="宋体" w:hAnsi="Book Antiqua" w:cs="Arial"/>
          <w:b/>
          <w:szCs w:val="24"/>
          <w:lang w:eastAsia="zh-CN"/>
        </w:rPr>
      </w:pPr>
    </w:p>
    <w:p w:rsidR="00813B59" w:rsidRPr="00854288" w:rsidRDefault="00813B59" w:rsidP="00504B0B">
      <w:pPr>
        <w:suppressLineNumbers/>
        <w:adjustRightInd w:val="0"/>
        <w:spacing w:line="360" w:lineRule="auto"/>
        <w:contextualSpacing/>
        <w:jc w:val="both"/>
        <w:rPr>
          <w:rFonts w:ascii="Book Antiqua" w:hAnsi="Book Antiqua" w:cs="Arial"/>
          <w:szCs w:val="24"/>
        </w:rPr>
      </w:pPr>
      <w:proofErr w:type="spellStart"/>
      <w:r w:rsidRPr="00854288">
        <w:rPr>
          <w:rFonts w:ascii="Book Antiqua" w:hAnsi="Book Antiqua" w:cs="Arial"/>
          <w:snapToGrid w:val="0"/>
          <w:szCs w:val="24"/>
        </w:rPr>
        <w:t>Sugimot</w:t>
      </w:r>
      <w:proofErr w:type="spellEnd"/>
      <w:r w:rsidRPr="00854288">
        <w:rPr>
          <w:rFonts w:ascii="Book Antiqua" w:eastAsia="宋体" w:hAnsi="Book Antiqua" w:cs="Arial"/>
          <w:snapToGrid w:val="0"/>
          <w:szCs w:val="24"/>
          <w:lang w:eastAsia="zh-CN"/>
        </w:rPr>
        <w:t xml:space="preserve"> M </w:t>
      </w:r>
      <w:r w:rsidRPr="00854288">
        <w:rPr>
          <w:rFonts w:ascii="Book Antiqua" w:eastAsia="宋体" w:hAnsi="Book Antiqua" w:cs="Arial"/>
          <w:i/>
          <w:snapToGrid w:val="0"/>
          <w:szCs w:val="24"/>
          <w:lang w:eastAsia="zh-CN"/>
        </w:rPr>
        <w:t>et al</w:t>
      </w:r>
      <w:r w:rsidRPr="00854288">
        <w:rPr>
          <w:rFonts w:ascii="Book Antiqua" w:hAnsi="Book Antiqua" w:cs="Arial"/>
          <w:b/>
          <w:bCs/>
          <w:i/>
          <w:szCs w:val="24"/>
        </w:rPr>
        <w:t xml:space="preserve"> </w:t>
      </w:r>
      <w:r w:rsidRPr="00854288">
        <w:rPr>
          <w:rFonts w:ascii="Book Antiqua" w:eastAsia="Osaka?ｵﾈｷ・" w:hAnsi="Book Antiqua" w:cs="Arial"/>
          <w:szCs w:val="24"/>
        </w:rPr>
        <w:t xml:space="preserve">Tailored </w:t>
      </w:r>
      <w:r w:rsidRPr="00854288">
        <w:rPr>
          <w:rFonts w:ascii="Book Antiqua" w:eastAsia="Osaka?ｵﾈｷ・" w:hAnsi="Book Antiqua" w:cs="Arial"/>
          <w:i/>
          <w:szCs w:val="24"/>
        </w:rPr>
        <w:t>H. pylori</w:t>
      </w:r>
      <w:r w:rsidRPr="00854288">
        <w:rPr>
          <w:rFonts w:ascii="Book Antiqua" w:eastAsia="Osaka?ｵﾈｷ・" w:hAnsi="Book Antiqua" w:cs="Arial"/>
          <w:szCs w:val="24"/>
        </w:rPr>
        <w:t xml:space="preserve"> eradication</w:t>
      </w:r>
    </w:p>
    <w:p w:rsidR="00813B59" w:rsidRPr="00854288" w:rsidRDefault="00813B59" w:rsidP="00504B0B">
      <w:pPr>
        <w:suppressLineNumbers/>
        <w:spacing w:line="360" w:lineRule="auto"/>
        <w:contextualSpacing/>
        <w:jc w:val="both"/>
        <w:rPr>
          <w:rFonts w:ascii="Book Antiqua" w:eastAsia="宋体" w:hAnsi="Book Antiqua" w:cs="Arial"/>
          <w:b/>
          <w:szCs w:val="24"/>
          <w:lang w:eastAsia="zh-CN"/>
        </w:rPr>
      </w:pPr>
    </w:p>
    <w:p w:rsidR="00813B59" w:rsidRPr="00854288" w:rsidRDefault="00813B59" w:rsidP="00504B0B">
      <w:pPr>
        <w:pStyle w:val="a5"/>
        <w:widowControl/>
        <w:suppressLineNumbers/>
        <w:spacing w:line="360" w:lineRule="auto"/>
        <w:contextualSpacing/>
        <w:rPr>
          <w:rFonts w:ascii="Book Antiqua" w:eastAsia="宋体" w:hAnsi="Book Antiqua" w:cs="Arial"/>
          <w:snapToGrid w:val="0"/>
          <w:color w:val="auto"/>
          <w:kern w:val="0"/>
          <w:szCs w:val="24"/>
        </w:rPr>
      </w:pPr>
      <w:proofErr w:type="spellStart"/>
      <w:r w:rsidRPr="00854288">
        <w:rPr>
          <w:rFonts w:ascii="Book Antiqua" w:hAnsi="Book Antiqua" w:cs="Arial"/>
          <w:snapToGrid w:val="0"/>
          <w:color w:val="auto"/>
          <w:kern w:val="0"/>
          <w:szCs w:val="24"/>
        </w:rPr>
        <w:t>Mitsushige</w:t>
      </w:r>
      <w:proofErr w:type="spellEnd"/>
      <w:r w:rsidRPr="00854288">
        <w:rPr>
          <w:rFonts w:ascii="Book Antiqua" w:hAnsi="Book Antiqua" w:cs="Arial"/>
          <w:snapToGrid w:val="0"/>
          <w:color w:val="auto"/>
          <w:kern w:val="0"/>
          <w:szCs w:val="24"/>
        </w:rPr>
        <w:t xml:space="preserve"> </w:t>
      </w:r>
      <w:proofErr w:type="gramStart"/>
      <w:r w:rsidRPr="00854288">
        <w:rPr>
          <w:rFonts w:ascii="Book Antiqua" w:hAnsi="Book Antiqua" w:cs="Arial"/>
          <w:snapToGrid w:val="0"/>
          <w:color w:val="auto"/>
          <w:kern w:val="0"/>
          <w:szCs w:val="24"/>
        </w:rPr>
        <w:t>Sugimoto ,</w:t>
      </w:r>
      <w:proofErr w:type="gramEnd"/>
      <w:r w:rsidRPr="00854288">
        <w:rPr>
          <w:rFonts w:ascii="Book Antiqua" w:hAnsi="Book Antiqua" w:cs="Arial"/>
          <w:snapToGrid w:val="0"/>
          <w:color w:val="auto"/>
          <w:kern w:val="0"/>
          <w:szCs w:val="24"/>
        </w:rPr>
        <w:t xml:space="preserve"> </w:t>
      </w:r>
      <w:proofErr w:type="spellStart"/>
      <w:r w:rsidRPr="00854288">
        <w:rPr>
          <w:rFonts w:ascii="Book Antiqua" w:hAnsi="Book Antiqua" w:cs="Arial"/>
          <w:snapToGrid w:val="0"/>
          <w:color w:val="auto"/>
          <w:kern w:val="0"/>
          <w:szCs w:val="24"/>
        </w:rPr>
        <w:t>Takahisa</w:t>
      </w:r>
      <w:proofErr w:type="spellEnd"/>
      <w:r w:rsidRPr="00854288">
        <w:rPr>
          <w:rFonts w:ascii="Book Antiqua" w:hAnsi="Book Antiqua" w:cs="Arial"/>
          <w:snapToGrid w:val="0"/>
          <w:color w:val="auto"/>
          <w:kern w:val="0"/>
          <w:szCs w:val="24"/>
        </w:rPr>
        <w:t xml:space="preserve"> </w:t>
      </w:r>
      <w:proofErr w:type="spellStart"/>
      <w:r w:rsidRPr="00854288">
        <w:rPr>
          <w:rFonts w:ascii="Book Antiqua" w:hAnsi="Book Antiqua" w:cs="Arial"/>
          <w:snapToGrid w:val="0"/>
          <w:color w:val="auto"/>
          <w:kern w:val="0"/>
          <w:szCs w:val="24"/>
        </w:rPr>
        <w:t>Furuta</w:t>
      </w:r>
      <w:proofErr w:type="spellEnd"/>
      <w:r w:rsidRPr="00854288">
        <w:rPr>
          <w:rFonts w:ascii="Book Antiqua" w:hAnsi="Book Antiqua" w:cs="Arial"/>
          <w:snapToGrid w:val="0"/>
          <w:color w:val="auto"/>
          <w:kern w:val="0"/>
          <w:szCs w:val="24"/>
        </w:rPr>
        <w:t xml:space="preserve"> </w:t>
      </w:r>
    </w:p>
    <w:p w:rsidR="00813B59" w:rsidRPr="00854288" w:rsidRDefault="00813B59" w:rsidP="00504B0B">
      <w:pPr>
        <w:pStyle w:val="a5"/>
        <w:widowControl/>
        <w:suppressLineNumbers/>
        <w:spacing w:line="360" w:lineRule="auto"/>
        <w:contextualSpacing/>
        <w:rPr>
          <w:rFonts w:ascii="Book Antiqua" w:hAnsi="Book Antiqua" w:cs="Arial"/>
          <w:snapToGrid w:val="0"/>
          <w:color w:val="auto"/>
          <w:kern w:val="0"/>
          <w:szCs w:val="24"/>
        </w:rPr>
      </w:pPr>
    </w:p>
    <w:p w:rsidR="00813B59" w:rsidRPr="00854288" w:rsidRDefault="00813B59" w:rsidP="00504B0B">
      <w:pPr>
        <w:suppressLineNumbers/>
        <w:spacing w:line="360" w:lineRule="auto"/>
        <w:contextualSpacing/>
        <w:jc w:val="both"/>
        <w:rPr>
          <w:rFonts w:ascii="Book Antiqua" w:hAnsi="Book Antiqua" w:cs="Arial"/>
          <w:szCs w:val="24"/>
        </w:rPr>
      </w:pPr>
      <w:proofErr w:type="spellStart"/>
      <w:r w:rsidRPr="00854288">
        <w:rPr>
          <w:rFonts w:ascii="Book Antiqua" w:hAnsi="Book Antiqua" w:cs="Arial"/>
          <w:b/>
          <w:snapToGrid w:val="0"/>
          <w:szCs w:val="24"/>
        </w:rPr>
        <w:t>Mitsushige</w:t>
      </w:r>
      <w:proofErr w:type="spellEnd"/>
      <w:r w:rsidRPr="00854288">
        <w:rPr>
          <w:rFonts w:ascii="Book Antiqua" w:hAnsi="Book Antiqua" w:cs="Arial"/>
          <w:b/>
          <w:snapToGrid w:val="0"/>
          <w:szCs w:val="24"/>
        </w:rPr>
        <w:t xml:space="preserve"> Sugimoto</w:t>
      </w:r>
      <w:r w:rsidRPr="00854288">
        <w:rPr>
          <w:rFonts w:ascii="Book Antiqua" w:eastAsia="宋体" w:hAnsi="Book Antiqua" w:cs="Arial"/>
          <w:snapToGrid w:val="0"/>
          <w:szCs w:val="24"/>
          <w:lang w:eastAsia="zh-CN"/>
        </w:rPr>
        <w:t>,</w:t>
      </w:r>
      <w:r w:rsidRPr="00854288">
        <w:rPr>
          <w:rFonts w:ascii="Book Antiqua" w:hAnsi="Book Antiqua" w:cs="Arial"/>
          <w:snapToGrid w:val="0"/>
          <w:szCs w:val="24"/>
        </w:rPr>
        <w:t xml:space="preserve"> First Department of Medicine, Hamamatsu University School of Medicine, Hamamatsu</w:t>
      </w:r>
      <w:r>
        <w:rPr>
          <w:rFonts w:ascii="Book Antiqua" w:eastAsia="宋体" w:hAnsi="Book Antiqua" w:cs="Arial"/>
          <w:snapToGrid w:val="0"/>
          <w:szCs w:val="24"/>
          <w:lang w:eastAsia="zh-CN"/>
        </w:rPr>
        <w:t xml:space="preserve"> </w:t>
      </w:r>
      <w:r w:rsidRPr="00854288">
        <w:rPr>
          <w:rFonts w:ascii="Book Antiqua" w:hAnsi="Book Antiqua" w:cs="Arial"/>
          <w:szCs w:val="24"/>
        </w:rPr>
        <w:t>431-3192, Japan</w:t>
      </w:r>
    </w:p>
    <w:p w:rsidR="00813B59" w:rsidRPr="00854288" w:rsidRDefault="00813B59" w:rsidP="00504B0B">
      <w:pPr>
        <w:suppressLineNumbers/>
        <w:spacing w:line="360" w:lineRule="auto"/>
        <w:contextualSpacing/>
        <w:jc w:val="both"/>
        <w:rPr>
          <w:rFonts w:ascii="Book Antiqua" w:eastAsia="宋体" w:hAnsi="Book Antiqua" w:cs="Arial"/>
          <w:snapToGrid w:val="0"/>
          <w:szCs w:val="24"/>
          <w:lang w:eastAsia="zh-CN"/>
        </w:rPr>
      </w:pPr>
    </w:p>
    <w:p w:rsidR="00813B59" w:rsidRPr="00854288" w:rsidRDefault="00813B59" w:rsidP="00504B0B">
      <w:pPr>
        <w:suppressLineNumbers/>
        <w:spacing w:line="360" w:lineRule="auto"/>
        <w:contextualSpacing/>
        <w:jc w:val="both"/>
        <w:rPr>
          <w:rFonts w:ascii="Book Antiqua" w:eastAsia="宋体" w:hAnsi="Book Antiqua" w:cs="Arial"/>
          <w:szCs w:val="24"/>
          <w:lang w:eastAsia="zh-CN"/>
        </w:rPr>
      </w:pPr>
      <w:proofErr w:type="spellStart"/>
      <w:r w:rsidRPr="00854288">
        <w:rPr>
          <w:rFonts w:ascii="Book Antiqua" w:hAnsi="Book Antiqua" w:cs="Arial"/>
          <w:b/>
          <w:snapToGrid w:val="0"/>
          <w:szCs w:val="24"/>
        </w:rPr>
        <w:t>Takahisa</w:t>
      </w:r>
      <w:proofErr w:type="spellEnd"/>
      <w:r w:rsidRPr="00854288">
        <w:rPr>
          <w:rFonts w:ascii="Book Antiqua" w:hAnsi="Book Antiqua" w:cs="Arial"/>
          <w:b/>
          <w:snapToGrid w:val="0"/>
          <w:szCs w:val="24"/>
        </w:rPr>
        <w:t xml:space="preserve"> </w:t>
      </w:r>
      <w:proofErr w:type="spellStart"/>
      <w:r w:rsidRPr="00854288">
        <w:rPr>
          <w:rFonts w:ascii="Book Antiqua" w:hAnsi="Book Antiqua" w:cs="Arial"/>
          <w:b/>
          <w:snapToGrid w:val="0"/>
          <w:szCs w:val="24"/>
        </w:rPr>
        <w:t>Furuta</w:t>
      </w:r>
      <w:proofErr w:type="spellEnd"/>
      <w:r w:rsidRPr="00854288">
        <w:rPr>
          <w:rFonts w:ascii="Book Antiqua" w:eastAsia="宋体" w:hAnsi="Book Antiqua" w:cs="Arial"/>
          <w:snapToGrid w:val="0"/>
          <w:szCs w:val="24"/>
          <w:lang w:eastAsia="zh-CN"/>
        </w:rPr>
        <w:t>,</w:t>
      </w:r>
      <w:r>
        <w:rPr>
          <w:rFonts w:ascii="Book Antiqua" w:eastAsia="宋体" w:hAnsi="Book Antiqua" w:cs="Arial"/>
          <w:snapToGrid w:val="0"/>
          <w:szCs w:val="24"/>
          <w:lang w:eastAsia="zh-CN"/>
        </w:rPr>
        <w:t xml:space="preserve"> </w:t>
      </w:r>
      <w:r w:rsidRPr="00854288">
        <w:rPr>
          <w:rFonts w:ascii="Book Antiqua" w:hAnsi="Book Antiqua" w:cs="Arial"/>
          <w:snapToGrid w:val="0"/>
          <w:szCs w:val="24"/>
        </w:rPr>
        <w:t>Center for Clinical Research, Hamamatsu University School of Medicine, Hamamatsu</w:t>
      </w:r>
      <w:r w:rsidRPr="00854288">
        <w:rPr>
          <w:rFonts w:ascii="Book Antiqua" w:eastAsia="宋体" w:hAnsi="Book Antiqua" w:cs="Arial"/>
          <w:snapToGrid w:val="0"/>
          <w:szCs w:val="24"/>
          <w:lang w:eastAsia="zh-CN"/>
        </w:rPr>
        <w:t xml:space="preserve"> </w:t>
      </w:r>
      <w:r w:rsidRPr="00854288">
        <w:rPr>
          <w:rFonts w:ascii="Book Antiqua" w:hAnsi="Book Antiqua" w:cs="Arial"/>
          <w:szCs w:val="24"/>
        </w:rPr>
        <w:t>431-3192, Japan</w:t>
      </w:r>
    </w:p>
    <w:p w:rsidR="00813B59" w:rsidRPr="00854288" w:rsidRDefault="00813B59" w:rsidP="00504B0B">
      <w:pPr>
        <w:suppressLineNumbers/>
        <w:spacing w:line="360" w:lineRule="auto"/>
        <w:contextualSpacing/>
        <w:jc w:val="both"/>
        <w:rPr>
          <w:rFonts w:ascii="Book Antiqua" w:eastAsia="宋体" w:hAnsi="Book Antiqua" w:cs="Arial"/>
          <w:szCs w:val="24"/>
          <w:lang w:eastAsia="zh-CN"/>
        </w:rPr>
      </w:pPr>
    </w:p>
    <w:p w:rsidR="00813B59" w:rsidRPr="00854288" w:rsidRDefault="00813B59" w:rsidP="00504B0B">
      <w:pPr>
        <w:suppressLineNumbers/>
        <w:adjustRightInd w:val="0"/>
        <w:spacing w:line="360" w:lineRule="auto"/>
        <w:jc w:val="both"/>
        <w:rPr>
          <w:rFonts w:ascii="Book Antiqua" w:eastAsia="MS Mincho" w:hAnsi="Book Antiqua" w:cs="Tahoma"/>
          <w:szCs w:val="24"/>
        </w:rPr>
      </w:pPr>
      <w:r w:rsidRPr="00854288">
        <w:rPr>
          <w:rFonts w:ascii="Book Antiqua" w:hAnsi="Book Antiqua"/>
          <w:b/>
          <w:szCs w:val="24"/>
        </w:rPr>
        <w:t xml:space="preserve">Author contributions: </w:t>
      </w:r>
      <w:r w:rsidRPr="00854288">
        <w:rPr>
          <w:rFonts w:ascii="Book Antiqua" w:eastAsia="宋体" w:hAnsi="Book Antiqua" w:cs="Tahoma"/>
          <w:szCs w:val="24"/>
          <w:lang w:eastAsia="zh-CN"/>
        </w:rPr>
        <w:t>All the authors</w:t>
      </w:r>
      <w:r w:rsidRPr="00854288">
        <w:rPr>
          <w:rFonts w:ascii="Book Antiqua" w:eastAsia="MS Mincho" w:hAnsi="Book Antiqua" w:cs="Tahoma"/>
          <w:szCs w:val="24"/>
        </w:rPr>
        <w:t xml:space="preserve"> designed and wrote the paper.</w:t>
      </w:r>
    </w:p>
    <w:p w:rsidR="00813B59" w:rsidRPr="00854288" w:rsidRDefault="00813B59" w:rsidP="00504B0B">
      <w:pPr>
        <w:suppressLineNumbers/>
        <w:spacing w:line="360" w:lineRule="auto"/>
        <w:jc w:val="both"/>
        <w:rPr>
          <w:rFonts w:ascii="Book Antiqua" w:eastAsia="宋体" w:hAnsi="Book Antiqua"/>
          <w:b/>
          <w:szCs w:val="24"/>
          <w:lang w:eastAsia="zh-CN"/>
        </w:rPr>
      </w:pPr>
    </w:p>
    <w:p w:rsidR="00813B59" w:rsidRPr="00854288" w:rsidRDefault="00813B59" w:rsidP="00504B0B">
      <w:pPr>
        <w:suppressLineNumbers/>
        <w:spacing w:line="360" w:lineRule="auto"/>
        <w:jc w:val="both"/>
        <w:rPr>
          <w:rFonts w:ascii="Book Antiqua" w:hAnsi="Book Antiqua"/>
          <w:b/>
          <w:szCs w:val="24"/>
        </w:rPr>
      </w:pPr>
      <w:r w:rsidRPr="00854288">
        <w:rPr>
          <w:rFonts w:ascii="Book Antiqua" w:hAnsi="Book Antiqua"/>
          <w:b/>
          <w:szCs w:val="24"/>
        </w:rPr>
        <w:t>Supported by</w:t>
      </w:r>
      <w:r w:rsidRPr="00854288">
        <w:rPr>
          <w:rFonts w:ascii="Book Antiqua" w:eastAsia="宋体" w:hAnsi="Book Antiqua"/>
          <w:b/>
          <w:szCs w:val="24"/>
          <w:lang w:eastAsia="zh-CN"/>
        </w:rPr>
        <w:t xml:space="preserve"> </w:t>
      </w:r>
      <w:r w:rsidRPr="00854288">
        <w:rPr>
          <w:rFonts w:ascii="Book Antiqua" w:hAnsi="Book Antiqua" w:cs="Arial"/>
          <w:szCs w:val="24"/>
        </w:rPr>
        <w:t>A grant-in-aid from the Ministry of Education, Culture, Sports, Science and Technology of Japan</w:t>
      </w:r>
      <w:r>
        <w:rPr>
          <w:rFonts w:ascii="Book Antiqua" w:eastAsia="宋体" w:hAnsi="Book Antiqua" w:cs="Arial"/>
          <w:szCs w:val="24"/>
          <w:lang w:eastAsia="zh-CN"/>
        </w:rPr>
        <w:t>, No</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22790640 and </w:t>
      </w:r>
      <w:r>
        <w:rPr>
          <w:rFonts w:ascii="Book Antiqua" w:eastAsia="宋体" w:hAnsi="Book Antiqua" w:cs="Arial"/>
          <w:szCs w:val="24"/>
          <w:lang w:eastAsia="zh-CN"/>
        </w:rPr>
        <w:t>No</w:t>
      </w:r>
      <w:r w:rsidRPr="00854288">
        <w:rPr>
          <w:rFonts w:ascii="Book Antiqua" w:eastAsia="宋体" w:hAnsi="Book Antiqua" w:cs="Arial"/>
          <w:szCs w:val="24"/>
          <w:lang w:eastAsia="zh-CN"/>
        </w:rPr>
        <w:t xml:space="preserve">. </w:t>
      </w:r>
      <w:r w:rsidRPr="00854288">
        <w:rPr>
          <w:rFonts w:ascii="Book Antiqua" w:hAnsi="Book Antiqua" w:cs="Arial"/>
          <w:szCs w:val="24"/>
        </w:rPr>
        <w:t>24590912</w:t>
      </w:r>
    </w:p>
    <w:p w:rsidR="00813B59" w:rsidRPr="00854288" w:rsidRDefault="00813B59" w:rsidP="00504B0B">
      <w:pPr>
        <w:suppressLineNumbers/>
        <w:spacing w:line="360" w:lineRule="auto"/>
        <w:contextualSpacing/>
        <w:jc w:val="both"/>
        <w:rPr>
          <w:rFonts w:ascii="Book Antiqua" w:hAnsi="Book Antiqua" w:cs="Arial"/>
          <w:snapToGrid w:val="0"/>
          <w:szCs w:val="24"/>
        </w:rPr>
      </w:pPr>
    </w:p>
    <w:p w:rsidR="00813B59" w:rsidRPr="00854288" w:rsidRDefault="00813B59" w:rsidP="00504B0B">
      <w:pPr>
        <w:suppressLineNumbers/>
        <w:spacing w:line="360" w:lineRule="auto"/>
        <w:jc w:val="both"/>
        <w:rPr>
          <w:rStyle w:val="a6"/>
          <w:rFonts w:ascii="Book Antiqua" w:eastAsia="宋体" w:hAnsi="Book Antiqua"/>
          <w:b/>
          <w:color w:val="auto"/>
          <w:szCs w:val="24"/>
          <w:u w:val="none"/>
          <w:lang w:eastAsia="zh-CN"/>
        </w:rPr>
      </w:pPr>
      <w:r w:rsidRPr="00854288">
        <w:rPr>
          <w:rFonts w:ascii="Book Antiqua" w:hAnsi="Book Antiqua"/>
          <w:b/>
          <w:szCs w:val="24"/>
        </w:rPr>
        <w:t>Correspondence to:</w:t>
      </w:r>
      <w:r w:rsidRPr="00854288">
        <w:rPr>
          <w:rFonts w:ascii="Book Antiqua" w:eastAsia="宋体" w:hAnsi="Book Antiqua"/>
          <w:b/>
          <w:szCs w:val="24"/>
          <w:lang w:eastAsia="zh-CN"/>
        </w:rPr>
        <w:t xml:space="preserve"> </w:t>
      </w:r>
      <w:proofErr w:type="spellStart"/>
      <w:r w:rsidRPr="00854288">
        <w:rPr>
          <w:rFonts w:ascii="Book Antiqua" w:hAnsi="Book Antiqua" w:cs="Arial"/>
          <w:b/>
          <w:szCs w:val="24"/>
        </w:rPr>
        <w:t>Mitsushige</w:t>
      </w:r>
      <w:proofErr w:type="spellEnd"/>
      <w:r w:rsidRPr="00854288">
        <w:rPr>
          <w:rFonts w:ascii="Book Antiqua" w:hAnsi="Book Antiqua" w:cs="Arial"/>
          <w:b/>
          <w:szCs w:val="24"/>
        </w:rPr>
        <w:t xml:space="preserve"> Sugimoto, MD, PhD</w:t>
      </w:r>
      <w:r w:rsidRPr="00854288">
        <w:rPr>
          <w:rFonts w:ascii="Book Antiqua" w:eastAsia="宋体" w:hAnsi="Book Antiqua" w:cs="Arial"/>
          <w:b/>
          <w:szCs w:val="24"/>
          <w:lang w:eastAsia="zh-CN"/>
        </w:rPr>
        <w:t>,</w:t>
      </w:r>
      <w:r w:rsidRPr="00854288">
        <w:rPr>
          <w:rFonts w:ascii="Book Antiqua" w:eastAsia="宋体" w:hAnsi="Book Antiqua" w:cs="Arial"/>
          <w:szCs w:val="24"/>
          <w:lang w:eastAsia="zh-CN"/>
        </w:rPr>
        <w:t xml:space="preserve"> </w:t>
      </w:r>
      <w:r w:rsidRPr="00854288">
        <w:rPr>
          <w:rFonts w:ascii="Book Antiqua" w:hAnsi="Book Antiqua" w:cs="Arial"/>
          <w:szCs w:val="24"/>
        </w:rPr>
        <w:t>First Department of Medicine</w:t>
      </w:r>
      <w:r w:rsidRPr="00854288">
        <w:rPr>
          <w:rFonts w:ascii="Book Antiqua" w:eastAsia="宋体" w:hAnsi="Book Antiqua" w:cs="Arial"/>
          <w:szCs w:val="24"/>
          <w:lang w:eastAsia="zh-CN"/>
        </w:rPr>
        <w:t>,</w:t>
      </w:r>
      <w:r w:rsidRPr="00854288">
        <w:rPr>
          <w:rFonts w:ascii="Book Antiqua" w:eastAsia="宋体" w:hAnsi="Book Antiqua"/>
          <w:b/>
          <w:szCs w:val="24"/>
          <w:lang w:eastAsia="zh-CN"/>
        </w:rPr>
        <w:t xml:space="preserve"> </w:t>
      </w:r>
      <w:r w:rsidRPr="00854288">
        <w:rPr>
          <w:rFonts w:ascii="Book Antiqua" w:hAnsi="Book Antiqua" w:cs="Arial"/>
          <w:szCs w:val="24"/>
        </w:rPr>
        <w:t>Hamamatsu University School of Medicine</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1-20-1 </w:t>
      </w:r>
      <w:proofErr w:type="spellStart"/>
      <w:r w:rsidRPr="00854288">
        <w:rPr>
          <w:rFonts w:ascii="Book Antiqua" w:hAnsi="Book Antiqua" w:cs="Arial"/>
          <w:szCs w:val="24"/>
        </w:rPr>
        <w:t>Handayama</w:t>
      </w:r>
      <w:proofErr w:type="spellEnd"/>
      <w:r w:rsidRPr="00854288">
        <w:rPr>
          <w:rFonts w:ascii="Book Antiqua" w:hAnsi="Book Antiqua" w:cs="Arial"/>
          <w:szCs w:val="24"/>
        </w:rPr>
        <w:t>, Higashi-</w:t>
      </w:r>
      <w:proofErr w:type="spellStart"/>
      <w:r w:rsidRPr="00854288">
        <w:rPr>
          <w:rFonts w:ascii="Book Antiqua" w:hAnsi="Book Antiqua" w:cs="Arial"/>
          <w:szCs w:val="24"/>
        </w:rPr>
        <w:t>ku</w:t>
      </w:r>
      <w:proofErr w:type="spellEnd"/>
      <w:r w:rsidRPr="00854288">
        <w:rPr>
          <w:rFonts w:ascii="Book Antiqua" w:hAnsi="Book Antiqua" w:cs="Arial"/>
          <w:szCs w:val="24"/>
        </w:rPr>
        <w:t>, Hamamatsu 431-3192, Japan</w:t>
      </w:r>
      <w:r w:rsidRPr="00854288">
        <w:rPr>
          <w:rFonts w:ascii="Book Antiqua" w:eastAsia="宋体" w:hAnsi="Book Antiqua" w:cs="Arial"/>
          <w:szCs w:val="24"/>
          <w:lang w:eastAsia="zh-CN"/>
        </w:rPr>
        <w:t xml:space="preserve">. </w:t>
      </w:r>
      <w:hyperlink r:id="rId8" w:history="1">
        <w:r w:rsidRPr="00854288">
          <w:rPr>
            <w:rStyle w:val="a6"/>
            <w:rFonts w:ascii="Book Antiqua" w:hAnsi="Book Antiqua" w:cs="Arial"/>
            <w:color w:val="auto"/>
            <w:szCs w:val="24"/>
          </w:rPr>
          <w:t>mitsu@hama-med.ac.jp</w:t>
        </w:r>
      </w:hyperlink>
    </w:p>
    <w:p w:rsidR="00813B59" w:rsidRPr="00854288" w:rsidRDefault="00813B59" w:rsidP="00504B0B">
      <w:pPr>
        <w:suppressLineNumbers/>
        <w:adjustRightInd w:val="0"/>
        <w:spacing w:line="360" w:lineRule="auto"/>
        <w:contextualSpacing/>
        <w:jc w:val="both"/>
        <w:rPr>
          <w:rFonts w:ascii="Book Antiqua" w:eastAsia="宋体" w:hAnsi="Book Antiqua" w:cs="Arial"/>
          <w:szCs w:val="24"/>
          <w:lang w:eastAsia="zh-CN"/>
        </w:rPr>
      </w:pPr>
    </w:p>
    <w:p w:rsidR="00813B59" w:rsidRPr="00854288" w:rsidRDefault="00813B59" w:rsidP="00504B0B">
      <w:pPr>
        <w:suppressLineNumbers/>
        <w:adjustRightInd w:val="0"/>
        <w:spacing w:line="360" w:lineRule="auto"/>
        <w:contextualSpacing/>
        <w:jc w:val="both"/>
        <w:rPr>
          <w:rFonts w:ascii="Book Antiqua" w:eastAsia="宋体" w:hAnsi="Book Antiqua" w:cs="Arial"/>
          <w:szCs w:val="24"/>
          <w:lang w:eastAsia="zh-CN"/>
        </w:rPr>
      </w:pPr>
      <w:r w:rsidRPr="00854288">
        <w:rPr>
          <w:rFonts w:ascii="Book Antiqua" w:hAnsi="Book Antiqua"/>
          <w:b/>
          <w:szCs w:val="24"/>
        </w:rPr>
        <w:t>Telephone:</w:t>
      </w:r>
      <w:r w:rsidRPr="00854288">
        <w:rPr>
          <w:rFonts w:ascii="Book Antiqua" w:hAnsi="Book Antiqua" w:cs="Arial"/>
          <w:szCs w:val="24"/>
        </w:rPr>
        <w:t xml:space="preserve"> </w:t>
      </w:r>
      <w:r w:rsidRPr="00854288">
        <w:rPr>
          <w:rFonts w:ascii="Book Antiqua" w:hAnsi="Book Antiqua"/>
          <w:szCs w:val="24"/>
        </w:rPr>
        <w:t>+</w:t>
      </w:r>
      <w:r w:rsidRPr="00854288">
        <w:rPr>
          <w:rFonts w:ascii="Book Antiqua" w:hAnsi="Book Antiqua" w:cs="Arial"/>
          <w:szCs w:val="24"/>
        </w:rPr>
        <w:t>81-53-4352261</w:t>
      </w:r>
      <w:r w:rsidRPr="00854288">
        <w:rPr>
          <w:rFonts w:ascii="Book Antiqua" w:eastAsia="宋体" w:hAnsi="Book Antiqua" w:cs="Arial"/>
          <w:b/>
          <w:szCs w:val="24"/>
          <w:lang w:eastAsia="zh-CN"/>
        </w:rPr>
        <w:t xml:space="preserve"> </w:t>
      </w:r>
      <w:r w:rsidRPr="00854288">
        <w:rPr>
          <w:rFonts w:ascii="Book Antiqua" w:hAnsi="Book Antiqua"/>
          <w:b/>
          <w:szCs w:val="24"/>
        </w:rPr>
        <w:t>Fax:</w:t>
      </w:r>
      <w:r w:rsidRPr="00854288">
        <w:rPr>
          <w:rFonts w:ascii="Book Antiqua" w:hAnsi="Book Antiqua"/>
          <w:szCs w:val="24"/>
        </w:rPr>
        <w:t xml:space="preserve"> +</w:t>
      </w:r>
      <w:r w:rsidRPr="00854288">
        <w:rPr>
          <w:rFonts w:ascii="Book Antiqua" w:hAnsi="Book Antiqua" w:cs="Arial"/>
          <w:szCs w:val="24"/>
        </w:rPr>
        <w:t>81-53-4349447</w:t>
      </w:r>
    </w:p>
    <w:p w:rsidR="00813B59" w:rsidRPr="00854288" w:rsidRDefault="00813B59" w:rsidP="00504B0B">
      <w:pPr>
        <w:suppressLineNumbers/>
        <w:adjustRightInd w:val="0"/>
        <w:spacing w:line="360" w:lineRule="auto"/>
        <w:contextualSpacing/>
        <w:jc w:val="both"/>
        <w:rPr>
          <w:rFonts w:ascii="Book Antiqua" w:eastAsia="宋体" w:hAnsi="Book Antiqua" w:cs="Arial"/>
          <w:b/>
          <w:szCs w:val="24"/>
          <w:lang w:eastAsia="zh-CN"/>
        </w:rPr>
      </w:pPr>
    </w:p>
    <w:p w:rsidR="00813B59" w:rsidRPr="00594D8E" w:rsidRDefault="00813B59" w:rsidP="00504B0B">
      <w:pPr>
        <w:suppressLineNumbers/>
        <w:spacing w:line="360" w:lineRule="auto"/>
        <w:jc w:val="both"/>
        <w:rPr>
          <w:rFonts w:ascii="Book Antiqua" w:eastAsia="宋体" w:hAnsi="Book Antiqua"/>
          <w:szCs w:val="24"/>
          <w:lang w:eastAsia="zh-CN"/>
        </w:rPr>
      </w:pPr>
      <w:bookmarkStart w:id="5" w:name="OLE_LINK34"/>
      <w:bookmarkStart w:id="6" w:name="OLE_LINK35"/>
      <w:r w:rsidRPr="00854288">
        <w:rPr>
          <w:rFonts w:ascii="Book Antiqua" w:hAnsi="Book Antiqua"/>
          <w:b/>
          <w:szCs w:val="24"/>
        </w:rPr>
        <w:t>Received:</w:t>
      </w:r>
      <w:r>
        <w:rPr>
          <w:rFonts w:ascii="Book Antiqua" w:hAnsi="Book Antiqua"/>
          <w:b/>
          <w:szCs w:val="24"/>
        </w:rPr>
        <w:t xml:space="preserve"> </w:t>
      </w:r>
      <w:r w:rsidRPr="00594D8E">
        <w:rPr>
          <w:rFonts w:ascii="Book Antiqua" w:eastAsia="宋体" w:hAnsi="Book Antiqua"/>
          <w:szCs w:val="24"/>
          <w:lang w:eastAsia="zh-CN"/>
        </w:rPr>
        <w:t>November 9, 2013</w:t>
      </w:r>
      <w:r>
        <w:rPr>
          <w:rFonts w:ascii="Book Antiqua" w:eastAsia="宋体" w:hAnsi="Book Antiqua"/>
          <w:b/>
          <w:szCs w:val="24"/>
          <w:lang w:eastAsia="zh-CN"/>
        </w:rPr>
        <w:t xml:space="preserve"> </w:t>
      </w:r>
      <w:r w:rsidRPr="00854288">
        <w:rPr>
          <w:rFonts w:ascii="Book Antiqua" w:hAnsi="Book Antiqua"/>
          <w:b/>
          <w:szCs w:val="24"/>
        </w:rPr>
        <w:t>Revised:</w:t>
      </w:r>
      <w:r>
        <w:rPr>
          <w:rFonts w:ascii="Book Antiqua" w:hAnsi="Book Antiqua"/>
          <w:b/>
          <w:szCs w:val="24"/>
        </w:rPr>
        <w:t xml:space="preserve"> </w:t>
      </w:r>
      <w:r w:rsidRPr="00594D8E">
        <w:rPr>
          <w:rFonts w:ascii="Book Antiqua" w:eastAsia="宋体" w:hAnsi="Book Antiqua"/>
          <w:szCs w:val="24"/>
          <w:lang w:eastAsia="zh-CN"/>
        </w:rPr>
        <w:t>January 18, 201</w:t>
      </w:r>
      <w:r>
        <w:rPr>
          <w:rFonts w:ascii="Book Antiqua" w:eastAsia="宋体" w:hAnsi="Book Antiqua"/>
          <w:szCs w:val="24"/>
          <w:lang w:eastAsia="zh-CN"/>
        </w:rPr>
        <w:t>4</w:t>
      </w:r>
    </w:p>
    <w:p w:rsidR="00642989" w:rsidRPr="00305844" w:rsidRDefault="00813B59" w:rsidP="00642989">
      <w:pPr>
        <w:rPr>
          <w:rFonts w:ascii="Book Antiqua" w:hAnsi="Book Antiqua"/>
          <w:szCs w:val="24"/>
        </w:rPr>
      </w:pPr>
      <w:r w:rsidRPr="00854288">
        <w:rPr>
          <w:rFonts w:ascii="Book Antiqua" w:hAnsi="Book Antiqua"/>
          <w:b/>
          <w:szCs w:val="24"/>
        </w:rPr>
        <w:t>Accepted:</w:t>
      </w:r>
      <w:r>
        <w:rPr>
          <w:rFonts w:ascii="Book Antiqua" w:hAnsi="Book Antiqua"/>
          <w:b/>
          <w:szCs w:val="24"/>
        </w:rPr>
        <w:t xml:space="preserve"> </w:t>
      </w:r>
      <w:r w:rsidR="00642989" w:rsidRPr="00305844">
        <w:rPr>
          <w:rFonts w:ascii="Book Antiqua" w:hAnsi="Book Antiqua"/>
          <w:szCs w:val="24"/>
        </w:rPr>
        <w:t>February 17, 2014</w:t>
      </w:r>
    </w:p>
    <w:p w:rsidR="00813B59" w:rsidRPr="00854288" w:rsidRDefault="00813B59" w:rsidP="00504B0B">
      <w:pPr>
        <w:suppressLineNumbers/>
        <w:spacing w:line="360" w:lineRule="auto"/>
        <w:jc w:val="both"/>
        <w:rPr>
          <w:rFonts w:ascii="Book Antiqua" w:hAnsi="Book Antiqua"/>
          <w:b/>
          <w:szCs w:val="24"/>
        </w:rPr>
      </w:pPr>
      <w:bookmarkStart w:id="7" w:name="_GoBack"/>
      <w:bookmarkEnd w:id="7"/>
    </w:p>
    <w:p w:rsidR="00813B59" w:rsidRPr="00854288" w:rsidRDefault="00813B59" w:rsidP="00504B0B">
      <w:pPr>
        <w:suppressLineNumbers/>
        <w:spacing w:line="360" w:lineRule="auto"/>
        <w:jc w:val="both"/>
        <w:rPr>
          <w:rFonts w:ascii="Book Antiqua" w:hAnsi="Book Antiqua"/>
          <w:b/>
          <w:szCs w:val="24"/>
        </w:rPr>
      </w:pPr>
      <w:r w:rsidRPr="00854288">
        <w:rPr>
          <w:rFonts w:ascii="Book Antiqua" w:hAnsi="Book Antiqua"/>
          <w:b/>
          <w:szCs w:val="24"/>
        </w:rPr>
        <w:t xml:space="preserve">Published online: </w:t>
      </w:r>
    </w:p>
    <w:bookmarkEnd w:id="5"/>
    <w:bookmarkEnd w:id="6"/>
    <w:p w:rsidR="00813B59" w:rsidRPr="00854288" w:rsidRDefault="00813B59" w:rsidP="00504B0B">
      <w:pPr>
        <w:suppressLineNumbers/>
        <w:adjustRightInd w:val="0"/>
        <w:spacing w:line="360" w:lineRule="auto"/>
        <w:contextualSpacing/>
        <w:jc w:val="both"/>
        <w:rPr>
          <w:rFonts w:ascii="Book Antiqua" w:eastAsia="宋体" w:hAnsi="Book Antiqua" w:cs="Arial"/>
          <w:b/>
          <w:szCs w:val="24"/>
          <w:lang w:eastAsia="zh-CN"/>
        </w:rPr>
      </w:pPr>
    </w:p>
    <w:p w:rsidR="00813B59" w:rsidRPr="00854288" w:rsidRDefault="00813B59" w:rsidP="00504B0B">
      <w:pPr>
        <w:pStyle w:val="a8"/>
        <w:suppressLineNumbers/>
        <w:contextualSpacing/>
        <w:rPr>
          <w:rFonts w:ascii="Book Antiqua" w:hAnsi="Book Antiqua" w:cs="Arial"/>
          <w:b/>
          <w:szCs w:val="24"/>
        </w:rPr>
      </w:pPr>
      <w:r w:rsidRPr="00854288">
        <w:rPr>
          <w:rFonts w:ascii="Book Antiqua" w:hAnsi="Book Antiqua" w:cs="Arial"/>
          <w:b/>
          <w:szCs w:val="24"/>
        </w:rPr>
        <w:t>Abstract</w:t>
      </w:r>
    </w:p>
    <w:p w:rsidR="00813B59" w:rsidRPr="00854288" w:rsidRDefault="00813B59" w:rsidP="00504B0B">
      <w:pPr>
        <w:pStyle w:val="a8"/>
        <w:suppressLineNumbers/>
        <w:contextualSpacing/>
        <w:rPr>
          <w:rFonts w:ascii="Book Antiqua" w:eastAsia="宋体" w:hAnsi="Book Antiqua" w:cs="Arial"/>
          <w:szCs w:val="24"/>
          <w:lang w:eastAsia="zh-CN"/>
        </w:rPr>
      </w:pPr>
      <w:r w:rsidRPr="00854288">
        <w:rPr>
          <w:rFonts w:ascii="Book Antiqua" w:hAnsi="Book Antiqua" w:cs="Arial"/>
          <w:szCs w:val="24"/>
        </w:rPr>
        <w:t xml:space="preserve">The cure rates of </w:t>
      </w:r>
      <w:r w:rsidRPr="00854288">
        <w:rPr>
          <w:rFonts w:ascii="Book Antiqua" w:hAnsi="Book Antiqua" w:cs="Arial"/>
          <w:i/>
          <w:szCs w:val="24"/>
        </w:rPr>
        <w:t>Helicobacter pylori</w:t>
      </w:r>
      <w:r w:rsidRPr="00854288">
        <w:rPr>
          <w:rFonts w:ascii="Book Antiqua" w:hAnsi="Book Antiqua" w:cs="Arial"/>
          <w:szCs w:val="24"/>
        </w:rPr>
        <w:t xml:space="preserve"> (</w:t>
      </w:r>
      <w:r w:rsidRPr="00854288">
        <w:rPr>
          <w:rFonts w:ascii="Book Antiqua" w:hAnsi="Book Antiqua" w:cs="Arial"/>
          <w:i/>
          <w:szCs w:val="24"/>
        </w:rPr>
        <w:t>H. pylori</w:t>
      </w:r>
      <w:r w:rsidRPr="00854288">
        <w:rPr>
          <w:rFonts w:ascii="Book Antiqua" w:hAnsi="Book Antiqua" w:cs="Arial"/>
          <w:szCs w:val="24"/>
        </w:rPr>
        <w: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eradication therapy using a proton pump inhibitor (PPI) and </w:t>
      </w:r>
      <w:r w:rsidRPr="00854288">
        <w:rPr>
          <w:rFonts w:ascii="Book Antiqua" w:eastAsia="Osaka?ｵﾈｷ・" w:hAnsi="Book Antiqua" w:cs="Arial"/>
          <w:szCs w:val="24"/>
        </w:rPr>
        <w:t>antimicrobial agents</w:t>
      </w:r>
      <w:r w:rsidRPr="00854288">
        <w:rPr>
          <w:rFonts w:ascii="Book Antiqua" w:hAnsi="Book Antiqua" w:cs="Arial"/>
          <w:szCs w:val="24"/>
        </w:rPr>
        <w:t xml:space="preserve"> such as amoxicillin, clarithromycin, and metronidazole are mainly influenced by bacterial susceptibility to </w:t>
      </w:r>
      <w:r w:rsidRPr="00854288">
        <w:rPr>
          <w:rFonts w:ascii="Book Antiqua" w:eastAsia="Osaka?ｵﾈｷ・" w:hAnsi="Book Antiqua" w:cs="Arial"/>
          <w:szCs w:val="24"/>
        </w:rPr>
        <w:t>antimicrobial agents</w:t>
      </w:r>
      <w:r w:rsidRPr="00854288">
        <w:rPr>
          <w:rFonts w:ascii="Book Antiqua" w:hAnsi="Book Antiqua" w:cs="Arial"/>
          <w:szCs w:val="24"/>
        </w:rPr>
        <w:t xml:space="preserve"> and the magnitude of the inhibition of acid secretion. Annual cure rates have gradually decreased because of the increased prevalence of </w:t>
      </w:r>
      <w:r w:rsidRPr="00854288">
        <w:rPr>
          <w:rFonts w:ascii="Book Antiqua" w:hAnsi="Book Antiqua" w:cs="Arial"/>
          <w:i/>
          <w:szCs w:val="24"/>
        </w:rPr>
        <w:t>H. pylori</w:t>
      </w:r>
      <w:r w:rsidRPr="00854288">
        <w:rPr>
          <w:rFonts w:ascii="Book Antiqua" w:hAnsi="Book Antiqua" w:cs="Arial"/>
          <w:szCs w:val="24"/>
        </w:rPr>
        <w:t xml:space="preserve"> strains resistant to antimicrobial agents, especially in clarithromycin. Alternative regimens have therefore been developed incorporating different </w:t>
      </w:r>
      <w:r w:rsidRPr="00854288">
        <w:rPr>
          <w:rFonts w:ascii="Book Antiqua" w:eastAsia="Osaka?ｵﾈｷ・" w:hAnsi="Book Antiqua" w:cs="Arial"/>
          <w:szCs w:val="24"/>
        </w:rPr>
        <w:t>antimicrobial agents</w:t>
      </w:r>
      <w:r w:rsidRPr="00854288">
        <w:rPr>
          <w:rFonts w:ascii="Book Antiqua" w:hAnsi="Book Antiqua" w:cs="Arial"/>
          <w:szCs w:val="24"/>
        </w:rPr>
        <w:t xml:space="preserve">. Further, standard PPI therapy (twice-daily dosing) often fails to induce a long-term increase in </w:t>
      </w:r>
      <w:proofErr w:type="spellStart"/>
      <w:r w:rsidRPr="00854288">
        <w:rPr>
          <w:rFonts w:ascii="Book Antiqua" w:hAnsi="Book Antiqua" w:cs="Arial"/>
          <w:szCs w:val="24"/>
        </w:rPr>
        <w:t>intragastric</w:t>
      </w:r>
      <w:proofErr w:type="spellEnd"/>
      <w:r w:rsidRPr="00854288">
        <w:rPr>
          <w:rFonts w:ascii="Book Antiqua" w:hAnsi="Book Antiqua" w:cs="Arial"/>
          <w:szCs w:val="24"/>
        </w:rPr>
        <w:t xml:space="preserve"> pH to values &gt;</w:t>
      </w:r>
      <w:r w:rsidRPr="00854288">
        <w:rPr>
          <w:rFonts w:ascii="Book Antiqua" w:eastAsia="宋体" w:hAnsi="Book Antiqua" w:cs="Arial"/>
          <w:szCs w:val="24"/>
          <w:lang w:eastAsia="zh-CN"/>
        </w:rPr>
        <w:t xml:space="preserve"> </w:t>
      </w:r>
      <w:r w:rsidRPr="00854288">
        <w:rPr>
          <w:rFonts w:ascii="Book Antiqua" w:hAnsi="Book Antiqua" w:cs="Arial"/>
          <w:szCs w:val="24"/>
        </w:rPr>
        <w:t>4.0. Increasing the eradication rate requires more frequent and higher doses of PPIs. Therapeutic efficacy related to acid secretion is influenced by genetic factors such as variants of the genes encoding drug-metabolizing enzymes (</w:t>
      </w:r>
      <w:r w:rsidRPr="00854288">
        <w:rPr>
          <w:rFonts w:ascii="Book Antiqua" w:hAnsi="Book Antiqua" w:cs="Arial"/>
          <w:i/>
          <w:szCs w:val="24"/>
        </w:rPr>
        <w:t>e.g.</w:t>
      </w:r>
      <w:r w:rsidRPr="00854288">
        <w:rPr>
          <w:rFonts w:ascii="Book Antiqua" w:eastAsia="宋体" w:hAnsi="Book Antiqua" w:cs="Arial"/>
          <w:szCs w:val="24"/>
          <w:lang w:eastAsia="zh-CN"/>
        </w:rPr>
        <w:t>,</w:t>
      </w:r>
      <w:r w:rsidRPr="00854288">
        <w:rPr>
          <w:rFonts w:ascii="Book Antiqua" w:hAnsi="Book Antiqua" w:cs="Arial"/>
          <w:szCs w:val="24"/>
        </w:rPr>
        <w:t xml:space="preserve"> cytochrome P450 2C19</w:t>
      </w:r>
      <w:r>
        <w:rPr>
          <w:rFonts w:ascii="Book Antiqua" w:eastAsia="宋体" w:hAnsi="Book Antiqua" w:cs="Arial"/>
          <w:szCs w:val="24"/>
          <w:lang w:eastAsia="zh-CN"/>
        </w:rPr>
        <w:t>,</w:t>
      </w:r>
      <w:r w:rsidRPr="00854288">
        <w:rPr>
          <w:rFonts w:ascii="Book Antiqua" w:hAnsi="Book Antiqua" w:cs="Arial"/>
          <w:szCs w:val="24"/>
        </w:rPr>
        <w:t xml:space="preserve"> CyP2C19), drug transporters (</w:t>
      </w:r>
      <w:r w:rsidRPr="00854288">
        <w:rPr>
          <w:rFonts w:ascii="Book Antiqua" w:hAnsi="Book Antiqua" w:cs="Arial"/>
          <w:i/>
          <w:szCs w:val="24"/>
        </w:rPr>
        <w:t>e.g.</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multidrug resistance protein-1; ABCB1), and inflammatory cytokines </w:t>
      </w:r>
      <w:r w:rsidRPr="00854288">
        <w:rPr>
          <w:rFonts w:ascii="Book Antiqua" w:eastAsia="宋体" w:hAnsi="Book Antiqua" w:cs="Arial"/>
          <w:szCs w:val="24"/>
          <w:lang w:eastAsia="zh-CN"/>
        </w:rPr>
        <w:t>(</w:t>
      </w:r>
      <w:r w:rsidRPr="00854288">
        <w:rPr>
          <w:rFonts w:ascii="Book Antiqua" w:hAnsi="Book Antiqua" w:cs="Arial"/>
          <w:i/>
          <w:szCs w:val="24"/>
        </w:rPr>
        <w:t>e.g.</w:t>
      </w:r>
      <w:r w:rsidRPr="00854288">
        <w:rPr>
          <w:rFonts w:ascii="Book Antiqua" w:eastAsia="宋体" w:hAnsi="Book Antiqua" w:cs="Arial"/>
          <w:szCs w:val="24"/>
          <w:lang w:eastAsia="zh-CN"/>
        </w:rPr>
        <w:t xml:space="preserve">, </w:t>
      </w:r>
      <w:r w:rsidRPr="00854288">
        <w:rPr>
          <w:rFonts w:ascii="Book Antiqua" w:hAnsi="Book Antiqua" w:cs="Arial"/>
          <w:szCs w:val="24"/>
        </w:rPr>
        <w:t>interleukin-1</w:t>
      </w:r>
      <w:r w:rsidRPr="00854288">
        <w:rPr>
          <w:rFonts w:ascii="Book Antiqua" w:hAnsi="Book Antiqua" w:cs="Arial"/>
          <w:snapToGrid w:val="0"/>
          <w:szCs w:val="24"/>
        </w:rPr>
        <w:t>β</w:t>
      </w:r>
      <w:r w:rsidRPr="00854288">
        <w:rPr>
          <w:rFonts w:ascii="Book Antiqua" w:eastAsia="宋体" w:hAnsi="Book Antiqua" w:cs="Arial"/>
          <w:szCs w:val="24"/>
          <w:lang w:eastAsia="zh-CN"/>
        </w:rPr>
        <w:t>)</w:t>
      </w:r>
      <w:r w:rsidRPr="00854288">
        <w:rPr>
          <w:rFonts w:ascii="Book Antiqua" w:hAnsi="Book Antiqua" w:cs="Arial"/>
          <w:szCs w:val="24"/>
        </w:rPr>
        <w:t xml:space="preserve">. For example, quadruple daily administration of PPI therapy potently inhibits acid secretion within 24 h, irrespective of </w:t>
      </w:r>
      <w:r w:rsidRPr="00854288">
        <w:rPr>
          <w:rFonts w:ascii="Book Antiqua" w:hAnsi="Book Antiqua" w:cs="Arial"/>
          <w:i/>
          <w:szCs w:val="24"/>
        </w:rPr>
        <w:t>CYP2C19</w:t>
      </w:r>
      <w:r w:rsidRPr="00854288">
        <w:rPr>
          <w:rFonts w:ascii="Book Antiqua" w:hAnsi="Book Antiqua" w:cs="Arial"/>
          <w:szCs w:val="24"/>
        </w:rPr>
        <w:t xml:space="preserve"> genotype. Therefore, </w:t>
      </w:r>
      <w:r w:rsidRPr="00854288">
        <w:rPr>
          <w:rFonts w:ascii="Book Antiqua" w:eastAsia="Osaka?ｵﾈｷ・" w:hAnsi="Book Antiqua" w:cs="Arial"/>
          <w:szCs w:val="24"/>
        </w:rPr>
        <w:t xml:space="preserve">tailored </w:t>
      </w:r>
      <w:r w:rsidRPr="00854288">
        <w:rPr>
          <w:rFonts w:ascii="Book Antiqua" w:eastAsia="Osaka?ｵﾈｷ・" w:hAnsi="Book Antiqua" w:cs="Arial"/>
          <w:i/>
          <w:szCs w:val="24"/>
        </w:rPr>
        <w:t>H. pylori</w:t>
      </w:r>
      <w:r w:rsidRPr="00854288">
        <w:rPr>
          <w:rFonts w:ascii="Book Antiqua" w:eastAsia="Osaka?ｵﾈｷ・" w:hAnsi="Book Antiqua" w:cs="Arial"/>
          <w:szCs w:val="24"/>
        </w:rPr>
        <w:t xml:space="preserve"> eradication regimens that address acid secretion and employ optimal antimicrobial agents based on results of antimicrobial agent-susceptibility testing may prove effective </w:t>
      </w:r>
      <w:r w:rsidRPr="00854288">
        <w:rPr>
          <w:rFonts w:ascii="Book Antiqua" w:hAnsi="Book Antiqua" w:cs="Arial"/>
          <w:szCs w:val="24"/>
        </w:rPr>
        <w:t>in attaining higher eradication rates.</w:t>
      </w:r>
    </w:p>
    <w:p w:rsidR="00813B59" w:rsidRPr="00854288" w:rsidRDefault="00813B59" w:rsidP="00504B0B">
      <w:pPr>
        <w:pStyle w:val="a8"/>
        <w:suppressLineNumbers/>
        <w:contextualSpacing/>
        <w:rPr>
          <w:rFonts w:ascii="Book Antiqua" w:eastAsia="宋体" w:hAnsi="Book Antiqua" w:cs="Arial"/>
          <w:szCs w:val="24"/>
          <w:lang w:eastAsia="zh-CN"/>
        </w:rPr>
      </w:pPr>
    </w:p>
    <w:p w:rsidR="00813B59" w:rsidRPr="00854288" w:rsidRDefault="00813B59" w:rsidP="00504B0B">
      <w:pPr>
        <w:suppressLineNumbers/>
        <w:spacing w:line="360" w:lineRule="auto"/>
        <w:jc w:val="both"/>
        <w:rPr>
          <w:rFonts w:ascii="Book Antiqua" w:hAnsi="Book Antiqua"/>
          <w:szCs w:val="24"/>
        </w:rPr>
      </w:pPr>
      <w:r w:rsidRPr="00854288">
        <w:rPr>
          <w:rFonts w:ascii="Book Antiqua" w:hAnsi="Book Antiqua"/>
          <w:szCs w:val="24"/>
        </w:rPr>
        <w:sym w:font="Symbol" w:char="F0D3"/>
      </w:r>
      <w:proofErr w:type="gramStart"/>
      <w:r w:rsidRPr="00854288">
        <w:rPr>
          <w:rFonts w:ascii="Book Antiqua" w:hAnsi="Book Antiqua"/>
          <w:szCs w:val="24"/>
        </w:rPr>
        <w:t xml:space="preserve">2014 </w:t>
      </w:r>
      <w:proofErr w:type="spellStart"/>
      <w:r w:rsidRPr="00854288">
        <w:rPr>
          <w:rFonts w:ascii="Book Antiqua" w:hAnsi="Book Antiqua"/>
          <w:szCs w:val="24"/>
        </w:rPr>
        <w:t>Baishideng</w:t>
      </w:r>
      <w:proofErr w:type="spellEnd"/>
      <w:r w:rsidRPr="00854288">
        <w:rPr>
          <w:rFonts w:ascii="Book Antiqua" w:hAnsi="Book Antiqua"/>
          <w:szCs w:val="24"/>
        </w:rPr>
        <w:t xml:space="preserve"> Publishing Group Co., Limited.</w:t>
      </w:r>
      <w:proofErr w:type="gramEnd"/>
      <w:r w:rsidRPr="00854288">
        <w:rPr>
          <w:rFonts w:ascii="Book Antiqua" w:hAnsi="Book Antiqua"/>
          <w:szCs w:val="24"/>
        </w:rPr>
        <w:t xml:space="preserve"> All rights reserved.</w:t>
      </w:r>
    </w:p>
    <w:p w:rsidR="00813B59" w:rsidRPr="00854288" w:rsidRDefault="00813B59" w:rsidP="00504B0B">
      <w:pPr>
        <w:pStyle w:val="a8"/>
        <w:suppressLineNumbers/>
        <w:contextualSpacing/>
        <w:rPr>
          <w:rFonts w:ascii="Book Antiqua" w:eastAsia="宋体" w:hAnsi="Book Antiqua" w:cs="Arial"/>
          <w:szCs w:val="24"/>
          <w:lang w:eastAsia="zh-CN"/>
        </w:rPr>
      </w:pPr>
    </w:p>
    <w:p w:rsidR="00813B59" w:rsidRPr="00854288" w:rsidRDefault="00813B59" w:rsidP="00504B0B">
      <w:pPr>
        <w:suppressLineNumbers/>
        <w:spacing w:line="360" w:lineRule="auto"/>
        <w:contextualSpacing/>
        <w:jc w:val="both"/>
        <w:rPr>
          <w:rFonts w:ascii="Book Antiqua" w:eastAsia="宋体" w:hAnsi="Book Antiqua" w:cs="Arial"/>
          <w:snapToGrid w:val="0"/>
          <w:szCs w:val="24"/>
          <w:lang w:eastAsia="zh-CN"/>
        </w:rPr>
      </w:pPr>
      <w:r w:rsidRPr="00854288">
        <w:rPr>
          <w:rFonts w:ascii="Book Antiqua" w:hAnsi="Book Antiqua" w:cs="Arial"/>
          <w:b/>
          <w:snapToGrid w:val="0"/>
          <w:szCs w:val="24"/>
        </w:rPr>
        <w:t>Key words:</w:t>
      </w:r>
      <w:r w:rsidRPr="00854288">
        <w:rPr>
          <w:rFonts w:ascii="Book Antiqua" w:hAnsi="Book Antiqua" w:cs="Arial"/>
          <w:snapToGrid w:val="0"/>
          <w:szCs w:val="24"/>
        </w:rPr>
        <w:t xml:space="preserve"> </w:t>
      </w:r>
      <w:r w:rsidRPr="00854288">
        <w:rPr>
          <w:rFonts w:ascii="Book Antiqua" w:hAnsi="Book Antiqua" w:cs="Arial"/>
          <w:i/>
          <w:snapToGrid w:val="0"/>
          <w:szCs w:val="24"/>
        </w:rPr>
        <w:t>Helicobacter pylori</w:t>
      </w:r>
      <w:r w:rsidRPr="00854288">
        <w:rPr>
          <w:rFonts w:ascii="Book Antiqua" w:eastAsia="宋体" w:hAnsi="Book Antiqua" w:cs="Arial"/>
          <w:snapToGrid w:val="0"/>
          <w:szCs w:val="24"/>
          <w:lang w:eastAsia="zh-CN"/>
        </w:rPr>
        <w:t>;</w:t>
      </w:r>
      <w:r>
        <w:rPr>
          <w:rFonts w:ascii="Book Antiqua" w:eastAsia="宋体" w:hAnsi="Book Antiqua" w:cs="Arial"/>
          <w:snapToGrid w:val="0"/>
          <w:szCs w:val="24"/>
          <w:lang w:eastAsia="zh-CN"/>
        </w:rPr>
        <w:t xml:space="preserve"> </w:t>
      </w:r>
      <w:r w:rsidRPr="00854288">
        <w:rPr>
          <w:rFonts w:ascii="Book Antiqua" w:eastAsia="宋体" w:hAnsi="Book Antiqua" w:cs="Arial"/>
          <w:snapToGrid w:val="0"/>
          <w:szCs w:val="24"/>
          <w:lang w:eastAsia="zh-CN"/>
        </w:rPr>
        <w:t>T</w:t>
      </w:r>
      <w:r w:rsidRPr="00854288">
        <w:rPr>
          <w:rFonts w:ascii="Book Antiqua" w:hAnsi="Book Antiqua" w:cs="Arial"/>
          <w:snapToGrid w:val="0"/>
          <w:szCs w:val="24"/>
        </w:rPr>
        <w:t>ailored eradication therapy</w:t>
      </w:r>
      <w:r w:rsidRPr="00854288">
        <w:rPr>
          <w:rFonts w:ascii="Book Antiqua" w:eastAsia="宋体" w:hAnsi="Book Antiqua" w:cs="Arial"/>
          <w:snapToGrid w:val="0"/>
          <w:szCs w:val="24"/>
          <w:lang w:eastAsia="zh-CN"/>
        </w:rPr>
        <w:t>;</w:t>
      </w:r>
      <w:r w:rsidRPr="00854288">
        <w:rPr>
          <w:rFonts w:ascii="Book Antiqua" w:hAnsi="Book Antiqua" w:cs="Arial"/>
          <w:snapToGrid w:val="0"/>
          <w:szCs w:val="24"/>
        </w:rPr>
        <w:t xml:space="preserve"> </w:t>
      </w:r>
      <w:r w:rsidRPr="00854288">
        <w:rPr>
          <w:rFonts w:ascii="Book Antiqua" w:eastAsia="宋体" w:hAnsi="Book Antiqua" w:cs="Arial"/>
          <w:snapToGrid w:val="0"/>
          <w:szCs w:val="24"/>
          <w:lang w:eastAsia="zh-CN"/>
        </w:rPr>
        <w:t>P</w:t>
      </w:r>
      <w:r w:rsidRPr="00854288">
        <w:rPr>
          <w:rFonts w:ascii="Book Antiqua" w:hAnsi="Book Antiqua" w:cs="Arial"/>
          <w:snapToGrid w:val="0"/>
          <w:szCs w:val="24"/>
        </w:rPr>
        <w:t>roton pomp inhibitor</w:t>
      </w:r>
      <w:r w:rsidRPr="00854288">
        <w:rPr>
          <w:rFonts w:ascii="Book Antiqua" w:eastAsia="宋体" w:hAnsi="Book Antiqua" w:cs="Arial"/>
          <w:snapToGrid w:val="0"/>
          <w:szCs w:val="24"/>
          <w:lang w:eastAsia="zh-CN"/>
        </w:rPr>
        <w:t>; C</w:t>
      </w:r>
      <w:r w:rsidRPr="00854288">
        <w:rPr>
          <w:rFonts w:ascii="Book Antiqua" w:hAnsi="Book Antiqua" w:cs="Arial"/>
          <w:snapToGrid w:val="0"/>
          <w:szCs w:val="24"/>
        </w:rPr>
        <w:t>ytochrome P450 2C19</w:t>
      </w:r>
      <w:r w:rsidRPr="00854288">
        <w:rPr>
          <w:rFonts w:ascii="Book Antiqua" w:eastAsia="宋体" w:hAnsi="Book Antiqua" w:cs="Arial"/>
          <w:snapToGrid w:val="0"/>
          <w:szCs w:val="24"/>
          <w:lang w:eastAsia="zh-CN"/>
        </w:rPr>
        <w:t>;</w:t>
      </w:r>
      <w:r w:rsidRPr="00854288">
        <w:rPr>
          <w:rFonts w:ascii="Book Antiqua" w:hAnsi="Book Antiqua" w:cs="Arial"/>
          <w:snapToGrid w:val="0"/>
          <w:szCs w:val="24"/>
        </w:rPr>
        <w:t xml:space="preserve"> </w:t>
      </w:r>
      <w:r w:rsidRPr="00854288">
        <w:rPr>
          <w:rFonts w:ascii="Book Antiqua" w:eastAsia="宋体" w:hAnsi="Book Antiqua" w:cs="Arial"/>
          <w:snapToGrid w:val="0"/>
          <w:szCs w:val="24"/>
          <w:lang w:eastAsia="zh-CN"/>
        </w:rPr>
        <w:t>C</w:t>
      </w:r>
      <w:r w:rsidRPr="00854288">
        <w:rPr>
          <w:rFonts w:ascii="Book Antiqua" w:hAnsi="Book Antiqua" w:cs="Arial"/>
          <w:snapToGrid w:val="0"/>
          <w:szCs w:val="24"/>
        </w:rPr>
        <w:t>larithromycin</w:t>
      </w:r>
    </w:p>
    <w:p w:rsidR="00813B59" w:rsidRPr="00854288" w:rsidRDefault="00813B59" w:rsidP="00504B0B">
      <w:pPr>
        <w:suppressLineNumbers/>
        <w:spacing w:line="360" w:lineRule="auto"/>
        <w:contextualSpacing/>
        <w:jc w:val="both"/>
        <w:rPr>
          <w:rFonts w:ascii="Book Antiqua" w:eastAsia="宋体" w:hAnsi="Book Antiqua" w:cs="Arial"/>
          <w:snapToGrid w:val="0"/>
          <w:szCs w:val="24"/>
          <w:lang w:eastAsia="zh-CN"/>
        </w:rPr>
      </w:pPr>
    </w:p>
    <w:p w:rsidR="00813B59" w:rsidRPr="00854288" w:rsidRDefault="00813B59" w:rsidP="00504B0B">
      <w:pPr>
        <w:pStyle w:val="af0"/>
        <w:suppressLineNumbers/>
        <w:spacing w:line="360" w:lineRule="auto"/>
        <w:ind w:leftChars="0" w:left="0"/>
        <w:jc w:val="both"/>
        <w:rPr>
          <w:rFonts w:ascii="Book Antiqua" w:eastAsia="宋体" w:hAnsi="Book Antiqua" w:cs="Arial"/>
          <w:szCs w:val="24"/>
          <w:lang w:eastAsia="zh-CN"/>
        </w:rPr>
      </w:pPr>
      <w:bookmarkStart w:id="8" w:name="OLE_LINK30"/>
      <w:r w:rsidRPr="00854288">
        <w:rPr>
          <w:rFonts w:ascii="Book Antiqua" w:hAnsi="Book Antiqua"/>
          <w:b/>
          <w:szCs w:val="24"/>
        </w:rPr>
        <w:t>Core tip:</w:t>
      </w:r>
      <w:r w:rsidRPr="00854288">
        <w:rPr>
          <w:rFonts w:ascii="Book Antiqua" w:hAnsi="Book Antiqua"/>
          <w:szCs w:val="24"/>
        </w:rPr>
        <w:t xml:space="preserve"> </w:t>
      </w:r>
      <w:r w:rsidRPr="00854288">
        <w:rPr>
          <w:rFonts w:ascii="Book Antiqua" w:hAnsi="Book Antiqua" w:cs="Arial"/>
          <w:szCs w:val="24"/>
        </w:rPr>
        <w:t xml:space="preserve">The eradication for </w:t>
      </w:r>
      <w:r w:rsidRPr="00854288">
        <w:rPr>
          <w:rFonts w:ascii="Book Antiqua" w:hAnsi="Book Antiqua" w:cs="Arial"/>
          <w:i/>
          <w:szCs w:val="24"/>
        </w:rPr>
        <w:t>Helicobacter pylori</w:t>
      </w:r>
      <w:r w:rsidRPr="00854288">
        <w:rPr>
          <w:rFonts w:ascii="Book Antiqua" w:hAnsi="Book Antiqua" w:cs="Arial"/>
          <w:szCs w:val="24"/>
        </w:rPr>
        <w:t xml:space="preserve"> (</w:t>
      </w:r>
      <w:r w:rsidRPr="00854288">
        <w:rPr>
          <w:rFonts w:ascii="Book Antiqua" w:hAnsi="Book Antiqua" w:cs="Arial"/>
          <w:i/>
          <w:szCs w:val="24"/>
        </w:rPr>
        <w:t>H. pylori</w:t>
      </w:r>
      <w:r w:rsidRPr="00854288">
        <w:rPr>
          <w:rFonts w:ascii="Book Antiqua" w:hAnsi="Book Antiqua" w:cs="Arial"/>
          <w:szCs w:val="24"/>
        </w:rPr>
        <w:t>) infection is mainly influenced by antibiotic susceptibility and insufficient acid inhibition [</w:t>
      </w:r>
      <w:r w:rsidRPr="00854288">
        <w:rPr>
          <w:rFonts w:ascii="Book Antiqua" w:hAnsi="Book Antiqua" w:cs="Arial"/>
          <w:i/>
          <w:szCs w:val="24"/>
        </w:rPr>
        <w:t>e.g.</w:t>
      </w:r>
      <w:r w:rsidRPr="00854288">
        <w:rPr>
          <w:rFonts w:ascii="Book Antiqua" w:eastAsia="宋体" w:hAnsi="Book Antiqua" w:cs="Arial"/>
          <w:szCs w:val="24"/>
          <w:lang w:eastAsia="zh-CN"/>
        </w:rPr>
        <w:t>,</w:t>
      </w:r>
      <w:r w:rsidRPr="00854288">
        <w:rPr>
          <w:rFonts w:ascii="Book Antiqua" w:hAnsi="Book Antiqua" w:cs="Arial"/>
          <w:szCs w:val="24"/>
        </w:rPr>
        <w:t xml:space="preserve"> cytochrome P450 2C19 (</w:t>
      </w:r>
      <w:r w:rsidRPr="00854288">
        <w:rPr>
          <w:rFonts w:ascii="Book Antiqua" w:hAnsi="Book Antiqua" w:cs="Arial"/>
          <w:i/>
          <w:szCs w:val="24"/>
        </w:rPr>
        <w:t>CyP2C19</w:t>
      </w:r>
      <w:r w:rsidRPr="00854288">
        <w:rPr>
          <w:rFonts w:ascii="Book Antiqua" w:hAnsi="Book Antiqua" w:cs="Arial"/>
          <w:szCs w:val="24"/>
        </w:rPr>
        <w:t>) genotype, proton pump inhibitor (PPI) dose, and PPI treatment schedule</w:t>
      </w:r>
      <w:r w:rsidRPr="00854288">
        <w:rPr>
          <w:rFonts w:ascii="Book Antiqua" w:eastAsia="宋体" w:hAnsi="Book Antiqua" w:cs="Arial"/>
          <w:szCs w:val="24"/>
          <w:lang w:eastAsia="zh-CN"/>
        </w:rPr>
        <w:t>]</w:t>
      </w:r>
      <w:r w:rsidRPr="00854288">
        <w:rPr>
          <w:rFonts w:ascii="Book Antiqua" w:hAnsi="Book Antiqua" w:cs="Arial"/>
          <w:szCs w:val="24"/>
        </w:rPr>
        <w:t xml:space="preserve">. When a PPI is administered to </w:t>
      </w:r>
      <w:r w:rsidRPr="00854288">
        <w:rPr>
          <w:rFonts w:ascii="Book Antiqua" w:hAnsi="Book Antiqua" w:cs="Arial"/>
          <w:i/>
          <w:szCs w:val="24"/>
        </w:rPr>
        <w:t>CYP2C19</w:t>
      </w:r>
      <w:r w:rsidRPr="00854288">
        <w:rPr>
          <w:rFonts w:ascii="Book Antiqua" w:hAnsi="Book Antiqua" w:cs="Arial"/>
          <w:szCs w:val="24"/>
        </w:rPr>
        <w:t xml:space="preserve"> rapid metabolizers and intermediate metabolizers, plasma levels of PPIs cannot be maintained between once-daily doses. </w:t>
      </w:r>
      <w:r w:rsidRPr="00854288">
        <w:rPr>
          <w:rFonts w:ascii="Book Antiqua" w:eastAsia="MS Mincho" w:hAnsi="Book Antiqua" w:cs="Arial"/>
          <w:szCs w:val="24"/>
        </w:rPr>
        <w:t xml:space="preserve">The </w:t>
      </w:r>
      <w:proofErr w:type="spellStart"/>
      <w:r w:rsidRPr="00854288">
        <w:rPr>
          <w:rFonts w:ascii="Book Antiqua" w:eastAsia="MS Mincho" w:hAnsi="Book Antiqua" w:cs="Arial"/>
          <w:szCs w:val="24"/>
        </w:rPr>
        <w:t>intragastric</w:t>
      </w:r>
      <w:proofErr w:type="spellEnd"/>
      <w:r w:rsidRPr="00854288">
        <w:rPr>
          <w:rFonts w:ascii="Book Antiqua" w:eastAsia="MS Mincho" w:hAnsi="Book Antiqua" w:cs="Arial"/>
          <w:szCs w:val="24"/>
        </w:rPr>
        <w:t xml:space="preserve"> pH attained with four-times-daily-dosing of PPI is significantly higher than those observed when PPI is administered as once-daily-dosing of four-fold doses or twice-daily-dosing of two-fold doses. </w:t>
      </w:r>
      <w:r w:rsidRPr="00854288">
        <w:rPr>
          <w:rFonts w:ascii="Book Antiqua" w:hAnsi="Book Antiqua" w:cs="Arial"/>
          <w:szCs w:val="24"/>
        </w:rPr>
        <w:t xml:space="preserve">We describe a tailored treatment that was designed according to pharmacogenomics and antimicrobial susceptibility to </w:t>
      </w:r>
      <w:r w:rsidRPr="00854288">
        <w:rPr>
          <w:rFonts w:ascii="Book Antiqua" w:eastAsia="Osaka?ｵﾈｷ・" w:hAnsi="Book Antiqua" w:cs="Arial"/>
          <w:szCs w:val="24"/>
        </w:rPr>
        <w:t xml:space="preserve">achieve an eradication rate exceeding 95%, irrespective of </w:t>
      </w:r>
      <w:r w:rsidRPr="00854288">
        <w:rPr>
          <w:rFonts w:ascii="Book Antiqua" w:hAnsi="Book Antiqua" w:cs="Arial"/>
          <w:szCs w:val="24"/>
        </w:rPr>
        <w:t>different C</w:t>
      </w:r>
      <w:r w:rsidRPr="00854288">
        <w:rPr>
          <w:rFonts w:ascii="Book Antiqua" w:hAnsi="Book Antiqua" w:cs="Arial"/>
          <w:i/>
          <w:szCs w:val="24"/>
        </w:rPr>
        <w:t>YP2C19</w:t>
      </w:r>
      <w:r w:rsidRPr="00854288">
        <w:rPr>
          <w:rFonts w:ascii="Book Antiqua" w:hAnsi="Book Antiqua" w:cs="Arial"/>
          <w:szCs w:val="24"/>
        </w:rPr>
        <w:t xml:space="preserve"> genotypes.</w:t>
      </w:r>
    </w:p>
    <w:p w:rsidR="00813B59" w:rsidRPr="00854288" w:rsidRDefault="00813B59" w:rsidP="00504B0B">
      <w:pPr>
        <w:pStyle w:val="af0"/>
        <w:suppressLineNumbers/>
        <w:spacing w:line="360" w:lineRule="auto"/>
        <w:ind w:leftChars="0" w:left="0"/>
        <w:jc w:val="both"/>
        <w:rPr>
          <w:rFonts w:ascii="Book Antiqua" w:eastAsia="宋体" w:hAnsi="Book Antiqua"/>
          <w:szCs w:val="24"/>
          <w:lang w:eastAsia="zh-CN"/>
        </w:rPr>
      </w:pPr>
    </w:p>
    <w:bookmarkEnd w:id="8"/>
    <w:p w:rsidR="00813B59" w:rsidRPr="00854288" w:rsidRDefault="00813B59" w:rsidP="00504B0B">
      <w:pPr>
        <w:suppressLineNumbers/>
        <w:spacing w:line="360" w:lineRule="auto"/>
        <w:contextualSpacing/>
        <w:jc w:val="both"/>
        <w:rPr>
          <w:rFonts w:ascii="Book Antiqua" w:eastAsia="宋体" w:hAnsi="Book Antiqua" w:cs="Arial"/>
          <w:szCs w:val="24"/>
          <w:lang w:eastAsia="zh-CN"/>
        </w:rPr>
      </w:pPr>
      <w:r w:rsidRPr="00854288">
        <w:rPr>
          <w:rFonts w:ascii="Book Antiqua" w:hAnsi="Book Antiqua" w:cs="Arial"/>
          <w:snapToGrid w:val="0"/>
          <w:szCs w:val="24"/>
        </w:rPr>
        <w:t>Sugimoto</w:t>
      </w:r>
      <w:r w:rsidRPr="00854288">
        <w:rPr>
          <w:rFonts w:ascii="Book Antiqua" w:eastAsia="宋体" w:hAnsi="Book Antiqua" w:cs="Arial"/>
          <w:snapToGrid w:val="0"/>
          <w:szCs w:val="24"/>
          <w:lang w:eastAsia="zh-CN"/>
        </w:rPr>
        <w:t xml:space="preserve"> M</w:t>
      </w:r>
      <w:r w:rsidRPr="00854288">
        <w:rPr>
          <w:rFonts w:ascii="Book Antiqua" w:hAnsi="Book Antiqua" w:cs="Arial"/>
          <w:snapToGrid w:val="0"/>
          <w:szCs w:val="24"/>
        </w:rPr>
        <w:t xml:space="preserve">, </w:t>
      </w:r>
      <w:proofErr w:type="spellStart"/>
      <w:r w:rsidRPr="00854288">
        <w:rPr>
          <w:rFonts w:ascii="Book Antiqua" w:hAnsi="Book Antiqua" w:cs="Arial"/>
          <w:snapToGrid w:val="0"/>
          <w:szCs w:val="24"/>
        </w:rPr>
        <w:t>Furuta</w:t>
      </w:r>
      <w:proofErr w:type="spellEnd"/>
      <w:r w:rsidRPr="00854288">
        <w:rPr>
          <w:rFonts w:ascii="Book Antiqua" w:eastAsia="宋体" w:hAnsi="Book Antiqua" w:cs="Arial"/>
          <w:snapToGrid w:val="0"/>
          <w:szCs w:val="24"/>
          <w:lang w:eastAsia="zh-CN"/>
        </w:rPr>
        <w:t xml:space="preserve"> T.</w:t>
      </w:r>
      <w:r w:rsidRPr="00854288">
        <w:rPr>
          <w:rFonts w:ascii="Book Antiqua" w:eastAsia="MS PGothic" w:hAnsi="Book Antiqua" w:cs="Arial"/>
          <w:b/>
          <w:szCs w:val="24"/>
        </w:rPr>
        <w:t xml:space="preserve"> </w:t>
      </w:r>
      <w:r w:rsidRPr="00854288">
        <w:rPr>
          <w:rFonts w:ascii="Book Antiqua" w:eastAsia="MS PGothic" w:hAnsi="Book Antiqua" w:cs="Arial"/>
          <w:szCs w:val="24"/>
        </w:rPr>
        <w:t xml:space="preserve">Efficacy of tailored </w:t>
      </w:r>
      <w:r w:rsidRPr="00854288">
        <w:rPr>
          <w:rFonts w:ascii="Book Antiqua" w:eastAsia="MS PGothic" w:hAnsi="Book Antiqua" w:cs="Arial"/>
          <w:i/>
          <w:szCs w:val="24"/>
        </w:rPr>
        <w:t>Helicobacter pylori</w:t>
      </w:r>
      <w:r w:rsidRPr="00854288">
        <w:rPr>
          <w:rFonts w:ascii="Book Antiqua" w:eastAsia="MS PGothic" w:hAnsi="Book Antiqua" w:cs="Arial"/>
          <w:szCs w:val="24"/>
        </w:rPr>
        <w:t xml:space="preserve"> eradication therapy based on antibiotic susceptibility and </w:t>
      </w:r>
      <w:r w:rsidRPr="00854288">
        <w:rPr>
          <w:rFonts w:ascii="Book Antiqua" w:eastAsia="MS PGothic" w:hAnsi="Book Antiqua" w:cs="Arial"/>
          <w:i/>
          <w:szCs w:val="24"/>
        </w:rPr>
        <w:t>CYP2C19</w:t>
      </w:r>
      <w:r w:rsidRPr="00854288">
        <w:rPr>
          <w:rFonts w:ascii="Book Antiqua" w:eastAsia="MS PGothic" w:hAnsi="Book Antiqua" w:cs="Arial"/>
          <w:szCs w:val="24"/>
        </w:rPr>
        <w:t xml:space="preserve"> genotype</w:t>
      </w:r>
      <w:r w:rsidRPr="00854288">
        <w:rPr>
          <w:rFonts w:ascii="Book Antiqua" w:eastAsia="宋体" w:hAnsi="Book Antiqua" w:cs="Arial"/>
          <w:szCs w:val="24"/>
          <w:lang w:eastAsia="zh-CN"/>
        </w:rPr>
        <w:t>.</w:t>
      </w:r>
    </w:p>
    <w:p w:rsidR="00813B59" w:rsidRPr="00854288" w:rsidRDefault="00813B59" w:rsidP="00504B0B">
      <w:pPr>
        <w:pStyle w:val="a4"/>
        <w:suppressLineNumbers/>
        <w:spacing w:line="360" w:lineRule="auto"/>
        <w:rPr>
          <w:rFonts w:ascii="Book Antiqua" w:eastAsia="宋体" w:hAnsi="Book Antiqua"/>
          <w:b/>
          <w:sz w:val="24"/>
          <w:szCs w:val="24"/>
        </w:rPr>
      </w:pPr>
    </w:p>
    <w:p w:rsidR="00813B59" w:rsidRPr="00854288" w:rsidRDefault="00813B59" w:rsidP="00504B0B">
      <w:pPr>
        <w:pStyle w:val="a4"/>
        <w:suppressLineNumbers/>
        <w:spacing w:line="360" w:lineRule="auto"/>
        <w:rPr>
          <w:rFonts w:ascii="Book Antiqua" w:hAnsi="Book Antiqua"/>
          <w:b/>
          <w:sz w:val="24"/>
          <w:szCs w:val="24"/>
        </w:rPr>
      </w:pPr>
      <w:r w:rsidRPr="00854288">
        <w:rPr>
          <w:rFonts w:ascii="Book Antiqua" w:hAnsi="Book Antiqua"/>
          <w:b/>
          <w:sz w:val="24"/>
          <w:szCs w:val="24"/>
        </w:rPr>
        <w:t xml:space="preserve">Available from: </w:t>
      </w:r>
    </w:p>
    <w:p w:rsidR="00813B59" w:rsidRPr="00854288" w:rsidRDefault="00813B59" w:rsidP="00504B0B">
      <w:pPr>
        <w:pStyle w:val="a4"/>
        <w:suppressLineNumbers/>
        <w:spacing w:line="360" w:lineRule="auto"/>
        <w:rPr>
          <w:rFonts w:ascii="Book Antiqua" w:hAnsi="Book Antiqua"/>
          <w:b/>
          <w:sz w:val="24"/>
          <w:szCs w:val="24"/>
        </w:rPr>
      </w:pPr>
      <w:r w:rsidRPr="00854288">
        <w:rPr>
          <w:rFonts w:ascii="Book Antiqua" w:hAnsi="Book Antiqua"/>
          <w:b/>
          <w:sz w:val="24"/>
          <w:szCs w:val="24"/>
        </w:rPr>
        <w:t xml:space="preserve">DOI: </w:t>
      </w:r>
    </w:p>
    <w:p w:rsidR="00813B59" w:rsidRPr="00854288" w:rsidRDefault="00813B59" w:rsidP="00504B0B">
      <w:pPr>
        <w:pStyle w:val="a8"/>
        <w:suppressLineNumbers/>
        <w:contextualSpacing/>
        <w:rPr>
          <w:rFonts w:ascii="Book Antiqua" w:hAnsi="Book Antiqua" w:cs="Arial"/>
          <w:b/>
          <w:szCs w:val="24"/>
        </w:rPr>
      </w:pPr>
      <w:r w:rsidRPr="00854288">
        <w:rPr>
          <w:rFonts w:ascii="Book Antiqua" w:hAnsi="Book Antiqua" w:cs="Arial"/>
          <w:szCs w:val="24"/>
        </w:rPr>
        <w:br w:type="page"/>
      </w:r>
      <w:r w:rsidRPr="00854288">
        <w:rPr>
          <w:rFonts w:ascii="Book Antiqua" w:hAnsi="Book Antiqua" w:cs="Arial"/>
          <w:b/>
          <w:szCs w:val="24"/>
        </w:rPr>
        <w:lastRenderedPageBreak/>
        <w:t>INTRODUCTION</w:t>
      </w:r>
    </w:p>
    <w:p w:rsidR="00813B59" w:rsidRPr="00854288" w:rsidRDefault="00813B59" w:rsidP="00504B0B">
      <w:pPr>
        <w:pStyle w:val="a5"/>
        <w:suppressLineNumbers/>
        <w:spacing w:line="360" w:lineRule="auto"/>
        <w:contextualSpacing/>
        <w:rPr>
          <w:rFonts w:ascii="Book Antiqua" w:eastAsia="宋体" w:hAnsi="Book Antiqua" w:cs="Arial"/>
          <w:color w:val="auto"/>
          <w:szCs w:val="24"/>
        </w:rPr>
      </w:pPr>
      <w:r w:rsidRPr="00854288">
        <w:rPr>
          <w:rFonts w:ascii="Book Antiqua" w:eastAsia="MS Mincho" w:hAnsi="Book Antiqua" w:cs="Arial"/>
          <w:color w:val="auto"/>
          <w:szCs w:val="24"/>
        </w:rPr>
        <w:t xml:space="preserve">The Maastricht IV/Florence Consensus Report issued by the European </w:t>
      </w:r>
      <w:r w:rsidRPr="00854288">
        <w:rPr>
          <w:rFonts w:ascii="Book Antiqua" w:eastAsia="MS Mincho" w:hAnsi="Book Antiqua" w:cs="Arial"/>
          <w:i/>
          <w:color w:val="auto"/>
          <w:szCs w:val="24"/>
        </w:rPr>
        <w:t xml:space="preserve">Helicobacter </w:t>
      </w:r>
      <w:r w:rsidRPr="00854288">
        <w:rPr>
          <w:rFonts w:ascii="Book Antiqua" w:eastAsia="MS Mincho" w:hAnsi="Book Antiqua" w:cs="Arial"/>
          <w:color w:val="auto"/>
          <w:szCs w:val="24"/>
        </w:rPr>
        <w:t>Study Group in 2012</w:t>
      </w:r>
      <w:r w:rsidRPr="00854288">
        <w:rPr>
          <w:rFonts w:ascii="Book Antiqua" w:eastAsia="MS Mincho" w:hAnsi="Book Antiqua" w:cs="Arial"/>
          <w:color w:val="auto"/>
          <w:szCs w:val="24"/>
          <w:vertAlign w:val="superscript"/>
        </w:rPr>
        <w:t>[</w:t>
      </w:r>
      <w:hyperlink w:anchor="_ENREF_1" w:tooltip="Malfertheiner, 2012 #619" w:history="1">
        <w:r w:rsidRPr="00854288">
          <w:rPr>
            <w:rFonts w:ascii="Book Antiqua" w:hAnsi="Book Antiqua" w:cs="Arial"/>
            <w:color w:val="auto"/>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color w:val="auto"/>
            <w:szCs w:val="24"/>
          </w:rPr>
          <w:instrText xml:space="preserve"> ADDIN EN.CITE </w:instrText>
        </w:r>
        <w:r w:rsidRPr="00854288">
          <w:rPr>
            <w:rFonts w:ascii="Book Antiqua" w:hAnsi="Book Antiqua" w:cs="Arial"/>
            <w:color w:val="auto"/>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color w:val="auto"/>
            <w:szCs w:val="24"/>
          </w:rPr>
          <w:instrText xml:space="preserve"> ADDIN EN.CITE.DATA </w:instrText>
        </w:r>
        <w:r w:rsidRPr="00854288">
          <w:rPr>
            <w:rFonts w:ascii="Book Antiqua" w:hAnsi="Book Antiqua" w:cs="Arial"/>
            <w:color w:val="auto"/>
            <w:szCs w:val="24"/>
          </w:rPr>
        </w:r>
        <w:r w:rsidRPr="00854288">
          <w:rPr>
            <w:rFonts w:ascii="Book Antiqua" w:hAnsi="Book Antiqua" w:cs="Arial"/>
            <w:color w:val="auto"/>
            <w:szCs w:val="24"/>
          </w:rPr>
          <w:fldChar w:fldCharType="end"/>
        </w:r>
        <w:r w:rsidRPr="00854288">
          <w:rPr>
            <w:rFonts w:ascii="Book Antiqua" w:hAnsi="Book Antiqua" w:cs="Arial"/>
            <w:color w:val="auto"/>
            <w:szCs w:val="24"/>
          </w:rPr>
        </w:r>
        <w:r w:rsidRPr="00854288">
          <w:rPr>
            <w:rFonts w:ascii="Book Antiqua" w:hAnsi="Book Antiqua" w:cs="Arial"/>
            <w:color w:val="auto"/>
            <w:szCs w:val="24"/>
          </w:rPr>
          <w:fldChar w:fldCharType="separate"/>
        </w:r>
        <w:r w:rsidRPr="00854288">
          <w:rPr>
            <w:rFonts w:ascii="Book Antiqua" w:hAnsi="Book Antiqua" w:cs="Arial"/>
            <w:noProof/>
            <w:color w:val="auto"/>
            <w:szCs w:val="24"/>
            <w:vertAlign w:val="superscript"/>
          </w:rPr>
          <w:t>1</w:t>
        </w:r>
        <w:r w:rsidRPr="00854288">
          <w:rPr>
            <w:rFonts w:ascii="Book Antiqua" w:hAnsi="Book Antiqua" w:cs="Arial"/>
            <w:color w:val="auto"/>
            <w:szCs w:val="24"/>
          </w:rPr>
          <w:fldChar w:fldCharType="end"/>
        </w:r>
      </w:hyperlink>
      <w:r w:rsidRPr="00854288">
        <w:rPr>
          <w:rFonts w:ascii="Book Antiqua" w:hAnsi="Book Antiqua" w:cs="Arial"/>
          <w:color w:val="auto"/>
          <w:szCs w:val="24"/>
          <w:vertAlign w:val="superscript"/>
        </w:rPr>
        <w:t>]</w:t>
      </w:r>
      <w:r w:rsidRPr="00854288">
        <w:rPr>
          <w:rFonts w:ascii="Book Antiqua" w:eastAsia="MS Mincho" w:hAnsi="Book Antiqua" w:cs="Arial"/>
          <w:color w:val="auto"/>
          <w:szCs w:val="24"/>
        </w:rPr>
        <w:t xml:space="preserve"> recommends </w:t>
      </w:r>
      <w:r w:rsidRPr="00854288">
        <w:rPr>
          <w:rFonts w:ascii="Book Antiqua" w:hAnsi="Book Antiqua" w:cs="Arial"/>
          <w:i/>
          <w:snapToGrid w:val="0"/>
          <w:color w:val="auto"/>
          <w:szCs w:val="24"/>
        </w:rPr>
        <w:t>Helicobacter pylori</w:t>
      </w:r>
      <w:r w:rsidRPr="00854288">
        <w:rPr>
          <w:rFonts w:ascii="Book Antiqua" w:hAnsi="Book Antiqua" w:cs="Arial"/>
          <w:snapToGrid w:val="0"/>
          <w:color w:val="auto"/>
          <w:szCs w:val="24"/>
        </w:rPr>
        <w:t xml:space="preserve"> (</w:t>
      </w:r>
      <w:r w:rsidRPr="00854288">
        <w:rPr>
          <w:rFonts w:ascii="Book Antiqua" w:hAnsi="Book Antiqua" w:cs="Arial"/>
          <w:i/>
          <w:snapToGrid w:val="0"/>
          <w:color w:val="auto"/>
          <w:szCs w:val="24"/>
        </w:rPr>
        <w:t>H. pylori)</w:t>
      </w:r>
      <w:r w:rsidRPr="00854288">
        <w:rPr>
          <w:rFonts w:ascii="Book Antiqua" w:hAnsi="Book Antiqua" w:cs="Arial"/>
          <w:snapToGrid w:val="0"/>
          <w:color w:val="auto"/>
          <w:szCs w:val="24"/>
        </w:rPr>
        <w:t xml:space="preserve"> eradication therapy as first-line treatment for</w:t>
      </w:r>
      <w:r w:rsidRPr="00854288">
        <w:rPr>
          <w:rFonts w:ascii="Book Antiqua" w:hAnsi="Book Antiqua" w:cs="Arial"/>
          <w:color w:val="auto"/>
          <w:szCs w:val="24"/>
        </w:rPr>
        <w:t xml:space="preserve"> patients with upper gastrointestinal disorders such as </w:t>
      </w:r>
      <w:r w:rsidRPr="00854288">
        <w:rPr>
          <w:rFonts w:ascii="Book Antiqua" w:hAnsi="Book Antiqua" w:cs="Arial"/>
          <w:snapToGrid w:val="0"/>
          <w:color w:val="auto"/>
          <w:szCs w:val="24"/>
        </w:rPr>
        <w:t xml:space="preserve">peptic ulcer disease, gastric mucosa associated-lymphoid tissue (MALT) lymphoma </w:t>
      </w:r>
      <w:r w:rsidRPr="00854288">
        <w:rPr>
          <w:rFonts w:ascii="Book Antiqua" w:eastAsia="宋体" w:hAnsi="Book Antiqua" w:cs="Arial"/>
          <w:snapToGrid w:val="0"/>
          <w:color w:val="auto"/>
          <w:szCs w:val="24"/>
        </w:rPr>
        <w:t>{</w:t>
      </w:r>
      <w:r w:rsidRPr="00854288">
        <w:rPr>
          <w:rFonts w:ascii="Book Antiqua" w:eastAsia="MS Mincho" w:hAnsi="Book Antiqua" w:cs="Arial"/>
          <w:color w:val="auto"/>
          <w:szCs w:val="24"/>
        </w:rPr>
        <w:t>Evidence level in support of the recommendations formulated in the Maastricht IV / Florence Consensus Report: 1a [Systematic review of randomized controlled trial (RCT)], Grade of recommendation: A</w:t>
      </w:r>
      <w:r w:rsidRPr="00854288">
        <w:rPr>
          <w:rFonts w:ascii="Book Antiqua" w:eastAsia="宋体" w:hAnsi="Book Antiqua" w:cs="Arial"/>
          <w:snapToGrid w:val="0"/>
          <w:color w:val="auto"/>
          <w:szCs w:val="24"/>
        </w:rPr>
        <w:t>}</w:t>
      </w:r>
      <w:r w:rsidRPr="00854288">
        <w:rPr>
          <w:rFonts w:ascii="Book Antiqua" w:hAnsi="Book Antiqua" w:cs="Arial"/>
          <w:snapToGrid w:val="0"/>
          <w:color w:val="auto"/>
          <w:szCs w:val="24"/>
        </w:rPr>
        <w:t xml:space="preserve">, atrophic gastritis </w:t>
      </w:r>
      <w:r w:rsidRPr="00854288">
        <w:rPr>
          <w:rFonts w:ascii="Book Antiqua" w:eastAsia="MS Mincho" w:hAnsi="Book Antiqua" w:cs="Arial"/>
          <w:color w:val="auto"/>
          <w:szCs w:val="24"/>
        </w:rPr>
        <w:t xml:space="preserve">[2a </w:t>
      </w:r>
      <w:r w:rsidRPr="00854288">
        <w:rPr>
          <w:rFonts w:ascii="Book Antiqua" w:hAnsi="Book Antiqua" w:cs="Arial"/>
          <w:snapToGrid w:val="0"/>
          <w:color w:val="auto"/>
          <w:szCs w:val="24"/>
        </w:rPr>
        <w:t>(</w:t>
      </w:r>
      <w:r w:rsidRPr="00854288">
        <w:rPr>
          <w:rFonts w:ascii="Book Antiqua" w:eastAsia="MS Mincho" w:hAnsi="Book Antiqua" w:cs="Arial"/>
          <w:color w:val="auto"/>
          <w:szCs w:val="24"/>
        </w:rPr>
        <w:t>Systematic review of cohort studies</w:t>
      </w:r>
      <w:r w:rsidRPr="00854288">
        <w:rPr>
          <w:rFonts w:ascii="Book Antiqua" w:hAnsi="Book Antiqua" w:cs="Arial"/>
          <w:snapToGrid w:val="0"/>
          <w:color w:val="auto"/>
          <w:szCs w:val="24"/>
        </w:rPr>
        <w:t>)</w:t>
      </w:r>
      <w:r w:rsidRPr="00854288">
        <w:rPr>
          <w:rFonts w:ascii="Book Antiqua" w:eastAsia="MS Mincho" w:hAnsi="Book Antiqua" w:cs="Arial"/>
          <w:color w:val="auto"/>
          <w:szCs w:val="24"/>
        </w:rPr>
        <w:t xml:space="preserve"> and B]</w:t>
      </w:r>
      <w:r w:rsidRPr="00854288">
        <w:rPr>
          <w:rFonts w:ascii="Book Antiqua" w:hAnsi="Book Antiqua" w:cs="Arial"/>
          <w:snapToGrid w:val="0"/>
          <w:color w:val="auto"/>
          <w:szCs w:val="24"/>
        </w:rPr>
        <w:t>, intestinal metaplasia (2a and B), and functional dyspepsia (</w:t>
      </w:r>
      <w:r w:rsidRPr="00854288">
        <w:rPr>
          <w:rFonts w:ascii="Book Antiqua" w:eastAsia="MS Mincho" w:hAnsi="Book Antiqua" w:cs="Arial"/>
          <w:color w:val="auto"/>
          <w:szCs w:val="24"/>
        </w:rPr>
        <w:t>1a and A</w:t>
      </w:r>
      <w:r w:rsidRPr="00854288">
        <w:rPr>
          <w:rFonts w:ascii="Book Antiqua" w:hAnsi="Book Antiqua" w:cs="Arial"/>
          <w:snapToGrid w:val="0"/>
          <w:color w:val="auto"/>
          <w:szCs w:val="24"/>
        </w:rPr>
        <w:t xml:space="preserve">) </w:t>
      </w:r>
      <w:r w:rsidRPr="00854288">
        <w:rPr>
          <w:rFonts w:ascii="Book Antiqua" w:hAnsi="Book Antiqua" w:cs="Arial"/>
          <w:color w:val="auto"/>
          <w:szCs w:val="24"/>
        </w:rPr>
        <w:t xml:space="preserve">as well as for patients with </w:t>
      </w:r>
      <w:r w:rsidRPr="00854288">
        <w:rPr>
          <w:rFonts w:ascii="Book Antiqua" w:hAnsi="Book Antiqua" w:cs="Arial"/>
          <w:snapToGrid w:val="0"/>
          <w:color w:val="auto"/>
          <w:szCs w:val="24"/>
        </w:rPr>
        <w:t xml:space="preserve">extra-gastrointestinal disorders such as </w:t>
      </w:r>
      <w:r w:rsidRPr="00854288">
        <w:rPr>
          <w:rFonts w:ascii="Book Antiqua" w:hAnsi="Book Antiqua" w:cs="Arial"/>
          <w:color w:val="auto"/>
          <w:szCs w:val="24"/>
        </w:rPr>
        <w:t xml:space="preserve">idiopathic thrombocytopenic </w:t>
      </w:r>
      <w:proofErr w:type="spellStart"/>
      <w:r w:rsidRPr="00854288">
        <w:rPr>
          <w:rFonts w:ascii="Book Antiqua" w:hAnsi="Book Antiqua" w:cs="Arial"/>
          <w:color w:val="auto"/>
          <w:szCs w:val="24"/>
        </w:rPr>
        <w:t>purpura</w:t>
      </w:r>
      <w:proofErr w:type="spellEnd"/>
      <w:r w:rsidRPr="00854288">
        <w:rPr>
          <w:rFonts w:ascii="Book Antiqua" w:hAnsi="Book Antiqua" w:cs="Arial"/>
          <w:color w:val="auto"/>
          <w:szCs w:val="24"/>
        </w:rPr>
        <w:t xml:space="preserve"> (ITP) </w:t>
      </w:r>
      <w:r w:rsidRPr="00854288">
        <w:rPr>
          <w:rFonts w:ascii="Book Antiqua" w:eastAsia="MS Mincho" w:hAnsi="Book Antiqua" w:cs="Arial"/>
          <w:color w:val="auto"/>
          <w:szCs w:val="24"/>
        </w:rPr>
        <w:t xml:space="preserve">[1b </w:t>
      </w:r>
      <w:r w:rsidRPr="00854288">
        <w:rPr>
          <w:rFonts w:ascii="Book Antiqua" w:hAnsi="Book Antiqua" w:cs="Arial"/>
          <w:snapToGrid w:val="0"/>
          <w:color w:val="auto"/>
          <w:szCs w:val="24"/>
        </w:rPr>
        <w:t>(</w:t>
      </w:r>
      <w:r w:rsidRPr="00854288">
        <w:rPr>
          <w:rFonts w:ascii="Book Antiqua" w:eastAsia="MS Mincho" w:hAnsi="Book Antiqua" w:cs="Arial"/>
          <w:color w:val="auto"/>
          <w:szCs w:val="24"/>
        </w:rPr>
        <w:t>Individual RCT with narrow CI</w:t>
      </w:r>
      <w:r w:rsidRPr="00854288">
        <w:rPr>
          <w:rFonts w:ascii="Book Antiqua" w:hAnsi="Book Antiqua" w:cs="Arial"/>
          <w:snapToGrid w:val="0"/>
          <w:color w:val="auto"/>
          <w:szCs w:val="24"/>
        </w:rPr>
        <w:t>)</w:t>
      </w:r>
      <w:r w:rsidRPr="00854288">
        <w:rPr>
          <w:rFonts w:ascii="Book Antiqua" w:eastAsia="MS Mincho" w:hAnsi="Book Antiqua" w:cs="Arial"/>
          <w:color w:val="auto"/>
          <w:szCs w:val="24"/>
        </w:rPr>
        <w:t xml:space="preserve"> and A]</w:t>
      </w:r>
      <w:r w:rsidRPr="00854288">
        <w:rPr>
          <w:rFonts w:ascii="Book Antiqua" w:hAnsi="Book Antiqua" w:cs="Arial"/>
          <w:color w:val="auto"/>
          <w:szCs w:val="24"/>
        </w:rPr>
        <w:t xml:space="preserve">, </w:t>
      </w:r>
      <w:r w:rsidRPr="00854288">
        <w:rPr>
          <w:rFonts w:ascii="Book Antiqua" w:eastAsia="MS Mincho" w:hAnsi="Book Antiqua" w:cs="Arial"/>
          <w:color w:val="auto"/>
          <w:szCs w:val="24"/>
        </w:rPr>
        <w:t>vitamin B12 deficiency</w:t>
      </w:r>
      <w:r w:rsidRPr="00854288">
        <w:rPr>
          <w:rFonts w:ascii="Book Antiqua" w:hAnsi="Book Antiqua" w:cs="Arial"/>
          <w:snapToGrid w:val="0"/>
          <w:color w:val="auto"/>
          <w:szCs w:val="24"/>
        </w:rPr>
        <w:t xml:space="preserve"> </w:t>
      </w:r>
      <w:r w:rsidRPr="00854288">
        <w:rPr>
          <w:rFonts w:ascii="Book Antiqua" w:eastAsia="MS Mincho" w:hAnsi="Book Antiqua" w:cs="Arial"/>
          <w:color w:val="auto"/>
          <w:szCs w:val="24"/>
        </w:rPr>
        <w:t xml:space="preserve">[3b </w:t>
      </w:r>
      <w:r w:rsidRPr="00854288">
        <w:rPr>
          <w:rFonts w:ascii="Book Antiqua" w:hAnsi="Book Antiqua" w:cs="Arial"/>
          <w:snapToGrid w:val="0"/>
          <w:color w:val="auto"/>
          <w:szCs w:val="24"/>
        </w:rPr>
        <w:t>(</w:t>
      </w:r>
      <w:r w:rsidRPr="00854288">
        <w:rPr>
          <w:rFonts w:ascii="Book Antiqua" w:eastAsia="MS Mincho" w:hAnsi="Book Antiqua" w:cs="Arial"/>
          <w:color w:val="auto"/>
          <w:szCs w:val="24"/>
        </w:rPr>
        <w:t>Individual case-control study</w:t>
      </w:r>
      <w:r w:rsidRPr="00854288">
        <w:rPr>
          <w:rFonts w:ascii="Book Antiqua" w:hAnsi="Book Antiqua" w:cs="Arial"/>
          <w:snapToGrid w:val="0"/>
          <w:color w:val="auto"/>
          <w:szCs w:val="24"/>
        </w:rPr>
        <w:t>)</w:t>
      </w:r>
      <w:r w:rsidRPr="00854288">
        <w:rPr>
          <w:rFonts w:ascii="Book Antiqua" w:eastAsia="MS Mincho" w:hAnsi="Book Antiqua" w:cs="Arial"/>
          <w:color w:val="auto"/>
          <w:szCs w:val="24"/>
        </w:rPr>
        <w:t xml:space="preserve"> and B]</w:t>
      </w:r>
      <w:r w:rsidRPr="00854288">
        <w:rPr>
          <w:rFonts w:ascii="Book Antiqua" w:hAnsi="Book Antiqua" w:cs="Arial"/>
          <w:snapToGrid w:val="0"/>
          <w:color w:val="auto"/>
          <w:szCs w:val="24"/>
        </w:rPr>
        <w:t xml:space="preserve">, and </w:t>
      </w:r>
      <w:r w:rsidRPr="00854288">
        <w:rPr>
          <w:rFonts w:ascii="Book Antiqua" w:hAnsi="Book Antiqua" w:cs="Arial"/>
          <w:color w:val="auto"/>
          <w:szCs w:val="24"/>
        </w:rPr>
        <w:t xml:space="preserve">iron-deficiency anemia </w:t>
      </w:r>
      <w:r w:rsidRPr="00854288">
        <w:rPr>
          <w:rFonts w:ascii="Book Antiqua" w:hAnsi="Book Antiqua" w:cs="Arial"/>
          <w:snapToGrid w:val="0"/>
          <w:color w:val="auto"/>
          <w:szCs w:val="24"/>
        </w:rPr>
        <w:t>(</w:t>
      </w:r>
      <w:r w:rsidRPr="00854288">
        <w:rPr>
          <w:rFonts w:ascii="Book Antiqua" w:eastAsia="MS Mincho" w:hAnsi="Book Antiqua" w:cs="Arial"/>
          <w:color w:val="auto"/>
          <w:szCs w:val="24"/>
        </w:rPr>
        <w:t>1a and A</w:t>
      </w:r>
      <w:r w:rsidRPr="00854288">
        <w:rPr>
          <w:rFonts w:ascii="Book Antiqua" w:hAnsi="Book Antiqua" w:cs="Arial"/>
          <w:snapToGrid w:val="0"/>
          <w:color w:val="auto"/>
          <w:szCs w:val="24"/>
        </w:rPr>
        <w:t>)</w:t>
      </w:r>
      <w:r w:rsidRPr="00854288">
        <w:rPr>
          <w:rFonts w:ascii="Book Antiqua" w:hAnsi="Book Antiqua" w:cs="Arial"/>
          <w:snapToGrid w:val="0"/>
          <w:color w:val="auto"/>
          <w:szCs w:val="24"/>
          <w:vertAlign w:val="superscript"/>
        </w:rPr>
        <w:t>[</w:t>
      </w:r>
      <w:hyperlink w:anchor="_ENREF_2" w:tooltip="Uemura, 2001 #473" w:history="1">
        <w:r w:rsidRPr="00854288">
          <w:rPr>
            <w:rFonts w:ascii="Book Antiqua" w:hAnsi="Book Antiqua" w:cs="Arial"/>
            <w:color w:val="auto"/>
            <w:szCs w:val="24"/>
          </w:rPr>
          <w:fldChar w:fldCharType="begin">
            <w:fldData xml:space="preserve">PEVuZE5vdGU+PENpdGU+PEF1dGhvcj5VZW11cmE8L0F1dGhvcj48WWVhcj4yMDAxPC9ZZWFyPjxS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</w:fldData>
          </w:fldChar>
        </w:r>
        <w:r w:rsidRPr="00854288">
          <w:rPr>
            <w:rFonts w:ascii="Book Antiqua" w:hAnsi="Book Antiqua" w:cs="Arial"/>
            <w:color w:val="auto"/>
            <w:szCs w:val="24"/>
          </w:rPr>
          <w:instrText xml:space="preserve"> ADDIN EN.CITE </w:instrText>
        </w:r>
        <w:r w:rsidRPr="00854288">
          <w:rPr>
            <w:rFonts w:ascii="Book Antiqua" w:hAnsi="Book Antiqua" w:cs="Arial"/>
            <w:color w:val="auto"/>
            <w:szCs w:val="24"/>
          </w:rPr>
          <w:fldChar w:fldCharType="begin">
            <w:fldData xml:space="preserve">PEVuZE5vdGU+PENpdGU+PEF1dGhvcj5VZW11cmE8L0F1dGhvcj48WWVhcj4yMDAxPC9ZZWFyPjxS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</w:fldData>
          </w:fldChar>
        </w:r>
        <w:r w:rsidRPr="00854288">
          <w:rPr>
            <w:rFonts w:ascii="Book Antiqua" w:hAnsi="Book Antiqua" w:cs="Arial"/>
            <w:color w:val="auto"/>
            <w:szCs w:val="24"/>
          </w:rPr>
          <w:instrText xml:space="preserve"> ADDIN EN.CITE.DATA </w:instrText>
        </w:r>
        <w:r w:rsidRPr="00854288">
          <w:rPr>
            <w:rFonts w:ascii="Book Antiqua" w:hAnsi="Book Antiqua" w:cs="Arial"/>
            <w:color w:val="auto"/>
            <w:szCs w:val="24"/>
          </w:rPr>
        </w:r>
        <w:r w:rsidRPr="00854288">
          <w:rPr>
            <w:rFonts w:ascii="Book Antiqua" w:hAnsi="Book Antiqua" w:cs="Arial"/>
            <w:color w:val="auto"/>
            <w:szCs w:val="24"/>
          </w:rPr>
          <w:fldChar w:fldCharType="end"/>
        </w:r>
        <w:r w:rsidRPr="00854288">
          <w:rPr>
            <w:rFonts w:ascii="Book Antiqua" w:hAnsi="Book Antiqua" w:cs="Arial"/>
            <w:color w:val="auto"/>
            <w:szCs w:val="24"/>
          </w:rPr>
        </w:r>
        <w:r w:rsidRPr="00854288">
          <w:rPr>
            <w:rFonts w:ascii="Book Antiqua" w:hAnsi="Book Antiqua" w:cs="Arial"/>
            <w:color w:val="auto"/>
            <w:szCs w:val="24"/>
          </w:rPr>
          <w:fldChar w:fldCharType="separate"/>
        </w:r>
        <w:r w:rsidRPr="00854288">
          <w:rPr>
            <w:rFonts w:ascii="Book Antiqua" w:hAnsi="Book Antiqua" w:cs="Arial"/>
            <w:noProof/>
            <w:color w:val="auto"/>
            <w:szCs w:val="24"/>
            <w:vertAlign w:val="superscript"/>
          </w:rPr>
          <w:t>2-11</w:t>
        </w:r>
        <w:r w:rsidRPr="00854288">
          <w:rPr>
            <w:rFonts w:ascii="Book Antiqua" w:hAnsi="Book Antiqua" w:cs="Arial"/>
            <w:color w:val="auto"/>
            <w:szCs w:val="24"/>
          </w:rPr>
          <w:fldChar w:fldCharType="end"/>
        </w:r>
      </w:hyperlink>
      <w:r w:rsidRPr="00854288">
        <w:rPr>
          <w:rFonts w:ascii="Book Antiqua" w:hAnsi="Book Antiqua" w:cs="Arial"/>
          <w:color w:val="auto"/>
          <w:szCs w:val="24"/>
          <w:vertAlign w:val="superscript"/>
        </w:rPr>
        <w:t>]</w:t>
      </w:r>
      <w:r w:rsidRPr="00854288">
        <w:rPr>
          <w:rFonts w:ascii="Book Antiqua" w:eastAsia="宋体" w:hAnsi="Book Antiqua" w:cs="Arial"/>
          <w:snapToGrid w:val="0"/>
          <w:color w:val="auto"/>
          <w:szCs w:val="24"/>
        </w:rPr>
        <w:t>.</w:t>
      </w:r>
    </w:p>
    <w:p w:rsidR="00813B59" w:rsidRPr="00854288" w:rsidRDefault="00813B59" w:rsidP="00504B0B">
      <w:pPr>
        <w:pStyle w:val="a5"/>
        <w:suppressLineNumbers/>
        <w:spacing w:line="360" w:lineRule="auto"/>
        <w:ind w:firstLineChars="200" w:firstLine="480"/>
        <w:contextualSpacing/>
        <w:rPr>
          <w:rFonts w:ascii="Book Antiqua" w:hAnsi="Book Antiqua" w:cs="Arial"/>
          <w:snapToGrid w:val="0"/>
          <w:color w:val="auto"/>
          <w:szCs w:val="24"/>
        </w:rPr>
      </w:pPr>
      <w:r w:rsidRPr="00854288">
        <w:rPr>
          <w:rFonts w:ascii="Book Antiqua" w:eastAsia="MS Mincho" w:hAnsi="Book Antiqua" w:cs="Arial"/>
          <w:color w:val="auto"/>
          <w:szCs w:val="24"/>
        </w:rPr>
        <w:t>“Test and treat” is a strategy involving a noninvasive test (</w:t>
      </w:r>
      <w:r w:rsidRPr="00854288">
        <w:rPr>
          <w:rFonts w:ascii="Book Antiqua" w:eastAsia="MS Mincho" w:hAnsi="Book Antiqua" w:cs="Arial"/>
          <w:i/>
          <w:color w:val="auto"/>
          <w:szCs w:val="24"/>
        </w:rPr>
        <w:t>e.g.,</w:t>
      </w:r>
      <w:r w:rsidRPr="00854288">
        <w:rPr>
          <w:rFonts w:ascii="Book Antiqua" w:eastAsia="宋体" w:hAnsi="Book Antiqua" w:cs="Arial"/>
          <w:i/>
          <w:color w:val="auto"/>
          <w:szCs w:val="24"/>
        </w:rPr>
        <w:t xml:space="preserve"> </w:t>
      </w:r>
      <w:r w:rsidRPr="00854288">
        <w:rPr>
          <w:rFonts w:ascii="Book Antiqua" w:eastAsia="MS Mincho" w:hAnsi="Book Antiqua" w:cs="Arial"/>
          <w:color w:val="auto"/>
          <w:szCs w:val="24"/>
        </w:rPr>
        <w:t>serum anti-</w:t>
      </w:r>
      <w:r w:rsidRPr="00854288">
        <w:rPr>
          <w:rFonts w:ascii="Book Antiqua" w:eastAsia="MS Mincho" w:hAnsi="Book Antiqua" w:cs="Arial"/>
          <w:i/>
          <w:color w:val="auto"/>
          <w:szCs w:val="24"/>
        </w:rPr>
        <w:t>H. pylori</w:t>
      </w:r>
      <w:r w:rsidRPr="00854288">
        <w:rPr>
          <w:rFonts w:ascii="Book Antiqua" w:eastAsia="MS Mincho" w:hAnsi="Book Antiqua" w:cs="Arial"/>
          <w:color w:val="auto"/>
          <w:szCs w:val="24"/>
        </w:rPr>
        <w:t xml:space="preserve"> </w:t>
      </w:r>
      <w:proofErr w:type="spellStart"/>
      <w:r w:rsidRPr="00854288">
        <w:rPr>
          <w:rFonts w:ascii="Book Antiqua" w:eastAsia="MS Mincho" w:hAnsi="Book Antiqua" w:cs="Arial"/>
          <w:color w:val="auto"/>
          <w:szCs w:val="24"/>
        </w:rPr>
        <w:t>IgG</w:t>
      </w:r>
      <w:proofErr w:type="spellEnd"/>
      <w:r w:rsidRPr="00854288">
        <w:rPr>
          <w:rFonts w:ascii="Book Antiqua" w:eastAsia="MS Mincho" w:hAnsi="Book Antiqua" w:cs="Arial"/>
          <w:color w:val="auto"/>
          <w:szCs w:val="24"/>
        </w:rPr>
        <w:t xml:space="preserve"> or urea breath test) given to patients with dyspepsia to diagnose </w:t>
      </w:r>
      <w:r w:rsidRPr="00854288">
        <w:rPr>
          <w:rFonts w:ascii="Book Antiqua" w:eastAsia="MS Mincho" w:hAnsi="Book Antiqua" w:cs="Arial"/>
          <w:i/>
          <w:color w:val="auto"/>
          <w:szCs w:val="24"/>
        </w:rPr>
        <w:t>H. pylori</w:t>
      </w:r>
      <w:r w:rsidRPr="00854288">
        <w:rPr>
          <w:rFonts w:ascii="Book Antiqua" w:hAnsi="Book Antiqua" w:cs="Arial"/>
          <w:snapToGrid w:val="0"/>
          <w:color w:val="auto"/>
          <w:szCs w:val="24"/>
        </w:rPr>
        <w:t xml:space="preserve"> </w:t>
      </w:r>
      <w:r w:rsidRPr="00854288">
        <w:rPr>
          <w:rFonts w:ascii="Book Antiqua" w:eastAsia="MS Mincho" w:hAnsi="Book Antiqua" w:cs="Arial"/>
          <w:color w:val="auto"/>
          <w:szCs w:val="24"/>
        </w:rPr>
        <w:t xml:space="preserve">infection of the gastric mucosa, with treatment initiated upon </w:t>
      </w:r>
      <w:proofErr w:type="gramStart"/>
      <w:r w:rsidRPr="00854288">
        <w:rPr>
          <w:rFonts w:ascii="Book Antiqua" w:eastAsia="MS Mincho" w:hAnsi="Book Antiqua" w:cs="Arial"/>
          <w:color w:val="auto"/>
          <w:szCs w:val="24"/>
        </w:rPr>
        <w:t>detection</w:t>
      </w:r>
      <w:r w:rsidRPr="00854288">
        <w:rPr>
          <w:rFonts w:ascii="Book Antiqua" w:eastAsia="MS Mincho" w:hAnsi="Book Antiqua" w:cs="Arial"/>
          <w:color w:val="auto"/>
          <w:szCs w:val="24"/>
          <w:vertAlign w:val="superscript"/>
        </w:rPr>
        <w:t>[</w:t>
      </w:r>
      <w:proofErr w:type="gramEnd"/>
      <w:r w:rsidR="001539E3">
        <w:fldChar w:fldCharType="begin"/>
      </w:r>
      <w:r w:rsidR="001539E3">
        <w:instrText xml:space="preserve"> HYPERLINK \l "_ENREF_1" \o "Malfertheiner, 2012 #619" </w:instrText>
      </w:r>
      <w:r w:rsidR="001539E3">
        <w:fldChar w:fldCharType="separate"/>
      </w:r>
      <w:r w:rsidRPr="00854288">
        <w:rPr>
          <w:rFonts w:ascii="Book Antiqua" w:hAnsi="Book Antiqua" w:cs="Arial"/>
          <w:color w:val="auto"/>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color w:val="auto"/>
          <w:szCs w:val="24"/>
        </w:rPr>
        <w:instrText xml:space="preserve"> ADDIN EN.CITE </w:instrText>
      </w:r>
      <w:r w:rsidRPr="00854288">
        <w:rPr>
          <w:rFonts w:ascii="Book Antiqua" w:hAnsi="Book Antiqua" w:cs="Arial"/>
          <w:color w:val="auto"/>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color w:val="auto"/>
          <w:szCs w:val="24"/>
        </w:rPr>
        <w:instrText xml:space="preserve"> ADDIN EN.CITE.DATA </w:instrText>
      </w:r>
      <w:r w:rsidRPr="00854288">
        <w:rPr>
          <w:rFonts w:ascii="Book Antiqua" w:hAnsi="Book Antiqua" w:cs="Arial"/>
          <w:color w:val="auto"/>
          <w:szCs w:val="24"/>
        </w:rPr>
      </w:r>
      <w:r w:rsidRPr="00854288">
        <w:rPr>
          <w:rFonts w:ascii="Book Antiqua" w:hAnsi="Book Antiqua" w:cs="Arial"/>
          <w:color w:val="auto"/>
          <w:szCs w:val="24"/>
        </w:rPr>
        <w:fldChar w:fldCharType="end"/>
      </w:r>
      <w:r w:rsidRPr="00854288">
        <w:rPr>
          <w:rFonts w:ascii="Book Antiqua" w:hAnsi="Book Antiqua" w:cs="Arial"/>
          <w:color w:val="auto"/>
          <w:szCs w:val="24"/>
        </w:rPr>
      </w:r>
      <w:r w:rsidRPr="00854288">
        <w:rPr>
          <w:rFonts w:ascii="Book Antiqua" w:hAnsi="Book Antiqua" w:cs="Arial"/>
          <w:color w:val="auto"/>
          <w:szCs w:val="24"/>
        </w:rPr>
        <w:fldChar w:fldCharType="separate"/>
      </w:r>
      <w:r w:rsidRPr="00854288">
        <w:rPr>
          <w:rFonts w:ascii="Book Antiqua" w:hAnsi="Book Antiqua" w:cs="Arial"/>
          <w:noProof/>
          <w:color w:val="auto"/>
          <w:szCs w:val="24"/>
          <w:vertAlign w:val="superscript"/>
        </w:rPr>
        <w:t>1</w:t>
      </w:r>
      <w:r w:rsidRPr="00854288">
        <w:rPr>
          <w:rFonts w:ascii="Book Antiqua" w:hAnsi="Book Antiqua" w:cs="Arial"/>
          <w:color w:val="auto"/>
          <w:szCs w:val="24"/>
        </w:rPr>
        <w:fldChar w:fldCharType="end"/>
      </w:r>
      <w:r w:rsidR="001539E3">
        <w:rPr>
          <w:rFonts w:ascii="Book Antiqua" w:hAnsi="Book Antiqua" w:cs="Arial"/>
          <w:color w:val="auto"/>
          <w:szCs w:val="24"/>
        </w:rPr>
        <w:fldChar w:fldCharType="end"/>
      </w:r>
      <w:r w:rsidRPr="00854288">
        <w:rPr>
          <w:rFonts w:ascii="Book Antiqua" w:hAnsi="Book Antiqua" w:cs="Arial"/>
          <w:color w:val="auto"/>
          <w:szCs w:val="24"/>
          <w:vertAlign w:val="superscript"/>
        </w:rPr>
        <w:t>]</w:t>
      </w:r>
      <w:r w:rsidRPr="00854288">
        <w:rPr>
          <w:rFonts w:ascii="Book Antiqua" w:eastAsia="宋体" w:hAnsi="Book Antiqua" w:cs="Arial"/>
          <w:snapToGrid w:val="0"/>
          <w:color w:val="auto"/>
          <w:szCs w:val="24"/>
        </w:rPr>
        <w:t xml:space="preserve">. </w:t>
      </w:r>
      <w:r w:rsidRPr="00854288">
        <w:rPr>
          <w:rFonts w:ascii="Book Antiqua" w:eastAsia="MS Mincho" w:hAnsi="Book Antiqua" w:cs="Arial"/>
          <w:color w:val="auto"/>
          <w:szCs w:val="24"/>
        </w:rPr>
        <w:t>In Japan,</w:t>
      </w:r>
      <w:r w:rsidRPr="00854288">
        <w:rPr>
          <w:rFonts w:ascii="Book Antiqua" w:hAnsi="Book Antiqua" w:cs="Arial"/>
          <w:snapToGrid w:val="0"/>
          <w:color w:val="auto"/>
          <w:szCs w:val="24"/>
        </w:rPr>
        <w:t xml:space="preserve"> first-line </w:t>
      </w:r>
      <w:r w:rsidRPr="00854288">
        <w:rPr>
          <w:rFonts w:ascii="Book Antiqua" w:hAnsi="Book Antiqua" w:cs="Arial"/>
          <w:i/>
          <w:snapToGrid w:val="0"/>
          <w:color w:val="auto"/>
          <w:szCs w:val="24"/>
        </w:rPr>
        <w:t>H. pylori</w:t>
      </w:r>
      <w:r w:rsidRPr="00854288">
        <w:rPr>
          <w:rFonts w:ascii="Book Antiqua" w:hAnsi="Book Antiqua" w:cs="Arial"/>
          <w:snapToGrid w:val="0"/>
          <w:color w:val="auto"/>
          <w:szCs w:val="24"/>
        </w:rPr>
        <w:t xml:space="preserve"> eradication therapy is</w:t>
      </w:r>
      <w:r w:rsidRPr="00854288">
        <w:rPr>
          <w:rFonts w:ascii="Book Antiqua" w:hAnsi="Book Antiqua" w:cs="Arial"/>
          <w:color w:val="auto"/>
          <w:szCs w:val="24"/>
        </w:rPr>
        <w:t xml:space="preserve"> limited to a regimen that employs a proton pump inhibitor (PPI) administered twice-daily (</w:t>
      </w:r>
      <w:r w:rsidRPr="00854288">
        <w:rPr>
          <w:rFonts w:ascii="Book Antiqua" w:hAnsi="Book Antiqua" w:cs="Arial"/>
          <w:i/>
          <w:color w:val="auto"/>
          <w:szCs w:val="24"/>
        </w:rPr>
        <w:t>bid</w:t>
      </w:r>
      <w:r w:rsidRPr="00854288">
        <w:rPr>
          <w:rFonts w:ascii="Book Antiqua" w:hAnsi="Book Antiqua" w:cs="Arial"/>
          <w:color w:val="auto"/>
          <w:szCs w:val="24"/>
        </w:rPr>
        <w:t>) using a standard dose (</w:t>
      </w:r>
      <w:r w:rsidRPr="00854288">
        <w:rPr>
          <w:rFonts w:ascii="Book Antiqua" w:hAnsi="Book Antiqua" w:cs="Arial"/>
          <w:i/>
          <w:color w:val="auto"/>
          <w:szCs w:val="24"/>
        </w:rPr>
        <w:t>e.g.,</w:t>
      </w:r>
      <w:r w:rsidRPr="00854288">
        <w:rPr>
          <w:rFonts w:ascii="Book Antiqua" w:eastAsia="宋体" w:hAnsi="Book Antiqua" w:cs="Arial"/>
          <w:i/>
          <w:color w:val="auto"/>
          <w:szCs w:val="24"/>
        </w:rPr>
        <w:t xml:space="preserve"> </w:t>
      </w:r>
      <w:r w:rsidRPr="00854288">
        <w:rPr>
          <w:rFonts w:ascii="Book Antiqua" w:hAnsi="Book Antiqua" w:cs="Arial"/>
          <w:color w:val="auto"/>
          <w:szCs w:val="24"/>
        </w:rPr>
        <w:t xml:space="preserve">omeprazole, </w:t>
      </w:r>
      <w:proofErr w:type="spellStart"/>
      <w:r w:rsidRPr="00854288">
        <w:rPr>
          <w:rFonts w:ascii="Book Antiqua" w:hAnsi="Book Antiqua" w:cs="Arial"/>
          <w:color w:val="auto"/>
          <w:szCs w:val="24"/>
        </w:rPr>
        <w:t>rabeprazole</w:t>
      </w:r>
      <w:proofErr w:type="spellEnd"/>
      <w:r w:rsidRPr="00854288">
        <w:rPr>
          <w:rFonts w:ascii="Book Antiqua" w:hAnsi="Book Antiqua" w:cs="Arial"/>
          <w:color w:val="auto"/>
          <w:szCs w:val="24"/>
        </w:rPr>
        <w:t xml:space="preserve">, </w:t>
      </w:r>
      <w:proofErr w:type="spellStart"/>
      <w:r w:rsidRPr="00854288">
        <w:rPr>
          <w:rFonts w:ascii="Book Antiqua" w:hAnsi="Book Antiqua" w:cs="Arial"/>
          <w:color w:val="auto"/>
          <w:szCs w:val="24"/>
        </w:rPr>
        <w:t>lansoprazole</w:t>
      </w:r>
      <w:proofErr w:type="spellEnd"/>
      <w:r w:rsidRPr="00854288">
        <w:rPr>
          <w:rFonts w:ascii="Book Antiqua" w:hAnsi="Book Antiqua" w:cs="Arial"/>
          <w:color w:val="auto"/>
          <w:szCs w:val="24"/>
        </w:rPr>
        <w:t xml:space="preserve">, and esomeprazole), amoxicillin (AMPC) 750 mg </w:t>
      </w:r>
      <w:r w:rsidRPr="00854288">
        <w:rPr>
          <w:rFonts w:ascii="Book Antiqua" w:hAnsi="Book Antiqua" w:cs="Arial"/>
          <w:i/>
          <w:color w:val="auto"/>
          <w:szCs w:val="24"/>
        </w:rPr>
        <w:t>bid</w:t>
      </w:r>
      <w:r w:rsidRPr="00854288">
        <w:rPr>
          <w:rFonts w:ascii="Book Antiqua" w:hAnsi="Book Antiqua" w:cs="Arial"/>
          <w:color w:val="auto"/>
          <w:szCs w:val="24"/>
        </w:rPr>
        <w:t xml:space="preserve">, and clarithromycin (CAM) 200 mg or 400 mg </w:t>
      </w:r>
      <w:r w:rsidRPr="00854288">
        <w:rPr>
          <w:rFonts w:ascii="Book Antiqua" w:hAnsi="Book Antiqua" w:cs="Arial"/>
          <w:i/>
          <w:color w:val="auto"/>
          <w:szCs w:val="24"/>
        </w:rPr>
        <w:t>bid</w:t>
      </w:r>
      <w:r w:rsidRPr="00854288">
        <w:rPr>
          <w:rFonts w:ascii="Book Antiqua" w:hAnsi="Book Antiqua" w:cs="Arial"/>
          <w:color w:val="auto"/>
          <w:szCs w:val="24"/>
        </w:rPr>
        <w:t xml:space="preserve"> for 1 wk. Unfortunately, the prevalence of CAM-resistant </w:t>
      </w:r>
      <w:r w:rsidRPr="00854288">
        <w:rPr>
          <w:rFonts w:ascii="Book Antiqua" w:hAnsi="Book Antiqua" w:cs="Arial"/>
          <w:i/>
          <w:color w:val="auto"/>
          <w:szCs w:val="24"/>
        </w:rPr>
        <w:t xml:space="preserve">H. pylori </w:t>
      </w:r>
      <w:r w:rsidRPr="00854288">
        <w:rPr>
          <w:rFonts w:ascii="Book Antiqua" w:hAnsi="Book Antiqua" w:cs="Arial"/>
          <w:color w:val="auto"/>
          <w:szCs w:val="24"/>
        </w:rPr>
        <w:t>strains in Japan is increasing (&gt;</w:t>
      </w:r>
      <w:r w:rsidRPr="00854288">
        <w:rPr>
          <w:rFonts w:ascii="Book Antiqua" w:eastAsia="宋体" w:hAnsi="Book Antiqua" w:cs="Arial"/>
          <w:color w:val="auto"/>
          <w:szCs w:val="24"/>
        </w:rPr>
        <w:t xml:space="preserve"> </w:t>
      </w:r>
      <w:r w:rsidRPr="00854288">
        <w:rPr>
          <w:rFonts w:ascii="Book Antiqua" w:hAnsi="Book Antiqua" w:cs="Arial"/>
          <w:color w:val="auto"/>
          <w:szCs w:val="24"/>
        </w:rPr>
        <w:t>30%)</w:t>
      </w:r>
      <w:r w:rsidRPr="00854288">
        <w:rPr>
          <w:rFonts w:ascii="Book Antiqua" w:hAnsi="Book Antiqua" w:cs="Arial"/>
          <w:color w:val="auto"/>
          <w:szCs w:val="24"/>
          <w:vertAlign w:val="superscript"/>
        </w:rPr>
        <w:t>[</w:t>
      </w:r>
      <w:r w:rsidRPr="00854288">
        <w:rPr>
          <w:rFonts w:ascii="Book Antiqua" w:hAnsi="Book Antiqua" w:cs="Arial"/>
          <w:color w:val="auto"/>
          <w:szCs w:val="24"/>
        </w:rPr>
        <w:fldChar w:fldCharType="begin">
          <w:fldData xml:space="preserve">PEVuZE5vdGU+PENpdGU+PEF1dGhvcj5Bc2FrYTwvQXV0aG9yPjxZZWFyPjIwMDE8L1llYXI+PFJl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</w:fldData>
        </w:fldChar>
      </w:r>
      <w:r w:rsidRPr="00854288">
        <w:rPr>
          <w:rFonts w:ascii="Book Antiqua" w:hAnsi="Book Antiqua" w:cs="Arial"/>
          <w:color w:val="auto"/>
          <w:szCs w:val="24"/>
        </w:rPr>
        <w:instrText xml:space="preserve"> ADDIN EN.CITE </w:instrText>
      </w:r>
      <w:r w:rsidRPr="00854288">
        <w:rPr>
          <w:rFonts w:ascii="Book Antiqua" w:hAnsi="Book Antiqua" w:cs="Arial"/>
          <w:color w:val="auto"/>
          <w:szCs w:val="24"/>
        </w:rPr>
        <w:fldChar w:fldCharType="begin">
          <w:fldData xml:space="preserve">PEVuZE5vdGU+PENpdGU+PEF1dGhvcj5Bc2FrYTwvQXV0aG9yPjxZZWFyPjIwMDE8L1llYXI+PFJl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</w:fldData>
        </w:fldChar>
      </w:r>
      <w:r w:rsidRPr="00854288">
        <w:rPr>
          <w:rFonts w:ascii="Book Antiqua" w:hAnsi="Book Antiqua" w:cs="Arial"/>
          <w:color w:val="auto"/>
          <w:szCs w:val="24"/>
        </w:rPr>
        <w:instrText xml:space="preserve"> ADDIN EN.CITE.DATA </w:instrText>
      </w:r>
      <w:r w:rsidRPr="00854288">
        <w:rPr>
          <w:rFonts w:ascii="Book Antiqua" w:hAnsi="Book Antiqua" w:cs="Arial"/>
          <w:color w:val="auto"/>
          <w:szCs w:val="24"/>
        </w:rPr>
      </w:r>
      <w:r w:rsidRPr="00854288">
        <w:rPr>
          <w:rFonts w:ascii="Book Antiqua" w:hAnsi="Book Antiqua" w:cs="Arial"/>
          <w:color w:val="auto"/>
          <w:szCs w:val="24"/>
        </w:rPr>
        <w:fldChar w:fldCharType="end"/>
      </w:r>
      <w:r w:rsidRPr="00854288">
        <w:rPr>
          <w:rFonts w:ascii="Book Antiqua" w:hAnsi="Book Antiqua" w:cs="Arial"/>
          <w:color w:val="auto"/>
          <w:szCs w:val="24"/>
        </w:rPr>
      </w:r>
      <w:r w:rsidRPr="00854288">
        <w:rPr>
          <w:rFonts w:ascii="Book Antiqua" w:hAnsi="Book Antiqua" w:cs="Arial"/>
          <w:color w:val="auto"/>
          <w:szCs w:val="24"/>
        </w:rPr>
        <w:fldChar w:fldCharType="separate"/>
      </w:r>
      <w:hyperlink w:anchor="_ENREF_12" w:tooltip="Asaka, 2001 #24" w:history="1">
        <w:r w:rsidRPr="00854288">
          <w:rPr>
            <w:rFonts w:ascii="Book Antiqua" w:hAnsi="Book Antiqua" w:cs="Arial"/>
            <w:noProof/>
            <w:color w:val="auto"/>
            <w:szCs w:val="24"/>
            <w:vertAlign w:val="superscript"/>
          </w:rPr>
          <w:t>12</w:t>
        </w:r>
      </w:hyperlink>
      <w:r w:rsidRPr="00854288">
        <w:rPr>
          <w:rFonts w:ascii="Book Antiqua" w:hAnsi="Book Antiqua" w:cs="Arial"/>
          <w:noProof/>
          <w:color w:val="auto"/>
          <w:szCs w:val="24"/>
          <w:vertAlign w:val="superscript"/>
        </w:rPr>
        <w:t>,</w:t>
      </w:r>
      <w:hyperlink w:anchor="_ENREF_13" w:tooltip="Murakami, 2002 #318" w:history="1">
        <w:r w:rsidRPr="00854288">
          <w:rPr>
            <w:rFonts w:ascii="Book Antiqua" w:hAnsi="Book Antiqua" w:cs="Arial"/>
            <w:noProof/>
            <w:color w:val="auto"/>
            <w:szCs w:val="24"/>
            <w:vertAlign w:val="superscript"/>
          </w:rPr>
          <w:t>13</w:t>
        </w:r>
      </w:hyperlink>
      <w:r w:rsidRPr="00854288">
        <w:rPr>
          <w:rFonts w:ascii="Book Antiqua" w:hAnsi="Book Antiqua" w:cs="Arial"/>
          <w:color w:val="auto"/>
          <w:szCs w:val="24"/>
        </w:rPr>
        <w:fldChar w:fldCharType="end"/>
      </w:r>
      <w:r w:rsidRPr="00854288">
        <w:rPr>
          <w:rFonts w:ascii="Book Antiqua" w:hAnsi="Book Antiqua" w:cs="Arial"/>
          <w:color w:val="auto"/>
          <w:szCs w:val="24"/>
          <w:vertAlign w:val="superscript"/>
        </w:rPr>
        <w:t>]</w:t>
      </w:r>
      <w:r w:rsidRPr="00854288">
        <w:rPr>
          <w:rFonts w:ascii="Book Antiqua" w:eastAsia="宋体" w:hAnsi="Book Antiqua" w:cs="Arial"/>
          <w:color w:val="auto"/>
          <w:szCs w:val="24"/>
        </w:rPr>
        <w:t xml:space="preserve">. </w:t>
      </w:r>
      <w:r w:rsidRPr="00854288">
        <w:rPr>
          <w:rFonts w:ascii="Book Antiqua" w:hAnsi="Book Antiqua"/>
          <w:color w:val="auto"/>
          <w:szCs w:val="24"/>
        </w:rPr>
        <w:t xml:space="preserve">Therefore, alternative regimens are designed to consist of different </w:t>
      </w:r>
      <w:r w:rsidRPr="00854288">
        <w:rPr>
          <w:rFonts w:ascii="Book Antiqua" w:eastAsia="Osaka?ｵﾈｷ・" w:hAnsi="Book Antiqua"/>
          <w:color w:val="auto"/>
          <w:szCs w:val="24"/>
        </w:rPr>
        <w:t xml:space="preserve">antimicrobial agents with </w:t>
      </w:r>
      <w:r w:rsidRPr="00854288">
        <w:rPr>
          <w:rFonts w:ascii="Book Antiqua" w:hAnsi="Book Antiqua"/>
          <w:color w:val="auto"/>
          <w:szCs w:val="24"/>
        </w:rPr>
        <w:t xml:space="preserve">susceptibility to </w:t>
      </w:r>
      <w:r w:rsidRPr="00854288">
        <w:rPr>
          <w:rFonts w:ascii="Book Antiqua" w:hAnsi="Book Antiqua"/>
          <w:i/>
          <w:color w:val="auto"/>
          <w:szCs w:val="24"/>
        </w:rPr>
        <w:t xml:space="preserve">H. pylori </w:t>
      </w:r>
      <w:r w:rsidRPr="00854288">
        <w:rPr>
          <w:rFonts w:ascii="Book Antiqua" w:hAnsi="Book Antiqua"/>
          <w:color w:val="auto"/>
          <w:szCs w:val="24"/>
        </w:rPr>
        <w:t xml:space="preserve">strain, increased dosing dosages of </w:t>
      </w:r>
      <w:r w:rsidRPr="00854288">
        <w:rPr>
          <w:rFonts w:ascii="Book Antiqua" w:eastAsia="Osaka?ｵﾈｷ・" w:hAnsi="Book Antiqua"/>
          <w:color w:val="auto"/>
          <w:szCs w:val="24"/>
        </w:rPr>
        <w:t>antimicrobial agents</w:t>
      </w:r>
      <w:r w:rsidRPr="00854288">
        <w:rPr>
          <w:rFonts w:ascii="Book Antiqua" w:hAnsi="Book Antiqua" w:cs="Arial"/>
          <w:color w:val="auto"/>
          <w:szCs w:val="24"/>
        </w:rPr>
        <w:t xml:space="preserve"> and PPIs, </w:t>
      </w:r>
      <w:r w:rsidRPr="00854288">
        <w:rPr>
          <w:rFonts w:ascii="Book Antiqua" w:hAnsi="Book Antiqua"/>
          <w:color w:val="auto"/>
          <w:szCs w:val="24"/>
        </w:rPr>
        <w:t>increased dosing times of drugs and prolonged treatment periods</w:t>
      </w:r>
      <w:r w:rsidRPr="00854288">
        <w:rPr>
          <w:rFonts w:ascii="Book Antiqua" w:hAnsi="Book Antiqua"/>
          <w:color w:val="auto"/>
          <w:szCs w:val="24"/>
          <w:vertAlign w:val="superscript"/>
        </w:rPr>
        <w:t>[</w:t>
      </w:r>
      <w:hyperlink w:anchor="_ENREF_14" w:tooltip="Cammarota, 2000 #55" w:history="1">
        <w:r w:rsidRPr="00854288">
          <w:rPr>
            <w:rFonts w:ascii="Book Antiqua" w:hAnsi="Book Antiqua"/>
            <w:color w:val="auto"/>
            <w:szCs w:val="24"/>
          </w:rPr>
          <w:fldChar w:fldCharType="begin">
            <w:fldData xml:space="preserve">PEVuZE5vdGU+PENpdGU+PEF1dGhvcj5DYW1tYXJvdGE8L0F1dGhvcj48WWVhcj4yMDAwPC9ZZWFy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</w:fldData>
          </w:fldChar>
        </w:r>
        <w:r w:rsidRPr="00854288">
          <w:rPr>
            <w:rFonts w:ascii="Book Antiqua" w:hAnsi="Book Antiqua"/>
            <w:color w:val="auto"/>
            <w:szCs w:val="24"/>
          </w:rPr>
          <w:instrText xml:space="preserve"> ADDIN EN.CITE </w:instrText>
        </w:r>
        <w:r w:rsidRPr="00854288">
          <w:rPr>
            <w:rFonts w:ascii="Book Antiqua" w:hAnsi="Book Antiqua"/>
            <w:color w:val="auto"/>
            <w:szCs w:val="24"/>
          </w:rPr>
          <w:fldChar w:fldCharType="begin">
            <w:fldData xml:space="preserve">PEVuZE5vdGU+PENpdGU+PEF1dGhvcj5DYW1tYXJvdGE8L0F1dGhvcj48WWVhcj4yMDAwPC9ZZWFy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</w:fldData>
          </w:fldChar>
        </w:r>
        <w:r w:rsidRPr="00854288">
          <w:rPr>
            <w:rFonts w:ascii="Book Antiqua" w:hAnsi="Book Antiqua"/>
            <w:color w:val="auto"/>
            <w:szCs w:val="24"/>
          </w:rPr>
          <w:instrText xml:space="preserve"> ADDIN EN.CITE.DATA </w:instrText>
        </w:r>
        <w:r w:rsidRPr="00854288">
          <w:rPr>
            <w:rFonts w:ascii="Book Antiqua" w:hAnsi="Book Antiqua"/>
            <w:color w:val="auto"/>
            <w:szCs w:val="24"/>
          </w:rPr>
        </w:r>
        <w:r w:rsidRPr="00854288">
          <w:rPr>
            <w:rFonts w:ascii="Book Antiqua" w:hAnsi="Book Antiqua"/>
            <w:color w:val="auto"/>
            <w:szCs w:val="24"/>
          </w:rPr>
          <w:fldChar w:fldCharType="end"/>
        </w:r>
        <w:r w:rsidRPr="00854288">
          <w:rPr>
            <w:rFonts w:ascii="Book Antiqua" w:hAnsi="Book Antiqua"/>
            <w:color w:val="auto"/>
            <w:szCs w:val="24"/>
          </w:rPr>
        </w:r>
        <w:r w:rsidRPr="00854288">
          <w:rPr>
            <w:rFonts w:ascii="Book Antiqua" w:hAnsi="Book Antiqua"/>
            <w:color w:val="auto"/>
            <w:szCs w:val="24"/>
          </w:rPr>
          <w:fldChar w:fldCharType="separate"/>
        </w:r>
        <w:r w:rsidRPr="00854288">
          <w:rPr>
            <w:rFonts w:ascii="Book Antiqua" w:hAnsi="Book Antiqua"/>
            <w:noProof/>
            <w:color w:val="auto"/>
            <w:szCs w:val="24"/>
            <w:vertAlign w:val="superscript"/>
          </w:rPr>
          <w:t>14-17</w:t>
        </w:r>
        <w:r w:rsidRPr="00854288">
          <w:rPr>
            <w:rFonts w:ascii="Book Antiqua" w:hAnsi="Book Antiqua"/>
            <w:color w:val="auto"/>
            <w:szCs w:val="24"/>
          </w:rPr>
          <w:fldChar w:fldCharType="end"/>
        </w:r>
      </w:hyperlink>
      <w:r w:rsidRPr="00854288">
        <w:rPr>
          <w:rFonts w:ascii="Book Antiqua" w:hAnsi="Book Antiqua"/>
          <w:color w:val="auto"/>
          <w:szCs w:val="24"/>
          <w:vertAlign w:val="superscript"/>
        </w:rPr>
        <w:t>]</w:t>
      </w:r>
      <w:r w:rsidRPr="00854288">
        <w:rPr>
          <w:rFonts w:ascii="Book Antiqua" w:hAnsi="Book Antiqua"/>
          <w:color w:val="auto"/>
          <w:szCs w:val="24"/>
        </w:rPr>
        <w:t>.</w:t>
      </w:r>
    </w:p>
    <w:p w:rsidR="00813B59" w:rsidRPr="00854288" w:rsidRDefault="00813B59" w:rsidP="00504B0B">
      <w:pPr>
        <w:pStyle w:val="a5"/>
        <w:suppressLineNumbers/>
        <w:spacing w:line="360" w:lineRule="auto"/>
        <w:ind w:firstLineChars="200" w:firstLine="480"/>
        <w:contextualSpacing/>
        <w:rPr>
          <w:rFonts w:ascii="Book Antiqua" w:hAnsi="Book Antiqua" w:cs="Arial"/>
          <w:color w:val="auto"/>
          <w:szCs w:val="24"/>
        </w:rPr>
      </w:pPr>
      <w:r w:rsidRPr="00854288">
        <w:rPr>
          <w:rFonts w:ascii="Book Antiqua" w:hAnsi="Book Antiqua"/>
          <w:color w:val="auto"/>
          <w:szCs w:val="24"/>
        </w:rPr>
        <w:t>In this review article,</w:t>
      </w:r>
      <w:r w:rsidRPr="00854288">
        <w:rPr>
          <w:rFonts w:ascii="Book Antiqua" w:hAnsi="Book Antiqua" w:cs="Arial"/>
          <w:color w:val="auto"/>
          <w:szCs w:val="24"/>
        </w:rPr>
        <w:t xml:space="preserve"> we consider first the factors that influence the cure rate of </w:t>
      </w:r>
      <w:r w:rsidRPr="00854288">
        <w:rPr>
          <w:rFonts w:ascii="Book Antiqua" w:hAnsi="Book Antiqua" w:cs="Arial"/>
          <w:i/>
          <w:color w:val="auto"/>
          <w:szCs w:val="24"/>
        </w:rPr>
        <w:t xml:space="preserve">H. pylori </w:t>
      </w:r>
      <w:r w:rsidRPr="00854288">
        <w:rPr>
          <w:rFonts w:ascii="Book Antiqua" w:hAnsi="Book Antiqua" w:cs="Arial"/>
          <w:color w:val="auto"/>
          <w:szCs w:val="24"/>
        </w:rPr>
        <w:t xml:space="preserve">eradication therapy and the importance of inhibiting acid secretion. We then propose optimal treatment strategies based on the most effective antimicrobial agents </w:t>
      </w:r>
      <w:r w:rsidRPr="00854288">
        <w:rPr>
          <w:rFonts w:ascii="Book Antiqua" w:hAnsi="Book Antiqua" w:cs="Arial"/>
          <w:color w:val="auto"/>
          <w:szCs w:val="24"/>
        </w:rPr>
        <w:lastRenderedPageBreak/>
        <w:t>and the patient’s genotype.</w:t>
      </w:r>
    </w:p>
    <w:p w:rsidR="00813B59" w:rsidRPr="00854288" w:rsidRDefault="00813B59" w:rsidP="00504B0B">
      <w:pPr>
        <w:suppressLineNumbers/>
        <w:spacing w:line="360" w:lineRule="auto"/>
        <w:jc w:val="both"/>
        <w:rPr>
          <w:rFonts w:ascii="Book Antiqua" w:eastAsia="宋体" w:hAnsi="Book Antiqua" w:cs="Arial"/>
          <w:kern w:val="2"/>
          <w:szCs w:val="24"/>
          <w:lang w:eastAsia="zh-CN"/>
        </w:rPr>
      </w:pPr>
    </w:p>
    <w:p w:rsidR="00813B59" w:rsidRPr="00854288" w:rsidRDefault="00813B59" w:rsidP="00832527">
      <w:pPr>
        <w:suppressLineNumbers/>
        <w:spacing w:line="360" w:lineRule="auto"/>
        <w:jc w:val="both"/>
        <w:rPr>
          <w:rFonts w:ascii="Book Antiqua" w:hAnsi="Book Antiqua" w:cs="Arial"/>
          <w:b/>
          <w:szCs w:val="24"/>
        </w:rPr>
      </w:pPr>
      <w:r w:rsidRPr="00854288">
        <w:rPr>
          <w:rFonts w:ascii="Book Antiqua" w:hAnsi="Book Antiqua" w:cs="Arial"/>
          <w:b/>
          <w:szCs w:val="24"/>
        </w:rPr>
        <w:t>FACTORS CONTRIBUTING TO THE SUCCESS OF</w:t>
      </w:r>
      <w:r w:rsidRPr="00854288">
        <w:rPr>
          <w:rFonts w:ascii="Book Antiqua" w:hAnsi="Book Antiqua" w:cs="Arial"/>
          <w:b/>
          <w:i/>
          <w:szCs w:val="24"/>
        </w:rPr>
        <w:t xml:space="preserve"> H. PYLORI</w:t>
      </w:r>
      <w:r w:rsidRPr="00854288">
        <w:rPr>
          <w:rFonts w:ascii="Book Antiqua" w:hAnsi="Book Antiqua" w:cs="Arial"/>
          <w:b/>
          <w:szCs w:val="24"/>
        </w:rPr>
        <w:t xml:space="preserve"> ERADICATION THERAPY </w:t>
      </w:r>
    </w:p>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 xml:space="preserve">The cure rates of </w:t>
      </w:r>
      <w:r w:rsidRPr="00854288">
        <w:rPr>
          <w:rFonts w:ascii="Book Antiqua" w:hAnsi="Book Antiqua" w:cs="Arial"/>
          <w:i/>
          <w:szCs w:val="24"/>
        </w:rPr>
        <w:t>H. pylori</w:t>
      </w:r>
      <w:r w:rsidRPr="00854288">
        <w:rPr>
          <w:rFonts w:ascii="Book Antiqua" w:hAnsi="Book Antiqua" w:cs="Arial"/>
          <w:szCs w:val="24"/>
        </w:rPr>
        <w:t xml:space="preserve"> infection are influenced by several factors such as antibiotic susceptibility</w:t>
      </w:r>
      <w:r w:rsidRPr="00854288">
        <w:rPr>
          <w:rFonts w:ascii="Book Antiqua" w:hAnsi="Book Antiqua" w:cs="Arial"/>
          <w:szCs w:val="24"/>
          <w:vertAlign w:val="superscript"/>
        </w:rPr>
        <w:t>[</w:t>
      </w:r>
      <w:r w:rsidRPr="00854288">
        <w:rPr>
          <w:rFonts w:ascii="Book Antiqua" w:hAnsi="Book Antiqua" w:cs="Arial"/>
          <w:szCs w:val="24"/>
        </w:rPr>
        <w:fldChar w:fldCharType="begin">
          <w:fldData xml:space="preserve">PEVuZE5vdGU+PENpdGU+PEF1dGhvcj5Bc2FrYTwvQXV0aG9yPjxZZWFyPjIwMDE8L1llYXI+PFJl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=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PEVuZE5vdGU+PENpdGU+PEF1dGhvcj5Bc2FrYTwvQXV0aG9yPjxZZWFyPjIwMDE8L1llYXI+PFJl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=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12" w:tooltip="Asaka, 2001 #24" w:history="1">
        <w:r w:rsidRPr="00854288">
          <w:rPr>
            <w:rFonts w:ascii="Book Antiqua" w:hAnsi="Book Antiqua" w:cs="Arial"/>
            <w:noProof/>
            <w:szCs w:val="24"/>
            <w:vertAlign w:val="superscript"/>
          </w:rPr>
          <w:t>12</w:t>
        </w:r>
      </w:hyperlink>
      <w:r w:rsidRPr="00854288">
        <w:rPr>
          <w:rFonts w:ascii="Book Antiqua" w:hAnsi="Book Antiqua" w:cs="Arial"/>
          <w:noProof/>
          <w:szCs w:val="24"/>
          <w:vertAlign w:val="superscript"/>
        </w:rPr>
        <w:t>,</w:t>
      </w:r>
      <w:hyperlink w:anchor="_ENREF_13" w:tooltip="Murakami, 2002 #318" w:history="1">
        <w:r w:rsidRPr="00854288">
          <w:rPr>
            <w:rFonts w:ascii="Book Antiqua" w:hAnsi="Book Antiqua" w:cs="Arial"/>
            <w:noProof/>
            <w:szCs w:val="24"/>
            <w:vertAlign w:val="superscript"/>
          </w:rPr>
          <w:t>13</w:t>
        </w:r>
      </w:hyperlink>
      <w:r w:rsidRPr="00854288">
        <w:rPr>
          <w:rFonts w:ascii="Book Antiqua" w:hAnsi="Book Antiqua" w:cs="Arial"/>
          <w:noProof/>
          <w:szCs w:val="24"/>
          <w:vertAlign w:val="superscript"/>
        </w:rPr>
        <w:t>,</w:t>
      </w:r>
      <w:hyperlink w:anchor="_ENREF_18" w:tooltip="Furuta, 2001 #134" w:history="1">
        <w:r w:rsidRPr="00854288">
          <w:rPr>
            <w:rFonts w:ascii="Book Antiqua" w:hAnsi="Book Antiqua" w:cs="Arial"/>
            <w:noProof/>
            <w:szCs w:val="24"/>
            <w:vertAlign w:val="superscript"/>
          </w:rPr>
          <w:t>18</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insufficient inhibition of acid secretion </w:t>
      </w:r>
      <w:r w:rsidRPr="00854288">
        <w:rPr>
          <w:rFonts w:ascii="Book Antiqua" w:eastAsia="宋体" w:hAnsi="Book Antiqua" w:cs="Arial"/>
          <w:szCs w:val="24"/>
          <w:lang w:eastAsia="zh-CN"/>
        </w:rPr>
        <w:t>[</w:t>
      </w:r>
      <w:r w:rsidRPr="00854288">
        <w:rPr>
          <w:rFonts w:ascii="Book Antiqua" w:hAnsi="Book Antiqua" w:cs="Arial"/>
          <w:i/>
          <w:szCs w:val="24"/>
        </w:rPr>
        <w:t>e.g.,</w:t>
      </w:r>
      <w:r w:rsidRPr="00854288">
        <w:rPr>
          <w:rFonts w:ascii="Book Antiqua" w:eastAsia="宋体" w:hAnsi="Book Antiqua" w:cs="Arial"/>
          <w:i/>
          <w:szCs w:val="24"/>
          <w:lang w:eastAsia="zh-CN"/>
        </w:rPr>
        <w:t xml:space="preserve"> </w:t>
      </w:r>
      <w:r w:rsidRPr="00854288">
        <w:rPr>
          <w:rFonts w:ascii="Book Antiqua" w:eastAsia="Osaka" w:hAnsi="Book Antiqua" w:cs="Arial"/>
          <w:szCs w:val="24"/>
        </w:rPr>
        <w:t>cytochrome P450 2C19 (</w:t>
      </w:r>
      <w:r w:rsidRPr="00854288">
        <w:rPr>
          <w:rFonts w:ascii="Book Antiqua" w:hAnsi="Book Antiqua" w:cs="Arial"/>
          <w:i/>
          <w:szCs w:val="24"/>
        </w:rPr>
        <w:t>CYP2C19</w:t>
      </w:r>
      <w:r w:rsidRPr="00854288">
        <w:rPr>
          <w:rFonts w:ascii="Book Antiqua" w:hAnsi="Book Antiqua" w:cs="Arial"/>
          <w:szCs w:val="24"/>
        </w:rPr>
        <w:t>) genotype, PPI dose, and PPI treatment schedule</w:t>
      </w:r>
      <w:r w:rsidRPr="00854288">
        <w:rPr>
          <w:rFonts w:ascii="Book Antiqua" w:eastAsia="宋体" w:hAnsi="Book Antiqua" w:cs="Arial"/>
          <w:szCs w:val="24"/>
          <w:lang w:eastAsia="zh-CN"/>
        </w:rPr>
        <w:t>]</w:t>
      </w:r>
      <w:r w:rsidRPr="00854288">
        <w:rPr>
          <w:rFonts w:ascii="Book Antiqua" w:hAnsi="Book Antiqua" w:cs="Arial"/>
          <w:szCs w:val="24"/>
          <w:vertAlign w:val="superscript"/>
        </w:rPr>
        <w:t>[</w:t>
      </w:r>
      <w:hyperlink w:anchor="_ENREF_19" w:tooltip="Sugimoto, 2009 #444"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&lt;EndNote&gt;&lt;Cite&gt;&lt;Author&gt;Sugimoto&lt;/Author&gt;&lt;Year&gt;2009&lt;/Year&gt;&lt;RecNum&gt;444&lt;/RecNum&gt;&lt;DisplayText&gt;&lt;style face="superscript"&gt;19&lt;/style&gt;&lt;/DisplayText&gt;&lt;record&gt;&lt;rec-number&gt;444&lt;/rec-number&gt;&lt;foreign-keys&gt;&lt;key app="EN" db-id="apfzffrslefdtkexfw55xw2t0wrsfwpssds5"&gt;444&lt;/key&gt;&lt;/foreign-keys&gt;&lt;ref-type name="Journal Article"&gt;17&lt;/ref-type&gt;&lt;contributors&gt;&lt;authors&gt;&lt;author&gt;Sugimoto, M.&lt;/author&gt;&lt;author&gt;Yamaoka, Y.&lt;/author&gt;&lt;/authors&gt;&lt;/contributors&gt;&lt;auth-address&gt;Department of Medicine, Michael E. DeBakey Veterans Affairs Medical Center and Baylor College of Medicine, Houston, TX, USA.&lt;/auth-address&gt;&lt;titles&gt;&lt;title&gt;Virulence factor genotypes of Helicobacter pylori affect cure rates of eradication therapy&lt;/title&gt;&lt;secondary-title&gt;Arch Immunol Ther Exp (Warsz)&lt;/secondary-title&gt;&lt;/titles&gt;&lt;periodical&gt;&lt;full-title&gt;Arch Immunol Ther Exp (Warsz)&lt;/full-title&gt;&lt;/periodical&gt;&lt;pages&gt;45-56&lt;/pages&gt;&lt;volume&gt;57&lt;/volume&gt;&lt;number&gt;1&lt;/number&gt;&lt;dates&gt;&lt;year&gt;2009&lt;/year&gt;&lt;pub-dates&gt;&lt;date&gt;Jan-Feb&lt;/date&gt;&lt;/pub-dates&gt;&lt;/dates&gt;&lt;accession-num&gt;19219527&lt;/accession-num&gt;&lt;urls&gt;&lt;related-urls&gt;&lt;url&gt;http://www.ncbi.nlm.nih.gov/entrez/query.fcgi?cmd=Retrieve&amp;amp;db=PubMed&amp;amp;dopt=Citation&amp;amp;list_uids=19219527 &lt;/url&gt;&lt;/related-urls&gt;&lt;/urls&gt;&lt;/record&gt;&lt;/Cite&gt;&lt;/EndNote&gt;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19</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bacterial genotypes that reduce virulence (</w:t>
      </w:r>
      <w:r w:rsidRPr="00832527">
        <w:rPr>
          <w:rFonts w:ascii="Book Antiqua" w:hAnsi="Book Antiqua" w:cs="Arial"/>
          <w:i/>
          <w:szCs w:val="24"/>
        </w:rPr>
        <w:t>e.g.</w:t>
      </w:r>
      <w:r w:rsidRPr="00854288">
        <w:rPr>
          <w:rFonts w:ascii="Book Antiqua" w:eastAsia="宋体" w:hAnsi="Book Antiqua" w:cs="Arial"/>
          <w:szCs w:val="24"/>
          <w:lang w:eastAsia="zh-CN"/>
        </w:rPr>
        <w:t xml:space="preserve">, </w:t>
      </w:r>
      <w:proofErr w:type="spellStart"/>
      <w:r w:rsidRPr="00854288">
        <w:rPr>
          <w:rFonts w:ascii="Book Antiqua" w:hAnsi="Book Antiqua" w:cs="Arial"/>
          <w:i/>
          <w:szCs w:val="24"/>
        </w:rPr>
        <w:t>cagA</w:t>
      </w:r>
      <w:proofErr w:type="spellEnd"/>
      <w:r w:rsidRPr="00854288">
        <w:rPr>
          <w:rFonts w:ascii="Book Antiqua" w:hAnsi="Book Antiqua" w:cs="Arial"/>
          <w:szCs w:val="24"/>
        </w:rPr>
        <w:t xml:space="preserve">-negative strains and the </w:t>
      </w:r>
      <w:proofErr w:type="spellStart"/>
      <w:r w:rsidRPr="00854288">
        <w:rPr>
          <w:rFonts w:ascii="Book Antiqua" w:hAnsi="Book Antiqua" w:cs="Arial"/>
          <w:i/>
          <w:szCs w:val="24"/>
        </w:rPr>
        <w:t>vacA</w:t>
      </w:r>
      <w:proofErr w:type="spellEnd"/>
      <w:r w:rsidRPr="00854288">
        <w:rPr>
          <w:rFonts w:ascii="Book Antiqua" w:hAnsi="Book Antiqua" w:cs="Arial"/>
          <w:szCs w:val="24"/>
        </w:rPr>
        <w:t xml:space="preserve"> s2 genotype), the environment (</w:t>
      </w:r>
      <w:r w:rsidRPr="00854288">
        <w:rPr>
          <w:rFonts w:ascii="Book Antiqua" w:hAnsi="Book Antiqua" w:cs="Arial"/>
          <w:i/>
          <w:szCs w:val="24"/>
        </w:rPr>
        <w:t>e.g.,</w:t>
      </w:r>
      <w:r w:rsidRPr="00854288">
        <w:rPr>
          <w:rFonts w:ascii="Book Antiqua" w:eastAsia="宋体" w:hAnsi="Book Antiqua" w:cs="Arial"/>
          <w:i/>
          <w:szCs w:val="24"/>
          <w:lang w:eastAsia="zh-CN"/>
        </w:rPr>
        <w:t xml:space="preserve"> </w:t>
      </w:r>
      <w:r w:rsidRPr="00854288">
        <w:rPr>
          <w:rFonts w:ascii="Book Antiqua" w:hAnsi="Book Antiqua" w:cs="Arial"/>
          <w:szCs w:val="24"/>
        </w:rPr>
        <w:t>smoking), and compliance (Table 1).</w:t>
      </w:r>
    </w:p>
    <w:p w:rsidR="00813B59" w:rsidRPr="00854288" w:rsidRDefault="00813B59" w:rsidP="00504B0B">
      <w:pPr>
        <w:suppressLineNumbers/>
        <w:spacing w:line="360" w:lineRule="auto"/>
        <w:ind w:firstLineChars="200" w:firstLine="480"/>
        <w:contextualSpacing/>
        <w:jc w:val="both"/>
        <w:rPr>
          <w:rFonts w:ascii="Book Antiqua" w:hAnsi="Book Antiqua" w:cs="Arial"/>
          <w:szCs w:val="24"/>
        </w:rPr>
      </w:pPr>
      <w:r w:rsidRPr="00854288">
        <w:rPr>
          <w:rFonts w:ascii="Book Antiqua" w:hAnsi="Book Antiqua" w:cs="Arial"/>
          <w:szCs w:val="24"/>
        </w:rPr>
        <w:t xml:space="preserve">Antibiotics targeted to </w:t>
      </w:r>
      <w:r w:rsidRPr="00854288">
        <w:rPr>
          <w:rFonts w:ascii="Book Antiqua" w:hAnsi="Book Antiqua" w:cs="Arial"/>
          <w:i/>
          <w:szCs w:val="24"/>
        </w:rPr>
        <w:t>H. pylori</w:t>
      </w:r>
      <w:r w:rsidRPr="00854288">
        <w:rPr>
          <w:rFonts w:ascii="Book Antiqua" w:hAnsi="Book Antiqua" w:cs="Arial"/>
          <w:szCs w:val="24"/>
        </w:rPr>
        <w:t xml:space="preserve"> strains with known drug sensitivities will likely increase the eradiation </w:t>
      </w:r>
      <w:proofErr w:type="gramStart"/>
      <w:r w:rsidRPr="00854288">
        <w:rPr>
          <w:rFonts w:ascii="Book Antiqua" w:hAnsi="Book Antiqua" w:cs="Arial"/>
          <w:szCs w:val="24"/>
        </w:rPr>
        <w:t>rate</w:t>
      </w:r>
      <w:r w:rsidRPr="00854288">
        <w:rPr>
          <w:rFonts w:ascii="Book Antiqua" w:hAnsi="Book Antiqua" w:cs="Arial"/>
          <w:szCs w:val="24"/>
          <w:vertAlign w:val="superscript"/>
        </w:rPr>
        <w:t>[</w:t>
      </w:r>
      <w:proofErr w:type="gramEnd"/>
      <w:r w:rsidR="001539E3">
        <w:fldChar w:fldCharType="begin"/>
      </w:r>
      <w:r w:rsidR="001539E3">
        <w:instrText xml:space="preserve"> HYPERLINK \l "_ENREF_20" \o "Furuta, 2007 #130" </w:instrText>
      </w:r>
      <w:r w:rsidR="001539E3">
        <w:fldChar w:fldCharType="separate"/>
      </w:r>
      <w:r w:rsidRPr="00854288">
        <w:rPr>
          <w:rFonts w:ascii="Book Antiqua" w:hAnsi="Book Antiqua" w:cs="Arial"/>
          <w:noProof/>
          <w:szCs w:val="24"/>
          <w:vertAlign w:val="superscript"/>
        </w:rPr>
        <w:t>20</w:t>
      </w:r>
      <w:r w:rsidR="001539E3">
        <w:rPr>
          <w:rFonts w:ascii="Book Antiqua" w:hAnsi="Book Antiqua" w:cs="Arial"/>
          <w:noProof/>
          <w:szCs w:val="24"/>
          <w:vertAlign w:val="superscript"/>
        </w:rPr>
        <w:fldChar w:fldCharType="end"/>
      </w:r>
      <w:r w:rsidRPr="00854288">
        <w:rPr>
          <w:rFonts w:ascii="Book Antiqua" w:hAnsi="Book Antiqua" w:cs="Arial"/>
          <w:noProof/>
          <w:szCs w:val="24"/>
          <w:vertAlign w:val="superscript"/>
        </w:rPr>
        <w:t>,</w:t>
      </w:r>
      <w:hyperlink w:anchor="_ENREF_21" w:tooltip="Kawai, 2008 #618" w:history="1">
        <w:r w:rsidRPr="00854288">
          <w:rPr>
            <w:rFonts w:ascii="Book Antiqua" w:hAnsi="Book Antiqua" w:cs="Arial"/>
            <w:noProof/>
            <w:szCs w:val="24"/>
            <w:vertAlign w:val="superscript"/>
          </w:rPr>
          <w:t>21</w:t>
        </w:r>
      </w:hyperlink>
      <w:r w:rsidRPr="00832527">
        <w:rPr>
          <w:rFonts w:ascii="Book Antiqua" w:hAnsi="Book Antiqua" w:cs="Arial"/>
          <w:noProof/>
          <w:szCs w:val="24"/>
          <w:vertAlign w:val="superscript"/>
        </w:rPr>
        <w:t>]</w:t>
      </w:r>
      <w:r w:rsidRPr="00854288">
        <w:rPr>
          <w:rFonts w:ascii="Book Antiqua" w:eastAsia="宋体" w:hAnsi="Book Antiqua" w:cs="Arial"/>
          <w:szCs w:val="24"/>
          <w:lang w:eastAsia="zh-CN"/>
        </w:rPr>
        <w:t>.</w:t>
      </w:r>
      <w:r>
        <w:rPr>
          <w:rFonts w:ascii="Book Antiqua" w:eastAsia="宋体" w:hAnsi="Book Antiqua" w:cs="Arial"/>
          <w:noProof/>
          <w:szCs w:val="24"/>
          <w:vertAlign w:val="superscript"/>
          <w:lang w:eastAsia="zh-CN"/>
        </w:rPr>
        <w:t xml:space="preserve"> </w:t>
      </w:r>
      <w:r w:rsidRPr="00854288">
        <w:rPr>
          <w:rFonts w:ascii="Book Antiqua" w:hAnsi="Book Antiqua" w:cs="Arial"/>
          <w:szCs w:val="24"/>
        </w:rPr>
        <w:t xml:space="preserve">When patients are treated with antibiotics that are targeted specifically to the infecting </w:t>
      </w:r>
      <w:r w:rsidRPr="00854288">
        <w:rPr>
          <w:rFonts w:ascii="Book Antiqua" w:hAnsi="Book Antiqua" w:cs="Arial"/>
          <w:i/>
          <w:szCs w:val="24"/>
        </w:rPr>
        <w:t>H. pylori</w:t>
      </w:r>
      <w:r w:rsidRPr="00854288">
        <w:rPr>
          <w:rFonts w:ascii="Book Antiqua" w:hAnsi="Book Antiqua" w:cs="Arial"/>
          <w:szCs w:val="24"/>
        </w:rPr>
        <w:t xml:space="preserve"> strain, increased eradication rates are achieved. Therefore, determining the antibiotic susceptibility of </w:t>
      </w:r>
      <w:r w:rsidRPr="00854288">
        <w:rPr>
          <w:rFonts w:ascii="Book Antiqua" w:hAnsi="Book Antiqua" w:cs="Arial"/>
          <w:i/>
          <w:szCs w:val="24"/>
        </w:rPr>
        <w:t>H. pylori</w:t>
      </w:r>
      <w:r w:rsidRPr="00854288">
        <w:rPr>
          <w:rFonts w:ascii="Book Antiqua" w:hAnsi="Book Antiqua" w:cs="Arial"/>
          <w:szCs w:val="24"/>
        </w:rPr>
        <w:t xml:space="preserve"> using either or both culture or genetic testing is of great import, particularly in </w:t>
      </w:r>
      <w:r w:rsidRPr="00854288">
        <w:rPr>
          <w:rFonts w:ascii="Book Antiqua" w:eastAsia="MS Mincho" w:hAnsi="Book Antiqua" w:cs="Arial"/>
          <w:szCs w:val="24"/>
        </w:rPr>
        <w:t xml:space="preserve">a population with a high rate of infection with </w:t>
      </w:r>
      <w:r w:rsidRPr="00854288">
        <w:rPr>
          <w:rFonts w:ascii="Book Antiqua" w:eastAsia="Osaka?ｵﾈｷ・" w:hAnsi="Book Antiqua" w:cs="Arial"/>
          <w:szCs w:val="24"/>
        </w:rPr>
        <w:t>drug-</w:t>
      </w:r>
      <w:r w:rsidRPr="00854288">
        <w:rPr>
          <w:rFonts w:ascii="Book Antiqua" w:eastAsia="MS Mincho" w:hAnsi="Book Antiqua" w:cs="Arial"/>
          <w:szCs w:val="24"/>
        </w:rPr>
        <w:t>resistant strains. These tests should be conducted before</w:t>
      </w:r>
      <w:r w:rsidRPr="00854288">
        <w:rPr>
          <w:rFonts w:ascii="Book Antiqua" w:hAnsi="Book Antiqua" w:cs="Arial"/>
          <w:szCs w:val="24"/>
        </w:rPr>
        <w:t xml:space="preserve"> </w:t>
      </w:r>
      <w:r w:rsidRPr="00854288">
        <w:rPr>
          <w:rFonts w:ascii="Book Antiqua" w:eastAsia="MS Mincho" w:hAnsi="Book Antiqua" w:cs="Arial"/>
          <w:szCs w:val="24"/>
        </w:rPr>
        <w:t xml:space="preserve">treatment, particularly with second- and third-line </w:t>
      </w:r>
      <w:proofErr w:type="gramStart"/>
      <w:r w:rsidRPr="00854288">
        <w:rPr>
          <w:rFonts w:ascii="Book Antiqua" w:eastAsia="MS Mincho" w:hAnsi="Book Antiqua" w:cs="Arial"/>
          <w:szCs w:val="24"/>
        </w:rPr>
        <w:t>treatment</w:t>
      </w:r>
      <w:r w:rsidRPr="00854288">
        <w:rPr>
          <w:rFonts w:ascii="Book Antiqua" w:eastAsia="MS Mincho" w:hAnsi="Book Antiqua" w:cs="Arial"/>
          <w:szCs w:val="24"/>
          <w:vertAlign w:val="superscript"/>
        </w:rPr>
        <w:t>[</w:t>
      </w:r>
      <w:proofErr w:type="gramEnd"/>
      <w:r w:rsidR="001539E3">
        <w:fldChar w:fldCharType="begin"/>
      </w:r>
      <w:r w:rsidR="001539E3">
        <w:instrText xml:space="preserve"> HYPERLINK \l "_ENREF_1" \o "Malfertheiner, 2012 #619" </w:instrText>
      </w:r>
      <w:r w:rsidR="001539E3">
        <w:fldChar w:fldCharType="separate"/>
      </w:r>
      <w:r w:rsidRPr="00854288">
        <w:rPr>
          <w:rFonts w:ascii="Book Antiqua" w:hAnsi="Book Antiqua" w:cs="Arial"/>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1</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eastAsia="MS Mincho" w:hAnsi="Book Antiqua" w:cs="Arial"/>
          <w:szCs w:val="24"/>
        </w:rPr>
        <w:t xml:space="preserve">The Maastricht IV Consensus </w:t>
      </w:r>
      <w:proofErr w:type="gramStart"/>
      <w:r w:rsidRPr="00854288">
        <w:rPr>
          <w:rFonts w:ascii="Book Antiqua" w:eastAsia="MS Mincho" w:hAnsi="Book Antiqua" w:cs="Arial"/>
          <w:szCs w:val="24"/>
        </w:rPr>
        <w:t>Report</w:t>
      </w:r>
      <w:r w:rsidRPr="00854288">
        <w:rPr>
          <w:rFonts w:ascii="Book Antiqua" w:eastAsia="MS Mincho" w:hAnsi="Book Antiqua" w:cs="Arial"/>
          <w:szCs w:val="24"/>
          <w:vertAlign w:val="superscript"/>
        </w:rPr>
        <w:t>[</w:t>
      </w:r>
      <w:proofErr w:type="gramEnd"/>
      <w:r w:rsidR="001539E3">
        <w:fldChar w:fldCharType="begin"/>
      </w:r>
      <w:r w:rsidR="001539E3">
        <w:instrText xml:space="preserve"> HYPERLINK \l "_ENREF_1" \o "Malferthe</w:instrText>
      </w:r>
      <w:r w:rsidR="001539E3">
        <w:instrText xml:space="preserve">iner, 2012 #619" </w:instrText>
      </w:r>
      <w:r w:rsidR="001539E3">
        <w:fldChar w:fldCharType="separate"/>
      </w:r>
      <w:r w:rsidRPr="00854288">
        <w:rPr>
          <w:rFonts w:ascii="Book Antiqua" w:hAnsi="Book Antiqua" w:cs="Arial"/>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1</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MS Mincho" w:hAnsi="Book Antiqua" w:cs="Arial"/>
          <w:szCs w:val="24"/>
        </w:rPr>
        <w:t xml:space="preserve"> recommends that, after a second failure, if culture and susceptibility testing is not possible, molecular genetic tests should be conducted to detect </w:t>
      </w:r>
      <w:r w:rsidRPr="00854288">
        <w:rPr>
          <w:rFonts w:ascii="Book Antiqua" w:eastAsia="MS Mincho" w:hAnsi="Book Antiqua" w:cs="Arial"/>
          <w:i/>
          <w:szCs w:val="24"/>
        </w:rPr>
        <w:t>H pylori</w:t>
      </w:r>
      <w:r w:rsidRPr="00854288">
        <w:rPr>
          <w:rFonts w:ascii="Book Antiqua" w:eastAsia="MS Mincho" w:hAnsi="Book Antiqua" w:cs="Arial"/>
          <w:szCs w:val="24"/>
        </w:rPr>
        <w:t xml:space="preserve">. Recently, </w:t>
      </w:r>
      <w:r w:rsidRPr="00854288">
        <w:rPr>
          <w:rFonts w:ascii="Book Antiqua" w:hAnsi="Book Antiqua" w:cs="Arial"/>
          <w:szCs w:val="24"/>
        </w:rPr>
        <w:t>a novel fully-automated rapid genetic analyzer was developed which was capable of determining CAM resistance (</w:t>
      </w:r>
      <w:r w:rsidRPr="00854288">
        <w:rPr>
          <w:rFonts w:ascii="Book Antiqua" w:hAnsi="Book Antiqua" w:cs="Arial"/>
          <w:i/>
          <w:szCs w:val="24"/>
        </w:rPr>
        <w:t>e.g.,</w:t>
      </w:r>
      <w:r w:rsidRPr="00854288">
        <w:rPr>
          <w:rFonts w:ascii="Book Antiqua" w:eastAsia="宋体" w:hAnsi="Book Antiqua" w:cs="Arial"/>
          <w:i/>
          <w:szCs w:val="24"/>
          <w:lang w:eastAsia="zh-CN"/>
        </w:rPr>
        <w:t xml:space="preserve"> </w:t>
      </w:r>
      <w:r w:rsidRPr="00854288">
        <w:rPr>
          <w:rFonts w:ascii="Book Antiqua" w:hAnsi="Book Antiqua" w:cs="Arial"/>
          <w:szCs w:val="24"/>
        </w:rPr>
        <w:t xml:space="preserve">23S </w:t>
      </w:r>
      <w:proofErr w:type="spellStart"/>
      <w:r w:rsidRPr="00854288">
        <w:rPr>
          <w:rFonts w:ascii="Book Antiqua" w:hAnsi="Book Antiqua" w:cs="Arial"/>
          <w:szCs w:val="24"/>
        </w:rPr>
        <w:t>rRNA</w:t>
      </w:r>
      <w:proofErr w:type="spellEnd"/>
      <w:r w:rsidRPr="00854288">
        <w:rPr>
          <w:rFonts w:ascii="Book Antiqua" w:hAnsi="Book Antiqua" w:cs="Arial"/>
          <w:szCs w:val="24"/>
        </w:rPr>
        <w:t xml:space="preserve"> gene point mutations of</w:t>
      </w:r>
      <w:r w:rsidRPr="00854288">
        <w:rPr>
          <w:rFonts w:ascii="Book Antiqua" w:eastAsia="MS Mincho" w:hAnsi="Book Antiqua" w:cs="Arial"/>
          <w:szCs w:val="24"/>
        </w:rPr>
        <w:t xml:space="preserve"> </w:t>
      </w:r>
      <w:r w:rsidRPr="00854288">
        <w:rPr>
          <w:rFonts w:ascii="Book Antiqua" w:hAnsi="Book Antiqua" w:cs="Arial"/>
          <w:szCs w:val="24"/>
        </w:rPr>
        <w:t>A2143G and A2144G) within 60-120 min</w:t>
      </w:r>
      <w:r w:rsidRPr="00854288">
        <w:rPr>
          <w:rFonts w:ascii="Book Antiqua" w:hAnsi="Book Antiqua" w:cs="Arial"/>
          <w:szCs w:val="24"/>
          <w:vertAlign w:val="superscript"/>
        </w:rPr>
        <w:t>[</w:t>
      </w:r>
      <w:hyperlink w:anchor="_ENREF_20" w:tooltip="Furuta, 2013 #665"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&lt;EndNote&gt;&lt;Cite&gt;&lt;Author&gt;Furuta&lt;/Author&gt;&lt;Year&gt;2013&lt;/Year&gt;&lt;RecNum&gt;665&lt;/RecNum&gt;&lt;DisplayText&gt;&lt;style face="superscript"&gt;20&lt;/style&gt;&lt;/DisplayText&gt;&lt;record&gt;&lt;rec-number&gt;665&lt;/rec-number&gt;&lt;foreign-keys&gt;&lt;key app="EN" db-id="apfzffrslefdtkexfw55xw2t0wrsfwpssds5"&gt;665&lt;/key&gt;&lt;/foreign-keys&gt;&lt;ref-type name="Journal Article"&gt;17&lt;/ref-type&gt;&lt;contributors&gt;&lt;authors&gt;&lt;author&gt;Furuta, T.&lt;/author&gt;&lt;author&gt;Soya, Y.&lt;/author&gt;&lt;author&gt;Sugimoto, M.&lt;/author&gt;&lt;author&gt;Nishino, M.&lt;/author&gt;&lt;author&gt;Yamade, M.&lt;/author&gt;&lt;author&gt;Uotani, T.&lt;/author&gt;&lt;author&gt;Kodaira, C.&lt;/author&gt;&lt;author&gt;Sahara, S.&lt;/author&gt;&lt;author&gt;Ichikawa, H.&lt;/author&gt;&lt;author&gt;Yamada, T.&lt;/author&gt;&lt;author&gt;Osawa, S.&lt;/author&gt;&lt;author&gt;Sugimoto, K.&lt;/author&gt;&lt;author&gt;Maekawa, M.&lt;/author&gt;&lt;author&gt;Watanabe, H.&lt;/author&gt;&lt;author&gt;Umemura, K. &lt;/author&gt;&lt;/authors&gt;&lt;/contributors&gt;&lt;titles&gt;&lt;title&gt;Rapid automated genotyping of CYP2C19 and Helicobacter pylori 23S rRNA gene in gastric juice&lt;/title&gt;&lt;secondary-title&gt;J Gastroenterol Hepatol Res&lt;/secondary-title&gt;&lt;/titles&gt;&lt;periodical&gt;&lt;full-title&gt;J Gastroenterol Hepatol Res&lt;/full-title&gt;&lt;/periodical&gt;&lt;pages&gt;506-12&lt;/pages&gt;&lt;volume&gt;2&lt;/volume&gt;&lt;dates&gt;&lt;year&gt;2013&lt;/year&gt;&lt;/dates&gt;&lt;urls&gt;&lt;/urls&gt;&lt;/record&gt;&lt;/Cite&gt;&lt;/EndNote&gt;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20</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whereas culture tests required 7-10 d. Note that the treatment strategy should take into account the drug resistance of </w:t>
      </w:r>
      <w:r w:rsidRPr="00854288">
        <w:rPr>
          <w:rFonts w:ascii="Book Antiqua" w:hAnsi="Book Antiqua" w:cs="Arial"/>
          <w:i/>
          <w:szCs w:val="24"/>
        </w:rPr>
        <w:t>H. pylori</w:t>
      </w:r>
      <w:r w:rsidRPr="00854288">
        <w:rPr>
          <w:rFonts w:ascii="Book Antiqua" w:hAnsi="Book Antiqua" w:cs="Arial"/>
          <w:szCs w:val="24"/>
        </w:rPr>
        <w:t xml:space="preserve"> in different patient populations in different localities.</w:t>
      </w:r>
    </w:p>
    <w:p w:rsidR="00813B59" w:rsidRPr="00854288" w:rsidRDefault="00813B59" w:rsidP="00504B0B">
      <w:pPr>
        <w:suppressLineNumbers/>
        <w:spacing w:line="360" w:lineRule="auto"/>
        <w:ind w:firstLineChars="200" w:firstLine="480"/>
        <w:contextualSpacing/>
        <w:jc w:val="both"/>
        <w:rPr>
          <w:rFonts w:ascii="Book Antiqua" w:eastAsia="宋体" w:hAnsi="Book Antiqua" w:cs="Arial"/>
          <w:szCs w:val="24"/>
          <w:lang w:eastAsia="zh-CN"/>
        </w:rPr>
      </w:pPr>
      <w:r w:rsidRPr="00854288">
        <w:rPr>
          <w:rFonts w:ascii="Book Antiqua" w:hAnsi="Book Antiqua"/>
          <w:szCs w:val="24"/>
        </w:rPr>
        <w:t xml:space="preserve">The optimal </w:t>
      </w:r>
      <w:proofErr w:type="spellStart"/>
      <w:r w:rsidRPr="00854288">
        <w:rPr>
          <w:rFonts w:ascii="Book Antiqua" w:hAnsi="Book Antiqua"/>
          <w:szCs w:val="24"/>
        </w:rPr>
        <w:t>intragastric</w:t>
      </w:r>
      <w:proofErr w:type="spellEnd"/>
      <w:r w:rsidRPr="00854288">
        <w:rPr>
          <w:rFonts w:ascii="Book Antiqua" w:hAnsi="Book Antiqua"/>
          <w:szCs w:val="24"/>
        </w:rPr>
        <w:t xml:space="preserve"> pH condition with potent acid inhibition in the stomach makes selected antibacterial agents more stable and </w:t>
      </w:r>
      <w:proofErr w:type="gramStart"/>
      <w:r w:rsidRPr="00854288">
        <w:rPr>
          <w:rFonts w:ascii="Book Antiqua" w:hAnsi="Book Antiqua"/>
          <w:szCs w:val="24"/>
        </w:rPr>
        <w:t>bioavailable</w:t>
      </w:r>
      <w:r w:rsidRPr="00854288">
        <w:rPr>
          <w:rFonts w:ascii="Book Antiqua" w:hAnsi="Book Antiqua"/>
          <w:szCs w:val="24"/>
          <w:vertAlign w:val="superscript"/>
        </w:rPr>
        <w:t>[</w:t>
      </w:r>
      <w:proofErr w:type="gramEnd"/>
      <w:r w:rsidRPr="00854288">
        <w:rPr>
          <w:rFonts w:ascii="Book Antiqua" w:hAnsi="Book Antiqua"/>
          <w:szCs w:val="24"/>
        </w:rPr>
        <w:fldChar w:fldCharType="begin">
          <w:fldData xml:space="preserve">PEVuZE5vdGU+PENpdGU+PEF1dGhvcj5HcmF5c29uPC9BdXRob3I+PFllYXI+MTk4OTwvWWVhcj48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</w:fldData>
        </w:fldChar>
      </w:r>
      <w:r w:rsidRPr="00854288">
        <w:rPr>
          <w:rFonts w:ascii="Book Antiqua" w:hAnsi="Book Antiqua"/>
          <w:szCs w:val="24"/>
        </w:rPr>
        <w:instrText xml:space="preserve"> ADDIN EN.CITE </w:instrText>
      </w:r>
      <w:r w:rsidRPr="00854288">
        <w:rPr>
          <w:rFonts w:ascii="Book Antiqua" w:hAnsi="Book Antiqua"/>
          <w:szCs w:val="24"/>
        </w:rPr>
        <w:fldChar w:fldCharType="begin">
          <w:fldData xml:space="preserve">PEVuZE5vdGU+PENpdGU+PEF1dGhvcj5HcmF5c29uPC9BdXRob3I+PFllYXI+MTk4OTwvWWVhcj48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</w:fldData>
        </w:fldChar>
      </w:r>
      <w:r w:rsidRPr="00854288">
        <w:rPr>
          <w:rFonts w:ascii="Book Antiqua" w:hAnsi="Book Antiqua"/>
          <w:szCs w:val="24"/>
        </w:rPr>
        <w:instrText xml:space="preserve"> ADDIN EN.CITE.DATA </w:instrText>
      </w:r>
      <w:r w:rsidRPr="00854288">
        <w:rPr>
          <w:rFonts w:ascii="Book Antiqua" w:hAnsi="Book Antiqua"/>
          <w:szCs w:val="24"/>
        </w:rPr>
      </w:r>
      <w:r w:rsidRPr="00854288">
        <w:rPr>
          <w:rFonts w:ascii="Book Antiqua" w:hAnsi="Book Antiqua"/>
          <w:szCs w:val="24"/>
        </w:rPr>
        <w:fldChar w:fldCharType="end"/>
      </w:r>
      <w:r w:rsidRPr="00854288">
        <w:rPr>
          <w:rFonts w:ascii="Book Antiqua" w:hAnsi="Book Antiqua"/>
          <w:szCs w:val="24"/>
        </w:rPr>
      </w:r>
      <w:r w:rsidRPr="00854288">
        <w:rPr>
          <w:rFonts w:ascii="Book Antiqua" w:hAnsi="Book Antiqua"/>
          <w:szCs w:val="24"/>
        </w:rPr>
        <w:fldChar w:fldCharType="separate"/>
      </w:r>
      <w:hyperlink w:anchor="_ENREF_21" w:tooltip="Grayson, 1989 #170" w:history="1">
        <w:r w:rsidRPr="00854288">
          <w:rPr>
            <w:rFonts w:ascii="Book Antiqua" w:hAnsi="Book Antiqua"/>
            <w:noProof/>
            <w:szCs w:val="24"/>
            <w:vertAlign w:val="superscript"/>
          </w:rPr>
          <w:t>21</w:t>
        </w:r>
      </w:hyperlink>
      <w:r w:rsidRPr="00854288">
        <w:rPr>
          <w:rFonts w:ascii="Book Antiqua" w:hAnsi="Book Antiqua"/>
          <w:noProof/>
          <w:szCs w:val="24"/>
          <w:vertAlign w:val="superscript"/>
        </w:rPr>
        <w:t>,</w:t>
      </w:r>
      <w:hyperlink w:anchor="_ENREF_22" w:tooltip="Hunt, 1993 #203" w:history="1">
        <w:r w:rsidRPr="00854288">
          <w:rPr>
            <w:rFonts w:ascii="Book Antiqua" w:hAnsi="Book Antiqua"/>
            <w:noProof/>
            <w:szCs w:val="24"/>
            <w:vertAlign w:val="superscript"/>
          </w:rPr>
          <w:t>22</w:t>
        </w:r>
      </w:hyperlink>
      <w:r w:rsidRPr="00854288">
        <w:rPr>
          <w:rFonts w:ascii="Book Antiqua" w:hAnsi="Book Antiqua"/>
          <w:szCs w:val="24"/>
        </w:rPr>
        <w:fldChar w:fldCharType="end"/>
      </w:r>
      <w:r w:rsidRPr="00854288">
        <w:rPr>
          <w:rFonts w:ascii="Book Antiqua" w:hAnsi="Book Antiqua"/>
          <w:szCs w:val="24"/>
          <w:vertAlign w:val="superscript"/>
        </w:rPr>
        <w:t>]</w:t>
      </w:r>
      <w:r w:rsidRPr="00854288">
        <w:rPr>
          <w:rFonts w:ascii="Book Antiqua" w:hAnsi="Book Antiqua"/>
          <w:szCs w:val="24"/>
        </w:rPr>
        <w:t xml:space="preserve">. </w:t>
      </w:r>
      <w:r w:rsidRPr="00854288">
        <w:rPr>
          <w:rFonts w:ascii="Book Antiqua" w:hAnsi="Book Antiqua" w:cs="Arial"/>
          <w:szCs w:val="24"/>
        </w:rPr>
        <w:t xml:space="preserve">Controlling </w:t>
      </w:r>
      <w:proofErr w:type="spellStart"/>
      <w:r w:rsidRPr="00854288">
        <w:rPr>
          <w:rFonts w:ascii="Book Antiqua" w:hAnsi="Book Antiqua" w:cs="Arial"/>
          <w:szCs w:val="24"/>
        </w:rPr>
        <w:t>intragastric</w:t>
      </w:r>
      <w:proofErr w:type="spellEnd"/>
      <w:r w:rsidRPr="00854288">
        <w:rPr>
          <w:rFonts w:ascii="Book Antiqua" w:hAnsi="Book Antiqua" w:cs="Arial"/>
          <w:szCs w:val="24"/>
        </w:rPr>
        <w:t xml:space="preserve"> pH with PPIs depends on dosing schedules, dose, and </w:t>
      </w:r>
      <w:r w:rsidRPr="00854288">
        <w:rPr>
          <w:rFonts w:ascii="Book Antiqua" w:hAnsi="Book Antiqua"/>
          <w:szCs w:val="24"/>
        </w:rPr>
        <w:t xml:space="preserve">combination of acid </w:t>
      </w:r>
      <w:r w:rsidRPr="00854288">
        <w:rPr>
          <w:rFonts w:ascii="Book Antiqua" w:hAnsi="Book Antiqua"/>
          <w:szCs w:val="24"/>
        </w:rPr>
        <w:lastRenderedPageBreak/>
        <w:t>inhibitors</w:t>
      </w:r>
      <w:r w:rsidRPr="00854288">
        <w:rPr>
          <w:rFonts w:ascii="Book Antiqua" w:hAnsi="Book Antiqua" w:cs="Arial"/>
          <w:szCs w:val="24"/>
          <w:vertAlign w:val="superscript"/>
        </w:rPr>
        <w:t>[</w:t>
      </w:r>
      <w:hyperlink w:anchor="_ENREF_23" w:tooltip="Sugimoto, 2004 #428" w:history="1">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Ij4yMy0yNzwvc3R5bGU+PC9EaXNwbGF5VGV4dD48cmVjb3JkPjxyZWMtbnVtYmVyPjQyODwvcmVj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Ij4yMy0yNzwvc3R5bGU+PC9EaXNwbGF5VGV4dD48cmVjb3JkPjxyZWMtbnVtYmVyPjQyODwvcmVj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23-27</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and </w:t>
      </w:r>
      <w:r w:rsidRPr="00854288">
        <w:rPr>
          <w:rFonts w:ascii="Book Antiqua" w:eastAsia="Osaka" w:hAnsi="Book Antiqua" w:cs="Arial"/>
          <w:szCs w:val="24"/>
        </w:rPr>
        <w:t xml:space="preserve">polymorphisms in the genes encoding drug-metabolizing enzymes and drug transporter genes such as </w:t>
      </w:r>
      <w:r w:rsidRPr="00854288">
        <w:rPr>
          <w:rFonts w:ascii="Book Antiqua" w:hAnsi="Book Antiqua" w:cs="Arial"/>
          <w:szCs w:val="24"/>
        </w:rPr>
        <w:t>CYP2C19 and multidrug resistance protein-1 (ABCB1)</w:t>
      </w:r>
      <w:r w:rsidRPr="00854288">
        <w:rPr>
          <w:rFonts w:ascii="Book Antiqua" w:hAnsi="Book Antiqua" w:cs="Arial"/>
          <w:i/>
          <w:szCs w:val="24"/>
        </w:rPr>
        <w:t xml:space="preserve"> </w:t>
      </w:r>
      <w:r w:rsidRPr="00854288">
        <w:rPr>
          <w:rFonts w:ascii="Book Antiqua" w:hAnsi="Book Antiqua" w:cs="Arial"/>
          <w:szCs w:val="24"/>
        </w:rPr>
        <w:t>influence pH during treatment</w:t>
      </w:r>
      <w:r w:rsidRPr="00854288">
        <w:rPr>
          <w:rFonts w:ascii="Book Antiqua" w:hAnsi="Book Antiqua" w:cs="Arial"/>
          <w:szCs w:val="24"/>
          <w:vertAlign w:val="superscript"/>
        </w:rPr>
        <w:t>[</w:t>
      </w:r>
      <w:hyperlink w:anchor="_ENREF_23" w:tooltip="Sugimoto, 2004 #428" w:history="1">
        <w:r w:rsidRPr="00854288">
          <w:rPr>
            <w:rFonts w:ascii="Book Antiqua" w:hAnsi="Book Antiqua" w:cs="Arial"/>
            <w:szCs w:val="24"/>
          </w:rPr>
          <w:fldChar w:fldCharType="begin">
            <w:fldData xml:space="preserve">PEVuZE5vdGU+PENpdGU+PEF1dGhvcj5TaGlyYWk8L0F1dGhvcj48WWVhcj4yMDAxPC9ZZWFyPjxS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PEVuZE5vdGU+PENpdGU+PEF1dGhvcj5TaGlyYWk8L0F1dGhvcj48WWVhcj4yMDAxPC9ZZWFyPjxS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23-29</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In the gastrointestinal tract, ABCB1 is expressed on the apical surfaces of superficial</w:t>
      </w:r>
      <w:r w:rsidRPr="00854288">
        <w:rPr>
          <w:rFonts w:ascii="Book Antiqua" w:hAnsi="Book Antiqua" w:cs="Arial"/>
          <w:szCs w:val="24"/>
          <w:vertAlign w:val="superscript"/>
        </w:rPr>
        <w:t xml:space="preserve"> </w:t>
      </w:r>
      <w:r w:rsidRPr="00854288">
        <w:rPr>
          <w:rFonts w:ascii="Book Antiqua" w:hAnsi="Book Antiqua" w:cs="Arial"/>
          <w:szCs w:val="24"/>
        </w:rPr>
        <w:t xml:space="preserve">columnar epithelial cells of distal small bowel and the pharmacokinetics of PPIs </w:t>
      </w:r>
      <w:proofErr w:type="gramStart"/>
      <w:r w:rsidRPr="00854288">
        <w:rPr>
          <w:rFonts w:ascii="Book Antiqua" w:hAnsi="Book Antiqua" w:cs="Arial"/>
          <w:szCs w:val="24"/>
        </w:rPr>
        <w:t>are</w:t>
      </w:r>
      <w:proofErr w:type="gramEnd"/>
      <w:r w:rsidRPr="00854288">
        <w:rPr>
          <w:rFonts w:ascii="Book Antiqua" w:hAnsi="Book Antiqua" w:cs="Arial"/>
          <w:szCs w:val="24"/>
        </w:rPr>
        <w:t xml:space="preserve"> influenced by the activity of ABCB1. </w:t>
      </w:r>
      <w:r w:rsidRPr="00854288">
        <w:rPr>
          <w:rFonts w:ascii="Book Antiqua" w:eastAsia="MS Mincho" w:hAnsi="Book Antiqua" w:cs="Arial"/>
          <w:szCs w:val="24"/>
        </w:rPr>
        <w:t xml:space="preserve">Polymorphism of </w:t>
      </w:r>
      <w:r w:rsidRPr="00854288">
        <w:rPr>
          <w:rFonts w:ascii="Book Antiqua" w:hAnsi="Book Antiqua" w:cs="Arial"/>
          <w:i/>
          <w:szCs w:val="24"/>
        </w:rPr>
        <w:t>ABCB1</w:t>
      </w:r>
      <w:r w:rsidRPr="00854288">
        <w:rPr>
          <w:rFonts w:ascii="Book Antiqua" w:eastAsia="MS Mincho" w:hAnsi="Book Antiqua" w:cs="Arial"/>
          <w:szCs w:val="24"/>
        </w:rPr>
        <w:t xml:space="preserve"> is one of the determinants of successful eradication of </w:t>
      </w:r>
      <w:r w:rsidRPr="00854288">
        <w:rPr>
          <w:rFonts w:ascii="Book Antiqua" w:eastAsia="MS Mincho" w:hAnsi="Book Antiqua" w:cs="Arial"/>
          <w:i/>
          <w:szCs w:val="24"/>
        </w:rPr>
        <w:t>H. pylori</w:t>
      </w:r>
      <w:r w:rsidRPr="00854288">
        <w:rPr>
          <w:rFonts w:ascii="Book Antiqua" w:eastAsia="MS Mincho" w:hAnsi="Book Antiqua" w:cs="Arial"/>
          <w:szCs w:val="24"/>
        </w:rPr>
        <w:t xml:space="preserve"> by the triple therapy with </w:t>
      </w:r>
      <w:proofErr w:type="spellStart"/>
      <w:r w:rsidRPr="00854288">
        <w:rPr>
          <w:rFonts w:ascii="Book Antiqua" w:eastAsia="MS Mincho" w:hAnsi="Book Antiqua" w:cs="Arial"/>
          <w:szCs w:val="24"/>
        </w:rPr>
        <w:t>lansoprazole</w:t>
      </w:r>
      <w:proofErr w:type="spellEnd"/>
      <w:r w:rsidRPr="00854288">
        <w:rPr>
          <w:rFonts w:ascii="Book Antiqua" w:eastAsia="MS Mincho" w:hAnsi="Book Antiqua" w:cs="Arial"/>
          <w:szCs w:val="24"/>
        </w:rPr>
        <w:t>, amoxicillin and clarithromycin,</w:t>
      </w:r>
      <w:r w:rsidRPr="00854288">
        <w:rPr>
          <w:rFonts w:ascii="Book Antiqua" w:hAnsi="Book Antiqua" w:cs="Arial"/>
          <w:szCs w:val="24"/>
        </w:rPr>
        <w:t xml:space="preserve"> </w:t>
      </w:r>
      <w:r w:rsidRPr="00854288">
        <w:rPr>
          <w:rFonts w:ascii="Book Antiqua" w:eastAsia="MS Mincho" w:hAnsi="Book Antiqua" w:cs="Arial"/>
          <w:szCs w:val="24"/>
        </w:rPr>
        <w:t xml:space="preserve">and eradication rates for </w:t>
      </w:r>
      <w:r w:rsidRPr="00854288">
        <w:rPr>
          <w:rFonts w:ascii="Book Antiqua" w:eastAsia="MS Mincho" w:hAnsi="Book Antiqua" w:cs="Arial"/>
          <w:i/>
          <w:szCs w:val="24"/>
        </w:rPr>
        <w:t>H. pylori</w:t>
      </w:r>
      <w:r w:rsidRPr="00854288">
        <w:rPr>
          <w:rFonts w:ascii="Book Antiqua" w:eastAsia="MS Mincho" w:hAnsi="Book Antiqua" w:cs="Arial"/>
          <w:szCs w:val="24"/>
        </w:rPr>
        <w:t xml:space="preserve"> infection are 82%, 81%, and 67% in patients with the </w:t>
      </w:r>
      <w:r w:rsidRPr="00854288">
        <w:rPr>
          <w:rFonts w:ascii="Book Antiqua" w:hAnsi="Book Antiqua" w:cs="Arial"/>
          <w:i/>
          <w:szCs w:val="24"/>
        </w:rPr>
        <w:t>ABCB1</w:t>
      </w:r>
      <w:r w:rsidRPr="00854288">
        <w:rPr>
          <w:rFonts w:ascii="Book Antiqua" w:eastAsia="MS Mincho" w:hAnsi="Book Antiqua" w:cs="Arial"/>
          <w:szCs w:val="24"/>
        </w:rPr>
        <w:t xml:space="preserve"> 3435 C/C, C/T and T/T genotype, respectively (</w:t>
      </w:r>
      <w:r w:rsidRPr="00854288">
        <w:rPr>
          <w:rFonts w:ascii="Book Antiqua" w:eastAsia="MS Mincho" w:hAnsi="Book Antiqua" w:cs="Arial"/>
          <w:i/>
          <w:szCs w:val="24"/>
        </w:rPr>
        <w:t>P</w:t>
      </w:r>
      <w:r w:rsidRPr="00854288">
        <w:rPr>
          <w:rFonts w:ascii="Book Antiqua" w:eastAsia="MS Mincho" w:hAnsi="Book Antiqua" w:cs="Arial"/>
          <w:szCs w:val="24"/>
        </w:rPr>
        <w:t xml:space="preserve"> = 0.001)</w:t>
      </w:r>
      <w:r w:rsidRPr="00854288">
        <w:rPr>
          <w:rFonts w:ascii="Book Antiqua" w:eastAsia="MS Mincho" w:hAnsi="Book Antiqua" w:cs="Arial"/>
          <w:szCs w:val="24"/>
          <w:vertAlign w:val="superscript"/>
        </w:rPr>
        <w:t>[</w:t>
      </w:r>
      <w:hyperlink w:anchor="_ENREF_30" w:tooltip="Furuta, 2007 #702" w:history="1">
        <w:r w:rsidRPr="00854288">
          <w:rPr>
            <w:rFonts w:ascii="Book Antiqua" w:hAnsi="Book Antiqua" w:cs="Arial"/>
            <w:szCs w:val="24"/>
          </w:rPr>
          <w:fldChar w:fldCharType="begin">
            <w:fldData xml:space="preserve">PEVuZE5vdGU+PENpdGU+PEF1dGhvcj5GdXJ1dGE8L0F1dGhvcj48WWVhcj4yMDA3PC9ZZWFyPjxS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=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PEVuZE5vdGU+PENpdGU+PEF1dGhvcj5GdXJ1dGE8L0F1dGhvcj48WWVhcj4yMDA3PC9ZZWFyPjxS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=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30</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 xml:space="preserve">. </w:t>
      </w:r>
      <w:r w:rsidRPr="00854288">
        <w:rPr>
          <w:rFonts w:ascii="Book Antiqua" w:hAnsi="Book Antiqua" w:cs="Arial"/>
          <w:szCs w:val="24"/>
        </w:rPr>
        <w:t xml:space="preserve">In particular, patients’ </w:t>
      </w:r>
      <w:proofErr w:type="spellStart"/>
      <w:r w:rsidRPr="00854288">
        <w:rPr>
          <w:rFonts w:ascii="Book Antiqua" w:hAnsi="Book Antiqua" w:cs="Arial"/>
          <w:szCs w:val="24"/>
        </w:rPr>
        <w:t>pharmacogenetic</w:t>
      </w:r>
      <w:proofErr w:type="spellEnd"/>
      <w:r w:rsidRPr="00854288">
        <w:rPr>
          <w:rFonts w:ascii="Book Antiqua" w:hAnsi="Book Antiqua" w:cs="Arial"/>
          <w:szCs w:val="24"/>
        </w:rPr>
        <w:t xml:space="preserve"> characteristics </w:t>
      </w:r>
      <w:r w:rsidRPr="00854288">
        <w:rPr>
          <w:rFonts w:ascii="Book Antiqua" w:eastAsia="宋体" w:hAnsi="Book Antiqua" w:cs="Arial"/>
          <w:szCs w:val="24"/>
          <w:lang w:eastAsia="zh-CN"/>
        </w:rPr>
        <w:t>[</w:t>
      </w:r>
      <w:r w:rsidRPr="00854288">
        <w:rPr>
          <w:rFonts w:ascii="Book Antiqua" w:hAnsi="Book Antiqua" w:cs="Arial"/>
          <w:i/>
          <w:szCs w:val="24"/>
        </w:rPr>
        <w:t>e.g.,</w:t>
      </w:r>
      <w:r w:rsidRPr="00854288">
        <w:rPr>
          <w:rFonts w:ascii="Book Antiqua" w:eastAsia="宋体" w:hAnsi="Book Antiqua" w:cs="Arial"/>
          <w:i/>
          <w:szCs w:val="24"/>
          <w:lang w:eastAsia="zh-CN"/>
        </w:rPr>
        <w:t xml:space="preserve"> </w:t>
      </w:r>
      <w:r w:rsidRPr="00854288">
        <w:rPr>
          <w:rFonts w:ascii="Book Antiqua" w:hAnsi="Book Antiqua" w:cs="Arial"/>
          <w:szCs w:val="24"/>
        </w:rPr>
        <w:t xml:space="preserve">CYP2C19 rapid metabolizer (RM), interleukin </w:t>
      </w:r>
      <w:r w:rsidRPr="00854288">
        <w:rPr>
          <w:rFonts w:ascii="Book Antiqua" w:eastAsia="宋体" w:hAnsi="Book Antiqua" w:cs="Arial"/>
          <w:szCs w:val="24"/>
          <w:lang w:eastAsia="zh-CN"/>
        </w:rPr>
        <w:t>(</w:t>
      </w:r>
      <w:r w:rsidRPr="00854288">
        <w:rPr>
          <w:rFonts w:ascii="Book Antiqua" w:hAnsi="Book Antiqua" w:cs="Arial"/>
          <w:szCs w:val="24"/>
        </w:rPr>
        <w:t>IL</w:t>
      </w:r>
      <w:r w:rsidRPr="00854288">
        <w:rPr>
          <w:rFonts w:ascii="Book Antiqua" w:eastAsia="宋体" w:hAnsi="Book Antiqua" w:cs="Arial"/>
          <w:szCs w:val="24"/>
          <w:lang w:eastAsia="zh-CN"/>
        </w:rPr>
        <w:t>)</w:t>
      </w:r>
      <w:r w:rsidRPr="00854288">
        <w:rPr>
          <w:rFonts w:ascii="Book Antiqua" w:hAnsi="Book Antiqua" w:cs="Arial"/>
          <w:i/>
          <w:szCs w:val="24"/>
        </w:rPr>
        <w:t>-1</w:t>
      </w:r>
      <w:r w:rsidRPr="00854288">
        <w:rPr>
          <w:rFonts w:ascii="Book Antiqua" w:hAnsi="Book Antiqua" w:cs="Arial"/>
          <w:snapToGrid w:val="0"/>
          <w:szCs w:val="24"/>
        </w:rPr>
        <w:t>β</w:t>
      </w:r>
      <w:r w:rsidRPr="00854288">
        <w:rPr>
          <w:rFonts w:ascii="Book Antiqua" w:hAnsi="Book Antiqua" w:cs="Arial"/>
          <w:szCs w:val="24"/>
        </w:rPr>
        <w:t xml:space="preserve">-511 C/C, and </w:t>
      </w:r>
      <w:r w:rsidRPr="00854288">
        <w:rPr>
          <w:rFonts w:ascii="Book Antiqua" w:hAnsi="Book Antiqua" w:cs="Arial"/>
          <w:i/>
          <w:szCs w:val="24"/>
        </w:rPr>
        <w:t>ABCB1</w:t>
      </w:r>
      <w:r w:rsidRPr="00854288">
        <w:rPr>
          <w:rFonts w:ascii="Book Antiqua" w:hAnsi="Book Antiqua" w:cs="Arial"/>
          <w:szCs w:val="24"/>
        </w:rPr>
        <w:t xml:space="preserve"> 3435 T/T genotype</w:t>
      </w:r>
      <w:r w:rsidRPr="00854288">
        <w:rPr>
          <w:rFonts w:ascii="Book Antiqua" w:eastAsia="宋体" w:hAnsi="Book Antiqua" w:cs="Arial"/>
          <w:szCs w:val="24"/>
          <w:lang w:eastAsia="zh-CN"/>
        </w:rPr>
        <w:t>]</w:t>
      </w:r>
      <w:r w:rsidRPr="00854288">
        <w:rPr>
          <w:rFonts w:ascii="Book Antiqua" w:hAnsi="Book Antiqua" w:cs="Arial"/>
          <w:szCs w:val="24"/>
        </w:rPr>
        <w:t xml:space="preserve"> require a modified treatment regimen to effectively inhibit acid secretion for 24 h</w:t>
      </w:r>
      <w:r w:rsidRPr="00854288">
        <w:rPr>
          <w:rFonts w:ascii="Book Antiqua" w:hAnsi="Book Antiqua" w:cs="Arial"/>
          <w:szCs w:val="24"/>
          <w:vertAlign w:val="superscript"/>
        </w:rPr>
        <w:t>[</w:t>
      </w:r>
      <w:hyperlink w:anchor="_ENREF_23" w:tooltip="Sugimoto, 2004 #428" w:history="1">
        <w:r w:rsidRPr="00854288">
          <w:rPr>
            <w:rFonts w:ascii="Book Antiqua" w:hAnsi="Book Antiqua" w:cs="Arial"/>
            <w:szCs w:val="24"/>
          </w:rPr>
          <w:fldChar w:fldCharType="begin">
            <w:fldData xml:space="preserve">PEVuZE5vdGU+PENpdGU+PEF1dGhvcj5TaGlyYWk8L0F1dGhvcj48WWVhcj4yMDAxPC9ZZWFyPjxS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PEVuZE5vdGU+PENpdGU+PEF1dGhvcj5TaGlyYWk8L0F1dGhvcj48WWVhcj4yMDAxPC9ZZWFyPjxS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23-29</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w:t>
      </w:r>
    </w:p>
    <w:p w:rsidR="00813B59" w:rsidRPr="00854288" w:rsidRDefault="00813B59" w:rsidP="00832527">
      <w:pPr>
        <w:suppressLineNumbers/>
        <w:spacing w:line="360" w:lineRule="auto"/>
        <w:ind w:firstLineChars="200" w:firstLine="480"/>
        <w:contextualSpacing/>
        <w:jc w:val="both"/>
        <w:rPr>
          <w:rFonts w:ascii="Book Antiqua" w:eastAsia="宋体" w:hAnsi="Book Antiqua" w:cs="Arial"/>
          <w:b/>
          <w:szCs w:val="24"/>
          <w:lang w:eastAsia="zh-CN"/>
        </w:rPr>
      </w:pPr>
      <w:r w:rsidRPr="00854288">
        <w:rPr>
          <w:rFonts w:ascii="Book Antiqua" w:hAnsi="Book Antiqua" w:cs="Arial"/>
          <w:szCs w:val="24"/>
        </w:rPr>
        <w:t xml:space="preserve">The increased levels of </w:t>
      </w:r>
      <w:r w:rsidRPr="00854288">
        <w:rPr>
          <w:rFonts w:ascii="Book Antiqua" w:hAnsi="Book Antiqua" w:cs="Arial"/>
          <w:snapToGrid w:val="0"/>
          <w:szCs w:val="24"/>
        </w:rPr>
        <w:t>IL-1β</w:t>
      </w:r>
      <w:r w:rsidRPr="00854288">
        <w:rPr>
          <w:rFonts w:ascii="Book Antiqua" w:hAnsi="Book Antiqua" w:cs="Arial"/>
          <w:szCs w:val="24"/>
        </w:rPr>
        <w:t xml:space="preserve"> induced by </w:t>
      </w:r>
      <w:r w:rsidRPr="00854288">
        <w:rPr>
          <w:rFonts w:ascii="Book Antiqua" w:hAnsi="Book Antiqua" w:cs="Arial"/>
          <w:i/>
          <w:szCs w:val="24"/>
        </w:rPr>
        <w:t>H. pylori</w:t>
      </w:r>
      <w:r w:rsidRPr="00854288">
        <w:rPr>
          <w:rFonts w:ascii="Book Antiqua" w:hAnsi="Book Antiqua" w:cs="Arial"/>
          <w:szCs w:val="24"/>
        </w:rPr>
        <w:t xml:space="preserve"> infection potently inhibit </w:t>
      </w:r>
      <w:r w:rsidRPr="00854288">
        <w:rPr>
          <w:rFonts w:ascii="Book Antiqua" w:hAnsi="Book Antiqua" w:cs="Arial"/>
          <w:snapToGrid w:val="0"/>
          <w:szCs w:val="24"/>
        </w:rPr>
        <w:t>acid production, and IL-1β</w:t>
      </w:r>
      <w:r w:rsidRPr="00854288">
        <w:rPr>
          <w:rFonts w:ascii="Times New Roman" w:hAnsi="Times New Roman"/>
          <w:snapToGrid w:val="0"/>
          <w:szCs w:val="24"/>
        </w:rPr>
        <w:t></w:t>
      </w:r>
      <w:r w:rsidRPr="00854288">
        <w:rPr>
          <w:rFonts w:ascii="Book Antiqua" w:hAnsi="Book Antiqua"/>
          <w:snapToGrid w:val="0"/>
          <w:szCs w:val="24"/>
        </w:rPr>
        <w:t xml:space="preserve"> is one hundred times more potent an inhibitor than PPIs on a molar basis</w:t>
      </w:r>
      <w:r w:rsidRPr="00854288">
        <w:rPr>
          <w:rFonts w:ascii="Book Antiqua" w:hAnsi="Book Antiqua" w:cs="Arial"/>
          <w:snapToGrid w:val="0"/>
          <w:szCs w:val="24"/>
          <w:vertAlign w:val="superscript"/>
        </w:rPr>
        <w:t>[</w:t>
      </w:r>
      <w:hyperlink w:anchor="_ENREF_31" w:tooltip="Wolfe, 1992 #504"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&lt;EndNote&gt;&lt;Cite&gt;&lt;Author&gt;Wolfe&lt;/Author&gt;&lt;Year&gt;1992&lt;/Year&gt;&lt;RecNum&gt;504&lt;/RecNum&gt;&lt;DisplayText&gt;&lt;style face="superscript"&gt;31&lt;/style&gt;&lt;/DisplayText&gt;&lt;record&gt;&lt;rec-number&gt;504&lt;/rec-number&gt;&lt;foreign-keys&gt;&lt;key app="EN" db-id="apfzffrslefdtkexfw55xw2t0wrsfwpssds5"&gt;504&lt;/key&gt;&lt;/foreign-keys&gt;&lt;ref-type name="Journal Article"&gt;17&lt;/ref-type&gt;&lt;contributors&gt;&lt;authors&gt;&lt;author&gt;Wolfe, M. M.&lt;/author&gt;&lt;author&gt;Nompleggi, D. J.&lt;/author&gt;&lt;/authors&gt;&lt;/contributors&gt;&lt;titles&gt;&lt;title&gt;Cytokine inhibition of gastric acid secretion--a little goes a long way&lt;/title&gt;&lt;secondary-title&gt;Gastroenterology&lt;/secondary-title&gt;&lt;/titles&gt;&lt;periodical&gt;&lt;full-title&gt;Gastroenterology&lt;/full-title&gt;&lt;/periodical&gt;&lt;pages&gt;2177-8&lt;/pages&gt;&lt;volume&gt;102&lt;/volume&gt;&lt;number&gt;6&lt;/number&gt;&lt;keywords&gt;&lt;keyword&gt;Animals&lt;/keyword&gt;&lt;keyword&gt;Depression, Chemical&lt;/keyword&gt;&lt;keyword&gt;Gastric Acid/*secretion&lt;/keyword&gt;&lt;keyword&gt;Human&lt;/keyword&gt;&lt;keyword&gt;Interleukin-1/*pharmacology&lt;/keyword&gt;&lt;keyword&gt;Rats&lt;/keyword&gt;&lt;keyword&gt;Tumor Necrosis Factor/pharmacology&lt;/keyword&gt;&lt;/keywords&gt;&lt;dates&gt;&lt;year&gt;1992&lt;/year&gt;&lt;pub-dates&gt;&lt;date&gt;Jun&lt;/date&gt;&lt;/pub-dates&gt;&lt;/dates&gt;&lt;accession-num&gt;1587446&lt;/accession-num&gt;&lt;urls&gt;&lt;related-urls&gt;&lt;url&gt;http://www.ncbi.nlm.nih.gov/entrez/query.fcgi?cmd=Retrieve&amp;amp;db=PubMed&amp;amp;dopt=Citation&amp;amp;list_uids=1587446&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31</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Polymorphisms in the gene encoding </w:t>
      </w:r>
      <w:r w:rsidRPr="00854288">
        <w:rPr>
          <w:rFonts w:ascii="Book Antiqua" w:hAnsi="Book Antiqua" w:cs="Arial"/>
          <w:snapToGrid w:val="0"/>
          <w:szCs w:val="24"/>
        </w:rPr>
        <w:t>IL-1β</w:t>
      </w:r>
      <w:r w:rsidRPr="00854288">
        <w:rPr>
          <w:rFonts w:ascii="Book Antiqua" w:hAnsi="Book Antiqua" w:cs="Arial"/>
          <w:szCs w:val="24"/>
        </w:rPr>
        <w:t xml:space="preserve">are associated with individual differences in </w:t>
      </w:r>
      <w:r w:rsidRPr="00854288">
        <w:rPr>
          <w:rFonts w:ascii="Book Antiqua" w:hAnsi="Book Antiqua" w:cs="Arial"/>
          <w:snapToGrid w:val="0"/>
          <w:szCs w:val="24"/>
        </w:rPr>
        <w:t>IL-1β</w:t>
      </w:r>
      <w:r w:rsidRPr="00854288">
        <w:rPr>
          <w:rFonts w:ascii="Book Antiqua" w:eastAsia="宋体" w:hAnsi="Book Antiqua" w:cs="Arial"/>
          <w:snapToGrid w:val="0"/>
          <w:szCs w:val="24"/>
          <w:lang w:eastAsia="zh-CN"/>
        </w:rPr>
        <w:t xml:space="preserve"> </w:t>
      </w:r>
      <w:proofErr w:type="gramStart"/>
      <w:r w:rsidRPr="00854288">
        <w:rPr>
          <w:rFonts w:ascii="Book Antiqua" w:hAnsi="Book Antiqua" w:cs="Arial"/>
          <w:szCs w:val="24"/>
        </w:rPr>
        <w:t>levels</w:t>
      </w:r>
      <w:r w:rsidRPr="00854288">
        <w:rPr>
          <w:rFonts w:ascii="Book Antiqua" w:hAnsi="Book Antiqua" w:cs="Arial"/>
          <w:szCs w:val="24"/>
          <w:vertAlign w:val="superscript"/>
        </w:rPr>
        <w:t>[</w:t>
      </w:r>
      <w:proofErr w:type="gramEnd"/>
      <w:r w:rsidR="001539E3">
        <w:fldChar w:fldCharType="begin"/>
      </w:r>
      <w:r w:rsidR="001539E3">
        <w:instrText xml:space="preserve"> HYPERLINK \l "_ENREF_32" \o "El-Omar, 2000 #99" </w:instrText>
      </w:r>
      <w:r w:rsidR="001539E3">
        <w:fldChar w:fldCharType="separate"/>
      </w:r>
      <w:r w:rsidRPr="00854288">
        <w:rPr>
          <w:rFonts w:ascii="Book Antiqua" w:hAnsi="Book Antiqua" w:cs="Arial"/>
          <w:szCs w:val="24"/>
        </w:rPr>
        <w:fldChar w:fldCharType="begin">
          <w:fldData xml:space="preserve">PEVuZE5vdGU+PENpdGU+PEF1dGhvcj5FbC1PbWFyPC9BdXRob3I+PFllYXI+MjAwMDwvWWVhcj48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=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PEVuZE5vdGU+PENpdGU+PEF1dGhvcj5FbC1PbWFyPC9BdXRob3I+PFllYXI+MjAwMDwvWWVhcj48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=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32</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and presence of the </w:t>
      </w:r>
      <w:r w:rsidRPr="00854288">
        <w:rPr>
          <w:rFonts w:ascii="Book Antiqua" w:hAnsi="Book Antiqua" w:cs="Arial"/>
          <w:i/>
          <w:snapToGrid w:val="0"/>
          <w:szCs w:val="24"/>
        </w:rPr>
        <w:t>IL-1B</w:t>
      </w:r>
      <w:r w:rsidRPr="00854288">
        <w:rPr>
          <w:rFonts w:ascii="Book Antiqua" w:hAnsi="Book Antiqua" w:cs="Arial"/>
          <w:snapToGrid w:val="0"/>
          <w:szCs w:val="24"/>
        </w:rPr>
        <w:t>-511 polymorphism has been shown to be</w:t>
      </w:r>
      <w:r w:rsidRPr="00854288">
        <w:rPr>
          <w:rFonts w:ascii="Book Antiqua" w:hAnsi="Book Antiqua" w:cs="Arial"/>
          <w:szCs w:val="24"/>
        </w:rPr>
        <w:t xml:space="preserve"> related to eradication rate</w:t>
      </w:r>
      <w:r w:rsidRPr="00854288">
        <w:rPr>
          <w:rFonts w:ascii="Book Antiqua" w:hAnsi="Book Antiqua" w:cs="Arial"/>
          <w:szCs w:val="24"/>
          <w:vertAlign w:val="superscript"/>
        </w:rPr>
        <w:t>[</w:t>
      </w:r>
      <w:hyperlink w:anchor="_ENREF_33" w:tooltip="Furuta, 2005 #129" w:history="1">
        <w:r w:rsidRPr="00854288">
          <w:rPr>
            <w:rFonts w:ascii="Book Antiqua" w:hAnsi="Book Antiqua" w:cs="Arial"/>
            <w:szCs w:val="24"/>
          </w:rPr>
          <w:fldChar w:fldCharType="begin">
            <w:fldData xml:space="preserve">PEVuZE5vdGU+PENpdGU+PEF1dGhvcj5GdXJ1dGE8L0F1dGhvcj48WWVhcj4yMDA1PC9ZZWFyPjxS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==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PEVuZE5vdGU+PENpdGU+PEF1dGhvcj5GdXJ1dGE8L0F1dGhvcj48WWVhcj4yMDA1PC9ZZWFyPjxS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==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33-35</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Indeed, the eradication rate achieved for patients with the </w:t>
      </w:r>
      <w:bookmarkStart w:id="9" w:name="OLE_LINK31"/>
      <w:bookmarkStart w:id="10" w:name="OLE_LINK32"/>
      <w:r w:rsidRPr="00854288">
        <w:rPr>
          <w:rFonts w:ascii="Book Antiqua" w:hAnsi="Book Antiqua" w:cs="Arial"/>
          <w:szCs w:val="24"/>
        </w:rPr>
        <w:t xml:space="preserve">low </w:t>
      </w:r>
      <w:r w:rsidRPr="00854288">
        <w:rPr>
          <w:rFonts w:ascii="Book Antiqua" w:hAnsi="Book Antiqua" w:cs="Arial"/>
          <w:snapToGrid w:val="0"/>
          <w:szCs w:val="24"/>
        </w:rPr>
        <w:t xml:space="preserve">IL-1β-producer genotype </w:t>
      </w:r>
      <w:r w:rsidRPr="00854288">
        <w:rPr>
          <w:rFonts w:ascii="Book Antiqua" w:hAnsi="Book Antiqua" w:cs="Arial"/>
          <w:i/>
          <w:szCs w:val="24"/>
        </w:rPr>
        <w:t>IL-1B</w:t>
      </w:r>
      <w:r w:rsidRPr="00854288">
        <w:rPr>
          <w:rFonts w:ascii="Book Antiqua" w:hAnsi="Book Antiqua" w:cs="Arial"/>
          <w:szCs w:val="24"/>
        </w:rPr>
        <w:t xml:space="preserve">-511 C/C </w:t>
      </w:r>
      <w:bookmarkEnd w:id="9"/>
      <w:bookmarkEnd w:id="10"/>
      <w:r w:rsidRPr="00854288">
        <w:rPr>
          <w:rFonts w:ascii="Book Antiqua" w:hAnsi="Book Antiqua" w:cs="Arial"/>
          <w:szCs w:val="24"/>
        </w:rPr>
        <w:t>(</w:t>
      </w:r>
      <w:r w:rsidRPr="00854288">
        <w:rPr>
          <w:rFonts w:ascii="Book Antiqua" w:hAnsi="Book Antiqua" w:cs="Arial"/>
          <w:snapToGrid w:val="0"/>
          <w:szCs w:val="24"/>
        </w:rPr>
        <w:t>77.4%)</w:t>
      </w:r>
      <w:r w:rsidRPr="00854288">
        <w:rPr>
          <w:rFonts w:ascii="Book Antiqua" w:hAnsi="Book Antiqua" w:cs="Arial"/>
          <w:szCs w:val="24"/>
        </w:rPr>
        <w:t xml:space="preserve"> </w:t>
      </w:r>
      <w:r w:rsidRPr="00854288">
        <w:rPr>
          <w:rFonts w:ascii="Book Antiqua" w:hAnsi="Book Antiqua" w:cs="Arial"/>
          <w:snapToGrid w:val="0"/>
          <w:szCs w:val="24"/>
        </w:rPr>
        <w:t xml:space="preserve">is lower than that of </w:t>
      </w:r>
      <w:r w:rsidRPr="00854288">
        <w:rPr>
          <w:rFonts w:ascii="Book Antiqua" w:hAnsi="Book Antiqua" w:cs="Arial"/>
          <w:szCs w:val="24"/>
        </w:rPr>
        <w:t xml:space="preserve">the C/T and T/T genotypes (87.2%; odds ratio </w:t>
      </w:r>
      <w:r w:rsidRPr="00854288">
        <w:rPr>
          <w:rFonts w:ascii="Book Antiqua" w:hAnsi="Book Antiqua" w:cs="Arial"/>
          <w:snapToGrid w:val="0"/>
          <w:szCs w:val="24"/>
        </w:rPr>
        <w:t>for failure</w:t>
      </w:r>
      <w:r w:rsidRPr="00854288">
        <w:rPr>
          <w:rFonts w:ascii="Book Antiqua" w:hAnsi="Book Antiqua" w:cs="Arial"/>
          <w:szCs w:val="24"/>
        </w:rPr>
        <w:t xml:space="preserve">: </w:t>
      </w:r>
      <w:r w:rsidRPr="00854288">
        <w:rPr>
          <w:rFonts w:ascii="Book Antiqua" w:hAnsi="Book Antiqua" w:cs="Arial"/>
          <w:snapToGrid w:val="0"/>
          <w:szCs w:val="24"/>
        </w:rPr>
        <w:t>1.98, 95%CI: 1.38-2.84,</w:t>
      </w:r>
      <w:r w:rsidRPr="00854288">
        <w:rPr>
          <w:rFonts w:ascii="Book Antiqua" w:eastAsia="宋体" w:hAnsi="Book Antiqua" w:cs="Arial"/>
          <w:snapToGrid w:val="0"/>
          <w:szCs w:val="24"/>
          <w:lang w:eastAsia="zh-CN"/>
        </w:rPr>
        <w:t xml:space="preserve"> </w:t>
      </w:r>
      <w:r w:rsidRPr="00854288">
        <w:rPr>
          <w:rFonts w:ascii="Book Antiqua" w:eastAsia="宋体" w:hAnsi="Book Antiqua" w:cs="Arial"/>
          <w:i/>
          <w:snapToGrid w:val="0"/>
          <w:szCs w:val="24"/>
          <w:lang w:eastAsia="zh-CN"/>
        </w:rPr>
        <w:t>P</w:t>
      </w:r>
      <w:r w:rsidRPr="00854288">
        <w:rPr>
          <w:rFonts w:ascii="Book Antiqua" w:hAnsi="Book Antiqua" w:cs="Arial"/>
          <w:snapToGrid w:val="0"/>
          <w:szCs w:val="24"/>
        </w:rPr>
        <w:t xml:space="preserve"> = 0.0002</w:t>
      </w:r>
      <w:proofErr w:type="gramStart"/>
      <w:r w:rsidRPr="00854288">
        <w:rPr>
          <w:rFonts w:ascii="Book Antiqua" w:hAnsi="Book Antiqua" w:cs="Arial"/>
          <w:snapToGrid w:val="0"/>
          <w:szCs w:val="24"/>
        </w:rPr>
        <w:t>)</w:t>
      </w:r>
      <w:r w:rsidRPr="00854288">
        <w:rPr>
          <w:rFonts w:ascii="Book Antiqua" w:hAnsi="Book Antiqua" w:cs="Arial"/>
          <w:snapToGrid w:val="0"/>
          <w:szCs w:val="24"/>
          <w:vertAlign w:val="superscript"/>
        </w:rPr>
        <w:t>[</w:t>
      </w:r>
      <w:proofErr w:type="gramEnd"/>
      <w:r w:rsidR="001539E3">
        <w:fldChar w:fldCharType="begin"/>
      </w:r>
      <w:r w:rsidR="001539E3">
        <w:instrText xml:space="preserve"> HYPERLINK \l "_ENREF_35" \o "Sugimoto, 2009 #436" </w:instrText>
      </w:r>
      <w:r w:rsidR="001539E3">
        <w:fldChar w:fldCharType="separate"/>
      </w:r>
      <w:r w:rsidRPr="00854288">
        <w:rPr>
          <w:rFonts w:ascii="Book Antiqua" w:hAnsi="Book Antiqua" w:cs="Arial"/>
          <w:szCs w:val="24"/>
        </w:rPr>
        <w:fldChar w:fldCharType="begin">
          <w:fldData xml:space="preserve">PEVuZE5vdGU+PENpdGU+PEF1dGhvcj5TdWdpbW90bzwvQXV0aG9yPjxZZWFyPjIwMDk8L1llYXI+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PEVuZE5vdGU+PENpdGU+PEF1dGhvcj5TdWdpbW90bzwvQXV0aG9yPjxZZWFyPjIwMDk8L1llYXI+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35</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Further, </w:t>
      </w:r>
      <w:r w:rsidRPr="00854288">
        <w:rPr>
          <w:rFonts w:ascii="Book Antiqua" w:hAnsi="Book Antiqua" w:cs="Arial"/>
          <w:i/>
          <w:szCs w:val="24"/>
        </w:rPr>
        <w:t xml:space="preserve">H. pylori </w:t>
      </w:r>
      <w:r w:rsidRPr="00854288">
        <w:rPr>
          <w:rFonts w:ascii="Book Antiqua" w:hAnsi="Book Antiqua" w:cs="Arial"/>
          <w:szCs w:val="24"/>
        </w:rPr>
        <w:t>virulence factors (</w:t>
      </w:r>
      <w:r w:rsidRPr="00854288">
        <w:rPr>
          <w:rFonts w:ascii="Book Antiqua" w:hAnsi="Book Antiqua" w:cs="Arial"/>
          <w:i/>
          <w:szCs w:val="24"/>
        </w:rPr>
        <w:t>e.g.,</w:t>
      </w:r>
      <w:r w:rsidRPr="00854288">
        <w:rPr>
          <w:rFonts w:ascii="Book Antiqua" w:eastAsia="宋体" w:hAnsi="Book Antiqua" w:cs="Arial"/>
          <w:i/>
          <w:szCs w:val="24"/>
          <w:lang w:eastAsia="zh-CN"/>
        </w:rPr>
        <w:t xml:space="preserve"> </w:t>
      </w:r>
      <w:proofErr w:type="spellStart"/>
      <w:r w:rsidRPr="00854288">
        <w:rPr>
          <w:rFonts w:ascii="Book Antiqua" w:hAnsi="Book Antiqua" w:cs="Arial"/>
          <w:i/>
          <w:szCs w:val="24"/>
        </w:rPr>
        <w:t>cagA</w:t>
      </w:r>
      <w:proofErr w:type="spellEnd"/>
      <w:r w:rsidRPr="00854288">
        <w:rPr>
          <w:rFonts w:ascii="Book Antiqua" w:hAnsi="Book Antiqua" w:cs="Arial"/>
          <w:szCs w:val="24"/>
        </w:rPr>
        <w:t xml:space="preserve"> and </w:t>
      </w:r>
      <w:proofErr w:type="spellStart"/>
      <w:r w:rsidRPr="00854288">
        <w:rPr>
          <w:rFonts w:ascii="Book Antiqua" w:hAnsi="Book Antiqua" w:cs="Arial"/>
          <w:i/>
          <w:szCs w:val="24"/>
        </w:rPr>
        <w:t>vacA</w:t>
      </w:r>
      <w:proofErr w:type="spellEnd"/>
      <w:r w:rsidRPr="00854288">
        <w:rPr>
          <w:rFonts w:ascii="Book Antiqua" w:hAnsi="Book Antiqua" w:cs="Arial"/>
          <w:szCs w:val="24"/>
        </w:rPr>
        <w:t>), which play critical roles in gastric mucosal injury and inflammation, determine cure rates</w:t>
      </w:r>
      <w:r w:rsidRPr="00854288">
        <w:rPr>
          <w:rFonts w:ascii="Book Antiqua" w:hAnsi="Book Antiqua" w:cs="Arial"/>
          <w:szCs w:val="24"/>
          <w:vertAlign w:val="superscript"/>
        </w:rPr>
        <w:t>[</w:t>
      </w:r>
      <w:hyperlink w:anchor="_ENREF_19" w:tooltip="Sugimoto, 2009 #444"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&lt;EndNote&gt;&lt;Cite&gt;&lt;Author&gt;Sugimoto&lt;/Author&gt;&lt;Year&gt;2009&lt;/Year&gt;&lt;RecNum&gt;444&lt;/RecNum&gt;&lt;DisplayText&gt;&lt;style face="superscript"&gt;19&lt;/style&gt;&lt;/DisplayText&gt;&lt;record&gt;&lt;rec-number&gt;444&lt;/rec-number&gt;&lt;foreign-keys&gt;&lt;key app="EN" db-id="apfzffrslefdtkexfw55xw2t0wrsfwpssds5"&gt;444&lt;/key&gt;&lt;/foreign-keys&gt;&lt;ref-type name="Journal Article"&gt;17&lt;/ref-type&gt;&lt;contributors&gt;&lt;authors&gt;&lt;author&gt;Sugimoto, M.&lt;/author&gt;&lt;author&gt;Yamaoka, Y.&lt;/author&gt;&lt;/authors&gt;&lt;/contributors&gt;&lt;auth-address&gt;Department of Medicine, Michael E. DeBakey Veterans Affairs Medical Center and Baylor College of Medicine, Houston, TX, USA.&lt;/auth-address&gt;&lt;titles&gt;&lt;title&gt;Virulence factor genotypes of Helicobacter pylori affect cure rates of eradication therapy&lt;/title&gt;&lt;secondary-title&gt;Arch Immunol Ther Exp (Warsz)&lt;/secondary-title&gt;&lt;/titles&gt;&lt;periodical&gt;&lt;full-title&gt;Arch Immunol Ther Exp (Warsz)&lt;/full-title&gt;&lt;/periodical&gt;&lt;pages&gt;45-56&lt;/pages&gt;&lt;volume&gt;57&lt;/volume&gt;&lt;number&gt;1&lt;/number&gt;&lt;dates&gt;&lt;year&gt;2009&lt;/year&gt;&lt;pub-dates&gt;&lt;date&gt;Jan-Feb&lt;/date&gt;&lt;/pub-dates&gt;&lt;/dates&gt;&lt;accession-num&gt;19219527&lt;/accession-num&gt;&lt;urls&gt;&lt;related-urls&gt;&lt;url&gt;http://www.ncbi.nlm.nih.gov/entrez/query.fcgi?cmd=Retrieve&amp;amp;db=PubMed&amp;amp;dopt=Citation&amp;amp;list_uids=19219527 &lt;/url&gt;&lt;/related-urls&gt;&lt;/urls&gt;&lt;/record&gt;&lt;/Cite&gt;&lt;/EndNote&gt;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19</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In a meta-analysis, individuals infected with strains with the </w:t>
      </w:r>
      <w:proofErr w:type="spellStart"/>
      <w:r w:rsidRPr="00854288">
        <w:rPr>
          <w:rFonts w:ascii="Book Antiqua" w:hAnsi="Book Antiqua" w:cs="Arial"/>
          <w:i/>
          <w:szCs w:val="24"/>
        </w:rPr>
        <w:t>cagA</w:t>
      </w:r>
      <w:proofErr w:type="spellEnd"/>
      <w:r w:rsidRPr="00854288">
        <w:rPr>
          <w:rFonts w:ascii="Book Antiqua" w:hAnsi="Book Antiqua" w:cs="Arial"/>
          <w:i/>
          <w:szCs w:val="24"/>
        </w:rPr>
        <w:t>-</w:t>
      </w:r>
      <w:r w:rsidRPr="00854288">
        <w:rPr>
          <w:rFonts w:ascii="Book Antiqua" w:hAnsi="Book Antiqua" w:cs="Arial"/>
          <w:szCs w:val="24"/>
        </w:rPr>
        <w:t>negative 69.9%</w:t>
      </w:r>
      <w:r w:rsidRPr="00854288">
        <w:rPr>
          <w:rFonts w:ascii="Book Antiqua" w:eastAsia="宋体" w:hAnsi="Book Antiqua" w:cs="Arial"/>
          <w:szCs w:val="24"/>
          <w:lang w:eastAsia="zh-CN"/>
        </w:rPr>
        <w:t>(</w:t>
      </w:r>
      <w:r w:rsidRPr="00854288">
        <w:rPr>
          <w:rFonts w:ascii="Book Antiqua" w:hAnsi="Book Antiqua" w:cs="Arial"/>
          <w:szCs w:val="24"/>
        </w:rPr>
        <w:t>95%CI: 65.7%-73.9%</w:t>
      </w:r>
      <w:r w:rsidRPr="00854288">
        <w:rPr>
          <w:rFonts w:ascii="Book Antiqua" w:eastAsia="宋体" w:hAnsi="Book Antiqua" w:cs="Arial"/>
          <w:szCs w:val="24"/>
          <w:lang w:eastAsia="zh-CN"/>
        </w:rPr>
        <w:t>)</w:t>
      </w:r>
      <w:r w:rsidRPr="00854288">
        <w:rPr>
          <w:rFonts w:ascii="Book Antiqua" w:hAnsi="Book Antiqua" w:cs="Arial"/>
          <w:i/>
          <w:szCs w:val="24"/>
        </w:rPr>
        <w:t xml:space="preserve"> vs</w:t>
      </w:r>
      <w:r w:rsidRPr="00854288">
        <w:rPr>
          <w:rFonts w:ascii="Book Antiqua" w:eastAsia="宋体" w:hAnsi="Book Antiqua" w:cs="Arial"/>
          <w:i/>
          <w:szCs w:val="24"/>
          <w:lang w:eastAsia="zh-CN"/>
        </w:rPr>
        <w:t xml:space="preserve"> </w:t>
      </w:r>
      <w:r w:rsidRPr="00854288">
        <w:rPr>
          <w:rFonts w:ascii="Book Antiqua" w:hAnsi="Book Antiqua" w:cs="Arial"/>
          <w:szCs w:val="24"/>
        </w:rPr>
        <w:t xml:space="preserve">83.1% </w:t>
      </w:r>
      <w:r w:rsidRPr="00854288">
        <w:rPr>
          <w:rFonts w:ascii="Book Antiqua" w:eastAsia="宋体" w:hAnsi="Book Antiqua" w:cs="Arial"/>
          <w:szCs w:val="24"/>
          <w:lang w:eastAsia="zh-CN"/>
        </w:rPr>
        <w:t>(</w:t>
      </w:r>
      <w:r w:rsidRPr="00854288">
        <w:rPr>
          <w:rFonts w:ascii="Book Antiqua" w:hAnsi="Book Antiqua" w:cs="Arial"/>
          <w:szCs w:val="24"/>
        </w:rPr>
        <w:t>80.7%-85.3%</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for </w:t>
      </w:r>
      <w:proofErr w:type="spellStart"/>
      <w:r w:rsidRPr="00854288">
        <w:rPr>
          <w:rFonts w:ascii="Book Antiqua" w:hAnsi="Book Antiqua" w:cs="Arial"/>
          <w:i/>
          <w:szCs w:val="24"/>
        </w:rPr>
        <w:t>cagA</w:t>
      </w:r>
      <w:proofErr w:type="spellEnd"/>
      <w:r w:rsidRPr="00854288">
        <w:rPr>
          <w:rFonts w:ascii="Book Antiqua" w:hAnsi="Book Antiqua" w:cs="Arial"/>
          <w:i/>
          <w:szCs w:val="24"/>
        </w:rPr>
        <w:t>-</w:t>
      </w:r>
      <w:r w:rsidRPr="00854288">
        <w:rPr>
          <w:rFonts w:ascii="Book Antiqua" w:hAnsi="Book Antiqua" w:cs="Arial"/>
          <w:szCs w:val="24"/>
        </w:rPr>
        <w:t>positive genotypes and</w:t>
      </w:r>
      <w:r w:rsidRPr="00854288">
        <w:rPr>
          <w:rFonts w:ascii="Book Antiqua" w:hAnsi="Book Antiqua" w:cs="Arial"/>
          <w:i/>
          <w:szCs w:val="24"/>
        </w:rPr>
        <w:t xml:space="preserve"> </w:t>
      </w:r>
      <w:proofErr w:type="spellStart"/>
      <w:r w:rsidRPr="00854288">
        <w:rPr>
          <w:rFonts w:ascii="Book Antiqua" w:hAnsi="Book Antiqua" w:cs="Arial"/>
          <w:i/>
          <w:szCs w:val="24"/>
        </w:rPr>
        <w:t>vacA</w:t>
      </w:r>
      <w:proofErr w:type="spellEnd"/>
      <w:r w:rsidRPr="00854288">
        <w:rPr>
          <w:rFonts w:ascii="Book Antiqua" w:hAnsi="Book Antiqua" w:cs="Arial"/>
          <w:i/>
          <w:szCs w:val="24"/>
        </w:rPr>
        <w:t xml:space="preserve"> </w:t>
      </w:r>
      <w:r w:rsidRPr="00854288">
        <w:rPr>
          <w:rFonts w:ascii="Book Antiqua" w:hAnsi="Book Antiqua" w:cs="Arial"/>
          <w:szCs w:val="24"/>
        </w:rPr>
        <w:t xml:space="preserve">s2 genotype </w:t>
      </w:r>
      <w:r w:rsidRPr="00854288">
        <w:rPr>
          <w:rFonts w:ascii="Book Antiqua" w:eastAsia="宋体" w:hAnsi="Book Antiqua" w:cs="Arial"/>
          <w:szCs w:val="24"/>
          <w:lang w:eastAsia="zh-CN"/>
        </w:rPr>
        <w:t>[</w:t>
      </w:r>
      <w:r w:rsidRPr="00854288">
        <w:rPr>
          <w:rFonts w:ascii="Book Antiqua" w:hAnsi="Book Antiqua" w:cs="Arial"/>
          <w:szCs w:val="24"/>
        </w:rPr>
        <w:t xml:space="preserve">72.1% </w:t>
      </w:r>
      <w:r w:rsidRPr="00854288">
        <w:rPr>
          <w:rFonts w:ascii="Book Antiqua" w:eastAsia="宋体" w:hAnsi="Book Antiqua" w:cs="Arial"/>
          <w:szCs w:val="24"/>
          <w:lang w:eastAsia="zh-CN"/>
        </w:rPr>
        <w:t>(</w:t>
      </w:r>
      <w:r w:rsidRPr="00854288">
        <w:rPr>
          <w:rFonts w:ascii="Book Antiqua" w:hAnsi="Book Antiqua" w:cs="Arial"/>
          <w:szCs w:val="24"/>
        </w:rPr>
        <w:t>64.8%-78.7%</w:t>
      </w:r>
      <w:r w:rsidRPr="00854288">
        <w:rPr>
          <w:rFonts w:ascii="Book Antiqua" w:eastAsia="宋体" w:hAnsi="Book Antiqua" w:cs="Arial"/>
          <w:szCs w:val="24"/>
          <w:lang w:eastAsia="zh-CN"/>
        </w:rPr>
        <w:t>)</w:t>
      </w:r>
      <w:r w:rsidRPr="00854288">
        <w:rPr>
          <w:rFonts w:ascii="Book Antiqua" w:hAnsi="Book Antiqua" w:cs="Arial"/>
          <w:szCs w:val="24"/>
        </w:rPr>
        <w:t xml:space="preserve"> </w:t>
      </w:r>
      <w:bookmarkStart w:id="11" w:name="OLE_LINK4"/>
      <w:r w:rsidRPr="00854288">
        <w:rPr>
          <w:rFonts w:ascii="Book Antiqua" w:hAnsi="Book Antiqua" w:cs="Arial"/>
          <w:i/>
          <w:szCs w:val="24"/>
        </w:rPr>
        <w:t>vs</w:t>
      </w:r>
      <w:bookmarkEnd w:id="11"/>
      <w:r w:rsidRPr="00854288">
        <w:rPr>
          <w:rFonts w:ascii="Book Antiqua" w:hAnsi="Book Antiqua" w:cs="Arial"/>
          <w:szCs w:val="24"/>
        </w:rPr>
        <w:t xml:space="preserve"> </w:t>
      </w:r>
      <w:proofErr w:type="spellStart"/>
      <w:r w:rsidRPr="00854288">
        <w:rPr>
          <w:rFonts w:ascii="Book Antiqua" w:hAnsi="Book Antiqua" w:cs="Arial"/>
          <w:i/>
          <w:szCs w:val="24"/>
        </w:rPr>
        <w:t>vacA</w:t>
      </w:r>
      <w:proofErr w:type="spellEnd"/>
      <w:r w:rsidRPr="00854288">
        <w:rPr>
          <w:rFonts w:ascii="Book Antiqua" w:hAnsi="Book Antiqua" w:cs="Arial"/>
          <w:i/>
          <w:szCs w:val="24"/>
        </w:rPr>
        <w:t xml:space="preserve"> </w:t>
      </w:r>
      <w:r w:rsidRPr="00854288">
        <w:rPr>
          <w:rFonts w:ascii="Book Antiqua" w:hAnsi="Book Antiqua" w:cs="Arial"/>
          <w:szCs w:val="24"/>
        </w:rPr>
        <w:t>s1 genotype 79.2%</w:t>
      </w:r>
      <w:r w:rsidRPr="00854288">
        <w:rPr>
          <w:rFonts w:ascii="Book Antiqua" w:eastAsia="宋体" w:hAnsi="Book Antiqua" w:cs="Arial"/>
          <w:szCs w:val="24"/>
          <w:lang w:eastAsia="zh-CN"/>
        </w:rPr>
        <w:t>(</w:t>
      </w:r>
      <w:r w:rsidRPr="00854288">
        <w:rPr>
          <w:rFonts w:ascii="Book Antiqua" w:hAnsi="Book Antiqua" w:cs="Arial"/>
          <w:szCs w:val="24"/>
        </w:rPr>
        <w:t>75.1%-83.0%</w:t>
      </w:r>
      <w:r w:rsidRPr="00854288">
        <w:rPr>
          <w:rFonts w:ascii="Book Antiqua" w:eastAsia="宋体" w:hAnsi="Book Antiqua" w:cs="Arial"/>
          <w:szCs w:val="24"/>
          <w:lang w:eastAsia="zh-CN"/>
        </w:rPr>
        <w:t>]</w:t>
      </w:r>
      <w:r w:rsidRPr="00854288">
        <w:rPr>
          <w:rFonts w:ascii="Book Antiqua" w:hAnsi="Book Antiqua" w:cs="Arial"/>
          <w:szCs w:val="24"/>
        </w:rPr>
        <w:t xml:space="preserve"> are at increased risk of failure of eradication therapy</w:t>
      </w:r>
      <w:r w:rsidRPr="00854288">
        <w:rPr>
          <w:rFonts w:ascii="Book Antiqua" w:hAnsi="Book Antiqua" w:cs="Arial"/>
          <w:szCs w:val="24"/>
          <w:vertAlign w:val="superscript"/>
        </w:rPr>
        <w:t>[</w:t>
      </w:r>
      <w:hyperlink w:anchor="_ENREF_19" w:tooltip="Sugimoto, 2009 #444"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&lt;EndNote&gt;&lt;Cite&gt;&lt;Author&gt;Sugimoto&lt;/Author&gt;&lt;Year&gt;2009&lt;/Year&gt;&lt;RecNum&gt;444&lt;/RecNum&gt;&lt;DisplayText&gt;&lt;style face="superscript"&gt;19&lt;/style&gt;&lt;/DisplayText&gt;&lt;record&gt;&lt;rec-number&gt;444&lt;/rec-number&gt;&lt;foreign-keys&gt;&lt;key app="EN" db-id="apfzffrslefdtkexfw55xw2t0wrsfwpssds5"&gt;444&lt;/key&gt;&lt;/foreign-keys&gt;&lt;ref-type name="Journal Article"&gt;17&lt;/ref-type&gt;&lt;contributors&gt;&lt;authors&gt;&lt;author&gt;Sugimoto, M.&lt;/author&gt;&lt;author&gt;Yamaoka, Y.&lt;/author&gt;&lt;/authors&gt;&lt;/contributors&gt;&lt;auth-address&gt;Department of Medicine, Michael E. DeBakey Veterans Affairs Medical Center and Baylor College of Medicine, Houston, TX, USA.&lt;/auth-address&gt;&lt;titles&gt;&lt;title&gt;Virulence factor genotypes of Helicobacter pylori affect cure rates of eradication therapy&lt;/title&gt;&lt;secondary-title&gt;Arch Immunol Ther Exp (Warsz)&lt;/secondary-title&gt;&lt;/titles&gt;&lt;periodical&gt;&lt;full-title&gt;Arch Immunol Ther Exp (Warsz)&lt;/full-title&gt;&lt;/periodical&gt;&lt;pages&gt;45-56&lt;/pages&gt;&lt;volume&gt;57&lt;/volume&gt;&lt;number&gt;1&lt;/number&gt;&lt;dates&gt;&lt;year&gt;2009&lt;/year&gt;&lt;pub-dates&gt;&lt;date&gt;Jan-Feb&lt;/date&gt;&lt;/pub-dates&gt;&lt;/dates&gt;&lt;accession-num&gt;19219527&lt;/accession-num&gt;&lt;urls&gt;&lt;related-urls&gt;&lt;url&gt;http://www.ncbi.nlm.nih.gov/entrez/query.fcgi?cmd=Retrieve&amp;amp;db=PubMed&amp;amp;dopt=Citation&amp;amp;list_uids=19219527 &lt;/url&gt;&lt;/related-urls&gt;&lt;/urls&gt;&lt;/record&gt;&lt;/Cite&gt;&lt;/EndNote&gt;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19</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hAnsi="Book Antiqua" w:cs="Arial"/>
          <w:szCs w:val="24"/>
        </w:rPr>
        <w:t>T</w:t>
      </w:r>
      <w:r w:rsidRPr="00854288">
        <w:rPr>
          <w:rFonts w:ascii="Book Antiqua" w:eastAsia="MS Mincho" w:hAnsi="Book Antiqua" w:cs="Arial"/>
          <w:szCs w:val="24"/>
        </w:rPr>
        <w:t xml:space="preserve">he presence of </w:t>
      </w:r>
      <w:proofErr w:type="spellStart"/>
      <w:r w:rsidRPr="00854288">
        <w:rPr>
          <w:rFonts w:ascii="Book Antiqua" w:eastAsia="MS Mincho" w:hAnsi="Book Antiqua" w:cs="Arial"/>
          <w:i/>
          <w:szCs w:val="24"/>
        </w:rPr>
        <w:t>dupA</w:t>
      </w:r>
      <w:proofErr w:type="spellEnd"/>
      <w:r w:rsidRPr="00854288">
        <w:rPr>
          <w:rFonts w:ascii="Book Antiqua" w:eastAsia="MS Mincho" w:hAnsi="Book Antiqua" w:cs="Arial"/>
          <w:i/>
          <w:szCs w:val="24"/>
        </w:rPr>
        <w:t xml:space="preserve">, </w:t>
      </w:r>
      <w:r w:rsidRPr="00854288">
        <w:rPr>
          <w:rFonts w:ascii="Book Antiqua" w:eastAsia="MS Mincho" w:hAnsi="Book Antiqua" w:cs="Arial"/>
          <w:szCs w:val="24"/>
        </w:rPr>
        <w:t xml:space="preserve">which is </w:t>
      </w:r>
      <w:r w:rsidRPr="00854288">
        <w:rPr>
          <w:rFonts w:ascii="Book Antiqua" w:eastAsia="MS Mincho" w:hAnsi="Book Antiqua" w:cs="Arial"/>
          <w:szCs w:val="24"/>
        </w:rPr>
        <w:lastRenderedPageBreak/>
        <w:t xml:space="preserve">associated with the development of duodenal ulcers, influences the cure rate of eradication </w:t>
      </w:r>
      <w:proofErr w:type="gramStart"/>
      <w:r w:rsidRPr="00854288">
        <w:rPr>
          <w:rFonts w:ascii="Book Antiqua" w:eastAsia="MS Mincho" w:hAnsi="Book Antiqua" w:cs="Arial"/>
          <w:szCs w:val="24"/>
        </w:rPr>
        <w:t>therapy</w:t>
      </w:r>
      <w:r w:rsidRPr="00854288">
        <w:rPr>
          <w:rFonts w:ascii="Book Antiqua" w:eastAsia="MS Mincho"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PEVuZE5vdGU+PENpdGU+PEF1dGhvcj5MdTwvQXV0aG9yPjxZZWFyPjIwMDU8L1llYXI+PFJlY051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=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PEVuZE5vdGU+PENpdGU+PEF1dGhvcj5MdTwvQXV0aG9yPjxZZWFyPjIwMDU8L1llYXI+PFJlY051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=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36" w:tooltip="Lu, 2005 #659" w:history="1">
        <w:r w:rsidRPr="00854288">
          <w:rPr>
            <w:rFonts w:ascii="Book Antiqua" w:hAnsi="Book Antiqua" w:cs="Arial"/>
            <w:noProof/>
            <w:szCs w:val="24"/>
            <w:vertAlign w:val="superscript"/>
          </w:rPr>
          <w:t>36</w:t>
        </w:r>
      </w:hyperlink>
      <w:r w:rsidRPr="00854288">
        <w:rPr>
          <w:rFonts w:ascii="Book Antiqua" w:hAnsi="Book Antiqua" w:cs="Arial"/>
          <w:noProof/>
          <w:szCs w:val="24"/>
          <w:vertAlign w:val="superscript"/>
        </w:rPr>
        <w:t>,</w:t>
      </w:r>
      <w:hyperlink w:anchor="_ENREF_37" w:tooltip="Shiota, 2012 #660" w:history="1">
        <w:r w:rsidRPr="00854288">
          <w:rPr>
            <w:rFonts w:ascii="Book Antiqua" w:hAnsi="Book Antiqua" w:cs="Arial"/>
            <w:noProof/>
            <w:szCs w:val="24"/>
            <w:vertAlign w:val="superscript"/>
          </w:rPr>
          <w:t>37</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宋体" w:hAnsi="Book Antiqua" w:cs="Arial"/>
          <w:szCs w:val="24"/>
          <w:lang w:eastAsia="zh-CN"/>
        </w:rPr>
        <w:t>.</w:t>
      </w:r>
      <w:r w:rsidRPr="00854288">
        <w:rPr>
          <w:rFonts w:ascii="Book Antiqua" w:eastAsia="MS Mincho" w:hAnsi="Book Antiqua" w:cs="Arial"/>
          <w:szCs w:val="24"/>
          <w:vertAlign w:val="superscript"/>
        </w:rPr>
        <w:t xml:space="preserve"> </w:t>
      </w:r>
    </w:p>
    <w:p w:rsidR="00813B59" w:rsidRPr="00854288" w:rsidRDefault="00813B59" w:rsidP="00504B0B">
      <w:pPr>
        <w:suppressLineNumbers/>
        <w:spacing w:line="360" w:lineRule="auto"/>
        <w:contextualSpacing/>
        <w:jc w:val="both"/>
        <w:rPr>
          <w:rFonts w:ascii="Book Antiqua" w:eastAsia="宋体" w:hAnsi="Book Antiqua" w:cs="Arial"/>
          <w:b/>
          <w:szCs w:val="24"/>
          <w:lang w:eastAsia="zh-CN"/>
        </w:rPr>
      </w:pPr>
    </w:p>
    <w:p w:rsidR="00813B59" w:rsidRPr="00854288" w:rsidRDefault="00813B59" w:rsidP="00504B0B">
      <w:pPr>
        <w:suppressLineNumbers/>
        <w:spacing w:line="360" w:lineRule="auto"/>
        <w:contextualSpacing/>
        <w:jc w:val="both"/>
        <w:rPr>
          <w:rFonts w:ascii="Book Antiqua" w:hAnsi="Book Antiqua" w:cs="Arial"/>
          <w:b/>
          <w:szCs w:val="24"/>
        </w:rPr>
      </w:pPr>
      <w:r w:rsidRPr="00854288">
        <w:rPr>
          <w:rFonts w:ascii="Book Antiqua" w:hAnsi="Book Antiqua" w:cs="Arial"/>
          <w:b/>
          <w:szCs w:val="24"/>
        </w:rPr>
        <w:t>CAM RESISTANCE AND ERADICATION TREATMENT</w:t>
      </w:r>
    </w:p>
    <w:p w:rsidR="00813B59" w:rsidRPr="00832527" w:rsidRDefault="00813B59" w:rsidP="00504B0B">
      <w:pPr>
        <w:pStyle w:val="20"/>
        <w:suppressLineNumbers/>
        <w:spacing w:line="360" w:lineRule="auto"/>
        <w:ind w:firstLine="0"/>
        <w:contextualSpacing/>
        <w:rPr>
          <w:rFonts w:ascii="Book Antiqua" w:eastAsia="MS Mincho" w:hAnsi="Book Antiqua" w:cs="Arial"/>
          <w:szCs w:val="24"/>
          <w:vertAlign w:val="superscript"/>
        </w:rPr>
      </w:pPr>
      <w:r w:rsidRPr="00854288">
        <w:rPr>
          <w:rFonts w:ascii="Book Antiqua" w:eastAsia="MS Mincho" w:hAnsi="Book Antiqua" w:cs="Arial"/>
          <w:szCs w:val="24"/>
        </w:rPr>
        <w:t xml:space="preserve">CAM is a key component of </w:t>
      </w:r>
      <w:r w:rsidRPr="00854288">
        <w:rPr>
          <w:rFonts w:ascii="Book Antiqua" w:eastAsia="MS Mincho" w:hAnsi="Book Antiqua" w:cs="Arial"/>
          <w:i/>
          <w:szCs w:val="24"/>
        </w:rPr>
        <w:t>H. pylori</w:t>
      </w:r>
      <w:r w:rsidRPr="00854288">
        <w:rPr>
          <w:rFonts w:ascii="Book Antiqua" w:eastAsia="MS Mincho" w:hAnsi="Book Antiqua" w:cs="Arial"/>
          <w:szCs w:val="24"/>
        </w:rPr>
        <w:t xml:space="preserve"> eradication therapy, exerting its antimicrobial effects by binding to the subunit 50S of the bacterial ribosome, which inhibits protein synthesis. In general, although the cut-off concentration used to define resistance to CAM is higher than 1.0 mg/mL</w:t>
      </w:r>
      <w:r w:rsidRPr="00854288">
        <w:rPr>
          <w:rFonts w:ascii="Book Antiqua" w:eastAsia="MS Mincho" w:hAnsi="Book Antiqua" w:cs="Arial"/>
          <w:szCs w:val="24"/>
          <w:vertAlign w:val="superscript"/>
        </w:rPr>
        <w:t>[</w:t>
      </w:r>
      <w:hyperlink w:anchor="_ENREF_38" w:tooltip="Adamek, 1998 #7"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&lt;EndNote&gt;&lt;Cite&gt;&lt;Author&gt;Adamek&lt;/Author&gt;&lt;Year&gt;1998&lt;/Year&gt;&lt;RecNum&gt;7&lt;/RecNum&gt;&lt;DisplayText&gt;&lt;style face="superscript"&gt;38&lt;/style&gt;&lt;/DisplayText&gt;&lt;record&gt;&lt;rec-number&gt;7&lt;/rec-number&gt;&lt;foreign-keys&gt;&lt;key app="EN" db-id="apfzffrslefdtkexfw55xw2t0wrsfwpssds5"&gt;7&lt;/key&gt;&lt;/foreign-keys&gt;&lt;ref-type name="Journal Article"&gt;17&lt;/ref-type&gt;&lt;contributors&gt;&lt;authors&gt;&lt;author&gt;Adamek, R. J.&lt;/author&gt;&lt;author&gt;Suerbaum, S.&lt;/author&gt;&lt;author&gt;Pfaffenbach, B.&lt;/author&gt;&lt;author&gt;Opferkuch, W.&lt;/author&gt;&lt;/authors&gt;&lt;/contributors&gt;&lt;auth-address&gt;Department of Medicine, St. Josef-Hospital, Ruhr-University, Bochum, Germany.&lt;/auth-address&gt;&lt;titles&gt;&lt;title&gt;Primary and acquired Helicobacter pylori resistance to clarithromycin, metronidazole, and amoxicillin--influence on treatment outcome&lt;/title&gt;&lt;secondary-title&gt;Am J Gastroenterol&lt;/secondary-title&gt;&lt;/titles&gt;&lt;periodical&gt;&lt;full-title&gt;Am J Gastroenterol&lt;/full-title&gt;&lt;/periodical&gt;&lt;pages&gt;386-9&lt;/pages&gt;&lt;volume&gt;93&lt;/volume&gt;&lt;number&gt;3&lt;/number&gt;&lt;keywords&gt;&lt;keyword&gt;Amoxicillin/administration &amp;amp; dosage/*pharmacology&lt;/keyword&gt;&lt;keyword&gt;Clarithromycin/administration &amp;amp; dosage/*pharmacology&lt;/keyword&gt;&lt;keyword&gt;Drug Resistance, Microbial&lt;/keyword&gt;&lt;keyword&gt;Drug Therapy, Combination&lt;/keyword&gt;&lt;keyword&gt;Female&lt;/keyword&gt;&lt;keyword&gt;Helicobacter Infections/*drug therapy&lt;/keyword&gt;&lt;keyword&gt;Helicobacter pylori/drug effects/*physiology&lt;/keyword&gt;&lt;keyword&gt;Humans&lt;/keyword&gt;&lt;keyword&gt;Male&lt;/keyword&gt;&lt;keyword&gt;Metronidazole/administration &amp;amp; dosage/*pharmacology&lt;/keyword&gt;&lt;keyword&gt;Middle Aged&lt;/keyword&gt;&lt;keyword&gt;Treatment Outcome&lt;/keyword&gt;&lt;/keywords&gt;&lt;dates&gt;&lt;year&gt;1998&lt;/year&gt;&lt;pub-dates&gt;&lt;date&gt;Mar&lt;/date&gt;&lt;/pub-dates&gt;&lt;/dates&gt;&lt;accession-num&gt;9517645&lt;/accession-num&gt;&lt;urls&gt;&lt;related-urls&gt;&lt;url&gt;http://www.ncbi.nlm.nih.gov/entrez/query.fcgi?cmd=Retrieve&amp;amp;db=PubMed&amp;amp;dopt=Citation&amp;amp;list_uids=9517645 &lt;/url&gt;&lt;/related-urls&gt;&lt;/urls&gt;&lt;/record&gt;&lt;/Cite&gt;&lt;/EndNote&gt;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38</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r w:rsidRPr="00854288">
        <w:rPr>
          <w:rFonts w:ascii="Book Antiqua" w:eastAsia="MS Mincho" w:hAnsi="Book Antiqua" w:cs="Arial"/>
          <w:szCs w:val="24"/>
        </w:rPr>
        <w:t xml:space="preserve">bacterial susceptibility to CAM in most strains is conferred by a single nucleotide polymorphism at either position 2142 or 2143 of the </w:t>
      </w:r>
      <w:r w:rsidRPr="00854288">
        <w:rPr>
          <w:rFonts w:ascii="Book Antiqua" w:eastAsia="MS Mincho" w:hAnsi="Book Antiqua" w:cs="Arial"/>
          <w:i/>
          <w:iCs/>
          <w:szCs w:val="24"/>
        </w:rPr>
        <w:t xml:space="preserve">H. pylori </w:t>
      </w:r>
      <w:r w:rsidRPr="00854288">
        <w:rPr>
          <w:rFonts w:ascii="Book Antiqua" w:eastAsia="MS Mincho" w:hAnsi="Book Antiqua" w:cs="Arial"/>
          <w:szCs w:val="24"/>
        </w:rPr>
        <w:t xml:space="preserve">23S </w:t>
      </w:r>
      <w:proofErr w:type="spellStart"/>
      <w:r w:rsidRPr="00854288">
        <w:rPr>
          <w:rFonts w:ascii="Book Antiqua" w:eastAsia="MS Mincho" w:hAnsi="Book Antiqua" w:cs="Arial"/>
          <w:szCs w:val="24"/>
        </w:rPr>
        <w:t>rRNA</w:t>
      </w:r>
      <w:proofErr w:type="spellEnd"/>
      <w:r w:rsidRPr="00854288">
        <w:rPr>
          <w:rFonts w:ascii="Book Antiqua" w:eastAsia="MS Mincho" w:hAnsi="Book Antiqua" w:cs="Arial"/>
          <w:szCs w:val="24"/>
        </w:rPr>
        <w:t xml:space="preserve"> gene (A2142G or A2143G). </w:t>
      </w:r>
      <w:r w:rsidRPr="00854288">
        <w:rPr>
          <w:rFonts w:ascii="Book Antiqua" w:hAnsi="Book Antiqua" w:cs="Arial"/>
          <w:szCs w:val="24"/>
        </w:rPr>
        <w:t>The most frequent mutation is A2143G (69.8%), followed by A2142G (11.7%) and A2142C (2.6%</w:t>
      </w:r>
      <w:proofErr w:type="gramStart"/>
      <w:r w:rsidRPr="00854288">
        <w:rPr>
          <w:rFonts w:ascii="Book Antiqua" w:hAnsi="Book Antiqua" w:cs="Arial"/>
          <w:szCs w:val="24"/>
        </w:rPr>
        <w:t>)</w:t>
      </w:r>
      <w:r w:rsidRPr="00854288">
        <w:rPr>
          <w:rFonts w:ascii="Book Antiqua"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PEVuZE5vdGU+PENpdGU+PEF1dGhvcj5NZW5hcmQ8L0F1dGhvcj48WWVhcj4yMDAyPC9ZZWFyPjxS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PEVuZE5vdGU+PENpdGU+PEF1dGhvcj5NZW5hcmQ8L0F1dGhvcj48WWVhcj4yMDAyPC9ZZWFyPjxS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39" w:tooltip="Menard, 2002 #299" w:history="1">
        <w:r w:rsidRPr="00854288">
          <w:rPr>
            <w:rFonts w:ascii="Book Antiqua" w:hAnsi="Book Antiqua" w:cs="Arial"/>
            <w:noProof/>
            <w:szCs w:val="24"/>
            <w:vertAlign w:val="superscript"/>
          </w:rPr>
          <w:t>39</w:t>
        </w:r>
      </w:hyperlink>
      <w:r w:rsidRPr="00854288">
        <w:rPr>
          <w:rFonts w:ascii="Book Antiqua" w:hAnsi="Book Antiqua" w:cs="Arial"/>
          <w:noProof/>
          <w:szCs w:val="24"/>
          <w:vertAlign w:val="superscript"/>
        </w:rPr>
        <w:t>,</w:t>
      </w:r>
      <w:hyperlink w:anchor="_ENREF_40" w:tooltip="Stone, 1997 #422" w:history="1">
        <w:r w:rsidRPr="00854288">
          <w:rPr>
            <w:rFonts w:ascii="Book Antiqua" w:hAnsi="Book Antiqua" w:cs="Arial"/>
            <w:noProof/>
            <w:szCs w:val="24"/>
            <w:vertAlign w:val="superscript"/>
          </w:rPr>
          <w:t>40</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宋体" w:hAnsi="Book Antiqua" w:cs="Arial"/>
          <w:szCs w:val="24"/>
          <w:lang w:eastAsia="zh-CN"/>
        </w:rPr>
        <w:t>.</w:t>
      </w:r>
    </w:p>
    <w:p w:rsidR="00813B59" w:rsidRPr="00854288" w:rsidRDefault="00813B59" w:rsidP="00504B0B">
      <w:pPr>
        <w:pStyle w:val="a5"/>
        <w:suppressLineNumbers/>
        <w:spacing w:line="360" w:lineRule="auto"/>
        <w:ind w:firstLineChars="200" w:firstLine="480"/>
        <w:contextualSpacing/>
        <w:outlineLvl w:val="0"/>
        <w:rPr>
          <w:rFonts w:ascii="Book Antiqua" w:eastAsia="MS Mincho" w:hAnsi="Book Antiqua" w:cs="Arial"/>
          <w:color w:val="auto"/>
          <w:szCs w:val="24"/>
        </w:rPr>
      </w:pPr>
      <w:r w:rsidRPr="00854288">
        <w:rPr>
          <w:rFonts w:ascii="Book Antiqua" w:hAnsi="Book Antiqua" w:cs="Arial"/>
          <w:color w:val="auto"/>
          <w:szCs w:val="24"/>
        </w:rPr>
        <w:t>From 1990 to 2000, the eradication rates achieved in Japan using CAM-based triple therapy ranged from approximately 85%-91%</w:t>
      </w:r>
      <w:r w:rsidRPr="00854288">
        <w:rPr>
          <w:rFonts w:ascii="Book Antiqua" w:hAnsi="Book Antiqua" w:cs="Arial"/>
          <w:color w:val="auto"/>
          <w:szCs w:val="24"/>
          <w:vertAlign w:val="superscript"/>
        </w:rPr>
        <w:t>[</w:t>
      </w:r>
      <w:hyperlink w:anchor="_ENREF_12" w:tooltip="Asaka, 2001 #24" w:history="1">
        <w:r w:rsidRPr="00854288">
          <w:rPr>
            <w:rFonts w:ascii="Book Antiqua" w:hAnsi="Book Antiqua" w:cs="Arial"/>
            <w:color w:val="auto"/>
            <w:szCs w:val="24"/>
          </w:rPr>
          <w:fldChar w:fldCharType="begin">
            <w:fldData xml:space="preserve">PEVuZE5vdGU+PENpdGU+PEF1dGhvcj5Bc2FrYTwvQXV0aG9yPjxZZWFyPjIwMDE8L1llYXI+PFJl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</w:fldData>
          </w:fldChar>
        </w:r>
        <w:r w:rsidRPr="00854288">
          <w:rPr>
            <w:rFonts w:ascii="Book Antiqua" w:hAnsi="Book Antiqua" w:cs="Arial"/>
            <w:color w:val="auto"/>
            <w:szCs w:val="24"/>
          </w:rPr>
          <w:instrText xml:space="preserve"> ADDIN EN.CITE </w:instrText>
        </w:r>
        <w:r w:rsidRPr="00854288">
          <w:rPr>
            <w:rFonts w:ascii="Book Antiqua" w:hAnsi="Book Antiqua" w:cs="Arial"/>
            <w:color w:val="auto"/>
            <w:szCs w:val="24"/>
          </w:rPr>
          <w:fldChar w:fldCharType="begin">
            <w:fldData xml:space="preserve">PEVuZE5vdGU+PENpdGU+PEF1dGhvcj5Bc2FrYTwvQXV0aG9yPjxZZWFyPjIwMDE8L1llYXI+PFJl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</w:fldData>
          </w:fldChar>
        </w:r>
        <w:r w:rsidRPr="00854288">
          <w:rPr>
            <w:rFonts w:ascii="Book Antiqua" w:hAnsi="Book Antiqua" w:cs="Arial"/>
            <w:color w:val="auto"/>
            <w:szCs w:val="24"/>
          </w:rPr>
          <w:instrText xml:space="preserve"> ADDIN EN.CITE.DATA </w:instrText>
        </w:r>
        <w:r w:rsidRPr="00854288">
          <w:rPr>
            <w:rFonts w:ascii="Book Antiqua" w:hAnsi="Book Antiqua" w:cs="Arial"/>
            <w:color w:val="auto"/>
            <w:szCs w:val="24"/>
          </w:rPr>
        </w:r>
        <w:r w:rsidRPr="00854288">
          <w:rPr>
            <w:rFonts w:ascii="Book Antiqua" w:hAnsi="Book Antiqua" w:cs="Arial"/>
            <w:color w:val="auto"/>
            <w:szCs w:val="24"/>
          </w:rPr>
          <w:fldChar w:fldCharType="end"/>
        </w:r>
        <w:r w:rsidRPr="00854288">
          <w:rPr>
            <w:rFonts w:ascii="Book Antiqua" w:hAnsi="Book Antiqua" w:cs="Arial"/>
            <w:color w:val="auto"/>
            <w:szCs w:val="24"/>
          </w:rPr>
        </w:r>
        <w:r w:rsidRPr="00854288">
          <w:rPr>
            <w:rFonts w:ascii="Book Antiqua" w:hAnsi="Book Antiqua" w:cs="Arial"/>
            <w:color w:val="auto"/>
            <w:szCs w:val="24"/>
          </w:rPr>
          <w:fldChar w:fldCharType="separate"/>
        </w:r>
        <w:r w:rsidRPr="00854288">
          <w:rPr>
            <w:rFonts w:ascii="Book Antiqua" w:hAnsi="Book Antiqua" w:cs="Arial"/>
            <w:noProof/>
            <w:color w:val="auto"/>
            <w:szCs w:val="24"/>
            <w:vertAlign w:val="superscript"/>
          </w:rPr>
          <w:t>12</w:t>
        </w:r>
        <w:r w:rsidRPr="00854288">
          <w:rPr>
            <w:rFonts w:ascii="Book Antiqua" w:hAnsi="Book Antiqua" w:cs="Arial"/>
            <w:color w:val="auto"/>
            <w:szCs w:val="24"/>
          </w:rPr>
          <w:fldChar w:fldCharType="end"/>
        </w:r>
      </w:hyperlink>
      <w:r w:rsidRPr="00854288">
        <w:rPr>
          <w:rFonts w:ascii="Book Antiqua" w:hAnsi="Book Antiqua" w:cs="Arial"/>
          <w:color w:val="auto"/>
          <w:szCs w:val="24"/>
          <w:vertAlign w:val="superscript"/>
        </w:rPr>
        <w:t>]</w:t>
      </w:r>
      <w:r w:rsidRPr="00854288">
        <w:rPr>
          <w:rFonts w:ascii="Book Antiqua" w:hAnsi="Book Antiqua" w:cs="Arial"/>
          <w:color w:val="auto"/>
          <w:szCs w:val="24"/>
        </w:rPr>
        <w:t xml:space="preserve">; </w:t>
      </w:r>
      <w:r w:rsidRPr="00854288">
        <w:rPr>
          <w:rFonts w:ascii="Book Antiqua" w:eastAsia="MS Mincho" w:hAnsi="Book Antiqua" w:cs="Arial"/>
          <w:color w:val="auto"/>
          <w:szCs w:val="24"/>
        </w:rPr>
        <w:t>in contrast, eradication rates for patients infected with CAM-resistant</w:t>
      </w:r>
      <w:r w:rsidRPr="00854288">
        <w:rPr>
          <w:rFonts w:ascii="Book Antiqua" w:hAnsi="Book Antiqua" w:cs="Arial"/>
          <w:color w:val="auto"/>
          <w:szCs w:val="24"/>
        </w:rPr>
        <w:t xml:space="preserve"> strains</w:t>
      </w:r>
      <w:r w:rsidRPr="00854288">
        <w:rPr>
          <w:rFonts w:ascii="Book Antiqua" w:eastAsia="MS Mincho" w:hAnsi="Book Antiqua" w:cs="Arial"/>
          <w:color w:val="auto"/>
          <w:szCs w:val="24"/>
        </w:rPr>
        <w:t xml:space="preserve"> were markedly low (10%-30%)</w:t>
      </w:r>
      <w:r w:rsidRPr="00854288">
        <w:rPr>
          <w:rFonts w:ascii="Book Antiqua" w:eastAsia="MS Mincho" w:hAnsi="Book Antiqua" w:cs="Arial"/>
          <w:color w:val="auto"/>
          <w:szCs w:val="24"/>
          <w:vertAlign w:val="superscript"/>
        </w:rPr>
        <w:t>[</w:t>
      </w:r>
      <w:hyperlink w:anchor="_ENREF_41" w:tooltip="Fischbach, 2007 #652" w:history="1">
        <w:r w:rsidRPr="00854288">
          <w:rPr>
            <w:rFonts w:ascii="Book Antiqua" w:hAnsi="Book Antiqua" w:cs="Arial"/>
            <w:color w:val="auto"/>
            <w:szCs w:val="24"/>
          </w:rPr>
          <w:fldChar w:fldCharType="begin"/>
        </w:r>
        <w:r w:rsidRPr="00854288">
          <w:rPr>
            <w:rFonts w:ascii="Book Antiqua" w:hAnsi="Book Antiqua" w:cs="Arial"/>
            <w:color w:val="auto"/>
            <w:szCs w:val="24"/>
          </w:rPr>
          <w:instrText xml:space="preserve"> ADDIN EN.CITE &lt;EndNote&gt;&lt;Cite&gt;&lt;Author&gt;Fischbach&lt;/Author&gt;&lt;Year&gt;2007&lt;/Year&gt;&lt;RecNum&gt;652&lt;/RecNum&gt;&lt;DisplayText&gt;&lt;style face="superscript"&gt;41&lt;/style&gt;&lt;/DisplayText&gt;&lt;record&gt;&lt;rec-number&gt;652&lt;/rec-number&gt;&lt;foreign-keys&gt;&lt;key app="EN" db-id="apfzffrslefdtkexfw55xw2t0wrsfwpssds5"&gt;652&lt;/key&gt;&lt;/foreign-keys&gt;&lt;ref-type name="Journal Article"&gt;17&lt;/ref-type&gt;&lt;contributors&gt;&lt;authors&gt;&lt;author&gt;Fischbach, L.&lt;/author&gt;&lt;author&gt;Evans, E. L.&lt;/author&gt;&lt;/authors&gt;&lt;/contributors&gt;&lt;auth-address&gt;University of North Texas Health Science Center, School of Public Health, Fort Worth, TX 76107, USA. lfischba@hsc.unt.edu&lt;/auth-address&gt;&lt;titles&gt;&lt;title&gt;Meta-analysis: the effect of antibiotic resistance status on the efficacy of triple and quadruple first-line therapies for Helicobacter pylori&lt;/title&gt;&lt;secondary-title&gt;Aliment Pharmacol Ther&lt;/secondary-title&gt;&lt;alt-title&gt;Aliment Pharmacol Ther&lt;/alt-title&gt;&lt;/titles&gt;&lt;periodical&gt;&lt;full-title&gt;Aliment Pharmacol Ther&lt;/full-title&gt;&lt;/periodical&gt;&lt;alt-periodical&gt;&lt;full-title&gt;Aliment Pharmacol Ther&lt;/full-title&gt;&lt;/alt-periodical&gt;&lt;pages&gt;343-57&lt;/pages&gt;&lt;volume&gt;26&lt;/volume&gt;&lt;number&gt;3&lt;/number&gt;&lt;edition&gt;2007/07/20&lt;/edition&gt;&lt;keywords&gt;&lt;keyword&gt;Adult&lt;/keyword&gt;&lt;keyword&gt;Anti-Bacterial Agents/*therapeutic use&lt;/keyword&gt;&lt;keyword&gt;Drug Resistance, Bacterial/*drug effects&lt;/keyword&gt;&lt;keyword&gt;Drug Therapy, Combination&lt;/keyword&gt;&lt;keyword&gt;Helicobacter Infections/*drug therapy&lt;/keyword&gt;&lt;keyword&gt;Helicobacter pylori/*drug effects&lt;/keyword&gt;&lt;keyword&gt;Humans&lt;/keyword&gt;&lt;keyword&gt;Treatment Outcome&lt;/keyword&gt;&lt;/keywords&gt;&lt;dates&gt;&lt;year&gt;2007&lt;/year&gt;&lt;pub-dates&gt;&lt;date&gt;Aug 1&lt;/date&gt;&lt;/pub-dates&gt;&lt;/dates&gt;&lt;isbn&gt;0269-2813 (Print)&amp;#xD;0269-2813 (Linking)&lt;/isbn&gt;&lt;accession-num&gt;17635369&lt;/accession-num&gt;&lt;work-type&gt;Meta-Analysis&lt;/work-type&gt;&lt;urls&gt;&lt;related-urls&gt;&lt;url&gt;http://www.ncbi.nlm.nih.gov/pubmed/17635369&lt;/url&gt;&lt;/related-urls&gt;&lt;/urls&gt;&lt;electronic-resource-num&gt;10.1111/j.1365-2036.2007.03386.x&lt;/electronic-resource-num&gt;&lt;language&gt;eng&lt;/language&gt;&lt;/record&gt;&lt;/Cite&gt;&lt;/EndNote&gt;</w:instrText>
        </w:r>
        <w:r w:rsidRPr="00854288">
          <w:rPr>
            <w:rFonts w:ascii="Book Antiqua" w:hAnsi="Book Antiqua" w:cs="Arial"/>
            <w:color w:val="auto"/>
            <w:szCs w:val="24"/>
          </w:rPr>
          <w:fldChar w:fldCharType="separate"/>
        </w:r>
        <w:r w:rsidRPr="00854288">
          <w:rPr>
            <w:rFonts w:ascii="Book Antiqua" w:hAnsi="Book Antiqua" w:cs="Arial"/>
            <w:noProof/>
            <w:color w:val="auto"/>
            <w:szCs w:val="24"/>
            <w:vertAlign w:val="superscript"/>
          </w:rPr>
          <w:t>41</w:t>
        </w:r>
        <w:r w:rsidRPr="00854288">
          <w:rPr>
            <w:rFonts w:ascii="Book Antiqua" w:hAnsi="Book Antiqua" w:cs="Arial"/>
            <w:color w:val="auto"/>
            <w:szCs w:val="24"/>
          </w:rPr>
          <w:fldChar w:fldCharType="end"/>
        </w:r>
      </w:hyperlink>
      <w:r w:rsidRPr="00854288">
        <w:rPr>
          <w:rFonts w:ascii="Book Antiqua" w:hAnsi="Book Antiqua" w:cs="Arial"/>
          <w:color w:val="auto"/>
          <w:szCs w:val="24"/>
          <w:vertAlign w:val="superscript"/>
        </w:rPr>
        <w:t>,</w:t>
      </w:r>
      <w:hyperlink w:anchor="_ENREF_42" w:tooltip="Megraud, 2007 #653" w:history="1">
        <w:r w:rsidRPr="00854288">
          <w:rPr>
            <w:rFonts w:ascii="Book Antiqua" w:hAnsi="Book Antiqua" w:cs="Arial"/>
            <w:color w:val="auto"/>
            <w:szCs w:val="24"/>
          </w:rPr>
          <w:fldChar w:fldCharType="begin"/>
        </w:r>
        <w:r w:rsidRPr="00854288">
          <w:rPr>
            <w:rFonts w:ascii="Book Antiqua" w:hAnsi="Book Antiqua" w:cs="Arial"/>
            <w:color w:val="auto"/>
            <w:szCs w:val="24"/>
          </w:rPr>
          <w:instrText xml:space="preserve"> ADDIN EN.CITE &lt;EndNote&gt;&lt;Cite&gt;&lt;Author&gt;Megraud&lt;/Author&gt;&lt;Year&gt;2007&lt;/Year&gt;&lt;RecNum&gt;653&lt;/RecNum&gt;&lt;DisplayText&gt;&lt;style face="superscript"&gt;42&lt;/style&gt;&lt;/DisplayText&gt;&lt;record&gt;&lt;rec-number&gt;653&lt;/rec-number&gt;&lt;foreign-keys&gt;&lt;key app="EN" db-id="apfzffrslefdtkexfw55xw2t0wrsfwpssds5"&gt;653&lt;/key&gt;&lt;/foreign-keys&gt;&lt;ref-type name="Journal Article"&gt;17&lt;/ref-type&gt;&lt;contributors&gt;&lt;authors&gt;&lt;author&gt;Megraud, F.&lt;/author&gt;&lt;/authors&gt;&lt;/contributors&gt;&lt;auth-address&gt;Laboratoire de Bacteriologie, CHU Pellegrin, 33076 Bordeaux cedex, France. francis.megraud@chu-bordeaux.fr&lt;/auth-address&gt;&lt;titles&gt;&lt;title&gt;Helicobacter pylori and antibiotic resistance&lt;/title&gt;&lt;secondary-title&gt;Gut&lt;/secondary-title&gt;&lt;alt-title&gt;Gut&lt;/alt-title&gt;&lt;/titles&gt;&lt;periodical&gt;&lt;full-title&gt;Gut&lt;/full-title&gt;&lt;/periodical&gt;&lt;alt-periodical&gt;&lt;full-title&gt;Gut&lt;/full-title&gt;&lt;/alt-periodical&gt;&lt;pages&gt;1502&lt;/pages&gt;&lt;volume&gt;56&lt;/volume&gt;&lt;number&gt;11&lt;/number&gt;&lt;edition&gt;2007/10/17&lt;/edition&gt;&lt;keywords&gt;&lt;keyword&gt;Anti-Bacterial Agents/administration &amp;amp; dosage/*adverse effects&lt;/keyword&gt;&lt;keyword&gt;Clarithromycin/administration &amp;amp; dosage/*adverse effects&lt;/keyword&gt;&lt;keyword&gt;Drug Resistance, Bacterial&lt;/keyword&gt;&lt;keyword&gt;Helicobacter Infections/*drug therapy&lt;/keyword&gt;&lt;keyword&gt;Helicobacter pylori/*drug effects&lt;/keyword&gt;&lt;keyword&gt;Humans&lt;/keyword&gt;&lt;/keywords&gt;&lt;dates&gt;&lt;year&gt;2007&lt;/year&gt;&lt;pub-dates&gt;&lt;date&gt;Nov&lt;/date&gt;&lt;/pub-dates&gt;&lt;/dates&gt;&lt;isbn&gt;1468-3288 (Electronic)&amp;#xD;0017-5749 (Linking)&lt;/isbn&gt;&lt;accession-num&gt;17938430&lt;/accession-num&gt;&lt;work-type&gt;Interactive Tutorial&lt;/work-type&gt;&lt;urls&gt;&lt;related-urls&gt;&lt;url&gt;http://www.ncbi.nlm.nih.gov/pubmed/17938430&lt;/url&gt;&lt;/related-urls&gt;&lt;/urls&gt;&lt;custom2&gt;2095668&lt;/custom2&gt;&lt;electronic-resource-num&gt;10.1136/gut.2007.132514&lt;/electronic-resource-num&gt;&lt;language&gt;eng&lt;/language&gt;&lt;/record&gt;&lt;/Cite&gt;&lt;/EndNote&gt;</w:instrText>
        </w:r>
        <w:r w:rsidRPr="00854288">
          <w:rPr>
            <w:rFonts w:ascii="Book Antiqua" w:hAnsi="Book Antiqua" w:cs="Arial"/>
            <w:color w:val="auto"/>
            <w:szCs w:val="24"/>
          </w:rPr>
          <w:fldChar w:fldCharType="separate"/>
        </w:r>
        <w:r w:rsidRPr="00854288">
          <w:rPr>
            <w:rFonts w:ascii="Book Antiqua" w:hAnsi="Book Antiqua" w:cs="Arial"/>
            <w:noProof/>
            <w:color w:val="auto"/>
            <w:szCs w:val="24"/>
            <w:vertAlign w:val="superscript"/>
          </w:rPr>
          <w:t>42</w:t>
        </w:r>
        <w:r w:rsidRPr="00854288">
          <w:rPr>
            <w:rFonts w:ascii="Book Antiqua" w:hAnsi="Book Antiqua" w:cs="Arial"/>
            <w:color w:val="auto"/>
            <w:szCs w:val="24"/>
          </w:rPr>
          <w:fldChar w:fldCharType="end"/>
        </w:r>
      </w:hyperlink>
      <w:r w:rsidRPr="00854288">
        <w:rPr>
          <w:rFonts w:ascii="Book Antiqua" w:hAnsi="Book Antiqua" w:cs="Arial"/>
          <w:color w:val="auto"/>
          <w:szCs w:val="24"/>
          <w:vertAlign w:val="superscript"/>
        </w:rPr>
        <w:t>]</w:t>
      </w:r>
      <w:r w:rsidRPr="00854288">
        <w:rPr>
          <w:rFonts w:ascii="Book Antiqua" w:eastAsia="MS Mincho" w:hAnsi="Book Antiqua" w:cs="Arial"/>
          <w:color w:val="auto"/>
          <w:szCs w:val="24"/>
        </w:rPr>
        <w:t>.</w:t>
      </w:r>
      <w:r w:rsidRPr="00854288">
        <w:rPr>
          <w:rFonts w:ascii="Book Antiqua" w:hAnsi="Book Antiqua" w:cs="Arial"/>
          <w:color w:val="auto"/>
          <w:szCs w:val="24"/>
        </w:rPr>
        <w:t xml:space="preserve"> The frequencies of resistance of </w:t>
      </w:r>
      <w:r w:rsidRPr="00854288">
        <w:rPr>
          <w:rFonts w:ascii="Book Antiqua" w:hAnsi="Book Antiqua" w:cs="Arial"/>
          <w:i/>
          <w:color w:val="auto"/>
          <w:szCs w:val="24"/>
        </w:rPr>
        <w:t xml:space="preserve">H. pylori </w:t>
      </w:r>
      <w:r w:rsidRPr="00854288">
        <w:rPr>
          <w:rFonts w:ascii="Book Antiqua" w:hAnsi="Book Antiqua" w:cs="Arial"/>
          <w:color w:val="auto"/>
          <w:szCs w:val="24"/>
        </w:rPr>
        <w:t>strains to CAM in Japan and Europe exceed 35% and 20%, respectively, and account for the relatively low eradication rates with the CAM-based regimen</w:t>
      </w:r>
      <w:r w:rsidRPr="00854288">
        <w:rPr>
          <w:rFonts w:ascii="Book Antiqua" w:hAnsi="Book Antiqua" w:cs="Arial"/>
          <w:color w:val="auto"/>
          <w:szCs w:val="24"/>
          <w:vertAlign w:val="superscript"/>
        </w:rPr>
        <w:t>[</w:t>
      </w:r>
      <w:r w:rsidRPr="00854288">
        <w:rPr>
          <w:rFonts w:ascii="Book Antiqua" w:hAnsi="Book Antiqua" w:cs="Arial"/>
          <w:color w:val="auto"/>
          <w:szCs w:val="24"/>
        </w:rPr>
        <w:fldChar w:fldCharType="begin">
          <w:fldData xml:space="preserve">PEVuZE5vdGU+PENpdGU+PEF1dGhvcj5Bc2FrYTwvQXV0aG9yPjxZZWFyPjIwMDE8L1llYXI+PFJl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</w:fldData>
        </w:fldChar>
      </w:r>
      <w:r w:rsidRPr="00854288">
        <w:rPr>
          <w:rFonts w:ascii="Book Antiqua" w:hAnsi="Book Antiqua" w:cs="Arial"/>
          <w:color w:val="auto"/>
          <w:szCs w:val="24"/>
        </w:rPr>
        <w:instrText xml:space="preserve"> ADDIN EN.CITE </w:instrText>
      </w:r>
      <w:r w:rsidRPr="00854288">
        <w:rPr>
          <w:rFonts w:ascii="Book Antiqua" w:hAnsi="Book Antiqua" w:cs="Arial"/>
          <w:color w:val="auto"/>
          <w:szCs w:val="24"/>
        </w:rPr>
        <w:fldChar w:fldCharType="begin">
          <w:fldData xml:space="preserve">PEVuZE5vdGU+PENpdGU+PEF1dGhvcj5Bc2FrYTwvQXV0aG9yPjxZZWFyPjIwMDE8L1llYXI+PFJl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</w:fldData>
        </w:fldChar>
      </w:r>
      <w:r w:rsidRPr="00854288">
        <w:rPr>
          <w:rFonts w:ascii="Book Antiqua" w:hAnsi="Book Antiqua" w:cs="Arial"/>
          <w:color w:val="auto"/>
          <w:szCs w:val="24"/>
        </w:rPr>
        <w:instrText xml:space="preserve"> ADDIN EN.CITE.DATA </w:instrText>
      </w:r>
      <w:r w:rsidRPr="00854288">
        <w:rPr>
          <w:rFonts w:ascii="Book Antiqua" w:hAnsi="Book Antiqua" w:cs="Arial"/>
          <w:color w:val="auto"/>
          <w:szCs w:val="24"/>
        </w:rPr>
      </w:r>
      <w:r w:rsidRPr="00854288">
        <w:rPr>
          <w:rFonts w:ascii="Book Antiqua" w:hAnsi="Book Antiqua" w:cs="Arial"/>
          <w:color w:val="auto"/>
          <w:szCs w:val="24"/>
        </w:rPr>
        <w:fldChar w:fldCharType="end"/>
      </w:r>
      <w:r w:rsidRPr="00854288">
        <w:rPr>
          <w:rFonts w:ascii="Book Antiqua" w:hAnsi="Book Antiqua" w:cs="Arial"/>
          <w:color w:val="auto"/>
          <w:szCs w:val="24"/>
        </w:rPr>
      </w:r>
      <w:r w:rsidRPr="00854288">
        <w:rPr>
          <w:rFonts w:ascii="Book Antiqua" w:hAnsi="Book Antiqua" w:cs="Arial"/>
          <w:color w:val="auto"/>
          <w:szCs w:val="24"/>
        </w:rPr>
        <w:fldChar w:fldCharType="separate"/>
      </w:r>
      <w:hyperlink w:anchor="_ENREF_12" w:tooltip="Asaka, 2001 #24" w:history="1">
        <w:r w:rsidRPr="00854288">
          <w:rPr>
            <w:rFonts w:ascii="Book Antiqua" w:hAnsi="Book Antiqua" w:cs="Arial"/>
            <w:noProof/>
            <w:color w:val="auto"/>
            <w:szCs w:val="24"/>
            <w:vertAlign w:val="superscript"/>
          </w:rPr>
          <w:t>12</w:t>
        </w:r>
      </w:hyperlink>
      <w:r w:rsidRPr="00854288">
        <w:rPr>
          <w:rFonts w:ascii="Book Antiqua" w:hAnsi="Book Antiqua" w:cs="Arial"/>
          <w:noProof/>
          <w:color w:val="auto"/>
          <w:szCs w:val="24"/>
          <w:vertAlign w:val="superscript"/>
        </w:rPr>
        <w:t>,</w:t>
      </w:r>
      <w:hyperlink w:anchor="_ENREF_13" w:tooltip="Murakami, 2002 #318" w:history="1">
        <w:r w:rsidRPr="00854288">
          <w:rPr>
            <w:rFonts w:ascii="Book Antiqua" w:hAnsi="Book Antiqua" w:cs="Arial"/>
            <w:noProof/>
            <w:color w:val="auto"/>
            <w:szCs w:val="24"/>
            <w:vertAlign w:val="superscript"/>
          </w:rPr>
          <w:t>13</w:t>
        </w:r>
      </w:hyperlink>
      <w:r w:rsidRPr="00854288">
        <w:rPr>
          <w:rFonts w:ascii="Book Antiqua" w:hAnsi="Book Antiqua" w:cs="Arial"/>
          <w:noProof/>
          <w:color w:val="auto"/>
          <w:szCs w:val="24"/>
          <w:vertAlign w:val="superscript"/>
        </w:rPr>
        <w:t>,</w:t>
      </w:r>
      <w:hyperlink w:anchor="_ENREF_42" w:tooltip="Megraud, 2007 #653" w:history="1">
        <w:r w:rsidRPr="00854288">
          <w:rPr>
            <w:rFonts w:ascii="Book Antiqua" w:hAnsi="Book Antiqua" w:cs="Arial"/>
            <w:noProof/>
            <w:color w:val="auto"/>
            <w:szCs w:val="24"/>
            <w:vertAlign w:val="superscript"/>
          </w:rPr>
          <w:t>42</w:t>
        </w:r>
      </w:hyperlink>
      <w:r w:rsidRPr="00854288">
        <w:rPr>
          <w:rFonts w:ascii="Book Antiqua" w:hAnsi="Book Antiqua" w:cs="Arial"/>
          <w:noProof/>
          <w:color w:val="auto"/>
          <w:szCs w:val="24"/>
          <w:vertAlign w:val="superscript"/>
        </w:rPr>
        <w:t>,</w:t>
      </w:r>
      <w:hyperlink w:anchor="_ENREF_43" w:tooltip="Furuta, 2001 #133" w:history="1">
        <w:r w:rsidRPr="00854288">
          <w:rPr>
            <w:rFonts w:ascii="Book Antiqua" w:hAnsi="Book Antiqua" w:cs="Arial"/>
            <w:noProof/>
            <w:color w:val="auto"/>
            <w:szCs w:val="24"/>
            <w:vertAlign w:val="superscript"/>
          </w:rPr>
          <w:t>43</w:t>
        </w:r>
      </w:hyperlink>
      <w:r w:rsidRPr="00854288">
        <w:rPr>
          <w:rFonts w:ascii="Book Antiqua" w:hAnsi="Book Antiqua" w:cs="Arial"/>
          <w:color w:val="auto"/>
          <w:szCs w:val="24"/>
        </w:rPr>
        <w:fldChar w:fldCharType="end"/>
      </w:r>
      <w:r w:rsidRPr="00854288">
        <w:rPr>
          <w:rFonts w:ascii="Book Antiqua" w:hAnsi="Book Antiqua" w:cs="Arial"/>
          <w:color w:val="auto"/>
          <w:szCs w:val="24"/>
          <w:vertAlign w:val="superscript"/>
        </w:rPr>
        <w:t>]</w:t>
      </w:r>
      <w:r w:rsidRPr="00854288">
        <w:rPr>
          <w:rFonts w:ascii="Book Antiqua" w:hAnsi="Book Antiqua" w:cs="Arial"/>
          <w:color w:val="auto"/>
          <w:szCs w:val="24"/>
        </w:rPr>
        <w:t xml:space="preserve">. </w:t>
      </w:r>
    </w:p>
    <w:p w:rsidR="00813B59" w:rsidRPr="00854288" w:rsidRDefault="00813B59" w:rsidP="00504B0B">
      <w:pPr>
        <w:pStyle w:val="a5"/>
        <w:suppressLineNumbers/>
        <w:spacing w:line="360" w:lineRule="auto"/>
        <w:ind w:firstLineChars="200" w:firstLine="480"/>
        <w:contextualSpacing/>
        <w:outlineLvl w:val="0"/>
        <w:rPr>
          <w:rFonts w:ascii="Book Antiqua" w:eastAsia="宋体" w:hAnsi="Book Antiqua" w:cs="Arial"/>
          <w:color w:val="auto"/>
          <w:szCs w:val="24"/>
        </w:rPr>
      </w:pPr>
      <w:r w:rsidRPr="00854288">
        <w:rPr>
          <w:rFonts w:ascii="Book Antiqua" w:hAnsi="Book Antiqua" w:cs="Arial"/>
          <w:color w:val="auto"/>
          <w:szCs w:val="24"/>
        </w:rPr>
        <w:t xml:space="preserve">The Maastricht IV consensus report recommends </w:t>
      </w:r>
      <w:r w:rsidRPr="00854288">
        <w:rPr>
          <w:rFonts w:ascii="Book Antiqua" w:eastAsia="MS Mincho" w:hAnsi="Book Antiqua" w:cs="Arial"/>
          <w:color w:val="auto"/>
          <w:szCs w:val="24"/>
        </w:rPr>
        <w:t>first-line eradication treatment using a CAM-based regimen [PPI-CAM-AMPC or -metronidazole (MNZ)] and an alternative eradication using a bismuth-containing quadruple treatment in areas where prevalence of CAM-resistant strains is low, and a bismuth-containing quadruple treatment in areas of high resistance</w:t>
      </w:r>
      <w:r w:rsidRPr="00854288">
        <w:rPr>
          <w:rFonts w:ascii="Book Antiqua" w:eastAsia="MS Mincho" w:hAnsi="Book Antiqua" w:cs="Arial"/>
          <w:color w:val="auto"/>
          <w:szCs w:val="24"/>
          <w:vertAlign w:val="superscript"/>
        </w:rPr>
        <w:t>[</w:t>
      </w:r>
      <w:hyperlink w:anchor="_ENREF_1" w:tooltip="Malfertheiner, 2012 #619" w:history="1">
        <w:r w:rsidRPr="00854288">
          <w:rPr>
            <w:rFonts w:ascii="Book Antiqua" w:hAnsi="Book Antiqua" w:cs="Arial"/>
            <w:color w:val="auto"/>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color w:val="auto"/>
            <w:szCs w:val="24"/>
          </w:rPr>
          <w:instrText xml:space="preserve"> ADDIN EN.CITE </w:instrText>
        </w:r>
        <w:r w:rsidRPr="00854288">
          <w:rPr>
            <w:rFonts w:ascii="Book Antiqua" w:hAnsi="Book Antiqua" w:cs="Arial"/>
            <w:color w:val="auto"/>
            <w:szCs w:val="24"/>
          </w:rPr>
          <w:fldChar w:fldCharType="begin">
            <w:fldData xml:space="preserve">PEVuZE5vdGU+PENpdGU+PEF1dGhvcj5NYWxmZXJ0aGVpbmVyPC9BdXRob3I+PFllYXI+MjAxMjwv
WWVhcj48UmVjTnVtPjYxOTwvUmVjTnVtPjxEaXNwbGF5VGV4dD48c3R5bGUgZmFjZT0ic3VwZXJz
Y3JpcHQiPjE8L3N0eWxlPjwvRGlzcGxheVRleHQ+PHJlY29yZD48cmVjLW51bWJlcj42MTk8L3Jl
Yy1udW1iZXI+PGZvcmVpZ24ta2V5cz48a2V5IGFwcD0iRU4iIGRiLWlkPSJhcGZ6ZmZyc2xlZmR0
a2V4Znc1NXh3MnQwd3JzZndwc3NkczUiPjYxOTwva2V5PjwvZm9yZWlnbi1rZXlzPjxyZWYtdHlw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L2Z1bGwtdGl0bGU+PC9wZXJpb2RpY2FsPjxhbHQtcGVyaW9kaWNhbD48ZnVsbC10aXRsZT5HdXQ8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</w:fldData>
          </w:fldChar>
        </w:r>
        <w:r w:rsidRPr="00854288">
          <w:rPr>
            <w:rFonts w:ascii="Book Antiqua" w:hAnsi="Book Antiqua" w:cs="Arial"/>
            <w:color w:val="auto"/>
            <w:szCs w:val="24"/>
          </w:rPr>
          <w:instrText xml:space="preserve"> ADDIN EN.CITE.DATA </w:instrText>
        </w:r>
        <w:r w:rsidRPr="00854288">
          <w:rPr>
            <w:rFonts w:ascii="Book Antiqua" w:hAnsi="Book Antiqua" w:cs="Arial"/>
            <w:color w:val="auto"/>
            <w:szCs w:val="24"/>
          </w:rPr>
        </w:r>
        <w:r w:rsidRPr="00854288">
          <w:rPr>
            <w:rFonts w:ascii="Book Antiqua" w:hAnsi="Book Antiqua" w:cs="Arial"/>
            <w:color w:val="auto"/>
            <w:szCs w:val="24"/>
          </w:rPr>
          <w:fldChar w:fldCharType="end"/>
        </w:r>
        <w:r w:rsidRPr="00854288">
          <w:rPr>
            <w:rFonts w:ascii="Book Antiqua" w:hAnsi="Book Antiqua" w:cs="Arial"/>
            <w:color w:val="auto"/>
            <w:szCs w:val="24"/>
          </w:rPr>
        </w:r>
        <w:r w:rsidRPr="00854288">
          <w:rPr>
            <w:rFonts w:ascii="Book Antiqua" w:hAnsi="Book Antiqua" w:cs="Arial"/>
            <w:color w:val="auto"/>
            <w:szCs w:val="24"/>
          </w:rPr>
          <w:fldChar w:fldCharType="separate"/>
        </w:r>
        <w:r w:rsidRPr="00854288">
          <w:rPr>
            <w:rFonts w:ascii="Book Antiqua" w:hAnsi="Book Antiqua" w:cs="Arial"/>
            <w:noProof/>
            <w:color w:val="auto"/>
            <w:szCs w:val="24"/>
            <w:vertAlign w:val="superscript"/>
          </w:rPr>
          <w:t>1</w:t>
        </w:r>
        <w:r w:rsidRPr="00854288">
          <w:rPr>
            <w:rFonts w:ascii="Book Antiqua" w:hAnsi="Book Antiqua" w:cs="Arial"/>
            <w:color w:val="auto"/>
            <w:szCs w:val="24"/>
          </w:rPr>
          <w:fldChar w:fldCharType="end"/>
        </w:r>
      </w:hyperlink>
      <w:r w:rsidRPr="00854288">
        <w:rPr>
          <w:rFonts w:ascii="Book Antiqua" w:hAnsi="Book Antiqua" w:cs="Arial"/>
          <w:color w:val="auto"/>
          <w:szCs w:val="24"/>
          <w:vertAlign w:val="superscript"/>
        </w:rPr>
        <w:t>]</w:t>
      </w:r>
      <w:r w:rsidRPr="00854288">
        <w:rPr>
          <w:rFonts w:ascii="Book Antiqua" w:eastAsia="MS Mincho" w:hAnsi="Book Antiqua" w:cs="Arial"/>
          <w:color w:val="auto"/>
          <w:szCs w:val="24"/>
        </w:rPr>
        <w:t>. Extending the duration of CAM-based triple treatment from 7 to 10-14 d improves the eradication success rate by approximately 5</w:t>
      </w:r>
      <w:proofErr w:type="gramStart"/>
      <w:r w:rsidRPr="00854288">
        <w:rPr>
          <w:rFonts w:ascii="Book Antiqua" w:eastAsia="MS Mincho" w:hAnsi="Book Antiqua" w:cs="Arial"/>
          <w:color w:val="auto"/>
          <w:szCs w:val="24"/>
        </w:rPr>
        <w:t>%</w:t>
      </w:r>
      <w:r w:rsidRPr="00854288">
        <w:rPr>
          <w:rFonts w:ascii="Book Antiqua" w:eastAsia="宋体" w:hAnsi="Book Antiqua" w:cs="Arial"/>
          <w:color w:val="auto"/>
          <w:szCs w:val="24"/>
          <w:vertAlign w:val="superscript"/>
        </w:rPr>
        <w:t>[</w:t>
      </w:r>
      <w:proofErr w:type="gramEnd"/>
      <w:r w:rsidRPr="00854288">
        <w:rPr>
          <w:rFonts w:ascii="Book Antiqua" w:hAnsi="Book Antiqua" w:cs="Arial"/>
          <w:color w:val="auto"/>
          <w:szCs w:val="24"/>
        </w:rPr>
        <w:fldChar w:fldCharType="begin">
          <w:fldData xml:space="preserve">PEVuZE5vdGU+PENpdGU+PEF1dGhvcj5DYWx2ZXQ8L0F1dGhvcj48WWVhcj4yMDAwPC9ZZWFyPjxS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</w:fldData>
        </w:fldChar>
      </w:r>
      <w:r w:rsidRPr="00854288">
        <w:rPr>
          <w:rFonts w:ascii="Book Antiqua" w:hAnsi="Book Antiqua" w:cs="Arial"/>
          <w:color w:val="auto"/>
          <w:szCs w:val="24"/>
        </w:rPr>
        <w:instrText xml:space="preserve"> ADDIN EN.CITE </w:instrText>
      </w:r>
      <w:r w:rsidRPr="00854288">
        <w:rPr>
          <w:rFonts w:ascii="Book Antiqua" w:hAnsi="Book Antiqua" w:cs="Arial"/>
          <w:color w:val="auto"/>
          <w:szCs w:val="24"/>
        </w:rPr>
        <w:fldChar w:fldCharType="begin">
          <w:fldData xml:space="preserve">PEVuZE5vdGU+PENpdGU+PEF1dGhvcj5DYWx2ZXQ8L0F1dGhvcj48WWVhcj4yMDAwPC9ZZWFyPjxS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</w:fldData>
        </w:fldChar>
      </w:r>
      <w:r w:rsidRPr="00854288">
        <w:rPr>
          <w:rFonts w:ascii="Book Antiqua" w:hAnsi="Book Antiqua" w:cs="Arial"/>
          <w:color w:val="auto"/>
          <w:szCs w:val="24"/>
        </w:rPr>
        <w:instrText xml:space="preserve"> ADDIN EN.CITE.DATA </w:instrText>
      </w:r>
      <w:r w:rsidRPr="00854288">
        <w:rPr>
          <w:rFonts w:ascii="Book Antiqua" w:hAnsi="Book Antiqua" w:cs="Arial"/>
          <w:color w:val="auto"/>
          <w:szCs w:val="24"/>
        </w:rPr>
      </w:r>
      <w:r w:rsidRPr="00854288">
        <w:rPr>
          <w:rFonts w:ascii="Book Antiqua" w:hAnsi="Book Antiqua" w:cs="Arial"/>
          <w:color w:val="auto"/>
          <w:szCs w:val="24"/>
        </w:rPr>
        <w:fldChar w:fldCharType="end"/>
      </w:r>
      <w:r w:rsidRPr="00854288">
        <w:rPr>
          <w:rFonts w:ascii="Book Antiqua" w:hAnsi="Book Antiqua" w:cs="Arial"/>
          <w:color w:val="auto"/>
          <w:szCs w:val="24"/>
        </w:rPr>
      </w:r>
      <w:r w:rsidRPr="00854288">
        <w:rPr>
          <w:rFonts w:ascii="Book Antiqua" w:hAnsi="Book Antiqua" w:cs="Arial"/>
          <w:color w:val="auto"/>
          <w:szCs w:val="24"/>
        </w:rPr>
        <w:fldChar w:fldCharType="separate"/>
      </w:r>
      <w:hyperlink w:anchor="_ENREF_44" w:tooltip="Calvet, 2000 #54" w:history="1">
        <w:r w:rsidRPr="00854288">
          <w:rPr>
            <w:rFonts w:ascii="Book Antiqua" w:hAnsi="Book Antiqua" w:cs="Arial"/>
            <w:noProof/>
            <w:color w:val="auto"/>
            <w:szCs w:val="24"/>
            <w:vertAlign w:val="superscript"/>
          </w:rPr>
          <w:t>44</w:t>
        </w:r>
      </w:hyperlink>
      <w:r w:rsidRPr="00854288">
        <w:rPr>
          <w:rFonts w:ascii="Book Antiqua" w:hAnsi="Book Antiqua" w:cs="Arial"/>
          <w:noProof/>
          <w:color w:val="auto"/>
          <w:szCs w:val="24"/>
          <w:vertAlign w:val="superscript"/>
        </w:rPr>
        <w:t>,</w:t>
      </w:r>
      <w:hyperlink w:anchor="_ENREF_45" w:tooltip="Fuccio, 2007 #658" w:history="1">
        <w:r w:rsidRPr="00854288">
          <w:rPr>
            <w:rFonts w:ascii="Book Antiqua" w:hAnsi="Book Antiqua" w:cs="Arial"/>
            <w:noProof/>
            <w:color w:val="auto"/>
            <w:szCs w:val="24"/>
            <w:vertAlign w:val="superscript"/>
          </w:rPr>
          <w:t>45</w:t>
        </w:r>
      </w:hyperlink>
      <w:r w:rsidRPr="00854288">
        <w:rPr>
          <w:rFonts w:ascii="Book Antiqua" w:hAnsi="Book Antiqua" w:cs="Arial"/>
          <w:color w:val="auto"/>
          <w:szCs w:val="24"/>
        </w:rPr>
        <w:fldChar w:fldCharType="end"/>
      </w:r>
      <w:r w:rsidRPr="00854288">
        <w:rPr>
          <w:rFonts w:ascii="Book Antiqua" w:eastAsia="宋体" w:hAnsi="Book Antiqua" w:cs="Arial"/>
          <w:color w:val="auto"/>
          <w:szCs w:val="24"/>
          <w:vertAlign w:val="superscript"/>
        </w:rPr>
        <w:t>]</w:t>
      </w:r>
      <w:r w:rsidRPr="00854288">
        <w:rPr>
          <w:rFonts w:ascii="Book Antiqua" w:eastAsia="MS Mincho" w:hAnsi="Book Antiqua" w:cs="Arial"/>
          <w:color w:val="auto"/>
          <w:szCs w:val="24"/>
        </w:rPr>
        <w:t>. When CAM-based treatment fails, either bismuth-containing quadruple therapy or levofloxacin-based therapy is recommended. In areas of high CAM resistance, levofloxacin-based treatment is recommended after quadruple therapy fails.</w:t>
      </w:r>
    </w:p>
    <w:p w:rsidR="00813B59" w:rsidRPr="00854288" w:rsidRDefault="00813B59" w:rsidP="00504B0B">
      <w:pPr>
        <w:pStyle w:val="a5"/>
        <w:suppressLineNumbers/>
        <w:spacing w:line="360" w:lineRule="auto"/>
        <w:ind w:firstLineChars="200" w:firstLine="480"/>
        <w:contextualSpacing/>
        <w:outlineLvl w:val="0"/>
        <w:rPr>
          <w:rFonts w:ascii="Book Antiqua" w:eastAsia="宋体" w:hAnsi="Book Antiqua" w:cs="Arial"/>
          <w:color w:val="auto"/>
          <w:szCs w:val="24"/>
        </w:rPr>
      </w:pPr>
    </w:p>
    <w:p w:rsidR="00813B59" w:rsidRPr="00854288" w:rsidRDefault="00813B59" w:rsidP="00504B0B">
      <w:pPr>
        <w:suppressLineNumbers/>
        <w:spacing w:line="360" w:lineRule="auto"/>
        <w:jc w:val="both"/>
        <w:rPr>
          <w:rFonts w:ascii="Book Antiqua" w:hAnsi="Book Antiqua" w:cs="Arial"/>
          <w:b/>
          <w:szCs w:val="24"/>
        </w:rPr>
      </w:pPr>
      <w:r w:rsidRPr="00854288">
        <w:rPr>
          <w:rFonts w:ascii="Book Antiqua" w:hAnsi="Book Antiqua" w:cs="Arial"/>
          <w:b/>
          <w:szCs w:val="24"/>
        </w:rPr>
        <w:t xml:space="preserve">IMPORTANCE OF INHIBITING GASTRIC ACID SECRETION DURING ERADICATION THERAPY </w:t>
      </w:r>
    </w:p>
    <w:p w:rsidR="00813B59" w:rsidRPr="00832527" w:rsidRDefault="00813B59" w:rsidP="00504B0B">
      <w:pPr>
        <w:suppressLineNumbers/>
        <w:spacing w:line="360" w:lineRule="auto"/>
        <w:contextualSpacing/>
        <w:jc w:val="both"/>
        <w:rPr>
          <w:rFonts w:ascii="Book Antiqua" w:hAnsi="Book Antiqua" w:cs="Arial"/>
          <w:szCs w:val="24"/>
          <w:vertAlign w:val="superscript"/>
        </w:rPr>
      </w:pPr>
      <w:r w:rsidRPr="00854288">
        <w:rPr>
          <w:rFonts w:ascii="Book Antiqua" w:hAnsi="Book Antiqua" w:cs="Arial"/>
          <w:szCs w:val="24"/>
        </w:rPr>
        <w:t xml:space="preserve">Rapid and potent neutralization of </w:t>
      </w:r>
      <w:proofErr w:type="spellStart"/>
      <w:r w:rsidRPr="00854288">
        <w:rPr>
          <w:rFonts w:ascii="Book Antiqua" w:hAnsi="Book Antiqua" w:cs="Arial"/>
          <w:szCs w:val="24"/>
        </w:rPr>
        <w:t>intragastric</w:t>
      </w:r>
      <w:proofErr w:type="spellEnd"/>
      <w:r w:rsidRPr="00854288">
        <w:rPr>
          <w:rFonts w:ascii="Book Antiqua" w:hAnsi="Book Antiqua" w:cs="Arial"/>
          <w:szCs w:val="24"/>
        </w:rPr>
        <w:t xml:space="preserve"> pH after treatment with drugs that inhibit acid secretion is required to cure acid-related diseases. Thus, </w:t>
      </w:r>
      <w:proofErr w:type="spellStart"/>
      <w:r w:rsidRPr="00854288">
        <w:rPr>
          <w:rFonts w:ascii="Book Antiqua" w:hAnsi="Book Antiqua" w:cs="Arial"/>
          <w:szCs w:val="24"/>
        </w:rPr>
        <w:t>intragastric</w:t>
      </w:r>
      <w:proofErr w:type="spellEnd"/>
      <w:r w:rsidRPr="00854288">
        <w:rPr>
          <w:rFonts w:ascii="Book Antiqua" w:hAnsi="Book Antiqua" w:cs="Arial"/>
          <w:szCs w:val="24"/>
        </w:rPr>
        <w:t xml:space="preserve"> pH during treatment is associated with the cure rates of peptic ulcers</w:t>
      </w:r>
      <w:r w:rsidRPr="00854288">
        <w:rPr>
          <w:rFonts w:ascii="Book Antiqua" w:hAnsi="Book Antiqua" w:cs="Arial"/>
          <w:szCs w:val="24"/>
          <w:vertAlign w:val="superscript"/>
        </w:rPr>
        <w:t>[</w:t>
      </w:r>
      <w:hyperlink w:anchor="_ENREF_46" w:tooltip="Barer, 1983 #37"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&lt;EndNote&gt;&lt;Cite&gt;&lt;Author&gt;Barer&lt;/Author&gt;&lt;Year&gt;1983&lt;/Year&gt;&lt;RecNum&gt;37&lt;/RecNum&gt;&lt;DisplayText&gt;&lt;style face="superscript"&gt;46&lt;/style&gt;&lt;/DisplayText&gt;&lt;record&gt;&lt;rec-number&gt;37&lt;/rec-number&gt;&lt;foreign-keys&gt;&lt;key app="EN" db-id="apfzffrslefdtkexfw55xw2t0wrsfwpssds5"&gt;37&lt;/key&gt;&lt;/foreign-keys&gt;&lt;ref-type name="Journal Article"&gt;17&lt;/ref-type&gt;&lt;contributors&gt;&lt;authors&gt;&lt;author&gt;Barer, D.&lt;/author&gt;&lt;author&gt;Ogilvie, A.&lt;/author&gt;&lt;author&gt;Henry, D.&lt;/author&gt;&lt;author&gt;Dronfield, M.&lt;/author&gt;&lt;author&gt;Coggon, D.&lt;/author&gt;&lt;author&gt;French, S.&lt;/author&gt;&lt;author&gt;Ellis, S.&lt;/author&gt;&lt;author&gt;Atkinson, M.&lt;/author&gt;&lt;author&gt;Langman, M.&lt;/author&gt;&lt;/authors&gt;&lt;/contributors&gt;&lt;titles&gt;&lt;title&gt;Cimetidine and tranexamic acid in the treatment of acute upper-gastrointestinal-tract bleeding&lt;/title&gt;&lt;secondary-title&gt;N Engl J Med&lt;/secondary-title&gt;&lt;/titles&gt;&lt;periodical&gt;&lt;full-title&gt;N Engl J Med&lt;/full-title&gt;&lt;/periodical&gt;&lt;pages&gt;1571-5&lt;/pages&gt;&lt;volume&gt;308&lt;/volume&gt;&lt;number&gt;26&lt;/number&gt;&lt;keywords&gt;&lt;keyword&gt;Acute Disease&lt;/keyword&gt;&lt;keyword&gt;Aged&lt;/keyword&gt;&lt;keyword&gt;Cimetidine/*therapeutic use&lt;/keyword&gt;&lt;keyword&gt;Clinical Trials&lt;/keyword&gt;&lt;keyword&gt;Cyclohexanecarboxylic Acids/*therapeutic use&lt;/keyword&gt;&lt;keyword&gt;Double-Blind Method&lt;/keyword&gt;&lt;keyword&gt;Duodenal Ulcer/complications&lt;/keyword&gt;&lt;keyword&gt;Female&lt;/keyword&gt;&lt;keyword&gt;Gastrointestinal Hemorrhage/*drug therapy/mortality&lt;/keyword&gt;&lt;keyword&gt;Guanidines/*therapeutic use&lt;/keyword&gt;&lt;keyword&gt;Hematemesis/drug therapy&lt;/keyword&gt;&lt;keyword&gt;Humans&lt;/keyword&gt;&lt;keyword&gt;Male&lt;/keyword&gt;&lt;keyword&gt;Melena/drug therapy&lt;/keyword&gt;&lt;keyword&gt;Middle Aged&lt;/keyword&gt;&lt;keyword&gt;Peptic Ulcer Hemorrhage/drug therapy&lt;/keyword&gt;&lt;keyword&gt;Random Allocation&lt;/keyword&gt;&lt;keyword&gt;Stomach Ulcer/complications&lt;/keyword&gt;&lt;keyword&gt;Tranexamic Acid/*therapeutic use&lt;/keyword&gt;&lt;/keywords&gt;&lt;dates&gt;&lt;year&gt;1983&lt;/year&gt;&lt;pub-dates&gt;&lt;date&gt;Jun 30&lt;/date&gt;&lt;/pub-dates&gt;&lt;/dates&gt;&lt;accession-num&gt;6343868&lt;/accession-num&gt;&lt;urls&gt;&lt;related-urls&gt;&lt;url&gt;http://www.ncbi.nlm.nih.gov/entrez/query.fcgi?cmd=Retrieve&amp;amp;db=PubMed&amp;amp;dopt=Citation&amp;amp;list_uids=6343868 &lt;/url&gt;&lt;/related-urls&gt;&lt;/urls&gt;&lt;/record&gt;&lt;/Cite&gt;&lt;/EndNote&gt;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46</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宋体" w:hAnsi="Book Antiqua" w:cs="Arial"/>
          <w:szCs w:val="24"/>
          <w:lang w:eastAsia="zh-CN"/>
        </w:rPr>
        <w:t xml:space="preserve">, </w:t>
      </w:r>
      <w:proofErr w:type="spellStart"/>
      <w:r w:rsidRPr="00854288">
        <w:rPr>
          <w:rFonts w:ascii="Book Antiqua" w:hAnsi="Book Antiqua" w:cs="Arial"/>
          <w:szCs w:val="24"/>
        </w:rPr>
        <w:t>gastroesophageal</w:t>
      </w:r>
      <w:proofErr w:type="spellEnd"/>
      <w:r w:rsidRPr="00854288">
        <w:rPr>
          <w:rFonts w:ascii="Book Antiqua" w:hAnsi="Book Antiqua" w:cs="Arial"/>
          <w:szCs w:val="24"/>
        </w:rPr>
        <w:t xml:space="preserve"> reflux disease</w:t>
      </w:r>
      <w:r w:rsidRPr="00854288">
        <w:rPr>
          <w:rFonts w:ascii="Book Antiqua" w:hAnsi="Book Antiqua" w:cs="Arial"/>
          <w:szCs w:val="24"/>
          <w:vertAlign w:val="superscript"/>
        </w:rPr>
        <w:t>[</w:t>
      </w:r>
      <w:hyperlink w:anchor="_ENREF_47" w:tooltip="Bell, 1992 #42"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&lt;EndNote&gt;&lt;Cite&gt;&lt;Author&gt;Bell&lt;/Author&gt;&lt;Year&gt;1992&lt;/Year&gt;&lt;RecNum&gt;42&lt;/RecNum&gt;&lt;DisplayText&gt;&lt;style face="superscript"&gt;47&lt;/style&gt;&lt;/DisplayText&gt;&lt;record&gt;&lt;rec-number&gt;42&lt;/rec-number&gt;&lt;foreign-keys&gt;&lt;key app="EN" db-id="apfzffrslefdtkexfw55xw2t0wrsfwpssds5"&gt;42&lt;/key&gt;&lt;/foreign-keys&gt;&lt;ref-type name="Journal Article"&gt;17&lt;/ref-type&gt;&lt;contributors&gt;&lt;authors&gt;&lt;author&gt;Bell, N. J.&lt;/author&gt;&lt;author&gt;Burget, D.&lt;/author&gt;&lt;author&gt;Howden, C. W.&lt;/author&gt;&lt;author&gt;Wilkinson, J.&lt;/author&gt;&lt;author&gt;Hunt, R. H.&lt;/author&gt;&lt;/authors&gt;&lt;/contributors&gt;&lt;auth-address&gt;Division of Gastroenterology, McMaster University Medical Centre, Hamilton, Ontario, Canada.&lt;/auth-address&gt;&lt;titles&gt;&lt;title&gt;Appropriate acid suppression for the management of gastro-oesophageal reflux disease&lt;/title&gt;&lt;secondary-title&gt;Digestion&lt;/secondary-title&gt;&lt;/titles&gt;&lt;periodical&gt;&lt;full-title&gt;Digestion&lt;/full-title&gt;&lt;/periodical&gt;&lt;pages&gt;59-67&lt;/pages&gt;&lt;volume&gt;51 Suppl 1&lt;/volume&gt;&lt;keywords&gt;&lt;keyword&gt;Anti-Ulcer Agents/administration &amp;amp; dosage/pharmacology/*therapeutic use&lt;/keyword&gt;&lt;keyword&gt;Circadian Rhythm&lt;/keyword&gt;&lt;keyword&gt;Gastric Acid/*secretion&lt;/keyword&gt;&lt;keyword&gt;Gastric Acidity Determination&lt;/keyword&gt;&lt;keyword&gt;Gastroesophageal Reflux/diagnosis/*drug therapy/physiopathology&lt;/keyword&gt;&lt;keyword&gt;Human&lt;/keyword&gt;&lt;keyword&gt;Monitoring, Physiologic&lt;/keyword&gt;&lt;/keywords&gt;&lt;dates&gt;&lt;year&gt;1992&lt;/year&gt;&lt;/dates&gt;&lt;accession-num&gt;1397746&lt;/accession-num&gt;&lt;urls&gt;&lt;related-urls&gt;&lt;url&gt;http://www.ncbi.nlm.nih.gov/entrez/query.fcgi?cmd=Retrieve&amp;amp;db=PubMed&amp;amp;dopt=Citation&amp;amp;list_uids=1397746&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47</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and aspirin-induced </w:t>
      </w:r>
      <w:proofErr w:type="spellStart"/>
      <w:r w:rsidRPr="00854288">
        <w:rPr>
          <w:rFonts w:ascii="Book Antiqua" w:hAnsi="Book Antiqua" w:cs="Arial"/>
          <w:szCs w:val="24"/>
        </w:rPr>
        <w:t>gastroduodenal</w:t>
      </w:r>
      <w:proofErr w:type="spellEnd"/>
      <w:r w:rsidRPr="00854288">
        <w:rPr>
          <w:rFonts w:ascii="Book Antiqua" w:hAnsi="Book Antiqua" w:cs="Arial"/>
          <w:szCs w:val="24"/>
        </w:rPr>
        <w:t xml:space="preserve"> mucosal injury</w:t>
      </w:r>
      <w:r w:rsidRPr="00854288">
        <w:rPr>
          <w:rFonts w:ascii="Book Antiqua" w:hAnsi="Book Antiqua" w:cs="Arial"/>
          <w:szCs w:val="24"/>
          <w:vertAlign w:val="superscript"/>
        </w:rPr>
        <w:t>[</w:t>
      </w:r>
      <w:hyperlink w:anchor="_ENREF_48" w:tooltip="Sugimoto, 2011 #439"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&lt;EndNote&gt;&lt;Cite&gt;&lt;Author&gt;Sugimoto&lt;/Author&gt;&lt;Year&gt;2011&lt;/Year&gt;&lt;RecNum&gt;439&lt;/RecNum&gt;&lt;DisplayText&gt;&lt;style face="superscript"&gt;48&lt;/style&gt;&lt;/DisplayText&gt;&lt;record&gt;&lt;rec-number&gt;439&lt;/rec-number&gt;&lt;foreign-keys&gt;&lt;key app="EN" db-id="apfzffrslefdtkexfw55xw2t0wrsfwpssds5"&gt;439&lt;/key&gt;&lt;/foreign-keys&gt;&lt;ref-type name="Journal Article"&gt;17&lt;/ref-type&gt;&lt;contributors&gt;&lt;authors&gt;&lt;author&gt;Sugimoto, M.&lt;/author&gt;&lt;author&gt;Nishino, M.&lt;/author&gt;&lt;author&gt;Kodaira, C.&lt;/author&gt;&lt;author&gt;Yamade, M.&lt;/author&gt;&lt;author&gt;Uotani, T.&lt;/author&gt;&lt;author&gt;Ikuma, M.&lt;/author&gt;&lt;author&gt;Furuta, T.&lt;/author&gt;&lt;/authors&gt;&lt;/contributors&gt;&lt;auth-address&gt;Center for Clinical Research, Shizuoka, Japan.&lt;/auth-address&gt;&lt;titles&gt;&lt;title&gt;Impact of Acid Inhibition on Esophageal Mucosal Injury Induced by Low-Dose Aspirin&lt;/title&gt;&lt;secondary-title&gt;Digestion&lt;/secondary-title&gt;&lt;alt-title&gt;Digestion&lt;/alt-title&gt;&lt;/titles&gt;&lt;periodical&gt;&lt;full-title&gt;Digestion&lt;/full-title&gt;&lt;/periodical&gt;&lt;alt-periodical&gt;&lt;full-title&gt;Digestion&lt;/full-title&gt;&lt;/alt-periodical&gt;&lt;pages&gt;9-17&lt;/pages&gt;&lt;volume&gt;85&lt;/volume&gt;&lt;number&gt;1&lt;/number&gt;&lt;edition&gt;2011/11/30&lt;/edition&gt;&lt;dates&gt;&lt;year&gt;2011&lt;/year&gt;&lt;pub-dates&gt;&lt;date&gt;Nov 24&lt;/date&gt;&lt;/pub-dates&gt;&lt;/dates&gt;&lt;isbn&gt;1421-9867 (Electronic)&amp;#xD;0012-2823 (Linking)&lt;/isbn&gt;&lt;accession-num&gt;22122999&lt;/accession-num&gt;&lt;urls&gt;&lt;related-urls&gt;&lt;url&gt;http://www.ncbi.nlm.nih.gov/pubmed/22122999&lt;/url&gt;&lt;/related-urls&gt;&lt;/urls&gt;&lt;electronic-resource-num&gt;10.1159/000329295&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48</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Further, eradication treatment fails if acid secretion is not sufficiently </w:t>
      </w:r>
      <w:proofErr w:type="gramStart"/>
      <w:r w:rsidRPr="00854288">
        <w:rPr>
          <w:rFonts w:ascii="Book Antiqua" w:hAnsi="Book Antiqua" w:cs="Arial"/>
          <w:szCs w:val="24"/>
        </w:rPr>
        <w:t>inhibited</w:t>
      </w:r>
      <w:r w:rsidRPr="00854288">
        <w:rPr>
          <w:rFonts w:ascii="Book Antiqua" w:hAnsi="Book Antiqua" w:cs="Arial"/>
          <w:szCs w:val="24"/>
          <w:vertAlign w:val="superscript"/>
        </w:rPr>
        <w:t>[</w:t>
      </w:r>
      <w:proofErr w:type="gramEnd"/>
      <w:r w:rsidR="001539E3">
        <w:fldChar w:fldCharType="begin"/>
      </w:r>
      <w:r w:rsidR="001539E3">
        <w:instrText xml:space="preserve"> HYPERLINK \l "_ENREF_49</w:instrText>
      </w:r>
      <w:r w:rsidR="001539E3">
        <w:instrText xml:space="preserve">" \o "Yang, 2011 #670" </w:instrText>
      </w:r>
      <w:r w:rsidR="001539E3">
        <w:fldChar w:fldCharType="separate"/>
      </w:r>
      <w:r w:rsidRPr="00854288">
        <w:rPr>
          <w:rFonts w:ascii="Book Antiqua" w:hAnsi="Book Antiqua" w:cs="Arial"/>
          <w:szCs w:val="24"/>
        </w:rPr>
        <w:fldChar w:fldCharType="begin">
          <w:fldData xml:space="preserve">PEVuZE5vdGU+PENpdGU+PEF1dGhvcj5ZYW5nPC9BdXRob3I+PFllYXI+MjAxMTwvWWVhcj48UmVj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PEVuZE5vdGU+PENpdGU+PEF1dGhvcj5ZYW5nPC9BdXRob3I+PFllYXI+MjAxMTwvWWVhcj48UmVj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49-51</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w:t>
      </w:r>
    </w:p>
    <w:p w:rsidR="00813B59" w:rsidRPr="00832527" w:rsidRDefault="00813B59" w:rsidP="00504B0B">
      <w:pPr>
        <w:suppressLineNumbers/>
        <w:spacing w:line="360" w:lineRule="auto"/>
        <w:ind w:firstLineChars="200" w:firstLine="480"/>
        <w:contextualSpacing/>
        <w:jc w:val="both"/>
        <w:rPr>
          <w:rFonts w:ascii="Book Antiqua" w:hAnsi="Book Antiqua" w:cs="Arial"/>
          <w:szCs w:val="24"/>
          <w:vertAlign w:val="superscript"/>
        </w:rPr>
      </w:pPr>
      <w:r w:rsidRPr="00854288">
        <w:rPr>
          <w:rFonts w:ascii="Book Antiqua" w:eastAsia="MS Mincho" w:hAnsi="Book Antiqua" w:cs="Arial"/>
          <w:szCs w:val="24"/>
        </w:rPr>
        <w:t xml:space="preserve">Whereas </w:t>
      </w:r>
      <w:r w:rsidRPr="00854288">
        <w:rPr>
          <w:rFonts w:ascii="Book Antiqua" w:eastAsia="MS Mincho" w:hAnsi="Book Antiqua" w:cs="Arial"/>
          <w:i/>
          <w:szCs w:val="24"/>
        </w:rPr>
        <w:t>H. pylori</w:t>
      </w:r>
      <w:r w:rsidRPr="00854288">
        <w:rPr>
          <w:rFonts w:ascii="Book Antiqua" w:eastAsia="MS Mincho" w:hAnsi="Book Antiqua" w:cs="Arial"/>
          <w:szCs w:val="24"/>
        </w:rPr>
        <w:t xml:space="preserve"> survives with a </w:t>
      </w:r>
      <w:proofErr w:type="spellStart"/>
      <w:r w:rsidRPr="00854288">
        <w:rPr>
          <w:rFonts w:ascii="Book Antiqua" w:eastAsia="MS Mincho" w:hAnsi="Book Antiqua" w:cs="Arial"/>
          <w:szCs w:val="24"/>
        </w:rPr>
        <w:t>periplasmic</w:t>
      </w:r>
      <w:proofErr w:type="spellEnd"/>
      <w:r w:rsidRPr="00854288">
        <w:rPr>
          <w:rFonts w:ascii="Book Antiqua" w:eastAsia="MS Mincho" w:hAnsi="Book Antiqua" w:cs="Arial"/>
          <w:szCs w:val="24"/>
        </w:rPr>
        <w:t xml:space="preserve"> pH of 4.0-8.0, it only grows between pH 6.0-8.0</w:t>
      </w:r>
      <w:r w:rsidRPr="00854288">
        <w:rPr>
          <w:rFonts w:ascii="Book Antiqua" w:eastAsia="MS Mincho" w:hAnsi="Book Antiqua" w:cs="Arial"/>
          <w:szCs w:val="24"/>
          <w:vertAlign w:val="superscript"/>
        </w:rPr>
        <w:t>[</w:t>
      </w:r>
      <w:hyperlink w:anchor="_ENREF_52" w:tooltip="Scott, 1998 #397"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&lt;EndNote&gt;&lt;Cite&gt;&lt;Author&gt;Scott&lt;/Author&gt;&lt;Year&gt;1998&lt;/Year&gt;&lt;RecNum&gt;397&lt;/RecNum&gt;&lt;DisplayText&gt;&lt;style face="superscript"&gt;52&lt;/style&gt;&lt;/DisplayText&gt;&lt;record&gt;&lt;rec-number&gt;397&lt;/rec-number&gt;&lt;foreign-keys&gt;&lt;key app="EN" db-id="apfzffrslefdtkexfw55xw2t0wrsfwpssds5"&gt;397&lt;/key&gt;&lt;/foreign-keys&gt;&lt;ref-type name="Journal Article"&gt;17&lt;/ref-type&gt;&lt;contributors&gt;&lt;authors&gt;&lt;author&gt;Scott, D.&lt;/author&gt;&lt;author&gt;Weeks, D.&lt;/author&gt;&lt;author&gt;Melchers, K.&lt;/author&gt;&lt;author&gt;Sachs, G.&lt;/author&gt;&lt;/authors&gt;&lt;/contributors&gt;&lt;auth-address&gt;UCLA and Wadsworth, VA, USA.&lt;/auth-address&gt;&lt;titles&gt;&lt;title&gt;The life and death of Helicobacter pylori&lt;/title&gt;&lt;secondary-title&gt;Gut&lt;/secondary-title&gt;&lt;/titles&gt;&lt;periodical&gt;&lt;full-title&gt;Gut&lt;/full-title&gt;&lt;/periodical&gt;&lt;pages&gt;S56-60&lt;/pages&gt;&lt;volume&gt;43 Suppl 1&lt;/volume&gt;&lt;keywords&gt;&lt;keyword&gt;Adenosine Triphosphate/biosynthesis&lt;/keyword&gt;&lt;keyword&gt;Antibiotics, Combined/therapeutic use&lt;/keyword&gt;&lt;keyword&gt;Drug Therapy, Combination&lt;/keyword&gt;&lt;keyword&gt;Gastritis/microbiology&lt;/keyword&gt;&lt;keyword&gt;Helicobacter Infections/drug therapy&lt;/keyword&gt;&lt;keyword&gt;Helicobacter pylori/drug effects/metabolism/*physiology&lt;/keyword&gt;&lt;keyword&gt;Histamine H2 Antagonists/therapeutic use&lt;/keyword&gt;&lt;keyword&gt;Human&lt;/keyword&gt;&lt;keyword&gt;Hydrogen-Ion Concentration&lt;/keyword&gt;&lt;keyword&gt;Proton Pumps/antagonists &amp;amp; inhibitors&lt;/keyword&gt;&lt;keyword&gt;Ranitidine/therapeutic use&lt;/keyword&gt;&lt;keyword&gt;Stomach/microbiology&lt;/keyword&gt;&lt;keyword&gt;Support, Non-U.S. Gov&amp;apos;t&lt;/keyword&gt;&lt;keyword&gt;Support, U.S. Gov&amp;apos;t, P.H.S.&lt;/keyword&gt;&lt;keyword&gt;Urease/metabolism&lt;/keyword&gt;&lt;/keywords&gt;&lt;dates&gt;&lt;year&gt;1998&lt;/year&gt;&lt;pub-dates&gt;&lt;date&gt;Jul&lt;/date&gt;&lt;/pub-dates&gt;&lt;/dates&gt;&lt;accession-num&gt;9764042&lt;/accession-num&gt;&lt;urls&gt;&lt;related-urls&gt;&lt;url&gt;http://www.ncbi.nlm.nih.gov/entrez/query.fcgi?cmd=Retrieve&amp;amp;db=PubMed&amp;amp;dopt=Citation&amp;amp;list_uids=9764042&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52</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 xml:space="preserve">. When bacterial urease activity elevates the pH to 4.0-6.0, </w:t>
      </w:r>
      <w:r w:rsidRPr="00854288">
        <w:rPr>
          <w:rFonts w:ascii="Book Antiqua" w:eastAsia="MS Mincho" w:hAnsi="Book Antiqua" w:cs="Arial"/>
          <w:i/>
          <w:szCs w:val="24"/>
        </w:rPr>
        <w:t>H. pylori</w:t>
      </w:r>
      <w:r w:rsidRPr="00854288">
        <w:rPr>
          <w:rFonts w:ascii="Book Antiqua" w:eastAsia="MS Mincho" w:hAnsi="Book Antiqua" w:cs="Arial"/>
          <w:szCs w:val="24"/>
        </w:rPr>
        <w:t xml:space="preserve"> survives but does not divide</w:t>
      </w:r>
      <w:r w:rsidRPr="00854288">
        <w:rPr>
          <w:rFonts w:ascii="Book Antiqua" w:eastAsia="MS Mincho" w:hAnsi="Book Antiqua" w:cs="Arial"/>
          <w:szCs w:val="24"/>
          <w:vertAlign w:val="superscript"/>
        </w:rPr>
        <w:t>[</w:t>
      </w:r>
      <w:hyperlink w:anchor="_ENREF_52" w:tooltip="Scott, 1998 #397"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&lt;EndNote&gt;&lt;Cite&gt;&lt;Author&gt;Scott&lt;/Author&gt;&lt;Year&gt;1998&lt;/Year&gt;&lt;RecNum&gt;397&lt;/RecNum&gt;&lt;DisplayText&gt;&lt;style face="superscript"&gt;52&lt;/style&gt;&lt;/DisplayText&gt;&lt;record&gt;&lt;rec-number&gt;397&lt;/rec-number&gt;&lt;foreign-keys&gt;&lt;key app="EN" db-id="apfzffrslefdtkexfw55xw2t0wrsfwpssds5"&gt;397&lt;/key&gt;&lt;/foreign-keys&gt;&lt;ref-type name="Journal Article"&gt;17&lt;/ref-type&gt;&lt;contributors&gt;&lt;authors&gt;&lt;author&gt;Scott, D.&lt;/author&gt;&lt;author&gt;Weeks, D.&lt;/author&gt;&lt;author&gt;Melchers, K.&lt;/author&gt;&lt;author&gt;Sachs, G.&lt;/author&gt;&lt;/authors&gt;&lt;/contributors&gt;&lt;auth-address&gt;UCLA and Wadsworth, VA, USA.&lt;/auth-address&gt;&lt;titles&gt;&lt;title&gt;The life and death of Helicobacter pylori&lt;/title&gt;&lt;secondary-title&gt;Gut&lt;/secondary-title&gt;&lt;/titles&gt;&lt;periodical&gt;&lt;full-title&gt;Gut&lt;/full-title&gt;&lt;/periodical&gt;&lt;pages&gt;S56-60&lt;/pages&gt;&lt;volume&gt;43 Suppl 1&lt;/volume&gt;&lt;keywords&gt;&lt;keyword&gt;Adenosine Triphosphate/biosynthesis&lt;/keyword&gt;&lt;keyword&gt;Antibiotics, Combined/therapeutic use&lt;/keyword&gt;&lt;keyword&gt;Drug Therapy, Combination&lt;/keyword&gt;&lt;keyword&gt;Gastritis/microbiology&lt;/keyword&gt;&lt;keyword&gt;Helicobacter Infections/drug therapy&lt;/keyword&gt;&lt;keyword&gt;Helicobacter pylori/drug effects/metabolism/*physiology&lt;/keyword&gt;&lt;keyword&gt;Histamine H2 Antagonists/therapeutic use&lt;/keyword&gt;&lt;keyword&gt;Human&lt;/keyword&gt;&lt;keyword&gt;Hydrogen-Ion Concentration&lt;/keyword&gt;&lt;keyword&gt;Proton Pumps/antagonists &amp;amp; inhibitors&lt;/keyword&gt;&lt;keyword&gt;Ranitidine/therapeutic use&lt;/keyword&gt;&lt;keyword&gt;Stomach/microbiology&lt;/keyword&gt;&lt;keyword&gt;Support, Non-U.S. Gov&amp;apos;t&lt;/keyword&gt;&lt;keyword&gt;Support, U.S. Gov&amp;apos;t, P.H.S.&lt;/keyword&gt;&lt;keyword&gt;Urease/metabolism&lt;/keyword&gt;&lt;/keywords&gt;&lt;dates&gt;&lt;year&gt;1998&lt;/year&gt;&lt;pub-dates&gt;&lt;date&gt;Jul&lt;/date&gt;&lt;/pub-dates&gt;&lt;/dates&gt;&lt;accession-num&gt;9764042&lt;/accession-num&gt;&lt;urls&gt;&lt;related-urls&gt;&lt;url&gt;http://www.ncbi.nlm.nih.gov/entrez/query.fcgi?cmd=Retrieve&amp;amp;db=PubMed&amp;amp;dopt=Citation&amp;amp;list_uids=9764042&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52</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w:t>
      </w:r>
      <w:r w:rsidRPr="00854288">
        <w:rPr>
          <w:rFonts w:ascii="Book Antiqua" w:hAnsi="Book Antiqua" w:cs="Arial"/>
          <w:szCs w:val="24"/>
        </w:rPr>
        <w:t xml:space="preserve"> The consistent and potent action of drugs that inhibit acid secretion increases the stability and bioavailability of acid-sensitive antimicrobial agents such as CAM and AMPC by preventing their degradation in the stomach. Further, these inhibitors increase the concentration of antimicrobial agents in the gastric </w:t>
      </w:r>
      <w:proofErr w:type="gramStart"/>
      <w:r w:rsidRPr="00854288">
        <w:rPr>
          <w:rFonts w:ascii="Book Antiqua" w:hAnsi="Book Antiqua" w:cs="Arial"/>
          <w:szCs w:val="24"/>
        </w:rPr>
        <w:t>mucosa</w:t>
      </w:r>
      <w:r w:rsidRPr="00854288">
        <w:rPr>
          <w:rFonts w:ascii="Book Antiqua"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PEVuZE5vdGU+PENpdGU+PEF1dGhvcj5HcmF5c29uPC9BdXRob3I+PFllYXI+MTk4OTwvWWVhcj48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PEVuZE5vdGU+PENpdGU+PEF1dGhvcj5HcmF5c29uPC9BdXRob3I+PFllYXI+MTk4OTwvWWVhcj48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21" w:tooltip="Grayson, 1989 #170" w:history="1">
        <w:r w:rsidRPr="00854288">
          <w:rPr>
            <w:rFonts w:ascii="Book Antiqua" w:hAnsi="Book Antiqua" w:cs="Arial"/>
            <w:noProof/>
            <w:szCs w:val="24"/>
            <w:vertAlign w:val="superscript"/>
          </w:rPr>
          <w:t>21</w:t>
        </w:r>
      </w:hyperlink>
      <w:r w:rsidRPr="00854288">
        <w:rPr>
          <w:rFonts w:ascii="Book Antiqua" w:hAnsi="Book Antiqua" w:cs="Arial"/>
          <w:noProof/>
          <w:szCs w:val="24"/>
          <w:vertAlign w:val="superscript"/>
        </w:rPr>
        <w:t>,</w:t>
      </w:r>
      <w:hyperlink w:anchor="_ENREF_52" w:tooltip="Scott, 1998 #397" w:history="1">
        <w:r w:rsidRPr="00854288">
          <w:rPr>
            <w:rFonts w:ascii="Book Antiqua" w:hAnsi="Book Antiqua" w:cs="Arial"/>
            <w:noProof/>
            <w:szCs w:val="24"/>
            <w:vertAlign w:val="superscript"/>
          </w:rPr>
          <w:t>52</w:t>
        </w:r>
      </w:hyperlink>
      <w:r w:rsidRPr="00854288">
        <w:rPr>
          <w:rFonts w:ascii="Book Antiqua" w:hAnsi="Book Antiqua" w:cs="Arial"/>
          <w:noProof/>
          <w:szCs w:val="24"/>
          <w:vertAlign w:val="superscript"/>
        </w:rPr>
        <w:t>,</w:t>
      </w:r>
      <w:hyperlink w:anchor="_ENREF_53" w:tooltip="Goddard, 1996 #161" w:history="1">
        <w:r w:rsidRPr="00854288">
          <w:rPr>
            <w:rFonts w:ascii="Book Antiqua" w:hAnsi="Book Antiqua" w:cs="Arial"/>
            <w:noProof/>
            <w:szCs w:val="24"/>
            <w:vertAlign w:val="superscript"/>
          </w:rPr>
          <w:t>53</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w:t>
      </w:r>
      <w:r w:rsidRPr="00854288">
        <w:rPr>
          <w:rFonts w:ascii="Book Antiqua" w:hAnsi="Book Antiqua"/>
          <w:szCs w:val="24"/>
        </w:rPr>
        <w:t xml:space="preserve">Raising pH from 3.5 to 5.5 increases the </w:t>
      </w:r>
      <w:r w:rsidRPr="00854288">
        <w:rPr>
          <w:rFonts w:ascii="Book Antiqua" w:hAnsi="Book Antiqua"/>
          <w:i/>
          <w:szCs w:val="24"/>
        </w:rPr>
        <w:t>in vitro</w:t>
      </w:r>
      <w:r w:rsidRPr="00854288">
        <w:rPr>
          <w:rFonts w:ascii="Book Antiqua" w:hAnsi="Book Antiqua"/>
          <w:szCs w:val="24"/>
        </w:rPr>
        <w:t xml:space="preserve"> effectiveness of AMPC more than 10-fold</w:t>
      </w:r>
      <w:r w:rsidRPr="00854288">
        <w:rPr>
          <w:rFonts w:ascii="Book Antiqua" w:hAnsi="Book Antiqua" w:cs="Arial"/>
          <w:szCs w:val="24"/>
          <w:vertAlign w:val="superscript"/>
        </w:rPr>
        <w:t>[</w:t>
      </w:r>
      <w:hyperlink w:anchor="_ENREF_21" w:tooltip="Grayson, 1989 #170"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&lt;EndNote&gt;&lt;Cite&gt;&lt;Author&gt;Grayson&lt;/Author&gt;&lt;Year&gt;1989&lt;/Year&gt;&lt;RecNum&gt;170&lt;/RecNum&gt;&lt;DisplayText&gt;&lt;style face="superscript"&gt;21&lt;/style&gt;&lt;/DisplayText&gt;&lt;record&gt;&lt;rec-number&gt;170&lt;/rec-number&gt;&lt;foreign-keys&gt;&lt;key app="EN" db-id="apfzffrslefdtkexfw55xw2t0wrsfwpssds5"&gt;170&lt;/key&gt;&lt;/foreign-keys&gt;&lt;ref-type name="Journal Article"&gt;17&lt;/ref-type&gt;&lt;contributors&gt;&lt;authors&gt;&lt;author&gt;Grayson, M. L.&lt;/author&gt;&lt;author&gt;Eliopoulos, G. M.&lt;/author&gt;&lt;author&gt;Ferraro, M. J.&lt;/author&gt;&lt;author&gt;Moellering, R. C., Jr.&lt;/author&gt;&lt;/authors&gt;&lt;/contributors&gt;&lt;auth-address&gt;Department of Medicine, New England Deaconess Hospital, Boston, Massachusetts 02215.&lt;/auth-address&gt;&lt;titles&gt;&lt;title&gt;Effect of varying pH on the susceptibility of Campylobacter pylori to antimicrobial agents&lt;/title&gt;&lt;secondary-title&gt;Eur J Clin Microbiol Infect Dis&lt;/secondary-title&gt;&lt;/titles&gt;&lt;periodical&gt;&lt;full-title&gt;Eur J Clin Microbiol Infect Dis&lt;/full-title&gt;&lt;/periodical&gt;&lt;pages&gt;888-9&lt;/pages&gt;&lt;volume&gt;8&lt;/volume&gt;&lt;number&gt;10&lt;/number&gt;&lt;keywords&gt;&lt;keyword&gt;Antibiotics/*pharmacology&lt;/keyword&gt;&lt;keyword&gt;Campylobacter/*drug effects/isolation &amp;amp; purification&lt;/keyword&gt;&lt;keyword&gt;Campylobacter Infections/drug therapy&lt;/keyword&gt;&lt;keyword&gt;Gastritis/drug therapy&lt;/keyword&gt;&lt;keyword&gt;Human&lt;/keyword&gt;&lt;keyword&gt;Hydrogen-Ion Concentration&lt;/keyword&gt;&lt;keyword&gt;In Vitro&lt;/keyword&gt;&lt;keyword&gt;Microbial Sensitivity Tests&lt;/keyword&gt;&lt;/keywords&gt;&lt;dates&gt;&lt;year&gt;1989&lt;/year&gt;&lt;pub-dates&gt;&lt;date&gt;Oct&lt;/date&gt;&lt;/pub-dates&gt;&lt;/dates&gt;&lt;accession-num&gt;2512133&lt;/accession-num&gt;&lt;urls&gt;&lt;related-urls&gt;&lt;url&gt;http://www.ncbi.nlm.nih.gov/entrez/query.fcgi?cmd=Retrieve&amp;amp;db=PubMed&amp;amp;dopt=Citation&amp;amp;list_uids=2512133&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21</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w:t>
      </w:r>
      <w:r w:rsidRPr="00854288">
        <w:rPr>
          <w:rFonts w:ascii="Book Antiqua" w:hAnsi="Book Antiqua" w:cs="Helvetica"/>
          <w:szCs w:val="24"/>
        </w:rPr>
        <w:t>Ampicillin</w:t>
      </w:r>
      <w:r w:rsidRPr="00854288">
        <w:rPr>
          <w:rFonts w:ascii="Book Antiqua" w:hAnsi="Book Antiqua" w:cs="Arial"/>
          <w:szCs w:val="24"/>
        </w:rPr>
        <w:t xml:space="preserve"> is bactericidal at pH 4.5-7.4 but not at pH 3.0, as this pH inhibits the expression of genes encoding cell envelope components and proteins required for cell division</w:t>
      </w:r>
      <w:r w:rsidRPr="00854288">
        <w:rPr>
          <w:rFonts w:ascii="Book Antiqua" w:hAnsi="Book Antiqua" w:cs="Arial"/>
          <w:szCs w:val="24"/>
          <w:vertAlign w:val="superscript"/>
        </w:rPr>
        <w:t>[</w:t>
      </w:r>
      <w:hyperlink w:anchor="_ENREF_54" w:tooltip="Marcus, 2012 #649"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&lt;EndNote&gt;&lt;Cite&gt;&lt;Author&gt;Marcus&lt;/Author&gt;&lt;Year&gt;2012&lt;/Year&gt;&lt;RecNum&gt;649&lt;/RecNum&gt;&lt;DisplayText&gt;&lt;style face="superscript"&gt;54&lt;/style&gt;&lt;/DisplayText&gt;&lt;record&gt;&lt;rec-number&gt;649&lt;/rec-number&gt;&lt;foreign-keys&gt;&lt;key app="EN" db-id="apfzffrslefdtkexfw55xw2t0wrsfwpssds5"&gt;649&lt;/key&gt;&lt;/foreign-keys&gt;&lt;ref-type name="Journal Article"&gt;17&lt;/ref-type&gt;&lt;contributors&gt;&lt;authors&gt;&lt;author&gt;Marcus, E. A.&lt;/author&gt;&lt;author&gt;Inatomi, N.&lt;/author&gt;&lt;author&gt;Nagami, G. T.&lt;/author&gt;&lt;author&gt;Sachs, G.&lt;/author&gt;&lt;author&gt;Scott, D. R.&lt;/author&gt;&lt;/authors&gt;&lt;/contributors&gt;&lt;auth-address&gt;Department of Pediatrics, David Geffen School of Medicine at UCLA, Los Angeles, CA 90073, USA.&lt;/auth-address&gt;&lt;titles&gt;&lt;title&gt;The effects of varying acidity on Helicobacter pylori growth and the bactericidal efficacy of ampicillin&lt;/title&gt;&lt;secondary-title&gt;Aliment Pharmacol Ther&lt;/secondary-title&gt;&lt;alt-title&gt;Aliment Pharmacol Ther&lt;/alt-title&gt;&lt;/titles&gt;&lt;periodical&gt;&lt;full-title&gt;Aliment Pharmacol Ther&lt;/full-title&gt;&lt;/periodical&gt;&lt;alt-periodical&gt;&lt;full-title&gt;Aliment Pharmacol Ther&lt;/full-title&gt;&lt;/alt-periodical&gt;&lt;pages&gt;972-9&lt;/pages&gt;&lt;volume&gt;36&lt;/volume&gt;&lt;number&gt;10&lt;/number&gt;&lt;edition&gt;2012/09/27&lt;/edition&gt;&lt;keywords&gt;&lt;keyword&gt;Ampicillin/*pharmacology&lt;/keyword&gt;&lt;keyword&gt;Anti-Bacterial Agents/*pharmacology&lt;/keyword&gt;&lt;keyword&gt;Gastric Juice&lt;/keyword&gt;&lt;keyword&gt;Helicobacter pylori/*drug effects/growth &amp;amp; development&lt;/keyword&gt;&lt;keyword&gt;Humans&lt;/keyword&gt;&lt;keyword&gt;Hydrogen-Ion Concentration&lt;/keyword&gt;&lt;keyword&gt;Polymerase Chain Reaction&lt;/keyword&gt;&lt;keyword&gt;Urea/pharmacology&lt;/keyword&gt;&lt;/keywords&gt;&lt;dates&gt;&lt;year&gt;2012&lt;/year&gt;&lt;pub-dates&gt;&lt;date&gt;Nov&lt;/date&gt;&lt;/pub-dates&gt;&lt;/dates&gt;&lt;isbn&gt;1365-2036 (Electronic)&amp;#xD;0269-2813 (Linking)&lt;/isbn&gt;&lt;accession-num&gt;23009227&lt;/accession-num&gt;&lt;work-type&gt;Research Support, N.I.H., Extramural&lt;/work-type&gt;&lt;urls&gt;&lt;related-urls&gt;&lt;url&gt;http://www.ncbi.nlm.nih.gov/pubmed/23009227&lt;/url&gt;&lt;/related-urls&gt;&lt;/urls&gt;&lt;custom2&gt;3474890&lt;/custom2&gt;&lt;electronic-resource-num&gt;10.1111/apt.12059&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54</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T</w:t>
      </w:r>
      <w:r w:rsidRPr="00854288">
        <w:rPr>
          <w:rFonts w:ascii="Book Antiqua" w:eastAsia="MS Mincho" w:hAnsi="Book Antiqua" w:cs="Arial"/>
          <w:szCs w:val="24"/>
        </w:rPr>
        <w:t>he activity of CAM is higher at pH 7.4 than at pH 5.0, and activity is intermediate at pH 6.8</w:t>
      </w:r>
      <w:r w:rsidRPr="00854288">
        <w:rPr>
          <w:rFonts w:ascii="Book Antiqua" w:eastAsia="MS Mincho" w:hAnsi="Book Antiqua" w:cs="Arial"/>
          <w:szCs w:val="24"/>
          <w:vertAlign w:val="superscript"/>
        </w:rPr>
        <w:t>[</w:t>
      </w:r>
      <w:hyperlink w:anchor="_ENREF_55" w:tooltip="Heifets, 1992 #662" w:history="1">
        <w:r w:rsidRPr="00854288">
          <w:rPr>
            <w:rFonts w:ascii="Book Antiqua" w:hAnsi="Book Antiqua" w:cs="Arial"/>
            <w:szCs w:val="24"/>
          </w:rPr>
          <w:fldChar w:fldCharType="begin">
            <w:fldData xml:space="preserve">PEVuZE5vdGU+PENpdGU+PEF1dGhvcj5IZWlmZXRzPC9BdXRob3I+PFllYXI+MTk5MjwvWWVhcj48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PEVuZE5vdGU+PENpdGU+PEF1dGhvcj5IZWlmZXRzPC9BdXRob3I+PFllYXI+MTk5MjwvWWVhcj48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55</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w:t>
      </w:r>
      <w:r w:rsidRPr="00854288">
        <w:rPr>
          <w:rFonts w:ascii="Book Antiqua" w:hAnsi="Book Antiqua" w:cs="Arial"/>
          <w:szCs w:val="24"/>
        </w:rPr>
        <w:t xml:space="preserve"> Inhibiting acid secretion also allows </w:t>
      </w:r>
      <w:r w:rsidRPr="00854288">
        <w:rPr>
          <w:rFonts w:ascii="Book Antiqua" w:hAnsi="Book Antiqua" w:cs="Arial"/>
          <w:i/>
          <w:szCs w:val="24"/>
        </w:rPr>
        <w:t>H. pylori</w:t>
      </w:r>
      <w:r w:rsidRPr="00854288">
        <w:rPr>
          <w:rFonts w:ascii="Book Antiqua" w:hAnsi="Book Antiqua" w:cs="Arial"/>
          <w:szCs w:val="24"/>
        </w:rPr>
        <w:t xml:space="preserve"> to grow and become more sensitive to antimicrobial agents</w:t>
      </w:r>
      <w:r w:rsidRPr="00854288">
        <w:rPr>
          <w:rFonts w:ascii="Book Antiqua" w:hAnsi="Book Antiqua" w:cs="Arial"/>
          <w:szCs w:val="24"/>
          <w:vertAlign w:val="superscript"/>
        </w:rPr>
        <w:t>[</w:t>
      </w:r>
      <w:hyperlink w:anchor="_ENREF_52" w:tooltip="Scott, 1998 #397"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&lt;EndNote&gt;&lt;Cite&gt;&lt;Author&gt;Scott&lt;/Author&gt;&lt;Year&gt;1998&lt;/Year&gt;&lt;RecNum&gt;397&lt;/RecNum&gt;&lt;DisplayText&gt;&lt;style face="superscript"&gt;52&lt;/style&gt;&lt;/DisplayText&gt;&lt;record&gt;&lt;rec-number&gt;397&lt;/rec-number&gt;&lt;foreign-keys&gt;&lt;key app="EN" db-id="apfzffrslefdtkexfw55xw2t0wrsfwpssds5"&gt;397&lt;/key&gt;&lt;/foreign-keys&gt;&lt;ref-type name="Journal Article"&gt;17&lt;/ref-type&gt;&lt;contributors&gt;&lt;authors&gt;&lt;author&gt;Scott, D.&lt;/author&gt;&lt;author&gt;Weeks, D.&lt;/author&gt;&lt;author&gt;Melchers, K.&lt;/author&gt;&lt;author&gt;Sachs, G.&lt;/author&gt;&lt;/authors&gt;&lt;/contributors&gt;&lt;auth-address&gt;UCLA and Wadsworth, VA, USA.&lt;/auth-address&gt;&lt;titles&gt;&lt;title&gt;The life and death of Helicobacter pylori&lt;/title&gt;&lt;secondary-title&gt;Gut&lt;/secondary-title&gt;&lt;/titles&gt;&lt;periodical&gt;&lt;full-title&gt;Gut&lt;/full-title&gt;&lt;/periodical&gt;&lt;pages&gt;S56-60&lt;/pages&gt;&lt;volume&gt;43 Suppl 1&lt;/volume&gt;&lt;keywords&gt;&lt;keyword&gt;Adenosine Triphosphate/biosynthesis&lt;/keyword&gt;&lt;keyword&gt;Antibiotics, Combined/therapeutic use&lt;/keyword&gt;&lt;keyword&gt;Drug Therapy, Combination&lt;/keyword&gt;&lt;keyword&gt;Gastritis/microbiology&lt;/keyword&gt;&lt;keyword&gt;Helicobacter Infections/drug therapy&lt;/keyword&gt;&lt;keyword&gt;Helicobacter pylori/drug effects/metabolism/*physiology&lt;/keyword&gt;&lt;keyword&gt;Histamine H2 Antagonists/therapeutic use&lt;/keyword&gt;&lt;keyword&gt;Human&lt;/keyword&gt;&lt;keyword&gt;Hydrogen-Ion Concentration&lt;/keyword&gt;&lt;keyword&gt;Proton Pumps/antagonists &amp;amp; inhibitors&lt;/keyword&gt;&lt;keyword&gt;Ranitidine/therapeutic use&lt;/keyword&gt;&lt;keyword&gt;Stomach/microbiology&lt;/keyword&gt;&lt;keyword&gt;Support, Non-U.S. Gov&amp;apos;t&lt;/keyword&gt;&lt;keyword&gt;Support, U.S. Gov&amp;apos;t, P.H.S.&lt;/keyword&gt;&lt;keyword&gt;Urease/metabolism&lt;/keyword&gt;&lt;/keywords&gt;&lt;dates&gt;&lt;year&gt;1998&lt;/year&gt;&lt;pub-dates&gt;&lt;date&gt;Jul&lt;/date&gt;&lt;/pub-dates&gt;&lt;/dates&gt;&lt;accession-num&gt;9764042&lt;/accession-num&gt;&lt;urls&gt;&lt;related-urls&gt;&lt;url&gt;http://www.ncbi.nlm.nih.gov/entrez/query.fcgi?cmd=Retrieve&amp;amp;db=PubMed&amp;amp;dopt=Citation&amp;amp;list_uids=9764042&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52</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w:t>
      </w:r>
    </w:p>
    <w:p w:rsidR="00813B59" w:rsidRPr="00854288" w:rsidRDefault="00813B59" w:rsidP="00504B0B">
      <w:pPr>
        <w:suppressLineNumbers/>
        <w:spacing w:line="360" w:lineRule="auto"/>
        <w:ind w:firstLineChars="200" w:firstLine="480"/>
        <w:contextualSpacing/>
        <w:jc w:val="both"/>
        <w:rPr>
          <w:rFonts w:ascii="Book Antiqua" w:eastAsia="宋体" w:hAnsi="Book Antiqua" w:cs="Arial"/>
          <w:szCs w:val="24"/>
          <w:lang w:eastAsia="zh-CN"/>
        </w:rPr>
      </w:pPr>
      <w:r w:rsidRPr="00854288">
        <w:rPr>
          <w:rFonts w:ascii="Book Antiqua" w:hAnsi="Book Antiqua" w:cs="Arial"/>
          <w:szCs w:val="24"/>
        </w:rPr>
        <w:t xml:space="preserve">In a previous study, the 24-h </w:t>
      </w:r>
      <w:proofErr w:type="spellStart"/>
      <w:r w:rsidRPr="00854288">
        <w:rPr>
          <w:rFonts w:ascii="Book Antiqua" w:hAnsi="Book Antiqua" w:cs="Arial"/>
          <w:szCs w:val="24"/>
        </w:rPr>
        <w:t>intragastric</w:t>
      </w:r>
      <w:proofErr w:type="spellEnd"/>
      <w:r w:rsidRPr="00854288">
        <w:rPr>
          <w:rFonts w:ascii="Book Antiqua" w:hAnsi="Book Antiqua" w:cs="Arial"/>
          <w:szCs w:val="24"/>
        </w:rPr>
        <w:t xml:space="preserve"> pH level in patients treated successfully with eradication therapy (omeprazole 20 mg </w:t>
      </w:r>
      <w:r w:rsidRPr="00854288">
        <w:rPr>
          <w:rFonts w:ascii="Book Antiqua" w:hAnsi="Book Antiqua" w:cs="Arial"/>
          <w:i/>
          <w:szCs w:val="24"/>
        </w:rPr>
        <w:t>bid</w:t>
      </w:r>
      <w:r w:rsidRPr="00854288">
        <w:rPr>
          <w:rFonts w:ascii="Book Antiqua" w:hAnsi="Book Antiqua" w:cs="Arial"/>
          <w:szCs w:val="24"/>
        </w:rPr>
        <w:t xml:space="preserve"> and AMPC 1 g </w:t>
      </w:r>
      <w:r w:rsidRPr="00854288">
        <w:rPr>
          <w:rFonts w:ascii="Book Antiqua" w:hAnsi="Book Antiqua" w:cs="Arial"/>
          <w:i/>
          <w:szCs w:val="24"/>
        </w:rPr>
        <w:t>bid</w:t>
      </w:r>
      <w:r w:rsidRPr="00854288">
        <w:rPr>
          <w:rFonts w:ascii="Book Antiqua" w:hAnsi="Book Antiqua" w:cs="Arial"/>
          <w:szCs w:val="24"/>
        </w:rPr>
        <w:t>) was found to be higher than in patients that failed 7-d treatment</w:t>
      </w:r>
      <w:r w:rsidRPr="00854288">
        <w:rPr>
          <w:rFonts w:ascii="Book Antiqua" w:hAnsi="Book Antiqua" w:cs="Arial"/>
          <w:szCs w:val="24"/>
          <w:vertAlign w:val="superscript"/>
        </w:rPr>
        <w:t>[</w:t>
      </w:r>
      <w:hyperlink w:anchor="_ENREF_51" w:tooltip="Labenz, 1995 #267" w:history="1">
        <w:r w:rsidRPr="00854288">
          <w:rPr>
            <w:rFonts w:ascii="Book Antiqua" w:hAnsi="Book Antiqua" w:cs="Arial"/>
            <w:szCs w:val="24"/>
          </w:rPr>
          <w:fldChar w:fldCharType="begin">
            <w:fldData xml:space="preserve">PEVuZE5vdGU+PENpdGU+PEF1dGhvcj5MYWJlbno8L0F1dGhvcj48WWVhcj4xOTk1PC9ZZWFyPjxS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PEVuZE5vdGU+PENpdGU+PEF1dGhvcj5MYWJlbno8L0F1dGhvcj48WWVhcj4xOTk1PC9ZZWFyPjxS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51</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When 24-h pH exceeds 5.5, </w:t>
      </w:r>
      <w:r w:rsidRPr="00854288">
        <w:rPr>
          <w:rFonts w:ascii="Book Antiqua" w:hAnsi="Book Antiqua" w:cs="Arial"/>
          <w:i/>
          <w:szCs w:val="24"/>
        </w:rPr>
        <w:t>H. pylori</w:t>
      </w:r>
      <w:r w:rsidRPr="00854288">
        <w:rPr>
          <w:rFonts w:ascii="Book Antiqua" w:hAnsi="Book Antiqua" w:cs="Arial"/>
          <w:szCs w:val="24"/>
        </w:rPr>
        <w:t xml:space="preserve"> can be eradicated using dual PPI/AMPC therapy without a second antimicrobial agent such as CAM, MNZ, or </w:t>
      </w:r>
      <w:proofErr w:type="gramStart"/>
      <w:r w:rsidRPr="00854288">
        <w:rPr>
          <w:rFonts w:ascii="Book Antiqua" w:hAnsi="Book Antiqua" w:cs="Arial"/>
          <w:szCs w:val="24"/>
        </w:rPr>
        <w:t>both</w:t>
      </w:r>
      <w:r w:rsidRPr="00854288">
        <w:rPr>
          <w:rFonts w:ascii="Book Antiqua" w:hAnsi="Book Antiqua" w:cs="Arial"/>
          <w:szCs w:val="24"/>
          <w:vertAlign w:val="superscript"/>
        </w:rPr>
        <w:t>[</w:t>
      </w:r>
      <w:proofErr w:type="gramEnd"/>
      <w:r w:rsidR="001539E3">
        <w:fldChar w:fldCharType="begin"/>
      </w:r>
      <w:r w:rsidR="001539E3">
        <w:instrText xml:space="preserve"> HYPERLINK \l "_ENREF_51" \o "Labenz, 1995 #267" </w:instrText>
      </w:r>
      <w:r w:rsidR="001539E3">
        <w:fldChar w:fldCharType="separate"/>
      </w:r>
      <w:r w:rsidRPr="00854288">
        <w:rPr>
          <w:rFonts w:ascii="Book Antiqua" w:hAnsi="Book Antiqua" w:cs="Arial"/>
          <w:szCs w:val="24"/>
        </w:rPr>
        <w:fldChar w:fldCharType="begin">
          <w:fldData xml:space="preserve">PEVuZE5vdGU+PENpdGU+PEF1dGhvcj5MYWJlbno8L0F1dGhvcj48WWVhcj4xOTk1PC9ZZWFyPjxS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PEVuZE5vdGU+PENpdGU+PEF1dGhvcj5MYWJlbno8L0F1dGhvcj48WWVhcj4xOTk1PC9ZZWFyPjxS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51</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w:t>
      </w:r>
      <w:r w:rsidRPr="00854288">
        <w:rPr>
          <w:rFonts w:ascii="Book Antiqua" w:eastAsia="MS Mincho" w:hAnsi="Book Antiqua" w:cs="Arial"/>
          <w:szCs w:val="24"/>
        </w:rPr>
        <w:t xml:space="preserve">Eradication using </w:t>
      </w:r>
      <w:r w:rsidRPr="00854288">
        <w:rPr>
          <w:rFonts w:ascii="Book Antiqua" w:hAnsi="Book Antiqua" w:cs="Arial"/>
          <w:szCs w:val="24"/>
        </w:rPr>
        <w:t>PPI/AMPC therapy</w:t>
      </w:r>
      <w:r w:rsidRPr="00854288">
        <w:rPr>
          <w:rFonts w:ascii="Book Antiqua" w:eastAsia="MS Mincho" w:hAnsi="Book Antiqua" w:cs="Arial"/>
          <w:i/>
          <w:iCs/>
          <w:szCs w:val="24"/>
        </w:rPr>
        <w:t xml:space="preserve"> </w:t>
      </w:r>
      <w:r w:rsidRPr="00854288">
        <w:rPr>
          <w:rFonts w:ascii="Book Antiqua" w:eastAsia="MS Mincho" w:hAnsi="Book Antiqua" w:cs="Arial"/>
          <w:szCs w:val="24"/>
        </w:rPr>
        <w:t>is preferred for</w:t>
      </w:r>
      <w:r w:rsidRPr="00854288">
        <w:rPr>
          <w:rFonts w:ascii="Book Antiqua" w:hAnsi="Book Antiqua" w:cs="Arial"/>
          <w:szCs w:val="24"/>
        </w:rPr>
        <w:t xml:space="preserve"> </w:t>
      </w:r>
      <w:r w:rsidRPr="00854288">
        <w:rPr>
          <w:rFonts w:ascii="Book Antiqua" w:eastAsia="MS Mincho" w:hAnsi="Book Antiqua" w:cs="Arial"/>
          <w:szCs w:val="24"/>
        </w:rPr>
        <w:t xml:space="preserve">patients with </w:t>
      </w:r>
      <w:r w:rsidRPr="00854288">
        <w:rPr>
          <w:rFonts w:ascii="Book Antiqua" w:hAnsi="Book Antiqua" w:cs="Arial"/>
          <w:szCs w:val="24"/>
        </w:rPr>
        <w:t>pH &gt;</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4.0 for 75% of total treatment duration and </w:t>
      </w:r>
      <w:r w:rsidRPr="00854288">
        <w:rPr>
          <w:rFonts w:ascii="Book Antiqua" w:eastAsia="MS Mincho" w:hAnsi="Book Antiqua" w:cs="Arial"/>
          <w:szCs w:val="24"/>
        </w:rPr>
        <w:t xml:space="preserve">above 5.5 </w:t>
      </w:r>
      <w:r w:rsidRPr="00854288">
        <w:rPr>
          <w:rFonts w:ascii="Book Antiqua" w:eastAsia="MS Mincho" w:hAnsi="Book Antiqua" w:cs="BerkeleyStd-Medium"/>
          <w:szCs w:val="24"/>
        </w:rPr>
        <w:t>in 4-h</w:t>
      </w:r>
      <w:r w:rsidRPr="00854288">
        <w:rPr>
          <w:rFonts w:ascii="Book Antiqua" w:eastAsia="宋体" w:hAnsi="Book Antiqua" w:cs="BerkeleyStd-Medium"/>
          <w:szCs w:val="24"/>
          <w:lang w:eastAsia="zh-CN"/>
        </w:rPr>
        <w:t xml:space="preserve"> </w:t>
      </w:r>
      <w:proofErr w:type="gramStart"/>
      <w:r w:rsidRPr="00854288">
        <w:rPr>
          <w:rFonts w:ascii="Book Antiqua" w:eastAsia="MS Mincho" w:hAnsi="Book Antiqua" w:cs="BerkeleyStd-Medium"/>
          <w:szCs w:val="24"/>
        </w:rPr>
        <w:t>pH</w:t>
      </w:r>
      <w:r w:rsidRPr="00854288">
        <w:rPr>
          <w:rFonts w:ascii="Book Antiqua" w:eastAsia="MS Mincho" w:hAnsi="Book Antiqua" w:cs="Arial"/>
          <w:szCs w:val="24"/>
          <w:vertAlign w:val="superscript"/>
        </w:rPr>
        <w:t>[</w:t>
      </w:r>
      <w:proofErr w:type="gramEnd"/>
      <w:r w:rsidR="001539E3">
        <w:fldChar w:fldCharType="begin"/>
      </w:r>
      <w:r w:rsidR="001539E3">
        <w:instrText xml:space="preserve"> HYPERLINK \l "_ENREF_49" \o "Yang, 2011 #670" </w:instrText>
      </w:r>
      <w:r w:rsidR="001539E3">
        <w:fldChar w:fldCharType="separate"/>
      </w:r>
      <w:r w:rsidRPr="00854288">
        <w:rPr>
          <w:rFonts w:ascii="Book Antiqua" w:hAnsi="Book Antiqua" w:cs="Arial"/>
          <w:szCs w:val="24"/>
        </w:rPr>
        <w:fldChar w:fldCharType="begin">
          <w:fldData xml:space="preserve">PEVuZE5vdGU+PENpdGU+PEF1dGhvcj5ZYW5nPC9BdXRob3I+PFllYXI+MjAxMTwvWWVhcj48UmVj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PEVuZE5vdGU+PENpdGU+PEF1dGhvcj5ZYW5nPC9BdXRob3I+PFllYXI+MjAxMTwvWWVhcj48UmVj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49</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MS Mincho" w:hAnsi="Book Antiqua" w:cs="Arial"/>
          <w:szCs w:val="24"/>
        </w:rPr>
        <w:t xml:space="preserve">. </w:t>
      </w:r>
      <w:proofErr w:type="spellStart"/>
      <w:r w:rsidRPr="00854288">
        <w:rPr>
          <w:rFonts w:ascii="Book Antiqua" w:eastAsia="MS Mincho" w:hAnsi="Book Antiqua" w:cs="Arial"/>
          <w:szCs w:val="24"/>
        </w:rPr>
        <w:lastRenderedPageBreak/>
        <w:t>Univariate</w:t>
      </w:r>
      <w:proofErr w:type="spellEnd"/>
      <w:r w:rsidRPr="00854288">
        <w:rPr>
          <w:rFonts w:ascii="Book Antiqua" w:eastAsia="MS Mincho" w:hAnsi="Book Antiqua" w:cs="Arial"/>
          <w:szCs w:val="24"/>
        </w:rPr>
        <w:t xml:space="preserve"> analysis shows that pH values depend on the dose of omeprazole (</w:t>
      </w:r>
      <w:r w:rsidRPr="00854288">
        <w:rPr>
          <w:rFonts w:ascii="Book Antiqua" w:eastAsia="宋体" w:hAnsi="Book Antiqua" w:cs="Arial"/>
          <w:i/>
          <w:szCs w:val="24"/>
          <w:lang w:eastAsia="zh-CN"/>
        </w:rPr>
        <w:t>P</w:t>
      </w:r>
      <w:r w:rsidRPr="00854288">
        <w:rPr>
          <w:rFonts w:ascii="Book Antiqua" w:eastAsia="MS Mincho" w:hAnsi="Book Antiqua" w:cs="Arial"/>
          <w:szCs w:val="24"/>
        </w:rPr>
        <w:t xml:space="preserve"> = 0.003),</w:t>
      </w:r>
      <w:r w:rsidRPr="00854288">
        <w:rPr>
          <w:rFonts w:ascii="Book Antiqua" w:hAnsi="Book Antiqua" w:cs="Arial"/>
          <w:szCs w:val="24"/>
        </w:rPr>
        <w:t xml:space="preserve"> </w:t>
      </w:r>
      <w:r w:rsidRPr="00854288">
        <w:rPr>
          <w:rFonts w:ascii="Book Antiqua" w:eastAsia="MS Mincho" w:hAnsi="Book Antiqua" w:cs="Arial"/>
          <w:i/>
          <w:szCs w:val="24"/>
        </w:rPr>
        <w:t>CYP2C19</w:t>
      </w:r>
      <w:r w:rsidRPr="00854288">
        <w:rPr>
          <w:rFonts w:ascii="Book Antiqua" w:eastAsia="MS Mincho" w:hAnsi="Book Antiqua" w:cs="Arial"/>
          <w:szCs w:val="24"/>
        </w:rPr>
        <w:t xml:space="preserve"> genotype (</w:t>
      </w:r>
      <w:r w:rsidRPr="00854288">
        <w:rPr>
          <w:rFonts w:ascii="Book Antiqua" w:eastAsia="宋体" w:hAnsi="Book Antiqua" w:cs="Arial"/>
          <w:i/>
          <w:szCs w:val="24"/>
          <w:lang w:eastAsia="zh-CN"/>
        </w:rPr>
        <w:t>P</w:t>
      </w:r>
      <w:r w:rsidRPr="00854288">
        <w:rPr>
          <w:rFonts w:ascii="Book Antiqua" w:eastAsia="MS Mincho" w:hAnsi="Book Antiqua" w:cs="Arial"/>
          <w:szCs w:val="24"/>
        </w:rPr>
        <w:t xml:space="preserve"> = 0.001), and </w:t>
      </w:r>
      <w:r w:rsidRPr="00854288">
        <w:rPr>
          <w:rFonts w:ascii="Book Antiqua" w:eastAsia="MS Mincho" w:hAnsi="Book Antiqua" w:cs="Arial"/>
          <w:i/>
          <w:iCs/>
          <w:szCs w:val="24"/>
        </w:rPr>
        <w:t>H. pylori</w:t>
      </w:r>
      <w:r w:rsidRPr="00854288">
        <w:rPr>
          <w:rFonts w:ascii="Book Antiqua" w:hAnsi="Book Antiqua" w:cs="Arial"/>
          <w:szCs w:val="24"/>
        </w:rPr>
        <w:t xml:space="preserve"> </w:t>
      </w:r>
      <w:r w:rsidRPr="00854288">
        <w:rPr>
          <w:rFonts w:ascii="Book Antiqua" w:eastAsia="MS Mincho" w:hAnsi="Book Antiqua" w:cs="Arial"/>
          <w:szCs w:val="24"/>
        </w:rPr>
        <w:t>density (</w:t>
      </w:r>
      <w:r w:rsidRPr="00854288">
        <w:rPr>
          <w:rFonts w:ascii="Book Antiqua" w:eastAsia="MS Mincho" w:hAnsi="Book Antiqua" w:cs="Arial"/>
          <w:i/>
          <w:szCs w:val="24"/>
        </w:rPr>
        <w:t>P</w:t>
      </w:r>
      <w:r w:rsidRPr="00854288">
        <w:rPr>
          <w:rFonts w:ascii="Book Antiqua" w:eastAsia="MS Mincho" w:hAnsi="Book Antiqua" w:cs="Arial"/>
          <w:szCs w:val="24"/>
        </w:rPr>
        <w:t xml:space="preserve"> = 0.044</w:t>
      </w:r>
      <w:proofErr w:type="gramStart"/>
      <w:r w:rsidRPr="00854288">
        <w:rPr>
          <w:rFonts w:ascii="Book Antiqua" w:eastAsia="MS Mincho" w:hAnsi="Book Antiqua" w:cs="Arial"/>
          <w:szCs w:val="24"/>
        </w:rPr>
        <w:t>)</w:t>
      </w:r>
      <w:r w:rsidRPr="00854288">
        <w:rPr>
          <w:rFonts w:ascii="Book Antiqua" w:eastAsia="MS Mincho" w:hAnsi="Book Antiqua" w:cs="Arial"/>
          <w:szCs w:val="24"/>
          <w:vertAlign w:val="superscript"/>
        </w:rPr>
        <w:t>[</w:t>
      </w:r>
      <w:proofErr w:type="gramEnd"/>
      <w:r w:rsidR="001539E3">
        <w:fldChar w:fldCharType="begin"/>
      </w:r>
      <w:r w:rsidR="001539E3">
        <w:instrText xml:space="preserve"> HYPERLINK \l "_ENREF_49" \o "Yang, 2011 #670" </w:instrText>
      </w:r>
      <w:r w:rsidR="001539E3">
        <w:fldChar w:fldCharType="separate"/>
      </w:r>
      <w:r w:rsidRPr="00854288">
        <w:rPr>
          <w:rFonts w:ascii="Book Antiqua" w:hAnsi="Book Antiqua" w:cs="Arial"/>
          <w:szCs w:val="24"/>
        </w:rPr>
        <w:fldChar w:fldCharType="begin">
          <w:fldData xml:space="preserve">PEVuZE5vdGU+PENpdGU+PEF1dGhvcj5ZYW5nPC9BdXRob3I+PFllYXI+MjAxMTwvWWVhcj48UmVj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PEVuZE5vdGU+PENpdGU+PEF1dGhvcj5ZYW5nPC9BdXRob3I+PFllYXI+MjAxMTwvWWVhcj48UmVj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49</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MS Mincho" w:hAnsi="Book Antiqua" w:cs="Arial"/>
          <w:szCs w:val="24"/>
        </w:rPr>
        <w:t>.</w:t>
      </w:r>
      <w:r w:rsidRPr="00854288">
        <w:rPr>
          <w:rFonts w:ascii="Book Antiqua" w:hAnsi="Book Antiqua" w:cs="Arial"/>
          <w:szCs w:val="24"/>
        </w:rPr>
        <w:t xml:space="preserve"> We demonstrate further that the </w:t>
      </w:r>
      <w:r w:rsidRPr="00854288">
        <w:rPr>
          <w:rFonts w:ascii="Book Antiqua" w:eastAsia="MS Mincho" w:hAnsi="Book Antiqua" w:cs="Arial"/>
          <w:szCs w:val="24"/>
        </w:rPr>
        <w:t xml:space="preserve">median 24-h pH was 6.4 (range, 5.0-7.6) for successful eradication therapy compared with that for failed therapy </w:t>
      </w:r>
      <w:r w:rsidRPr="00854288">
        <w:rPr>
          <w:rFonts w:ascii="Book Antiqua" w:eastAsia="宋体" w:hAnsi="Book Antiqua" w:cs="Arial"/>
          <w:szCs w:val="24"/>
          <w:lang w:eastAsia="zh-CN"/>
        </w:rPr>
        <w:t>[</w:t>
      </w:r>
      <w:r w:rsidRPr="00854288">
        <w:rPr>
          <w:rFonts w:ascii="Book Antiqua" w:eastAsia="MS Mincho" w:hAnsi="Book Antiqua" w:cs="Arial"/>
          <w:szCs w:val="24"/>
        </w:rPr>
        <w:t>pH 5.2</w:t>
      </w:r>
      <w:r w:rsidRPr="00854288">
        <w:rPr>
          <w:rFonts w:ascii="Book Antiqua" w:eastAsia="宋体" w:hAnsi="Book Antiqua" w:cs="Arial"/>
          <w:szCs w:val="24"/>
          <w:lang w:eastAsia="zh-CN"/>
        </w:rPr>
        <w:t xml:space="preserve"> (</w:t>
      </w:r>
      <w:r w:rsidRPr="00854288">
        <w:rPr>
          <w:rFonts w:ascii="Book Antiqua" w:eastAsia="MS Mincho" w:hAnsi="Book Antiqua" w:cs="Arial"/>
          <w:szCs w:val="24"/>
        </w:rPr>
        <w:t>2.2-6.2</w:t>
      </w:r>
      <w:r w:rsidRPr="00854288">
        <w:rPr>
          <w:rFonts w:ascii="Book Antiqua" w:eastAsia="宋体" w:hAnsi="Book Antiqua" w:cs="Arial"/>
          <w:szCs w:val="24"/>
          <w:lang w:eastAsia="zh-CN"/>
        </w:rPr>
        <w:t>)</w:t>
      </w:r>
      <w:r w:rsidRPr="00854288">
        <w:rPr>
          <w:rFonts w:ascii="Book Antiqua" w:eastAsia="MS Mincho" w:hAnsi="Book Antiqua" w:cs="Arial"/>
          <w:szCs w:val="24"/>
        </w:rPr>
        <w:t>,</w:t>
      </w:r>
      <w:r w:rsidRPr="00854288">
        <w:rPr>
          <w:rFonts w:ascii="Book Antiqua" w:hAnsi="Book Antiqua" w:cs="Arial"/>
          <w:szCs w:val="24"/>
        </w:rPr>
        <w:t xml:space="preserve"> </w:t>
      </w:r>
      <w:r w:rsidRPr="00832527">
        <w:rPr>
          <w:rFonts w:ascii="Book Antiqua" w:eastAsia="MS Mincho" w:hAnsi="Book Antiqua" w:cs="Arial"/>
          <w:i/>
          <w:szCs w:val="24"/>
        </w:rPr>
        <w:t>P</w:t>
      </w:r>
      <w:r w:rsidRPr="00854288">
        <w:rPr>
          <w:rFonts w:ascii="Book Antiqua" w:eastAsia="MS Mincho" w:hAnsi="Book Antiqua" w:cs="Arial"/>
          <w:i/>
          <w:iCs/>
          <w:szCs w:val="24"/>
        </w:rPr>
        <w:t xml:space="preserve"> </w:t>
      </w:r>
      <w:r w:rsidRPr="00854288">
        <w:rPr>
          <w:rFonts w:ascii="Book Antiqua" w:eastAsia="MS Mincho" w:hAnsi="Book Antiqua" w:cs="Arial"/>
          <w:szCs w:val="24"/>
        </w:rPr>
        <w:t>= 0.0131</w:t>
      </w:r>
      <w:r w:rsidRPr="00854288">
        <w:rPr>
          <w:rFonts w:ascii="Book Antiqua" w:eastAsia="宋体" w:hAnsi="Book Antiqua" w:cs="Arial"/>
          <w:szCs w:val="24"/>
          <w:lang w:eastAsia="zh-CN"/>
        </w:rPr>
        <w:t>]</w:t>
      </w:r>
      <w:r w:rsidRPr="00854288">
        <w:rPr>
          <w:rFonts w:ascii="Book Antiqua" w:eastAsia="MS Mincho" w:hAnsi="Book Antiqua" w:cs="Arial"/>
          <w:szCs w:val="24"/>
        </w:rPr>
        <w:t xml:space="preserve"> and that </w:t>
      </w:r>
      <w:r w:rsidRPr="00854288">
        <w:rPr>
          <w:rFonts w:ascii="Book Antiqua" w:hAnsi="Book Antiqua" w:cs="Arial"/>
          <w:szCs w:val="24"/>
        </w:rPr>
        <w:t>median percentage time at pH &lt;</w:t>
      </w:r>
      <w:r w:rsidRPr="00854288">
        <w:rPr>
          <w:rFonts w:ascii="Book Antiqua" w:eastAsia="宋体" w:hAnsi="Book Antiqua" w:cs="Arial"/>
          <w:szCs w:val="24"/>
          <w:lang w:eastAsia="zh-CN"/>
        </w:rPr>
        <w:t xml:space="preserve"> </w:t>
      </w:r>
      <w:r w:rsidRPr="00854288">
        <w:rPr>
          <w:rFonts w:ascii="Book Antiqua" w:hAnsi="Book Antiqua" w:cs="Arial"/>
          <w:szCs w:val="24"/>
        </w:rPr>
        <w:t>4.0 for successful cures [0.5% (0.0%-31.6%)</w:t>
      </w:r>
      <w:r w:rsidRPr="00854288">
        <w:rPr>
          <w:rFonts w:ascii="Book Antiqua" w:eastAsia="宋体" w:hAnsi="Book Antiqua" w:cs="Arial"/>
          <w:szCs w:val="24"/>
          <w:lang w:eastAsia="zh-CN"/>
        </w:rPr>
        <w:t>]</w:t>
      </w:r>
      <w:r w:rsidRPr="00854288">
        <w:rPr>
          <w:rFonts w:ascii="Book Antiqua" w:hAnsi="Book Antiqua" w:cs="Arial"/>
          <w:szCs w:val="24"/>
        </w:rPr>
        <w:t xml:space="preserve"> is significantly shorter compared with failures [26.7% (6.0%-72.2%), </w:t>
      </w:r>
      <w:r w:rsidRPr="00832527">
        <w:rPr>
          <w:rFonts w:ascii="Book Antiqua" w:eastAsia="MS Mincho" w:hAnsi="Book Antiqua" w:cs="Arial"/>
          <w:i/>
          <w:szCs w:val="24"/>
        </w:rPr>
        <w:t>P</w:t>
      </w:r>
      <w:r w:rsidRPr="00854288">
        <w:rPr>
          <w:rFonts w:ascii="Book Antiqua" w:hAnsi="Book Antiqua" w:cs="Arial"/>
          <w:i/>
          <w:iCs/>
          <w:szCs w:val="24"/>
        </w:rPr>
        <w:t xml:space="preserve"> </w:t>
      </w:r>
      <w:r w:rsidRPr="00854288">
        <w:rPr>
          <w:rFonts w:ascii="Book Antiqua" w:hAnsi="Book Antiqua" w:cs="Arial"/>
          <w:szCs w:val="24"/>
        </w:rPr>
        <w:t>= 0.0017; Figure</w:t>
      </w:r>
      <w:r w:rsidRPr="00832527">
        <w:rPr>
          <w:rFonts w:ascii="Book Antiqua" w:hAnsi="Book Antiqua" w:cs="Arial"/>
          <w:szCs w:val="24"/>
        </w:rPr>
        <w:t xml:space="preserve"> 1A and B</w:t>
      </w:r>
      <w:proofErr w:type="gramStart"/>
      <w:r w:rsidRPr="00854288">
        <w:rPr>
          <w:rFonts w:ascii="Book Antiqua" w:eastAsia="宋体" w:hAnsi="Book Antiqua" w:cs="Arial"/>
          <w:szCs w:val="24"/>
          <w:lang w:eastAsia="zh-CN"/>
        </w:rPr>
        <w:t>]</w:t>
      </w:r>
      <w:r w:rsidRPr="00854288">
        <w:rPr>
          <w:rFonts w:ascii="Book Antiqua" w:hAnsi="Book Antiqua" w:cs="Arial"/>
          <w:szCs w:val="24"/>
          <w:vertAlign w:val="superscript"/>
        </w:rPr>
        <w:t>[</w:t>
      </w:r>
      <w:proofErr w:type="gramEnd"/>
      <w:r w:rsidR="001539E3">
        <w:fldChar w:fldCharType="begin"/>
      </w:r>
      <w:r w:rsidR="001539E3">
        <w:instrText xml:space="preserve"> HYPERLINK \l "_ENREF_50" \o "Sugimoto, 2007 #429" </w:instrText>
      </w:r>
      <w:r w:rsidR="001539E3">
        <w:fldChar w:fldCharType="separate"/>
      </w:r>
      <w:r w:rsidRPr="00832527">
        <w:rPr>
          <w:rFonts w:ascii="Book Antiqua" w:hAnsi="Book Antiqua" w:cs="Arial"/>
          <w:szCs w:val="24"/>
        </w:rPr>
        <w:fldChar w:fldCharType="begin">
          <w:fldData xml:space="preserve">PEVuZE5vdGU+PENpdGU+PEF1dGhvcj5TdWdpbW90bzwvQXV0aG9yPjxZZWFyPjIwMDc8L1llYXI+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</w:fldData>
        </w:fldChar>
      </w:r>
      <w:r w:rsidRPr="00832527">
        <w:rPr>
          <w:rFonts w:ascii="Book Antiqua" w:hAnsi="Book Antiqua" w:cs="Arial"/>
          <w:szCs w:val="24"/>
        </w:rPr>
        <w:instrText xml:space="preserve"> ADDIN EN.CITE </w:instrText>
      </w:r>
      <w:r w:rsidRPr="00832527">
        <w:rPr>
          <w:rFonts w:ascii="Book Antiqua" w:hAnsi="Book Antiqua" w:cs="Arial"/>
          <w:szCs w:val="24"/>
        </w:rPr>
        <w:fldChar w:fldCharType="begin">
          <w:fldData xml:space="preserve">PEVuZE5vdGU+PENpdGU+PEF1dGhvcj5TdWdpbW90bzwvQXV0aG9yPjxZZWFyPjIwMDc8L1llYXI+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</w:fldData>
        </w:fldChar>
      </w:r>
      <w:r w:rsidRPr="00832527">
        <w:rPr>
          <w:rFonts w:ascii="Book Antiqua" w:hAnsi="Book Antiqua" w:cs="Arial"/>
          <w:szCs w:val="24"/>
        </w:rPr>
        <w:instrText xml:space="preserve"> ADDIN EN.CITE.DATA </w:instrText>
      </w:r>
      <w:r w:rsidRPr="00832527">
        <w:rPr>
          <w:rFonts w:ascii="Book Antiqua" w:hAnsi="Book Antiqua" w:cs="Arial"/>
          <w:szCs w:val="24"/>
        </w:rPr>
      </w:r>
      <w:r w:rsidRPr="00832527">
        <w:rPr>
          <w:rFonts w:ascii="Book Antiqua" w:hAnsi="Book Antiqua" w:cs="Arial"/>
          <w:szCs w:val="24"/>
        </w:rPr>
        <w:fldChar w:fldCharType="end"/>
      </w:r>
      <w:r w:rsidRPr="00832527">
        <w:rPr>
          <w:rFonts w:ascii="Book Antiqua" w:hAnsi="Book Antiqua" w:cs="Arial"/>
          <w:szCs w:val="24"/>
        </w:rPr>
      </w:r>
      <w:r w:rsidRPr="00832527">
        <w:rPr>
          <w:rFonts w:ascii="Book Antiqua" w:hAnsi="Book Antiqua" w:cs="Arial"/>
          <w:szCs w:val="24"/>
        </w:rPr>
        <w:fldChar w:fldCharType="separate"/>
      </w:r>
      <w:r w:rsidRPr="00832527">
        <w:rPr>
          <w:rFonts w:ascii="Book Antiqua" w:hAnsi="Book Antiqua" w:cs="Arial"/>
          <w:noProof/>
          <w:szCs w:val="24"/>
          <w:vertAlign w:val="superscript"/>
        </w:rPr>
        <w:t>50</w:t>
      </w:r>
      <w:r w:rsidRPr="00832527">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32527">
        <w:rPr>
          <w:rFonts w:ascii="Book Antiqua" w:hAnsi="Book Antiqua" w:cs="Arial"/>
          <w:szCs w:val="24"/>
        </w:rPr>
        <w:t>.</w:t>
      </w:r>
      <w:r w:rsidRPr="00854288">
        <w:rPr>
          <w:rFonts w:ascii="Book Antiqua" w:hAnsi="Book Antiqua" w:cs="Arial"/>
          <w:szCs w:val="24"/>
        </w:rPr>
        <w:t xml:space="preserve"> Therefore, </w:t>
      </w:r>
      <w:r w:rsidRPr="00854288">
        <w:rPr>
          <w:rFonts w:ascii="Book Antiqua" w:hAnsi="Book Antiqua" w:cs="Arial"/>
          <w:bCs/>
          <w:szCs w:val="24"/>
        </w:rPr>
        <w:t>the degree and duration of acid suppression are</w:t>
      </w:r>
      <w:r w:rsidRPr="00854288">
        <w:rPr>
          <w:rFonts w:ascii="Book Antiqua" w:hAnsi="Book Antiqua" w:cs="Arial"/>
          <w:i/>
          <w:iCs/>
          <w:szCs w:val="24"/>
        </w:rPr>
        <w:t xml:space="preserve"> </w:t>
      </w:r>
      <w:r w:rsidRPr="00854288">
        <w:rPr>
          <w:rFonts w:ascii="Book Antiqua" w:hAnsi="Book Antiqua" w:cs="Arial"/>
          <w:bCs/>
          <w:szCs w:val="24"/>
        </w:rPr>
        <w:t>related to cure rate, and we may conclude that pH &gt;</w:t>
      </w:r>
      <w:r w:rsidRPr="00854288">
        <w:rPr>
          <w:rFonts w:ascii="Book Antiqua" w:eastAsia="宋体" w:hAnsi="Book Antiqua" w:cs="Arial"/>
          <w:bCs/>
          <w:szCs w:val="24"/>
          <w:lang w:eastAsia="zh-CN"/>
        </w:rPr>
        <w:t xml:space="preserve"> </w:t>
      </w:r>
      <w:r w:rsidRPr="00854288">
        <w:rPr>
          <w:rFonts w:ascii="Book Antiqua" w:hAnsi="Book Antiqua" w:cs="Arial"/>
          <w:bCs/>
          <w:szCs w:val="24"/>
        </w:rPr>
        <w:t xml:space="preserve">4 should be maintained for 24 h and 24-h pH higher than 6.0 </w:t>
      </w:r>
      <w:r w:rsidRPr="00854288">
        <w:rPr>
          <w:rFonts w:ascii="Book Antiqua" w:hAnsi="Book Antiqua" w:cs="Arial"/>
          <w:szCs w:val="24"/>
        </w:rPr>
        <w:t>(Figure 1C)</w:t>
      </w:r>
      <w:r w:rsidRPr="00854288">
        <w:rPr>
          <w:rFonts w:ascii="Book Antiqua" w:hAnsi="Book Antiqua" w:cs="Arial"/>
          <w:bCs/>
          <w:szCs w:val="24"/>
        </w:rPr>
        <w:t xml:space="preserve">. </w:t>
      </w:r>
      <w:r w:rsidRPr="00854288">
        <w:rPr>
          <w:rFonts w:ascii="Book Antiqua" w:hAnsi="Book Antiqua" w:cs="Arial"/>
          <w:szCs w:val="24"/>
        </w:rPr>
        <w:t xml:space="preserve">Unfortunately, the PPI standard-dose </w:t>
      </w:r>
      <w:r w:rsidRPr="00854288">
        <w:rPr>
          <w:rFonts w:ascii="Book Antiqua" w:hAnsi="Book Antiqua" w:cs="Arial"/>
          <w:i/>
          <w:szCs w:val="24"/>
        </w:rPr>
        <w:t>bid</w:t>
      </w:r>
      <w:r w:rsidRPr="00854288">
        <w:rPr>
          <w:rFonts w:ascii="Book Antiqua" w:hAnsi="Book Antiqua" w:cs="Arial"/>
          <w:szCs w:val="24"/>
        </w:rPr>
        <w:t xml:space="preserve"> treatment does not maintain pH values &gt;</w:t>
      </w:r>
      <w:r w:rsidRPr="00854288">
        <w:rPr>
          <w:rFonts w:ascii="Book Antiqua" w:eastAsia="宋体" w:hAnsi="Book Antiqua" w:cs="Arial"/>
          <w:szCs w:val="24"/>
          <w:lang w:eastAsia="zh-CN"/>
        </w:rPr>
        <w:t xml:space="preserve"> </w:t>
      </w:r>
      <w:r w:rsidRPr="00854288">
        <w:rPr>
          <w:rFonts w:ascii="Book Antiqua" w:hAnsi="Book Antiqua" w:cs="Arial"/>
          <w:szCs w:val="24"/>
        </w:rPr>
        <w:t>4.0 long enough to satisfy the above criteria in all of patients</w:t>
      </w:r>
      <w:r w:rsidRPr="00854288">
        <w:rPr>
          <w:rFonts w:ascii="Book Antiqua" w:hAnsi="Book Antiqua" w:cs="Arial"/>
          <w:szCs w:val="24"/>
          <w:vertAlign w:val="superscript"/>
        </w:rPr>
        <w:t>[</w:t>
      </w:r>
      <w:hyperlink w:anchor="_ENREF_23" w:tooltip="Sugimoto, 2004 #428" w:history="1">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Ij4yMzwvc3R5bGU+PC9EaXNwbGF5VGV4dD48cmVjb3JkPjxyZWMtbnVtYmVyPjQyODwvcmVjLW51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Ij4yMzwvc3R5bGU+PC9EaXNwbGF5VGV4dD48cmVjb3JkPjxyZWMtbnVtYmVyPjQyODwvcmVjLW51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23</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w:t>
      </w:r>
    </w:p>
    <w:p w:rsidR="00813B59" w:rsidRPr="00832527" w:rsidRDefault="00813B59" w:rsidP="00504B0B">
      <w:pPr>
        <w:suppressLineNumbers/>
        <w:spacing w:line="360" w:lineRule="auto"/>
        <w:ind w:firstLineChars="200" w:firstLine="482"/>
        <w:contextualSpacing/>
        <w:jc w:val="both"/>
        <w:rPr>
          <w:rFonts w:ascii="Book Antiqua" w:eastAsia="宋体" w:hAnsi="Book Antiqua" w:cs="Arial"/>
          <w:b/>
          <w:szCs w:val="24"/>
          <w:vertAlign w:val="superscript"/>
          <w:lang w:eastAsia="zh-CN"/>
        </w:rPr>
      </w:pPr>
    </w:p>
    <w:p w:rsidR="00813B59" w:rsidRPr="00854288" w:rsidRDefault="00813B59" w:rsidP="00504B0B">
      <w:pPr>
        <w:suppressLineNumbers/>
        <w:spacing w:line="360" w:lineRule="auto"/>
        <w:jc w:val="both"/>
        <w:rPr>
          <w:rFonts w:ascii="Book Antiqua" w:hAnsi="Book Antiqua" w:cs="Arial"/>
          <w:b/>
          <w:szCs w:val="24"/>
        </w:rPr>
      </w:pPr>
      <w:r w:rsidRPr="00854288">
        <w:rPr>
          <w:rFonts w:ascii="Book Antiqua" w:hAnsi="Book Antiqua" w:cs="Arial"/>
          <w:b/>
          <w:i/>
          <w:szCs w:val="24"/>
        </w:rPr>
        <w:t>CYP2C19</w:t>
      </w:r>
      <w:r w:rsidRPr="00854288">
        <w:rPr>
          <w:rFonts w:ascii="Book Antiqua" w:hAnsi="Book Antiqua" w:cs="Arial"/>
          <w:b/>
          <w:szCs w:val="24"/>
        </w:rPr>
        <w:t xml:space="preserve"> POLYMORPHISMS AND </w:t>
      </w:r>
      <w:r w:rsidRPr="00854288">
        <w:rPr>
          <w:rFonts w:ascii="Book Antiqua" w:hAnsi="Book Antiqua" w:cs="Arial"/>
          <w:b/>
          <w:i/>
          <w:szCs w:val="24"/>
        </w:rPr>
        <w:t>H. PYLORI</w:t>
      </w:r>
      <w:r w:rsidRPr="00854288">
        <w:rPr>
          <w:rFonts w:ascii="Book Antiqua" w:hAnsi="Book Antiqua" w:cs="Arial"/>
          <w:b/>
          <w:szCs w:val="24"/>
        </w:rPr>
        <w:t xml:space="preserve"> ERADICATION THERAPY</w:t>
      </w:r>
    </w:p>
    <w:p w:rsidR="00813B59" w:rsidRPr="00854288" w:rsidRDefault="00813B59" w:rsidP="00504B0B">
      <w:pPr>
        <w:suppressLineNumbers/>
        <w:spacing w:line="360" w:lineRule="auto"/>
        <w:contextualSpacing/>
        <w:jc w:val="both"/>
        <w:rPr>
          <w:rFonts w:ascii="Book Antiqua" w:eastAsia="宋体" w:hAnsi="Book Antiqua" w:cs="Arial"/>
          <w:b/>
          <w:i/>
          <w:szCs w:val="24"/>
          <w:lang w:eastAsia="zh-CN"/>
        </w:rPr>
      </w:pPr>
      <w:r w:rsidRPr="00854288">
        <w:rPr>
          <w:rFonts w:ascii="Book Antiqua" w:hAnsi="Book Antiqua" w:cs="Arial"/>
          <w:i/>
          <w:szCs w:val="24"/>
        </w:rPr>
        <w:t>P</w:t>
      </w:r>
      <w:r w:rsidRPr="00854288">
        <w:rPr>
          <w:rFonts w:ascii="Book Antiqua" w:hAnsi="Book Antiqua" w:cs="Arial"/>
          <w:b/>
          <w:i/>
          <w:szCs w:val="24"/>
        </w:rPr>
        <w:t>harmacokinetics and pharmacodynamics of PPIs according to CYP2C19 genotype</w:t>
      </w:r>
    </w:p>
    <w:p w:rsidR="00813B59" w:rsidRPr="00832527" w:rsidRDefault="00813B59" w:rsidP="00504B0B">
      <w:pPr>
        <w:suppressLineNumbers/>
        <w:spacing w:line="360" w:lineRule="auto"/>
        <w:contextualSpacing/>
        <w:jc w:val="both"/>
        <w:rPr>
          <w:rFonts w:ascii="Book Antiqua" w:eastAsia="宋体" w:hAnsi="Book Antiqua" w:cs="Arial"/>
          <w:b/>
          <w:szCs w:val="24"/>
          <w:lang w:eastAsia="zh-CN"/>
        </w:rPr>
      </w:pPr>
      <w:r w:rsidRPr="00854288">
        <w:rPr>
          <w:rFonts w:ascii="Book Antiqua" w:hAnsi="Book Antiqua" w:cs="Arial"/>
          <w:szCs w:val="24"/>
        </w:rPr>
        <w:t>PPIs delivered through the circulatory system are absorbed in the small intestine and reach gastric parietal cells where they bind irreversibly to and alter the function of H</w:t>
      </w:r>
      <w:r w:rsidRPr="00854288">
        <w:rPr>
          <w:rFonts w:ascii="Book Antiqua" w:hAnsi="Book Antiqua" w:cs="Arial"/>
          <w:szCs w:val="24"/>
          <w:vertAlign w:val="superscript"/>
        </w:rPr>
        <w:t>+</w:t>
      </w:r>
      <w:r w:rsidRPr="00854288">
        <w:rPr>
          <w:rFonts w:ascii="Book Antiqua" w:hAnsi="Book Antiqua" w:cs="Arial"/>
          <w:szCs w:val="24"/>
        </w:rPr>
        <w:t>/K</w:t>
      </w:r>
      <w:r w:rsidRPr="00854288">
        <w:rPr>
          <w:rFonts w:ascii="Book Antiqua" w:hAnsi="Book Antiqua" w:cs="Arial"/>
          <w:szCs w:val="24"/>
          <w:vertAlign w:val="superscript"/>
        </w:rPr>
        <w:t>+</w:t>
      </w:r>
      <w:r w:rsidRPr="00854288">
        <w:rPr>
          <w:rFonts w:ascii="Book Antiqua" w:hAnsi="Book Antiqua" w:cs="Arial"/>
          <w:szCs w:val="24"/>
        </w:rPr>
        <w:t>-ATPase, which potently inhibits acid secretion</w:t>
      </w:r>
      <w:r w:rsidRPr="00854288">
        <w:rPr>
          <w:rFonts w:ascii="Book Antiqua" w:hAnsi="Book Antiqua" w:cs="Arial"/>
          <w:szCs w:val="24"/>
          <w:vertAlign w:val="superscript"/>
        </w:rPr>
        <w:t>[</w:t>
      </w:r>
      <w:r w:rsidRPr="00854288">
        <w:rPr>
          <w:rFonts w:ascii="Book Antiqua" w:hAnsi="Book Antiqua" w:cs="Arial"/>
          <w:szCs w:val="24"/>
        </w:rPr>
        <w:fldChar w:fldCharType="begin">
          <w:fldData xml:space="preserve">PEVuZE5vdGU+PENpdGU+PEF1dGhvcj5IaXhzb248L0F1dGhvcj48WWVhcj4xOTkyPC9ZZWFyPjxS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PEVuZE5vdGU+PENpdGU+PEF1dGhvcj5IaXhzb248L0F1dGhvcj48WWVhcj4xOTkyPC9ZZWFyPjxS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56" w:tooltip="Hixson, 1992 #189" w:history="1">
        <w:r w:rsidRPr="00854288">
          <w:rPr>
            <w:rFonts w:ascii="Book Antiqua" w:hAnsi="Book Antiqua" w:cs="Arial"/>
            <w:noProof/>
            <w:szCs w:val="24"/>
            <w:vertAlign w:val="superscript"/>
          </w:rPr>
          <w:t>56</w:t>
        </w:r>
      </w:hyperlink>
      <w:r w:rsidRPr="00854288">
        <w:rPr>
          <w:rFonts w:ascii="Book Antiqua" w:hAnsi="Book Antiqua" w:cs="Arial"/>
          <w:noProof/>
          <w:szCs w:val="24"/>
          <w:vertAlign w:val="superscript"/>
        </w:rPr>
        <w:t>,</w:t>
      </w:r>
      <w:hyperlink w:anchor="_ENREF_57" w:tooltip="Sachs, 1995 #383" w:history="1">
        <w:r w:rsidRPr="00854288">
          <w:rPr>
            <w:rFonts w:ascii="Book Antiqua" w:hAnsi="Book Antiqua" w:cs="Arial"/>
            <w:noProof/>
            <w:szCs w:val="24"/>
            <w:vertAlign w:val="superscript"/>
          </w:rPr>
          <w:t>57</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Therefore, PPIs are currently used as the first-line treatment of acid-related </w:t>
      </w:r>
      <w:proofErr w:type="gramStart"/>
      <w:r w:rsidRPr="00854288">
        <w:rPr>
          <w:rFonts w:ascii="Book Antiqua" w:hAnsi="Book Antiqua" w:cs="Arial"/>
          <w:szCs w:val="24"/>
        </w:rPr>
        <w:t>diseases</w:t>
      </w:r>
      <w:r w:rsidRPr="00854288">
        <w:rPr>
          <w:rFonts w:ascii="Book Antiqua"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PEVuZE5vdGU+PENpdGU+PEF1dGhvcj5XYWxzaDwvQXV0aG9yPjxZZWFyPjE5OTU8L1llYXI+PFJl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PEVuZE5vdGU+PENpdGU+PEF1dGhvcj5XYWxzaDwvQXV0aG9yPjxZZWFyPjE5OTU8L1llYXI+PFJl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33" w:tooltip="Furuta, 2005 #129" w:history="1">
        <w:r w:rsidRPr="00854288">
          <w:rPr>
            <w:rFonts w:ascii="Book Antiqua" w:hAnsi="Book Antiqua" w:cs="Arial"/>
            <w:noProof/>
            <w:szCs w:val="24"/>
            <w:vertAlign w:val="superscript"/>
          </w:rPr>
          <w:t>33</w:t>
        </w:r>
      </w:hyperlink>
      <w:r w:rsidRPr="00854288">
        <w:rPr>
          <w:rFonts w:ascii="Book Antiqua" w:hAnsi="Book Antiqua" w:cs="Arial"/>
          <w:noProof/>
          <w:szCs w:val="24"/>
          <w:vertAlign w:val="superscript"/>
        </w:rPr>
        <w:t>,</w:t>
      </w:r>
      <w:hyperlink w:anchor="_ENREF_50" w:tooltip="Sugimoto, 2007 #429" w:history="1">
        <w:r w:rsidRPr="00854288">
          <w:rPr>
            <w:rFonts w:ascii="Book Antiqua" w:hAnsi="Book Antiqua" w:cs="Arial"/>
            <w:noProof/>
            <w:szCs w:val="24"/>
            <w:vertAlign w:val="superscript"/>
          </w:rPr>
          <w:t>50</w:t>
        </w:r>
      </w:hyperlink>
      <w:r w:rsidRPr="00854288">
        <w:rPr>
          <w:rFonts w:ascii="Book Antiqua" w:hAnsi="Book Antiqua" w:cs="Arial"/>
          <w:noProof/>
          <w:szCs w:val="24"/>
          <w:vertAlign w:val="superscript"/>
        </w:rPr>
        <w:t>,</w:t>
      </w:r>
      <w:hyperlink w:anchor="_ENREF_58" w:tooltip="Walsh, 1995 #489" w:history="1">
        <w:r w:rsidRPr="00854288">
          <w:rPr>
            <w:rFonts w:ascii="Book Antiqua" w:hAnsi="Book Antiqua" w:cs="Arial"/>
            <w:noProof/>
            <w:szCs w:val="24"/>
            <w:vertAlign w:val="superscript"/>
          </w:rPr>
          <w:t>58</w:t>
        </w:r>
      </w:hyperlink>
      <w:r w:rsidRPr="00854288">
        <w:rPr>
          <w:rFonts w:ascii="Book Antiqua" w:hAnsi="Book Antiqua" w:cs="Arial"/>
          <w:noProof/>
          <w:szCs w:val="24"/>
          <w:vertAlign w:val="superscript"/>
        </w:rPr>
        <w:t>,</w:t>
      </w:r>
      <w:hyperlink w:anchor="_ENREF_59" w:tooltip="Furuta, 2002 #136" w:history="1">
        <w:r w:rsidRPr="00854288">
          <w:rPr>
            <w:rFonts w:ascii="Book Antiqua" w:hAnsi="Book Antiqua" w:cs="Arial"/>
            <w:noProof/>
            <w:szCs w:val="24"/>
            <w:vertAlign w:val="superscript"/>
          </w:rPr>
          <w:t>59</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w:t>
      </w:r>
    </w:p>
    <w:p w:rsidR="00813B59" w:rsidRPr="00854288" w:rsidRDefault="00813B59" w:rsidP="00504B0B">
      <w:pPr>
        <w:suppressLineNumbers/>
        <w:spacing w:line="360" w:lineRule="auto"/>
        <w:ind w:firstLineChars="200" w:firstLine="480"/>
        <w:contextualSpacing/>
        <w:jc w:val="both"/>
        <w:rPr>
          <w:rFonts w:ascii="Book Antiqua" w:hAnsi="Book Antiqua" w:cs="Arial"/>
          <w:szCs w:val="24"/>
          <w:vertAlign w:val="superscript"/>
        </w:rPr>
      </w:pPr>
      <w:r w:rsidRPr="00854288">
        <w:rPr>
          <w:rFonts w:ascii="Book Antiqua" w:hAnsi="Book Antiqua" w:cs="Arial"/>
          <w:szCs w:val="24"/>
        </w:rPr>
        <w:t>PPIs undergo extensive hepatic metabolism by the CYP system, which includes CYP2C19 and CYP3A4 (Figure 2)</w:t>
      </w:r>
      <w:r w:rsidRPr="00854288">
        <w:rPr>
          <w:rFonts w:ascii="Book Antiqua" w:hAnsi="Book Antiqua" w:cs="Arial"/>
          <w:szCs w:val="24"/>
          <w:vertAlign w:val="superscript"/>
        </w:rPr>
        <w:t>[</w:t>
      </w:r>
      <w:hyperlink w:anchor="_ENREF_60" w:tooltip="Ishizaki, 1999 #215"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&lt;EndNote&gt;&lt;Cite&gt;&lt;Author&gt;Ishizaki&lt;/Author&gt;&lt;Year&gt;1999&lt;/Year&gt;&lt;RecNum&gt;215&lt;/RecNum&gt;&lt;DisplayText&gt;&lt;style face="superscript"&gt;60&lt;/style&gt;&lt;/DisplayText&gt;&lt;record&gt;&lt;rec-number&gt;215&lt;/rec-number&gt;&lt;foreign-keys&gt;&lt;key app="EN" db-id="apfzffrslefdtkexfw55xw2t0wrsfwpssds5"&gt;215&lt;/key&gt;&lt;/foreign-keys&gt;&lt;ref-type name="Journal Article"&gt;17&lt;/ref-type&gt;&lt;contributors&gt;&lt;authors&gt;&lt;author&gt;Ishizaki, T.&lt;/author&gt;&lt;author&gt;Horai, Y.&lt;/author&gt;&lt;/authors&gt;&lt;/contributors&gt;&lt;auth-address&gt;Department of Pharmacology and Therapeutics, Graduate School of Clinical Pharmacy, Kumamoto University, Japan.&lt;/auth-address&gt;&lt;titles&gt;&lt;title&gt;Review article: cytochrome P450 and the metabolism of proton pump inhibitors--emphasis on rabeprazole&lt;/title&gt;&lt;secondary-title&gt;Aliment Pharmacol Ther&lt;/secondary-title&gt;&lt;/titles&gt;&lt;periodical&gt;&lt;full-title&gt;Aliment Pharmacol Ther&lt;/full-title&gt;&lt;/periodical&gt;&lt;pages&gt;27-36&lt;/pages&gt;&lt;volume&gt;13 Suppl 3&lt;/volume&gt;&lt;keywords&gt;&lt;keyword&gt;Animal&lt;/keyword&gt;&lt;keyword&gt;Anti-Ulcer Agents/*metabolism&lt;/keyword&gt;&lt;keyword&gt;Benzimidazoles/*metabolism&lt;/keyword&gt;&lt;keyword&gt;Cytochrome P-450 Enzyme System/*metabolism&lt;/keyword&gt;&lt;keyword&gt;Enzyme Inhibitors/*metabolism&lt;/keyword&gt;&lt;keyword&gt;Human&lt;/keyword&gt;&lt;keyword&gt;Proton Pumps/*antagonists &amp;amp; inhibitors&lt;/keyword&gt;&lt;/keywords&gt;&lt;dates&gt;&lt;year&gt;1999&lt;/year&gt;&lt;pub-dates&gt;&lt;date&gt;Aug&lt;/date&gt;&lt;/pub-dates&gt;&lt;/dates&gt;&lt;accession-num&gt;10491726&lt;/accession-num&gt;&lt;urls&gt;&lt;related-urls&gt;&lt;url&gt;http://www.ncbi.nlm.nih.gov/entrez/query.fcgi?cmd=Retrieve&amp;amp;db=PubMed&amp;amp;dopt=Citation&amp;amp;list_uids=10491726&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60</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w:t>
      </w:r>
      <w:r w:rsidRPr="00854288">
        <w:rPr>
          <w:rFonts w:ascii="Book Antiqua" w:hAnsi="Book Antiqua" w:cs="Arial"/>
          <w:i/>
          <w:szCs w:val="24"/>
        </w:rPr>
        <w:t>CYP2C19</w:t>
      </w:r>
      <w:r w:rsidRPr="00854288">
        <w:rPr>
          <w:rFonts w:ascii="Book Antiqua" w:hAnsi="Book Antiqua" w:cs="Arial"/>
          <w:szCs w:val="24"/>
        </w:rPr>
        <w:t xml:space="preserve"> polymorphisms therefore influence both pharmacokinetics </w:t>
      </w:r>
      <w:r w:rsidRPr="00854288">
        <w:rPr>
          <w:rFonts w:ascii="Book Antiqua" w:eastAsia="宋体" w:hAnsi="Book Antiqua" w:cs="Arial"/>
          <w:szCs w:val="24"/>
          <w:lang w:eastAsia="zh-CN"/>
        </w:rPr>
        <w:t>[</w:t>
      </w:r>
      <w:r w:rsidRPr="00854288">
        <w:rPr>
          <w:rFonts w:ascii="Book Antiqua" w:hAnsi="Book Antiqua" w:cs="Arial"/>
          <w:i/>
          <w:szCs w:val="24"/>
        </w:rPr>
        <w:t>i.e.,</w:t>
      </w:r>
      <w:r w:rsidRPr="00854288">
        <w:rPr>
          <w:rFonts w:ascii="Book Antiqua" w:hAnsi="Book Antiqua" w:cs="Arial"/>
          <w:szCs w:val="24"/>
        </w:rPr>
        <w:t xml:space="preserve"> peak plasma concentration </w:t>
      </w:r>
      <w:r w:rsidRPr="00854288">
        <w:rPr>
          <w:rFonts w:ascii="Book Antiqua" w:eastAsia="宋体" w:hAnsi="Book Antiqua" w:cs="Arial"/>
          <w:szCs w:val="24"/>
          <w:lang w:eastAsia="zh-CN"/>
        </w:rPr>
        <w:t>(</w:t>
      </w:r>
      <w:proofErr w:type="spellStart"/>
      <w:r w:rsidRPr="00854288">
        <w:rPr>
          <w:rFonts w:ascii="Book Antiqua" w:hAnsi="Book Antiqua" w:cs="Arial"/>
          <w:szCs w:val="24"/>
        </w:rPr>
        <w:t>C</w:t>
      </w:r>
      <w:r w:rsidRPr="00854288">
        <w:rPr>
          <w:rFonts w:ascii="Book Antiqua" w:hAnsi="Book Antiqua" w:cs="Arial"/>
          <w:szCs w:val="24"/>
          <w:vertAlign w:val="subscript"/>
        </w:rPr>
        <w:t>max</w:t>
      </w:r>
      <w:proofErr w:type="spellEnd"/>
      <w:r w:rsidRPr="00854288">
        <w:rPr>
          <w:rFonts w:ascii="Book Antiqua" w:eastAsia="宋体" w:hAnsi="Book Antiqua" w:cs="Arial"/>
          <w:szCs w:val="24"/>
          <w:lang w:eastAsia="zh-CN"/>
        </w:rPr>
        <w:t>)</w:t>
      </w:r>
      <w:r w:rsidRPr="00854288">
        <w:rPr>
          <w:rFonts w:ascii="Book Antiqua" w:hAnsi="Book Antiqua" w:cs="Arial"/>
          <w:szCs w:val="24"/>
        </w:rPr>
        <w:t xml:space="preserve"> and area under the curve </w:t>
      </w:r>
      <w:r w:rsidRPr="00854288">
        <w:rPr>
          <w:rFonts w:ascii="Book Antiqua" w:eastAsia="宋体" w:hAnsi="Book Antiqua" w:cs="Arial"/>
          <w:szCs w:val="24"/>
          <w:lang w:eastAsia="zh-CN"/>
        </w:rPr>
        <w:t>(</w:t>
      </w:r>
      <w:r w:rsidRPr="00854288">
        <w:rPr>
          <w:rFonts w:ascii="Book Antiqua" w:hAnsi="Book Antiqua" w:cs="Arial"/>
          <w:szCs w:val="24"/>
        </w:rPr>
        <w:t>AUC</w:t>
      </w:r>
      <w:r w:rsidRPr="00854288">
        <w:rPr>
          <w:rFonts w:ascii="Book Antiqua" w:eastAsia="宋体" w:hAnsi="Book Antiqua" w:cs="Arial"/>
          <w:szCs w:val="24"/>
          <w:lang w:eastAsia="zh-CN"/>
        </w:rPr>
        <w:t>)</w:t>
      </w:r>
      <w:r w:rsidRPr="00854288">
        <w:rPr>
          <w:rFonts w:ascii="Book Antiqua" w:hAnsi="Book Antiqua" w:cs="Arial"/>
          <w:szCs w:val="24"/>
        </w:rPr>
        <w:t xml:space="preserve"> of the plasma concentration</w:t>
      </w:r>
      <w:r w:rsidRPr="00854288">
        <w:rPr>
          <w:rFonts w:ascii="Book Antiqua" w:eastAsia="宋体" w:hAnsi="Book Antiqua" w:cs="Arial"/>
          <w:szCs w:val="24"/>
          <w:lang w:eastAsia="zh-CN"/>
        </w:rPr>
        <w:t>]</w:t>
      </w:r>
      <w:r w:rsidRPr="00854288">
        <w:rPr>
          <w:rFonts w:ascii="Book Antiqua" w:hAnsi="Book Antiqua" w:cs="Arial"/>
          <w:szCs w:val="24"/>
        </w:rPr>
        <w:t xml:space="preserve"> and pharmacodynamics (</w:t>
      </w:r>
      <w:r w:rsidRPr="00854288">
        <w:rPr>
          <w:rFonts w:ascii="Book Antiqua" w:hAnsi="Book Antiqua" w:cs="Arial"/>
          <w:i/>
          <w:szCs w:val="24"/>
        </w:rPr>
        <w:t>i.e.,</w:t>
      </w:r>
      <w:r w:rsidRPr="00854288">
        <w:rPr>
          <w:rFonts w:ascii="Book Antiqua" w:hAnsi="Book Antiqua" w:cs="Arial"/>
          <w:szCs w:val="24"/>
        </w:rPr>
        <w:t xml:space="preserve"> </w:t>
      </w:r>
      <w:proofErr w:type="spellStart"/>
      <w:r w:rsidRPr="00854288">
        <w:rPr>
          <w:rFonts w:ascii="Book Antiqua" w:hAnsi="Book Antiqua" w:cs="Arial"/>
          <w:szCs w:val="24"/>
        </w:rPr>
        <w:t>intragastric</w:t>
      </w:r>
      <w:proofErr w:type="spellEnd"/>
      <w:r w:rsidRPr="00854288">
        <w:rPr>
          <w:rFonts w:ascii="Book Antiqua" w:hAnsi="Book Antiqua" w:cs="Arial"/>
          <w:szCs w:val="24"/>
        </w:rPr>
        <w:t xml:space="preserve"> pH) of PPIs (Figure 3A and B). At least 20 </w:t>
      </w:r>
      <w:r w:rsidRPr="00854288">
        <w:rPr>
          <w:rFonts w:ascii="Book Antiqua" w:hAnsi="Book Antiqua" w:cs="Arial"/>
          <w:i/>
          <w:szCs w:val="24"/>
        </w:rPr>
        <w:t>CYP2C19</w:t>
      </w:r>
      <w:r w:rsidRPr="00854288">
        <w:rPr>
          <w:rFonts w:ascii="Book Antiqua" w:hAnsi="Book Antiqua" w:cs="Arial"/>
          <w:szCs w:val="24"/>
        </w:rPr>
        <w:t xml:space="preserve"> variants (Figure 4) have been identified, with the majority classified into three genotypes: rapid metabolizers (RMs), intermediate metabolizers (IMs), and poor metabolizers (PMs</w:t>
      </w:r>
      <w:proofErr w:type="gramStart"/>
      <w:r w:rsidRPr="00854288">
        <w:rPr>
          <w:rFonts w:ascii="Book Antiqua" w:hAnsi="Book Antiqua" w:cs="Arial"/>
          <w:szCs w:val="24"/>
        </w:rPr>
        <w:t>)</w:t>
      </w:r>
      <w:r w:rsidRPr="00854288">
        <w:rPr>
          <w:rFonts w:ascii="Book Antiqua" w:hAnsi="Book Antiqua" w:cs="Arial"/>
          <w:szCs w:val="24"/>
          <w:vertAlign w:val="superscript"/>
        </w:rPr>
        <w:t>[</w:t>
      </w:r>
      <w:proofErr w:type="gramEnd"/>
      <w:r w:rsidR="001539E3">
        <w:fldChar w:fldCharType="begin"/>
      </w:r>
      <w:r w:rsidR="001539E3">
        <w:instrText xml:space="preserve"> HYP</w:instrText>
      </w:r>
      <w:r w:rsidR="001539E3">
        <w:instrText xml:space="preserve">ERLINK \l "_ENREF_60" \o "Ishizaki, 1999 #215" </w:instrText>
      </w:r>
      <w:r w:rsidR="001539E3">
        <w:fldChar w:fldCharType="separate"/>
      </w:r>
      <w:r w:rsidRPr="00854288">
        <w:rPr>
          <w:rFonts w:ascii="Book Antiqua" w:hAnsi="Book Antiqua" w:cs="Arial"/>
          <w:szCs w:val="24"/>
        </w:rPr>
        <w:fldChar w:fldCharType="begin">
          <w:fldData xml:space="preserve">PEVuZE5vdGU+PENpdGU+PEF1dGhvcj5DaGFuZzwvQXV0aG9yPjxZZWFyPjE5OTU8L1llYXI+PFJl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PEVuZE5vdGU+PENpdGU+PEF1dGhvcj5DaGFuZzwvQXV0aG9yPjxZZWFyPjE5OTU8L1llYXI+PFJl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60-63</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The inhibition of acid secretion achieved using PPIs (</w:t>
      </w:r>
      <w:r w:rsidRPr="00854288">
        <w:rPr>
          <w:rFonts w:ascii="Book Antiqua" w:hAnsi="Book Antiqua" w:cs="Arial"/>
          <w:i/>
          <w:szCs w:val="24"/>
        </w:rPr>
        <w:t>e.g.,</w:t>
      </w:r>
      <w:r w:rsidRPr="00854288">
        <w:rPr>
          <w:rFonts w:ascii="Book Antiqua" w:eastAsia="宋体" w:hAnsi="Book Antiqua" w:cs="Arial"/>
          <w:i/>
          <w:szCs w:val="24"/>
          <w:lang w:eastAsia="zh-CN"/>
        </w:rPr>
        <w:t xml:space="preserve"> </w:t>
      </w:r>
      <w:r w:rsidRPr="00854288">
        <w:rPr>
          <w:rFonts w:ascii="Book Antiqua" w:hAnsi="Book Antiqua" w:cs="Arial"/>
          <w:szCs w:val="24"/>
        </w:rPr>
        <w:t xml:space="preserve">omeprazole and </w:t>
      </w:r>
      <w:proofErr w:type="spellStart"/>
      <w:r w:rsidRPr="00854288">
        <w:rPr>
          <w:rFonts w:ascii="Book Antiqua" w:hAnsi="Book Antiqua" w:cs="Arial"/>
          <w:szCs w:val="24"/>
        </w:rPr>
        <w:t>lansoprazole</w:t>
      </w:r>
      <w:proofErr w:type="spellEnd"/>
      <w:r w:rsidRPr="00854288">
        <w:rPr>
          <w:rFonts w:ascii="Book Antiqua" w:hAnsi="Book Antiqua" w:cs="Arial"/>
          <w:szCs w:val="24"/>
        </w:rPr>
        <w:t xml:space="preserve">) to treat PMs is </w:t>
      </w:r>
      <w:r w:rsidRPr="00854288">
        <w:rPr>
          <w:rFonts w:ascii="Book Antiqua" w:hAnsi="Book Antiqua" w:cs="Arial"/>
          <w:szCs w:val="24"/>
        </w:rPr>
        <w:lastRenderedPageBreak/>
        <w:t xml:space="preserve">enhanced compared with IMs or RMs because of the different pharmacokinetics among the three </w:t>
      </w:r>
      <w:r w:rsidRPr="00854288">
        <w:rPr>
          <w:rFonts w:ascii="Book Antiqua" w:hAnsi="Book Antiqua" w:cs="Arial"/>
          <w:i/>
          <w:szCs w:val="24"/>
        </w:rPr>
        <w:t>CYP2C19</w:t>
      </w:r>
      <w:r w:rsidRPr="00854288">
        <w:rPr>
          <w:rFonts w:ascii="Book Antiqua" w:hAnsi="Book Antiqua" w:cs="Arial"/>
          <w:szCs w:val="24"/>
        </w:rPr>
        <w:t xml:space="preserve"> </w:t>
      </w:r>
      <w:proofErr w:type="gramStart"/>
      <w:r w:rsidRPr="00854288">
        <w:rPr>
          <w:rFonts w:ascii="Book Antiqua" w:hAnsi="Book Antiqua" w:cs="Arial"/>
          <w:szCs w:val="24"/>
        </w:rPr>
        <w:t>genotypes</w:t>
      </w:r>
      <w:r w:rsidRPr="00854288">
        <w:rPr>
          <w:rFonts w:ascii="Book Antiqua"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PEVuZE5vdGU+PENpdGU+PEF1dGhvcj5GdXJ1dGE8L0F1dGhvcj48WWVhcj4xOTk5PC9ZZWFyPjxS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PEVuZE5vdGU+PENpdGU+PEF1dGhvcj5GdXJ1dGE8L0F1dGhvcj48WWVhcj4xOTk5PC9ZZWFyPjxS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26" w:tooltip="Shirai, 2001 #408" w:history="1">
        <w:r w:rsidRPr="00854288">
          <w:rPr>
            <w:rFonts w:ascii="Book Antiqua" w:hAnsi="Book Antiqua" w:cs="Arial"/>
            <w:noProof/>
            <w:szCs w:val="24"/>
            <w:vertAlign w:val="superscript"/>
          </w:rPr>
          <w:t>26</w:t>
        </w:r>
      </w:hyperlink>
      <w:r w:rsidRPr="00854288">
        <w:rPr>
          <w:rFonts w:ascii="Book Antiqua" w:hAnsi="Book Antiqua" w:cs="Arial"/>
          <w:noProof/>
          <w:szCs w:val="24"/>
          <w:vertAlign w:val="superscript"/>
        </w:rPr>
        <w:t>,</w:t>
      </w:r>
      <w:hyperlink w:anchor="_ENREF_27" w:tooltip="Shirai, 2002 #409" w:history="1">
        <w:r w:rsidRPr="00854288">
          <w:rPr>
            <w:rFonts w:ascii="Book Antiqua" w:hAnsi="Book Antiqua" w:cs="Arial"/>
            <w:noProof/>
            <w:szCs w:val="24"/>
            <w:vertAlign w:val="superscript"/>
          </w:rPr>
          <w:t>27</w:t>
        </w:r>
      </w:hyperlink>
      <w:r w:rsidRPr="00854288">
        <w:rPr>
          <w:rFonts w:ascii="Book Antiqua" w:hAnsi="Book Antiqua" w:cs="Arial"/>
          <w:noProof/>
          <w:szCs w:val="24"/>
          <w:vertAlign w:val="superscript"/>
        </w:rPr>
        <w:t>,</w:t>
      </w:r>
      <w:hyperlink w:anchor="_ENREF_29" w:tooltip="Furuta, 1999 #128" w:history="1">
        <w:r w:rsidRPr="00854288">
          <w:rPr>
            <w:rFonts w:ascii="Book Antiqua" w:hAnsi="Book Antiqua" w:cs="Arial"/>
            <w:noProof/>
            <w:szCs w:val="24"/>
            <w:vertAlign w:val="superscript"/>
          </w:rPr>
          <w:t>29</w:t>
        </w:r>
      </w:hyperlink>
      <w:r w:rsidRPr="00854288">
        <w:rPr>
          <w:rFonts w:ascii="Book Antiqua" w:hAnsi="Book Antiqua" w:cs="Arial"/>
          <w:noProof/>
          <w:szCs w:val="24"/>
          <w:vertAlign w:val="superscript"/>
        </w:rPr>
        <w:t>,</w:t>
      </w:r>
      <w:hyperlink w:anchor="_ENREF_64" w:tooltip="Furuta, 2001 #138" w:history="1">
        <w:r w:rsidRPr="00854288">
          <w:rPr>
            <w:rFonts w:ascii="Book Antiqua" w:hAnsi="Book Antiqua" w:cs="Arial"/>
            <w:noProof/>
            <w:szCs w:val="24"/>
            <w:vertAlign w:val="superscript"/>
          </w:rPr>
          <w:t>64</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In contrast,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reduces acid secretion mainly </w:t>
      </w:r>
      <w:r w:rsidRPr="00854288">
        <w:rPr>
          <w:rFonts w:ascii="Book Antiqua" w:hAnsi="Book Antiqua" w:cs="Arial"/>
          <w:i/>
          <w:szCs w:val="24"/>
        </w:rPr>
        <w:t>via</w:t>
      </w:r>
      <w:r w:rsidRPr="00854288">
        <w:rPr>
          <w:rFonts w:ascii="Book Antiqua" w:hAnsi="Book Antiqua" w:cs="Arial"/>
          <w:szCs w:val="24"/>
        </w:rPr>
        <w:t xml:space="preserve"> a non-enzymatic reaction, with minor involvement of CYP2C19 (Figure 2</w:t>
      </w:r>
      <w:proofErr w:type="gramStart"/>
      <w:r w:rsidRPr="00854288">
        <w:rPr>
          <w:rFonts w:ascii="Book Antiqua" w:hAnsi="Book Antiqua" w:cs="Arial"/>
          <w:szCs w:val="24"/>
        </w:rPr>
        <w:t>)</w:t>
      </w:r>
      <w:r w:rsidRPr="00854288">
        <w:rPr>
          <w:rFonts w:ascii="Book Antiqua"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PEVuZE5vdGU+PENpdGU+PEF1dGhvcj5ZYXN1ZGE8L0F1dGhvcj48WWVhcj4xOTk1PC9ZZWFyPjxS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PEVuZE5vdGU+PENpdGU+PEF1dGhvcj5ZYXN1ZGE8L0F1dGhvcj48WWVhcj4xOTk1PC9ZZWFyPjxS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60" w:tooltip="Ishizaki, 1999 #215" w:history="1">
        <w:r w:rsidRPr="00854288">
          <w:rPr>
            <w:rFonts w:ascii="Book Antiqua" w:hAnsi="Book Antiqua" w:cs="Arial"/>
            <w:noProof/>
            <w:szCs w:val="24"/>
            <w:vertAlign w:val="superscript"/>
          </w:rPr>
          <w:t>60</w:t>
        </w:r>
      </w:hyperlink>
      <w:r w:rsidRPr="00854288">
        <w:rPr>
          <w:rFonts w:ascii="Book Antiqua" w:hAnsi="Book Antiqua" w:cs="Arial"/>
          <w:noProof/>
          <w:szCs w:val="24"/>
          <w:vertAlign w:val="superscript"/>
        </w:rPr>
        <w:t>,</w:t>
      </w:r>
      <w:hyperlink w:anchor="_ENREF_65" w:tooltip="Yasuda, 1995 #525" w:history="1">
        <w:r w:rsidRPr="00854288">
          <w:rPr>
            <w:rFonts w:ascii="Book Antiqua" w:hAnsi="Book Antiqua" w:cs="Arial"/>
            <w:noProof/>
            <w:szCs w:val="24"/>
            <w:vertAlign w:val="superscript"/>
          </w:rPr>
          <w:t>65</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and its acid inhibitory effect is less influenced by </w:t>
      </w:r>
      <w:r w:rsidRPr="00854288">
        <w:rPr>
          <w:rFonts w:ascii="Book Antiqua" w:hAnsi="Book Antiqua" w:cs="Arial"/>
          <w:i/>
          <w:szCs w:val="24"/>
        </w:rPr>
        <w:t>CYP2C19</w:t>
      </w:r>
      <w:r w:rsidRPr="00854288">
        <w:rPr>
          <w:rFonts w:ascii="Book Antiqua" w:hAnsi="Book Antiqua" w:cs="Arial"/>
          <w:szCs w:val="24"/>
        </w:rPr>
        <w:t xml:space="preserve"> genotypes than that of omeprazole or </w:t>
      </w:r>
      <w:proofErr w:type="spellStart"/>
      <w:r w:rsidRPr="00854288">
        <w:rPr>
          <w:rFonts w:ascii="Book Antiqua" w:hAnsi="Book Antiqua" w:cs="Arial"/>
          <w:szCs w:val="24"/>
        </w:rPr>
        <w:t>lansoprazole</w:t>
      </w:r>
      <w:proofErr w:type="spellEnd"/>
      <w:r w:rsidRPr="00854288">
        <w:rPr>
          <w:rFonts w:ascii="Book Antiqua" w:hAnsi="Book Antiqua" w:cs="Arial"/>
          <w:szCs w:val="24"/>
        </w:rPr>
        <w:t xml:space="preserve">. </w:t>
      </w:r>
      <w:r w:rsidRPr="00854288">
        <w:rPr>
          <w:rFonts w:ascii="Book Antiqua" w:eastAsia="MS Mincho" w:hAnsi="Book Antiqua" w:cs="Arial"/>
          <w:szCs w:val="24"/>
        </w:rPr>
        <w:t xml:space="preserve">Esomeprazole, which is the S-isomer of omeprazole, more effectively inhibits acid secretion than </w:t>
      </w:r>
      <w:proofErr w:type="gramStart"/>
      <w:r w:rsidRPr="00854288">
        <w:rPr>
          <w:rFonts w:ascii="Book Antiqua" w:eastAsia="MS Mincho" w:hAnsi="Book Antiqua" w:cs="Arial"/>
          <w:szCs w:val="24"/>
        </w:rPr>
        <w:t>omeprazole</w:t>
      </w:r>
      <w:r w:rsidRPr="00854288">
        <w:rPr>
          <w:rFonts w:ascii="Book Antiqua" w:eastAsia="MS Mincho"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PEVuZE5vdGU+PENpdGU+PEF1dGhvcj5BYmVsbzwvQXV0aG9yPjxZZWFyPjIwMDA8L1llYXI+PFJl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PEVuZE5vdGU+PENpdGU+PEF1dGhvcj5BYmVsbzwvQXV0aG9yPjxZZWFyPjIwMDA8L1llYXI+PFJl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66" w:tooltip="Abelo, 2000 #2" w:history="1">
        <w:r w:rsidRPr="00854288">
          <w:rPr>
            <w:rFonts w:ascii="Book Antiqua" w:hAnsi="Book Antiqua" w:cs="Arial"/>
            <w:noProof/>
            <w:szCs w:val="24"/>
            <w:vertAlign w:val="superscript"/>
          </w:rPr>
          <w:t>66</w:t>
        </w:r>
      </w:hyperlink>
      <w:r w:rsidRPr="00854288">
        <w:rPr>
          <w:rFonts w:ascii="Book Antiqua" w:eastAsia="宋体" w:hAnsi="Book Antiqua" w:cs="Arial"/>
          <w:noProof/>
          <w:szCs w:val="24"/>
          <w:vertAlign w:val="superscript"/>
          <w:lang w:eastAsia="zh-CN"/>
        </w:rPr>
        <w:t>,</w:t>
      </w:r>
      <w:hyperlink w:anchor="_ENREF_67" w:tooltip="Hassan-Alin, 2005 #178" w:history="1">
        <w:r w:rsidRPr="00854288">
          <w:rPr>
            <w:rFonts w:ascii="Book Antiqua" w:hAnsi="Book Antiqua" w:cs="Arial"/>
            <w:noProof/>
            <w:szCs w:val="24"/>
            <w:vertAlign w:val="superscript"/>
          </w:rPr>
          <w:t>67</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MS Mincho" w:hAnsi="Book Antiqua" w:cs="Arial"/>
          <w:szCs w:val="24"/>
        </w:rPr>
        <w:t xml:space="preserve">, and this relatively high activity can be attributed to its less extensive metabolism </w:t>
      </w:r>
      <w:r w:rsidRPr="00854288">
        <w:rPr>
          <w:rFonts w:ascii="Book Antiqua" w:hAnsi="Book Antiqua" w:cs="Arial"/>
          <w:szCs w:val="24"/>
        </w:rPr>
        <w:t>during first-pass hepatic metabolism compared with omeprazole. The increased systemic bioavailability of esomeprazole offers the prospect of improved clinical efficacy and more effective management of acid-related diseases</w:t>
      </w:r>
      <w:r w:rsidRPr="00854288">
        <w:rPr>
          <w:rFonts w:ascii="Book Antiqua" w:hAnsi="Book Antiqua" w:cs="Arial"/>
          <w:szCs w:val="24"/>
          <w:vertAlign w:val="superscript"/>
        </w:rPr>
        <w:t>[</w:t>
      </w:r>
      <w:hyperlink w:anchor="_ENREF_68" w:tooltip="Sahara, 2013 #661"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&lt;EndNote&gt;&lt;Cite&gt;&lt;Author&gt;Sahara&lt;/Author&gt;&lt;Year&gt;2013&lt;/Year&gt;&lt;RecNum&gt;661&lt;/RecNum&gt;&lt;DisplayText&gt;&lt;style face="superscript"&gt;68&lt;/style&gt;&lt;/DisplayText&gt;&lt;record&gt;&lt;rec-number&gt;661&lt;/rec-number&gt;&lt;foreign-keys&gt;&lt;key app="EN" db-id="apfzffrslefdtkexfw55xw2t0wrsfwpssds5"&gt;661&lt;/key&gt;&lt;/foreign-keys&gt;&lt;ref-type name="Journal Article"&gt;17&lt;/ref-type&gt;&lt;contributors&gt;&lt;authors&gt;&lt;author&gt;Sahara, S.&lt;/author&gt;&lt;author&gt;Sugimoto, M.&lt;/author&gt;&lt;author&gt;Uotani, T.&lt;/author&gt;&lt;author&gt;Ichikawa, H.&lt;/author&gt;&lt;author&gt;Yamade, M.&lt;/author&gt;&lt;author&gt;Iwaizumi, M.&lt;/author&gt;&lt;author&gt;Yamada, T.&lt;/author&gt;&lt;author&gt;Osawa, S.&lt;/author&gt;&lt;author&gt;Sugimoto, K.&lt;/author&gt;&lt;author&gt;Umemura, K.&lt;/author&gt;&lt;author&gt;Miyajima, H.&lt;/author&gt;&lt;author&gt;Furuta, T.&lt;/author&gt;&lt;/authors&gt;&lt;/contributors&gt;&lt;auth-address&gt;First Department of Medicine, Hamamatsu University School of Medicine, Hamamatsu, Japan.&lt;/auth-address&gt;&lt;titles&gt;&lt;title&gt;Twice-daily dosing of esomeprazole effectively inhibits acid secretion in CYP2C19 rapid metabolisers compared with twice-daily omeprazole, rabeprazole or lansoprazole&lt;/title&gt;&lt;secondary-title&gt;Aliment Pharmacol Ther&lt;/secondary-title&gt;&lt;alt-title&gt;Aliment Pharmacol Ther&lt;/alt-title&gt;&lt;/titles&gt;&lt;periodical&gt;&lt;full-title&gt;Aliment Pharmacol Ther&lt;/full-title&gt;&lt;/periodical&gt;&lt;alt-periodical&gt;&lt;full-title&gt;Aliment Pharmacol Ther&lt;/full-title&gt;&lt;/alt-periodical&gt;&lt;pages&gt;1129-1137&lt;/pages&gt;&lt;volume&gt;38&lt;/volume&gt;&lt;number&gt;9&lt;/number&gt;&lt;edition&gt;2013/10/09&lt;/edition&gt;&lt;dates&gt;&lt;year&gt;2013&lt;/year&gt;&lt;pub-dates&gt;&lt;date&gt;Nov&lt;/date&gt;&lt;/pub-dates&gt;&lt;/dates&gt;&lt;isbn&gt;1365-2036 (Electronic)&amp;#xD;0269-2813 (Linking)&lt;/isbn&gt;&lt;accession-num&gt;24099474&lt;/accession-num&gt;&lt;urls&gt;&lt;related-urls&gt;&lt;url&gt;http://www.ncbi.nlm.nih.gov/pubmed/24099474&lt;/url&gt;&lt;/related-urls&gt;&lt;/urls&gt;&lt;electronic-resource-num&gt;10.1111/apt.12492&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68</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A 2006 study shows that the </w:t>
      </w:r>
      <w:r w:rsidRPr="00854288">
        <w:rPr>
          <w:rFonts w:ascii="Book Antiqua" w:hAnsi="Book Antiqua" w:cs="Arial"/>
          <w:i/>
          <w:szCs w:val="24"/>
        </w:rPr>
        <w:t>CYP2C19*17</w:t>
      </w:r>
      <w:r w:rsidRPr="00854288">
        <w:rPr>
          <w:rFonts w:ascii="Book Antiqua" w:hAnsi="Book Antiqua" w:cs="Arial"/>
          <w:szCs w:val="24"/>
        </w:rPr>
        <w:t xml:space="preserve"> variant is an </w:t>
      </w:r>
      <w:proofErr w:type="spellStart"/>
      <w:r w:rsidRPr="00854288">
        <w:rPr>
          <w:rFonts w:ascii="Book Antiqua" w:hAnsi="Book Antiqua" w:cs="Arial"/>
          <w:szCs w:val="24"/>
        </w:rPr>
        <w:t>ultrarapid</w:t>
      </w:r>
      <w:proofErr w:type="spellEnd"/>
      <w:r w:rsidRPr="00854288">
        <w:rPr>
          <w:rFonts w:ascii="Book Antiqua" w:hAnsi="Book Antiqua" w:cs="Arial"/>
          <w:szCs w:val="24"/>
        </w:rPr>
        <w:t xml:space="preserve"> metabolizer </w:t>
      </w:r>
      <w:proofErr w:type="gramStart"/>
      <w:r w:rsidRPr="00854288">
        <w:rPr>
          <w:rFonts w:ascii="Book Antiqua" w:hAnsi="Book Antiqua" w:cs="Arial"/>
          <w:szCs w:val="24"/>
        </w:rPr>
        <w:t>genotype</w:t>
      </w:r>
      <w:r w:rsidRPr="00854288">
        <w:rPr>
          <w:rFonts w:ascii="Book Antiqua" w:hAnsi="Book Antiqua" w:cs="Arial"/>
          <w:szCs w:val="24"/>
          <w:vertAlign w:val="superscript"/>
        </w:rPr>
        <w:t>[</w:t>
      </w:r>
      <w:proofErr w:type="gramEnd"/>
      <w:r w:rsidR="001539E3">
        <w:fldChar w:fldCharType="begin"/>
      </w:r>
      <w:r w:rsidR="001539E3">
        <w:instrText xml:space="preserve"> HYPERLINK \l "_ENREF_69" \o "Sim, 2006 #413" </w:instrText>
      </w:r>
      <w:r w:rsidR="001539E3">
        <w:fldChar w:fldCharType="separate"/>
      </w:r>
      <w:r w:rsidRPr="00854288">
        <w:rPr>
          <w:rFonts w:ascii="Book Antiqua" w:hAnsi="Book Antiqua" w:cs="Arial"/>
          <w:szCs w:val="24"/>
        </w:rPr>
        <w:fldChar w:fldCharType="begin">
          <w:fldData xml:space="preserve">PEVuZE5vdGU+PENpdGU+PEF1dGhvcj5TaW08L0F1dGhvcj48WWVhcj4yMDA2PC9ZZWFyPjxSZWNO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PEVuZE5vdGU+PENpdGU+PEF1dGhvcj5TaW08L0F1dGhvcj48WWVhcj4yMDA2PC9ZZWFyPjxSZWNO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69</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Interethnic differences have been reported in the frequencies of </w:t>
      </w:r>
      <w:proofErr w:type="gramStart"/>
      <w:r w:rsidRPr="00854288">
        <w:rPr>
          <w:rFonts w:ascii="Book Antiqua" w:hAnsi="Book Antiqua" w:cs="Arial"/>
          <w:szCs w:val="24"/>
        </w:rPr>
        <w:t>genotypes</w:t>
      </w:r>
      <w:r w:rsidRPr="00854288">
        <w:rPr>
          <w:rFonts w:ascii="Book Antiqua"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PEVuZE5vdGU+PENpdGU+PEF1dGhvcj5Jc2hpemFraTwvQXV0aG9yPjxZZWFyPjE5OTQ8L1llYXI+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PEVuZE5vdGU+PENpdGU+PEF1dGhvcj5Jc2hpemFraTwvQXV0aG9yPjxZZWFyPjE5OTQ8L1llYXI+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63" w:tooltip="Kubota, 1996 #256" w:history="1">
        <w:r w:rsidRPr="00854288">
          <w:rPr>
            <w:rFonts w:ascii="Book Antiqua" w:hAnsi="Book Antiqua" w:cs="Arial"/>
            <w:noProof/>
            <w:szCs w:val="24"/>
            <w:vertAlign w:val="superscript"/>
          </w:rPr>
          <w:t>63</w:t>
        </w:r>
      </w:hyperlink>
      <w:r w:rsidRPr="00854288">
        <w:rPr>
          <w:rFonts w:ascii="Book Antiqua" w:hAnsi="Book Antiqua" w:cs="Arial"/>
          <w:noProof/>
          <w:szCs w:val="24"/>
          <w:vertAlign w:val="superscript"/>
        </w:rPr>
        <w:t>,</w:t>
      </w:r>
      <w:hyperlink w:anchor="_ENREF_70" w:tooltip="Ishizaki, 1994 #216" w:history="1">
        <w:r w:rsidRPr="00854288">
          <w:rPr>
            <w:rFonts w:ascii="Book Antiqua" w:hAnsi="Book Antiqua" w:cs="Arial"/>
            <w:noProof/>
            <w:szCs w:val="24"/>
            <w:vertAlign w:val="superscript"/>
          </w:rPr>
          <w:t>70</w:t>
        </w:r>
      </w:hyperlink>
      <w:r w:rsidRPr="00854288">
        <w:rPr>
          <w:rFonts w:ascii="Book Antiqua" w:hAnsi="Book Antiqua" w:cs="Arial"/>
          <w:noProof/>
          <w:szCs w:val="24"/>
          <w:vertAlign w:val="superscript"/>
        </w:rPr>
        <w:t>,</w:t>
      </w:r>
      <w:hyperlink w:anchor="_ENREF_71" w:tooltip="de Morais, 1995 #83" w:history="1">
        <w:r w:rsidRPr="00854288">
          <w:rPr>
            <w:rFonts w:ascii="Book Antiqua" w:hAnsi="Book Antiqua" w:cs="Arial"/>
            <w:noProof/>
            <w:szCs w:val="24"/>
            <w:vertAlign w:val="superscript"/>
          </w:rPr>
          <w:t>71</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with frequency of the *17 allele approximately 20% among Caucasian, African-American, Swedish, and Ethiopian populations but only 4% among Asians.</w:t>
      </w:r>
    </w:p>
    <w:p w:rsidR="00813B59" w:rsidRPr="00854288" w:rsidRDefault="00813B59" w:rsidP="00504B0B">
      <w:pPr>
        <w:pStyle w:val="20"/>
        <w:suppressLineNumbers/>
        <w:spacing w:line="360" w:lineRule="auto"/>
        <w:ind w:firstLineChars="200" w:firstLine="480"/>
        <w:contextualSpacing/>
        <w:rPr>
          <w:rFonts w:ascii="Book Antiqua" w:hAnsi="Book Antiqua" w:cs="Arial"/>
          <w:szCs w:val="24"/>
        </w:rPr>
      </w:pPr>
      <w:r w:rsidRPr="00854288">
        <w:rPr>
          <w:rFonts w:ascii="Book Antiqua" w:hAnsi="Book Antiqua" w:cs="Arial"/>
          <w:szCs w:val="24"/>
        </w:rPr>
        <w:t xml:space="preserve">Several studies have compared the level of acid inhibition attained among CYP2C19 genotypes on PPI </w:t>
      </w:r>
      <w:r w:rsidRPr="00854288">
        <w:rPr>
          <w:rFonts w:ascii="Book Antiqua" w:hAnsi="Book Antiqua" w:cs="Arial"/>
          <w:i/>
          <w:szCs w:val="24"/>
        </w:rPr>
        <w:t>bid</w:t>
      </w:r>
      <w:r w:rsidRPr="00854288">
        <w:rPr>
          <w:rFonts w:ascii="Book Antiqua" w:hAnsi="Book Antiqua" w:cs="Arial"/>
          <w:szCs w:val="24"/>
        </w:rPr>
        <w:t xml:space="preserve"> </w:t>
      </w:r>
      <w:proofErr w:type="gramStart"/>
      <w:r w:rsidRPr="00854288">
        <w:rPr>
          <w:rFonts w:ascii="Book Antiqua" w:hAnsi="Book Antiqua" w:cs="Arial"/>
          <w:szCs w:val="24"/>
        </w:rPr>
        <w:t>administration</w:t>
      </w:r>
      <w:r w:rsidRPr="00854288">
        <w:rPr>
          <w:rFonts w:ascii="Book Antiqua"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PEVuZE5vdGU+PENpdGU+PEF1dGhvcj5GdXJ1dGE8L0F1dGhvcj48WWVhcj4yMDA1PC9ZZWFyPjxS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PEVuZE5vdGU+PENpdGU+PEF1dGhvcj5GdXJ1dGE8L0F1dGhvcj48WWVhcj4yMDA1PC9ZZWFyPjxS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23" w:tooltip="Sugimoto, 2004 #428" w:history="1">
        <w:r w:rsidRPr="00854288">
          <w:rPr>
            <w:rFonts w:ascii="Book Antiqua" w:hAnsi="Book Antiqua" w:cs="Arial"/>
            <w:noProof/>
            <w:szCs w:val="24"/>
            <w:vertAlign w:val="superscript"/>
          </w:rPr>
          <w:t>23</w:t>
        </w:r>
      </w:hyperlink>
      <w:r w:rsidRPr="00854288">
        <w:rPr>
          <w:rFonts w:ascii="Book Antiqua" w:hAnsi="Book Antiqua" w:cs="Arial"/>
          <w:noProof/>
          <w:szCs w:val="24"/>
          <w:vertAlign w:val="superscript"/>
        </w:rPr>
        <w:t>,</w:t>
      </w:r>
      <w:hyperlink w:anchor="_ENREF_33" w:tooltip="Furuta, 2005 #129" w:history="1">
        <w:r w:rsidRPr="00854288">
          <w:rPr>
            <w:rFonts w:ascii="Book Antiqua" w:hAnsi="Book Antiqua" w:cs="Arial"/>
            <w:noProof/>
            <w:szCs w:val="24"/>
            <w:vertAlign w:val="superscript"/>
          </w:rPr>
          <w:t>33</w:t>
        </w:r>
      </w:hyperlink>
      <w:r w:rsidRPr="00854288">
        <w:rPr>
          <w:rFonts w:ascii="Book Antiqua" w:hAnsi="Book Antiqua" w:cs="Arial"/>
          <w:noProof/>
          <w:szCs w:val="24"/>
          <w:vertAlign w:val="superscript"/>
        </w:rPr>
        <w:t>,</w:t>
      </w:r>
      <w:hyperlink w:anchor="_ENREF_68" w:tooltip="Sahara, 2013 #661" w:history="1">
        <w:r w:rsidRPr="00854288">
          <w:rPr>
            <w:rFonts w:ascii="Book Antiqua" w:hAnsi="Book Antiqua" w:cs="Arial"/>
            <w:noProof/>
            <w:szCs w:val="24"/>
            <w:vertAlign w:val="superscript"/>
          </w:rPr>
          <w:t>68</w:t>
        </w:r>
      </w:hyperlink>
      <w:r w:rsidRPr="00854288">
        <w:rPr>
          <w:rFonts w:ascii="Book Antiqua" w:hAnsi="Book Antiqua" w:cs="Arial"/>
          <w:noProof/>
          <w:szCs w:val="24"/>
          <w:vertAlign w:val="superscript"/>
        </w:rPr>
        <w:t>,</w:t>
      </w:r>
      <w:hyperlink w:anchor="_ENREF_72" w:tooltip="Shimatani, 2004 #402" w:history="1">
        <w:r w:rsidRPr="00854288">
          <w:rPr>
            <w:rFonts w:ascii="Book Antiqua" w:hAnsi="Book Antiqua" w:cs="Arial"/>
            <w:noProof/>
            <w:szCs w:val="24"/>
            <w:vertAlign w:val="superscript"/>
          </w:rPr>
          <w:t>72</w:t>
        </w:r>
      </w:hyperlink>
      <w:r w:rsidRPr="00854288">
        <w:rPr>
          <w:rFonts w:ascii="Book Antiqua" w:hAnsi="Book Antiqua" w:cs="Arial"/>
          <w:noProof/>
          <w:szCs w:val="24"/>
          <w:vertAlign w:val="superscript"/>
        </w:rPr>
        <w:t>,</w:t>
      </w:r>
      <w:hyperlink w:anchor="_ENREF_73" w:tooltip="Lou, 2009 #582" w:history="1">
        <w:r w:rsidRPr="00854288">
          <w:rPr>
            <w:rFonts w:ascii="Book Antiqua" w:hAnsi="Book Antiqua" w:cs="Arial"/>
            <w:noProof/>
            <w:szCs w:val="24"/>
            <w:vertAlign w:val="superscript"/>
          </w:rPr>
          <w:t>73</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Effects of </w:t>
      </w:r>
      <w:proofErr w:type="spellStart"/>
      <w:r w:rsidRPr="00854288">
        <w:rPr>
          <w:rFonts w:ascii="Book Antiqua" w:hAnsi="Book Antiqua" w:cs="Arial"/>
          <w:szCs w:val="24"/>
        </w:rPr>
        <w:t>lansoprazole</w:t>
      </w:r>
      <w:proofErr w:type="spellEnd"/>
      <w:r w:rsidRPr="00854288">
        <w:rPr>
          <w:rFonts w:ascii="Book Antiqua" w:hAnsi="Book Antiqua" w:cs="Arial"/>
          <w:szCs w:val="24"/>
        </w:rPr>
        <w:t xml:space="preserve"> (30 mg, </w:t>
      </w:r>
      <w:r w:rsidRPr="00854288">
        <w:rPr>
          <w:rFonts w:ascii="Book Antiqua" w:hAnsi="Book Antiqua" w:cs="Arial"/>
          <w:i/>
          <w:szCs w:val="24"/>
        </w:rPr>
        <w:t>bid</w:t>
      </w:r>
      <w:r w:rsidRPr="00854288">
        <w:rPr>
          <w:rFonts w:ascii="Book Antiqua" w:hAnsi="Book Antiqua" w:cs="Arial"/>
          <w:szCs w:val="24"/>
        </w:rPr>
        <w:t xml:space="preserve">) have been found to vary markedly with </w:t>
      </w:r>
      <w:r w:rsidRPr="00854288">
        <w:rPr>
          <w:rFonts w:ascii="Book Antiqua" w:hAnsi="Book Antiqua" w:cs="Arial"/>
          <w:i/>
          <w:szCs w:val="24"/>
        </w:rPr>
        <w:t>CYP2C19</w:t>
      </w:r>
      <w:r w:rsidRPr="00854288">
        <w:rPr>
          <w:rFonts w:ascii="Book Antiqua" w:hAnsi="Book Antiqua" w:cs="Arial"/>
          <w:szCs w:val="24"/>
        </w:rPr>
        <w:t xml:space="preserve"> genotype</w:t>
      </w:r>
      <w:r w:rsidRPr="00854288">
        <w:rPr>
          <w:rFonts w:ascii="Book Antiqua" w:hAnsi="Book Antiqua" w:cs="Arial"/>
          <w:szCs w:val="24"/>
          <w:vertAlign w:val="superscript"/>
        </w:rPr>
        <w:t>[</w:t>
      </w:r>
      <w:r w:rsidRPr="00854288">
        <w:rPr>
          <w:rFonts w:ascii="Book Antiqua" w:hAnsi="Book Antiqua" w:cs="Arial"/>
          <w:szCs w:val="24"/>
        </w:rPr>
        <w:fldChar w:fldCharType="begin">
          <w:fldData xml:space="preserve">PEVuZE5vdGU+PENpdGU+PEF1dGhvcj5GdXJ1dGE8L0F1dGhvcj48WWVhcj4yMDA1PC9ZZWFyPjxS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PEVuZE5vdGU+PENpdGU+PEF1dGhvcj5GdXJ1dGE8L0F1dGhvcj48WWVhcj4yMDA1PC9ZZWFyPjxS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33" w:tooltip="Furuta, 2005 #129" w:history="1">
        <w:r w:rsidRPr="00854288">
          <w:rPr>
            <w:rFonts w:ascii="Book Antiqua" w:hAnsi="Book Antiqua" w:cs="Arial"/>
            <w:noProof/>
            <w:szCs w:val="24"/>
            <w:vertAlign w:val="superscript"/>
          </w:rPr>
          <w:t>33</w:t>
        </w:r>
      </w:hyperlink>
      <w:r w:rsidRPr="00854288">
        <w:rPr>
          <w:rFonts w:ascii="Book Antiqua" w:hAnsi="Book Antiqua" w:cs="Arial"/>
          <w:noProof/>
          <w:szCs w:val="24"/>
          <w:vertAlign w:val="superscript"/>
        </w:rPr>
        <w:t>,</w:t>
      </w:r>
      <w:hyperlink w:anchor="_ENREF_68" w:tooltip="Sahara, 2013 #661" w:history="1">
        <w:r w:rsidRPr="00854288">
          <w:rPr>
            <w:rFonts w:ascii="Book Antiqua" w:hAnsi="Book Antiqua" w:cs="Arial"/>
            <w:noProof/>
            <w:szCs w:val="24"/>
            <w:vertAlign w:val="superscript"/>
          </w:rPr>
          <w:t>68</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whereas little or no differences in efficacy were observed in patients treated with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(10 mg) or esomeprazole (20 mg) </w:t>
      </w:r>
      <w:r w:rsidRPr="00854288">
        <w:rPr>
          <w:rFonts w:ascii="Book Antiqua" w:hAnsi="Book Antiqua" w:cs="Arial"/>
          <w:i/>
          <w:szCs w:val="24"/>
        </w:rPr>
        <w:t>bid</w:t>
      </w:r>
      <w:r w:rsidRPr="00854288">
        <w:rPr>
          <w:rFonts w:ascii="Book Antiqua" w:hAnsi="Book Antiqua" w:cs="Arial"/>
          <w:szCs w:val="24"/>
        </w:rPr>
        <w:t xml:space="preserve">, regardless of </w:t>
      </w:r>
      <w:r w:rsidRPr="00854288">
        <w:rPr>
          <w:rFonts w:ascii="Book Antiqua" w:hAnsi="Book Antiqua" w:cs="Arial"/>
          <w:i/>
          <w:szCs w:val="24"/>
        </w:rPr>
        <w:t>CYP2C19</w:t>
      </w:r>
      <w:r w:rsidRPr="00854288">
        <w:rPr>
          <w:rFonts w:ascii="Book Antiqua" w:hAnsi="Book Antiqua" w:cs="Arial"/>
          <w:szCs w:val="24"/>
        </w:rPr>
        <w:t xml:space="preserve"> genotype</w:t>
      </w:r>
      <w:r w:rsidRPr="00854288">
        <w:rPr>
          <w:rFonts w:ascii="Book Antiqua" w:hAnsi="Book Antiqua" w:cs="Arial"/>
          <w:szCs w:val="24"/>
          <w:vertAlign w:val="superscript"/>
        </w:rPr>
        <w:t>[</w:t>
      </w:r>
      <w:r w:rsidRPr="00854288">
        <w:rPr>
          <w:rFonts w:ascii="Book Antiqua" w:hAnsi="Book Antiqua" w:cs="Arial"/>
          <w:szCs w:val="24"/>
        </w:rPr>
        <w:fldChar w:fldCharType="begin">
          <w:fldData xml:space="preserve">PEVuZE5vdGU+PENpdGU+PEF1dGhvcj5TaGltYXRhbmk8L0F1dGhvcj48WWVhcj4yMDA0PC9ZZWFy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PEVuZE5vdGU+PENpdGU+PEF1dGhvcj5TaGltYXRhbmk8L0F1dGhvcj48WWVhcj4yMDA0PC9ZZWFy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68" w:tooltip="Sahara, 2013 #661" w:history="1">
        <w:r w:rsidRPr="00854288">
          <w:rPr>
            <w:rFonts w:ascii="Book Antiqua" w:hAnsi="Book Antiqua" w:cs="Arial"/>
            <w:noProof/>
            <w:szCs w:val="24"/>
            <w:vertAlign w:val="superscript"/>
          </w:rPr>
          <w:t>68</w:t>
        </w:r>
      </w:hyperlink>
      <w:r w:rsidRPr="00854288">
        <w:rPr>
          <w:rFonts w:ascii="Book Antiqua" w:hAnsi="Book Antiqua" w:cs="Arial"/>
          <w:noProof/>
          <w:szCs w:val="24"/>
          <w:vertAlign w:val="superscript"/>
        </w:rPr>
        <w:t>,</w:t>
      </w:r>
      <w:hyperlink w:anchor="_ENREF_72" w:tooltip="Shimatani, 2004 #402" w:history="1">
        <w:r w:rsidRPr="00854288">
          <w:rPr>
            <w:rFonts w:ascii="Book Antiqua" w:hAnsi="Book Antiqua" w:cs="Arial"/>
            <w:noProof/>
            <w:szCs w:val="24"/>
            <w:vertAlign w:val="superscript"/>
          </w:rPr>
          <w:t>72</w:t>
        </w:r>
      </w:hyperlink>
      <w:r w:rsidRPr="00854288">
        <w:rPr>
          <w:rFonts w:ascii="Book Antiqua" w:hAnsi="Book Antiqua" w:cs="Arial"/>
          <w:noProof/>
          <w:szCs w:val="24"/>
          <w:vertAlign w:val="superscript"/>
        </w:rPr>
        <w:t>,</w:t>
      </w:r>
      <w:hyperlink w:anchor="_ENREF_73" w:tooltip="Lou, 2009 #582" w:history="1">
        <w:r w:rsidRPr="00854288">
          <w:rPr>
            <w:rFonts w:ascii="Book Antiqua" w:hAnsi="Book Antiqua" w:cs="Arial"/>
            <w:noProof/>
            <w:szCs w:val="24"/>
            <w:vertAlign w:val="superscript"/>
          </w:rPr>
          <w:t>73</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Further, </w:t>
      </w:r>
      <w:r w:rsidRPr="00854288">
        <w:rPr>
          <w:rFonts w:ascii="Book Antiqua" w:hAnsi="Book Antiqua" w:cs="Arial"/>
          <w:i/>
          <w:szCs w:val="24"/>
        </w:rPr>
        <w:t>CYP2C19</w:t>
      </w:r>
      <w:r w:rsidRPr="00854288">
        <w:rPr>
          <w:rFonts w:ascii="Book Antiqua" w:hAnsi="Book Antiqua" w:cs="Arial"/>
          <w:szCs w:val="24"/>
        </w:rPr>
        <w:t xml:space="preserve"> genotype-dependent differences in </w:t>
      </w:r>
      <w:proofErr w:type="spellStart"/>
      <w:r w:rsidRPr="00854288">
        <w:rPr>
          <w:rFonts w:ascii="Book Antiqua" w:hAnsi="Book Antiqua" w:cs="Arial"/>
          <w:szCs w:val="24"/>
        </w:rPr>
        <w:t>intragastric</w:t>
      </w:r>
      <w:proofErr w:type="spellEnd"/>
      <w:r w:rsidRPr="00854288">
        <w:rPr>
          <w:rFonts w:ascii="Book Antiqua" w:hAnsi="Book Antiqua" w:cs="Arial"/>
          <w:szCs w:val="24"/>
        </w:rPr>
        <w:t xml:space="preserve"> pH attained using esomeprazole and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are smaller than those noted with </w:t>
      </w:r>
      <w:proofErr w:type="spellStart"/>
      <w:r w:rsidRPr="00854288">
        <w:rPr>
          <w:rFonts w:ascii="Book Antiqua" w:hAnsi="Book Antiqua" w:cs="Arial"/>
          <w:szCs w:val="24"/>
        </w:rPr>
        <w:t>lansoprazole</w:t>
      </w:r>
      <w:proofErr w:type="spellEnd"/>
      <w:r w:rsidRPr="00854288">
        <w:rPr>
          <w:rFonts w:ascii="Book Antiqua" w:hAnsi="Book Antiqua" w:cs="Arial"/>
          <w:szCs w:val="24"/>
        </w:rPr>
        <w:t xml:space="preserve"> and omeprazole</w:t>
      </w:r>
      <w:r w:rsidRPr="00854288">
        <w:rPr>
          <w:rFonts w:ascii="Book Antiqua" w:hAnsi="Book Antiqua" w:cs="Arial"/>
          <w:szCs w:val="24"/>
          <w:vertAlign w:val="superscript"/>
        </w:rPr>
        <w:t>[</w:t>
      </w:r>
      <w:hyperlink w:anchor="_ENREF_68" w:tooltip="Sahara, 2013 #661"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&lt;EndNote&gt;&lt;Cite&gt;&lt;Author&gt;Sahara&lt;/Author&gt;&lt;Year&gt;2013&lt;/Year&gt;&lt;RecNum&gt;661&lt;/RecNum&gt;&lt;DisplayText&gt;&lt;style face="superscript"&gt;68&lt;/style&gt;&lt;/DisplayText&gt;&lt;record&gt;&lt;rec-number&gt;661&lt;/rec-number&gt;&lt;foreign-keys&gt;&lt;key app="EN" db-id="apfzffrslefdtkexfw55xw2t0wrsfwpssds5"&gt;661&lt;/key&gt;&lt;/foreign-keys&gt;&lt;ref-type name="Journal Article"&gt;17&lt;/ref-type&gt;&lt;contributors&gt;&lt;authors&gt;&lt;author&gt;Sahara, S.&lt;/author&gt;&lt;author&gt;Sugimoto, M.&lt;/author&gt;&lt;author&gt;Uotani, T.&lt;/author&gt;&lt;author&gt;Ichikawa, H.&lt;/author&gt;&lt;author&gt;Yamade, M.&lt;/author&gt;&lt;author&gt;Iwaizumi, M.&lt;/author&gt;&lt;author&gt;Yamada, T.&lt;/author&gt;&lt;author&gt;Osawa, S.&lt;/author&gt;&lt;author&gt;Sugimoto, K.&lt;/author&gt;&lt;author&gt;Umemura, K.&lt;/author&gt;&lt;author&gt;Miyajima, H.&lt;/author&gt;&lt;author&gt;Furuta, T.&lt;/author&gt;&lt;/authors&gt;&lt;/contributors&gt;&lt;auth-address&gt;First Department of Medicine, Hamamatsu University School of Medicine, Hamamatsu, Japan.&lt;/auth-address&gt;&lt;titles&gt;&lt;title&gt;Twice-daily dosing of esomeprazole effectively inhibits acid secretion in CYP2C19 rapid metabolisers compared with twice-daily omeprazole, rabeprazole or lansoprazole&lt;/title&gt;&lt;secondary-title&gt;Aliment Pharmacol Ther&lt;/secondary-title&gt;&lt;alt-title&gt;Aliment Pharmacol Ther&lt;/alt-title&gt;&lt;/titles&gt;&lt;periodical&gt;&lt;full-title&gt;Aliment Pharmacol Ther&lt;/full-title&gt;&lt;/periodical&gt;&lt;alt-periodical&gt;&lt;full-title&gt;Aliment Pharmacol Ther&lt;/full-title&gt;&lt;/alt-periodical&gt;&lt;pages&gt;1129-1137&lt;/pages&gt;&lt;volume&gt;38&lt;/volume&gt;&lt;number&gt;9&lt;/number&gt;&lt;edition&gt;2013/10/09&lt;/edition&gt;&lt;dates&gt;&lt;year&gt;2013&lt;/year&gt;&lt;pub-dates&gt;&lt;date&gt;Nov&lt;/date&gt;&lt;/pub-dates&gt;&lt;/dates&gt;&lt;isbn&gt;1365-2036 (Electronic)&amp;#xD;0269-2813 (Linking)&lt;/isbn&gt;&lt;accession-num&gt;24099474&lt;/accession-num&gt;&lt;urls&gt;&lt;related-urls&gt;&lt;url&gt;http://www.ncbi.nlm.nih.gov/pubmed/24099474&lt;/url&gt;&lt;/related-urls&gt;&lt;/urls&gt;&lt;electronic-resource-num&gt;10.1111/apt.12492&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68</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As such, twice-daily dosing with a second-generation PPI may attenuate the influence of </w:t>
      </w:r>
      <w:r w:rsidRPr="00854288">
        <w:rPr>
          <w:rFonts w:ascii="Book Antiqua" w:hAnsi="Book Antiqua" w:cs="Arial"/>
          <w:i/>
          <w:szCs w:val="24"/>
        </w:rPr>
        <w:t>CYP2C19</w:t>
      </w:r>
      <w:r w:rsidRPr="00854288">
        <w:rPr>
          <w:rFonts w:ascii="Book Antiqua" w:hAnsi="Book Antiqua" w:cs="Arial"/>
          <w:szCs w:val="24"/>
        </w:rPr>
        <w:t xml:space="preserve"> genotype, but not completely remove it.</w:t>
      </w:r>
    </w:p>
    <w:p w:rsidR="00813B59" w:rsidRPr="00854288" w:rsidRDefault="00813B59" w:rsidP="00504B0B">
      <w:pPr>
        <w:pStyle w:val="20"/>
        <w:suppressLineNumbers/>
        <w:spacing w:line="360" w:lineRule="auto"/>
        <w:ind w:firstLineChars="200" w:firstLine="480"/>
        <w:contextualSpacing/>
        <w:rPr>
          <w:rFonts w:ascii="Book Antiqua" w:hAnsi="Book Antiqua" w:cs="Arial"/>
          <w:szCs w:val="24"/>
        </w:rPr>
      </w:pPr>
      <w:r w:rsidRPr="00854288">
        <w:rPr>
          <w:rFonts w:ascii="Book Antiqua" w:hAnsi="Book Antiqua" w:cs="Arial"/>
          <w:szCs w:val="24"/>
        </w:rPr>
        <w:t xml:space="preserve">We reported that the median 24-h pH </w:t>
      </w:r>
      <w:r w:rsidRPr="00854288">
        <w:rPr>
          <w:rFonts w:ascii="Book Antiqua" w:eastAsia="宋体" w:hAnsi="Book Antiqua" w:cs="Arial"/>
          <w:szCs w:val="24"/>
          <w:lang w:eastAsia="zh-CN"/>
        </w:rPr>
        <w:t>[</w:t>
      </w:r>
      <w:r w:rsidRPr="00854288">
        <w:rPr>
          <w:rFonts w:ascii="Book Antiqua" w:eastAsia="MS Mincho" w:hAnsi="Book Antiqua" w:cs="Arial"/>
          <w:szCs w:val="24"/>
        </w:rPr>
        <w:t>5.4 (3.5–6.8)</w:t>
      </w:r>
      <w:r w:rsidRPr="00854288">
        <w:rPr>
          <w:rFonts w:ascii="Book Antiqua" w:eastAsia="宋体" w:hAnsi="Book Antiqua" w:cs="Arial"/>
          <w:szCs w:val="24"/>
          <w:lang w:eastAsia="zh-CN"/>
        </w:rPr>
        <w:t>]</w:t>
      </w:r>
      <w:r w:rsidRPr="00854288">
        <w:rPr>
          <w:rFonts w:ascii="Book Antiqua" w:eastAsia="MS Mincho" w:hAnsi="Book Antiqua" w:cs="Arial"/>
          <w:szCs w:val="24"/>
        </w:rPr>
        <w:t xml:space="preserve"> of </w:t>
      </w:r>
      <w:r w:rsidRPr="00854288">
        <w:rPr>
          <w:rFonts w:ascii="Book Antiqua" w:hAnsi="Book Antiqua" w:cs="Arial"/>
          <w:i/>
          <w:szCs w:val="24"/>
        </w:rPr>
        <w:t>H. pylori</w:t>
      </w:r>
      <w:r w:rsidRPr="00854288">
        <w:rPr>
          <w:rFonts w:ascii="Book Antiqua" w:hAnsi="Book Antiqua" w:cs="Arial"/>
          <w:szCs w:val="24"/>
        </w:rPr>
        <w:t xml:space="preserve">-negative </w:t>
      </w:r>
      <w:r w:rsidRPr="00854288">
        <w:rPr>
          <w:rFonts w:ascii="Book Antiqua" w:hAnsi="Book Antiqua" w:cs="Arial"/>
          <w:i/>
          <w:szCs w:val="24"/>
        </w:rPr>
        <w:t>CYP2C19</w:t>
      </w:r>
      <w:r w:rsidRPr="00854288">
        <w:rPr>
          <w:rFonts w:ascii="Book Antiqua" w:hAnsi="Book Antiqua" w:cs="Arial"/>
          <w:szCs w:val="24"/>
        </w:rPr>
        <w:t xml:space="preserve"> RMs administered esomeprazole 20 mg </w:t>
      </w:r>
      <w:r w:rsidRPr="00854288">
        <w:rPr>
          <w:rFonts w:ascii="Book Antiqua" w:hAnsi="Book Antiqua" w:cs="Arial"/>
          <w:i/>
          <w:szCs w:val="24"/>
        </w:rPr>
        <w:t>bid</w:t>
      </w:r>
      <w:r w:rsidRPr="00854288">
        <w:rPr>
          <w:rFonts w:ascii="Book Antiqua" w:hAnsi="Book Antiqua" w:cs="Arial"/>
          <w:szCs w:val="24"/>
        </w:rPr>
        <w:t xml:space="preserve"> was significantly higher than that achieved with omeprazole</w:t>
      </w:r>
      <w:r>
        <w:rPr>
          <w:rFonts w:ascii="Book Antiqua" w:hAnsi="Book Antiqua" w:cs="Arial"/>
          <w:szCs w:val="24"/>
        </w:rPr>
        <w:t xml:space="preserve"> </w:t>
      </w:r>
      <w:r w:rsidRPr="00854288">
        <w:rPr>
          <w:rFonts w:ascii="Book Antiqua" w:eastAsia="宋体" w:hAnsi="Book Antiqua" w:cs="Arial"/>
          <w:szCs w:val="24"/>
          <w:lang w:eastAsia="zh-CN"/>
        </w:rPr>
        <w:t>[</w:t>
      </w:r>
      <w:r w:rsidRPr="00854288">
        <w:rPr>
          <w:rFonts w:ascii="Book Antiqua" w:eastAsia="MS Mincho" w:hAnsi="Book Antiqua" w:cs="Arial"/>
          <w:szCs w:val="24"/>
        </w:rPr>
        <w:t xml:space="preserve">5.0 (2.4-5.9), </w:t>
      </w:r>
      <w:r w:rsidRPr="00854288">
        <w:rPr>
          <w:rFonts w:ascii="Book Antiqua" w:hAnsi="Book Antiqua" w:cs="Arial"/>
          <w:i/>
          <w:szCs w:val="24"/>
        </w:rPr>
        <w:t>P</w:t>
      </w:r>
      <w:r w:rsidRPr="00854288">
        <w:rPr>
          <w:rFonts w:ascii="Book Antiqua" w:eastAsia="MS Mincho" w:hAnsi="Book Antiqua" w:cs="Arial"/>
          <w:szCs w:val="24"/>
        </w:rPr>
        <w:t xml:space="preserve"> = 0.018</w:t>
      </w:r>
      <w:r w:rsidRPr="00854288">
        <w:rPr>
          <w:rFonts w:ascii="Book Antiqua" w:eastAsia="宋体" w:hAnsi="Book Antiqua" w:cs="Arial"/>
          <w:szCs w:val="24"/>
          <w:lang w:eastAsia="zh-CN"/>
        </w:rPr>
        <w:t>]</w:t>
      </w:r>
      <w:r w:rsidRPr="00854288">
        <w:rPr>
          <w:rFonts w:ascii="Book Antiqua" w:hAnsi="Book Antiqua" w:cs="Arial"/>
          <w:szCs w:val="24"/>
        </w:rPr>
        <w:t xml:space="preserve">, </w:t>
      </w:r>
      <w:proofErr w:type="spellStart"/>
      <w:r w:rsidRPr="00854288">
        <w:rPr>
          <w:rFonts w:ascii="Book Antiqua" w:hAnsi="Book Antiqua" w:cs="Arial"/>
          <w:szCs w:val="24"/>
        </w:rPr>
        <w:t>rabeprazole</w:t>
      </w:r>
      <w:proofErr w:type="spellEnd"/>
      <w:r>
        <w:rPr>
          <w:rFonts w:ascii="Book Antiqua" w:hAnsi="Book Antiqua" w:cs="Arial"/>
          <w:szCs w:val="24"/>
        </w:rPr>
        <w:t xml:space="preserve"> </w:t>
      </w:r>
      <w:r w:rsidRPr="00854288">
        <w:rPr>
          <w:rFonts w:ascii="Book Antiqua" w:eastAsia="宋体" w:hAnsi="Book Antiqua" w:cs="Arial"/>
          <w:szCs w:val="24"/>
          <w:lang w:eastAsia="zh-CN"/>
        </w:rPr>
        <w:t>[</w:t>
      </w:r>
      <w:r w:rsidRPr="00854288">
        <w:rPr>
          <w:rFonts w:ascii="Book Antiqua" w:eastAsia="MS Mincho" w:hAnsi="Book Antiqua" w:cs="Arial"/>
          <w:szCs w:val="24"/>
        </w:rPr>
        <w:t xml:space="preserve">4.8 (2.5-6.4), </w:t>
      </w:r>
      <w:r w:rsidRPr="00854288">
        <w:rPr>
          <w:rFonts w:ascii="Book Antiqua" w:hAnsi="Book Antiqua" w:cs="Arial"/>
          <w:i/>
          <w:szCs w:val="24"/>
        </w:rPr>
        <w:t>P</w:t>
      </w:r>
      <w:r w:rsidRPr="00854288">
        <w:rPr>
          <w:rFonts w:ascii="Book Antiqua" w:eastAsia="MS Mincho" w:hAnsi="Book Antiqua" w:cs="Arial"/>
          <w:szCs w:val="24"/>
        </w:rPr>
        <w:t xml:space="preserve"> = 0.002</w:t>
      </w:r>
      <w:r w:rsidRPr="00854288">
        <w:rPr>
          <w:rFonts w:ascii="Book Antiqua" w:eastAsia="宋体" w:hAnsi="Book Antiqua" w:cs="Arial"/>
          <w:szCs w:val="24"/>
          <w:lang w:eastAsia="zh-CN"/>
        </w:rPr>
        <w:t>]</w:t>
      </w:r>
      <w:r w:rsidRPr="00854288">
        <w:rPr>
          <w:rFonts w:ascii="Book Antiqua" w:eastAsia="MS Mincho" w:hAnsi="Book Antiqua" w:cs="Arial"/>
          <w:szCs w:val="24"/>
        </w:rPr>
        <w:t xml:space="preserve">, </w:t>
      </w:r>
      <w:r w:rsidRPr="00854288">
        <w:rPr>
          <w:rFonts w:ascii="Book Antiqua" w:hAnsi="Book Antiqua" w:cs="Arial"/>
          <w:szCs w:val="24"/>
        </w:rPr>
        <w:t xml:space="preserve">or </w:t>
      </w:r>
      <w:r w:rsidRPr="00854288">
        <w:rPr>
          <w:rFonts w:ascii="Book Antiqua" w:hAnsi="Book Antiqua" w:cs="Arial"/>
          <w:szCs w:val="24"/>
        </w:rPr>
        <w:lastRenderedPageBreak/>
        <w:t xml:space="preserve">(check) </w:t>
      </w:r>
      <w:proofErr w:type="spellStart"/>
      <w:r w:rsidRPr="00854288">
        <w:rPr>
          <w:rFonts w:ascii="Book Antiqua" w:hAnsi="Book Antiqua" w:cs="Arial"/>
          <w:szCs w:val="24"/>
        </w:rPr>
        <w:t>lansoprazole</w:t>
      </w:r>
      <w:proofErr w:type="spellEnd"/>
      <w:r>
        <w:rPr>
          <w:rFonts w:ascii="Book Antiqua" w:hAnsi="Book Antiqua" w:cs="Arial"/>
          <w:szCs w:val="24"/>
        </w:rPr>
        <w:t xml:space="preserve"> </w:t>
      </w:r>
      <w:r w:rsidRPr="00854288">
        <w:rPr>
          <w:rFonts w:ascii="Book Antiqua" w:eastAsia="宋体" w:hAnsi="Book Antiqua" w:cs="Arial"/>
          <w:szCs w:val="24"/>
          <w:lang w:eastAsia="zh-CN"/>
        </w:rPr>
        <w:t>[</w:t>
      </w:r>
      <w:r w:rsidRPr="00854288">
        <w:rPr>
          <w:rFonts w:ascii="Book Antiqua" w:eastAsia="MS Mincho" w:hAnsi="Book Antiqua" w:cs="Arial"/>
          <w:szCs w:val="24"/>
        </w:rPr>
        <w:t xml:space="preserve">4.7 (3.7-5.5), </w:t>
      </w:r>
      <w:r w:rsidRPr="00854288">
        <w:rPr>
          <w:rFonts w:ascii="Book Antiqua" w:hAnsi="Book Antiqua" w:cs="Arial"/>
          <w:i/>
          <w:szCs w:val="24"/>
        </w:rPr>
        <w:t>P</w:t>
      </w:r>
      <w:r w:rsidRPr="00854288">
        <w:rPr>
          <w:rFonts w:ascii="Book Antiqua" w:eastAsia="MS Mincho" w:hAnsi="Book Antiqua" w:cs="Arial"/>
          <w:szCs w:val="24"/>
        </w:rPr>
        <w:t xml:space="preserve"> = 0.017</w:t>
      </w:r>
      <w:r w:rsidRPr="00854288">
        <w:rPr>
          <w:rFonts w:ascii="Book Antiqua" w:eastAsia="宋体" w:hAnsi="Book Antiqua" w:cs="Arial"/>
          <w:szCs w:val="24"/>
          <w:lang w:eastAsia="zh-CN"/>
        </w:rPr>
        <w:t>]</w:t>
      </w:r>
      <w:r w:rsidRPr="00854288">
        <w:rPr>
          <w:rFonts w:ascii="Book Antiqua" w:eastAsia="MS Mincho" w:hAnsi="Book Antiqua" w:cs="Arial"/>
          <w:szCs w:val="24"/>
          <w:vertAlign w:val="superscript"/>
        </w:rPr>
        <w:t>[</w:t>
      </w:r>
      <w:hyperlink w:anchor="_ENREF_68" w:tooltip="Sahara, 2013 #661"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&lt;EndNote&gt;&lt;Cite&gt;&lt;Author&gt;Sahara&lt;/Author&gt;&lt;Year&gt;2013&lt;/Year&gt;&lt;RecNum&gt;661&lt;/RecNum&gt;&lt;DisplayText&gt;&lt;style face="superscript"&gt;68&lt;/style&gt;&lt;/DisplayText&gt;&lt;record&gt;&lt;rec-number&gt;661&lt;/rec-number&gt;&lt;foreign-keys&gt;&lt;key app="EN" db-id="apfzffrslefdtkexfw55xw2t0wrsfwpssds5"&gt;661&lt;/key&gt;&lt;/foreign-keys&gt;&lt;ref-type name="Journal Article"&gt;17&lt;/ref-type&gt;&lt;contributors&gt;&lt;authors&gt;&lt;author&gt;Sahara, S.&lt;/author&gt;&lt;author&gt;Sugimoto, M.&lt;/author&gt;&lt;author&gt;Uotani, T.&lt;/author&gt;&lt;author&gt;Ichikawa, H.&lt;/author&gt;&lt;author&gt;Yamade, M.&lt;/author&gt;&lt;author&gt;Iwaizumi, M.&lt;/author&gt;&lt;author&gt;Yamada, T.&lt;/author&gt;&lt;author&gt;Osawa, S.&lt;/author&gt;&lt;author&gt;Sugimoto, K.&lt;/author&gt;&lt;author&gt;Umemura, K.&lt;/author&gt;&lt;author&gt;Miyajima, H.&lt;/author&gt;&lt;author&gt;Furuta, T.&lt;/author&gt;&lt;/authors&gt;&lt;/contributors&gt;&lt;auth-address&gt;First Department of Medicine, Hamamatsu University School of Medicine, Hamamatsu, Japan.&lt;/auth-address&gt;&lt;titles&gt;&lt;title&gt;Twice-daily dosing of esomeprazole effectively inhibits acid secretion in CYP2C19 rapid metabolisers compared with twice-daily omeprazole, rabeprazole or lansoprazole&lt;/title&gt;&lt;secondary-title&gt;Aliment Pharmacol Ther&lt;/secondary-title&gt;&lt;alt-title&gt;Aliment Pharmacol Ther&lt;/alt-title&gt;&lt;/titles&gt;&lt;periodical&gt;&lt;full-title&gt;Aliment Pharmacol Ther&lt;/full-title&gt;&lt;/periodical&gt;&lt;alt-periodical&gt;&lt;full-title&gt;Aliment Pharmacol Ther&lt;/full-title&gt;&lt;/alt-periodical&gt;&lt;pages&gt;1129-1137&lt;/pages&gt;&lt;volume&gt;38&lt;/volume&gt;&lt;number&gt;9&lt;/number&gt;&lt;edition&gt;2013/10/09&lt;/edition&gt;&lt;dates&gt;&lt;year&gt;2013&lt;/year&gt;&lt;pub-dates&gt;&lt;date&gt;Nov&lt;/date&gt;&lt;/pub-dates&gt;&lt;/dates&gt;&lt;isbn&gt;1365-2036 (Electronic)&amp;#xD;0269-2813 (Linking)&lt;/isbn&gt;&lt;accession-num&gt;24099474&lt;/accession-num&gt;&lt;urls&gt;&lt;related-urls&gt;&lt;url&gt;http://www.ncbi.nlm.nih.gov/pubmed/24099474&lt;/url&gt;&lt;/related-urls&gt;&lt;/urls&gt;&lt;electronic-resource-num&gt;10.1111/apt.12492&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68</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w:t>
      </w:r>
      <w:r w:rsidRPr="00854288">
        <w:rPr>
          <w:rFonts w:ascii="Book Antiqua" w:hAnsi="Book Antiqua" w:cs="Arial"/>
          <w:szCs w:val="24"/>
        </w:rPr>
        <w:t xml:space="preserve"> However, </w:t>
      </w:r>
      <w:r w:rsidRPr="00854288">
        <w:rPr>
          <w:rFonts w:ascii="Book Antiqua" w:eastAsia="MS Mincho" w:hAnsi="Book Antiqua" w:cs="Arial"/>
          <w:szCs w:val="24"/>
        </w:rPr>
        <w:t>these findings suggest that</w:t>
      </w:r>
      <w:r w:rsidRPr="00854288">
        <w:rPr>
          <w:rFonts w:ascii="Book Antiqua" w:hAnsi="Book Antiqua" w:cs="Arial"/>
          <w:szCs w:val="24"/>
        </w:rPr>
        <w:t xml:space="preserve"> although esomeprazole inhibits acid secretion in CYP2C19 RMs, twice-daily dosing of omeprazole, </w:t>
      </w:r>
      <w:proofErr w:type="spellStart"/>
      <w:r w:rsidRPr="00854288">
        <w:rPr>
          <w:rFonts w:ascii="Book Antiqua" w:hAnsi="Book Antiqua" w:cs="Arial"/>
          <w:szCs w:val="24"/>
        </w:rPr>
        <w:t>lansoprazole</w:t>
      </w:r>
      <w:proofErr w:type="spellEnd"/>
      <w:r w:rsidRPr="00854288">
        <w:rPr>
          <w:rFonts w:ascii="Book Antiqua" w:hAnsi="Book Antiqua" w:cs="Arial"/>
          <w:szCs w:val="24"/>
        </w:rPr>
        <w:t xml:space="preserve">, and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as well as with esomeprazole does not sustain high pH for 24 h for all patients.</w:t>
      </w:r>
    </w:p>
    <w:p w:rsidR="00813B59" w:rsidRPr="00854288" w:rsidRDefault="00813B59" w:rsidP="00504B0B">
      <w:pPr>
        <w:suppressLineNumbers/>
        <w:spacing w:line="360" w:lineRule="auto"/>
        <w:ind w:firstLineChars="200" w:firstLine="480"/>
        <w:contextualSpacing/>
        <w:jc w:val="both"/>
        <w:rPr>
          <w:rFonts w:ascii="Book Antiqua" w:hAnsi="Book Antiqua" w:cs="Arial"/>
          <w:szCs w:val="24"/>
        </w:rPr>
      </w:pPr>
    </w:p>
    <w:p w:rsidR="00813B59" w:rsidRPr="00854288" w:rsidRDefault="00813B59" w:rsidP="00504B0B">
      <w:pPr>
        <w:suppressLineNumbers/>
        <w:spacing w:line="360" w:lineRule="auto"/>
        <w:contextualSpacing/>
        <w:jc w:val="both"/>
        <w:rPr>
          <w:rFonts w:ascii="Book Antiqua" w:eastAsia="宋体" w:hAnsi="Book Antiqua" w:cs="Arial"/>
          <w:b/>
          <w:i/>
          <w:szCs w:val="24"/>
          <w:lang w:eastAsia="zh-CN"/>
        </w:rPr>
      </w:pPr>
      <w:r w:rsidRPr="00854288">
        <w:rPr>
          <w:rFonts w:ascii="Book Antiqua" w:hAnsi="Book Antiqua" w:cs="Arial"/>
          <w:b/>
          <w:i/>
          <w:szCs w:val="24"/>
        </w:rPr>
        <w:t>Influence of CYP2C19 polymorphisms on PPI-based eradication of H. pylori</w:t>
      </w:r>
      <w:r w:rsidRPr="00854288">
        <w:rPr>
          <w:rFonts w:ascii="Book Antiqua" w:eastAsia="宋体" w:hAnsi="Book Antiqua" w:cs="Arial"/>
          <w:b/>
          <w:i/>
          <w:szCs w:val="24"/>
          <w:lang w:eastAsia="zh-CN"/>
        </w:rPr>
        <w:t xml:space="preserve"> </w:t>
      </w:r>
    </w:p>
    <w:p w:rsidR="00813B59" w:rsidRPr="00854288" w:rsidRDefault="00813B59" w:rsidP="00504B0B">
      <w:pPr>
        <w:suppressLineNumbers/>
        <w:spacing w:line="360" w:lineRule="auto"/>
        <w:contextualSpacing/>
        <w:jc w:val="both"/>
        <w:rPr>
          <w:rFonts w:ascii="Book Antiqua" w:eastAsia="宋体" w:hAnsi="Book Antiqua" w:cs="Arial"/>
          <w:b/>
          <w:i/>
          <w:szCs w:val="24"/>
          <w:lang w:eastAsia="zh-CN"/>
        </w:rPr>
      </w:pPr>
      <w:r w:rsidRPr="00854288">
        <w:rPr>
          <w:rFonts w:ascii="Book Antiqua" w:hAnsi="Book Antiqua" w:cs="Arial"/>
          <w:szCs w:val="24"/>
        </w:rPr>
        <w:t xml:space="preserve">The rates for eradicating </w:t>
      </w:r>
      <w:r w:rsidRPr="00854288">
        <w:rPr>
          <w:rFonts w:ascii="Book Antiqua" w:hAnsi="Book Antiqua" w:cs="Arial"/>
          <w:i/>
          <w:szCs w:val="24"/>
        </w:rPr>
        <w:t>H. pylori</w:t>
      </w:r>
      <w:r w:rsidRPr="00854288">
        <w:rPr>
          <w:rFonts w:ascii="Book Antiqua" w:hAnsi="Book Antiqua" w:cs="Arial"/>
          <w:szCs w:val="24"/>
        </w:rPr>
        <w:t xml:space="preserve"> infection using triple therapy (omeprazole 20 mg </w:t>
      </w:r>
      <w:r w:rsidRPr="00854288">
        <w:rPr>
          <w:rFonts w:ascii="Book Antiqua" w:hAnsi="Book Antiqua" w:cs="Arial"/>
          <w:i/>
          <w:szCs w:val="24"/>
        </w:rPr>
        <w:t>bid</w:t>
      </w:r>
      <w:r w:rsidRPr="00854288">
        <w:rPr>
          <w:rFonts w:ascii="Book Antiqua" w:hAnsi="Book Antiqua" w:cs="Arial"/>
          <w:szCs w:val="24"/>
        </w:rPr>
        <w:t xml:space="preserve"> or </w:t>
      </w:r>
      <w:proofErr w:type="spellStart"/>
      <w:r w:rsidRPr="00854288">
        <w:rPr>
          <w:rFonts w:ascii="Book Antiqua" w:hAnsi="Book Antiqua" w:cs="Arial"/>
          <w:szCs w:val="24"/>
        </w:rPr>
        <w:t>lansoprazole</w:t>
      </w:r>
      <w:proofErr w:type="spellEnd"/>
      <w:r w:rsidRPr="00854288">
        <w:rPr>
          <w:rFonts w:ascii="Book Antiqua" w:hAnsi="Book Antiqua" w:cs="Arial"/>
          <w:szCs w:val="24"/>
        </w:rPr>
        <w:t xml:space="preserve"> 30 mg </w:t>
      </w:r>
      <w:r w:rsidRPr="00854288">
        <w:rPr>
          <w:rFonts w:ascii="Book Antiqua" w:hAnsi="Book Antiqua" w:cs="Arial"/>
          <w:i/>
          <w:szCs w:val="24"/>
        </w:rPr>
        <w:t>bid</w:t>
      </w:r>
      <w:r w:rsidRPr="00854288">
        <w:rPr>
          <w:rFonts w:ascii="Book Antiqua" w:hAnsi="Book Antiqua" w:cs="Arial"/>
          <w:szCs w:val="24"/>
        </w:rPr>
        <w:t xml:space="preserve">, AMPC 250 mg </w:t>
      </w:r>
      <w:proofErr w:type="spellStart"/>
      <w:r w:rsidRPr="00854288">
        <w:rPr>
          <w:rFonts w:ascii="Book Antiqua" w:hAnsi="Book Antiqua" w:cs="Arial"/>
          <w:i/>
          <w:szCs w:val="24"/>
        </w:rPr>
        <w:t>tid</w:t>
      </w:r>
      <w:proofErr w:type="spellEnd"/>
      <w:r w:rsidRPr="00854288">
        <w:rPr>
          <w:rFonts w:ascii="Book Antiqua" w:hAnsi="Book Antiqua" w:cs="Arial"/>
          <w:szCs w:val="24"/>
        </w:rPr>
        <w:t xml:space="preserve">, and CAM 200 mg </w:t>
      </w:r>
      <w:proofErr w:type="spellStart"/>
      <w:r w:rsidRPr="00854288">
        <w:rPr>
          <w:rFonts w:ascii="Book Antiqua" w:hAnsi="Book Antiqua" w:cs="Arial"/>
          <w:i/>
          <w:szCs w:val="24"/>
        </w:rPr>
        <w:t>tid</w:t>
      </w:r>
      <w:proofErr w:type="spellEnd"/>
      <w:r w:rsidRPr="00854288">
        <w:rPr>
          <w:rFonts w:ascii="Book Antiqua" w:hAnsi="Book Antiqua" w:cs="Arial"/>
          <w:szCs w:val="24"/>
        </w:rPr>
        <w:t xml:space="preserve"> for 1 </w:t>
      </w:r>
      <w:proofErr w:type="spellStart"/>
      <w:r w:rsidRPr="00854288">
        <w:rPr>
          <w:rFonts w:ascii="Book Antiqua" w:hAnsi="Book Antiqua" w:cs="Arial"/>
          <w:szCs w:val="24"/>
        </w:rPr>
        <w:t>wk</w:t>
      </w:r>
      <w:proofErr w:type="spellEnd"/>
      <w:r w:rsidRPr="00854288">
        <w:rPr>
          <w:rFonts w:ascii="Book Antiqua" w:hAnsi="Book Antiqua" w:cs="Arial"/>
          <w:szCs w:val="24"/>
        </w:rPr>
        <w:t xml:space="preserve">) vary with </w:t>
      </w:r>
      <w:r w:rsidRPr="00854288">
        <w:rPr>
          <w:rFonts w:ascii="Book Antiqua" w:hAnsi="Book Antiqua" w:cs="Arial"/>
          <w:i/>
          <w:szCs w:val="24"/>
        </w:rPr>
        <w:t>CYP2C19</w:t>
      </w:r>
      <w:r w:rsidRPr="00854288">
        <w:rPr>
          <w:rFonts w:ascii="Book Antiqua" w:hAnsi="Book Antiqua" w:cs="Arial"/>
          <w:szCs w:val="24"/>
        </w:rPr>
        <w:t xml:space="preserve"> genotype as follows: 72.7%, RMs; 92.1% IMs; and 97.8%, PMs</w:t>
      </w:r>
      <w:r w:rsidRPr="00854288">
        <w:rPr>
          <w:rFonts w:ascii="Book Antiqua" w:hAnsi="Book Antiqua" w:cs="Arial"/>
          <w:szCs w:val="24"/>
          <w:vertAlign w:val="superscript"/>
        </w:rPr>
        <w:t>[</w:t>
      </w:r>
      <w:hyperlink w:anchor="_ENREF_18" w:tooltip="Furuta, 2001 #134" w:history="1">
        <w:r w:rsidRPr="00854288">
          <w:rPr>
            <w:rFonts w:ascii="Book Antiqua" w:hAnsi="Book Antiqua" w:cs="Arial"/>
            <w:szCs w:val="24"/>
          </w:rPr>
          <w:fldChar w:fldCharType="begin">
            <w:fldData xml:space="preserve">PEVuZE5vdGU+PENpdGU+PEF1dGhvcj5GdXJ1dGE8L0F1dGhvcj48WWVhcj4yMDAxPC9ZZWFyPjxS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PEVuZE5vdGU+PENpdGU+PEF1dGhvcj5GdXJ1dGE8L0F1dGhvcj48WWVhcj4yMDAxPC9ZZWFyPjxS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18</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The frequency of </w:t>
      </w:r>
      <w:r w:rsidRPr="00854288">
        <w:rPr>
          <w:rFonts w:ascii="Book Antiqua" w:hAnsi="Book Antiqua" w:cs="Arial"/>
          <w:i/>
          <w:szCs w:val="24"/>
        </w:rPr>
        <w:t>CYP2C19</w:t>
      </w:r>
      <w:r w:rsidRPr="00854288">
        <w:rPr>
          <w:rFonts w:ascii="Book Antiqua" w:hAnsi="Book Antiqua" w:cs="Arial"/>
          <w:szCs w:val="24"/>
        </w:rPr>
        <w:t xml:space="preserve"> RMs is relatively high among patients that experience eradication failure (58.6%, </w:t>
      </w:r>
      <w:r w:rsidRPr="00854288">
        <w:rPr>
          <w:rFonts w:ascii="Book Antiqua" w:hAnsi="Book Antiqua" w:cs="Arial"/>
          <w:i/>
          <w:szCs w:val="24"/>
        </w:rPr>
        <w:t>vs</w:t>
      </w:r>
      <w:r w:rsidRPr="00854288">
        <w:rPr>
          <w:rFonts w:ascii="Book Antiqua" w:hAnsi="Book Antiqua" w:cs="Arial"/>
          <w:szCs w:val="24"/>
        </w:rPr>
        <w:t xml:space="preserve"> 2.9% for PMs). Schwab </w:t>
      </w:r>
      <w:r w:rsidRPr="00854288">
        <w:rPr>
          <w:rFonts w:ascii="Book Antiqua" w:hAnsi="Book Antiqua" w:cs="Arial"/>
          <w:i/>
          <w:szCs w:val="24"/>
        </w:rPr>
        <w:t xml:space="preserve">et </w:t>
      </w:r>
      <w:proofErr w:type="gramStart"/>
      <w:r w:rsidRPr="00854288">
        <w:rPr>
          <w:rFonts w:ascii="Book Antiqua" w:hAnsi="Book Antiqua" w:cs="Arial"/>
          <w:i/>
          <w:szCs w:val="24"/>
        </w:rPr>
        <w:t>al</w:t>
      </w:r>
      <w:r w:rsidRPr="00854288">
        <w:rPr>
          <w:rFonts w:ascii="Book Antiqua" w:hAnsi="Book Antiqua" w:cs="Arial"/>
          <w:szCs w:val="24"/>
          <w:vertAlign w:val="superscript"/>
        </w:rPr>
        <w:t>[</w:t>
      </w:r>
      <w:proofErr w:type="gramEnd"/>
      <w:r w:rsidR="001539E3">
        <w:fldChar w:fldCharType="begin"/>
      </w:r>
      <w:r w:rsidR="001539E3">
        <w:instrText xml:space="preserve"> HYPERLINK \l "_ENREF_74" \o "Schwab, 2004 #396" </w:instrText>
      </w:r>
      <w:r w:rsidR="001539E3">
        <w:fldChar w:fldCharType="separate"/>
      </w:r>
      <w:r w:rsidRPr="00854288">
        <w:rPr>
          <w:rFonts w:ascii="Book Antiqua" w:hAnsi="Book Antiqua" w:cs="Arial"/>
          <w:szCs w:val="24"/>
        </w:rPr>
        <w:fldChar w:fldCharType="begin">
          <w:fldData xml:space="preserve">PEVuZE5vdGU+PENpdGU+PEF1dGhvcj5TY2h3YWI8L0F1dGhvcj48WWVhcj4yMDA0PC9ZZWFyPjxS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==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PEVuZE5vdGU+PENpdGU+PEF1dGhvcj5TY2h3YWI8L0F1dGhvcj48WWVhcj4yMDA0PC9ZZWFyPjxS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==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74</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also noted significant differences in eradication rates among RMs (80.2%), IMs (97.8%), and PMs (100%) (</w:t>
      </w:r>
      <w:r w:rsidRPr="00854288">
        <w:rPr>
          <w:rFonts w:ascii="Book Antiqua" w:hAnsi="Book Antiqua" w:cs="Arial"/>
          <w:i/>
          <w:szCs w:val="24"/>
        </w:rPr>
        <w:t>P</w:t>
      </w:r>
      <w:r w:rsidRPr="00854288">
        <w:rPr>
          <w:rFonts w:ascii="Book Antiqua" w:hAnsi="Book Antiqua" w:cs="Arial"/>
          <w:szCs w:val="24"/>
        </w:rPr>
        <w:t xml:space="preserve"> &lt; 0.01), which were associated with corresponding changes in median serum </w:t>
      </w:r>
      <w:proofErr w:type="spellStart"/>
      <w:r w:rsidRPr="00854288">
        <w:rPr>
          <w:rFonts w:ascii="Book Antiqua" w:hAnsi="Book Antiqua" w:cs="Arial"/>
          <w:szCs w:val="24"/>
        </w:rPr>
        <w:t>lansoprazole</w:t>
      </w:r>
      <w:proofErr w:type="spellEnd"/>
      <w:r w:rsidRPr="00854288">
        <w:rPr>
          <w:rFonts w:ascii="Book Antiqua" w:hAnsi="Book Antiqua" w:cs="Arial"/>
          <w:szCs w:val="24"/>
        </w:rPr>
        <w:t xml:space="preserve"> levels (753 ng/mL, PMs; 59 ng/mL, IMs; and 21 ng/mL, RMs; </w:t>
      </w:r>
      <w:r w:rsidRPr="00854288">
        <w:rPr>
          <w:rFonts w:ascii="Book Antiqua" w:eastAsia="宋体" w:hAnsi="Book Antiqua" w:cs="Arial"/>
          <w:i/>
          <w:szCs w:val="24"/>
          <w:lang w:eastAsia="zh-CN"/>
        </w:rPr>
        <w:t>P</w:t>
      </w:r>
      <w:r w:rsidRPr="00854288">
        <w:rPr>
          <w:rFonts w:ascii="Book Antiqua" w:hAnsi="Book Antiqua" w:cs="Arial"/>
          <w:szCs w:val="24"/>
        </w:rPr>
        <w:t xml:space="preserve"> &lt; 0.001). A meta-analysis performed by those </w:t>
      </w:r>
      <w:proofErr w:type="gramStart"/>
      <w:r w:rsidRPr="00854288">
        <w:rPr>
          <w:rFonts w:ascii="Book Antiqua" w:hAnsi="Book Antiqua" w:cs="Arial"/>
          <w:szCs w:val="24"/>
        </w:rPr>
        <w:t>authors</w:t>
      </w:r>
      <w:r w:rsidRPr="00854288">
        <w:rPr>
          <w:rFonts w:ascii="Book Antiqua" w:hAnsi="Book Antiqua" w:cs="Arial"/>
          <w:szCs w:val="24"/>
          <w:vertAlign w:val="superscript"/>
        </w:rPr>
        <w:t>[</w:t>
      </w:r>
      <w:proofErr w:type="gramEnd"/>
      <w:r w:rsidR="001539E3">
        <w:fldChar w:fldCharType="begin"/>
      </w:r>
      <w:r w:rsidR="001539E3">
        <w:instrText xml:space="preserve"> HYPERLINK \l "_ENREF_74" \o "Schwab, 2004 #396" </w:instrText>
      </w:r>
      <w:r w:rsidR="001539E3">
        <w:fldChar w:fldCharType="separate"/>
      </w:r>
      <w:r w:rsidRPr="00854288">
        <w:rPr>
          <w:rFonts w:ascii="Book Antiqua" w:hAnsi="Book Antiqua" w:cs="Arial"/>
          <w:szCs w:val="24"/>
        </w:rPr>
        <w:fldChar w:fldCharType="begin">
          <w:fldData xml:space="preserve">PEVuZE5vdGU+PENpdGU+PEF1dGhvcj5TY2h3YWI8L0F1dGhvcj48WWVhcj4yMDA0PC9ZZWFyPjxS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==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PEVuZE5vdGU+PENpdGU+PEF1dGhvcj5TY2h3YWI8L0F1dGhvcj48WWVhcj4yMDA0PC9ZZWFyPjxS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==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74</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further revealed that failure to eradicate </w:t>
      </w:r>
      <w:r w:rsidRPr="00854288">
        <w:rPr>
          <w:rFonts w:ascii="Book Antiqua" w:hAnsi="Book Antiqua" w:cs="Arial"/>
          <w:i/>
          <w:szCs w:val="24"/>
        </w:rPr>
        <w:t>H. pylori</w:t>
      </w:r>
      <w:r w:rsidRPr="00854288">
        <w:rPr>
          <w:rFonts w:ascii="Book Antiqua" w:hAnsi="Book Antiqua" w:cs="Arial"/>
          <w:szCs w:val="24"/>
        </w:rPr>
        <w:t xml:space="preserve"> infection using PPI-based regimens is strongly influenced by the </w:t>
      </w:r>
      <w:r w:rsidRPr="00854288">
        <w:rPr>
          <w:rFonts w:ascii="Book Antiqua" w:hAnsi="Book Antiqua" w:cs="Arial"/>
          <w:i/>
          <w:szCs w:val="24"/>
        </w:rPr>
        <w:t xml:space="preserve">CYP2C19 </w:t>
      </w:r>
      <w:r w:rsidRPr="00854288">
        <w:rPr>
          <w:rFonts w:ascii="Book Antiqua" w:hAnsi="Book Antiqua" w:cs="Arial"/>
          <w:szCs w:val="24"/>
        </w:rPr>
        <w:t xml:space="preserve">genotype. </w:t>
      </w:r>
    </w:p>
    <w:p w:rsidR="00813B59" w:rsidRPr="00832527" w:rsidRDefault="00813B59" w:rsidP="00504B0B">
      <w:pPr>
        <w:suppressLineNumbers/>
        <w:spacing w:line="360" w:lineRule="auto"/>
        <w:ind w:firstLineChars="200" w:firstLine="480"/>
        <w:contextualSpacing/>
        <w:jc w:val="both"/>
        <w:rPr>
          <w:rFonts w:ascii="Book Antiqua" w:eastAsia="MS Mincho" w:hAnsi="Book Antiqua" w:cs="Arial"/>
          <w:szCs w:val="24"/>
          <w:vertAlign w:val="superscript"/>
        </w:rPr>
      </w:pPr>
      <w:r w:rsidRPr="00854288">
        <w:rPr>
          <w:rFonts w:ascii="Book Antiqua" w:hAnsi="Book Antiqua" w:cs="Arial"/>
          <w:szCs w:val="24"/>
        </w:rPr>
        <w:t xml:space="preserve">A more recent meta-analysis performed by Tang </w:t>
      </w:r>
      <w:r w:rsidRPr="00854288">
        <w:rPr>
          <w:rFonts w:ascii="Book Antiqua" w:hAnsi="Book Antiqua" w:cs="Arial"/>
          <w:i/>
          <w:szCs w:val="24"/>
        </w:rPr>
        <w:t>et al</w:t>
      </w:r>
      <w:r w:rsidRPr="00854288">
        <w:rPr>
          <w:rFonts w:ascii="Book Antiqua" w:hAnsi="Book Antiqua" w:cs="Arial"/>
          <w:szCs w:val="24"/>
          <w:vertAlign w:val="superscript"/>
        </w:rPr>
        <w:t>[</w:t>
      </w:r>
      <w:hyperlink w:anchor="_ENREF_75" w:tooltip="Tang, 2013 #668"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&lt;EndNote&gt;&lt;Cite&gt;&lt;Author&gt;Tang&lt;/Author&gt;&lt;Year&gt;2013&lt;/Year&gt;&lt;RecNum&gt;668&lt;/RecNum&gt;&lt;DisplayText&gt;&lt;style face="superscript"&gt;75&lt;/style&gt;&lt;/DisplayText&gt;&lt;record&gt;&lt;rec-number&gt;668&lt;/rec-number&gt;&lt;foreign-keys&gt;&lt;key app="EN" db-id="apfzffrslefdtkexfw55xw2t0wrsfwpssds5"&gt;668&lt;/key&gt;&lt;/foreign-keys&gt;&lt;ref-type name="Journal Article"&gt;17&lt;/ref-type&gt;&lt;contributors&gt;&lt;authors&gt;&lt;author&gt;Tang, H. L.&lt;/author&gt;&lt;author&gt;Li, Y.&lt;/author&gt;&lt;author&gt;Hu, Y. F.&lt;/author&gt;&lt;author&gt;Xie, H. G.&lt;/author&gt;&lt;author&gt;Zhai, S. D.&lt;/author&gt;&lt;/authors&gt;&lt;/contributors&gt;&lt;auth-address&gt;Department of Pharmacy, Peking University Therapeutic Drug Monitoring and Clinical Toxicology Center, Peking University Third Hospital, Beijing, China.&lt;/auth-address&gt;&lt;titles&gt;&lt;title&gt;Effects of CYP2C19 loss-of-function variants on the eradication of H. pylori infection in patients treated with proton pump inhibitor-based triple therapy regimens: a meta-analysis of randomized clinical trials&lt;/title&gt;&lt;secondary-title&gt;PloS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One&lt;/abbr-1&gt;&lt;/alt-periodical&gt;&lt;pages&gt;e62162&lt;/pages&gt;&lt;volume&gt;8&lt;/volume&gt;&lt;number&gt;4&lt;/number&gt;&lt;edition&gt;2013/05/07&lt;/edition&gt;&lt;dates&gt;&lt;year&gt;2013&lt;/year&gt;&lt;/dates&gt;&lt;isbn&gt;1932-6203 (Electronic)&amp;#xD;1932-6203 (Linking)&lt;/isbn&gt;&lt;accession-num&gt;23646118&lt;/accession-num&gt;&lt;urls&gt;&lt;related-urls&gt;&lt;url&gt;http://www.ncbi.nlm.nih.gov/pubmed/23646118&lt;/url&gt;&lt;/related-urls&gt;&lt;/urls&gt;&lt;custom2&gt;3639978&lt;/custom2&gt;&lt;electronic-resource-num&gt;10.1371/journal.pone.0062162&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75</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on the effects of </w:t>
      </w:r>
      <w:r w:rsidRPr="00854288">
        <w:rPr>
          <w:rFonts w:ascii="Book Antiqua" w:hAnsi="Book Antiqua" w:cs="Arial"/>
          <w:i/>
          <w:szCs w:val="24"/>
        </w:rPr>
        <w:t xml:space="preserve">CYP2C19 </w:t>
      </w:r>
      <w:r w:rsidRPr="00854288">
        <w:rPr>
          <w:rFonts w:ascii="Book Antiqua" w:hAnsi="Book Antiqua" w:cs="Arial"/>
          <w:szCs w:val="24"/>
        </w:rPr>
        <w:t>loss-of-function variants revealed</w:t>
      </w:r>
      <w:r w:rsidRPr="00854288">
        <w:rPr>
          <w:rFonts w:ascii="Book Antiqua" w:eastAsia="MS Mincho" w:hAnsi="Book Antiqua" w:cs="Arial"/>
          <w:szCs w:val="24"/>
        </w:rPr>
        <w:t xml:space="preserve"> significant differences in rates between RMs and IMs (OR </w:t>
      </w:r>
      <w:r w:rsidRPr="00854288">
        <w:rPr>
          <w:rFonts w:ascii="Book Antiqua" w:eastAsia="宋体" w:hAnsi="Book Antiqua" w:cs="Arial"/>
          <w:szCs w:val="24"/>
          <w:lang w:eastAsia="zh-CN"/>
        </w:rPr>
        <w:t xml:space="preserve">= </w:t>
      </w:r>
      <w:r w:rsidRPr="00854288">
        <w:rPr>
          <w:rFonts w:ascii="Book Antiqua" w:eastAsia="MS Mincho" w:hAnsi="Book Antiqua" w:cs="Arial"/>
          <w:szCs w:val="24"/>
        </w:rPr>
        <w:t xml:space="preserve">0.72; 95%CI: 0.59-0.88), between RMs and PMs (0.51; 0.38-0.68), and between IMs and PMs (0.69; 0.52-0.92) regardless of the PPI administered. Although other studies have reported significant differences in </w:t>
      </w:r>
      <w:r w:rsidRPr="00854288">
        <w:rPr>
          <w:rFonts w:ascii="Book Antiqua" w:hAnsi="Book Antiqua" w:cs="Arial"/>
          <w:szCs w:val="24"/>
        </w:rPr>
        <w:t>eradication rates using other PPI-based eradication therapies (</w:t>
      </w:r>
      <w:r w:rsidRPr="00854288">
        <w:rPr>
          <w:rFonts w:ascii="Book Antiqua" w:hAnsi="Book Antiqua" w:cs="Arial"/>
          <w:i/>
          <w:szCs w:val="24"/>
        </w:rPr>
        <w:t>e.g.,</w:t>
      </w:r>
      <w:r w:rsidRPr="00854288">
        <w:rPr>
          <w:rFonts w:ascii="Book Antiqua" w:eastAsia="宋体" w:hAnsi="Book Antiqua" w:cs="Arial"/>
          <w:i/>
          <w:szCs w:val="24"/>
          <w:lang w:eastAsia="zh-CN"/>
        </w:rPr>
        <w:t xml:space="preserve">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esomeprazole, or pantoprazole) among the different </w:t>
      </w:r>
      <w:r w:rsidRPr="00854288">
        <w:rPr>
          <w:rFonts w:ascii="Book Antiqua" w:hAnsi="Book Antiqua" w:cs="Arial"/>
          <w:i/>
          <w:szCs w:val="24"/>
        </w:rPr>
        <w:t>CYP2C19</w:t>
      </w:r>
      <w:r w:rsidRPr="00854288">
        <w:rPr>
          <w:rFonts w:ascii="Book Antiqua" w:hAnsi="Book Antiqua" w:cs="Arial"/>
          <w:szCs w:val="24"/>
        </w:rPr>
        <w:t xml:space="preserve"> genotypes</w:t>
      </w:r>
      <w:r w:rsidRPr="00854288">
        <w:rPr>
          <w:rFonts w:ascii="Book Antiqua" w:hAnsi="Book Antiqua" w:cs="Arial"/>
          <w:szCs w:val="24"/>
          <w:vertAlign w:val="superscript"/>
        </w:rPr>
        <w:t>[</w:t>
      </w:r>
      <w:r w:rsidRPr="00854288">
        <w:rPr>
          <w:rFonts w:ascii="Book Antiqua" w:hAnsi="Book Antiqua" w:cs="Arial"/>
          <w:szCs w:val="24"/>
        </w:rPr>
        <w:fldChar w:fldCharType="begin">
          <w:fldData xml:space="preserve">PEVuZE5vdGU+PENpdGU+PEF1dGhvcj5LdXJ6YXdza2k8L0F1dGhvcj48WWVhcj4yMDA2PC9ZZWFy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==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PEVuZE5vdGU+PENpdGU+PEF1dGhvcj5LdXJ6YXdza2k8L0F1dGhvcj48WWVhcj4yMDA2PC9ZZWFy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==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76" w:tooltip="Kurzawski, 2006 #261" w:history="1">
        <w:r w:rsidRPr="00854288">
          <w:rPr>
            <w:rFonts w:ascii="Book Antiqua" w:hAnsi="Book Antiqua" w:cs="Arial"/>
            <w:noProof/>
            <w:szCs w:val="24"/>
            <w:vertAlign w:val="superscript"/>
          </w:rPr>
          <w:t>76</w:t>
        </w:r>
      </w:hyperlink>
      <w:r w:rsidRPr="00854288">
        <w:rPr>
          <w:rFonts w:ascii="Book Antiqua" w:hAnsi="Book Antiqua" w:cs="Arial"/>
          <w:noProof/>
          <w:szCs w:val="24"/>
          <w:vertAlign w:val="superscript"/>
        </w:rPr>
        <w:t>,</w:t>
      </w:r>
      <w:hyperlink w:anchor="_ENREF_77" w:tooltip="Padol, 2006 #348" w:history="1">
        <w:r w:rsidRPr="00854288">
          <w:rPr>
            <w:rFonts w:ascii="Book Antiqua" w:hAnsi="Book Antiqua" w:cs="Arial"/>
            <w:noProof/>
            <w:szCs w:val="24"/>
            <w:vertAlign w:val="superscript"/>
          </w:rPr>
          <w:t>77</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Tang </w:t>
      </w:r>
      <w:r w:rsidRPr="00854288">
        <w:rPr>
          <w:rFonts w:ascii="Book Antiqua" w:hAnsi="Book Antiqua" w:cs="Arial"/>
          <w:i/>
          <w:szCs w:val="24"/>
        </w:rPr>
        <w:t>et al</w:t>
      </w:r>
      <w:r w:rsidRPr="00854288">
        <w:rPr>
          <w:rFonts w:ascii="Book Antiqua" w:hAnsi="Book Antiqua" w:cs="Arial"/>
          <w:szCs w:val="24"/>
          <w:vertAlign w:val="superscript"/>
        </w:rPr>
        <w:t>[</w:t>
      </w:r>
      <w:hyperlink w:anchor="_ENREF_75" w:tooltip="Tang, 2013 #668"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&lt;EndNote&gt;&lt;Cite&gt;&lt;Author&gt;Tang&lt;/Author&gt;&lt;Year&gt;2013&lt;/Year&gt;&lt;RecNum&gt;668&lt;/RecNum&gt;&lt;DisplayText&gt;&lt;style face="superscript"&gt;75&lt;/style&gt;&lt;/DisplayText&gt;&lt;record&gt;&lt;rec-number&gt;668&lt;/rec-number&gt;&lt;foreign-keys&gt;&lt;key app="EN" db-id="apfzffrslefdtkexfw55xw2t0wrsfwpssds5"&gt;668&lt;/key&gt;&lt;/foreign-keys&gt;&lt;ref-type name="Journal Article"&gt;17&lt;/ref-type&gt;&lt;contributors&gt;&lt;authors&gt;&lt;author&gt;Tang, H. L.&lt;/author&gt;&lt;author&gt;Li, Y.&lt;/author&gt;&lt;author&gt;Hu, Y. F.&lt;/author&gt;&lt;author&gt;Xie, H. G.&lt;/author&gt;&lt;author&gt;Zhai, S. D.&lt;/author&gt;&lt;/authors&gt;&lt;/contributors&gt;&lt;auth-address&gt;Department of Pharmacy, Peking University Therapeutic Drug Monitoring and Clinical Toxicology Center, Peking University Third Hospital, Beijing, China.&lt;/auth-address&gt;&lt;titles&gt;&lt;title&gt;Effects of CYP2C19 loss-of-function variants on the eradication of H. pylori infection in patients treated with proton pump inhibitor-based triple therapy regimens: a meta-analysis of randomized clinical trials&lt;/title&gt;&lt;secondary-title&gt;PloS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One&lt;/abbr-1&gt;&lt;/alt-periodical&gt;&lt;pages&gt;e62162&lt;/pages&gt;&lt;volume&gt;8&lt;/volume&gt;&lt;number&gt;4&lt;/number&gt;&lt;edition&gt;2013/05/07&lt;/edition&gt;&lt;dates&gt;&lt;year&gt;2013&lt;/year&gt;&lt;/dates&gt;&lt;isbn&gt;1932-6203 (Electronic)&amp;#xD;1932-6203 (Linking)&lt;/isbn&gt;&lt;accession-num&gt;23646118&lt;/accession-num&gt;&lt;urls&gt;&lt;related-urls&gt;&lt;url&gt;http://www.ncbi.nlm.nih.gov/pubmed/23646118&lt;/url&gt;&lt;/related-urls&gt;&lt;/urls&gt;&lt;custom2&gt;3639978&lt;/custom2&gt;&lt;electronic-resource-num&gt;10.1371/journal.pone.0062162&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75</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found </w:t>
      </w:r>
      <w:r w:rsidRPr="00854288">
        <w:rPr>
          <w:rFonts w:ascii="Book Antiqua" w:eastAsia="MS Mincho" w:hAnsi="Book Antiqua" w:cs="Arial"/>
          <w:szCs w:val="24"/>
        </w:rPr>
        <w:t xml:space="preserve">no significant differences in efficacy between </w:t>
      </w:r>
      <w:proofErr w:type="spellStart"/>
      <w:r w:rsidRPr="00854288">
        <w:rPr>
          <w:rFonts w:ascii="Book Antiqua" w:eastAsia="MS Mincho" w:hAnsi="Book Antiqua" w:cs="Arial"/>
          <w:szCs w:val="24"/>
        </w:rPr>
        <w:t>rabeprazole</w:t>
      </w:r>
      <w:proofErr w:type="spellEnd"/>
      <w:r w:rsidRPr="00854288">
        <w:rPr>
          <w:rFonts w:ascii="Book Antiqua" w:eastAsia="MS Mincho" w:hAnsi="Book Antiqua" w:cs="Arial"/>
          <w:szCs w:val="24"/>
        </w:rPr>
        <w:t xml:space="preserve"> or esomeprazole for loss-of-function </w:t>
      </w:r>
      <w:r w:rsidRPr="00854288">
        <w:rPr>
          <w:rFonts w:ascii="Book Antiqua" w:hAnsi="Book Antiqua" w:cs="Arial"/>
          <w:i/>
          <w:szCs w:val="24"/>
        </w:rPr>
        <w:t>CYP2C19</w:t>
      </w:r>
      <w:r w:rsidRPr="00854288">
        <w:rPr>
          <w:rFonts w:ascii="Book Antiqua" w:hAnsi="Book Antiqua" w:cs="Arial"/>
          <w:szCs w:val="24"/>
        </w:rPr>
        <w:t xml:space="preserve"> </w:t>
      </w:r>
      <w:r w:rsidRPr="00854288">
        <w:rPr>
          <w:rFonts w:ascii="Book Antiqua" w:eastAsia="MS Mincho" w:hAnsi="Book Antiqua" w:cs="Arial"/>
          <w:szCs w:val="24"/>
        </w:rPr>
        <w:t xml:space="preserve">variants. Therefore, </w:t>
      </w:r>
      <w:r w:rsidRPr="00854288">
        <w:rPr>
          <w:rFonts w:ascii="Book Antiqua" w:eastAsia="MS Mincho" w:hAnsi="Book Antiqua" w:cs="Arial"/>
          <w:i/>
          <w:szCs w:val="24"/>
        </w:rPr>
        <w:t>CYP2C19</w:t>
      </w:r>
      <w:r w:rsidRPr="00854288">
        <w:rPr>
          <w:rFonts w:ascii="Book Antiqua" w:eastAsia="MS Mincho" w:hAnsi="Book Antiqua" w:cs="Arial"/>
          <w:szCs w:val="24"/>
        </w:rPr>
        <w:t xml:space="preserve"> loss-of-function variants such as </w:t>
      </w:r>
      <w:r w:rsidRPr="00854288">
        <w:rPr>
          <w:rFonts w:ascii="Book Antiqua" w:eastAsia="MS Mincho" w:hAnsi="Book Antiqua" w:cs="Arial"/>
          <w:i/>
          <w:szCs w:val="24"/>
        </w:rPr>
        <w:t>CYP2C19</w:t>
      </w:r>
      <w:r w:rsidRPr="00854288">
        <w:rPr>
          <w:rFonts w:ascii="Book Antiqua" w:eastAsia="MS Mincho" w:hAnsi="Book Antiqua" w:cs="Arial"/>
          <w:szCs w:val="24"/>
        </w:rPr>
        <w:t xml:space="preserve"> PMs are associated with </w:t>
      </w:r>
      <w:r w:rsidRPr="00854288">
        <w:rPr>
          <w:rFonts w:ascii="Book Antiqua" w:eastAsia="MS Mincho" w:hAnsi="Book Antiqua" w:cs="Arial"/>
          <w:szCs w:val="24"/>
        </w:rPr>
        <w:lastRenderedPageBreak/>
        <w:t xml:space="preserve">increased </w:t>
      </w:r>
      <w:r w:rsidRPr="00854288">
        <w:rPr>
          <w:rFonts w:ascii="Book Antiqua" w:eastAsia="MS Mincho" w:hAnsi="Book Antiqua" w:cs="Arial"/>
          <w:i/>
          <w:szCs w:val="24"/>
        </w:rPr>
        <w:t>H. pylori</w:t>
      </w:r>
      <w:r w:rsidRPr="00854288">
        <w:rPr>
          <w:rFonts w:ascii="Book Antiqua" w:eastAsia="MS Mincho" w:hAnsi="Book Antiqua" w:cs="Arial"/>
          <w:szCs w:val="24"/>
        </w:rPr>
        <w:t xml:space="preserve"> eradication rates in patients taking PPI-based triple therapies with either omeprazole or </w:t>
      </w:r>
      <w:proofErr w:type="spellStart"/>
      <w:r w:rsidRPr="00854288">
        <w:rPr>
          <w:rFonts w:ascii="Book Antiqua" w:eastAsia="MS Mincho" w:hAnsi="Book Antiqua" w:cs="Arial"/>
          <w:szCs w:val="24"/>
        </w:rPr>
        <w:t>lansoprazole</w:t>
      </w:r>
      <w:proofErr w:type="spellEnd"/>
      <w:r w:rsidRPr="00854288">
        <w:rPr>
          <w:rFonts w:ascii="Book Antiqua" w:eastAsia="MS Mincho" w:hAnsi="Book Antiqua" w:cs="Arial"/>
          <w:szCs w:val="24"/>
          <w:vertAlign w:val="superscript"/>
        </w:rPr>
        <w:t>[</w:t>
      </w:r>
      <w:hyperlink w:anchor="_ENREF_75" w:tooltip="Tang, 2013 #668"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&lt;EndNote&gt;&lt;Cite&gt;&lt;Author&gt;Tang&lt;/Author&gt;&lt;Year&gt;2013&lt;/Year&gt;&lt;RecNum&gt;668&lt;/RecNum&gt;&lt;DisplayText&gt;&lt;style face="superscript"&gt;75&lt;/style&gt;&lt;/DisplayText&gt;&lt;record&gt;&lt;rec-number&gt;668&lt;/rec-number&gt;&lt;foreign-keys&gt;&lt;key app="EN" db-id="apfzffrslefdtkexfw55xw2t0wrsfwpssds5"&gt;668&lt;/key&gt;&lt;/foreign-keys&gt;&lt;ref-type name="Journal Article"&gt;17&lt;/ref-type&gt;&lt;contributors&gt;&lt;authors&gt;&lt;author&gt;Tang, H. L.&lt;/author&gt;&lt;author&gt;Li, Y.&lt;/author&gt;&lt;author&gt;Hu, Y. F.&lt;/author&gt;&lt;author&gt;Xie, H. G.&lt;/author&gt;&lt;author&gt;Zhai, S. D.&lt;/author&gt;&lt;/authors&gt;&lt;/contributors&gt;&lt;auth-address&gt;Department of Pharmacy, Peking University Therapeutic Drug Monitoring and Clinical Toxicology Center, Peking University Third Hospital, Beijing, China.&lt;/auth-address&gt;&lt;titles&gt;&lt;title&gt;Effects of CYP2C19 loss-of-function variants on the eradication of H. pylori infection in patients treated with proton pump inhibitor-based triple therapy regimens: a meta-analysis of randomized clinical trials&lt;/title&gt;&lt;secondary-title&gt;PloS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One&lt;/abbr-1&gt;&lt;/alt-periodical&gt;&lt;pages&gt;e62162&lt;/pages&gt;&lt;volume&gt;8&lt;/volume&gt;&lt;number&gt;4&lt;/number&gt;&lt;edition&gt;2013/05/07&lt;/edition&gt;&lt;dates&gt;&lt;year&gt;2013&lt;/year&gt;&lt;/dates&gt;&lt;isbn&gt;1932-6203 (Electronic)&amp;#xD;1932-6203 (Linking)&lt;/isbn&gt;&lt;accession-num&gt;23646118&lt;/accession-num&gt;&lt;urls&gt;&lt;related-urls&gt;&lt;url&gt;http://www.ncbi.nlm.nih.gov/pubmed/23646118&lt;/url&gt;&lt;/related-urls&gt;&lt;/urls&gt;&lt;custom2&gt;3639978&lt;/custom2&gt;&lt;electronic-resource-num&gt;10.1371/journal.pone.0062162&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75</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w:t>
      </w:r>
    </w:p>
    <w:p w:rsidR="00813B59" w:rsidRPr="00854288" w:rsidRDefault="00813B59" w:rsidP="00504B0B">
      <w:pPr>
        <w:suppressLineNumbers/>
        <w:spacing w:line="360" w:lineRule="auto"/>
        <w:jc w:val="both"/>
        <w:rPr>
          <w:rFonts w:ascii="Book Antiqua" w:eastAsia="宋体" w:hAnsi="Book Antiqua" w:cs="Arial"/>
          <w:b/>
          <w:szCs w:val="24"/>
          <w:lang w:eastAsia="zh-CN"/>
        </w:rPr>
      </w:pPr>
    </w:p>
    <w:p w:rsidR="00813B59" w:rsidRPr="00854288" w:rsidRDefault="00813B59" w:rsidP="00504B0B">
      <w:pPr>
        <w:suppressLineNumbers/>
        <w:spacing w:line="360" w:lineRule="auto"/>
        <w:jc w:val="both"/>
        <w:rPr>
          <w:rFonts w:ascii="Book Antiqua" w:eastAsia="宋体" w:hAnsi="Book Antiqua" w:cs="Arial"/>
          <w:b/>
          <w:szCs w:val="24"/>
          <w:lang w:eastAsia="zh-CN"/>
        </w:rPr>
      </w:pPr>
      <w:r w:rsidRPr="00854288">
        <w:rPr>
          <w:rFonts w:ascii="Book Antiqua" w:hAnsi="Book Antiqua" w:cs="Arial"/>
          <w:b/>
          <w:szCs w:val="24"/>
        </w:rPr>
        <w:t>EFFICACY OF DIVIDED DOSING WITH PPIS</w:t>
      </w:r>
    </w:p>
    <w:p w:rsidR="00813B59" w:rsidRPr="00854288" w:rsidRDefault="00813B59" w:rsidP="00504B0B">
      <w:pPr>
        <w:pStyle w:val="20"/>
        <w:suppressLineNumbers/>
        <w:spacing w:line="360" w:lineRule="auto"/>
        <w:ind w:firstLine="0"/>
        <w:contextualSpacing/>
        <w:rPr>
          <w:rFonts w:ascii="Book Antiqua" w:hAnsi="Book Antiqua" w:cs="Arial"/>
          <w:szCs w:val="24"/>
        </w:rPr>
      </w:pPr>
      <w:r w:rsidRPr="00854288">
        <w:rPr>
          <w:rFonts w:ascii="Book Antiqua" w:hAnsi="Book Antiqua" w:cs="Arial"/>
          <w:szCs w:val="24"/>
        </w:rPr>
        <w:t xml:space="preserve">When PPIs are administered to </w:t>
      </w:r>
      <w:r w:rsidRPr="00854288">
        <w:rPr>
          <w:rFonts w:ascii="Book Antiqua" w:hAnsi="Book Antiqua" w:cs="Arial"/>
          <w:i/>
          <w:szCs w:val="24"/>
        </w:rPr>
        <w:t>CYP2C19</w:t>
      </w:r>
      <w:r w:rsidRPr="00854288">
        <w:rPr>
          <w:rFonts w:ascii="Book Antiqua" w:hAnsi="Book Antiqua" w:cs="Arial"/>
          <w:szCs w:val="24"/>
        </w:rPr>
        <w:t xml:space="preserve"> RMs and IMs, plasma levels of PPIs cannot be maintained between once-daily </w:t>
      </w:r>
      <w:proofErr w:type="gramStart"/>
      <w:r w:rsidRPr="00854288">
        <w:rPr>
          <w:rFonts w:ascii="Book Antiqua" w:hAnsi="Book Antiqua" w:cs="Arial"/>
          <w:szCs w:val="24"/>
        </w:rPr>
        <w:t>doses</w:t>
      </w:r>
      <w:r w:rsidRPr="00854288">
        <w:rPr>
          <w:rFonts w:ascii="Book Antiqua"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Ij4yMywgMjYsIDI5LCA3ODwvc3R5bGU+PC9EaXNwbGF5VGV4dD48cmVjb3JkPjxyZWMtbnVtYmVy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=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Ij4yMywgMjYsIDI5LCA3ODwvc3R5bGU+PC9EaXNwbGF5VGV4dD48cmVjb3JkPjxyZWMtbnVtYmVy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=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23" w:tooltip="Sugimoto, 2004 #428" w:history="1">
        <w:r w:rsidRPr="00854288">
          <w:rPr>
            <w:rFonts w:ascii="Book Antiqua" w:hAnsi="Book Antiqua" w:cs="Arial"/>
            <w:noProof/>
            <w:szCs w:val="24"/>
            <w:vertAlign w:val="superscript"/>
          </w:rPr>
          <w:t>23</w:t>
        </w:r>
      </w:hyperlink>
      <w:r w:rsidRPr="00854288">
        <w:rPr>
          <w:rFonts w:ascii="Book Antiqua" w:hAnsi="Book Antiqua" w:cs="Arial"/>
          <w:noProof/>
          <w:szCs w:val="24"/>
          <w:vertAlign w:val="superscript"/>
        </w:rPr>
        <w:t>,</w:t>
      </w:r>
      <w:hyperlink w:anchor="_ENREF_26" w:tooltip="Shirai, 2001 #408" w:history="1">
        <w:r w:rsidRPr="00854288">
          <w:rPr>
            <w:rFonts w:ascii="Book Antiqua" w:hAnsi="Book Antiqua" w:cs="Arial"/>
            <w:noProof/>
            <w:szCs w:val="24"/>
            <w:vertAlign w:val="superscript"/>
          </w:rPr>
          <w:t>26</w:t>
        </w:r>
      </w:hyperlink>
      <w:r w:rsidRPr="00854288">
        <w:rPr>
          <w:rFonts w:ascii="Book Antiqua" w:hAnsi="Book Antiqua" w:cs="Arial"/>
          <w:noProof/>
          <w:szCs w:val="24"/>
          <w:vertAlign w:val="superscript"/>
        </w:rPr>
        <w:t>,</w:t>
      </w:r>
      <w:hyperlink w:anchor="_ENREF_29" w:tooltip="Furuta, 1999 #128" w:history="1">
        <w:r w:rsidRPr="00854288">
          <w:rPr>
            <w:rFonts w:ascii="Book Antiqua" w:hAnsi="Book Antiqua" w:cs="Arial"/>
            <w:noProof/>
            <w:szCs w:val="24"/>
            <w:vertAlign w:val="superscript"/>
          </w:rPr>
          <w:t>29</w:t>
        </w:r>
      </w:hyperlink>
      <w:r w:rsidRPr="00854288">
        <w:rPr>
          <w:rFonts w:ascii="Book Antiqua" w:hAnsi="Book Antiqua" w:cs="Arial"/>
          <w:noProof/>
          <w:szCs w:val="24"/>
          <w:vertAlign w:val="superscript"/>
        </w:rPr>
        <w:t>,</w:t>
      </w:r>
      <w:hyperlink w:anchor="_ENREF_78" w:tooltip="Horai, 2001 #197" w:history="1">
        <w:r w:rsidRPr="00854288">
          <w:rPr>
            <w:rFonts w:ascii="Book Antiqua" w:hAnsi="Book Antiqua" w:cs="Arial"/>
            <w:noProof/>
            <w:szCs w:val="24"/>
            <w:vertAlign w:val="superscript"/>
          </w:rPr>
          <w:t>78</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RMs rapidly </w:t>
      </w:r>
      <w:proofErr w:type="gramStart"/>
      <w:r w:rsidRPr="00854288">
        <w:rPr>
          <w:rFonts w:ascii="Book Antiqua" w:hAnsi="Book Antiqua" w:cs="Arial"/>
          <w:szCs w:val="24"/>
        </w:rPr>
        <w:t>eliminate</w:t>
      </w:r>
      <w:proofErr w:type="gramEnd"/>
      <w:r w:rsidRPr="00854288">
        <w:rPr>
          <w:rFonts w:ascii="Book Antiqua" w:hAnsi="Book Antiqua" w:cs="Arial"/>
          <w:szCs w:val="24"/>
        </w:rPr>
        <w:t xml:space="preserve"> PPIs from the systemic circulation, and plasma levels of PPIs before dosing and 3 h later are often below detectable levels (plasma half-life, 2-3 h). Following rapid elimination of PPIs, activated or newly synthesized H</w:t>
      </w:r>
      <w:r w:rsidRPr="00854288">
        <w:rPr>
          <w:rFonts w:ascii="Book Antiqua" w:hAnsi="Book Antiqua" w:cs="Arial"/>
          <w:szCs w:val="24"/>
          <w:vertAlign w:val="superscript"/>
        </w:rPr>
        <w:t>+</w:t>
      </w:r>
      <w:r w:rsidRPr="00854288">
        <w:rPr>
          <w:rFonts w:ascii="Book Antiqua" w:hAnsi="Book Antiqua" w:cs="Arial"/>
          <w:szCs w:val="24"/>
        </w:rPr>
        <w:t>, K</w:t>
      </w:r>
      <w:r w:rsidRPr="00854288">
        <w:rPr>
          <w:rFonts w:ascii="Book Antiqua" w:hAnsi="Book Antiqua" w:cs="Arial"/>
          <w:szCs w:val="24"/>
          <w:vertAlign w:val="superscript"/>
        </w:rPr>
        <w:t>+</w:t>
      </w:r>
      <w:r w:rsidRPr="00854288">
        <w:rPr>
          <w:rFonts w:ascii="Book Antiqua" w:hAnsi="Book Antiqua" w:cs="Arial"/>
          <w:szCs w:val="24"/>
        </w:rPr>
        <w:t>-ATPase expressed in gastric parietal cells secretes gastric acid</w:t>
      </w:r>
      <w:r w:rsidRPr="00854288">
        <w:rPr>
          <w:rFonts w:ascii="Book Antiqua" w:hAnsi="Book Antiqua" w:cs="Arial"/>
          <w:szCs w:val="24"/>
          <w:vertAlign w:val="superscript"/>
        </w:rPr>
        <w:t>[</w:t>
      </w:r>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Ij4yMywgMjYsIDI5LCA3ODwvc3R5bGU+PC9EaXNwbGF5VGV4dD48cmVjb3JkPjxyZWMtbnVtYmVy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=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Ij4yMywgMjYsIDI5LCA3ODwvc3R5bGU+PC9EaXNwbGF5VGV4dD48cmVjb3JkPjxyZWMtbnVtYmVy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=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23" w:tooltip="Sugimoto, 2004 #428" w:history="1">
        <w:r w:rsidRPr="00854288">
          <w:rPr>
            <w:rFonts w:ascii="Book Antiqua" w:hAnsi="Book Antiqua" w:cs="Arial"/>
            <w:noProof/>
            <w:szCs w:val="24"/>
            <w:vertAlign w:val="superscript"/>
          </w:rPr>
          <w:t>23</w:t>
        </w:r>
      </w:hyperlink>
      <w:r w:rsidRPr="00854288">
        <w:rPr>
          <w:rFonts w:ascii="Book Antiqua" w:hAnsi="Book Antiqua" w:cs="Arial"/>
          <w:noProof/>
          <w:szCs w:val="24"/>
          <w:vertAlign w:val="superscript"/>
        </w:rPr>
        <w:t>,</w:t>
      </w:r>
      <w:hyperlink w:anchor="_ENREF_26" w:tooltip="Shirai, 2001 #408" w:history="1">
        <w:r w:rsidRPr="00854288">
          <w:rPr>
            <w:rFonts w:ascii="Book Antiqua" w:hAnsi="Book Antiqua" w:cs="Arial"/>
            <w:noProof/>
            <w:szCs w:val="24"/>
            <w:vertAlign w:val="superscript"/>
          </w:rPr>
          <w:t>26</w:t>
        </w:r>
      </w:hyperlink>
      <w:r w:rsidRPr="00854288">
        <w:rPr>
          <w:rFonts w:ascii="Book Antiqua" w:hAnsi="Book Antiqua" w:cs="Arial"/>
          <w:noProof/>
          <w:szCs w:val="24"/>
          <w:vertAlign w:val="superscript"/>
        </w:rPr>
        <w:t>,</w:t>
      </w:r>
      <w:hyperlink w:anchor="_ENREF_29" w:tooltip="Furuta, 1999 #128" w:history="1">
        <w:r w:rsidRPr="00854288">
          <w:rPr>
            <w:rFonts w:ascii="Book Antiqua" w:hAnsi="Book Antiqua" w:cs="Arial"/>
            <w:noProof/>
            <w:szCs w:val="24"/>
            <w:vertAlign w:val="superscript"/>
          </w:rPr>
          <w:t>29</w:t>
        </w:r>
      </w:hyperlink>
      <w:r w:rsidRPr="00854288">
        <w:rPr>
          <w:rFonts w:ascii="Book Antiqua" w:hAnsi="Book Antiqua" w:cs="Arial"/>
          <w:noProof/>
          <w:szCs w:val="24"/>
          <w:vertAlign w:val="superscript"/>
        </w:rPr>
        <w:t>,</w:t>
      </w:r>
      <w:hyperlink w:anchor="_ENREF_78" w:tooltip="Horai, 2001 #197" w:history="1">
        <w:r w:rsidRPr="00854288">
          <w:rPr>
            <w:rFonts w:ascii="Book Antiqua" w:hAnsi="Book Antiqua" w:cs="Arial"/>
            <w:noProof/>
            <w:szCs w:val="24"/>
            <w:vertAlign w:val="superscript"/>
          </w:rPr>
          <w:t>78</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Although the </w:t>
      </w:r>
      <w:proofErr w:type="spellStart"/>
      <w:r w:rsidRPr="00854288">
        <w:rPr>
          <w:rFonts w:ascii="Book Antiqua" w:hAnsi="Book Antiqua" w:cs="Arial"/>
          <w:szCs w:val="24"/>
        </w:rPr>
        <w:t>C</w:t>
      </w:r>
      <w:r w:rsidRPr="00854288">
        <w:rPr>
          <w:rFonts w:ascii="Book Antiqua" w:hAnsi="Book Antiqua" w:cs="Arial"/>
          <w:szCs w:val="24"/>
          <w:vertAlign w:val="subscript"/>
        </w:rPr>
        <w:t>max</w:t>
      </w:r>
      <w:proofErr w:type="spellEnd"/>
      <w:r w:rsidRPr="00854288">
        <w:rPr>
          <w:rFonts w:ascii="Book Antiqua" w:hAnsi="Book Antiqua" w:cs="Arial"/>
          <w:szCs w:val="24"/>
        </w:rPr>
        <w:t xml:space="preserve"> for multiple-dosing PPI regimens (</w:t>
      </w:r>
      <w:r w:rsidRPr="00854288">
        <w:rPr>
          <w:rFonts w:ascii="Book Antiqua" w:hAnsi="Book Antiqua" w:cs="Arial"/>
          <w:i/>
          <w:szCs w:val="24"/>
        </w:rPr>
        <w:t>e.g.,</w:t>
      </w:r>
      <w:r w:rsidRPr="00854288">
        <w:rPr>
          <w:rFonts w:ascii="Book Antiqua" w:eastAsia="宋体" w:hAnsi="Book Antiqua" w:cs="Arial"/>
          <w:i/>
          <w:szCs w:val="24"/>
          <w:lang w:eastAsia="zh-CN"/>
        </w:rPr>
        <w:t xml:space="preserve"> </w:t>
      </w:r>
      <w:r w:rsidRPr="00854288">
        <w:rPr>
          <w:rFonts w:ascii="Book Antiqua" w:hAnsi="Book Antiqua" w:cs="Arial"/>
          <w:i/>
          <w:szCs w:val="24"/>
        </w:rPr>
        <w:t>bid</w:t>
      </w:r>
      <w:r w:rsidRPr="00854288">
        <w:rPr>
          <w:rFonts w:ascii="Book Antiqua" w:hAnsi="Book Antiqua" w:cs="Arial"/>
          <w:szCs w:val="24"/>
        </w:rPr>
        <w:t xml:space="preserve"> or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does not increase compared with </w:t>
      </w:r>
      <w:proofErr w:type="spellStart"/>
      <w:r w:rsidRPr="00854288">
        <w:rPr>
          <w:rFonts w:ascii="Book Antiqua" w:hAnsi="Book Antiqua" w:cs="Arial"/>
          <w:i/>
          <w:szCs w:val="24"/>
        </w:rPr>
        <w:t>oid</w:t>
      </w:r>
      <w:proofErr w:type="spellEnd"/>
      <w:r>
        <w:rPr>
          <w:rFonts w:ascii="Book Antiqua" w:hAnsi="Book Antiqua" w:cs="Arial"/>
          <w:i/>
          <w:szCs w:val="24"/>
        </w:rPr>
        <w:t xml:space="preserve"> </w:t>
      </w:r>
      <w:r w:rsidRPr="00854288">
        <w:rPr>
          <w:rFonts w:ascii="Book Antiqua" w:hAnsi="Book Antiqua" w:cs="Arial"/>
          <w:szCs w:val="24"/>
        </w:rPr>
        <w:t>administration, plasma levels of PPIs reached using multiple doses can be sustained throughout the 24-h period and continue to inactivate H</w:t>
      </w:r>
      <w:r w:rsidRPr="00854288">
        <w:rPr>
          <w:rFonts w:ascii="Book Antiqua" w:hAnsi="Book Antiqua" w:cs="Arial"/>
          <w:szCs w:val="24"/>
          <w:vertAlign w:val="superscript"/>
        </w:rPr>
        <w:t>+</w:t>
      </w:r>
      <w:r w:rsidRPr="00854288">
        <w:rPr>
          <w:rFonts w:ascii="Book Antiqua" w:hAnsi="Book Antiqua" w:cs="Arial"/>
          <w:szCs w:val="24"/>
        </w:rPr>
        <w:t>,</w:t>
      </w:r>
      <w:r w:rsidRPr="00854288">
        <w:rPr>
          <w:rFonts w:ascii="Book Antiqua" w:eastAsia="宋体" w:hAnsi="Book Antiqua" w:cs="Arial"/>
          <w:szCs w:val="24"/>
          <w:lang w:eastAsia="zh-CN"/>
        </w:rPr>
        <w:t xml:space="preserve"> </w:t>
      </w:r>
      <w:r w:rsidRPr="00854288">
        <w:rPr>
          <w:rFonts w:ascii="Book Antiqua" w:hAnsi="Book Antiqua" w:cs="Arial"/>
          <w:szCs w:val="24"/>
        </w:rPr>
        <w:t>K</w:t>
      </w:r>
      <w:r w:rsidRPr="00854288">
        <w:rPr>
          <w:rFonts w:ascii="Book Antiqua" w:hAnsi="Book Antiqua" w:cs="Arial"/>
          <w:szCs w:val="24"/>
          <w:vertAlign w:val="superscript"/>
        </w:rPr>
        <w:t>+</w:t>
      </w:r>
      <w:r w:rsidRPr="00854288">
        <w:rPr>
          <w:rFonts w:ascii="Book Antiqua" w:hAnsi="Book Antiqua" w:cs="Arial"/>
          <w:szCs w:val="24"/>
        </w:rPr>
        <w:t xml:space="preserve">-ATPase consistently for 24 h, achieving sufficient inhibition of acid secretion. </w:t>
      </w:r>
    </w:p>
    <w:p w:rsidR="00813B59" w:rsidRPr="00832527" w:rsidRDefault="00813B59" w:rsidP="00504B0B">
      <w:pPr>
        <w:pStyle w:val="20"/>
        <w:suppressLineNumbers/>
        <w:spacing w:line="360" w:lineRule="auto"/>
        <w:ind w:firstLineChars="200" w:firstLine="480"/>
        <w:contextualSpacing/>
        <w:rPr>
          <w:rFonts w:ascii="Book Antiqua" w:hAnsi="Book Antiqua" w:cs="Arial"/>
          <w:szCs w:val="24"/>
          <w:vertAlign w:val="superscript"/>
        </w:rPr>
      </w:pPr>
      <w:r w:rsidRPr="00854288">
        <w:rPr>
          <w:rFonts w:ascii="Book Antiqua" w:hAnsi="Book Antiqua" w:cs="Arial"/>
          <w:szCs w:val="24"/>
        </w:rPr>
        <w:t xml:space="preserve">We reported that when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(40 mg </w:t>
      </w:r>
      <w:proofErr w:type="spellStart"/>
      <w:r w:rsidRPr="00854288">
        <w:rPr>
          <w:rFonts w:ascii="Book Antiqua" w:hAnsi="Book Antiqua" w:cs="Arial"/>
          <w:i/>
          <w:szCs w:val="24"/>
        </w:rPr>
        <w:t>oid</w:t>
      </w:r>
      <w:proofErr w:type="spellEnd"/>
      <w:r>
        <w:rPr>
          <w:rFonts w:ascii="Book Antiqua" w:hAnsi="Book Antiqua" w:cs="Arial"/>
          <w:i/>
          <w:szCs w:val="24"/>
        </w:rPr>
        <w:t xml:space="preserve"> </w:t>
      </w:r>
      <w:r w:rsidRPr="00854288">
        <w:rPr>
          <w:rFonts w:ascii="Book Antiqua" w:hAnsi="Book Antiqua" w:cs="Arial"/>
          <w:szCs w:val="24"/>
        </w:rPr>
        <w:t xml:space="preserve">or 20 mg </w:t>
      </w:r>
      <w:r w:rsidRPr="00854288">
        <w:rPr>
          <w:rFonts w:ascii="Book Antiqua" w:hAnsi="Book Antiqua" w:cs="Arial"/>
          <w:i/>
          <w:szCs w:val="24"/>
        </w:rPr>
        <w:t>bid</w:t>
      </w:r>
      <w:r w:rsidRPr="00854288">
        <w:rPr>
          <w:rFonts w:ascii="Book Antiqua" w:hAnsi="Book Antiqua" w:cs="Arial"/>
          <w:szCs w:val="24"/>
        </w:rPr>
        <w:t xml:space="preserve">) is administered to </w:t>
      </w:r>
      <w:r w:rsidRPr="00854288">
        <w:rPr>
          <w:rFonts w:ascii="Book Antiqua" w:hAnsi="Book Antiqua" w:cs="Arial"/>
          <w:i/>
          <w:szCs w:val="24"/>
        </w:rPr>
        <w:t>CYP2C19</w:t>
      </w:r>
      <w:r w:rsidRPr="00854288">
        <w:rPr>
          <w:rFonts w:ascii="Book Antiqua" w:hAnsi="Book Antiqua" w:cs="Arial"/>
          <w:szCs w:val="24"/>
        </w:rPr>
        <w:t xml:space="preserve"> RMs, the levels of plasma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are often below the limit of detection. However, when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(20 mg </w:t>
      </w:r>
      <w:r w:rsidRPr="00854288">
        <w:rPr>
          <w:rFonts w:ascii="Book Antiqua" w:hAnsi="Book Antiqua" w:cs="Arial"/>
          <w:i/>
          <w:szCs w:val="24"/>
        </w:rPr>
        <w:t>bid</w:t>
      </w:r>
      <w:r w:rsidRPr="00854288">
        <w:rPr>
          <w:rFonts w:ascii="Book Antiqua" w:hAnsi="Book Antiqua" w:cs="Arial"/>
          <w:szCs w:val="24"/>
        </w:rPr>
        <w:t xml:space="preserve"> or 10 mg </w:t>
      </w:r>
      <w:proofErr w:type="spellStart"/>
      <w:r w:rsidRPr="00854288">
        <w:rPr>
          <w:rFonts w:ascii="Book Antiqua" w:hAnsi="Book Antiqua" w:cs="Arial"/>
          <w:i/>
          <w:szCs w:val="24"/>
        </w:rPr>
        <w:t>qid</w:t>
      </w:r>
      <w:proofErr w:type="spellEnd"/>
      <w:r w:rsidRPr="00854288">
        <w:rPr>
          <w:rFonts w:ascii="Book Antiqua" w:hAnsi="Book Antiqua" w:cs="Arial"/>
          <w:szCs w:val="24"/>
        </w:rPr>
        <w:t>) is administered to IMs and RMs, respectively, plasma levels are sustained above 10 ng/mL throughout the 24-h period, and sufficient suppression of acid secretion is achieved</w:t>
      </w:r>
      <w:r w:rsidRPr="00854288">
        <w:rPr>
          <w:rFonts w:ascii="Book Antiqua" w:hAnsi="Book Antiqua" w:cs="Arial"/>
          <w:szCs w:val="24"/>
          <w:vertAlign w:val="superscript"/>
        </w:rPr>
        <w:t>[</w:t>
      </w:r>
      <w:hyperlink w:anchor="_ENREF_23" w:tooltip="Sugimoto, 2004 #428" w:history="1">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Ij4yMzwvc3R5bGU+PC9EaXNwbGF5VGV4dD48cmVjb3JkPjxyZWMtbnVtYmVyPjQyODwvcmVjLW51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PEVuZE5vdGU+PENpdGU+PEF1dGhvcj5TdWdpbW90bzwvQXV0aG9yPjxZZWFyPjIwMDQ8L1llYXI+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23</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 xml:space="preserve">. </w:t>
      </w:r>
      <w:r w:rsidRPr="00854288">
        <w:rPr>
          <w:rFonts w:ascii="Book Antiqua" w:eastAsia="MS Mincho" w:hAnsi="Book Antiqua" w:cs="Arial"/>
          <w:szCs w:val="24"/>
        </w:rPr>
        <w:t xml:space="preserve">When </w:t>
      </w:r>
      <w:proofErr w:type="spellStart"/>
      <w:r w:rsidRPr="00854288">
        <w:rPr>
          <w:rFonts w:ascii="Book Antiqua" w:eastAsia="MS Mincho" w:hAnsi="Book Antiqua" w:cs="Arial"/>
          <w:szCs w:val="24"/>
        </w:rPr>
        <w:t>rabeprazole</w:t>
      </w:r>
      <w:proofErr w:type="spellEnd"/>
      <w:r w:rsidRPr="00854288">
        <w:rPr>
          <w:rFonts w:ascii="Book Antiqua" w:eastAsia="MS Mincho" w:hAnsi="Book Antiqua" w:cs="Arial"/>
          <w:szCs w:val="24"/>
        </w:rPr>
        <w:t xml:space="preserve"> is administered once, twice, or four times to achieve a daily dose of 40 mg, the median pH values are 4.8 (3.6-6.4), 5.7 (4.1-7.4), and 6.6 (4.9-8.4), respectively (Figure 5A)</w:t>
      </w:r>
      <w:r w:rsidRPr="00854288">
        <w:rPr>
          <w:rFonts w:ascii="Book Antiqua" w:eastAsia="MS Mincho" w:hAnsi="Book Antiqua" w:cs="Arial"/>
          <w:szCs w:val="24"/>
          <w:vertAlign w:val="superscript"/>
        </w:rPr>
        <w:t>[</w:t>
      </w:r>
      <w:hyperlink w:anchor="_ENREF_25" w:tooltip="Sugimoto, 2012 #630"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&lt;EndNote&gt;&lt;Cite&gt;&lt;Author&gt;Sugimoto&lt;/Author&gt;&lt;Year&gt;2012&lt;/Year&gt;&lt;RecNum&gt;630&lt;/RecNum&gt;&lt;DisplayText&gt;&lt;style face="superscript"&gt;25&lt;/style&gt;&lt;/DisplayText&gt;&lt;record&gt;&lt;rec-number&gt;630&lt;/rec-number&gt;&lt;foreign-keys&gt;&lt;key app="EN" db-id="apfzffrslefdtkexfw55xw2t0wrsfwpssds5"&gt;630&lt;/key&gt;&lt;/foreign-keys&gt;&lt;ref-type name="Journal Article"&gt;17&lt;/ref-type&gt;&lt;contributors&gt;&lt;authors&gt;&lt;author&gt;Sugimoto, M.&lt;/author&gt;&lt;author&gt;Shirai, N.&lt;/author&gt;&lt;author&gt;Nishino, M.&lt;/author&gt;&lt;author&gt;Kodaira, C.&lt;/author&gt;&lt;author&gt;Uotani, T.&lt;/author&gt;&lt;author&gt;Yamade, M.&lt;/author&gt;&lt;author&gt;Sahara, S.&lt;/author&gt;&lt;author&gt;Ichikawa, H.&lt;/author&gt;&lt;author&gt;Sugimoto, K.&lt;/author&gt;&lt;author&gt;Miyajima, H.&lt;/author&gt;&lt;author&gt;Furuta, T.&lt;/author&gt;&lt;/authors&gt;&lt;/contributors&gt;&lt;auth-address&gt;First Department of Medicine, Hamamatsu University School of Medicine, Shizuoka, Japan. mitsu@hama-med.ac.jp&lt;/auth-address&gt;&lt;titles&gt;&lt;title&gt;Rabeprazole 10 mg q.d.s. decreases 24-h intragastric acidity significantly more than rabeprazole 20 mg b.d. or 40 mg o.m., overcoming CYP2C19 genotype&lt;/title&gt;&lt;secondary-title&gt;Aliment Pharmacol Ther&lt;/secondary-title&gt;&lt;alt-title&gt;Aliment Pharmacol Ther&lt;/alt-title&gt;&lt;/titles&gt;&lt;periodical&gt;&lt;full-title&gt;Aliment Pharmacol Ther&lt;/full-title&gt;&lt;/periodical&gt;&lt;alt-periodical&gt;&lt;full-title&gt;Aliment Pharmacol Ther&lt;/full-title&gt;&lt;/alt-periodical&gt;&lt;pages&gt;627-34&lt;/pages&gt;&lt;volume&gt;36&lt;/volume&gt;&lt;number&gt;7&lt;/number&gt;&lt;edition&gt;2012/08/14&lt;/edition&gt;&lt;dates&gt;&lt;year&gt;2012&lt;/year&gt;&lt;pub-dates&gt;&lt;date&gt;Oct&lt;/date&gt;&lt;/pub-dates&gt;&lt;/dates&gt;&lt;isbn&gt;1365-2036 (Electronic)&amp;#xD;0269-2813 (Linking)&lt;/isbn&gt;&lt;accession-num&gt;22882464&lt;/accession-num&gt;&lt;urls&gt;&lt;related-urls&gt;&lt;url&gt;http://www.ncbi.nlm.nih.gov/pubmed/22882464&lt;/url&gt;&lt;/related-urls&gt;&lt;/urls&gt;&lt;electronic-resource-num&gt;10.1111/apt.12014&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25</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 xml:space="preserve">. Administering </w:t>
      </w:r>
      <w:r w:rsidRPr="00854288">
        <w:rPr>
          <w:rFonts w:ascii="Book Antiqua" w:hAnsi="Book Antiqua" w:cs="Arial"/>
          <w:szCs w:val="24"/>
        </w:rPr>
        <w:t xml:space="preserve">10 mg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30 mg </w:t>
      </w:r>
      <w:proofErr w:type="spellStart"/>
      <w:r w:rsidRPr="00854288">
        <w:rPr>
          <w:rFonts w:ascii="Book Antiqua" w:hAnsi="Book Antiqua" w:cs="Arial"/>
          <w:szCs w:val="24"/>
        </w:rPr>
        <w:t>lansoprazole</w:t>
      </w:r>
      <w:proofErr w:type="spellEnd"/>
      <w:r w:rsidRPr="00854288">
        <w:rPr>
          <w:rFonts w:ascii="Book Antiqua" w:hAnsi="Book Antiqua" w:cs="Arial"/>
          <w:szCs w:val="24"/>
        </w:rPr>
        <w:t xml:space="preserve">, and 10 mg esomeprazole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to RMs achieves sufficient inhibition of acid secretion</w:t>
      </w:r>
      <w:r w:rsidRPr="00854288">
        <w:rPr>
          <w:rFonts w:ascii="Book Antiqua" w:hAnsi="Book Antiqua" w:cs="Arial"/>
          <w:szCs w:val="24"/>
          <w:vertAlign w:val="superscript"/>
        </w:rPr>
        <w:t>[</w:t>
      </w:r>
      <w:r w:rsidRPr="00854288">
        <w:rPr>
          <w:rFonts w:ascii="Book Antiqua" w:hAnsi="Book Antiqua" w:cs="Arial"/>
          <w:szCs w:val="24"/>
        </w:rPr>
        <w:fldChar w:fldCharType="begin">
          <w:fldData xml:space="preserve">PEVuZE5vdGU+PENpdGU+PEF1dGhvcj5Mb3U8L0F1dGhvcj48WWVhcj4yMDA5PC9ZZWFyPjxSZWNO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PEVuZE5vdGU+PENpdGU+PEF1dGhvcj5Mb3U8L0F1dGhvcj48WWVhcj4yMDA5PC9ZZWFyPjxSZWNO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23" w:tooltip="Sugimoto, 2004 #428" w:history="1">
        <w:r w:rsidRPr="00854288">
          <w:rPr>
            <w:rFonts w:ascii="Book Antiqua" w:hAnsi="Book Antiqua" w:cs="Arial"/>
            <w:noProof/>
            <w:szCs w:val="24"/>
            <w:vertAlign w:val="superscript"/>
          </w:rPr>
          <w:t>23</w:t>
        </w:r>
      </w:hyperlink>
      <w:r w:rsidRPr="00854288">
        <w:rPr>
          <w:rFonts w:ascii="Book Antiqua" w:hAnsi="Book Antiqua" w:cs="Arial"/>
          <w:noProof/>
          <w:szCs w:val="24"/>
          <w:vertAlign w:val="superscript"/>
        </w:rPr>
        <w:t>,</w:t>
      </w:r>
      <w:hyperlink w:anchor="_ENREF_64" w:tooltip="Furuta, 2001 #138" w:history="1">
        <w:r w:rsidRPr="00854288">
          <w:rPr>
            <w:rFonts w:ascii="Book Antiqua" w:hAnsi="Book Antiqua" w:cs="Arial"/>
            <w:noProof/>
            <w:szCs w:val="24"/>
            <w:vertAlign w:val="superscript"/>
          </w:rPr>
          <w:t>64</w:t>
        </w:r>
      </w:hyperlink>
      <w:r w:rsidRPr="00854288">
        <w:rPr>
          <w:rFonts w:ascii="Book Antiqua" w:hAnsi="Book Antiqua" w:cs="Arial"/>
          <w:noProof/>
          <w:szCs w:val="24"/>
          <w:vertAlign w:val="superscript"/>
        </w:rPr>
        <w:t>,</w:t>
      </w:r>
      <w:hyperlink w:anchor="_ENREF_73" w:tooltip="Lou, 2009 #582" w:history="1">
        <w:r w:rsidRPr="00854288">
          <w:rPr>
            <w:rFonts w:ascii="Book Antiqua" w:hAnsi="Book Antiqua" w:cs="Arial"/>
            <w:noProof/>
            <w:szCs w:val="24"/>
            <w:vertAlign w:val="superscript"/>
          </w:rPr>
          <w:t>73</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w:t>
      </w:r>
    </w:p>
    <w:p w:rsidR="00813B59" w:rsidRPr="00854288" w:rsidRDefault="00813B59" w:rsidP="00504B0B">
      <w:pPr>
        <w:pStyle w:val="20"/>
        <w:suppressLineNumbers/>
        <w:spacing w:line="360" w:lineRule="auto"/>
        <w:ind w:firstLineChars="200" w:firstLine="480"/>
        <w:contextualSpacing/>
        <w:rPr>
          <w:rFonts w:ascii="Book Antiqua" w:hAnsi="Book Antiqua" w:cs="Arial"/>
          <w:szCs w:val="24"/>
        </w:rPr>
      </w:pPr>
      <w:r w:rsidRPr="00854288">
        <w:rPr>
          <w:rFonts w:ascii="Book Antiqua" w:eastAsia="MS Mincho" w:hAnsi="Book Antiqua" w:cs="Arial"/>
          <w:szCs w:val="24"/>
        </w:rPr>
        <w:t xml:space="preserve">However, when patients with the same </w:t>
      </w:r>
      <w:r w:rsidRPr="00854288">
        <w:rPr>
          <w:rFonts w:ascii="Book Antiqua" w:eastAsia="MS Mincho" w:hAnsi="Book Antiqua" w:cs="Arial"/>
          <w:i/>
          <w:szCs w:val="24"/>
        </w:rPr>
        <w:t>CYP2C19</w:t>
      </w:r>
      <w:r w:rsidRPr="00854288">
        <w:rPr>
          <w:rFonts w:ascii="Book Antiqua" w:eastAsia="MS Mincho" w:hAnsi="Book Antiqua" w:cs="Arial"/>
          <w:szCs w:val="24"/>
        </w:rPr>
        <w:t xml:space="preserve"> genotype were treated with different doses of </w:t>
      </w:r>
      <w:proofErr w:type="spellStart"/>
      <w:r w:rsidRPr="00854288">
        <w:rPr>
          <w:rFonts w:ascii="Book Antiqua" w:eastAsia="MS Mincho" w:hAnsi="Book Antiqua" w:cs="Arial"/>
          <w:szCs w:val="24"/>
        </w:rPr>
        <w:t>rabeprazole</w:t>
      </w:r>
      <w:proofErr w:type="spellEnd"/>
      <w:r w:rsidRPr="00854288">
        <w:rPr>
          <w:rFonts w:ascii="Book Antiqua" w:eastAsia="MS Mincho" w:hAnsi="Book Antiqua" w:cs="Arial"/>
          <w:szCs w:val="24"/>
        </w:rPr>
        <w:t xml:space="preserve"> on different dosing schedules, the median pH attained with 10 mg </w:t>
      </w:r>
      <w:proofErr w:type="spellStart"/>
      <w:r w:rsidRPr="00854288">
        <w:rPr>
          <w:rFonts w:ascii="Book Antiqua" w:hAnsi="Book Antiqua" w:cs="Arial"/>
          <w:i/>
          <w:szCs w:val="24"/>
        </w:rPr>
        <w:t>qid</w:t>
      </w:r>
      <w:proofErr w:type="spellEnd"/>
      <w:r w:rsidRPr="00854288">
        <w:rPr>
          <w:rFonts w:ascii="Book Antiqua" w:eastAsia="MS Mincho" w:hAnsi="Book Antiqua" w:cs="Arial"/>
          <w:szCs w:val="24"/>
        </w:rPr>
        <w:t xml:space="preserve"> was significantly higher than those observed when the drug was </w:t>
      </w:r>
      <w:r w:rsidRPr="00854288">
        <w:rPr>
          <w:rFonts w:ascii="Book Antiqua" w:eastAsia="MS Mincho" w:hAnsi="Book Antiqua" w:cs="Arial"/>
          <w:szCs w:val="24"/>
        </w:rPr>
        <w:lastRenderedPageBreak/>
        <w:t xml:space="preserve">administered as 40 mg </w:t>
      </w:r>
      <w:proofErr w:type="spellStart"/>
      <w:r w:rsidRPr="00854288">
        <w:rPr>
          <w:rFonts w:ascii="Book Antiqua" w:eastAsia="MS Mincho" w:hAnsi="Book Antiqua" w:cs="Arial"/>
          <w:i/>
          <w:szCs w:val="24"/>
        </w:rPr>
        <w:t>oid</w:t>
      </w:r>
      <w:proofErr w:type="spellEnd"/>
      <w:r>
        <w:rPr>
          <w:rFonts w:ascii="Book Antiqua" w:eastAsia="MS Mincho" w:hAnsi="Book Antiqua" w:cs="Arial"/>
          <w:i/>
          <w:szCs w:val="24"/>
        </w:rPr>
        <w:t xml:space="preserve"> </w:t>
      </w:r>
      <w:r w:rsidRPr="00854288">
        <w:rPr>
          <w:rFonts w:ascii="Book Antiqua" w:eastAsia="MS Mincho" w:hAnsi="Book Antiqua" w:cs="Arial"/>
          <w:szCs w:val="24"/>
        </w:rPr>
        <w:t xml:space="preserve">or 20 mg </w:t>
      </w:r>
      <w:r w:rsidRPr="00854288">
        <w:rPr>
          <w:rFonts w:ascii="Book Antiqua" w:eastAsia="MS Mincho" w:hAnsi="Book Antiqua" w:cs="Arial"/>
          <w:i/>
          <w:szCs w:val="24"/>
        </w:rPr>
        <w:t>bid</w:t>
      </w:r>
      <w:r w:rsidRPr="00854288">
        <w:rPr>
          <w:rFonts w:ascii="Book Antiqua" w:eastAsia="MS Mincho" w:hAnsi="Book Antiqua" w:cs="Arial"/>
          <w:szCs w:val="24"/>
        </w:rPr>
        <w:t xml:space="preserve"> (Figure 5A). Further, </w:t>
      </w:r>
      <w:r w:rsidRPr="00854288">
        <w:rPr>
          <w:rFonts w:ascii="Book Antiqua" w:hAnsi="Book Antiqua" w:cs="Arial"/>
          <w:szCs w:val="24"/>
        </w:rPr>
        <w:t xml:space="preserve">multiple doses of a PPI decreased the influence of </w:t>
      </w:r>
      <w:r w:rsidRPr="00854288">
        <w:rPr>
          <w:rFonts w:ascii="Book Antiqua" w:hAnsi="Book Antiqua" w:cs="Arial"/>
          <w:i/>
          <w:szCs w:val="24"/>
        </w:rPr>
        <w:t>CYP2C19</w:t>
      </w:r>
      <w:r w:rsidRPr="00854288">
        <w:rPr>
          <w:rFonts w:ascii="Book Antiqua" w:hAnsi="Book Antiqua" w:cs="Arial"/>
          <w:szCs w:val="24"/>
        </w:rPr>
        <w:t xml:space="preserve"> genotype on pH </w:t>
      </w:r>
      <w:r w:rsidRPr="00854288">
        <w:rPr>
          <w:rFonts w:ascii="Book Antiqua" w:eastAsia="MS Mincho" w:hAnsi="Book Antiqua" w:cs="Arial"/>
          <w:szCs w:val="24"/>
        </w:rPr>
        <w:t>(Figure 5B)</w:t>
      </w:r>
      <w:r w:rsidRPr="00854288">
        <w:rPr>
          <w:rFonts w:ascii="Book Antiqua" w:eastAsia="MS Mincho" w:hAnsi="Book Antiqua" w:cs="Arial"/>
          <w:szCs w:val="24"/>
          <w:vertAlign w:val="superscript"/>
        </w:rPr>
        <w:t>[</w:t>
      </w:r>
      <w:hyperlink w:anchor="_ENREF_25" w:tooltip="Sugimoto, 2012 #630"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&lt;EndNote&gt;&lt;Cite&gt;&lt;Author&gt;Sugimoto&lt;/Author&gt;&lt;Year&gt;2012&lt;/Year&gt;&lt;RecNum&gt;630&lt;/RecNum&gt;&lt;DisplayText&gt;&lt;style face="superscript"&gt;25&lt;/style&gt;&lt;/DisplayText&gt;&lt;record&gt;&lt;rec-number&gt;630&lt;/rec-number&gt;&lt;foreign-keys&gt;&lt;key app="EN" db-id="apfzffrslefdtkexfw55xw2t0wrsfwpssds5"&gt;630&lt;/key&gt;&lt;/foreign-keys&gt;&lt;ref-type name="Journal Article"&gt;17&lt;/ref-type&gt;&lt;contributors&gt;&lt;authors&gt;&lt;author&gt;Sugimoto, M.&lt;/author&gt;&lt;author&gt;Shirai, N.&lt;/author&gt;&lt;author&gt;Nishino, M.&lt;/author&gt;&lt;author&gt;Kodaira, C.&lt;/author&gt;&lt;author&gt;Uotani, T.&lt;/author&gt;&lt;author&gt;Yamade, M.&lt;/author&gt;&lt;author&gt;Sahara, S.&lt;/author&gt;&lt;author&gt;Ichikawa, H.&lt;/author&gt;&lt;author&gt;Sugimoto, K.&lt;/author&gt;&lt;author&gt;Miyajima, H.&lt;/author&gt;&lt;author&gt;Furuta, T.&lt;/author&gt;&lt;/authors&gt;&lt;/contributors&gt;&lt;auth-address&gt;First Department of Medicine, Hamamatsu University School of Medicine, Shizuoka, Japan. mitsu@hama-med.ac.jp&lt;/auth-address&gt;&lt;titles&gt;&lt;title&gt;Rabeprazole 10 mg q.d.s. decreases 24-h intragastric acidity significantly more than rabeprazole 20 mg b.d. or 40 mg o.m., overcoming CYP2C19 genotype&lt;/title&gt;&lt;secondary-title&gt;Aliment Pharmacol Ther&lt;/secondary-title&gt;&lt;alt-title&gt;Aliment Pharmacol Ther&lt;/alt-title&gt;&lt;/titles&gt;&lt;periodical&gt;&lt;full-title&gt;Aliment Pharmacol Ther&lt;/full-title&gt;&lt;/periodical&gt;&lt;alt-periodical&gt;&lt;full-title&gt;Aliment Pharmacol Ther&lt;/full-title&gt;&lt;/alt-periodical&gt;&lt;pages&gt;627-34&lt;/pages&gt;&lt;volume&gt;36&lt;/volume&gt;&lt;number&gt;7&lt;/number&gt;&lt;edition&gt;2012/08/14&lt;/edition&gt;&lt;dates&gt;&lt;year&gt;2012&lt;/year&gt;&lt;pub-dates&gt;&lt;date&gt;Oct&lt;/date&gt;&lt;/pub-dates&gt;&lt;/dates&gt;&lt;isbn&gt;1365-2036 (Electronic)&amp;#xD;0269-2813 (Linking)&lt;/isbn&gt;&lt;accession-num&gt;22882464&lt;/accession-num&gt;&lt;urls&gt;&lt;related-urls&gt;&lt;url&gt;http://www.ncbi.nlm.nih.gov/pubmed/22882464&lt;/url&gt;&lt;/related-urls&gt;&lt;/urls&gt;&lt;electronic-resource-num&gt;10.1111/apt.12014&lt;/electronic-resource-num&gt;&lt;language&gt;eng&lt;/language&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25</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 xml:space="preserve">. </w:t>
      </w:r>
      <w:r w:rsidRPr="00854288">
        <w:rPr>
          <w:rFonts w:ascii="Book Antiqua" w:hAnsi="Book Antiqua" w:cs="Arial"/>
          <w:noProof/>
          <w:szCs w:val="24"/>
        </w:rPr>
        <w:t>Fischbach</w:t>
      </w:r>
      <w:r w:rsidRPr="00854288">
        <w:rPr>
          <w:rFonts w:ascii="Book Antiqua" w:hAnsi="Book Antiqua" w:cs="Arial"/>
          <w:szCs w:val="24"/>
        </w:rPr>
        <w:t xml:space="preserve"> </w:t>
      </w:r>
      <w:r w:rsidRPr="00854288">
        <w:rPr>
          <w:rFonts w:ascii="Book Antiqua" w:hAnsi="Book Antiqua" w:cs="Arial"/>
          <w:i/>
          <w:szCs w:val="24"/>
        </w:rPr>
        <w:t xml:space="preserve">et </w:t>
      </w:r>
      <w:proofErr w:type="gramStart"/>
      <w:r w:rsidRPr="00854288">
        <w:rPr>
          <w:rFonts w:ascii="Book Antiqua" w:hAnsi="Book Antiqua" w:cs="Arial"/>
          <w:i/>
          <w:szCs w:val="24"/>
        </w:rPr>
        <w:t>al</w:t>
      </w:r>
      <w:r w:rsidRPr="00854288">
        <w:rPr>
          <w:rFonts w:ascii="Book Antiqua" w:eastAsia="MS Mincho" w:hAnsi="Book Antiqua" w:cs="Arial"/>
          <w:szCs w:val="24"/>
          <w:vertAlign w:val="superscript"/>
        </w:rPr>
        <w:t>[</w:t>
      </w:r>
      <w:proofErr w:type="gramEnd"/>
      <w:r w:rsidRPr="00854288">
        <w:rPr>
          <w:rFonts w:ascii="Book Antiqua" w:hAnsi="Book Antiqua" w:cs="Arial"/>
          <w:szCs w:val="24"/>
          <w:vertAlign w:val="superscript"/>
        </w:rPr>
        <w:t>41]</w:t>
      </w:r>
      <w:r w:rsidRPr="00854288">
        <w:rPr>
          <w:rFonts w:ascii="Book Antiqua" w:hAnsi="Book Antiqua" w:cs="Arial"/>
          <w:szCs w:val="24"/>
        </w:rPr>
        <w:t xml:space="preserve"> reported that inhibition of acid secretion attained using esomeprazole 20 mg </w:t>
      </w:r>
      <w:r w:rsidRPr="00854288">
        <w:rPr>
          <w:rFonts w:ascii="Book Antiqua" w:hAnsi="Book Antiqua" w:cs="Arial"/>
          <w:i/>
          <w:szCs w:val="24"/>
        </w:rPr>
        <w:t>bid</w:t>
      </w:r>
      <w:r w:rsidRPr="00854288">
        <w:rPr>
          <w:rFonts w:ascii="Book Antiqua" w:hAnsi="Book Antiqua" w:cs="Arial"/>
          <w:szCs w:val="24"/>
        </w:rPr>
        <w:t xml:space="preserve"> or 10 mg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was similar among </w:t>
      </w:r>
      <w:r w:rsidRPr="00854288">
        <w:rPr>
          <w:rFonts w:ascii="Book Antiqua" w:hAnsi="Book Antiqua" w:cs="Arial"/>
          <w:i/>
          <w:szCs w:val="24"/>
        </w:rPr>
        <w:t>CYP2C19</w:t>
      </w:r>
      <w:r w:rsidRPr="00854288">
        <w:rPr>
          <w:rFonts w:ascii="Book Antiqua" w:hAnsi="Book Antiqua" w:cs="Arial"/>
          <w:szCs w:val="24"/>
        </w:rPr>
        <w:t xml:space="preserve"> genotypes but differed markedly from that achieved with 40 mg </w:t>
      </w:r>
      <w:proofErr w:type="spellStart"/>
      <w:r w:rsidRPr="00854288">
        <w:rPr>
          <w:rFonts w:ascii="Book Antiqua" w:eastAsia="MS Mincho" w:hAnsi="Book Antiqua" w:cs="Arial"/>
          <w:i/>
          <w:szCs w:val="24"/>
        </w:rPr>
        <w:t>oid</w:t>
      </w:r>
      <w:proofErr w:type="spellEnd"/>
      <w:r w:rsidRPr="00854288">
        <w:rPr>
          <w:rFonts w:ascii="Book Antiqua" w:eastAsia="宋体" w:hAnsi="Book Antiqua" w:cs="Arial"/>
          <w:szCs w:val="24"/>
          <w:lang w:eastAsia="zh-CN"/>
        </w:rPr>
        <w:t xml:space="preserve">. </w:t>
      </w:r>
      <w:r w:rsidRPr="00854288">
        <w:rPr>
          <w:rFonts w:ascii="Book Antiqua" w:hAnsi="Book Antiqua" w:cs="Arial"/>
          <w:szCs w:val="24"/>
        </w:rPr>
        <w:t xml:space="preserve">We may therefore reasonably assume that, in order to maintain plasma PPI levels above a certain threshold level throughout the 24 h period, a multiple-dosing regimen would be more effective in inhibiting acid secretion by increasing the dose than by increasing either or both the </w:t>
      </w:r>
      <w:proofErr w:type="spellStart"/>
      <w:r w:rsidRPr="00854288">
        <w:rPr>
          <w:rFonts w:ascii="Book Antiqua" w:hAnsi="Book Antiqua" w:cs="Arial"/>
          <w:szCs w:val="24"/>
        </w:rPr>
        <w:t>C</w:t>
      </w:r>
      <w:r w:rsidRPr="00854288">
        <w:rPr>
          <w:rFonts w:ascii="Book Antiqua" w:hAnsi="Book Antiqua" w:cs="Arial"/>
          <w:szCs w:val="24"/>
          <w:vertAlign w:val="subscript"/>
        </w:rPr>
        <w:t>max</w:t>
      </w:r>
      <w:proofErr w:type="spellEnd"/>
      <w:r w:rsidRPr="00854288">
        <w:rPr>
          <w:rFonts w:ascii="Book Antiqua" w:hAnsi="Book Antiqua" w:cs="Arial"/>
          <w:szCs w:val="24"/>
          <w:vertAlign w:val="subscript"/>
        </w:rPr>
        <w:t xml:space="preserve"> </w:t>
      </w:r>
      <w:r w:rsidRPr="00854288">
        <w:rPr>
          <w:rFonts w:ascii="Book Antiqua" w:hAnsi="Book Antiqua" w:cs="Arial"/>
          <w:szCs w:val="24"/>
        </w:rPr>
        <w:t>or the AUC value.</w:t>
      </w:r>
    </w:p>
    <w:p w:rsidR="00813B59" w:rsidRPr="00854288" w:rsidRDefault="00813B59" w:rsidP="00504B0B">
      <w:pPr>
        <w:pStyle w:val="20"/>
        <w:suppressLineNumbers/>
        <w:spacing w:line="360" w:lineRule="auto"/>
        <w:ind w:firstLineChars="200" w:firstLine="480"/>
        <w:contextualSpacing/>
        <w:rPr>
          <w:rFonts w:ascii="Book Antiqua" w:eastAsia="宋体" w:hAnsi="Book Antiqua" w:cs="Arial"/>
          <w:szCs w:val="24"/>
          <w:lang w:eastAsia="zh-CN"/>
        </w:rPr>
      </w:pPr>
      <w:r w:rsidRPr="00854288">
        <w:rPr>
          <w:rFonts w:ascii="Book Antiqua" w:hAnsi="Book Antiqua" w:cs="Arial"/>
          <w:szCs w:val="24"/>
        </w:rPr>
        <w:t xml:space="preserve">Previously, sufficient eradication rates were achieved for RM patients treated with </w:t>
      </w:r>
      <w:proofErr w:type="gramStart"/>
      <w:r w:rsidRPr="00854288">
        <w:rPr>
          <w:rFonts w:ascii="Book Antiqua" w:hAnsi="Book Antiqua" w:cs="Arial"/>
          <w:szCs w:val="24"/>
        </w:rPr>
        <w:t xml:space="preserve">either </w:t>
      </w:r>
      <w:proofErr w:type="spellStart"/>
      <w:r w:rsidRPr="00854288">
        <w:rPr>
          <w:rFonts w:ascii="Book Antiqua" w:hAnsi="Book Antiqua" w:cs="Arial"/>
          <w:szCs w:val="24"/>
        </w:rPr>
        <w:t>lansoprazole</w:t>
      </w:r>
      <w:proofErr w:type="spellEnd"/>
      <w:proofErr w:type="gramEnd"/>
      <w:r w:rsidRPr="00854288">
        <w:rPr>
          <w:rFonts w:ascii="Book Antiqua" w:hAnsi="Book Antiqua" w:cs="Arial"/>
          <w:szCs w:val="24"/>
        </w:rPr>
        <w:t xml:space="preserve"> 30 mg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or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10 mg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plus AMPC 500 mg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for 2 weeks. These findings suggest that potent inhibition of acid secretion using more frequent dosing intervals than at present </w:t>
      </w:r>
      <w:r w:rsidRPr="00854288">
        <w:rPr>
          <w:rFonts w:ascii="Book Antiqua" w:hAnsi="Book Antiqua" w:cs="Arial"/>
          <w:i/>
          <w:szCs w:val="24"/>
        </w:rPr>
        <w:t>bid</w:t>
      </w:r>
      <w:r w:rsidRPr="00854288">
        <w:rPr>
          <w:rFonts w:ascii="Book Antiqua" w:hAnsi="Book Antiqua" w:cs="Arial"/>
          <w:szCs w:val="24"/>
        </w:rPr>
        <w:t xml:space="preserve"> may help to improve the eradication rate</w:t>
      </w:r>
      <w:r w:rsidRPr="00854288">
        <w:rPr>
          <w:rFonts w:ascii="Book Antiqua" w:hAnsi="Book Antiqua" w:cs="Arial"/>
          <w:szCs w:val="24"/>
          <w:vertAlign w:val="superscript"/>
        </w:rPr>
        <w:t>[</w:t>
      </w:r>
      <w:r w:rsidRPr="00854288">
        <w:rPr>
          <w:rFonts w:ascii="Book Antiqua" w:hAnsi="Book Antiqua" w:cs="Arial"/>
          <w:szCs w:val="24"/>
        </w:rPr>
        <w:fldChar w:fldCharType="begin">
          <w:fldData xml:space="preserve">PEVuZE5vdGU+PENpdGU+PEF1dGhvcj5GdXJ1dGE8L0F1dGhvcj48WWVhcj4yMDAzPC9ZZWFyPjxS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PEVuZE5vdGU+PENpdGU+PEF1dGhvcj5GdXJ1dGE8L0F1dGhvcj48WWVhcj4yMDAzPC9ZZWFyPjxS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18" w:tooltip="Furuta, 2001 #134" w:history="1">
        <w:r w:rsidRPr="00854288">
          <w:rPr>
            <w:rFonts w:ascii="Book Antiqua" w:hAnsi="Book Antiqua" w:cs="Arial"/>
            <w:noProof/>
            <w:szCs w:val="24"/>
            <w:vertAlign w:val="superscript"/>
          </w:rPr>
          <w:t>18</w:t>
        </w:r>
      </w:hyperlink>
      <w:r w:rsidRPr="00854288">
        <w:rPr>
          <w:rFonts w:ascii="Book Antiqua" w:hAnsi="Book Antiqua" w:cs="Arial"/>
          <w:noProof/>
          <w:szCs w:val="24"/>
          <w:vertAlign w:val="superscript"/>
        </w:rPr>
        <w:t>,</w:t>
      </w:r>
      <w:hyperlink w:anchor="_ENREF_43" w:tooltip="Furuta, 2001 #133" w:history="1">
        <w:r w:rsidRPr="00854288">
          <w:rPr>
            <w:rFonts w:ascii="Book Antiqua" w:hAnsi="Book Antiqua" w:cs="Arial"/>
            <w:noProof/>
            <w:szCs w:val="24"/>
            <w:vertAlign w:val="superscript"/>
          </w:rPr>
          <w:t>43</w:t>
        </w:r>
      </w:hyperlink>
      <w:r w:rsidRPr="00854288">
        <w:rPr>
          <w:rFonts w:ascii="Book Antiqua" w:hAnsi="Book Antiqua" w:cs="Arial"/>
          <w:noProof/>
          <w:szCs w:val="24"/>
          <w:vertAlign w:val="superscript"/>
        </w:rPr>
        <w:t>,</w:t>
      </w:r>
      <w:hyperlink w:anchor="_ENREF_79" w:tooltip="Furuta, 2003 #139" w:history="1">
        <w:r w:rsidRPr="00854288">
          <w:rPr>
            <w:rFonts w:ascii="Book Antiqua" w:hAnsi="Book Antiqua" w:cs="Arial"/>
            <w:noProof/>
            <w:szCs w:val="24"/>
            <w:vertAlign w:val="superscript"/>
          </w:rPr>
          <w:t>79-81</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In addition, interestingly, </w:t>
      </w:r>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20 mg </w:t>
      </w:r>
      <w:r w:rsidRPr="00854288">
        <w:rPr>
          <w:rFonts w:ascii="Book Antiqua" w:hAnsi="Book Antiqua" w:cs="Arial"/>
          <w:i/>
          <w:szCs w:val="24"/>
        </w:rPr>
        <w:t>bid</w:t>
      </w:r>
      <w:r w:rsidRPr="00854288">
        <w:rPr>
          <w:rFonts w:ascii="Book Antiqua" w:hAnsi="Book Antiqua" w:cs="Arial"/>
          <w:szCs w:val="24"/>
        </w:rPr>
        <w:t xml:space="preserve"> plus AMPC 1000 mg </w:t>
      </w:r>
      <w:r w:rsidRPr="00854288">
        <w:rPr>
          <w:rFonts w:ascii="Book Antiqua" w:hAnsi="Book Antiqua" w:cs="Arial"/>
          <w:i/>
          <w:szCs w:val="24"/>
        </w:rPr>
        <w:t>bid</w:t>
      </w:r>
      <w:r w:rsidRPr="00854288">
        <w:rPr>
          <w:rFonts w:ascii="Book Antiqua" w:hAnsi="Book Antiqua" w:cs="Arial"/>
          <w:szCs w:val="24"/>
        </w:rPr>
        <w:t xml:space="preserve"> attains a 59.6% cure rate irrespective of administration of high daily doses of a PPI and AMPC</w:t>
      </w:r>
      <w:r w:rsidRPr="00854288">
        <w:rPr>
          <w:rFonts w:ascii="Book Antiqua" w:eastAsia="宋体" w:hAnsi="Book Antiqua" w:cs="Arial"/>
          <w:szCs w:val="24"/>
          <w:vertAlign w:val="superscript"/>
          <w:lang w:eastAsia="zh-CN"/>
        </w:rPr>
        <w:t>[</w:t>
      </w:r>
      <w:hyperlink w:anchor="_ENREF_82" w:tooltip="Isomoto, 2003 #217" w:history="1">
        <w:r w:rsidRPr="00854288">
          <w:rPr>
            <w:rFonts w:ascii="Book Antiqua" w:hAnsi="Book Antiqua" w:cs="Arial"/>
            <w:szCs w:val="24"/>
          </w:rPr>
          <w:fldChar w:fldCharType="begin"/>
        </w:r>
        <w:r w:rsidRPr="00854288">
          <w:rPr>
            <w:rFonts w:ascii="Book Antiqua" w:hAnsi="Book Antiqua" w:cs="Arial"/>
            <w:szCs w:val="24"/>
          </w:rPr>
          <w:instrText xml:space="preserve"> ADDIN EN.CITE &lt;EndNote&gt;&lt;Cite&gt;&lt;Author&gt;Isomoto&lt;/Author&gt;&lt;Year&gt;2003&lt;/Year&gt;&lt;RecNum&gt;217&lt;/RecNum&gt;&lt;DisplayText&gt;&lt;style face="superscript"&gt;82&lt;/style&gt;&lt;/DisplayText&gt;&lt;record&gt;&lt;rec-number&gt;217&lt;/rec-number&gt;&lt;foreign-keys&gt;&lt;key app="EN" db-id="apfzffrslefdtkexfw55xw2t0wrsfwpssds5"&gt;217&lt;/key&gt;&lt;/foreign-keys&gt;&lt;ref-type name="Journal Article"&gt;17&lt;/ref-type&gt;&lt;contributors&gt;&lt;authors&gt;&lt;author&gt;Isomoto, H.&lt;/author&gt;&lt;author&gt;Inoue, K.&lt;/author&gt;&lt;author&gt;Furusu, H.&lt;/author&gt;&lt;author&gt;Enjoji, A.&lt;/author&gt;&lt;author&gt;Fujimoto, C.&lt;/author&gt;&lt;author&gt;Yamakawa, M.&lt;/author&gt;&lt;author&gt;Hirakata, Y.&lt;/author&gt;&lt;author&gt;Omagari, K.&lt;/author&gt;&lt;author&gt;Mizuta, Y.&lt;/author&gt;&lt;author&gt;Murase, K.&lt;/author&gt;&lt;author&gt;Shimada, S.&lt;/author&gt;&lt;author&gt;Murata, I.&lt;/author&gt;&lt;author&gt;Kohno, S.&lt;/author&gt;&lt;/authors&gt;&lt;/contributors&gt;&lt;auth-address&gt;Second Department of Internal Medicine and Second Department of Surgery, Nagasaki University School of Medicine, Nagasaki, Japan; Internal Medicine, Shunkaikai Inoue Hospital, Nagasaki, Japan; Chihiro Clinic, Nagasaki, Japan; Internal Medicine, Nagasaki Municipal Hospital, Nagasaki, Japan; Internal Medicine, Insurance Isahaya General Hospital, Isahaya, Japan; Department of Pharmacotherapeutics, Nagasaki University Graduate School of Biomedical Sciences, Nagasaki, Japan.&lt;/auth-address&gt;&lt;titles&gt;&lt;title&gt;High-dose rabeprazole-amoxicillin versus rabeprazole-amoxicillin-metronidazole as second-line treatment after failure of the Japanese standard regimen for Helicobacter pylori infection&lt;/title&gt;&lt;secondary-title&gt;Aliment Pharmacol Ther&lt;/secondary-title&gt;&lt;/titles&gt;&lt;periodical&gt;&lt;full-title&gt;Aliment Pharmacol Ther&lt;/full-title&gt;&lt;/periodical&gt;&lt;pages&gt;101-107&lt;/pages&gt;&lt;volume&gt;18&lt;/volume&gt;&lt;number&gt;1&lt;/number&gt;&lt;dates&gt;&lt;year&gt;2003&lt;/year&gt;&lt;pub-dates&gt;&lt;date&gt;Jul&lt;/date&gt;&lt;/pub-dates&gt;&lt;/dates&gt;&lt;accession-num&gt;12848631&lt;/accession-num&gt;&lt;urls&gt;&lt;related-urls&gt;&lt;url&gt;http://www.ncbi.nlm.nih.gov/entrez/query.fcgi?cmd=Retrieve&amp;amp;db=PubMed&amp;amp;dopt=Citation&amp;amp;list_uids=12848631&lt;/url&gt;&lt;/related-urls&gt;&lt;/urls&gt;&lt;/record&gt;&lt;/Cite&gt;&lt;/EndNote&gt;</w:instrText>
        </w:r>
        <w:r w:rsidRPr="00854288">
          <w:rPr>
            <w:rFonts w:ascii="Book Antiqua" w:hAnsi="Book Antiqua" w:cs="Arial"/>
            <w:szCs w:val="24"/>
          </w:rPr>
          <w:fldChar w:fldCharType="separate"/>
        </w:r>
        <w:r w:rsidRPr="00854288">
          <w:rPr>
            <w:rFonts w:ascii="Book Antiqua" w:hAnsi="Book Antiqua" w:cs="Arial"/>
            <w:noProof/>
            <w:szCs w:val="24"/>
            <w:vertAlign w:val="superscript"/>
          </w:rPr>
          <w:t>82</w:t>
        </w:r>
        <w:r w:rsidRPr="00854288">
          <w:rPr>
            <w:rFonts w:ascii="Book Antiqua" w:hAnsi="Book Antiqua" w:cs="Arial"/>
            <w:szCs w:val="24"/>
          </w:rPr>
          <w:fldChar w:fldCharType="end"/>
        </w:r>
      </w:hyperlink>
      <w:r w:rsidRPr="00854288">
        <w:rPr>
          <w:rFonts w:ascii="Book Antiqua" w:eastAsia="宋体" w:hAnsi="Book Antiqua" w:cs="Arial"/>
          <w:szCs w:val="24"/>
          <w:vertAlign w:val="superscript"/>
          <w:lang w:eastAsia="zh-CN"/>
        </w:rPr>
        <w:t>]</w:t>
      </w:r>
      <w:r w:rsidRPr="00854288">
        <w:rPr>
          <w:rFonts w:ascii="Book Antiqua" w:hAnsi="Book Antiqua" w:cs="Arial"/>
          <w:szCs w:val="24"/>
        </w:rPr>
        <w:t>. T</w:t>
      </w:r>
      <w:r w:rsidRPr="00854288">
        <w:rPr>
          <w:rFonts w:ascii="Book Antiqua" w:eastAsia="Osaka" w:hAnsi="Book Antiqua" w:cs="Arial"/>
          <w:szCs w:val="24"/>
        </w:rPr>
        <w:t xml:space="preserve">his observation may be explained by findings that inhibition of acid secretion is insufficient when </w:t>
      </w:r>
      <w:r w:rsidRPr="00854288">
        <w:rPr>
          <w:rFonts w:ascii="Book Antiqua" w:hAnsi="Book Antiqua" w:cs="Arial"/>
          <w:szCs w:val="24"/>
        </w:rPr>
        <w:t>RMs</w:t>
      </w:r>
      <w:r w:rsidRPr="00854288">
        <w:rPr>
          <w:rFonts w:ascii="Book Antiqua" w:eastAsia="Osaka" w:hAnsi="Book Antiqua" w:cs="Arial"/>
          <w:szCs w:val="24"/>
        </w:rPr>
        <w:t xml:space="preserve"> </w:t>
      </w:r>
      <w:proofErr w:type="gramStart"/>
      <w:r w:rsidRPr="00854288">
        <w:rPr>
          <w:rFonts w:ascii="Book Antiqua" w:eastAsia="Osaka" w:hAnsi="Book Antiqua" w:cs="Arial"/>
          <w:szCs w:val="24"/>
        </w:rPr>
        <w:t>are</w:t>
      </w:r>
      <w:proofErr w:type="gramEnd"/>
      <w:r w:rsidRPr="00854288">
        <w:rPr>
          <w:rFonts w:ascii="Book Antiqua" w:eastAsia="Osaka" w:hAnsi="Book Antiqua" w:cs="Arial"/>
          <w:szCs w:val="24"/>
        </w:rPr>
        <w:t xml:space="preserve"> treated with </w:t>
      </w:r>
      <w:proofErr w:type="spellStart"/>
      <w:r w:rsidRPr="00854288">
        <w:rPr>
          <w:rFonts w:ascii="Book Antiqua" w:eastAsia="Osaka" w:hAnsi="Book Antiqua" w:cs="Arial"/>
          <w:szCs w:val="24"/>
        </w:rPr>
        <w:t>rabeprazole</w:t>
      </w:r>
      <w:proofErr w:type="spellEnd"/>
      <w:r w:rsidRPr="00854288">
        <w:rPr>
          <w:rFonts w:ascii="Book Antiqua" w:eastAsia="Osaka" w:hAnsi="Book Antiqua" w:cs="Arial"/>
          <w:szCs w:val="24"/>
        </w:rPr>
        <w:t xml:space="preserve"> 20 mg </w:t>
      </w:r>
      <w:r w:rsidRPr="00854288">
        <w:rPr>
          <w:rFonts w:ascii="Book Antiqua" w:eastAsia="Osaka" w:hAnsi="Book Antiqua" w:cs="Arial"/>
          <w:i/>
          <w:szCs w:val="24"/>
        </w:rPr>
        <w:t>bid</w:t>
      </w:r>
      <w:r w:rsidRPr="00854288">
        <w:rPr>
          <w:rFonts w:ascii="Book Antiqua" w:eastAsia="宋体" w:hAnsi="Book Antiqua" w:cs="Arial"/>
          <w:i/>
          <w:szCs w:val="24"/>
          <w:lang w:eastAsia="zh-CN"/>
        </w:rPr>
        <w:t>.</w:t>
      </w:r>
    </w:p>
    <w:p w:rsidR="00813B59" w:rsidRPr="00854288" w:rsidRDefault="00813B59" w:rsidP="00504B0B">
      <w:pPr>
        <w:suppressLineNumbers/>
        <w:spacing w:line="360" w:lineRule="auto"/>
        <w:jc w:val="both"/>
        <w:rPr>
          <w:rFonts w:ascii="Book Antiqua" w:eastAsia="宋体" w:hAnsi="Book Antiqua" w:cs="Arial"/>
          <w:b/>
          <w:szCs w:val="24"/>
          <w:lang w:eastAsia="zh-CN"/>
        </w:rPr>
      </w:pPr>
    </w:p>
    <w:p w:rsidR="00813B59" w:rsidRPr="00854288" w:rsidRDefault="00813B59" w:rsidP="00504B0B">
      <w:pPr>
        <w:suppressLineNumbers/>
        <w:spacing w:line="360" w:lineRule="auto"/>
        <w:jc w:val="both"/>
        <w:rPr>
          <w:rFonts w:ascii="Book Antiqua" w:hAnsi="Book Antiqua" w:cs="Arial"/>
          <w:b/>
          <w:szCs w:val="24"/>
        </w:rPr>
      </w:pPr>
      <w:r w:rsidRPr="00854288">
        <w:rPr>
          <w:rFonts w:ascii="Book Antiqua" w:hAnsi="Book Antiqua" w:cs="Arial"/>
          <w:b/>
          <w:szCs w:val="24"/>
        </w:rPr>
        <w:t>EFFICACY OF DIVIDED DOSING WITH AMPC</w:t>
      </w:r>
    </w:p>
    <w:p w:rsidR="00813B59" w:rsidRPr="00854288" w:rsidRDefault="00813B59" w:rsidP="00832527">
      <w:pPr>
        <w:suppressLineNumbers/>
        <w:spacing w:line="360" w:lineRule="auto"/>
        <w:contextualSpacing/>
        <w:jc w:val="both"/>
        <w:rPr>
          <w:rFonts w:ascii="Book Antiqua" w:hAnsi="Book Antiqua" w:cs="Arial"/>
          <w:szCs w:val="24"/>
        </w:rPr>
      </w:pPr>
      <w:r w:rsidRPr="00854288">
        <w:rPr>
          <w:rFonts w:ascii="Book Antiqua" w:hAnsi="Book Antiqua" w:cs="Arial"/>
          <w:szCs w:val="24"/>
        </w:rPr>
        <w:t xml:space="preserve">Similarly, AMPC should have been administered at 500 mg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not 1000 mg </w:t>
      </w:r>
      <w:r w:rsidRPr="00854288">
        <w:rPr>
          <w:rFonts w:ascii="Book Antiqua" w:hAnsi="Book Antiqua" w:cs="Arial"/>
          <w:i/>
          <w:szCs w:val="24"/>
        </w:rPr>
        <w:t>bid</w:t>
      </w:r>
      <w:r w:rsidRPr="00854288">
        <w:rPr>
          <w:rFonts w:ascii="Book Antiqua" w:hAnsi="Book Antiqua" w:cs="Arial"/>
          <w:szCs w:val="24"/>
        </w:rPr>
        <w:t xml:space="preserve"> We therefore believe that administering </w:t>
      </w:r>
      <w:r w:rsidRPr="00854288">
        <w:rPr>
          <w:rFonts w:ascii="Book Antiqua" w:eastAsia="Osaka" w:hAnsi="Book Antiqua" w:cs="Arial"/>
          <w:szCs w:val="24"/>
        </w:rPr>
        <w:t xml:space="preserve">AMPC using a regimen of 750-1000 mg </w:t>
      </w:r>
      <w:r w:rsidRPr="00854288">
        <w:rPr>
          <w:rFonts w:ascii="Book Antiqua" w:eastAsia="Osaka" w:hAnsi="Book Antiqua" w:cs="Arial"/>
          <w:i/>
          <w:szCs w:val="24"/>
        </w:rPr>
        <w:t>bid</w:t>
      </w:r>
      <w:r w:rsidRPr="00854288">
        <w:rPr>
          <w:rFonts w:ascii="Book Antiqua" w:eastAsia="Osaka" w:hAnsi="Book Antiqua" w:cs="Arial"/>
          <w:szCs w:val="24"/>
        </w:rPr>
        <w:t xml:space="preserve"> is theoretically inappropriate according to pharmacological considerations, </w:t>
      </w:r>
      <w:r w:rsidRPr="00854288">
        <w:rPr>
          <w:rFonts w:ascii="Book Antiqua" w:hAnsi="Book Antiqua" w:cs="Arial"/>
          <w:szCs w:val="24"/>
        </w:rPr>
        <w:t>as antibiotics with a beta-lactam ring, such as AMPC, exert little post-antibiotic effects on gram-negative rods</w:t>
      </w:r>
      <w:r w:rsidRPr="00854288">
        <w:rPr>
          <w:rFonts w:ascii="Book Antiqua" w:hAnsi="Book Antiqua" w:cs="Arial"/>
          <w:szCs w:val="24"/>
          <w:vertAlign w:val="superscript"/>
        </w:rPr>
        <w:t>[</w:t>
      </w:r>
      <w:hyperlink w:anchor="_ENREF_83" w:tooltip="Athamna, 2004 #27" w:history="1">
        <w:r w:rsidRPr="00854288">
          <w:rPr>
            <w:rFonts w:ascii="Book Antiqua" w:hAnsi="Book Antiqua" w:cs="Arial"/>
            <w:szCs w:val="24"/>
          </w:rPr>
          <w:fldChar w:fldCharType="begin">
            <w:fldData xml:space="preserve">PEVuZE5vdGU+PENpdGU+PEF1dGhvcj5BdGhhbW5hPC9BdXRob3I+PFllYXI+MjAwNDwvWWVhcj48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PEVuZE5vdGU+PENpdGU+PEF1dGhvcj5BdGhhbW5hPC9BdXRob3I+PFllYXI+MjAwNDwvWWVhcj48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83</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hAnsi="Book Antiqua" w:cs="Arial"/>
          <w:szCs w:val="24"/>
        </w:rPr>
        <w:t>.</w:t>
      </w:r>
      <w:r w:rsidRPr="00854288">
        <w:rPr>
          <w:rFonts w:ascii="Book Antiqua" w:eastAsia="Osaka" w:hAnsi="Book Antiqua" w:cs="Arial"/>
          <w:szCs w:val="24"/>
        </w:rPr>
        <w:t xml:space="preserve"> Their antibacterial effect depends largely on the duration for which their concentration is maintained at levels above the MIC and not the AUC or </w:t>
      </w:r>
      <w:proofErr w:type="spellStart"/>
      <w:r w:rsidRPr="00854288">
        <w:rPr>
          <w:rFonts w:ascii="Book Antiqua" w:eastAsia="Osaka" w:hAnsi="Book Antiqua" w:cs="Arial"/>
          <w:szCs w:val="24"/>
        </w:rPr>
        <w:t>C</w:t>
      </w:r>
      <w:r w:rsidRPr="00854288">
        <w:rPr>
          <w:rFonts w:ascii="Book Antiqua" w:eastAsia="Osaka" w:hAnsi="Book Antiqua" w:cs="Arial"/>
          <w:szCs w:val="24"/>
          <w:vertAlign w:val="subscript"/>
        </w:rPr>
        <w:t>max</w:t>
      </w:r>
      <w:proofErr w:type="spellEnd"/>
      <w:r w:rsidRPr="00854288">
        <w:rPr>
          <w:rFonts w:ascii="Book Antiqua" w:eastAsia="Osaka" w:hAnsi="Book Antiqua" w:cs="Arial"/>
          <w:szCs w:val="24"/>
        </w:rPr>
        <w:t>. The regimens reported to</w:t>
      </w:r>
      <w:r w:rsidRPr="00854288">
        <w:rPr>
          <w:rFonts w:ascii="Book Antiqua" w:hAnsi="Book Antiqua" w:cs="Arial"/>
          <w:szCs w:val="24"/>
        </w:rPr>
        <w:t xml:space="preserve"> achieve high re-eradication rates (96.8%-100%) using dual therapy use a PPI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plus AMPC </w:t>
      </w:r>
      <w:proofErr w:type="spellStart"/>
      <w:proofErr w:type="gramStart"/>
      <w:r w:rsidRPr="00854288">
        <w:rPr>
          <w:rFonts w:ascii="Book Antiqua" w:hAnsi="Book Antiqua" w:cs="Arial"/>
          <w:i/>
          <w:szCs w:val="24"/>
        </w:rPr>
        <w:t>qid</w:t>
      </w:r>
      <w:proofErr w:type="spellEnd"/>
      <w:r w:rsidRPr="00854288">
        <w:rPr>
          <w:rFonts w:ascii="Book Antiqua" w:hAnsi="Book Antiqua" w:cs="Arial"/>
          <w:szCs w:val="24"/>
          <w:vertAlign w:val="superscript"/>
        </w:rPr>
        <w:t>[</w:t>
      </w:r>
      <w:proofErr w:type="gramEnd"/>
      <w:r w:rsidRPr="00854288">
        <w:rPr>
          <w:rFonts w:ascii="Book Antiqua" w:hAnsi="Book Antiqua" w:cs="Arial"/>
          <w:szCs w:val="24"/>
        </w:rPr>
        <w:fldChar w:fldCharType="begin">
          <w:fldData xml:space="preserve">PEVuZE5vdGU+PENpdGU+PEF1dGhvcj5GdXJ1dGE8L0F1dGhvcj48WWVhcj4yMDAzPC9ZZWFyPjxS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PEVuZE5vdGU+PENpdGU+PEF1dGhvcj5GdXJ1dGE8L0F1dGhvcj48WWVhcj4yMDAzPC9ZZWFyPjxS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hyperlink w:anchor="_ENREF_18" w:tooltip="Furuta, 2001 #134" w:history="1">
        <w:r w:rsidRPr="00854288">
          <w:rPr>
            <w:rFonts w:ascii="Book Antiqua" w:hAnsi="Book Antiqua" w:cs="Arial"/>
            <w:noProof/>
            <w:szCs w:val="24"/>
            <w:vertAlign w:val="superscript"/>
          </w:rPr>
          <w:t>18</w:t>
        </w:r>
      </w:hyperlink>
      <w:r w:rsidRPr="00854288">
        <w:rPr>
          <w:rFonts w:ascii="Book Antiqua" w:hAnsi="Book Antiqua" w:cs="Arial"/>
          <w:noProof/>
          <w:szCs w:val="24"/>
          <w:vertAlign w:val="superscript"/>
        </w:rPr>
        <w:t>,</w:t>
      </w:r>
      <w:hyperlink w:anchor="_ENREF_43" w:tooltip="Furuta, 2001 #133" w:history="1">
        <w:r w:rsidRPr="00854288">
          <w:rPr>
            <w:rFonts w:ascii="Book Antiqua" w:hAnsi="Book Antiqua" w:cs="Arial"/>
            <w:noProof/>
            <w:szCs w:val="24"/>
            <w:vertAlign w:val="superscript"/>
          </w:rPr>
          <w:t>43</w:t>
        </w:r>
      </w:hyperlink>
      <w:r w:rsidRPr="00854288">
        <w:rPr>
          <w:rFonts w:ascii="Book Antiqua" w:hAnsi="Book Antiqua" w:cs="Arial"/>
          <w:noProof/>
          <w:szCs w:val="24"/>
          <w:vertAlign w:val="superscript"/>
        </w:rPr>
        <w:t>,</w:t>
      </w:r>
      <w:hyperlink w:anchor="_ENREF_79" w:tooltip="Furuta, 2003 #139" w:history="1">
        <w:r w:rsidRPr="00854288">
          <w:rPr>
            <w:rFonts w:ascii="Book Antiqua" w:hAnsi="Book Antiqua" w:cs="Arial"/>
            <w:noProof/>
            <w:szCs w:val="24"/>
            <w:vertAlign w:val="superscript"/>
          </w:rPr>
          <w:t>79</w:t>
        </w:r>
      </w:hyperlink>
      <w:r w:rsidRPr="00854288">
        <w:rPr>
          <w:rFonts w:ascii="Book Antiqua" w:hAnsi="Book Antiqua" w:cs="Arial"/>
          <w:noProof/>
          <w:szCs w:val="24"/>
          <w:vertAlign w:val="superscript"/>
        </w:rPr>
        <w:t>,</w:t>
      </w:r>
      <w:hyperlink w:anchor="_ENREF_84" w:tooltip="Miehlke, 2003 #301" w:history="1">
        <w:r w:rsidRPr="00854288">
          <w:rPr>
            <w:rFonts w:ascii="Book Antiqua" w:hAnsi="Book Antiqua" w:cs="Arial"/>
            <w:noProof/>
            <w:szCs w:val="24"/>
            <w:vertAlign w:val="superscript"/>
          </w:rPr>
          <w:t>84</w:t>
        </w:r>
      </w:hyperlink>
      <w:r w:rsidRPr="00854288">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w:t>
      </w:r>
    </w:p>
    <w:p w:rsidR="00813B59" w:rsidRPr="00854288" w:rsidRDefault="00813B59" w:rsidP="00504B0B">
      <w:pPr>
        <w:suppressLineNumbers/>
        <w:spacing w:line="360" w:lineRule="auto"/>
        <w:jc w:val="both"/>
        <w:rPr>
          <w:rFonts w:ascii="Book Antiqua" w:hAnsi="Book Antiqua" w:cs="Arial"/>
          <w:b/>
          <w:szCs w:val="24"/>
        </w:rPr>
      </w:pPr>
      <w:r w:rsidRPr="00854288">
        <w:rPr>
          <w:rFonts w:ascii="Book Antiqua" w:hAnsi="Book Antiqua" w:cs="Arial"/>
          <w:b/>
          <w:szCs w:val="24"/>
        </w:rPr>
        <w:br w:type="page"/>
      </w:r>
      <w:r w:rsidRPr="00854288">
        <w:rPr>
          <w:rFonts w:ascii="Book Antiqua" w:eastAsia="MS PGothic" w:hAnsi="Book Antiqua" w:cs="Arial"/>
          <w:b/>
          <w:szCs w:val="24"/>
        </w:rPr>
        <w:lastRenderedPageBreak/>
        <w:t xml:space="preserve">EFFICACY OF TAILORED ERADICATION TREATMENT FOR </w:t>
      </w:r>
      <w:r w:rsidRPr="00854288">
        <w:rPr>
          <w:rFonts w:ascii="Book Antiqua" w:eastAsia="MS PGothic" w:hAnsi="Book Antiqua" w:cs="Arial"/>
          <w:b/>
          <w:i/>
          <w:szCs w:val="24"/>
        </w:rPr>
        <w:t>H</w:t>
      </w:r>
      <w:r w:rsidRPr="00854288">
        <w:rPr>
          <w:rFonts w:ascii="Book Antiqua" w:hAnsi="Book Antiqua" w:cs="Arial"/>
          <w:i/>
          <w:szCs w:val="24"/>
        </w:rPr>
        <w:t>. PYLORI</w:t>
      </w:r>
      <w:r w:rsidRPr="00854288">
        <w:rPr>
          <w:rFonts w:ascii="Book Antiqua" w:eastAsia="MS PGothic" w:hAnsi="Book Antiqua" w:cs="Arial"/>
          <w:b/>
          <w:szCs w:val="24"/>
        </w:rPr>
        <w:t xml:space="preserve"> INFECTIONS BASED ON SUSCEPTIBILITY TO ANTIBIOTICS AND </w:t>
      </w:r>
      <w:r w:rsidRPr="00854288">
        <w:rPr>
          <w:rFonts w:ascii="Book Antiqua" w:eastAsia="MS PGothic" w:hAnsi="Book Antiqua" w:cs="Arial"/>
          <w:b/>
          <w:i/>
          <w:szCs w:val="24"/>
        </w:rPr>
        <w:t>CYP2C19</w:t>
      </w:r>
      <w:r w:rsidRPr="00854288">
        <w:rPr>
          <w:rFonts w:ascii="Book Antiqua" w:eastAsia="MS PGothic" w:hAnsi="Book Antiqua" w:cs="Arial"/>
          <w:b/>
          <w:szCs w:val="24"/>
        </w:rPr>
        <w:t xml:space="preserve"> GENOTYPE</w:t>
      </w:r>
    </w:p>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 xml:space="preserve">Tailored eradication therapy shows promise for delivering significantly more successful outcomes than the standard therapies described above. For example, in their preliminary trial, Kawai </w:t>
      </w:r>
      <w:r w:rsidRPr="00854288">
        <w:rPr>
          <w:rFonts w:ascii="Book Antiqua" w:hAnsi="Book Antiqua" w:cs="Arial"/>
          <w:i/>
          <w:szCs w:val="24"/>
        </w:rPr>
        <w:t xml:space="preserve">et </w:t>
      </w:r>
      <w:proofErr w:type="gramStart"/>
      <w:r w:rsidRPr="00854288">
        <w:rPr>
          <w:rFonts w:ascii="Book Antiqua" w:hAnsi="Book Antiqua" w:cs="Arial"/>
          <w:i/>
          <w:szCs w:val="24"/>
        </w:rPr>
        <w:t>al</w:t>
      </w:r>
      <w:r w:rsidRPr="00854288">
        <w:rPr>
          <w:rFonts w:ascii="Book Antiqua" w:hAnsi="Book Antiqua" w:cs="Arial"/>
          <w:szCs w:val="24"/>
          <w:vertAlign w:val="superscript"/>
        </w:rPr>
        <w:t>[</w:t>
      </w:r>
      <w:proofErr w:type="gramEnd"/>
      <w:r w:rsidR="001539E3">
        <w:fldChar w:fldCharType="begin"/>
      </w:r>
      <w:r w:rsidR="001539E3">
        <w:instrText xml:space="preserve"> HYPERLINK \l "_ENREF_85" \o "Kawai, 2008 #618" </w:instrText>
      </w:r>
      <w:r w:rsidR="001539E3">
        <w:fldChar w:fldCharType="separate"/>
      </w:r>
      <w:r w:rsidRPr="00854288">
        <w:rPr>
          <w:rFonts w:ascii="Book Antiqua" w:hAnsi="Book Antiqua" w:cs="Arial"/>
          <w:szCs w:val="24"/>
        </w:rPr>
        <w:fldChar w:fldCharType="begin">
          <w:fldData xml:space="preserve">PEVuZE5vdGU+PENpdGU+PEF1dGhvcj5LYXdhaTwvQXV0aG9yPjxZZWFyPjIwMDg8L1llYXI+PFJl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PEVuZE5vdGU+PENpdGU+PEF1dGhvcj5LYXdhaTwvQXV0aG9yPjxZZWFyPjIwMDg8L1llYXI+PFJl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85</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 xml:space="preserve"> determined the efficacy of a regimen based on bacterial drug susceptibility to CAM that included 70 </w:t>
      </w:r>
      <w:r w:rsidRPr="00854288">
        <w:rPr>
          <w:rFonts w:ascii="Book Antiqua" w:hAnsi="Book Antiqua" w:cs="Arial"/>
          <w:i/>
          <w:szCs w:val="24"/>
        </w:rPr>
        <w:t>H. pylori</w:t>
      </w:r>
      <w:r w:rsidRPr="00854288">
        <w:rPr>
          <w:rFonts w:ascii="Book Antiqua" w:hAnsi="Book Antiqua" w:cs="Arial"/>
          <w:szCs w:val="24"/>
        </w:rPr>
        <w:t xml:space="preserve">-positive patients administered the following drugs: </w:t>
      </w:r>
      <w:r w:rsidRPr="00854288">
        <w:rPr>
          <w:rFonts w:ascii="Book Antiqua" w:eastAsia="MS Mincho" w:hAnsi="Book Antiqua" w:cs="Arial"/>
          <w:szCs w:val="24"/>
        </w:rPr>
        <w:t>PPI/AMPC/CAM for patients with CAM-sensitive</w:t>
      </w:r>
      <w:r w:rsidRPr="00854288">
        <w:rPr>
          <w:rFonts w:ascii="Book Antiqua" w:hAnsi="Book Antiqua" w:cs="Arial"/>
          <w:szCs w:val="24"/>
        </w:rPr>
        <w:t xml:space="preserve"> </w:t>
      </w:r>
      <w:r w:rsidRPr="00854288">
        <w:rPr>
          <w:rFonts w:ascii="Book Antiqua" w:eastAsia="MS Mincho" w:hAnsi="Book Antiqua" w:cs="Arial"/>
          <w:szCs w:val="24"/>
        </w:rPr>
        <w:t>strains and PPI/AMPC/MNZ for CAM-resistant strains. The tailored treatment regimen achieved a 94.3% eradication rate, which is significantly higher than that achieved with standard treatment (71.4%, PPI/AMPC/CAM)</w:t>
      </w:r>
      <w:r w:rsidRPr="00854288">
        <w:rPr>
          <w:rFonts w:ascii="Book Antiqua" w:eastAsia="MS Mincho" w:hAnsi="Book Antiqua" w:cs="Arial"/>
          <w:szCs w:val="24"/>
          <w:vertAlign w:val="superscript"/>
        </w:rPr>
        <w:t>[</w:t>
      </w:r>
      <w:hyperlink w:anchor="_ENREF_85" w:tooltip="Kawai, 2008 #618" w:history="1">
        <w:r w:rsidRPr="00854288">
          <w:rPr>
            <w:rFonts w:ascii="Book Antiqua" w:hAnsi="Book Antiqua" w:cs="Arial"/>
            <w:szCs w:val="24"/>
          </w:rPr>
          <w:fldChar w:fldCharType="begin">
            <w:fldData xml:space="preserve">PEVuZE5vdGU+PENpdGU+PEF1dGhvcj5LYXdhaTwvQXV0aG9yPjxZZWFyPjIwMDg8L1llYXI+PFJl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PEVuZE5vdGU+PENpdGU+PEF1dGhvcj5LYXdhaTwvQXV0aG9yPjxZZWFyPjIwMDg8L1llYXI+PFJl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85</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 suggesting that treatment based on susceptibility to CAM</w:t>
      </w:r>
      <w:r w:rsidRPr="00854288">
        <w:rPr>
          <w:rFonts w:ascii="Book Antiqua" w:hAnsi="Book Antiqua" w:cs="Arial"/>
          <w:szCs w:val="24"/>
        </w:rPr>
        <w:t xml:space="preserve"> </w:t>
      </w:r>
      <w:r w:rsidRPr="00854288">
        <w:rPr>
          <w:rFonts w:ascii="Book Antiqua" w:eastAsia="MS Mincho" w:hAnsi="Book Antiqua" w:cs="Arial"/>
          <w:szCs w:val="24"/>
        </w:rPr>
        <w:t>will be effective, particularly in areas such as Japan with a high prevalence of CAM-resistant strains.</w:t>
      </w:r>
    </w:p>
    <w:p w:rsidR="00813B59" w:rsidRPr="00832527" w:rsidRDefault="00813B59" w:rsidP="00504B0B">
      <w:pPr>
        <w:suppressLineNumbers/>
        <w:spacing w:line="360" w:lineRule="auto"/>
        <w:ind w:firstLineChars="200" w:firstLine="480"/>
        <w:contextualSpacing/>
        <w:jc w:val="both"/>
        <w:rPr>
          <w:rFonts w:ascii="Book Antiqua" w:eastAsia="MS Mincho" w:hAnsi="Book Antiqua" w:cs="Arial"/>
          <w:szCs w:val="24"/>
          <w:vertAlign w:val="superscript"/>
        </w:rPr>
      </w:pPr>
      <w:r w:rsidRPr="00854288">
        <w:rPr>
          <w:rFonts w:ascii="Book Antiqua" w:eastAsia="MS Mincho" w:hAnsi="Book Antiqua" w:cs="Arial"/>
          <w:szCs w:val="24"/>
        </w:rPr>
        <w:t xml:space="preserve">A second example of the increased efficacy of a tailored therapy comes from our own studies in which we administered PPIs according to </w:t>
      </w:r>
      <w:r w:rsidRPr="00854288">
        <w:rPr>
          <w:rFonts w:ascii="Book Antiqua" w:eastAsia="MS Mincho" w:hAnsi="Book Antiqua" w:cs="Arial"/>
          <w:i/>
          <w:szCs w:val="24"/>
        </w:rPr>
        <w:t xml:space="preserve">CYP2C19 </w:t>
      </w:r>
      <w:r w:rsidRPr="00854288">
        <w:rPr>
          <w:rFonts w:ascii="Book Antiqua" w:eastAsia="MS Mincho" w:hAnsi="Book Antiqua" w:cs="Arial"/>
          <w:szCs w:val="24"/>
        </w:rPr>
        <w:t xml:space="preserve">genotype and sequence analysis of the gene encoding </w:t>
      </w:r>
      <w:r w:rsidRPr="00854288">
        <w:rPr>
          <w:rFonts w:ascii="Book Antiqua" w:eastAsia="MS Mincho" w:hAnsi="Book Antiqua" w:cs="Arial"/>
          <w:i/>
          <w:szCs w:val="24"/>
        </w:rPr>
        <w:t xml:space="preserve">H. pylori </w:t>
      </w:r>
      <w:r w:rsidRPr="00854288">
        <w:rPr>
          <w:rFonts w:ascii="Book Antiqua" w:eastAsia="MS Mincho" w:hAnsi="Book Antiqua" w:cs="Arial"/>
          <w:szCs w:val="24"/>
        </w:rPr>
        <w:t xml:space="preserve">23S </w:t>
      </w:r>
      <w:proofErr w:type="spellStart"/>
      <w:proofErr w:type="gramStart"/>
      <w:r w:rsidRPr="00854288">
        <w:rPr>
          <w:rFonts w:ascii="Book Antiqua" w:eastAsia="MS Mincho" w:hAnsi="Book Antiqua" w:cs="Arial"/>
          <w:szCs w:val="24"/>
        </w:rPr>
        <w:t>rRNA</w:t>
      </w:r>
      <w:proofErr w:type="spellEnd"/>
      <w:r w:rsidRPr="00854288">
        <w:rPr>
          <w:rFonts w:ascii="Book Antiqua" w:eastAsia="MS Mincho" w:hAnsi="Book Antiqua" w:cs="Arial"/>
          <w:szCs w:val="24"/>
          <w:vertAlign w:val="superscript"/>
        </w:rPr>
        <w:t>[</w:t>
      </w:r>
      <w:proofErr w:type="gramEnd"/>
      <w:r w:rsidR="001539E3">
        <w:fldChar w:fldCharType="begin"/>
      </w:r>
      <w:r w:rsidR="001539E3">
        <w:instrText xml:space="preserve"> HYPERLINK \l "_ENREF_86" \o "Furuta, 20</w:instrText>
      </w:r>
      <w:r w:rsidR="001539E3">
        <w:instrText xml:space="preserve">07 #130" </w:instrText>
      </w:r>
      <w:r w:rsidR="001539E3">
        <w:fldChar w:fldCharType="separate"/>
      </w:r>
      <w:r w:rsidRPr="00854288">
        <w:rPr>
          <w:rFonts w:ascii="Book Antiqua" w:hAnsi="Book Antiqua" w:cs="Arial"/>
          <w:szCs w:val="24"/>
        </w:rPr>
        <w:fldChar w:fldCharType="begin">
          <w:fldData xml:space="preserve">PEVuZE5vdGU+PENpdGU+PEF1dGhvcj5GdXJ1dGE8L0F1dGhvcj48WWVhcj4yMDA3PC9ZZWFyPjxS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PEVuZE5vdGU+PENpdGU+PEF1dGhvcj5GdXJ1dGE8L0F1dGhvcj48WWVhcj4yMDA3PC9ZZWFyPjxS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86</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eastAsia="MS Mincho" w:hAnsi="Book Antiqua" w:cs="Arial"/>
          <w:szCs w:val="24"/>
        </w:rPr>
        <w:t>.</w:t>
      </w:r>
      <w:r w:rsidRPr="00854288">
        <w:rPr>
          <w:rFonts w:ascii="Book Antiqua" w:hAnsi="Book Antiqua" w:cs="Arial"/>
          <w:szCs w:val="24"/>
        </w:rPr>
        <w:t xml:space="preserve"> P</w:t>
      </w:r>
      <w:r w:rsidRPr="00854288">
        <w:rPr>
          <w:rFonts w:ascii="Book Antiqua" w:eastAsia="MS Mincho" w:hAnsi="Book Antiqua" w:cs="Arial"/>
          <w:szCs w:val="24"/>
        </w:rPr>
        <w:t xml:space="preserve">atients infected with a CAM-sensitive strain were treated with CAM 200 mg </w:t>
      </w:r>
      <w:proofErr w:type="spellStart"/>
      <w:r w:rsidRPr="00854288">
        <w:rPr>
          <w:rFonts w:ascii="Book Antiqua" w:eastAsia="MS Mincho" w:hAnsi="Book Antiqua" w:cs="Arial"/>
          <w:i/>
          <w:szCs w:val="24"/>
        </w:rPr>
        <w:t>tid</w:t>
      </w:r>
      <w:proofErr w:type="spellEnd"/>
      <w:r w:rsidRPr="00854288">
        <w:rPr>
          <w:rFonts w:ascii="Book Antiqua" w:eastAsia="MS Mincho" w:hAnsi="Book Antiqua" w:cs="Arial"/>
          <w:szCs w:val="24"/>
        </w:rPr>
        <w:t xml:space="preserve">, AMPC 500 mg </w:t>
      </w:r>
      <w:proofErr w:type="spellStart"/>
      <w:r w:rsidRPr="00854288">
        <w:rPr>
          <w:rFonts w:ascii="Book Antiqua" w:eastAsia="MS Mincho" w:hAnsi="Book Antiqua" w:cs="Arial"/>
          <w:i/>
          <w:szCs w:val="24"/>
        </w:rPr>
        <w:t>tid</w:t>
      </w:r>
      <w:proofErr w:type="spellEnd"/>
      <w:r w:rsidRPr="00854288">
        <w:rPr>
          <w:rFonts w:ascii="Book Antiqua" w:eastAsia="MS Mincho" w:hAnsi="Book Antiqua" w:cs="Arial"/>
          <w:szCs w:val="24"/>
        </w:rPr>
        <w:t xml:space="preserve">, and personalized doses of </w:t>
      </w:r>
      <w:proofErr w:type="spellStart"/>
      <w:r w:rsidRPr="00854288">
        <w:rPr>
          <w:rFonts w:ascii="Book Antiqua" w:eastAsia="MS Mincho" w:hAnsi="Book Antiqua" w:cs="Arial"/>
          <w:szCs w:val="24"/>
        </w:rPr>
        <w:t>lansoprazole</w:t>
      </w:r>
      <w:proofErr w:type="spellEnd"/>
      <w:r w:rsidRPr="00854288">
        <w:rPr>
          <w:rFonts w:ascii="Book Antiqua" w:eastAsia="MS Mincho" w:hAnsi="Book Antiqua" w:cs="Arial"/>
          <w:szCs w:val="24"/>
        </w:rPr>
        <w:t xml:space="preserve"> (</w:t>
      </w:r>
      <w:r w:rsidRPr="00854288">
        <w:rPr>
          <w:rFonts w:ascii="Book Antiqua" w:eastAsia="MS Mincho" w:hAnsi="Book Antiqua" w:cs="Arial"/>
          <w:i/>
          <w:szCs w:val="24"/>
        </w:rPr>
        <w:t>e.g.,</w:t>
      </w:r>
      <w:r w:rsidRPr="00854288">
        <w:rPr>
          <w:rFonts w:ascii="Book Antiqua" w:eastAsia="宋体" w:hAnsi="Book Antiqua" w:cs="Arial"/>
          <w:i/>
          <w:szCs w:val="24"/>
          <w:lang w:eastAsia="zh-CN"/>
        </w:rPr>
        <w:t xml:space="preserve"> </w:t>
      </w:r>
      <w:r w:rsidRPr="00854288">
        <w:rPr>
          <w:rFonts w:ascii="Book Antiqua" w:eastAsia="MS Mincho" w:hAnsi="Book Antiqua" w:cs="Arial"/>
          <w:szCs w:val="24"/>
        </w:rPr>
        <w:t xml:space="preserve">RMs, 30 mg </w:t>
      </w:r>
      <w:proofErr w:type="spellStart"/>
      <w:r w:rsidRPr="00854288">
        <w:rPr>
          <w:rFonts w:ascii="Book Antiqua" w:eastAsia="MS Mincho" w:hAnsi="Book Antiqua" w:cs="Arial"/>
          <w:i/>
          <w:szCs w:val="24"/>
        </w:rPr>
        <w:t>tid</w:t>
      </w:r>
      <w:proofErr w:type="spellEnd"/>
      <w:r w:rsidRPr="00854288">
        <w:rPr>
          <w:rFonts w:ascii="Book Antiqua" w:eastAsia="MS Mincho" w:hAnsi="Book Antiqua" w:cs="Arial"/>
          <w:szCs w:val="24"/>
        </w:rPr>
        <w:t xml:space="preserve">; IMs, 15 mg </w:t>
      </w:r>
      <w:proofErr w:type="spellStart"/>
      <w:r w:rsidRPr="00854288">
        <w:rPr>
          <w:rFonts w:ascii="Book Antiqua" w:eastAsia="MS Mincho" w:hAnsi="Book Antiqua" w:cs="Arial"/>
          <w:i/>
          <w:szCs w:val="24"/>
        </w:rPr>
        <w:t>tid</w:t>
      </w:r>
      <w:proofErr w:type="spellEnd"/>
      <w:r w:rsidRPr="00854288">
        <w:rPr>
          <w:rFonts w:ascii="Book Antiqua" w:eastAsia="MS Mincho" w:hAnsi="Book Antiqua" w:cs="Arial"/>
          <w:szCs w:val="24"/>
        </w:rPr>
        <w:t xml:space="preserve">; and PMs, 15 mg </w:t>
      </w:r>
      <w:r w:rsidRPr="00854288">
        <w:rPr>
          <w:rFonts w:ascii="Book Antiqua" w:eastAsia="MS Mincho" w:hAnsi="Book Antiqua" w:cs="Arial"/>
          <w:i/>
          <w:szCs w:val="24"/>
        </w:rPr>
        <w:t>bid</w:t>
      </w:r>
      <w:r w:rsidRPr="00854288">
        <w:rPr>
          <w:rFonts w:ascii="Book Antiqua" w:eastAsia="MS Mincho" w:hAnsi="Book Antiqua" w:cs="Arial"/>
          <w:szCs w:val="24"/>
        </w:rPr>
        <w:t xml:space="preserve">) for 1 wk. Patients infected with a resistant strain were treated with AMPC 500 mg </w:t>
      </w:r>
      <w:proofErr w:type="spellStart"/>
      <w:r w:rsidRPr="00854288">
        <w:rPr>
          <w:rFonts w:ascii="Book Antiqua" w:eastAsia="MS Mincho" w:hAnsi="Book Antiqua" w:cs="Arial"/>
          <w:i/>
          <w:szCs w:val="24"/>
        </w:rPr>
        <w:t>qid</w:t>
      </w:r>
      <w:proofErr w:type="spellEnd"/>
      <w:r w:rsidRPr="00854288">
        <w:rPr>
          <w:rFonts w:ascii="Book Antiqua" w:eastAsia="MS Mincho" w:hAnsi="Book Antiqua" w:cs="Arial"/>
          <w:szCs w:val="24"/>
        </w:rPr>
        <w:t xml:space="preserve"> and a personalized dose of </w:t>
      </w:r>
      <w:proofErr w:type="spellStart"/>
      <w:r w:rsidRPr="00854288">
        <w:rPr>
          <w:rFonts w:ascii="Book Antiqua" w:eastAsia="MS Mincho" w:hAnsi="Book Antiqua" w:cs="Arial"/>
          <w:szCs w:val="24"/>
        </w:rPr>
        <w:t>lansoprazole</w:t>
      </w:r>
      <w:proofErr w:type="spellEnd"/>
      <w:r w:rsidRPr="00854288">
        <w:rPr>
          <w:rFonts w:ascii="Book Antiqua" w:eastAsia="MS Mincho" w:hAnsi="Book Antiqua" w:cs="Arial"/>
          <w:szCs w:val="24"/>
        </w:rPr>
        <w:t xml:space="preserve"> (</w:t>
      </w:r>
      <w:r w:rsidRPr="00854288">
        <w:rPr>
          <w:rFonts w:ascii="Book Antiqua" w:eastAsia="MS Mincho" w:hAnsi="Book Antiqua" w:cs="Arial"/>
          <w:i/>
          <w:szCs w:val="24"/>
        </w:rPr>
        <w:t>e.g.,</w:t>
      </w:r>
      <w:r w:rsidRPr="00854288">
        <w:rPr>
          <w:rFonts w:ascii="Book Antiqua" w:eastAsia="宋体" w:hAnsi="Book Antiqua" w:cs="Arial"/>
          <w:i/>
          <w:szCs w:val="24"/>
          <w:lang w:eastAsia="zh-CN"/>
        </w:rPr>
        <w:t xml:space="preserve"> </w:t>
      </w:r>
      <w:r w:rsidRPr="00854288">
        <w:rPr>
          <w:rFonts w:ascii="Book Antiqua" w:eastAsia="MS Mincho" w:hAnsi="Book Antiqua" w:cs="Arial"/>
          <w:szCs w:val="24"/>
        </w:rPr>
        <w:t xml:space="preserve">RMs, 30 mg </w:t>
      </w:r>
      <w:proofErr w:type="spellStart"/>
      <w:r w:rsidRPr="00854288">
        <w:rPr>
          <w:rFonts w:ascii="Book Antiqua" w:eastAsia="MS Mincho" w:hAnsi="Book Antiqua" w:cs="Arial"/>
          <w:i/>
          <w:szCs w:val="24"/>
        </w:rPr>
        <w:t>qid</w:t>
      </w:r>
      <w:proofErr w:type="spellEnd"/>
      <w:r w:rsidRPr="00854288">
        <w:rPr>
          <w:rFonts w:ascii="Book Antiqua" w:eastAsia="MS Mincho" w:hAnsi="Book Antiqua" w:cs="Arial"/>
          <w:szCs w:val="24"/>
        </w:rPr>
        <w:t xml:space="preserve">; IMs, 15 mg </w:t>
      </w:r>
      <w:proofErr w:type="spellStart"/>
      <w:r w:rsidRPr="00854288">
        <w:rPr>
          <w:rFonts w:ascii="Book Antiqua" w:eastAsia="MS Mincho" w:hAnsi="Book Antiqua" w:cs="Arial"/>
          <w:i/>
          <w:szCs w:val="24"/>
        </w:rPr>
        <w:t>qid</w:t>
      </w:r>
      <w:proofErr w:type="spellEnd"/>
      <w:r w:rsidRPr="00854288">
        <w:rPr>
          <w:rFonts w:ascii="Book Antiqua" w:eastAsia="MS Mincho" w:hAnsi="Book Antiqua" w:cs="Arial"/>
          <w:szCs w:val="24"/>
        </w:rPr>
        <w:t xml:space="preserve">; and PMs, 15 mg </w:t>
      </w:r>
      <w:r w:rsidRPr="00854288">
        <w:rPr>
          <w:rFonts w:ascii="Book Antiqua" w:eastAsia="MS Mincho" w:hAnsi="Book Antiqua" w:cs="Arial"/>
          <w:i/>
          <w:szCs w:val="24"/>
        </w:rPr>
        <w:t>bid</w:t>
      </w:r>
      <w:r w:rsidRPr="00854288">
        <w:rPr>
          <w:rFonts w:ascii="Book Antiqua" w:eastAsia="MS Mincho" w:hAnsi="Book Antiqua" w:cs="Arial"/>
          <w:szCs w:val="24"/>
        </w:rPr>
        <w:t xml:space="preserve"> for 2 </w:t>
      </w:r>
      <w:proofErr w:type="spellStart"/>
      <w:r w:rsidRPr="00854288">
        <w:rPr>
          <w:rFonts w:ascii="Book Antiqua" w:eastAsia="MS Mincho" w:hAnsi="Book Antiqua" w:cs="Arial"/>
          <w:szCs w:val="24"/>
        </w:rPr>
        <w:t>wk</w:t>
      </w:r>
      <w:proofErr w:type="spellEnd"/>
      <w:r w:rsidRPr="00854288">
        <w:rPr>
          <w:rFonts w:ascii="Book Antiqua" w:eastAsia="MS Mincho" w:hAnsi="Book Antiqua" w:cs="Arial"/>
          <w:szCs w:val="24"/>
        </w:rPr>
        <w:t>)</w:t>
      </w:r>
      <w:r w:rsidRPr="00854288">
        <w:rPr>
          <w:rFonts w:ascii="Book Antiqua" w:eastAsia="MS Mincho" w:hAnsi="Book Antiqua" w:cs="Arial"/>
          <w:szCs w:val="24"/>
          <w:vertAlign w:val="superscript"/>
        </w:rPr>
        <w:t xml:space="preserve"> [</w:t>
      </w:r>
      <w:hyperlink w:anchor="_ENREF_86" w:tooltip="Furuta, 2007 #130" w:history="1">
        <w:r w:rsidRPr="00854288">
          <w:rPr>
            <w:rFonts w:ascii="Book Antiqua" w:hAnsi="Book Antiqua" w:cs="Arial"/>
            <w:szCs w:val="24"/>
          </w:rPr>
          <w:fldChar w:fldCharType="begin">
            <w:fldData xml:space="preserve">PEVuZE5vdGU+PENpdGU+PEF1dGhvcj5GdXJ1dGE8L0F1dGhvcj48WWVhcj4yMDA3PC9ZZWFyPjxS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PEVuZE5vdGU+PENpdGU+PEF1dGhvcj5GdXJ1dGE8L0F1dGhvcj48WWVhcj4yMDA3PC9ZZWFyPjxS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86</w:t>
        </w:r>
        <w:r w:rsidRPr="00854288">
          <w:rPr>
            <w:rFonts w:ascii="Book Antiqua" w:hAnsi="Book Antiqua" w:cs="Arial"/>
            <w:szCs w:val="24"/>
          </w:rPr>
          <w:fldChar w:fldCharType="end"/>
        </w:r>
      </w:hyperlink>
      <w:r w:rsidRPr="00854288">
        <w:rPr>
          <w:rFonts w:ascii="Book Antiqua" w:hAnsi="Book Antiqua" w:cs="Arial"/>
          <w:szCs w:val="24"/>
          <w:vertAlign w:val="superscript"/>
        </w:rPr>
        <w:t>]</w:t>
      </w:r>
      <w:r w:rsidRPr="00854288">
        <w:rPr>
          <w:rFonts w:ascii="Book Antiqua" w:eastAsia="MS Mincho" w:hAnsi="Book Antiqua" w:cs="Arial"/>
          <w:szCs w:val="24"/>
        </w:rPr>
        <w:t>.</w:t>
      </w:r>
      <w:r w:rsidRPr="00854288">
        <w:rPr>
          <w:rFonts w:ascii="Book Antiqua" w:hAnsi="Book Antiqua" w:cs="Arial"/>
          <w:szCs w:val="24"/>
        </w:rPr>
        <w:t xml:space="preserve"> </w:t>
      </w:r>
      <w:bookmarkStart w:id="12" w:name="OLE_LINK1"/>
      <w:bookmarkStart w:id="13" w:name="OLE_LINK2"/>
      <w:r w:rsidRPr="00854288">
        <w:rPr>
          <w:rFonts w:ascii="Book Antiqua" w:hAnsi="Book Antiqua" w:cs="Arial"/>
          <w:szCs w:val="24"/>
        </w:rPr>
        <w:t>The ITT analyses of eradication rates for standard triple regimen (</w:t>
      </w:r>
      <w:r w:rsidRPr="00854288">
        <w:rPr>
          <w:rFonts w:ascii="Book Antiqua" w:eastAsia="MS Mincho" w:hAnsi="Book Antiqua" w:cs="Arial"/>
          <w:szCs w:val="24"/>
        </w:rPr>
        <w:t>PPI/AMPC/CAM)</w:t>
      </w:r>
      <w:r w:rsidRPr="00854288">
        <w:rPr>
          <w:rFonts w:ascii="Book Antiqua" w:hAnsi="Book Antiqua" w:cs="Arial"/>
          <w:szCs w:val="24"/>
        </w:rPr>
        <w:t xml:space="preserve"> are 70.0% compared with 96.0% (</w:t>
      </w:r>
      <w:r w:rsidRPr="00854288">
        <w:rPr>
          <w:rFonts w:ascii="Book Antiqua" w:eastAsia="宋体" w:hAnsi="Book Antiqua" w:cs="Arial"/>
          <w:i/>
          <w:szCs w:val="24"/>
          <w:lang w:eastAsia="zh-CN"/>
        </w:rPr>
        <w:t>P</w:t>
      </w:r>
      <w:r w:rsidRPr="00854288">
        <w:rPr>
          <w:rFonts w:ascii="Book Antiqua" w:hAnsi="Book Antiqua" w:cs="Arial"/>
          <w:szCs w:val="24"/>
        </w:rPr>
        <w:t xml:space="preserve"> &lt; 0.0001) for tailored </w:t>
      </w:r>
      <w:bookmarkEnd w:id="12"/>
      <w:bookmarkEnd w:id="13"/>
      <w:r w:rsidRPr="00854288">
        <w:rPr>
          <w:rFonts w:ascii="Book Antiqua" w:hAnsi="Book Antiqua" w:cs="Arial"/>
          <w:szCs w:val="24"/>
        </w:rPr>
        <w:t>treatment (graded A, excellent</w:t>
      </w:r>
      <w:proofErr w:type="gramStart"/>
      <w:r w:rsidRPr="00854288">
        <w:rPr>
          <w:rFonts w:ascii="Book Antiqua" w:hAnsi="Book Antiqua" w:cs="Arial"/>
          <w:szCs w:val="24"/>
        </w:rPr>
        <w:t>)</w:t>
      </w:r>
      <w:r w:rsidRPr="00854288">
        <w:rPr>
          <w:rFonts w:ascii="Book Antiqua" w:hAnsi="Book Antiqua" w:cs="Arial"/>
          <w:szCs w:val="24"/>
          <w:vertAlign w:val="superscript"/>
        </w:rPr>
        <w:t>[</w:t>
      </w:r>
      <w:proofErr w:type="gramEnd"/>
      <w:r w:rsidR="001539E3">
        <w:fldChar w:fldCharType="begin"/>
      </w:r>
      <w:r w:rsidR="001539E3">
        <w:instrText xml:space="preserve"> HYPERLINK \l "_ENREF_86" \o "Furuta, 2007 #130" </w:instrText>
      </w:r>
      <w:r w:rsidR="001539E3">
        <w:fldChar w:fldCharType="separate"/>
      </w:r>
      <w:r w:rsidRPr="00854288">
        <w:rPr>
          <w:rFonts w:ascii="Book Antiqua" w:hAnsi="Book Antiqua" w:cs="Arial"/>
          <w:szCs w:val="24"/>
        </w:rPr>
        <w:fldChar w:fldCharType="begin">
          <w:fldData xml:space="preserve">PEVuZE5vdGU+PENpdGU+PEF1dGhvcj5GdXJ1dGE8L0F1dGhvcj48WWVhcj4yMDA3PC9ZZWFyPjxS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PEVuZE5vdGU+PENpdGU+PEF1dGhvcj5GdXJ1dGE8L0F1dGhvcj48WWVhcj4yMDA3PC9ZZWFyPjxS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86</w:t>
      </w:r>
      <w:r w:rsidRPr="00854288">
        <w:rPr>
          <w:rFonts w:ascii="Book Antiqua" w:hAnsi="Book Antiqua" w:cs="Arial"/>
          <w:szCs w:val="24"/>
        </w:rPr>
        <w:fldChar w:fldCharType="end"/>
      </w:r>
      <w:r w:rsidR="001539E3">
        <w:rPr>
          <w:rFonts w:ascii="Book Antiqua" w:hAnsi="Book Antiqua" w:cs="Arial"/>
          <w:szCs w:val="24"/>
        </w:rPr>
        <w:fldChar w:fldCharType="end"/>
      </w:r>
      <w:r w:rsidRPr="00854288">
        <w:rPr>
          <w:rFonts w:ascii="Book Antiqua" w:hAnsi="Book Antiqua" w:cs="Arial"/>
          <w:szCs w:val="24"/>
          <w:vertAlign w:val="superscript"/>
        </w:rPr>
        <w:t>]</w:t>
      </w:r>
      <w:r w:rsidRPr="00854288">
        <w:rPr>
          <w:rFonts w:ascii="Book Antiqua" w:hAnsi="Book Antiqua" w:cs="Arial"/>
          <w:szCs w:val="24"/>
        </w:rPr>
        <w:t>.</w:t>
      </w:r>
    </w:p>
    <w:p w:rsidR="00813B59" w:rsidRPr="00854288" w:rsidRDefault="00813B59" w:rsidP="00504B0B">
      <w:pPr>
        <w:suppressLineNumbers/>
        <w:spacing w:line="360" w:lineRule="auto"/>
        <w:ind w:firstLineChars="200" w:firstLine="480"/>
        <w:contextualSpacing/>
        <w:jc w:val="both"/>
        <w:rPr>
          <w:rFonts w:ascii="Book Antiqua" w:hAnsi="Book Antiqua" w:cs="Arial"/>
          <w:szCs w:val="24"/>
        </w:rPr>
      </w:pPr>
      <w:r w:rsidRPr="00854288">
        <w:rPr>
          <w:rFonts w:ascii="Book Antiqua" w:hAnsi="Book Antiqua" w:cs="Arial"/>
          <w:szCs w:val="24"/>
        </w:rPr>
        <w:t>Although this tailored treatment may be optimal with high eradication rate, a setting of drug selection and dosing doses of PPI and antimicrobial agents may be complicated. W</w:t>
      </w:r>
      <w:r w:rsidRPr="00854288">
        <w:rPr>
          <w:rFonts w:ascii="Book Antiqua" w:eastAsia="MS PGothic" w:hAnsi="Book Antiqua" w:cs="Arial"/>
          <w:szCs w:val="24"/>
        </w:rPr>
        <w:t xml:space="preserve">e therefore propose that a regimen based on administering </w:t>
      </w:r>
      <w:proofErr w:type="spellStart"/>
      <w:r w:rsidRPr="00854288">
        <w:rPr>
          <w:rFonts w:ascii="Book Antiqua" w:eastAsia="MS PGothic" w:hAnsi="Book Antiqua" w:cs="Arial"/>
          <w:szCs w:val="24"/>
        </w:rPr>
        <w:t>rabeprazole</w:t>
      </w:r>
      <w:proofErr w:type="spellEnd"/>
      <w:r w:rsidRPr="00854288">
        <w:rPr>
          <w:rFonts w:ascii="Book Antiqua" w:eastAsia="MS PGothic" w:hAnsi="Book Antiqua" w:cs="Arial"/>
          <w:szCs w:val="24"/>
        </w:rPr>
        <w:t xml:space="preserve"> </w:t>
      </w:r>
      <w:proofErr w:type="spellStart"/>
      <w:r w:rsidRPr="00854288">
        <w:rPr>
          <w:rFonts w:ascii="Book Antiqua" w:eastAsia="MS PGothic" w:hAnsi="Book Antiqua" w:cs="Arial"/>
          <w:i/>
          <w:szCs w:val="24"/>
        </w:rPr>
        <w:lastRenderedPageBreak/>
        <w:t>qid</w:t>
      </w:r>
      <w:proofErr w:type="spellEnd"/>
      <w:r w:rsidRPr="00854288">
        <w:rPr>
          <w:rFonts w:ascii="Book Antiqua" w:eastAsia="MS PGothic" w:hAnsi="Book Antiqua" w:cs="Arial"/>
          <w:szCs w:val="24"/>
        </w:rPr>
        <w:t xml:space="preserve"> for all patients, irrespective of their </w:t>
      </w:r>
      <w:r w:rsidRPr="00854288">
        <w:rPr>
          <w:rFonts w:ascii="Book Antiqua" w:eastAsia="MS PGothic" w:hAnsi="Book Antiqua" w:cs="Arial"/>
          <w:i/>
          <w:szCs w:val="24"/>
        </w:rPr>
        <w:t>CYP2C19</w:t>
      </w:r>
      <w:r w:rsidRPr="00854288">
        <w:rPr>
          <w:rFonts w:ascii="Book Antiqua" w:eastAsia="MS PGothic" w:hAnsi="Book Antiqua" w:cs="Arial"/>
          <w:szCs w:val="24"/>
        </w:rPr>
        <w:t xml:space="preserve"> genotype, may achieve higher eradication rates than using a regimen employing a </w:t>
      </w:r>
      <w:r w:rsidRPr="00854288">
        <w:rPr>
          <w:rFonts w:ascii="Book Antiqua" w:hAnsi="Book Antiqua" w:cs="Arial"/>
          <w:szCs w:val="24"/>
        </w:rPr>
        <w:t xml:space="preserve">PPI </w:t>
      </w:r>
      <w:r w:rsidRPr="00854288">
        <w:rPr>
          <w:rFonts w:ascii="Book Antiqua" w:eastAsia="MS PGothic" w:hAnsi="Book Antiqua" w:cs="Arial"/>
          <w:i/>
          <w:szCs w:val="24"/>
        </w:rPr>
        <w:t>bid</w:t>
      </w:r>
      <w:r w:rsidRPr="00854288">
        <w:rPr>
          <w:rFonts w:ascii="Book Antiqua" w:eastAsia="MS PGothic" w:hAnsi="Book Antiqua" w:cs="Arial"/>
          <w:szCs w:val="24"/>
        </w:rPr>
        <w:t xml:space="preserve">, in particular in </w:t>
      </w:r>
      <w:proofErr w:type="spellStart"/>
      <w:r w:rsidRPr="00854288">
        <w:rPr>
          <w:rFonts w:ascii="Book Antiqua" w:eastAsia="MS PGothic" w:hAnsi="Book Antiqua" w:cs="Arial"/>
          <w:szCs w:val="24"/>
        </w:rPr>
        <w:t>RMs.</w:t>
      </w:r>
      <w:proofErr w:type="spellEnd"/>
      <w:r w:rsidRPr="00854288">
        <w:rPr>
          <w:rFonts w:ascii="Book Antiqua" w:eastAsia="MS PGothic" w:hAnsi="Book Antiqua" w:cs="Arial"/>
          <w:szCs w:val="24"/>
        </w:rPr>
        <w:t xml:space="preserve"> W</w:t>
      </w:r>
      <w:r w:rsidRPr="00854288">
        <w:rPr>
          <w:rFonts w:ascii="Book Antiqua" w:eastAsia="Osaka?ｵﾈｷ・" w:hAnsi="Book Antiqua" w:cs="Arial"/>
          <w:szCs w:val="24"/>
        </w:rPr>
        <w:t xml:space="preserve">e assessed the efficacy of the tailored eradication regimens that control acid secretion using a </w:t>
      </w:r>
      <w:r w:rsidRPr="00854288">
        <w:rPr>
          <w:rFonts w:ascii="Book Antiqua" w:hAnsi="Book Antiqua" w:cs="Arial"/>
          <w:szCs w:val="24"/>
        </w:rPr>
        <w:t xml:space="preserve">PPI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w:t>
      </w:r>
      <w:r w:rsidRPr="00854288">
        <w:rPr>
          <w:rFonts w:ascii="Book Antiqua" w:eastAsia="Osaka?ｵﾈｷ・" w:hAnsi="Book Antiqua" w:cs="Arial"/>
          <w:szCs w:val="24"/>
        </w:rPr>
        <w:t xml:space="preserve">and selected antimicrobial agents based on the CAM-susceptibility of the patient’s </w:t>
      </w:r>
      <w:r w:rsidRPr="00854288">
        <w:rPr>
          <w:rFonts w:ascii="Book Antiqua" w:eastAsia="Osaka?ｵﾈｷ・" w:hAnsi="Book Antiqua" w:cs="Arial"/>
          <w:i/>
          <w:szCs w:val="24"/>
        </w:rPr>
        <w:t>H. pylori</w:t>
      </w:r>
      <w:r w:rsidRPr="00854288">
        <w:rPr>
          <w:rFonts w:ascii="Book Antiqua" w:eastAsia="Osaka?ｵﾈｷ・" w:hAnsi="Book Antiqua" w:cs="Arial"/>
          <w:szCs w:val="24"/>
        </w:rPr>
        <w:t xml:space="preserve"> strain (Figure 6A). </w:t>
      </w:r>
      <w:r w:rsidRPr="00854288">
        <w:rPr>
          <w:rFonts w:ascii="Book Antiqua" w:hAnsi="Book Antiqua" w:cs="Arial"/>
          <w:szCs w:val="24"/>
        </w:rPr>
        <w:t xml:space="preserve">Patients infected with CAM-sensitive strains were treated with a tailored regimen of </w:t>
      </w:r>
      <w:bookmarkStart w:id="14" w:name="OLE_LINK7"/>
      <w:bookmarkStart w:id="15" w:name="OLE_LINK8"/>
      <w:proofErr w:type="spellStart"/>
      <w:r w:rsidRPr="00854288">
        <w:rPr>
          <w:rFonts w:ascii="Book Antiqua" w:hAnsi="Book Antiqua" w:cs="Arial"/>
          <w:szCs w:val="24"/>
        </w:rPr>
        <w:t>rabeprazole</w:t>
      </w:r>
      <w:proofErr w:type="spellEnd"/>
      <w:r w:rsidRPr="00854288">
        <w:rPr>
          <w:rFonts w:ascii="Book Antiqua" w:hAnsi="Book Antiqua" w:cs="Arial"/>
          <w:szCs w:val="24"/>
        </w:rPr>
        <w:t xml:space="preserve"> </w:t>
      </w:r>
      <w:r w:rsidRPr="00854288">
        <w:rPr>
          <w:rFonts w:ascii="Book Antiqua" w:eastAsia="宋体" w:hAnsi="Book Antiqua" w:cs="Arial"/>
          <w:szCs w:val="24"/>
          <w:lang w:eastAsia="zh-CN"/>
        </w:rPr>
        <w:t>(</w:t>
      </w:r>
      <w:r w:rsidRPr="00854288">
        <w:rPr>
          <w:rFonts w:ascii="Book Antiqua" w:hAnsi="Book Antiqua" w:cs="Arial"/>
          <w:szCs w:val="24"/>
        </w:rPr>
        <w:t>RPZ</w:t>
      </w:r>
      <w:r w:rsidRPr="00854288">
        <w:rPr>
          <w:rFonts w:ascii="Book Antiqua" w:eastAsia="宋体" w:hAnsi="Book Antiqua" w:cs="Arial"/>
          <w:szCs w:val="24"/>
          <w:lang w:eastAsia="zh-CN"/>
        </w:rPr>
        <w:t>)</w:t>
      </w:r>
      <w:r w:rsidRPr="00854288">
        <w:rPr>
          <w:rFonts w:ascii="Book Antiqua" w:hAnsi="Book Antiqua" w:cs="Arial"/>
          <w:szCs w:val="24"/>
        </w:rPr>
        <w:t xml:space="preserve"> </w:t>
      </w:r>
      <w:proofErr w:type="spellStart"/>
      <w:r w:rsidRPr="00854288">
        <w:rPr>
          <w:rFonts w:ascii="Book Antiqua" w:hAnsi="Book Antiqua" w:cs="Arial"/>
          <w:i/>
          <w:szCs w:val="24"/>
        </w:rPr>
        <w:t>qid</w:t>
      </w:r>
      <w:bookmarkEnd w:id="14"/>
      <w:bookmarkEnd w:id="15"/>
      <w:proofErr w:type="spellEnd"/>
      <w:r w:rsidRPr="00854288">
        <w:rPr>
          <w:rFonts w:ascii="Book Antiqua" w:hAnsi="Book Antiqua" w:cs="Arial"/>
          <w:szCs w:val="24"/>
        </w:rPr>
        <w:t>,</w:t>
      </w:r>
      <w:r w:rsidRPr="00854288">
        <w:rPr>
          <w:rFonts w:ascii="Book Antiqua" w:eastAsia="Osaka?ｵﾈｷ・" w:hAnsi="Book Antiqua" w:cs="Arial"/>
          <w:szCs w:val="24"/>
        </w:rPr>
        <w:t xml:space="preserve"> </w:t>
      </w:r>
      <w:r w:rsidRPr="00854288">
        <w:rPr>
          <w:rFonts w:ascii="Book Antiqua" w:hAnsi="Book Antiqua" w:cs="Arial"/>
          <w:szCs w:val="24"/>
        </w:rPr>
        <w:t xml:space="preserve">AMPC 500 mg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and CAM 200 mg </w:t>
      </w:r>
      <w:r w:rsidRPr="00854288">
        <w:rPr>
          <w:rFonts w:ascii="Book Antiqua" w:hAnsi="Book Antiqua" w:cs="Arial"/>
          <w:i/>
          <w:szCs w:val="24"/>
        </w:rPr>
        <w:t>bid</w:t>
      </w:r>
      <w:r w:rsidRPr="00854288">
        <w:rPr>
          <w:rFonts w:ascii="Book Antiqua" w:hAnsi="Book Antiqua" w:cs="Arial"/>
          <w:szCs w:val="24"/>
        </w:rPr>
        <w:t xml:space="preserve"> for 1 </w:t>
      </w:r>
      <w:proofErr w:type="spellStart"/>
      <w:r w:rsidRPr="00854288">
        <w:rPr>
          <w:rFonts w:ascii="Book Antiqua" w:hAnsi="Book Antiqua" w:cs="Arial"/>
          <w:szCs w:val="24"/>
        </w:rPr>
        <w:t>wk</w:t>
      </w:r>
      <w:proofErr w:type="spellEnd"/>
      <w:r w:rsidRPr="00854288">
        <w:rPr>
          <w:rFonts w:ascii="Book Antiqua" w:hAnsi="Book Antiqua" w:cs="Arial"/>
          <w:szCs w:val="24"/>
        </w:rPr>
        <w:t xml:space="preserve">, while those infected with resistant strains were given RPZ </w:t>
      </w:r>
      <w:proofErr w:type="spellStart"/>
      <w:r w:rsidRPr="00854288">
        <w:rPr>
          <w:rFonts w:ascii="Book Antiqua" w:hAnsi="Book Antiqua" w:cs="Arial"/>
          <w:i/>
          <w:szCs w:val="24"/>
        </w:rPr>
        <w:t>qid</w:t>
      </w:r>
      <w:proofErr w:type="spellEnd"/>
      <w:r w:rsidRPr="00854288">
        <w:rPr>
          <w:rFonts w:ascii="Book Antiqua" w:hAnsi="Book Antiqua" w:cs="Arial"/>
          <w:szCs w:val="24"/>
        </w:rPr>
        <w:t>,</w:t>
      </w:r>
      <w:r w:rsidRPr="00854288">
        <w:rPr>
          <w:rFonts w:ascii="Book Antiqua" w:eastAsia="Osaka?ｵﾈｷ・" w:hAnsi="Book Antiqua" w:cs="Arial"/>
          <w:szCs w:val="24"/>
        </w:rPr>
        <w:t xml:space="preserve"> </w:t>
      </w:r>
      <w:r w:rsidRPr="00854288">
        <w:rPr>
          <w:rFonts w:ascii="Book Antiqua" w:hAnsi="Book Antiqua" w:cs="Arial"/>
          <w:szCs w:val="24"/>
        </w:rPr>
        <w:t xml:space="preserve">AMPC 500 mg </w:t>
      </w:r>
      <w:proofErr w:type="spellStart"/>
      <w:r w:rsidRPr="00854288">
        <w:rPr>
          <w:rFonts w:ascii="Book Antiqua" w:hAnsi="Book Antiqua" w:cs="Arial"/>
          <w:i/>
          <w:szCs w:val="24"/>
        </w:rPr>
        <w:t>qid</w:t>
      </w:r>
      <w:proofErr w:type="spellEnd"/>
      <w:r w:rsidRPr="00854288">
        <w:rPr>
          <w:rFonts w:ascii="Book Antiqua" w:hAnsi="Book Antiqua" w:cs="Arial"/>
          <w:szCs w:val="24"/>
        </w:rPr>
        <w:t xml:space="preserve">, and MNZ 250 mg </w:t>
      </w:r>
      <w:r w:rsidRPr="00854288">
        <w:rPr>
          <w:rFonts w:ascii="Book Antiqua" w:hAnsi="Book Antiqua" w:cs="Arial"/>
          <w:i/>
          <w:szCs w:val="24"/>
        </w:rPr>
        <w:t>bid</w:t>
      </w:r>
      <w:r w:rsidRPr="00854288">
        <w:rPr>
          <w:rFonts w:ascii="Book Antiqua" w:hAnsi="Book Antiqua" w:cs="Arial"/>
          <w:szCs w:val="24"/>
        </w:rPr>
        <w:t xml:space="preserve"> for 1 </w:t>
      </w:r>
      <w:proofErr w:type="spellStart"/>
      <w:r w:rsidRPr="00854288">
        <w:rPr>
          <w:rFonts w:ascii="Book Antiqua" w:hAnsi="Book Antiqua" w:cs="Arial"/>
          <w:szCs w:val="24"/>
        </w:rPr>
        <w:t>wk</w:t>
      </w:r>
      <w:proofErr w:type="spellEnd"/>
      <w:r w:rsidRPr="00854288">
        <w:rPr>
          <w:rFonts w:ascii="Book Antiqua" w:hAnsi="Book Antiqua" w:cs="Arial"/>
          <w:szCs w:val="24"/>
        </w:rPr>
        <w:t>,</w:t>
      </w:r>
      <w:r w:rsidRPr="00854288">
        <w:rPr>
          <w:rFonts w:ascii="Book Antiqua" w:eastAsia="MS PGothic" w:hAnsi="Book Antiqua" w:cs="Arial"/>
          <w:szCs w:val="24"/>
        </w:rPr>
        <w:t xml:space="preserve"> irrespective of </w:t>
      </w:r>
      <w:r w:rsidRPr="00854288">
        <w:rPr>
          <w:rFonts w:ascii="Book Antiqua" w:eastAsia="MS PGothic" w:hAnsi="Book Antiqua" w:cs="Arial"/>
          <w:i/>
          <w:szCs w:val="24"/>
        </w:rPr>
        <w:t>CYP2C19</w:t>
      </w:r>
      <w:r w:rsidRPr="00854288">
        <w:rPr>
          <w:rFonts w:ascii="Book Antiqua" w:eastAsia="MS PGothic" w:hAnsi="Book Antiqua" w:cs="Arial"/>
          <w:szCs w:val="24"/>
        </w:rPr>
        <w:t xml:space="preserve"> genotype</w:t>
      </w:r>
      <w:r w:rsidRPr="00854288">
        <w:rPr>
          <w:rFonts w:ascii="Book Antiqua" w:hAnsi="Book Antiqua" w:cs="Arial"/>
          <w:szCs w:val="24"/>
        </w:rPr>
        <w:t xml:space="preserve">. The overall </w:t>
      </w:r>
      <w:r w:rsidRPr="00854288">
        <w:rPr>
          <w:rFonts w:ascii="Book Antiqua" w:eastAsia="MS PGothic" w:hAnsi="Book Antiqua" w:cs="Arial"/>
          <w:szCs w:val="24"/>
        </w:rPr>
        <w:t xml:space="preserve">eradication rate achieved using the standard regimen was </w:t>
      </w:r>
      <w:r w:rsidRPr="00854288">
        <w:rPr>
          <w:rFonts w:ascii="Book Antiqua" w:hAnsi="Book Antiqua" w:cs="Arial"/>
          <w:szCs w:val="24"/>
        </w:rPr>
        <w:t>77.8</w:t>
      </w:r>
      <w:r w:rsidRPr="00854288">
        <w:rPr>
          <w:rFonts w:ascii="Book Antiqua" w:eastAsia="MS PGothic" w:hAnsi="Book Antiqua" w:cs="Arial"/>
          <w:szCs w:val="24"/>
        </w:rPr>
        <w:t xml:space="preserve">% (95%CI: </w:t>
      </w:r>
      <w:r w:rsidRPr="00854288">
        <w:rPr>
          <w:rFonts w:ascii="Book Antiqua" w:hAnsi="Book Antiqua" w:cs="Arial"/>
          <w:szCs w:val="24"/>
        </w:rPr>
        <w:t>72.0</w:t>
      </w:r>
      <w:r w:rsidRPr="00854288">
        <w:rPr>
          <w:rFonts w:ascii="Book Antiqua" w:eastAsia="MS PGothic" w:hAnsi="Book Antiqua" w:cs="Arial"/>
          <w:szCs w:val="24"/>
        </w:rPr>
        <w:t>%-</w:t>
      </w:r>
      <w:r w:rsidRPr="00854288">
        <w:rPr>
          <w:rFonts w:ascii="Book Antiqua" w:hAnsi="Book Antiqua" w:cs="Arial"/>
          <w:szCs w:val="24"/>
        </w:rPr>
        <w:t>85.5</w:t>
      </w:r>
      <w:r w:rsidRPr="00854288">
        <w:rPr>
          <w:rFonts w:ascii="Book Antiqua" w:eastAsia="MS PGothic" w:hAnsi="Book Antiqua" w:cs="Arial"/>
          <w:szCs w:val="24"/>
        </w:rPr>
        <w:t xml:space="preserve">%) according to ITT analysis and that of </w:t>
      </w:r>
      <w:r w:rsidRPr="00854288">
        <w:rPr>
          <w:rFonts w:ascii="Book Antiqua" w:hAnsi="Book Antiqua" w:cs="Arial"/>
          <w:szCs w:val="24"/>
        </w:rPr>
        <w:t xml:space="preserve">the tailored regimen </w:t>
      </w:r>
      <w:r w:rsidRPr="00854288">
        <w:rPr>
          <w:rFonts w:ascii="Book Antiqua" w:eastAsia="MS PGothic" w:hAnsi="Book Antiqua" w:cs="Arial"/>
          <w:szCs w:val="24"/>
        </w:rPr>
        <w:t xml:space="preserve">was </w:t>
      </w:r>
      <w:r w:rsidRPr="00854288">
        <w:rPr>
          <w:rFonts w:ascii="Book Antiqua" w:hAnsi="Book Antiqua" w:cs="Arial"/>
          <w:szCs w:val="24"/>
        </w:rPr>
        <w:t>98.0</w:t>
      </w:r>
      <w:r w:rsidRPr="00854288">
        <w:rPr>
          <w:rFonts w:ascii="Book Antiqua" w:eastAsia="MS PGothic" w:hAnsi="Book Antiqua" w:cs="Arial"/>
          <w:szCs w:val="24"/>
        </w:rPr>
        <w:t>% (</w:t>
      </w:r>
      <w:r w:rsidRPr="00854288">
        <w:rPr>
          <w:rFonts w:ascii="Book Antiqua" w:hAnsi="Book Antiqua" w:cs="Arial"/>
          <w:szCs w:val="24"/>
        </w:rPr>
        <w:t>94.3</w:t>
      </w:r>
      <w:r w:rsidRPr="00854288">
        <w:rPr>
          <w:rFonts w:ascii="Book Antiqua" w:eastAsia="MS PGothic" w:hAnsi="Book Antiqua" w:cs="Arial"/>
          <w:szCs w:val="24"/>
        </w:rPr>
        <w:t>%-</w:t>
      </w:r>
      <w:r w:rsidRPr="00854288">
        <w:rPr>
          <w:rFonts w:ascii="Book Antiqua" w:hAnsi="Book Antiqua" w:cs="Arial"/>
          <w:szCs w:val="24"/>
        </w:rPr>
        <w:t>99.6</w:t>
      </w:r>
      <w:r w:rsidRPr="00854288">
        <w:rPr>
          <w:rFonts w:ascii="Book Antiqua" w:eastAsia="MS PGothic" w:hAnsi="Book Antiqua" w:cs="Arial"/>
          <w:szCs w:val="24"/>
        </w:rPr>
        <w:t xml:space="preserve">%) </w:t>
      </w:r>
      <w:proofErr w:type="gramStart"/>
      <w:r w:rsidRPr="00854288">
        <w:rPr>
          <w:rFonts w:ascii="Book Antiqua" w:eastAsia="MS PGothic" w:hAnsi="Book Antiqua" w:cs="Arial"/>
          <w:szCs w:val="24"/>
        </w:rPr>
        <w:t>(Figure 6B).</w:t>
      </w:r>
      <w:proofErr w:type="gramEnd"/>
      <w:r w:rsidRPr="00854288">
        <w:rPr>
          <w:rFonts w:ascii="Book Antiqua" w:eastAsia="MS PGothic" w:hAnsi="Book Antiqua" w:cs="Arial"/>
          <w:szCs w:val="24"/>
        </w:rPr>
        <w:t xml:space="preserve"> </w:t>
      </w:r>
      <w:r w:rsidRPr="00854288">
        <w:rPr>
          <w:rFonts w:ascii="Book Antiqua" w:hAnsi="Book Antiqua" w:cs="Arial"/>
          <w:szCs w:val="24"/>
        </w:rPr>
        <w:t xml:space="preserve">The </w:t>
      </w:r>
      <w:r w:rsidRPr="00854288">
        <w:rPr>
          <w:rFonts w:ascii="Book Antiqua" w:eastAsia="MS PGothic" w:hAnsi="Book Antiqua" w:cs="Arial"/>
          <w:szCs w:val="24"/>
        </w:rPr>
        <w:t xml:space="preserve">eradication rates using </w:t>
      </w:r>
      <w:r w:rsidRPr="00854288">
        <w:rPr>
          <w:rFonts w:ascii="Book Antiqua" w:hAnsi="Book Antiqua" w:cs="Arial"/>
          <w:szCs w:val="24"/>
        </w:rPr>
        <w:t xml:space="preserve">CAM-based </w:t>
      </w:r>
      <w:r w:rsidRPr="00854288">
        <w:rPr>
          <w:rFonts w:ascii="Book Antiqua" w:eastAsia="MS PGothic" w:hAnsi="Book Antiqua" w:cs="Arial"/>
          <w:szCs w:val="24"/>
        </w:rPr>
        <w:t xml:space="preserve">and </w:t>
      </w:r>
      <w:r w:rsidRPr="00854288">
        <w:rPr>
          <w:rFonts w:ascii="Book Antiqua" w:hAnsi="Book Antiqua" w:cs="Arial"/>
          <w:szCs w:val="24"/>
        </w:rPr>
        <w:t xml:space="preserve">MNZ-based treatment </w:t>
      </w:r>
      <w:r w:rsidRPr="00854288">
        <w:rPr>
          <w:rFonts w:ascii="Book Antiqua" w:eastAsia="MS PGothic" w:hAnsi="Book Antiqua" w:cs="Arial"/>
          <w:szCs w:val="24"/>
        </w:rPr>
        <w:t>were similar (96.5% and 98.4%, respectively</w:t>
      </w:r>
      <w:r w:rsidRPr="00854288">
        <w:rPr>
          <w:rFonts w:ascii="Book Antiqua" w:eastAsia="宋体" w:hAnsi="Book Antiqua" w:cs="Arial"/>
          <w:szCs w:val="24"/>
          <w:lang w:eastAsia="zh-CN"/>
        </w:rPr>
        <w:t xml:space="preserve">, </w:t>
      </w:r>
      <w:r w:rsidRPr="00854288">
        <w:rPr>
          <w:rFonts w:ascii="Book Antiqua" w:eastAsia="宋体" w:hAnsi="Book Antiqua" w:cs="Arial"/>
          <w:i/>
          <w:szCs w:val="24"/>
          <w:lang w:eastAsia="zh-CN"/>
        </w:rPr>
        <w:t>P</w:t>
      </w:r>
      <w:r w:rsidRPr="00854288">
        <w:rPr>
          <w:rFonts w:ascii="Book Antiqua" w:eastAsia="MS PGothic" w:hAnsi="Book Antiqua" w:cs="Arial"/>
          <w:szCs w:val="24"/>
        </w:rPr>
        <w:t xml:space="preserve"> = 0.469), and </w:t>
      </w:r>
      <w:r w:rsidRPr="00854288">
        <w:rPr>
          <w:rFonts w:ascii="Book Antiqua" w:hAnsi="Book Antiqua" w:cs="Arial"/>
          <w:szCs w:val="24"/>
        </w:rPr>
        <w:t xml:space="preserve">the eradication rates using the tailored regimen were similar among different CYP2C19 genotypes (RM, 94.3%; IM, 98.3%; and PM, 100%). In contrast, the outcomes achieved using the standard regimen were as follows: RM, 75.7%; IM, 81.7%; and PM, 87.0%) </w:t>
      </w:r>
      <w:proofErr w:type="gramStart"/>
      <w:r w:rsidRPr="00854288">
        <w:rPr>
          <w:rFonts w:ascii="Book Antiqua" w:hAnsi="Book Antiqua" w:cs="Arial"/>
          <w:szCs w:val="24"/>
        </w:rPr>
        <w:t>(Figure 6C).</w:t>
      </w:r>
      <w:proofErr w:type="gramEnd"/>
      <w:r w:rsidRPr="00854288">
        <w:rPr>
          <w:rFonts w:ascii="Book Antiqua" w:hAnsi="Book Antiqua" w:cs="Arial"/>
          <w:szCs w:val="24"/>
        </w:rPr>
        <w:t xml:space="preserve"> </w:t>
      </w:r>
      <w:r w:rsidRPr="00854288">
        <w:rPr>
          <w:rFonts w:ascii="Book Antiqua" w:eastAsia="Osaka?ｵﾈｷ・" w:hAnsi="Book Antiqua" w:cs="Arial"/>
          <w:szCs w:val="24"/>
        </w:rPr>
        <w:t xml:space="preserve">A tailored </w:t>
      </w:r>
      <w:r w:rsidRPr="00854288">
        <w:rPr>
          <w:rFonts w:ascii="Book Antiqua" w:eastAsia="Osaka?ｵﾈｷ・" w:hAnsi="Book Antiqua" w:cs="Arial"/>
          <w:i/>
          <w:szCs w:val="24"/>
        </w:rPr>
        <w:t>H. pylori</w:t>
      </w:r>
      <w:r w:rsidRPr="00854288">
        <w:rPr>
          <w:rFonts w:ascii="Book Antiqua" w:eastAsia="Osaka?ｵﾈｷ・" w:hAnsi="Book Antiqua" w:cs="Arial"/>
          <w:szCs w:val="24"/>
        </w:rPr>
        <w:t xml:space="preserve"> eradication regimen based on CAM susceptibility that inhibits acid secretion for 24 h using RPZ 10 mg </w:t>
      </w:r>
      <w:proofErr w:type="spellStart"/>
      <w:r w:rsidRPr="00854288">
        <w:rPr>
          <w:rFonts w:ascii="Book Antiqua" w:eastAsia="Osaka?ｵﾈｷ・" w:hAnsi="Book Antiqua" w:cs="Arial"/>
          <w:i/>
          <w:szCs w:val="24"/>
        </w:rPr>
        <w:t>qid</w:t>
      </w:r>
      <w:proofErr w:type="spellEnd"/>
      <w:r w:rsidRPr="00854288">
        <w:rPr>
          <w:rFonts w:ascii="Book Antiqua" w:eastAsia="Osaka?ｵﾈｷ・" w:hAnsi="Book Antiqua" w:cs="Arial"/>
          <w:szCs w:val="24"/>
        </w:rPr>
        <w:t xml:space="preserve"> is more effective than the standard therapy used in Japan, as its eradication rate exceeds 95% irrespective of </w:t>
      </w:r>
      <w:r w:rsidRPr="00854288">
        <w:rPr>
          <w:rFonts w:ascii="Book Antiqua" w:hAnsi="Book Antiqua" w:cs="Arial"/>
          <w:i/>
          <w:szCs w:val="24"/>
        </w:rPr>
        <w:t>CYP2C19</w:t>
      </w:r>
      <w:r w:rsidRPr="00854288">
        <w:rPr>
          <w:rFonts w:ascii="Book Antiqua" w:hAnsi="Book Antiqua" w:cs="Arial"/>
          <w:szCs w:val="24"/>
        </w:rPr>
        <w:t xml:space="preserve"> genotype. Benefits of this tailored treatment are to save a cost of genotyping test and to prevent increased CAM-resistant </w:t>
      </w:r>
      <w:r w:rsidRPr="00854288">
        <w:rPr>
          <w:rFonts w:ascii="Book Antiqua" w:hAnsi="Book Antiqua" w:cs="Arial"/>
          <w:i/>
          <w:szCs w:val="24"/>
        </w:rPr>
        <w:t>H. pylori</w:t>
      </w:r>
      <w:r w:rsidRPr="00854288">
        <w:rPr>
          <w:rFonts w:ascii="Book Antiqua" w:hAnsi="Book Antiqua" w:cs="Arial"/>
          <w:szCs w:val="24"/>
        </w:rPr>
        <w:t xml:space="preserve"> strain. We added limitation of this treatment in revised version. However, because not all patients are CYP2C19 RM and more frequent dosing with the PPI for</w:t>
      </w:r>
      <w:r w:rsidRPr="00854288">
        <w:rPr>
          <w:rFonts w:ascii="Book Antiqua" w:hAnsi="Book Antiqua" w:cs="Arial"/>
          <w:i/>
          <w:szCs w:val="24"/>
        </w:rPr>
        <w:t xml:space="preserve"> </w:t>
      </w:r>
      <w:r w:rsidRPr="00854288">
        <w:rPr>
          <w:rFonts w:ascii="Book Antiqua" w:hAnsi="Book Antiqua" w:cs="Arial"/>
          <w:szCs w:val="24"/>
        </w:rPr>
        <w:t>IMs and PMs is more costly, this tailored treatment may be applicable third-line treatment. To identify efficacy of this tailored treatment for first- and second-line treatment (</w:t>
      </w:r>
      <w:r w:rsidRPr="00854288">
        <w:rPr>
          <w:rFonts w:ascii="Book Antiqua" w:hAnsi="Book Antiqua" w:cs="Arial"/>
          <w:i/>
          <w:szCs w:val="24"/>
        </w:rPr>
        <w:t>i.e.,</w:t>
      </w:r>
      <w:r w:rsidRPr="00854288">
        <w:rPr>
          <w:rFonts w:ascii="Book Antiqua" w:hAnsi="Book Antiqua" w:cs="Arial"/>
          <w:szCs w:val="24"/>
        </w:rPr>
        <w:t xml:space="preserve"> eradication rate and cost benefit), further study will be required.</w:t>
      </w:r>
    </w:p>
    <w:p w:rsidR="00813B59" w:rsidRPr="00854288" w:rsidRDefault="00813B59" w:rsidP="00504B0B">
      <w:pPr>
        <w:suppressLineNumbers/>
        <w:spacing w:line="360" w:lineRule="auto"/>
        <w:ind w:firstLineChars="200" w:firstLine="480"/>
        <w:contextualSpacing/>
        <w:jc w:val="both"/>
        <w:rPr>
          <w:rFonts w:ascii="Book Antiqua" w:hAnsi="Book Antiqua" w:cs="Arial"/>
          <w:szCs w:val="24"/>
        </w:rPr>
      </w:pPr>
    </w:p>
    <w:p w:rsidR="00813B59" w:rsidRPr="00854288" w:rsidRDefault="00813B59" w:rsidP="00504B0B">
      <w:pPr>
        <w:suppressLineNumbers/>
        <w:spacing w:line="360" w:lineRule="auto"/>
        <w:contextualSpacing/>
        <w:jc w:val="both"/>
        <w:rPr>
          <w:rFonts w:ascii="Book Antiqua" w:hAnsi="Book Antiqua" w:cs="Arial"/>
          <w:szCs w:val="24"/>
        </w:rPr>
      </w:pPr>
    </w:p>
    <w:p w:rsidR="00813B59" w:rsidRPr="00854288" w:rsidRDefault="00813B59" w:rsidP="00504B0B">
      <w:pPr>
        <w:suppressLineNumbers/>
        <w:spacing w:line="360" w:lineRule="auto"/>
        <w:contextualSpacing/>
        <w:jc w:val="both"/>
        <w:rPr>
          <w:rFonts w:ascii="Book Antiqua" w:hAnsi="Book Antiqua" w:cs="Arial"/>
          <w:b/>
          <w:szCs w:val="24"/>
        </w:rPr>
      </w:pPr>
      <w:r w:rsidRPr="00854288">
        <w:rPr>
          <w:rFonts w:ascii="Book Antiqua" w:hAnsi="Book Antiqua" w:cs="Arial"/>
          <w:b/>
          <w:szCs w:val="24"/>
        </w:rPr>
        <w:t>CONCLUSION</w:t>
      </w:r>
    </w:p>
    <w:p w:rsidR="00813B59" w:rsidRPr="00854288" w:rsidRDefault="00813B59" w:rsidP="00504B0B">
      <w:pPr>
        <w:suppressLineNumbers/>
        <w:spacing w:line="360" w:lineRule="auto"/>
        <w:contextualSpacing/>
        <w:jc w:val="both"/>
        <w:rPr>
          <w:rFonts w:ascii="Book Antiqua" w:eastAsia="宋体" w:hAnsi="Book Antiqua" w:cs="Arial"/>
          <w:szCs w:val="24"/>
          <w:lang w:eastAsia="zh-CN"/>
        </w:rPr>
      </w:pPr>
      <w:r w:rsidRPr="00854288">
        <w:rPr>
          <w:rFonts w:ascii="Book Antiqua" w:hAnsi="Book Antiqua" w:cs="Arial"/>
          <w:szCs w:val="24"/>
        </w:rPr>
        <w:t xml:space="preserve">This review focuses on </w:t>
      </w:r>
      <w:r w:rsidRPr="00854288">
        <w:rPr>
          <w:rFonts w:ascii="Book Antiqua" w:hAnsi="Book Antiqua" w:cs="Arial"/>
          <w:i/>
          <w:szCs w:val="24"/>
        </w:rPr>
        <w:t>H. pylori</w:t>
      </w:r>
      <w:r w:rsidRPr="00854288">
        <w:rPr>
          <w:rFonts w:ascii="Book Antiqua" w:hAnsi="Book Antiqua" w:cs="Arial"/>
          <w:szCs w:val="24"/>
        </w:rPr>
        <w:t xml:space="preserve"> eradication therapy in relation to pharmacogenomics and susceptibility to antimicrobial agents. We highlight the many genetic factors that influence therapeutic outcomes of </w:t>
      </w:r>
      <w:r w:rsidRPr="00854288">
        <w:rPr>
          <w:rFonts w:ascii="Book Antiqua" w:hAnsi="Book Antiqua" w:cs="Arial"/>
          <w:i/>
          <w:szCs w:val="24"/>
        </w:rPr>
        <w:t>H. pylori</w:t>
      </w:r>
      <w:r w:rsidRPr="00854288">
        <w:rPr>
          <w:rFonts w:ascii="Book Antiqua" w:hAnsi="Book Antiqua" w:cs="Arial"/>
          <w:szCs w:val="24"/>
        </w:rPr>
        <w:t xml:space="preserve"> eradication therapy using a PPI and antimicrobial agents. We describe a tailored treatment that was designed according to pharmacogenomics and antimicrobial susceptibility to </w:t>
      </w:r>
      <w:r w:rsidRPr="00854288">
        <w:rPr>
          <w:rFonts w:ascii="Book Antiqua" w:eastAsia="Osaka?ｵﾈｷ・" w:hAnsi="Book Antiqua" w:cs="Arial"/>
          <w:szCs w:val="24"/>
        </w:rPr>
        <w:t>achieve an eradication rate exceeding 95%, irrespective of eradication history, that overcomes</w:t>
      </w:r>
      <w:r w:rsidRPr="00854288">
        <w:rPr>
          <w:rFonts w:ascii="Book Antiqua" w:hAnsi="Book Antiqua" w:cs="Arial"/>
          <w:szCs w:val="24"/>
        </w:rPr>
        <w:t xml:space="preserve"> differences among </w:t>
      </w:r>
      <w:r w:rsidRPr="00854288">
        <w:rPr>
          <w:rFonts w:ascii="Book Antiqua" w:hAnsi="Book Antiqua" w:cs="Arial"/>
          <w:i/>
          <w:szCs w:val="24"/>
        </w:rPr>
        <w:t>CYP2C19</w:t>
      </w:r>
      <w:r w:rsidRPr="00854288">
        <w:rPr>
          <w:rFonts w:ascii="Book Antiqua" w:hAnsi="Book Antiqua" w:cs="Arial"/>
          <w:szCs w:val="24"/>
        </w:rPr>
        <w:t xml:space="preserve"> genotypes. Although </w:t>
      </w:r>
      <w:r w:rsidRPr="00854288">
        <w:rPr>
          <w:rFonts w:ascii="Book Antiqua" w:hAnsi="Book Antiqua" w:cs="Arial"/>
          <w:szCs w:val="24"/>
          <w:lang w:val="en-AU"/>
        </w:rPr>
        <w:t>a</w:t>
      </w:r>
      <w:r w:rsidRPr="00854288">
        <w:rPr>
          <w:rFonts w:ascii="Book Antiqua" w:hAnsi="Book Antiqua" w:cs="Arial"/>
          <w:szCs w:val="24"/>
        </w:rPr>
        <w:t xml:space="preserve"> tailored regimen based on an individual’s </w:t>
      </w:r>
      <w:r w:rsidRPr="00854288">
        <w:rPr>
          <w:rFonts w:ascii="Book Antiqua" w:hAnsi="Book Antiqua" w:cs="Arial"/>
          <w:i/>
          <w:szCs w:val="24"/>
        </w:rPr>
        <w:t>CYP2C19</w:t>
      </w:r>
      <w:r w:rsidRPr="00854288">
        <w:rPr>
          <w:rFonts w:ascii="Book Antiqua" w:hAnsi="Book Antiqua" w:cs="Arial"/>
          <w:szCs w:val="24"/>
        </w:rPr>
        <w:t xml:space="preserve"> genotype is a valid therapeutic consideration, our strategy saves the cost of </w:t>
      </w:r>
      <w:r w:rsidRPr="00854288">
        <w:rPr>
          <w:rFonts w:ascii="Book Antiqua" w:hAnsi="Book Antiqua" w:cs="Arial"/>
          <w:i/>
          <w:szCs w:val="24"/>
        </w:rPr>
        <w:t>CYP2C19</w:t>
      </w:r>
      <w:r w:rsidRPr="00854288">
        <w:rPr>
          <w:rFonts w:ascii="Book Antiqua" w:hAnsi="Book Antiqua" w:cs="Arial"/>
          <w:szCs w:val="24"/>
        </w:rPr>
        <w:t xml:space="preserve"> genotyping. However, using increased doses of PPIs may not be universally welcomed and may not be tolerated by some patients. In addition, because there are other genetic factors to influence in eradication rate as listed in Table 1, it may be better to consider effects of genetic factors for optimal tailored treatment.</w:t>
      </w:r>
    </w:p>
    <w:p w:rsidR="00813B59" w:rsidRPr="00854288" w:rsidRDefault="00813B59" w:rsidP="00504B0B">
      <w:pPr>
        <w:suppressLineNumbers/>
        <w:spacing w:line="360" w:lineRule="auto"/>
        <w:contextualSpacing/>
        <w:jc w:val="both"/>
        <w:rPr>
          <w:rFonts w:ascii="Book Antiqua" w:eastAsia="宋体" w:hAnsi="Book Antiqua" w:cs="Arial"/>
          <w:szCs w:val="24"/>
          <w:lang w:eastAsia="zh-CN"/>
        </w:rPr>
      </w:pPr>
    </w:p>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b/>
          <w:szCs w:val="24"/>
        </w:rPr>
        <w:t>REFERENCES</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1 </w:t>
      </w:r>
      <w:proofErr w:type="spellStart"/>
      <w:r w:rsidRPr="00854288">
        <w:rPr>
          <w:rFonts w:ascii="Book Antiqua" w:eastAsia="宋体" w:hAnsi="Book Antiqua" w:cs="宋体"/>
          <w:b/>
          <w:bCs/>
          <w:szCs w:val="24"/>
          <w:lang w:eastAsia="zh-CN"/>
        </w:rPr>
        <w:t>Malfertheiner</w:t>
      </w:r>
      <w:proofErr w:type="spellEnd"/>
      <w:r w:rsidRPr="00854288">
        <w:rPr>
          <w:rFonts w:ascii="Book Antiqua" w:eastAsia="宋体" w:hAnsi="Book Antiqua" w:cs="宋体"/>
          <w:b/>
          <w:bCs/>
          <w:szCs w:val="24"/>
          <w:lang w:eastAsia="zh-CN"/>
        </w:rPr>
        <w:t xml:space="preserve"> P</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Megraud</w:t>
      </w:r>
      <w:proofErr w:type="spellEnd"/>
      <w:r w:rsidRPr="00854288">
        <w:rPr>
          <w:rFonts w:ascii="Book Antiqua" w:eastAsia="宋体" w:hAnsi="Book Antiqua" w:cs="宋体"/>
          <w:szCs w:val="24"/>
          <w:lang w:eastAsia="zh-CN"/>
        </w:rPr>
        <w:t xml:space="preserve"> F, </w:t>
      </w:r>
      <w:proofErr w:type="spellStart"/>
      <w:r w:rsidRPr="00854288">
        <w:rPr>
          <w:rFonts w:ascii="Book Antiqua" w:eastAsia="宋体" w:hAnsi="Book Antiqua" w:cs="宋体"/>
          <w:szCs w:val="24"/>
          <w:lang w:eastAsia="zh-CN"/>
        </w:rPr>
        <w:t>O'Morain</w:t>
      </w:r>
      <w:proofErr w:type="spellEnd"/>
      <w:r w:rsidRPr="00854288">
        <w:rPr>
          <w:rFonts w:ascii="Book Antiqua" w:eastAsia="宋体" w:hAnsi="Book Antiqua" w:cs="宋体"/>
          <w:szCs w:val="24"/>
          <w:lang w:eastAsia="zh-CN"/>
        </w:rPr>
        <w:t xml:space="preserve"> CA, Atherton J, Axon AT, </w:t>
      </w:r>
      <w:proofErr w:type="spellStart"/>
      <w:r w:rsidRPr="00854288">
        <w:rPr>
          <w:rFonts w:ascii="Book Antiqua" w:eastAsia="宋体" w:hAnsi="Book Antiqua" w:cs="宋体"/>
          <w:szCs w:val="24"/>
          <w:lang w:eastAsia="zh-CN"/>
        </w:rPr>
        <w:t>Bazzoli</w:t>
      </w:r>
      <w:proofErr w:type="spellEnd"/>
      <w:r w:rsidRPr="00854288">
        <w:rPr>
          <w:rFonts w:ascii="Book Antiqua" w:eastAsia="宋体" w:hAnsi="Book Antiqua" w:cs="宋体"/>
          <w:szCs w:val="24"/>
          <w:lang w:eastAsia="zh-CN"/>
        </w:rPr>
        <w:t xml:space="preserve"> F, </w:t>
      </w:r>
      <w:proofErr w:type="spellStart"/>
      <w:r w:rsidRPr="00854288">
        <w:rPr>
          <w:rFonts w:ascii="Book Antiqua" w:eastAsia="宋体" w:hAnsi="Book Antiqua" w:cs="宋体"/>
          <w:szCs w:val="24"/>
          <w:lang w:eastAsia="zh-CN"/>
        </w:rPr>
        <w:t>Gensini</w:t>
      </w:r>
      <w:proofErr w:type="spellEnd"/>
      <w:r w:rsidRPr="00854288">
        <w:rPr>
          <w:rFonts w:ascii="Book Antiqua" w:eastAsia="宋体" w:hAnsi="Book Antiqua" w:cs="宋体"/>
          <w:szCs w:val="24"/>
          <w:lang w:eastAsia="zh-CN"/>
        </w:rPr>
        <w:t xml:space="preserve"> GF, </w:t>
      </w:r>
      <w:proofErr w:type="spellStart"/>
      <w:r w:rsidRPr="00854288">
        <w:rPr>
          <w:rFonts w:ascii="Book Antiqua" w:eastAsia="宋体" w:hAnsi="Book Antiqua" w:cs="宋体"/>
          <w:szCs w:val="24"/>
          <w:lang w:eastAsia="zh-CN"/>
        </w:rPr>
        <w:t>Gisbert</w:t>
      </w:r>
      <w:proofErr w:type="spellEnd"/>
      <w:r w:rsidRPr="00854288">
        <w:rPr>
          <w:rFonts w:ascii="Book Antiqua" w:eastAsia="宋体" w:hAnsi="Book Antiqua" w:cs="宋体"/>
          <w:szCs w:val="24"/>
          <w:lang w:eastAsia="zh-CN"/>
        </w:rPr>
        <w:t xml:space="preserve"> JP, Graham DY, </w:t>
      </w:r>
      <w:proofErr w:type="spellStart"/>
      <w:r w:rsidRPr="00854288">
        <w:rPr>
          <w:rFonts w:ascii="Book Antiqua" w:eastAsia="宋体" w:hAnsi="Book Antiqua" w:cs="宋体"/>
          <w:szCs w:val="24"/>
          <w:lang w:eastAsia="zh-CN"/>
        </w:rPr>
        <w:t>Rokkas</w:t>
      </w:r>
      <w:proofErr w:type="spellEnd"/>
      <w:r w:rsidRPr="00854288">
        <w:rPr>
          <w:rFonts w:ascii="Book Antiqua" w:eastAsia="宋体" w:hAnsi="Book Antiqua" w:cs="宋体"/>
          <w:szCs w:val="24"/>
          <w:lang w:eastAsia="zh-CN"/>
        </w:rPr>
        <w:t xml:space="preserve"> T, El-Omar EM, </w:t>
      </w:r>
      <w:proofErr w:type="spellStart"/>
      <w:r w:rsidRPr="00854288">
        <w:rPr>
          <w:rFonts w:ascii="Book Antiqua" w:eastAsia="宋体" w:hAnsi="Book Antiqua" w:cs="宋体"/>
          <w:szCs w:val="24"/>
          <w:lang w:eastAsia="zh-CN"/>
        </w:rPr>
        <w:t>Kuipers</w:t>
      </w:r>
      <w:proofErr w:type="spellEnd"/>
      <w:r w:rsidRPr="00854288">
        <w:rPr>
          <w:rFonts w:ascii="Book Antiqua" w:eastAsia="宋体" w:hAnsi="Book Antiqua" w:cs="宋体"/>
          <w:szCs w:val="24"/>
          <w:lang w:eastAsia="zh-CN"/>
        </w:rPr>
        <w:t xml:space="preserve"> EJ. </w:t>
      </w:r>
      <w:proofErr w:type="gramStart"/>
      <w:r w:rsidRPr="00854288">
        <w:rPr>
          <w:rFonts w:ascii="Book Antiqua" w:eastAsia="宋体" w:hAnsi="Book Antiqua" w:cs="宋体"/>
          <w:szCs w:val="24"/>
          <w:lang w:eastAsia="zh-CN"/>
        </w:rPr>
        <w:t>Management of Helicobacter pylori infection--the Maastricht IV/ Florence Consensus Report.</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Gut</w:t>
      </w:r>
      <w:r w:rsidRPr="00854288">
        <w:rPr>
          <w:rFonts w:ascii="Book Antiqua" w:eastAsia="宋体" w:hAnsi="Book Antiqua" w:cs="宋体"/>
          <w:szCs w:val="24"/>
          <w:lang w:eastAsia="zh-CN"/>
        </w:rPr>
        <w:t xml:space="preserve"> 2012; </w:t>
      </w:r>
      <w:r w:rsidRPr="00854288">
        <w:rPr>
          <w:rFonts w:ascii="Book Antiqua" w:eastAsia="宋体" w:hAnsi="Book Antiqua" w:cs="宋体"/>
          <w:b/>
          <w:bCs/>
          <w:szCs w:val="24"/>
          <w:lang w:eastAsia="zh-CN"/>
        </w:rPr>
        <w:t>61</w:t>
      </w:r>
      <w:r w:rsidRPr="00854288">
        <w:rPr>
          <w:rFonts w:ascii="Book Antiqua" w:eastAsia="宋体" w:hAnsi="Book Antiqua" w:cs="宋体"/>
          <w:szCs w:val="24"/>
          <w:lang w:eastAsia="zh-CN"/>
        </w:rPr>
        <w:t>: 646-664 [PMID: 22491499 DOI: 10.1136/gutjnl-2012-302084]</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2 </w:t>
      </w:r>
      <w:proofErr w:type="spellStart"/>
      <w:r w:rsidRPr="00854288">
        <w:rPr>
          <w:rFonts w:ascii="Book Antiqua" w:eastAsia="宋体" w:hAnsi="Book Antiqua" w:cs="宋体"/>
          <w:b/>
          <w:bCs/>
          <w:szCs w:val="24"/>
          <w:lang w:eastAsia="zh-CN"/>
        </w:rPr>
        <w:t>Uemura</w:t>
      </w:r>
      <w:proofErr w:type="spellEnd"/>
      <w:r w:rsidRPr="00854288">
        <w:rPr>
          <w:rFonts w:ascii="Book Antiqua" w:eastAsia="宋体" w:hAnsi="Book Antiqua" w:cs="宋体"/>
          <w:b/>
          <w:bCs/>
          <w:szCs w:val="24"/>
          <w:lang w:eastAsia="zh-CN"/>
        </w:rPr>
        <w:t xml:space="preserve"> N</w:t>
      </w:r>
      <w:r w:rsidRPr="00854288">
        <w:rPr>
          <w:rFonts w:ascii="Book Antiqua" w:eastAsia="宋体" w:hAnsi="Book Antiqua" w:cs="宋体"/>
          <w:szCs w:val="24"/>
          <w:lang w:eastAsia="zh-CN"/>
        </w:rPr>
        <w:t xml:space="preserve">, Okamoto S, Yamamoto S, Matsumura N, Yamaguchi S, </w:t>
      </w:r>
      <w:proofErr w:type="spellStart"/>
      <w:r w:rsidRPr="00854288">
        <w:rPr>
          <w:rFonts w:ascii="Book Antiqua" w:eastAsia="宋体" w:hAnsi="Book Antiqua" w:cs="宋体"/>
          <w:szCs w:val="24"/>
          <w:lang w:eastAsia="zh-CN"/>
        </w:rPr>
        <w:t>Yamakido</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Taniyama</w:t>
      </w:r>
      <w:proofErr w:type="spellEnd"/>
      <w:r w:rsidRPr="00854288">
        <w:rPr>
          <w:rFonts w:ascii="Book Antiqua" w:eastAsia="宋体" w:hAnsi="Book Antiqua" w:cs="宋体"/>
          <w:szCs w:val="24"/>
          <w:lang w:eastAsia="zh-CN"/>
        </w:rPr>
        <w:t xml:space="preserve"> K, Sasaki N, </w:t>
      </w:r>
      <w:proofErr w:type="spellStart"/>
      <w:r w:rsidRPr="00854288">
        <w:rPr>
          <w:rFonts w:ascii="Book Antiqua" w:eastAsia="宋体" w:hAnsi="Book Antiqua" w:cs="宋体"/>
          <w:szCs w:val="24"/>
          <w:lang w:eastAsia="zh-CN"/>
        </w:rPr>
        <w:t>Schlemper</w:t>
      </w:r>
      <w:proofErr w:type="spellEnd"/>
      <w:r w:rsidRPr="00854288">
        <w:rPr>
          <w:rFonts w:ascii="Book Antiqua" w:eastAsia="宋体" w:hAnsi="Book Antiqua" w:cs="宋体"/>
          <w:szCs w:val="24"/>
          <w:lang w:eastAsia="zh-CN"/>
        </w:rPr>
        <w:t xml:space="preserve"> RJ. </w:t>
      </w:r>
      <w:proofErr w:type="gramStart"/>
      <w:r w:rsidRPr="00854288">
        <w:rPr>
          <w:rFonts w:ascii="Book Antiqua" w:eastAsia="宋体" w:hAnsi="Book Antiqua" w:cs="宋体"/>
          <w:szCs w:val="24"/>
          <w:lang w:eastAsia="zh-CN"/>
        </w:rPr>
        <w:t>Helicobacter pylori infection and the development of gastric cancer.</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N </w:t>
      </w:r>
      <w:proofErr w:type="spellStart"/>
      <w:r w:rsidRPr="00854288">
        <w:rPr>
          <w:rFonts w:ascii="Book Antiqua" w:eastAsia="宋体" w:hAnsi="Book Antiqua" w:cs="宋体"/>
          <w:i/>
          <w:iCs/>
          <w:szCs w:val="24"/>
          <w:lang w:eastAsia="zh-CN"/>
        </w:rPr>
        <w:t>Engl</w:t>
      </w:r>
      <w:proofErr w:type="spellEnd"/>
      <w:r w:rsidRPr="00854288">
        <w:rPr>
          <w:rFonts w:ascii="Book Antiqua" w:eastAsia="宋体" w:hAnsi="Book Antiqua" w:cs="宋体"/>
          <w:i/>
          <w:iCs/>
          <w:szCs w:val="24"/>
          <w:lang w:eastAsia="zh-CN"/>
        </w:rPr>
        <w:t xml:space="preserve"> J Med</w:t>
      </w:r>
      <w:r w:rsidRPr="00854288">
        <w:rPr>
          <w:rFonts w:ascii="Book Antiqua" w:eastAsia="宋体" w:hAnsi="Book Antiqua" w:cs="宋体"/>
          <w:szCs w:val="24"/>
          <w:lang w:eastAsia="zh-CN"/>
        </w:rPr>
        <w:t xml:space="preserve"> 2001; </w:t>
      </w:r>
      <w:r w:rsidRPr="00854288">
        <w:rPr>
          <w:rFonts w:ascii="Book Antiqua" w:eastAsia="宋体" w:hAnsi="Book Antiqua" w:cs="宋体"/>
          <w:b/>
          <w:bCs/>
          <w:szCs w:val="24"/>
          <w:lang w:eastAsia="zh-CN"/>
        </w:rPr>
        <w:t>345</w:t>
      </w:r>
      <w:r w:rsidRPr="00854288">
        <w:rPr>
          <w:rFonts w:ascii="Book Antiqua" w:eastAsia="宋体" w:hAnsi="Book Antiqua" w:cs="宋体"/>
          <w:szCs w:val="24"/>
          <w:lang w:eastAsia="zh-CN"/>
        </w:rPr>
        <w:t>: 784-789 [PMID: 11556297 DOI: 10.1056/NEJMoa001999]</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 </w:t>
      </w:r>
      <w:r w:rsidRPr="00854288">
        <w:rPr>
          <w:rFonts w:ascii="Book Antiqua" w:eastAsia="宋体" w:hAnsi="Book Antiqua" w:cs="宋体"/>
          <w:b/>
          <w:bCs/>
          <w:szCs w:val="24"/>
          <w:lang w:eastAsia="zh-CN"/>
        </w:rPr>
        <w:t>Wong BC</w:t>
      </w:r>
      <w:r w:rsidRPr="00854288">
        <w:rPr>
          <w:rFonts w:ascii="Book Antiqua" w:eastAsia="宋体" w:hAnsi="Book Antiqua" w:cs="宋体"/>
          <w:szCs w:val="24"/>
          <w:lang w:eastAsia="zh-CN"/>
        </w:rPr>
        <w:t xml:space="preserve">, Lam SK, Wong WM, Chen JS, Zheng TT, Feng RE, Lai KC, Hu WH, Yuen ST, Leung SY, Fong DY, Ho J, </w:t>
      </w:r>
      <w:proofErr w:type="spellStart"/>
      <w:r w:rsidRPr="00854288">
        <w:rPr>
          <w:rFonts w:ascii="Book Antiqua" w:eastAsia="宋体" w:hAnsi="Book Antiqua" w:cs="宋体"/>
          <w:szCs w:val="24"/>
          <w:lang w:eastAsia="zh-CN"/>
        </w:rPr>
        <w:t>Ching</w:t>
      </w:r>
      <w:proofErr w:type="spellEnd"/>
      <w:r w:rsidRPr="00854288">
        <w:rPr>
          <w:rFonts w:ascii="Book Antiqua" w:eastAsia="宋体" w:hAnsi="Book Antiqua" w:cs="宋体"/>
          <w:szCs w:val="24"/>
          <w:lang w:eastAsia="zh-CN"/>
        </w:rPr>
        <w:t xml:space="preserve"> CK, Chen JS. Helicobacter pylori eradication to </w:t>
      </w:r>
      <w:r w:rsidRPr="00854288">
        <w:rPr>
          <w:rFonts w:ascii="Book Antiqua" w:eastAsia="宋体" w:hAnsi="Book Antiqua" w:cs="宋体"/>
          <w:szCs w:val="24"/>
          <w:lang w:eastAsia="zh-CN"/>
        </w:rPr>
        <w:lastRenderedPageBreak/>
        <w:t xml:space="preserve">prevent gastric cancer in a high-risk region of China: a randomized controlled trial. </w:t>
      </w:r>
      <w:r w:rsidRPr="00854288">
        <w:rPr>
          <w:rFonts w:ascii="Book Antiqua" w:eastAsia="宋体" w:hAnsi="Book Antiqua" w:cs="宋体"/>
          <w:i/>
          <w:iCs/>
          <w:szCs w:val="24"/>
          <w:lang w:eastAsia="zh-CN"/>
        </w:rPr>
        <w:t>JAMA</w:t>
      </w:r>
      <w:r w:rsidRPr="00854288">
        <w:rPr>
          <w:rFonts w:ascii="Book Antiqua" w:eastAsia="宋体" w:hAnsi="Book Antiqua" w:cs="宋体"/>
          <w:szCs w:val="24"/>
          <w:lang w:eastAsia="zh-CN"/>
        </w:rPr>
        <w:t xml:space="preserve"> 2004; </w:t>
      </w:r>
      <w:r w:rsidRPr="00854288">
        <w:rPr>
          <w:rFonts w:ascii="Book Antiqua" w:eastAsia="宋体" w:hAnsi="Book Antiqua" w:cs="宋体"/>
          <w:b/>
          <w:bCs/>
          <w:szCs w:val="24"/>
          <w:lang w:eastAsia="zh-CN"/>
        </w:rPr>
        <w:t>291</w:t>
      </w:r>
      <w:r w:rsidRPr="00854288">
        <w:rPr>
          <w:rFonts w:ascii="Book Antiqua" w:eastAsia="宋体" w:hAnsi="Book Antiqua" w:cs="宋体"/>
          <w:szCs w:val="24"/>
          <w:lang w:eastAsia="zh-CN"/>
        </w:rPr>
        <w:t>: 187-194 [PMID: 14722144 DOI: 10.1001/jama.291.2.187]</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4 </w:t>
      </w:r>
      <w:r w:rsidRPr="00854288">
        <w:rPr>
          <w:rFonts w:ascii="Book Antiqua" w:eastAsia="宋体" w:hAnsi="Book Antiqua" w:cs="宋体"/>
          <w:b/>
          <w:bCs/>
          <w:szCs w:val="24"/>
          <w:lang w:eastAsia="zh-CN"/>
        </w:rPr>
        <w:t>Take S</w:t>
      </w:r>
      <w:r w:rsidRPr="00854288">
        <w:rPr>
          <w:rFonts w:ascii="Book Antiqua" w:eastAsia="宋体" w:hAnsi="Book Antiqua" w:cs="宋体"/>
          <w:szCs w:val="24"/>
          <w:lang w:eastAsia="zh-CN"/>
        </w:rPr>
        <w:t xml:space="preserve">, Mizuno M, </w:t>
      </w:r>
      <w:proofErr w:type="spellStart"/>
      <w:r w:rsidRPr="00854288">
        <w:rPr>
          <w:rFonts w:ascii="Book Antiqua" w:eastAsia="宋体" w:hAnsi="Book Antiqua" w:cs="宋体"/>
          <w:szCs w:val="24"/>
          <w:lang w:eastAsia="zh-CN"/>
        </w:rPr>
        <w:t>Ishiki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Nagahara</w:t>
      </w:r>
      <w:proofErr w:type="spellEnd"/>
      <w:r w:rsidRPr="00854288">
        <w:rPr>
          <w:rFonts w:ascii="Book Antiqua" w:eastAsia="宋体" w:hAnsi="Book Antiqua" w:cs="宋体"/>
          <w:szCs w:val="24"/>
          <w:lang w:eastAsia="zh-CN"/>
        </w:rPr>
        <w:t xml:space="preserve"> Y, Yoshida T, Yokota K, </w:t>
      </w:r>
      <w:proofErr w:type="spellStart"/>
      <w:r w:rsidRPr="00854288">
        <w:rPr>
          <w:rFonts w:ascii="Book Antiqua" w:eastAsia="宋体" w:hAnsi="Book Antiqua" w:cs="宋体"/>
          <w:szCs w:val="24"/>
          <w:lang w:eastAsia="zh-CN"/>
        </w:rPr>
        <w:t>Oguma</w:t>
      </w:r>
      <w:proofErr w:type="spellEnd"/>
      <w:r w:rsidRPr="00854288">
        <w:rPr>
          <w:rFonts w:ascii="Book Antiqua" w:eastAsia="宋体" w:hAnsi="Book Antiqua" w:cs="宋体"/>
          <w:szCs w:val="24"/>
          <w:lang w:eastAsia="zh-CN"/>
        </w:rPr>
        <w:t xml:space="preserve"> K, Okada H, </w:t>
      </w:r>
      <w:proofErr w:type="spellStart"/>
      <w:r w:rsidRPr="00854288">
        <w:rPr>
          <w:rFonts w:ascii="Book Antiqua" w:eastAsia="宋体" w:hAnsi="Book Antiqua" w:cs="宋体"/>
          <w:szCs w:val="24"/>
          <w:lang w:eastAsia="zh-CN"/>
        </w:rPr>
        <w:t>Shiratori</w:t>
      </w:r>
      <w:proofErr w:type="spellEnd"/>
      <w:r w:rsidRPr="00854288">
        <w:rPr>
          <w:rFonts w:ascii="Book Antiqua" w:eastAsia="宋体" w:hAnsi="Book Antiqua" w:cs="宋体"/>
          <w:szCs w:val="24"/>
          <w:lang w:eastAsia="zh-CN"/>
        </w:rPr>
        <w:t xml:space="preserve"> Y. </w:t>
      </w:r>
      <w:proofErr w:type="gramStart"/>
      <w:r w:rsidRPr="00854288">
        <w:rPr>
          <w:rFonts w:ascii="Book Antiqua" w:eastAsia="宋体" w:hAnsi="Book Antiqua" w:cs="宋体"/>
          <w:szCs w:val="24"/>
          <w:lang w:eastAsia="zh-CN"/>
        </w:rPr>
        <w:t>The effect of eradicating helicobacter pylori on the development of gastric cancer in patients with peptic ulcer disease.</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Am J </w:t>
      </w:r>
      <w:proofErr w:type="spellStart"/>
      <w:r w:rsidRPr="00854288">
        <w:rPr>
          <w:rFonts w:ascii="Book Antiqua" w:eastAsia="宋体" w:hAnsi="Book Antiqua" w:cs="宋体"/>
          <w:i/>
          <w:iCs/>
          <w:szCs w:val="24"/>
          <w:lang w:eastAsia="zh-CN"/>
        </w:rPr>
        <w:t>Gastroenterol</w:t>
      </w:r>
      <w:proofErr w:type="spellEnd"/>
      <w:r w:rsidRPr="00854288">
        <w:rPr>
          <w:rFonts w:ascii="Book Antiqua" w:eastAsia="宋体" w:hAnsi="Book Antiqua" w:cs="宋体"/>
          <w:szCs w:val="24"/>
          <w:lang w:eastAsia="zh-CN"/>
        </w:rPr>
        <w:t xml:space="preserve"> 2005; </w:t>
      </w:r>
      <w:r w:rsidRPr="00854288">
        <w:rPr>
          <w:rFonts w:ascii="Book Antiqua" w:eastAsia="宋体" w:hAnsi="Book Antiqua" w:cs="宋体"/>
          <w:b/>
          <w:bCs/>
          <w:szCs w:val="24"/>
          <w:lang w:eastAsia="zh-CN"/>
        </w:rPr>
        <w:t>100</w:t>
      </w:r>
      <w:r w:rsidRPr="00854288">
        <w:rPr>
          <w:rFonts w:ascii="Book Antiqua" w:eastAsia="宋体" w:hAnsi="Book Antiqua" w:cs="宋体"/>
          <w:szCs w:val="24"/>
          <w:lang w:eastAsia="zh-CN"/>
        </w:rPr>
        <w:t>: 1037-1042 [PMID: 15842576 DOI: 10.1111/j.1572-0241.2005.41384.x]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 </w:t>
      </w:r>
      <w:r w:rsidRPr="00854288">
        <w:rPr>
          <w:rFonts w:ascii="Book Antiqua" w:eastAsia="宋体" w:hAnsi="Book Antiqua" w:cs="宋体"/>
          <w:b/>
          <w:bCs/>
          <w:szCs w:val="24"/>
          <w:lang w:eastAsia="zh-CN"/>
        </w:rPr>
        <w:t>Hopkins RJ</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Girardi</w:t>
      </w:r>
      <w:proofErr w:type="spellEnd"/>
      <w:r w:rsidRPr="00854288">
        <w:rPr>
          <w:rFonts w:ascii="Book Antiqua" w:eastAsia="宋体" w:hAnsi="Book Antiqua" w:cs="宋体"/>
          <w:szCs w:val="24"/>
          <w:lang w:eastAsia="zh-CN"/>
        </w:rPr>
        <w:t xml:space="preserve"> LS, </w:t>
      </w:r>
      <w:proofErr w:type="spellStart"/>
      <w:r w:rsidRPr="00854288">
        <w:rPr>
          <w:rFonts w:ascii="Book Antiqua" w:eastAsia="宋体" w:hAnsi="Book Antiqua" w:cs="宋体"/>
          <w:szCs w:val="24"/>
          <w:lang w:eastAsia="zh-CN"/>
        </w:rPr>
        <w:t>Turney</w:t>
      </w:r>
      <w:proofErr w:type="spellEnd"/>
      <w:r w:rsidRPr="00854288">
        <w:rPr>
          <w:rFonts w:ascii="Book Antiqua" w:eastAsia="宋体" w:hAnsi="Book Antiqua" w:cs="宋体"/>
          <w:szCs w:val="24"/>
          <w:lang w:eastAsia="zh-CN"/>
        </w:rPr>
        <w:t xml:space="preserve"> EA. Relationship between Helicobacter pylori eradication and reduced duodenal and gastric ulcer recurrence: a review. </w:t>
      </w:r>
      <w:r w:rsidRPr="00854288">
        <w:rPr>
          <w:rFonts w:ascii="Book Antiqua" w:eastAsia="宋体" w:hAnsi="Book Antiqua" w:cs="宋体"/>
          <w:i/>
          <w:iCs/>
          <w:szCs w:val="24"/>
          <w:lang w:eastAsia="zh-CN"/>
        </w:rPr>
        <w:t>Gastroenterology</w:t>
      </w:r>
      <w:r w:rsidRPr="00854288">
        <w:rPr>
          <w:rFonts w:ascii="Book Antiqua" w:eastAsia="宋体" w:hAnsi="Book Antiqua" w:cs="宋体"/>
          <w:szCs w:val="24"/>
          <w:lang w:eastAsia="zh-CN"/>
        </w:rPr>
        <w:t xml:space="preserve"> 1996; </w:t>
      </w:r>
      <w:r w:rsidRPr="00854288">
        <w:rPr>
          <w:rFonts w:ascii="Book Antiqua" w:eastAsia="宋体" w:hAnsi="Book Antiqua" w:cs="宋体"/>
          <w:b/>
          <w:bCs/>
          <w:szCs w:val="24"/>
          <w:lang w:eastAsia="zh-CN"/>
        </w:rPr>
        <w:t>110</w:t>
      </w:r>
      <w:r w:rsidRPr="00854288">
        <w:rPr>
          <w:rFonts w:ascii="Book Antiqua" w:eastAsia="宋体" w:hAnsi="Book Antiqua" w:cs="宋体"/>
          <w:szCs w:val="24"/>
          <w:lang w:eastAsia="zh-CN"/>
        </w:rPr>
        <w:t>: 1244-1252 [PMID: 8613015 DOI: 10.1053/gast.1996.v110.pm8613015]</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6 </w:t>
      </w:r>
      <w:proofErr w:type="spellStart"/>
      <w:r w:rsidRPr="00854288">
        <w:rPr>
          <w:rFonts w:ascii="Book Antiqua" w:eastAsia="宋体" w:hAnsi="Book Antiqua" w:cs="宋体"/>
          <w:b/>
          <w:bCs/>
          <w:szCs w:val="24"/>
          <w:lang w:eastAsia="zh-CN"/>
        </w:rPr>
        <w:t>Uemura</w:t>
      </w:r>
      <w:proofErr w:type="spellEnd"/>
      <w:r w:rsidRPr="00854288">
        <w:rPr>
          <w:rFonts w:ascii="Book Antiqua" w:eastAsia="宋体" w:hAnsi="Book Antiqua" w:cs="宋体"/>
          <w:b/>
          <w:bCs/>
          <w:szCs w:val="24"/>
          <w:lang w:eastAsia="zh-CN"/>
        </w:rPr>
        <w:t xml:space="preserve"> N</w:t>
      </w:r>
      <w:r w:rsidRPr="00854288">
        <w:rPr>
          <w:rFonts w:ascii="Book Antiqua" w:eastAsia="宋体" w:hAnsi="Book Antiqua" w:cs="宋体"/>
          <w:szCs w:val="24"/>
          <w:lang w:eastAsia="zh-CN"/>
        </w:rPr>
        <w:t xml:space="preserve">, Mukai T, Okamoto S, Yamaguchi S, </w:t>
      </w:r>
      <w:proofErr w:type="spellStart"/>
      <w:r w:rsidRPr="00854288">
        <w:rPr>
          <w:rFonts w:ascii="Book Antiqua" w:eastAsia="宋体" w:hAnsi="Book Antiqua" w:cs="宋体"/>
          <w:szCs w:val="24"/>
          <w:lang w:eastAsia="zh-CN"/>
        </w:rPr>
        <w:t>Mashiba</w:t>
      </w:r>
      <w:proofErr w:type="spellEnd"/>
      <w:r w:rsidRPr="00854288">
        <w:rPr>
          <w:rFonts w:ascii="Book Antiqua" w:eastAsia="宋体" w:hAnsi="Book Antiqua" w:cs="宋体"/>
          <w:szCs w:val="24"/>
          <w:lang w:eastAsia="zh-CN"/>
        </w:rPr>
        <w:t xml:space="preserve"> H, </w:t>
      </w:r>
      <w:proofErr w:type="spellStart"/>
      <w:r w:rsidRPr="00854288">
        <w:rPr>
          <w:rFonts w:ascii="Book Antiqua" w:eastAsia="宋体" w:hAnsi="Book Antiqua" w:cs="宋体"/>
          <w:szCs w:val="24"/>
          <w:lang w:eastAsia="zh-CN"/>
        </w:rPr>
        <w:t>Taniyama</w:t>
      </w:r>
      <w:proofErr w:type="spellEnd"/>
      <w:r w:rsidRPr="00854288">
        <w:rPr>
          <w:rFonts w:ascii="Book Antiqua" w:eastAsia="宋体" w:hAnsi="Book Antiqua" w:cs="宋体"/>
          <w:szCs w:val="24"/>
          <w:lang w:eastAsia="zh-CN"/>
        </w:rPr>
        <w:t xml:space="preserve"> K, Sasaki N, </w:t>
      </w:r>
      <w:proofErr w:type="spellStart"/>
      <w:r w:rsidRPr="00854288">
        <w:rPr>
          <w:rFonts w:ascii="Book Antiqua" w:eastAsia="宋体" w:hAnsi="Book Antiqua" w:cs="宋体"/>
          <w:szCs w:val="24"/>
          <w:lang w:eastAsia="zh-CN"/>
        </w:rPr>
        <w:t>Haruma</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Sumii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Kajiyama</w:t>
      </w:r>
      <w:proofErr w:type="spellEnd"/>
      <w:r w:rsidRPr="00854288">
        <w:rPr>
          <w:rFonts w:ascii="Book Antiqua" w:eastAsia="宋体" w:hAnsi="Book Antiqua" w:cs="宋体"/>
          <w:szCs w:val="24"/>
          <w:lang w:eastAsia="zh-CN"/>
        </w:rPr>
        <w:t xml:space="preserve"> G. Effect of Helicobacter pylori eradication on subsequent development of cancer after endoscopic resection of early gastric cancer. </w:t>
      </w:r>
      <w:r w:rsidRPr="00854288">
        <w:rPr>
          <w:rFonts w:ascii="Book Antiqua" w:eastAsia="宋体" w:hAnsi="Book Antiqua" w:cs="宋体"/>
          <w:i/>
          <w:iCs/>
          <w:szCs w:val="24"/>
          <w:lang w:eastAsia="zh-CN"/>
        </w:rPr>
        <w:t xml:space="preserve">Cancer </w:t>
      </w:r>
      <w:proofErr w:type="spellStart"/>
      <w:r w:rsidRPr="00854288">
        <w:rPr>
          <w:rFonts w:ascii="Book Antiqua" w:eastAsia="宋体" w:hAnsi="Book Antiqua" w:cs="宋体"/>
          <w:i/>
          <w:iCs/>
          <w:szCs w:val="24"/>
          <w:lang w:eastAsia="zh-CN"/>
        </w:rPr>
        <w:t>Epidemiol</w:t>
      </w:r>
      <w:proofErr w:type="spellEnd"/>
      <w:r w:rsidRPr="00854288">
        <w:rPr>
          <w:rFonts w:ascii="Book Antiqua" w:eastAsia="宋体" w:hAnsi="Book Antiqua" w:cs="宋体"/>
          <w:i/>
          <w:iCs/>
          <w:szCs w:val="24"/>
          <w:lang w:eastAsia="zh-CN"/>
        </w:rPr>
        <w:t xml:space="preserve"> Biomarkers </w:t>
      </w:r>
      <w:proofErr w:type="spellStart"/>
      <w:r w:rsidRPr="00854288">
        <w:rPr>
          <w:rFonts w:ascii="Book Antiqua" w:eastAsia="宋体" w:hAnsi="Book Antiqua" w:cs="宋体"/>
          <w:i/>
          <w:iCs/>
          <w:szCs w:val="24"/>
          <w:lang w:eastAsia="zh-CN"/>
        </w:rPr>
        <w:t>Prev</w:t>
      </w:r>
      <w:proofErr w:type="spellEnd"/>
      <w:r w:rsidRPr="00854288">
        <w:rPr>
          <w:rFonts w:ascii="Book Antiqua" w:eastAsia="宋体" w:hAnsi="Book Antiqua" w:cs="宋体"/>
          <w:szCs w:val="24"/>
          <w:lang w:eastAsia="zh-CN"/>
        </w:rPr>
        <w:t xml:space="preserve"> 1997; </w:t>
      </w:r>
      <w:r w:rsidRPr="00854288">
        <w:rPr>
          <w:rFonts w:ascii="Book Antiqua" w:eastAsia="宋体" w:hAnsi="Book Antiqua" w:cs="宋体"/>
          <w:b/>
          <w:bCs/>
          <w:szCs w:val="24"/>
          <w:lang w:eastAsia="zh-CN"/>
        </w:rPr>
        <w:t>6</w:t>
      </w:r>
      <w:r w:rsidRPr="00854288">
        <w:rPr>
          <w:rFonts w:ascii="Book Antiqua" w:eastAsia="宋体" w:hAnsi="Book Antiqua" w:cs="宋体"/>
          <w:szCs w:val="24"/>
          <w:lang w:eastAsia="zh-CN"/>
        </w:rPr>
        <w:t>: 639-642 [PMID: 9264278]</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 </w:t>
      </w:r>
      <w:proofErr w:type="spellStart"/>
      <w:r w:rsidRPr="00854288">
        <w:rPr>
          <w:rFonts w:ascii="Book Antiqua" w:eastAsia="宋体" w:hAnsi="Book Antiqua" w:cs="宋体"/>
          <w:b/>
          <w:bCs/>
          <w:szCs w:val="24"/>
          <w:lang w:eastAsia="zh-CN"/>
        </w:rPr>
        <w:t>Wotherspoon</w:t>
      </w:r>
      <w:proofErr w:type="spellEnd"/>
      <w:r w:rsidRPr="00854288">
        <w:rPr>
          <w:rFonts w:ascii="Book Antiqua" w:eastAsia="宋体" w:hAnsi="Book Antiqua" w:cs="宋体"/>
          <w:b/>
          <w:bCs/>
          <w:szCs w:val="24"/>
          <w:lang w:eastAsia="zh-CN"/>
        </w:rPr>
        <w:t xml:space="preserve"> AC</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Doglioni</w:t>
      </w:r>
      <w:proofErr w:type="spellEnd"/>
      <w:r w:rsidRPr="00854288">
        <w:rPr>
          <w:rFonts w:ascii="Book Antiqua" w:eastAsia="宋体" w:hAnsi="Book Antiqua" w:cs="宋体"/>
          <w:szCs w:val="24"/>
          <w:lang w:eastAsia="zh-CN"/>
        </w:rPr>
        <w:t xml:space="preserve"> C, de </w:t>
      </w:r>
      <w:proofErr w:type="spellStart"/>
      <w:r w:rsidRPr="00854288">
        <w:rPr>
          <w:rFonts w:ascii="Book Antiqua" w:eastAsia="宋体" w:hAnsi="Book Antiqua" w:cs="宋体"/>
          <w:szCs w:val="24"/>
          <w:lang w:eastAsia="zh-CN"/>
        </w:rPr>
        <w:t>Boni</w:t>
      </w:r>
      <w:proofErr w:type="spellEnd"/>
      <w:r w:rsidRPr="00854288">
        <w:rPr>
          <w:rFonts w:ascii="Book Antiqua" w:eastAsia="宋体" w:hAnsi="Book Antiqua" w:cs="宋体"/>
          <w:szCs w:val="24"/>
          <w:lang w:eastAsia="zh-CN"/>
        </w:rPr>
        <w:t xml:space="preserve"> M, Spencer J, Isaacson PG. Antibiotic treatment for low-grade gastric MALT lymphoma. </w:t>
      </w:r>
      <w:r w:rsidRPr="00854288">
        <w:rPr>
          <w:rFonts w:ascii="Book Antiqua" w:eastAsia="宋体" w:hAnsi="Book Antiqua" w:cs="宋体"/>
          <w:i/>
          <w:iCs/>
          <w:szCs w:val="24"/>
          <w:lang w:eastAsia="zh-CN"/>
        </w:rPr>
        <w:t>Lancet</w:t>
      </w:r>
      <w:r w:rsidRPr="00854288">
        <w:rPr>
          <w:rFonts w:ascii="Book Antiqua" w:eastAsia="宋体" w:hAnsi="Book Antiqua" w:cs="宋体"/>
          <w:szCs w:val="24"/>
          <w:lang w:eastAsia="zh-CN"/>
        </w:rPr>
        <w:t xml:space="preserve"> 1994; </w:t>
      </w:r>
      <w:r w:rsidRPr="00854288">
        <w:rPr>
          <w:rFonts w:ascii="Book Antiqua" w:eastAsia="宋体" w:hAnsi="Book Antiqua" w:cs="宋体"/>
          <w:b/>
          <w:bCs/>
          <w:szCs w:val="24"/>
          <w:lang w:eastAsia="zh-CN"/>
        </w:rPr>
        <w:t>343</w:t>
      </w:r>
      <w:r w:rsidRPr="00854288">
        <w:rPr>
          <w:rFonts w:ascii="Book Antiqua" w:eastAsia="宋体" w:hAnsi="Book Antiqua" w:cs="宋体"/>
          <w:szCs w:val="24"/>
          <w:lang w:eastAsia="zh-CN"/>
        </w:rPr>
        <w:t>: 1503 [PMID: 7911202 DOI: 10.1016/S0140-6736(94)92613-1]</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8 </w:t>
      </w:r>
      <w:r w:rsidRPr="00854288">
        <w:rPr>
          <w:rFonts w:ascii="Book Antiqua" w:eastAsia="宋体" w:hAnsi="Book Antiqua" w:cs="宋体"/>
          <w:b/>
          <w:bCs/>
          <w:szCs w:val="24"/>
          <w:lang w:eastAsia="zh-CN"/>
        </w:rPr>
        <w:t>Sugimoto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Kajimura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Kanaoka</w:t>
      </w:r>
      <w:proofErr w:type="spellEnd"/>
      <w:r w:rsidRPr="00854288">
        <w:rPr>
          <w:rFonts w:ascii="Book Antiqua" w:eastAsia="宋体" w:hAnsi="Book Antiqua" w:cs="宋体"/>
          <w:szCs w:val="24"/>
          <w:lang w:eastAsia="zh-CN"/>
        </w:rPr>
        <w:t xml:space="preserve"> S, </w:t>
      </w:r>
      <w:proofErr w:type="spellStart"/>
      <w:r w:rsidRPr="00854288">
        <w:rPr>
          <w:rFonts w:ascii="Book Antiqua" w:eastAsia="宋体" w:hAnsi="Book Antiqua" w:cs="宋体"/>
          <w:szCs w:val="24"/>
          <w:lang w:eastAsia="zh-CN"/>
        </w:rPr>
        <w:t>Ikuma</w:t>
      </w:r>
      <w:proofErr w:type="spellEnd"/>
      <w:r w:rsidRPr="00854288">
        <w:rPr>
          <w:rFonts w:ascii="Book Antiqua" w:eastAsia="宋体" w:hAnsi="Book Antiqua" w:cs="宋体"/>
          <w:szCs w:val="24"/>
          <w:lang w:eastAsia="zh-CN"/>
        </w:rPr>
        <w:t xml:space="preserve"> M, Sato Y,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Outcome of radiotherapy for gastric mucosa-associated lymphoid tissue lymphoma refractory to Helicobacter pylori eradication therapy. </w:t>
      </w:r>
      <w:r w:rsidRPr="00854288">
        <w:rPr>
          <w:rFonts w:ascii="Book Antiqua" w:eastAsia="宋体" w:hAnsi="Book Antiqua" w:cs="宋体"/>
          <w:i/>
          <w:iCs/>
          <w:szCs w:val="24"/>
          <w:lang w:eastAsia="zh-CN"/>
        </w:rPr>
        <w:t>Intern Med</w:t>
      </w:r>
      <w:r w:rsidRPr="00854288">
        <w:rPr>
          <w:rFonts w:ascii="Book Antiqua" w:eastAsia="宋体" w:hAnsi="Book Antiqua" w:cs="宋体"/>
          <w:szCs w:val="24"/>
          <w:lang w:eastAsia="zh-CN"/>
        </w:rPr>
        <w:t xml:space="preserve"> 2006; </w:t>
      </w:r>
      <w:r w:rsidRPr="00854288">
        <w:rPr>
          <w:rFonts w:ascii="Book Antiqua" w:eastAsia="宋体" w:hAnsi="Book Antiqua" w:cs="宋体"/>
          <w:b/>
          <w:bCs/>
          <w:szCs w:val="24"/>
          <w:lang w:eastAsia="zh-CN"/>
        </w:rPr>
        <w:t>45</w:t>
      </w:r>
      <w:r w:rsidRPr="00854288">
        <w:rPr>
          <w:rFonts w:ascii="Book Antiqua" w:eastAsia="宋体" w:hAnsi="Book Antiqua" w:cs="宋体"/>
          <w:szCs w:val="24"/>
          <w:lang w:eastAsia="zh-CN"/>
        </w:rPr>
        <w:t>: 405-409 [PMID: 16617193 DOI: 10.2169/internalmedicine.45.1473]</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9 </w:t>
      </w:r>
      <w:proofErr w:type="spellStart"/>
      <w:r w:rsidRPr="00854288">
        <w:rPr>
          <w:rFonts w:ascii="Book Antiqua" w:eastAsia="宋体" w:hAnsi="Book Antiqua" w:cs="宋体"/>
          <w:b/>
          <w:bCs/>
          <w:szCs w:val="24"/>
          <w:lang w:eastAsia="zh-CN"/>
        </w:rPr>
        <w:t>Gasbarrini</w:t>
      </w:r>
      <w:proofErr w:type="spellEnd"/>
      <w:r w:rsidRPr="00854288">
        <w:rPr>
          <w:rFonts w:ascii="Book Antiqua" w:eastAsia="宋体" w:hAnsi="Book Antiqua" w:cs="宋体"/>
          <w:b/>
          <w:bCs/>
          <w:szCs w:val="24"/>
          <w:lang w:eastAsia="zh-CN"/>
        </w:rPr>
        <w:t xml:space="preserve"> A</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Franceschi</w:t>
      </w:r>
      <w:proofErr w:type="spellEnd"/>
      <w:r w:rsidRPr="00854288">
        <w:rPr>
          <w:rFonts w:ascii="Book Antiqua" w:eastAsia="宋体" w:hAnsi="Book Antiqua" w:cs="宋体"/>
          <w:szCs w:val="24"/>
          <w:lang w:eastAsia="zh-CN"/>
        </w:rPr>
        <w:t xml:space="preserve"> F, </w:t>
      </w:r>
      <w:proofErr w:type="spellStart"/>
      <w:r w:rsidRPr="00854288">
        <w:rPr>
          <w:rFonts w:ascii="Book Antiqua" w:eastAsia="宋体" w:hAnsi="Book Antiqua" w:cs="宋体"/>
          <w:szCs w:val="24"/>
          <w:lang w:eastAsia="zh-CN"/>
        </w:rPr>
        <w:t>Tartaglione</w:t>
      </w:r>
      <w:proofErr w:type="spellEnd"/>
      <w:r w:rsidRPr="00854288">
        <w:rPr>
          <w:rFonts w:ascii="Book Antiqua" w:eastAsia="宋体" w:hAnsi="Book Antiqua" w:cs="宋体"/>
          <w:szCs w:val="24"/>
          <w:lang w:eastAsia="zh-CN"/>
        </w:rPr>
        <w:t xml:space="preserve"> R, </w:t>
      </w:r>
      <w:proofErr w:type="spellStart"/>
      <w:r w:rsidRPr="00854288">
        <w:rPr>
          <w:rFonts w:ascii="Book Antiqua" w:eastAsia="宋体" w:hAnsi="Book Antiqua" w:cs="宋体"/>
          <w:szCs w:val="24"/>
          <w:lang w:eastAsia="zh-CN"/>
        </w:rPr>
        <w:t>Landolfi</w:t>
      </w:r>
      <w:proofErr w:type="spellEnd"/>
      <w:r w:rsidRPr="00854288">
        <w:rPr>
          <w:rFonts w:ascii="Book Antiqua" w:eastAsia="宋体" w:hAnsi="Book Antiqua" w:cs="宋体"/>
          <w:szCs w:val="24"/>
          <w:lang w:eastAsia="zh-CN"/>
        </w:rPr>
        <w:t xml:space="preserve"> R, </w:t>
      </w:r>
      <w:proofErr w:type="spellStart"/>
      <w:r w:rsidRPr="00854288">
        <w:rPr>
          <w:rFonts w:ascii="Book Antiqua" w:eastAsia="宋体" w:hAnsi="Book Antiqua" w:cs="宋体"/>
          <w:szCs w:val="24"/>
          <w:lang w:eastAsia="zh-CN"/>
        </w:rPr>
        <w:t>Pola</w:t>
      </w:r>
      <w:proofErr w:type="spellEnd"/>
      <w:r w:rsidRPr="00854288">
        <w:rPr>
          <w:rFonts w:ascii="Book Antiqua" w:eastAsia="宋体" w:hAnsi="Book Antiqua" w:cs="宋体"/>
          <w:szCs w:val="24"/>
          <w:lang w:eastAsia="zh-CN"/>
        </w:rPr>
        <w:t xml:space="preserve"> P, </w:t>
      </w:r>
      <w:proofErr w:type="spellStart"/>
      <w:r w:rsidRPr="00854288">
        <w:rPr>
          <w:rFonts w:ascii="Book Antiqua" w:eastAsia="宋体" w:hAnsi="Book Antiqua" w:cs="宋体"/>
          <w:szCs w:val="24"/>
          <w:lang w:eastAsia="zh-CN"/>
        </w:rPr>
        <w:t>Gasbarrini</w:t>
      </w:r>
      <w:proofErr w:type="spellEnd"/>
      <w:r w:rsidRPr="00854288">
        <w:rPr>
          <w:rFonts w:ascii="Book Antiqua" w:eastAsia="宋体" w:hAnsi="Book Antiqua" w:cs="宋体"/>
          <w:szCs w:val="24"/>
          <w:lang w:eastAsia="zh-CN"/>
        </w:rPr>
        <w:t xml:space="preserve"> G. Regression of autoimmune thrombocytopenia after eradication of Helicobacter pylori. </w:t>
      </w:r>
      <w:r w:rsidRPr="00854288">
        <w:rPr>
          <w:rFonts w:ascii="Book Antiqua" w:eastAsia="宋体" w:hAnsi="Book Antiqua" w:cs="宋体"/>
          <w:i/>
          <w:iCs/>
          <w:szCs w:val="24"/>
          <w:lang w:eastAsia="zh-CN"/>
        </w:rPr>
        <w:t>Lancet</w:t>
      </w:r>
      <w:r w:rsidRPr="00854288">
        <w:rPr>
          <w:rFonts w:ascii="Book Antiqua" w:eastAsia="宋体" w:hAnsi="Book Antiqua" w:cs="宋体"/>
          <w:szCs w:val="24"/>
          <w:lang w:eastAsia="zh-CN"/>
        </w:rPr>
        <w:t xml:space="preserve"> 1998; </w:t>
      </w:r>
      <w:r w:rsidRPr="00854288">
        <w:rPr>
          <w:rFonts w:ascii="Book Antiqua" w:eastAsia="宋体" w:hAnsi="Book Antiqua" w:cs="宋体"/>
          <w:b/>
          <w:bCs/>
          <w:szCs w:val="24"/>
          <w:lang w:eastAsia="zh-CN"/>
        </w:rPr>
        <w:t>352</w:t>
      </w:r>
      <w:r w:rsidRPr="00854288">
        <w:rPr>
          <w:rFonts w:ascii="Book Antiqua" w:eastAsia="宋体" w:hAnsi="Book Antiqua" w:cs="宋体"/>
          <w:szCs w:val="24"/>
          <w:lang w:eastAsia="zh-CN"/>
        </w:rPr>
        <w:t>: 878 [PMID: 9742983 DOI: 10.1016/S0140-6736(05)60004-9]</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lastRenderedPageBreak/>
        <w:t xml:space="preserve">10 </w:t>
      </w:r>
      <w:proofErr w:type="spellStart"/>
      <w:r w:rsidRPr="00854288">
        <w:rPr>
          <w:rFonts w:ascii="Book Antiqua" w:eastAsia="宋体" w:hAnsi="Book Antiqua" w:cs="宋体"/>
          <w:b/>
          <w:bCs/>
          <w:szCs w:val="24"/>
          <w:lang w:eastAsia="zh-CN"/>
        </w:rPr>
        <w:t>Tebbe</w:t>
      </w:r>
      <w:proofErr w:type="spellEnd"/>
      <w:r w:rsidRPr="00854288">
        <w:rPr>
          <w:rFonts w:ascii="Book Antiqua" w:eastAsia="宋体" w:hAnsi="Book Antiqua" w:cs="宋体"/>
          <w:b/>
          <w:bCs/>
          <w:szCs w:val="24"/>
          <w:lang w:eastAsia="zh-CN"/>
        </w:rPr>
        <w:t xml:space="preserve"> B</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Geilen</w:t>
      </w:r>
      <w:proofErr w:type="spellEnd"/>
      <w:r w:rsidRPr="00854288">
        <w:rPr>
          <w:rFonts w:ascii="Book Antiqua" w:eastAsia="宋体" w:hAnsi="Book Antiqua" w:cs="宋体"/>
          <w:szCs w:val="24"/>
          <w:lang w:eastAsia="zh-CN"/>
        </w:rPr>
        <w:t xml:space="preserve"> CC, </w:t>
      </w:r>
      <w:proofErr w:type="spellStart"/>
      <w:r w:rsidRPr="00854288">
        <w:rPr>
          <w:rFonts w:ascii="Book Antiqua" w:eastAsia="宋体" w:hAnsi="Book Antiqua" w:cs="宋体"/>
          <w:szCs w:val="24"/>
          <w:lang w:eastAsia="zh-CN"/>
        </w:rPr>
        <w:t>Schulzke</w:t>
      </w:r>
      <w:proofErr w:type="spellEnd"/>
      <w:r w:rsidRPr="00854288">
        <w:rPr>
          <w:rFonts w:ascii="Book Antiqua" w:eastAsia="宋体" w:hAnsi="Book Antiqua" w:cs="宋体"/>
          <w:szCs w:val="24"/>
          <w:lang w:eastAsia="zh-CN"/>
        </w:rPr>
        <w:t xml:space="preserve"> JD, </w:t>
      </w:r>
      <w:proofErr w:type="spellStart"/>
      <w:r w:rsidRPr="00854288">
        <w:rPr>
          <w:rFonts w:ascii="Book Antiqua" w:eastAsia="宋体" w:hAnsi="Book Antiqua" w:cs="宋体"/>
          <w:szCs w:val="24"/>
          <w:lang w:eastAsia="zh-CN"/>
        </w:rPr>
        <w:t>Bojarski</w:t>
      </w:r>
      <w:proofErr w:type="spellEnd"/>
      <w:r w:rsidRPr="00854288">
        <w:rPr>
          <w:rFonts w:ascii="Book Antiqua" w:eastAsia="宋体" w:hAnsi="Book Antiqua" w:cs="宋体"/>
          <w:szCs w:val="24"/>
          <w:lang w:eastAsia="zh-CN"/>
        </w:rPr>
        <w:t xml:space="preserve"> C, </w:t>
      </w:r>
      <w:proofErr w:type="spellStart"/>
      <w:r w:rsidRPr="00854288">
        <w:rPr>
          <w:rFonts w:ascii="Book Antiqua" w:eastAsia="宋体" w:hAnsi="Book Antiqua" w:cs="宋体"/>
          <w:szCs w:val="24"/>
          <w:lang w:eastAsia="zh-CN"/>
        </w:rPr>
        <w:t>Radenhausen</w:t>
      </w:r>
      <w:proofErr w:type="spellEnd"/>
      <w:r w:rsidRPr="00854288">
        <w:rPr>
          <w:rFonts w:ascii="Book Antiqua" w:eastAsia="宋体" w:hAnsi="Book Antiqua" w:cs="宋体"/>
          <w:szCs w:val="24"/>
          <w:lang w:eastAsia="zh-CN"/>
        </w:rPr>
        <w:t xml:space="preserve"> M, Orfanos CE. </w:t>
      </w:r>
      <w:proofErr w:type="gramStart"/>
      <w:r w:rsidRPr="00854288">
        <w:rPr>
          <w:rFonts w:ascii="Book Antiqua" w:eastAsia="宋体" w:hAnsi="Book Antiqua" w:cs="宋体"/>
          <w:szCs w:val="24"/>
          <w:lang w:eastAsia="zh-CN"/>
        </w:rPr>
        <w:t xml:space="preserve">Helicobacter pylori infection and chronic </w:t>
      </w:r>
      <w:proofErr w:type="spellStart"/>
      <w:r w:rsidRPr="00854288">
        <w:rPr>
          <w:rFonts w:ascii="Book Antiqua" w:eastAsia="宋体" w:hAnsi="Book Antiqua" w:cs="宋体"/>
          <w:szCs w:val="24"/>
          <w:lang w:eastAsia="zh-CN"/>
        </w:rPr>
        <w:t>urticaria</w:t>
      </w:r>
      <w:proofErr w:type="spellEnd"/>
      <w:r w:rsidRPr="00854288">
        <w:rPr>
          <w:rFonts w:ascii="Book Antiqua" w:eastAsia="宋体" w:hAnsi="Book Antiqua" w:cs="宋体"/>
          <w:szCs w:val="24"/>
          <w:lang w:eastAsia="zh-CN"/>
        </w:rPr>
        <w:t>.</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J Am </w:t>
      </w:r>
      <w:proofErr w:type="spellStart"/>
      <w:r w:rsidRPr="00854288">
        <w:rPr>
          <w:rFonts w:ascii="Book Antiqua" w:eastAsia="宋体" w:hAnsi="Book Antiqua" w:cs="宋体"/>
          <w:i/>
          <w:iCs/>
          <w:szCs w:val="24"/>
          <w:lang w:eastAsia="zh-CN"/>
        </w:rPr>
        <w:t>Acad</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Dermatol</w:t>
      </w:r>
      <w:proofErr w:type="spellEnd"/>
      <w:r w:rsidRPr="00854288">
        <w:rPr>
          <w:rFonts w:ascii="Book Antiqua" w:eastAsia="宋体" w:hAnsi="Book Antiqua" w:cs="宋体"/>
          <w:szCs w:val="24"/>
          <w:lang w:eastAsia="zh-CN"/>
        </w:rPr>
        <w:t xml:space="preserve"> 1996; </w:t>
      </w:r>
      <w:r w:rsidRPr="00854288">
        <w:rPr>
          <w:rFonts w:ascii="Book Antiqua" w:eastAsia="宋体" w:hAnsi="Book Antiqua" w:cs="宋体"/>
          <w:b/>
          <w:bCs/>
          <w:szCs w:val="24"/>
          <w:lang w:eastAsia="zh-CN"/>
        </w:rPr>
        <w:t>34</w:t>
      </w:r>
      <w:r w:rsidRPr="00854288">
        <w:rPr>
          <w:rFonts w:ascii="Book Antiqua" w:eastAsia="宋体" w:hAnsi="Book Antiqua" w:cs="宋体"/>
          <w:szCs w:val="24"/>
          <w:lang w:eastAsia="zh-CN"/>
        </w:rPr>
        <w:t>: 685-686 [PMID: 8601663 DOI: 10.1016/S0190-9622(96)80086-7]</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11 </w:t>
      </w:r>
      <w:proofErr w:type="spellStart"/>
      <w:r w:rsidRPr="00854288">
        <w:rPr>
          <w:rFonts w:ascii="Book Antiqua" w:eastAsia="宋体" w:hAnsi="Book Antiqua" w:cs="宋体"/>
          <w:b/>
          <w:bCs/>
          <w:szCs w:val="24"/>
          <w:lang w:eastAsia="zh-CN"/>
        </w:rPr>
        <w:t>Annibale</w:t>
      </w:r>
      <w:proofErr w:type="spellEnd"/>
      <w:r w:rsidRPr="00854288">
        <w:rPr>
          <w:rFonts w:ascii="Book Antiqua" w:eastAsia="宋体" w:hAnsi="Book Antiqua" w:cs="宋体"/>
          <w:b/>
          <w:bCs/>
          <w:szCs w:val="24"/>
          <w:lang w:eastAsia="zh-CN"/>
        </w:rPr>
        <w:t xml:space="preserve"> B</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Marignani</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Monarca</w:t>
      </w:r>
      <w:proofErr w:type="spellEnd"/>
      <w:r w:rsidRPr="00854288">
        <w:rPr>
          <w:rFonts w:ascii="Book Antiqua" w:eastAsia="宋体" w:hAnsi="Book Antiqua" w:cs="宋体"/>
          <w:szCs w:val="24"/>
          <w:lang w:eastAsia="zh-CN"/>
        </w:rPr>
        <w:t xml:space="preserve"> B, </w:t>
      </w:r>
      <w:proofErr w:type="spellStart"/>
      <w:r w:rsidRPr="00854288">
        <w:rPr>
          <w:rFonts w:ascii="Book Antiqua" w:eastAsia="宋体" w:hAnsi="Book Antiqua" w:cs="宋体"/>
          <w:szCs w:val="24"/>
          <w:lang w:eastAsia="zh-CN"/>
        </w:rPr>
        <w:t>Antonelli</w:t>
      </w:r>
      <w:proofErr w:type="spellEnd"/>
      <w:r w:rsidRPr="00854288">
        <w:rPr>
          <w:rFonts w:ascii="Book Antiqua" w:eastAsia="宋体" w:hAnsi="Book Antiqua" w:cs="宋体"/>
          <w:szCs w:val="24"/>
          <w:lang w:eastAsia="zh-CN"/>
        </w:rPr>
        <w:t xml:space="preserve"> G, </w:t>
      </w:r>
      <w:proofErr w:type="spellStart"/>
      <w:r w:rsidRPr="00854288">
        <w:rPr>
          <w:rFonts w:ascii="Book Antiqua" w:eastAsia="宋体" w:hAnsi="Book Antiqua" w:cs="宋体"/>
          <w:szCs w:val="24"/>
          <w:lang w:eastAsia="zh-CN"/>
        </w:rPr>
        <w:t>Marcheggiano</w:t>
      </w:r>
      <w:proofErr w:type="spellEnd"/>
      <w:r w:rsidRPr="00854288">
        <w:rPr>
          <w:rFonts w:ascii="Book Antiqua" w:eastAsia="宋体" w:hAnsi="Book Antiqua" w:cs="宋体"/>
          <w:szCs w:val="24"/>
          <w:lang w:eastAsia="zh-CN"/>
        </w:rPr>
        <w:t xml:space="preserve"> A, Martino G, </w:t>
      </w:r>
      <w:proofErr w:type="spellStart"/>
      <w:r w:rsidRPr="00854288">
        <w:rPr>
          <w:rFonts w:ascii="Book Antiqua" w:eastAsia="宋体" w:hAnsi="Book Antiqua" w:cs="宋体"/>
          <w:szCs w:val="24"/>
          <w:lang w:eastAsia="zh-CN"/>
        </w:rPr>
        <w:t>Mandelli</w:t>
      </w:r>
      <w:proofErr w:type="spellEnd"/>
      <w:r w:rsidRPr="00854288">
        <w:rPr>
          <w:rFonts w:ascii="Book Antiqua" w:eastAsia="宋体" w:hAnsi="Book Antiqua" w:cs="宋体"/>
          <w:szCs w:val="24"/>
          <w:lang w:eastAsia="zh-CN"/>
        </w:rPr>
        <w:t xml:space="preserve"> F, </w:t>
      </w:r>
      <w:proofErr w:type="spellStart"/>
      <w:r w:rsidRPr="00854288">
        <w:rPr>
          <w:rFonts w:ascii="Book Antiqua" w:eastAsia="宋体" w:hAnsi="Book Antiqua" w:cs="宋体"/>
          <w:szCs w:val="24"/>
          <w:lang w:eastAsia="zh-CN"/>
        </w:rPr>
        <w:t>Caprilli</w:t>
      </w:r>
      <w:proofErr w:type="spellEnd"/>
      <w:r w:rsidRPr="00854288">
        <w:rPr>
          <w:rFonts w:ascii="Book Antiqua" w:eastAsia="宋体" w:hAnsi="Book Antiqua" w:cs="宋体"/>
          <w:szCs w:val="24"/>
          <w:lang w:eastAsia="zh-CN"/>
        </w:rPr>
        <w:t xml:space="preserve"> R, </w:t>
      </w:r>
      <w:proofErr w:type="spellStart"/>
      <w:r w:rsidRPr="00854288">
        <w:rPr>
          <w:rFonts w:ascii="Book Antiqua" w:eastAsia="宋体" w:hAnsi="Book Antiqua" w:cs="宋体"/>
          <w:szCs w:val="24"/>
          <w:lang w:eastAsia="zh-CN"/>
        </w:rPr>
        <w:t>Delle</w:t>
      </w:r>
      <w:proofErr w:type="spellEnd"/>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Fave</w:t>
      </w:r>
      <w:proofErr w:type="spellEnd"/>
      <w:r w:rsidRPr="00854288">
        <w:rPr>
          <w:rFonts w:ascii="Book Antiqua" w:eastAsia="宋体" w:hAnsi="Book Antiqua" w:cs="宋体"/>
          <w:szCs w:val="24"/>
          <w:lang w:eastAsia="zh-CN"/>
        </w:rPr>
        <w:t xml:space="preserve"> G. Reversal of iron deficiency anemia after Helicobacter pylori eradication in patients with asymptomatic gastritis. </w:t>
      </w:r>
      <w:r w:rsidRPr="00854288">
        <w:rPr>
          <w:rFonts w:ascii="Book Antiqua" w:eastAsia="宋体" w:hAnsi="Book Antiqua" w:cs="宋体"/>
          <w:i/>
          <w:iCs/>
          <w:szCs w:val="24"/>
          <w:lang w:eastAsia="zh-CN"/>
        </w:rPr>
        <w:t>Ann Intern Med</w:t>
      </w:r>
      <w:r w:rsidRPr="00854288">
        <w:rPr>
          <w:rFonts w:ascii="Book Antiqua" w:eastAsia="宋体" w:hAnsi="Book Antiqua" w:cs="宋体"/>
          <w:szCs w:val="24"/>
          <w:lang w:eastAsia="zh-CN"/>
        </w:rPr>
        <w:t xml:space="preserve"> 1999; </w:t>
      </w:r>
      <w:r w:rsidRPr="00854288">
        <w:rPr>
          <w:rFonts w:ascii="Book Antiqua" w:eastAsia="宋体" w:hAnsi="Book Antiqua" w:cs="宋体"/>
          <w:b/>
          <w:bCs/>
          <w:szCs w:val="24"/>
          <w:lang w:eastAsia="zh-CN"/>
        </w:rPr>
        <w:t>131</w:t>
      </w:r>
      <w:r w:rsidRPr="00854288">
        <w:rPr>
          <w:rFonts w:ascii="Book Antiqua" w:eastAsia="宋体" w:hAnsi="Book Antiqua" w:cs="宋体"/>
          <w:szCs w:val="24"/>
          <w:lang w:eastAsia="zh-CN"/>
        </w:rPr>
        <w:t>: 668-672 [PMID: 10577329 DOI: 10.7326/0003-4819-131-9-199911020-00006]</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12 </w:t>
      </w:r>
      <w:proofErr w:type="spellStart"/>
      <w:r w:rsidRPr="00854288">
        <w:rPr>
          <w:rFonts w:ascii="Book Antiqua" w:eastAsia="宋体" w:hAnsi="Book Antiqua" w:cs="宋体"/>
          <w:b/>
          <w:bCs/>
          <w:szCs w:val="24"/>
          <w:lang w:eastAsia="zh-CN"/>
        </w:rPr>
        <w:t>Asaka</w:t>
      </w:r>
      <w:proofErr w:type="spellEnd"/>
      <w:r w:rsidRPr="00854288">
        <w:rPr>
          <w:rFonts w:ascii="Book Antiqua" w:eastAsia="宋体" w:hAnsi="Book Antiqua" w:cs="宋体"/>
          <w:b/>
          <w:bCs/>
          <w:szCs w:val="24"/>
          <w:lang w:eastAsia="zh-CN"/>
        </w:rPr>
        <w:t xml:space="preserve"> M</w:t>
      </w:r>
      <w:r w:rsidRPr="00854288">
        <w:rPr>
          <w:rFonts w:ascii="Book Antiqua" w:eastAsia="宋体" w:hAnsi="Book Antiqua" w:cs="宋体"/>
          <w:szCs w:val="24"/>
          <w:lang w:eastAsia="zh-CN"/>
        </w:rPr>
        <w:t xml:space="preserve">, Sugiyama T, Kato M, Satoh K, </w:t>
      </w:r>
      <w:proofErr w:type="spellStart"/>
      <w:r w:rsidRPr="00854288">
        <w:rPr>
          <w:rFonts w:ascii="Book Antiqua" w:eastAsia="宋体" w:hAnsi="Book Antiqua" w:cs="宋体"/>
          <w:szCs w:val="24"/>
          <w:lang w:eastAsia="zh-CN"/>
        </w:rPr>
        <w:t>Kuwayama</w:t>
      </w:r>
      <w:proofErr w:type="spellEnd"/>
      <w:r w:rsidRPr="00854288">
        <w:rPr>
          <w:rFonts w:ascii="Book Antiqua" w:eastAsia="宋体" w:hAnsi="Book Antiqua" w:cs="宋体"/>
          <w:szCs w:val="24"/>
          <w:lang w:eastAsia="zh-CN"/>
        </w:rPr>
        <w:t xml:space="preserve"> H, Fukuda Y, Fujioka T, Takemoto T, Kimura K, </w:t>
      </w:r>
      <w:proofErr w:type="spellStart"/>
      <w:r w:rsidRPr="00854288">
        <w:rPr>
          <w:rFonts w:ascii="Book Antiqua" w:eastAsia="宋体" w:hAnsi="Book Antiqua" w:cs="宋体"/>
          <w:szCs w:val="24"/>
          <w:lang w:eastAsia="zh-CN"/>
        </w:rPr>
        <w:t>Shimoyama</w:t>
      </w:r>
      <w:proofErr w:type="spellEnd"/>
      <w:r w:rsidRPr="00854288">
        <w:rPr>
          <w:rFonts w:ascii="Book Antiqua" w:eastAsia="宋体" w:hAnsi="Book Antiqua" w:cs="宋体"/>
          <w:szCs w:val="24"/>
          <w:lang w:eastAsia="zh-CN"/>
        </w:rPr>
        <w:t xml:space="preserve"> T, Shimizu K, Kobayashi S. </w:t>
      </w:r>
      <w:proofErr w:type="gramStart"/>
      <w:r w:rsidRPr="00854288">
        <w:rPr>
          <w:rFonts w:ascii="Book Antiqua" w:eastAsia="宋体" w:hAnsi="Book Antiqua" w:cs="宋体"/>
          <w:szCs w:val="24"/>
          <w:lang w:eastAsia="zh-CN"/>
        </w:rPr>
        <w:t xml:space="preserve">A multicenter, double-blind study on triple therapy with </w:t>
      </w:r>
      <w:proofErr w:type="spellStart"/>
      <w:r w:rsidRPr="00854288">
        <w:rPr>
          <w:rFonts w:ascii="Book Antiqua" w:eastAsia="宋体" w:hAnsi="Book Antiqua" w:cs="宋体"/>
          <w:szCs w:val="24"/>
          <w:lang w:eastAsia="zh-CN"/>
        </w:rPr>
        <w:t>lansoprazole</w:t>
      </w:r>
      <w:proofErr w:type="spellEnd"/>
      <w:r w:rsidRPr="00854288">
        <w:rPr>
          <w:rFonts w:ascii="Book Antiqua" w:eastAsia="宋体" w:hAnsi="Book Antiqua" w:cs="宋体"/>
          <w:szCs w:val="24"/>
          <w:lang w:eastAsia="zh-CN"/>
        </w:rPr>
        <w:t>, amoxicillin and clarithromycin for eradication of Helicobacter pylori in Japanese peptic ulcer patients.</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Helicobacter</w:t>
      </w:r>
      <w:r w:rsidRPr="00854288">
        <w:rPr>
          <w:rFonts w:ascii="Book Antiqua" w:eastAsia="宋体" w:hAnsi="Book Antiqua" w:cs="宋体"/>
          <w:szCs w:val="24"/>
          <w:lang w:eastAsia="zh-CN"/>
        </w:rPr>
        <w:t xml:space="preserve"> 2001; </w:t>
      </w:r>
      <w:r w:rsidRPr="00854288">
        <w:rPr>
          <w:rFonts w:ascii="Book Antiqua" w:eastAsia="宋体" w:hAnsi="Book Antiqua" w:cs="宋体"/>
          <w:b/>
          <w:bCs/>
          <w:szCs w:val="24"/>
          <w:lang w:eastAsia="zh-CN"/>
        </w:rPr>
        <w:t>6</w:t>
      </w:r>
      <w:r w:rsidRPr="00854288">
        <w:rPr>
          <w:rFonts w:ascii="Book Antiqua" w:eastAsia="宋体" w:hAnsi="Book Antiqua" w:cs="宋体"/>
          <w:szCs w:val="24"/>
          <w:lang w:eastAsia="zh-CN"/>
        </w:rPr>
        <w:t>: 254-261 [PMID: 11683930 DOI: 10.1046/j.1523-5378.2001.00037.x]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13 </w:t>
      </w:r>
      <w:r w:rsidRPr="00854288">
        <w:rPr>
          <w:rFonts w:ascii="Book Antiqua" w:eastAsia="宋体" w:hAnsi="Book Antiqua" w:cs="宋体"/>
          <w:b/>
          <w:bCs/>
          <w:szCs w:val="24"/>
          <w:lang w:eastAsia="zh-CN"/>
        </w:rPr>
        <w:t>Murakami K</w:t>
      </w:r>
      <w:r w:rsidRPr="00854288">
        <w:rPr>
          <w:rFonts w:ascii="Book Antiqua" w:eastAsia="宋体" w:hAnsi="Book Antiqua" w:cs="宋体"/>
          <w:szCs w:val="24"/>
          <w:lang w:eastAsia="zh-CN"/>
        </w:rPr>
        <w:t xml:space="preserve">, Sato R, </w:t>
      </w:r>
      <w:proofErr w:type="spellStart"/>
      <w:r w:rsidRPr="00854288">
        <w:rPr>
          <w:rFonts w:ascii="Book Antiqua" w:eastAsia="宋体" w:hAnsi="Book Antiqua" w:cs="宋体"/>
          <w:szCs w:val="24"/>
          <w:lang w:eastAsia="zh-CN"/>
        </w:rPr>
        <w:t>Okimoto</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Nasu</w:t>
      </w:r>
      <w:proofErr w:type="spellEnd"/>
      <w:r w:rsidRPr="00854288">
        <w:rPr>
          <w:rFonts w:ascii="Book Antiqua" w:eastAsia="宋体" w:hAnsi="Book Antiqua" w:cs="宋体"/>
          <w:szCs w:val="24"/>
          <w:lang w:eastAsia="zh-CN"/>
        </w:rPr>
        <w:t xml:space="preserve"> M, Fujioka T, Kodama M, Kagawa J, Sato S, Abe H, </w:t>
      </w:r>
      <w:proofErr w:type="spellStart"/>
      <w:r w:rsidRPr="00854288">
        <w:rPr>
          <w:rFonts w:ascii="Book Antiqua" w:eastAsia="宋体" w:hAnsi="Book Antiqua" w:cs="宋体"/>
          <w:szCs w:val="24"/>
          <w:lang w:eastAsia="zh-CN"/>
        </w:rPr>
        <w:t>Arita</w:t>
      </w:r>
      <w:proofErr w:type="spellEnd"/>
      <w:r w:rsidRPr="00854288">
        <w:rPr>
          <w:rFonts w:ascii="Book Antiqua" w:eastAsia="宋体" w:hAnsi="Book Antiqua" w:cs="宋体"/>
          <w:szCs w:val="24"/>
          <w:lang w:eastAsia="zh-CN"/>
        </w:rPr>
        <w:t xml:space="preserve"> T. Eradication rates of clarithromycin-resistant Helicobacter pylori using either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or </w:t>
      </w:r>
      <w:proofErr w:type="spellStart"/>
      <w:r w:rsidRPr="00854288">
        <w:rPr>
          <w:rFonts w:ascii="Book Antiqua" w:eastAsia="宋体" w:hAnsi="Book Antiqua" w:cs="宋体"/>
          <w:szCs w:val="24"/>
          <w:lang w:eastAsia="zh-CN"/>
        </w:rPr>
        <w:t>lansoprazole</w:t>
      </w:r>
      <w:proofErr w:type="spellEnd"/>
      <w:r w:rsidRPr="00854288">
        <w:rPr>
          <w:rFonts w:ascii="Book Antiqua" w:eastAsia="宋体" w:hAnsi="Book Antiqua" w:cs="宋体"/>
          <w:szCs w:val="24"/>
          <w:lang w:eastAsia="zh-CN"/>
        </w:rPr>
        <w:t xml:space="preserve"> plus amoxicillin and clarithromycin.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2002; </w:t>
      </w:r>
      <w:r w:rsidRPr="00854288">
        <w:rPr>
          <w:rFonts w:ascii="Book Antiqua" w:eastAsia="宋体" w:hAnsi="Book Antiqua" w:cs="宋体"/>
          <w:b/>
          <w:bCs/>
          <w:szCs w:val="24"/>
          <w:lang w:eastAsia="zh-CN"/>
        </w:rPr>
        <w:t>16</w:t>
      </w:r>
      <w:r w:rsidRPr="00854288">
        <w:rPr>
          <w:rFonts w:ascii="Book Antiqua" w:eastAsia="宋体" w:hAnsi="Book Antiqua" w:cs="宋体"/>
          <w:szCs w:val="24"/>
          <w:lang w:eastAsia="zh-CN"/>
        </w:rPr>
        <w:t>: 1933-1938 [PMID: 12390102 DOI: 10.1046/j.1365-2036.2002.01368.x]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14 </w:t>
      </w:r>
      <w:proofErr w:type="spellStart"/>
      <w:r w:rsidRPr="00854288">
        <w:rPr>
          <w:rFonts w:ascii="Book Antiqua" w:eastAsia="宋体" w:hAnsi="Book Antiqua" w:cs="宋体"/>
          <w:b/>
          <w:bCs/>
          <w:szCs w:val="24"/>
          <w:lang w:eastAsia="zh-CN"/>
        </w:rPr>
        <w:t>Cammarota</w:t>
      </w:r>
      <w:proofErr w:type="spellEnd"/>
      <w:r w:rsidRPr="00854288">
        <w:rPr>
          <w:rFonts w:ascii="Book Antiqua" w:eastAsia="宋体" w:hAnsi="Book Antiqua" w:cs="宋体"/>
          <w:b/>
          <w:bCs/>
          <w:szCs w:val="24"/>
          <w:lang w:eastAsia="zh-CN"/>
        </w:rPr>
        <w:t xml:space="preserve"> G</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Cianci</w:t>
      </w:r>
      <w:proofErr w:type="spellEnd"/>
      <w:r w:rsidRPr="00854288">
        <w:rPr>
          <w:rFonts w:ascii="Book Antiqua" w:eastAsia="宋体" w:hAnsi="Book Antiqua" w:cs="宋体"/>
          <w:szCs w:val="24"/>
          <w:lang w:eastAsia="zh-CN"/>
        </w:rPr>
        <w:t xml:space="preserve"> R, </w:t>
      </w:r>
      <w:proofErr w:type="spellStart"/>
      <w:r w:rsidRPr="00854288">
        <w:rPr>
          <w:rFonts w:ascii="Book Antiqua" w:eastAsia="宋体" w:hAnsi="Book Antiqua" w:cs="宋体"/>
          <w:szCs w:val="24"/>
          <w:lang w:eastAsia="zh-CN"/>
        </w:rPr>
        <w:t>Cannizzaro</w:t>
      </w:r>
      <w:proofErr w:type="spellEnd"/>
      <w:r w:rsidRPr="00854288">
        <w:rPr>
          <w:rFonts w:ascii="Book Antiqua" w:eastAsia="宋体" w:hAnsi="Book Antiqua" w:cs="宋体"/>
          <w:szCs w:val="24"/>
          <w:lang w:eastAsia="zh-CN"/>
        </w:rPr>
        <w:t xml:space="preserve"> O, </w:t>
      </w:r>
      <w:proofErr w:type="spellStart"/>
      <w:r w:rsidRPr="00854288">
        <w:rPr>
          <w:rFonts w:ascii="Book Antiqua" w:eastAsia="宋体" w:hAnsi="Book Antiqua" w:cs="宋体"/>
          <w:szCs w:val="24"/>
          <w:lang w:eastAsia="zh-CN"/>
        </w:rPr>
        <w:t>Cuoco</w:t>
      </w:r>
      <w:proofErr w:type="spellEnd"/>
      <w:r w:rsidRPr="00854288">
        <w:rPr>
          <w:rFonts w:ascii="Book Antiqua" w:eastAsia="宋体" w:hAnsi="Book Antiqua" w:cs="宋体"/>
          <w:szCs w:val="24"/>
          <w:lang w:eastAsia="zh-CN"/>
        </w:rPr>
        <w:t xml:space="preserve"> L, </w:t>
      </w:r>
      <w:proofErr w:type="spellStart"/>
      <w:r w:rsidRPr="00854288">
        <w:rPr>
          <w:rFonts w:ascii="Book Antiqua" w:eastAsia="宋体" w:hAnsi="Book Antiqua" w:cs="宋体"/>
          <w:szCs w:val="24"/>
          <w:lang w:eastAsia="zh-CN"/>
        </w:rPr>
        <w:t>Pirozzi</w:t>
      </w:r>
      <w:proofErr w:type="spellEnd"/>
      <w:r w:rsidRPr="00854288">
        <w:rPr>
          <w:rFonts w:ascii="Book Antiqua" w:eastAsia="宋体" w:hAnsi="Book Antiqua" w:cs="宋体"/>
          <w:szCs w:val="24"/>
          <w:lang w:eastAsia="zh-CN"/>
        </w:rPr>
        <w:t xml:space="preserve"> G, </w:t>
      </w:r>
      <w:proofErr w:type="spellStart"/>
      <w:r w:rsidRPr="00854288">
        <w:rPr>
          <w:rFonts w:ascii="Book Antiqua" w:eastAsia="宋体" w:hAnsi="Book Antiqua" w:cs="宋体"/>
          <w:szCs w:val="24"/>
          <w:lang w:eastAsia="zh-CN"/>
        </w:rPr>
        <w:t>Gasbarrini</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Armuzzi</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Zocco</w:t>
      </w:r>
      <w:proofErr w:type="spellEnd"/>
      <w:r w:rsidRPr="00854288">
        <w:rPr>
          <w:rFonts w:ascii="Book Antiqua" w:eastAsia="宋体" w:hAnsi="Book Antiqua" w:cs="宋体"/>
          <w:szCs w:val="24"/>
          <w:lang w:eastAsia="zh-CN"/>
        </w:rPr>
        <w:t xml:space="preserve"> MA, </w:t>
      </w:r>
      <w:proofErr w:type="spellStart"/>
      <w:r w:rsidRPr="00854288">
        <w:rPr>
          <w:rFonts w:ascii="Book Antiqua" w:eastAsia="宋体" w:hAnsi="Book Antiqua" w:cs="宋体"/>
          <w:szCs w:val="24"/>
          <w:lang w:eastAsia="zh-CN"/>
        </w:rPr>
        <w:t>Santarelli</w:t>
      </w:r>
      <w:proofErr w:type="spellEnd"/>
      <w:r w:rsidRPr="00854288">
        <w:rPr>
          <w:rFonts w:ascii="Book Antiqua" w:eastAsia="宋体" w:hAnsi="Book Antiqua" w:cs="宋体"/>
          <w:szCs w:val="24"/>
          <w:lang w:eastAsia="zh-CN"/>
        </w:rPr>
        <w:t xml:space="preserve"> L, </w:t>
      </w:r>
      <w:proofErr w:type="spellStart"/>
      <w:r w:rsidRPr="00854288">
        <w:rPr>
          <w:rFonts w:ascii="Book Antiqua" w:eastAsia="宋体" w:hAnsi="Book Antiqua" w:cs="宋体"/>
          <w:szCs w:val="24"/>
          <w:lang w:eastAsia="zh-CN"/>
        </w:rPr>
        <w:t>Arancio</w:t>
      </w:r>
      <w:proofErr w:type="spellEnd"/>
      <w:r w:rsidRPr="00854288">
        <w:rPr>
          <w:rFonts w:ascii="Book Antiqua" w:eastAsia="宋体" w:hAnsi="Book Antiqua" w:cs="宋体"/>
          <w:szCs w:val="24"/>
          <w:lang w:eastAsia="zh-CN"/>
        </w:rPr>
        <w:t xml:space="preserve"> F, </w:t>
      </w:r>
      <w:proofErr w:type="spellStart"/>
      <w:r w:rsidRPr="00854288">
        <w:rPr>
          <w:rFonts w:ascii="Book Antiqua" w:eastAsia="宋体" w:hAnsi="Book Antiqua" w:cs="宋体"/>
          <w:szCs w:val="24"/>
          <w:lang w:eastAsia="zh-CN"/>
        </w:rPr>
        <w:t>Gasbarrini</w:t>
      </w:r>
      <w:proofErr w:type="spellEnd"/>
      <w:r w:rsidRPr="00854288">
        <w:rPr>
          <w:rFonts w:ascii="Book Antiqua" w:eastAsia="宋体" w:hAnsi="Book Antiqua" w:cs="宋体"/>
          <w:szCs w:val="24"/>
          <w:lang w:eastAsia="zh-CN"/>
        </w:rPr>
        <w:t xml:space="preserve"> G. Efficacy of two one-week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/levofloxacin-based triple therapies for Helicobacter pylori infection.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2000; </w:t>
      </w:r>
      <w:r w:rsidRPr="00854288">
        <w:rPr>
          <w:rFonts w:ascii="Book Antiqua" w:eastAsia="宋体" w:hAnsi="Book Antiqua" w:cs="宋体"/>
          <w:b/>
          <w:bCs/>
          <w:szCs w:val="24"/>
          <w:lang w:eastAsia="zh-CN"/>
        </w:rPr>
        <w:t>14</w:t>
      </w:r>
      <w:r w:rsidRPr="00854288">
        <w:rPr>
          <w:rFonts w:ascii="Book Antiqua" w:eastAsia="宋体" w:hAnsi="Book Antiqua" w:cs="宋体"/>
          <w:szCs w:val="24"/>
          <w:lang w:eastAsia="zh-CN"/>
        </w:rPr>
        <w:t>: 1339-1343 [PMID: 11012480 DOI: 10.1046/j.1365-2036.2000.00846.x]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15 </w:t>
      </w:r>
      <w:proofErr w:type="spellStart"/>
      <w:r w:rsidRPr="00854288">
        <w:rPr>
          <w:rFonts w:ascii="Book Antiqua" w:eastAsia="宋体" w:hAnsi="Book Antiqua" w:cs="宋体"/>
          <w:b/>
          <w:bCs/>
          <w:szCs w:val="24"/>
          <w:lang w:eastAsia="zh-CN"/>
        </w:rPr>
        <w:t>Sharara</w:t>
      </w:r>
      <w:proofErr w:type="spellEnd"/>
      <w:r w:rsidRPr="00854288">
        <w:rPr>
          <w:rFonts w:ascii="Book Antiqua" w:eastAsia="宋体" w:hAnsi="Book Antiqua" w:cs="宋体"/>
          <w:b/>
          <w:bCs/>
          <w:szCs w:val="24"/>
          <w:lang w:eastAsia="zh-CN"/>
        </w:rPr>
        <w:t xml:space="preserve"> AI</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Chaar</w:t>
      </w:r>
      <w:proofErr w:type="spellEnd"/>
      <w:r w:rsidRPr="00854288">
        <w:rPr>
          <w:rFonts w:ascii="Book Antiqua" w:eastAsia="宋体" w:hAnsi="Book Antiqua" w:cs="宋体"/>
          <w:szCs w:val="24"/>
          <w:lang w:eastAsia="zh-CN"/>
        </w:rPr>
        <w:t xml:space="preserve"> HF, </w:t>
      </w:r>
      <w:proofErr w:type="spellStart"/>
      <w:r w:rsidRPr="00854288">
        <w:rPr>
          <w:rFonts w:ascii="Book Antiqua" w:eastAsia="宋体" w:hAnsi="Book Antiqua" w:cs="宋体"/>
          <w:szCs w:val="24"/>
          <w:lang w:eastAsia="zh-CN"/>
        </w:rPr>
        <w:t>Aoun</w:t>
      </w:r>
      <w:proofErr w:type="spellEnd"/>
      <w:r w:rsidRPr="00854288">
        <w:rPr>
          <w:rFonts w:ascii="Book Antiqua" w:eastAsia="宋体" w:hAnsi="Book Antiqua" w:cs="宋体"/>
          <w:szCs w:val="24"/>
          <w:lang w:eastAsia="zh-CN"/>
        </w:rPr>
        <w:t xml:space="preserve"> E, Abdul-</w:t>
      </w:r>
      <w:proofErr w:type="spellStart"/>
      <w:r w:rsidRPr="00854288">
        <w:rPr>
          <w:rFonts w:ascii="Book Antiqua" w:eastAsia="宋体" w:hAnsi="Book Antiqua" w:cs="宋体"/>
          <w:szCs w:val="24"/>
          <w:lang w:eastAsia="zh-CN"/>
        </w:rPr>
        <w:t>Baki</w:t>
      </w:r>
      <w:proofErr w:type="spellEnd"/>
      <w:r w:rsidRPr="00854288">
        <w:rPr>
          <w:rFonts w:ascii="Book Antiqua" w:eastAsia="宋体" w:hAnsi="Book Antiqua" w:cs="宋体"/>
          <w:szCs w:val="24"/>
          <w:lang w:eastAsia="zh-CN"/>
        </w:rPr>
        <w:t xml:space="preserve"> H, </w:t>
      </w:r>
      <w:proofErr w:type="spellStart"/>
      <w:r w:rsidRPr="00854288">
        <w:rPr>
          <w:rFonts w:ascii="Book Antiqua" w:eastAsia="宋体" w:hAnsi="Book Antiqua" w:cs="宋体"/>
          <w:szCs w:val="24"/>
          <w:lang w:eastAsia="zh-CN"/>
        </w:rPr>
        <w:t>Araj</w:t>
      </w:r>
      <w:proofErr w:type="spellEnd"/>
      <w:r w:rsidRPr="00854288">
        <w:rPr>
          <w:rFonts w:ascii="Book Antiqua" w:eastAsia="宋体" w:hAnsi="Book Antiqua" w:cs="宋体"/>
          <w:szCs w:val="24"/>
          <w:lang w:eastAsia="zh-CN"/>
        </w:rPr>
        <w:t xml:space="preserve"> GF, </w:t>
      </w:r>
      <w:proofErr w:type="spellStart"/>
      <w:r w:rsidRPr="00854288">
        <w:rPr>
          <w:rFonts w:ascii="Book Antiqua" w:eastAsia="宋体" w:hAnsi="Book Antiqua" w:cs="宋体"/>
          <w:szCs w:val="24"/>
          <w:lang w:eastAsia="zh-CN"/>
        </w:rPr>
        <w:t>Kanj</w:t>
      </w:r>
      <w:proofErr w:type="spellEnd"/>
      <w:r w:rsidRPr="00854288">
        <w:rPr>
          <w:rFonts w:ascii="Book Antiqua" w:eastAsia="宋体" w:hAnsi="Book Antiqua" w:cs="宋体"/>
          <w:szCs w:val="24"/>
          <w:lang w:eastAsia="zh-CN"/>
        </w:rPr>
        <w:t xml:space="preserve"> SS. Efficacy and safety of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amoxicillin, and </w:t>
      </w:r>
      <w:proofErr w:type="spellStart"/>
      <w:r w:rsidRPr="00854288">
        <w:rPr>
          <w:rFonts w:ascii="Book Antiqua" w:eastAsia="宋体" w:hAnsi="Book Antiqua" w:cs="宋体"/>
          <w:szCs w:val="24"/>
          <w:lang w:eastAsia="zh-CN"/>
        </w:rPr>
        <w:t>gatifloxacin</w:t>
      </w:r>
      <w:proofErr w:type="spellEnd"/>
      <w:r w:rsidRPr="00854288">
        <w:rPr>
          <w:rFonts w:ascii="Book Antiqua" w:eastAsia="宋体" w:hAnsi="Book Antiqua" w:cs="宋体"/>
          <w:szCs w:val="24"/>
          <w:lang w:eastAsia="zh-CN"/>
        </w:rPr>
        <w:t xml:space="preserve"> after treatment failure of initial Helicobacter pylori eradication. </w:t>
      </w:r>
      <w:r w:rsidRPr="00854288">
        <w:rPr>
          <w:rFonts w:ascii="Book Antiqua" w:eastAsia="宋体" w:hAnsi="Book Antiqua" w:cs="宋体"/>
          <w:i/>
          <w:iCs/>
          <w:szCs w:val="24"/>
          <w:lang w:eastAsia="zh-CN"/>
        </w:rPr>
        <w:t>Helicobacter</w:t>
      </w:r>
      <w:r w:rsidRPr="00854288">
        <w:rPr>
          <w:rFonts w:ascii="Book Antiqua" w:eastAsia="宋体" w:hAnsi="Book Antiqua" w:cs="宋体"/>
          <w:szCs w:val="24"/>
          <w:lang w:eastAsia="zh-CN"/>
        </w:rPr>
        <w:t xml:space="preserve"> 2006; </w:t>
      </w:r>
      <w:r w:rsidRPr="00854288">
        <w:rPr>
          <w:rFonts w:ascii="Book Antiqua" w:eastAsia="宋体" w:hAnsi="Book Antiqua" w:cs="宋体"/>
          <w:b/>
          <w:bCs/>
          <w:szCs w:val="24"/>
          <w:lang w:eastAsia="zh-CN"/>
        </w:rPr>
        <w:t>11</w:t>
      </w:r>
      <w:r w:rsidRPr="00854288">
        <w:rPr>
          <w:rFonts w:ascii="Book Antiqua" w:eastAsia="宋体" w:hAnsi="Book Antiqua" w:cs="宋体"/>
          <w:szCs w:val="24"/>
          <w:lang w:eastAsia="zh-CN"/>
        </w:rPr>
        <w:t>: 231-236 [PMID: 16882325 DOI: 10.1111/j.1523-5378.2006.00416.x]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lastRenderedPageBreak/>
        <w:t xml:space="preserve">16 </w:t>
      </w:r>
      <w:r w:rsidRPr="00854288">
        <w:rPr>
          <w:rFonts w:ascii="Book Antiqua" w:eastAsia="宋体" w:hAnsi="Book Antiqua" w:cs="宋体"/>
          <w:b/>
          <w:bCs/>
          <w:szCs w:val="24"/>
          <w:lang w:eastAsia="zh-CN"/>
        </w:rPr>
        <w:t>Murakami K</w:t>
      </w:r>
      <w:r w:rsidRPr="00854288">
        <w:rPr>
          <w:rFonts w:ascii="Book Antiqua" w:eastAsia="宋体" w:hAnsi="Book Antiqua" w:cs="宋体"/>
          <w:szCs w:val="24"/>
          <w:lang w:eastAsia="zh-CN"/>
        </w:rPr>
        <w:t xml:space="preserve">, Sato R, </w:t>
      </w:r>
      <w:proofErr w:type="spellStart"/>
      <w:r w:rsidRPr="00854288">
        <w:rPr>
          <w:rFonts w:ascii="Book Antiqua" w:eastAsia="宋体" w:hAnsi="Book Antiqua" w:cs="宋体"/>
          <w:szCs w:val="24"/>
          <w:lang w:eastAsia="zh-CN"/>
        </w:rPr>
        <w:t>Okimoto</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Nasu</w:t>
      </w:r>
      <w:proofErr w:type="spellEnd"/>
      <w:r w:rsidRPr="00854288">
        <w:rPr>
          <w:rFonts w:ascii="Book Antiqua" w:eastAsia="宋体" w:hAnsi="Book Antiqua" w:cs="宋体"/>
          <w:szCs w:val="24"/>
          <w:lang w:eastAsia="zh-CN"/>
        </w:rPr>
        <w:t xml:space="preserve"> M, Fujioka T, Kodama M, Kagawa J. Efficacy of triple therapy comprising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amoxicillin and metronidazole for second-line Helicobacter pylori eradication in Japan, and the influence of metronidazole resistance.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2003; </w:t>
      </w:r>
      <w:r w:rsidRPr="00854288">
        <w:rPr>
          <w:rFonts w:ascii="Book Antiqua" w:eastAsia="宋体" w:hAnsi="Book Antiqua" w:cs="宋体"/>
          <w:b/>
          <w:bCs/>
          <w:szCs w:val="24"/>
          <w:lang w:eastAsia="zh-CN"/>
        </w:rPr>
        <w:t>17</w:t>
      </w:r>
      <w:r w:rsidRPr="00854288">
        <w:rPr>
          <w:rFonts w:ascii="Book Antiqua" w:eastAsia="宋体" w:hAnsi="Book Antiqua" w:cs="宋体"/>
          <w:szCs w:val="24"/>
          <w:lang w:eastAsia="zh-CN"/>
        </w:rPr>
        <w:t>: 119-123 [PMID: 12492740 DOI: 10.1046/j.1365-2036.2003.01401.x]</w:t>
      </w:r>
    </w:p>
    <w:p w:rsidR="00813B59" w:rsidRPr="00854288" w:rsidRDefault="00813B59" w:rsidP="00504B0B">
      <w:pPr>
        <w:suppressLineNumbers/>
        <w:spacing w:line="360" w:lineRule="auto"/>
        <w:jc w:val="both"/>
        <w:rPr>
          <w:rFonts w:ascii="Book Antiqua" w:eastAsia="宋体" w:hAnsi="Book Antiqua" w:cs="宋体"/>
          <w:szCs w:val="24"/>
          <w:lang w:eastAsia="zh-CN"/>
        </w:rPr>
      </w:pPr>
      <w:proofErr w:type="gramStart"/>
      <w:r w:rsidRPr="00854288">
        <w:rPr>
          <w:rFonts w:ascii="Book Antiqua" w:eastAsia="宋体" w:hAnsi="Book Antiqua" w:cs="宋体"/>
          <w:szCs w:val="24"/>
          <w:lang w:eastAsia="zh-CN"/>
        </w:rPr>
        <w:t xml:space="preserve">17 </w:t>
      </w:r>
      <w:r w:rsidRPr="00854288">
        <w:rPr>
          <w:rFonts w:ascii="Book Antiqua" w:eastAsia="宋体" w:hAnsi="Book Antiqua" w:cs="宋体"/>
          <w:b/>
          <w:bCs/>
          <w:szCs w:val="24"/>
          <w:lang w:eastAsia="zh-CN"/>
        </w:rPr>
        <w:t>Kawakami E</w:t>
      </w:r>
      <w:r w:rsidRPr="00854288">
        <w:rPr>
          <w:rFonts w:ascii="Book Antiqua" w:eastAsia="宋体" w:hAnsi="Book Antiqua" w:cs="宋体"/>
          <w:szCs w:val="24"/>
          <w:lang w:eastAsia="zh-CN"/>
        </w:rPr>
        <w:t xml:space="preserve">, Machado RS, Ogata SK, </w:t>
      </w:r>
      <w:proofErr w:type="spellStart"/>
      <w:r w:rsidRPr="00854288">
        <w:rPr>
          <w:rFonts w:ascii="Book Antiqua" w:eastAsia="宋体" w:hAnsi="Book Antiqua" w:cs="宋体"/>
          <w:szCs w:val="24"/>
          <w:lang w:eastAsia="zh-CN"/>
        </w:rPr>
        <w:t>Langner</w:t>
      </w:r>
      <w:proofErr w:type="spellEnd"/>
      <w:r w:rsidRPr="00854288">
        <w:rPr>
          <w:rFonts w:ascii="Book Antiqua" w:eastAsia="宋体" w:hAnsi="Book Antiqua" w:cs="宋体"/>
          <w:szCs w:val="24"/>
          <w:lang w:eastAsia="zh-CN"/>
        </w:rPr>
        <w:t xml:space="preserve"> M, Fukushima E, </w:t>
      </w:r>
      <w:proofErr w:type="spellStart"/>
      <w:r w:rsidRPr="00854288">
        <w:rPr>
          <w:rFonts w:ascii="Book Antiqua" w:eastAsia="宋体" w:hAnsi="Book Antiqua" w:cs="宋体"/>
          <w:szCs w:val="24"/>
          <w:lang w:eastAsia="zh-CN"/>
        </w:rPr>
        <w:t>Carelli</w:t>
      </w:r>
      <w:proofErr w:type="spellEnd"/>
      <w:r w:rsidRPr="00854288">
        <w:rPr>
          <w:rFonts w:ascii="Book Antiqua" w:eastAsia="宋体" w:hAnsi="Book Antiqua" w:cs="宋体"/>
          <w:szCs w:val="24"/>
          <w:lang w:eastAsia="zh-CN"/>
        </w:rPr>
        <w:t xml:space="preserve"> AP, </w:t>
      </w:r>
      <w:proofErr w:type="spellStart"/>
      <w:r w:rsidRPr="00854288">
        <w:rPr>
          <w:rFonts w:ascii="Book Antiqua" w:eastAsia="宋体" w:hAnsi="Book Antiqua" w:cs="宋体"/>
          <w:szCs w:val="24"/>
          <w:lang w:eastAsia="zh-CN"/>
        </w:rPr>
        <w:t>Bonucci</w:t>
      </w:r>
      <w:proofErr w:type="spellEnd"/>
      <w:r w:rsidRPr="00854288">
        <w:rPr>
          <w:rFonts w:ascii="Book Antiqua" w:eastAsia="宋体" w:hAnsi="Book Antiqua" w:cs="宋体"/>
          <w:szCs w:val="24"/>
          <w:lang w:eastAsia="zh-CN"/>
        </w:rPr>
        <w:t xml:space="preserve"> VC, Patricio FR. </w:t>
      </w:r>
      <w:proofErr w:type="spellStart"/>
      <w:r w:rsidRPr="00854288">
        <w:rPr>
          <w:rFonts w:ascii="Book Antiqua" w:eastAsia="宋体" w:hAnsi="Book Antiqua" w:cs="宋体"/>
          <w:szCs w:val="24"/>
          <w:lang w:eastAsia="zh-CN"/>
        </w:rPr>
        <w:t>Furazolidone</w:t>
      </w:r>
      <w:proofErr w:type="spellEnd"/>
      <w:r w:rsidRPr="00854288">
        <w:rPr>
          <w:rFonts w:ascii="Book Antiqua" w:eastAsia="宋体" w:hAnsi="Book Antiqua" w:cs="宋体"/>
          <w:szCs w:val="24"/>
          <w:lang w:eastAsia="zh-CN"/>
        </w:rPr>
        <w:t>-based triple therapy for H pylori gastritis in children.</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World J </w:t>
      </w:r>
      <w:proofErr w:type="spellStart"/>
      <w:r w:rsidRPr="00854288">
        <w:rPr>
          <w:rFonts w:ascii="Book Antiqua" w:eastAsia="宋体" w:hAnsi="Book Antiqua" w:cs="宋体"/>
          <w:i/>
          <w:iCs/>
          <w:szCs w:val="24"/>
          <w:lang w:eastAsia="zh-CN"/>
        </w:rPr>
        <w:t>Gastroenterol</w:t>
      </w:r>
      <w:proofErr w:type="spellEnd"/>
      <w:r w:rsidRPr="00854288">
        <w:rPr>
          <w:rFonts w:ascii="Book Antiqua" w:eastAsia="宋体" w:hAnsi="Book Antiqua" w:cs="宋体"/>
          <w:szCs w:val="24"/>
          <w:lang w:eastAsia="zh-CN"/>
        </w:rPr>
        <w:t xml:space="preserve"> 2006; </w:t>
      </w:r>
      <w:r w:rsidRPr="00854288">
        <w:rPr>
          <w:rFonts w:ascii="Book Antiqua" w:eastAsia="宋体" w:hAnsi="Book Antiqua" w:cs="宋体"/>
          <w:b/>
          <w:bCs/>
          <w:szCs w:val="24"/>
          <w:lang w:eastAsia="zh-CN"/>
        </w:rPr>
        <w:t>12</w:t>
      </w:r>
      <w:r w:rsidRPr="00854288">
        <w:rPr>
          <w:rFonts w:ascii="Book Antiqua" w:eastAsia="宋体" w:hAnsi="Book Antiqua" w:cs="宋体"/>
          <w:szCs w:val="24"/>
          <w:lang w:eastAsia="zh-CN"/>
        </w:rPr>
        <w:t>: 5544-5549 [PMID: 17006997]</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18 </w:t>
      </w:r>
      <w:proofErr w:type="spellStart"/>
      <w:r w:rsidRPr="00854288">
        <w:rPr>
          <w:rFonts w:ascii="Book Antiqua" w:eastAsia="宋体" w:hAnsi="Book Antiqua" w:cs="宋体"/>
          <w:b/>
          <w:bCs/>
          <w:szCs w:val="24"/>
          <w:lang w:eastAsia="zh-CN"/>
        </w:rPr>
        <w:t>Furuta</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Takashima M, Xiao F, </w:t>
      </w:r>
      <w:proofErr w:type="spellStart"/>
      <w:r w:rsidRPr="00854288">
        <w:rPr>
          <w:rFonts w:ascii="Book Antiqua" w:eastAsia="宋体" w:hAnsi="Book Antiqua" w:cs="宋体"/>
          <w:szCs w:val="24"/>
          <w:lang w:eastAsia="zh-CN"/>
        </w:rPr>
        <w:t>Hanai</w:t>
      </w:r>
      <w:proofErr w:type="spellEnd"/>
      <w:r w:rsidRPr="00854288">
        <w:rPr>
          <w:rFonts w:ascii="Book Antiqua" w:eastAsia="宋体" w:hAnsi="Book Antiqua" w:cs="宋体"/>
          <w:szCs w:val="24"/>
          <w:lang w:eastAsia="zh-CN"/>
        </w:rPr>
        <w:t xml:space="preserve"> H, Sugimura H,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Kaneko E. Effect of genotypic differences in CYP2C19 on cure rates for Helicobacter pylori infection by triple therapy with a proton pump inhibitor, amoxicillin, and clarithromycin.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2001; </w:t>
      </w:r>
      <w:r w:rsidRPr="00854288">
        <w:rPr>
          <w:rFonts w:ascii="Book Antiqua" w:eastAsia="宋体" w:hAnsi="Book Antiqua" w:cs="宋体"/>
          <w:b/>
          <w:bCs/>
          <w:szCs w:val="24"/>
          <w:lang w:eastAsia="zh-CN"/>
        </w:rPr>
        <w:t>69</w:t>
      </w:r>
      <w:r w:rsidRPr="00854288">
        <w:rPr>
          <w:rFonts w:ascii="Book Antiqua" w:eastAsia="宋体" w:hAnsi="Book Antiqua" w:cs="宋体"/>
          <w:szCs w:val="24"/>
          <w:lang w:eastAsia="zh-CN"/>
        </w:rPr>
        <w:t>: 158-168 [PMID: 11240980 DOI: 10.1067/mcp.2001.113959]</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19 </w:t>
      </w:r>
      <w:r w:rsidRPr="00854288">
        <w:rPr>
          <w:rFonts w:ascii="Book Antiqua" w:eastAsia="宋体" w:hAnsi="Book Antiqua" w:cs="宋体"/>
          <w:b/>
          <w:bCs/>
          <w:szCs w:val="24"/>
          <w:lang w:eastAsia="zh-CN"/>
        </w:rPr>
        <w:t>Sugimoto M</w:t>
      </w:r>
      <w:r w:rsidRPr="00854288">
        <w:rPr>
          <w:rFonts w:ascii="Book Antiqua" w:eastAsia="宋体" w:hAnsi="Book Antiqua" w:cs="宋体"/>
          <w:szCs w:val="24"/>
          <w:lang w:eastAsia="zh-CN"/>
        </w:rPr>
        <w:t xml:space="preserve">, Yamaoka Y. Virulence factor genotypes of Helicobacter pylori affect cure rates of eradication therapy. </w:t>
      </w:r>
      <w:r w:rsidRPr="00854288">
        <w:rPr>
          <w:rFonts w:ascii="Book Antiqua" w:eastAsia="宋体" w:hAnsi="Book Antiqua" w:cs="宋体"/>
          <w:i/>
          <w:iCs/>
          <w:szCs w:val="24"/>
          <w:lang w:eastAsia="zh-CN"/>
        </w:rPr>
        <w:t xml:space="preserve">Arch </w:t>
      </w:r>
      <w:proofErr w:type="spellStart"/>
      <w:r w:rsidRPr="00854288">
        <w:rPr>
          <w:rFonts w:ascii="Book Antiqua" w:eastAsia="宋体" w:hAnsi="Book Antiqua" w:cs="宋体"/>
          <w:i/>
          <w:iCs/>
          <w:szCs w:val="24"/>
          <w:lang w:eastAsia="zh-CN"/>
        </w:rPr>
        <w:t>Immunol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Exp</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Warsz</w:t>
      </w:r>
      <w:proofErr w:type="spellEnd"/>
      <w:proofErr w:type="gramStart"/>
      <w:r w:rsidRPr="00854288">
        <w:rPr>
          <w:rFonts w:ascii="Book Antiqua" w:eastAsia="宋体" w:hAnsi="Book Antiqua" w:cs="宋体"/>
          <w:i/>
          <w:iCs/>
          <w:szCs w:val="24"/>
          <w:lang w:eastAsia="zh-CN"/>
        </w:rPr>
        <w:t>)</w:t>
      </w:r>
      <w:r w:rsidRPr="00854288">
        <w:rPr>
          <w:rFonts w:ascii="Book Antiqua" w:eastAsia="宋体" w:hAnsi="Book Antiqua" w:cs="宋体"/>
          <w:szCs w:val="24"/>
          <w:lang w:eastAsia="zh-CN"/>
        </w:rPr>
        <w:t xml:space="preserve"> ;</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b/>
          <w:bCs/>
          <w:szCs w:val="24"/>
          <w:lang w:eastAsia="zh-CN"/>
        </w:rPr>
        <w:t>57</w:t>
      </w:r>
      <w:r w:rsidRPr="00854288">
        <w:rPr>
          <w:rFonts w:ascii="Book Antiqua" w:eastAsia="宋体" w:hAnsi="Book Antiqua" w:cs="宋体"/>
          <w:szCs w:val="24"/>
          <w:lang w:eastAsia="zh-CN"/>
        </w:rPr>
        <w:t>: 45-56 [PMID: 19219527 DOI: 10.1007/s00005-009-0007-z]</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20</w:t>
      </w:r>
      <w:r>
        <w:rPr>
          <w:rFonts w:ascii="Book Antiqua" w:eastAsia="宋体" w:hAnsi="Book Antiqua" w:cs="宋体"/>
          <w:szCs w:val="24"/>
          <w:lang w:eastAsia="zh-CN"/>
        </w:rPr>
        <w:t xml:space="preserve"> </w:t>
      </w:r>
      <w:proofErr w:type="spellStart"/>
      <w:r w:rsidRPr="00854288">
        <w:rPr>
          <w:rFonts w:ascii="Book Antiqua" w:eastAsia="宋体" w:hAnsi="Book Antiqua" w:cs="宋体"/>
          <w:b/>
          <w:szCs w:val="24"/>
          <w:lang w:eastAsia="zh-CN"/>
        </w:rPr>
        <w:t>Furuta</w:t>
      </w:r>
      <w:proofErr w:type="spellEnd"/>
      <w:r w:rsidRPr="00854288">
        <w:rPr>
          <w:rFonts w:ascii="Book Antiqua" w:eastAsia="宋体" w:hAnsi="Book Antiqua" w:cs="宋体"/>
          <w:b/>
          <w:szCs w:val="24"/>
          <w:lang w:eastAsia="zh-CN"/>
        </w:rPr>
        <w:t xml:space="preserve"> T</w:t>
      </w:r>
      <w:r w:rsidRPr="00854288">
        <w:rPr>
          <w:rFonts w:ascii="Book Antiqua" w:eastAsia="宋体" w:hAnsi="Book Antiqua" w:cs="宋体"/>
          <w:szCs w:val="24"/>
          <w:lang w:eastAsia="zh-CN"/>
        </w:rPr>
        <w:t xml:space="preserve">, Soya Y, Sugimoto M, Nishino M, </w:t>
      </w:r>
      <w:proofErr w:type="spellStart"/>
      <w:r w:rsidRPr="00854288">
        <w:rPr>
          <w:rFonts w:ascii="Book Antiqua" w:eastAsia="宋体" w:hAnsi="Book Antiqua" w:cs="宋体"/>
          <w:szCs w:val="24"/>
          <w:lang w:eastAsia="zh-CN"/>
        </w:rPr>
        <w:t>Yamade</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Uotani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Kodaira</w:t>
      </w:r>
      <w:proofErr w:type="spellEnd"/>
      <w:r w:rsidRPr="00854288">
        <w:rPr>
          <w:rFonts w:ascii="Book Antiqua" w:eastAsia="宋体" w:hAnsi="Book Antiqua" w:cs="宋体"/>
          <w:szCs w:val="24"/>
          <w:lang w:eastAsia="zh-CN"/>
        </w:rPr>
        <w:t xml:space="preserve"> C, Sahara S, Ichikawa H, Yamada T, </w:t>
      </w:r>
      <w:proofErr w:type="spellStart"/>
      <w:r w:rsidRPr="00854288">
        <w:rPr>
          <w:rFonts w:ascii="Book Antiqua" w:eastAsia="宋体" w:hAnsi="Book Antiqua" w:cs="宋体"/>
          <w:szCs w:val="24"/>
          <w:lang w:eastAsia="zh-CN"/>
        </w:rPr>
        <w:t>Osawa</w:t>
      </w:r>
      <w:proofErr w:type="spellEnd"/>
      <w:r w:rsidRPr="00854288">
        <w:rPr>
          <w:rFonts w:ascii="Book Antiqua" w:eastAsia="宋体" w:hAnsi="Book Antiqua" w:cs="宋体"/>
          <w:szCs w:val="24"/>
          <w:lang w:eastAsia="zh-CN"/>
        </w:rPr>
        <w:t xml:space="preserve"> S, Sugimoto K, </w:t>
      </w:r>
      <w:proofErr w:type="spellStart"/>
      <w:r w:rsidRPr="00854288">
        <w:rPr>
          <w:rFonts w:ascii="Book Antiqua" w:eastAsia="宋体" w:hAnsi="Book Antiqua" w:cs="宋体"/>
          <w:szCs w:val="24"/>
          <w:lang w:eastAsia="zh-CN"/>
        </w:rPr>
        <w:t>Maekawa</w:t>
      </w:r>
      <w:proofErr w:type="spellEnd"/>
      <w:r w:rsidRPr="00854288">
        <w:rPr>
          <w:rFonts w:ascii="Book Antiqua" w:eastAsia="宋体" w:hAnsi="Book Antiqua" w:cs="宋体"/>
          <w:szCs w:val="24"/>
          <w:lang w:eastAsia="zh-CN"/>
        </w:rPr>
        <w:t xml:space="preserve"> M, Watanabe H, </w:t>
      </w:r>
      <w:proofErr w:type="spellStart"/>
      <w:r w:rsidRPr="00854288">
        <w:rPr>
          <w:rFonts w:ascii="Book Antiqua" w:eastAsia="宋体" w:hAnsi="Book Antiqua" w:cs="宋体"/>
          <w:szCs w:val="24"/>
          <w:lang w:eastAsia="zh-CN"/>
        </w:rPr>
        <w:t>Umemura</w:t>
      </w:r>
      <w:proofErr w:type="spellEnd"/>
      <w:r w:rsidRPr="00854288">
        <w:rPr>
          <w:rFonts w:ascii="Book Antiqua" w:eastAsia="宋体" w:hAnsi="Book Antiqua" w:cs="宋体"/>
          <w:szCs w:val="24"/>
          <w:lang w:eastAsia="zh-CN"/>
        </w:rPr>
        <w:t xml:space="preserve"> K. Rapid automated genotyping of CYP2C19 and Helicobacter pylori 23S </w:t>
      </w:r>
      <w:proofErr w:type="spellStart"/>
      <w:r w:rsidRPr="00854288">
        <w:rPr>
          <w:rFonts w:ascii="Book Antiqua" w:eastAsia="宋体" w:hAnsi="Book Antiqua" w:cs="宋体"/>
          <w:szCs w:val="24"/>
          <w:lang w:eastAsia="zh-CN"/>
        </w:rPr>
        <w:t>rRNA</w:t>
      </w:r>
      <w:proofErr w:type="spellEnd"/>
      <w:r w:rsidRPr="00854288">
        <w:rPr>
          <w:rFonts w:ascii="Book Antiqua" w:eastAsia="宋体" w:hAnsi="Book Antiqua" w:cs="宋体"/>
          <w:szCs w:val="24"/>
          <w:lang w:eastAsia="zh-CN"/>
        </w:rPr>
        <w:t xml:space="preserve"> gene in gastric juice. </w:t>
      </w:r>
      <w:r w:rsidRPr="00854288">
        <w:rPr>
          <w:rFonts w:ascii="Book Antiqua" w:eastAsia="宋体" w:hAnsi="Book Antiqua" w:cs="宋体"/>
          <w:i/>
          <w:szCs w:val="24"/>
          <w:lang w:eastAsia="zh-CN"/>
        </w:rPr>
        <w:t xml:space="preserve">J </w:t>
      </w:r>
      <w:proofErr w:type="spellStart"/>
      <w:r w:rsidRPr="00854288">
        <w:rPr>
          <w:rFonts w:ascii="Book Antiqua" w:eastAsia="宋体" w:hAnsi="Book Antiqua" w:cs="宋体"/>
          <w:i/>
          <w:szCs w:val="24"/>
          <w:lang w:eastAsia="zh-CN"/>
        </w:rPr>
        <w:t>Gastroenterol</w:t>
      </w:r>
      <w:proofErr w:type="spellEnd"/>
      <w:r w:rsidRPr="00854288">
        <w:rPr>
          <w:rFonts w:ascii="Book Antiqua" w:eastAsia="宋体" w:hAnsi="Book Antiqua" w:cs="宋体"/>
          <w:i/>
          <w:szCs w:val="24"/>
          <w:lang w:eastAsia="zh-CN"/>
        </w:rPr>
        <w:t xml:space="preserve"> </w:t>
      </w:r>
      <w:proofErr w:type="spellStart"/>
      <w:r w:rsidRPr="00854288">
        <w:rPr>
          <w:rFonts w:ascii="Book Antiqua" w:eastAsia="宋体" w:hAnsi="Book Antiqua" w:cs="宋体"/>
          <w:i/>
          <w:szCs w:val="24"/>
          <w:lang w:eastAsia="zh-CN"/>
        </w:rPr>
        <w:t>Hepatol</w:t>
      </w:r>
      <w:proofErr w:type="spellEnd"/>
      <w:r w:rsidRPr="00854288">
        <w:rPr>
          <w:rFonts w:ascii="Book Antiqua" w:eastAsia="宋体" w:hAnsi="Book Antiqua" w:cs="宋体"/>
          <w:i/>
          <w:szCs w:val="24"/>
          <w:lang w:eastAsia="zh-CN"/>
        </w:rPr>
        <w:t xml:space="preserve"> Res</w:t>
      </w:r>
      <w:r w:rsidRPr="00854288">
        <w:rPr>
          <w:rFonts w:ascii="Book Antiqua" w:eastAsia="宋体" w:hAnsi="Book Antiqua" w:cs="宋体"/>
          <w:szCs w:val="24"/>
          <w:lang w:eastAsia="zh-CN"/>
        </w:rPr>
        <w:t xml:space="preserve"> 2013; </w:t>
      </w:r>
      <w:r w:rsidRPr="00854288">
        <w:rPr>
          <w:rFonts w:ascii="Book Antiqua" w:eastAsia="宋体" w:hAnsi="Book Antiqua" w:cs="宋体"/>
          <w:b/>
          <w:szCs w:val="24"/>
          <w:lang w:eastAsia="zh-CN"/>
        </w:rPr>
        <w:t>2</w:t>
      </w:r>
      <w:r w:rsidRPr="00854288">
        <w:rPr>
          <w:rFonts w:ascii="Book Antiqua" w:eastAsia="宋体" w:hAnsi="Book Antiqua" w:cs="宋体"/>
          <w:szCs w:val="24"/>
          <w:lang w:eastAsia="zh-CN"/>
        </w:rPr>
        <w:t>: 506-512</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21 </w:t>
      </w:r>
      <w:r w:rsidRPr="00854288">
        <w:rPr>
          <w:rFonts w:ascii="Book Antiqua" w:eastAsia="宋体" w:hAnsi="Book Antiqua" w:cs="宋体"/>
          <w:b/>
          <w:bCs/>
          <w:szCs w:val="24"/>
          <w:lang w:eastAsia="zh-CN"/>
        </w:rPr>
        <w:t>Grayson ML</w:t>
      </w:r>
      <w:r w:rsidRPr="00854288">
        <w:rPr>
          <w:rFonts w:ascii="Book Antiqua" w:eastAsia="宋体" w:hAnsi="Book Antiqua" w:cs="宋体"/>
          <w:szCs w:val="24"/>
          <w:lang w:eastAsia="zh-CN"/>
        </w:rPr>
        <w:t xml:space="preserve">, Eliopoulos GM, Ferraro MJ, </w:t>
      </w:r>
      <w:proofErr w:type="spellStart"/>
      <w:r w:rsidRPr="00854288">
        <w:rPr>
          <w:rFonts w:ascii="Book Antiqua" w:eastAsia="宋体" w:hAnsi="Book Antiqua" w:cs="宋体"/>
          <w:szCs w:val="24"/>
          <w:lang w:eastAsia="zh-CN"/>
        </w:rPr>
        <w:t>Moellering</w:t>
      </w:r>
      <w:proofErr w:type="spellEnd"/>
      <w:r w:rsidRPr="00854288">
        <w:rPr>
          <w:rFonts w:ascii="Book Antiqua" w:eastAsia="宋体" w:hAnsi="Book Antiqua" w:cs="宋体"/>
          <w:szCs w:val="24"/>
          <w:lang w:eastAsia="zh-CN"/>
        </w:rPr>
        <w:t xml:space="preserve"> RC. </w:t>
      </w:r>
      <w:proofErr w:type="gramStart"/>
      <w:r w:rsidRPr="00854288">
        <w:rPr>
          <w:rFonts w:ascii="Book Antiqua" w:eastAsia="宋体" w:hAnsi="Book Antiqua" w:cs="宋体"/>
          <w:szCs w:val="24"/>
          <w:lang w:eastAsia="zh-CN"/>
        </w:rPr>
        <w:t>Effect of varying pH on the susceptibility of Campylobacter pylori to antimicrobial agents.</w:t>
      </w:r>
      <w:proofErr w:type="gramEnd"/>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i/>
          <w:iCs/>
          <w:szCs w:val="24"/>
          <w:lang w:eastAsia="zh-CN"/>
        </w:rPr>
        <w:t>Eur</w:t>
      </w:r>
      <w:proofErr w:type="spellEnd"/>
      <w:r w:rsidRPr="00854288">
        <w:rPr>
          <w:rFonts w:ascii="Book Antiqua" w:eastAsia="宋体" w:hAnsi="Book Antiqua" w:cs="宋体"/>
          <w:i/>
          <w:iCs/>
          <w:szCs w:val="24"/>
          <w:lang w:eastAsia="zh-CN"/>
        </w:rPr>
        <w:t xml:space="preserve"> J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Microbiol</w:t>
      </w:r>
      <w:proofErr w:type="spellEnd"/>
      <w:r w:rsidRPr="00854288">
        <w:rPr>
          <w:rFonts w:ascii="Book Antiqua" w:eastAsia="宋体" w:hAnsi="Book Antiqua" w:cs="宋体"/>
          <w:i/>
          <w:iCs/>
          <w:szCs w:val="24"/>
          <w:lang w:eastAsia="zh-CN"/>
        </w:rPr>
        <w:t xml:space="preserve"> Infect Dis</w:t>
      </w:r>
      <w:r w:rsidRPr="00854288">
        <w:rPr>
          <w:rFonts w:ascii="Book Antiqua" w:eastAsia="宋体" w:hAnsi="Book Antiqua" w:cs="宋体"/>
          <w:szCs w:val="24"/>
          <w:lang w:eastAsia="zh-CN"/>
        </w:rPr>
        <w:t xml:space="preserve"> 1989; </w:t>
      </w:r>
      <w:r w:rsidRPr="00854288">
        <w:rPr>
          <w:rFonts w:ascii="Book Antiqua" w:eastAsia="宋体" w:hAnsi="Book Antiqua" w:cs="宋体"/>
          <w:b/>
          <w:bCs/>
          <w:szCs w:val="24"/>
          <w:lang w:eastAsia="zh-CN"/>
        </w:rPr>
        <w:t>8</w:t>
      </w:r>
      <w:r w:rsidRPr="00854288">
        <w:rPr>
          <w:rFonts w:ascii="Book Antiqua" w:eastAsia="宋体" w:hAnsi="Book Antiqua" w:cs="宋体"/>
          <w:szCs w:val="24"/>
          <w:lang w:eastAsia="zh-CN"/>
        </w:rPr>
        <w:t>: 888-889 [PMID: 2512133 DOI: 10.1007/BF01963775]</w:t>
      </w:r>
    </w:p>
    <w:p w:rsidR="00813B59" w:rsidRPr="00854288" w:rsidRDefault="00813B59" w:rsidP="00504B0B">
      <w:pPr>
        <w:suppressLineNumbers/>
        <w:spacing w:line="360" w:lineRule="auto"/>
        <w:jc w:val="both"/>
        <w:rPr>
          <w:rFonts w:ascii="Book Antiqua" w:eastAsia="宋体" w:hAnsi="Book Antiqua" w:cs="宋体"/>
          <w:szCs w:val="24"/>
          <w:lang w:eastAsia="zh-CN"/>
        </w:rPr>
      </w:pPr>
      <w:proofErr w:type="gramStart"/>
      <w:r w:rsidRPr="00854288">
        <w:rPr>
          <w:rFonts w:ascii="Book Antiqua" w:eastAsia="宋体" w:hAnsi="Book Antiqua" w:cs="宋体"/>
          <w:szCs w:val="24"/>
          <w:lang w:eastAsia="zh-CN"/>
        </w:rPr>
        <w:t xml:space="preserve">22 </w:t>
      </w:r>
      <w:r w:rsidRPr="00854288">
        <w:rPr>
          <w:rFonts w:ascii="Book Antiqua" w:eastAsia="宋体" w:hAnsi="Book Antiqua" w:cs="宋体"/>
          <w:b/>
          <w:bCs/>
          <w:szCs w:val="24"/>
          <w:lang w:eastAsia="zh-CN"/>
        </w:rPr>
        <w:t>Hunt RH</w:t>
      </w:r>
      <w:r w:rsidRPr="00854288">
        <w:rPr>
          <w:rFonts w:ascii="Book Antiqua" w:eastAsia="宋体" w:hAnsi="Book Antiqua" w:cs="宋体"/>
          <w:szCs w:val="24"/>
          <w:lang w:eastAsia="zh-CN"/>
        </w:rPr>
        <w:t>.</w:t>
      </w:r>
      <w:proofErr w:type="gramEnd"/>
      <w:r w:rsidRPr="00854288">
        <w:rPr>
          <w:rFonts w:ascii="Book Antiqua" w:eastAsia="宋体" w:hAnsi="Book Antiqua" w:cs="宋体"/>
          <w:szCs w:val="24"/>
          <w:lang w:eastAsia="zh-CN"/>
        </w:rPr>
        <w:t xml:space="preserve"> </w:t>
      </w:r>
      <w:proofErr w:type="gramStart"/>
      <w:r w:rsidRPr="00854288">
        <w:rPr>
          <w:rFonts w:ascii="Book Antiqua" w:eastAsia="宋体" w:hAnsi="Book Antiqua" w:cs="宋体"/>
          <w:szCs w:val="24"/>
          <w:lang w:eastAsia="zh-CN"/>
        </w:rPr>
        <w:t>pH</w:t>
      </w:r>
      <w:proofErr w:type="gramEnd"/>
      <w:r w:rsidRPr="00854288">
        <w:rPr>
          <w:rFonts w:ascii="Book Antiqua" w:eastAsia="宋体" w:hAnsi="Book Antiqua" w:cs="宋体"/>
          <w:szCs w:val="24"/>
          <w:lang w:eastAsia="zh-CN"/>
        </w:rPr>
        <w:t xml:space="preserve"> and </w:t>
      </w:r>
      <w:proofErr w:type="spellStart"/>
      <w:r w:rsidRPr="00854288">
        <w:rPr>
          <w:rFonts w:ascii="Book Antiqua" w:eastAsia="宋体" w:hAnsi="Book Antiqua" w:cs="宋体"/>
          <w:szCs w:val="24"/>
          <w:lang w:eastAsia="zh-CN"/>
        </w:rPr>
        <w:t>Hp</w:t>
      </w:r>
      <w:proofErr w:type="spellEnd"/>
      <w:r w:rsidRPr="00854288">
        <w:rPr>
          <w:rFonts w:ascii="Book Antiqua" w:eastAsia="宋体" w:hAnsi="Book Antiqua" w:cs="宋体"/>
          <w:szCs w:val="24"/>
          <w:lang w:eastAsia="zh-CN"/>
        </w:rPr>
        <w:t xml:space="preserve">--gastric acid secretion and Helicobacter pylori: implications for ulcer healing and eradication of the organism. </w:t>
      </w:r>
      <w:r w:rsidRPr="00854288">
        <w:rPr>
          <w:rFonts w:ascii="Book Antiqua" w:eastAsia="宋体" w:hAnsi="Book Antiqua" w:cs="宋体"/>
          <w:i/>
          <w:iCs/>
          <w:szCs w:val="24"/>
          <w:lang w:eastAsia="zh-CN"/>
        </w:rPr>
        <w:t xml:space="preserve">Am J </w:t>
      </w:r>
      <w:proofErr w:type="spellStart"/>
      <w:r w:rsidRPr="00854288">
        <w:rPr>
          <w:rFonts w:ascii="Book Antiqua" w:eastAsia="宋体" w:hAnsi="Book Antiqua" w:cs="宋体"/>
          <w:i/>
          <w:iCs/>
          <w:szCs w:val="24"/>
          <w:lang w:eastAsia="zh-CN"/>
        </w:rPr>
        <w:t>Gastroenterol</w:t>
      </w:r>
      <w:proofErr w:type="spellEnd"/>
      <w:r w:rsidRPr="00854288">
        <w:rPr>
          <w:rFonts w:ascii="Book Antiqua" w:eastAsia="宋体" w:hAnsi="Book Antiqua" w:cs="宋体"/>
          <w:szCs w:val="24"/>
          <w:lang w:eastAsia="zh-CN"/>
        </w:rPr>
        <w:t xml:space="preserve"> 1993; </w:t>
      </w:r>
      <w:r w:rsidRPr="00854288">
        <w:rPr>
          <w:rFonts w:ascii="Book Antiqua" w:eastAsia="宋体" w:hAnsi="Book Antiqua" w:cs="宋体"/>
          <w:b/>
          <w:bCs/>
          <w:szCs w:val="24"/>
          <w:lang w:eastAsia="zh-CN"/>
        </w:rPr>
        <w:t>88</w:t>
      </w:r>
      <w:r w:rsidRPr="00854288">
        <w:rPr>
          <w:rFonts w:ascii="Book Antiqua" w:eastAsia="宋体" w:hAnsi="Book Antiqua" w:cs="宋体"/>
          <w:szCs w:val="24"/>
          <w:lang w:eastAsia="zh-CN"/>
        </w:rPr>
        <w:t>: 481-483 [PMID: 8470623]</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lastRenderedPageBreak/>
        <w:t xml:space="preserve">23 </w:t>
      </w:r>
      <w:r w:rsidRPr="00854288">
        <w:rPr>
          <w:rFonts w:ascii="Book Antiqua" w:eastAsia="宋体" w:hAnsi="Book Antiqua" w:cs="宋体"/>
          <w:b/>
          <w:bCs/>
          <w:szCs w:val="24"/>
          <w:lang w:eastAsia="zh-CN"/>
        </w:rPr>
        <w:t>Sugimoto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w:t>
      </w:r>
      <w:proofErr w:type="spellStart"/>
      <w:r w:rsidRPr="00854288">
        <w:rPr>
          <w:rFonts w:ascii="Book Antiqua" w:eastAsia="宋体" w:hAnsi="Book Antiqua" w:cs="宋体"/>
          <w:szCs w:val="24"/>
          <w:lang w:eastAsia="zh-CN"/>
        </w:rPr>
        <w:t>Kajimura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Sakurai M,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Different dosage regimens of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for nocturnal gastric acid inhibition in relation to cytochrome P450 2C19 genotype status.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2004; </w:t>
      </w:r>
      <w:r w:rsidRPr="00854288">
        <w:rPr>
          <w:rFonts w:ascii="Book Antiqua" w:eastAsia="宋体" w:hAnsi="Book Antiqua" w:cs="宋体"/>
          <w:b/>
          <w:bCs/>
          <w:szCs w:val="24"/>
          <w:lang w:eastAsia="zh-CN"/>
        </w:rPr>
        <w:t>76</w:t>
      </w:r>
      <w:r w:rsidRPr="00854288">
        <w:rPr>
          <w:rFonts w:ascii="Book Antiqua" w:eastAsia="宋体" w:hAnsi="Book Antiqua" w:cs="宋体"/>
          <w:szCs w:val="24"/>
          <w:lang w:eastAsia="zh-CN"/>
        </w:rPr>
        <w:t>: 290-301 [PMID: 15470328 DOI: 10.1016/j.clpt.2004.06.008]</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24 </w:t>
      </w:r>
      <w:r w:rsidRPr="00854288">
        <w:rPr>
          <w:rFonts w:ascii="Book Antiqua" w:eastAsia="宋体" w:hAnsi="Book Antiqua" w:cs="宋体"/>
          <w:b/>
          <w:bCs/>
          <w:szCs w:val="24"/>
          <w:lang w:eastAsia="zh-CN"/>
        </w:rPr>
        <w:t>Sugimoto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Nakamura A, </w:t>
      </w:r>
      <w:proofErr w:type="spellStart"/>
      <w:r w:rsidRPr="00854288">
        <w:rPr>
          <w:rFonts w:ascii="Book Antiqua" w:eastAsia="宋体" w:hAnsi="Book Antiqua" w:cs="宋体"/>
          <w:szCs w:val="24"/>
          <w:lang w:eastAsia="zh-CN"/>
        </w:rPr>
        <w:t>Kajimura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Comparison of an increased dosage regimen of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versus a concomitant dosage regimen of famotidine with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for nocturnal gastric acid inhibition in relation to cytochrome P450 2C19 genotypes.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2005; </w:t>
      </w:r>
      <w:r w:rsidRPr="00854288">
        <w:rPr>
          <w:rFonts w:ascii="Book Antiqua" w:eastAsia="宋体" w:hAnsi="Book Antiqua" w:cs="宋体"/>
          <w:b/>
          <w:bCs/>
          <w:szCs w:val="24"/>
          <w:lang w:eastAsia="zh-CN"/>
        </w:rPr>
        <w:t>77</w:t>
      </w:r>
      <w:r w:rsidRPr="00854288">
        <w:rPr>
          <w:rFonts w:ascii="Book Antiqua" w:eastAsia="宋体" w:hAnsi="Book Antiqua" w:cs="宋体"/>
          <w:szCs w:val="24"/>
          <w:lang w:eastAsia="zh-CN"/>
        </w:rPr>
        <w:t>: 302-311 [PMID: 15903128 DOI: 10.1016/j.clpt.2004.10.010]</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25 </w:t>
      </w:r>
      <w:r w:rsidRPr="00854288">
        <w:rPr>
          <w:rFonts w:ascii="Book Antiqua" w:eastAsia="宋体" w:hAnsi="Book Antiqua" w:cs="宋体"/>
          <w:b/>
          <w:bCs/>
          <w:szCs w:val="24"/>
          <w:lang w:eastAsia="zh-CN"/>
        </w:rPr>
        <w:t>Sugimoto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Nishino M, </w:t>
      </w:r>
      <w:proofErr w:type="spellStart"/>
      <w:r w:rsidRPr="00854288">
        <w:rPr>
          <w:rFonts w:ascii="Book Antiqua" w:eastAsia="宋体" w:hAnsi="Book Antiqua" w:cs="宋体"/>
          <w:szCs w:val="24"/>
          <w:lang w:eastAsia="zh-CN"/>
        </w:rPr>
        <w:t>Kodaira</w:t>
      </w:r>
      <w:proofErr w:type="spellEnd"/>
      <w:r w:rsidRPr="00854288">
        <w:rPr>
          <w:rFonts w:ascii="Book Antiqua" w:eastAsia="宋体" w:hAnsi="Book Antiqua" w:cs="宋体"/>
          <w:szCs w:val="24"/>
          <w:lang w:eastAsia="zh-CN"/>
        </w:rPr>
        <w:t xml:space="preserve"> C, </w:t>
      </w:r>
      <w:proofErr w:type="spellStart"/>
      <w:r w:rsidRPr="00854288">
        <w:rPr>
          <w:rFonts w:ascii="Book Antiqua" w:eastAsia="宋体" w:hAnsi="Book Antiqua" w:cs="宋体"/>
          <w:szCs w:val="24"/>
          <w:lang w:eastAsia="zh-CN"/>
        </w:rPr>
        <w:t>Uotani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Yamade</w:t>
      </w:r>
      <w:proofErr w:type="spellEnd"/>
      <w:r w:rsidRPr="00854288">
        <w:rPr>
          <w:rFonts w:ascii="Book Antiqua" w:eastAsia="宋体" w:hAnsi="Book Antiqua" w:cs="宋体"/>
          <w:szCs w:val="24"/>
          <w:lang w:eastAsia="zh-CN"/>
        </w:rPr>
        <w:t xml:space="preserve"> M, Sahara S, Ichikawa H, Sugimoto K, </w:t>
      </w:r>
      <w:proofErr w:type="spellStart"/>
      <w:r w:rsidRPr="00854288">
        <w:rPr>
          <w:rFonts w:ascii="Book Antiqua" w:eastAsia="宋体" w:hAnsi="Book Antiqua" w:cs="宋体"/>
          <w:szCs w:val="24"/>
          <w:lang w:eastAsia="zh-CN"/>
        </w:rPr>
        <w:t>Miyajima</w:t>
      </w:r>
      <w:proofErr w:type="spellEnd"/>
      <w:r w:rsidRPr="00854288">
        <w:rPr>
          <w:rFonts w:ascii="Book Antiqua" w:eastAsia="宋体" w:hAnsi="Book Antiqua" w:cs="宋体"/>
          <w:szCs w:val="24"/>
          <w:lang w:eastAsia="zh-CN"/>
        </w:rPr>
        <w:t xml:space="preserve"> H,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10 mg </w:t>
      </w:r>
      <w:proofErr w:type="spellStart"/>
      <w:r w:rsidRPr="00854288">
        <w:rPr>
          <w:rFonts w:ascii="Book Antiqua" w:eastAsia="宋体" w:hAnsi="Book Antiqua" w:cs="宋体"/>
          <w:szCs w:val="24"/>
          <w:lang w:eastAsia="zh-CN"/>
        </w:rPr>
        <w:t>q.d.s</w:t>
      </w:r>
      <w:proofErr w:type="spellEnd"/>
      <w:r w:rsidRPr="00854288">
        <w:rPr>
          <w:rFonts w:ascii="Book Antiqua" w:eastAsia="宋体" w:hAnsi="Book Antiqua" w:cs="宋体"/>
          <w:szCs w:val="24"/>
          <w:lang w:eastAsia="zh-CN"/>
        </w:rPr>
        <w:t xml:space="preserve">. decreases 24-h </w:t>
      </w:r>
      <w:proofErr w:type="spellStart"/>
      <w:r w:rsidRPr="00854288">
        <w:rPr>
          <w:rFonts w:ascii="Book Antiqua" w:eastAsia="宋体" w:hAnsi="Book Antiqua" w:cs="宋体"/>
          <w:szCs w:val="24"/>
          <w:lang w:eastAsia="zh-CN"/>
        </w:rPr>
        <w:t>intragastric</w:t>
      </w:r>
      <w:proofErr w:type="spellEnd"/>
      <w:r w:rsidRPr="00854288">
        <w:rPr>
          <w:rFonts w:ascii="Book Antiqua" w:eastAsia="宋体" w:hAnsi="Book Antiqua" w:cs="宋体"/>
          <w:szCs w:val="24"/>
          <w:lang w:eastAsia="zh-CN"/>
        </w:rPr>
        <w:t xml:space="preserve"> acidity significantly more than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20 mg </w:t>
      </w:r>
      <w:proofErr w:type="spellStart"/>
      <w:r w:rsidRPr="00854288">
        <w:rPr>
          <w:rFonts w:ascii="Book Antiqua" w:eastAsia="宋体" w:hAnsi="Book Antiqua" w:cs="宋体"/>
          <w:szCs w:val="24"/>
          <w:lang w:eastAsia="zh-CN"/>
        </w:rPr>
        <w:t>b.d</w:t>
      </w:r>
      <w:proofErr w:type="spellEnd"/>
      <w:r w:rsidRPr="00854288">
        <w:rPr>
          <w:rFonts w:ascii="Book Antiqua" w:eastAsia="宋体" w:hAnsi="Book Antiqua" w:cs="宋体"/>
          <w:szCs w:val="24"/>
          <w:lang w:eastAsia="zh-CN"/>
        </w:rPr>
        <w:t xml:space="preserve">. or 40 mg </w:t>
      </w:r>
      <w:proofErr w:type="spellStart"/>
      <w:r w:rsidRPr="00854288">
        <w:rPr>
          <w:rFonts w:ascii="Book Antiqua" w:eastAsia="宋体" w:hAnsi="Book Antiqua" w:cs="宋体"/>
          <w:szCs w:val="24"/>
          <w:lang w:eastAsia="zh-CN"/>
        </w:rPr>
        <w:t>o.m</w:t>
      </w:r>
      <w:proofErr w:type="spellEnd"/>
      <w:r w:rsidRPr="00854288">
        <w:rPr>
          <w:rFonts w:ascii="Book Antiqua" w:eastAsia="宋体" w:hAnsi="Book Antiqua" w:cs="宋体"/>
          <w:szCs w:val="24"/>
          <w:lang w:eastAsia="zh-CN"/>
        </w:rPr>
        <w:t xml:space="preserve">., overcoming CYP2C19 genotype.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2012; </w:t>
      </w:r>
      <w:r w:rsidRPr="00854288">
        <w:rPr>
          <w:rFonts w:ascii="Book Antiqua" w:eastAsia="宋体" w:hAnsi="Book Antiqua" w:cs="宋体"/>
          <w:b/>
          <w:bCs/>
          <w:szCs w:val="24"/>
          <w:lang w:eastAsia="zh-CN"/>
        </w:rPr>
        <w:t>36</w:t>
      </w:r>
      <w:r w:rsidRPr="00854288">
        <w:rPr>
          <w:rFonts w:ascii="Book Antiqua" w:eastAsia="宋体" w:hAnsi="Book Antiqua" w:cs="宋体"/>
          <w:szCs w:val="24"/>
          <w:lang w:eastAsia="zh-CN"/>
        </w:rPr>
        <w:t>: 627-634 [PMID: 22882464 DOI: 10.1111/apt.12014]</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26 </w:t>
      </w:r>
      <w:proofErr w:type="spellStart"/>
      <w:r w:rsidRPr="00854288">
        <w:rPr>
          <w:rFonts w:ascii="Book Antiqua" w:eastAsia="宋体" w:hAnsi="Book Antiqua" w:cs="宋体"/>
          <w:b/>
          <w:bCs/>
          <w:szCs w:val="24"/>
          <w:lang w:eastAsia="zh-CN"/>
        </w:rPr>
        <w:t>Shirai</w:t>
      </w:r>
      <w:proofErr w:type="spellEnd"/>
      <w:r w:rsidRPr="00854288">
        <w:rPr>
          <w:rFonts w:ascii="Book Antiqua" w:eastAsia="宋体" w:hAnsi="Book Antiqua" w:cs="宋体"/>
          <w:b/>
          <w:bCs/>
          <w:szCs w:val="24"/>
          <w:lang w:eastAsia="zh-CN"/>
        </w:rPr>
        <w:t xml:space="preserve"> N</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Moriyama Y, </w:t>
      </w:r>
      <w:proofErr w:type="spellStart"/>
      <w:r w:rsidRPr="00854288">
        <w:rPr>
          <w:rFonts w:ascii="Book Antiqua" w:eastAsia="宋体" w:hAnsi="Book Antiqua" w:cs="宋体"/>
          <w:szCs w:val="24"/>
          <w:lang w:eastAsia="zh-CN"/>
        </w:rPr>
        <w:t>Okochi</w:t>
      </w:r>
      <w:proofErr w:type="spellEnd"/>
      <w:r w:rsidRPr="00854288">
        <w:rPr>
          <w:rFonts w:ascii="Book Antiqua" w:eastAsia="宋体" w:hAnsi="Book Antiqua" w:cs="宋体"/>
          <w:szCs w:val="24"/>
          <w:lang w:eastAsia="zh-CN"/>
        </w:rPr>
        <w:t xml:space="preserve"> H, Kobayashi K, Takashima M, Xiao F, </w:t>
      </w:r>
      <w:proofErr w:type="spellStart"/>
      <w:r w:rsidRPr="00854288">
        <w:rPr>
          <w:rFonts w:ascii="Book Antiqua" w:eastAsia="宋体" w:hAnsi="Book Antiqua" w:cs="宋体"/>
          <w:szCs w:val="24"/>
          <w:lang w:eastAsia="zh-CN"/>
        </w:rPr>
        <w:t>Kosuge</w:t>
      </w:r>
      <w:proofErr w:type="spellEnd"/>
      <w:r w:rsidRPr="00854288">
        <w:rPr>
          <w:rFonts w:ascii="Book Antiqua" w:eastAsia="宋体" w:hAnsi="Book Antiqua" w:cs="宋体"/>
          <w:szCs w:val="24"/>
          <w:lang w:eastAsia="zh-CN"/>
        </w:rPr>
        <w:t xml:space="preserve"> K, Nakagawa K, </w:t>
      </w:r>
      <w:proofErr w:type="spellStart"/>
      <w:r w:rsidRPr="00854288">
        <w:rPr>
          <w:rFonts w:ascii="Book Antiqua" w:eastAsia="宋体" w:hAnsi="Book Antiqua" w:cs="宋体"/>
          <w:szCs w:val="24"/>
          <w:lang w:eastAsia="zh-CN"/>
        </w:rPr>
        <w:t>Hanai</w:t>
      </w:r>
      <w:proofErr w:type="spellEnd"/>
      <w:r w:rsidRPr="00854288">
        <w:rPr>
          <w:rFonts w:ascii="Book Antiqua" w:eastAsia="宋体" w:hAnsi="Book Antiqua" w:cs="宋体"/>
          <w:szCs w:val="24"/>
          <w:lang w:eastAsia="zh-CN"/>
        </w:rPr>
        <w:t xml:space="preserve"> H, Chiba K,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Effects of CYP2C19 genotypic differences in the metabolism of omeprazole and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on </w:t>
      </w:r>
      <w:proofErr w:type="spellStart"/>
      <w:r w:rsidRPr="00854288">
        <w:rPr>
          <w:rFonts w:ascii="Book Antiqua" w:eastAsia="宋体" w:hAnsi="Book Antiqua" w:cs="宋体"/>
          <w:szCs w:val="24"/>
          <w:lang w:eastAsia="zh-CN"/>
        </w:rPr>
        <w:t>intragastric</w:t>
      </w:r>
      <w:proofErr w:type="spellEnd"/>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pH.</w:t>
      </w:r>
      <w:proofErr w:type="spell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2001; </w:t>
      </w:r>
      <w:r w:rsidRPr="00854288">
        <w:rPr>
          <w:rFonts w:ascii="Book Antiqua" w:eastAsia="宋体" w:hAnsi="Book Antiqua" w:cs="宋体"/>
          <w:b/>
          <w:bCs/>
          <w:szCs w:val="24"/>
          <w:lang w:eastAsia="zh-CN"/>
        </w:rPr>
        <w:t>15</w:t>
      </w:r>
      <w:r w:rsidRPr="00854288">
        <w:rPr>
          <w:rFonts w:ascii="Book Antiqua" w:eastAsia="宋体" w:hAnsi="Book Antiqua" w:cs="宋体"/>
          <w:szCs w:val="24"/>
          <w:lang w:eastAsia="zh-CN"/>
        </w:rPr>
        <w:t>: 1929-1937 [PMID: 11736724 DOI: 10.1046/j.1365-2036.2001.01108.x]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27 </w:t>
      </w:r>
      <w:proofErr w:type="spellStart"/>
      <w:r w:rsidRPr="00854288">
        <w:rPr>
          <w:rFonts w:ascii="Book Antiqua" w:eastAsia="宋体" w:hAnsi="Book Antiqua" w:cs="宋体"/>
          <w:b/>
          <w:bCs/>
          <w:szCs w:val="24"/>
          <w:lang w:eastAsia="zh-CN"/>
        </w:rPr>
        <w:t>Shirai</w:t>
      </w:r>
      <w:proofErr w:type="spellEnd"/>
      <w:r w:rsidRPr="00854288">
        <w:rPr>
          <w:rFonts w:ascii="Book Antiqua" w:eastAsia="宋体" w:hAnsi="Book Antiqua" w:cs="宋体"/>
          <w:b/>
          <w:bCs/>
          <w:szCs w:val="24"/>
          <w:lang w:eastAsia="zh-CN"/>
        </w:rPr>
        <w:t xml:space="preserve"> N</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Xiao F, </w:t>
      </w:r>
      <w:proofErr w:type="spellStart"/>
      <w:r w:rsidRPr="00854288">
        <w:rPr>
          <w:rFonts w:ascii="Book Antiqua" w:eastAsia="宋体" w:hAnsi="Book Antiqua" w:cs="宋体"/>
          <w:szCs w:val="24"/>
          <w:lang w:eastAsia="zh-CN"/>
        </w:rPr>
        <w:t>Kajimura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Hanai</w:t>
      </w:r>
      <w:proofErr w:type="spellEnd"/>
      <w:r w:rsidRPr="00854288">
        <w:rPr>
          <w:rFonts w:ascii="Book Antiqua" w:eastAsia="宋体" w:hAnsi="Book Antiqua" w:cs="宋体"/>
          <w:szCs w:val="24"/>
          <w:lang w:eastAsia="zh-CN"/>
        </w:rPr>
        <w:t xml:space="preserve"> H,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Comparison of </w:t>
      </w:r>
      <w:proofErr w:type="spellStart"/>
      <w:r w:rsidRPr="00854288">
        <w:rPr>
          <w:rFonts w:ascii="Book Antiqua" w:eastAsia="宋体" w:hAnsi="Book Antiqua" w:cs="宋体"/>
          <w:szCs w:val="24"/>
          <w:lang w:eastAsia="zh-CN"/>
        </w:rPr>
        <w:t>lansoprazole</w:t>
      </w:r>
      <w:proofErr w:type="spellEnd"/>
      <w:r w:rsidRPr="00854288">
        <w:rPr>
          <w:rFonts w:ascii="Book Antiqua" w:eastAsia="宋体" w:hAnsi="Book Antiqua" w:cs="宋体"/>
          <w:szCs w:val="24"/>
          <w:lang w:eastAsia="zh-CN"/>
        </w:rPr>
        <w:t xml:space="preserve"> and famotidine for gastric acid inhibition during the daytime and night-time in different CYP2C19 genotype groups.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2002; </w:t>
      </w:r>
      <w:r w:rsidRPr="00854288">
        <w:rPr>
          <w:rFonts w:ascii="Book Antiqua" w:eastAsia="宋体" w:hAnsi="Book Antiqua" w:cs="宋体"/>
          <w:b/>
          <w:bCs/>
          <w:szCs w:val="24"/>
          <w:lang w:eastAsia="zh-CN"/>
        </w:rPr>
        <w:t>16</w:t>
      </w:r>
      <w:r w:rsidRPr="00854288">
        <w:rPr>
          <w:rFonts w:ascii="Book Antiqua" w:eastAsia="宋体" w:hAnsi="Book Antiqua" w:cs="宋体"/>
          <w:szCs w:val="24"/>
          <w:lang w:eastAsia="zh-CN"/>
        </w:rPr>
        <w:t>: 837-846 [PMID: 11929404 DOI: 10.1046/j.1365-2036.2002.01229.x]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28 </w:t>
      </w:r>
      <w:proofErr w:type="spellStart"/>
      <w:r w:rsidRPr="00854288">
        <w:rPr>
          <w:rFonts w:ascii="Book Antiqua" w:eastAsia="宋体" w:hAnsi="Book Antiqua" w:cs="宋体"/>
          <w:b/>
          <w:bCs/>
          <w:szCs w:val="24"/>
          <w:lang w:eastAsia="zh-CN"/>
        </w:rPr>
        <w:t>Kodaira</w:t>
      </w:r>
      <w:proofErr w:type="spellEnd"/>
      <w:r w:rsidRPr="00854288">
        <w:rPr>
          <w:rFonts w:ascii="Book Antiqua" w:eastAsia="宋体" w:hAnsi="Book Antiqua" w:cs="宋体"/>
          <w:b/>
          <w:bCs/>
          <w:szCs w:val="24"/>
          <w:lang w:eastAsia="zh-CN"/>
        </w:rPr>
        <w:t xml:space="preserve"> C</w:t>
      </w:r>
      <w:r w:rsidRPr="00854288">
        <w:rPr>
          <w:rFonts w:ascii="Book Antiqua" w:eastAsia="宋体" w:hAnsi="Book Antiqua" w:cs="宋体"/>
          <w:szCs w:val="24"/>
          <w:lang w:eastAsia="zh-CN"/>
        </w:rPr>
        <w:t xml:space="preserve">, Sugimoto M, Nishino M, </w:t>
      </w:r>
      <w:proofErr w:type="spellStart"/>
      <w:r w:rsidRPr="00854288">
        <w:rPr>
          <w:rFonts w:ascii="Book Antiqua" w:eastAsia="宋体" w:hAnsi="Book Antiqua" w:cs="宋体"/>
          <w:szCs w:val="24"/>
          <w:lang w:eastAsia="zh-CN"/>
        </w:rPr>
        <w:t>Yamade</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Uchida S, </w:t>
      </w:r>
      <w:proofErr w:type="spellStart"/>
      <w:r w:rsidRPr="00854288">
        <w:rPr>
          <w:rFonts w:ascii="Book Antiqua" w:eastAsia="宋体" w:hAnsi="Book Antiqua" w:cs="宋体"/>
          <w:szCs w:val="24"/>
          <w:lang w:eastAsia="zh-CN"/>
        </w:rPr>
        <w:t>Ikuma</w:t>
      </w:r>
      <w:proofErr w:type="spellEnd"/>
      <w:r w:rsidRPr="00854288">
        <w:rPr>
          <w:rFonts w:ascii="Book Antiqua" w:eastAsia="宋体" w:hAnsi="Book Antiqua" w:cs="宋体"/>
          <w:szCs w:val="24"/>
          <w:lang w:eastAsia="zh-CN"/>
        </w:rPr>
        <w:t xml:space="preserve"> M, Yamada S, Watanabe H,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Effect of MDR1 C3435T polymorphism </w:t>
      </w:r>
      <w:r w:rsidRPr="00854288">
        <w:rPr>
          <w:rFonts w:ascii="Book Antiqua" w:eastAsia="宋体" w:hAnsi="Book Antiqua" w:cs="宋体"/>
          <w:szCs w:val="24"/>
          <w:lang w:eastAsia="zh-CN"/>
        </w:rPr>
        <w:lastRenderedPageBreak/>
        <w:t xml:space="preserve">on </w:t>
      </w:r>
      <w:proofErr w:type="spellStart"/>
      <w:r w:rsidRPr="00854288">
        <w:rPr>
          <w:rFonts w:ascii="Book Antiqua" w:eastAsia="宋体" w:hAnsi="Book Antiqua" w:cs="宋体"/>
          <w:szCs w:val="24"/>
          <w:lang w:eastAsia="zh-CN"/>
        </w:rPr>
        <w:t>lansoprazole</w:t>
      </w:r>
      <w:proofErr w:type="spellEnd"/>
      <w:r w:rsidRPr="00854288">
        <w:rPr>
          <w:rFonts w:ascii="Book Antiqua" w:eastAsia="宋体" w:hAnsi="Book Antiqua" w:cs="宋体"/>
          <w:szCs w:val="24"/>
          <w:lang w:eastAsia="zh-CN"/>
        </w:rPr>
        <w:t xml:space="preserve"> in healthy Japanese subjects. </w:t>
      </w:r>
      <w:proofErr w:type="spellStart"/>
      <w:r w:rsidRPr="00854288">
        <w:rPr>
          <w:rFonts w:ascii="Book Antiqua" w:eastAsia="宋体" w:hAnsi="Book Antiqua" w:cs="宋体"/>
          <w:i/>
          <w:iCs/>
          <w:szCs w:val="24"/>
          <w:lang w:eastAsia="zh-CN"/>
        </w:rPr>
        <w:t>Eur</w:t>
      </w:r>
      <w:proofErr w:type="spellEnd"/>
      <w:r w:rsidRPr="00854288">
        <w:rPr>
          <w:rFonts w:ascii="Book Antiqua" w:eastAsia="宋体" w:hAnsi="Book Antiqua" w:cs="宋体"/>
          <w:i/>
          <w:iCs/>
          <w:szCs w:val="24"/>
          <w:lang w:eastAsia="zh-CN"/>
        </w:rPr>
        <w:t xml:space="preserve"> J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szCs w:val="24"/>
          <w:lang w:eastAsia="zh-CN"/>
        </w:rPr>
        <w:t xml:space="preserve"> 2009; </w:t>
      </w:r>
      <w:r w:rsidRPr="00854288">
        <w:rPr>
          <w:rFonts w:ascii="Book Antiqua" w:eastAsia="宋体" w:hAnsi="Book Antiqua" w:cs="宋体"/>
          <w:b/>
          <w:bCs/>
          <w:szCs w:val="24"/>
          <w:lang w:eastAsia="zh-CN"/>
        </w:rPr>
        <w:t>65</w:t>
      </w:r>
      <w:r w:rsidRPr="00854288">
        <w:rPr>
          <w:rFonts w:ascii="Book Antiqua" w:eastAsia="宋体" w:hAnsi="Book Antiqua" w:cs="宋体"/>
          <w:szCs w:val="24"/>
          <w:lang w:eastAsia="zh-CN"/>
        </w:rPr>
        <w:t>: 593-600 [PMID: 19238367 DOI: 10.1007/s00228-009-0625-8]</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29 </w:t>
      </w:r>
      <w:proofErr w:type="spellStart"/>
      <w:r w:rsidRPr="00854288">
        <w:rPr>
          <w:rFonts w:ascii="Book Antiqua" w:eastAsia="宋体" w:hAnsi="Book Antiqua" w:cs="宋体"/>
          <w:b/>
          <w:bCs/>
          <w:szCs w:val="24"/>
          <w:lang w:eastAsia="zh-CN"/>
        </w:rPr>
        <w:t>Furuta</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Kosuge</w:t>
      </w:r>
      <w:proofErr w:type="spellEnd"/>
      <w:r w:rsidRPr="00854288">
        <w:rPr>
          <w:rFonts w:ascii="Book Antiqua" w:eastAsia="宋体" w:hAnsi="Book Antiqua" w:cs="宋体"/>
          <w:szCs w:val="24"/>
          <w:lang w:eastAsia="zh-CN"/>
        </w:rPr>
        <w:t xml:space="preserve"> K, Zhao XJ, Takashima M, Kimura M, Nishimoto M, </w:t>
      </w:r>
      <w:proofErr w:type="spellStart"/>
      <w:r w:rsidRPr="00854288">
        <w:rPr>
          <w:rFonts w:ascii="Book Antiqua" w:eastAsia="宋体" w:hAnsi="Book Antiqua" w:cs="宋体"/>
          <w:szCs w:val="24"/>
          <w:lang w:eastAsia="zh-CN"/>
        </w:rPr>
        <w:t>Hanai</w:t>
      </w:r>
      <w:proofErr w:type="spellEnd"/>
      <w:r w:rsidRPr="00854288">
        <w:rPr>
          <w:rFonts w:ascii="Book Antiqua" w:eastAsia="宋体" w:hAnsi="Book Antiqua" w:cs="宋体"/>
          <w:szCs w:val="24"/>
          <w:lang w:eastAsia="zh-CN"/>
        </w:rPr>
        <w:t xml:space="preserve"> H, Kaneko E,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CYP2C19 genotype status and effect of omeprazole on </w:t>
      </w:r>
      <w:proofErr w:type="spellStart"/>
      <w:r w:rsidRPr="00854288">
        <w:rPr>
          <w:rFonts w:ascii="Book Antiqua" w:eastAsia="宋体" w:hAnsi="Book Antiqua" w:cs="宋体"/>
          <w:szCs w:val="24"/>
          <w:lang w:eastAsia="zh-CN"/>
        </w:rPr>
        <w:t>intragastric</w:t>
      </w:r>
      <w:proofErr w:type="spellEnd"/>
      <w:r w:rsidRPr="00854288">
        <w:rPr>
          <w:rFonts w:ascii="Book Antiqua" w:eastAsia="宋体" w:hAnsi="Book Antiqua" w:cs="宋体"/>
          <w:szCs w:val="24"/>
          <w:lang w:eastAsia="zh-CN"/>
        </w:rPr>
        <w:t xml:space="preserve"> pH in humans.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1999; </w:t>
      </w:r>
      <w:r w:rsidRPr="00854288">
        <w:rPr>
          <w:rFonts w:ascii="Book Antiqua" w:eastAsia="宋体" w:hAnsi="Book Antiqua" w:cs="宋体"/>
          <w:b/>
          <w:bCs/>
          <w:szCs w:val="24"/>
          <w:lang w:eastAsia="zh-CN"/>
        </w:rPr>
        <w:t>65</w:t>
      </w:r>
      <w:r w:rsidRPr="00854288">
        <w:rPr>
          <w:rFonts w:ascii="Book Antiqua" w:eastAsia="宋体" w:hAnsi="Book Antiqua" w:cs="宋体"/>
          <w:szCs w:val="24"/>
          <w:lang w:eastAsia="zh-CN"/>
        </w:rPr>
        <w:t>: 552-561 [PMID: 10340921]</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30 </w:t>
      </w:r>
      <w:proofErr w:type="spellStart"/>
      <w:r w:rsidRPr="00854288">
        <w:rPr>
          <w:rFonts w:ascii="Book Antiqua" w:eastAsia="宋体" w:hAnsi="Book Antiqua" w:cs="宋体"/>
          <w:b/>
          <w:bCs/>
          <w:szCs w:val="24"/>
          <w:lang w:eastAsia="zh-CN"/>
        </w:rPr>
        <w:t>Furuta</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Sugimoto M,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Matsushita F, Nakajima H, </w:t>
      </w:r>
      <w:proofErr w:type="spellStart"/>
      <w:r w:rsidRPr="00854288">
        <w:rPr>
          <w:rFonts w:ascii="Book Antiqua" w:eastAsia="宋体" w:hAnsi="Book Antiqua" w:cs="宋体"/>
          <w:szCs w:val="24"/>
          <w:lang w:eastAsia="zh-CN"/>
        </w:rPr>
        <w:t>Kumagai</w:t>
      </w:r>
      <w:proofErr w:type="spellEnd"/>
      <w:r w:rsidRPr="00854288">
        <w:rPr>
          <w:rFonts w:ascii="Book Antiqua" w:eastAsia="宋体" w:hAnsi="Book Antiqua" w:cs="宋体"/>
          <w:szCs w:val="24"/>
          <w:lang w:eastAsia="zh-CN"/>
        </w:rPr>
        <w:t xml:space="preserve"> J, </w:t>
      </w:r>
      <w:proofErr w:type="spellStart"/>
      <w:r w:rsidRPr="00854288">
        <w:rPr>
          <w:rFonts w:ascii="Book Antiqua" w:eastAsia="宋体" w:hAnsi="Book Antiqua" w:cs="宋体"/>
          <w:szCs w:val="24"/>
          <w:lang w:eastAsia="zh-CN"/>
        </w:rPr>
        <w:t>Senoo</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Kodaira</w:t>
      </w:r>
      <w:proofErr w:type="spellEnd"/>
      <w:r w:rsidRPr="00854288">
        <w:rPr>
          <w:rFonts w:ascii="Book Antiqua" w:eastAsia="宋体" w:hAnsi="Book Antiqua" w:cs="宋体"/>
          <w:szCs w:val="24"/>
          <w:lang w:eastAsia="zh-CN"/>
        </w:rPr>
        <w:t xml:space="preserve"> C, Nishino M, </w:t>
      </w:r>
      <w:proofErr w:type="spellStart"/>
      <w:r w:rsidRPr="00854288">
        <w:rPr>
          <w:rFonts w:ascii="Book Antiqua" w:eastAsia="宋体" w:hAnsi="Book Antiqua" w:cs="宋体"/>
          <w:szCs w:val="24"/>
          <w:lang w:eastAsia="zh-CN"/>
        </w:rPr>
        <w:t>Yamade</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Ikuma</w:t>
      </w:r>
      <w:proofErr w:type="spellEnd"/>
      <w:r w:rsidRPr="00854288">
        <w:rPr>
          <w:rFonts w:ascii="Book Antiqua" w:eastAsia="宋体" w:hAnsi="Book Antiqua" w:cs="宋体"/>
          <w:szCs w:val="24"/>
          <w:lang w:eastAsia="zh-CN"/>
        </w:rPr>
        <w:t xml:space="preserve"> M, Watanabe H, </w:t>
      </w:r>
      <w:proofErr w:type="spellStart"/>
      <w:r w:rsidRPr="00854288">
        <w:rPr>
          <w:rFonts w:ascii="Book Antiqua" w:eastAsia="宋体" w:hAnsi="Book Antiqua" w:cs="宋体"/>
          <w:szCs w:val="24"/>
          <w:lang w:eastAsia="zh-CN"/>
        </w:rPr>
        <w:t>Umemura</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Effect of MDR1 C3435T polymorphism on cure rates of Helicobacter pylori infection by triple therapy with </w:t>
      </w:r>
      <w:proofErr w:type="spellStart"/>
      <w:r w:rsidRPr="00854288">
        <w:rPr>
          <w:rFonts w:ascii="Book Antiqua" w:eastAsia="宋体" w:hAnsi="Book Antiqua" w:cs="宋体"/>
          <w:szCs w:val="24"/>
          <w:lang w:eastAsia="zh-CN"/>
        </w:rPr>
        <w:t>lansoprazole</w:t>
      </w:r>
      <w:proofErr w:type="spellEnd"/>
      <w:r w:rsidRPr="00854288">
        <w:rPr>
          <w:rFonts w:ascii="Book Antiqua" w:eastAsia="宋体" w:hAnsi="Book Antiqua" w:cs="宋体"/>
          <w:szCs w:val="24"/>
          <w:lang w:eastAsia="zh-CN"/>
        </w:rPr>
        <w:t xml:space="preserve">, amoxicillin and clarithromycin in relation to CYP 2C19 genotypes and 23S </w:t>
      </w:r>
      <w:proofErr w:type="spellStart"/>
      <w:r w:rsidRPr="00854288">
        <w:rPr>
          <w:rFonts w:ascii="Book Antiqua" w:eastAsia="宋体" w:hAnsi="Book Antiqua" w:cs="宋体"/>
          <w:szCs w:val="24"/>
          <w:lang w:eastAsia="zh-CN"/>
        </w:rPr>
        <w:t>rRNA</w:t>
      </w:r>
      <w:proofErr w:type="spellEnd"/>
      <w:r w:rsidRPr="00854288">
        <w:rPr>
          <w:rFonts w:ascii="Book Antiqua" w:eastAsia="宋体" w:hAnsi="Book Antiqua" w:cs="宋体"/>
          <w:szCs w:val="24"/>
          <w:lang w:eastAsia="zh-CN"/>
        </w:rPr>
        <w:t xml:space="preserve"> genotypes of H. pylori.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2007; </w:t>
      </w:r>
      <w:r w:rsidRPr="00854288">
        <w:rPr>
          <w:rFonts w:ascii="Book Antiqua" w:eastAsia="宋体" w:hAnsi="Book Antiqua" w:cs="宋体"/>
          <w:b/>
          <w:bCs/>
          <w:szCs w:val="24"/>
          <w:lang w:eastAsia="zh-CN"/>
        </w:rPr>
        <w:t>26</w:t>
      </w:r>
      <w:r w:rsidRPr="00854288">
        <w:rPr>
          <w:rFonts w:ascii="Book Antiqua" w:eastAsia="宋体" w:hAnsi="Book Antiqua" w:cs="宋体"/>
          <w:szCs w:val="24"/>
          <w:lang w:eastAsia="zh-CN"/>
        </w:rPr>
        <w:t>: 693-703 [PMID: 17697203 DOI: 10.1111/j.1365-2036.2007.03408.x]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31 </w:t>
      </w:r>
      <w:r w:rsidRPr="00854288">
        <w:rPr>
          <w:rFonts w:ascii="Book Antiqua" w:eastAsia="宋体" w:hAnsi="Book Antiqua" w:cs="宋体"/>
          <w:b/>
          <w:bCs/>
          <w:szCs w:val="24"/>
          <w:lang w:eastAsia="zh-CN"/>
        </w:rPr>
        <w:t>Wolfe MM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Nompleggi</w:t>
      </w:r>
      <w:proofErr w:type="spellEnd"/>
      <w:r w:rsidRPr="00854288">
        <w:rPr>
          <w:rFonts w:ascii="Book Antiqua" w:eastAsia="宋体" w:hAnsi="Book Antiqua" w:cs="宋体"/>
          <w:szCs w:val="24"/>
          <w:lang w:eastAsia="zh-CN"/>
        </w:rPr>
        <w:t xml:space="preserve"> DJ. Cytokine inhibition of gastric acid secretion--a little goes a long way. </w:t>
      </w:r>
      <w:r w:rsidRPr="00854288">
        <w:rPr>
          <w:rFonts w:ascii="Book Antiqua" w:eastAsia="宋体" w:hAnsi="Book Antiqua" w:cs="宋体"/>
          <w:i/>
          <w:iCs/>
          <w:szCs w:val="24"/>
          <w:lang w:eastAsia="zh-CN"/>
        </w:rPr>
        <w:t>Gastroenterology</w:t>
      </w:r>
      <w:r w:rsidRPr="00854288">
        <w:rPr>
          <w:rFonts w:ascii="Book Antiqua" w:eastAsia="宋体" w:hAnsi="Book Antiqua" w:cs="宋体"/>
          <w:szCs w:val="24"/>
          <w:lang w:eastAsia="zh-CN"/>
        </w:rPr>
        <w:t xml:space="preserve"> 1992; </w:t>
      </w:r>
      <w:r w:rsidRPr="00854288">
        <w:rPr>
          <w:rFonts w:ascii="Book Antiqua" w:eastAsia="宋体" w:hAnsi="Book Antiqua" w:cs="宋体"/>
          <w:b/>
          <w:bCs/>
          <w:szCs w:val="24"/>
          <w:lang w:eastAsia="zh-CN"/>
        </w:rPr>
        <w:t>102</w:t>
      </w:r>
      <w:r w:rsidRPr="00854288">
        <w:rPr>
          <w:rFonts w:ascii="Book Antiqua" w:eastAsia="宋体" w:hAnsi="Book Antiqua" w:cs="宋体"/>
          <w:szCs w:val="24"/>
          <w:lang w:eastAsia="zh-CN"/>
        </w:rPr>
        <w:t>: 2177-2178 [PMID: 1587446]</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32 </w:t>
      </w:r>
      <w:r w:rsidRPr="00854288">
        <w:rPr>
          <w:rFonts w:ascii="Book Antiqua" w:eastAsia="宋体" w:hAnsi="Book Antiqua" w:cs="宋体"/>
          <w:b/>
          <w:bCs/>
          <w:szCs w:val="24"/>
          <w:lang w:eastAsia="zh-CN"/>
        </w:rPr>
        <w:t>El-Omar EM</w:t>
      </w:r>
      <w:r w:rsidRPr="00854288">
        <w:rPr>
          <w:rFonts w:ascii="Book Antiqua" w:eastAsia="宋体" w:hAnsi="Book Antiqua" w:cs="宋体"/>
          <w:szCs w:val="24"/>
          <w:lang w:eastAsia="zh-CN"/>
        </w:rPr>
        <w:t xml:space="preserve">, Carrington M, Chow WH, McColl KE, Bream JH, Young HA, Herrera J, </w:t>
      </w:r>
      <w:proofErr w:type="spellStart"/>
      <w:r w:rsidRPr="00854288">
        <w:rPr>
          <w:rFonts w:ascii="Book Antiqua" w:eastAsia="宋体" w:hAnsi="Book Antiqua" w:cs="宋体"/>
          <w:szCs w:val="24"/>
          <w:lang w:eastAsia="zh-CN"/>
        </w:rPr>
        <w:t>Lissowska</w:t>
      </w:r>
      <w:proofErr w:type="spellEnd"/>
      <w:r w:rsidRPr="00854288">
        <w:rPr>
          <w:rFonts w:ascii="Book Antiqua" w:eastAsia="宋体" w:hAnsi="Book Antiqua" w:cs="宋体"/>
          <w:szCs w:val="24"/>
          <w:lang w:eastAsia="zh-CN"/>
        </w:rPr>
        <w:t xml:space="preserve"> J, Yuan CC, Rothman N, Lanyon G, Martin M, </w:t>
      </w:r>
      <w:proofErr w:type="spellStart"/>
      <w:r w:rsidRPr="00854288">
        <w:rPr>
          <w:rFonts w:ascii="Book Antiqua" w:eastAsia="宋体" w:hAnsi="Book Antiqua" w:cs="宋体"/>
          <w:szCs w:val="24"/>
          <w:lang w:eastAsia="zh-CN"/>
        </w:rPr>
        <w:t>Fraumeni</w:t>
      </w:r>
      <w:proofErr w:type="spellEnd"/>
      <w:r w:rsidRPr="00854288">
        <w:rPr>
          <w:rFonts w:ascii="Book Antiqua" w:eastAsia="宋体" w:hAnsi="Book Antiqua" w:cs="宋体"/>
          <w:szCs w:val="24"/>
          <w:lang w:eastAsia="zh-CN"/>
        </w:rPr>
        <w:t xml:space="preserve"> JF, </w:t>
      </w:r>
      <w:proofErr w:type="spellStart"/>
      <w:r w:rsidRPr="00854288">
        <w:rPr>
          <w:rFonts w:ascii="Book Antiqua" w:eastAsia="宋体" w:hAnsi="Book Antiqua" w:cs="宋体"/>
          <w:szCs w:val="24"/>
          <w:lang w:eastAsia="zh-CN"/>
        </w:rPr>
        <w:t>Rabkin</w:t>
      </w:r>
      <w:proofErr w:type="spellEnd"/>
      <w:r w:rsidRPr="00854288">
        <w:rPr>
          <w:rFonts w:ascii="Book Antiqua" w:eastAsia="宋体" w:hAnsi="Book Antiqua" w:cs="宋体"/>
          <w:szCs w:val="24"/>
          <w:lang w:eastAsia="zh-CN"/>
        </w:rPr>
        <w:t xml:space="preserve"> CS. Interleukin-1 polymorphisms associated with increased risk of gastric cancer. </w:t>
      </w:r>
      <w:r w:rsidRPr="00854288">
        <w:rPr>
          <w:rFonts w:ascii="Book Antiqua" w:eastAsia="宋体" w:hAnsi="Book Antiqua" w:cs="宋体"/>
          <w:i/>
          <w:iCs/>
          <w:szCs w:val="24"/>
          <w:lang w:eastAsia="zh-CN"/>
        </w:rPr>
        <w:t>Nature</w:t>
      </w:r>
      <w:r w:rsidRPr="00854288">
        <w:rPr>
          <w:rFonts w:ascii="Book Antiqua" w:eastAsia="宋体" w:hAnsi="Book Antiqua" w:cs="宋体"/>
          <w:szCs w:val="24"/>
          <w:lang w:eastAsia="zh-CN"/>
        </w:rPr>
        <w:t xml:space="preserve"> 2000; </w:t>
      </w:r>
      <w:r w:rsidRPr="00854288">
        <w:rPr>
          <w:rFonts w:ascii="Book Antiqua" w:eastAsia="宋体" w:hAnsi="Book Antiqua" w:cs="宋体"/>
          <w:b/>
          <w:bCs/>
          <w:szCs w:val="24"/>
          <w:lang w:eastAsia="zh-CN"/>
        </w:rPr>
        <w:t>404</w:t>
      </w:r>
      <w:r w:rsidRPr="00854288">
        <w:rPr>
          <w:rFonts w:ascii="Book Antiqua" w:eastAsia="宋体" w:hAnsi="Book Antiqua" w:cs="宋体"/>
          <w:szCs w:val="24"/>
          <w:lang w:eastAsia="zh-CN"/>
        </w:rPr>
        <w:t>: 398-402 [PMID: 10746728 DOI: 10.1038/35006081]</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33 </w:t>
      </w:r>
      <w:proofErr w:type="spellStart"/>
      <w:r w:rsidRPr="00854288">
        <w:rPr>
          <w:rFonts w:ascii="Book Antiqua" w:eastAsia="宋体" w:hAnsi="Book Antiqua" w:cs="宋体"/>
          <w:b/>
          <w:bCs/>
          <w:szCs w:val="24"/>
          <w:lang w:eastAsia="zh-CN"/>
        </w:rPr>
        <w:t>Furuta</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Sagehashi</w:t>
      </w:r>
      <w:proofErr w:type="spellEnd"/>
      <w:r w:rsidRPr="00854288">
        <w:rPr>
          <w:rFonts w:ascii="Book Antiqua" w:eastAsia="宋体" w:hAnsi="Book Antiqua" w:cs="宋体"/>
          <w:szCs w:val="24"/>
          <w:lang w:eastAsia="zh-CN"/>
        </w:rPr>
        <w:t xml:space="preserve"> Y,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Sugimoto M, Nakamura A, </w:t>
      </w:r>
      <w:proofErr w:type="spellStart"/>
      <w:r w:rsidRPr="00854288">
        <w:rPr>
          <w:rFonts w:ascii="Book Antiqua" w:eastAsia="宋体" w:hAnsi="Book Antiqua" w:cs="宋体"/>
          <w:szCs w:val="24"/>
          <w:lang w:eastAsia="zh-CN"/>
        </w:rPr>
        <w:t>Kodaira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Kenmotsu</w:t>
      </w:r>
      <w:proofErr w:type="spellEnd"/>
      <w:r w:rsidRPr="00854288">
        <w:rPr>
          <w:rFonts w:ascii="Book Antiqua" w:eastAsia="宋体" w:hAnsi="Book Antiqua" w:cs="宋体"/>
          <w:szCs w:val="24"/>
          <w:lang w:eastAsia="zh-CN"/>
        </w:rPr>
        <w:t xml:space="preserve"> K, Nagano M, </w:t>
      </w:r>
      <w:proofErr w:type="spellStart"/>
      <w:r w:rsidRPr="00854288">
        <w:rPr>
          <w:rFonts w:ascii="Book Antiqua" w:eastAsia="宋体" w:hAnsi="Book Antiqua" w:cs="宋体"/>
          <w:szCs w:val="24"/>
          <w:lang w:eastAsia="zh-CN"/>
        </w:rPr>
        <w:t>Egashira</w:t>
      </w:r>
      <w:proofErr w:type="spellEnd"/>
      <w:r w:rsidRPr="00854288">
        <w:rPr>
          <w:rFonts w:ascii="Book Antiqua" w:eastAsia="宋体" w:hAnsi="Book Antiqua" w:cs="宋体"/>
          <w:szCs w:val="24"/>
          <w:lang w:eastAsia="zh-CN"/>
        </w:rPr>
        <w:t xml:space="preserve"> T, Ueda K, </w:t>
      </w:r>
      <w:proofErr w:type="spellStart"/>
      <w:r w:rsidRPr="00854288">
        <w:rPr>
          <w:rFonts w:ascii="Book Antiqua" w:eastAsia="宋体" w:hAnsi="Book Antiqua" w:cs="宋体"/>
          <w:szCs w:val="24"/>
          <w:lang w:eastAsia="zh-CN"/>
        </w:rPr>
        <w:t>Yoneyama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Influence of CYP2C19 polymorphism and Helicobacter pylori genotype determined from gastric tissue samples on response to triple therapy for H pylori infection.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Gastroenterol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Hepatol</w:t>
      </w:r>
      <w:proofErr w:type="spellEnd"/>
      <w:r w:rsidRPr="00854288">
        <w:rPr>
          <w:rFonts w:ascii="Book Antiqua" w:eastAsia="宋体" w:hAnsi="Book Antiqua" w:cs="宋体"/>
          <w:szCs w:val="24"/>
          <w:lang w:eastAsia="zh-CN"/>
        </w:rPr>
        <w:t xml:space="preserve"> 2005; </w:t>
      </w:r>
      <w:r w:rsidRPr="00854288">
        <w:rPr>
          <w:rFonts w:ascii="Book Antiqua" w:eastAsia="宋体" w:hAnsi="Book Antiqua" w:cs="宋体"/>
          <w:b/>
          <w:bCs/>
          <w:szCs w:val="24"/>
          <w:lang w:eastAsia="zh-CN"/>
        </w:rPr>
        <w:t>3</w:t>
      </w:r>
      <w:r w:rsidRPr="00854288">
        <w:rPr>
          <w:rFonts w:ascii="Book Antiqua" w:eastAsia="宋体" w:hAnsi="Book Antiqua" w:cs="宋体"/>
          <w:szCs w:val="24"/>
          <w:lang w:eastAsia="zh-CN"/>
        </w:rPr>
        <w:t>: 564-573 [PMID: 15952098 DOI: 10.1016/S1542-3565(04)00779-7]</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34 </w:t>
      </w:r>
      <w:r w:rsidRPr="00854288">
        <w:rPr>
          <w:rFonts w:ascii="Book Antiqua" w:eastAsia="宋体" w:hAnsi="Book Antiqua" w:cs="宋体"/>
          <w:b/>
          <w:bCs/>
          <w:szCs w:val="24"/>
          <w:lang w:eastAsia="zh-CN"/>
        </w:rPr>
        <w:t>Sugimoto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w:t>
      </w:r>
      <w:proofErr w:type="spellStart"/>
      <w:r w:rsidRPr="00854288">
        <w:rPr>
          <w:rFonts w:ascii="Book Antiqua" w:eastAsia="宋体" w:hAnsi="Book Antiqua" w:cs="宋体"/>
          <w:szCs w:val="24"/>
          <w:lang w:eastAsia="zh-CN"/>
        </w:rPr>
        <w:t>Ikuma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Influences of </w:t>
      </w:r>
      <w:proofErr w:type="spellStart"/>
      <w:r w:rsidRPr="00854288">
        <w:rPr>
          <w:rFonts w:ascii="Book Antiqua" w:eastAsia="宋体" w:hAnsi="Book Antiqua" w:cs="宋体"/>
          <w:szCs w:val="24"/>
          <w:lang w:eastAsia="zh-CN"/>
        </w:rPr>
        <w:t>proinflammatory</w:t>
      </w:r>
      <w:proofErr w:type="spellEnd"/>
      <w:r w:rsidRPr="00854288">
        <w:rPr>
          <w:rFonts w:ascii="Book Antiqua" w:eastAsia="宋体" w:hAnsi="Book Antiqua" w:cs="宋体"/>
          <w:szCs w:val="24"/>
          <w:lang w:eastAsia="zh-CN"/>
        </w:rPr>
        <w:t xml:space="preserve"> and anti-inflammatory cytokine polymorphisms on eradication rates </w:t>
      </w:r>
      <w:r w:rsidRPr="00854288">
        <w:rPr>
          <w:rFonts w:ascii="Book Antiqua" w:eastAsia="宋体" w:hAnsi="Book Antiqua" w:cs="宋体"/>
          <w:szCs w:val="24"/>
          <w:lang w:eastAsia="zh-CN"/>
        </w:rPr>
        <w:lastRenderedPageBreak/>
        <w:t xml:space="preserve">of clarithromycin-sensitive strains of Helicobacter pylori by triple therapy.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2006; </w:t>
      </w:r>
      <w:r w:rsidRPr="00854288">
        <w:rPr>
          <w:rFonts w:ascii="Book Antiqua" w:eastAsia="宋体" w:hAnsi="Book Antiqua" w:cs="宋体"/>
          <w:b/>
          <w:bCs/>
          <w:szCs w:val="24"/>
          <w:lang w:eastAsia="zh-CN"/>
        </w:rPr>
        <w:t>80</w:t>
      </w:r>
      <w:r w:rsidRPr="00854288">
        <w:rPr>
          <w:rFonts w:ascii="Book Antiqua" w:eastAsia="宋体" w:hAnsi="Book Antiqua" w:cs="宋体"/>
          <w:szCs w:val="24"/>
          <w:lang w:eastAsia="zh-CN"/>
        </w:rPr>
        <w:t>: 41-50 [PMID: 16815316 DOI: 10.1016/j.clpt.2006.03.007]</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35 </w:t>
      </w:r>
      <w:r w:rsidRPr="00854288">
        <w:rPr>
          <w:rFonts w:ascii="Book Antiqua" w:eastAsia="宋体" w:hAnsi="Book Antiqua" w:cs="宋体"/>
          <w:b/>
          <w:bCs/>
          <w:szCs w:val="24"/>
          <w:lang w:eastAsia="zh-CN"/>
        </w:rPr>
        <w:t>Sugimoto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Yamaoka Y. Influence of inflammatory cytokine polymorphisms on eradication rates of Helicobacter pylori. </w:t>
      </w:r>
      <w:r w:rsidRPr="00854288">
        <w:rPr>
          <w:rFonts w:ascii="Book Antiqua" w:eastAsia="宋体" w:hAnsi="Book Antiqua" w:cs="宋体"/>
          <w:i/>
          <w:iCs/>
          <w:szCs w:val="24"/>
          <w:lang w:eastAsia="zh-CN"/>
        </w:rPr>
        <w:t xml:space="preserve">J </w:t>
      </w:r>
      <w:proofErr w:type="spellStart"/>
      <w:r w:rsidRPr="00854288">
        <w:rPr>
          <w:rFonts w:ascii="Book Antiqua" w:eastAsia="宋体" w:hAnsi="Book Antiqua" w:cs="宋体"/>
          <w:i/>
          <w:iCs/>
          <w:szCs w:val="24"/>
          <w:lang w:eastAsia="zh-CN"/>
        </w:rPr>
        <w:t>Gastroenterol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Hepatol</w:t>
      </w:r>
      <w:proofErr w:type="spellEnd"/>
      <w:r w:rsidRPr="00854288">
        <w:rPr>
          <w:rFonts w:ascii="Book Antiqua" w:eastAsia="宋体" w:hAnsi="Book Antiqua" w:cs="宋体"/>
          <w:szCs w:val="24"/>
          <w:lang w:eastAsia="zh-CN"/>
        </w:rPr>
        <w:t xml:space="preserve"> 2009; </w:t>
      </w:r>
      <w:r w:rsidRPr="00854288">
        <w:rPr>
          <w:rFonts w:ascii="Book Antiqua" w:eastAsia="宋体" w:hAnsi="Book Antiqua" w:cs="宋体"/>
          <w:b/>
          <w:bCs/>
          <w:szCs w:val="24"/>
          <w:lang w:eastAsia="zh-CN"/>
        </w:rPr>
        <w:t>24</w:t>
      </w:r>
      <w:r w:rsidRPr="00854288">
        <w:rPr>
          <w:rFonts w:ascii="Book Antiqua" w:eastAsia="宋体" w:hAnsi="Book Antiqua" w:cs="宋体"/>
          <w:szCs w:val="24"/>
          <w:lang w:eastAsia="zh-CN"/>
        </w:rPr>
        <w:t>: 1725-1732 [PMID: 20136959 DOI: 10.1111/j.1440-1746.2009.06047.x]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36 </w:t>
      </w:r>
      <w:r w:rsidRPr="00854288">
        <w:rPr>
          <w:rFonts w:ascii="Book Antiqua" w:eastAsia="宋体" w:hAnsi="Book Antiqua" w:cs="宋体"/>
          <w:b/>
          <w:bCs/>
          <w:szCs w:val="24"/>
          <w:lang w:eastAsia="zh-CN"/>
        </w:rPr>
        <w:t>Lu H</w:t>
      </w:r>
      <w:r w:rsidRPr="00854288">
        <w:rPr>
          <w:rFonts w:ascii="Book Antiqua" w:eastAsia="宋体" w:hAnsi="Book Antiqua" w:cs="宋体"/>
          <w:szCs w:val="24"/>
          <w:lang w:eastAsia="zh-CN"/>
        </w:rPr>
        <w:t xml:space="preserve">, Hsu PI, Graham DY, Yamaoka Y. Duodenal ulcer promoting gene of Helicobacter pylori. </w:t>
      </w:r>
      <w:r w:rsidRPr="00854288">
        <w:rPr>
          <w:rFonts w:ascii="Book Antiqua" w:eastAsia="宋体" w:hAnsi="Book Antiqua" w:cs="宋体"/>
          <w:i/>
          <w:iCs/>
          <w:szCs w:val="24"/>
          <w:lang w:eastAsia="zh-CN"/>
        </w:rPr>
        <w:t>Gastroenterology</w:t>
      </w:r>
      <w:r w:rsidRPr="00854288">
        <w:rPr>
          <w:rFonts w:ascii="Book Antiqua" w:eastAsia="宋体" w:hAnsi="Book Antiqua" w:cs="宋体"/>
          <w:szCs w:val="24"/>
          <w:lang w:eastAsia="zh-CN"/>
        </w:rPr>
        <w:t xml:space="preserve"> 2005; </w:t>
      </w:r>
      <w:r w:rsidRPr="00854288">
        <w:rPr>
          <w:rFonts w:ascii="Book Antiqua" w:eastAsia="宋体" w:hAnsi="Book Antiqua" w:cs="宋体"/>
          <w:b/>
          <w:bCs/>
          <w:szCs w:val="24"/>
          <w:lang w:eastAsia="zh-CN"/>
        </w:rPr>
        <w:t>128</w:t>
      </w:r>
      <w:r w:rsidRPr="00854288">
        <w:rPr>
          <w:rFonts w:ascii="Book Antiqua" w:eastAsia="宋体" w:hAnsi="Book Antiqua" w:cs="宋体"/>
          <w:szCs w:val="24"/>
          <w:lang w:eastAsia="zh-CN"/>
        </w:rPr>
        <w:t>: 833-848 [PMID: 15825067 DOI: 10.1053/j.gastro.2005.01.009]</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37 </w:t>
      </w:r>
      <w:proofErr w:type="spellStart"/>
      <w:r w:rsidRPr="00854288">
        <w:rPr>
          <w:rFonts w:ascii="Book Antiqua" w:eastAsia="宋体" w:hAnsi="Book Antiqua" w:cs="宋体"/>
          <w:b/>
          <w:bCs/>
          <w:szCs w:val="24"/>
          <w:lang w:eastAsia="zh-CN"/>
        </w:rPr>
        <w:t>Shiota</w:t>
      </w:r>
      <w:proofErr w:type="spellEnd"/>
      <w:r w:rsidRPr="00854288">
        <w:rPr>
          <w:rFonts w:ascii="Book Antiqua" w:eastAsia="宋体" w:hAnsi="Book Antiqua" w:cs="宋体"/>
          <w:b/>
          <w:bCs/>
          <w:szCs w:val="24"/>
          <w:lang w:eastAsia="zh-CN"/>
        </w:rPr>
        <w:t xml:space="preserve"> S</w:t>
      </w:r>
      <w:r w:rsidRPr="00854288">
        <w:rPr>
          <w:rFonts w:ascii="Book Antiqua" w:eastAsia="宋体" w:hAnsi="Book Antiqua" w:cs="宋体"/>
          <w:szCs w:val="24"/>
          <w:lang w:eastAsia="zh-CN"/>
        </w:rPr>
        <w:t xml:space="preserve">, Nguyen LT, Murakami K, Kuroda A, Mizukami K, </w:t>
      </w:r>
      <w:proofErr w:type="spellStart"/>
      <w:r w:rsidRPr="00854288">
        <w:rPr>
          <w:rFonts w:ascii="Book Antiqua" w:eastAsia="宋体" w:hAnsi="Book Antiqua" w:cs="宋体"/>
          <w:szCs w:val="24"/>
          <w:lang w:eastAsia="zh-CN"/>
        </w:rPr>
        <w:t>Okimoto</w:t>
      </w:r>
      <w:proofErr w:type="spellEnd"/>
      <w:r w:rsidRPr="00854288">
        <w:rPr>
          <w:rFonts w:ascii="Book Antiqua" w:eastAsia="宋体" w:hAnsi="Book Antiqua" w:cs="宋体"/>
          <w:szCs w:val="24"/>
          <w:lang w:eastAsia="zh-CN"/>
        </w:rPr>
        <w:t xml:space="preserve"> T, Kodama M, Fujioka T, Yamaoka Y. Association of helicobacter pylori </w:t>
      </w:r>
      <w:proofErr w:type="spellStart"/>
      <w:r w:rsidRPr="00854288">
        <w:rPr>
          <w:rFonts w:ascii="Book Antiqua" w:eastAsia="宋体" w:hAnsi="Book Antiqua" w:cs="宋体"/>
          <w:szCs w:val="24"/>
          <w:lang w:eastAsia="zh-CN"/>
        </w:rPr>
        <w:t>dupA</w:t>
      </w:r>
      <w:proofErr w:type="spellEnd"/>
      <w:r w:rsidRPr="00854288">
        <w:rPr>
          <w:rFonts w:ascii="Book Antiqua" w:eastAsia="宋体" w:hAnsi="Book Antiqua" w:cs="宋体"/>
          <w:szCs w:val="24"/>
          <w:lang w:eastAsia="zh-CN"/>
        </w:rPr>
        <w:t xml:space="preserve"> with the failure of primary eradication. </w:t>
      </w:r>
      <w:r w:rsidRPr="00854288">
        <w:rPr>
          <w:rFonts w:ascii="Book Antiqua" w:eastAsia="宋体" w:hAnsi="Book Antiqua" w:cs="宋体"/>
          <w:i/>
          <w:iCs/>
          <w:szCs w:val="24"/>
          <w:lang w:eastAsia="zh-CN"/>
        </w:rPr>
        <w:t xml:space="preserve">J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Gastroenterol</w:t>
      </w:r>
      <w:proofErr w:type="spellEnd"/>
      <w:r w:rsidRPr="00854288">
        <w:rPr>
          <w:rFonts w:ascii="Book Antiqua" w:eastAsia="宋体" w:hAnsi="Book Antiqua" w:cs="宋体"/>
          <w:szCs w:val="24"/>
          <w:lang w:eastAsia="zh-CN"/>
        </w:rPr>
        <w:t xml:space="preserve"> 2012; </w:t>
      </w:r>
      <w:r w:rsidRPr="00854288">
        <w:rPr>
          <w:rFonts w:ascii="Book Antiqua" w:eastAsia="宋体" w:hAnsi="Book Antiqua" w:cs="宋体"/>
          <w:b/>
          <w:bCs/>
          <w:szCs w:val="24"/>
          <w:lang w:eastAsia="zh-CN"/>
        </w:rPr>
        <w:t>46</w:t>
      </w:r>
      <w:r w:rsidRPr="00854288">
        <w:rPr>
          <w:rFonts w:ascii="Book Antiqua" w:eastAsia="宋体" w:hAnsi="Book Antiqua" w:cs="宋体"/>
          <w:szCs w:val="24"/>
          <w:lang w:eastAsia="zh-CN"/>
        </w:rPr>
        <w:t>: 297-301 [PMID: 22298090 DOI: 10.1097/MCG.0b013e318243201c]</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38 </w:t>
      </w:r>
      <w:proofErr w:type="spellStart"/>
      <w:r w:rsidRPr="00854288">
        <w:rPr>
          <w:rFonts w:ascii="Book Antiqua" w:eastAsia="宋体" w:hAnsi="Book Antiqua" w:cs="宋体"/>
          <w:b/>
          <w:bCs/>
          <w:szCs w:val="24"/>
          <w:lang w:eastAsia="zh-CN"/>
        </w:rPr>
        <w:t>Adamek</w:t>
      </w:r>
      <w:proofErr w:type="spellEnd"/>
      <w:r w:rsidRPr="00854288">
        <w:rPr>
          <w:rFonts w:ascii="Book Antiqua" w:eastAsia="宋体" w:hAnsi="Book Antiqua" w:cs="宋体"/>
          <w:b/>
          <w:bCs/>
          <w:szCs w:val="24"/>
          <w:lang w:eastAsia="zh-CN"/>
        </w:rPr>
        <w:t xml:space="preserve"> RJ</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Suerbaum</w:t>
      </w:r>
      <w:proofErr w:type="spellEnd"/>
      <w:r w:rsidRPr="00854288">
        <w:rPr>
          <w:rFonts w:ascii="Book Antiqua" w:eastAsia="宋体" w:hAnsi="Book Antiqua" w:cs="宋体"/>
          <w:szCs w:val="24"/>
          <w:lang w:eastAsia="zh-CN"/>
        </w:rPr>
        <w:t xml:space="preserve"> S, </w:t>
      </w:r>
      <w:proofErr w:type="spellStart"/>
      <w:r w:rsidRPr="00854288">
        <w:rPr>
          <w:rFonts w:ascii="Book Antiqua" w:eastAsia="宋体" w:hAnsi="Book Antiqua" w:cs="宋体"/>
          <w:szCs w:val="24"/>
          <w:lang w:eastAsia="zh-CN"/>
        </w:rPr>
        <w:t>Pfaffenbach</w:t>
      </w:r>
      <w:proofErr w:type="spellEnd"/>
      <w:r w:rsidRPr="00854288">
        <w:rPr>
          <w:rFonts w:ascii="Book Antiqua" w:eastAsia="宋体" w:hAnsi="Book Antiqua" w:cs="宋体"/>
          <w:szCs w:val="24"/>
          <w:lang w:eastAsia="zh-CN"/>
        </w:rPr>
        <w:t xml:space="preserve"> B, </w:t>
      </w:r>
      <w:proofErr w:type="spellStart"/>
      <w:r w:rsidRPr="00854288">
        <w:rPr>
          <w:rFonts w:ascii="Book Antiqua" w:eastAsia="宋体" w:hAnsi="Book Antiqua" w:cs="宋体"/>
          <w:szCs w:val="24"/>
          <w:lang w:eastAsia="zh-CN"/>
        </w:rPr>
        <w:t>Opferkuch</w:t>
      </w:r>
      <w:proofErr w:type="spellEnd"/>
      <w:r w:rsidRPr="00854288">
        <w:rPr>
          <w:rFonts w:ascii="Book Antiqua" w:eastAsia="宋体" w:hAnsi="Book Antiqua" w:cs="宋体"/>
          <w:szCs w:val="24"/>
          <w:lang w:eastAsia="zh-CN"/>
        </w:rPr>
        <w:t xml:space="preserve"> W. Primary and acquired Helicobacter pylori resistance to clarithromycin, metronidazole, and amoxicillin--influence on treatment outcome. </w:t>
      </w:r>
      <w:r w:rsidRPr="00854288">
        <w:rPr>
          <w:rFonts w:ascii="Book Antiqua" w:eastAsia="宋体" w:hAnsi="Book Antiqua" w:cs="宋体"/>
          <w:i/>
          <w:iCs/>
          <w:szCs w:val="24"/>
          <w:lang w:eastAsia="zh-CN"/>
        </w:rPr>
        <w:t xml:space="preserve">Am J </w:t>
      </w:r>
      <w:proofErr w:type="spellStart"/>
      <w:r w:rsidRPr="00854288">
        <w:rPr>
          <w:rFonts w:ascii="Book Antiqua" w:eastAsia="宋体" w:hAnsi="Book Antiqua" w:cs="宋体"/>
          <w:i/>
          <w:iCs/>
          <w:szCs w:val="24"/>
          <w:lang w:eastAsia="zh-CN"/>
        </w:rPr>
        <w:t>Gastroenterol</w:t>
      </w:r>
      <w:proofErr w:type="spellEnd"/>
      <w:r w:rsidRPr="00854288">
        <w:rPr>
          <w:rFonts w:ascii="Book Antiqua" w:eastAsia="宋体" w:hAnsi="Book Antiqua" w:cs="宋体"/>
          <w:szCs w:val="24"/>
          <w:lang w:eastAsia="zh-CN"/>
        </w:rPr>
        <w:t xml:space="preserve"> 1998; </w:t>
      </w:r>
      <w:r w:rsidRPr="00854288">
        <w:rPr>
          <w:rFonts w:ascii="Book Antiqua" w:eastAsia="宋体" w:hAnsi="Book Antiqua" w:cs="宋体"/>
          <w:b/>
          <w:bCs/>
          <w:szCs w:val="24"/>
          <w:lang w:eastAsia="zh-CN"/>
        </w:rPr>
        <w:t>93</w:t>
      </w:r>
      <w:r w:rsidRPr="00854288">
        <w:rPr>
          <w:rFonts w:ascii="Book Antiqua" w:eastAsia="宋体" w:hAnsi="Book Antiqua" w:cs="宋体"/>
          <w:szCs w:val="24"/>
          <w:lang w:eastAsia="zh-CN"/>
        </w:rPr>
        <w:t>: 386-389 [PMID: 9517645]</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39 </w:t>
      </w:r>
      <w:proofErr w:type="spellStart"/>
      <w:r w:rsidRPr="00854288">
        <w:rPr>
          <w:rFonts w:ascii="Book Antiqua" w:eastAsia="宋体" w:hAnsi="Book Antiqua" w:cs="宋体"/>
          <w:b/>
          <w:bCs/>
          <w:szCs w:val="24"/>
          <w:lang w:eastAsia="zh-CN"/>
        </w:rPr>
        <w:t>Ménard</w:t>
      </w:r>
      <w:proofErr w:type="spellEnd"/>
      <w:r w:rsidRPr="00854288">
        <w:rPr>
          <w:rFonts w:ascii="Book Antiqua" w:eastAsia="宋体" w:hAnsi="Book Antiqua" w:cs="宋体"/>
          <w:b/>
          <w:bCs/>
          <w:szCs w:val="24"/>
          <w:lang w:eastAsia="zh-CN"/>
        </w:rPr>
        <w:t xml:space="preserve"> A</w:t>
      </w:r>
      <w:r w:rsidRPr="00854288">
        <w:rPr>
          <w:rFonts w:ascii="Book Antiqua" w:eastAsia="宋体" w:hAnsi="Book Antiqua" w:cs="宋体"/>
          <w:szCs w:val="24"/>
          <w:lang w:eastAsia="zh-CN"/>
        </w:rPr>
        <w:t xml:space="preserve">, Santos A, </w:t>
      </w:r>
      <w:proofErr w:type="spellStart"/>
      <w:r w:rsidRPr="00854288">
        <w:rPr>
          <w:rFonts w:ascii="Book Antiqua" w:eastAsia="宋体" w:hAnsi="Book Antiqua" w:cs="宋体"/>
          <w:szCs w:val="24"/>
          <w:lang w:eastAsia="zh-CN"/>
        </w:rPr>
        <w:t>Mégraud</w:t>
      </w:r>
      <w:proofErr w:type="spellEnd"/>
      <w:r w:rsidRPr="00854288">
        <w:rPr>
          <w:rFonts w:ascii="Book Antiqua" w:eastAsia="宋体" w:hAnsi="Book Antiqua" w:cs="宋体"/>
          <w:szCs w:val="24"/>
          <w:lang w:eastAsia="zh-CN"/>
        </w:rPr>
        <w:t xml:space="preserve"> F, </w:t>
      </w:r>
      <w:proofErr w:type="spellStart"/>
      <w:r w:rsidRPr="00854288">
        <w:rPr>
          <w:rFonts w:ascii="Book Antiqua" w:eastAsia="宋体" w:hAnsi="Book Antiqua" w:cs="宋体"/>
          <w:szCs w:val="24"/>
          <w:lang w:eastAsia="zh-CN"/>
        </w:rPr>
        <w:t>Oleastro</w:t>
      </w:r>
      <w:proofErr w:type="spellEnd"/>
      <w:r w:rsidRPr="00854288">
        <w:rPr>
          <w:rFonts w:ascii="Book Antiqua" w:eastAsia="宋体" w:hAnsi="Book Antiqua" w:cs="宋体"/>
          <w:szCs w:val="24"/>
          <w:lang w:eastAsia="zh-CN"/>
        </w:rPr>
        <w:t xml:space="preserve"> M. PCR-restriction fragment length polymorphism can also detect point mutation A2142C in the 23S </w:t>
      </w:r>
      <w:proofErr w:type="spellStart"/>
      <w:r w:rsidRPr="00854288">
        <w:rPr>
          <w:rFonts w:ascii="Book Antiqua" w:eastAsia="宋体" w:hAnsi="Book Antiqua" w:cs="宋体"/>
          <w:szCs w:val="24"/>
          <w:lang w:eastAsia="zh-CN"/>
        </w:rPr>
        <w:t>rRNA</w:t>
      </w:r>
      <w:proofErr w:type="spellEnd"/>
      <w:r w:rsidRPr="00854288">
        <w:rPr>
          <w:rFonts w:ascii="Book Antiqua" w:eastAsia="宋体" w:hAnsi="Book Antiqua" w:cs="宋体"/>
          <w:szCs w:val="24"/>
          <w:lang w:eastAsia="zh-CN"/>
        </w:rPr>
        <w:t xml:space="preserve"> gene, associated with Helicobacter pylori resistance to clarithromycin. </w:t>
      </w:r>
      <w:proofErr w:type="spellStart"/>
      <w:r w:rsidRPr="00854288">
        <w:rPr>
          <w:rFonts w:ascii="Book Antiqua" w:eastAsia="宋体" w:hAnsi="Book Antiqua" w:cs="宋体"/>
          <w:i/>
          <w:iCs/>
          <w:szCs w:val="24"/>
          <w:lang w:eastAsia="zh-CN"/>
        </w:rPr>
        <w:t>Antimicrob</w:t>
      </w:r>
      <w:proofErr w:type="spellEnd"/>
      <w:r w:rsidRPr="00854288">
        <w:rPr>
          <w:rFonts w:ascii="Book Antiqua" w:eastAsia="宋体" w:hAnsi="Book Antiqua" w:cs="宋体"/>
          <w:i/>
          <w:iCs/>
          <w:szCs w:val="24"/>
          <w:lang w:eastAsia="zh-CN"/>
        </w:rPr>
        <w:t xml:space="preserve"> Agents </w:t>
      </w:r>
      <w:proofErr w:type="spellStart"/>
      <w:r w:rsidRPr="00854288">
        <w:rPr>
          <w:rFonts w:ascii="Book Antiqua" w:eastAsia="宋体" w:hAnsi="Book Antiqua" w:cs="宋体"/>
          <w:i/>
          <w:iCs/>
          <w:szCs w:val="24"/>
          <w:lang w:eastAsia="zh-CN"/>
        </w:rPr>
        <w:t>Chemother</w:t>
      </w:r>
      <w:proofErr w:type="spellEnd"/>
      <w:r w:rsidRPr="00854288">
        <w:rPr>
          <w:rFonts w:ascii="Book Antiqua" w:eastAsia="宋体" w:hAnsi="Book Antiqua" w:cs="宋体"/>
          <w:szCs w:val="24"/>
          <w:lang w:eastAsia="zh-CN"/>
        </w:rPr>
        <w:t xml:space="preserve"> 2002; </w:t>
      </w:r>
      <w:r w:rsidRPr="00854288">
        <w:rPr>
          <w:rFonts w:ascii="Book Antiqua" w:eastAsia="宋体" w:hAnsi="Book Antiqua" w:cs="宋体"/>
          <w:b/>
          <w:bCs/>
          <w:szCs w:val="24"/>
          <w:lang w:eastAsia="zh-CN"/>
        </w:rPr>
        <w:t>46</w:t>
      </w:r>
      <w:r w:rsidRPr="00854288">
        <w:rPr>
          <w:rFonts w:ascii="Book Antiqua" w:eastAsia="宋体" w:hAnsi="Book Antiqua" w:cs="宋体"/>
          <w:szCs w:val="24"/>
          <w:lang w:eastAsia="zh-CN"/>
        </w:rPr>
        <w:t>: 1156-1157 [PMID: 11897613 DOI: 10.1128/AAC.46.4.1156-1157.2002]</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40 </w:t>
      </w:r>
      <w:r w:rsidRPr="00854288">
        <w:rPr>
          <w:rFonts w:ascii="Book Antiqua" w:eastAsia="宋体" w:hAnsi="Book Antiqua" w:cs="宋体"/>
          <w:b/>
          <w:bCs/>
          <w:szCs w:val="24"/>
          <w:lang w:eastAsia="zh-CN"/>
        </w:rPr>
        <w:t>Stone GG</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Shortridge</w:t>
      </w:r>
      <w:proofErr w:type="spellEnd"/>
      <w:r w:rsidRPr="00854288">
        <w:rPr>
          <w:rFonts w:ascii="Book Antiqua" w:eastAsia="宋体" w:hAnsi="Book Antiqua" w:cs="宋体"/>
          <w:szCs w:val="24"/>
          <w:lang w:eastAsia="zh-CN"/>
        </w:rPr>
        <w:t xml:space="preserve"> D, </w:t>
      </w:r>
      <w:proofErr w:type="spellStart"/>
      <w:r w:rsidRPr="00854288">
        <w:rPr>
          <w:rFonts w:ascii="Book Antiqua" w:eastAsia="宋体" w:hAnsi="Book Antiqua" w:cs="宋体"/>
          <w:szCs w:val="24"/>
          <w:lang w:eastAsia="zh-CN"/>
        </w:rPr>
        <w:t>Versalovic</w:t>
      </w:r>
      <w:proofErr w:type="spellEnd"/>
      <w:r w:rsidRPr="00854288">
        <w:rPr>
          <w:rFonts w:ascii="Book Antiqua" w:eastAsia="宋体" w:hAnsi="Book Antiqua" w:cs="宋体"/>
          <w:szCs w:val="24"/>
          <w:lang w:eastAsia="zh-CN"/>
        </w:rPr>
        <w:t xml:space="preserve"> J, Beyer J, </w:t>
      </w:r>
      <w:proofErr w:type="spellStart"/>
      <w:r w:rsidRPr="00854288">
        <w:rPr>
          <w:rFonts w:ascii="Book Antiqua" w:eastAsia="宋体" w:hAnsi="Book Antiqua" w:cs="宋体"/>
          <w:szCs w:val="24"/>
          <w:lang w:eastAsia="zh-CN"/>
        </w:rPr>
        <w:t>Flamm</w:t>
      </w:r>
      <w:proofErr w:type="spellEnd"/>
      <w:r w:rsidRPr="00854288">
        <w:rPr>
          <w:rFonts w:ascii="Book Antiqua" w:eastAsia="宋体" w:hAnsi="Book Antiqua" w:cs="宋体"/>
          <w:szCs w:val="24"/>
          <w:lang w:eastAsia="zh-CN"/>
        </w:rPr>
        <w:t xml:space="preserve"> RK, Graham DY, </w:t>
      </w:r>
      <w:proofErr w:type="spellStart"/>
      <w:r w:rsidRPr="00854288">
        <w:rPr>
          <w:rFonts w:ascii="Book Antiqua" w:eastAsia="宋体" w:hAnsi="Book Antiqua" w:cs="宋体"/>
          <w:szCs w:val="24"/>
          <w:lang w:eastAsia="zh-CN"/>
        </w:rPr>
        <w:t>Ghoneim</w:t>
      </w:r>
      <w:proofErr w:type="spellEnd"/>
      <w:r w:rsidRPr="00854288">
        <w:rPr>
          <w:rFonts w:ascii="Book Antiqua" w:eastAsia="宋体" w:hAnsi="Book Antiqua" w:cs="宋体"/>
          <w:szCs w:val="24"/>
          <w:lang w:eastAsia="zh-CN"/>
        </w:rPr>
        <w:t xml:space="preserve"> AT, Tanaka SK. </w:t>
      </w:r>
      <w:proofErr w:type="gramStart"/>
      <w:r w:rsidRPr="00854288">
        <w:rPr>
          <w:rFonts w:ascii="Book Antiqua" w:eastAsia="宋体" w:hAnsi="Book Antiqua" w:cs="宋体"/>
          <w:szCs w:val="24"/>
          <w:lang w:eastAsia="zh-CN"/>
        </w:rPr>
        <w:t xml:space="preserve">A PCR-oligonucleotide ligation assay to determine the prevalence of 23S </w:t>
      </w:r>
      <w:proofErr w:type="spellStart"/>
      <w:r w:rsidRPr="00854288">
        <w:rPr>
          <w:rFonts w:ascii="Book Antiqua" w:eastAsia="宋体" w:hAnsi="Book Antiqua" w:cs="宋体"/>
          <w:szCs w:val="24"/>
          <w:lang w:eastAsia="zh-CN"/>
        </w:rPr>
        <w:t>rRNA</w:t>
      </w:r>
      <w:proofErr w:type="spellEnd"/>
      <w:r w:rsidRPr="00854288">
        <w:rPr>
          <w:rFonts w:ascii="Book Antiqua" w:eastAsia="宋体" w:hAnsi="Book Antiqua" w:cs="宋体"/>
          <w:szCs w:val="24"/>
          <w:lang w:eastAsia="zh-CN"/>
        </w:rPr>
        <w:t xml:space="preserve"> gene mutations in clarithromycin-resistant Helicobacter pylori.</w:t>
      </w:r>
      <w:proofErr w:type="gramEnd"/>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i/>
          <w:iCs/>
          <w:szCs w:val="24"/>
          <w:lang w:eastAsia="zh-CN"/>
        </w:rPr>
        <w:t>Antimicrob</w:t>
      </w:r>
      <w:proofErr w:type="spellEnd"/>
      <w:r w:rsidRPr="00854288">
        <w:rPr>
          <w:rFonts w:ascii="Book Antiqua" w:eastAsia="宋体" w:hAnsi="Book Antiqua" w:cs="宋体"/>
          <w:i/>
          <w:iCs/>
          <w:szCs w:val="24"/>
          <w:lang w:eastAsia="zh-CN"/>
        </w:rPr>
        <w:t xml:space="preserve"> Agents </w:t>
      </w:r>
      <w:proofErr w:type="spellStart"/>
      <w:r w:rsidRPr="00854288">
        <w:rPr>
          <w:rFonts w:ascii="Book Antiqua" w:eastAsia="宋体" w:hAnsi="Book Antiqua" w:cs="宋体"/>
          <w:i/>
          <w:iCs/>
          <w:szCs w:val="24"/>
          <w:lang w:eastAsia="zh-CN"/>
        </w:rPr>
        <w:t>Chemother</w:t>
      </w:r>
      <w:proofErr w:type="spellEnd"/>
      <w:r w:rsidRPr="00854288">
        <w:rPr>
          <w:rFonts w:ascii="Book Antiqua" w:eastAsia="宋体" w:hAnsi="Book Antiqua" w:cs="宋体"/>
          <w:szCs w:val="24"/>
          <w:lang w:eastAsia="zh-CN"/>
        </w:rPr>
        <w:t xml:space="preserve"> 1997; </w:t>
      </w:r>
      <w:r w:rsidRPr="00854288">
        <w:rPr>
          <w:rFonts w:ascii="Book Antiqua" w:eastAsia="宋体" w:hAnsi="Book Antiqua" w:cs="宋体"/>
          <w:b/>
          <w:bCs/>
          <w:szCs w:val="24"/>
          <w:lang w:eastAsia="zh-CN"/>
        </w:rPr>
        <w:t>41</w:t>
      </w:r>
      <w:r w:rsidRPr="00854288">
        <w:rPr>
          <w:rFonts w:ascii="Book Antiqua" w:eastAsia="宋体" w:hAnsi="Book Antiqua" w:cs="宋体"/>
          <w:szCs w:val="24"/>
          <w:lang w:eastAsia="zh-CN"/>
        </w:rPr>
        <w:t>: 712-714 [PMID: 9056021]</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41 </w:t>
      </w:r>
      <w:proofErr w:type="spellStart"/>
      <w:r w:rsidRPr="00854288">
        <w:rPr>
          <w:rFonts w:ascii="Book Antiqua" w:eastAsia="宋体" w:hAnsi="Book Antiqua" w:cs="宋体"/>
          <w:b/>
          <w:bCs/>
          <w:szCs w:val="24"/>
          <w:lang w:eastAsia="zh-CN"/>
        </w:rPr>
        <w:t>Fischbach</w:t>
      </w:r>
      <w:proofErr w:type="spellEnd"/>
      <w:r w:rsidRPr="00854288">
        <w:rPr>
          <w:rFonts w:ascii="Book Antiqua" w:eastAsia="宋体" w:hAnsi="Book Antiqua" w:cs="宋体"/>
          <w:b/>
          <w:bCs/>
          <w:szCs w:val="24"/>
          <w:lang w:eastAsia="zh-CN"/>
        </w:rPr>
        <w:t xml:space="preserve"> L</w:t>
      </w:r>
      <w:r w:rsidRPr="00854288">
        <w:rPr>
          <w:rFonts w:ascii="Book Antiqua" w:eastAsia="宋体" w:hAnsi="Book Antiqua" w:cs="宋体"/>
          <w:szCs w:val="24"/>
          <w:lang w:eastAsia="zh-CN"/>
        </w:rPr>
        <w:t xml:space="preserve">, Evans EL. Meta-analysis: the effect of antibiotic resistance status on the efficacy of triple and quadruple first-line therapies for Helicobacter pylori.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lastRenderedPageBreak/>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2007; </w:t>
      </w:r>
      <w:r w:rsidRPr="00854288">
        <w:rPr>
          <w:rFonts w:ascii="Book Antiqua" w:eastAsia="宋体" w:hAnsi="Book Antiqua" w:cs="宋体"/>
          <w:b/>
          <w:bCs/>
          <w:szCs w:val="24"/>
          <w:lang w:eastAsia="zh-CN"/>
        </w:rPr>
        <w:t>26</w:t>
      </w:r>
      <w:r w:rsidRPr="00854288">
        <w:rPr>
          <w:rFonts w:ascii="Book Antiqua" w:eastAsia="宋体" w:hAnsi="Book Antiqua" w:cs="宋体"/>
          <w:szCs w:val="24"/>
          <w:lang w:eastAsia="zh-CN"/>
        </w:rPr>
        <w:t>: 343-357 [PMID: 17635369 DOI: 10.1111/j.1365-2036.2007.03386.x]</w:t>
      </w:r>
    </w:p>
    <w:p w:rsidR="00813B59" w:rsidRPr="00854288" w:rsidRDefault="00813B59" w:rsidP="00504B0B">
      <w:pPr>
        <w:suppressLineNumbers/>
        <w:spacing w:line="360" w:lineRule="auto"/>
        <w:jc w:val="both"/>
        <w:rPr>
          <w:rFonts w:ascii="Book Antiqua" w:eastAsia="宋体" w:hAnsi="Book Antiqua" w:cs="宋体"/>
          <w:szCs w:val="24"/>
          <w:lang w:eastAsia="zh-CN"/>
        </w:rPr>
      </w:pPr>
      <w:proofErr w:type="gramStart"/>
      <w:r w:rsidRPr="00854288">
        <w:rPr>
          <w:rFonts w:ascii="Book Antiqua" w:eastAsia="宋体" w:hAnsi="Book Antiqua" w:cs="宋体"/>
          <w:szCs w:val="24"/>
          <w:lang w:eastAsia="zh-CN"/>
        </w:rPr>
        <w:t xml:space="preserve">42 </w:t>
      </w:r>
      <w:proofErr w:type="spellStart"/>
      <w:r w:rsidRPr="00854288">
        <w:rPr>
          <w:rFonts w:ascii="Book Antiqua" w:eastAsia="宋体" w:hAnsi="Book Antiqua" w:cs="宋体"/>
          <w:b/>
          <w:bCs/>
          <w:szCs w:val="24"/>
          <w:lang w:eastAsia="zh-CN"/>
        </w:rPr>
        <w:t>Megraud</w:t>
      </w:r>
      <w:proofErr w:type="spellEnd"/>
      <w:r w:rsidRPr="00854288">
        <w:rPr>
          <w:rFonts w:ascii="Book Antiqua" w:eastAsia="宋体" w:hAnsi="Book Antiqua" w:cs="宋体"/>
          <w:b/>
          <w:bCs/>
          <w:szCs w:val="24"/>
          <w:lang w:eastAsia="zh-CN"/>
        </w:rPr>
        <w:t xml:space="preserve"> F</w:t>
      </w:r>
      <w:r w:rsidRPr="00854288">
        <w:rPr>
          <w:rFonts w:ascii="Book Antiqua" w:eastAsia="宋体" w:hAnsi="Book Antiqua" w:cs="宋体"/>
          <w:szCs w:val="24"/>
          <w:lang w:eastAsia="zh-CN"/>
        </w:rPr>
        <w:t>. Helicobacter pylori and antibiotic resistance.</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Gut</w:t>
      </w:r>
      <w:r w:rsidRPr="00854288">
        <w:rPr>
          <w:rFonts w:ascii="Book Antiqua" w:eastAsia="宋体" w:hAnsi="Book Antiqua" w:cs="宋体"/>
          <w:szCs w:val="24"/>
          <w:lang w:eastAsia="zh-CN"/>
        </w:rPr>
        <w:t xml:space="preserve"> 2007; </w:t>
      </w:r>
      <w:r w:rsidRPr="00854288">
        <w:rPr>
          <w:rFonts w:ascii="Book Antiqua" w:eastAsia="宋体" w:hAnsi="Book Antiqua" w:cs="宋体"/>
          <w:b/>
          <w:bCs/>
          <w:szCs w:val="24"/>
          <w:lang w:eastAsia="zh-CN"/>
        </w:rPr>
        <w:t>56</w:t>
      </w:r>
      <w:r w:rsidRPr="00854288">
        <w:rPr>
          <w:rFonts w:ascii="Book Antiqua" w:eastAsia="宋体" w:hAnsi="Book Antiqua" w:cs="宋体"/>
          <w:szCs w:val="24"/>
          <w:lang w:eastAsia="zh-CN"/>
        </w:rPr>
        <w:t>: 1502 [PMID: 17938430 DOI: 10.1136/gut.2007.132514]</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43 </w:t>
      </w:r>
      <w:proofErr w:type="spellStart"/>
      <w:r w:rsidRPr="00854288">
        <w:rPr>
          <w:rFonts w:ascii="Book Antiqua" w:eastAsia="宋体" w:hAnsi="Book Antiqua" w:cs="宋体"/>
          <w:b/>
          <w:bCs/>
          <w:szCs w:val="24"/>
          <w:lang w:eastAsia="zh-CN"/>
        </w:rPr>
        <w:t>Furuta</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Takashima M, Xiao F, </w:t>
      </w:r>
      <w:proofErr w:type="spellStart"/>
      <w:r w:rsidRPr="00854288">
        <w:rPr>
          <w:rFonts w:ascii="Book Antiqua" w:eastAsia="宋体" w:hAnsi="Book Antiqua" w:cs="宋体"/>
          <w:szCs w:val="24"/>
          <w:lang w:eastAsia="zh-CN"/>
        </w:rPr>
        <w:t>Hanai</w:t>
      </w:r>
      <w:proofErr w:type="spellEnd"/>
      <w:r w:rsidRPr="00854288">
        <w:rPr>
          <w:rFonts w:ascii="Book Antiqua" w:eastAsia="宋体" w:hAnsi="Book Antiqua" w:cs="宋体"/>
          <w:szCs w:val="24"/>
          <w:lang w:eastAsia="zh-CN"/>
        </w:rPr>
        <w:t xml:space="preserve"> H, Nakagawa K, Sugimura H,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Effects of genotypic differences in CYP2C19 status on cure rates for Helicobacter pylori infection by dual therapy with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plus amoxicillin. </w:t>
      </w:r>
      <w:proofErr w:type="spellStart"/>
      <w:r w:rsidRPr="00854288">
        <w:rPr>
          <w:rFonts w:ascii="Book Antiqua" w:eastAsia="宋体" w:hAnsi="Book Antiqua" w:cs="宋体"/>
          <w:i/>
          <w:iCs/>
          <w:szCs w:val="24"/>
          <w:lang w:eastAsia="zh-CN"/>
        </w:rPr>
        <w:t>Pharmacogenetics</w:t>
      </w:r>
      <w:proofErr w:type="spellEnd"/>
      <w:r w:rsidRPr="00854288">
        <w:rPr>
          <w:rFonts w:ascii="Book Antiqua" w:eastAsia="宋体" w:hAnsi="Book Antiqua" w:cs="宋体"/>
          <w:szCs w:val="24"/>
          <w:lang w:eastAsia="zh-CN"/>
        </w:rPr>
        <w:t xml:space="preserve"> 2001; </w:t>
      </w:r>
      <w:r w:rsidRPr="00854288">
        <w:rPr>
          <w:rFonts w:ascii="Book Antiqua" w:eastAsia="宋体" w:hAnsi="Book Antiqua" w:cs="宋体"/>
          <w:b/>
          <w:bCs/>
          <w:szCs w:val="24"/>
          <w:lang w:eastAsia="zh-CN"/>
        </w:rPr>
        <w:t>11</w:t>
      </w:r>
      <w:r w:rsidRPr="00854288">
        <w:rPr>
          <w:rFonts w:ascii="Book Antiqua" w:eastAsia="宋体" w:hAnsi="Book Antiqua" w:cs="宋体"/>
          <w:szCs w:val="24"/>
          <w:lang w:eastAsia="zh-CN"/>
        </w:rPr>
        <w:t>: 341-348 [PMID: 11434512 DOI: 10.1097/00008571-200106000-00009]</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44 </w:t>
      </w:r>
      <w:proofErr w:type="spellStart"/>
      <w:r w:rsidRPr="00854288">
        <w:rPr>
          <w:rFonts w:ascii="Book Antiqua" w:eastAsia="宋体" w:hAnsi="Book Antiqua" w:cs="宋体"/>
          <w:b/>
          <w:bCs/>
          <w:szCs w:val="24"/>
          <w:lang w:eastAsia="zh-CN"/>
        </w:rPr>
        <w:t>Calvet</w:t>
      </w:r>
      <w:proofErr w:type="spellEnd"/>
      <w:r w:rsidRPr="00854288">
        <w:rPr>
          <w:rFonts w:ascii="Book Antiqua" w:eastAsia="宋体" w:hAnsi="Book Antiqua" w:cs="宋体"/>
          <w:b/>
          <w:bCs/>
          <w:szCs w:val="24"/>
          <w:lang w:eastAsia="zh-CN"/>
        </w:rPr>
        <w:t xml:space="preserve"> X</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García</w:t>
      </w:r>
      <w:proofErr w:type="spellEnd"/>
      <w:r w:rsidRPr="00854288">
        <w:rPr>
          <w:rFonts w:ascii="Book Antiqua" w:eastAsia="宋体" w:hAnsi="Book Antiqua" w:cs="宋体"/>
          <w:szCs w:val="24"/>
          <w:lang w:eastAsia="zh-CN"/>
        </w:rPr>
        <w:t xml:space="preserve"> N, </w:t>
      </w:r>
      <w:proofErr w:type="spellStart"/>
      <w:r w:rsidRPr="00854288">
        <w:rPr>
          <w:rFonts w:ascii="Book Antiqua" w:eastAsia="宋体" w:hAnsi="Book Antiqua" w:cs="宋体"/>
          <w:szCs w:val="24"/>
          <w:lang w:eastAsia="zh-CN"/>
        </w:rPr>
        <w:t>López</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Gisbert</w:t>
      </w:r>
      <w:proofErr w:type="spellEnd"/>
      <w:r w:rsidRPr="00854288">
        <w:rPr>
          <w:rFonts w:ascii="Book Antiqua" w:eastAsia="宋体" w:hAnsi="Book Antiqua" w:cs="宋体"/>
          <w:szCs w:val="24"/>
          <w:lang w:eastAsia="zh-CN"/>
        </w:rPr>
        <w:t xml:space="preserve"> JP, </w:t>
      </w:r>
      <w:proofErr w:type="spellStart"/>
      <w:r w:rsidRPr="00854288">
        <w:rPr>
          <w:rFonts w:ascii="Book Antiqua" w:eastAsia="宋体" w:hAnsi="Book Antiqua" w:cs="宋体"/>
          <w:szCs w:val="24"/>
          <w:lang w:eastAsia="zh-CN"/>
        </w:rPr>
        <w:t>Gené</w:t>
      </w:r>
      <w:proofErr w:type="spellEnd"/>
      <w:r w:rsidRPr="00854288">
        <w:rPr>
          <w:rFonts w:ascii="Book Antiqua" w:eastAsia="宋体" w:hAnsi="Book Antiqua" w:cs="宋体"/>
          <w:szCs w:val="24"/>
          <w:lang w:eastAsia="zh-CN"/>
        </w:rPr>
        <w:t xml:space="preserve"> E, Roque M. </w:t>
      </w:r>
      <w:proofErr w:type="gramStart"/>
      <w:r w:rsidRPr="00854288">
        <w:rPr>
          <w:rFonts w:ascii="Book Antiqua" w:eastAsia="宋体" w:hAnsi="Book Antiqua" w:cs="宋体"/>
          <w:szCs w:val="24"/>
          <w:lang w:eastAsia="zh-CN"/>
        </w:rPr>
        <w:t xml:space="preserve">A meta-analysis of short versus long therapy with a proton pump inhibitor, clarithromycin and either metronidazole or </w:t>
      </w:r>
      <w:proofErr w:type="spellStart"/>
      <w:r w:rsidRPr="00854288">
        <w:rPr>
          <w:rFonts w:ascii="Book Antiqua" w:eastAsia="宋体" w:hAnsi="Book Antiqua" w:cs="宋体"/>
          <w:szCs w:val="24"/>
          <w:lang w:eastAsia="zh-CN"/>
        </w:rPr>
        <w:t>amoxycillin</w:t>
      </w:r>
      <w:proofErr w:type="spellEnd"/>
      <w:r w:rsidRPr="00854288">
        <w:rPr>
          <w:rFonts w:ascii="Book Antiqua" w:eastAsia="宋体" w:hAnsi="Book Antiqua" w:cs="宋体"/>
          <w:szCs w:val="24"/>
          <w:lang w:eastAsia="zh-CN"/>
        </w:rPr>
        <w:t xml:space="preserve"> for treating Helicobacter pylori infection.</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2000; </w:t>
      </w:r>
      <w:r w:rsidRPr="00854288">
        <w:rPr>
          <w:rFonts w:ascii="Book Antiqua" w:eastAsia="宋体" w:hAnsi="Book Antiqua" w:cs="宋体"/>
          <w:b/>
          <w:bCs/>
          <w:szCs w:val="24"/>
          <w:lang w:eastAsia="zh-CN"/>
        </w:rPr>
        <w:t>14</w:t>
      </w:r>
      <w:r w:rsidRPr="00854288">
        <w:rPr>
          <w:rFonts w:ascii="Book Antiqua" w:eastAsia="宋体" w:hAnsi="Book Antiqua" w:cs="宋体"/>
          <w:szCs w:val="24"/>
          <w:lang w:eastAsia="zh-CN"/>
        </w:rPr>
        <w:t>: 603-609 [PMID: 10792124 DOI: 10.1046/j.1365-2036.2000.00744.x]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45 </w:t>
      </w:r>
      <w:proofErr w:type="spellStart"/>
      <w:r w:rsidRPr="00854288">
        <w:rPr>
          <w:rFonts w:ascii="Book Antiqua" w:eastAsia="宋体" w:hAnsi="Book Antiqua" w:cs="宋体"/>
          <w:b/>
          <w:bCs/>
          <w:szCs w:val="24"/>
          <w:lang w:eastAsia="zh-CN"/>
        </w:rPr>
        <w:t>Fuccio</w:t>
      </w:r>
      <w:proofErr w:type="spellEnd"/>
      <w:r w:rsidRPr="00854288">
        <w:rPr>
          <w:rFonts w:ascii="Book Antiqua" w:eastAsia="宋体" w:hAnsi="Book Antiqua" w:cs="宋体"/>
          <w:b/>
          <w:bCs/>
          <w:szCs w:val="24"/>
          <w:lang w:eastAsia="zh-CN"/>
        </w:rPr>
        <w:t xml:space="preserve"> L</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Minardi</w:t>
      </w:r>
      <w:proofErr w:type="spellEnd"/>
      <w:r w:rsidRPr="00854288">
        <w:rPr>
          <w:rFonts w:ascii="Book Antiqua" w:eastAsia="宋体" w:hAnsi="Book Antiqua" w:cs="宋体"/>
          <w:szCs w:val="24"/>
          <w:lang w:eastAsia="zh-CN"/>
        </w:rPr>
        <w:t xml:space="preserve"> ME, </w:t>
      </w:r>
      <w:proofErr w:type="spellStart"/>
      <w:r w:rsidRPr="00854288">
        <w:rPr>
          <w:rFonts w:ascii="Book Antiqua" w:eastAsia="宋体" w:hAnsi="Book Antiqua" w:cs="宋体"/>
          <w:szCs w:val="24"/>
          <w:lang w:eastAsia="zh-CN"/>
        </w:rPr>
        <w:t>Zagari</w:t>
      </w:r>
      <w:proofErr w:type="spellEnd"/>
      <w:r w:rsidRPr="00854288">
        <w:rPr>
          <w:rFonts w:ascii="Book Antiqua" w:eastAsia="宋体" w:hAnsi="Book Antiqua" w:cs="宋体"/>
          <w:szCs w:val="24"/>
          <w:lang w:eastAsia="zh-CN"/>
        </w:rPr>
        <w:t xml:space="preserve"> RM, </w:t>
      </w:r>
      <w:proofErr w:type="spellStart"/>
      <w:r w:rsidRPr="00854288">
        <w:rPr>
          <w:rFonts w:ascii="Book Antiqua" w:eastAsia="宋体" w:hAnsi="Book Antiqua" w:cs="宋体"/>
          <w:szCs w:val="24"/>
          <w:lang w:eastAsia="zh-CN"/>
        </w:rPr>
        <w:t>Grilli</w:t>
      </w:r>
      <w:proofErr w:type="spellEnd"/>
      <w:r w:rsidRPr="00854288">
        <w:rPr>
          <w:rFonts w:ascii="Book Antiqua" w:eastAsia="宋体" w:hAnsi="Book Antiqua" w:cs="宋体"/>
          <w:szCs w:val="24"/>
          <w:lang w:eastAsia="zh-CN"/>
        </w:rPr>
        <w:t xml:space="preserve"> D, </w:t>
      </w:r>
      <w:proofErr w:type="spellStart"/>
      <w:r w:rsidRPr="00854288">
        <w:rPr>
          <w:rFonts w:ascii="Book Antiqua" w:eastAsia="宋体" w:hAnsi="Book Antiqua" w:cs="宋体"/>
          <w:szCs w:val="24"/>
          <w:lang w:eastAsia="zh-CN"/>
        </w:rPr>
        <w:t>Magrini</w:t>
      </w:r>
      <w:proofErr w:type="spellEnd"/>
      <w:r w:rsidRPr="00854288">
        <w:rPr>
          <w:rFonts w:ascii="Book Antiqua" w:eastAsia="宋体" w:hAnsi="Book Antiqua" w:cs="宋体"/>
          <w:szCs w:val="24"/>
          <w:lang w:eastAsia="zh-CN"/>
        </w:rPr>
        <w:t xml:space="preserve"> N, </w:t>
      </w:r>
      <w:proofErr w:type="spellStart"/>
      <w:proofErr w:type="gramStart"/>
      <w:r w:rsidRPr="00854288">
        <w:rPr>
          <w:rFonts w:ascii="Book Antiqua" w:eastAsia="宋体" w:hAnsi="Book Antiqua" w:cs="宋体"/>
          <w:szCs w:val="24"/>
          <w:lang w:eastAsia="zh-CN"/>
        </w:rPr>
        <w:t>Bazzoli</w:t>
      </w:r>
      <w:proofErr w:type="spellEnd"/>
      <w:proofErr w:type="gramEnd"/>
      <w:r w:rsidRPr="00854288">
        <w:rPr>
          <w:rFonts w:ascii="Book Antiqua" w:eastAsia="宋体" w:hAnsi="Book Antiqua" w:cs="宋体"/>
          <w:szCs w:val="24"/>
          <w:lang w:eastAsia="zh-CN"/>
        </w:rPr>
        <w:t xml:space="preserve"> F. Meta-analysis: duration of first-line proton-pump inhibitor based triple therapy for Helicobacter pylori eradication. </w:t>
      </w:r>
      <w:r w:rsidRPr="00854288">
        <w:rPr>
          <w:rFonts w:ascii="Book Antiqua" w:eastAsia="宋体" w:hAnsi="Book Antiqua" w:cs="宋体"/>
          <w:i/>
          <w:iCs/>
          <w:szCs w:val="24"/>
          <w:lang w:eastAsia="zh-CN"/>
        </w:rPr>
        <w:t>Ann Intern Med</w:t>
      </w:r>
      <w:r w:rsidRPr="00854288">
        <w:rPr>
          <w:rFonts w:ascii="Book Antiqua" w:eastAsia="宋体" w:hAnsi="Book Antiqua" w:cs="宋体"/>
          <w:szCs w:val="24"/>
          <w:lang w:eastAsia="zh-CN"/>
        </w:rPr>
        <w:t xml:space="preserve"> 2007; </w:t>
      </w:r>
      <w:r w:rsidRPr="00854288">
        <w:rPr>
          <w:rFonts w:ascii="Book Antiqua" w:eastAsia="宋体" w:hAnsi="Book Antiqua" w:cs="宋体"/>
          <w:b/>
          <w:bCs/>
          <w:szCs w:val="24"/>
          <w:lang w:eastAsia="zh-CN"/>
        </w:rPr>
        <w:t>147</w:t>
      </w:r>
      <w:r w:rsidRPr="00854288">
        <w:rPr>
          <w:rFonts w:ascii="Book Antiqua" w:eastAsia="宋体" w:hAnsi="Book Antiqua" w:cs="宋体"/>
          <w:szCs w:val="24"/>
          <w:lang w:eastAsia="zh-CN"/>
        </w:rPr>
        <w:t>: 553-562 [PMID: 17938394 DOI: 10.7326/0003-4819-147-8-200710160-00008]</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46 </w:t>
      </w:r>
      <w:r w:rsidRPr="00854288">
        <w:rPr>
          <w:rFonts w:ascii="Book Antiqua" w:eastAsia="宋体" w:hAnsi="Book Antiqua" w:cs="宋体"/>
          <w:b/>
          <w:bCs/>
          <w:szCs w:val="24"/>
          <w:lang w:eastAsia="zh-CN"/>
        </w:rPr>
        <w:t>Barer D</w:t>
      </w:r>
      <w:r w:rsidRPr="00854288">
        <w:rPr>
          <w:rFonts w:ascii="Book Antiqua" w:eastAsia="宋体" w:hAnsi="Book Antiqua" w:cs="宋体"/>
          <w:szCs w:val="24"/>
          <w:lang w:eastAsia="zh-CN"/>
        </w:rPr>
        <w:t xml:space="preserve">, Ogilvie A, Henry D, </w:t>
      </w:r>
      <w:proofErr w:type="spellStart"/>
      <w:r w:rsidRPr="00854288">
        <w:rPr>
          <w:rFonts w:ascii="Book Antiqua" w:eastAsia="宋体" w:hAnsi="Book Antiqua" w:cs="宋体"/>
          <w:szCs w:val="24"/>
          <w:lang w:eastAsia="zh-CN"/>
        </w:rPr>
        <w:t>Dronfield</w:t>
      </w:r>
      <w:proofErr w:type="spellEnd"/>
      <w:r w:rsidRPr="00854288">
        <w:rPr>
          <w:rFonts w:ascii="Book Antiqua" w:eastAsia="宋体" w:hAnsi="Book Antiqua" w:cs="宋体"/>
          <w:szCs w:val="24"/>
          <w:lang w:eastAsia="zh-CN"/>
        </w:rPr>
        <w:t xml:space="preserve"> M, Coggon D, French S, Ellis S, Atkinson M, </w:t>
      </w:r>
      <w:proofErr w:type="spellStart"/>
      <w:r w:rsidRPr="00854288">
        <w:rPr>
          <w:rFonts w:ascii="Book Antiqua" w:eastAsia="宋体" w:hAnsi="Book Antiqua" w:cs="宋体"/>
          <w:szCs w:val="24"/>
          <w:lang w:eastAsia="zh-CN"/>
        </w:rPr>
        <w:t>Langman</w:t>
      </w:r>
      <w:proofErr w:type="spellEnd"/>
      <w:r w:rsidRPr="00854288">
        <w:rPr>
          <w:rFonts w:ascii="Book Antiqua" w:eastAsia="宋体" w:hAnsi="Book Antiqua" w:cs="宋体"/>
          <w:szCs w:val="24"/>
          <w:lang w:eastAsia="zh-CN"/>
        </w:rPr>
        <w:t xml:space="preserve"> M. Cimetidine and </w:t>
      </w:r>
      <w:proofErr w:type="spellStart"/>
      <w:r w:rsidRPr="00854288">
        <w:rPr>
          <w:rFonts w:ascii="Book Antiqua" w:eastAsia="宋体" w:hAnsi="Book Antiqua" w:cs="宋体"/>
          <w:szCs w:val="24"/>
          <w:lang w:eastAsia="zh-CN"/>
        </w:rPr>
        <w:t>tranexamic</w:t>
      </w:r>
      <w:proofErr w:type="spellEnd"/>
      <w:r w:rsidRPr="00854288">
        <w:rPr>
          <w:rFonts w:ascii="Book Antiqua" w:eastAsia="宋体" w:hAnsi="Book Antiqua" w:cs="宋体"/>
          <w:szCs w:val="24"/>
          <w:lang w:eastAsia="zh-CN"/>
        </w:rPr>
        <w:t xml:space="preserve"> acid in the treatment of acute upper-gastrointestinal-tract bleeding. </w:t>
      </w:r>
      <w:r w:rsidRPr="00854288">
        <w:rPr>
          <w:rFonts w:ascii="Book Antiqua" w:eastAsia="宋体" w:hAnsi="Book Antiqua" w:cs="宋体"/>
          <w:i/>
          <w:iCs/>
          <w:szCs w:val="24"/>
          <w:lang w:eastAsia="zh-CN"/>
        </w:rPr>
        <w:t xml:space="preserve">N </w:t>
      </w:r>
      <w:proofErr w:type="spellStart"/>
      <w:r w:rsidRPr="00854288">
        <w:rPr>
          <w:rFonts w:ascii="Book Antiqua" w:eastAsia="宋体" w:hAnsi="Book Antiqua" w:cs="宋体"/>
          <w:i/>
          <w:iCs/>
          <w:szCs w:val="24"/>
          <w:lang w:eastAsia="zh-CN"/>
        </w:rPr>
        <w:t>Engl</w:t>
      </w:r>
      <w:proofErr w:type="spellEnd"/>
      <w:r w:rsidRPr="00854288">
        <w:rPr>
          <w:rFonts w:ascii="Book Antiqua" w:eastAsia="宋体" w:hAnsi="Book Antiqua" w:cs="宋体"/>
          <w:i/>
          <w:iCs/>
          <w:szCs w:val="24"/>
          <w:lang w:eastAsia="zh-CN"/>
        </w:rPr>
        <w:t xml:space="preserve"> J Med</w:t>
      </w:r>
      <w:r w:rsidRPr="00854288">
        <w:rPr>
          <w:rFonts w:ascii="Book Antiqua" w:eastAsia="宋体" w:hAnsi="Book Antiqua" w:cs="宋体"/>
          <w:szCs w:val="24"/>
          <w:lang w:eastAsia="zh-CN"/>
        </w:rPr>
        <w:t xml:space="preserve"> 1983; </w:t>
      </w:r>
      <w:r w:rsidRPr="00854288">
        <w:rPr>
          <w:rFonts w:ascii="Book Antiqua" w:eastAsia="宋体" w:hAnsi="Book Antiqua" w:cs="宋体"/>
          <w:b/>
          <w:bCs/>
          <w:szCs w:val="24"/>
          <w:lang w:eastAsia="zh-CN"/>
        </w:rPr>
        <w:t>308</w:t>
      </w:r>
      <w:r w:rsidRPr="00854288">
        <w:rPr>
          <w:rFonts w:ascii="Book Antiqua" w:eastAsia="宋体" w:hAnsi="Book Antiqua" w:cs="宋体"/>
          <w:szCs w:val="24"/>
          <w:lang w:eastAsia="zh-CN"/>
        </w:rPr>
        <w:t>: 1571-1575 [PMID: 6343868 DOI: 10.1056/NEJM198306303082606]</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47 </w:t>
      </w:r>
      <w:r w:rsidRPr="00854288">
        <w:rPr>
          <w:rFonts w:ascii="Book Antiqua" w:eastAsia="宋体" w:hAnsi="Book Antiqua" w:cs="宋体"/>
          <w:b/>
          <w:bCs/>
          <w:szCs w:val="24"/>
          <w:lang w:eastAsia="zh-CN"/>
        </w:rPr>
        <w:t>Bell NJ</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Burget</w:t>
      </w:r>
      <w:proofErr w:type="spellEnd"/>
      <w:r w:rsidRPr="00854288">
        <w:rPr>
          <w:rFonts w:ascii="Book Antiqua" w:eastAsia="宋体" w:hAnsi="Book Antiqua" w:cs="宋体"/>
          <w:szCs w:val="24"/>
          <w:lang w:eastAsia="zh-CN"/>
        </w:rPr>
        <w:t xml:space="preserve"> D, </w:t>
      </w:r>
      <w:proofErr w:type="spellStart"/>
      <w:r w:rsidRPr="00854288">
        <w:rPr>
          <w:rFonts w:ascii="Book Antiqua" w:eastAsia="宋体" w:hAnsi="Book Antiqua" w:cs="宋体"/>
          <w:szCs w:val="24"/>
          <w:lang w:eastAsia="zh-CN"/>
        </w:rPr>
        <w:t>Howden</w:t>
      </w:r>
      <w:proofErr w:type="spellEnd"/>
      <w:r w:rsidRPr="00854288">
        <w:rPr>
          <w:rFonts w:ascii="Book Antiqua" w:eastAsia="宋体" w:hAnsi="Book Antiqua" w:cs="宋体"/>
          <w:szCs w:val="24"/>
          <w:lang w:eastAsia="zh-CN"/>
        </w:rPr>
        <w:t xml:space="preserve"> CW, Wilkinson J, Hunt RH. </w:t>
      </w:r>
      <w:proofErr w:type="gramStart"/>
      <w:r w:rsidRPr="00854288">
        <w:rPr>
          <w:rFonts w:ascii="Book Antiqua" w:eastAsia="宋体" w:hAnsi="Book Antiqua" w:cs="宋体"/>
          <w:szCs w:val="24"/>
          <w:lang w:eastAsia="zh-CN"/>
        </w:rPr>
        <w:t>Appropriate acid suppression for the management of gastro-</w:t>
      </w:r>
      <w:proofErr w:type="spellStart"/>
      <w:r w:rsidRPr="00854288">
        <w:rPr>
          <w:rFonts w:ascii="Book Antiqua" w:eastAsia="宋体" w:hAnsi="Book Antiqua" w:cs="宋体"/>
          <w:szCs w:val="24"/>
          <w:lang w:eastAsia="zh-CN"/>
        </w:rPr>
        <w:t>oesophageal</w:t>
      </w:r>
      <w:proofErr w:type="spellEnd"/>
      <w:r w:rsidRPr="00854288">
        <w:rPr>
          <w:rFonts w:ascii="Book Antiqua" w:eastAsia="宋体" w:hAnsi="Book Antiqua" w:cs="宋体"/>
          <w:szCs w:val="24"/>
          <w:lang w:eastAsia="zh-CN"/>
        </w:rPr>
        <w:t xml:space="preserve"> reflux disease.</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Digestion</w:t>
      </w:r>
      <w:r w:rsidRPr="00854288">
        <w:rPr>
          <w:rFonts w:ascii="Book Antiqua" w:eastAsia="宋体" w:hAnsi="Book Antiqua" w:cs="宋体"/>
          <w:szCs w:val="24"/>
          <w:lang w:eastAsia="zh-CN"/>
        </w:rPr>
        <w:t xml:space="preserve"> 1992; </w:t>
      </w:r>
      <w:r w:rsidRPr="00854288">
        <w:rPr>
          <w:rFonts w:ascii="Book Antiqua" w:eastAsia="宋体" w:hAnsi="Book Antiqua" w:cs="宋体"/>
          <w:b/>
          <w:bCs/>
          <w:szCs w:val="24"/>
          <w:lang w:eastAsia="zh-CN"/>
        </w:rPr>
        <w:t xml:space="preserve">51 </w:t>
      </w:r>
      <w:proofErr w:type="spellStart"/>
      <w:r w:rsidRPr="00854288">
        <w:rPr>
          <w:rFonts w:ascii="Book Antiqua" w:eastAsia="宋体" w:hAnsi="Book Antiqua" w:cs="宋体"/>
          <w:b/>
          <w:bCs/>
          <w:szCs w:val="24"/>
          <w:lang w:eastAsia="zh-CN"/>
        </w:rPr>
        <w:t>Suppl</w:t>
      </w:r>
      <w:proofErr w:type="spellEnd"/>
      <w:r w:rsidRPr="00854288">
        <w:rPr>
          <w:rFonts w:ascii="Book Antiqua" w:eastAsia="宋体" w:hAnsi="Book Antiqua" w:cs="宋体"/>
          <w:b/>
          <w:bCs/>
          <w:szCs w:val="24"/>
          <w:lang w:eastAsia="zh-CN"/>
        </w:rPr>
        <w:t xml:space="preserve"> 1</w:t>
      </w:r>
      <w:r w:rsidRPr="00854288">
        <w:rPr>
          <w:rFonts w:ascii="Book Antiqua" w:eastAsia="宋体" w:hAnsi="Book Antiqua" w:cs="宋体"/>
          <w:szCs w:val="24"/>
          <w:lang w:eastAsia="zh-CN"/>
        </w:rPr>
        <w:t>: 59-67 [PMID: 1397746 DOI: 10.1159/000200917]</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lastRenderedPageBreak/>
        <w:t xml:space="preserve">48 </w:t>
      </w:r>
      <w:r w:rsidRPr="00854288">
        <w:rPr>
          <w:rFonts w:ascii="Book Antiqua" w:eastAsia="宋体" w:hAnsi="Book Antiqua" w:cs="宋体"/>
          <w:b/>
          <w:bCs/>
          <w:szCs w:val="24"/>
          <w:lang w:eastAsia="zh-CN"/>
        </w:rPr>
        <w:t>Sugimoto M</w:t>
      </w:r>
      <w:r w:rsidRPr="00854288">
        <w:rPr>
          <w:rFonts w:ascii="Book Antiqua" w:eastAsia="宋体" w:hAnsi="Book Antiqua" w:cs="宋体"/>
          <w:szCs w:val="24"/>
          <w:lang w:eastAsia="zh-CN"/>
        </w:rPr>
        <w:t xml:space="preserve">, Nishino M, </w:t>
      </w:r>
      <w:proofErr w:type="spellStart"/>
      <w:r w:rsidRPr="00854288">
        <w:rPr>
          <w:rFonts w:ascii="Book Antiqua" w:eastAsia="宋体" w:hAnsi="Book Antiqua" w:cs="宋体"/>
          <w:szCs w:val="24"/>
          <w:lang w:eastAsia="zh-CN"/>
        </w:rPr>
        <w:t>Kodaira</w:t>
      </w:r>
      <w:proofErr w:type="spellEnd"/>
      <w:r w:rsidRPr="00854288">
        <w:rPr>
          <w:rFonts w:ascii="Book Antiqua" w:eastAsia="宋体" w:hAnsi="Book Antiqua" w:cs="宋体"/>
          <w:szCs w:val="24"/>
          <w:lang w:eastAsia="zh-CN"/>
        </w:rPr>
        <w:t xml:space="preserve"> C, </w:t>
      </w:r>
      <w:proofErr w:type="spellStart"/>
      <w:r w:rsidRPr="00854288">
        <w:rPr>
          <w:rFonts w:ascii="Book Antiqua" w:eastAsia="宋体" w:hAnsi="Book Antiqua" w:cs="宋体"/>
          <w:szCs w:val="24"/>
          <w:lang w:eastAsia="zh-CN"/>
        </w:rPr>
        <w:t>Yamade</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Uotani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Ikuma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Impact of acid inhibition on esophageal mucosal injury induced by low-dose aspirin. </w:t>
      </w:r>
      <w:r w:rsidRPr="00854288">
        <w:rPr>
          <w:rFonts w:ascii="Book Antiqua" w:eastAsia="宋体" w:hAnsi="Book Antiqua" w:cs="宋体"/>
          <w:i/>
          <w:iCs/>
          <w:szCs w:val="24"/>
          <w:lang w:eastAsia="zh-CN"/>
        </w:rPr>
        <w:t>Digestion</w:t>
      </w:r>
      <w:r w:rsidRPr="00854288">
        <w:rPr>
          <w:rFonts w:ascii="Book Antiqua" w:eastAsia="宋体" w:hAnsi="Book Antiqua" w:cs="宋体"/>
          <w:szCs w:val="24"/>
          <w:lang w:eastAsia="zh-CN"/>
        </w:rPr>
        <w:t xml:space="preserve"> 2012; </w:t>
      </w:r>
      <w:r w:rsidRPr="00854288">
        <w:rPr>
          <w:rFonts w:ascii="Book Antiqua" w:eastAsia="宋体" w:hAnsi="Book Antiqua" w:cs="宋体"/>
          <w:b/>
          <w:bCs/>
          <w:szCs w:val="24"/>
          <w:lang w:eastAsia="zh-CN"/>
        </w:rPr>
        <w:t>85</w:t>
      </w:r>
      <w:r w:rsidRPr="00854288">
        <w:rPr>
          <w:rFonts w:ascii="Book Antiqua" w:eastAsia="宋体" w:hAnsi="Book Antiqua" w:cs="宋体"/>
          <w:szCs w:val="24"/>
          <w:lang w:eastAsia="zh-CN"/>
        </w:rPr>
        <w:t>: 9-17 [PMID: 22122999 DOI: 10.1159/000329295]</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49 </w:t>
      </w:r>
      <w:proofErr w:type="gramStart"/>
      <w:r w:rsidRPr="00854288">
        <w:rPr>
          <w:rFonts w:ascii="Book Antiqua" w:eastAsia="宋体" w:hAnsi="Book Antiqua" w:cs="宋体"/>
          <w:b/>
          <w:bCs/>
          <w:szCs w:val="24"/>
          <w:lang w:eastAsia="zh-CN"/>
        </w:rPr>
        <w:t>Yang</w:t>
      </w:r>
      <w:proofErr w:type="gramEnd"/>
      <w:r w:rsidRPr="00854288">
        <w:rPr>
          <w:rFonts w:ascii="Book Antiqua" w:eastAsia="宋体" w:hAnsi="Book Antiqua" w:cs="宋体"/>
          <w:b/>
          <w:bCs/>
          <w:szCs w:val="24"/>
          <w:lang w:eastAsia="zh-CN"/>
        </w:rPr>
        <w:t xml:space="preserve"> JC</w:t>
      </w:r>
      <w:r w:rsidRPr="00854288">
        <w:rPr>
          <w:rFonts w:ascii="Book Antiqua" w:eastAsia="宋体" w:hAnsi="Book Antiqua" w:cs="宋体"/>
          <w:szCs w:val="24"/>
          <w:lang w:eastAsia="zh-CN"/>
        </w:rPr>
        <w:t xml:space="preserve">, Wang HL, </w:t>
      </w:r>
      <w:proofErr w:type="spellStart"/>
      <w:r w:rsidRPr="00854288">
        <w:rPr>
          <w:rFonts w:ascii="Book Antiqua" w:eastAsia="宋体" w:hAnsi="Book Antiqua" w:cs="宋体"/>
          <w:szCs w:val="24"/>
          <w:lang w:eastAsia="zh-CN"/>
        </w:rPr>
        <w:t>Chern</w:t>
      </w:r>
      <w:proofErr w:type="spellEnd"/>
      <w:r w:rsidRPr="00854288">
        <w:rPr>
          <w:rFonts w:ascii="Book Antiqua" w:eastAsia="宋体" w:hAnsi="Book Antiqua" w:cs="宋体"/>
          <w:szCs w:val="24"/>
          <w:lang w:eastAsia="zh-CN"/>
        </w:rPr>
        <w:t xml:space="preserve"> HD, Shun CT, Lin BR, Lin CJ, Wang TH. </w:t>
      </w:r>
      <w:proofErr w:type="gramStart"/>
      <w:r w:rsidRPr="00854288">
        <w:rPr>
          <w:rFonts w:ascii="Book Antiqua" w:eastAsia="宋体" w:hAnsi="Book Antiqua" w:cs="宋体"/>
          <w:szCs w:val="24"/>
          <w:lang w:eastAsia="zh-CN"/>
        </w:rPr>
        <w:t>Role of omeprazole dosage and cytochrome P450 2C19 genotype in patients receiving omeprazole-amoxicillin dual therapy for Helicobacter pylori eradication.</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Pharmacotherapy</w:t>
      </w:r>
      <w:r w:rsidRPr="00854288">
        <w:rPr>
          <w:rFonts w:ascii="Book Antiqua" w:eastAsia="宋体" w:hAnsi="Book Antiqua" w:cs="宋体"/>
          <w:szCs w:val="24"/>
          <w:lang w:eastAsia="zh-CN"/>
        </w:rPr>
        <w:t xml:space="preserve"> 2011; </w:t>
      </w:r>
      <w:r w:rsidRPr="00854288">
        <w:rPr>
          <w:rFonts w:ascii="Book Antiqua" w:eastAsia="宋体" w:hAnsi="Book Antiqua" w:cs="宋体"/>
          <w:b/>
          <w:bCs/>
          <w:szCs w:val="24"/>
          <w:lang w:eastAsia="zh-CN"/>
        </w:rPr>
        <w:t>31</w:t>
      </w:r>
      <w:r w:rsidRPr="00854288">
        <w:rPr>
          <w:rFonts w:ascii="Book Antiqua" w:eastAsia="宋体" w:hAnsi="Book Antiqua" w:cs="宋体"/>
          <w:szCs w:val="24"/>
          <w:lang w:eastAsia="zh-CN"/>
        </w:rPr>
        <w:t>: 227-238 [PMID: 21361732 DOI: 10.1159/000331138]</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50 </w:t>
      </w:r>
      <w:r w:rsidRPr="00854288">
        <w:rPr>
          <w:rFonts w:ascii="Book Antiqua" w:eastAsia="宋体" w:hAnsi="Book Antiqua" w:cs="宋体"/>
          <w:b/>
          <w:bCs/>
          <w:szCs w:val="24"/>
          <w:lang w:eastAsia="zh-CN"/>
        </w:rPr>
        <w:t>Sugimoto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w:t>
      </w:r>
      <w:proofErr w:type="spellStart"/>
      <w:r w:rsidRPr="00854288">
        <w:rPr>
          <w:rFonts w:ascii="Book Antiqua" w:eastAsia="宋体" w:hAnsi="Book Antiqua" w:cs="宋体"/>
          <w:szCs w:val="24"/>
          <w:lang w:eastAsia="zh-CN"/>
        </w:rPr>
        <w:t>Kodaira</w:t>
      </w:r>
      <w:proofErr w:type="spellEnd"/>
      <w:r w:rsidRPr="00854288">
        <w:rPr>
          <w:rFonts w:ascii="Book Antiqua" w:eastAsia="宋体" w:hAnsi="Book Antiqua" w:cs="宋体"/>
          <w:szCs w:val="24"/>
          <w:lang w:eastAsia="zh-CN"/>
        </w:rPr>
        <w:t xml:space="preserve"> C, Nishino M, </w:t>
      </w:r>
      <w:proofErr w:type="spellStart"/>
      <w:r w:rsidRPr="00854288">
        <w:rPr>
          <w:rFonts w:ascii="Book Antiqua" w:eastAsia="宋体" w:hAnsi="Book Antiqua" w:cs="宋体"/>
          <w:szCs w:val="24"/>
          <w:lang w:eastAsia="zh-CN"/>
        </w:rPr>
        <w:t>Ikuma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Evidence that the degree and duration of acid suppression are related to Helicobacter pylori eradication by triple therapy. </w:t>
      </w:r>
      <w:r w:rsidRPr="00854288">
        <w:rPr>
          <w:rFonts w:ascii="Book Antiqua" w:eastAsia="宋体" w:hAnsi="Book Antiqua" w:cs="宋体"/>
          <w:i/>
          <w:iCs/>
          <w:szCs w:val="24"/>
          <w:lang w:eastAsia="zh-CN"/>
        </w:rPr>
        <w:t>Helicobacter</w:t>
      </w:r>
      <w:r w:rsidRPr="00854288">
        <w:rPr>
          <w:rFonts w:ascii="Book Antiqua" w:eastAsia="宋体" w:hAnsi="Book Antiqua" w:cs="宋体"/>
          <w:szCs w:val="24"/>
          <w:lang w:eastAsia="zh-CN"/>
        </w:rPr>
        <w:t xml:space="preserve"> 2007; </w:t>
      </w:r>
      <w:r w:rsidRPr="00854288">
        <w:rPr>
          <w:rFonts w:ascii="Book Antiqua" w:eastAsia="宋体" w:hAnsi="Book Antiqua" w:cs="宋体"/>
          <w:b/>
          <w:bCs/>
          <w:szCs w:val="24"/>
          <w:lang w:eastAsia="zh-CN"/>
        </w:rPr>
        <w:t>12</w:t>
      </w:r>
      <w:r w:rsidRPr="00854288">
        <w:rPr>
          <w:rFonts w:ascii="Book Antiqua" w:eastAsia="宋体" w:hAnsi="Book Antiqua" w:cs="宋体"/>
          <w:szCs w:val="24"/>
          <w:lang w:eastAsia="zh-CN"/>
        </w:rPr>
        <w:t>: 317-323 [PMID: 17669104 DOI: 10.1111/j.1523-5378.2007.00508.x]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51 </w:t>
      </w:r>
      <w:proofErr w:type="spellStart"/>
      <w:r w:rsidRPr="00854288">
        <w:rPr>
          <w:rFonts w:ascii="Book Antiqua" w:eastAsia="宋体" w:hAnsi="Book Antiqua" w:cs="宋体"/>
          <w:b/>
          <w:bCs/>
          <w:szCs w:val="24"/>
          <w:lang w:eastAsia="zh-CN"/>
        </w:rPr>
        <w:t>Labenz</w:t>
      </w:r>
      <w:proofErr w:type="spellEnd"/>
      <w:r w:rsidRPr="00854288">
        <w:rPr>
          <w:rFonts w:ascii="Book Antiqua" w:eastAsia="宋体" w:hAnsi="Book Antiqua" w:cs="宋体"/>
          <w:b/>
          <w:bCs/>
          <w:szCs w:val="24"/>
          <w:lang w:eastAsia="zh-CN"/>
        </w:rPr>
        <w:t xml:space="preserve"> J</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Stolte</w:t>
      </w:r>
      <w:proofErr w:type="spellEnd"/>
      <w:r w:rsidRPr="00854288">
        <w:rPr>
          <w:rFonts w:ascii="Book Antiqua" w:eastAsia="宋体" w:hAnsi="Book Antiqua" w:cs="宋体"/>
          <w:szCs w:val="24"/>
          <w:lang w:eastAsia="zh-CN"/>
        </w:rPr>
        <w:t xml:space="preserve"> M, Blum AL, </w:t>
      </w:r>
      <w:proofErr w:type="spellStart"/>
      <w:r w:rsidRPr="00854288">
        <w:rPr>
          <w:rFonts w:ascii="Book Antiqua" w:eastAsia="宋体" w:hAnsi="Book Antiqua" w:cs="宋体"/>
          <w:szCs w:val="24"/>
          <w:lang w:eastAsia="zh-CN"/>
        </w:rPr>
        <w:t>Jorias</w:t>
      </w:r>
      <w:proofErr w:type="spellEnd"/>
      <w:r w:rsidRPr="00854288">
        <w:rPr>
          <w:rFonts w:ascii="Book Antiqua" w:eastAsia="宋体" w:hAnsi="Book Antiqua" w:cs="宋体"/>
          <w:szCs w:val="24"/>
          <w:lang w:eastAsia="zh-CN"/>
        </w:rPr>
        <w:t xml:space="preserve"> I, </w:t>
      </w:r>
      <w:proofErr w:type="spellStart"/>
      <w:r w:rsidRPr="00854288">
        <w:rPr>
          <w:rFonts w:ascii="Book Antiqua" w:eastAsia="宋体" w:hAnsi="Book Antiqua" w:cs="宋体"/>
          <w:szCs w:val="24"/>
          <w:lang w:eastAsia="zh-CN"/>
        </w:rPr>
        <w:t>Leverkus</w:t>
      </w:r>
      <w:proofErr w:type="spellEnd"/>
      <w:r w:rsidRPr="00854288">
        <w:rPr>
          <w:rFonts w:ascii="Book Antiqua" w:eastAsia="宋体" w:hAnsi="Book Antiqua" w:cs="宋体"/>
          <w:szCs w:val="24"/>
          <w:lang w:eastAsia="zh-CN"/>
        </w:rPr>
        <w:t xml:space="preserve"> F, </w:t>
      </w:r>
      <w:proofErr w:type="spellStart"/>
      <w:r w:rsidRPr="00854288">
        <w:rPr>
          <w:rFonts w:ascii="Book Antiqua" w:eastAsia="宋体" w:hAnsi="Book Antiqua" w:cs="宋体"/>
          <w:szCs w:val="24"/>
          <w:lang w:eastAsia="zh-CN"/>
        </w:rPr>
        <w:t>Sollböhmer</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Bertrams</w:t>
      </w:r>
      <w:proofErr w:type="spellEnd"/>
      <w:r w:rsidRPr="00854288">
        <w:rPr>
          <w:rFonts w:ascii="Book Antiqua" w:eastAsia="宋体" w:hAnsi="Book Antiqua" w:cs="宋体"/>
          <w:szCs w:val="24"/>
          <w:lang w:eastAsia="zh-CN"/>
        </w:rPr>
        <w:t xml:space="preserve"> J, </w:t>
      </w:r>
      <w:proofErr w:type="spellStart"/>
      <w:r w:rsidRPr="00854288">
        <w:rPr>
          <w:rFonts w:ascii="Book Antiqua" w:eastAsia="宋体" w:hAnsi="Book Antiqua" w:cs="宋体"/>
          <w:szCs w:val="24"/>
          <w:lang w:eastAsia="zh-CN"/>
        </w:rPr>
        <w:t>Börsch</w:t>
      </w:r>
      <w:proofErr w:type="spellEnd"/>
      <w:r w:rsidRPr="00854288">
        <w:rPr>
          <w:rFonts w:ascii="Book Antiqua" w:eastAsia="宋体" w:hAnsi="Book Antiqua" w:cs="宋体"/>
          <w:szCs w:val="24"/>
          <w:lang w:eastAsia="zh-CN"/>
        </w:rPr>
        <w:t xml:space="preserve"> G. </w:t>
      </w:r>
      <w:proofErr w:type="spellStart"/>
      <w:r w:rsidRPr="00854288">
        <w:rPr>
          <w:rFonts w:ascii="Book Antiqua" w:eastAsia="宋体" w:hAnsi="Book Antiqua" w:cs="宋体"/>
          <w:szCs w:val="24"/>
          <w:lang w:eastAsia="zh-CN"/>
        </w:rPr>
        <w:t>Intragastric</w:t>
      </w:r>
      <w:proofErr w:type="spellEnd"/>
      <w:r w:rsidRPr="00854288">
        <w:rPr>
          <w:rFonts w:ascii="Book Antiqua" w:eastAsia="宋体" w:hAnsi="Book Antiqua" w:cs="宋体"/>
          <w:szCs w:val="24"/>
          <w:lang w:eastAsia="zh-CN"/>
        </w:rPr>
        <w:t xml:space="preserve"> acidity as a predictor of the success of Helicobacter pylori eradication: a study in peptic ulcer patients with omeprazole and amoxicillin. </w:t>
      </w:r>
      <w:r w:rsidRPr="00854288">
        <w:rPr>
          <w:rFonts w:ascii="Book Antiqua" w:eastAsia="宋体" w:hAnsi="Book Antiqua" w:cs="宋体"/>
          <w:i/>
          <w:iCs/>
          <w:szCs w:val="24"/>
          <w:lang w:eastAsia="zh-CN"/>
        </w:rPr>
        <w:t>Gut</w:t>
      </w:r>
      <w:r w:rsidRPr="00854288">
        <w:rPr>
          <w:rFonts w:ascii="Book Antiqua" w:eastAsia="宋体" w:hAnsi="Book Antiqua" w:cs="宋体"/>
          <w:szCs w:val="24"/>
          <w:lang w:eastAsia="zh-CN"/>
        </w:rPr>
        <w:t xml:space="preserve"> 1995; </w:t>
      </w:r>
      <w:r w:rsidRPr="00854288">
        <w:rPr>
          <w:rFonts w:ascii="Book Antiqua" w:eastAsia="宋体" w:hAnsi="Book Antiqua" w:cs="宋体"/>
          <w:b/>
          <w:bCs/>
          <w:szCs w:val="24"/>
          <w:lang w:eastAsia="zh-CN"/>
        </w:rPr>
        <w:t>37</w:t>
      </w:r>
      <w:r w:rsidRPr="00854288">
        <w:rPr>
          <w:rFonts w:ascii="Book Antiqua" w:eastAsia="宋体" w:hAnsi="Book Antiqua" w:cs="宋体"/>
          <w:szCs w:val="24"/>
          <w:lang w:eastAsia="zh-CN"/>
        </w:rPr>
        <w:t>: 39-43 [PMID: 7672677 DOI: 10.1136/gut.37.1.39]</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52 </w:t>
      </w:r>
      <w:r w:rsidRPr="00854288">
        <w:rPr>
          <w:rFonts w:ascii="Book Antiqua" w:eastAsia="宋体" w:hAnsi="Book Antiqua" w:cs="宋体"/>
          <w:b/>
          <w:bCs/>
          <w:szCs w:val="24"/>
          <w:lang w:eastAsia="zh-CN"/>
        </w:rPr>
        <w:t>Scott D</w:t>
      </w:r>
      <w:r w:rsidRPr="00854288">
        <w:rPr>
          <w:rFonts w:ascii="Book Antiqua" w:eastAsia="宋体" w:hAnsi="Book Antiqua" w:cs="宋体"/>
          <w:szCs w:val="24"/>
          <w:lang w:eastAsia="zh-CN"/>
        </w:rPr>
        <w:t xml:space="preserve">, Weeks D, Melchers K, Sachs G. </w:t>
      </w:r>
      <w:proofErr w:type="gramStart"/>
      <w:r w:rsidRPr="00854288">
        <w:rPr>
          <w:rFonts w:ascii="Book Antiqua" w:eastAsia="宋体" w:hAnsi="Book Antiqua" w:cs="宋体"/>
          <w:szCs w:val="24"/>
          <w:lang w:eastAsia="zh-CN"/>
        </w:rPr>
        <w:t>The life and death of Helicobacter pylori.</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Gut</w:t>
      </w:r>
      <w:r w:rsidRPr="00854288">
        <w:rPr>
          <w:rFonts w:ascii="Book Antiqua" w:eastAsia="宋体" w:hAnsi="Book Antiqua" w:cs="宋体"/>
          <w:szCs w:val="24"/>
          <w:lang w:eastAsia="zh-CN"/>
        </w:rPr>
        <w:t xml:space="preserve"> 1998; </w:t>
      </w:r>
      <w:r w:rsidRPr="00854288">
        <w:rPr>
          <w:rFonts w:ascii="Book Antiqua" w:eastAsia="宋体" w:hAnsi="Book Antiqua" w:cs="宋体"/>
          <w:b/>
          <w:bCs/>
          <w:szCs w:val="24"/>
          <w:lang w:eastAsia="zh-CN"/>
        </w:rPr>
        <w:t xml:space="preserve">43 </w:t>
      </w:r>
      <w:proofErr w:type="spellStart"/>
      <w:r w:rsidRPr="00854288">
        <w:rPr>
          <w:rFonts w:ascii="Book Antiqua" w:eastAsia="宋体" w:hAnsi="Book Antiqua" w:cs="宋体"/>
          <w:b/>
          <w:bCs/>
          <w:szCs w:val="24"/>
          <w:lang w:eastAsia="zh-CN"/>
        </w:rPr>
        <w:t>Suppl</w:t>
      </w:r>
      <w:proofErr w:type="spellEnd"/>
      <w:r w:rsidRPr="00854288">
        <w:rPr>
          <w:rFonts w:ascii="Book Antiqua" w:eastAsia="宋体" w:hAnsi="Book Antiqua" w:cs="宋体"/>
          <w:b/>
          <w:bCs/>
          <w:szCs w:val="24"/>
          <w:lang w:eastAsia="zh-CN"/>
        </w:rPr>
        <w:t xml:space="preserve"> 1</w:t>
      </w:r>
      <w:r w:rsidRPr="00854288">
        <w:rPr>
          <w:rFonts w:ascii="Book Antiqua" w:eastAsia="宋体" w:hAnsi="Book Antiqua" w:cs="宋体"/>
          <w:szCs w:val="24"/>
          <w:lang w:eastAsia="zh-CN"/>
        </w:rPr>
        <w:t>: S56-S60 [PMID: 9764042 DOI: 10.1136/gut.43.2008.S56]</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53 </w:t>
      </w:r>
      <w:r w:rsidRPr="00854288">
        <w:rPr>
          <w:rFonts w:ascii="Book Antiqua" w:eastAsia="宋体" w:hAnsi="Book Antiqua" w:cs="宋体"/>
          <w:b/>
          <w:bCs/>
          <w:szCs w:val="24"/>
          <w:lang w:eastAsia="zh-CN"/>
        </w:rPr>
        <w:t>Goddard AF</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Jessa</w:t>
      </w:r>
      <w:proofErr w:type="spellEnd"/>
      <w:r w:rsidRPr="00854288">
        <w:rPr>
          <w:rFonts w:ascii="Book Antiqua" w:eastAsia="宋体" w:hAnsi="Book Antiqua" w:cs="宋体"/>
          <w:szCs w:val="24"/>
          <w:lang w:eastAsia="zh-CN"/>
        </w:rPr>
        <w:t xml:space="preserve"> MJ, Barrett DA, Shaw PN, </w:t>
      </w:r>
      <w:proofErr w:type="spellStart"/>
      <w:r w:rsidRPr="00854288">
        <w:rPr>
          <w:rFonts w:ascii="Book Antiqua" w:eastAsia="宋体" w:hAnsi="Book Antiqua" w:cs="宋体"/>
          <w:szCs w:val="24"/>
          <w:lang w:eastAsia="zh-CN"/>
        </w:rPr>
        <w:t>Idström</w:t>
      </w:r>
      <w:proofErr w:type="spellEnd"/>
      <w:r w:rsidRPr="00854288">
        <w:rPr>
          <w:rFonts w:ascii="Book Antiqua" w:eastAsia="宋体" w:hAnsi="Book Antiqua" w:cs="宋体"/>
          <w:szCs w:val="24"/>
          <w:lang w:eastAsia="zh-CN"/>
        </w:rPr>
        <w:t xml:space="preserve"> JP, </w:t>
      </w:r>
      <w:proofErr w:type="spellStart"/>
      <w:r w:rsidRPr="00854288">
        <w:rPr>
          <w:rFonts w:ascii="Book Antiqua" w:eastAsia="宋体" w:hAnsi="Book Antiqua" w:cs="宋体"/>
          <w:szCs w:val="24"/>
          <w:lang w:eastAsia="zh-CN"/>
        </w:rPr>
        <w:t>Cederberg</w:t>
      </w:r>
      <w:proofErr w:type="spellEnd"/>
      <w:r w:rsidRPr="00854288">
        <w:rPr>
          <w:rFonts w:ascii="Book Antiqua" w:eastAsia="宋体" w:hAnsi="Book Antiqua" w:cs="宋体"/>
          <w:szCs w:val="24"/>
          <w:lang w:eastAsia="zh-CN"/>
        </w:rPr>
        <w:t xml:space="preserve"> C, Spiller RC. </w:t>
      </w:r>
      <w:proofErr w:type="gramStart"/>
      <w:r w:rsidRPr="00854288">
        <w:rPr>
          <w:rFonts w:ascii="Book Antiqua" w:eastAsia="宋体" w:hAnsi="Book Antiqua" w:cs="宋体"/>
          <w:szCs w:val="24"/>
          <w:lang w:eastAsia="zh-CN"/>
        </w:rPr>
        <w:t>Effect of omeprazole on the distribution of metronidazole, amoxicillin, and clarithromycin in human gastric juice.</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Gastroenterology</w:t>
      </w:r>
      <w:r w:rsidRPr="00854288">
        <w:rPr>
          <w:rFonts w:ascii="Book Antiqua" w:eastAsia="宋体" w:hAnsi="Book Antiqua" w:cs="宋体"/>
          <w:szCs w:val="24"/>
          <w:lang w:eastAsia="zh-CN"/>
        </w:rPr>
        <w:t xml:space="preserve"> 1996; </w:t>
      </w:r>
      <w:r w:rsidRPr="00854288">
        <w:rPr>
          <w:rFonts w:ascii="Book Antiqua" w:eastAsia="宋体" w:hAnsi="Book Antiqua" w:cs="宋体"/>
          <w:b/>
          <w:bCs/>
          <w:szCs w:val="24"/>
          <w:lang w:eastAsia="zh-CN"/>
        </w:rPr>
        <w:t>111</w:t>
      </w:r>
      <w:r w:rsidRPr="00854288">
        <w:rPr>
          <w:rFonts w:ascii="Book Antiqua" w:eastAsia="宋体" w:hAnsi="Book Antiqua" w:cs="宋体"/>
          <w:szCs w:val="24"/>
          <w:lang w:eastAsia="zh-CN"/>
        </w:rPr>
        <w:t>: 358-367 [PMID: 8690200 DOI: 10.1053/gast.1996.v111.pm8690200]</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54 </w:t>
      </w:r>
      <w:r w:rsidRPr="00854288">
        <w:rPr>
          <w:rFonts w:ascii="Book Antiqua" w:eastAsia="宋体" w:hAnsi="Book Antiqua" w:cs="宋体"/>
          <w:b/>
          <w:bCs/>
          <w:szCs w:val="24"/>
          <w:lang w:eastAsia="zh-CN"/>
        </w:rPr>
        <w:t>Marcus EA</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Inatomi</w:t>
      </w:r>
      <w:proofErr w:type="spellEnd"/>
      <w:r w:rsidRPr="00854288">
        <w:rPr>
          <w:rFonts w:ascii="Book Antiqua" w:eastAsia="宋体" w:hAnsi="Book Antiqua" w:cs="宋体"/>
          <w:szCs w:val="24"/>
          <w:lang w:eastAsia="zh-CN"/>
        </w:rPr>
        <w:t xml:space="preserve"> N, </w:t>
      </w:r>
      <w:proofErr w:type="spellStart"/>
      <w:r w:rsidRPr="00854288">
        <w:rPr>
          <w:rFonts w:ascii="Book Antiqua" w:eastAsia="宋体" w:hAnsi="Book Antiqua" w:cs="宋体"/>
          <w:szCs w:val="24"/>
          <w:lang w:eastAsia="zh-CN"/>
        </w:rPr>
        <w:t>Nagami</w:t>
      </w:r>
      <w:proofErr w:type="spellEnd"/>
      <w:r w:rsidRPr="00854288">
        <w:rPr>
          <w:rFonts w:ascii="Book Antiqua" w:eastAsia="宋体" w:hAnsi="Book Antiqua" w:cs="宋体"/>
          <w:szCs w:val="24"/>
          <w:lang w:eastAsia="zh-CN"/>
        </w:rPr>
        <w:t xml:space="preserve"> GT, Sachs G, Scott DR. </w:t>
      </w:r>
      <w:proofErr w:type="gramStart"/>
      <w:r w:rsidRPr="00854288">
        <w:rPr>
          <w:rFonts w:ascii="Book Antiqua" w:eastAsia="宋体" w:hAnsi="Book Antiqua" w:cs="宋体"/>
          <w:szCs w:val="24"/>
          <w:lang w:eastAsia="zh-CN"/>
        </w:rPr>
        <w:t>The effects of varying acidity on Helicobacter pylori growth and the bactericidal efficacy of ampicillin.</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2012; </w:t>
      </w:r>
      <w:r w:rsidRPr="00854288">
        <w:rPr>
          <w:rFonts w:ascii="Book Antiqua" w:eastAsia="宋体" w:hAnsi="Book Antiqua" w:cs="宋体"/>
          <w:b/>
          <w:bCs/>
          <w:szCs w:val="24"/>
          <w:lang w:eastAsia="zh-CN"/>
        </w:rPr>
        <w:t>36</w:t>
      </w:r>
      <w:r w:rsidRPr="00854288">
        <w:rPr>
          <w:rFonts w:ascii="Book Antiqua" w:eastAsia="宋体" w:hAnsi="Book Antiqua" w:cs="宋体"/>
          <w:szCs w:val="24"/>
          <w:lang w:eastAsia="zh-CN"/>
        </w:rPr>
        <w:t>: 972-979 [PMID: 23009227 DOI: 10.1111/apt.12059]</w:t>
      </w:r>
    </w:p>
    <w:p w:rsidR="00813B59" w:rsidRPr="00854288" w:rsidRDefault="00813B59" w:rsidP="00504B0B">
      <w:pPr>
        <w:suppressLineNumbers/>
        <w:spacing w:line="360" w:lineRule="auto"/>
        <w:jc w:val="both"/>
        <w:rPr>
          <w:rFonts w:ascii="Book Antiqua" w:eastAsia="宋体" w:hAnsi="Book Antiqua" w:cs="宋体"/>
          <w:szCs w:val="24"/>
          <w:lang w:eastAsia="zh-CN"/>
        </w:rPr>
      </w:pPr>
      <w:proofErr w:type="gramStart"/>
      <w:r w:rsidRPr="00854288">
        <w:rPr>
          <w:rFonts w:ascii="Book Antiqua" w:eastAsia="宋体" w:hAnsi="Book Antiqua" w:cs="宋体"/>
          <w:szCs w:val="24"/>
          <w:lang w:eastAsia="zh-CN"/>
        </w:rPr>
        <w:lastRenderedPageBreak/>
        <w:t xml:space="preserve">55 </w:t>
      </w:r>
      <w:proofErr w:type="spellStart"/>
      <w:r w:rsidRPr="00854288">
        <w:rPr>
          <w:rFonts w:ascii="Book Antiqua" w:eastAsia="宋体" w:hAnsi="Book Antiqua" w:cs="宋体"/>
          <w:b/>
          <w:bCs/>
          <w:szCs w:val="24"/>
          <w:lang w:eastAsia="zh-CN"/>
        </w:rPr>
        <w:t>Heifets</w:t>
      </w:r>
      <w:proofErr w:type="spellEnd"/>
      <w:r w:rsidRPr="00854288">
        <w:rPr>
          <w:rFonts w:ascii="Book Antiqua" w:eastAsia="宋体" w:hAnsi="Book Antiqua" w:cs="宋体"/>
          <w:b/>
          <w:bCs/>
          <w:szCs w:val="24"/>
          <w:lang w:eastAsia="zh-CN"/>
        </w:rPr>
        <w:t xml:space="preserve"> LB</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Lindholm</w:t>
      </w:r>
      <w:proofErr w:type="spellEnd"/>
      <w:r w:rsidRPr="00854288">
        <w:rPr>
          <w:rFonts w:ascii="Book Antiqua" w:eastAsia="宋体" w:hAnsi="Book Antiqua" w:cs="宋体"/>
          <w:szCs w:val="24"/>
          <w:lang w:eastAsia="zh-CN"/>
        </w:rPr>
        <w:t xml:space="preserve">-Levy PJ, Comstock RD. Clarithromycin minimal inhibitory and bactericidal concentrations against Mycobacterium </w:t>
      </w:r>
      <w:proofErr w:type="spellStart"/>
      <w:r w:rsidRPr="00854288">
        <w:rPr>
          <w:rFonts w:ascii="Book Antiqua" w:eastAsia="宋体" w:hAnsi="Book Antiqua" w:cs="宋体"/>
          <w:szCs w:val="24"/>
          <w:lang w:eastAsia="zh-CN"/>
        </w:rPr>
        <w:t>avium</w:t>
      </w:r>
      <w:proofErr w:type="spellEnd"/>
      <w:r w:rsidRPr="00854288">
        <w:rPr>
          <w:rFonts w:ascii="Book Antiqua" w:eastAsia="宋体" w:hAnsi="Book Antiqua" w:cs="宋体"/>
          <w:szCs w:val="24"/>
          <w:lang w:eastAsia="zh-CN"/>
        </w:rPr>
        <w:t>.</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Am Rev </w:t>
      </w:r>
      <w:proofErr w:type="spellStart"/>
      <w:r w:rsidRPr="00854288">
        <w:rPr>
          <w:rFonts w:ascii="Book Antiqua" w:eastAsia="宋体" w:hAnsi="Book Antiqua" w:cs="宋体"/>
          <w:i/>
          <w:iCs/>
          <w:szCs w:val="24"/>
          <w:lang w:eastAsia="zh-CN"/>
        </w:rPr>
        <w:t>Respir</w:t>
      </w:r>
      <w:proofErr w:type="spellEnd"/>
      <w:r w:rsidRPr="00854288">
        <w:rPr>
          <w:rFonts w:ascii="Book Antiqua" w:eastAsia="宋体" w:hAnsi="Book Antiqua" w:cs="宋体"/>
          <w:i/>
          <w:iCs/>
          <w:szCs w:val="24"/>
          <w:lang w:eastAsia="zh-CN"/>
        </w:rPr>
        <w:t xml:space="preserve"> Dis</w:t>
      </w:r>
      <w:r w:rsidRPr="00854288">
        <w:rPr>
          <w:rFonts w:ascii="Book Antiqua" w:eastAsia="宋体" w:hAnsi="Book Antiqua" w:cs="宋体"/>
          <w:szCs w:val="24"/>
          <w:lang w:eastAsia="zh-CN"/>
        </w:rPr>
        <w:t xml:space="preserve"> 1992; </w:t>
      </w:r>
      <w:r w:rsidRPr="00854288">
        <w:rPr>
          <w:rFonts w:ascii="Book Antiqua" w:eastAsia="宋体" w:hAnsi="Book Antiqua" w:cs="宋体"/>
          <w:b/>
          <w:bCs/>
          <w:szCs w:val="24"/>
          <w:lang w:eastAsia="zh-CN"/>
        </w:rPr>
        <w:t>145</w:t>
      </w:r>
      <w:r w:rsidRPr="00854288">
        <w:rPr>
          <w:rFonts w:ascii="Book Antiqua" w:eastAsia="宋体" w:hAnsi="Book Antiqua" w:cs="宋体"/>
          <w:szCs w:val="24"/>
          <w:lang w:eastAsia="zh-CN"/>
        </w:rPr>
        <w:t>: 856-858 [PMID: 1532486 DOI: 10.1164/</w:t>
      </w:r>
      <w:proofErr w:type="spellStart"/>
      <w:r w:rsidRPr="00854288">
        <w:rPr>
          <w:rFonts w:ascii="Book Antiqua" w:eastAsia="宋体" w:hAnsi="Book Antiqua" w:cs="宋体"/>
          <w:szCs w:val="24"/>
          <w:lang w:eastAsia="zh-CN"/>
        </w:rPr>
        <w:t>ajrccm</w:t>
      </w:r>
      <w:proofErr w:type="spellEnd"/>
      <w:r w:rsidRPr="00854288">
        <w:rPr>
          <w:rFonts w:ascii="Book Antiqua" w:eastAsia="宋体" w:hAnsi="Book Antiqua" w:cs="宋体"/>
          <w:szCs w:val="24"/>
          <w:lang w:eastAsia="zh-CN"/>
        </w:rPr>
        <w:t>/145.4_Pt_1.856]</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56 </w:t>
      </w:r>
      <w:r w:rsidRPr="00854288">
        <w:rPr>
          <w:rFonts w:ascii="Book Antiqua" w:eastAsia="宋体" w:hAnsi="Book Antiqua" w:cs="宋体"/>
          <w:b/>
          <w:bCs/>
          <w:szCs w:val="24"/>
          <w:lang w:eastAsia="zh-CN"/>
        </w:rPr>
        <w:t>Hixson LJ</w:t>
      </w:r>
      <w:r w:rsidRPr="00854288">
        <w:rPr>
          <w:rFonts w:ascii="Book Antiqua" w:eastAsia="宋体" w:hAnsi="Book Antiqua" w:cs="宋体"/>
          <w:szCs w:val="24"/>
          <w:lang w:eastAsia="zh-CN"/>
        </w:rPr>
        <w:t xml:space="preserve">, Kelley CL, Jones WN, </w:t>
      </w:r>
      <w:proofErr w:type="spellStart"/>
      <w:r w:rsidRPr="00854288">
        <w:rPr>
          <w:rFonts w:ascii="Book Antiqua" w:eastAsia="宋体" w:hAnsi="Book Antiqua" w:cs="宋体"/>
          <w:szCs w:val="24"/>
          <w:lang w:eastAsia="zh-CN"/>
        </w:rPr>
        <w:t>Tuohy</w:t>
      </w:r>
      <w:proofErr w:type="spellEnd"/>
      <w:r w:rsidRPr="00854288">
        <w:rPr>
          <w:rFonts w:ascii="Book Antiqua" w:eastAsia="宋体" w:hAnsi="Book Antiqua" w:cs="宋体"/>
          <w:szCs w:val="24"/>
          <w:lang w:eastAsia="zh-CN"/>
        </w:rPr>
        <w:t xml:space="preserve"> CD. </w:t>
      </w:r>
      <w:proofErr w:type="gramStart"/>
      <w:r w:rsidRPr="00854288">
        <w:rPr>
          <w:rFonts w:ascii="Book Antiqua" w:eastAsia="宋体" w:hAnsi="Book Antiqua" w:cs="宋体"/>
          <w:szCs w:val="24"/>
          <w:lang w:eastAsia="zh-CN"/>
        </w:rPr>
        <w:t>Current trends in the pharmacotherapy for peptic ulcer disease.</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Arch Intern Med</w:t>
      </w:r>
      <w:r w:rsidRPr="00854288">
        <w:rPr>
          <w:rFonts w:ascii="Book Antiqua" w:eastAsia="宋体" w:hAnsi="Book Antiqua" w:cs="宋体"/>
          <w:szCs w:val="24"/>
          <w:lang w:eastAsia="zh-CN"/>
        </w:rPr>
        <w:t xml:space="preserve"> 1992; </w:t>
      </w:r>
      <w:r w:rsidRPr="00854288">
        <w:rPr>
          <w:rFonts w:ascii="Book Antiqua" w:eastAsia="宋体" w:hAnsi="Book Antiqua" w:cs="宋体"/>
          <w:b/>
          <w:bCs/>
          <w:szCs w:val="24"/>
          <w:lang w:eastAsia="zh-CN"/>
        </w:rPr>
        <w:t>152</w:t>
      </w:r>
      <w:r w:rsidRPr="00854288">
        <w:rPr>
          <w:rFonts w:ascii="Book Antiqua" w:eastAsia="宋体" w:hAnsi="Book Antiqua" w:cs="宋体"/>
          <w:szCs w:val="24"/>
          <w:lang w:eastAsia="zh-CN"/>
        </w:rPr>
        <w:t>: 726-732 [PMID: 1558429 DOI: 10.1001/archinte.1992.00400160044009]</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57 </w:t>
      </w:r>
      <w:r w:rsidRPr="00854288">
        <w:rPr>
          <w:rFonts w:ascii="Book Antiqua" w:eastAsia="宋体" w:hAnsi="Book Antiqua" w:cs="宋体"/>
          <w:b/>
          <w:bCs/>
          <w:szCs w:val="24"/>
          <w:lang w:eastAsia="zh-CN"/>
        </w:rPr>
        <w:t>Sachs G</w:t>
      </w:r>
      <w:r w:rsidRPr="00854288">
        <w:rPr>
          <w:rFonts w:ascii="Book Antiqua" w:eastAsia="宋体" w:hAnsi="Book Antiqua" w:cs="宋体"/>
          <w:szCs w:val="24"/>
          <w:lang w:eastAsia="zh-CN"/>
        </w:rPr>
        <w:t xml:space="preserve">, Shin JM, </w:t>
      </w:r>
      <w:proofErr w:type="spellStart"/>
      <w:r w:rsidRPr="00854288">
        <w:rPr>
          <w:rFonts w:ascii="Book Antiqua" w:eastAsia="宋体" w:hAnsi="Book Antiqua" w:cs="宋体"/>
          <w:szCs w:val="24"/>
          <w:lang w:eastAsia="zh-CN"/>
        </w:rPr>
        <w:t>Briving</w:t>
      </w:r>
      <w:proofErr w:type="spellEnd"/>
      <w:r w:rsidRPr="00854288">
        <w:rPr>
          <w:rFonts w:ascii="Book Antiqua" w:eastAsia="宋体" w:hAnsi="Book Antiqua" w:cs="宋体"/>
          <w:szCs w:val="24"/>
          <w:lang w:eastAsia="zh-CN"/>
        </w:rPr>
        <w:t xml:space="preserve"> C, </w:t>
      </w:r>
      <w:proofErr w:type="spellStart"/>
      <w:r w:rsidRPr="00854288">
        <w:rPr>
          <w:rFonts w:ascii="Book Antiqua" w:eastAsia="宋体" w:hAnsi="Book Antiqua" w:cs="宋体"/>
          <w:szCs w:val="24"/>
          <w:lang w:eastAsia="zh-CN"/>
        </w:rPr>
        <w:t>Wallmark</w:t>
      </w:r>
      <w:proofErr w:type="spellEnd"/>
      <w:r w:rsidRPr="00854288">
        <w:rPr>
          <w:rFonts w:ascii="Book Antiqua" w:eastAsia="宋体" w:hAnsi="Book Antiqua" w:cs="宋体"/>
          <w:szCs w:val="24"/>
          <w:lang w:eastAsia="zh-CN"/>
        </w:rPr>
        <w:t xml:space="preserve"> B, Hersey S. The pharmacology of the gastric acid pump: the H+</w:t>
      </w:r>
      <w:proofErr w:type="gramStart"/>
      <w:r w:rsidRPr="00854288">
        <w:rPr>
          <w:rFonts w:ascii="Book Antiqua" w:eastAsia="宋体" w:hAnsi="Book Antiqua" w:cs="宋体"/>
          <w:szCs w:val="24"/>
          <w:lang w:eastAsia="zh-CN"/>
        </w:rPr>
        <w:t>,K</w:t>
      </w:r>
      <w:proofErr w:type="gramEnd"/>
      <w:r w:rsidRPr="00854288">
        <w:rPr>
          <w:rFonts w:ascii="Book Antiqua" w:eastAsia="宋体" w:hAnsi="Book Antiqua" w:cs="宋体"/>
          <w:szCs w:val="24"/>
          <w:lang w:eastAsia="zh-CN"/>
        </w:rPr>
        <w:t xml:space="preserve">+ ATPase. </w:t>
      </w:r>
      <w:proofErr w:type="spellStart"/>
      <w:r w:rsidRPr="00854288">
        <w:rPr>
          <w:rFonts w:ascii="Book Antiqua" w:eastAsia="宋体" w:hAnsi="Book Antiqua" w:cs="宋体"/>
          <w:i/>
          <w:iCs/>
          <w:szCs w:val="24"/>
          <w:lang w:eastAsia="zh-CN"/>
        </w:rPr>
        <w:t>Annu</w:t>
      </w:r>
      <w:proofErr w:type="spellEnd"/>
      <w:r w:rsidRPr="00854288">
        <w:rPr>
          <w:rFonts w:ascii="Book Antiqua" w:eastAsia="宋体" w:hAnsi="Book Antiqua" w:cs="宋体"/>
          <w:i/>
          <w:iCs/>
          <w:szCs w:val="24"/>
          <w:lang w:eastAsia="zh-CN"/>
        </w:rPr>
        <w:t xml:space="preserve"> Rev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Toxicol</w:t>
      </w:r>
      <w:proofErr w:type="spellEnd"/>
      <w:r w:rsidRPr="00854288">
        <w:rPr>
          <w:rFonts w:ascii="Book Antiqua" w:eastAsia="宋体" w:hAnsi="Book Antiqua" w:cs="宋体"/>
          <w:szCs w:val="24"/>
          <w:lang w:eastAsia="zh-CN"/>
        </w:rPr>
        <w:t xml:space="preserve"> 1995; </w:t>
      </w:r>
      <w:r w:rsidRPr="00854288">
        <w:rPr>
          <w:rFonts w:ascii="Book Antiqua" w:eastAsia="宋体" w:hAnsi="Book Antiqua" w:cs="宋体"/>
          <w:b/>
          <w:bCs/>
          <w:szCs w:val="24"/>
          <w:lang w:eastAsia="zh-CN"/>
        </w:rPr>
        <w:t>35</w:t>
      </w:r>
      <w:r w:rsidRPr="00854288">
        <w:rPr>
          <w:rFonts w:ascii="Book Antiqua" w:eastAsia="宋体" w:hAnsi="Book Antiqua" w:cs="宋体"/>
          <w:szCs w:val="24"/>
          <w:lang w:eastAsia="zh-CN"/>
        </w:rPr>
        <w:t>: 277-305 [PMID: 7598495 DOI: 10.1146/annurev.pa.35.040195.001425]</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58 </w:t>
      </w:r>
      <w:r w:rsidRPr="00854288">
        <w:rPr>
          <w:rFonts w:ascii="Book Antiqua" w:eastAsia="宋体" w:hAnsi="Book Antiqua" w:cs="宋体"/>
          <w:b/>
          <w:bCs/>
          <w:szCs w:val="24"/>
          <w:lang w:eastAsia="zh-CN"/>
        </w:rPr>
        <w:t>Walsh JH</w:t>
      </w:r>
      <w:r w:rsidRPr="00854288">
        <w:rPr>
          <w:rFonts w:ascii="Book Antiqua" w:eastAsia="宋体" w:hAnsi="Book Antiqua" w:cs="宋体"/>
          <w:szCs w:val="24"/>
          <w:lang w:eastAsia="zh-CN"/>
        </w:rPr>
        <w:t xml:space="preserve">, Peterson WL. </w:t>
      </w:r>
      <w:proofErr w:type="gramStart"/>
      <w:r w:rsidRPr="00854288">
        <w:rPr>
          <w:rFonts w:ascii="Book Antiqua" w:eastAsia="宋体" w:hAnsi="Book Antiqua" w:cs="宋体"/>
          <w:szCs w:val="24"/>
          <w:lang w:eastAsia="zh-CN"/>
        </w:rPr>
        <w:t>The treatment of Helicobacter pylori infection in the management of peptic ulcer disease.</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N </w:t>
      </w:r>
      <w:proofErr w:type="spellStart"/>
      <w:r w:rsidRPr="00854288">
        <w:rPr>
          <w:rFonts w:ascii="Book Antiqua" w:eastAsia="宋体" w:hAnsi="Book Antiqua" w:cs="宋体"/>
          <w:i/>
          <w:iCs/>
          <w:szCs w:val="24"/>
          <w:lang w:eastAsia="zh-CN"/>
        </w:rPr>
        <w:t>Engl</w:t>
      </w:r>
      <w:proofErr w:type="spellEnd"/>
      <w:r w:rsidRPr="00854288">
        <w:rPr>
          <w:rFonts w:ascii="Book Antiqua" w:eastAsia="宋体" w:hAnsi="Book Antiqua" w:cs="宋体"/>
          <w:i/>
          <w:iCs/>
          <w:szCs w:val="24"/>
          <w:lang w:eastAsia="zh-CN"/>
        </w:rPr>
        <w:t xml:space="preserve"> J Med</w:t>
      </w:r>
      <w:r w:rsidRPr="00854288">
        <w:rPr>
          <w:rFonts w:ascii="Book Antiqua" w:eastAsia="宋体" w:hAnsi="Book Antiqua" w:cs="宋体"/>
          <w:szCs w:val="24"/>
          <w:lang w:eastAsia="zh-CN"/>
        </w:rPr>
        <w:t xml:space="preserve"> 1995; </w:t>
      </w:r>
      <w:r w:rsidRPr="00854288">
        <w:rPr>
          <w:rFonts w:ascii="Book Antiqua" w:eastAsia="宋体" w:hAnsi="Book Antiqua" w:cs="宋体"/>
          <w:b/>
          <w:bCs/>
          <w:szCs w:val="24"/>
          <w:lang w:eastAsia="zh-CN"/>
        </w:rPr>
        <w:t>333</w:t>
      </w:r>
      <w:r w:rsidRPr="00854288">
        <w:rPr>
          <w:rFonts w:ascii="Book Antiqua" w:eastAsia="宋体" w:hAnsi="Book Antiqua" w:cs="宋体"/>
          <w:szCs w:val="24"/>
          <w:lang w:eastAsia="zh-CN"/>
        </w:rPr>
        <w:t>: 984-991 [PMID: 7666920 DOI: 10.1056/NEJM199510123331508]</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59 </w:t>
      </w:r>
      <w:proofErr w:type="spellStart"/>
      <w:r w:rsidRPr="00854288">
        <w:rPr>
          <w:rFonts w:ascii="Book Antiqua" w:eastAsia="宋体" w:hAnsi="Book Antiqua" w:cs="宋体"/>
          <w:b/>
          <w:bCs/>
          <w:szCs w:val="24"/>
          <w:lang w:eastAsia="zh-CN"/>
        </w:rPr>
        <w:t>Furuta</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Watanabe F, Honda S, Takeuchi K, Iida T, Sato Y, </w:t>
      </w:r>
      <w:proofErr w:type="spellStart"/>
      <w:r w:rsidRPr="00854288">
        <w:rPr>
          <w:rFonts w:ascii="Book Antiqua" w:eastAsia="宋体" w:hAnsi="Book Antiqua" w:cs="宋体"/>
          <w:szCs w:val="24"/>
          <w:lang w:eastAsia="zh-CN"/>
        </w:rPr>
        <w:t>Kajimura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Futami</w:t>
      </w:r>
      <w:proofErr w:type="spellEnd"/>
      <w:r w:rsidRPr="00854288">
        <w:rPr>
          <w:rFonts w:ascii="Book Antiqua" w:eastAsia="宋体" w:hAnsi="Book Antiqua" w:cs="宋体"/>
          <w:szCs w:val="24"/>
          <w:lang w:eastAsia="zh-CN"/>
        </w:rPr>
        <w:t xml:space="preserve"> H, </w:t>
      </w:r>
      <w:proofErr w:type="spellStart"/>
      <w:r w:rsidRPr="00854288">
        <w:rPr>
          <w:rFonts w:ascii="Book Antiqua" w:eastAsia="宋体" w:hAnsi="Book Antiqua" w:cs="宋体"/>
          <w:szCs w:val="24"/>
          <w:lang w:eastAsia="zh-CN"/>
        </w:rPr>
        <w:t>Takayanagi</w:t>
      </w:r>
      <w:proofErr w:type="spellEnd"/>
      <w:r w:rsidRPr="00854288">
        <w:rPr>
          <w:rFonts w:ascii="Book Antiqua" w:eastAsia="宋体" w:hAnsi="Book Antiqua" w:cs="宋体"/>
          <w:szCs w:val="24"/>
          <w:lang w:eastAsia="zh-CN"/>
        </w:rPr>
        <w:t xml:space="preserve"> S, Yamada M,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Hanai</w:t>
      </w:r>
      <w:proofErr w:type="spellEnd"/>
      <w:r w:rsidRPr="00854288">
        <w:rPr>
          <w:rFonts w:ascii="Book Antiqua" w:eastAsia="宋体" w:hAnsi="Book Antiqua" w:cs="宋体"/>
          <w:szCs w:val="24"/>
          <w:lang w:eastAsia="zh-CN"/>
        </w:rPr>
        <w:t xml:space="preserve"> H. Effect of cytochrome P4502C19 genotypic differences on cure rates for </w:t>
      </w:r>
      <w:proofErr w:type="spellStart"/>
      <w:r w:rsidRPr="00854288">
        <w:rPr>
          <w:rFonts w:ascii="Book Antiqua" w:eastAsia="宋体" w:hAnsi="Book Antiqua" w:cs="宋体"/>
          <w:szCs w:val="24"/>
          <w:lang w:eastAsia="zh-CN"/>
        </w:rPr>
        <w:t>gastroesophageal</w:t>
      </w:r>
      <w:proofErr w:type="spellEnd"/>
      <w:r w:rsidRPr="00854288">
        <w:rPr>
          <w:rFonts w:ascii="Book Antiqua" w:eastAsia="宋体" w:hAnsi="Book Antiqua" w:cs="宋体"/>
          <w:szCs w:val="24"/>
          <w:lang w:eastAsia="zh-CN"/>
        </w:rPr>
        <w:t xml:space="preserve"> reflux disease by </w:t>
      </w:r>
      <w:proofErr w:type="spellStart"/>
      <w:r w:rsidRPr="00854288">
        <w:rPr>
          <w:rFonts w:ascii="Book Antiqua" w:eastAsia="宋体" w:hAnsi="Book Antiqua" w:cs="宋体"/>
          <w:szCs w:val="24"/>
          <w:lang w:eastAsia="zh-CN"/>
        </w:rPr>
        <w:t>lansoprazole</w:t>
      </w:r>
      <w:proofErr w:type="spellEnd"/>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2002; </w:t>
      </w:r>
      <w:r w:rsidRPr="00854288">
        <w:rPr>
          <w:rFonts w:ascii="Book Antiqua" w:eastAsia="宋体" w:hAnsi="Book Antiqua" w:cs="宋体"/>
          <w:b/>
          <w:bCs/>
          <w:szCs w:val="24"/>
          <w:lang w:eastAsia="zh-CN"/>
        </w:rPr>
        <w:t>72</w:t>
      </w:r>
      <w:r w:rsidRPr="00854288">
        <w:rPr>
          <w:rFonts w:ascii="Book Antiqua" w:eastAsia="宋体" w:hAnsi="Book Antiqua" w:cs="宋体"/>
          <w:szCs w:val="24"/>
          <w:lang w:eastAsia="zh-CN"/>
        </w:rPr>
        <w:t>: 453-460 [PMID: 12386647 DOI: 10.1067/mcp.2002.127637]</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60 </w:t>
      </w:r>
      <w:proofErr w:type="spellStart"/>
      <w:r w:rsidRPr="00854288">
        <w:rPr>
          <w:rFonts w:ascii="Book Antiqua" w:eastAsia="宋体" w:hAnsi="Book Antiqua" w:cs="宋体"/>
          <w:b/>
          <w:bCs/>
          <w:szCs w:val="24"/>
          <w:lang w:eastAsia="zh-CN"/>
        </w:rPr>
        <w:t>Ishizaki</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Horai</w:t>
      </w:r>
      <w:proofErr w:type="spellEnd"/>
      <w:r w:rsidRPr="00854288">
        <w:rPr>
          <w:rFonts w:ascii="Book Antiqua" w:eastAsia="宋体" w:hAnsi="Book Antiqua" w:cs="宋体"/>
          <w:szCs w:val="24"/>
          <w:lang w:eastAsia="zh-CN"/>
        </w:rPr>
        <w:t xml:space="preserve"> Y. Review article: cytochrome P450 and the metabolism of proton pump inhibitors--emphasis on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1999; </w:t>
      </w:r>
      <w:r w:rsidRPr="00854288">
        <w:rPr>
          <w:rFonts w:ascii="Book Antiqua" w:eastAsia="宋体" w:hAnsi="Book Antiqua" w:cs="宋体"/>
          <w:b/>
          <w:bCs/>
          <w:szCs w:val="24"/>
          <w:lang w:eastAsia="zh-CN"/>
        </w:rPr>
        <w:t xml:space="preserve">13 </w:t>
      </w:r>
      <w:proofErr w:type="spellStart"/>
      <w:r w:rsidRPr="00854288">
        <w:rPr>
          <w:rFonts w:ascii="Book Antiqua" w:eastAsia="宋体" w:hAnsi="Book Antiqua" w:cs="宋体"/>
          <w:b/>
          <w:bCs/>
          <w:szCs w:val="24"/>
          <w:lang w:eastAsia="zh-CN"/>
        </w:rPr>
        <w:t>Suppl</w:t>
      </w:r>
      <w:proofErr w:type="spellEnd"/>
      <w:r w:rsidRPr="00854288">
        <w:rPr>
          <w:rFonts w:ascii="Book Antiqua" w:eastAsia="宋体" w:hAnsi="Book Antiqua" w:cs="宋体"/>
          <w:b/>
          <w:bCs/>
          <w:szCs w:val="24"/>
          <w:lang w:eastAsia="zh-CN"/>
        </w:rPr>
        <w:t xml:space="preserve"> 3</w:t>
      </w:r>
      <w:r w:rsidRPr="00854288">
        <w:rPr>
          <w:rFonts w:ascii="Book Antiqua" w:eastAsia="宋体" w:hAnsi="Book Antiqua" w:cs="宋体"/>
          <w:szCs w:val="24"/>
          <w:lang w:eastAsia="zh-CN"/>
        </w:rPr>
        <w:t>: 27-36 [PMID: 10491726 DOI: 10.1046/j.1365-2036.1999.00022.x]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61 </w:t>
      </w:r>
      <w:r w:rsidRPr="00854288">
        <w:rPr>
          <w:rFonts w:ascii="Book Antiqua" w:eastAsia="宋体" w:hAnsi="Book Antiqua" w:cs="宋体"/>
          <w:b/>
          <w:bCs/>
          <w:szCs w:val="24"/>
          <w:lang w:eastAsia="zh-CN"/>
        </w:rPr>
        <w:t>Chang M</w:t>
      </w:r>
      <w:r w:rsidRPr="00854288">
        <w:rPr>
          <w:rFonts w:ascii="Book Antiqua" w:eastAsia="宋体" w:hAnsi="Book Antiqua" w:cs="宋体"/>
          <w:szCs w:val="24"/>
          <w:lang w:eastAsia="zh-CN"/>
        </w:rPr>
        <w:t xml:space="preserve">, Dahl ML, </w:t>
      </w:r>
      <w:proofErr w:type="spellStart"/>
      <w:r w:rsidRPr="00854288">
        <w:rPr>
          <w:rFonts w:ascii="Book Antiqua" w:eastAsia="宋体" w:hAnsi="Book Antiqua" w:cs="宋体"/>
          <w:szCs w:val="24"/>
          <w:lang w:eastAsia="zh-CN"/>
        </w:rPr>
        <w:t>Tybring</w:t>
      </w:r>
      <w:proofErr w:type="spellEnd"/>
      <w:r w:rsidRPr="00854288">
        <w:rPr>
          <w:rFonts w:ascii="Book Antiqua" w:eastAsia="宋体" w:hAnsi="Book Antiqua" w:cs="宋体"/>
          <w:szCs w:val="24"/>
          <w:lang w:eastAsia="zh-CN"/>
        </w:rPr>
        <w:t xml:space="preserve"> G, </w:t>
      </w:r>
      <w:proofErr w:type="spellStart"/>
      <w:r w:rsidRPr="00854288">
        <w:rPr>
          <w:rFonts w:ascii="Book Antiqua" w:eastAsia="宋体" w:hAnsi="Book Antiqua" w:cs="宋体"/>
          <w:szCs w:val="24"/>
          <w:lang w:eastAsia="zh-CN"/>
        </w:rPr>
        <w:t>Götharson</w:t>
      </w:r>
      <w:proofErr w:type="spellEnd"/>
      <w:r w:rsidRPr="00854288">
        <w:rPr>
          <w:rFonts w:ascii="Book Antiqua" w:eastAsia="宋体" w:hAnsi="Book Antiqua" w:cs="宋体"/>
          <w:szCs w:val="24"/>
          <w:lang w:eastAsia="zh-CN"/>
        </w:rPr>
        <w:t xml:space="preserve"> E, </w:t>
      </w:r>
      <w:proofErr w:type="spellStart"/>
      <w:r w:rsidRPr="00854288">
        <w:rPr>
          <w:rFonts w:ascii="Book Antiqua" w:eastAsia="宋体" w:hAnsi="Book Antiqua" w:cs="宋体"/>
          <w:szCs w:val="24"/>
          <w:lang w:eastAsia="zh-CN"/>
        </w:rPr>
        <w:t>Bertilsson</w:t>
      </w:r>
      <w:proofErr w:type="spellEnd"/>
      <w:r w:rsidRPr="00854288">
        <w:rPr>
          <w:rFonts w:ascii="Book Antiqua" w:eastAsia="宋体" w:hAnsi="Book Antiqua" w:cs="宋体"/>
          <w:szCs w:val="24"/>
          <w:lang w:eastAsia="zh-CN"/>
        </w:rPr>
        <w:t xml:space="preserve"> L. Use of omeprazole as a probe drug for CYP2C19 phenotype in Swedish Caucasians: comparison with S-</w:t>
      </w:r>
      <w:proofErr w:type="spellStart"/>
      <w:r w:rsidRPr="00854288">
        <w:rPr>
          <w:rFonts w:ascii="Book Antiqua" w:eastAsia="宋体" w:hAnsi="Book Antiqua" w:cs="宋体"/>
          <w:szCs w:val="24"/>
          <w:lang w:eastAsia="zh-CN"/>
        </w:rPr>
        <w:t>mephenytoin</w:t>
      </w:r>
      <w:proofErr w:type="spellEnd"/>
      <w:r w:rsidRPr="00854288">
        <w:rPr>
          <w:rFonts w:ascii="Book Antiqua" w:eastAsia="宋体" w:hAnsi="Book Antiqua" w:cs="宋体"/>
          <w:szCs w:val="24"/>
          <w:lang w:eastAsia="zh-CN"/>
        </w:rPr>
        <w:t xml:space="preserve"> hydroxylation phenotype and CYP2C19 genotype. </w:t>
      </w:r>
      <w:proofErr w:type="spellStart"/>
      <w:r w:rsidRPr="00854288">
        <w:rPr>
          <w:rFonts w:ascii="Book Antiqua" w:eastAsia="宋体" w:hAnsi="Book Antiqua" w:cs="宋体"/>
          <w:i/>
          <w:iCs/>
          <w:szCs w:val="24"/>
          <w:lang w:eastAsia="zh-CN"/>
        </w:rPr>
        <w:t>Pharmacogenetics</w:t>
      </w:r>
      <w:proofErr w:type="spellEnd"/>
      <w:r w:rsidRPr="00854288">
        <w:rPr>
          <w:rFonts w:ascii="Book Antiqua" w:eastAsia="宋体" w:hAnsi="Book Antiqua" w:cs="宋体"/>
          <w:szCs w:val="24"/>
          <w:lang w:eastAsia="zh-CN"/>
        </w:rPr>
        <w:t xml:space="preserve"> 1995; </w:t>
      </w:r>
      <w:r w:rsidRPr="00854288">
        <w:rPr>
          <w:rFonts w:ascii="Book Antiqua" w:eastAsia="宋体" w:hAnsi="Book Antiqua" w:cs="宋体"/>
          <w:b/>
          <w:bCs/>
          <w:szCs w:val="24"/>
          <w:lang w:eastAsia="zh-CN"/>
        </w:rPr>
        <w:t>5</w:t>
      </w:r>
      <w:r w:rsidRPr="00854288">
        <w:rPr>
          <w:rFonts w:ascii="Book Antiqua" w:eastAsia="宋体" w:hAnsi="Book Antiqua" w:cs="宋体"/>
          <w:szCs w:val="24"/>
          <w:lang w:eastAsia="zh-CN"/>
        </w:rPr>
        <w:t>: 358-363 [PMID: 8747407 DOI: 10.1097/00008571-199512000-00004]</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62 </w:t>
      </w:r>
      <w:r w:rsidRPr="00854288">
        <w:rPr>
          <w:rFonts w:ascii="Book Antiqua" w:eastAsia="宋体" w:hAnsi="Book Antiqua" w:cs="宋体"/>
          <w:b/>
          <w:bCs/>
          <w:szCs w:val="24"/>
          <w:lang w:eastAsia="zh-CN"/>
        </w:rPr>
        <w:t>Chang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Tybring</w:t>
      </w:r>
      <w:proofErr w:type="spellEnd"/>
      <w:r w:rsidRPr="00854288">
        <w:rPr>
          <w:rFonts w:ascii="Book Antiqua" w:eastAsia="宋体" w:hAnsi="Book Antiqua" w:cs="宋体"/>
          <w:szCs w:val="24"/>
          <w:lang w:eastAsia="zh-CN"/>
        </w:rPr>
        <w:t xml:space="preserve"> G, Dahl ML, </w:t>
      </w:r>
      <w:proofErr w:type="spellStart"/>
      <w:r w:rsidRPr="00854288">
        <w:rPr>
          <w:rFonts w:ascii="Book Antiqua" w:eastAsia="宋体" w:hAnsi="Book Antiqua" w:cs="宋体"/>
          <w:szCs w:val="24"/>
          <w:lang w:eastAsia="zh-CN"/>
        </w:rPr>
        <w:t>Götharson</w:t>
      </w:r>
      <w:proofErr w:type="spellEnd"/>
      <w:r w:rsidRPr="00854288">
        <w:rPr>
          <w:rFonts w:ascii="Book Antiqua" w:eastAsia="宋体" w:hAnsi="Book Antiqua" w:cs="宋体"/>
          <w:szCs w:val="24"/>
          <w:lang w:eastAsia="zh-CN"/>
        </w:rPr>
        <w:t xml:space="preserve"> E, </w:t>
      </w:r>
      <w:proofErr w:type="spellStart"/>
      <w:r w:rsidRPr="00854288">
        <w:rPr>
          <w:rFonts w:ascii="Book Antiqua" w:eastAsia="宋体" w:hAnsi="Book Antiqua" w:cs="宋体"/>
          <w:szCs w:val="24"/>
          <w:lang w:eastAsia="zh-CN"/>
        </w:rPr>
        <w:t>Sagar</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Seensalu</w:t>
      </w:r>
      <w:proofErr w:type="spellEnd"/>
      <w:r w:rsidRPr="00854288">
        <w:rPr>
          <w:rFonts w:ascii="Book Antiqua" w:eastAsia="宋体" w:hAnsi="Book Antiqua" w:cs="宋体"/>
          <w:szCs w:val="24"/>
          <w:lang w:eastAsia="zh-CN"/>
        </w:rPr>
        <w:t xml:space="preserve"> R, </w:t>
      </w:r>
      <w:proofErr w:type="spellStart"/>
      <w:r w:rsidRPr="00854288">
        <w:rPr>
          <w:rFonts w:ascii="Book Antiqua" w:eastAsia="宋体" w:hAnsi="Book Antiqua" w:cs="宋体"/>
          <w:szCs w:val="24"/>
          <w:lang w:eastAsia="zh-CN"/>
        </w:rPr>
        <w:t>Bertilsson</w:t>
      </w:r>
      <w:proofErr w:type="spellEnd"/>
      <w:r w:rsidRPr="00854288">
        <w:rPr>
          <w:rFonts w:ascii="Book Antiqua" w:eastAsia="宋体" w:hAnsi="Book Antiqua" w:cs="宋体"/>
          <w:szCs w:val="24"/>
          <w:lang w:eastAsia="zh-CN"/>
        </w:rPr>
        <w:t xml:space="preserve"> L. </w:t>
      </w:r>
      <w:proofErr w:type="spellStart"/>
      <w:r w:rsidRPr="00854288">
        <w:rPr>
          <w:rFonts w:ascii="Book Antiqua" w:eastAsia="宋体" w:hAnsi="Book Antiqua" w:cs="宋体"/>
          <w:szCs w:val="24"/>
          <w:lang w:eastAsia="zh-CN"/>
        </w:rPr>
        <w:t>Interphenotype</w:t>
      </w:r>
      <w:proofErr w:type="spellEnd"/>
      <w:r w:rsidRPr="00854288">
        <w:rPr>
          <w:rFonts w:ascii="Book Antiqua" w:eastAsia="宋体" w:hAnsi="Book Antiqua" w:cs="宋体"/>
          <w:szCs w:val="24"/>
          <w:lang w:eastAsia="zh-CN"/>
        </w:rPr>
        <w:t xml:space="preserve"> differences in disposition and effect on gastrin levels of </w:t>
      </w:r>
      <w:r w:rsidRPr="00854288">
        <w:rPr>
          <w:rFonts w:ascii="Book Antiqua" w:eastAsia="宋体" w:hAnsi="Book Antiqua" w:cs="宋体"/>
          <w:szCs w:val="24"/>
          <w:lang w:eastAsia="zh-CN"/>
        </w:rPr>
        <w:lastRenderedPageBreak/>
        <w:t xml:space="preserve">omeprazole--suitability of omeprazole as a probe for CYP2C19. </w:t>
      </w:r>
      <w:r w:rsidRPr="00854288">
        <w:rPr>
          <w:rFonts w:ascii="Book Antiqua" w:eastAsia="宋体" w:hAnsi="Book Antiqua" w:cs="宋体"/>
          <w:i/>
          <w:iCs/>
          <w:szCs w:val="24"/>
          <w:lang w:eastAsia="zh-CN"/>
        </w:rPr>
        <w:t xml:space="preserve">Br J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szCs w:val="24"/>
          <w:lang w:eastAsia="zh-CN"/>
        </w:rPr>
        <w:t xml:space="preserve"> 1995; </w:t>
      </w:r>
      <w:r w:rsidRPr="00854288">
        <w:rPr>
          <w:rFonts w:ascii="Book Antiqua" w:eastAsia="宋体" w:hAnsi="Book Antiqua" w:cs="宋体"/>
          <w:b/>
          <w:bCs/>
          <w:szCs w:val="24"/>
          <w:lang w:eastAsia="zh-CN"/>
        </w:rPr>
        <w:t>39</w:t>
      </w:r>
      <w:r w:rsidRPr="00854288">
        <w:rPr>
          <w:rFonts w:ascii="Book Antiqua" w:eastAsia="宋体" w:hAnsi="Book Antiqua" w:cs="宋体"/>
          <w:szCs w:val="24"/>
          <w:lang w:eastAsia="zh-CN"/>
        </w:rPr>
        <w:t>: 511-518 [PMID: 7669487 DOI: 10.1111/j.1365-2125.1995.tb04488.x]</w:t>
      </w:r>
    </w:p>
    <w:p w:rsidR="00813B59" w:rsidRPr="00854288" w:rsidRDefault="00813B59" w:rsidP="00504B0B">
      <w:pPr>
        <w:suppressLineNumbers/>
        <w:spacing w:line="360" w:lineRule="auto"/>
        <w:jc w:val="both"/>
        <w:rPr>
          <w:rFonts w:ascii="Book Antiqua" w:eastAsia="宋体" w:hAnsi="Book Antiqua" w:cs="宋体"/>
          <w:szCs w:val="24"/>
          <w:lang w:eastAsia="zh-CN"/>
        </w:rPr>
      </w:pPr>
      <w:proofErr w:type="gramStart"/>
      <w:r w:rsidRPr="00854288">
        <w:rPr>
          <w:rFonts w:ascii="Book Antiqua" w:eastAsia="宋体" w:hAnsi="Book Antiqua" w:cs="宋体"/>
          <w:szCs w:val="24"/>
          <w:lang w:eastAsia="zh-CN"/>
        </w:rPr>
        <w:t xml:space="preserve">63 </w:t>
      </w:r>
      <w:r w:rsidRPr="00854288">
        <w:rPr>
          <w:rFonts w:ascii="Book Antiqua" w:eastAsia="宋体" w:hAnsi="Book Antiqua" w:cs="宋体"/>
          <w:b/>
          <w:bCs/>
          <w:szCs w:val="24"/>
          <w:lang w:eastAsia="zh-CN"/>
        </w:rPr>
        <w:t>Kubota T</w:t>
      </w:r>
      <w:r w:rsidRPr="00854288">
        <w:rPr>
          <w:rFonts w:ascii="Book Antiqua" w:eastAsia="宋体" w:hAnsi="Book Antiqua" w:cs="宋体"/>
          <w:szCs w:val="24"/>
          <w:lang w:eastAsia="zh-CN"/>
        </w:rPr>
        <w:t xml:space="preserve">, Chiba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Genotyping of S-</w:t>
      </w:r>
      <w:proofErr w:type="spellStart"/>
      <w:r w:rsidRPr="00854288">
        <w:rPr>
          <w:rFonts w:ascii="Book Antiqua" w:eastAsia="宋体" w:hAnsi="Book Antiqua" w:cs="宋体"/>
          <w:szCs w:val="24"/>
          <w:lang w:eastAsia="zh-CN"/>
        </w:rPr>
        <w:t>mephenytoin</w:t>
      </w:r>
      <w:proofErr w:type="spellEnd"/>
      <w:r w:rsidRPr="00854288">
        <w:rPr>
          <w:rFonts w:ascii="Book Antiqua" w:eastAsia="宋体" w:hAnsi="Book Antiqua" w:cs="宋体"/>
          <w:szCs w:val="24"/>
          <w:lang w:eastAsia="zh-CN"/>
        </w:rPr>
        <w:t xml:space="preserve"> 4'-hydroxylation in an extended Japanese population.</w:t>
      </w:r>
      <w:proofErr w:type="gramEnd"/>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1996; </w:t>
      </w:r>
      <w:r w:rsidRPr="00854288">
        <w:rPr>
          <w:rFonts w:ascii="Book Antiqua" w:eastAsia="宋体" w:hAnsi="Book Antiqua" w:cs="宋体"/>
          <w:b/>
          <w:bCs/>
          <w:szCs w:val="24"/>
          <w:lang w:eastAsia="zh-CN"/>
        </w:rPr>
        <w:t>60</w:t>
      </w:r>
      <w:r w:rsidRPr="00854288">
        <w:rPr>
          <w:rFonts w:ascii="Book Antiqua" w:eastAsia="宋体" w:hAnsi="Book Antiqua" w:cs="宋体"/>
          <w:szCs w:val="24"/>
          <w:lang w:eastAsia="zh-CN"/>
        </w:rPr>
        <w:t>: 661-666 [PMID: 8988068 DOI: 10.1016/S0009-9236(96)90214-3]</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64 </w:t>
      </w:r>
      <w:proofErr w:type="spellStart"/>
      <w:r w:rsidRPr="00854288">
        <w:rPr>
          <w:rFonts w:ascii="Book Antiqua" w:eastAsia="宋体" w:hAnsi="Book Antiqua" w:cs="宋体"/>
          <w:b/>
          <w:bCs/>
          <w:szCs w:val="24"/>
          <w:lang w:eastAsia="zh-CN"/>
        </w:rPr>
        <w:t>Furuta</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Xiao F,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Effect of high-dose </w:t>
      </w:r>
      <w:proofErr w:type="spellStart"/>
      <w:r w:rsidRPr="00854288">
        <w:rPr>
          <w:rFonts w:ascii="Book Antiqua" w:eastAsia="宋体" w:hAnsi="Book Antiqua" w:cs="宋体"/>
          <w:szCs w:val="24"/>
          <w:lang w:eastAsia="zh-CN"/>
        </w:rPr>
        <w:t>lansoprazole</w:t>
      </w:r>
      <w:proofErr w:type="spellEnd"/>
      <w:r w:rsidRPr="00854288">
        <w:rPr>
          <w:rFonts w:ascii="Book Antiqua" w:eastAsia="宋体" w:hAnsi="Book Antiqua" w:cs="宋体"/>
          <w:szCs w:val="24"/>
          <w:lang w:eastAsia="zh-CN"/>
        </w:rPr>
        <w:t xml:space="preserve"> on </w:t>
      </w:r>
      <w:proofErr w:type="spellStart"/>
      <w:r w:rsidRPr="00854288">
        <w:rPr>
          <w:rFonts w:ascii="Book Antiqua" w:eastAsia="宋体" w:hAnsi="Book Antiqua" w:cs="宋体"/>
          <w:szCs w:val="24"/>
          <w:lang w:eastAsia="zh-CN"/>
        </w:rPr>
        <w:t>intragastic</w:t>
      </w:r>
      <w:proofErr w:type="spellEnd"/>
      <w:r w:rsidRPr="00854288">
        <w:rPr>
          <w:rFonts w:ascii="Book Antiqua" w:eastAsia="宋体" w:hAnsi="Book Antiqua" w:cs="宋体"/>
          <w:szCs w:val="24"/>
          <w:lang w:eastAsia="zh-CN"/>
        </w:rPr>
        <w:t xml:space="preserve"> pH in subjects who are homozygous extensive metabolizers of cytochrome P4502C19.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2001; </w:t>
      </w:r>
      <w:r w:rsidRPr="00854288">
        <w:rPr>
          <w:rFonts w:ascii="Book Antiqua" w:eastAsia="宋体" w:hAnsi="Book Antiqua" w:cs="宋体"/>
          <w:b/>
          <w:bCs/>
          <w:szCs w:val="24"/>
          <w:lang w:eastAsia="zh-CN"/>
        </w:rPr>
        <w:t>70</w:t>
      </w:r>
      <w:r w:rsidRPr="00854288">
        <w:rPr>
          <w:rFonts w:ascii="Book Antiqua" w:eastAsia="宋体" w:hAnsi="Book Antiqua" w:cs="宋体"/>
          <w:szCs w:val="24"/>
          <w:lang w:eastAsia="zh-CN"/>
        </w:rPr>
        <w:t>: 484-492 [PMID: 11719736 DOI: 10.1067/mcp.2001.119721]</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65 </w:t>
      </w:r>
      <w:r w:rsidRPr="00854288">
        <w:rPr>
          <w:rFonts w:ascii="Book Antiqua" w:eastAsia="宋体" w:hAnsi="Book Antiqua" w:cs="宋体"/>
          <w:b/>
          <w:bCs/>
          <w:szCs w:val="24"/>
          <w:lang w:eastAsia="zh-CN"/>
        </w:rPr>
        <w:t>Yasuda S</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Horai</w:t>
      </w:r>
      <w:proofErr w:type="spellEnd"/>
      <w:r w:rsidRPr="00854288">
        <w:rPr>
          <w:rFonts w:ascii="Book Antiqua" w:eastAsia="宋体" w:hAnsi="Book Antiqua" w:cs="宋体"/>
          <w:szCs w:val="24"/>
          <w:lang w:eastAsia="zh-CN"/>
        </w:rPr>
        <w:t xml:space="preserve"> Y, </w:t>
      </w:r>
      <w:proofErr w:type="spellStart"/>
      <w:r w:rsidRPr="00854288">
        <w:rPr>
          <w:rFonts w:ascii="Book Antiqua" w:eastAsia="宋体" w:hAnsi="Book Antiqua" w:cs="宋体"/>
          <w:szCs w:val="24"/>
          <w:lang w:eastAsia="zh-CN"/>
        </w:rPr>
        <w:t>Tomono</w:t>
      </w:r>
      <w:proofErr w:type="spellEnd"/>
      <w:r w:rsidRPr="00854288">
        <w:rPr>
          <w:rFonts w:ascii="Book Antiqua" w:eastAsia="宋体" w:hAnsi="Book Antiqua" w:cs="宋体"/>
          <w:szCs w:val="24"/>
          <w:lang w:eastAsia="zh-CN"/>
        </w:rPr>
        <w:t xml:space="preserve"> Y, </w:t>
      </w:r>
      <w:proofErr w:type="spellStart"/>
      <w:r w:rsidRPr="00854288">
        <w:rPr>
          <w:rFonts w:ascii="Book Antiqua" w:eastAsia="宋体" w:hAnsi="Book Antiqua" w:cs="宋体"/>
          <w:szCs w:val="24"/>
          <w:lang w:eastAsia="zh-CN"/>
        </w:rPr>
        <w:t>Nakai</w:t>
      </w:r>
      <w:proofErr w:type="spellEnd"/>
      <w:r w:rsidRPr="00854288">
        <w:rPr>
          <w:rFonts w:ascii="Book Antiqua" w:eastAsia="宋体" w:hAnsi="Book Antiqua" w:cs="宋体"/>
          <w:szCs w:val="24"/>
          <w:lang w:eastAsia="zh-CN"/>
        </w:rPr>
        <w:t xml:space="preserve"> H, Yamato C, </w:t>
      </w:r>
      <w:proofErr w:type="spellStart"/>
      <w:r w:rsidRPr="00854288">
        <w:rPr>
          <w:rFonts w:ascii="Book Antiqua" w:eastAsia="宋体" w:hAnsi="Book Antiqua" w:cs="宋体"/>
          <w:szCs w:val="24"/>
          <w:lang w:eastAsia="zh-CN"/>
        </w:rPr>
        <w:t>Manabe</w:t>
      </w:r>
      <w:proofErr w:type="spellEnd"/>
      <w:r w:rsidRPr="00854288">
        <w:rPr>
          <w:rFonts w:ascii="Book Antiqua" w:eastAsia="宋体" w:hAnsi="Book Antiqua" w:cs="宋体"/>
          <w:szCs w:val="24"/>
          <w:lang w:eastAsia="zh-CN"/>
        </w:rPr>
        <w:t xml:space="preserve"> K, Kobayashi K, Chiba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Comparison of the kinetic disposition and metabolism of E3810, a new proton pump inhibitor, and omeprazole in relation to S-</w:t>
      </w:r>
      <w:proofErr w:type="spellStart"/>
      <w:r w:rsidRPr="00854288">
        <w:rPr>
          <w:rFonts w:ascii="Book Antiqua" w:eastAsia="宋体" w:hAnsi="Book Antiqua" w:cs="宋体"/>
          <w:szCs w:val="24"/>
          <w:lang w:eastAsia="zh-CN"/>
        </w:rPr>
        <w:t>mephenytoin</w:t>
      </w:r>
      <w:proofErr w:type="spellEnd"/>
      <w:r w:rsidRPr="00854288">
        <w:rPr>
          <w:rFonts w:ascii="Book Antiqua" w:eastAsia="宋体" w:hAnsi="Book Antiqua" w:cs="宋体"/>
          <w:szCs w:val="24"/>
          <w:lang w:eastAsia="zh-CN"/>
        </w:rPr>
        <w:t xml:space="preserve"> 4'-hydroxylation status.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1995; </w:t>
      </w:r>
      <w:r w:rsidRPr="00854288">
        <w:rPr>
          <w:rFonts w:ascii="Book Antiqua" w:eastAsia="宋体" w:hAnsi="Book Antiqua" w:cs="宋体"/>
          <w:b/>
          <w:bCs/>
          <w:szCs w:val="24"/>
          <w:lang w:eastAsia="zh-CN"/>
        </w:rPr>
        <w:t>58</w:t>
      </w:r>
      <w:r w:rsidRPr="00854288">
        <w:rPr>
          <w:rFonts w:ascii="Book Antiqua" w:eastAsia="宋体" w:hAnsi="Book Antiqua" w:cs="宋体"/>
          <w:szCs w:val="24"/>
          <w:lang w:eastAsia="zh-CN"/>
        </w:rPr>
        <w:t>: 143-154 [PMID: 7648764 DOI: 10.1016/0009-9236(95)90192-2]</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66 </w:t>
      </w:r>
      <w:proofErr w:type="spellStart"/>
      <w:r w:rsidRPr="00854288">
        <w:rPr>
          <w:rFonts w:ascii="Book Antiqua" w:eastAsia="宋体" w:hAnsi="Book Antiqua" w:cs="宋体"/>
          <w:b/>
          <w:bCs/>
          <w:szCs w:val="24"/>
          <w:lang w:eastAsia="zh-CN"/>
        </w:rPr>
        <w:t>Abelö</w:t>
      </w:r>
      <w:proofErr w:type="spellEnd"/>
      <w:r w:rsidRPr="00854288">
        <w:rPr>
          <w:rFonts w:ascii="Book Antiqua" w:eastAsia="宋体" w:hAnsi="Book Antiqua" w:cs="宋体"/>
          <w:b/>
          <w:bCs/>
          <w:szCs w:val="24"/>
          <w:lang w:eastAsia="zh-CN"/>
        </w:rPr>
        <w:t xml:space="preserve"> A</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Andersson</w:t>
      </w:r>
      <w:proofErr w:type="spellEnd"/>
      <w:r w:rsidRPr="00854288">
        <w:rPr>
          <w:rFonts w:ascii="Book Antiqua" w:eastAsia="宋体" w:hAnsi="Book Antiqua" w:cs="宋体"/>
          <w:szCs w:val="24"/>
          <w:lang w:eastAsia="zh-CN"/>
        </w:rPr>
        <w:t xml:space="preserve"> TB, </w:t>
      </w:r>
      <w:proofErr w:type="spellStart"/>
      <w:r w:rsidRPr="00854288">
        <w:rPr>
          <w:rFonts w:ascii="Book Antiqua" w:eastAsia="宋体" w:hAnsi="Book Antiqua" w:cs="宋体"/>
          <w:szCs w:val="24"/>
          <w:lang w:eastAsia="zh-CN"/>
        </w:rPr>
        <w:t>Antonsson</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Naudot</w:t>
      </w:r>
      <w:proofErr w:type="spellEnd"/>
      <w:r w:rsidRPr="00854288">
        <w:rPr>
          <w:rFonts w:ascii="Book Antiqua" w:eastAsia="宋体" w:hAnsi="Book Antiqua" w:cs="宋体"/>
          <w:szCs w:val="24"/>
          <w:lang w:eastAsia="zh-CN"/>
        </w:rPr>
        <w:t xml:space="preserve"> AK, </w:t>
      </w:r>
      <w:proofErr w:type="spellStart"/>
      <w:r w:rsidRPr="00854288">
        <w:rPr>
          <w:rFonts w:ascii="Book Antiqua" w:eastAsia="宋体" w:hAnsi="Book Antiqua" w:cs="宋体"/>
          <w:szCs w:val="24"/>
          <w:lang w:eastAsia="zh-CN"/>
        </w:rPr>
        <w:t>Skånberg</w:t>
      </w:r>
      <w:proofErr w:type="spellEnd"/>
      <w:r w:rsidRPr="00854288">
        <w:rPr>
          <w:rFonts w:ascii="Book Antiqua" w:eastAsia="宋体" w:hAnsi="Book Antiqua" w:cs="宋体"/>
          <w:szCs w:val="24"/>
          <w:lang w:eastAsia="zh-CN"/>
        </w:rPr>
        <w:t xml:space="preserve"> I, </w:t>
      </w:r>
      <w:proofErr w:type="spellStart"/>
      <w:r w:rsidRPr="00854288">
        <w:rPr>
          <w:rFonts w:ascii="Book Antiqua" w:eastAsia="宋体" w:hAnsi="Book Antiqua" w:cs="宋体"/>
          <w:szCs w:val="24"/>
          <w:lang w:eastAsia="zh-CN"/>
        </w:rPr>
        <w:t>Weidolf</w:t>
      </w:r>
      <w:proofErr w:type="spellEnd"/>
      <w:r w:rsidRPr="00854288">
        <w:rPr>
          <w:rFonts w:ascii="Book Antiqua" w:eastAsia="宋体" w:hAnsi="Book Antiqua" w:cs="宋体"/>
          <w:szCs w:val="24"/>
          <w:lang w:eastAsia="zh-CN"/>
        </w:rPr>
        <w:t xml:space="preserve"> L. </w:t>
      </w:r>
      <w:proofErr w:type="spellStart"/>
      <w:r w:rsidRPr="00854288">
        <w:rPr>
          <w:rFonts w:ascii="Book Antiqua" w:eastAsia="宋体" w:hAnsi="Book Antiqua" w:cs="宋体"/>
          <w:szCs w:val="24"/>
          <w:lang w:eastAsia="zh-CN"/>
        </w:rPr>
        <w:t>Stereoselective</w:t>
      </w:r>
      <w:proofErr w:type="spellEnd"/>
      <w:r w:rsidRPr="00854288">
        <w:rPr>
          <w:rFonts w:ascii="Book Antiqua" w:eastAsia="宋体" w:hAnsi="Book Antiqua" w:cs="宋体"/>
          <w:szCs w:val="24"/>
          <w:lang w:eastAsia="zh-CN"/>
        </w:rPr>
        <w:t xml:space="preserve"> metabolism of omeprazole by human cytochrome P450 enzymes. </w:t>
      </w:r>
      <w:r w:rsidRPr="00854288">
        <w:rPr>
          <w:rFonts w:ascii="Book Antiqua" w:eastAsia="宋体" w:hAnsi="Book Antiqua" w:cs="宋体"/>
          <w:i/>
          <w:iCs/>
          <w:szCs w:val="24"/>
          <w:lang w:eastAsia="zh-CN"/>
        </w:rPr>
        <w:t xml:space="preserve">Drug </w:t>
      </w:r>
      <w:proofErr w:type="spellStart"/>
      <w:r w:rsidRPr="00854288">
        <w:rPr>
          <w:rFonts w:ascii="Book Antiqua" w:eastAsia="宋体" w:hAnsi="Book Antiqua" w:cs="宋体"/>
          <w:i/>
          <w:iCs/>
          <w:szCs w:val="24"/>
          <w:lang w:eastAsia="zh-CN"/>
        </w:rPr>
        <w:t>Metab</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Dispos</w:t>
      </w:r>
      <w:proofErr w:type="spellEnd"/>
      <w:r w:rsidRPr="00854288">
        <w:rPr>
          <w:rFonts w:ascii="Book Antiqua" w:eastAsia="宋体" w:hAnsi="Book Antiqua" w:cs="宋体"/>
          <w:szCs w:val="24"/>
          <w:lang w:eastAsia="zh-CN"/>
        </w:rPr>
        <w:t xml:space="preserve"> 2000; </w:t>
      </w:r>
      <w:r w:rsidRPr="00854288">
        <w:rPr>
          <w:rFonts w:ascii="Book Antiqua" w:eastAsia="宋体" w:hAnsi="Book Antiqua" w:cs="宋体"/>
          <w:b/>
          <w:bCs/>
          <w:szCs w:val="24"/>
          <w:lang w:eastAsia="zh-CN"/>
        </w:rPr>
        <w:t>28</w:t>
      </w:r>
      <w:r w:rsidRPr="00854288">
        <w:rPr>
          <w:rFonts w:ascii="Book Antiqua" w:eastAsia="宋体" w:hAnsi="Book Antiqua" w:cs="宋体"/>
          <w:szCs w:val="24"/>
          <w:lang w:eastAsia="zh-CN"/>
        </w:rPr>
        <w:t>: 966-972 [PMID: 10901708]</w:t>
      </w:r>
    </w:p>
    <w:p w:rsidR="00813B59" w:rsidRPr="00854288" w:rsidRDefault="00813B59" w:rsidP="00504B0B">
      <w:pPr>
        <w:suppressLineNumbers/>
        <w:spacing w:line="360" w:lineRule="auto"/>
        <w:jc w:val="both"/>
        <w:rPr>
          <w:rFonts w:ascii="Book Antiqua" w:eastAsia="宋体" w:hAnsi="Book Antiqua" w:cs="宋体"/>
          <w:szCs w:val="24"/>
          <w:lang w:eastAsia="zh-CN"/>
        </w:rPr>
      </w:pPr>
      <w:proofErr w:type="gramStart"/>
      <w:r w:rsidRPr="00854288">
        <w:rPr>
          <w:rFonts w:ascii="Book Antiqua" w:eastAsia="宋体" w:hAnsi="Book Antiqua" w:cs="宋体"/>
          <w:szCs w:val="24"/>
          <w:lang w:eastAsia="zh-CN"/>
        </w:rPr>
        <w:t xml:space="preserve">67 </w:t>
      </w:r>
      <w:r w:rsidRPr="00854288">
        <w:rPr>
          <w:rFonts w:ascii="Book Antiqua" w:eastAsia="宋体" w:hAnsi="Book Antiqua" w:cs="宋体"/>
          <w:b/>
          <w:bCs/>
          <w:szCs w:val="24"/>
          <w:lang w:eastAsia="zh-CN"/>
        </w:rPr>
        <w:t>Hassan-</w:t>
      </w:r>
      <w:proofErr w:type="spellStart"/>
      <w:r w:rsidRPr="00854288">
        <w:rPr>
          <w:rFonts w:ascii="Book Antiqua" w:eastAsia="宋体" w:hAnsi="Book Antiqua" w:cs="宋体"/>
          <w:b/>
          <w:bCs/>
          <w:szCs w:val="24"/>
          <w:lang w:eastAsia="zh-CN"/>
        </w:rPr>
        <w:t>Alin</w:t>
      </w:r>
      <w:proofErr w:type="spellEnd"/>
      <w:r w:rsidRPr="00854288">
        <w:rPr>
          <w:rFonts w:ascii="Book Antiqua" w:eastAsia="宋体" w:hAnsi="Book Antiqua" w:cs="宋体"/>
          <w:b/>
          <w:bCs/>
          <w:szCs w:val="24"/>
          <w:lang w:eastAsia="zh-CN"/>
        </w:rPr>
        <w:t xml:space="preserve">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Andersson</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Niazi</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Röhss</w:t>
      </w:r>
      <w:proofErr w:type="spellEnd"/>
      <w:r w:rsidRPr="00854288">
        <w:rPr>
          <w:rFonts w:ascii="Book Antiqua" w:eastAsia="宋体" w:hAnsi="Book Antiqua" w:cs="宋体"/>
          <w:szCs w:val="24"/>
          <w:lang w:eastAsia="zh-CN"/>
        </w:rPr>
        <w:t xml:space="preserve"> K.</w:t>
      </w:r>
      <w:proofErr w:type="gramEnd"/>
      <w:r w:rsidRPr="00854288">
        <w:rPr>
          <w:rFonts w:ascii="Book Antiqua" w:eastAsia="宋体" w:hAnsi="Book Antiqua" w:cs="宋体"/>
          <w:szCs w:val="24"/>
          <w:lang w:eastAsia="zh-CN"/>
        </w:rPr>
        <w:t xml:space="preserve"> A pharmacokinetic study comparing single and repeated oral doses of 20 mg and 40 mg omeprazole and its two optical isomers, S-omeprazole (esomeprazole) and R-omeprazole, in healthy subjects. </w:t>
      </w:r>
      <w:proofErr w:type="spellStart"/>
      <w:r w:rsidRPr="00854288">
        <w:rPr>
          <w:rFonts w:ascii="Book Antiqua" w:eastAsia="宋体" w:hAnsi="Book Antiqua" w:cs="宋体"/>
          <w:i/>
          <w:iCs/>
          <w:szCs w:val="24"/>
          <w:lang w:eastAsia="zh-CN"/>
        </w:rPr>
        <w:t>Eur</w:t>
      </w:r>
      <w:proofErr w:type="spellEnd"/>
      <w:r w:rsidRPr="00854288">
        <w:rPr>
          <w:rFonts w:ascii="Book Antiqua" w:eastAsia="宋体" w:hAnsi="Book Antiqua" w:cs="宋体"/>
          <w:i/>
          <w:iCs/>
          <w:szCs w:val="24"/>
          <w:lang w:eastAsia="zh-CN"/>
        </w:rPr>
        <w:t xml:space="preserve"> J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szCs w:val="24"/>
          <w:lang w:eastAsia="zh-CN"/>
        </w:rPr>
        <w:t xml:space="preserve"> 2005; </w:t>
      </w:r>
      <w:r w:rsidRPr="00854288">
        <w:rPr>
          <w:rFonts w:ascii="Book Antiqua" w:eastAsia="宋体" w:hAnsi="Book Antiqua" w:cs="宋体"/>
          <w:b/>
          <w:bCs/>
          <w:szCs w:val="24"/>
          <w:lang w:eastAsia="zh-CN"/>
        </w:rPr>
        <w:t>60</w:t>
      </w:r>
      <w:r w:rsidRPr="00854288">
        <w:rPr>
          <w:rFonts w:ascii="Book Antiqua" w:eastAsia="宋体" w:hAnsi="Book Antiqua" w:cs="宋体"/>
          <w:szCs w:val="24"/>
          <w:lang w:eastAsia="zh-CN"/>
        </w:rPr>
        <w:t>: 779-784 [PMID: 15578172 DOI: 10.1007/s00228-004-0841-1]</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68 </w:t>
      </w:r>
      <w:r w:rsidRPr="00854288">
        <w:rPr>
          <w:rFonts w:ascii="Book Antiqua" w:eastAsia="宋体" w:hAnsi="Book Antiqua" w:cs="宋体"/>
          <w:b/>
          <w:bCs/>
          <w:szCs w:val="24"/>
          <w:lang w:eastAsia="zh-CN"/>
        </w:rPr>
        <w:t>Sahara S</w:t>
      </w:r>
      <w:r w:rsidRPr="00854288">
        <w:rPr>
          <w:rFonts w:ascii="Book Antiqua" w:eastAsia="宋体" w:hAnsi="Book Antiqua" w:cs="宋体"/>
          <w:szCs w:val="24"/>
          <w:lang w:eastAsia="zh-CN"/>
        </w:rPr>
        <w:t xml:space="preserve">, Sugimoto M, </w:t>
      </w:r>
      <w:proofErr w:type="spellStart"/>
      <w:r w:rsidRPr="00854288">
        <w:rPr>
          <w:rFonts w:ascii="Book Antiqua" w:eastAsia="宋体" w:hAnsi="Book Antiqua" w:cs="宋体"/>
          <w:szCs w:val="24"/>
          <w:lang w:eastAsia="zh-CN"/>
        </w:rPr>
        <w:t>Uotani</w:t>
      </w:r>
      <w:proofErr w:type="spellEnd"/>
      <w:r w:rsidRPr="00854288">
        <w:rPr>
          <w:rFonts w:ascii="Book Antiqua" w:eastAsia="宋体" w:hAnsi="Book Antiqua" w:cs="宋体"/>
          <w:szCs w:val="24"/>
          <w:lang w:eastAsia="zh-CN"/>
        </w:rPr>
        <w:t xml:space="preserve"> T, Ichikawa H, </w:t>
      </w:r>
      <w:proofErr w:type="spellStart"/>
      <w:r w:rsidRPr="00854288">
        <w:rPr>
          <w:rFonts w:ascii="Book Antiqua" w:eastAsia="宋体" w:hAnsi="Book Antiqua" w:cs="宋体"/>
          <w:szCs w:val="24"/>
          <w:lang w:eastAsia="zh-CN"/>
        </w:rPr>
        <w:t>Yamade</w:t>
      </w:r>
      <w:proofErr w:type="spellEnd"/>
      <w:r w:rsidRPr="00854288">
        <w:rPr>
          <w:rFonts w:ascii="Book Antiqua" w:eastAsia="宋体" w:hAnsi="Book Antiqua" w:cs="宋体"/>
          <w:szCs w:val="24"/>
          <w:lang w:eastAsia="zh-CN"/>
        </w:rPr>
        <w:t xml:space="preserve"> M, Iwaizumi M, Yamada T, </w:t>
      </w:r>
      <w:proofErr w:type="spellStart"/>
      <w:r w:rsidRPr="00854288">
        <w:rPr>
          <w:rFonts w:ascii="Book Antiqua" w:eastAsia="宋体" w:hAnsi="Book Antiqua" w:cs="宋体"/>
          <w:szCs w:val="24"/>
          <w:lang w:eastAsia="zh-CN"/>
        </w:rPr>
        <w:t>Osawa</w:t>
      </w:r>
      <w:proofErr w:type="spellEnd"/>
      <w:r w:rsidRPr="00854288">
        <w:rPr>
          <w:rFonts w:ascii="Book Antiqua" w:eastAsia="宋体" w:hAnsi="Book Antiqua" w:cs="宋体"/>
          <w:szCs w:val="24"/>
          <w:lang w:eastAsia="zh-CN"/>
        </w:rPr>
        <w:t xml:space="preserve"> S, Sugimoto K, </w:t>
      </w:r>
      <w:proofErr w:type="spellStart"/>
      <w:r w:rsidRPr="00854288">
        <w:rPr>
          <w:rFonts w:ascii="Book Antiqua" w:eastAsia="宋体" w:hAnsi="Book Antiqua" w:cs="宋体"/>
          <w:szCs w:val="24"/>
          <w:lang w:eastAsia="zh-CN"/>
        </w:rPr>
        <w:t>Umemura</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Miyajima</w:t>
      </w:r>
      <w:proofErr w:type="spellEnd"/>
      <w:r w:rsidRPr="00854288">
        <w:rPr>
          <w:rFonts w:ascii="Book Antiqua" w:eastAsia="宋体" w:hAnsi="Book Antiqua" w:cs="宋体"/>
          <w:szCs w:val="24"/>
          <w:lang w:eastAsia="zh-CN"/>
        </w:rPr>
        <w:t xml:space="preserve"> H,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Twice-daily dosing of esomeprazole effectively inhibits acid secretion in CYP2C19 rapid </w:t>
      </w:r>
      <w:proofErr w:type="spellStart"/>
      <w:r w:rsidRPr="00854288">
        <w:rPr>
          <w:rFonts w:ascii="Book Antiqua" w:eastAsia="宋体" w:hAnsi="Book Antiqua" w:cs="宋体"/>
          <w:szCs w:val="24"/>
          <w:lang w:eastAsia="zh-CN"/>
        </w:rPr>
        <w:t>metabolisers</w:t>
      </w:r>
      <w:proofErr w:type="spellEnd"/>
      <w:r w:rsidRPr="00854288">
        <w:rPr>
          <w:rFonts w:ascii="Book Antiqua" w:eastAsia="宋体" w:hAnsi="Book Antiqua" w:cs="宋体"/>
          <w:szCs w:val="24"/>
          <w:lang w:eastAsia="zh-CN"/>
        </w:rPr>
        <w:t xml:space="preserve"> </w:t>
      </w:r>
      <w:r w:rsidRPr="00854288">
        <w:rPr>
          <w:rFonts w:ascii="Book Antiqua" w:eastAsia="宋体" w:hAnsi="Book Antiqua" w:cs="宋体"/>
          <w:szCs w:val="24"/>
          <w:lang w:eastAsia="zh-CN"/>
        </w:rPr>
        <w:lastRenderedPageBreak/>
        <w:t xml:space="preserve">compared with twice-daily omeprazole,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or </w:t>
      </w:r>
      <w:proofErr w:type="spellStart"/>
      <w:r w:rsidRPr="00854288">
        <w:rPr>
          <w:rFonts w:ascii="Book Antiqua" w:eastAsia="宋体" w:hAnsi="Book Antiqua" w:cs="宋体"/>
          <w:szCs w:val="24"/>
          <w:lang w:eastAsia="zh-CN"/>
        </w:rPr>
        <w:t>lansoprazole</w:t>
      </w:r>
      <w:proofErr w:type="spell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2013; </w:t>
      </w:r>
      <w:r w:rsidRPr="00854288">
        <w:rPr>
          <w:rFonts w:ascii="Book Antiqua" w:eastAsia="宋体" w:hAnsi="Book Antiqua" w:cs="宋体"/>
          <w:b/>
          <w:bCs/>
          <w:szCs w:val="24"/>
          <w:lang w:eastAsia="zh-CN"/>
        </w:rPr>
        <w:t>38</w:t>
      </w:r>
      <w:r w:rsidRPr="00854288">
        <w:rPr>
          <w:rFonts w:ascii="Book Antiqua" w:eastAsia="宋体" w:hAnsi="Book Antiqua" w:cs="宋体"/>
          <w:szCs w:val="24"/>
          <w:lang w:eastAsia="zh-CN"/>
        </w:rPr>
        <w:t>: 1129-1137 [PMID: 24099474 DOI: 10.1111/apt.12492]</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69 </w:t>
      </w:r>
      <w:proofErr w:type="spellStart"/>
      <w:r w:rsidRPr="00854288">
        <w:rPr>
          <w:rFonts w:ascii="Book Antiqua" w:eastAsia="宋体" w:hAnsi="Book Antiqua" w:cs="宋体"/>
          <w:b/>
          <w:bCs/>
          <w:szCs w:val="24"/>
          <w:lang w:eastAsia="zh-CN"/>
        </w:rPr>
        <w:t>Sim</w:t>
      </w:r>
      <w:proofErr w:type="spellEnd"/>
      <w:r w:rsidRPr="00854288">
        <w:rPr>
          <w:rFonts w:ascii="Book Antiqua" w:eastAsia="宋体" w:hAnsi="Book Antiqua" w:cs="宋体"/>
          <w:b/>
          <w:bCs/>
          <w:szCs w:val="24"/>
          <w:lang w:eastAsia="zh-CN"/>
        </w:rPr>
        <w:t xml:space="preserve"> SC</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Risinger</w:t>
      </w:r>
      <w:proofErr w:type="spellEnd"/>
      <w:r w:rsidRPr="00854288">
        <w:rPr>
          <w:rFonts w:ascii="Book Antiqua" w:eastAsia="宋体" w:hAnsi="Book Antiqua" w:cs="宋体"/>
          <w:szCs w:val="24"/>
          <w:lang w:eastAsia="zh-CN"/>
        </w:rPr>
        <w:t xml:space="preserve"> C, Dahl ML, </w:t>
      </w:r>
      <w:proofErr w:type="spellStart"/>
      <w:r w:rsidRPr="00854288">
        <w:rPr>
          <w:rFonts w:ascii="Book Antiqua" w:eastAsia="宋体" w:hAnsi="Book Antiqua" w:cs="宋体"/>
          <w:szCs w:val="24"/>
          <w:lang w:eastAsia="zh-CN"/>
        </w:rPr>
        <w:t>Aklillu</w:t>
      </w:r>
      <w:proofErr w:type="spellEnd"/>
      <w:r w:rsidRPr="00854288">
        <w:rPr>
          <w:rFonts w:ascii="Book Antiqua" w:eastAsia="宋体" w:hAnsi="Book Antiqua" w:cs="宋体"/>
          <w:szCs w:val="24"/>
          <w:lang w:eastAsia="zh-CN"/>
        </w:rPr>
        <w:t xml:space="preserve"> E, Christensen M, </w:t>
      </w:r>
      <w:proofErr w:type="spellStart"/>
      <w:r w:rsidRPr="00854288">
        <w:rPr>
          <w:rFonts w:ascii="Book Antiqua" w:eastAsia="宋体" w:hAnsi="Book Antiqua" w:cs="宋体"/>
          <w:szCs w:val="24"/>
          <w:lang w:eastAsia="zh-CN"/>
        </w:rPr>
        <w:t>Bertilsson</w:t>
      </w:r>
      <w:proofErr w:type="spellEnd"/>
      <w:r w:rsidRPr="00854288">
        <w:rPr>
          <w:rFonts w:ascii="Book Antiqua" w:eastAsia="宋体" w:hAnsi="Book Antiqua" w:cs="宋体"/>
          <w:szCs w:val="24"/>
          <w:lang w:eastAsia="zh-CN"/>
        </w:rPr>
        <w:t xml:space="preserve"> L, </w:t>
      </w:r>
      <w:proofErr w:type="spellStart"/>
      <w:r w:rsidRPr="00854288">
        <w:rPr>
          <w:rFonts w:ascii="Book Antiqua" w:eastAsia="宋体" w:hAnsi="Book Antiqua" w:cs="宋体"/>
          <w:szCs w:val="24"/>
          <w:lang w:eastAsia="zh-CN"/>
        </w:rPr>
        <w:t>Ingelman-Sundberg</w:t>
      </w:r>
      <w:proofErr w:type="spellEnd"/>
      <w:r w:rsidRPr="00854288">
        <w:rPr>
          <w:rFonts w:ascii="Book Antiqua" w:eastAsia="宋体" w:hAnsi="Book Antiqua" w:cs="宋体"/>
          <w:szCs w:val="24"/>
          <w:lang w:eastAsia="zh-CN"/>
        </w:rPr>
        <w:t xml:space="preserve"> M. A common novel CYP2C19 gene variant causes </w:t>
      </w:r>
      <w:proofErr w:type="spellStart"/>
      <w:r w:rsidRPr="00854288">
        <w:rPr>
          <w:rFonts w:ascii="Book Antiqua" w:eastAsia="宋体" w:hAnsi="Book Antiqua" w:cs="宋体"/>
          <w:szCs w:val="24"/>
          <w:lang w:eastAsia="zh-CN"/>
        </w:rPr>
        <w:t>ultrarapid</w:t>
      </w:r>
      <w:proofErr w:type="spellEnd"/>
      <w:r w:rsidRPr="00854288">
        <w:rPr>
          <w:rFonts w:ascii="Book Antiqua" w:eastAsia="宋体" w:hAnsi="Book Antiqua" w:cs="宋体"/>
          <w:szCs w:val="24"/>
          <w:lang w:eastAsia="zh-CN"/>
        </w:rPr>
        <w:t xml:space="preserve"> drug metabolism relevant for the drug response to proton pump inhibitors and antidepressants.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2006; </w:t>
      </w:r>
      <w:r w:rsidRPr="00854288">
        <w:rPr>
          <w:rFonts w:ascii="Book Antiqua" w:eastAsia="宋体" w:hAnsi="Book Antiqua" w:cs="宋体"/>
          <w:b/>
          <w:bCs/>
          <w:szCs w:val="24"/>
          <w:lang w:eastAsia="zh-CN"/>
        </w:rPr>
        <w:t>79</w:t>
      </w:r>
      <w:r w:rsidRPr="00854288">
        <w:rPr>
          <w:rFonts w:ascii="Book Antiqua" w:eastAsia="宋体" w:hAnsi="Book Antiqua" w:cs="宋体"/>
          <w:szCs w:val="24"/>
          <w:lang w:eastAsia="zh-CN"/>
        </w:rPr>
        <w:t>: 103-113 [PMID: 16413245 DOI: 10.1016/j.clpt.2005.10.002]</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70 </w:t>
      </w:r>
      <w:proofErr w:type="spellStart"/>
      <w:r w:rsidRPr="00854288">
        <w:rPr>
          <w:rFonts w:ascii="Book Antiqua" w:eastAsia="宋体" w:hAnsi="Book Antiqua" w:cs="宋体"/>
          <w:b/>
          <w:bCs/>
          <w:szCs w:val="24"/>
          <w:lang w:eastAsia="zh-CN"/>
        </w:rPr>
        <w:t>Ishizaki</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Sohn</w:t>
      </w:r>
      <w:proofErr w:type="spellEnd"/>
      <w:r w:rsidRPr="00854288">
        <w:rPr>
          <w:rFonts w:ascii="Book Antiqua" w:eastAsia="宋体" w:hAnsi="Book Antiqua" w:cs="宋体"/>
          <w:szCs w:val="24"/>
          <w:lang w:eastAsia="zh-CN"/>
        </w:rPr>
        <w:t xml:space="preserve"> DR, Kobayashi K, Chiba K, Lee KH, Shin SG, </w:t>
      </w:r>
      <w:proofErr w:type="spellStart"/>
      <w:r w:rsidRPr="00854288">
        <w:rPr>
          <w:rFonts w:ascii="Book Antiqua" w:eastAsia="宋体" w:hAnsi="Book Antiqua" w:cs="宋体"/>
          <w:szCs w:val="24"/>
          <w:lang w:eastAsia="zh-CN"/>
        </w:rPr>
        <w:t>Andersson</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Regårdh</w:t>
      </w:r>
      <w:proofErr w:type="spellEnd"/>
      <w:r w:rsidRPr="00854288">
        <w:rPr>
          <w:rFonts w:ascii="Book Antiqua" w:eastAsia="宋体" w:hAnsi="Book Antiqua" w:cs="宋体"/>
          <w:szCs w:val="24"/>
          <w:lang w:eastAsia="zh-CN"/>
        </w:rPr>
        <w:t xml:space="preserve"> CG, Lou YC, Zhang Y. Interethnic differences in omeprazole metabolism in the two S-</w:t>
      </w:r>
      <w:proofErr w:type="spellStart"/>
      <w:r w:rsidRPr="00854288">
        <w:rPr>
          <w:rFonts w:ascii="Book Antiqua" w:eastAsia="宋体" w:hAnsi="Book Antiqua" w:cs="宋体"/>
          <w:szCs w:val="24"/>
          <w:lang w:eastAsia="zh-CN"/>
        </w:rPr>
        <w:t>mephenytoin</w:t>
      </w:r>
      <w:proofErr w:type="spellEnd"/>
      <w:r w:rsidRPr="00854288">
        <w:rPr>
          <w:rFonts w:ascii="Book Antiqua" w:eastAsia="宋体" w:hAnsi="Book Antiqua" w:cs="宋体"/>
          <w:szCs w:val="24"/>
          <w:lang w:eastAsia="zh-CN"/>
        </w:rPr>
        <w:t xml:space="preserve"> hydroxylation phenotypes studied in Caucasians and Orientals.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i/>
          <w:iCs/>
          <w:szCs w:val="24"/>
          <w:lang w:eastAsia="zh-CN"/>
        </w:rPr>
        <w:t xml:space="preserve"> Drug </w:t>
      </w:r>
      <w:proofErr w:type="spellStart"/>
      <w:r w:rsidRPr="00854288">
        <w:rPr>
          <w:rFonts w:ascii="Book Antiqua" w:eastAsia="宋体" w:hAnsi="Book Antiqua" w:cs="宋体"/>
          <w:i/>
          <w:iCs/>
          <w:szCs w:val="24"/>
          <w:lang w:eastAsia="zh-CN"/>
        </w:rPr>
        <w:t>Monit</w:t>
      </w:r>
      <w:proofErr w:type="spellEnd"/>
      <w:r w:rsidRPr="00854288">
        <w:rPr>
          <w:rFonts w:ascii="Book Antiqua" w:eastAsia="宋体" w:hAnsi="Book Antiqua" w:cs="宋体"/>
          <w:szCs w:val="24"/>
          <w:lang w:eastAsia="zh-CN"/>
        </w:rPr>
        <w:t xml:space="preserve"> 1994; </w:t>
      </w:r>
      <w:r w:rsidRPr="00854288">
        <w:rPr>
          <w:rFonts w:ascii="Book Antiqua" w:eastAsia="宋体" w:hAnsi="Book Antiqua" w:cs="宋体"/>
          <w:b/>
          <w:bCs/>
          <w:szCs w:val="24"/>
          <w:lang w:eastAsia="zh-CN"/>
        </w:rPr>
        <w:t>16</w:t>
      </w:r>
      <w:r w:rsidRPr="00854288">
        <w:rPr>
          <w:rFonts w:ascii="Book Antiqua" w:eastAsia="宋体" w:hAnsi="Book Antiqua" w:cs="宋体"/>
          <w:szCs w:val="24"/>
          <w:lang w:eastAsia="zh-CN"/>
        </w:rPr>
        <w:t>: 214-215 [PMID: 8009572 DOI: 10.1097/00007691-199404000-00018]</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71 </w:t>
      </w:r>
      <w:r w:rsidRPr="00854288">
        <w:rPr>
          <w:rFonts w:ascii="Book Antiqua" w:eastAsia="宋体" w:hAnsi="Book Antiqua" w:cs="宋体"/>
          <w:b/>
          <w:bCs/>
          <w:szCs w:val="24"/>
          <w:lang w:eastAsia="zh-CN"/>
        </w:rPr>
        <w:t xml:space="preserve">de </w:t>
      </w:r>
      <w:proofErr w:type="spellStart"/>
      <w:r w:rsidRPr="00854288">
        <w:rPr>
          <w:rFonts w:ascii="Book Antiqua" w:eastAsia="宋体" w:hAnsi="Book Antiqua" w:cs="宋体"/>
          <w:b/>
          <w:bCs/>
          <w:szCs w:val="24"/>
          <w:lang w:eastAsia="zh-CN"/>
        </w:rPr>
        <w:t>Morais</w:t>
      </w:r>
      <w:proofErr w:type="spellEnd"/>
      <w:r w:rsidRPr="00854288">
        <w:rPr>
          <w:rFonts w:ascii="Book Antiqua" w:eastAsia="宋体" w:hAnsi="Book Antiqua" w:cs="宋体"/>
          <w:b/>
          <w:bCs/>
          <w:szCs w:val="24"/>
          <w:lang w:eastAsia="zh-CN"/>
        </w:rPr>
        <w:t xml:space="preserve"> SM</w:t>
      </w:r>
      <w:r w:rsidRPr="00854288">
        <w:rPr>
          <w:rFonts w:ascii="Book Antiqua" w:eastAsia="宋体" w:hAnsi="Book Antiqua" w:cs="宋体"/>
          <w:szCs w:val="24"/>
          <w:lang w:eastAsia="zh-CN"/>
        </w:rPr>
        <w:t xml:space="preserve">, Goldstein JA, </w:t>
      </w:r>
      <w:proofErr w:type="spellStart"/>
      <w:r w:rsidRPr="00854288">
        <w:rPr>
          <w:rFonts w:ascii="Book Antiqua" w:eastAsia="宋体" w:hAnsi="Book Antiqua" w:cs="宋体"/>
          <w:szCs w:val="24"/>
          <w:lang w:eastAsia="zh-CN"/>
        </w:rPr>
        <w:t>Xie</w:t>
      </w:r>
      <w:proofErr w:type="spellEnd"/>
      <w:r w:rsidRPr="00854288">
        <w:rPr>
          <w:rFonts w:ascii="Book Antiqua" w:eastAsia="宋体" w:hAnsi="Book Antiqua" w:cs="宋体"/>
          <w:szCs w:val="24"/>
          <w:lang w:eastAsia="zh-CN"/>
        </w:rPr>
        <w:t xml:space="preserve"> HG, Huang SL, Lu YQ, Xia H, Xiao ZS, Ile N, Zhou HH. </w:t>
      </w:r>
      <w:proofErr w:type="gramStart"/>
      <w:r w:rsidRPr="00854288">
        <w:rPr>
          <w:rFonts w:ascii="Book Antiqua" w:eastAsia="宋体" w:hAnsi="Book Antiqua" w:cs="宋体"/>
          <w:szCs w:val="24"/>
          <w:lang w:eastAsia="zh-CN"/>
        </w:rPr>
        <w:t>Genetic analysis of the S-</w:t>
      </w:r>
      <w:proofErr w:type="spellStart"/>
      <w:r w:rsidRPr="00854288">
        <w:rPr>
          <w:rFonts w:ascii="Book Antiqua" w:eastAsia="宋体" w:hAnsi="Book Antiqua" w:cs="宋体"/>
          <w:szCs w:val="24"/>
          <w:lang w:eastAsia="zh-CN"/>
        </w:rPr>
        <w:t>mephenytoin</w:t>
      </w:r>
      <w:proofErr w:type="spellEnd"/>
      <w:r w:rsidRPr="00854288">
        <w:rPr>
          <w:rFonts w:ascii="Book Antiqua" w:eastAsia="宋体" w:hAnsi="Book Antiqua" w:cs="宋体"/>
          <w:szCs w:val="24"/>
          <w:lang w:eastAsia="zh-CN"/>
        </w:rPr>
        <w:t xml:space="preserve"> polymorphism in a Chinese population.</w:t>
      </w:r>
      <w:proofErr w:type="gramEnd"/>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1995; </w:t>
      </w:r>
      <w:r w:rsidRPr="00854288">
        <w:rPr>
          <w:rFonts w:ascii="Book Antiqua" w:eastAsia="宋体" w:hAnsi="Book Antiqua" w:cs="宋体"/>
          <w:b/>
          <w:bCs/>
          <w:szCs w:val="24"/>
          <w:lang w:eastAsia="zh-CN"/>
        </w:rPr>
        <w:t>58</w:t>
      </w:r>
      <w:r w:rsidRPr="00854288">
        <w:rPr>
          <w:rFonts w:ascii="Book Antiqua" w:eastAsia="宋体" w:hAnsi="Book Antiqua" w:cs="宋体"/>
          <w:szCs w:val="24"/>
          <w:lang w:eastAsia="zh-CN"/>
        </w:rPr>
        <w:t>: 404-411 [PMID: 7586932 DOI: 10.1016/0009-9236(95)90053-5]</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72 </w:t>
      </w:r>
      <w:proofErr w:type="spellStart"/>
      <w:r w:rsidRPr="00854288">
        <w:rPr>
          <w:rFonts w:ascii="Book Antiqua" w:eastAsia="宋体" w:hAnsi="Book Antiqua" w:cs="宋体"/>
          <w:b/>
          <w:bCs/>
          <w:szCs w:val="24"/>
          <w:lang w:eastAsia="zh-CN"/>
        </w:rPr>
        <w:t>Shimatani</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Inoue M, </w:t>
      </w:r>
      <w:proofErr w:type="spellStart"/>
      <w:r w:rsidRPr="00854288">
        <w:rPr>
          <w:rFonts w:ascii="Book Antiqua" w:eastAsia="宋体" w:hAnsi="Book Antiqua" w:cs="宋体"/>
          <w:szCs w:val="24"/>
          <w:lang w:eastAsia="zh-CN"/>
        </w:rPr>
        <w:t>Kuroiwa</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Horikawa</w:t>
      </w:r>
      <w:proofErr w:type="spellEnd"/>
      <w:r w:rsidRPr="00854288">
        <w:rPr>
          <w:rFonts w:ascii="Book Antiqua" w:eastAsia="宋体" w:hAnsi="Book Antiqua" w:cs="宋体"/>
          <w:szCs w:val="24"/>
          <w:lang w:eastAsia="zh-CN"/>
        </w:rPr>
        <w:t xml:space="preserve"> Y.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10 mg twice daily is superior to 20 mg once daily for night-time gastric acid suppression.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2004; </w:t>
      </w:r>
      <w:r w:rsidRPr="00854288">
        <w:rPr>
          <w:rFonts w:ascii="Book Antiqua" w:eastAsia="宋体" w:hAnsi="Book Antiqua" w:cs="宋体"/>
          <w:b/>
          <w:bCs/>
          <w:szCs w:val="24"/>
          <w:lang w:eastAsia="zh-CN"/>
        </w:rPr>
        <w:t>19</w:t>
      </w:r>
      <w:r w:rsidRPr="00854288">
        <w:rPr>
          <w:rFonts w:ascii="Book Antiqua" w:eastAsia="宋体" w:hAnsi="Book Antiqua" w:cs="宋体"/>
          <w:szCs w:val="24"/>
          <w:lang w:eastAsia="zh-CN"/>
        </w:rPr>
        <w:t>: 113-122 [PMID: 14687173 DOI: 10.1046/j.1365-2036.2003.01821.x]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73 </w:t>
      </w:r>
      <w:r w:rsidRPr="00854288">
        <w:rPr>
          <w:rFonts w:ascii="Book Antiqua" w:eastAsia="宋体" w:hAnsi="Book Antiqua" w:cs="宋体"/>
          <w:b/>
          <w:bCs/>
          <w:szCs w:val="24"/>
          <w:lang w:eastAsia="zh-CN"/>
        </w:rPr>
        <w:t>Lou HY</w:t>
      </w:r>
      <w:r w:rsidRPr="00854288">
        <w:rPr>
          <w:rFonts w:ascii="Book Antiqua" w:eastAsia="宋体" w:hAnsi="Book Antiqua" w:cs="宋体"/>
          <w:szCs w:val="24"/>
          <w:lang w:eastAsia="zh-CN"/>
        </w:rPr>
        <w:t xml:space="preserve">, Chang CC, </w:t>
      </w:r>
      <w:proofErr w:type="spellStart"/>
      <w:r w:rsidRPr="00854288">
        <w:rPr>
          <w:rFonts w:ascii="Book Antiqua" w:eastAsia="宋体" w:hAnsi="Book Antiqua" w:cs="宋体"/>
          <w:szCs w:val="24"/>
          <w:lang w:eastAsia="zh-CN"/>
        </w:rPr>
        <w:t>Sheu</w:t>
      </w:r>
      <w:proofErr w:type="spellEnd"/>
      <w:r w:rsidRPr="00854288">
        <w:rPr>
          <w:rFonts w:ascii="Book Antiqua" w:eastAsia="宋体" w:hAnsi="Book Antiqua" w:cs="宋体"/>
          <w:szCs w:val="24"/>
          <w:lang w:eastAsia="zh-CN"/>
        </w:rPr>
        <w:t xml:space="preserve"> MT, Chen YC, Ho </w:t>
      </w:r>
      <w:proofErr w:type="spellStart"/>
      <w:r w:rsidRPr="00854288">
        <w:rPr>
          <w:rFonts w:ascii="Book Antiqua" w:eastAsia="宋体" w:hAnsi="Book Antiqua" w:cs="宋体"/>
          <w:szCs w:val="24"/>
          <w:lang w:eastAsia="zh-CN"/>
        </w:rPr>
        <w:t>HO</w:t>
      </w:r>
      <w:proofErr w:type="spellEnd"/>
      <w:r w:rsidRPr="00854288">
        <w:rPr>
          <w:rFonts w:ascii="Book Antiqua" w:eastAsia="宋体" w:hAnsi="Book Antiqua" w:cs="宋体"/>
          <w:szCs w:val="24"/>
          <w:lang w:eastAsia="zh-CN"/>
        </w:rPr>
        <w:t xml:space="preserve">. Optimal dose regimens of esomeprazole for gastric acid suppression with minimal influence of the CYP2C19 polymorphism. </w:t>
      </w:r>
      <w:proofErr w:type="spellStart"/>
      <w:r w:rsidRPr="00854288">
        <w:rPr>
          <w:rFonts w:ascii="Book Antiqua" w:eastAsia="宋体" w:hAnsi="Book Antiqua" w:cs="宋体"/>
          <w:i/>
          <w:iCs/>
          <w:szCs w:val="24"/>
          <w:lang w:eastAsia="zh-CN"/>
        </w:rPr>
        <w:t>Eur</w:t>
      </w:r>
      <w:proofErr w:type="spellEnd"/>
      <w:r w:rsidRPr="00854288">
        <w:rPr>
          <w:rFonts w:ascii="Book Antiqua" w:eastAsia="宋体" w:hAnsi="Book Antiqua" w:cs="宋体"/>
          <w:i/>
          <w:iCs/>
          <w:szCs w:val="24"/>
          <w:lang w:eastAsia="zh-CN"/>
        </w:rPr>
        <w:t xml:space="preserve"> J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szCs w:val="24"/>
          <w:lang w:eastAsia="zh-CN"/>
        </w:rPr>
        <w:t xml:space="preserve"> 2009; </w:t>
      </w:r>
      <w:r w:rsidRPr="00854288">
        <w:rPr>
          <w:rFonts w:ascii="Book Antiqua" w:eastAsia="宋体" w:hAnsi="Book Antiqua" w:cs="宋体"/>
          <w:b/>
          <w:bCs/>
          <w:szCs w:val="24"/>
          <w:lang w:eastAsia="zh-CN"/>
        </w:rPr>
        <w:t>65</w:t>
      </w:r>
      <w:r w:rsidRPr="00854288">
        <w:rPr>
          <w:rFonts w:ascii="Book Antiqua" w:eastAsia="宋体" w:hAnsi="Book Antiqua" w:cs="宋体"/>
          <w:szCs w:val="24"/>
          <w:lang w:eastAsia="zh-CN"/>
        </w:rPr>
        <w:t>: 55-64 [PMID: 18751689 DOI: 10.1007/s00228-008-0552-0]</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74 </w:t>
      </w:r>
      <w:r w:rsidRPr="00854288">
        <w:rPr>
          <w:rFonts w:ascii="Book Antiqua" w:eastAsia="宋体" w:hAnsi="Book Antiqua" w:cs="宋体"/>
          <w:b/>
          <w:bCs/>
          <w:szCs w:val="24"/>
          <w:lang w:eastAsia="zh-CN"/>
        </w:rPr>
        <w:t>Schwab M</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Schaeffeler</w:t>
      </w:r>
      <w:proofErr w:type="spellEnd"/>
      <w:r w:rsidRPr="00854288">
        <w:rPr>
          <w:rFonts w:ascii="Book Antiqua" w:eastAsia="宋体" w:hAnsi="Book Antiqua" w:cs="宋体"/>
          <w:szCs w:val="24"/>
          <w:lang w:eastAsia="zh-CN"/>
        </w:rPr>
        <w:t xml:space="preserve"> E, Klotz U, </w:t>
      </w:r>
      <w:proofErr w:type="spellStart"/>
      <w:r w:rsidRPr="00854288">
        <w:rPr>
          <w:rFonts w:ascii="Book Antiqua" w:eastAsia="宋体" w:hAnsi="Book Antiqua" w:cs="宋体"/>
          <w:szCs w:val="24"/>
          <w:lang w:eastAsia="zh-CN"/>
        </w:rPr>
        <w:t>Treiber</w:t>
      </w:r>
      <w:proofErr w:type="spellEnd"/>
      <w:r w:rsidRPr="00854288">
        <w:rPr>
          <w:rFonts w:ascii="Book Antiqua" w:eastAsia="宋体" w:hAnsi="Book Antiqua" w:cs="宋体"/>
          <w:szCs w:val="24"/>
          <w:lang w:eastAsia="zh-CN"/>
        </w:rPr>
        <w:t xml:space="preserve"> G. CYP2C19 polymorphism is a major predictor of treatment failure in white patients by use of </w:t>
      </w:r>
      <w:proofErr w:type="spellStart"/>
      <w:r w:rsidRPr="00854288">
        <w:rPr>
          <w:rFonts w:ascii="Book Antiqua" w:eastAsia="宋体" w:hAnsi="Book Antiqua" w:cs="宋体"/>
          <w:szCs w:val="24"/>
          <w:lang w:eastAsia="zh-CN"/>
        </w:rPr>
        <w:t>lansoprazole</w:t>
      </w:r>
      <w:proofErr w:type="spellEnd"/>
      <w:r w:rsidRPr="00854288">
        <w:rPr>
          <w:rFonts w:ascii="Book Antiqua" w:eastAsia="宋体" w:hAnsi="Book Antiqua" w:cs="宋体"/>
          <w:szCs w:val="24"/>
          <w:lang w:eastAsia="zh-CN"/>
        </w:rPr>
        <w:t xml:space="preserve">-based quadruple </w:t>
      </w:r>
      <w:r w:rsidRPr="00854288">
        <w:rPr>
          <w:rFonts w:ascii="Book Antiqua" w:eastAsia="宋体" w:hAnsi="Book Antiqua" w:cs="宋体"/>
          <w:szCs w:val="24"/>
          <w:lang w:eastAsia="zh-CN"/>
        </w:rPr>
        <w:lastRenderedPageBreak/>
        <w:t xml:space="preserve">therapy for eradication of Helicobacter pylori.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2004; </w:t>
      </w:r>
      <w:r w:rsidRPr="00854288">
        <w:rPr>
          <w:rFonts w:ascii="Book Antiqua" w:eastAsia="宋体" w:hAnsi="Book Antiqua" w:cs="宋体"/>
          <w:b/>
          <w:bCs/>
          <w:szCs w:val="24"/>
          <w:lang w:eastAsia="zh-CN"/>
        </w:rPr>
        <w:t>76</w:t>
      </w:r>
      <w:r w:rsidRPr="00854288">
        <w:rPr>
          <w:rFonts w:ascii="Book Antiqua" w:eastAsia="宋体" w:hAnsi="Book Antiqua" w:cs="宋体"/>
          <w:szCs w:val="24"/>
          <w:lang w:eastAsia="zh-CN"/>
        </w:rPr>
        <w:t>: 201-209 [PMID: 15371981 DOI: 10.1016/j.clpt.2004.05.002]</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75 </w:t>
      </w:r>
      <w:r w:rsidRPr="00854288">
        <w:rPr>
          <w:rFonts w:ascii="Book Antiqua" w:eastAsia="宋体" w:hAnsi="Book Antiqua" w:cs="宋体"/>
          <w:b/>
          <w:bCs/>
          <w:szCs w:val="24"/>
          <w:lang w:eastAsia="zh-CN"/>
        </w:rPr>
        <w:t>Tang HL</w:t>
      </w:r>
      <w:r w:rsidRPr="00854288">
        <w:rPr>
          <w:rFonts w:ascii="Book Antiqua" w:eastAsia="宋体" w:hAnsi="Book Antiqua" w:cs="宋体"/>
          <w:szCs w:val="24"/>
          <w:lang w:eastAsia="zh-CN"/>
        </w:rPr>
        <w:t xml:space="preserve">, Li Y, Hu YF, </w:t>
      </w:r>
      <w:proofErr w:type="spellStart"/>
      <w:r w:rsidRPr="00854288">
        <w:rPr>
          <w:rFonts w:ascii="Book Antiqua" w:eastAsia="宋体" w:hAnsi="Book Antiqua" w:cs="宋体"/>
          <w:szCs w:val="24"/>
          <w:lang w:eastAsia="zh-CN"/>
        </w:rPr>
        <w:t>Xie</w:t>
      </w:r>
      <w:proofErr w:type="spellEnd"/>
      <w:r w:rsidRPr="00854288">
        <w:rPr>
          <w:rFonts w:ascii="Book Antiqua" w:eastAsia="宋体" w:hAnsi="Book Antiqua" w:cs="宋体"/>
          <w:szCs w:val="24"/>
          <w:lang w:eastAsia="zh-CN"/>
        </w:rPr>
        <w:t xml:space="preserve"> HG, </w:t>
      </w:r>
      <w:proofErr w:type="spellStart"/>
      <w:r w:rsidRPr="00854288">
        <w:rPr>
          <w:rFonts w:ascii="Book Antiqua" w:eastAsia="宋体" w:hAnsi="Book Antiqua" w:cs="宋体"/>
          <w:szCs w:val="24"/>
          <w:lang w:eastAsia="zh-CN"/>
        </w:rPr>
        <w:t>Zhai</w:t>
      </w:r>
      <w:proofErr w:type="spellEnd"/>
      <w:r w:rsidRPr="00854288">
        <w:rPr>
          <w:rFonts w:ascii="Book Antiqua" w:eastAsia="宋体" w:hAnsi="Book Antiqua" w:cs="宋体"/>
          <w:szCs w:val="24"/>
          <w:lang w:eastAsia="zh-CN"/>
        </w:rPr>
        <w:t xml:space="preserve"> SD. Effects of CYP2C19 loss-of-function variants on the eradication of H. pylori infection in patients treated with proton pump inhibitor-based triple therapy regimens: a meta-analysis of randomized clinical trials. </w:t>
      </w:r>
      <w:proofErr w:type="spellStart"/>
      <w:r w:rsidRPr="00854288">
        <w:rPr>
          <w:rFonts w:ascii="Book Antiqua" w:eastAsia="宋体" w:hAnsi="Book Antiqua" w:cs="宋体"/>
          <w:i/>
          <w:iCs/>
          <w:szCs w:val="24"/>
          <w:lang w:eastAsia="zh-CN"/>
        </w:rPr>
        <w:t>PLoS</w:t>
      </w:r>
      <w:proofErr w:type="spellEnd"/>
      <w:r w:rsidRPr="00854288">
        <w:rPr>
          <w:rFonts w:ascii="Book Antiqua" w:eastAsia="宋体" w:hAnsi="Book Antiqua" w:cs="宋体"/>
          <w:i/>
          <w:iCs/>
          <w:szCs w:val="24"/>
          <w:lang w:eastAsia="zh-CN"/>
        </w:rPr>
        <w:t xml:space="preserve"> One</w:t>
      </w:r>
      <w:r w:rsidRPr="00854288">
        <w:rPr>
          <w:rFonts w:ascii="Book Antiqua" w:eastAsia="宋体" w:hAnsi="Book Antiqua" w:cs="宋体"/>
          <w:szCs w:val="24"/>
          <w:lang w:eastAsia="zh-CN"/>
        </w:rPr>
        <w:t xml:space="preserve"> 2013; </w:t>
      </w:r>
      <w:r w:rsidRPr="00854288">
        <w:rPr>
          <w:rFonts w:ascii="Book Antiqua" w:eastAsia="宋体" w:hAnsi="Book Antiqua" w:cs="宋体"/>
          <w:b/>
          <w:bCs/>
          <w:szCs w:val="24"/>
          <w:lang w:eastAsia="zh-CN"/>
        </w:rPr>
        <w:t>8</w:t>
      </w:r>
      <w:r w:rsidRPr="00854288">
        <w:rPr>
          <w:rFonts w:ascii="Book Antiqua" w:eastAsia="宋体" w:hAnsi="Book Antiqua" w:cs="宋体"/>
          <w:szCs w:val="24"/>
          <w:lang w:eastAsia="zh-CN"/>
        </w:rPr>
        <w:t>: e62162 [PMID: 23646118 DOI: 10.1371/journal.pone.0062162]</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76 </w:t>
      </w:r>
      <w:proofErr w:type="spellStart"/>
      <w:r w:rsidRPr="00854288">
        <w:rPr>
          <w:rFonts w:ascii="Book Antiqua" w:hAnsi="Book Antiqua"/>
          <w:b/>
          <w:bCs/>
          <w:szCs w:val="24"/>
        </w:rPr>
        <w:t>Kurzawski</w:t>
      </w:r>
      <w:proofErr w:type="spellEnd"/>
      <w:r w:rsidRPr="00854288">
        <w:rPr>
          <w:rFonts w:ascii="Book Antiqua" w:hAnsi="Book Antiqua"/>
          <w:b/>
          <w:bCs/>
          <w:szCs w:val="24"/>
        </w:rPr>
        <w:t xml:space="preserve"> M</w:t>
      </w:r>
      <w:r w:rsidRPr="00854288">
        <w:rPr>
          <w:rFonts w:ascii="Book Antiqua" w:hAnsi="Book Antiqua"/>
          <w:szCs w:val="24"/>
        </w:rPr>
        <w:t xml:space="preserve">, </w:t>
      </w:r>
      <w:proofErr w:type="spellStart"/>
      <w:r w:rsidRPr="00854288">
        <w:rPr>
          <w:rFonts w:ascii="Book Antiqua" w:hAnsi="Book Antiqua"/>
          <w:szCs w:val="24"/>
        </w:rPr>
        <w:t>Gawrońska-Szklarz</w:t>
      </w:r>
      <w:proofErr w:type="spellEnd"/>
      <w:r w:rsidRPr="00854288">
        <w:rPr>
          <w:rFonts w:ascii="Book Antiqua" w:hAnsi="Book Antiqua"/>
          <w:szCs w:val="24"/>
        </w:rPr>
        <w:t xml:space="preserve"> B, </w:t>
      </w:r>
      <w:proofErr w:type="spellStart"/>
      <w:r w:rsidRPr="00854288">
        <w:rPr>
          <w:rFonts w:ascii="Book Antiqua" w:hAnsi="Book Antiqua"/>
          <w:szCs w:val="24"/>
        </w:rPr>
        <w:t>Wrześniewska</w:t>
      </w:r>
      <w:proofErr w:type="spellEnd"/>
      <w:r w:rsidRPr="00854288">
        <w:rPr>
          <w:rFonts w:ascii="Book Antiqua" w:hAnsi="Book Antiqua"/>
          <w:szCs w:val="24"/>
        </w:rPr>
        <w:t xml:space="preserve"> J, </w:t>
      </w:r>
      <w:proofErr w:type="spellStart"/>
      <w:r w:rsidRPr="00854288">
        <w:rPr>
          <w:rFonts w:ascii="Book Antiqua" w:hAnsi="Book Antiqua"/>
          <w:szCs w:val="24"/>
        </w:rPr>
        <w:t>Siuda</w:t>
      </w:r>
      <w:proofErr w:type="spellEnd"/>
      <w:r w:rsidRPr="00854288">
        <w:rPr>
          <w:rFonts w:ascii="Book Antiqua" w:hAnsi="Book Antiqua"/>
          <w:szCs w:val="24"/>
        </w:rPr>
        <w:t xml:space="preserve"> A, </w:t>
      </w:r>
      <w:proofErr w:type="spellStart"/>
      <w:r w:rsidRPr="00854288">
        <w:rPr>
          <w:rFonts w:ascii="Book Antiqua" w:hAnsi="Book Antiqua"/>
          <w:szCs w:val="24"/>
        </w:rPr>
        <w:t>Starzyńska</w:t>
      </w:r>
      <w:proofErr w:type="spellEnd"/>
      <w:r w:rsidRPr="00854288">
        <w:rPr>
          <w:rFonts w:ascii="Book Antiqua" w:hAnsi="Book Antiqua"/>
          <w:szCs w:val="24"/>
        </w:rPr>
        <w:t xml:space="preserve"> T, </w:t>
      </w:r>
      <w:proofErr w:type="spellStart"/>
      <w:r w:rsidRPr="00854288">
        <w:rPr>
          <w:rFonts w:ascii="Book Antiqua" w:hAnsi="Book Antiqua"/>
          <w:szCs w:val="24"/>
        </w:rPr>
        <w:t>Droździk</w:t>
      </w:r>
      <w:proofErr w:type="spellEnd"/>
      <w:r w:rsidRPr="00854288">
        <w:rPr>
          <w:rFonts w:ascii="Book Antiqua" w:hAnsi="Book Antiqua"/>
          <w:szCs w:val="24"/>
        </w:rPr>
        <w:t xml:space="preserve"> M. Effect of CYP2C19*17 gene variant on Helicobacter pylori eradication in peptic ulcer patients. </w:t>
      </w:r>
      <w:proofErr w:type="spellStart"/>
      <w:r w:rsidRPr="00854288">
        <w:rPr>
          <w:rFonts w:ascii="Book Antiqua" w:hAnsi="Book Antiqua"/>
          <w:i/>
          <w:iCs/>
          <w:szCs w:val="24"/>
        </w:rPr>
        <w:t>Eur</w:t>
      </w:r>
      <w:proofErr w:type="spellEnd"/>
      <w:r w:rsidRPr="00854288">
        <w:rPr>
          <w:rFonts w:ascii="Book Antiqua" w:hAnsi="Book Antiqua"/>
          <w:i/>
          <w:iCs/>
          <w:szCs w:val="24"/>
        </w:rPr>
        <w:t xml:space="preserve"> J </w:t>
      </w:r>
      <w:proofErr w:type="spellStart"/>
      <w:r w:rsidRPr="00854288">
        <w:rPr>
          <w:rFonts w:ascii="Book Antiqua" w:hAnsi="Book Antiqua"/>
          <w:i/>
          <w:iCs/>
          <w:szCs w:val="24"/>
        </w:rPr>
        <w:t>Clin</w:t>
      </w:r>
      <w:proofErr w:type="spellEnd"/>
      <w:r w:rsidRPr="00854288">
        <w:rPr>
          <w:rFonts w:ascii="Book Antiqua" w:hAnsi="Book Antiqua"/>
          <w:i/>
          <w:iCs/>
          <w:szCs w:val="24"/>
        </w:rPr>
        <w:t xml:space="preserve"> </w:t>
      </w:r>
      <w:proofErr w:type="spellStart"/>
      <w:r w:rsidRPr="00854288">
        <w:rPr>
          <w:rFonts w:ascii="Book Antiqua" w:hAnsi="Book Antiqua"/>
          <w:i/>
          <w:iCs/>
          <w:szCs w:val="24"/>
        </w:rPr>
        <w:t>Pharmacol</w:t>
      </w:r>
      <w:proofErr w:type="spellEnd"/>
      <w:r w:rsidRPr="00854288">
        <w:rPr>
          <w:rFonts w:ascii="Book Antiqua" w:hAnsi="Book Antiqua"/>
          <w:szCs w:val="24"/>
        </w:rPr>
        <w:t xml:space="preserve"> 2006; </w:t>
      </w:r>
      <w:r w:rsidRPr="00854288">
        <w:rPr>
          <w:rFonts w:ascii="Book Antiqua" w:hAnsi="Book Antiqua"/>
          <w:b/>
          <w:bCs/>
          <w:szCs w:val="24"/>
        </w:rPr>
        <w:t>62</w:t>
      </w:r>
      <w:r w:rsidRPr="00854288">
        <w:rPr>
          <w:rFonts w:ascii="Book Antiqua" w:hAnsi="Book Antiqua"/>
          <w:szCs w:val="24"/>
        </w:rPr>
        <w:t>: 877-880 [PMID: 16912869 DOI: 10.1007/s00228-006-0183-2]</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77 </w:t>
      </w:r>
      <w:proofErr w:type="spellStart"/>
      <w:r w:rsidRPr="00854288">
        <w:rPr>
          <w:rFonts w:ascii="Book Antiqua" w:eastAsia="宋体" w:hAnsi="Book Antiqua" w:cs="宋体"/>
          <w:b/>
          <w:bCs/>
          <w:szCs w:val="24"/>
          <w:lang w:eastAsia="zh-CN"/>
        </w:rPr>
        <w:t>Padol</w:t>
      </w:r>
      <w:proofErr w:type="spellEnd"/>
      <w:r w:rsidRPr="00854288">
        <w:rPr>
          <w:rFonts w:ascii="Book Antiqua" w:eastAsia="宋体" w:hAnsi="Book Antiqua" w:cs="宋体"/>
          <w:b/>
          <w:bCs/>
          <w:szCs w:val="24"/>
          <w:lang w:eastAsia="zh-CN"/>
        </w:rPr>
        <w:t xml:space="preserve"> S</w:t>
      </w:r>
      <w:r w:rsidRPr="00854288">
        <w:rPr>
          <w:rFonts w:ascii="Book Antiqua" w:eastAsia="宋体" w:hAnsi="Book Antiqua" w:cs="宋体"/>
          <w:szCs w:val="24"/>
          <w:lang w:eastAsia="zh-CN"/>
        </w:rPr>
        <w:t xml:space="preserve">, Yuan Y, </w:t>
      </w:r>
      <w:proofErr w:type="spellStart"/>
      <w:r w:rsidRPr="00854288">
        <w:rPr>
          <w:rFonts w:ascii="Book Antiqua" w:eastAsia="宋体" w:hAnsi="Book Antiqua" w:cs="宋体"/>
          <w:szCs w:val="24"/>
          <w:lang w:eastAsia="zh-CN"/>
        </w:rPr>
        <w:t>Thabane</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Padol</w:t>
      </w:r>
      <w:proofErr w:type="spellEnd"/>
      <w:r w:rsidRPr="00854288">
        <w:rPr>
          <w:rFonts w:ascii="Book Antiqua" w:eastAsia="宋体" w:hAnsi="Book Antiqua" w:cs="宋体"/>
          <w:szCs w:val="24"/>
          <w:lang w:eastAsia="zh-CN"/>
        </w:rPr>
        <w:t xml:space="preserve"> IT, Hunt RH. The effect of CYP2C19 polymorphisms on H. pylori eradication rate in dual and triple first-line PPI therapies: a meta-analysis. </w:t>
      </w:r>
      <w:r w:rsidRPr="00854288">
        <w:rPr>
          <w:rFonts w:ascii="Book Antiqua" w:eastAsia="宋体" w:hAnsi="Book Antiqua" w:cs="宋体"/>
          <w:i/>
          <w:iCs/>
          <w:szCs w:val="24"/>
          <w:lang w:eastAsia="zh-CN"/>
        </w:rPr>
        <w:t xml:space="preserve">Am J </w:t>
      </w:r>
      <w:proofErr w:type="spellStart"/>
      <w:r w:rsidRPr="00854288">
        <w:rPr>
          <w:rFonts w:ascii="Book Antiqua" w:eastAsia="宋体" w:hAnsi="Book Antiqua" w:cs="宋体"/>
          <w:i/>
          <w:iCs/>
          <w:szCs w:val="24"/>
          <w:lang w:eastAsia="zh-CN"/>
        </w:rPr>
        <w:t>Gastroenterol</w:t>
      </w:r>
      <w:proofErr w:type="spellEnd"/>
      <w:r w:rsidRPr="00854288">
        <w:rPr>
          <w:rFonts w:ascii="Book Antiqua" w:eastAsia="宋体" w:hAnsi="Book Antiqua" w:cs="宋体"/>
          <w:szCs w:val="24"/>
          <w:lang w:eastAsia="zh-CN"/>
        </w:rPr>
        <w:t xml:space="preserve"> 2006; </w:t>
      </w:r>
      <w:r w:rsidRPr="00854288">
        <w:rPr>
          <w:rFonts w:ascii="Book Antiqua" w:eastAsia="宋体" w:hAnsi="Book Antiqua" w:cs="宋体"/>
          <w:b/>
          <w:bCs/>
          <w:szCs w:val="24"/>
          <w:lang w:eastAsia="zh-CN"/>
        </w:rPr>
        <w:t>101</w:t>
      </w:r>
      <w:r w:rsidRPr="00854288">
        <w:rPr>
          <w:rFonts w:ascii="Book Antiqua" w:eastAsia="宋体" w:hAnsi="Book Antiqua" w:cs="宋体"/>
          <w:szCs w:val="24"/>
          <w:lang w:eastAsia="zh-CN"/>
        </w:rPr>
        <w:t>: 1467-1475 [PMID: 16863547 DOI: 10.1111/j.1572-0241.2006.00717.x]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78 </w:t>
      </w:r>
      <w:proofErr w:type="spellStart"/>
      <w:r w:rsidRPr="00854288">
        <w:rPr>
          <w:rFonts w:ascii="Book Antiqua" w:eastAsia="宋体" w:hAnsi="Book Antiqua" w:cs="宋体"/>
          <w:b/>
          <w:bCs/>
          <w:szCs w:val="24"/>
          <w:lang w:eastAsia="zh-CN"/>
        </w:rPr>
        <w:t>Horai</w:t>
      </w:r>
      <w:proofErr w:type="spellEnd"/>
      <w:r w:rsidRPr="00854288">
        <w:rPr>
          <w:rFonts w:ascii="Book Antiqua" w:eastAsia="宋体" w:hAnsi="Book Antiqua" w:cs="宋体"/>
          <w:b/>
          <w:bCs/>
          <w:szCs w:val="24"/>
          <w:lang w:eastAsia="zh-CN"/>
        </w:rPr>
        <w:t xml:space="preserve"> Y</w:t>
      </w:r>
      <w:r w:rsidRPr="00854288">
        <w:rPr>
          <w:rFonts w:ascii="Book Antiqua" w:eastAsia="宋体" w:hAnsi="Book Antiqua" w:cs="宋体"/>
          <w:szCs w:val="24"/>
          <w:lang w:eastAsia="zh-CN"/>
        </w:rPr>
        <w:t xml:space="preserve">, Kimura M, </w:t>
      </w:r>
      <w:proofErr w:type="spellStart"/>
      <w:r w:rsidRPr="00854288">
        <w:rPr>
          <w:rFonts w:ascii="Book Antiqua" w:eastAsia="宋体" w:hAnsi="Book Antiqua" w:cs="宋体"/>
          <w:szCs w:val="24"/>
          <w:lang w:eastAsia="zh-CN"/>
        </w:rPr>
        <w:t>Furuie</w:t>
      </w:r>
      <w:proofErr w:type="spellEnd"/>
      <w:r w:rsidRPr="00854288">
        <w:rPr>
          <w:rFonts w:ascii="Book Antiqua" w:eastAsia="宋体" w:hAnsi="Book Antiqua" w:cs="宋体"/>
          <w:szCs w:val="24"/>
          <w:lang w:eastAsia="zh-CN"/>
        </w:rPr>
        <w:t xml:space="preserve"> H, </w:t>
      </w:r>
      <w:proofErr w:type="spellStart"/>
      <w:r w:rsidRPr="00854288">
        <w:rPr>
          <w:rFonts w:ascii="Book Antiqua" w:eastAsia="宋体" w:hAnsi="Book Antiqua" w:cs="宋体"/>
          <w:szCs w:val="24"/>
          <w:lang w:eastAsia="zh-CN"/>
        </w:rPr>
        <w:t>Matsuguma</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Irie</w:t>
      </w:r>
      <w:proofErr w:type="spellEnd"/>
      <w:r w:rsidRPr="00854288">
        <w:rPr>
          <w:rFonts w:ascii="Book Antiqua" w:eastAsia="宋体" w:hAnsi="Book Antiqua" w:cs="宋体"/>
          <w:szCs w:val="24"/>
          <w:lang w:eastAsia="zh-CN"/>
        </w:rPr>
        <w:t xml:space="preserve"> S, Koga Y, </w:t>
      </w:r>
      <w:proofErr w:type="spellStart"/>
      <w:r w:rsidRPr="00854288">
        <w:rPr>
          <w:rFonts w:ascii="Book Antiqua" w:eastAsia="宋体" w:hAnsi="Book Antiqua" w:cs="宋体"/>
          <w:szCs w:val="24"/>
          <w:lang w:eastAsia="zh-CN"/>
        </w:rPr>
        <w:t>Nagahama</w:t>
      </w:r>
      <w:proofErr w:type="spellEnd"/>
      <w:r w:rsidRPr="00854288">
        <w:rPr>
          <w:rFonts w:ascii="Book Antiqua" w:eastAsia="宋体" w:hAnsi="Book Antiqua" w:cs="宋体"/>
          <w:szCs w:val="24"/>
          <w:lang w:eastAsia="zh-CN"/>
        </w:rPr>
        <w:t xml:space="preserve"> T, Murakami M, Matsui T, Yao T, </w:t>
      </w:r>
      <w:proofErr w:type="spellStart"/>
      <w:r w:rsidRPr="00854288">
        <w:rPr>
          <w:rFonts w:ascii="Book Antiqua" w:eastAsia="宋体" w:hAnsi="Book Antiqua" w:cs="宋体"/>
          <w:szCs w:val="24"/>
          <w:lang w:eastAsia="zh-CN"/>
        </w:rPr>
        <w:t>Urae</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Pharmacodynamic</w:t>
      </w:r>
      <w:proofErr w:type="spellEnd"/>
      <w:r w:rsidRPr="00854288">
        <w:rPr>
          <w:rFonts w:ascii="Book Antiqua" w:eastAsia="宋体" w:hAnsi="Book Antiqua" w:cs="宋体"/>
          <w:szCs w:val="24"/>
          <w:lang w:eastAsia="zh-CN"/>
        </w:rPr>
        <w:t xml:space="preserve"> effects and kinetic disposition of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in relation to CYP2C19 genotypes.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2001; </w:t>
      </w:r>
      <w:r w:rsidRPr="00854288">
        <w:rPr>
          <w:rFonts w:ascii="Book Antiqua" w:eastAsia="宋体" w:hAnsi="Book Antiqua" w:cs="宋体"/>
          <w:b/>
          <w:bCs/>
          <w:szCs w:val="24"/>
          <w:lang w:eastAsia="zh-CN"/>
        </w:rPr>
        <w:t>15</w:t>
      </w:r>
      <w:r w:rsidRPr="00854288">
        <w:rPr>
          <w:rFonts w:ascii="Book Antiqua" w:eastAsia="宋体" w:hAnsi="Book Antiqua" w:cs="宋体"/>
          <w:szCs w:val="24"/>
          <w:lang w:eastAsia="zh-CN"/>
        </w:rPr>
        <w:t>: 793-803 [PMID: 11380317 DOI: 10.1046/j.1365-2036.2001.00980.x]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79 </w:t>
      </w:r>
      <w:proofErr w:type="spellStart"/>
      <w:r w:rsidRPr="00854288">
        <w:rPr>
          <w:rFonts w:ascii="Book Antiqua" w:eastAsia="宋体" w:hAnsi="Book Antiqua" w:cs="宋体"/>
          <w:b/>
          <w:bCs/>
          <w:szCs w:val="24"/>
          <w:lang w:eastAsia="zh-CN"/>
        </w:rPr>
        <w:t>Furuta</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Xiao F, </w:t>
      </w:r>
      <w:proofErr w:type="spellStart"/>
      <w:r w:rsidRPr="00854288">
        <w:rPr>
          <w:rFonts w:ascii="Book Antiqua" w:eastAsia="宋体" w:hAnsi="Book Antiqua" w:cs="宋体"/>
          <w:szCs w:val="24"/>
          <w:lang w:eastAsia="zh-CN"/>
        </w:rPr>
        <w:t>Takashita</w:t>
      </w:r>
      <w:proofErr w:type="spellEnd"/>
      <w:r w:rsidRPr="00854288">
        <w:rPr>
          <w:rFonts w:ascii="Book Antiqua" w:eastAsia="宋体" w:hAnsi="Book Antiqua" w:cs="宋体"/>
          <w:szCs w:val="24"/>
          <w:lang w:eastAsia="zh-CN"/>
        </w:rPr>
        <w:t xml:space="preserve"> M, Sugimoto M, </w:t>
      </w:r>
      <w:proofErr w:type="spellStart"/>
      <w:r w:rsidRPr="00854288">
        <w:rPr>
          <w:rFonts w:ascii="Book Antiqua" w:eastAsia="宋体" w:hAnsi="Book Antiqua" w:cs="宋体"/>
          <w:szCs w:val="24"/>
          <w:lang w:eastAsia="zh-CN"/>
        </w:rPr>
        <w:t>Kajimura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High-dose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/amoxicillin therapy as the second-line regimen after failure to eradicate H. pylori by triple therapy with the usual doses of a proton pump inhibitor, clarithromycin and amoxicillin. </w:t>
      </w:r>
      <w:proofErr w:type="spellStart"/>
      <w:proofErr w:type="gramStart"/>
      <w:r w:rsidRPr="00854288">
        <w:rPr>
          <w:rFonts w:ascii="Book Antiqua" w:eastAsia="宋体" w:hAnsi="Book Antiqua" w:cs="宋体"/>
          <w:i/>
          <w:iCs/>
          <w:szCs w:val="24"/>
          <w:lang w:eastAsia="zh-CN"/>
        </w:rPr>
        <w:t>Hepatogastroenterology</w:t>
      </w:r>
      <w:proofErr w:type="spellEnd"/>
      <w:r w:rsidRPr="00854288">
        <w:rPr>
          <w:rFonts w:ascii="Book Antiqua" w:eastAsia="宋体" w:hAnsi="Book Antiqua" w:cs="宋体"/>
          <w:szCs w:val="24"/>
          <w:lang w:eastAsia="zh-CN"/>
        </w:rPr>
        <w:t xml:space="preserve"> ;</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b/>
          <w:bCs/>
          <w:szCs w:val="24"/>
          <w:lang w:eastAsia="zh-CN"/>
        </w:rPr>
        <w:t>50</w:t>
      </w:r>
      <w:r w:rsidRPr="00854288">
        <w:rPr>
          <w:rFonts w:ascii="Book Antiqua" w:eastAsia="宋体" w:hAnsi="Book Antiqua" w:cs="宋体"/>
          <w:szCs w:val="24"/>
          <w:lang w:eastAsia="zh-CN"/>
        </w:rPr>
        <w:t>: 2274-2278 [PMID: 14696516]</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80 </w:t>
      </w:r>
      <w:proofErr w:type="spellStart"/>
      <w:r w:rsidRPr="00854288">
        <w:rPr>
          <w:rFonts w:ascii="Book Antiqua" w:eastAsia="宋体" w:hAnsi="Book Antiqua" w:cs="宋体"/>
          <w:b/>
          <w:bCs/>
          <w:szCs w:val="24"/>
          <w:lang w:eastAsia="zh-CN"/>
        </w:rPr>
        <w:t>Bayerdörffer</w:t>
      </w:r>
      <w:proofErr w:type="spellEnd"/>
      <w:r w:rsidRPr="00854288">
        <w:rPr>
          <w:rFonts w:ascii="Book Antiqua" w:eastAsia="宋体" w:hAnsi="Book Antiqua" w:cs="宋体"/>
          <w:b/>
          <w:bCs/>
          <w:szCs w:val="24"/>
          <w:lang w:eastAsia="zh-CN"/>
        </w:rPr>
        <w:t xml:space="preserve"> E</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Miehlke</w:t>
      </w:r>
      <w:proofErr w:type="spellEnd"/>
      <w:r w:rsidRPr="00854288">
        <w:rPr>
          <w:rFonts w:ascii="Book Antiqua" w:eastAsia="宋体" w:hAnsi="Book Antiqua" w:cs="宋体"/>
          <w:szCs w:val="24"/>
          <w:lang w:eastAsia="zh-CN"/>
        </w:rPr>
        <w:t xml:space="preserve"> S, Mannes GA, </w:t>
      </w:r>
      <w:proofErr w:type="spellStart"/>
      <w:r w:rsidRPr="00854288">
        <w:rPr>
          <w:rFonts w:ascii="Book Antiqua" w:eastAsia="宋体" w:hAnsi="Book Antiqua" w:cs="宋体"/>
          <w:szCs w:val="24"/>
          <w:lang w:eastAsia="zh-CN"/>
        </w:rPr>
        <w:t>Sommer</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Höchter</w:t>
      </w:r>
      <w:proofErr w:type="spellEnd"/>
      <w:r w:rsidRPr="00854288">
        <w:rPr>
          <w:rFonts w:ascii="Book Antiqua" w:eastAsia="宋体" w:hAnsi="Book Antiqua" w:cs="宋体"/>
          <w:szCs w:val="24"/>
          <w:lang w:eastAsia="zh-CN"/>
        </w:rPr>
        <w:t xml:space="preserve"> W, </w:t>
      </w:r>
      <w:proofErr w:type="spellStart"/>
      <w:r w:rsidRPr="00854288">
        <w:rPr>
          <w:rFonts w:ascii="Book Antiqua" w:eastAsia="宋体" w:hAnsi="Book Antiqua" w:cs="宋体"/>
          <w:szCs w:val="24"/>
          <w:lang w:eastAsia="zh-CN"/>
        </w:rPr>
        <w:t>Weingart</w:t>
      </w:r>
      <w:proofErr w:type="spellEnd"/>
      <w:r w:rsidRPr="00854288">
        <w:rPr>
          <w:rFonts w:ascii="Book Antiqua" w:eastAsia="宋体" w:hAnsi="Book Antiqua" w:cs="宋体"/>
          <w:szCs w:val="24"/>
          <w:lang w:eastAsia="zh-CN"/>
        </w:rPr>
        <w:t xml:space="preserve"> J, </w:t>
      </w:r>
      <w:proofErr w:type="spellStart"/>
      <w:r w:rsidRPr="00854288">
        <w:rPr>
          <w:rFonts w:ascii="Book Antiqua" w:eastAsia="宋体" w:hAnsi="Book Antiqua" w:cs="宋体"/>
          <w:szCs w:val="24"/>
          <w:lang w:eastAsia="zh-CN"/>
        </w:rPr>
        <w:t>Heldwein</w:t>
      </w:r>
      <w:proofErr w:type="spellEnd"/>
      <w:r w:rsidRPr="00854288">
        <w:rPr>
          <w:rFonts w:ascii="Book Antiqua" w:eastAsia="宋体" w:hAnsi="Book Antiqua" w:cs="宋体"/>
          <w:szCs w:val="24"/>
          <w:lang w:eastAsia="zh-CN"/>
        </w:rPr>
        <w:t xml:space="preserve"> W, </w:t>
      </w:r>
      <w:proofErr w:type="spellStart"/>
      <w:r w:rsidRPr="00854288">
        <w:rPr>
          <w:rFonts w:ascii="Book Antiqua" w:eastAsia="宋体" w:hAnsi="Book Antiqua" w:cs="宋体"/>
          <w:szCs w:val="24"/>
          <w:lang w:eastAsia="zh-CN"/>
        </w:rPr>
        <w:t>Klann</w:t>
      </w:r>
      <w:proofErr w:type="spellEnd"/>
      <w:r w:rsidRPr="00854288">
        <w:rPr>
          <w:rFonts w:ascii="Book Antiqua" w:eastAsia="宋体" w:hAnsi="Book Antiqua" w:cs="宋体"/>
          <w:szCs w:val="24"/>
          <w:lang w:eastAsia="zh-CN"/>
        </w:rPr>
        <w:t xml:space="preserve"> H, Simon T, Schmitt W. Double-blind trial of omeprazole and amoxicillin to cure Helicobacter pylori infection in patients with duodenal ulcers. </w:t>
      </w:r>
      <w:r w:rsidRPr="00854288">
        <w:rPr>
          <w:rFonts w:ascii="Book Antiqua" w:eastAsia="宋体" w:hAnsi="Book Antiqua" w:cs="宋体"/>
          <w:i/>
          <w:iCs/>
          <w:szCs w:val="24"/>
          <w:lang w:eastAsia="zh-CN"/>
        </w:rPr>
        <w:lastRenderedPageBreak/>
        <w:t>Gastroenterology</w:t>
      </w:r>
      <w:r w:rsidRPr="00854288">
        <w:rPr>
          <w:rFonts w:ascii="Book Antiqua" w:eastAsia="宋体" w:hAnsi="Book Antiqua" w:cs="宋体"/>
          <w:szCs w:val="24"/>
          <w:lang w:eastAsia="zh-CN"/>
        </w:rPr>
        <w:t xml:space="preserve"> 1995; </w:t>
      </w:r>
      <w:r w:rsidRPr="00854288">
        <w:rPr>
          <w:rFonts w:ascii="Book Antiqua" w:eastAsia="宋体" w:hAnsi="Book Antiqua" w:cs="宋体"/>
          <w:b/>
          <w:bCs/>
          <w:szCs w:val="24"/>
          <w:lang w:eastAsia="zh-CN"/>
        </w:rPr>
        <w:t>108</w:t>
      </w:r>
      <w:r w:rsidRPr="00854288">
        <w:rPr>
          <w:rFonts w:ascii="Book Antiqua" w:eastAsia="宋体" w:hAnsi="Book Antiqua" w:cs="宋体"/>
          <w:szCs w:val="24"/>
          <w:lang w:eastAsia="zh-CN"/>
        </w:rPr>
        <w:t>: 1412-1417 [PMID: 7729633 DOI: 10.1016/0016-5085(95)90689-4]</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81 </w:t>
      </w:r>
      <w:proofErr w:type="spellStart"/>
      <w:r w:rsidRPr="00854288">
        <w:rPr>
          <w:rFonts w:ascii="Book Antiqua" w:eastAsia="宋体" w:hAnsi="Book Antiqua" w:cs="宋体"/>
          <w:b/>
          <w:bCs/>
          <w:szCs w:val="24"/>
          <w:lang w:eastAsia="zh-CN"/>
        </w:rPr>
        <w:t>Shirai</w:t>
      </w:r>
      <w:proofErr w:type="spellEnd"/>
      <w:r w:rsidRPr="00854288">
        <w:rPr>
          <w:rFonts w:ascii="Book Antiqua" w:eastAsia="宋体" w:hAnsi="Book Antiqua" w:cs="宋体"/>
          <w:b/>
          <w:bCs/>
          <w:szCs w:val="24"/>
          <w:lang w:eastAsia="zh-CN"/>
        </w:rPr>
        <w:t xml:space="preserve"> N</w:t>
      </w:r>
      <w:r w:rsidRPr="00854288">
        <w:rPr>
          <w:rFonts w:ascii="Book Antiqua" w:eastAsia="宋体" w:hAnsi="Book Antiqua" w:cs="宋体"/>
          <w:szCs w:val="24"/>
          <w:lang w:eastAsia="zh-CN"/>
        </w:rPr>
        <w:t xml:space="preserve">, Sugimoto M, </w:t>
      </w:r>
      <w:proofErr w:type="spellStart"/>
      <w:r w:rsidRPr="00854288">
        <w:rPr>
          <w:rFonts w:ascii="Book Antiqua" w:eastAsia="宋体" w:hAnsi="Book Antiqua" w:cs="宋体"/>
          <w:szCs w:val="24"/>
          <w:lang w:eastAsia="zh-CN"/>
        </w:rPr>
        <w:t>Kodaira</w:t>
      </w:r>
      <w:proofErr w:type="spellEnd"/>
      <w:r w:rsidRPr="00854288">
        <w:rPr>
          <w:rFonts w:ascii="Book Antiqua" w:eastAsia="宋体" w:hAnsi="Book Antiqua" w:cs="宋体"/>
          <w:szCs w:val="24"/>
          <w:lang w:eastAsia="zh-CN"/>
        </w:rPr>
        <w:t xml:space="preserve"> C, Nishino M, </w:t>
      </w:r>
      <w:proofErr w:type="spellStart"/>
      <w:r w:rsidRPr="00854288">
        <w:rPr>
          <w:rFonts w:ascii="Book Antiqua" w:eastAsia="宋体" w:hAnsi="Book Antiqua" w:cs="宋体"/>
          <w:szCs w:val="24"/>
          <w:lang w:eastAsia="zh-CN"/>
        </w:rPr>
        <w:t>Ikuma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Kajimura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Furuta</w:t>
      </w:r>
      <w:proofErr w:type="spellEnd"/>
      <w:r w:rsidRPr="00854288">
        <w:rPr>
          <w:rFonts w:ascii="Book Antiqua" w:eastAsia="宋体" w:hAnsi="Book Antiqua" w:cs="宋体"/>
          <w:szCs w:val="24"/>
          <w:lang w:eastAsia="zh-CN"/>
        </w:rPr>
        <w:t xml:space="preserve"> T. Dual therapy with high doses of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and amoxicillin versus triple therapy with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 amoxicillin, and metronidazole as a rescue regimen for Helicobacter pylori infection after the standard triple therapy. </w:t>
      </w:r>
      <w:proofErr w:type="spellStart"/>
      <w:r w:rsidRPr="00854288">
        <w:rPr>
          <w:rFonts w:ascii="Book Antiqua" w:eastAsia="宋体" w:hAnsi="Book Antiqua" w:cs="宋体"/>
          <w:i/>
          <w:iCs/>
          <w:szCs w:val="24"/>
          <w:lang w:eastAsia="zh-CN"/>
        </w:rPr>
        <w:t>Eur</w:t>
      </w:r>
      <w:proofErr w:type="spellEnd"/>
      <w:r w:rsidRPr="00854288">
        <w:rPr>
          <w:rFonts w:ascii="Book Antiqua" w:eastAsia="宋体" w:hAnsi="Book Antiqua" w:cs="宋体"/>
          <w:i/>
          <w:iCs/>
          <w:szCs w:val="24"/>
          <w:lang w:eastAsia="zh-CN"/>
        </w:rPr>
        <w:t xml:space="preserve"> J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szCs w:val="24"/>
          <w:lang w:eastAsia="zh-CN"/>
        </w:rPr>
        <w:t xml:space="preserve"> 2007; </w:t>
      </w:r>
      <w:r w:rsidRPr="00854288">
        <w:rPr>
          <w:rFonts w:ascii="Book Antiqua" w:eastAsia="宋体" w:hAnsi="Book Antiqua" w:cs="宋体"/>
          <w:b/>
          <w:bCs/>
          <w:szCs w:val="24"/>
          <w:lang w:eastAsia="zh-CN"/>
        </w:rPr>
        <w:t>63</w:t>
      </w:r>
      <w:r w:rsidRPr="00854288">
        <w:rPr>
          <w:rFonts w:ascii="Book Antiqua" w:eastAsia="宋体" w:hAnsi="Book Antiqua" w:cs="宋体"/>
          <w:szCs w:val="24"/>
          <w:lang w:eastAsia="zh-CN"/>
        </w:rPr>
        <w:t>: 743-749 [PMID: 17565490 DOI: 10.1007/s00228-007-0302-8]</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82 </w:t>
      </w:r>
      <w:proofErr w:type="spellStart"/>
      <w:r w:rsidRPr="00854288">
        <w:rPr>
          <w:rFonts w:ascii="Book Antiqua" w:eastAsia="宋体" w:hAnsi="Book Antiqua" w:cs="宋体"/>
          <w:b/>
          <w:bCs/>
          <w:szCs w:val="24"/>
          <w:lang w:eastAsia="zh-CN"/>
        </w:rPr>
        <w:t>Isomoto</w:t>
      </w:r>
      <w:proofErr w:type="spellEnd"/>
      <w:r w:rsidRPr="00854288">
        <w:rPr>
          <w:rFonts w:ascii="Book Antiqua" w:eastAsia="宋体" w:hAnsi="Book Antiqua" w:cs="宋体"/>
          <w:b/>
          <w:bCs/>
          <w:szCs w:val="24"/>
          <w:lang w:eastAsia="zh-CN"/>
        </w:rPr>
        <w:t xml:space="preserve"> H</w:t>
      </w:r>
      <w:r w:rsidRPr="00854288">
        <w:rPr>
          <w:rFonts w:ascii="Book Antiqua" w:eastAsia="宋体" w:hAnsi="Book Antiqua" w:cs="宋体"/>
          <w:szCs w:val="24"/>
          <w:lang w:eastAsia="zh-CN"/>
        </w:rPr>
        <w:t xml:space="preserve">, Inoue K, </w:t>
      </w:r>
      <w:proofErr w:type="spellStart"/>
      <w:r w:rsidRPr="00854288">
        <w:rPr>
          <w:rFonts w:ascii="Book Antiqua" w:eastAsia="宋体" w:hAnsi="Book Antiqua" w:cs="宋体"/>
          <w:szCs w:val="24"/>
          <w:lang w:eastAsia="zh-CN"/>
        </w:rPr>
        <w:t>Furusu</w:t>
      </w:r>
      <w:proofErr w:type="spellEnd"/>
      <w:r w:rsidRPr="00854288">
        <w:rPr>
          <w:rFonts w:ascii="Book Antiqua" w:eastAsia="宋体" w:hAnsi="Book Antiqua" w:cs="宋体"/>
          <w:szCs w:val="24"/>
          <w:lang w:eastAsia="zh-CN"/>
        </w:rPr>
        <w:t xml:space="preserve"> H, </w:t>
      </w:r>
      <w:proofErr w:type="spellStart"/>
      <w:r w:rsidRPr="00854288">
        <w:rPr>
          <w:rFonts w:ascii="Book Antiqua" w:eastAsia="宋体" w:hAnsi="Book Antiqua" w:cs="宋体"/>
          <w:szCs w:val="24"/>
          <w:lang w:eastAsia="zh-CN"/>
        </w:rPr>
        <w:t>Enjoji</w:t>
      </w:r>
      <w:proofErr w:type="spellEnd"/>
      <w:r w:rsidRPr="00854288">
        <w:rPr>
          <w:rFonts w:ascii="Book Antiqua" w:eastAsia="宋体" w:hAnsi="Book Antiqua" w:cs="宋体"/>
          <w:szCs w:val="24"/>
          <w:lang w:eastAsia="zh-CN"/>
        </w:rPr>
        <w:t xml:space="preserve"> A, Fujimoto C, </w:t>
      </w:r>
      <w:proofErr w:type="spellStart"/>
      <w:r w:rsidRPr="00854288">
        <w:rPr>
          <w:rFonts w:ascii="Book Antiqua" w:eastAsia="宋体" w:hAnsi="Book Antiqua" w:cs="宋体"/>
          <w:szCs w:val="24"/>
          <w:lang w:eastAsia="zh-CN"/>
        </w:rPr>
        <w:t>Yamakawa</w:t>
      </w:r>
      <w:proofErr w:type="spellEnd"/>
      <w:r w:rsidRPr="00854288">
        <w:rPr>
          <w:rFonts w:ascii="Book Antiqua" w:eastAsia="宋体" w:hAnsi="Book Antiqua" w:cs="宋体"/>
          <w:szCs w:val="24"/>
          <w:lang w:eastAsia="zh-CN"/>
        </w:rPr>
        <w:t xml:space="preserve"> M, Hirakata Y, </w:t>
      </w:r>
      <w:proofErr w:type="spellStart"/>
      <w:r w:rsidRPr="00854288">
        <w:rPr>
          <w:rFonts w:ascii="Book Antiqua" w:eastAsia="宋体" w:hAnsi="Book Antiqua" w:cs="宋体"/>
          <w:szCs w:val="24"/>
          <w:lang w:eastAsia="zh-CN"/>
        </w:rPr>
        <w:t>Omagari</w:t>
      </w:r>
      <w:proofErr w:type="spellEnd"/>
      <w:r w:rsidRPr="00854288">
        <w:rPr>
          <w:rFonts w:ascii="Book Antiqua" w:eastAsia="宋体" w:hAnsi="Book Antiqua" w:cs="宋体"/>
          <w:szCs w:val="24"/>
          <w:lang w:eastAsia="zh-CN"/>
        </w:rPr>
        <w:t xml:space="preserve"> K, Mizuta Y, </w:t>
      </w:r>
      <w:proofErr w:type="spellStart"/>
      <w:r w:rsidRPr="00854288">
        <w:rPr>
          <w:rFonts w:ascii="Book Antiqua" w:eastAsia="宋体" w:hAnsi="Book Antiqua" w:cs="宋体"/>
          <w:szCs w:val="24"/>
          <w:lang w:eastAsia="zh-CN"/>
        </w:rPr>
        <w:t>Murase</w:t>
      </w:r>
      <w:proofErr w:type="spellEnd"/>
      <w:r w:rsidRPr="00854288">
        <w:rPr>
          <w:rFonts w:ascii="Book Antiqua" w:eastAsia="宋体" w:hAnsi="Book Antiqua" w:cs="宋体"/>
          <w:szCs w:val="24"/>
          <w:lang w:eastAsia="zh-CN"/>
        </w:rPr>
        <w:t xml:space="preserve"> K, Shimada S, Murata I, Kohno S. High-dose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-amoxicillin versus </w:t>
      </w:r>
      <w:proofErr w:type="spellStart"/>
      <w:r w:rsidRPr="00854288">
        <w:rPr>
          <w:rFonts w:ascii="Book Antiqua" w:eastAsia="宋体" w:hAnsi="Book Antiqua" w:cs="宋体"/>
          <w:szCs w:val="24"/>
          <w:lang w:eastAsia="zh-CN"/>
        </w:rPr>
        <w:t>rabeprazole</w:t>
      </w:r>
      <w:proofErr w:type="spellEnd"/>
      <w:r w:rsidRPr="00854288">
        <w:rPr>
          <w:rFonts w:ascii="Book Antiqua" w:eastAsia="宋体" w:hAnsi="Book Antiqua" w:cs="宋体"/>
          <w:szCs w:val="24"/>
          <w:lang w:eastAsia="zh-CN"/>
        </w:rPr>
        <w:t xml:space="preserve">-amoxicillin-metronidazole as second-line treatment after failure of the Japanese standard regimen for Helicobacter pylori infection. </w:t>
      </w:r>
      <w:r w:rsidRPr="00854288">
        <w:rPr>
          <w:rFonts w:ascii="Book Antiqua" w:eastAsia="宋体" w:hAnsi="Book Antiqua" w:cs="宋体"/>
          <w:i/>
          <w:iCs/>
          <w:szCs w:val="24"/>
          <w:lang w:eastAsia="zh-CN"/>
        </w:rPr>
        <w:t xml:space="preserve">Aliment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2003; </w:t>
      </w:r>
      <w:r w:rsidRPr="00854288">
        <w:rPr>
          <w:rFonts w:ascii="Book Antiqua" w:eastAsia="宋体" w:hAnsi="Book Antiqua" w:cs="宋体"/>
          <w:b/>
          <w:bCs/>
          <w:szCs w:val="24"/>
          <w:lang w:eastAsia="zh-CN"/>
        </w:rPr>
        <w:t>18</w:t>
      </w:r>
      <w:r w:rsidRPr="00854288">
        <w:rPr>
          <w:rFonts w:ascii="Book Antiqua" w:eastAsia="宋体" w:hAnsi="Book Antiqua" w:cs="宋体"/>
          <w:szCs w:val="24"/>
          <w:lang w:eastAsia="zh-CN"/>
        </w:rPr>
        <w:t>: 101-107 [PMID: 12848631 DOI: 10.1046/j.1365-2036.2003.01659.x]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83 </w:t>
      </w:r>
      <w:proofErr w:type="spellStart"/>
      <w:r w:rsidRPr="00854288">
        <w:rPr>
          <w:rFonts w:ascii="Book Antiqua" w:eastAsia="宋体" w:hAnsi="Book Antiqua" w:cs="宋体"/>
          <w:b/>
          <w:bCs/>
          <w:szCs w:val="24"/>
          <w:lang w:eastAsia="zh-CN"/>
        </w:rPr>
        <w:t>Athamna</w:t>
      </w:r>
      <w:proofErr w:type="spellEnd"/>
      <w:r w:rsidRPr="00854288">
        <w:rPr>
          <w:rFonts w:ascii="Book Antiqua" w:eastAsia="宋体" w:hAnsi="Book Antiqua" w:cs="宋体"/>
          <w:b/>
          <w:bCs/>
          <w:szCs w:val="24"/>
          <w:lang w:eastAsia="zh-CN"/>
        </w:rPr>
        <w:t xml:space="preserve"> A</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Athamna</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Medlej</w:t>
      </w:r>
      <w:proofErr w:type="spellEnd"/>
      <w:r w:rsidRPr="00854288">
        <w:rPr>
          <w:rFonts w:ascii="Book Antiqua" w:eastAsia="宋体" w:hAnsi="Book Antiqua" w:cs="宋体"/>
          <w:szCs w:val="24"/>
          <w:lang w:eastAsia="zh-CN"/>
        </w:rPr>
        <w:t xml:space="preserve"> B, </w:t>
      </w:r>
      <w:proofErr w:type="spellStart"/>
      <w:r w:rsidRPr="00854288">
        <w:rPr>
          <w:rFonts w:ascii="Book Antiqua" w:eastAsia="宋体" w:hAnsi="Book Antiqua" w:cs="宋体"/>
          <w:szCs w:val="24"/>
          <w:lang w:eastAsia="zh-CN"/>
        </w:rPr>
        <w:t>Bast</w:t>
      </w:r>
      <w:proofErr w:type="spellEnd"/>
      <w:r w:rsidRPr="00854288">
        <w:rPr>
          <w:rFonts w:ascii="Book Antiqua" w:eastAsia="宋体" w:hAnsi="Book Antiqua" w:cs="宋体"/>
          <w:szCs w:val="24"/>
          <w:lang w:eastAsia="zh-CN"/>
        </w:rPr>
        <w:t xml:space="preserve"> DJ, Rubinstein E. </w:t>
      </w:r>
      <w:proofErr w:type="gramStart"/>
      <w:r w:rsidRPr="00854288">
        <w:rPr>
          <w:rFonts w:ascii="Book Antiqua" w:eastAsia="宋体" w:hAnsi="Book Antiqua" w:cs="宋体"/>
          <w:szCs w:val="24"/>
          <w:lang w:eastAsia="zh-CN"/>
        </w:rPr>
        <w:t xml:space="preserve">In vitro post-antibiotic effect of </w:t>
      </w:r>
      <w:proofErr w:type="spellStart"/>
      <w:r w:rsidRPr="00854288">
        <w:rPr>
          <w:rFonts w:ascii="Book Antiqua" w:eastAsia="宋体" w:hAnsi="Book Antiqua" w:cs="宋体"/>
          <w:szCs w:val="24"/>
          <w:lang w:eastAsia="zh-CN"/>
        </w:rPr>
        <w:t>fluoroquinolones</w:t>
      </w:r>
      <w:proofErr w:type="spellEnd"/>
      <w:r w:rsidRPr="00854288">
        <w:rPr>
          <w:rFonts w:ascii="Book Antiqua" w:eastAsia="宋体" w:hAnsi="Book Antiqua" w:cs="宋体"/>
          <w:szCs w:val="24"/>
          <w:lang w:eastAsia="zh-CN"/>
        </w:rPr>
        <w:t xml:space="preserve">, macrolides, beta-lactams, </w:t>
      </w:r>
      <w:proofErr w:type="spellStart"/>
      <w:r w:rsidRPr="00854288">
        <w:rPr>
          <w:rFonts w:ascii="Book Antiqua" w:eastAsia="宋体" w:hAnsi="Book Antiqua" w:cs="宋体"/>
          <w:szCs w:val="24"/>
          <w:lang w:eastAsia="zh-CN"/>
        </w:rPr>
        <w:t>tetracyclines</w:t>
      </w:r>
      <w:proofErr w:type="spellEnd"/>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vancomycin</w:t>
      </w:r>
      <w:proofErr w:type="spellEnd"/>
      <w:r w:rsidRPr="00854288">
        <w:rPr>
          <w:rFonts w:ascii="Book Antiqua" w:eastAsia="宋体" w:hAnsi="Book Antiqua" w:cs="宋体"/>
          <w:szCs w:val="24"/>
          <w:lang w:eastAsia="zh-CN"/>
        </w:rPr>
        <w:t xml:space="preserve">, clindamycin, linezolid, chloramphenicol, </w:t>
      </w:r>
      <w:proofErr w:type="spellStart"/>
      <w:r w:rsidRPr="00854288">
        <w:rPr>
          <w:rFonts w:ascii="Book Antiqua" w:eastAsia="宋体" w:hAnsi="Book Antiqua" w:cs="宋体"/>
          <w:szCs w:val="24"/>
          <w:lang w:eastAsia="zh-CN"/>
        </w:rPr>
        <w:t>quinupristin</w:t>
      </w:r>
      <w:proofErr w:type="spellEnd"/>
      <w:r w:rsidRPr="00854288">
        <w:rPr>
          <w:rFonts w:ascii="Book Antiqua" w:eastAsia="宋体" w:hAnsi="Book Antiqua" w:cs="宋体"/>
          <w:szCs w:val="24"/>
          <w:lang w:eastAsia="zh-CN"/>
        </w:rPr>
        <w:t>/</w:t>
      </w:r>
      <w:proofErr w:type="spellStart"/>
      <w:r w:rsidRPr="00854288">
        <w:rPr>
          <w:rFonts w:ascii="Book Antiqua" w:eastAsia="宋体" w:hAnsi="Book Antiqua" w:cs="宋体"/>
          <w:szCs w:val="24"/>
          <w:lang w:eastAsia="zh-CN"/>
        </w:rPr>
        <w:t>dalfopristin</w:t>
      </w:r>
      <w:proofErr w:type="spellEnd"/>
      <w:r w:rsidRPr="00854288">
        <w:rPr>
          <w:rFonts w:ascii="Book Antiqua" w:eastAsia="宋体" w:hAnsi="Book Antiqua" w:cs="宋体"/>
          <w:szCs w:val="24"/>
          <w:lang w:eastAsia="zh-CN"/>
        </w:rPr>
        <w:t xml:space="preserve"> and rifampicin on Bacillus </w:t>
      </w:r>
      <w:proofErr w:type="spellStart"/>
      <w:r w:rsidRPr="00854288">
        <w:rPr>
          <w:rFonts w:ascii="Book Antiqua" w:eastAsia="宋体" w:hAnsi="Book Antiqua" w:cs="宋体"/>
          <w:szCs w:val="24"/>
          <w:lang w:eastAsia="zh-CN"/>
        </w:rPr>
        <w:t>anthracis</w:t>
      </w:r>
      <w:proofErr w:type="spellEnd"/>
      <w:r w:rsidRPr="00854288">
        <w:rPr>
          <w:rFonts w:ascii="Book Antiqua" w:eastAsia="宋体" w:hAnsi="Book Antiqua" w:cs="宋体"/>
          <w:szCs w:val="24"/>
          <w:lang w:eastAsia="zh-CN"/>
        </w:rPr>
        <w:t>.</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 xml:space="preserve">J </w:t>
      </w:r>
      <w:proofErr w:type="spellStart"/>
      <w:r w:rsidRPr="00854288">
        <w:rPr>
          <w:rFonts w:ascii="Book Antiqua" w:eastAsia="宋体" w:hAnsi="Book Antiqua" w:cs="宋体"/>
          <w:i/>
          <w:iCs/>
          <w:szCs w:val="24"/>
          <w:lang w:eastAsia="zh-CN"/>
        </w:rPr>
        <w:t>Antimicrob</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Chemother</w:t>
      </w:r>
      <w:proofErr w:type="spellEnd"/>
      <w:r w:rsidRPr="00854288">
        <w:rPr>
          <w:rFonts w:ascii="Book Antiqua" w:eastAsia="宋体" w:hAnsi="Book Antiqua" w:cs="宋体"/>
          <w:szCs w:val="24"/>
          <w:lang w:eastAsia="zh-CN"/>
        </w:rPr>
        <w:t xml:space="preserve"> 2004; </w:t>
      </w:r>
      <w:r w:rsidRPr="00854288">
        <w:rPr>
          <w:rFonts w:ascii="Book Antiqua" w:eastAsia="宋体" w:hAnsi="Book Antiqua" w:cs="宋体"/>
          <w:b/>
          <w:bCs/>
          <w:szCs w:val="24"/>
          <w:lang w:eastAsia="zh-CN"/>
        </w:rPr>
        <w:t>53</w:t>
      </w:r>
      <w:r w:rsidRPr="00854288">
        <w:rPr>
          <w:rFonts w:ascii="Book Antiqua" w:eastAsia="宋体" w:hAnsi="Book Antiqua" w:cs="宋体"/>
          <w:szCs w:val="24"/>
          <w:lang w:eastAsia="zh-CN"/>
        </w:rPr>
        <w:t>: 609-615 [PMID: 14998982 DOI: 10.1093/</w:t>
      </w:r>
      <w:proofErr w:type="spellStart"/>
      <w:r w:rsidRPr="00854288">
        <w:rPr>
          <w:rFonts w:ascii="Book Antiqua" w:eastAsia="宋体" w:hAnsi="Book Antiqua" w:cs="宋体"/>
          <w:szCs w:val="24"/>
          <w:lang w:eastAsia="zh-CN"/>
        </w:rPr>
        <w:t>jac</w:t>
      </w:r>
      <w:proofErr w:type="spellEnd"/>
      <w:r w:rsidRPr="00854288">
        <w:rPr>
          <w:rFonts w:ascii="Book Antiqua" w:eastAsia="宋体" w:hAnsi="Book Antiqua" w:cs="宋体"/>
          <w:szCs w:val="24"/>
          <w:lang w:eastAsia="zh-CN"/>
        </w:rPr>
        <w:t>/dkh130]</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84 </w:t>
      </w:r>
      <w:proofErr w:type="spellStart"/>
      <w:r w:rsidRPr="00854288">
        <w:rPr>
          <w:rFonts w:ascii="Book Antiqua" w:eastAsia="宋体" w:hAnsi="Book Antiqua" w:cs="宋体"/>
          <w:b/>
          <w:bCs/>
          <w:szCs w:val="24"/>
          <w:lang w:eastAsia="zh-CN"/>
        </w:rPr>
        <w:t>Miehlke</w:t>
      </w:r>
      <w:proofErr w:type="spellEnd"/>
      <w:r w:rsidRPr="00854288">
        <w:rPr>
          <w:rFonts w:ascii="Book Antiqua" w:eastAsia="宋体" w:hAnsi="Book Antiqua" w:cs="宋体"/>
          <w:b/>
          <w:bCs/>
          <w:szCs w:val="24"/>
          <w:lang w:eastAsia="zh-CN"/>
        </w:rPr>
        <w:t xml:space="preserve"> S</w:t>
      </w:r>
      <w:r w:rsidRPr="00854288">
        <w:rPr>
          <w:rFonts w:ascii="Book Antiqua" w:eastAsia="宋体" w:hAnsi="Book Antiqua" w:cs="宋体"/>
          <w:szCs w:val="24"/>
          <w:lang w:eastAsia="zh-CN"/>
        </w:rPr>
        <w:t>, Kirsch C, Schneider-</w:t>
      </w:r>
      <w:proofErr w:type="spellStart"/>
      <w:r w:rsidRPr="00854288">
        <w:rPr>
          <w:rFonts w:ascii="Book Antiqua" w:eastAsia="宋体" w:hAnsi="Book Antiqua" w:cs="宋体"/>
          <w:szCs w:val="24"/>
          <w:lang w:eastAsia="zh-CN"/>
        </w:rPr>
        <w:t>Brachert</w:t>
      </w:r>
      <w:proofErr w:type="spellEnd"/>
      <w:r w:rsidRPr="00854288">
        <w:rPr>
          <w:rFonts w:ascii="Book Antiqua" w:eastAsia="宋体" w:hAnsi="Book Antiqua" w:cs="宋体"/>
          <w:szCs w:val="24"/>
          <w:lang w:eastAsia="zh-CN"/>
        </w:rPr>
        <w:t xml:space="preserve"> W, </w:t>
      </w:r>
      <w:proofErr w:type="spellStart"/>
      <w:r w:rsidRPr="00854288">
        <w:rPr>
          <w:rFonts w:ascii="Book Antiqua" w:eastAsia="宋体" w:hAnsi="Book Antiqua" w:cs="宋体"/>
          <w:szCs w:val="24"/>
          <w:lang w:eastAsia="zh-CN"/>
        </w:rPr>
        <w:t>Haferland</w:t>
      </w:r>
      <w:proofErr w:type="spellEnd"/>
      <w:r w:rsidRPr="00854288">
        <w:rPr>
          <w:rFonts w:ascii="Book Antiqua" w:eastAsia="宋体" w:hAnsi="Book Antiqua" w:cs="宋体"/>
          <w:szCs w:val="24"/>
          <w:lang w:eastAsia="zh-CN"/>
        </w:rPr>
        <w:t xml:space="preserve"> C, </w:t>
      </w:r>
      <w:proofErr w:type="spellStart"/>
      <w:r w:rsidRPr="00854288">
        <w:rPr>
          <w:rFonts w:ascii="Book Antiqua" w:eastAsia="宋体" w:hAnsi="Book Antiqua" w:cs="宋体"/>
          <w:szCs w:val="24"/>
          <w:lang w:eastAsia="zh-CN"/>
        </w:rPr>
        <w:t>Neumeyer</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Bästlein</w:t>
      </w:r>
      <w:proofErr w:type="spellEnd"/>
      <w:r w:rsidRPr="00854288">
        <w:rPr>
          <w:rFonts w:ascii="Book Antiqua" w:eastAsia="宋体" w:hAnsi="Book Antiqua" w:cs="宋体"/>
          <w:szCs w:val="24"/>
          <w:lang w:eastAsia="zh-CN"/>
        </w:rPr>
        <w:t xml:space="preserve"> E, </w:t>
      </w:r>
      <w:proofErr w:type="spellStart"/>
      <w:r w:rsidRPr="00854288">
        <w:rPr>
          <w:rFonts w:ascii="Book Antiqua" w:eastAsia="宋体" w:hAnsi="Book Antiqua" w:cs="宋体"/>
          <w:szCs w:val="24"/>
          <w:lang w:eastAsia="zh-CN"/>
        </w:rPr>
        <w:t>Papke</w:t>
      </w:r>
      <w:proofErr w:type="spellEnd"/>
      <w:r w:rsidRPr="00854288">
        <w:rPr>
          <w:rFonts w:ascii="Book Antiqua" w:eastAsia="宋体" w:hAnsi="Book Antiqua" w:cs="宋体"/>
          <w:szCs w:val="24"/>
          <w:lang w:eastAsia="zh-CN"/>
        </w:rPr>
        <w:t xml:space="preserve"> J, Jacobs E, </w:t>
      </w:r>
      <w:proofErr w:type="spellStart"/>
      <w:r w:rsidRPr="00854288">
        <w:rPr>
          <w:rFonts w:ascii="Book Antiqua" w:eastAsia="宋体" w:hAnsi="Book Antiqua" w:cs="宋体"/>
          <w:szCs w:val="24"/>
          <w:lang w:eastAsia="zh-CN"/>
        </w:rPr>
        <w:t>Vieth</w:t>
      </w:r>
      <w:proofErr w:type="spellEnd"/>
      <w:r w:rsidRPr="00854288">
        <w:rPr>
          <w:rFonts w:ascii="Book Antiqua" w:eastAsia="宋体" w:hAnsi="Book Antiqua" w:cs="宋体"/>
          <w:szCs w:val="24"/>
          <w:lang w:eastAsia="zh-CN"/>
        </w:rPr>
        <w:t xml:space="preserve"> M, </w:t>
      </w:r>
      <w:proofErr w:type="spellStart"/>
      <w:r w:rsidRPr="00854288">
        <w:rPr>
          <w:rFonts w:ascii="Book Antiqua" w:eastAsia="宋体" w:hAnsi="Book Antiqua" w:cs="宋体"/>
          <w:szCs w:val="24"/>
          <w:lang w:eastAsia="zh-CN"/>
        </w:rPr>
        <w:t>Stolte</w:t>
      </w:r>
      <w:proofErr w:type="spellEnd"/>
      <w:r w:rsidRPr="00854288">
        <w:rPr>
          <w:rFonts w:ascii="Book Antiqua" w:eastAsia="宋体" w:hAnsi="Book Antiqua" w:cs="宋体"/>
          <w:szCs w:val="24"/>
          <w:lang w:eastAsia="zh-CN"/>
        </w:rPr>
        <w:t xml:space="preserve"> M, Lehn N, </w:t>
      </w:r>
      <w:proofErr w:type="spellStart"/>
      <w:r w:rsidRPr="00854288">
        <w:rPr>
          <w:rFonts w:ascii="Book Antiqua" w:eastAsia="宋体" w:hAnsi="Book Antiqua" w:cs="宋体"/>
          <w:szCs w:val="24"/>
          <w:lang w:eastAsia="zh-CN"/>
        </w:rPr>
        <w:t>Bayerdörffer</w:t>
      </w:r>
      <w:proofErr w:type="spellEnd"/>
      <w:r w:rsidRPr="00854288">
        <w:rPr>
          <w:rFonts w:ascii="Book Antiqua" w:eastAsia="宋体" w:hAnsi="Book Antiqua" w:cs="宋体"/>
          <w:szCs w:val="24"/>
          <w:lang w:eastAsia="zh-CN"/>
        </w:rPr>
        <w:t xml:space="preserve"> E. </w:t>
      </w:r>
      <w:proofErr w:type="gramStart"/>
      <w:r w:rsidRPr="00854288">
        <w:rPr>
          <w:rFonts w:ascii="Book Antiqua" w:eastAsia="宋体" w:hAnsi="Book Antiqua" w:cs="宋体"/>
          <w:szCs w:val="24"/>
          <w:lang w:eastAsia="zh-CN"/>
        </w:rPr>
        <w:t>A prospective, randomized study of quadruple therapy and high-dose dual therapy for treatment of Helicobacter pylori resistant to both metronidazole and clarithromycin.</w:t>
      </w:r>
      <w:proofErr w:type="gramEnd"/>
      <w:r w:rsidRPr="00854288">
        <w:rPr>
          <w:rFonts w:ascii="Book Antiqua" w:eastAsia="宋体" w:hAnsi="Book Antiqua" w:cs="宋体"/>
          <w:szCs w:val="24"/>
          <w:lang w:eastAsia="zh-CN"/>
        </w:rPr>
        <w:t xml:space="preserve"> </w:t>
      </w:r>
      <w:r w:rsidRPr="00854288">
        <w:rPr>
          <w:rFonts w:ascii="Book Antiqua" w:eastAsia="宋体" w:hAnsi="Book Antiqua" w:cs="宋体"/>
          <w:i/>
          <w:iCs/>
          <w:szCs w:val="24"/>
          <w:lang w:eastAsia="zh-CN"/>
        </w:rPr>
        <w:t>Helicobacter</w:t>
      </w:r>
      <w:r w:rsidRPr="00854288">
        <w:rPr>
          <w:rFonts w:ascii="Book Antiqua" w:eastAsia="宋体" w:hAnsi="Book Antiqua" w:cs="宋体"/>
          <w:szCs w:val="24"/>
          <w:lang w:eastAsia="zh-CN"/>
        </w:rPr>
        <w:t xml:space="preserve"> 2003; </w:t>
      </w:r>
      <w:r w:rsidRPr="00854288">
        <w:rPr>
          <w:rFonts w:ascii="Book Antiqua" w:eastAsia="宋体" w:hAnsi="Book Antiqua" w:cs="宋体"/>
          <w:b/>
          <w:bCs/>
          <w:szCs w:val="24"/>
          <w:lang w:eastAsia="zh-CN"/>
        </w:rPr>
        <w:t>8</w:t>
      </w:r>
      <w:r w:rsidRPr="00854288">
        <w:rPr>
          <w:rFonts w:ascii="Book Antiqua" w:eastAsia="宋体" w:hAnsi="Book Antiqua" w:cs="宋体"/>
          <w:szCs w:val="24"/>
          <w:lang w:eastAsia="zh-CN"/>
        </w:rPr>
        <w:t>: 310-319 [PMID: 12950604 DOI: 10.1046/j.1523-5378.2003.00158.x]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85 </w:t>
      </w:r>
      <w:r w:rsidRPr="00854288">
        <w:rPr>
          <w:rFonts w:ascii="Book Antiqua" w:eastAsia="宋体" w:hAnsi="Book Antiqua" w:cs="宋体"/>
          <w:b/>
          <w:bCs/>
          <w:szCs w:val="24"/>
          <w:lang w:eastAsia="zh-CN"/>
        </w:rPr>
        <w:t>Kawai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Yamagishi</w:t>
      </w:r>
      <w:proofErr w:type="spellEnd"/>
      <w:r w:rsidRPr="00854288">
        <w:rPr>
          <w:rFonts w:ascii="Book Antiqua" w:eastAsia="宋体" w:hAnsi="Book Antiqua" w:cs="宋体"/>
          <w:szCs w:val="24"/>
          <w:lang w:eastAsia="zh-CN"/>
        </w:rPr>
        <w:t xml:space="preserve"> T, Yagi K, </w:t>
      </w:r>
      <w:proofErr w:type="spellStart"/>
      <w:r w:rsidRPr="00854288">
        <w:rPr>
          <w:rFonts w:ascii="Book Antiqua" w:eastAsia="宋体" w:hAnsi="Book Antiqua" w:cs="宋体"/>
          <w:szCs w:val="24"/>
          <w:lang w:eastAsia="zh-CN"/>
        </w:rPr>
        <w:t>Kataoka</w:t>
      </w:r>
      <w:proofErr w:type="spellEnd"/>
      <w:r w:rsidRPr="00854288">
        <w:rPr>
          <w:rFonts w:ascii="Book Antiqua" w:eastAsia="宋体" w:hAnsi="Book Antiqua" w:cs="宋体"/>
          <w:szCs w:val="24"/>
          <w:lang w:eastAsia="zh-CN"/>
        </w:rPr>
        <w:t xml:space="preserve"> M, Kawakami K, </w:t>
      </w:r>
      <w:proofErr w:type="spellStart"/>
      <w:r w:rsidRPr="00854288">
        <w:rPr>
          <w:rFonts w:ascii="Book Antiqua" w:eastAsia="宋体" w:hAnsi="Book Antiqua" w:cs="宋体"/>
          <w:szCs w:val="24"/>
          <w:lang w:eastAsia="zh-CN"/>
        </w:rPr>
        <w:t>Sofuni</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Itoi</w:t>
      </w:r>
      <w:proofErr w:type="spellEnd"/>
      <w:r w:rsidRPr="00854288">
        <w:rPr>
          <w:rFonts w:ascii="Book Antiqua" w:eastAsia="宋体" w:hAnsi="Book Antiqua" w:cs="宋体"/>
          <w:szCs w:val="24"/>
          <w:lang w:eastAsia="zh-CN"/>
        </w:rPr>
        <w:t xml:space="preserve"> T, Sakai Y, </w:t>
      </w:r>
      <w:proofErr w:type="spellStart"/>
      <w:r w:rsidRPr="00854288">
        <w:rPr>
          <w:rFonts w:ascii="Book Antiqua" w:eastAsia="宋体" w:hAnsi="Book Antiqua" w:cs="宋体"/>
          <w:szCs w:val="24"/>
          <w:lang w:eastAsia="zh-CN"/>
        </w:rPr>
        <w:t>Moriyasu</w:t>
      </w:r>
      <w:proofErr w:type="spellEnd"/>
      <w:r w:rsidRPr="00854288">
        <w:rPr>
          <w:rFonts w:ascii="Book Antiqua" w:eastAsia="宋体" w:hAnsi="Book Antiqua" w:cs="宋体"/>
          <w:szCs w:val="24"/>
          <w:lang w:eastAsia="zh-CN"/>
        </w:rPr>
        <w:t xml:space="preserve"> F, Osaka Y, Takagi Y, Aoki T, </w:t>
      </w:r>
      <w:proofErr w:type="spellStart"/>
      <w:r w:rsidRPr="00854288">
        <w:rPr>
          <w:rFonts w:ascii="Book Antiqua" w:eastAsia="宋体" w:hAnsi="Book Antiqua" w:cs="宋体"/>
          <w:szCs w:val="24"/>
          <w:lang w:eastAsia="zh-CN"/>
        </w:rPr>
        <w:t>Rimbara</w:t>
      </w:r>
      <w:proofErr w:type="spellEnd"/>
      <w:r w:rsidRPr="00854288">
        <w:rPr>
          <w:rFonts w:ascii="Book Antiqua" w:eastAsia="宋体" w:hAnsi="Book Antiqua" w:cs="宋体"/>
          <w:szCs w:val="24"/>
          <w:lang w:eastAsia="zh-CN"/>
        </w:rPr>
        <w:t xml:space="preserve"> E, Noguchi N, </w:t>
      </w:r>
      <w:proofErr w:type="spellStart"/>
      <w:r w:rsidRPr="00854288">
        <w:rPr>
          <w:rFonts w:ascii="Book Antiqua" w:eastAsia="宋体" w:hAnsi="Book Antiqua" w:cs="宋体"/>
          <w:szCs w:val="24"/>
          <w:lang w:eastAsia="zh-CN"/>
        </w:rPr>
        <w:t>Sasatsu</w:t>
      </w:r>
      <w:proofErr w:type="spellEnd"/>
      <w:r w:rsidRPr="00854288">
        <w:rPr>
          <w:rFonts w:ascii="Book Antiqua" w:eastAsia="宋体" w:hAnsi="Book Antiqua" w:cs="宋体"/>
          <w:szCs w:val="24"/>
          <w:lang w:eastAsia="zh-CN"/>
        </w:rPr>
        <w:t xml:space="preserve"> M. Tailored eradication therapy based on fecal Helicobacter pylori clarithromycin sensitivities. </w:t>
      </w:r>
      <w:r w:rsidRPr="00854288">
        <w:rPr>
          <w:rFonts w:ascii="Book Antiqua" w:eastAsia="宋体" w:hAnsi="Book Antiqua" w:cs="宋体"/>
          <w:i/>
          <w:iCs/>
          <w:szCs w:val="24"/>
          <w:lang w:eastAsia="zh-CN"/>
        </w:rPr>
        <w:t xml:space="preserve">J </w:t>
      </w:r>
      <w:proofErr w:type="spellStart"/>
      <w:r w:rsidRPr="00854288">
        <w:rPr>
          <w:rFonts w:ascii="Book Antiqua" w:eastAsia="宋体" w:hAnsi="Book Antiqua" w:cs="宋体"/>
          <w:i/>
          <w:iCs/>
          <w:szCs w:val="24"/>
          <w:lang w:eastAsia="zh-CN"/>
        </w:rPr>
        <w:lastRenderedPageBreak/>
        <w:t>Gastroenterol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Hepatol</w:t>
      </w:r>
      <w:proofErr w:type="spellEnd"/>
      <w:r w:rsidRPr="00854288">
        <w:rPr>
          <w:rFonts w:ascii="Book Antiqua" w:eastAsia="宋体" w:hAnsi="Book Antiqua" w:cs="宋体"/>
          <w:szCs w:val="24"/>
          <w:lang w:eastAsia="zh-CN"/>
        </w:rPr>
        <w:t xml:space="preserve"> 2008; </w:t>
      </w:r>
      <w:r w:rsidRPr="00854288">
        <w:rPr>
          <w:rFonts w:ascii="Book Antiqua" w:eastAsia="宋体" w:hAnsi="Book Antiqua" w:cs="宋体"/>
          <w:b/>
          <w:bCs/>
          <w:szCs w:val="24"/>
          <w:lang w:eastAsia="zh-CN"/>
        </w:rPr>
        <w:t xml:space="preserve">23 </w:t>
      </w:r>
      <w:proofErr w:type="spellStart"/>
      <w:r w:rsidRPr="00854288">
        <w:rPr>
          <w:rFonts w:ascii="Book Antiqua" w:eastAsia="宋体" w:hAnsi="Book Antiqua" w:cs="宋体"/>
          <w:b/>
          <w:bCs/>
          <w:szCs w:val="24"/>
          <w:lang w:eastAsia="zh-CN"/>
        </w:rPr>
        <w:t>Suppl</w:t>
      </w:r>
      <w:proofErr w:type="spellEnd"/>
      <w:r w:rsidRPr="00854288">
        <w:rPr>
          <w:rFonts w:ascii="Book Antiqua" w:eastAsia="宋体" w:hAnsi="Book Antiqua" w:cs="宋体"/>
          <w:b/>
          <w:bCs/>
          <w:szCs w:val="24"/>
          <w:lang w:eastAsia="zh-CN"/>
        </w:rPr>
        <w:t xml:space="preserve"> 2</w:t>
      </w:r>
      <w:r w:rsidRPr="00854288">
        <w:rPr>
          <w:rFonts w:ascii="Book Antiqua" w:eastAsia="宋体" w:hAnsi="Book Antiqua" w:cs="宋体"/>
          <w:szCs w:val="24"/>
          <w:lang w:eastAsia="zh-CN"/>
        </w:rPr>
        <w:t>: S171-S174 [PMID: 19120893 DOI: 10.1111/j.1440-1746.2008.05408.x]</w:t>
      </w:r>
    </w:p>
    <w:p w:rsidR="00813B59" w:rsidRPr="00854288" w:rsidRDefault="00813B59" w:rsidP="00504B0B">
      <w:pPr>
        <w:suppressLineNumbers/>
        <w:spacing w:line="360" w:lineRule="auto"/>
        <w:jc w:val="both"/>
        <w:rPr>
          <w:rFonts w:ascii="Book Antiqua" w:eastAsia="宋体" w:hAnsi="Book Antiqua" w:cs="宋体"/>
          <w:szCs w:val="24"/>
          <w:lang w:eastAsia="zh-CN"/>
        </w:rPr>
      </w:pPr>
      <w:r w:rsidRPr="00854288">
        <w:rPr>
          <w:rFonts w:ascii="Book Antiqua" w:eastAsia="宋体" w:hAnsi="Book Antiqua" w:cs="宋体"/>
          <w:szCs w:val="24"/>
          <w:lang w:eastAsia="zh-CN"/>
        </w:rPr>
        <w:t xml:space="preserve">86 </w:t>
      </w:r>
      <w:proofErr w:type="spellStart"/>
      <w:r w:rsidRPr="00854288">
        <w:rPr>
          <w:rFonts w:ascii="Book Antiqua" w:eastAsia="宋体" w:hAnsi="Book Antiqua" w:cs="宋体"/>
          <w:b/>
          <w:bCs/>
          <w:szCs w:val="24"/>
          <w:lang w:eastAsia="zh-CN"/>
        </w:rPr>
        <w:t>Furuta</w:t>
      </w:r>
      <w:proofErr w:type="spellEnd"/>
      <w:r w:rsidRPr="00854288">
        <w:rPr>
          <w:rFonts w:ascii="Book Antiqua" w:eastAsia="宋体" w:hAnsi="Book Antiqua" w:cs="宋体"/>
          <w:b/>
          <w:bCs/>
          <w:szCs w:val="24"/>
          <w:lang w:eastAsia="zh-CN"/>
        </w:rPr>
        <w:t xml:space="preserve"> T</w:t>
      </w:r>
      <w:r w:rsidRPr="00854288">
        <w:rPr>
          <w:rFonts w:ascii="Book Antiqua" w:eastAsia="宋体" w:hAnsi="Book Antiqua" w:cs="宋体"/>
          <w:szCs w:val="24"/>
          <w:lang w:eastAsia="zh-CN"/>
        </w:rPr>
        <w:t xml:space="preserve">, </w:t>
      </w:r>
      <w:proofErr w:type="spellStart"/>
      <w:r w:rsidRPr="00854288">
        <w:rPr>
          <w:rFonts w:ascii="Book Antiqua" w:eastAsia="宋体" w:hAnsi="Book Antiqua" w:cs="宋体"/>
          <w:szCs w:val="24"/>
          <w:lang w:eastAsia="zh-CN"/>
        </w:rPr>
        <w:t>Shirai</w:t>
      </w:r>
      <w:proofErr w:type="spellEnd"/>
      <w:r w:rsidRPr="00854288">
        <w:rPr>
          <w:rFonts w:ascii="Book Antiqua" w:eastAsia="宋体" w:hAnsi="Book Antiqua" w:cs="宋体"/>
          <w:szCs w:val="24"/>
          <w:lang w:eastAsia="zh-CN"/>
        </w:rPr>
        <w:t xml:space="preserve"> N, </w:t>
      </w:r>
      <w:proofErr w:type="spellStart"/>
      <w:r w:rsidRPr="00854288">
        <w:rPr>
          <w:rFonts w:ascii="Book Antiqua" w:eastAsia="宋体" w:hAnsi="Book Antiqua" w:cs="宋体"/>
          <w:szCs w:val="24"/>
          <w:lang w:eastAsia="zh-CN"/>
        </w:rPr>
        <w:t>Kodaira</w:t>
      </w:r>
      <w:proofErr w:type="spellEnd"/>
      <w:r w:rsidRPr="00854288">
        <w:rPr>
          <w:rFonts w:ascii="Book Antiqua" w:eastAsia="宋体" w:hAnsi="Book Antiqua" w:cs="宋体"/>
          <w:szCs w:val="24"/>
          <w:lang w:eastAsia="zh-CN"/>
        </w:rPr>
        <w:t xml:space="preserve"> M, Sugimoto M, </w:t>
      </w:r>
      <w:proofErr w:type="spellStart"/>
      <w:r w:rsidRPr="00854288">
        <w:rPr>
          <w:rFonts w:ascii="Book Antiqua" w:eastAsia="宋体" w:hAnsi="Book Antiqua" w:cs="宋体"/>
          <w:szCs w:val="24"/>
          <w:lang w:eastAsia="zh-CN"/>
        </w:rPr>
        <w:t>Nogaki</w:t>
      </w:r>
      <w:proofErr w:type="spellEnd"/>
      <w:r w:rsidRPr="00854288">
        <w:rPr>
          <w:rFonts w:ascii="Book Antiqua" w:eastAsia="宋体" w:hAnsi="Book Antiqua" w:cs="宋体"/>
          <w:szCs w:val="24"/>
          <w:lang w:eastAsia="zh-CN"/>
        </w:rPr>
        <w:t xml:space="preserve"> A, </w:t>
      </w:r>
      <w:proofErr w:type="spellStart"/>
      <w:r w:rsidRPr="00854288">
        <w:rPr>
          <w:rFonts w:ascii="Book Antiqua" w:eastAsia="宋体" w:hAnsi="Book Antiqua" w:cs="宋体"/>
          <w:szCs w:val="24"/>
          <w:lang w:eastAsia="zh-CN"/>
        </w:rPr>
        <w:t>Kuriyama</w:t>
      </w:r>
      <w:proofErr w:type="spellEnd"/>
      <w:r w:rsidRPr="00854288">
        <w:rPr>
          <w:rFonts w:ascii="Book Antiqua" w:eastAsia="宋体" w:hAnsi="Book Antiqua" w:cs="宋体"/>
          <w:szCs w:val="24"/>
          <w:lang w:eastAsia="zh-CN"/>
        </w:rPr>
        <w:t xml:space="preserve"> S, Iwaizumi M, </w:t>
      </w:r>
      <w:proofErr w:type="spellStart"/>
      <w:r w:rsidRPr="00854288">
        <w:rPr>
          <w:rFonts w:ascii="Book Antiqua" w:eastAsia="宋体" w:hAnsi="Book Antiqua" w:cs="宋体"/>
          <w:szCs w:val="24"/>
          <w:lang w:eastAsia="zh-CN"/>
        </w:rPr>
        <w:t>Yamade</w:t>
      </w:r>
      <w:proofErr w:type="spellEnd"/>
      <w:r w:rsidRPr="00854288">
        <w:rPr>
          <w:rFonts w:ascii="Book Antiqua" w:eastAsia="宋体" w:hAnsi="Book Antiqua" w:cs="宋体"/>
          <w:szCs w:val="24"/>
          <w:lang w:eastAsia="zh-CN"/>
        </w:rPr>
        <w:t xml:space="preserve"> M, </w:t>
      </w:r>
      <w:proofErr w:type="spellStart"/>
      <w:proofErr w:type="gramStart"/>
      <w:r w:rsidRPr="00854288">
        <w:rPr>
          <w:rFonts w:ascii="Book Antiqua" w:eastAsia="宋体" w:hAnsi="Book Antiqua" w:cs="宋体"/>
          <w:szCs w:val="24"/>
          <w:lang w:eastAsia="zh-CN"/>
        </w:rPr>
        <w:t>Terakawa</w:t>
      </w:r>
      <w:proofErr w:type="spellEnd"/>
      <w:proofErr w:type="gramEnd"/>
      <w:r w:rsidRPr="00854288">
        <w:rPr>
          <w:rFonts w:ascii="Book Antiqua" w:eastAsia="宋体" w:hAnsi="Book Antiqua" w:cs="宋体"/>
          <w:szCs w:val="24"/>
          <w:lang w:eastAsia="zh-CN"/>
        </w:rPr>
        <w:t xml:space="preserve"> I, </w:t>
      </w:r>
      <w:proofErr w:type="spellStart"/>
      <w:r w:rsidRPr="00854288">
        <w:rPr>
          <w:rFonts w:ascii="Book Antiqua" w:eastAsia="宋体" w:hAnsi="Book Antiqua" w:cs="宋体"/>
          <w:szCs w:val="24"/>
          <w:lang w:eastAsia="zh-CN"/>
        </w:rPr>
        <w:t>Ohashi</w:t>
      </w:r>
      <w:proofErr w:type="spellEnd"/>
      <w:r w:rsidRPr="00854288">
        <w:rPr>
          <w:rFonts w:ascii="Book Antiqua" w:eastAsia="宋体" w:hAnsi="Book Antiqua" w:cs="宋体"/>
          <w:szCs w:val="24"/>
          <w:lang w:eastAsia="zh-CN"/>
        </w:rPr>
        <w:t xml:space="preserve"> K, </w:t>
      </w:r>
      <w:proofErr w:type="spellStart"/>
      <w:r w:rsidRPr="00854288">
        <w:rPr>
          <w:rFonts w:ascii="Book Antiqua" w:eastAsia="宋体" w:hAnsi="Book Antiqua" w:cs="宋体"/>
          <w:szCs w:val="24"/>
          <w:lang w:eastAsia="zh-CN"/>
        </w:rPr>
        <w:t>Ishizaki</w:t>
      </w:r>
      <w:proofErr w:type="spellEnd"/>
      <w:r w:rsidRPr="00854288">
        <w:rPr>
          <w:rFonts w:ascii="Book Antiqua" w:eastAsia="宋体" w:hAnsi="Book Antiqua" w:cs="宋体"/>
          <w:szCs w:val="24"/>
          <w:lang w:eastAsia="zh-CN"/>
        </w:rPr>
        <w:t xml:space="preserve"> T, </w:t>
      </w:r>
      <w:proofErr w:type="spellStart"/>
      <w:r w:rsidRPr="00854288">
        <w:rPr>
          <w:rFonts w:ascii="Book Antiqua" w:eastAsia="宋体" w:hAnsi="Book Antiqua" w:cs="宋体"/>
          <w:szCs w:val="24"/>
          <w:lang w:eastAsia="zh-CN"/>
        </w:rPr>
        <w:t>Hishida</w:t>
      </w:r>
      <w:proofErr w:type="spellEnd"/>
      <w:r w:rsidRPr="00854288">
        <w:rPr>
          <w:rFonts w:ascii="Book Antiqua" w:eastAsia="宋体" w:hAnsi="Book Antiqua" w:cs="宋体"/>
          <w:szCs w:val="24"/>
          <w:lang w:eastAsia="zh-CN"/>
        </w:rPr>
        <w:t xml:space="preserve"> A. Pharmacogenomics-based tailored versus standard therapeutic regimen for eradication of H. pylori. </w:t>
      </w:r>
      <w:proofErr w:type="spellStart"/>
      <w:r w:rsidRPr="00854288">
        <w:rPr>
          <w:rFonts w:ascii="Book Antiqua" w:eastAsia="宋体" w:hAnsi="Book Antiqua" w:cs="宋体"/>
          <w:i/>
          <w:iCs/>
          <w:szCs w:val="24"/>
          <w:lang w:eastAsia="zh-CN"/>
        </w:rPr>
        <w:t>Clin</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Pharmacol</w:t>
      </w:r>
      <w:proofErr w:type="spellEnd"/>
      <w:r w:rsidRPr="00854288">
        <w:rPr>
          <w:rFonts w:ascii="Book Antiqua" w:eastAsia="宋体" w:hAnsi="Book Antiqua" w:cs="宋体"/>
          <w:i/>
          <w:iCs/>
          <w:szCs w:val="24"/>
          <w:lang w:eastAsia="zh-CN"/>
        </w:rPr>
        <w:t xml:space="preserve"> </w:t>
      </w:r>
      <w:proofErr w:type="spellStart"/>
      <w:r w:rsidRPr="00854288">
        <w:rPr>
          <w:rFonts w:ascii="Book Antiqua" w:eastAsia="宋体" w:hAnsi="Book Antiqua" w:cs="宋体"/>
          <w:i/>
          <w:iCs/>
          <w:szCs w:val="24"/>
          <w:lang w:eastAsia="zh-CN"/>
        </w:rPr>
        <w:t>Ther</w:t>
      </w:r>
      <w:proofErr w:type="spellEnd"/>
      <w:r w:rsidRPr="00854288">
        <w:rPr>
          <w:rFonts w:ascii="Book Antiqua" w:eastAsia="宋体" w:hAnsi="Book Antiqua" w:cs="宋体"/>
          <w:szCs w:val="24"/>
          <w:lang w:eastAsia="zh-CN"/>
        </w:rPr>
        <w:t xml:space="preserve"> 2007; </w:t>
      </w:r>
      <w:r w:rsidRPr="00854288">
        <w:rPr>
          <w:rFonts w:ascii="Book Antiqua" w:eastAsia="宋体" w:hAnsi="Book Antiqua" w:cs="宋体"/>
          <w:b/>
          <w:bCs/>
          <w:szCs w:val="24"/>
          <w:lang w:eastAsia="zh-CN"/>
        </w:rPr>
        <w:t>81</w:t>
      </w:r>
      <w:r w:rsidRPr="00854288">
        <w:rPr>
          <w:rFonts w:ascii="Book Antiqua" w:eastAsia="宋体" w:hAnsi="Book Antiqua" w:cs="宋体"/>
          <w:szCs w:val="24"/>
          <w:lang w:eastAsia="zh-CN"/>
        </w:rPr>
        <w:t>: 521-528 [PMID: 17215846 DOI: 10.1038/sj.clpt.6100043]</w:t>
      </w:r>
    </w:p>
    <w:p w:rsidR="00813B59" w:rsidRPr="00594D8E" w:rsidRDefault="00813B59" w:rsidP="00594D8E">
      <w:pPr>
        <w:suppressLineNumbers/>
        <w:spacing w:line="360" w:lineRule="auto"/>
        <w:jc w:val="right"/>
        <w:rPr>
          <w:rFonts w:ascii="Book Antiqua" w:eastAsia="宋体" w:hAnsi="Book Antiqua" w:cs="宋体"/>
          <w:szCs w:val="24"/>
          <w:lang w:eastAsia="zh-CN"/>
        </w:rPr>
      </w:pPr>
      <w:bookmarkStart w:id="16" w:name="OLE_LINK33"/>
      <w:bookmarkStart w:id="17" w:name="OLE_LINK13"/>
      <w:bookmarkStart w:id="18" w:name="OLE_LINK14"/>
      <w:bookmarkStart w:id="19" w:name="OLE_LINK43"/>
      <w:bookmarkStart w:id="20" w:name="OLE_LINK46"/>
      <w:bookmarkStart w:id="21" w:name="OLE_LINK63"/>
      <w:bookmarkStart w:id="22" w:name="OLE_LINK70"/>
      <w:r w:rsidRPr="00854288">
        <w:rPr>
          <w:rFonts w:ascii="Book Antiqua" w:hAnsi="Book Antiqua" w:cs="宋体"/>
          <w:b/>
          <w:szCs w:val="24"/>
        </w:rPr>
        <w:t>P-Reviewers:</w:t>
      </w:r>
      <w:r w:rsidRPr="00854288">
        <w:rPr>
          <w:rFonts w:ascii="Book Antiqua" w:hAnsi="Book Antiqua"/>
          <w:szCs w:val="24"/>
        </w:rPr>
        <w:t xml:space="preserve"> </w:t>
      </w:r>
      <w:r w:rsidRPr="00594D8E">
        <w:rPr>
          <w:rFonts w:ascii="Book Antiqua" w:hAnsi="Book Antiqua"/>
          <w:szCs w:val="24"/>
        </w:rPr>
        <w:t>Lin</w:t>
      </w:r>
      <w:r>
        <w:rPr>
          <w:rFonts w:ascii="Book Antiqua" w:eastAsia="宋体" w:hAnsi="Book Antiqua"/>
          <w:szCs w:val="24"/>
          <w:lang w:eastAsia="zh-CN"/>
        </w:rPr>
        <w:t xml:space="preserve"> </w:t>
      </w:r>
      <w:r w:rsidRPr="00594D8E">
        <w:rPr>
          <w:rFonts w:ascii="Book Antiqua" w:hAnsi="Book Antiqua"/>
          <w:szCs w:val="24"/>
        </w:rPr>
        <w:t>CJ,</w:t>
      </w:r>
      <w:r>
        <w:rPr>
          <w:rFonts w:ascii="Book Antiqua" w:eastAsia="宋体" w:hAnsi="Book Antiqua"/>
          <w:szCs w:val="24"/>
          <w:lang w:eastAsia="zh-CN"/>
        </w:rPr>
        <w:t xml:space="preserve"> Senates</w:t>
      </w:r>
      <w:r w:rsidRPr="00594D8E">
        <w:rPr>
          <w:rFonts w:ascii="Book Antiqua" w:eastAsia="宋体" w:hAnsi="Book Antiqua"/>
          <w:szCs w:val="24"/>
          <w:lang w:eastAsia="zh-CN"/>
        </w:rPr>
        <w:t xml:space="preserve"> E</w:t>
      </w:r>
    </w:p>
    <w:p w:rsidR="00813B59" w:rsidRPr="00854288" w:rsidRDefault="00813B59" w:rsidP="00594D8E">
      <w:pPr>
        <w:suppressLineNumbers/>
        <w:spacing w:line="360" w:lineRule="auto"/>
        <w:jc w:val="right"/>
        <w:rPr>
          <w:rFonts w:ascii="Book Antiqua" w:hAnsi="Book Antiqua" w:cs="宋体"/>
          <w:szCs w:val="24"/>
        </w:rPr>
      </w:pPr>
      <w:r w:rsidRPr="00854288">
        <w:rPr>
          <w:rFonts w:ascii="Book Antiqua" w:hAnsi="Book Antiqua" w:cs="宋体"/>
          <w:b/>
          <w:szCs w:val="24"/>
        </w:rPr>
        <w:t>S-Editor:</w:t>
      </w:r>
      <w:r w:rsidRPr="00854288">
        <w:rPr>
          <w:rFonts w:ascii="Book Antiqua" w:hAnsi="Book Antiqua" w:cs="宋体"/>
          <w:szCs w:val="24"/>
        </w:rPr>
        <w:t xml:space="preserve"> </w:t>
      </w:r>
      <w:proofErr w:type="spellStart"/>
      <w:r w:rsidRPr="00854288">
        <w:rPr>
          <w:rFonts w:ascii="Book Antiqua" w:hAnsi="Book Antiqua" w:cs="宋体"/>
          <w:szCs w:val="24"/>
        </w:rPr>
        <w:t>Zhai</w:t>
      </w:r>
      <w:proofErr w:type="spellEnd"/>
      <w:r w:rsidRPr="00854288">
        <w:rPr>
          <w:rFonts w:ascii="Book Antiqua" w:hAnsi="Book Antiqua" w:cs="宋体"/>
          <w:szCs w:val="24"/>
        </w:rPr>
        <w:t xml:space="preserve"> HH</w:t>
      </w:r>
      <w:r w:rsidRPr="00854288">
        <w:rPr>
          <w:rFonts w:ascii="Book Antiqua" w:hAnsi="Book Antiqua" w:cs="宋体"/>
          <w:b/>
          <w:szCs w:val="24"/>
        </w:rPr>
        <w:t xml:space="preserve"> L-Editor: E-Editor:</w:t>
      </w:r>
      <w:bookmarkEnd w:id="16"/>
    </w:p>
    <w:bookmarkEnd w:id="17"/>
    <w:bookmarkEnd w:id="18"/>
    <w:bookmarkEnd w:id="19"/>
    <w:bookmarkEnd w:id="20"/>
    <w:bookmarkEnd w:id="21"/>
    <w:bookmarkEnd w:id="22"/>
    <w:p w:rsidR="00813B59" w:rsidRPr="00854288" w:rsidRDefault="00813B59" w:rsidP="00504B0B">
      <w:pPr>
        <w:suppressLineNumbers/>
        <w:spacing w:line="360" w:lineRule="auto"/>
        <w:contextualSpacing/>
        <w:jc w:val="both"/>
        <w:rPr>
          <w:rFonts w:ascii="Book Antiqua" w:eastAsia="宋体" w:hAnsi="Book Antiqua" w:cs="Arial"/>
          <w:szCs w:val="24"/>
          <w:lang w:eastAsia="zh-CN"/>
        </w:rPr>
      </w:pPr>
    </w:p>
    <w:p w:rsidR="00813B59" w:rsidRPr="00854288" w:rsidRDefault="00813B59" w:rsidP="00504B0B">
      <w:pPr>
        <w:suppressLineNumbers/>
        <w:spacing w:line="360" w:lineRule="auto"/>
        <w:contextualSpacing/>
        <w:jc w:val="both"/>
        <w:rPr>
          <w:rFonts w:ascii="Book Antiqua" w:eastAsia="宋体" w:hAnsi="Book Antiqua" w:cs="Arial"/>
          <w:szCs w:val="24"/>
          <w:lang w:eastAsia="zh-CN"/>
        </w:rPr>
      </w:pPr>
    </w:p>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br w:type="page"/>
      </w:r>
    </w:p>
    <w:p w:rsidR="00813B59" w:rsidRPr="00854288" w:rsidRDefault="00813B59" w:rsidP="00504B0B">
      <w:pPr>
        <w:pStyle w:val="a8"/>
        <w:suppressLineNumbers/>
        <w:contextualSpacing/>
        <w:rPr>
          <w:rFonts w:ascii="Book Antiqua" w:eastAsia="宋体" w:hAnsi="Book Antiqua" w:cs="Arial"/>
          <w:szCs w:val="24"/>
          <w:lang w:eastAsia="zh-CN"/>
        </w:rPr>
      </w:pPr>
      <w:r w:rsidRPr="00854288">
        <w:rPr>
          <w:rFonts w:ascii="Book Antiqua" w:hAnsi="Book Antiqua" w:cs="Arial"/>
          <w:b/>
          <w:szCs w:val="24"/>
        </w:rPr>
        <w:t>Figure</w:t>
      </w:r>
      <w:r>
        <w:rPr>
          <w:rFonts w:ascii="Book Antiqua" w:hAnsi="Book Antiqua" w:cs="Arial"/>
          <w:b/>
          <w:szCs w:val="24"/>
        </w:rPr>
        <w:t xml:space="preserve"> </w:t>
      </w:r>
      <w:r w:rsidRPr="00854288">
        <w:rPr>
          <w:rFonts w:ascii="Book Antiqua" w:hAnsi="Book Antiqua" w:cs="Arial"/>
          <w:b/>
          <w:szCs w:val="24"/>
        </w:rPr>
        <w:t xml:space="preserve">1 Success of </w:t>
      </w:r>
      <w:r w:rsidRPr="00854288">
        <w:rPr>
          <w:rFonts w:ascii="Book Antiqua" w:hAnsi="Book Antiqua" w:cs="Arial"/>
          <w:b/>
          <w:i/>
          <w:szCs w:val="24"/>
        </w:rPr>
        <w:t xml:space="preserve">Helicobacter pylori </w:t>
      </w:r>
      <w:r w:rsidRPr="00854288">
        <w:rPr>
          <w:rFonts w:ascii="Book Antiqua" w:hAnsi="Book Antiqua" w:cs="Arial"/>
          <w:b/>
          <w:szCs w:val="24"/>
        </w:rPr>
        <w:t xml:space="preserve">eradication treatment as a function of </w:t>
      </w:r>
      <w:proofErr w:type="spellStart"/>
      <w:r w:rsidRPr="00854288">
        <w:rPr>
          <w:rFonts w:ascii="Book Antiqua" w:hAnsi="Book Antiqua" w:cs="Arial"/>
          <w:b/>
          <w:szCs w:val="24"/>
        </w:rPr>
        <w:t>pH.</w:t>
      </w:r>
      <w:proofErr w:type="spellEnd"/>
      <w:r w:rsidRPr="00854288">
        <w:rPr>
          <w:rFonts w:ascii="Book Antiqua" w:hAnsi="Book Antiqua" w:cs="Arial"/>
          <w:szCs w:val="24"/>
        </w:rPr>
        <w:t xml:space="preserve"> </w:t>
      </w:r>
      <w:r w:rsidRPr="00854288">
        <w:rPr>
          <w:rFonts w:ascii="Book Antiqua" w:eastAsia="宋体" w:hAnsi="Book Antiqua" w:cs="Arial"/>
          <w:szCs w:val="24"/>
          <w:lang w:eastAsia="zh-CN"/>
        </w:rPr>
        <w:t xml:space="preserve">A, B: </w:t>
      </w:r>
      <w:r w:rsidRPr="00854288">
        <w:rPr>
          <w:rFonts w:ascii="Book Antiqua" w:eastAsia="Osaka?ｵﾈｷ・" w:hAnsi="Book Antiqua" w:cs="Arial"/>
          <w:szCs w:val="24"/>
        </w:rPr>
        <w:t>Median 24-h pH values (A) and the percentage of the times when pH &lt; 4.0 during eradication therapy according to successful and failed treatment (B)</w:t>
      </w:r>
      <w:r w:rsidRPr="00854288">
        <w:rPr>
          <w:rFonts w:ascii="Book Antiqua" w:eastAsia="宋体" w:hAnsi="Book Antiqua" w:cs="Arial"/>
          <w:szCs w:val="24"/>
          <w:lang w:eastAsia="zh-CN"/>
        </w:rPr>
        <w:t>;</w:t>
      </w:r>
      <w:r w:rsidRPr="00854288">
        <w:rPr>
          <w:rFonts w:ascii="Book Antiqua" w:eastAsia="Osaka?ｵﾈｷ・" w:hAnsi="Book Antiqua" w:cs="Arial"/>
          <w:szCs w:val="24"/>
        </w:rPr>
        <w:t xml:space="preserve"> </w:t>
      </w:r>
      <w:r w:rsidRPr="00854288">
        <w:rPr>
          <w:rFonts w:ascii="Book Antiqua" w:eastAsia="宋体" w:hAnsi="Book Antiqua" w:cs="Arial"/>
          <w:szCs w:val="24"/>
          <w:lang w:eastAsia="zh-CN"/>
        </w:rPr>
        <w:t xml:space="preserve">C: </w:t>
      </w:r>
      <w:r w:rsidRPr="00854288">
        <w:rPr>
          <w:rFonts w:ascii="Book Antiqua" w:eastAsia="Osaka?ｵﾈｷ・" w:hAnsi="Book Antiqua" w:cs="Arial"/>
          <w:szCs w:val="24"/>
        </w:rPr>
        <w:t>Variation of pH and the percentage of time at pH &lt; 4.0</w:t>
      </w:r>
      <w:r w:rsidRPr="00854288">
        <w:rPr>
          <w:rFonts w:ascii="Book Antiqua" w:eastAsia="宋体" w:hAnsi="Book Antiqua" w:cs="Arial"/>
          <w:szCs w:val="24"/>
          <w:vertAlign w:val="superscript"/>
          <w:lang w:eastAsia="zh-CN"/>
        </w:rPr>
        <w:t>[</w:t>
      </w:r>
      <w:hyperlink w:anchor="_ENREF_51" w:tooltip="Sugimoto, 2007 #429" w:history="1">
        <w:r w:rsidRPr="00854288">
          <w:rPr>
            <w:rFonts w:ascii="Book Antiqua" w:hAnsi="Book Antiqua" w:cs="Arial"/>
            <w:szCs w:val="24"/>
          </w:rPr>
          <w:fldChar w:fldCharType="begin">
            <w:fldData xml:space="preserve">PEVuZE5vdGU+PENpdGU+PEF1dGhvcj5TdWdpbW90bzwvQXV0aG9yPjxZZWFyPjIwMDc8L1llYXI+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</w:fldData>
          </w:fldChar>
        </w:r>
        <w:r w:rsidRPr="00854288">
          <w:rPr>
            <w:rFonts w:ascii="Book Antiqua" w:hAnsi="Book Antiqua" w:cs="Arial"/>
            <w:szCs w:val="24"/>
          </w:rPr>
          <w:instrText xml:space="preserve"> ADDIN EN.CITE </w:instrText>
        </w:r>
        <w:r w:rsidRPr="00854288">
          <w:rPr>
            <w:rFonts w:ascii="Book Antiqua" w:hAnsi="Book Antiqua" w:cs="Arial"/>
            <w:szCs w:val="24"/>
          </w:rPr>
          <w:fldChar w:fldCharType="begin">
            <w:fldData xml:space="preserve">PEVuZE5vdGU+PENpdGU+PEF1dGhvcj5TdWdpbW90bzwvQXV0aG9yPjxZZWFyPjIwMDc8L1llYXI+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</w:fldData>
          </w:fldChar>
        </w:r>
        <w:r w:rsidRPr="00854288">
          <w:rPr>
            <w:rFonts w:ascii="Book Antiqua" w:hAnsi="Book Antiqua" w:cs="Arial"/>
            <w:szCs w:val="24"/>
          </w:rPr>
          <w:instrText xml:space="preserve"> ADDIN EN.CITE.DATA </w:instrText>
        </w:r>
        <w:r w:rsidRPr="00854288">
          <w:rPr>
            <w:rFonts w:ascii="Book Antiqua" w:hAnsi="Book Antiqua" w:cs="Arial"/>
            <w:szCs w:val="24"/>
          </w:rPr>
        </w:r>
        <w:r w:rsidRPr="00854288">
          <w:rPr>
            <w:rFonts w:ascii="Book Antiqua" w:hAnsi="Book Antiqua" w:cs="Arial"/>
            <w:szCs w:val="24"/>
          </w:rPr>
          <w:fldChar w:fldCharType="end"/>
        </w:r>
        <w:r w:rsidRPr="00854288">
          <w:rPr>
            <w:rFonts w:ascii="Book Antiqua" w:hAnsi="Book Antiqua" w:cs="Arial"/>
            <w:szCs w:val="24"/>
          </w:rPr>
        </w:r>
        <w:r w:rsidRPr="00854288">
          <w:rPr>
            <w:rFonts w:ascii="Book Antiqua" w:hAnsi="Book Antiqua" w:cs="Arial"/>
            <w:szCs w:val="24"/>
          </w:rPr>
          <w:fldChar w:fldCharType="separate"/>
        </w:r>
        <w:r w:rsidRPr="00854288">
          <w:rPr>
            <w:rFonts w:ascii="Book Antiqua" w:hAnsi="Book Antiqua" w:cs="Arial"/>
            <w:noProof/>
            <w:szCs w:val="24"/>
            <w:vertAlign w:val="superscript"/>
          </w:rPr>
          <w:t>51</w:t>
        </w:r>
        <w:r w:rsidRPr="00854288">
          <w:rPr>
            <w:rFonts w:ascii="Book Antiqua" w:hAnsi="Book Antiqua" w:cs="Arial"/>
            <w:szCs w:val="24"/>
          </w:rPr>
          <w:fldChar w:fldCharType="end"/>
        </w:r>
      </w:hyperlink>
      <w:r w:rsidRPr="00854288">
        <w:rPr>
          <w:rFonts w:ascii="Book Antiqua" w:eastAsia="宋体" w:hAnsi="Book Antiqua" w:cs="Arial"/>
          <w:szCs w:val="24"/>
          <w:vertAlign w:val="superscript"/>
          <w:lang w:eastAsia="zh-CN"/>
        </w:rPr>
        <w:t>]</w:t>
      </w:r>
      <w:r w:rsidRPr="00854288">
        <w:rPr>
          <w:rFonts w:ascii="Book Antiqua" w:eastAsia="Osaka?ｵﾈｷ・" w:hAnsi="Book Antiqua" w:cs="Arial"/>
          <w:szCs w:val="24"/>
        </w:rPr>
        <w:t>.</w:t>
      </w:r>
      <w:r w:rsidRPr="00854288">
        <w:rPr>
          <w:rFonts w:ascii="Book Antiqua" w:hAnsi="Book Antiqua" w:cs="Arial"/>
          <w:snapToGrid w:val="0"/>
          <w:szCs w:val="24"/>
        </w:rPr>
        <w:t xml:space="preserve"> T</w:t>
      </w:r>
      <w:r w:rsidRPr="00854288">
        <w:rPr>
          <w:rFonts w:ascii="Book Antiqua" w:hAnsi="Book Antiqua" w:cs="Arial"/>
          <w:szCs w:val="24"/>
        </w:rPr>
        <w:t xml:space="preserve">he median pH of successfully treated patients was significantly higher than compared with patients that failed treatment (A). The median percentage of the time when pH &lt; 4.0 </w:t>
      </w:r>
      <w:r w:rsidRPr="00854288">
        <w:rPr>
          <w:rFonts w:ascii="Book Antiqua" w:hAnsi="Book Antiqua" w:cs="Arial"/>
          <w:snapToGrid w:val="0"/>
          <w:szCs w:val="24"/>
        </w:rPr>
        <w:t xml:space="preserve">in successfully treated patients </w:t>
      </w:r>
      <w:r w:rsidRPr="00854288">
        <w:rPr>
          <w:rFonts w:ascii="Book Antiqua" w:hAnsi="Book Antiqua" w:cs="Arial"/>
          <w:szCs w:val="24"/>
        </w:rPr>
        <w:t>was significantly shorter compared with unsuccessfully treated patients (B). The majority of patients were cured using triple therapy when the percentage of time at pH &lt; 4.0 during the 24-h post-dose period was &lt; 10% and the 24-h pH was &gt; 6.0 (shaded area) (C). CAM</w:t>
      </w:r>
      <w:r w:rsidRPr="00854288">
        <w:rPr>
          <w:rFonts w:ascii="Book Antiqua" w:eastAsia="宋体" w:hAnsi="Book Antiqua" w:cs="Arial"/>
          <w:szCs w:val="24"/>
          <w:lang w:eastAsia="zh-CN"/>
        </w:rPr>
        <w:t xml:space="preserve">: </w:t>
      </w:r>
      <w:r w:rsidRPr="00854288">
        <w:rPr>
          <w:rFonts w:ascii="Book Antiqua" w:hAnsi="Book Antiqua" w:cs="Arial"/>
          <w:szCs w:val="24"/>
        </w:rPr>
        <w:t>Clarithromycin</w:t>
      </w:r>
      <w:r w:rsidRPr="00854288">
        <w:rPr>
          <w:rFonts w:ascii="Book Antiqua" w:eastAsia="宋体" w:hAnsi="Book Antiqua" w:cs="Arial"/>
          <w:szCs w:val="24"/>
          <w:lang w:eastAsia="zh-CN"/>
        </w:rPr>
        <w:t>.</w:t>
      </w:r>
    </w:p>
    <w:p w:rsidR="00813B59" w:rsidRPr="00854288" w:rsidRDefault="00813B59" w:rsidP="00504B0B">
      <w:pPr>
        <w:pStyle w:val="a8"/>
        <w:suppressLineNumbers/>
        <w:contextualSpacing/>
        <w:rPr>
          <w:rFonts w:ascii="Book Antiqua" w:eastAsia="宋体" w:hAnsi="Book Antiqua" w:cs="Arial"/>
          <w:szCs w:val="24"/>
          <w:lang w:eastAsia="zh-CN"/>
        </w:rPr>
      </w:pPr>
    </w:p>
    <w:p w:rsidR="00813B59" w:rsidRPr="00854288" w:rsidRDefault="00813B59" w:rsidP="00504B0B">
      <w:pPr>
        <w:suppressLineNumbers/>
        <w:tabs>
          <w:tab w:val="left" w:pos="3213"/>
        </w:tabs>
        <w:spacing w:line="360" w:lineRule="auto"/>
        <w:jc w:val="both"/>
        <w:rPr>
          <w:rFonts w:ascii="Book Antiqua" w:eastAsia="Arial Unicode MS" w:hAnsi="Book Antiqua"/>
          <w:szCs w:val="24"/>
        </w:rPr>
      </w:pPr>
      <w:r w:rsidRPr="00854288">
        <w:rPr>
          <w:rFonts w:ascii="Book Antiqua" w:hAnsi="Book Antiqua" w:cs="Arial"/>
          <w:b/>
          <w:szCs w:val="24"/>
        </w:rPr>
        <w:t>Figure</w:t>
      </w:r>
      <w:r>
        <w:rPr>
          <w:rFonts w:ascii="Book Antiqua" w:hAnsi="Book Antiqua" w:cs="Arial"/>
          <w:b/>
          <w:szCs w:val="24"/>
        </w:rPr>
        <w:t xml:space="preserve"> </w:t>
      </w:r>
      <w:r w:rsidRPr="00854288">
        <w:rPr>
          <w:rFonts w:ascii="Book Antiqua" w:hAnsi="Book Antiqua" w:cs="Arial"/>
          <w:b/>
          <w:szCs w:val="24"/>
        </w:rPr>
        <w:t xml:space="preserve">2 Metabolism of omeprazole, </w:t>
      </w:r>
      <w:proofErr w:type="spellStart"/>
      <w:r w:rsidRPr="00854288">
        <w:rPr>
          <w:rFonts w:ascii="Book Antiqua" w:hAnsi="Book Antiqua" w:cs="Arial"/>
          <w:b/>
          <w:szCs w:val="24"/>
        </w:rPr>
        <w:t>lansoprazole</w:t>
      </w:r>
      <w:proofErr w:type="spellEnd"/>
      <w:r w:rsidRPr="00854288">
        <w:rPr>
          <w:rFonts w:ascii="Book Antiqua" w:hAnsi="Book Antiqua" w:cs="Arial"/>
          <w:b/>
          <w:szCs w:val="24"/>
        </w:rPr>
        <w:t xml:space="preserve">, </w:t>
      </w:r>
      <w:proofErr w:type="spellStart"/>
      <w:r w:rsidRPr="00854288">
        <w:rPr>
          <w:rFonts w:ascii="Book Antiqua" w:hAnsi="Book Antiqua" w:cs="Arial"/>
          <w:b/>
          <w:szCs w:val="24"/>
        </w:rPr>
        <w:t>rabeprazole</w:t>
      </w:r>
      <w:proofErr w:type="spellEnd"/>
      <w:r w:rsidRPr="00854288">
        <w:rPr>
          <w:rFonts w:ascii="Book Antiqua" w:hAnsi="Book Antiqua" w:cs="Arial"/>
          <w:b/>
          <w:szCs w:val="24"/>
        </w:rPr>
        <w:t xml:space="preserve">, and esomeprazole by cytochrome P450 </w:t>
      </w:r>
      <w:proofErr w:type="spellStart"/>
      <w:r w:rsidRPr="00854288">
        <w:rPr>
          <w:rFonts w:ascii="Book Antiqua" w:hAnsi="Book Antiqua" w:cs="Arial"/>
          <w:b/>
          <w:szCs w:val="24"/>
        </w:rPr>
        <w:t>isoenzymes</w:t>
      </w:r>
      <w:proofErr w:type="spellEnd"/>
      <w:r w:rsidRPr="00854288">
        <w:rPr>
          <w:rFonts w:ascii="Book Antiqua" w:eastAsia="宋体" w:hAnsi="Book Antiqua" w:cs="Arial"/>
          <w:b/>
          <w:szCs w:val="24"/>
          <w:lang w:eastAsia="zh-CN"/>
        </w:rPr>
        <w:t>.</w:t>
      </w:r>
      <w:r w:rsidRPr="00854288">
        <w:rPr>
          <w:rFonts w:ascii="Book Antiqua" w:hAnsi="Book Antiqua" w:cs="Arial"/>
          <w:szCs w:val="24"/>
        </w:rPr>
        <w:t xml:space="preserve"> </w:t>
      </w:r>
      <w:r w:rsidRPr="00854288">
        <w:rPr>
          <w:rFonts w:ascii="Book Antiqua" w:eastAsia="Arial Unicode MS" w:hAnsi="Book Antiqua"/>
          <w:szCs w:val="24"/>
          <w:bdr w:val="none" w:sz="0" w:space="0" w:color="auto" w:frame="1"/>
        </w:rPr>
        <w:t xml:space="preserve">Reproduced from </w:t>
      </w:r>
      <w:r w:rsidRPr="00854288">
        <w:rPr>
          <w:rFonts w:ascii="Book Antiqua" w:hAnsi="Book Antiqua" w:cs="Arial"/>
          <w:noProof/>
          <w:szCs w:val="24"/>
        </w:rPr>
        <w:t>Chang</w:t>
      </w:r>
      <w:r w:rsidRPr="00854288">
        <w:rPr>
          <w:rFonts w:ascii="Book Antiqua" w:eastAsia="Arial Unicode MS" w:hAnsi="Book Antiqua"/>
          <w:szCs w:val="24"/>
          <w:bdr w:val="none" w:sz="0" w:space="0" w:color="auto" w:frame="1"/>
        </w:rPr>
        <w:t xml:space="preserve"> </w:t>
      </w:r>
      <w:r w:rsidRPr="00854288">
        <w:rPr>
          <w:rFonts w:ascii="Book Antiqua" w:eastAsia="Arial Unicode MS" w:hAnsi="Book Antiqua"/>
          <w:i/>
          <w:szCs w:val="24"/>
          <w:bdr w:val="none" w:sz="0" w:space="0" w:color="auto" w:frame="1"/>
        </w:rPr>
        <w:t>et al</w:t>
      </w:r>
      <w:r w:rsidRPr="00854288">
        <w:rPr>
          <w:rFonts w:ascii="Book Antiqua" w:eastAsia="宋体" w:hAnsi="Book Antiqua" w:cs="Arial"/>
          <w:szCs w:val="24"/>
          <w:vertAlign w:val="superscript"/>
          <w:lang w:eastAsia="zh-CN"/>
        </w:rPr>
        <w:t>[</w:t>
      </w:r>
      <w:hyperlink w:anchor="_ENREF_61" w:tooltip="Ishizaki, 1999 #215" w:history="1">
        <w:r w:rsidRPr="00854288">
          <w:rPr>
            <w:rFonts w:ascii="Book Antiqua" w:hAnsi="Book Antiqua" w:cs="Arial"/>
            <w:szCs w:val="24"/>
            <w:vertAlign w:val="superscript"/>
          </w:rPr>
          <w:fldChar w:fldCharType="begin"/>
        </w:r>
        <w:r w:rsidRPr="00854288">
          <w:rPr>
            <w:rFonts w:ascii="Book Antiqua" w:hAnsi="Book Antiqua" w:cs="Arial"/>
            <w:szCs w:val="24"/>
            <w:vertAlign w:val="superscript"/>
          </w:rPr>
          <w:instrText xml:space="preserve"> ADDIN EN.CITE &lt;EndNote&gt;&lt;Cite&gt;&lt;Author&gt;Ishizaki&lt;/Author&gt;&lt;Year&gt;1999&lt;/Year&gt;&lt;RecNum&gt;215&lt;/RecNum&gt;&lt;DisplayText&gt;&lt;style face="superscript"&gt;61&lt;/style&gt;&lt;/DisplayText&gt;&lt;record&gt;&lt;rec-number&gt;215&lt;/rec-number&gt;&lt;foreign-keys&gt;&lt;key app="EN" db-id="apfzffrslefdtkexfw55xw2t0wrsfwpssds5"&gt;215&lt;/key&gt;&lt;/foreign-keys&gt;&lt;ref-type name="Journal Article"&gt;17&lt;/ref-type&gt;&lt;contributors&gt;&lt;authors&gt;&lt;author&gt;Ishizaki, T.&lt;/author&gt;&lt;author&gt;Horai, Y.&lt;/author&gt;&lt;/authors&gt;&lt;/contributors&gt;&lt;auth-address&gt;Department of Pharmacology and Therapeutics, Graduate School of Clinical Pharmacy, Kumamoto University, Japan.&lt;/auth-address&gt;&lt;titles&gt;&lt;title&gt;Review article: cytochrome P450 and the metabolism of proton pump inhibitors--emphasis on rabeprazole&lt;/title&gt;&lt;secondary-title&gt;Aliment Pharmacol Ther&lt;/secondary-title&gt;&lt;/titles&gt;&lt;periodical&gt;&lt;full-title&gt;Aliment Pharmacol Ther&lt;/full-title&gt;&lt;/periodical&gt;&lt;pages&gt;27-36&lt;/pages&gt;&lt;volume&gt;13 Suppl 3&lt;/volume&gt;&lt;keywords&gt;&lt;keyword&gt;Animal&lt;/keyword&gt;&lt;keyword&gt;Anti-Ulcer Agents/*metabolism&lt;/keyword&gt;&lt;keyword&gt;Benzimidazoles/*metabolism&lt;/keyword&gt;&lt;keyword&gt;Cytochrome P-450 Enzyme System/*metabolism&lt;/keyword&gt;&lt;keyword&gt;Enzyme Inhibitors/*metabolism&lt;/keyword&gt;&lt;keyword&gt;Human&lt;/keyword&gt;&lt;keyword&gt;Proton Pumps/*antagonists &amp;amp; inhibitors&lt;/keyword&gt;&lt;/keywords&gt;&lt;dates&gt;&lt;year&gt;1999&lt;/year&gt;&lt;pub-dates&gt;&lt;date&gt;Aug&lt;/date&gt;&lt;/pub-dates&gt;&lt;/dates&gt;&lt;accession-num&gt;10491726&lt;/accession-num&gt;&lt;urls&gt;&lt;related-urls&gt;&lt;url&gt;http://www.ncbi.nlm.nih.gov/entrez/query.fcgi?cmd=Retrieve&amp;amp;db=PubMed&amp;amp;dopt=Citation&amp;amp;list_uids=10491726&lt;/url&gt;&lt;/related-urls&gt;&lt;/urls&gt;&lt;/record&gt;&lt;/Cite&gt;&lt;/EndNote&gt;</w:instrText>
        </w:r>
        <w:r w:rsidRPr="00854288">
          <w:rPr>
            <w:rFonts w:ascii="Book Antiqua" w:hAnsi="Book Antiqua" w:cs="Arial"/>
            <w:szCs w:val="24"/>
            <w:vertAlign w:val="superscript"/>
          </w:rPr>
          <w:fldChar w:fldCharType="separate"/>
        </w:r>
        <w:r w:rsidRPr="00854288">
          <w:rPr>
            <w:rFonts w:ascii="Book Antiqua" w:hAnsi="Book Antiqua" w:cs="Arial"/>
            <w:noProof/>
            <w:szCs w:val="24"/>
            <w:vertAlign w:val="superscript"/>
          </w:rPr>
          <w:t>61</w:t>
        </w:r>
        <w:r w:rsidRPr="00854288">
          <w:rPr>
            <w:rFonts w:ascii="Book Antiqua" w:hAnsi="Book Antiqua" w:cs="Arial"/>
            <w:szCs w:val="24"/>
            <w:vertAlign w:val="superscript"/>
          </w:rPr>
          <w:fldChar w:fldCharType="end"/>
        </w:r>
      </w:hyperlink>
      <w:r w:rsidRPr="00854288">
        <w:rPr>
          <w:rFonts w:ascii="Book Antiqua" w:eastAsia="宋体" w:hAnsi="Book Antiqua" w:cs="Arial"/>
          <w:szCs w:val="24"/>
          <w:vertAlign w:val="superscript"/>
          <w:lang w:eastAsia="zh-CN"/>
        </w:rPr>
        <w:t>]</w:t>
      </w:r>
      <w:r w:rsidRPr="00854288">
        <w:rPr>
          <w:rFonts w:ascii="Book Antiqua" w:eastAsia="Arial Unicode MS" w:hAnsi="Book Antiqua"/>
          <w:szCs w:val="24"/>
          <w:bdr w:val="none" w:sz="0" w:space="0" w:color="auto" w:frame="1"/>
        </w:rPr>
        <w:t>.</w:t>
      </w:r>
      <w:r w:rsidRPr="00854288">
        <w:rPr>
          <w:rFonts w:ascii="Book Antiqua" w:eastAsia="Arial Unicode MS" w:hAnsi="Book Antiqua"/>
          <w:szCs w:val="24"/>
          <w:bdr w:val="none" w:sz="0" w:space="0" w:color="auto" w:frame="1"/>
          <w:lang w:eastAsia="zh-CN"/>
        </w:rPr>
        <w:t xml:space="preserve"> </w:t>
      </w:r>
      <w:r w:rsidRPr="00854288">
        <w:rPr>
          <w:rFonts w:ascii="Book Antiqua" w:hAnsi="Book Antiqua" w:cs="Arial"/>
          <w:szCs w:val="24"/>
        </w:rPr>
        <w:t>The thickness of the arrows indicates the relative contribution of the different reactions.</w:t>
      </w:r>
    </w:p>
    <w:p w:rsidR="00813B59" w:rsidRPr="00854288" w:rsidRDefault="00813B59" w:rsidP="00504B0B">
      <w:pPr>
        <w:pStyle w:val="a8"/>
        <w:suppressLineNumbers/>
        <w:contextualSpacing/>
        <w:rPr>
          <w:rFonts w:ascii="Book Antiqua" w:hAnsi="Book Antiqua" w:cs="Arial"/>
          <w:szCs w:val="24"/>
        </w:rPr>
      </w:pPr>
    </w:p>
    <w:p w:rsidR="00813B59" w:rsidRPr="00854288" w:rsidRDefault="00813B59" w:rsidP="00504B0B">
      <w:pPr>
        <w:pStyle w:val="a8"/>
        <w:suppressLineNumbers/>
        <w:contextualSpacing/>
        <w:rPr>
          <w:rFonts w:ascii="Book Antiqua" w:eastAsia="宋体" w:hAnsi="Book Antiqua" w:cs="Arial"/>
          <w:szCs w:val="24"/>
          <w:lang w:eastAsia="zh-CN"/>
        </w:rPr>
      </w:pPr>
      <w:r w:rsidRPr="00854288">
        <w:rPr>
          <w:rFonts w:ascii="Book Antiqua" w:hAnsi="Book Antiqua" w:cs="Arial"/>
          <w:b/>
          <w:szCs w:val="24"/>
        </w:rPr>
        <w:t>Figure</w:t>
      </w:r>
      <w:r>
        <w:rPr>
          <w:rFonts w:ascii="Book Antiqua" w:hAnsi="Book Antiqua" w:cs="Arial"/>
          <w:b/>
          <w:szCs w:val="24"/>
        </w:rPr>
        <w:t xml:space="preserve"> </w:t>
      </w:r>
      <w:r w:rsidRPr="00854288">
        <w:rPr>
          <w:rFonts w:ascii="Book Antiqua" w:hAnsi="Book Antiqua" w:cs="Arial"/>
          <w:b/>
          <w:szCs w:val="24"/>
        </w:rPr>
        <w:t xml:space="preserve">3 Median 24-h </w:t>
      </w:r>
      <w:proofErr w:type="spellStart"/>
      <w:r w:rsidRPr="00854288">
        <w:rPr>
          <w:rFonts w:ascii="Book Antiqua" w:hAnsi="Book Antiqua" w:cs="Arial"/>
          <w:b/>
          <w:szCs w:val="24"/>
        </w:rPr>
        <w:t>intragastric</w:t>
      </w:r>
      <w:proofErr w:type="spellEnd"/>
      <w:r w:rsidRPr="00854288">
        <w:rPr>
          <w:rFonts w:ascii="Book Antiqua" w:hAnsi="Book Antiqua" w:cs="Arial"/>
          <w:b/>
          <w:szCs w:val="24"/>
        </w:rPr>
        <w:t xml:space="preserve"> pH profiles (A) and median 24-h pH values after administering a standard dose of a proton pump inhibitor to patients with the three </w:t>
      </w:r>
      <w:r w:rsidRPr="00854288">
        <w:rPr>
          <w:rFonts w:ascii="Book Antiqua" w:hAnsi="Book Antiqua" w:cs="Arial"/>
          <w:b/>
          <w:i/>
          <w:szCs w:val="24"/>
        </w:rPr>
        <w:t>CYP2C19</w:t>
      </w:r>
      <w:r w:rsidRPr="00854288">
        <w:rPr>
          <w:rFonts w:ascii="Book Antiqua" w:hAnsi="Book Antiqua" w:cs="Arial"/>
          <w:b/>
          <w:szCs w:val="24"/>
        </w:rPr>
        <w:t xml:space="preserve"> genotypes (B). </w:t>
      </w:r>
      <w:r w:rsidRPr="00854288">
        <w:rPr>
          <w:rFonts w:ascii="Book Antiqua" w:hAnsi="Book Antiqua" w:cs="Arial"/>
          <w:szCs w:val="24"/>
        </w:rPr>
        <w:t>Proton pump inhibitor (PPI) treatment of poor metabolizers (PMs) inhibited gastric acid secretion more effectively than that of rapid metabolizers (RMs) and intermediate metabolizers (IMs)</w:t>
      </w:r>
      <w:r w:rsidRPr="00854288">
        <w:rPr>
          <w:rFonts w:ascii="Book Antiqua" w:eastAsia="宋体" w:hAnsi="Book Antiqua" w:cs="Arial"/>
          <w:szCs w:val="24"/>
          <w:lang w:eastAsia="zh-CN"/>
        </w:rPr>
        <w:t>.</w:t>
      </w:r>
    </w:p>
    <w:p w:rsidR="00813B59" w:rsidRPr="00854288" w:rsidRDefault="00813B59" w:rsidP="00504B0B">
      <w:pPr>
        <w:pStyle w:val="a8"/>
        <w:suppressLineNumbers/>
        <w:contextualSpacing/>
        <w:rPr>
          <w:rFonts w:ascii="Book Antiqua" w:eastAsia="宋体" w:hAnsi="Book Antiqua" w:cs="Arial"/>
          <w:szCs w:val="24"/>
          <w:lang w:eastAsia="zh-CN"/>
        </w:rPr>
      </w:pPr>
    </w:p>
    <w:p w:rsidR="00813B59" w:rsidRPr="00854288" w:rsidRDefault="00813B59" w:rsidP="00504B0B">
      <w:pPr>
        <w:pStyle w:val="a8"/>
        <w:suppressLineNumbers/>
        <w:contextualSpacing/>
        <w:rPr>
          <w:rFonts w:ascii="Book Antiqua" w:hAnsi="Book Antiqua" w:cs="Arial"/>
          <w:szCs w:val="24"/>
        </w:rPr>
      </w:pPr>
      <w:r w:rsidRPr="00854288">
        <w:rPr>
          <w:rFonts w:ascii="Book Antiqua" w:hAnsi="Book Antiqua" w:cs="Arial"/>
          <w:b/>
          <w:szCs w:val="24"/>
        </w:rPr>
        <w:t>Figure</w:t>
      </w:r>
      <w:r>
        <w:rPr>
          <w:rFonts w:ascii="Book Antiqua" w:hAnsi="Book Antiqua" w:cs="Arial"/>
          <w:b/>
          <w:szCs w:val="24"/>
        </w:rPr>
        <w:t xml:space="preserve"> </w:t>
      </w:r>
      <w:r w:rsidRPr="00854288">
        <w:rPr>
          <w:rFonts w:ascii="Book Antiqua" w:hAnsi="Book Antiqua" w:cs="Arial"/>
          <w:b/>
          <w:szCs w:val="24"/>
        </w:rPr>
        <w:t xml:space="preserve">4 Genetic polymorphisms of </w:t>
      </w:r>
      <w:r w:rsidRPr="00854288">
        <w:rPr>
          <w:rFonts w:ascii="Book Antiqua" w:hAnsi="Book Antiqua" w:cs="Arial"/>
          <w:b/>
          <w:i/>
          <w:szCs w:val="24"/>
        </w:rPr>
        <w:t>CYP2C19</w:t>
      </w:r>
      <w:r w:rsidRPr="00854288">
        <w:rPr>
          <w:rFonts w:ascii="Book Antiqua" w:hAnsi="Book Antiqua" w:cs="Arial"/>
          <w:b/>
          <w:szCs w:val="24"/>
        </w:rPr>
        <w:t>.</w:t>
      </w:r>
      <w:r w:rsidRPr="00854288">
        <w:rPr>
          <w:rFonts w:ascii="Book Antiqua" w:hAnsi="Book Antiqua" w:cs="Arial"/>
          <w:szCs w:val="24"/>
        </w:rPr>
        <w:t xml:space="preserve"> More than 20 variants have been discovered.</w:t>
      </w:r>
    </w:p>
    <w:p w:rsidR="00813B59" w:rsidRPr="00854288" w:rsidRDefault="00813B59" w:rsidP="00504B0B">
      <w:pPr>
        <w:pStyle w:val="a8"/>
        <w:suppressLineNumbers/>
        <w:contextualSpacing/>
        <w:rPr>
          <w:rFonts w:ascii="Book Antiqua" w:hAnsi="Book Antiqua" w:cs="Arial"/>
          <w:szCs w:val="24"/>
        </w:rPr>
      </w:pPr>
    </w:p>
    <w:p w:rsidR="00813B59" w:rsidRPr="00854288" w:rsidRDefault="00813B59" w:rsidP="00504B0B">
      <w:pPr>
        <w:pStyle w:val="a8"/>
        <w:suppressLineNumbers/>
        <w:contextualSpacing/>
        <w:rPr>
          <w:rFonts w:ascii="Book Antiqua" w:eastAsia="宋体" w:hAnsi="Book Antiqua" w:cs="Arial"/>
          <w:szCs w:val="24"/>
          <w:lang w:eastAsia="zh-CN"/>
        </w:rPr>
      </w:pPr>
      <w:r w:rsidRPr="00854288">
        <w:rPr>
          <w:rFonts w:ascii="Book Antiqua" w:hAnsi="Book Antiqua" w:cs="Arial"/>
          <w:b/>
          <w:szCs w:val="24"/>
        </w:rPr>
        <w:lastRenderedPageBreak/>
        <w:t>Figure</w:t>
      </w:r>
      <w:r>
        <w:rPr>
          <w:rFonts w:ascii="Book Antiqua" w:hAnsi="Book Antiqua" w:cs="Arial"/>
          <w:b/>
          <w:szCs w:val="24"/>
        </w:rPr>
        <w:t xml:space="preserve"> </w:t>
      </w:r>
      <w:r w:rsidRPr="00854288">
        <w:rPr>
          <w:rFonts w:ascii="Book Antiqua" w:hAnsi="Book Antiqua" w:cs="Arial"/>
          <w:b/>
          <w:szCs w:val="24"/>
        </w:rPr>
        <w:t>5</w:t>
      </w:r>
      <w:r>
        <w:rPr>
          <w:rFonts w:ascii="Book Antiqua" w:eastAsia="宋体" w:hAnsi="Book Antiqua" w:cs="Arial"/>
          <w:b/>
          <w:szCs w:val="24"/>
          <w:lang w:eastAsia="zh-CN"/>
        </w:rPr>
        <w:t xml:space="preserve"> </w:t>
      </w:r>
      <w:r w:rsidRPr="00854288">
        <w:rPr>
          <w:rFonts w:ascii="Book Antiqua" w:eastAsia="MS Mincho" w:hAnsi="Book Antiqua" w:cs="Arial"/>
          <w:b/>
          <w:szCs w:val="24"/>
        </w:rPr>
        <w:t xml:space="preserve">Median 24-h pH values as a function of dosing frequency using 40 mg of </w:t>
      </w:r>
      <w:proofErr w:type="spellStart"/>
      <w:r w:rsidRPr="00854288">
        <w:rPr>
          <w:rFonts w:ascii="Book Antiqua" w:eastAsia="MS Mincho" w:hAnsi="Book Antiqua" w:cs="Arial"/>
          <w:b/>
          <w:szCs w:val="24"/>
        </w:rPr>
        <w:t>rabeprazole</w:t>
      </w:r>
      <w:proofErr w:type="spellEnd"/>
      <w:r w:rsidRPr="00854288">
        <w:rPr>
          <w:rFonts w:ascii="Book Antiqua" w:eastAsia="MS Mincho" w:hAnsi="Book Antiqua" w:cs="Arial"/>
          <w:b/>
          <w:szCs w:val="24"/>
        </w:rPr>
        <w:t xml:space="preserve"> (A)</w:t>
      </w:r>
      <w:r w:rsidRPr="00854288">
        <w:rPr>
          <w:rFonts w:ascii="Book Antiqua" w:eastAsia="宋体" w:hAnsi="Book Antiqua" w:cs="Arial"/>
          <w:b/>
          <w:szCs w:val="24"/>
          <w:lang w:eastAsia="zh-CN"/>
        </w:rPr>
        <w:t>, and</w:t>
      </w:r>
      <w:r>
        <w:rPr>
          <w:rFonts w:ascii="Book Antiqua" w:eastAsia="宋体" w:hAnsi="Book Antiqua" w:cs="Arial"/>
          <w:b/>
          <w:szCs w:val="24"/>
          <w:lang w:eastAsia="zh-CN"/>
        </w:rPr>
        <w:t xml:space="preserve"> </w:t>
      </w:r>
      <w:r w:rsidRPr="00854288">
        <w:rPr>
          <w:rFonts w:ascii="Book Antiqua" w:hAnsi="Book Antiqua" w:cs="Arial"/>
          <w:b/>
          <w:szCs w:val="24"/>
        </w:rPr>
        <w:t xml:space="preserve">the </w:t>
      </w:r>
      <w:r w:rsidRPr="00854288">
        <w:rPr>
          <w:rFonts w:ascii="Book Antiqua" w:eastAsia="MS Mincho" w:hAnsi="Book Antiqua" w:cs="Arial"/>
          <w:b/>
          <w:szCs w:val="24"/>
        </w:rPr>
        <w:t xml:space="preserve">pH attained using three different dosing regimens as a function of </w:t>
      </w:r>
      <w:r w:rsidRPr="00854288">
        <w:rPr>
          <w:rFonts w:ascii="Book Antiqua" w:eastAsia="MS Mincho" w:hAnsi="Book Antiqua" w:cs="Arial"/>
          <w:b/>
          <w:i/>
          <w:szCs w:val="24"/>
        </w:rPr>
        <w:t>CYP2C19</w:t>
      </w:r>
      <w:r w:rsidRPr="00854288">
        <w:rPr>
          <w:rFonts w:ascii="Book Antiqua" w:eastAsia="MS Mincho" w:hAnsi="Book Antiqua" w:cs="Arial"/>
          <w:b/>
          <w:szCs w:val="24"/>
        </w:rPr>
        <w:t xml:space="preserve"> genotype (B)</w:t>
      </w:r>
      <w:r w:rsidRPr="00854288">
        <w:rPr>
          <w:rFonts w:ascii="Book Antiqua" w:eastAsia="宋体" w:hAnsi="Book Antiqua" w:cs="Arial"/>
          <w:b/>
          <w:szCs w:val="24"/>
          <w:lang w:eastAsia="zh-CN"/>
        </w:rPr>
        <w:t>.</w:t>
      </w:r>
      <w:r w:rsidRPr="00854288">
        <w:rPr>
          <w:rFonts w:ascii="Book Antiqua" w:eastAsia="Arial Unicode MS" w:hAnsi="Book Antiqua"/>
          <w:szCs w:val="24"/>
          <w:bdr w:val="none" w:sz="0" w:space="0" w:color="auto" w:frame="1"/>
        </w:rPr>
        <w:t xml:space="preserve"> Reproduced from </w:t>
      </w:r>
      <w:r w:rsidRPr="00854288">
        <w:rPr>
          <w:rFonts w:ascii="Book Antiqua" w:hAnsi="Book Antiqua" w:cs="Arial"/>
          <w:noProof/>
          <w:szCs w:val="24"/>
        </w:rPr>
        <w:t>Shirai</w:t>
      </w:r>
      <w:r w:rsidRPr="00854288">
        <w:rPr>
          <w:rFonts w:ascii="Book Antiqua" w:eastAsia="Arial Unicode MS" w:hAnsi="Book Antiqua"/>
          <w:szCs w:val="24"/>
          <w:bdr w:val="none" w:sz="0" w:space="0" w:color="auto" w:frame="1"/>
        </w:rPr>
        <w:t xml:space="preserve"> </w:t>
      </w:r>
      <w:r w:rsidRPr="00854288">
        <w:rPr>
          <w:rFonts w:ascii="Book Antiqua" w:eastAsia="Arial Unicode MS" w:hAnsi="Book Antiqua"/>
          <w:i/>
          <w:szCs w:val="24"/>
          <w:bdr w:val="none" w:sz="0" w:space="0" w:color="auto" w:frame="1"/>
        </w:rPr>
        <w:t>et al</w:t>
      </w:r>
      <w:r w:rsidRPr="00854288">
        <w:rPr>
          <w:rFonts w:ascii="Book Antiqua" w:eastAsia="宋体" w:hAnsi="Book Antiqua" w:cs="Arial"/>
          <w:szCs w:val="24"/>
          <w:vertAlign w:val="superscript"/>
          <w:lang w:eastAsia="zh-CN"/>
        </w:rPr>
        <w:t>[</w:t>
      </w:r>
      <w:hyperlink w:anchor="_ENREF_27" w:tooltip="Sugimoto, 2012 #630" w:history="1">
        <w:r w:rsidRPr="00854288">
          <w:rPr>
            <w:rFonts w:ascii="Book Antiqua" w:hAnsi="Book Antiqua" w:cs="Arial"/>
            <w:szCs w:val="24"/>
            <w:vertAlign w:val="superscript"/>
          </w:rPr>
          <w:fldChar w:fldCharType="begin"/>
        </w:r>
        <w:r w:rsidRPr="00854288">
          <w:rPr>
            <w:rFonts w:ascii="Book Antiqua" w:hAnsi="Book Antiqua" w:cs="Arial"/>
            <w:szCs w:val="24"/>
            <w:vertAlign w:val="superscript"/>
          </w:rPr>
          <w:instrText xml:space="preserve"> ADDIN EN.CITE &lt;EndNote&gt;&lt;Cite&gt;&lt;Author&gt;Sugimoto&lt;/Author&gt;&lt;Year&gt;2012&lt;/Year&gt;&lt;RecNum&gt;630&lt;/RecNum&gt;&lt;DisplayText&gt;&lt;style face="superscript"&gt;27&lt;/style&gt;&lt;/DisplayText&gt;&lt;record&gt;&lt;rec-number&gt;630&lt;/rec-number&gt;&lt;foreign-keys&gt;&lt;key app="EN" db-id="apfzffrslefdtkexfw55xw2t0wrsfwpssds5"&gt;630&lt;/key&gt;&lt;/foreign-keys&gt;&lt;ref-type name="Journal Article"&gt;17&lt;/ref-type&gt;&lt;contributors&gt;&lt;authors&gt;&lt;author&gt;Sugimoto, M.&lt;/author&gt;&lt;author&gt;Shirai, N.&lt;/author&gt;&lt;author&gt;Nishino, M.&lt;/author&gt;&lt;author&gt;Kodaira, C.&lt;/author&gt;&lt;author&gt;Uotani, T.&lt;/author&gt;&lt;author&gt;Yamade, M.&lt;/author&gt;&lt;author&gt;Sahara, S.&lt;/author&gt;&lt;author&gt;Ichikawa, H.&lt;/author&gt;&lt;author&gt;Sugimoto, K.&lt;/author&gt;&lt;author&gt;Miyajima, H.&lt;/author&gt;&lt;author&gt;Furuta, T.&lt;/author&gt;&lt;/authors&gt;&lt;/contributors&gt;&lt;auth-address&gt;First Department of Medicine, Hamamatsu University School of Medicine, Shizuoka, Japan. mitsu@hama-med.ac.jp&lt;/auth-address&gt;&lt;titles&gt;&lt;title&gt;Rabeprazole 10 mg q.d.s. decreases 24-h intragastric acidity significantly more than rabeprazole 20 mg b.d. or 40 mg o.m., overcoming CYP2C19 genotype&lt;/title&gt;&lt;secondary-title&gt;Aliment Pharmacol Ther&lt;/secondary-title&gt;&lt;alt-title&gt;Aliment Pharmacol Ther&lt;/alt-title&gt;&lt;/titles&gt;&lt;periodical&gt;&lt;full-title&gt;Aliment Pharmacol Ther&lt;/full-title&gt;&lt;/periodical&gt;&lt;alt-periodical&gt;&lt;full-title&gt;Aliment Pharmacol Ther&lt;/full-title&gt;&lt;/alt-periodical&gt;&lt;pages&gt;627-34&lt;/pages&gt;&lt;volume&gt;36&lt;/volume&gt;&lt;number&gt;7&lt;/number&gt;&lt;edition&gt;2012/08/14&lt;/edition&gt;&lt;dates&gt;&lt;year&gt;2012&lt;/year&gt;&lt;pub-dates&gt;&lt;date&gt;Oct&lt;/date&gt;&lt;/pub-dates&gt;&lt;/dates&gt;&lt;isbn&gt;1365-2036 (Electronic)&amp;#xD;0269-2813 (Linking)&lt;/isbn&gt;&lt;accession-num&gt;22882464&lt;/accession-num&gt;&lt;urls&gt;&lt;related-urls&gt;&lt;url&gt;http://www.ncbi.nlm.nih.gov/pubmed/22882464&lt;/url&gt;&lt;/related-urls&gt;&lt;/urls&gt;&lt;electronic-resource-num&gt;10.1111/apt.12014&lt;/electronic-resource-num&gt;&lt;language&gt;eng&lt;/language&gt;&lt;/record&gt;&lt;/Cite&gt;&lt;/EndNote&gt;</w:instrText>
        </w:r>
        <w:r w:rsidRPr="00854288">
          <w:rPr>
            <w:rFonts w:ascii="Book Antiqua" w:hAnsi="Book Antiqua" w:cs="Arial"/>
            <w:szCs w:val="24"/>
            <w:vertAlign w:val="superscript"/>
          </w:rPr>
          <w:fldChar w:fldCharType="separate"/>
        </w:r>
        <w:r w:rsidRPr="00854288">
          <w:rPr>
            <w:rFonts w:ascii="Book Antiqua" w:hAnsi="Book Antiqua" w:cs="Arial"/>
            <w:noProof/>
            <w:szCs w:val="24"/>
            <w:vertAlign w:val="superscript"/>
          </w:rPr>
          <w:t>27</w:t>
        </w:r>
        <w:r w:rsidRPr="00854288">
          <w:rPr>
            <w:rFonts w:ascii="Book Antiqua" w:hAnsi="Book Antiqua" w:cs="Arial"/>
            <w:szCs w:val="24"/>
            <w:vertAlign w:val="superscript"/>
          </w:rPr>
          <w:fldChar w:fldCharType="end"/>
        </w:r>
      </w:hyperlink>
      <w:r w:rsidRPr="00854288">
        <w:rPr>
          <w:rFonts w:ascii="Book Antiqua" w:eastAsia="宋体" w:hAnsi="Book Antiqua" w:cs="Arial"/>
          <w:szCs w:val="24"/>
          <w:vertAlign w:val="superscript"/>
          <w:lang w:eastAsia="zh-CN"/>
        </w:rPr>
        <w:t>]</w:t>
      </w:r>
      <w:r w:rsidRPr="00854288">
        <w:rPr>
          <w:rFonts w:ascii="Book Antiqua" w:eastAsia="MS Mincho" w:hAnsi="Book Antiqua" w:cs="Arial"/>
          <w:szCs w:val="24"/>
        </w:rPr>
        <w:t>.</w:t>
      </w:r>
      <w:r w:rsidRPr="00854288">
        <w:rPr>
          <w:rFonts w:ascii="Book Antiqua" w:hAnsi="Book Antiqua" w:cs="Arial"/>
          <w:szCs w:val="24"/>
        </w:rPr>
        <w:t xml:space="preserve"> PMs</w:t>
      </w:r>
      <w:r w:rsidRPr="00854288">
        <w:rPr>
          <w:rFonts w:ascii="Book Antiqua" w:eastAsia="宋体" w:hAnsi="Book Antiqua" w:cs="Arial"/>
          <w:szCs w:val="24"/>
          <w:lang w:eastAsia="zh-CN"/>
        </w:rPr>
        <w:t>:</w:t>
      </w:r>
      <w:r w:rsidRPr="00854288">
        <w:rPr>
          <w:rFonts w:ascii="Book Antiqua" w:hAnsi="Book Antiqua" w:cs="Arial"/>
          <w:szCs w:val="24"/>
        </w:rPr>
        <w:t xml:space="preserve"> Poor metabolizers</w:t>
      </w:r>
      <w:r w:rsidRPr="00854288">
        <w:rPr>
          <w:rFonts w:ascii="Book Antiqua" w:eastAsia="宋体" w:hAnsi="Book Antiqua" w:cs="Arial"/>
          <w:szCs w:val="24"/>
          <w:lang w:eastAsia="zh-CN"/>
        </w:rPr>
        <w:t xml:space="preserve">; </w:t>
      </w:r>
      <w:r w:rsidRPr="00854288">
        <w:rPr>
          <w:rFonts w:ascii="Book Antiqua" w:hAnsi="Book Antiqua" w:cs="Arial"/>
          <w:szCs w:val="24"/>
        </w:rPr>
        <w:t>RMs</w:t>
      </w:r>
      <w:r w:rsidRPr="00854288">
        <w:rPr>
          <w:rFonts w:ascii="Book Antiqua" w:eastAsia="宋体" w:hAnsi="Book Antiqua" w:cs="Arial"/>
          <w:szCs w:val="24"/>
          <w:lang w:eastAsia="zh-CN"/>
        </w:rPr>
        <w:t>:</w:t>
      </w:r>
      <w:r>
        <w:rPr>
          <w:rFonts w:ascii="Book Antiqua" w:hAnsi="Book Antiqua" w:cs="Arial"/>
          <w:szCs w:val="24"/>
        </w:rPr>
        <w:t xml:space="preserve"> </w:t>
      </w:r>
      <w:r w:rsidRPr="00854288">
        <w:rPr>
          <w:rFonts w:ascii="Book Antiqua" w:hAnsi="Book Antiqua" w:cs="Arial"/>
          <w:szCs w:val="24"/>
        </w:rPr>
        <w:t>Rapid metabolizers</w:t>
      </w:r>
      <w:r w:rsidRPr="00854288">
        <w:rPr>
          <w:rFonts w:ascii="Book Antiqua" w:eastAsia="宋体" w:hAnsi="Book Antiqua" w:cs="Arial"/>
          <w:szCs w:val="24"/>
          <w:lang w:eastAsia="zh-CN"/>
        </w:rPr>
        <w:t>;</w:t>
      </w:r>
      <w:r>
        <w:rPr>
          <w:rFonts w:ascii="Book Antiqua" w:eastAsia="宋体" w:hAnsi="Book Antiqua" w:cs="Arial"/>
          <w:szCs w:val="24"/>
          <w:lang w:eastAsia="zh-CN"/>
        </w:rPr>
        <w:t xml:space="preserve"> </w:t>
      </w:r>
      <w:r w:rsidRPr="00854288">
        <w:rPr>
          <w:rFonts w:ascii="Book Antiqua" w:hAnsi="Book Antiqua" w:cs="Arial"/>
          <w:szCs w:val="24"/>
        </w:rPr>
        <w:t>IMs</w:t>
      </w:r>
      <w:r w:rsidRPr="00854288">
        <w:rPr>
          <w:rFonts w:ascii="Book Antiqua" w:eastAsia="宋体" w:hAnsi="Book Antiqua" w:cs="Arial"/>
          <w:szCs w:val="24"/>
          <w:lang w:eastAsia="zh-CN"/>
        </w:rPr>
        <w:t>:</w:t>
      </w:r>
      <w:r>
        <w:rPr>
          <w:rFonts w:ascii="Book Antiqua" w:hAnsi="Book Antiqua" w:cs="Arial"/>
          <w:szCs w:val="24"/>
        </w:rPr>
        <w:t xml:space="preserve"> </w:t>
      </w:r>
      <w:r w:rsidRPr="00854288">
        <w:rPr>
          <w:rFonts w:ascii="Book Antiqua" w:hAnsi="Book Antiqua" w:cs="Arial"/>
          <w:szCs w:val="24"/>
        </w:rPr>
        <w:t>Intermediate metabolizers</w:t>
      </w:r>
      <w:r w:rsidRPr="00854288">
        <w:rPr>
          <w:rFonts w:ascii="Book Antiqua" w:eastAsia="宋体" w:hAnsi="Book Antiqua" w:cs="Arial"/>
          <w:szCs w:val="24"/>
          <w:lang w:eastAsia="zh-CN"/>
        </w:rPr>
        <w:t>.</w:t>
      </w:r>
    </w:p>
    <w:p w:rsidR="00813B59" w:rsidRPr="00854288" w:rsidRDefault="00813B59" w:rsidP="00504B0B">
      <w:pPr>
        <w:pStyle w:val="a8"/>
        <w:suppressLineNumbers/>
        <w:contextualSpacing/>
        <w:rPr>
          <w:rFonts w:ascii="Book Antiqua" w:hAnsi="Book Antiqua" w:cs="Arial"/>
          <w:szCs w:val="24"/>
        </w:rPr>
      </w:pPr>
    </w:p>
    <w:p w:rsidR="00813B59" w:rsidRPr="00854288" w:rsidRDefault="00813B59" w:rsidP="00504B0B">
      <w:pPr>
        <w:pStyle w:val="a8"/>
        <w:suppressLineNumbers/>
        <w:contextualSpacing/>
        <w:rPr>
          <w:rFonts w:ascii="Book Antiqua" w:eastAsia="宋体" w:hAnsi="Book Antiqua" w:cs="Arial"/>
          <w:szCs w:val="24"/>
          <w:lang w:eastAsia="zh-CN"/>
        </w:rPr>
      </w:pPr>
      <w:r w:rsidRPr="00854288">
        <w:rPr>
          <w:rFonts w:ascii="Book Antiqua" w:hAnsi="Book Antiqua" w:cs="Arial"/>
          <w:b/>
          <w:szCs w:val="24"/>
        </w:rPr>
        <w:t>Figure</w:t>
      </w:r>
      <w:r>
        <w:rPr>
          <w:rFonts w:ascii="Book Antiqua" w:hAnsi="Book Antiqua" w:cs="Arial"/>
          <w:b/>
          <w:szCs w:val="24"/>
        </w:rPr>
        <w:t xml:space="preserve"> </w:t>
      </w:r>
      <w:r w:rsidRPr="00854288">
        <w:rPr>
          <w:rFonts w:ascii="Book Antiqua" w:hAnsi="Book Antiqua" w:cs="Arial"/>
          <w:b/>
          <w:szCs w:val="24"/>
        </w:rPr>
        <w:t>6 Study design and outcomes.</w:t>
      </w:r>
      <w:r w:rsidRPr="00854288">
        <w:rPr>
          <w:rFonts w:ascii="Book Antiqua" w:hAnsi="Book Antiqua" w:cs="Arial"/>
          <w:szCs w:val="24"/>
        </w:rPr>
        <w:t xml:space="preserve"> A</w:t>
      </w:r>
      <w:r w:rsidRPr="00854288">
        <w:rPr>
          <w:rFonts w:ascii="Book Antiqua" w:eastAsia="宋体" w:hAnsi="Book Antiqua" w:cs="Arial"/>
          <w:szCs w:val="24"/>
          <w:lang w:eastAsia="zh-CN"/>
        </w:rPr>
        <w:t>:</w:t>
      </w:r>
      <w:r w:rsidRPr="00854288">
        <w:rPr>
          <w:rFonts w:ascii="Book Antiqua" w:hAnsi="Book Antiqua" w:cs="Arial"/>
          <w:szCs w:val="24"/>
        </w:rPr>
        <w:t xml:space="preserve"> Patients were classified into two treatment regimens: standard treatment group (first- or second-line standard Japanese regimen) and tailored treatment group (based on clarithromycin-susceptibility)</w:t>
      </w:r>
      <w:r w:rsidRPr="00854288">
        <w:rPr>
          <w:rFonts w:ascii="Book Antiqua" w:eastAsia="宋体" w:hAnsi="Book Antiqua" w:cs="Arial"/>
          <w:szCs w:val="24"/>
          <w:lang w:eastAsia="zh-CN"/>
        </w:rPr>
        <w:t>;</w:t>
      </w:r>
      <w:r w:rsidRPr="00854288">
        <w:rPr>
          <w:rFonts w:ascii="Book Antiqua" w:hAnsi="Book Antiqua" w:cs="Arial"/>
          <w:szCs w:val="24"/>
        </w:rPr>
        <w:t xml:space="preserve"> B</w:t>
      </w:r>
      <w:r w:rsidRPr="00854288">
        <w:rPr>
          <w:rFonts w:ascii="Book Antiqua" w:eastAsia="宋体" w:hAnsi="Book Antiqua" w:cs="Arial"/>
          <w:szCs w:val="24"/>
          <w:lang w:eastAsia="zh-CN"/>
        </w:rPr>
        <w:t xml:space="preserve">: </w:t>
      </w:r>
      <w:r w:rsidRPr="00854288">
        <w:rPr>
          <w:rFonts w:ascii="Book Antiqua" w:hAnsi="Book Antiqua" w:cs="Arial"/>
          <w:szCs w:val="24"/>
        </w:rPr>
        <w:t xml:space="preserve">Eradication rates for the standard and tailored regimens for eradication of </w:t>
      </w:r>
      <w:r w:rsidRPr="00854288">
        <w:rPr>
          <w:rFonts w:ascii="Book Antiqua" w:hAnsi="Book Antiqua" w:cs="Arial"/>
          <w:i/>
          <w:iCs/>
          <w:szCs w:val="24"/>
        </w:rPr>
        <w:t>H. pylori</w:t>
      </w:r>
      <w:r w:rsidRPr="00854288">
        <w:rPr>
          <w:rFonts w:ascii="Book Antiqua" w:eastAsia="宋体" w:hAnsi="Book Antiqua" w:cs="Arial"/>
          <w:szCs w:val="24"/>
          <w:lang w:eastAsia="zh-CN"/>
        </w:rPr>
        <w:t xml:space="preserve">; </w:t>
      </w:r>
      <w:r w:rsidRPr="00854288">
        <w:rPr>
          <w:rFonts w:ascii="Book Antiqua" w:hAnsi="Book Antiqua" w:cs="Arial"/>
          <w:szCs w:val="24"/>
        </w:rPr>
        <w:t>C</w:t>
      </w:r>
      <w:r w:rsidRPr="00854288">
        <w:rPr>
          <w:rFonts w:ascii="Book Antiqua" w:eastAsia="宋体" w:hAnsi="Book Antiqua" w:cs="Arial"/>
          <w:szCs w:val="24"/>
          <w:lang w:eastAsia="zh-CN"/>
        </w:rPr>
        <w:t>:</w:t>
      </w:r>
      <w:r w:rsidRPr="00854288">
        <w:rPr>
          <w:rFonts w:ascii="Book Antiqua" w:hAnsi="Book Antiqua" w:cs="Arial"/>
          <w:szCs w:val="24"/>
        </w:rPr>
        <w:t xml:space="preserve"> eradication rates for the standard and tailored regimens among different </w:t>
      </w:r>
      <w:r w:rsidRPr="00854288">
        <w:rPr>
          <w:rFonts w:ascii="Book Antiqua" w:hAnsi="Book Antiqua" w:cs="Arial"/>
          <w:i/>
          <w:szCs w:val="24"/>
        </w:rPr>
        <w:t>CYP2C19</w:t>
      </w:r>
      <w:r w:rsidRPr="00854288">
        <w:rPr>
          <w:rFonts w:ascii="Book Antiqua" w:hAnsi="Book Antiqua" w:cs="Arial"/>
          <w:szCs w:val="24"/>
        </w:rPr>
        <w:t xml:space="preserve"> genotypes. CAM</w:t>
      </w:r>
      <w:r w:rsidRPr="00854288">
        <w:rPr>
          <w:rFonts w:ascii="Book Antiqua" w:eastAsia="宋体" w:hAnsi="Book Antiqua" w:cs="Arial"/>
          <w:szCs w:val="24"/>
          <w:lang w:eastAsia="zh-CN"/>
        </w:rPr>
        <w:t xml:space="preserve">: </w:t>
      </w:r>
      <w:r w:rsidRPr="00854288">
        <w:rPr>
          <w:rFonts w:ascii="Book Antiqua" w:hAnsi="Book Antiqua" w:cs="Arial"/>
          <w:szCs w:val="24"/>
        </w:rPr>
        <w:t>Clarithromycin</w:t>
      </w:r>
      <w:r w:rsidRPr="00854288">
        <w:rPr>
          <w:rFonts w:ascii="Book Antiqua" w:eastAsia="宋体" w:hAnsi="Book Antiqua" w:cs="Arial"/>
          <w:szCs w:val="24"/>
          <w:lang w:eastAsia="zh-CN"/>
        </w:rPr>
        <w:t>;</w:t>
      </w:r>
      <w:r w:rsidRPr="00854288">
        <w:rPr>
          <w:rFonts w:ascii="Book Antiqua" w:hAnsi="Book Antiqua" w:cs="Arial"/>
          <w:szCs w:val="24"/>
        </w:rPr>
        <w:t xml:space="preserve"> PPI</w:t>
      </w:r>
      <w:r w:rsidRPr="00854288">
        <w:rPr>
          <w:rFonts w:ascii="Book Antiqua" w:eastAsia="宋体" w:hAnsi="Book Antiqua" w:cs="Arial"/>
          <w:szCs w:val="24"/>
          <w:lang w:eastAsia="zh-CN"/>
        </w:rPr>
        <w:t>:</w:t>
      </w:r>
      <w:r>
        <w:rPr>
          <w:rFonts w:ascii="Book Antiqua" w:eastAsia="宋体" w:hAnsi="Book Antiqua" w:cs="Arial"/>
          <w:szCs w:val="24"/>
          <w:lang w:eastAsia="zh-CN"/>
        </w:rPr>
        <w:t xml:space="preserve"> </w:t>
      </w:r>
      <w:r w:rsidRPr="00854288">
        <w:rPr>
          <w:rFonts w:ascii="Book Antiqua" w:hAnsi="Book Antiqua" w:cs="Arial"/>
          <w:szCs w:val="24"/>
        </w:rPr>
        <w:t>Proton pump inhibitor</w:t>
      </w:r>
      <w:r w:rsidRPr="00854288">
        <w:rPr>
          <w:rFonts w:ascii="Book Antiqua" w:eastAsia="宋体" w:hAnsi="Book Antiqua" w:cs="Arial"/>
          <w:szCs w:val="24"/>
          <w:lang w:eastAsia="zh-CN"/>
        </w:rPr>
        <w:t xml:space="preserve">; </w:t>
      </w:r>
      <w:bookmarkStart w:id="23" w:name="OLE_LINK9"/>
      <w:bookmarkStart w:id="24" w:name="OLE_LINK10"/>
      <w:r w:rsidRPr="00854288">
        <w:rPr>
          <w:rFonts w:ascii="Book Antiqua" w:hAnsi="Book Antiqua" w:cs="Arial"/>
          <w:szCs w:val="24"/>
        </w:rPr>
        <w:t>AMPC</w:t>
      </w:r>
      <w:bookmarkEnd w:id="23"/>
      <w:bookmarkEnd w:id="24"/>
      <w:r w:rsidRPr="00854288">
        <w:rPr>
          <w:rFonts w:ascii="Book Antiqua" w:eastAsia="宋体" w:hAnsi="Book Antiqua" w:cs="Arial"/>
          <w:szCs w:val="24"/>
          <w:lang w:eastAsia="zh-CN"/>
        </w:rPr>
        <w:t xml:space="preserve">: </w:t>
      </w:r>
      <w:r w:rsidRPr="00854288">
        <w:rPr>
          <w:rFonts w:ascii="Book Antiqua" w:hAnsi="Book Antiqua" w:cs="Arial"/>
          <w:szCs w:val="24"/>
        </w:rPr>
        <w:t>Amoxicillin</w:t>
      </w:r>
      <w:r w:rsidRPr="00854288">
        <w:rPr>
          <w:rFonts w:ascii="Book Antiqua" w:eastAsia="宋体" w:hAnsi="Book Antiqua" w:cs="Arial"/>
          <w:szCs w:val="24"/>
          <w:lang w:eastAsia="zh-CN"/>
        </w:rPr>
        <w:t xml:space="preserve">; </w:t>
      </w:r>
      <w:r w:rsidRPr="00854288">
        <w:rPr>
          <w:rFonts w:ascii="Book Antiqua" w:eastAsia="MS Mincho" w:hAnsi="Book Antiqua" w:cs="Arial"/>
          <w:szCs w:val="24"/>
        </w:rPr>
        <w:t>MNZ</w:t>
      </w:r>
      <w:r w:rsidRPr="00854288">
        <w:rPr>
          <w:rFonts w:ascii="Book Antiqua" w:eastAsia="宋体" w:hAnsi="Book Antiqua" w:cs="Arial"/>
          <w:szCs w:val="24"/>
          <w:lang w:eastAsia="zh-CN"/>
        </w:rPr>
        <w:t>:</w:t>
      </w:r>
      <w:r w:rsidRPr="00854288">
        <w:rPr>
          <w:rFonts w:ascii="Book Antiqua" w:eastAsia="MS Mincho" w:hAnsi="Book Antiqua" w:cs="Arial"/>
          <w:szCs w:val="24"/>
        </w:rPr>
        <w:t xml:space="preserve"> Metronidazole</w:t>
      </w:r>
      <w:r w:rsidRPr="00854288">
        <w:rPr>
          <w:rFonts w:ascii="Book Antiqua" w:eastAsia="宋体" w:hAnsi="Book Antiqua" w:cs="Arial"/>
          <w:szCs w:val="24"/>
          <w:lang w:eastAsia="zh-CN"/>
        </w:rPr>
        <w:t>;</w:t>
      </w:r>
      <w:r w:rsidRPr="00854288">
        <w:rPr>
          <w:rFonts w:ascii="Book Antiqua" w:hAnsi="Book Antiqua"/>
          <w:szCs w:val="24"/>
        </w:rPr>
        <w:t xml:space="preserve"> </w:t>
      </w:r>
      <w:r w:rsidRPr="00854288">
        <w:rPr>
          <w:rFonts w:ascii="Book Antiqua" w:eastAsia="宋体" w:hAnsi="Book Antiqua" w:cs="Arial"/>
          <w:szCs w:val="24"/>
          <w:lang w:eastAsia="zh-CN"/>
        </w:rPr>
        <w:t xml:space="preserve">RPZ: </w:t>
      </w:r>
      <w:proofErr w:type="spellStart"/>
      <w:r w:rsidRPr="00854288">
        <w:rPr>
          <w:rFonts w:ascii="Book Antiqua" w:hAnsi="Book Antiqua" w:cs="Arial"/>
          <w:szCs w:val="24"/>
          <w:shd w:val="clear" w:color="auto" w:fill="FFFFFF"/>
        </w:rPr>
        <w:t>Rabeprazole</w:t>
      </w:r>
      <w:proofErr w:type="spellEnd"/>
      <w:r w:rsidRPr="00854288">
        <w:rPr>
          <w:rFonts w:ascii="Book Antiqua" w:eastAsia="宋体" w:hAnsi="Book Antiqua" w:cs="Arial"/>
          <w:szCs w:val="24"/>
          <w:shd w:val="clear" w:color="auto" w:fill="FFFFFF"/>
          <w:lang w:eastAsia="zh-CN"/>
        </w:rPr>
        <w:t>.</w:t>
      </w:r>
    </w:p>
    <w:p w:rsidR="00813B59" w:rsidRPr="00854288" w:rsidRDefault="00813B59" w:rsidP="00504B0B">
      <w:pPr>
        <w:suppressLineNumbers/>
        <w:adjustRightInd w:val="0"/>
        <w:spacing w:line="360" w:lineRule="auto"/>
        <w:contextualSpacing/>
        <w:jc w:val="both"/>
        <w:rPr>
          <w:rFonts w:ascii="Book Antiqua" w:eastAsia="宋体" w:hAnsi="Book Antiqua" w:cs="Arial"/>
          <w:b/>
          <w:szCs w:val="24"/>
          <w:lang w:eastAsia="zh-CN"/>
        </w:rPr>
      </w:pPr>
    </w:p>
    <w:p w:rsidR="00813B59" w:rsidRPr="00854288" w:rsidRDefault="00813B59" w:rsidP="00504B0B">
      <w:pPr>
        <w:suppressLineNumbers/>
        <w:adjustRightInd w:val="0"/>
        <w:spacing w:line="360" w:lineRule="auto"/>
        <w:contextualSpacing/>
        <w:jc w:val="both"/>
        <w:rPr>
          <w:rFonts w:ascii="Book Antiqua" w:hAnsi="Book Antiqua" w:cs="Arial"/>
          <w:b/>
          <w:szCs w:val="24"/>
        </w:rPr>
      </w:pPr>
      <w:r w:rsidRPr="00854288">
        <w:rPr>
          <w:rFonts w:ascii="Book Antiqua" w:hAnsi="Book Antiqua" w:cs="Arial"/>
          <w:b/>
          <w:szCs w:val="24"/>
        </w:rPr>
        <w:t>Table 1</w:t>
      </w:r>
      <w:r w:rsidRPr="00854288">
        <w:rPr>
          <w:rFonts w:ascii="Book Antiqua" w:eastAsia="宋体" w:hAnsi="Book Antiqua" w:cs="Arial"/>
          <w:b/>
          <w:szCs w:val="24"/>
          <w:lang w:eastAsia="zh-CN"/>
        </w:rPr>
        <w:t xml:space="preserve"> </w:t>
      </w:r>
      <w:r w:rsidRPr="00854288">
        <w:rPr>
          <w:rFonts w:ascii="Book Antiqua" w:hAnsi="Book Antiqua" w:cs="Arial"/>
          <w:b/>
          <w:szCs w:val="24"/>
        </w:rPr>
        <w:t xml:space="preserve">Major factors preventing eradication of </w:t>
      </w:r>
      <w:r w:rsidRPr="00854288">
        <w:rPr>
          <w:rFonts w:ascii="Book Antiqua" w:hAnsi="Book Antiqua" w:cs="Arial"/>
          <w:b/>
          <w:i/>
          <w:szCs w:val="24"/>
        </w:rPr>
        <w:t>Helicobacter pylori</w:t>
      </w:r>
      <w:r>
        <w:rPr>
          <w:rFonts w:ascii="Book Antiqua" w:hAnsi="Book Antiqua" w:cs="Arial"/>
          <w:b/>
          <w:szCs w:val="24"/>
        </w:rPr>
        <w:t xml:space="preserve"> infection</w:t>
      </w:r>
    </w:p>
    <w:tbl>
      <w:tblPr>
        <w:tblW w:w="9288" w:type="dxa"/>
        <w:tblLook w:val="00A0" w:firstRow="1" w:lastRow="0" w:firstColumn="1" w:lastColumn="0" w:noHBand="0" w:noVBand="0"/>
      </w:tblPr>
      <w:tblGrid>
        <w:gridCol w:w="2628"/>
        <w:gridCol w:w="4140"/>
        <w:gridCol w:w="2520"/>
      </w:tblGrid>
      <w:tr w:rsidR="00813B59" w:rsidRPr="00854288" w:rsidTr="0041479A">
        <w:tc>
          <w:tcPr>
            <w:tcW w:w="2628" w:type="dxa"/>
            <w:tcBorders>
              <w:top w:val="single" w:sz="12" w:space="0" w:color="008000"/>
              <w:bottom w:val="single" w:sz="12" w:space="0" w:color="008000"/>
            </w:tcBorders>
          </w:tcPr>
          <w:p w:rsidR="00813B59" w:rsidRPr="00854288" w:rsidRDefault="00813B59" w:rsidP="00504B0B">
            <w:pPr>
              <w:suppressLineNumbers/>
              <w:spacing w:line="360" w:lineRule="auto"/>
              <w:contextualSpacing/>
              <w:jc w:val="both"/>
              <w:rPr>
                <w:rFonts w:ascii="Book Antiqua" w:hAnsi="Book Antiqua" w:cs="Arial"/>
                <w:szCs w:val="24"/>
              </w:rPr>
            </w:pPr>
          </w:p>
        </w:tc>
        <w:tc>
          <w:tcPr>
            <w:tcW w:w="4140" w:type="dxa"/>
            <w:tcBorders>
              <w:top w:val="single" w:sz="12" w:space="0" w:color="008000"/>
              <w:bottom w:val="single" w:sz="12" w:space="0" w:color="008000"/>
            </w:tcBorders>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Factor</w:t>
            </w:r>
          </w:p>
        </w:tc>
        <w:tc>
          <w:tcPr>
            <w:tcW w:w="2520" w:type="dxa"/>
            <w:tcBorders>
              <w:top w:val="single" w:sz="12" w:space="0" w:color="008000"/>
              <w:bottom w:val="single" w:sz="12" w:space="0" w:color="008000"/>
            </w:tcBorders>
          </w:tcPr>
          <w:p w:rsidR="00813B59" w:rsidRPr="00854288" w:rsidRDefault="00813B59" w:rsidP="00504B0B">
            <w:pPr>
              <w:suppressLineNumbers/>
              <w:spacing w:line="360" w:lineRule="auto"/>
              <w:contextualSpacing/>
              <w:jc w:val="both"/>
              <w:rPr>
                <w:rFonts w:ascii="Book Antiqua" w:hAnsi="Book Antiqua" w:cs="Arial"/>
                <w:szCs w:val="24"/>
              </w:rPr>
            </w:pP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Antibiotics</w:t>
            </w: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Resistance to antibiotics</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Clarithromycin</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Metronidazole</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Levofloxacin</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Amoxicillin</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Inhibition of acid secretion</w:t>
            </w:r>
          </w:p>
        </w:tc>
        <w:tc>
          <w:tcPr>
            <w:tcW w:w="4140" w:type="dxa"/>
          </w:tcPr>
          <w:p w:rsidR="00813B59" w:rsidRPr="00854288" w:rsidRDefault="00813B59" w:rsidP="00504B0B">
            <w:pPr>
              <w:suppressLineNumbers/>
              <w:spacing w:line="360" w:lineRule="auto"/>
              <w:contextualSpacing/>
              <w:jc w:val="both"/>
              <w:rPr>
                <w:rFonts w:ascii="Book Antiqua" w:hAnsi="Book Antiqua" w:cs="Arial"/>
                <w:i/>
                <w:szCs w:val="24"/>
              </w:rPr>
            </w:pPr>
            <w:r w:rsidRPr="00854288">
              <w:rPr>
                <w:rFonts w:ascii="Book Antiqua" w:hAnsi="Book Antiqua" w:cs="Arial"/>
                <w:i/>
                <w:szCs w:val="24"/>
              </w:rPr>
              <w:t>CYP2C19</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Rapid metabolizer</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i/>
                <w:szCs w:val="24"/>
              </w:rPr>
              <w:t>CYP2C19</w:t>
            </w:r>
            <w:r w:rsidRPr="00854288">
              <w:rPr>
                <w:rFonts w:ascii="Book Antiqua" w:hAnsi="Book Antiqua" w:cs="Arial"/>
                <w:szCs w:val="24"/>
              </w:rPr>
              <w:t>*17</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*17 carrier</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i/>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i/>
                <w:szCs w:val="24"/>
              </w:rPr>
              <w:t>ABCB1</w:t>
            </w:r>
            <w:r w:rsidRPr="00854288">
              <w:rPr>
                <w:rFonts w:ascii="Book Antiqua" w:hAnsi="Book Antiqua" w:cs="Arial"/>
                <w:szCs w:val="24"/>
              </w:rPr>
              <w:t xml:space="preserve"> 3435</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C/C genotype (Caucasian)</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i/>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i/>
                <w:szCs w:val="24"/>
              </w:rPr>
              <w:t>IL-1B</w:t>
            </w:r>
            <w:r w:rsidRPr="00854288">
              <w:rPr>
                <w:rFonts w:ascii="Book Antiqua" w:hAnsi="Book Antiqua" w:cs="Arial"/>
                <w:szCs w:val="24"/>
              </w:rPr>
              <w:t>-511</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C/C genotype</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i/>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i/>
                <w:szCs w:val="24"/>
              </w:rPr>
              <w:t>IL-1B</w:t>
            </w:r>
            <w:r w:rsidRPr="00854288">
              <w:rPr>
                <w:rFonts w:ascii="Book Antiqua" w:hAnsi="Book Antiqua" w:cs="Arial"/>
                <w:szCs w:val="24"/>
              </w:rPr>
              <w:t>-31</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T/T genotype</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i/>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Acid inhibitory drug dosing time</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Low frequency (</w:t>
            </w:r>
            <w:proofErr w:type="spellStart"/>
            <w:r w:rsidRPr="00854288">
              <w:rPr>
                <w:rFonts w:ascii="Book Antiqua" w:hAnsi="Book Antiqua" w:cs="Arial"/>
                <w:i/>
                <w:szCs w:val="24"/>
              </w:rPr>
              <w:t>oid</w:t>
            </w:r>
            <w:proofErr w:type="spellEnd"/>
            <w:r w:rsidRPr="00854288">
              <w:rPr>
                <w:rFonts w:ascii="Book Antiqua" w:hAnsi="Book Antiqua" w:cs="Arial"/>
                <w:i/>
                <w:szCs w:val="24"/>
              </w:rPr>
              <w:t xml:space="preserve"> </w:t>
            </w:r>
            <w:r w:rsidRPr="00854288">
              <w:rPr>
                <w:rFonts w:ascii="Book Antiqua" w:hAnsi="Book Antiqua" w:cs="Arial"/>
                <w:szCs w:val="24"/>
              </w:rPr>
              <w:t>)</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i/>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Acid inhibitory drug dosing dose</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Insufficient dose</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i/>
                <w:szCs w:val="24"/>
              </w:rPr>
              <w:t>H. pylori</w:t>
            </w:r>
            <w:r w:rsidRPr="00854288">
              <w:rPr>
                <w:rFonts w:ascii="Book Antiqua" w:hAnsi="Book Antiqua" w:cs="Arial"/>
                <w:szCs w:val="24"/>
              </w:rPr>
              <w:t xml:space="preserve"> phenotype</w:t>
            </w: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i/>
                <w:szCs w:val="24"/>
              </w:rPr>
              <w:t>H. pylori</w:t>
            </w:r>
            <w:r w:rsidRPr="00854288">
              <w:rPr>
                <w:rFonts w:ascii="Book Antiqua" w:hAnsi="Book Antiqua" w:cs="Arial"/>
                <w:szCs w:val="24"/>
              </w:rPr>
              <w:t xml:space="preserve"> virulence factors</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proofErr w:type="spellStart"/>
            <w:r w:rsidRPr="00854288">
              <w:rPr>
                <w:rFonts w:ascii="Book Antiqua" w:hAnsi="Book Antiqua" w:cs="Arial"/>
                <w:i/>
                <w:szCs w:val="24"/>
              </w:rPr>
              <w:t>cagA</w:t>
            </w:r>
            <w:proofErr w:type="spellEnd"/>
            <w:r w:rsidRPr="00854288">
              <w:rPr>
                <w:rFonts w:ascii="Book Antiqua" w:hAnsi="Book Antiqua" w:cs="Arial"/>
                <w:szCs w:val="24"/>
              </w:rPr>
              <w:t>-negative</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i/>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i/>
                <w:szCs w:val="24"/>
              </w:rPr>
            </w:pP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proofErr w:type="spellStart"/>
            <w:r w:rsidRPr="00854288">
              <w:rPr>
                <w:rFonts w:ascii="Book Antiqua" w:hAnsi="Book Antiqua" w:cs="Arial"/>
                <w:i/>
                <w:szCs w:val="24"/>
              </w:rPr>
              <w:t>vacA</w:t>
            </w:r>
            <w:proofErr w:type="spellEnd"/>
            <w:r w:rsidRPr="00854288">
              <w:rPr>
                <w:rFonts w:ascii="Book Antiqua" w:hAnsi="Book Antiqua" w:cs="Arial"/>
                <w:szCs w:val="24"/>
              </w:rPr>
              <w:t xml:space="preserve"> s2 genotype</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szCs w:val="24"/>
              </w:rPr>
            </w:pP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volume</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much</w:t>
            </w:r>
          </w:p>
        </w:tc>
      </w:tr>
      <w:tr w:rsidR="00813B59" w:rsidRPr="00854288" w:rsidTr="0041479A">
        <w:tc>
          <w:tcPr>
            <w:tcW w:w="2628"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Environment</w:t>
            </w:r>
          </w:p>
        </w:tc>
        <w:tc>
          <w:tcPr>
            <w:tcW w:w="414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Smoking</w:t>
            </w:r>
          </w:p>
        </w:tc>
        <w:tc>
          <w:tcPr>
            <w:tcW w:w="2520" w:type="dxa"/>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Many</w:t>
            </w:r>
          </w:p>
        </w:tc>
      </w:tr>
      <w:tr w:rsidR="00813B59" w:rsidRPr="00854288" w:rsidTr="0041479A">
        <w:tc>
          <w:tcPr>
            <w:tcW w:w="2628" w:type="dxa"/>
            <w:tcBorders>
              <w:bottom w:val="single" w:sz="12" w:space="0" w:color="008000"/>
            </w:tcBorders>
          </w:tcPr>
          <w:p w:rsidR="00813B59" w:rsidRPr="00854288" w:rsidRDefault="00813B59" w:rsidP="00504B0B">
            <w:pPr>
              <w:suppressLineNumbers/>
              <w:spacing w:line="360" w:lineRule="auto"/>
              <w:contextualSpacing/>
              <w:jc w:val="both"/>
              <w:rPr>
                <w:rFonts w:ascii="Book Antiqua" w:hAnsi="Book Antiqua" w:cs="Arial"/>
                <w:szCs w:val="24"/>
              </w:rPr>
            </w:pPr>
          </w:p>
        </w:tc>
        <w:tc>
          <w:tcPr>
            <w:tcW w:w="4140" w:type="dxa"/>
            <w:tcBorders>
              <w:bottom w:val="single" w:sz="12" w:space="0" w:color="008000"/>
            </w:tcBorders>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Compliance</w:t>
            </w:r>
          </w:p>
        </w:tc>
        <w:tc>
          <w:tcPr>
            <w:tcW w:w="2520" w:type="dxa"/>
            <w:tcBorders>
              <w:bottom w:val="single" w:sz="12" w:space="0" w:color="008000"/>
            </w:tcBorders>
          </w:tcPr>
          <w:p w:rsidR="00813B59" w:rsidRPr="00854288" w:rsidRDefault="00813B59" w:rsidP="00504B0B">
            <w:pPr>
              <w:suppressLineNumbers/>
              <w:spacing w:line="360" w:lineRule="auto"/>
              <w:contextualSpacing/>
              <w:jc w:val="both"/>
              <w:rPr>
                <w:rFonts w:ascii="Book Antiqua" w:hAnsi="Book Antiqua" w:cs="Arial"/>
                <w:szCs w:val="24"/>
              </w:rPr>
            </w:pPr>
            <w:r w:rsidRPr="00854288">
              <w:rPr>
                <w:rFonts w:ascii="Book Antiqua" w:hAnsi="Book Antiqua" w:cs="Arial"/>
                <w:szCs w:val="24"/>
              </w:rPr>
              <w:t>Poor</w:t>
            </w:r>
          </w:p>
        </w:tc>
      </w:tr>
    </w:tbl>
    <w:p w:rsidR="00813B59" w:rsidRPr="00854288" w:rsidRDefault="00813B59" w:rsidP="00594D8E">
      <w:pPr>
        <w:pStyle w:val="a8"/>
        <w:suppressLineNumbers/>
        <w:contextualSpacing/>
        <w:rPr>
          <w:rFonts w:ascii="Book Antiqua" w:hAnsi="Book Antiqua" w:cs="Arial"/>
          <w:szCs w:val="24"/>
        </w:rPr>
      </w:pPr>
      <w:r w:rsidRPr="00854288">
        <w:rPr>
          <w:rFonts w:ascii="Book Antiqua" w:hAnsi="Book Antiqua" w:cs="Arial"/>
          <w:szCs w:val="24"/>
        </w:rPr>
        <w:t>CYP2C19: Cytochrome P450 2C19; IL: Interleukin; ABCB1: Multidrug resistance protein-1</w:t>
      </w:r>
      <w:r w:rsidRPr="00854288">
        <w:rPr>
          <w:rFonts w:ascii="Book Antiqua" w:eastAsia="宋体" w:hAnsi="Book Antiqua" w:cs="Arial"/>
          <w:szCs w:val="24"/>
          <w:lang w:eastAsia="zh-CN"/>
        </w:rPr>
        <w:t xml:space="preserve">; </w:t>
      </w:r>
      <w:r w:rsidRPr="00854288">
        <w:rPr>
          <w:rFonts w:ascii="Book Antiqua" w:hAnsi="Book Antiqua" w:cs="Arial"/>
          <w:i/>
          <w:szCs w:val="24"/>
        </w:rPr>
        <w:t>H. pylori</w:t>
      </w:r>
      <w:r w:rsidRPr="00854288">
        <w:rPr>
          <w:rFonts w:ascii="Book Antiqua" w:hAnsi="Book Antiqua" w:cs="Arial"/>
          <w:szCs w:val="24"/>
        </w:rPr>
        <w:t>:</w:t>
      </w:r>
      <w:r w:rsidRPr="00854288">
        <w:rPr>
          <w:rFonts w:ascii="Book Antiqua" w:hAnsi="Book Antiqua" w:cs="Arial"/>
          <w:i/>
          <w:szCs w:val="24"/>
        </w:rPr>
        <w:t xml:space="preserve"> Helicobacter pylori</w:t>
      </w:r>
      <w:r w:rsidRPr="00854288">
        <w:rPr>
          <w:rFonts w:ascii="Book Antiqua" w:eastAsia="宋体" w:hAnsi="Book Antiqua" w:cs="Arial"/>
          <w:i/>
          <w:szCs w:val="24"/>
          <w:lang w:eastAsia="zh-CN"/>
        </w:rPr>
        <w:t>.</w:t>
      </w:r>
      <w:r w:rsidRPr="00854288">
        <w:rPr>
          <w:rFonts w:ascii="Book Antiqua" w:eastAsia="宋体" w:hAnsi="Book Antiqua" w:cs="Arial"/>
          <w:szCs w:val="24"/>
          <w:lang w:eastAsia="zh-CN"/>
        </w:rPr>
        <w:t xml:space="preserve"> </w:t>
      </w:r>
    </w:p>
    <w:sectPr w:rsidR="00813B59" w:rsidRPr="00854288" w:rsidSect="00A919FA">
      <w:headerReference w:type="even" r:id="rId9"/>
      <w:headerReference w:type="default" r:id="rId10"/>
      <w:pgSz w:w="11906" w:h="16838"/>
      <w:pgMar w:top="1985" w:right="1298" w:bottom="1610" w:left="1298" w:header="851" w:footer="992" w:gutter="0"/>
      <w:lnNumType w:countBy="5" w:restart="continuous"/>
      <w:cols w:space="425"/>
      <w:docGrid w:type="lines" w:linePitch="331" w:charSpace="461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E3" w:rsidRDefault="001539E3">
      <w:r>
        <w:separator/>
      </w:r>
    </w:p>
  </w:endnote>
  <w:endnote w:type="continuationSeparator" w:id="0">
    <w:p w:rsidR="001539E3" w:rsidRDefault="0015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3AFF" w:usb1="C0007841" w:usb2="00000009" w:usb3="00000000" w:csb0="000001FF" w:csb1="00000000"/>
  </w:font>
  <w:font w:name="平成明朝">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ﾒ･鬣ｮ･ﾎｽﾇ･ｴ Pro W3">
    <w:altName w:val="MS Gothic"/>
    <w:panose1 w:val="00000000000000000000"/>
    <w:charset w:val="80"/>
    <w:family w:val="auto"/>
    <w:notTrueType/>
    <w:pitch w:val="variable"/>
    <w:sig w:usb0="00000001" w:usb1="08070000" w:usb2="00000010" w:usb3="00000000" w:csb0="00020000" w:csb1="00000000"/>
  </w:font>
  <w:font w:name="･ﾒ･鬣ｮ･ﾎｽﾇ･ｴ ProN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Osaka?ｵﾈｷ・">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erkeleyStd-Medium">
    <w:altName w:val="Monotype Sorts"/>
    <w:panose1 w:val="00000000000000000000"/>
    <w:charset w:val="4D"/>
    <w:family w:val="auto"/>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E3" w:rsidRDefault="001539E3">
      <w:r>
        <w:separator/>
      </w:r>
    </w:p>
  </w:footnote>
  <w:footnote w:type="continuationSeparator" w:id="0">
    <w:p w:rsidR="001539E3" w:rsidRDefault="00153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59" w:rsidRDefault="00813B5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13B59" w:rsidRDefault="00813B5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59" w:rsidRDefault="00813B5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42989">
      <w:rPr>
        <w:rStyle w:val="ac"/>
        <w:noProof/>
      </w:rPr>
      <w:t>33</w:t>
    </w:r>
    <w:r>
      <w:rPr>
        <w:rStyle w:val="ac"/>
      </w:rPr>
      <w:fldChar w:fldCharType="end"/>
    </w:r>
  </w:p>
  <w:p w:rsidR="00813B59" w:rsidRPr="00FC2BF8" w:rsidRDefault="00813B59">
    <w:pPr>
      <w:ind w:right="360"/>
      <w:rPr>
        <w:rFonts w:ascii="Tahoma" w:hAnsi="Tahoma"/>
      </w:rPr>
    </w:pPr>
    <w:r w:rsidRPr="00FC2BF8">
      <w:rPr>
        <w:rFonts w:ascii="Tahoma" w:hAnsi="Tahoma"/>
      </w:rPr>
      <w:t xml:space="preserve">Sugimoto M, et al. </w:t>
    </w:r>
    <w:r w:rsidRPr="00FC2BF8">
      <w:rPr>
        <w:rFonts w:ascii="Tahoma" w:eastAsia="MS PGothic" w:hAnsi="Tahoma" w:cs="MS PGothic"/>
        <w:szCs w:val="24"/>
      </w:rPr>
      <w:t>Tailored eradication treatment</w:t>
    </w:r>
    <w:r w:rsidRPr="00FC2BF8">
      <w:rPr>
        <w:rFonts w:ascii="Tahoma" w:hAnsi="Tahoma"/>
      </w:rPr>
      <w:t xml:space="preserve"> for </w:t>
    </w:r>
    <w:r w:rsidRPr="00FC2BF8">
      <w:rPr>
        <w:rFonts w:ascii="Tahoma" w:hAnsi="Tahoma"/>
        <w:i/>
      </w:rPr>
      <w:t>H. pylori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46515A"/>
    <w:lvl w:ilvl="0">
      <w:numFmt w:val="bullet"/>
      <w:lvlText w:val="*"/>
      <w:lvlJc w:val="left"/>
    </w:lvl>
  </w:abstractNum>
  <w:abstractNum w:abstractNumId="1">
    <w:nsid w:val="00000001"/>
    <w:multiLevelType w:val="multilevel"/>
    <w:tmpl w:val="000000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2"/>
    <w:multiLevelType w:val="singleLevel"/>
    <w:tmpl w:val="00000000"/>
    <w:lvl w:ilvl="0">
      <w:start w:val="1"/>
      <w:numFmt w:val="decimal"/>
      <w:lvlText w:val="%1."/>
      <w:lvlJc w:val="left"/>
      <w:pPr>
        <w:tabs>
          <w:tab w:val="num" w:pos="360"/>
        </w:tabs>
        <w:ind w:left="360" w:hanging="360"/>
      </w:pPr>
      <w:rPr>
        <w:rFonts w:cs="Times New Roman" w:hint="default"/>
      </w:rPr>
    </w:lvl>
  </w:abstractNum>
  <w:abstractNum w:abstractNumId="3">
    <w:nsid w:val="00000003"/>
    <w:multiLevelType w:val="multilevel"/>
    <w:tmpl w:val="000000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000004"/>
    <w:multiLevelType w:val="singleLevel"/>
    <w:tmpl w:val="00000000"/>
    <w:lvl w:ilvl="0">
      <w:start w:val="2"/>
      <w:numFmt w:val="decimal"/>
      <w:lvlText w:val="%1."/>
      <w:lvlJc w:val="left"/>
      <w:pPr>
        <w:tabs>
          <w:tab w:val="num" w:pos="360"/>
        </w:tabs>
        <w:ind w:left="360" w:hanging="360"/>
      </w:pPr>
      <w:rPr>
        <w:rFonts w:cs="Times New Roman" w:hint="default"/>
      </w:rPr>
    </w:lvl>
  </w:abstractNum>
  <w:abstractNum w:abstractNumId="5">
    <w:nsid w:val="00000005"/>
    <w:multiLevelType w:val="singleLevel"/>
    <w:tmpl w:val="00000000"/>
    <w:lvl w:ilvl="0">
      <w:start w:val="2"/>
      <w:numFmt w:val="decimal"/>
      <w:lvlText w:val="%1."/>
      <w:lvlJc w:val="left"/>
      <w:pPr>
        <w:tabs>
          <w:tab w:val="num" w:pos="360"/>
        </w:tabs>
        <w:ind w:left="360" w:hanging="360"/>
      </w:pPr>
      <w:rPr>
        <w:rFonts w:cs="Times New Roman" w:hint="default"/>
      </w:rPr>
    </w:lvl>
  </w:abstractNum>
  <w:abstractNum w:abstractNumId="6">
    <w:nsid w:val="02411CED"/>
    <w:multiLevelType w:val="hybridMultilevel"/>
    <w:tmpl w:val="343684F4"/>
    <w:lvl w:ilvl="0" w:tplc="A4944050">
      <w:start w:val="4"/>
      <w:numFmt w:val="upperRoman"/>
      <w:lvlText w:val="%1."/>
      <w:lvlJc w:val="left"/>
      <w:pPr>
        <w:tabs>
          <w:tab w:val="num" w:pos="380"/>
        </w:tabs>
        <w:ind w:left="380" w:hanging="380"/>
      </w:pPr>
      <w:rPr>
        <w:rFonts w:cs="Times New Roman" w:hint="default"/>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7">
    <w:nsid w:val="04B36632"/>
    <w:multiLevelType w:val="hybridMultilevel"/>
    <w:tmpl w:val="FCF255F4"/>
    <w:lvl w:ilvl="0" w:tplc="9BF8F304">
      <w:start w:val="4"/>
      <w:numFmt w:val="lowerRoman"/>
      <w:lvlText w:val="%1."/>
      <w:lvlJc w:val="left"/>
      <w:pPr>
        <w:tabs>
          <w:tab w:val="num" w:pos="360"/>
        </w:tabs>
        <w:ind w:left="360" w:hanging="360"/>
      </w:pPr>
      <w:rPr>
        <w:rFonts w:cs="Times New Roman" w:hint="default"/>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8">
    <w:nsid w:val="06A924BD"/>
    <w:multiLevelType w:val="hybridMultilevel"/>
    <w:tmpl w:val="F4C6190A"/>
    <w:lvl w:ilvl="0" w:tplc="83DCA228">
      <w:start w:val="1"/>
      <w:numFmt w:val="decimal"/>
      <w:suff w:val="space"/>
      <w:lvlText w:val="%1."/>
      <w:lvlJc w:val="left"/>
      <w:pPr>
        <w:ind w:left="160" w:hanging="16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9">
    <w:nsid w:val="09ED0CAC"/>
    <w:multiLevelType w:val="hybridMultilevel"/>
    <w:tmpl w:val="E4E6E724"/>
    <w:lvl w:ilvl="0" w:tplc="9D74F370">
      <w:start w:val="4"/>
      <w:numFmt w:val="upperRoman"/>
      <w:lvlText w:val="%1."/>
      <w:lvlJc w:val="left"/>
      <w:pPr>
        <w:tabs>
          <w:tab w:val="num" w:pos="380"/>
        </w:tabs>
        <w:ind w:left="380" w:hanging="380"/>
      </w:pPr>
      <w:rPr>
        <w:rFonts w:cs="Times New Roman" w:hint="default"/>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10">
    <w:nsid w:val="0D4C3BB0"/>
    <w:multiLevelType w:val="multilevel"/>
    <w:tmpl w:val="027A470C"/>
    <w:lvl w:ilvl="0">
      <w:start w:val="1"/>
      <w:numFmt w:val="decimal"/>
      <w:lvlText w:val="%1.0"/>
      <w:lvlJc w:val="left"/>
      <w:pPr>
        <w:tabs>
          <w:tab w:val="num" w:pos="500"/>
        </w:tabs>
        <w:ind w:left="500" w:hanging="500"/>
      </w:pPr>
      <w:rPr>
        <w:rFonts w:cs="Times New Roman" w:hint="default"/>
      </w:rPr>
    </w:lvl>
    <w:lvl w:ilvl="1">
      <w:start w:val="1"/>
      <w:numFmt w:val="decimalZero"/>
      <w:lvlText w:val="%1.%2"/>
      <w:lvlJc w:val="left"/>
      <w:pPr>
        <w:tabs>
          <w:tab w:val="num" w:pos="1460"/>
        </w:tabs>
        <w:ind w:left="1460" w:hanging="500"/>
      </w:pPr>
      <w:rPr>
        <w:rFonts w:cs="Times New Roman" w:hint="default"/>
      </w:rPr>
    </w:lvl>
    <w:lvl w:ilvl="2">
      <w:start w:val="1"/>
      <w:numFmt w:val="decimal"/>
      <w:lvlText w:val="%1.%2.%3"/>
      <w:lvlJc w:val="left"/>
      <w:pPr>
        <w:tabs>
          <w:tab w:val="num" w:pos="2420"/>
        </w:tabs>
        <w:ind w:left="2420" w:hanging="500"/>
      </w:pPr>
      <w:rPr>
        <w:rFonts w:cs="Times New Roman" w:hint="default"/>
      </w:rPr>
    </w:lvl>
    <w:lvl w:ilvl="3">
      <w:start w:val="1"/>
      <w:numFmt w:val="decimal"/>
      <w:lvlText w:val="%1.%2.%3.%4"/>
      <w:lvlJc w:val="left"/>
      <w:pPr>
        <w:tabs>
          <w:tab w:val="num" w:pos="3380"/>
        </w:tabs>
        <w:ind w:left="3380" w:hanging="500"/>
      </w:pPr>
      <w:rPr>
        <w:rFonts w:cs="Times New Roman" w:hint="default"/>
      </w:rPr>
    </w:lvl>
    <w:lvl w:ilvl="4">
      <w:start w:val="1"/>
      <w:numFmt w:val="decimal"/>
      <w:lvlText w:val="%1.%2.%3.%4.%5"/>
      <w:lvlJc w:val="left"/>
      <w:pPr>
        <w:tabs>
          <w:tab w:val="num" w:pos="4340"/>
        </w:tabs>
        <w:ind w:left="4340" w:hanging="500"/>
      </w:pPr>
      <w:rPr>
        <w:rFonts w:cs="Times New Roman" w:hint="default"/>
      </w:rPr>
    </w:lvl>
    <w:lvl w:ilvl="5">
      <w:start w:val="1"/>
      <w:numFmt w:val="decimal"/>
      <w:lvlText w:val="%1.%2.%3.%4.%5.%6"/>
      <w:lvlJc w:val="left"/>
      <w:pPr>
        <w:tabs>
          <w:tab w:val="num" w:pos="5300"/>
        </w:tabs>
        <w:ind w:left="5300" w:hanging="500"/>
      </w:pPr>
      <w:rPr>
        <w:rFonts w:cs="Times New Roman" w:hint="default"/>
      </w:rPr>
    </w:lvl>
    <w:lvl w:ilvl="6">
      <w:start w:val="1"/>
      <w:numFmt w:val="decimal"/>
      <w:lvlText w:val="%1.%2.%3.%4.%5.%6.%7"/>
      <w:lvlJc w:val="left"/>
      <w:pPr>
        <w:tabs>
          <w:tab w:val="num" w:pos="6260"/>
        </w:tabs>
        <w:ind w:left="6260" w:hanging="500"/>
      </w:pPr>
      <w:rPr>
        <w:rFonts w:cs="Times New Roman" w:hint="default"/>
      </w:rPr>
    </w:lvl>
    <w:lvl w:ilvl="7">
      <w:start w:val="1"/>
      <w:numFmt w:val="decimal"/>
      <w:lvlText w:val="%1.%2.%3.%4.%5.%6.%7.%8"/>
      <w:lvlJc w:val="left"/>
      <w:pPr>
        <w:tabs>
          <w:tab w:val="num" w:pos="7220"/>
        </w:tabs>
        <w:ind w:left="7220" w:hanging="500"/>
      </w:pPr>
      <w:rPr>
        <w:rFonts w:cs="Times New Roman" w:hint="default"/>
      </w:rPr>
    </w:lvl>
    <w:lvl w:ilvl="8">
      <w:start w:val="1"/>
      <w:numFmt w:val="decimal"/>
      <w:lvlText w:val="%1.%2.%3.%4.%5.%6.%7.%8.%9"/>
      <w:lvlJc w:val="left"/>
      <w:pPr>
        <w:tabs>
          <w:tab w:val="num" w:pos="8180"/>
        </w:tabs>
        <w:ind w:left="8180" w:hanging="500"/>
      </w:pPr>
      <w:rPr>
        <w:rFonts w:cs="Times New Roman" w:hint="default"/>
      </w:rPr>
    </w:lvl>
  </w:abstractNum>
  <w:abstractNum w:abstractNumId="11">
    <w:nsid w:val="107B719C"/>
    <w:multiLevelType w:val="multilevel"/>
    <w:tmpl w:val="5FDE32B4"/>
    <w:lvl w:ilvl="0">
      <w:start w:val="1"/>
      <w:numFmt w:val="decimal"/>
      <w:lvlText w:val="%1.0"/>
      <w:lvlJc w:val="left"/>
      <w:pPr>
        <w:tabs>
          <w:tab w:val="num" w:pos="380"/>
        </w:tabs>
        <w:ind w:left="380" w:hanging="380"/>
      </w:pPr>
      <w:rPr>
        <w:rFonts w:cs="Times New Roman" w:hint="default"/>
      </w:rPr>
    </w:lvl>
    <w:lvl w:ilvl="1">
      <w:start w:val="1"/>
      <w:numFmt w:val="decimalZero"/>
      <w:lvlText w:val="%1.%2"/>
      <w:lvlJc w:val="left"/>
      <w:pPr>
        <w:tabs>
          <w:tab w:val="num" w:pos="1340"/>
        </w:tabs>
        <w:ind w:left="1340" w:hanging="380"/>
      </w:pPr>
      <w:rPr>
        <w:rFonts w:cs="Times New Roman" w:hint="default"/>
      </w:rPr>
    </w:lvl>
    <w:lvl w:ilvl="2">
      <w:start w:val="1"/>
      <w:numFmt w:val="decimal"/>
      <w:lvlText w:val="%1.%2.%3"/>
      <w:lvlJc w:val="left"/>
      <w:pPr>
        <w:tabs>
          <w:tab w:val="num" w:pos="2300"/>
        </w:tabs>
        <w:ind w:left="2300" w:hanging="380"/>
      </w:pPr>
      <w:rPr>
        <w:rFonts w:cs="Times New Roman" w:hint="default"/>
      </w:rPr>
    </w:lvl>
    <w:lvl w:ilvl="3">
      <w:start w:val="1"/>
      <w:numFmt w:val="decimal"/>
      <w:lvlText w:val="%1.%2.%3.%4"/>
      <w:lvlJc w:val="left"/>
      <w:pPr>
        <w:tabs>
          <w:tab w:val="num" w:pos="3260"/>
        </w:tabs>
        <w:ind w:left="3260" w:hanging="380"/>
      </w:pPr>
      <w:rPr>
        <w:rFonts w:cs="Times New Roman" w:hint="default"/>
      </w:rPr>
    </w:lvl>
    <w:lvl w:ilvl="4">
      <w:start w:val="1"/>
      <w:numFmt w:val="decimal"/>
      <w:lvlText w:val="%1.%2.%3.%4.%5"/>
      <w:lvlJc w:val="left"/>
      <w:pPr>
        <w:tabs>
          <w:tab w:val="num" w:pos="4220"/>
        </w:tabs>
        <w:ind w:left="4220" w:hanging="380"/>
      </w:pPr>
      <w:rPr>
        <w:rFonts w:cs="Times New Roman" w:hint="default"/>
      </w:rPr>
    </w:lvl>
    <w:lvl w:ilvl="5">
      <w:start w:val="1"/>
      <w:numFmt w:val="decimal"/>
      <w:lvlText w:val="%1.%2.%3.%4.%5.%6"/>
      <w:lvlJc w:val="left"/>
      <w:pPr>
        <w:tabs>
          <w:tab w:val="num" w:pos="5180"/>
        </w:tabs>
        <w:ind w:left="5180" w:hanging="380"/>
      </w:pPr>
      <w:rPr>
        <w:rFonts w:cs="Times New Roman" w:hint="default"/>
      </w:rPr>
    </w:lvl>
    <w:lvl w:ilvl="6">
      <w:start w:val="1"/>
      <w:numFmt w:val="decimal"/>
      <w:lvlText w:val="%1.%2.%3.%4.%5.%6.%7"/>
      <w:lvlJc w:val="left"/>
      <w:pPr>
        <w:tabs>
          <w:tab w:val="num" w:pos="6140"/>
        </w:tabs>
        <w:ind w:left="6140" w:hanging="380"/>
      </w:pPr>
      <w:rPr>
        <w:rFonts w:cs="Times New Roman" w:hint="default"/>
      </w:rPr>
    </w:lvl>
    <w:lvl w:ilvl="7">
      <w:start w:val="1"/>
      <w:numFmt w:val="decimal"/>
      <w:lvlText w:val="%1.%2.%3.%4.%5.%6.%7.%8"/>
      <w:lvlJc w:val="left"/>
      <w:pPr>
        <w:tabs>
          <w:tab w:val="num" w:pos="7100"/>
        </w:tabs>
        <w:ind w:left="7100" w:hanging="380"/>
      </w:pPr>
      <w:rPr>
        <w:rFonts w:cs="Times New Roman" w:hint="default"/>
      </w:rPr>
    </w:lvl>
    <w:lvl w:ilvl="8">
      <w:start w:val="1"/>
      <w:numFmt w:val="decimal"/>
      <w:lvlText w:val="%1.%2.%3.%4.%5.%6.%7.%8.%9"/>
      <w:lvlJc w:val="left"/>
      <w:pPr>
        <w:tabs>
          <w:tab w:val="num" w:pos="8060"/>
        </w:tabs>
        <w:ind w:left="8060" w:hanging="380"/>
      </w:pPr>
      <w:rPr>
        <w:rFonts w:cs="Times New Roman" w:hint="default"/>
      </w:rPr>
    </w:lvl>
  </w:abstractNum>
  <w:abstractNum w:abstractNumId="12">
    <w:nsid w:val="11824AF5"/>
    <w:multiLevelType w:val="multilevel"/>
    <w:tmpl w:val="5CA6DCEE"/>
    <w:lvl w:ilvl="0">
      <w:numFmt w:val="decimal"/>
      <w:suff w:val="space"/>
      <w:lvlText w:val="%1."/>
      <w:lvlJc w:val="left"/>
      <w:pPr>
        <w:ind w:left="160" w:hanging="160"/>
      </w:pPr>
      <w:rPr>
        <w:rFonts w:cs="Times New Roman" w:hint="default"/>
      </w:rPr>
    </w:lvl>
    <w:lvl w:ilvl="1">
      <w:numFmt w:val="decimalZero"/>
      <w:isLgl/>
      <w:lvlText w:val="%1.%2"/>
      <w:lvlJc w:val="left"/>
      <w:pPr>
        <w:tabs>
          <w:tab w:val="num" w:pos="540"/>
        </w:tabs>
        <w:ind w:left="540" w:hanging="540"/>
      </w:pPr>
      <w:rPr>
        <w:rFonts w:cs="Times New Roman" w:hint="default"/>
      </w:rPr>
    </w:lvl>
    <w:lvl w:ilvl="2">
      <w:start w:val="1"/>
      <w:numFmt w:val="decimal"/>
      <w:isLgl/>
      <w:lvlText w:val="%1.%2.%3"/>
      <w:lvlJc w:val="left"/>
      <w:pPr>
        <w:tabs>
          <w:tab w:val="num" w:pos="540"/>
        </w:tabs>
        <w:ind w:left="540" w:hanging="540"/>
      </w:pPr>
      <w:rPr>
        <w:rFonts w:cs="Times New Roman" w:hint="default"/>
      </w:rPr>
    </w:lvl>
    <w:lvl w:ilvl="3">
      <w:start w:val="1"/>
      <w:numFmt w:val="decimal"/>
      <w:isLgl/>
      <w:lvlText w:val="%1.%2.%3.%4"/>
      <w:lvlJc w:val="left"/>
      <w:pPr>
        <w:tabs>
          <w:tab w:val="num" w:pos="540"/>
        </w:tabs>
        <w:ind w:left="540" w:hanging="540"/>
      </w:pPr>
      <w:rPr>
        <w:rFonts w:cs="Times New Roman" w:hint="default"/>
      </w:rPr>
    </w:lvl>
    <w:lvl w:ilvl="4">
      <w:start w:val="1"/>
      <w:numFmt w:val="decimal"/>
      <w:isLgl/>
      <w:lvlText w:val="%1.%2.%3.%4.%5"/>
      <w:lvlJc w:val="left"/>
      <w:pPr>
        <w:tabs>
          <w:tab w:val="num" w:pos="540"/>
        </w:tabs>
        <w:ind w:left="540" w:hanging="540"/>
      </w:pPr>
      <w:rPr>
        <w:rFonts w:cs="Times New Roman" w:hint="default"/>
      </w:rPr>
    </w:lvl>
    <w:lvl w:ilvl="5">
      <w:start w:val="1"/>
      <w:numFmt w:val="decimal"/>
      <w:isLgl/>
      <w:lvlText w:val="%1.%2.%3.%4.%5.%6"/>
      <w:lvlJc w:val="left"/>
      <w:pPr>
        <w:tabs>
          <w:tab w:val="num" w:pos="540"/>
        </w:tabs>
        <w:ind w:left="540" w:hanging="540"/>
      </w:pPr>
      <w:rPr>
        <w:rFonts w:cs="Times New Roman" w:hint="default"/>
      </w:rPr>
    </w:lvl>
    <w:lvl w:ilvl="6">
      <w:start w:val="1"/>
      <w:numFmt w:val="decimal"/>
      <w:isLgl/>
      <w:lvlText w:val="%1.%2.%3.%4.%5.%6.%7"/>
      <w:lvlJc w:val="left"/>
      <w:pPr>
        <w:tabs>
          <w:tab w:val="num" w:pos="540"/>
        </w:tabs>
        <w:ind w:left="540" w:hanging="540"/>
      </w:pPr>
      <w:rPr>
        <w:rFonts w:cs="Times New Roman" w:hint="default"/>
      </w:rPr>
    </w:lvl>
    <w:lvl w:ilvl="7">
      <w:start w:val="1"/>
      <w:numFmt w:val="decimal"/>
      <w:isLgl/>
      <w:lvlText w:val="%1.%2.%3.%4.%5.%6.%7.%8"/>
      <w:lvlJc w:val="left"/>
      <w:pPr>
        <w:tabs>
          <w:tab w:val="num" w:pos="540"/>
        </w:tabs>
        <w:ind w:left="540" w:hanging="540"/>
      </w:pPr>
      <w:rPr>
        <w:rFonts w:cs="Times New Roman" w:hint="default"/>
      </w:rPr>
    </w:lvl>
    <w:lvl w:ilvl="8">
      <w:start w:val="1"/>
      <w:numFmt w:val="decimal"/>
      <w:isLgl/>
      <w:lvlText w:val="%1.%2.%3.%4.%5.%6.%7.%8.%9"/>
      <w:lvlJc w:val="left"/>
      <w:pPr>
        <w:tabs>
          <w:tab w:val="num" w:pos="540"/>
        </w:tabs>
        <w:ind w:left="540" w:hanging="540"/>
      </w:pPr>
      <w:rPr>
        <w:rFonts w:cs="Times New Roman" w:hint="default"/>
      </w:rPr>
    </w:lvl>
  </w:abstractNum>
  <w:abstractNum w:abstractNumId="13">
    <w:nsid w:val="15022184"/>
    <w:multiLevelType w:val="hybridMultilevel"/>
    <w:tmpl w:val="06C65546"/>
    <w:lvl w:ilvl="0" w:tplc="687E64B2">
      <w:start w:val="1"/>
      <w:numFmt w:val="decimal"/>
      <w:suff w:val="space"/>
      <w:lvlText w:val="%1."/>
      <w:lvlJc w:val="left"/>
      <w:pPr>
        <w:ind w:left="180" w:hanging="180"/>
      </w:pPr>
      <w:rPr>
        <w:rFonts w:cs="Times New Roman" w:hint="default"/>
      </w:rPr>
    </w:lvl>
    <w:lvl w:ilvl="1" w:tplc="00170409">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14">
    <w:nsid w:val="201A452A"/>
    <w:multiLevelType w:val="hybridMultilevel"/>
    <w:tmpl w:val="9A86987A"/>
    <w:lvl w:ilvl="0" w:tplc="D840A7DA">
      <w:start w:val="1"/>
      <w:numFmt w:val="decimal"/>
      <w:suff w:val="space"/>
      <w:lvlText w:val="%1."/>
      <w:lvlJc w:val="left"/>
      <w:pPr>
        <w:ind w:left="240" w:hanging="240"/>
      </w:pPr>
      <w:rPr>
        <w:rFonts w:cs="Times New Roman" w:hint="default"/>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15">
    <w:nsid w:val="2E791040"/>
    <w:multiLevelType w:val="hybridMultilevel"/>
    <w:tmpl w:val="ED84A4FC"/>
    <w:lvl w:ilvl="0" w:tplc="200A6396">
      <w:start w:val="1"/>
      <w:numFmt w:val="upperRoman"/>
      <w:lvlText w:val="%1."/>
      <w:lvlJc w:val="left"/>
      <w:pPr>
        <w:ind w:left="840" w:hanging="720"/>
      </w:pPr>
      <w:rPr>
        <w:rFonts w:cs="Times New Roman" w:hint="default"/>
      </w:rPr>
    </w:lvl>
    <w:lvl w:ilvl="1" w:tplc="04090017" w:tentative="1">
      <w:start w:val="1"/>
      <w:numFmt w:val="aiueoFullWidth"/>
      <w:lvlText w:val="(%2)"/>
      <w:lvlJc w:val="left"/>
      <w:pPr>
        <w:ind w:left="1080" w:hanging="480"/>
      </w:pPr>
      <w:rPr>
        <w:rFonts w:cs="Times New Roman"/>
      </w:rPr>
    </w:lvl>
    <w:lvl w:ilvl="2" w:tplc="04090011" w:tentative="1">
      <w:start w:val="1"/>
      <w:numFmt w:val="decimalEnclosedCircle"/>
      <w:lvlText w:val="%3"/>
      <w:lvlJc w:val="lef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7" w:tentative="1">
      <w:start w:val="1"/>
      <w:numFmt w:val="aiueoFullWidth"/>
      <w:lvlText w:val="(%5)"/>
      <w:lvlJc w:val="left"/>
      <w:pPr>
        <w:ind w:left="2520" w:hanging="480"/>
      </w:pPr>
      <w:rPr>
        <w:rFonts w:cs="Times New Roman"/>
      </w:rPr>
    </w:lvl>
    <w:lvl w:ilvl="5" w:tplc="04090011" w:tentative="1">
      <w:start w:val="1"/>
      <w:numFmt w:val="decimalEnclosedCircle"/>
      <w:lvlText w:val="%6"/>
      <w:lvlJc w:val="lef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7" w:tentative="1">
      <w:start w:val="1"/>
      <w:numFmt w:val="aiueoFullWidth"/>
      <w:lvlText w:val="(%8)"/>
      <w:lvlJc w:val="left"/>
      <w:pPr>
        <w:ind w:left="3960" w:hanging="480"/>
      </w:pPr>
      <w:rPr>
        <w:rFonts w:cs="Times New Roman"/>
      </w:rPr>
    </w:lvl>
    <w:lvl w:ilvl="8" w:tplc="04090011" w:tentative="1">
      <w:start w:val="1"/>
      <w:numFmt w:val="decimalEnclosedCircle"/>
      <w:lvlText w:val="%9"/>
      <w:lvlJc w:val="left"/>
      <w:pPr>
        <w:ind w:left="4440" w:hanging="480"/>
      </w:pPr>
      <w:rPr>
        <w:rFonts w:cs="Times New Roman"/>
      </w:rPr>
    </w:lvl>
  </w:abstractNum>
  <w:abstractNum w:abstractNumId="16">
    <w:nsid w:val="32EC514A"/>
    <w:multiLevelType w:val="hybridMultilevel"/>
    <w:tmpl w:val="0714035E"/>
    <w:lvl w:ilvl="0" w:tplc="FFFFFFFF">
      <w:start w:val="1"/>
      <w:numFmt w:val="decimal"/>
      <w:suff w:val="space"/>
      <w:lvlText w:val="%1."/>
      <w:lvlJc w:val="left"/>
      <w:pPr>
        <w:ind w:left="260" w:hanging="260"/>
      </w:pPr>
      <w:rPr>
        <w:rFonts w:cs="Times New Roman" w:hint="eastAsia"/>
      </w:rPr>
    </w:lvl>
    <w:lvl w:ilvl="1" w:tplc="FFFFFFFF">
      <w:start w:val="1"/>
      <w:numFmt w:val="decimal"/>
      <w:suff w:val="space"/>
      <w:lvlText w:val="(%2)"/>
      <w:lvlJc w:val="left"/>
      <w:pPr>
        <w:ind w:left="820" w:hanging="340"/>
      </w:pPr>
      <w:rPr>
        <w:rFonts w:cs="Times New Roman" w:hint="eastAsia"/>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17">
    <w:nsid w:val="3542756D"/>
    <w:multiLevelType w:val="multilevel"/>
    <w:tmpl w:val="3FCCEC4A"/>
    <w:lvl w:ilvl="0">
      <w:start w:val="1"/>
      <w:numFmt w:val="decimal"/>
      <w:suff w:val="space"/>
      <w:lvlText w:val="%1."/>
      <w:lvlJc w:val="left"/>
      <w:pPr>
        <w:ind w:left="180" w:hanging="180"/>
      </w:pPr>
      <w:rPr>
        <w:rFonts w:ascii="Times New Roman" w:eastAsia="Times New Roman" w:hAnsi="Times New Roman"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18">
    <w:nsid w:val="3EC84BA9"/>
    <w:multiLevelType w:val="hybridMultilevel"/>
    <w:tmpl w:val="C9FA14CA"/>
    <w:lvl w:ilvl="0" w:tplc="FFFFFFFF">
      <w:start w:val="1"/>
      <w:numFmt w:val="decimalFullWidth"/>
      <w:lvlText w:val="%1．"/>
      <w:lvlJc w:val="left"/>
      <w:pPr>
        <w:tabs>
          <w:tab w:val="num" w:pos="440"/>
        </w:tabs>
        <w:ind w:left="440" w:hanging="440"/>
      </w:pPr>
      <w:rPr>
        <w:rFonts w:cs="Times New Roman" w:hint="eastAsia"/>
      </w:rPr>
    </w:lvl>
    <w:lvl w:ilvl="1" w:tplc="FFFFFFFF" w:tentative="1">
      <w:start w:val="1"/>
      <w:numFmt w:val="aiueoFullWidth"/>
      <w:lvlText w:val="(%2)"/>
      <w:lvlJc w:val="left"/>
      <w:pPr>
        <w:tabs>
          <w:tab w:val="num" w:pos="960"/>
        </w:tabs>
        <w:ind w:left="960" w:hanging="480"/>
      </w:pPr>
      <w:rPr>
        <w:rFonts w:cs="Times New Roman"/>
      </w:rPr>
    </w:lvl>
    <w:lvl w:ilvl="2" w:tplc="FFFFFFFF" w:tentative="1">
      <w:start w:val="1"/>
      <w:numFmt w:val="decimalEnclosedCircle"/>
      <w:lvlText w:val="%3"/>
      <w:lvlJc w:val="lef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19">
    <w:nsid w:val="42E1626B"/>
    <w:multiLevelType w:val="hybridMultilevel"/>
    <w:tmpl w:val="8DD8445C"/>
    <w:lvl w:ilvl="0" w:tplc="FFFFFFFF">
      <w:numFmt w:val="decimal"/>
      <w:suff w:val="space"/>
      <w:lvlText w:val="%1."/>
      <w:lvlJc w:val="left"/>
      <w:pPr>
        <w:ind w:left="160" w:hanging="160"/>
      </w:pPr>
      <w:rPr>
        <w:rFonts w:cs="Times New Roman" w:hint="default"/>
      </w:rPr>
    </w:lvl>
    <w:lvl w:ilvl="1" w:tplc="FFFFFFFF" w:tentative="1">
      <w:start w:val="1"/>
      <w:numFmt w:val="aiueoFullWidth"/>
      <w:lvlText w:val="(%2)"/>
      <w:lvlJc w:val="left"/>
      <w:pPr>
        <w:tabs>
          <w:tab w:val="num" w:pos="960"/>
        </w:tabs>
        <w:ind w:left="960" w:hanging="480"/>
      </w:pPr>
      <w:rPr>
        <w:rFonts w:cs="Times New Roman"/>
      </w:rPr>
    </w:lvl>
    <w:lvl w:ilvl="2" w:tplc="FFFFFFFF" w:tentative="1">
      <w:start w:val="1"/>
      <w:numFmt w:val="decimalEnclosedCircle"/>
      <w:lvlText w:val="%3"/>
      <w:lvlJc w:val="lef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20">
    <w:nsid w:val="455806EE"/>
    <w:multiLevelType w:val="multilevel"/>
    <w:tmpl w:val="EFB0EB60"/>
    <w:lvl w:ilvl="0">
      <w:start w:val="1"/>
      <w:numFmt w:val="decimal"/>
      <w:suff w:val="space"/>
      <w:lvlText w:val="%1."/>
      <w:lvlJc w:val="left"/>
      <w:pPr>
        <w:ind w:left="240" w:hanging="240"/>
      </w:pPr>
      <w:rPr>
        <w:rFonts w:ascii="Times New Roman" w:eastAsia="Times New Roman" w:hAnsi="Times New Roman"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21">
    <w:nsid w:val="4EDF0930"/>
    <w:multiLevelType w:val="hybridMultilevel"/>
    <w:tmpl w:val="46C454E0"/>
    <w:lvl w:ilvl="0" w:tplc="83225D08">
      <w:start w:val="1"/>
      <w:numFmt w:val="decimal"/>
      <w:suff w:val="space"/>
      <w:lvlText w:val="%1."/>
      <w:lvlJc w:val="left"/>
      <w:pPr>
        <w:ind w:left="300" w:hanging="300"/>
      </w:pPr>
      <w:rPr>
        <w:rFonts w:cs="Times New Roman" w:hint="default"/>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22">
    <w:nsid w:val="4F8435F9"/>
    <w:multiLevelType w:val="multilevel"/>
    <w:tmpl w:val="AA66A998"/>
    <w:lvl w:ilvl="0">
      <w:start w:val="1"/>
      <w:numFmt w:val="decimal"/>
      <w:lvlText w:val="%1.0"/>
      <w:lvlJc w:val="left"/>
      <w:pPr>
        <w:tabs>
          <w:tab w:val="num" w:pos="540"/>
        </w:tabs>
        <w:ind w:left="540" w:hanging="540"/>
      </w:pPr>
      <w:rPr>
        <w:rFonts w:cs="Times New Roman" w:hint="default"/>
      </w:rPr>
    </w:lvl>
    <w:lvl w:ilvl="1">
      <w:start w:val="1"/>
      <w:numFmt w:val="decimalZero"/>
      <w:lvlText w:val="%1.%2"/>
      <w:lvlJc w:val="left"/>
      <w:pPr>
        <w:tabs>
          <w:tab w:val="num" w:pos="1500"/>
        </w:tabs>
        <w:ind w:left="1500" w:hanging="540"/>
      </w:pPr>
      <w:rPr>
        <w:rFonts w:cs="Times New Roman" w:hint="default"/>
      </w:rPr>
    </w:lvl>
    <w:lvl w:ilvl="2">
      <w:start w:val="1"/>
      <w:numFmt w:val="decimal"/>
      <w:lvlText w:val="%1.%2.%3"/>
      <w:lvlJc w:val="left"/>
      <w:pPr>
        <w:tabs>
          <w:tab w:val="num" w:pos="2460"/>
        </w:tabs>
        <w:ind w:left="2460" w:hanging="540"/>
      </w:pPr>
      <w:rPr>
        <w:rFonts w:cs="Times New Roman" w:hint="default"/>
      </w:rPr>
    </w:lvl>
    <w:lvl w:ilvl="3">
      <w:start w:val="1"/>
      <w:numFmt w:val="decimal"/>
      <w:lvlText w:val="%1.%2.%3.%4"/>
      <w:lvlJc w:val="left"/>
      <w:pPr>
        <w:tabs>
          <w:tab w:val="num" w:pos="3420"/>
        </w:tabs>
        <w:ind w:left="3420" w:hanging="540"/>
      </w:pPr>
      <w:rPr>
        <w:rFonts w:cs="Times New Roman" w:hint="default"/>
      </w:rPr>
    </w:lvl>
    <w:lvl w:ilvl="4">
      <w:start w:val="1"/>
      <w:numFmt w:val="decimal"/>
      <w:lvlText w:val="%1.%2.%3.%4.%5"/>
      <w:lvlJc w:val="left"/>
      <w:pPr>
        <w:tabs>
          <w:tab w:val="num" w:pos="4380"/>
        </w:tabs>
        <w:ind w:left="4380" w:hanging="540"/>
      </w:pPr>
      <w:rPr>
        <w:rFonts w:cs="Times New Roman" w:hint="default"/>
      </w:rPr>
    </w:lvl>
    <w:lvl w:ilvl="5">
      <w:start w:val="1"/>
      <w:numFmt w:val="decimal"/>
      <w:lvlText w:val="%1.%2.%3.%4.%5.%6"/>
      <w:lvlJc w:val="left"/>
      <w:pPr>
        <w:tabs>
          <w:tab w:val="num" w:pos="5340"/>
        </w:tabs>
        <w:ind w:left="5340" w:hanging="540"/>
      </w:pPr>
      <w:rPr>
        <w:rFonts w:cs="Times New Roman" w:hint="default"/>
      </w:rPr>
    </w:lvl>
    <w:lvl w:ilvl="6">
      <w:start w:val="1"/>
      <w:numFmt w:val="decimal"/>
      <w:lvlText w:val="%1.%2.%3.%4.%5.%6.%7"/>
      <w:lvlJc w:val="left"/>
      <w:pPr>
        <w:tabs>
          <w:tab w:val="num" w:pos="6300"/>
        </w:tabs>
        <w:ind w:left="6300" w:hanging="540"/>
      </w:pPr>
      <w:rPr>
        <w:rFonts w:cs="Times New Roman" w:hint="default"/>
      </w:rPr>
    </w:lvl>
    <w:lvl w:ilvl="7">
      <w:start w:val="1"/>
      <w:numFmt w:val="decimal"/>
      <w:lvlText w:val="%1.%2.%3.%4.%5.%6.%7.%8"/>
      <w:lvlJc w:val="left"/>
      <w:pPr>
        <w:tabs>
          <w:tab w:val="num" w:pos="7260"/>
        </w:tabs>
        <w:ind w:left="7260" w:hanging="540"/>
      </w:pPr>
      <w:rPr>
        <w:rFonts w:cs="Times New Roman" w:hint="default"/>
      </w:rPr>
    </w:lvl>
    <w:lvl w:ilvl="8">
      <w:start w:val="1"/>
      <w:numFmt w:val="decimal"/>
      <w:lvlText w:val="%1.%2.%3.%4.%5.%6.%7.%8.%9"/>
      <w:lvlJc w:val="left"/>
      <w:pPr>
        <w:tabs>
          <w:tab w:val="num" w:pos="8220"/>
        </w:tabs>
        <w:ind w:left="8220" w:hanging="540"/>
      </w:pPr>
      <w:rPr>
        <w:rFonts w:cs="Times New Roman" w:hint="default"/>
      </w:rPr>
    </w:lvl>
  </w:abstractNum>
  <w:abstractNum w:abstractNumId="23">
    <w:nsid w:val="509F23E7"/>
    <w:multiLevelType w:val="multilevel"/>
    <w:tmpl w:val="1B9C917E"/>
    <w:lvl w:ilvl="0">
      <w:start w:val="1"/>
      <w:numFmt w:val="decimal"/>
      <w:suff w:val="space"/>
      <w:lvlText w:val="%1.0"/>
      <w:lvlJc w:val="left"/>
      <w:rPr>
        <w:rFonts w:cs="Times New Roman" w:hint="default"/>
      </w:rPr>
    </w:lvl>
    <w:lvl w:ilvl="1">
      <w:start w:val="1"/>
      <w:numFmt w:val="decimalZero"/>
      <w:suff w:val="space"/>
      <w:lvlText w:val="%1.%2"/>
      <w:lvlJc w:val="left"/>
      <w:pPr>
        <w:ind w:left="960"/>
      </w:pPr>
      <w:rPr>
        <w:rFonts w:cs="Times New Roman" w:hint="default"/>
      </w:rPr>
    </w:lvl>
    <w:lvl w:ilvl="2">
      <w:start w:val="1"/>
      <w:numFmt w:val="decimal"/>
      <w:suff w:val="space"/>
      <w:lvlText w:val="%1.%2.%3"/>
      <w:lvlJc w:val="left"/>
      <w:pPr>
        <w:ind w:left="1920"/>
      </w:pPr>
      <w:rPr>
        <w:rFonts w:cs="Times New Roman" w:hint="default"/>
      </w:rPr>
    </w:lvl>
    <w:lvl w:ilvl="3">
      <w:start w:val="1"/>
      <w:numFmt w:val="decimal"/>
      <w:suff w:val="space"/>
      <w:lvlText w:val="%1.%2.%3.%4"/>
      <w:lvlJc w:val="left"/>
      <w:pPr>
        <w:ind w:left="2880"/>
      </w:pPr>
      <w:rPr>
        <w:rFonts w:cs="Times New Roman" w:hint="default"/>
      </w:rPr>
    </w:lvl>
    <w:lvl w:ilvl="4">
      <w:start w:val="1"/>
      <w:numFmt w:val="decimal"/>
      <w:suff w:val="space"/>
      <w:lvlText w:val="%1.%2.%3.%4.%5"/>
      <w:lvlJc w:val="left"/>
      <w:pPr>
        <w:ind w:left="3840"/>
      </w:pPr>
      <w:rPr>
        <w:rFonts w:cs="Times New Roman" w:hint="default"/>
      </w:rPr>
    </w:lvl>
    <w:lvl w:ilvl="5">
      <w:start w:val="1"/>
      <w:numFmt w:val="decimal"/>
      <w:suff w:val="space"/>
      <w:lvlText w:val="%1.%2.%3.%4.%5.%6"/>
      <w:lvlJc w:val="left"/>
      <w:pPr>
        <w:ind w:left="4800"/>
      </w:pPr>
      <w:rPr>
        <w:rFonts w:cs="Times New Roman" w:hint="default"/>
      </w:rPr>
    </w:lvl>
    <w:lvl w:ilvl="6">
      <w:start w:val="1"/>
      <w:numFmt w:val="decimal"/>
      <w:suff w:val="space"/>
      <w:lvlText w:val="%1.%2.%3.%4.%5.%6.%7"/>
      <w:lvlJc w:val="left"/>
      <w:pPr>
        <w:ind w:left="5760"/>
      </w:pPr>
      <w:rPr>
        <w:rFonts w:cs="Times New Roman" w:hint="default"/>
      </w:rPr>
    </w:lvl>
    <w:lvl w:ilvl="7">
      <w:start w:val="1"/>
      <w:numFmt w:val="decimal"/>
      <w:suff w:val="space"/>
      <w:lvlText w:val="%1.%2.%3.%4.%5.%6.%7.%8"/>
      <w:lvlJc w:val="left"/>
      <w:pPr>
        <w:ind w:left="6720"/>
      </w:pPr>
      <w:rPr>
        <w:rFonts w:cs="Times New Roman" w:hint="default"/>
      </w:rPr>
    </w:lvl>
    <w:lvl w:ilvl="8">
      <w:start w:val="1"/>
      <w:numFmt w:val="decimal"/>
      <w:suff w:val="space"/>
      <w:lvlText w:val="%1.%2.%3.%4.%5.%6.%7.%8.%9"/>
      <w:lvlJc w:val="left"/>
      <w:pPr>
        <w:ind w:left="7680"/>
      </w:pPr>
      <w:rPr>
        <w:rFonts w:cs="Times New Roman" w:hint="default"/>
      </w:rPr>
    </w:lvl>
  </w:abstractNum>
  <w:abstractNum w:abstractNumId="24">
    <w:nsid w:val="581F7642"/>
    <w:multiLevelType w:val="multilevel"/>
    <w:tmpl w:val="4038EE76"/>
    <w:lvl w:ilvl="0">
      <w:start w:val="1"/>
      <w:numFmt w:val="decimal"/>
      <w:lvlText w:val="%1.0"/>
      <w:lvlJc w:val="left"/>
      <w:pPr>
        <w:tabs>
          <w:tab w:val="num" w:pos="500"/>
        </w:tabs>
        <w:ind w:left="500" w:hanging="500"/>
      </w:pPr>
      <w:rPr>
        <w:rFonts w:cs="Times New Roman" w:hint="default"/>
      </w:rPr>
    </w:lvl>
    <w:lvl w:ilvl="1">
      <w:start w:val="1"/>
      <w:numFmt w:val="decimalZero"/>
      <w:lvlText w:val="%1.%2"/>
      <w:lvlJc w:val="left"/>
      <w:pPr>
        <w:tabs>
          <w:tab w:val="num" w:pos="1460"/>
        </w:tabs>
        <w:ind w:left="1460" w:hanging="500"/>
      </w:pPr>
      <w:rPr>
        <w:rFonts w:cs="Times New Roman" w:hint="default"/>
      </w:rPr>
    </w:lvl>
    <w:lvl w:ilvl="2">
      <w:start w:val="1"/>
      <w:numFmt w:val="decimal"/>
      <w:lvlText w:val="%1.%2.%3"/>
      <w:lvlJc w:val="left"/>
      <w:pPr>
        <w:tabs>
          <w:tab w:val="num" w:pos="2420"/>
        </w:tabs>
        <w:ind w:left="2420" w:hanging="500"/>
      </w:pPr>
      <w:rPr>
        <w:rFonts w:cs="Times New Roman" w:hint="default"/>
      </w:rPr>
    </w:lvl>
    <w:lvl w:ilvl="3">
      <w:start w:val="1"/>
      <w:numFmt w:val="decimal"/>
      <w:lvlText w:val="%1.%2.%3.%4"/>
      <w:lvlJc w:val="left"/>
      <w:pPr>
        <w:tabs>
          <w:tab w:val="num" w:pos="3380"/>
        </w:tabs>
        <w:ind w:left="3380" w:hanging="500"/>
      </w:pPr>
      <w:rPr>
        <w:rFonts w:cs="Times New Roman" w:hint="default"/>
      </w:rPr>
    </w:lvl>
    <w:lvl w:ilvl="4">
      <w:start w:val="1"/>
      <w:numFmt w:val="decimal"/>
      <w:lvlText w:val="%1.%2.%3.%4.%5"/>
      <w:lvlJc w:val="left"/>
      <w:pPr>
        <w:tabs>
          <w:tab w:val="num" w:pos="4340"/>
        </w:tabs>
        <w:ind w:left="4340" w:hanging="500"/>
      </w:pPr>
      <w:rPr>
        <w:rFonts w:cs="Times New Roman" w:hint="default"/>
      </w:rPr>
    </w:lvl>
    <w:lvl w:ilvl="5">
      <w:start w:val="1"/>
      <w:numFmt w:val="decimal"/>
      <w:lvlText w:val="%1.%2.%3.%4.%5.%6"/>
      <w:lvlJc w:val="left"/>
      <w:pPr>
        <w:tabs>
          <w:tab w:val="num" w:pos="5300"/>
        </w:tabs>
        <w:ind w:left="5300" w:hanging="500"/>
      </w:pPr>
      <w:rPr>
        <w:rFonts w:cs="Times New Roman" w:hint="default"/>
      </w:rPr>
    </w:lvl>
    <w:lvl w:ilvl="6">
      <w:start w:val="1"/>
      <w:numFmt w:val="decimal"/>
      <w:lvlText w:val="%1.%2.%3.%4.%5.%6.%7"/>
      <w:lvlJc w:val="left"/>
      <w:pPr>
        <w:tabs>
          <w:tab w:val="num" w:pos="6260"/>
        </w:tabs>
        <w:ind w:left="6260" w:hanging="500"/>
      </w:pPr>
      <w:rPr>
        <w:rFonts w:cs="Times New Roman" w:hint="default"/>
      </w:rPr>
    </w:lvl>
    <w:lvl w:ilvl="7">
      <w:start w:val="1"/>
      <w:numFmt w:val="decimal"/>
      <w:lvlText w:val="%1.%2.%3.%4.%5.%6.%7.%8"/>
      <w:lvlJc w:val="left"/>
      <w:pPr>
        <w:tabs>
          <w:tab w:val="num" w:pos="7220"/>
        </w:tabs>
        <w:ind w:left="7220" w:hanging="500"/>
      </w:pPr>
      <w:rPr>
        <w:rFonts w:cs="Times New Roman" w:hint="default"/>
      </w:rPr>
    </w:lvl>
    <w:lvl w:ilvl="8">
      <w:start w:val="1"/>
      <w:numFmt w:val="decimal"/>
      <w:lvlText w:val="%1.%2.%3.%4.%5.%6.%7.%8.%9"/>
      <w:lvlJc w:val="left"/>
      <w:pPr>
        <w:tabs>
          <w:tab w:val="num" w:pos="8180"/>
        </w:tabs>
        <w:ind w:left="8180" w:hanging="500"/>
      </w:pPr>
      <w:rPr>
        <w:rFonts w:cs="Times New Roman" w:hint="default"/>
      </w:rPr>
    </w:lvl>
  </w:abstractNum>
  <w:abstractNum w:abstractNumId="25">
    <w:nsid w:val="604D2B61"/>
    <w:multiLevelType w:val="hybridMultilevel"/>
    <w:tmpl w:val="D86670FE"/>
    <w:lvl w:ilvl="0" w:tplc="A8945622">
      <w:start w:val="2"/>
      <w:numFmt w:val="decimal"/>
      <w:suff w:val="space"/>
      <w:lvlText w:val="%1."/>
      <w:lvlJc w:val="left"/>
      <w:pPr>
        <w:ind w:left="180" w:hanging="180"/>
      </w:pPr>
      <w:rPr>
        <w:rFonts w:cs="Times New Roman" w:hint="default"/>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26">
    <w:nsid w:val="69C8596D"/>
    <w:multiLevelType w:val="hybridMultilevel"/>
    <w:tmpl w:val="CE9E129E"/>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nsid w:val="6A190F02"/>
    <w:multiLevelType w:val="hybridMultilevel"/>
    <w:tmpl w:val="F3384E30"/>
    <w:lvl w:ilvl="0" w:tplc="FFFFFFFF">
      <w:numFmt w:val="decimal"/>
      <w:suff w:val="space"/>
      <w:lvlText w:val="%1."/>
      <w:lvlJc w:val="left"/>
      <w:pPr>
        <w:ind w:left="160" w:hanging="160"/>
      </w:pPr>
      <w:rPr>
        <w:rFonts w:cs="Times New Roman" w:hint="default"/>
      </w:rPr>
    </w:lvl>
    <w:lvl w:ilvl="1" w:tplc="FFFFFFFF" w:tentative="1">
      <w:start w:val="1"/>
      <w:numFmt w:val="aiueoFullWidth"/>
      <w:lvlText w:val="(%2)"/>
      <w:lvlJc w:val="left"/>
      <w:pPr>
        <w:tabs>
          <w:tab w:val="num" w:pos="960"/>
        </w:tabs>
        <w:ind w:left="960" w:hanging="480"/>
      </w:pPr>
      <w:rPr>
        <w:rFonts w:cs="Times New Roman"/>
      </w:rPr>
    </w:lvl>
    <w:lvl w:ilvl="2" w:tplc="FFFFFFFF" w:tentative="1">
      <w:start w:val="1"/>
      <w:numFmt w:val="decimalEnclosedCircle"/>
      <w:lvlText w:val="%3"/>
      <w:lvlJc w:val="lef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28">
    <w:nsid w:val="6EA50D4C"/>
    <w:multiLevelType w:val="hybridMultilevel"/>
    <w:tmpl w:val="80EC4CE6"/>
    <w:lvl w:ilvl="0" w:tplc="B2944C70">
      <w:start w:val="1"/>
      <w:numFmt w:val="decimal"/>
      <w:suff w:val="space"/>
      <w:lvlText w:val="%1."/>
      <w:lvlJc w:val="left"/>
      <w:pPr>
        <w:ind w:left="240" w:hanging="240"/>
      </w:pPr>
      <w:rPr>
        <w:rFonts w:cs="Times New Roman" w:hint="default"/>
      </w:rPr>
    </w:lvl>
    <w:lvl w:ilvl="1" w:tplc="00170409">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29">
    <w:nsid w:val="719B19EA"/>
    <w:multiLevelType w:val="hybridMultilevel"/>
    <w:tmpl w:val="85884528"/>
    <w:lvl w:ilvl="0" w:tplc="D1EA12DC">
      <w:start w:val="4"/>
      <w:numFmt w:val="upperRoman"/>
      <w:lvlText w:val="%1."/>
      <w:lvlJc w:val="left"/>
      <w:pPr>
        <w:tabs>
          <w:tab w:val="num" w:pos="380"/>
        </w:tabs>
        <w:ind w:left="380" w:hanging="380"/>
      </w:pPr>
      <w:rPr>
        <w:rFonts w:cs="Times New Roman" w:hint="default"/>
        <w:sz w:val="28"/>
      </w:rPr>
    </w:lvl>
    <w:lvl w:ilvl="1" w:tplc="F31C7BC0">
      <w:start w:val="1"/>
      <w:numFmt w:val="decimal"/>
      <w:suff w:val="space"/>
      <w:lvlText w:val="%2."/>
      <w:lvlJc w:val="left"/>
      <w:pPr>
        <w:ind w:left="693" w:hanging="213"/>
      </w:pPr>
      <w:rPr>
        <w:rFonts w:cs="Times New Roman" w:hint="default"/>
        <w:sz w:val="28"/>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30">
    <w:nsid w:val="725A3725"/>
    <w:multiLevelType w:val="hybridMultilevel"/>
    <w:tmpl w:val="C5F61878"/>
    <w:lvl w:ilvl="0" w:tplc="FFFFFFFF">
      <w:start w:val="1"/>
      <w:numFmt w:val="decimal"/>
      <w:suff w:val="space"/>
      <w:lvlText w:val="(%1)"/>
      <w:lvlJc w:val="left"/>
      <w:pPr>
        <w:ind w:left="340" w:hanging="340"/>
      </w:pPr>
      <w:rPr>
        <w:rFonts w:cs="Times New Roman" w:hint="eastAsia"/>
      </w:rPr>
    </w:lvl>
    <w:lvl w:ilvl="1" w:tplc="FFFFFFFF" w:tentative="1">
      <w:start w:val="1"/>
      <w:numFmt w:val="aiueoFullWidth"/>
      <w:lvlText w:val="(%2)"/>
      <w:lvlJc w:val="left"/>
      <w:pPr>
        <w:tabs>
          <w:tab w:val="num" w:pos="960"/>
        </w:tabs>
        <w:ind w:left="960" w:hanging="480"/>
      </w:pPr>
      <w:rPr>
        <w:rFonts w:cs="Times New Roman"/>
      </w:rPr>
    </w:lvl>
    <w:lvl w:ilvl="2" w:tplc="FFFFFFFF" w:tentative="1">
      <w:start w:val="1"/>
      <w:numFmt w:val="decimalEnclosedCircle"/>
      <w:lvlText w:val="%3"/>
      <w:lvlJc w:val="lef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31">
    <w:nsid w:val="73F967E8"/>
    <w:multiLevelType w:val="hybridMultilevel"/>
    <w:tmpl w:val="E2267FA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2">
    <w:nsid w:val="749C5467"/>
    <w:multiLevelType w:val="hybridMultilevel"/>
    <w:tmpl w:val="91284C82"/>
    <w:lvl w:ilvl="0" w:tplc="1C9A6188">
      <w:start w:val="1"/>
      <w:numFmt w:val="decimal"/>
      <w:suff w:val="space"/>
      <w:lvlText w:val="%1."/>
      <w:lvlJc w:val="left"/>
      <w:pPr>
        <w:ind w:left="160" w:hanging="16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33">
    <w:nsid w:val="767129FD"/>
    <w:multiLevelType w:val="multilevel"/>
    <w:tmpl w:val="0CB61E06"/>
    <w:lvl w:ilvl="0">
      <w:start w:val="1"/>
      <w:numFmt w:val="decimal"/>
      <w:lvlText w:val="%1.0"/>
      <w:lvlJc w:val="left"/>
      <w:pPr>
        <w:tabs>
          <w:tab w:val="num" w:pos="540"/>
        </w:tabs>
        <w:ind w:left="540" w:hanging="540"/>
      </w:pPr>
      <w:rPr>
        <w:rFonts w:cs="Times New Roman" w:hint="default"/>
      </w:rPr>
    </w:lvl>
    <w:lvl w:ilvl="1">
      <w:start w:val="1"/>
      <w:numFmt w:val="decimalZero"/>
      <w:lvlText w:val="%1.%2"/>
      <w:lvlJc w:val="left"/>
      <w:pPr>
        <w:tabs>
          <w:tab w:val="num" w:pos="1500"/>
        </w:tabs>
        <w:ind w:left="1500" w:hanging="540"/>
      </w:pPr>
      <w:rPr>
        <w:rFonts w:cs="Times New Roman" w:hint="default"/>
      </w:rPr>
    </w:lvl>
    <w:lvl w:ilvl="2">
      <w:start w:val="1"/>
      <w:numFmt w:val="decimal"/>
      <w:lvlText w:val="%1.%2.%3"/>
      <w:lvlJc w:val="left"/>
      <w:pPr>
        <w:tabs>
          <w:tab w:val="num" w:pos="2460"/>
        </w:tabs>
        <w:ind w:left="2460" w:hanging="540"/>
      </w:pPr>
      <w:rPr>
        <w:rFonts w:cs="Times New Roman" w:hint="default"/>
      </w:rPr>
    </w:lvl>
    <w:lvl w:ilvl="3">
      <w:start w:val="1"/>
      <w:numFmt w:val="decimal"/>
      <w:lvlText w:val="%1.%2.%3.%4"/>
      <w:lvlJc w:val="left"/>
      <w:pPr>
        <w:tabs>
          <w:tab w:val="num" w:pos="3420"/>
        </w:tabs>
        <w:ind w:left="3420" w:hanging="540"/>
      </w:pPr>
      <w:rPr>
        <w:rFonts w:cs="Times New Roman" w:hint="default"/>
      </w:rPr>
    </w:lvl>
    <w:lvl w:ilvl="4">
      <w:start w:val="1"/>
      <w:numFmt w:val="decimal"/>
      <w:lvlText w:val="%1.%2.%3.%4.%5"/>
      <w:lvlJc w:val="left"/>
      <w:pPr>
        <w:tabs>
          <w:tab w:val="num" w:pos="4380"/>
        </w:tabs>
        <w:ind w:left="4380" w:hanging="540"/>
      </w:pPr>
      <w:rPr>
        <w:rFonts w:cs="Times New Roman" w:hint="default"/>
      </w:rPr>
    </w:lvl>
    <w:lvl w:ilvl="5">
      <w:start w:val="1"/>
      <w:numFmt w:val="decimal"/>
      <w:lvlText w:val="%1.%2.%3.%4.%5.%6"/>
      <w:lvlJc w:val="left"/>
      <w:pPr>
        <w:tabs>
          <w:tab w:val="num" w:pos="5340"/>
        </w:tabs>
        <w:ind w:left="5340" w:hanging="540"/>
      </w:pPr>
      <w:rPr>
        <w:rFonts w:cs="Times New Roman" w:hint="default"/>
      </w:rPr>
    </w:lvl>
    <w:lvl w:ilvl="6">
      <w:start w:val="1"/>
      <w:numFmt w:val="decimal"/>
      <w:lvlText w:val="%1.%2.%3.%4.%5.%6.%7"/>
      <w:lvlJc w:val="left"/>
      <w:pPr>
        <w:tabs>
          <w:tab w:val="num" w:pos="6300"/>
        </w:tabs>
        <w:ind w:left="6300" w:hanging="540"/>
      </w:pPr>
      <w:rPr>
        <w:rFonts w:cs="Times New Roman" w:hint="default"/>
      </w:rPr>
    </w:lvl>
    <w:lvl w:ilvl="7">
      <w:start w:val="1"/>
      <w:numFmt w:val="decimal"/>
      <w:lvlText w:val="%1.%2.%3.%4.%5.%6.%7.%8"/>
      <w:lvlJc w:val="left"/>
      <w:pPr>
        <w:tabs>
          <w:tab w:val="num" w:pos="7260"/>
        </w:tabs>
        <w:ind w:left="7260" w:hanging="540"/>
      </w:pPr>
      <w:rPr>
        <w:rFonts w:cs="Times New Roman" w:hint="default"/>
      </w:rPr>
    </w:lvl>
    <w:lvl w:ilvl="8">
      <w:start w:val="1"/>
      <w:numFmt w:val="decimal"/>
      <w:lvlText w:val="%1.%2.%3.%4.%5.%6.%7.%8.%9"/>
      <w:lvlJc w:val="left"/>
      <w:pPr>
        <w:tabs>
          <w:tab w:val="num" w:pos="8220"/>
        </w:tabs>
        <w:ind w:left="8220" w:hanging="540"/>
      </w:pPr>
      <w:rPr>
        <w:rFonts w:cs="Times New Roman" w:hint="default"/>
      </w:rPr>
    </w:lvl>
  </w:abstractNum>
  <w:abstractNum w:abstractNumId="34">
    <w:nsid w:val="78A35D99"/>
    <w:multiLevelType w:val="multilevel"/>
    <w:tmpl w:val="0BEE25CE"/>
    <w:lvl w:ilvl="0">
      <w:start w:val="1"/>
      <w:numFmt w:val="decimal"/>
      <w:suff w:val="space"/>
      <w:lvlText w:val="%1."/>
      <w:lvlJc w:val="left"/>
      <w:pPr>
        <w:ind w:left="480" w:hanging="240"/>
      </w:pPr>
      <w:rPr>
        <w:rFonts w:ascii="Times New Roman" w:eastAsia="Times New Roman" w:hAnsi="Times New Roman" w:cs="Times New Roman" w:hint="default"/>
      </w:rPr>
    </w:lvl>
    <w:lvl w:ilvl="1">
      <w:start w:val="1"/>
      <w:numFmt w:val="aiueoFullWidth"/>
      <w:lvlText w:val="(%2)"/>
      <w:lvlJc w:val="left"/>
      <w:pPr>
        <w:tabs>
          <w:tab w:val="num" w:pos="1200"/>
        </w:tabs>
        <w:ind w:left="1200" w:hanging="480"/>
      </w:pPr>
      <w:rPr>
        <w:rFonts w:cs="Times New Roman"/>
      </w:rPr>
    </w:lvl>
    <w:lvl w:ilvl="2">
      <w:start w:val="1"/>
      <w:numFmt w:val="decimalEnclosedCircle"/>
      <w:lvlText w:val="%3"/>
      <w:lvlJc w:val="left"/>
      <w:pPr>
        <w:tabs>
          <w:tab w:val="num" w:pos="1680"/>
        </w:tabs>
        <w:ind w:left="1680" w:hanging="480"/>
      </w:pPr>
      <w:rPr>
        <w:rFonts w:cs="Times New Roman"/>
      </w:rPr>
    </w:lvl>
    <w:lvl w:ilvl="3">
      <w:start w:val="1"/>
      <w:numFmt w:val="decimal"/>
      <w:lvlText w:val="%4."/>
      <w:lvlJc w:val="left"/>
      <w:pPr>
        <w:tabs>
          <w:tab w:val="num" w:pos="2160"/>
        </w:tabs>
        <w:ind w:left="2160" w:hanging="480"/>
      </w:pPr>
      <w:rPr>
        <w:rFonts w:cs="Times New Roman"/>
      </w:rPr>
    </w:lvl>
    <w:lvl w:ilvl="4">
      <w:start w:val="1"/>
      <w:numFmt w:val="aiueoFullWidth"/>
      <w:lvlText w:val="(%5)"/>
      <w:lvlJc w:val="left"/>
      <w:pPr>
        <w:tabs>
          <w:tab w:val="num" w:pos="2640"/>
        </w:tabs>
        <w:ind w:left="2640" w:hanging="480"/>
      </w:pPr>
      <w:rPr>
        <w:rFonts w:cs="Times New Roman"/>
      </w:rPr>
    </w:lvl>
    <w:lvl w:ilvl="5">
      <w:start w:val="1"/>
      <w:numFmt w:val="decimalEnclosedCircle"/>
      <w:lvlText w:val="%6"/>
      <w:lvlJc w:val="left"/>
      <w:pPr>
        <w:tabs>
          <w:tab w:val="num" w:pos="3120"/>
        </w:tabs>
        <w:ind w:left="3120" w:hanging="480"/>
      </w:pPr>
      <w:rPr>
        <w:rFonts w:cs="Times New Roman"/>
      </w:rPr>
    </w:lvl>
    <w:lvl w:ilvl="6">
      <w:start w:val="1"/>
      <w:numFmt w:val="decimal"/>
      <w:lvlText w:val="%7."/>
      <w:lvlJc w:val="left"/>
      <w:pPr>
        <w:tabs>
          <w:tab w:val="num" w:pos="3600"/>
        </w:tabs>
        <w:ind w:left="3600" w:hanging="480"/>
      </w:pPr>
      <w:rPr>
        <w:rFonts w:cs="Times New Roman"/>
      </w:rPr>
    </w:lvl>
    <w:lvl w:ilvl="7">
      <w:start w:val="1"/>
      <w:numFmt w:val="aiueoFullWidth"/>
      <w:lvlText w:val="(%8)"/>
      <w:lvlJc w:val="left"/>
      <w:pPr>
        <w:tabs>
          <w:tab w:val="num" w:pos="4080"/>
        </w:tabs>
        <w:ind w:left="4080" w:hanging="480"/>
      </w:pPr>
      <w:rPr>
        <w:rFonts w:cs="Times New Roman"/>
      </w:rPr>
    </w:lvl>
    <w:lvl w:ilvl="8">
      <w:start w:val="1"/>
      <w:numFmt w:val="decimalEnclosedCircle"/>
      <w:lvlText w:val="%9"/>
      <w:lvlJc w:val="left"/>
      <w:pPr>
        <w:tabs>
          <w:tab w:val="num" w:pos="4560"/>
        </w:tabs>
        <w:ind w:left="4560" w:hanging="480"/>
      </w:pPr>
      <w:rPr>
        <w:rFonts w:cs="Times New Roman"/>
      </w:rPr>
    </w:lvl>
  </w:abstractNum>
  <w:abstractNum w:abstractNumId="35">
    <w:nsid w:val="7F9007C5"/>
    <w:multiLevelType w:val="hybridMultilevel"/>
    <w:tmpl w:val="47D08AAC"/>
    <w:lvl w:ilvl="0" w:tplc="6C54E42E">
      <w:start w:val="5"/>
      <w:numFmt w:val="upperRoman"/>
      <w:suff w:val="space"/>
      <w:lvlText w:val="%1."/>
      <w:lvlJc w:val="left"/>
      <w:pPr>
        <w:ind w:left="240" w:hanging="240"/>
      </w:pPr>
      <w:rPr>
        <w:rFonts w:cs="Times New Roman" w:hint="default"/>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14"/>
  </w:num>
  <w:num w:numId="7">
    <w:abstractNumId w:val="28"/>
  </w:num>
  <w:num w:numId="8">
    <w:abstractNumId w:val="21"/>
  </w:num>
  <w:num w:numId="9">
    <w:abstractNumId w:val="31"/>
  </w:num>
  <w:num w:numId="10">
    <w:abstractNumId w:val="8"/>
  </w:num>
  <w:num w:numId="11">
    <w:abstractNumId w:val="32"/>
  </w:num>
  <w:num w:numId="12">
    <w:abstractNumId w:val="34"/>
  </w:num>
  <w:num w:numId="13">
    <w:abstractNumId w:val="20"/>
  </w:num>
  <w:num w:numId="14">
    <w:abstractNumId w:val="17"/>
  </w:num>
  <w:num w:numId="15">
    <w:abstractNumId w:val="26"/>
  </w:num>
  <w:num w:numId="16">
    <w:abstractNumId w:val="16"/>
  </w:num>
  <w:num w:numId="17">
    <w:abstractNumId w:val="30"/>
  </w:num>
  <w:num w:numId="18">
    <w:abstractNumId w:val="22"/>
  </w:num>
  <w:num w:numId="19">
    <w:abstractNumId w:val="23"/>
  </w:num>
  <w:num w:numId="20">
    <w:abstractNumId w:val="12"/>
  </w:num>
  <w:num w:numId="21">
    <w:abstractNumId w:val="10"/>
  </w:num>
  <w:num w:numId="22">
    <w:abstractNumId w:val="33"/>
  </w:num>
  <w:num w:numId="23">
    <w:abstractNumId w:val="27"/>
  </w:num>
  <w:num w:numId="24">
    <w:abstractNumId w:val="11"/>
  </w:num>
  <w:num w:numId="25">
    <w:abstractNumId w:val="24"/>
  </w:num>
  <w:num w:numId="26">
    <w:abstractNumId w:val="19"/>
  </w:num>
  <w:num w:numId="27">
    <w:abstractNumId w:val="0"/>
    <w:lvlOverride w:ilvl="0">
      <w:lvl w:ilvl="0">
        <w:numFmt w:val="bullet"/>
        <w:lvlText w:val="◆"/>
        <w:legacy w:legacy="1" w:legacySpace="0" w:legacyIndent="0"/>
        <w:lvlJc w:val="left"/>
        <w:rPr>
          <w:rFonts w:ascii="Osaka" w:eastAsia="Osaka" w:hAnsi="Osaka" w:hint="eastAsia"/>
          <w:sz w:val="40"/>
        </w:rPr>
      </w:lvl>
    </w:lvlOverride>
  </w:num>
  <w:num w:numId="28">
    <w:abstractNumId w:val="0"/>
    <w:lvlOverride w:ilvl="0">
      <w:lvl w:ilvl="0">
        <w:numFmt w:val="bullet"/>
        <w:lvlText w:val=""/>
        <w:legacy w:legacy="1" w:legacySpace="0" w:legacyIndent="0"/>
        <w:lvlJc w:val="left"/>
        <w:rPr>
          <w:rFonts w:ascii="Wingdings" w:hAnsi="Wingdings" w:hint="default"/>
          <w:sz w:val="36"/>
        </w:rPr>
      </w:lvl>
    </w:lvlOverride>
  </w:num>
  <w:num w:numId="29">
    <w:abstractNumId w:val="18"/>
  </w:num>
  <w:num w:numId="30">
    <w:abstractNumId w:val="35"/>
  </w:num>
  <w:num w:numId="31">
    <w:abstractNumId w:val="9"/>
  </w:num>
  <w:num w:numId="32">
    <w:abstractNumId w:val="7"/>
  </w:num>
  <w:num w:numId="33">
    <w:abstractNumId w:val="6"/>
  </w:num>
  <w:num w:numId="34">
    <w:abstractNumId w:val="29"/>
  </w:num>
  <w:num w:numId="35">
    <w:abstractNumId w:val="13"/>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fzffrslefdtkexfw55xw2t0wrsfwpssds5&quot;&gt;GERD&lt;record-ids&gt;&lt;item&gt;2&lt;/item&gt;&lt;item&gt;7&lt;/item&gt;&lt;item&gt;18&lt;/item&gt;&lt;item&gt;24&lt;/item&gt;&lt;item&gt;27&lt;/item&gt;&lt;item&gt;37&lt;/item&gt;&lt;item&gt;40&lt;/item&gt;&lt;item&gt;42&lt;/item&gt;&lt;item&gt;54&lt;/item&gt;&lt;item&gt;55&lt;/item&gt;&lt;item&gt;63&lt;/item&gt;&lt;item&gt;64&lt;/item&gt;&lt;item&gt;83&lt;/item&gt;&lt;item&gt;99&lt;/item&gt;&lt;item&gt;128&lt;/item&gt;&lt;item&gt;129&lt;/item&gt;&lt;item&gt;130&lt;/item&gt;&lt;item&gt;133&lt;/item&gt;&lt;item&gt;134&lt;/item&gt;&lt;item&gt;136&lt;/item&gt;&lt;item&gt;138&lt;/item&gt;&lt;item&gt;139&lt;/item&gt;&lt;item&gt;143&lt;/item&gt;&lt;item&gt;161&lt;/item&gt;&lt;item&gt;169&lt;/item&gt;&lt;item&gt;170&lt;/item&gt;&lt;item&gt;178&lt;/item&gt;&lt;item&gt;189&lt;/item&gt;&lt;item&gt;196&lt;/item&gt;&lt;item&gt;197&lt;/item&gt;&lt;item&gt;203&lt;/item&gt;&lt;item&gt;215&lt;/item&gt;&lt;item&gt;216&lt;/item&gt;&lt;item&gt;217&lt;/item&gt;&lt;item&gt;240&lt;/item&gt;&lt;item&gt;256&lt;/item&gt;&lt;item&gt;261&lt;/item&gt;&lt;item&gt;267&lt;/item&gt;&lt;item&gt;299&lt;/item&gt;&lt;item&gt;301&lt;/item&gt;&lt;item&gt;317&lt;/item&gt;&lt;item&gt;318&lt;/item&gt;&lt;item&gt;348&lt;/item&gt;&lt;item&gt;383&lt;/item&gt;&lt;item&gt;396&lt;/item&gt;&lt;item&gt;397&lt;/item&gt;&lt;item&gt;399&lt;/item&gt;&lt;item&gt;402&lt;/item&gt;&lt;item&gt;408&lt;/item&gt;&lt;item&gt;409&lt;/item&gt;&lt;item&gt;413&lt;/item&gt;&lt;item&gt;422&lt;/item&gt;&lt;item&gt;425&lt;/item&gt;&lt;item&gt;428&lt;/item&gt;&lt;item&gt;429&lt;/item&gt;&lt;item&gt;432&lt;/item&gt;&lt;item&gt;436&lt;/item&gt;&lt;item&gt;437&lt;/item&gt;&lt;item&gt;439&lt;/item&gt;&lt;item&gt;444&lt;/item&gt;&lt;item&gt;456&lt;/item&gt;&lt;item&gt;463&lt;/item&gt;&lt;item&gt;472&lt;/item&gt;&lt;item&gt;473&lt;/item&gt;&lt;item&gt;489&lt;/item&gt;&lt;item&gt;504&lt;/item&gt;&lt;item&gt;506&lt;/item&gt;&lt;item&gt;507&lt;/item&gt;&lt;item&gt;525&lt;/item&gt;&lt;item&gt;574&lt;/item&gt;&lt;item&gt;582&lt;/item&gt;&lt;item&gt;618&lt;/item&gt;&lt;item&gt;619&lt;/item&gt;&lt;item&gt;630&lt;/item&gt;&lt;item&gt;649&lt;/item&gt;&lt;item&gt;652&lt;/item&gt;&lt;item&gt;653&lt;/item&gt;&lt;item&gt;658&lt;/item&gt;&lt;item&gt;659&lt;/item&gt;&lt;item&gt;660&lt;/item&gt;&lt;item&gt;661&lt;/item&gt;&lt;item&gt;662&lt;/item&gt;&lt;item&gt;664&lt;/item&gt;&lt;item&gt;665&lt;/item&gt;&lt;item&gt;668&lt;/item&gt;&lt;item&gt;670&lt;/item&gt;&lt;/record-ids&gt;&lt;/item&gt;&lt;/Libraries&gt;"/>
  </w:docVars>
  <w:rsids>
    <w:rsidRoot w:val="00AB3267"/>
    <w:rsid w:val="00005365"/>
    <w:rsid w:val="00010369"/>
    <w:rsid w:val="00012170"/>
    <w:rsid w:val="00013AB4"/>
    <w:rsid w:val="00015DEC"/>
    <w:rsid w:val="00016433"/>
    <w:rsid w:val="000250EF"/>
    <w:rsid w:val="0003201C"/>
    <w:rsid w:val="00036697"/>
    <w:rsid w:val="000367D6"/>
    <w:rsid w:val="000421B4"/>
    <w:rsid w:val="00043090"/>
    <w:rsid w:val="00046287"/>
    <w:rsid w:val="00047502"/>
    <w:rsid w:val="00050C7F"/>
    <w:rsid w:val="00051101"/>
    <w:rsid w:val="00051F88"/>
    <w:rsid w:val="000577EA"/>
    <w:rsid w:val="000620B6"/>
    <w:rsid w:val="00063241"/>
    <w:rsid w:val="00064E4B"/>
    <w:rsid w:val="00064FFB"/>
    <w:rsid w:val="0007164C"/>
    <w:rsid w:val="0007625C"/>
    <w:rsid w:val="000767EA"/>
    <w:rsid w:val="00077712"/>
    <w:rsid w:val="000777F4"/>
    <w:rsid w:val="00084630"/>
    <w:rsid w:val="00084901"/>
    <w:rsid w:val="00086FAA"/>
    <w:rsid w:val="00090F25"/>
    <w:rsid w:val="00097554"/>
    <w:rsid w:val="000A6A52"/>
    <w:rsid w:val="000A6FF6"/>
    <w:rsid w:val="000B0ABC"/>
    <w:rsid w:val="000B3DED"/>
    <w:rsid w:val="000B6920"/>
    <w:rsid w:val="000B6926"/>
    <w:rsid w:val="000C314F"/>
    <w:rsid w:val="000C6772"/>
    <w:rsid w:val="000C7B2B"/>
    <w:rsid w:val="000D0404"/>
    <w:rsid w:val="000D0938"/>
    <w:rsid w:val="000D4F82"/>
    <w:rsid w:val="000D6001"/>
    <w:rsid w:val="000D6244"/>
    <w:rsid w:val="000D7D6A"/>
    <w:rsid w:val="000E050D"/>
    <w:rsid w:val="000E285B"/>
    <w:rsid w:val="000E2C2F"/>
    <w:rsid w:val="000E4C76"/>
    <w:rsid w:val="000E5A16"/>
    <w:rsid w:val="000E7C8D"/>
    <w:rsid w:val="000F369F"/>
    <w:rsid w:val="000F67D7"/>
    <w:rsid w:val="000F767A"/>
    <w:rsid w:val="00103DEF"/>
    <w:rsid w:val="0010502C"/>
    <w:rsid w:val="0010578C"/>
    <w:rsid w:val="00106A7D"/>
    <w:rsid w:val="00107568"/>
    <w:rsid w:val="00107A27"/>
    <w:rsid w:val="0011099E"/>
    <w:rsid w:val="00112BA2"/>
    <w:rsid w:val="00115C99"/>
    <w:rsid w:val="00120DAA"/>
    <w:rsid w:val="00123572"/>
    <w:rsid w:val="00124788"/>
    <w:rsid w:val="00126C49"/>
    <w:rsid w:val="0013025D"/>
    <w:rsid w:val="00130D09"/>
    <w:rsid w:val="00132EAF"/>
    <w:rsid w:val="001356E0"/>
    <w:rsid w:val="00135D40"/>
    <w:rsid w:val="00136E49"/>
    <w:rsid w:val="00140D6F"/>
    <w:rsid w:val="00142E60"/>
    <w:rsid w:val="00142FEA"/>
    <w:rsid w:val="00143019"/>
    <w:rsid w:val="001441C3"/>
    <w:rsid w:val="00150C40"/>
    <w:rsid w:val="0015129F"/>
    <w:rsid w:val="00151599"/>
    <w:rsid w:val="00151FEA"/>
    <w:rsid w:val="00152CC8"/>
    <w:rsid w:val="00153563"/>
    <w:rsid w:val="001539E3"/>
    <w:rsid w:val="00156351"/>
    <w:rsid w:val="00163614"/>
    <w:rsid w:val="00164F01"/>
    <w:rsid w:val="00165598"/>
    <w:rsid w:val="00174CBC"/>
    <w:rsid w:val="0017550C"/>
    <w:rsid w:val="00175A1A"/>
    <w:rsid w:val="0017603F"/>
    <w:rsid w:val="00176813"/>
    <w:rsid w:val="0018485B"/>
    <w:rsid w:val="00185026"/>
    <w:rsid w:val="00187A53"/>
    <w:rsid w:val="001910F1"/>
    <w:rsid w:val="001A2152"/>
    <w:rsid w:val="001B190A"/>
    <w:rsid w:val="001B2FA9"/>
    <w:rsid w:val="001B6FB4"/>
    <w:rsid w:val="001C04A7"/>
    <w:rsid w:val="001C0930"/>
    <w:rsid w:val="001C12D7"/>
    <w:rsid w:val="001C2C56"/>
    <w:rsid w:val="001C6B9D"/>
    <w:rsid w:val="001C7E32"/>
    <w:rsid w:val="001D2B5E"/>
    <w:rsid w:val="001D4B45"/>
    <w:rsid w:val="001D734B"/>
    <w:rsid w:val="001E1009"/>
    <w:rsid w:val="001E1B3B"/>
    <w:rsid w:val="001E316D"/>
    <w:rsid w:val="001E3337"/>
    <w:rsid w:val="001F43DE"/>
    <w:rsid w:val="00200664"/>
    <w:rsid w:val="00201EB3"/>
    <w:rsid w:val="00202C45"/>
    <w:rsid w:val="002054EC"/>
    <w:rsid w:val="00206055"/>
    <w:rsid w:val="002062B1"/>
    <w:rsid w:val="0021117A"/>
    <w:rsid w:val="00212E3E"/>
    <w:rsid w:val="00213A70"/>
    <w:rsid w:val="002368A0"/>
    <w:rsid w:val="00236F18"/>
    <w:rsid w:val="002400A8"/>
    <w:rsid w:val="00242ADE"/>
    <w:rsid w:val="0025430C"/>
    <w:rsid w:val="00255962"/>
    <w:rsid w:val="00257ED4"/>
    <w:rsid w:val="002629CE"/>
    <w:rsid w:val="00262F1E"/>
    <w:rsid w:val="00266440"/>
    <w:rsid w:val="00271598"/>
    <w:rsid w:val="00277517"/>
    <w:rsid w:val="002810B9"/>
    <w:rsid w:val="00284BF3"/>
    <w:rsid w:val="00286880"/>
    <w:rsid w:val="00295351"/>
    <w:rsid w:val="00297ECE"/>
    <w:rsid w:val="002A0477"/>
    <w:rsid w:val="002A2AE1"/>
    <w:rsid w:val="002A5F0D"/>
    <w:rsid w:val="002A6E81"/>
    <w:rsid w:val="002A6FE2"/>
    <w:rsid w:val="002B02D2"/>
    <w:rsid w:val="002B0BC8"/>
    <w:rsid w:val="002B14F1"/>
    <w:rsid w:val="002B3750"/>
    <w:rsid w:val="002C50EB"/>
    <w:rsid w:val="002D17D7"/>
    <w:rsid w:val="002D4EC2"/>
    <w:rsid w:val="002D6F65"/>
    <w:rsid w:val="002D739C"/>
    <w:rsid w:val="002E530B"/>
    <w:rsid w:val="002F69F6"/>
    <w:rsid w:val="002F6AE0"/>
    <w:rsid w:val="0030542A"/>
    <w:rsid w:val="00311469"/>
    <w:rsid w:val="0031271F"/>
    <w:rsid w:val="00313B15"/>
    <w:rsid w:val="003140F7"/>
    <w:rsid w:val="00322337"/>
    <w:rsid w:val="003259C7"/>
    <w:rsid w:val="00327FA2"/>
    <w:rsid w:val="003346C5"/>
    <w:rsid w:val="00334BB9"/>
    <w:rsid w:val="00335A3C"/>
    <w:rsid w:val="00336717"/>
    <w:rsid w:val="00343B7E"/>
    <w:rsid w:val="00346144"/>
    <w:rsid w:val="003520BF"/>
    <w:rsid w:val="003528FB"/>
    <w:rsid w:val="003539AD"/>
    <w:rsid w:val="003563E8"/>
    <w:rsid w:val="00360103"/>
    <w:rsid w:val="0036580A"/>
    <w:rsid w:val="00366F89"/>
    <w:rsid w:val="0037050C"/>
    <w:rsid w:val="00371BAE"/>
    <w:rsid w:val="00371D8A"/>
    <w:rsid w:val="003741F0"/>
    <w:rsid w:val="00374298"/>
    <w:rsid w:val="00377AC7"/>
    <w:rsid w:val="00380586"/>
    <w:rsid w:val="003871A9"/>
    <w:rsid w:val="00390BAD"/>
    <w:rsid w:val="0039264A"/>
    <w:rsid w:val="00392B4C"/>
    <w:rsid w:val="00394463"/>
    <w:rsid w:val="003A02A7"/>
    <w:rsid w:val="003A0F59"/>
    <w:rsid w:val="003A2FD9"/>
    <w:rsid w:val="003A4A02"/>
    <w:rsid w:val="003A6E78"/>
    <w:rsid w:val="003A7320"/>
    <w:rsid w:val="003B7F5B"/>
    <w:rsid w:val="003C0985"/>
    <w:rsid w:val="003C1B9F"/>
    <w:rsid w:val="003C390A"/>
    <w:rsid w:val="003C5841"/>
    <w:rsid w:val="003D21EB"/>
    <w:rsid w:val="003E121B"/>
    <w:rsid w:val="003E3959"/>
    <w:rsid w:val="003E573A"/>
    <w:rsid w:val="003F08D0"/>
    <w:rsid w:val="003F2FEB"/>
    <w:rsid w:val="003F3883"/>
    <w:rsid w:val="003F7755"/>
    <w:rsid w:val="00403C83"/>
    <w:rsid w:val="0040567E"/>
    <w:rsid w:val="004069F9"/>
    <w:rsid w:val="0040702A"/>
    <w:rsid w:val="00410A16"/>
    <w:rsid w:val="00410FFF"/>
    <w:rsid w:val="004121F3"/>
    <w:rsid w:val="00413B79"/>
    <w:rsid w:val="0041479A"/>
    <w:rsid w:val="0041484E"/>
    <w:rsid w:val="004162D6"/>
    <w:rsid w:val="00421282"/>
    <w:rsid w:val="00424954"/>
    <w:rsid w:val="00431BED"/>
    <w:rsid w:val="004341AC"/>
    <w:rsid w:val="004446C6"/>
    <w:rsid w:val="00445455"/>
    <w:rsid w:val="00447A49"/>
    <w:rsid w:val="00452873"/>
    <w:rsid w:val="004578F5"/>
    <w:rsid w:val="0046051C"/>
    <w:rsid w:val="00460EFF"/>
    <w:rsid w:val="00461F9F"/>
    <w:rsid w:val="00465699"/>
    <w:rsid w:val="00466811"/>
    <w:rsid w:val="00466E4A"/>
    <w:rsid w:val="004674B9"/>
    <w:rsid w:val="004700AD"/>
    <w:rsid w:val="004758F3"/>
    <w:rsid w:val="004769FF"/>
    <w:rsid w:val="00483332"/>
    <w:rsid w:val="004857EF"/>
    <w:rsid w:val="00485EF0"/>
    <w:rsid w:val="0048602E"/>
    <w:rsid w:val="0048782D"/>
    <w:rsid w:val="00487A60"/>
    <w:rsid w:val="00487B4F"/>
    <w:rsid w:val="00490C4D"/>
    <w:rsid w:val="00492952"/>
    <w:rsid w:val="0049609C"/>
    <w:rsid w:val="004A150D"/>
    <w:rsid w:val="004B2E05"/>
    <w:rsid w:val="004B33C4"/>
    <w:rsid w:val="004B3F1B"/>
    <w:rsid w:val="004B462C"/>
    <w:rsid w:val="004B7BED"/>
    <w:rsid w:val="004C4B89"/>
    <w:rsid w:val="004C58D7"/>
    <w:rsid w:val="004C5B40"/>
    <w:rsid w:val="004C6652"/>
    <w:rsid w:val="004C6780"/>
    <w:rsid w:val="004D45B1"/>
    <w:rsid w:val="004D7D82"/>
    <w:rsid w:val="004E4CAE"/>
    <w:rsid w:val="004E6B91"/>
    <w:rsid w:val="004E7F92"/>
    <w:rsid w:val="004F5BA2"/>
    <w:rsid w:val="004F6958"/>
    <w:rsid w:val="00500CC6"/>
    <w:rsid w:val="00501DEE"/>
    <w:rsid w:val="005031D4"/>
    <w:rsid w:val="005045ED"/>
    <w:rsid w:val="00504B0B"/>
    <w:rsid w:val="00504BC0"/>
    <w:rsid w:val="00505214"/>
    <w:rsid w:val="00505776"/>
    <w:rsid w:val="005062ED"/>
    <w:rsid w:val="005079A6"/>
    <w:rsid w:val="0051290A"/>
    <w:rsid w:val="00513508"/>
    <w:rsid w:val="00521032"/>
    <w:rsid w:val="00522202"/>
    <w:rsid w:val="0052222C"/>
    <w:rsid w:val="00522C4F"/>
    <w:rsid w:val="0053587D"/>
    <w:rsid w:val="00543964"/>
    <w:rsid w:val="005552DD"/>
    <w:rsid w:val="00555DCE"/>
    <w:rsid w:val="005616DD"/>
    <w:rsid w:val="00561D73"/>
    <w:rsid w:val="00565654"/>
    <w:rsid w:val="0056642F"/>
    <w:rsid w:val="005715A1"/>
    <w:rsid w:val="00571BA1"/>
    <w:rsid w:val="00571DCC"/>
    <w:rsid w:val="00572602"/>
    <w:rsid w:val="00574336"/>
    <w:rsid w:val="005811ED"/>
    <w:rsid w:val="0058274E"/>
    <w:rsid w:val="00584A4A"/>
    <w:rsid w:val="00586606"/>
    <w:rsid w:val="005905C4"/>
    <w:rsid w:val="005914D9"/>
    <w:rsid w:val="00593091"/>
    <w:rsid w:val="00594D8E"/>
    <w:rsid w:val="00597B5E"/>
    <w:rsid w:val="00597D2B"/>
    <w:rsid w:val="005B31BD"/>
    <w:rsid w:val="005B3AF5"/>
    <w:rsid w:val="005B4367"/>
    <w:rsid w:val="005B50D0"/>
    <w:rsid w:val="005B5614"/>
    <w:rsid w:val="005B66C2"/>
    <w:rsid w:val="005B76F1"/>
    <w:rsid w:val="005C459B"/>
    <w:rsid w:val="005C59E8"/>
    <w:rsid w:val="005D6853"/>
    <w:rsid w:val="005E0556"/>
    <w:rsid w:val="005E24BE"/>
    <w:rsid w:val="005E4F5C"/>
    <w:rsid w:val="005F033E"/>
    <w:rsid w:val="005F128F"/>
    <w:rsid w:val="005F2202"/>
    <w:rsid w:val="005F32AE"/>
    <w:rsid w:val="005F3AB1"/>
    <w:rsid w:val="005F579F"/>
    <w:rsid w:val="005F672D"/>
    <w:rsid w:val="005F7A01"/>
    <w:rsid w:val="00600723"/>
    <w:rsid w:val="00605776"/>
    <w:rsid w:val="006078F0"/>
    <w:rsid w:val="00615174"/>
    <w:rsid w:val="006152A0"/>
    <w:rsid w:val="00615FC0"/>
    <w:rsid w:val="00617534"/>
    <w:rsid w:val="0062173F"/>
    <w:rsid w:val="00630326"/>
    <w:rsid w:val="0063352C"/>
    <w:rsid w:val="00642989"/>
    <w:rsid w:val="00650213"/>
    <w:rsid w:val="006518DD"/>
    <w:rsid w:val="006540F3"/>
    <w:rsid w:val="00654AC1"/>
    <w:rsid w:val="006570C9"/>
    <w:rsid w:val="00660C1E"/>
    <w:rsid w:val="00663738"/>
    <w:rsid w:val="00672D52"/>
    <w:rsid w:val="00674DBB"/>
    <w:rsid w:val="00675CC6"/>
    <w:rsid w:val="00680DA6"/>
    <w:rsid w:val="00680F41"/>
    <w:rsid w:val="00683B98"/>
    <w:rsid w:val="0069322E"/>
    <w:rsid w:val="0069567B"/>
    <w:rsid w:val="00695F71"/>
    <w:rsid w:val="006A1643"/>
    <w:rsid w:val="006A3EB9"/>
    <w:rsid w:val="006A4357"/>
    <w:rsid w:val="006A643B"/>
    <w:rsid w:val="006A6854"/>
    <w:rsid w:val="006B02F8"/>
    <w:rsid w:val="006B1BB9"/>
    <w:rsid w:val="006B2431"/>
    <w:rsid w:val="006B2592"/>
    <w:rsid w:val="006C1012"/>
    <w:rsid w:val="006C130F"/>
    <w:rsid w:val="006C52E9"/>
    <w:rsid w:val="006D01C8"/>
    <w:rsid w:val="006D0796"/>
    <w:rsid w:val="006D2793"/>
    <w:rsid w:val="006D57C7"/>
    <w:rsid w:val="006D58EA"/>
    <w:rsid w:val="006E0123"/>
    <w:rsid w:val="006E36E7"/>
    <w:rsid w:val="006E5B67"/>
    <w:rsid w:val="006E6AF5"/>
    <w:rsid w:val="006E6B10"/>
    <w:rsid w:val="006F0D5F"/>
    <w:rsid w:val="006F5BAC"/>
    <w:rsid w:val="006F6463"/>
    <w:rsid w:val="006F74DD"/>
    <w:rsid w:val="0070037B"/>
    <w:rsid w:val="00700A08"/>
    <w:rsid w:val="007020A6"/>
    <w:rsid w:val="007065D3"/>
    <w:rsid w:val="0071123D"/>
    <w:rsid w:val="00716007"/>
    <w:rsid w:val="00721643"/>
    <w:rsid w:val="00722416"/>
    <w:rsid w:val="0072363D"/>
    <w:rsid w:val="00724013"/>
    <w:rsid w:val="00724691"/>
    <w:rsid w:val="0073193A"/>
    <w:rsid w:val="00733E35"/>
    <w:rsid w:val="0073581B"/>
    <w:rsid w:val="00736745"/>
    <w:rsid w:val="00736AE5"/>
    <w:rsid w:val="0073722E"/>
    <w:rsid w:val="007439D7"/>
    <w:rsid w:val="007456E1"/>
    <w:rsid w:val="00746284"/>
    <w:rsid w:val="00747FD5"/>
    <w:rsid w:val="0075089E"/>
    <w:rsid w:val="007516BD"/>
    <w:rsid w:val="00751F44"/>
    <w:rsid w:val="00753481"/>
    <w:rsid w:val="00757F2A"/>
    <w:rsid w:val="00760471"/>
    <w:rsid w:val="00763CDD"/>
    <w:rsid w:val="00764C41"/>
    <w:rsid w:val="007669FF"/>
    <w:rsid w:val="00766A93"/>
    <w:rsid w:val="00772D3F"/>
    <w:rsid w:val="00774FD0"/>
    <w:rsid w:val="0077635A"/>
    <w:rsid w:val="0078166A"/>
    <w:rsid w:val="00782707"/>
    <w:rsid w:val="00791589"/>
    <w:rsid w:val="00791BAC"/>
    <w:rsid w:val="00792E59"/>
    <w:rsid w:val="00792FC2"/>
    <w:rsid w:val="0079423F"/>
    <w:rsid w:val="007947CD"/>
    <w:rsid w:val="00795C4B"/>
    <w:rsid w:val="00795E3C"/>
    <w:rsid w:val="007A0159"/>
    <w:rsid w:val="007A10F8"/>
    <w:rsid w:val="007A3B88"/>
    <w:rsid w:val="007A4955"/>
    <w:rsid w:val="007A57E4"/>
    <w:rsid w:val="007A5ABD"/>
    <w:rsid w:val="007A745D"/>
    <w:rsid w:val="007A7DED"/>
    <w:rsid w:val="007B0DA7"/>
    <w:rsid w:val="007B1F10"/>
    <w:rsid w:val="007B20BF"/>
    <w:rsid w:val="007B3B53"/>
    <w:rsid w:val="007B43F7"/>
    <w:rsid w:val="007C3FFC"/>
    <w:rsid w:val="007C573A"/>
    <w:rsid w:val="007C57A4"/>
    <w:rsid w:val="007C6F9C"/>
    <w:rsid w:val="007D24AD"/>
    <w:rsid w:val="007D41DC"/>
    <w:rsid w:val="007D58F8"/>
    <w:rsid w:val="007D60E1"/>
    <w:rsid w:val="007E3B82"/>
    <w:rsid w:val="007E462A"/>
    <w:rsid w:val="007E59A1"/>
    <w:rsid w:val="007F1265"/>
    <w:rsid w:val="007F3392"/>
    <w:rsid w:val="007F3AC2"/>
    <w:rsid w:val="007F425F"/>
    <w:rsid w:val="007F6D21"/>
    <w:rsid w:val="007F6D71"/>
    <w:rsid w:val="007F709B"/>
    <w:rsid w:val="00800C63"/>
    <w:rsid w:val="00800DB0"/>
    <w:rsid w:val="00801802"/>
    <w:rsid w:val="0080424C"/>
    <w:rsid w:val="00806350"/>
    <w:rsid w:val="008119BE"/>
    <w:rsid w:val="008139D5"/>
    <w:rsid w:val="00813B59"/>
    <w:rsid w:val="00814D91"/>
    <w:rsid w:val="0081629F"/>
    <w:rsid w:val="00816A09"/>
    <w:rsid w:val="008202A2"/>
    <w:rsid w:val="00820A59"/>
    <w:rsid w:val="0082107B"/>
    <w:rsid w:val="008249AA"/>
    <w:rsid w:val="00827720"/>
    <w:rsid w:val="008313BD"/>
    <w:rsid w:val="00832527"/>
    <w:rsid w:val="0083314E"/>
    <w:rsid w:val="0083433C"/>
    <w:rsid w:val="00834E0A"/>
    <w:rsid w:val="0084412E"/>
    <w:rsid w:val="0084419D"/>
    <w:rsid w:val="00845625"/>
    <w:rsid w:val="00851881"/>
    <w:rsid w:val="008540F3"/>
    <w:rsid w:val="00854288"/>
    <w:rsid w:val="0085539A"/>
    <w:rsid w:val="00866399"/>
    <w:rsid w:val="0086679C"/>
    <w:rsid w:val="00866ED6"/>
    <w:rsid w:val="008675BE"/>
    <w:rsid w:val="0087132F"/>
    <w:rsid w:val="00875933"/>
    <w:rsid w:val="008760F6"/>
    <w:rsid w:val="00880417"/>
    <w:rsid w:val="008842F9"/>
    <w:rsid w:val="008858EA"/>
    <w:rsid w:val="00886B8B"/>
    <w:rsid w:val="008871BD"/>
    <w:rsid w:val="00887AAC"/>
    <w:rsid w:val="00890563"/>
    <w:rsid w:val="00891DC5"/>
    <w:rsid w:val="00892154"/>
    <w:rsid w:val="00893A82"/>
    <w:rsid w:val="008A4DA1"/>
    <w:rsid w:val="008A62FC"/>
    <w:rsid w:val="008B0213"/>
    <w:rsid w:val="008B1168"/>
    <w:rsid w:val="008B1F4B"/>
    <w:rsid w:val="008B40DF"/>
    <w:rsid w:val="008B42A6"/>
    <w:rsid w:val="008B555C"/>
    <w:rsid w:val="008B6258"/>
    <w:rsid w:val="008C6F7B"/>
    <w:rsid w:val="008D1FC3"/>
    <w:rsid w:val="008D2F52"/>
    <w:rsid w:val="008D4A73"/>
    <w:rsid w:val="008D611C"/>
    <w:rsid w:val="008E699E"/>
    <w:rsid w:val="008E6CB0"/>
    <w:rsid w:val="008F23BF"/>
    <w:rsid w:val="00900B6D"/>
    <w:rsid w:val="00900CBF"/>
    <w:rsid w:val="0090146B"/>
    <w:rsid w:val="00903FEA"/>
    <w:rsid w:val="00904490"/>
    <w:rsid w:val="00905A6D"/>
    <w:rsid w:val="0091358C"/>
    <w:rsid w:val="00913DCE"/>
    <w:rsid w:val="0092165B"/>
    <w:rsid w:val="00923FF0"/>
    <w:rsid w:val="00924F58"/>
    <w:rsid w:val="009266B2"/>
    <w:rsid w:val="009270AD"/>
    <w:rsid w:val="00927322"/>
    <w:rsid w:val="00931AD9"/>
    <w:rsid w:val="00936D42"/>
    <w:rsid w:val="00937BD5"/>
    <w:rsid w:val="009406E3"/>
    <w:rsid w:val="00941807"/>
    <w:rsid w:val="0095518F"/>
    <w:rsid w:val="00960B4C"/>
    <w:rsid w:val="0096414A"/>
    <w:rsid w:val="009647D8"/>
    <w:rsid w:val="009654EB"/>
    <w:rsid w:val="009657C6"/>
    <w:rsid w:val="009668E3"/>
    <w:rsid w:val="00982D56"/>
    <w:rsid w:val="009867B8"/>
    <w:rsid w:val="00987341"/>
    <w:rsid w:val="009875BC"/>
    <w:rsid w:val="009926E4"/>
    <w:rsid w:val="00997489"/>
    <w:rsid w:val="009A091B"/>
    <w:rsid w:val="009A20DF"/>
    <w:rsid w:val="009A2AC2"/>
    <w:rsid w:val="009A3248"/>
    <w:rsid w:val="009A5EC8"/>
    <w:rsid w:val="009A6ACA"/>
    <w:rsid w:val="009B3589"/>
    <w:rsid w:val="009B3FC1"/>
    <w:rsid w:val="009C0504"/>
    <w:rsid w:val="009C0639"/>
    <w:rsid w:val="009C0A68"/>
    <w:rsid w:val="009C2405"/>
    <w:rsid w:val="009C3174"/>
    <w:rsid w:val="009C471A"/>
    <w:rsid w:val="009C6967"/>
    <w:rsid w:val="009D56A5"/>
    <w:rsid w:val="009D6560"/>
    <w:rsid w:val="009D7D83"/>
    <w:rsid w:val="009E0DAA"/>
    <w:rsid w:val="009E1038"/>
    <w:rsid w:val="009E41A6"/>
    <w:rsid w:val="009E4473"/>
    <w:rsid w:val="009E47B6"/>
    <w:rsid w:val="009E70F8"/>
    <w:rsid w:val="009E778E"/>
    <w:rsid w:val="009F273D"/>
    <w:rsid w:val="009F3D41"/>
    <w:rsid w:val="00A0140A"/>
    <w:rsid w:val="00A0397E"/>
    <w:rsid w:val="00A052B2"/>
    <w:rsid w:val="00A115F8"/>
    <w:rsid w:val="00A11ACE"/>
    <w:rsid w:val="00A26658"/>
    <w:rsid w:val="00A30F01"/>
    <w:rsid w:val="00A357E6"/>
    <w:rsid w:val="00A35A31"/>
    <w:rsid w:val="00A363E6"/>
    <w:rsid w:val="00A3694B"/>
    <w:rsid w:val="00A40480"/>
    <w:rsid w:val="00A424D3"/>
    <w:rsid w:val="00A44FFE"/>
    <w:rsid w:val="00A505AA"/>
    <w:rsid w:val="00A515E4"/>
    <w:rsid w:val="00A52BF7"/>
    <w:rsid w:val="00A60BDC"/>
    <w:rsid w:val="00A61178"/>
    <w:rsid w:val="00A61F8E"/>
    <w:rsid w:val="00A62C4D"/>
    <w:rsid w:val="00A70F0D"/>
    <w:rsid w:val="00A7122B"/>
    <w:rsid w:val="00A7242E"/>
    <w:rsid w:val="00A72DA0"/>
    <w:rsid w:val="00A80B5B"/>
    <w:rsid w:val="00A82BBB"/>
    <w:rsid w:val="00A8317F"/>
    <w:rsid w:val="00A8347B"/>
    <w:rsid w:val="00A83CA4"/>
    <w:rsid w:val="00A83F6A"/>
    <w:rsid w:val="00A919FA"/>
    <w:rsid w:val="00A921A4"/>
    <w:rsid w:val="00A9785C"/>
    <w:rsid w:val="00AA691E"/>
    <w:rsid w:val="00AB11B5"/>
    <w:rsid w:val="00AB1368"/>
    <w:rsid w:val="00AB1F35"/>
    <w:rsid w:val="00AB3267"/>
    <w:rsid w:val="00AB4375"/>
    <w:rsid w:val="00AB6AD0"/>
    <w:rsid w:val="00AC0284"/>
    <w:rsid w:val="00AC3889"/>
    <w:rsid w:val="00AC42BE"/>
    <w:rsid w:val="00AC53F1"/>
    <w:rsid w:val="00AC5E34"/>
    <w:rsid w:val="00AC667B"/>
    <w:rsid w:val="00AD07BD"/>
    <w:rsid w:val="00AD0CBD"/>
    <w:rsid w:val="00AD16A0"/>
    <w:rsid w:val="00AD296C"/>
    <w:rsid w:val="00AD453C"/>
    <w:rsid w:val="00AD5614"/>
    <w:rsid w:val="00AD5696"/>
    <w:rsid w:val="00AD76C9"/>
    <w:rsid w:val="00AE0D99"/>
    <w:rsid w:val="00AE0FBC"/>
    <w:rsid w:val="00AE56F7"/>
    <w:rsid w:val="00AE6DAC"/>
    <w:rsid w:val="00AE7053"/>
    <w:rsid w:val="00AF1688"/>
    <w:rsid w:val="00B0362E"/>
    <w:rsid w:val="00B037CF"/>
    <w:rsid w:val="00B05431"/>
    <w:rsid w:val="00B12CE8"/>
    <w:rsid w:val="00B1482F"/>
    <w:rsid w:val="00B17214"/>
    <w:rsid w:val="00B1786C"/>
    <w:rsid w:val="00B243D7"/>
    <w:rsid w:val="00B24F9C"/>
    <w:rsid w:val="00B259E4"/>
    <w:rsid w:val="00B25A15"/>
    <w:rsid w:val="00B25C0C"/>
    <w:rsid w:val="00B30AD9"/>
    <w:rsid w:val="00B34BCD"/>
    <w:rsid w:val="00B36633"/>
    <w:rsid w:val="00B4243E"/>
    <w:rsid w:val="00B47097"/>
    <w:rsid w:val="00B505AA"/>
    <w:rsid w:val="00B513DB"/>
    <w:rsid w:val="00B564D2"/>
    <w:rsid w:val="00B57CBE"/>
    <w:rsid w:val="00B606A3"/>
    <w:rsid w:val="00B645AC"/>
    <w:rsid w:val="00B64E5D"/>
    <w:rsid w:val="00B65B33"/>
    <w:rsid w:val="00B72C5D"/>
    <w:rsid w:val="00B770F1"/>
    <w:rsid w:val="00B838C1"/>
    <w:rsid w:val="00B839FE"/>
    <w:rsid w:val="00B910D7"/>
    <w:rsid w:val="00B91919"/>
    <w:rsid w:val="00B92569"/>
    <w:rsid w:val="00B92DD0"/>
    <w:rsid w:val="00BA1B24"/>
    <w:rsid w:val="00BA2E09"/>
    <w:rsid w:val="00BA34AA"/>
    <w:rsid w:val="00BA603E"/>
    <w:rsid w:val="00BB08AB"/>
    <w:rsid w:val="00BB1FA4"/>
    <w:rsid w:val="00BB26F9"/>
    <w:rsid w:val="00BB2C47"/>
    <w:rsid w:val="00BB2F1B"/>
    <w:rsid w:val="00BB3C5B"/>
    <w:rsid w:val="00BB6AE7"/>
    <w:rsid w:val="00BC0955"/>
    <w:rsid w:val="00BC1942"/>
    <w:rsid w:val="00BC5E82"/>
    <w:rsid w:val="00BC6ED7"/>
    <w:rsid w:val="00BD0700"/>
    <w:rsid w:val="00BD4415"/>
    <w:rsid w:val="00BD5EAF"/>
    <w:rsid w:val="00BD6E89"/>
    <w:rsid w:val="00BE04E2"/>
    <w:rsid w:val="00BE3160"/>
    <w:rsid w:val="00BE396B"/>
    <w:rsid w:val="00BF5CC7"/>
    <w:rsid w:val="00BF6672"/>
    <w:rsid w:val="00BF6B2F"/>
    <w:rsid w:val="00C01BAC"/>
    <w:rsid w:val="00C02341"/>
    <w:rsid w:val="00C023D4"/>
    <w:rsid w:val="00C12BA6"/>
    <w:rsid w:val="00C15F23"/>
    <w:rsid w:val="00C1697F"/>
    <w:rsid w:val="00C17A6A"/>
    <w:rsid w:val="00C21F10"/>
    <w:rsid w:val="00C22180"/>
    <w:rsid w:val="00C23179"/>
    <w:rsid w:val="00C24DEF"/>
    <w:rsid w:val="00C25354"/>
    <w:rsid w:val="00C25AC4"/>
    <w:rsid w:val="00C25C35"/>
    <w:rsid w:val="00C26448"/>
    <w:rsid w:val="00C30765"/>
    <w:rsid w:val="00C32426"/>
    <w:rsid w:val="00C3250C"/>
    <w:rsid w:val="00C33E05"/>
    <w:rsid w:val="00C4123D"/>
    <w:rsid w:val="00C43B2F"/>
    <w:rsid w:val="00C50A17"/>
    <w:rsid w:val="00C51383"/>
    <w:rsid w:val="00C51481"/>
    <w:rsid w:val="00C53761"/>
    <w:rsid w:val="00C55EBE"/>
    <w:rsid w:val="00C561D1"/>
    <w:rsid w:val="00C562A5"/>
    <w:rsid w:val="00C57C25"/>
    <w:rsid w:val="00C6129A"/>
    <w:rsid w:val="00C63DBC"/>
    <w:rsid w:val="00C64A66"/>
    <w:rsid w:val="00C6634A"/>
    <w:rsid w:val="00C6748A"/>
    <w:rsid w:val="00C701FC"/>
    <w:rsid w:val="00C710BD"/>
    <w:rsid w:val="00C7186A"/>
    <w:rsid w:val="00C74808"/>
    <w:rsid w:val="00C80852"/>
    <w:rsid w:val="00C85D97"/>
    <w:rsid w:val="00C86EA0"/>
    <w:rsid w:val="00C9226A"/>
    <w:rsid w:val="00C9232A"/>
    <w:rsid w:val="00C93439"/>
    <w:rsid w:val="00C93909"/>
    <w:rsid w:val="00C95F8C"/>
    <w:rsid w:val="00CA0189"/>
    <w:rsid w:val="00CA167F"/>
    <w:rsid w:val="00CA5503"/>
    <w:rsid w:val="00CA6741"/>
    <w:rsid w:val="00CB2562"/>
    <w:rsid w:val="00CB3E02"/>
    <w:rsid w:val="00CB700C"/>
    <w:rsid w:val="00CC055D"/>
    <w:rsid w:val="00CC2E94"/>
    <w:rsid w:val="00CC329B"/>
    <w:rsid w:val="00CC515C"/>
    <w:rsid w:val="00CD4655"/>
    <w:rsid w:val="00CD63A7"/>
    <w:rsid w:val="00CE1F50"/>
    <w:rsid w:val="00CF3209"/>
    <w:rsid w:val="00CF646B"/>
    <w:rsid w:val="00CF7623"/>
    <w:rsid w:val="00CF7FAE"/>
    <w:rsid w:val="00D016B0"/>
    <w:rsid w:val="00D034CD"/>
    <w:rsid w:val="00D043A4"/>
    <w:rsid w:val="00D05236"/>
    <w:rsid w:val="00D053D8"/>
    <w:rsid w:val="00D06633"/>
    <w:rsid w:val="00D106CA"/>
    <w:rsid w:val="00D114BB"/>
    <w:rsid w:val="00D11D47"/>
    <w:rsid w:val="00D16587"/>
    <w:rsid w:val="00D177BA"/>
    <w:rsid w:val="00D20402"/>
    <w:rsid w:val="00D2206F"/>
    <w:rsid w:val="00D2258B"/>
    <w:rsid w:val="00D2274E"/>
    <w:rsid w:val="00D23A81"/>
    <w:rsid w:val="00D2432E"/>
    <w:rsid w:val="00D253BC"/>
    <w:rsid w:val="00D276F5"/>
    <w:rsid w:val="00D3287A"/>
    <w:rsid w:val="00D3530F"/>
    <w:rsid w:val="00D35886"/>
    <w:rsid w:val="00D367FF"/>
    <w:rsid w:val="00D377CE"/>
    <w:rsid w:val="00D41F1C"/>
    <w:rsid w:val="00D42A3C"/>
    <w:rsid w:val="00D44B86"/>
    <w:rsid w:val="00D44CEF"/>
    <w:rsid w:val="00D459AC"/>
    <w:rsid w:val="00D46391"/>
    <w:rsid w:val="00D4683F"/>
    <w:rsid w:val="00D52BE0"/>
    <w:rsid w:val="00D531FA"/>
    <w:rsid w:val="00D56B55"/>
    <w:rsid w:val="00D6090D"/>
    <w:rsid w:val="00D62336"/>
    <w:rsid w:val="00D64175"/>
    <w:rsid w:val="00D64481"/>
    <w:rsid w:val="00D72F64"/>
    <w:rsid w:val="00D82644"/>
    <w:rsid w:val="00D828FF"/>
    <w:rsid w:val="00D86336"/>
    <w:rsid w:val="00D87713"/>
    <w:rsid w:val="00D90F2E"/>
    <w:rsid w:val="00D978B6"/>
    <w:rsid w:val="00DA034B"/>
    <w:rsid w:val="00DA1D72"/>
    <w:rsid w:val="00DA49D2"/>
    <w:rsid w:val="00DB1479"/>
    <w:rsid w:val="00DB508D"/>
    <w:rsid w:val="00DB6099"/>
    <w:rsid w:val="00DC1E3B"/>
    <w:rsid w:val="00DC56C6"/>
    <w:rsid w:val="00DC5FC2"/>
    <w:rsid w:val="00DD08A6"/>
    <w:rsid w:val="00DD3B95"/>
    <w:rsid w:val="00DD5655"/>
    <w:rsid w:val="00DE0289"/>
    <w:rsid w:val="00DE1D75"/>
    <w:rsid w:val="00DE2F20"/>
    <w:rsid w:val="00DE3FF6"/>
    <w:rsid w:val="00DE6372"/>
    <w:rsid w:val="00DF1B4A"/>
    <w:rsid w:val="00DF2E9F"/>
    <w:rsid w:val="00DF3728"/>
    <w:rsid w:val="00DF4E66"/>
    <w:rsid w:val="00E00E6C"/>
    <w:rsid w:val="00E05117"/>
    <w:rsid w:val="00E055A9"/>
    <w:rsid w:val="00E064E0"/>
    <w:rsid w:val="00E10EF8"/>
    <w:rsid w:val="00E11679"/>
    <w:rsid w:val="00E15852"/>
    <w:rsid w:val="00E16B8F"/>
    <w:rsid w:val="00E17138"/>
    <w:rsid w:val="00E20132"/>
    <w:rsid w:val="00E2054B"/>
    <w:rsid w:val="00E21787"/>
    <w:rsid w:val="00E2396E"/>
    <w:rsid w:val="00E26047"/>
    <w:rsid w:val="00E27E02"/>
    <w:rsid w:val="00E27F4A"/>
    <w:rsid w:val="00E32048"/>
    <w:rsid w:val="00E3324B"/>
    <w:rsid w:val="00E4384D"/>
    <w:rsid w:val="00E43EBF"/>
    <w:rsid w:val="00E44F58"/>
    <w:rsid w:val="00E46B44"/>
    <w:rsid w:val="00E53A7D"/>
    <w:rsid w:val="00E57AD9"/>
    <w:rsid w:val="00E63B94"/>
    <w:rsid w:val="00E64816"/>
    <w:rsid w:val="00E64FAB"/>
    <w:rsid w:val="00E658BB"/>
    <w:rsid w:val="00E65A82"/>
    <w:rsid w:val="00E6640D"/>
    <w:rsid w:val="00E67D0E"/>
    <w:rsid w:val="00E76953"/>
    <w:rsid w:val="00E814FE"/>
    <w:rsid w:val="00E8228F"/>
    <w:rsid w:val="00E82D12"/>
    <w:rsid w:val="00E8398C"/>
    <w:rsid w:val="00E83FAD"/>
    <w:rsid w:val="00E8587D"/>
    <w:rsid w:val="00E8656C"/>
    <w:rsid w:val="00E90D88"/>
    <w:rsid w:val="00E91F8E"/>
    <w:rsid w:val="00E947CF"/>
    <w:rsid w:val="00E94BB9"/>
    <w:rsid w:val="00E964F2"/>
    <w:rsid w:val="00EA04B0"/>
    <w:rsid w:val="00EA448A"/>
    <w:rsid w:val="00EA4DFF"/>
    <w:rsid w:val="00EA50D2"/>
    <w:rsid w:val="00EB2255"/>
    <w:rsid w:val="00EB3F2D"/>
    <w:rsid w:val="00ED2313"/>
    <w:rsid w:val="00ED50AE"/>
    <w:rsid w:val="00ED6138"/>
    <w:rsid w:val="00ED731C"/>
    <w:rsid w:val="00ED785F"/>
    <w:rsid w:val="00EE1D13"/>
    <w:rsid w:val="00EE3048"/>
    <w:rsid w:val="00EE3587"/>
    <w:rsid w:val="00EE46F4"/>
    <w:rsid w:val="00EE776C"/>
    <w:rsid w:val="00EF1DB2"/>
    <w:rsid w:val="00EF4281"/>
    <w:rsid w:val="00EF4A95"/>
    <w:rsid w:val="00EF52A7"/>
    <w:rsid w:val="00F000B3"/>
    <w:rsid w:val="00F03AF1"/>
    <w:rsid w:val="00F048BE"/>
    <w:rsid w:val="00F06695"/>
    <w:rsid w:val="00F07830"/>
    <w:rsid w:val="00F176ED"/>
    <w:rsid w:val="00F21007"/>
    <w:rsid w:val="00F220B6"/>
    <w:rsid w:val="00F22116"/>
    <w:rsid w:val="00F2270B"/>
    <w:rsid w:val="00F23210"/>
    <w:rsid w:val="00F236CB"/>
    <w:rsid w:val="00F25237"/>
    <w:rsid w:val="00F27585"/>
    <w:rsid w:val="00F277ED"/>
    <w:rsid w:val="00F310CF"/>
    <w:rsid w:val="00F3557B"/>
    <w:rsid w:val="00F36D51"/>
    <w:rsid w:val="00F41DED"/>
    <w:rsid w:val="00F442D7"/>
    <w:rsid w:val="00F4782C"/>
    <w:rsid w:val="00F50B2F"/>
    <w:rsid w:val="00F54F52"/>
    <w:rsid w:val="00F563FA"/>
    <w:rsid w:val="00F63455"/>
    <w:rsid w:val="00F65585"/>
    <w:rsid w:val="00F718E7"/>
    <w:rsid w:val="00F7232C"/>
    <w:rsid w:val="00F728A8"/>
    <w:rsid w:val="00F75D6C"/>
    <w:rsid w:val="00F77E3C"/>
    <w:rsid w:val="00F83C51"/>
    <w:rsid w:val="00F8657B"/>
    <w:rsid w:val="00F90435"/>
    <w:rsid w:val="00F907F0"/>
    <w:rsid w:val="00F93B72"/>
    <w:rsid w:val="00F94B90"/>
    <w:rsid w:val="00FA34F8"/>
    <w:rsid w:val="00FA4F83"/>
    <w:rsid w:val="00FA5402"/>
    <w:rsid w:val="00FA69F1"/>
    <w:rsid w:val="00FB1825"/>
    <w:rsid w:val="00FB67B4"/>
    <w:rsid w:val="00FB6FA7"/>
    <w:rsid w:val="00FB76F8"/>
    <w:rsid w:val="00FC1B90"/>
    <w:rsid w:val="00FC2091"/>
    <w:rsid w:val="00FC2685"/>
    <w:rsid w:val="00FC2BF8"/>
    <w:rsid w:val="00FD12F0"/>
    <w:rsid w:val="00FD1B47"/>
    <w:rsid w:val="00FD1F4C"/>
    <w:rsid w:val="00FD31A0"/>
    <w:rsid w:val="00FD49D0"/>
    <w:rsid w:val="00FE0827"/>
    <w:rsid w:val="00FE15AC"/>
    <w:rsid w:val="00FF1167"/>
    <w:rsid w:val="00FF2048"/>
    <w:rsid w:val="00FF32DC"/>
    <w:rsid w:val="00FF3CF2"/>
    <w:rsid w:val="00FF6F94"/>
    <w:rsid w:val="00FF7640"/>
    <w:rsid w:val="00FF7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19FA"/>
    <w:rPr>
      <w:rFonts w:ascii="Times" w:eastAsia="平成明朝" w:hAnsi="Times"/>
      <w:kern w:val="0"/>
      <w:sz w:val="24"/>
      <w:szCs w:val="20"/>
      <w:lang w:eastAsia="ja-JP"/>
    </w:rPr>
  </w:style>
  <w:style w:type="paragraph" w:styleId="1">
    <w:name w:val="heading 1"/>
    <w:basedOn w:val="a"/>
    <w:next w:val="a"/>
    <w:link w:val="1Char"/>
    <w:uiPriority w:val="99"/>
    <w:qFormat/>
    <w:rsid w:val="00A919FA"/>
    <w:pPr>
      <w:keepNext/>
      <w:spacing w:line="480" w:lineRule="auto"/>
      <w:jc w:val="both"/>
      <w:outlineLvl w:val="0"/>
    </w:pPr>
    <w:rPr>
      <w:b/>
    </w:rPr>
  </w:style>
  <w:style w:type="paragraph" w:styleId="2">
    <w:name w:val="heading 2"/>
    <w:basedOn w:val="a"/>
    <w:next w:val="a0"/>
    <w:link w:val="2Char"/>
    <w:uiPriority w:val="99"/>
    <w:qFormat/>
    <w:rsid w:val="00A919FA"/>
    <w:pPr>
      <w:keepNext/>
      <w:spacing w:line="480" w:lineRule="auto"/>
      <w:jc w:val="both"/>
      <w:outlineLvl w:val="1"/>
    </w:pPr>
    <w:rPr>
      <w:b/>
      <w:i/>
    </w:rPr>
  </w:style>
  <w:style w:type="paragraph" w:styleId="3">
    <w:name w:val="heading 3"/>
    <w:basedOn w:val="a"/>
    <w:next w:val="a0"/>
    <w:link w:val="3Char"/>
    <w:uiPriority w:val="99"/>
    <w:qFormat/>
    <w:rsid w:val="00A919FA"/>
    <w:pPr>
      <w:keepNext/>
      <w:spacing w:line="480" w:lineRule="auto"/>
      <w:outlineLvl w:val="2"/>
    </w:pPr>
    <w:rPr>
      <w:b/>
      <w:i/>
    </w:rPr>
  </w:style>
  <w:style w:type="paragraph" w:styleId="4">
    <w:name w:val="heading 4"/>
    <w:basedOn w:val="a"/>
    <w:next w:val="a"/>
    <w:link w:val="4Char"/>
    <w:uiPriority w:val="99"/>
    <w:qFormat/>
    <w:rsid w:val="00A919FA"/>
    <w:pPr>
      <w:keepNext/>
      <w:jc w:val="both"/>
      <w:outlineLvl w:val="3"/>
    </w:pPr>
    <w:rPr>
      <w:b/>
      <w:sz w:val="28"/>
    </w:rPr>
  </w:style>
  <w:style w:type="paragraph" w:styleId="5">
    <w:name w:val="heading 5"/>
    <w:basedOn w:val="a"/>
    <w:next w:val="a"/>
    <w:link w:val="5Char"/>
    <w:uiPriority w:val="99"/>
    <w:qFormat/>
    <w:rsid w:val="00A919FA"/>
    <w:pPr>
      <w:keepNext/>
      <w:tabs>
        <w:tab w:val="left" w:pos="-583"/>
        <w:tab w:val="left" w:pos="-23"/>
        <w:tab w:val="left" w:pos="537"/>
        <w:tab w:val="left" w:pos="1117"/>
        <w:tab w:val="left" w:pos="1677"/>
        <w:tab w:val="left" w:pos="2237"/>
        <w:tab w:val="left" w:pos="2817"/>
        <w:tab w:val="left" w:pos="3377"/>
        <w:tab w:val="left" w:pos="3937"/>
        <w:tab w:val="left" w:pos="4517"/>
        <w:tab w:val="left" w:pos="5077"/>
        <w:tab w:val="left" w:pos="5637"/>
        <w:tab w:val="left" w:pos="6217"/>
        <w:tab w:val="left" w:pos="6777"/>
        <w:tab w:val="left" w:pos="7357"/>
        <w:tab w:val="left" w:pos="7917"/>
        <w:tab w:val="left" w:pos="8477"/>
        <w:tab w:val="left" w:pos="9057"/>
        <w:tab w:val="left" w:pos="9617"/>
        <w:tab w:val="left" w:pos="10177"/>
      </w:tabs>
      <w:spacing w:line="480" w:lineRule="auto"/>
      <w:ind w:left="-23" w:right="-23"/>
      <w:jc w:val="both"/>
      <w:outlineLvl w:val="4"/>
    </w:pPr>
    <w:rPr>
      <w:rFonts w:eastAsia="MS Mincho"/>
      <w:b/>
      <w:caps/>
      <w:color w:val="993300"/>
    </w:rPr>
  </w:style>
  <w:style w:type="paragraph" w:styleId="6">
    <w:name w:val="heading 6"/>
    <w:basedOn w:val="a"/>
    <w:next w:val="a"/>
    <w:link w:val="6Char"/>
    <w:uiPriority w:val="99"/>
    <w:qFormat/>
    <w:rsid w:val="00A919FA"/>
    <w:pPr>
      <w:keepNext/>
      <w:jc w:val="both"/>
      <w:outlineLvl w:val="5"/>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12ADA"/>
    <w:rPr>
      <w:rFonts w:ascii="Times" w:eastAsia="平成明朝" w:hAnsi="Times"/>
      <w:b/>
      <w:bCs/>
      <w:kern w:val="44"/>
      <w:sz w:val="44"/>
      <w:szCs w:val="44"/>
      <w:lang w:eastAsia="ja-JP"/>
    </w:rPr>
  </w:style>
  <w:style w:type="character" w:customStyle="1" w:styleId="2Char">
    <w:name w:val="标题 2 Char"/>
    <w:basedOn w:val="a1"/>
    <w:link w:val="2"/>
    <w:uiPriority w:val="9"/>
    <w:semiHidden/>
    <w:rsid w:val="00612ADA"/>
    <w:rPr>
      <w:rFonts w:asciiTheme="majorHAnsi" w:eastAsiaTheme="majorEastAsia" w:hAnsiTheme="majorHAnsi" w:cstheme="majorBidi"/>
      <w:b/>
      <w:bCs/>
      <w:kern w:val="0"/>
      <w:sz w:val="32"/>
      <w:szCs w:val="32"/>
      <w:lang w:eastAsia="ja-JP"/>
    </w:rPr>
  </w:style>
  <w:style w:type="character" w:customStyle="1" w:styleId="3Char">
    <w:name w:val="标题 3 Char"/>
    <w:basedOn w:val="a1"/>
    <w:link w:val="3"/>
    <w:uiPriority w:val="9"/>
    <w:semiHidden/>
    <w:rsid w:val="00612ADA"/>
    <w:rPr>
      <w:rFonts w:ascii="Times" w:eastAsia="平成明朝" w:hAnsi="Times"/>
      <w:b/>
      <w:bCs/>
      <w:kern w:val="0"/>
      <w:sz w:val="32"/>
      <w:szCs w:val="32"/>
      <w:lang w:eastAsia="ja-JP"/>
    </w:rPr>
  </w:style>
  <w:style w:type="character" w:customStyle="1" w:styleId="4Char">
    <w:name w:val="标题 4 Char"/>
    <w:basedOn w:val="a1"/>
    <w:link w:val="4"/>
    <w:uiPriority w:val="9"/>
    <w:semiHidden/>
    <w:rsid w:val="00612ADA"/>
    <w:rPr>
      <w:rFonts w:asciiTheme="majorHAnsi" w:eastAsiaTheme="majorEastAsia" w:hAnsiTheme="majorHAnsi" w:cstheme="majorBidi"/>
      <w:b/>
      <w:bCs/>
      <w:kern w:val="0"/>
      <w:sz w:val="28"/>
      <w:szCs w:val="28"/>
      <w:lang w:eastAsia="ja-JP"/>
    </w:rPr>
  </w:style>
  <w:style w:type="character" w:customStyle="1" w:styleId="5Char">
    <w:name w:val="标题 5 Char"/>
    <w:basedOn w:val="a1"/>
    <w:link w:val="5"/>
    <w:uiPriority w:val="9"/>
    <w:semiHidden/>
    <w:rsid w:val="00612ADA"/>
    <w:rPr>
      <w:rFonts w:ascii="Times" w:eastAsia="平成明朝" w:hAnsi="Times"/>
      <w:b/>
      <w:bCs/>
      <w:kern w:val="0"/>
      <w:sz w:val="28"/>
      <w:szCs w:val="28"/>
      <w:lang w:eastAsia="ja-JP"/>
    </w:rPr>
  </w:style>
  <w:style w:type="character" w:customStyle="1" w:styleId="6Char">
    <w:name w:val="标题 6 Char"/>
    <w:basedOn w:val="a1"/>
    <w:link w:val="6"/>
    <w:uiPriority w:val="9"/>
    <w:semiHidden/>
    <w:rsid w:val="00612ADA"/>
    <w:rPr>
      <w:rFonts w:asciiTheme="majorHAnsi" w:eastAsiaTheme="majorEastAsia" w:hAnsiTheme="majorHAnsi" w:cstheme="majorBidi"/>
      <w:b/>
      <w:bCs/>
      <w:kern w:val="0"/>
      <w:sz w:val="24"/>
      <w:szCs w:val="24"/>
      <w:lang w:eastAsia="ja-JP"/>
    </w:rPr>
  </w:style>
  <w:style w:type="paragraph" w:styleId="a0">
    <w:name w:val="Normal Indent"/>
    <w:basedOn w:val="a"/>
    <w:uiPriority w:val="99"/>
    <w:rsid w:val="00A919FA"/>
    <w:pPr>
      <w:ind w:left="851"/>
    </w:pPr>
  </w:style>
  <w:style w:type="paragraph" w:styleId="a4">
    <w:name w:val="Plain Text"/>
    <w:basedOn w:val="a"/>
    <w:link w:val="Char"/>
    <w:uiPriority w:val="99"/>
    <w:rsid w:val="00A919FA"/>
    <w:pPr>
      <w:widowControl w:val="0"/>
      <w:jc w:val="both"/>
    </w:pPr>
    <w:rPr>
      <w:rFonts w:ascii="平成明朝" w:hAnsi="Courier New"/>
      <w:kern w:val="2"/>
      <w:sz w:val="20"/>
      <w:lang w:eastAsia="zh-CN"/>
    </w:rPr>
  </w:style>
  <w:style w:type="character" w:customStyle="1" w:styleId="Char">
    <w:name w:val="纯文本 Char"/>
    <w:basedOn w:val="a1"/>
    <w:link w:val="a4"/>
    <w:uiPriority w:val="99"/>
    <w:locked/>
    <w:rsid w:val="00791589"/>
    <w:rPr>
      <w:rFonts w:ascii="平成明朝" w:eastAsia="平成明朝" w:hAnsi="Courier New"/>
      <w:kern w:val="2"/>
    </w:rPr>
  </w:style>
  <w:style w:type="paragraph" w:styleId="a5">
    <w:name w:val="Body Text"/>
    <w:basedOn w:val="a"/>
    <w:link w:val="Char0"/>
    <w:uiPriority w:val="99"/>
    <w:rsid w:val="00A919FA"/>
    <w:pPr>
      <w:widowControl w:val="0"/>
      <w:jc w:val="both"/>
    </w:pPr>
    <w:rPr>
      <w:color w:val="000000"/>
      <w:kern w:val="2"/>
      <w:lang w:eastAsia="zh-CN"/>
    </w:rPr>
  </w:style>
  <w:style w:type="character" w:customStyle="1" w:styleId="Char0">
    <w:name w:val="正文文本 Char"/>
    <w:basedOn w:val="a1"/>
    <w:link w:val="a5"/>
    <w:uiPriority w:val="99"/>
    <w:locked/>
    <w:rsid w:val="00CA6741"/>
    <w:rPr>
      <w:rFonts w:ascii="Times" w:eastAsia="平成明朝" w:hAnsi="Times"/>
      <w:color w:val="000000"/>
      <w:kern w:val="2"/>
      <w:sz w:val="24"/>
    </w:rPr>
  </w:style>
  <w:style w:type="character" w:styleId="a6">
    <w:name w:val="Hyperlink"/>
    <w:basedOn w:val="a1"/>
    <w:uiPriority w:val="99"/>
    <w:rsid w:val="00A919FA"/>
    <w:rPr>
      <w:rFonts w:cs="Times New Roman"/>
      <w:color w:val="0000FF"/>
      <w:u w:val="single"/>
    </w:rPr>
  </w:style>
  <w:style w:type="character" w:styleId="a7">
    <w:name w:val="FollowedHyperlink"/>
    <w:basedOn w:val="a1"/>
    <w:uiPriority w:val="99"/>
    <w:rsid w:val="00A919FA"/>
    <w:rPr>
      <w:rFonts w:cs="Times New Roman"/>
      <w:color w:val="800080"/>
      <w:u w:val="single"/>
    </w:rPr>
  </w:style>
  <w:style w:type="paragraph" w:styleId="a8">
    <w:name w:val="Body Text Indent"/>
    <w:basedOn w:val="a"/>
    <w:link w:val="Char1"/>
    <w:uiPriority w:val="99"/>
    <w:rsid w:val="00A919FA"/>
    <w:pPr>
      <w:spacing w:line="360" w:lineRule="auto"/>
      <w:jc w:val="both"/>
    </w:pPr>
  </w:style>
  <w:style w:type="character" w:customStyle="1" w:styleId="Char1">
    <w:name w:val="正文文本缩进 Char"/>
    <w:basedOn w:val="a1"/>
    <w:link w:val="a8"/>
    <w:uiPriority w:val="99"/>
    <w:semiHidden/>
    <w:rsid w:val="00612ADA"/>
    <w:rPr>
      <w:rFonts w:ascii="Times" w:eastAsia="平成明朝" w:hAnsi="Times"/>
      <w:kern w:val="0"/>
      <w:sz w:val="24"/>
      <w:szCs w:val="20"/>
      <w:lang w:eastAsia="ja-JP"/>
    </w:rPr>
  </w:style>
  <w:style w:type="paragraph" w:styleId="20">
    <w:name w:val="Body Text Indent 2"/>
    <w:basedOn w:val="a"/>
    <w:link w:val="2Char0"/>
    <w:uiPriority w:val="99"/>
    <w:rsid w:val="00A919FA"/>
    <w:pPr>
      <w:spacing w:line="480" w:lineRule="auto"/>
      <w:ind w:firstLine="851"/>
      <w:jc w:val="both"/>
    </w:pPr>
  </w:style>
  <w:style w:type="character" w:customStyle="1" w:styleId="2Char0">
    <w:name w:val="正文文本缩进 2 Char"/>
    <w:basedOn w:val="a1"/>
    <w:link w:val="20"/>
    <w:uiPriority w:val="99"/>
    <w:semiHidden/>
    <w:rsid w:val="00612ADA"/>
    <w:rPr>
      <w:rFonts w:ascii="Times" w:eastAsia="平成明朝" w:hAnsi="Times"/>
      <w:kern w:val="0"/>
      <w:sz w:val="24"/>
      <w:szCs w:val="20"/>
      <w:lang w:eastAsia="ja-JP"/>
    </w:rPr>
  </w:style>
  <w:style w:type="paragraph" w:styleId="30">
    <w:name w:val="Body Text 3"/>
    <w:basedOn w:val="a"/>
    <w:link w:val="3Char0"/>
    <w:uiPriority w:val="99"/>
    <w:rsid w:val="00A919FA"/>
    <w:pPr>
      <w:spacing w:line="480" w:lineRule="auto"/>
    </w:pPr>
    <w:rPr>
      <w:b/>
      <w:i/>
    </w:rPr>
  </w:style>
  <w:style w:type="character" w:customStyle="1" w:styleId="3Char0">
    <w:name w:val="正文文本 3 Char"/>
    <w:basedOn w:val="a1"/>
    <w:link w:val="30"/>
    <w:uiPriority w:val="99"/>
    <w:semiHidden/>
    <w:rsid w:val="00612ADA"/>
    <w:rPr>
      <w:rFonts w:ascii="Times" w:eastAsia="平成明朝" w:hAnsi="Times"/>
      <w:kern w:val="0"/>
      <w:sz w:val="16"/>
      <w:szCs w:val="16"/>
      <w:lang w:eastAsia="ja-JP"/>
    </w:rPr>
  </w:style>
  <w:style w:type="paragraph" w:styleId="31">
    <w:name w:val="Body Text Indent 3"/>
    <w:basedOn w:val="a"/>
    <w:link w:val="3Char1"/>
    <w:uiPriority w:val="99"/>
    <w:rsid w:val="00A919FA"/>
    <w:pPr>
      <w:widowControl w:val="0"/>
      <w:ind w:firstLine="851"/>
      <w:jc w:val="both"/>
    </w:pPr>
    <w:rPr>
      <w:rFonts w:eastAsia="MS Mincho"/>
      <w:kern w:val="2"/>
      <w:sz w:val="20"/>
    </w:rPr>
  </w:style>
  <w:style w:type="character" w:customStyle="1" w:styleId="3Char1">
    <w:name w:val="正文文本缩进 3 Char"/>
    <w:basedOn w:val="a1"/>
    <w:link w:val="31"/>
    <w:uiPriority w:val="99"/>
    <w:semiHidden/>
    <w:rsid w:val="00612ADA"/>
    <w:rPr>
      <w:rFonts w:ascii="Times" w:eastAsia="平成明朝" w:hAnsi="Times"/>
      <w:kern w:val="0"/>
      <w:sz w:val="16"/>
      <w:szCs w:val="16"/>
      <w:lang w:eastAsia="ja-JP"/>
    </w:rPr>
  </w:style>
  <w:style w:type="paragraph" w:styleId="21">
    <w:name w:val="Body Text 2"/>
    <w:basedOn w:val="a"/>
    <w:link w:val="2Char1"/>
    <w:uiPriority w:val="99"/>
    <w:rsid w:val="00A919FA"/>
    <w:pPr>
      <w:spacing w:line="360" w:lineRule="auto"/>
      <w:jc w:val="both"/>
    </w:pPr>
  </w:style>
  <w:style w:type="character" w:customStyle="1" w:styleId="2Char1">
    <w:name w:val="正文文本 2 Char"/>
    <w:basedOn w:val="a1"/>
    <w:link w:val="21"/>
    <w:uiPriority w:val="99"/>
    <w:semiHidden/>
    <w:rsid w:val="00612ADA"/>
    <w:rPr>
      <w:rFonts w:ascii="Times" w:eastAsia="平成明朝" w:hAnsi="Times"/>
      <w:kern w:val="0"/>
      <w:sz w:val="24"/>
      <w:szCs w:val="20"/>
      <w:lang w:eastAsia="ja-JP"/>
    </w:rPr>
  </w:style>
  <w:style w:type="paragraph" w:styleId="a9">
    <w:name w:val="Block Text"/>
    <w:basedOn w:val="a"/>
    <w:uiPriority w:val="99"/>
    <w:rsid w:val="00A919FA"/>
    <w:pPr>
      <w:tabs>
        <w:tab w:val="left" w:pos="-583"/>
        <w:tab w:val="left" w:pos="-23"/>
        <w:tab w:val="left" w:pos="537"/>
        <w:tab w:val="left" w:pos="1117"/>
        <w:tab w:val="left" w:pos="1677"/>
        <w:tab w:val="left" w:pos="2237"/>
        <w:tab w:val="left" w:pos="2817"/>
        <w:tab w:val="left" w:pos="3377"/>
        <w:tab w:val="left" w:pos="3937"/>
        <w:tab w:val="left" w:pos="4517"/>
        <w:tab w:val="left" w:pos="5077"/>
        <w:tab w:val="left" w:pos="5637"/>
        <w:tab w:val="left" w:pos="6217"/>
        <w:tab w:val="left" w:pos="6777"/>
        <w:tab w:val="left" w:pos="7357"/>
        <w:tab w:val="left" w:pos="7917"/>
        <w:tab w:val="left" w:pos="8477"/>
        <w:tab w:val="left" w:pos="9057"/>
        <w:tab w:val="left" w:pos="9617"/>
        <w:tab w:val="left" w:pos="10177"/>
      </w:tabs>
      <w:spacing w:line="480" w:lineRule="atLeast"/>
      <w:ind w:left="-23" w:right="-23"/>
      <w:jc w:val="both"/>
    </w:pPr>
    <w:rPr>
      <w:rFonts w:eastAsia="MS Mincho"/>
      <w:lang w:eastAsia="en-US"/>
    </w:rPr>
  </w:style>
  <w:style w:type="paragraph" w:styleId="aa">
    <w:name w:val="header"/>
    <w:basedOn w:val="a"/>
    <w:link w:val="Char2"/>
    <w:uiPriority w:val="99"/>
    <w:rsid w:val="00A919FA"/>
    <w:pPr>
      <w:tabs>
        <w:tab w:val="center" w:pos="4252"/>
        <w:tab w:val="right" w:pos="8504"/>
      </w:tabs>
      <w:snapToGrid w:val="0"/>
    </w:pPr>
  </w:style>
  <w:style w:type="character" w:customStyle="1" w:styleId="Char2">
    <w:name w:val="页眉 Char"/>
    <w:basedOn w:val="a1"/>
    <w:link w:val="aa"/>
    <w:uiPriority w:val="99"/>
    <w:semiHidden/>
    <w:rsid w:val="00612ADA"/>
    <w:rPr>
      <w:rFonts w:ascii="Times" w:eastAsia="平成明朝" w:hAnsi="Times"/>
      <w:kern w:val="0"/>
      <w:sz w:val="18"/>
      <w:szCs w:val="18"/>
      <w:lang w:eastAsia="ja-JP"/>
    </w:rPr>
  </w:style>
  <w:style w:type="paragraph" w:styleId="ab">
    <w:name w:val="footer"/>
    <w:basedOn w:val="a"/>
    <w:link w:val="Char3"/>
    <w:uiPriority w:val="99"/>
    <w:rsid w:val="00A919FA"/>
    <w:pPr>
      <w:tabs>
        <w:tab w:val="center" w:pos="4252"/>
        <w:tab w:val="right" w:pos="8504"/>
      </w:tabs>
      <w:snapToGrid w:val="0"/>
    </w:pPr>
  </w:style>
  <w:style w:type="character" w:customStyle="1" w:styleId="Char3">
    <w:name w:val="页脚 Char"/>
    <w:basedOn w:val="a1"/>
    <w:link w:val="ab"/>
    <w:uiPriority w:val="99"/>
    <w:semiHidden/>
    <w:rsid w:val="00612ADA"/>
    <w:rPr>
      <w:rFonts w:ascii="Times" w:eastAsia="平成明朝" w:hAnsi="Times"/>
      <w:kern w:val="0"/>
      <w:sz w:val="18"/>
      <w:szCs w:val="18"/>
      <w:lang w:eastAsia="ja-JP"/>
    </w:rPr>
  </w:style>
  <w:style w:type="character" w:styleId="ac">
    <w:name w:val="page number"/>
    <w:basedOn w:val="a1"/>
    <w:uiPriority w:val="99"/>
    <w:rsid w:val="00A919FA"/>
    <w:rPr>
      <w:rFonts w:cs="Times New Roman"/>
    </w:rPr>
  </w:style>
  <w:style w:type="character" w:styleId="ad">
    <w:name w:val="Strong"/>
    <w:basedOn w:val="a1"/>
    <w:uiPriority w:val="99"/>
    <w:qFormat/>
    <w:rsid w:val="00A919FA"/>
    <w:rPr>
      <w:rFonts w:cs="Times New Roman"/>
      <w:b/>
    </w:rPr>
  </w:style>
  <w:style w:type="character" w:styleId="ae">
    <w:name w:val="line number"/>
    <w:basedOn w:val="a1"/>
    <w:uiPriority w:val="99"/>
    <w:rsid w:val="00A919FA"/>
    <w:rPr>
      <w:rFonts w:cs="Times New Roman"/>
    </w:rPr>
  </w:style>
  <w:style w:type="paragraph" w:styleId="af">
    <w:name w:val="Balloon Text"/>
    <w:basedOn w:val="a"/>
    <w:link w:val="Char4"/>
    <w:uiPriority w:val="99"/>
    <w:semiHidden/>
    <w:rPr>
      <w:rFonts w:ascii="･ﾒ･鬣ｮ･ﾎｽﾇ･ｴ Pro W3" w:eastAsia="･ﾒ･鬣ｮ･ﾎｽﾇ･ｴ Pro W3"/>
      <w:sz w:val="18"/>
      <w:szCs w:val="18"/>
    </w:rPr>
  </w:style>
  <w:style w:type="character" w:customStyle="1" w:styleId="Char4">
    <w:name w:val="批注框文本 Char"/>
    <w:basedOn w:val="a1"/>
    <w:link w:val="af"/>
    <w:uiPriority w:val="99"/>
    <w:semiHidden/>
    <w:rsid w:val="00612ADA"/>
    <w:rPr>
      <w:rFonts w:ascii="Times" w:eastAsia="平成明朝" w:hAnsi="Times"/>
      <w:kern w:val="0"/>
      <w:sz w:val="0"/>
      <w:szCs w:val="0"/>
      <w:lang w:eastAsia="ja-JP"/>
    </w:rPr>
  </w:style>
  <w:style w:type="paragraph" w:styleId="af0">
    <w:name w:val="List Paragraph"/>
    <w:basedOn w:val="a"/>
    <w:uiPriority w:val="99"/>
    <w:qFormat/>
    <w:rsid w:val="00F77E3C"/>
    <w:pPr>
      <w:ind w:leftChars="400" w:left="960"/>
    </w:pPr>
  </w:style>
  <w:style w:type="paragraph" w:styleId="af1">
    <w:name w:val="Document Map"/>
    <w:basedOn w:val="a"/>
    <w:link w:val="Char5"/>
    <w:uiPriority w:val="99"/>
    <w:semiHidden/>
    <w:rsid w:val="00E00E6C"/>
    <w:rPr>
      <w:rFonts w:ascii="･ﾒ･鬣ｮ･ﾎｽﾇ･ｴ ProN W3" w:eastAsia="･ﾒ･鬣ｮ･ﾎｽﾇ･ｴ ProN W3"/>
      <w:szCs w:val="24"/>
      <w:lang w:eastAsia="zh-CN"/>
    </w:rPr>
  </w:style>
  <w:style w:type="character" w:customStyle="1" w:styleId="Char5">
    <w:name w:val="文档结构图 Char"/>
    <w:basedOn w:val="a1"/>
    <w:link w:val="af1"/>
    <w:uiPriority w:val="99"/>
    <w:semiHidden/>
    <w:locked/>
    <w:rsid w:val="00E00E6C"/>
    <w:rPr>
      <w:rFonts w:ascii="･ﾒ･鬣ｮ･ﾎｽﾇ･ｴ ProN W3" w:eastAsia="･ﾒ･鬣ｮ･ﾎｽﾇ･ｴ ProN W3" w:hAnsi="Times"/>
      <w:sz w:val="24"/>
    </w:rPr>
  </w:style>
  <w:style w:type="paragraph" w:styleId="af2">
    <w:name w:val="Revision"/>
    <w:hidden/>
    <w:uiPriority w:val="99"/>
    <w:semiHidden/>
    <w:rsid w:val="00B606A3"/>
    <w:rPr>
      <w:rFonts w:ascii="Times" w:eastAsia="平成明朝" w:hAnsi="Times"/>
      <w:kern w:val="0"/>
      <w:sz w:val="24"/>
      <w:szCs w:val="20"/>
      <w:lang w:eastAsia="ja-JP"/>
    </w:rPr>
  </w:style>
  <w:style w:type="character" w:styleId="af3">
    <w:name w:val="annotation reference"/>
    <w:basedOn w:val="a1"/>
    <w:uiPriority w:val="99"/>
    <w:semiHidden/>
    <w:rsid w:val="00D44B86"/>
    <w:rPr>
      <w:rFonts w:cs="Times New Roman"/>
      <w:sz w:val="21"/>
    </w:rPr>
  </w:style>
  <w:style w:type="paragraph" w:styleId="af4">
    <w:name w:val="annotation text"/>
    <w:basedOn w:val="a"/>
    <w:link w:val="Char6"/>
    <w:uiPriority w:val="99"/>
    <w:rsid w:val="00D44B86"/>
    <w:rPr>
      <w:lang w:eastAsia="zh-CN"/>
    </w:rPr>
  </w:style>
  <w:style w:type="character" w:customStyle="1" w:styleId="Char6">
    <w:name w:val="批注文字 Char"/>
    <w:basedOn w:val="a1"/>
    <w:link w:val="af4"/>
    <w:uiPriority w:val="99"/>
    <w:locked/>
    <w:rsid w:val="00D44B86"/>
    <w:rPr>
      <w:rFonts w:ascii="Times" w:eastAsia="平成明朝" w:hAnsi="Times"/>
      <w:sz w:val="24"/>
    </w:rPr>
  </w:style>
  <w:style w:type="paragraph" w:styleId="af5">
    <w:name w:val="annotation subject"/>
    <w:basedOn w:val="af4"/>
    <w:next w:val="af4"/>
    <w:link w:val="Char7"/>
    <w:uiPriority w:val="99"/>
    <w:semiHidden/>
    <w:rsid w:val="00D44B86"/>
    <w:rPr>
      <w:b/>
      <w:bCs/>
    </w:rPr>
  </w:style>
  <w:style w:type="character" w:customStyle="1" w:styleId="Char7">
    <w:name w:val="批注主题 Char"/>
    <w:basedOn w:val="Char6"/>
    <w:link w:val="af5"/>
    <w:uiPriority w:val="99"/>
    <w:semiHidden/>
    <w:locked/>
    <w:rsid w:val="00D44B86"/>
    <w:rPr>
      <w:rFonts w:ascii="Times" w:eastAsia="平成明朝" w:hAnsi="Times"/>
      <w:b/>
      <w:sz w:val="24"/>
    </w:rPr>
  </w:style>
  <w:style w:type="character" w:customStyle="1" w:styleId="labellist1">
    <w:name w:val="label_list1"/>
    <w:uiPriority w:val="99"/>
    <w:rsid w:val="00B505AA"/>
  </w:style>
  <w:style w:type="paragraph" w:customStyle="1" w:styleId="Pa01">
    <w:name w:val="Pa0+1"/>
    <w:basedOn w:val="a"/>
    <w:next w:val="a"/>
    <w:uiPriority w:val="99"/>
    <w:rsid w:val="00F25237"/>
    <w:pPr>
      <w:widowControl w:val="0"/>
      <w:adjustRightInd w:val="0"/>
      <w:spacing w:line="201" w:lineRule="atLeast"/>
    </w:pPr>
    <w:rPr>
      <w:rFonts w:ascii="Garamond" w:eastAsia="宋体" w:hAnsi="Garamond"/>
      <w:szCs w:val="24"/>
      <w:lang w:eastAsia="zh-CN"/>
    </w:rPr>
  </w:style>
  <w:style w:type="character" w:customStyle="1" w:styleId="highlight1">
    <w:name w:val="highlight1"/>
    <w:basedOn w:val="a1"/>
    <w:uiPriority w:val="99"/>
    <w:rsid w:val="006518DD"/>
    <w:rPr>
      <w:rFonts w:cs="Times New Roman"/>
      <w:shd w:val="clear" w:color="auto" w:fill="F2F5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19FA"/>
    <w:rPr>
      <w:rFonts w:ascii="Times" w:eastAsia="平成明朝" w:hAnsi="Times"/>
      <w:kern w:val="0"/>
      <w:sz w:val="24"/>
      <w:szCs w:val="20"/>
      <w:lang w:eastAsia="ja-JP"/>
    </w:rPr>
  </w:style>
  <w:style w:type="paragraph" w:styleId="1">
    <w:name w:val="heading 1"/>
    <w:basedOn w:val="a"/>
    <w:next w:val="a"/>
    <w:link w:val="1Char"/>
    <w:uiPriority w:val="99"/>
    <w:qFormat/>
    <w:rsid w:val="00A919FA"/>
    <w:pPr>
      <w:keepNext/>
      <w:spacing w:line="480" w:lineRule="auto"/>
      <w:jc w:val="both"/>
      <w:outlineLvl w:val="0"/>
    </w:pPr>
    <w:rPr>
      <w:b/>
    </w:rPr>
  </w:style>
  <w:style w:type="paragraph" w:styleId="2">
    <w:name w:val="heading 2"/>
    <w:basedOn w:val="a"/>
    <w:next w:val="a0"/>
    <w:link w:val="2Char"/>
    <w:uiPriority w:val="99"/>
    <w:qFormat/>
    <w:rsid w:val="00A919FA"/>
    <w:pPr>
      <w:keepNext/>
      <w:spacing w:line="480" w:lineRule="auto"/>
      <w:jc w:val="both"/>
      <w:outlineLvl w:val="1"/>
    </w:pPr>
    <w:rPr>
      <w:b/>
      <w:i/>
    </w:rPr>
  </w:style>
  <w:style w:type="paragraph" w:styleId="3">
    <w:name w:val="heading 3"/>
    <w:basedOn w:val="a"/>
    <w:next w:val="a0"/>
    <w:link w:val="3Char"/>
    <w:uiPriority w:val="99"/>
    <w:qFormat/>
    <w:rsid w:val="00A919FA"/>
    <w:pPr>
      <w:keepNext/>
      <w:spacing w:line="480" w:lineRule="auto"/>
      <w:outlineLvl w:val="2"/>
    </w:pPr>
    <w:rPr>
      <w:b/>
      <w:i/>
    </w:rPr>
  </w:style>
  <w:style w:type="paragraph" w:styleId="4">
    <w:name w:val="heading 4"/>
    <w:basedOn w:val="a"/>
    <w:next w:val="a"/>
    <w:link w:val="4Char"/>
    <w:uiPriority w:val="99"/>
    <w:qFormat/>
    <w:rsid w:val="00A919FA"/>
    <w:pPr>
      <w:keepNext/>
      <w:jc w:val="both"/>
      <w:outlineLvl w:val="3"/>
    </w:pPr>
    <w:rPr>
      <w:b/>
      <w:sz w:val="28"/>
    </w:rPr>
  </w:style>
  <w:style w:type="paragraph" w:styleId="5">
    <w:name w:val="heading 5"/>
    <w:basedOn w:val="a"/>
    <w:next w:val="a"/>
    <w:link w:val="5Char"/>
    <w:uiPriority w:val="99"/>
    <w:qFormat/>
    <w:rsid w:val="00A919FA"/>
    <w:pPr>
      <w:keepNext/>
      <w:tabs>
        <w:tab w:val="left" w:pos="-583"/>
        <w:tab w:val="left" w:pos="-23"/>
        <w:tab w:val="left" w:pos="537"/>
        <w:tab w:val="left" w:pos="1117"/>
        <w:tab w:val="left" w:pos="1677"/>
        <w:tab w:val="left" w:pos="2237"/>
        <w:tab w:val="left" w:pos="2817"/>
        <w:tab w:val="left" w:pos="3377"/>
        <w:tab w:val="left" w:pos="3937"/>
        <w:tab w:val="left" w:pos="4517"/>
        <w:tab w:val="left" w:pos="5077"/>
        <w:tab w:val="left" w:pos="5637"/>
        <w:tab w:val="left" w:pos="6217"/>
        <w:tab w:val="left" w:pos="6777"/>
        <w:tab w:val="left" w:pos="7357"/>
        <w:tab w:val="left" w:pos="7917"/>
        <w:tab w:val="left" w:pos="8477"/>
        <w:tab w:val="left" w:pos="9057"/>
        <w:tab w:val="left" w:pos="9617"/>
        <w:tab w:val="left" w:pos="10177"/>
      </w:tabs>
      <w:spacing w:line="480" w:lineRule="auto"/>
      <w:ind w:left="-23" w:right="-23"/>
      <w:jc w:val="both"/>
      <w:outlineLvl w:val="4"/>
    </w:pPr>
    <w:rPr>
      <w:rFonts w:eastAsia="MS Mincho"/>
      <w:b/>
      <w:caps/>
      <w:color w:val="993300"/>
    </w:rPr>
  </w:style>
  <w:style w:type="paragraph" w:styleId="6">
    <w:name w:val="heading 6"/>
    <w:basedOn w:val="a"/>
    <w:next w:val="a"/>
    <w:link w:val="6Char"/>
    <w:uiPriority w:val="99"/>
    <w:qFormat/>
    <w:rsid w:val="00A919FA"/>
    <w:pPr>
      <w:keepNext/>
      <w:jc w:val="both"/>
      <w:outlineLvl w:val="5"/>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12ADA"/>
    <w:rPr>
      <w:rFonts w:ascii="Times" w:eastAsia="平成明朝" w:hAnsi="Times"/>
      <w:b/>
      <w:bCs/>
      <w:kern w:val="44"/>
      <w:sz w:val="44"/>
      <w:szCs w:val="44"/>
      <w:lang w:eastAsia="ja-JP"/>
    </w:rPr>
  </w:style>
  <w:style w:type="character" w:customStyle="1" w:styleId="2Char">
    <w:name w:val="标题 2 Char"/>
    <w:basedOn w:val="a1"/>
    <w:link w:val="2"/>
    <w:uiPriority w:val="9"/>
    <w:semiHidden/>
    <w:rsid w:val="00612ADA"/>
    <w:rPr>
      <w:rFonts w:asciiTheme="majorHAnsi" w:eastAsiaTheme="majorEastAsia" w:hAnsiTheme="majorHAnsi" w:cstheme="majorBidi"/>
      <w:b/>
      <w:bCs/>
      <w:kern w:val="0"/>
      <w:sz w:val="32"/>
      <w:szCs w:val="32"/>
      <w:lang w:eastAsia="ja-JP"/>
    </w:rPr>
  </w:style>
  <w:style w:type="character" w:customStyle="1" w:styleId="3Char">
    <w:name w:val="标题 3 Char"/>
    <w:basedOn w:val="a1"/>
    <w:link w:val="3"/>
    <w:uiPriority w:val="9"/>
    <w:semiHidden/>
    <w:rsid w:val="00612ADA"/>
    <w:rPr>
      <w:rFonts w:ascii="Times" w:eastAsia="平成明朝" w:hAnsi="Times"/>
      <w:b/>
      <w:bCs/>
      <w:kern w:val="0"/>
      <w:sz w:val="32"/>
      <w:szCs w:val="32"/>
      <w:lang w:eastAsia="ja-JP"/>
    </w:rPr>
  </w:style>
  <w:style w:type="character" w:customStyle="1" w:styleId="4Char">
    <w:name w:val="标题 4 Char"/>
    <w:basedOn w:val="a1"/>
    <w:link w:val="4"/>
    <w:uiPriority w:val="9"/>
    <w:semiHidden/>
    <w:rsid w:val="00612ADA"/>
    <w:rPr>
      <w:rFonts w:asciiTheme="majorHAnsi" w:eastAsiaTheme="majorEastAsia" w:hAnsiTheme="majorHAnsi" w:cstheme="majorBidi"/>
      <w:b/>
      <w:bCs/>
      <w:kern w:val="0"/>
      <w:sz w:val="28"/>
      <w:szCs w:val="28"/>
      <w:lang w:eastAsia="ja-JP"/>
    </w:rPr>
  </w:style>
  <w:style w:type="character" w:customStyle="1" w:styleId="5Char">
    <w:name w:val="标题 5 Char"/>
    <w:basedOn w:val="a1"/>
    <w:link w:val="5"/>
    <w:uiPriority w:val="9"/>
    <w:semiHidden/>
    <w:rsid w:val="00612ADA"/>
    <w:rPr>
      <w:rFonts w:ascii="Times" w:eastAsia="平成明朝" w:hAnsi="Times"/>
      <w:b/>
      <w:bCs/>
      <w:kern w:val="0"/>
      <w:sz w:val="28"/>
      <w:szCs w:val="28"/>
      <w:lang w:eastAsia="ja-JP"/>
    </w:rPr>
  </w:style>
  <w:style w:type="character" w:customStyle="1" w:styleId="6Char">
    <w:name w:val="标题 6 Char"/>
    <w:basedOn w:val="a1"/>
    <w:link w:val="6"/>
    <w:uiPriority w:val="9"/>
    <w:semiHidden/>
    <w:rsid w:val="00612ADA"/>
    <w:rPr>
      <w:rFonts w:asciiTheme="majorHAnsi" w:eastAsiaTheme="majorEastAsia" w:hAnsiTheme="majorHAnsi" w:cstheme="majorBidi"/>
      <w:b/>
      <w:bCs/>
      <w:kern w:val="0"/>
      <w:sz w:val="24"/>
      <w:szCs w:val="24"/>
      <w:lang w:eastAsia="ja-JP"/>
    </w:rPr>
  </w:style>
  <w:style w:type="paragraph" w:styleId="a0">
    <w:name w:val="Normal Indent"/>
    <w:basedOn w:val="a"/>
    <w:uiPriority w:val="99"/>
    <w:rsid w:val="00A919FA"/>
    <w:pPr>
      <w:ind w:left="851"/>
    </w:pPr>
  </w:style>
  <w:style w:type="paragraph" w:styleId="a4">
    <w:name w:val="Plain Text"/>
    <w:basedOn w:val="a"/>
    <w:link w:val="Char"/>
    <w:uiPriority w:val="99"/>
    <w:rsid w:val="00A919FA"/>
    <w:pPr>
      <w:widowControl w:val="0"/>
      <w:jc w:val="both"/>
    </w:pPr>
    <w:rPr>
      <w:rFonts w:ascii="平成明朝" w:hAnsi="Courier New"/>
      <w:kern w:val="2"/>
      <w:sz w:val="20"/>
      <w:lang w:eastAsia="zh-CN"/>
    </w:rPr>
  </w:style>
  <w:style w:type="character" w:customStyle="1" w:styleId="Char">
    <w:name w:val="纯文本 Char"/>
    <w:basedOn w:val="a1"/>
    <w:link w:val="a4"/>
    <w:uiPriority w:val="99"/>
    <w:locked/>
    <w:rsid w:val="00791589"/>
    <w:rPr>
      <w:rFonts w:ascii="平成明朝" w:eastAsia="平成明朝" w:hAnsi="Courier New"/>
      <w:kern w:val="2"/>
    </w:rPr>
  </w:style>
  <w:style w:type="paragraph" w:styleId="a5">
    <w:name w:val="Body Text"/>
    <w:basedOn w:val="a"/>
    <w:link w:val="Char0"/>
    <w:uiPriority w:val="99"/>
    <w:rsid w:val="00A919FA"/>
    <w:pPr>
      <w:widowControl w:val="0"/>
      <w:jc w:val="both"/>
    </w:pPr>
    <w:rPr>
      <w:color w:val="000000"/>
      <w:kern w:val="2"/>
      <w:lang w:eastAsia="zh-CN"/>
    </w:rPr>
  </w:style>
  <w:style w:type="character" w:customStyle="1" w:styleId="Char0">
    <w:name w:val="正文文本 Char"/>
    <w:basedOn w:val="a1"/>
    <w:link w:val="a5"/>
    <w:uiPriority w:val="99"/>
    <w:locked/>
    <w:rsid w:val="00CA6741"/>
    <w:rPr>
      <w:rFonts w:ascii="Times" w:eastAsia="平成明朝" w:hAnsi="Times"/>
      <w:color w:val="000000"/>
      <w:kern w:val="2"/>
      <w:sz w:val="24"/>
    </w:rPr>
  </w:style>
  <w:style w:type="character" w:styleId="a6">
    <w:name w:val="Hyperlink"/>
    <w:basedOn w:val="a1"/>
    <w:uiPriority w:val="99"/>
    <w:rsid w:val="00A919FA"/>
    <w:rPr>
      <w:rFonts w:cs="Times New Roman"/>
      <w:color w:val="0000FF"/>
      <w:u w:val="single"/>
    </w:rPr>
  </w:style>
  <w:style w:type="character" w:styleId="a7">
    <w:name w:val="FollowedHyperlink"/>
    <w:basedOn w:val="a1"/>
    <w:uiPriority w:val="99"/>
    <w:rsid w:val="00A919FA"/>
    <w:rPr>
      <w:rFonts w:cs="Times New Roman"/>
      <w:color w:val="800080"/>
      <w:u w:val="single"/>
    </w:rPr>
  </w:style>
  <w:style w:type="paragraph" w:styleId="a8">
    <w:name w:val="Body Text Indent"/>
    <w:basedOn w:val="a"/>
    <w:link w:val="Char1"/>
    <w:uiPriority w:val="99"/>
    <w:rsid w:val="00A919FA"/>
    <w:pPr>
      <w:spacing w:line="360" w:lineRule="auto"/>
      <w:jc w:val="both"/>
    </w:pPr>
  </w:style>
  <w:style w:type="character" w:customStyle="1" w:styleId="Char1">
    <w:name w:val="正文文本缩进 Char"/>
    <w:basedOn w:val="a1"/>
    <w:link w:val="a8"/>
    <w:uiPriority w:val="99"/>
    <w:semiHidden/>
    <w:rsid w:val="00612ADA"/>
    <w:rPr>
      <w:rFonts w:ascii="Times" w:eastAsia="平成明朝" w:hAnsi="Times"/>
      <w:kern w:val="0"/>
      <w:sz w:val="24"/>
      <w:szCs w:val="20"/>
      <w:lang w:eastAsia="ja-JP"/>
    </w:rPr>
  </w:style>
  <w:style w:type="paragraph" w:styleId="20">
    <w:name w:val="Body Text Indent 2"/>
    <w:basedOn w:val="a"/>
    <w:link w:val="2Char0"/>
    <w:uiPriority w:val="99"/>
    <w:rsid w:val="00A919FA"/>
    <w:pPr>
      <w:spacing w:line="480" w:lineRule="auto"/>
      <w:ind w:firstLine="851"/>
      <w:jc w:val="both"/>
    </w:pPr>
  </w:style>
  <w:style w:type="character" w:customStyle="1" w:styleId="2Char0">
    <w:name w:val="正文文本缩进 2 Char"/>
    <w:basedOn w:val="a1"/>
    <w:link w:val="20"/>
    <w:uiPriority w:val="99"/>
    <w:semiHidden/>
    <w:rsid w:val="00612ADA"/>
    <w:rPr>
      <w:rFonts w:ascii="Times" w:eastAsia="平成明朝" w:hAnsi="Times"/>
      <w:kern w:val="0"/>
      <w:sz w:val="24"/>
      <w:szCs w:val="20"/>
      <w:lang w:eastAsia="ja-JP"/>
    </w:rPr>
  </w:style>
  <w:style w:type="paragraph" w:styleId="30">
    <w:name w:val="Body Text 3"/>
    <w:basedOn w:val="a"/>
    <w:link w:val="3Char0"/>
    <w:uiPriority w:val="99"/>
    <w:rsid w:val="00A919FA"/>
    <w:pPr>
      <w:spacing w:line="480" w:lineRule="auto"/>
    </w:pPr>
    <w:rPr>
      <w:b/>
      <w:i/>
    </w:rPr>
  </w:style>
  <w:style w:type="character" w:customStyle="1" w:styleId="3Char0">
    <w:name w:val="正文文本 3 Char"/>
    <w:basedOn w:val="a1"/>
    <w:link w:val="30"/>
    <w:uiPriority w:val="99"/>
    <w:semiHidden/>
    <w:rsid w:val="00612ADA"/>
    <w:rPr>
      <w:rFonts w:ascii="Times" w:eastAsia="平成明朝" w:hAnsi="Times"/>
      <w:kern w:val="0"/>
      <w:sz w:val="16"/>
      <w:szCs w:val="16"/>
      <w:lang w:eastAsia="ja-JP"/>
    </w:rPr>
  </w:style>
  <w:style w:type="paragraph" w:styleId="31">
    <w:name w:val="Body Text Indent 3"/>
    <w:basedOn w:val="a"/>
    <w:link w:val="3Char1"/>
    <w:uiPriority w:val="99"/>
    <w:rsid w:val="00A919FA"/>
    <w:pPr>
      <w:widowControl w:val="0"/>
      <w:ind w:firstLine="851"/>
      <w:jc w:val="both"/>
    </w:pPr>
    <w:rPr>
      <w:rFonts w:eastAsia="MS Mincho"/>
      <w:kern w:val="2"/>
      <w:sz w:val="20"/>
    </w:rPr>
  </w:style>
  <w:style w:type="character" w:customStyle="1" w:styleId="3Char1">
    <w:name w:val="正文文本缩进 3 Char"/>
    <w:basedOn w:val="a1"/>
    <w:link w:val="31"/>
    <w:uiPriority w:val="99"/>
    <w:semiHidden/>
    <w:rsid w:val="00612ADA"/>
    <w:rPr>
      <w:rFonts w:ascii="Times" w:eastAsia="平成明朝" w:hAnsi="Times"/>
      <w:kern w:val="0"/>
      <w:sz w:val="16"/>
      <w:szCs w:val="16"/>
      <w:lang w:eastAsia="ja-JP"/>
    </w:rPr>
  </w:style>
  <w:style w:type="paragraph" w:styleId="21">
    <w:name w:val="Body Text 2"/>
    <w:basedOn w:val="a"/>
    <w:link w:val="2Char1"/>
    <w:uiPriority w:val="99"/>
    <w:rsid w:val="00A919FA"/>
    <w:pPr>
      <w:spacing w:line="360" w:lineRule="auto"/>
      <w:jc w:val="both"/>
    </w:pPr>
  </w:style>
  <w:style w:type="character" w:customStyle="1" w:styleId="2Char1">
    <w:name w:val="正文文本 2 Char"/>
    <w:basedOn w:val="a1"/>
    <w:link w:val="21"/>
    <w:uiPriority w:val="99"/>
    <w:semiHidden/>
    <w:rsid w:val="00612ADA"/>
    <w:rPr>
      <w:rFonts w:ascii="Times" w:eastAsia="平成明朝" w:hAnsi="Times"/>
      <w:kern w:val="0"/>
      <w:sz w:val="24"/>
      <w:szCs w:val="20"/>
      <w:lang w:eastAsia="ja-JP"/>
    </w:rPr>
  </w:style>
  <w:style w:type="paragraph" w:styleId="a9">
    <w:name w:val="Block Text"/>
    <w:basedOn w:val="a"/>
    <w:uiPriority w:val="99"/>
    <w:rsid w:val="00A919FA"/>
    <w:pPr>
      <w:tabs>
        <w:tab w:val="left" w:pos="-583"/>
        <w:tab w:val="left" w:pos="-23"/>
        <w:tab w:val="left" w:pos="537"/>
        <w:tab w:val="left" w:pos="1117"/>
        <w:tab w:val="left" w:pos="1677"/>
        <w:tab w:val="left" w:pos="2237"/>
        <w:tab w:val="left" w:pos="2817"/>
        <w:tab w:val="left" w:pos="3377"/>
        <w:tab w:val="left" w:pos="3937"/>
        <w:tab w:val="left" w:pos="4517"/>
        <w:tab w:val="left" w:pos="5077"/>
        <w:tab w:val="left" w:pos="5637"/>
        <w:tab w:val="left" w:pos="6217"/>
        <w:tab w:val="left" w:pos="6777"/>
        <w:tab w:val="left" w:pos="7357"/>
        <w:tab w:val="left" w:pos="7917"/>
        <w:tab w:val="left" w:pos="8477"/>
        <w:tab w:val="left" w:pos="9057"/>
        <w:tab w:val="left" w:pos="9617"/>
        <w:tab w:val="left" w:pos="10177"/>
      </w:tabs>
      <w:spacing w:line="480" w:lineRule="atLeast"/>
      <w:ind w:left="-23" w:right="-23"/>
      <w:jc w:val="both"/>
    </w:pPr>
    <w:rPr>
      <w:rFonts w:eastAsia="MS Mincho"/>
      <w:lang w:eastAsia="en-US"/>
    </w:rPr>
  </w:style>
  <w:style w:type="paragraph" w:styleId="aa">
    <w:name w:val="header"/>
    <w:basedOn w:val="a"/>
    <w:link w:val="Char2"/>
    <w:uiPriority w:val="99"/>
    <w:rsid w:val="00A919FA"/>
    <w:pPr>
      <w:tabs>
        <w:tab w:val="center" w:pos="4252"/>
        <w:tab w:val="right" w:pos="8504"/>
      </w:tabs>
      <w:snapToGrid w:val="0"/>
    </w:pPr>
  </w:style>
  <w:style w:type="character" w:customStyle="1" w:styleId="Char2">
    <w:name w:val="页眉 Char"/>
    <w:basedOn w:val="a1"/>
    <w:link w:val="aa"/>
    <w:uiPriority w:val="99"/>
    <w:semiHidden/>
    <w:rsid w:val="00612ADA"/>
    <w:rPr>
      <w:rFonts w:ascii="Times" w:eastAsia="平成明朝" w:hAnsi="Times"/>
      <w:kern w:val="0"/>
      <w:sz w:val="18"/>
      <w:szCs w:val="18"/>
      <w:lang w:eastAsia="ja-JP"/>
    </w:rPr>
  </w:style>
  <w:style w:type="paragraph" w:styleId="ab">
    <w:name w:val="footer"/>
    <w:basedOn w:val="a"/>
    <w:link w:val="Char3"/>
    <w:uiPriority w:val="99"/>
    <w:rsid w:val="00A919FA"/>
    <w:pPr>
      <w:tabs>
        <w:tab w:val="center" w:pos="4252"/>
        <w:tab w:val="right" w:pos="8504"/>
      </w:tabs>
      <w:snapToGrid w:val="0"/>
    </w:pPr>
  </w:style>
  <w:style w:type="character" w:customStyle="1" w:styleId="Char3">
    <w:name w:val="页脚 Char"/>
    <w:basedOn w:val="a1"/>
    <w:link w:val="ab"/>
    <w:uiPriority w:val="99"/>
    <w:semiHidden/>
    <w:rsid w:val="00612ADA"/>
    <w:rPr>
      <w:rFonts w:ascii="Times" w:eastAsia="平成明朝" w:hAnsi="Times"/>
      <w:kern w:val="0"/>
      <w:sz w:val="18"/>
      <w:szCs w:val="18"/>
      <w:lang w:eastAsia="ja-JP"/>
    </w:rPr>
  </w:style>
  <w:style w:type="character" w:styleId="ac">
    <w:name w:val="page number"/>
    <w:basedOn w:val="a1"/>
    <w:uiPriority w:val="99"/>
    <w:rsid w:val="00A919FA"/>
    <w:rPr>
      <w:rFonts w:cs="Times New Roman"/>
    </w:rPr>
  </w:style>
  <w:style w:type="character" w:styleId="ad">
    <w:name w:val="Strong"/>
    <w:basedOn w:val="a1"/>
    <w:uiPriority w:val="99"/>
    <w:qFormat/>
    <w:rsid w:val="00A919FA"/>
    <w:rPr>
      <w:rFonts w:cs="Times New Roman"/>
      <w:b/>
    </w:rPr>
  </w:style>
  <w:style w:type="character" w:styleId="ae">
    <w:name w:val="line number"/>
    <w:basedOn w:val="a1"/>
    <w:uiPriority w:val="99"/>
    <w:rsid w:val="00A919FA"/>
    <w:rPr>
      <w:rFonts w:cs="Times New Roman"/>
    </w:rPr>
  </w:style>
  <w:style w:type="paragraph" w:styleId="af">
    <w:name w:val="Balloon Text"/>
    <w:basedOn w:val="a"/>
    <w:link w:val="Char4"/>
    <w:uiPriority w:val="99"/>
    <w:semiHidden/>
    <w:rPr>
      <w:rFonts w:ascii="･ﾒ･鬣ｮ･ﾎｽﾇ･ｴ Pro W3" w:eastAsia="･ﾒ･鬣ｮ･ﾎｽﾇ･ｴ Pro W3"/>
      <w:sz w:val="18"/>
      <w:szCs w:val="18"/>
    </w:rPr>
  </w:style>
  <w:style w:type="character" w:customStyle="1" w:styleId="Char4">
    <w:name w:val="批注框文本 Char"/>
    <w:basedOn w:val="a1"/>
    <w:link w:val="af"/>
    <w:uiPriority w:val="99"/>
    <w:semiHidden/>
    <w:rsid w:val="00612ADA"/>
    <w:rPr>
      <w:rFonts w:ascii="Times" w:eastAsia="平成明朝" w:hAnsi="Times"/>
      <w:kern w:val="0"/>
      <w:sz w:val="0"/>
      <w:szCs w:val="0"/>
      <w:lang w:eastAsia="ja-JP"/>
    </w:rPr>
  </w:style>
  <w:style w:type="paragraph" w:styleId="af0">
    <w:name w:val="List Paragraph"/>
    <w:basedOn w:val="a"/>
    <w:uiPriority w:val="99"/>
    <w:qFormat/>
    <w:rsid w:val="00F77E3C"/>
    <w:pPr>
      <w:ind w:leftChars="400" w:left="960"/>
    </w:pPr>
  </w:style>
  <w:style w:type="paragraph" w:styleId="af1">
    <w:name w:val="Document Map"/>
    <w:basedOn w:val="a"/>
    <w:link w:val="Char5"/>
    <w:uiPriority w:val="99"/>
    <w:semiHidden/>
    <w:rsid w:val="00E00E6C"/>
    <w:rPr>
      <w:rFonts w:ascii="･ﾒ･鬣ｮ･ﾎｽﾇ･ｴ ProN W3" w:eastAsia="･ﾒ･鬣ｮ･ﾎｽﾇ･ｴ ProN W3"/>
      <w:szCs w:val="24"/>
      <w:lang w:eastAsia="zh-CN"/>
    </w:rPr>
  </w:style>
  <w:style w:type="character" w:customStyle="1" w:styleId="Char5">
    <w:name w:val="文档结构图 Char"/>
    <w:basedOn w:val="a1"/>
    <w:link w:val="af1"/>
    <w:uiPriority w:val="99"/>
    <w:semiHidden/>
    <w:locked/>
    <w:rsid w:val="00E00E6C"/>
    <w:rPr>
      <w:rFonts w:ascii="･ﾒ･鬣ｮ･ﾎｽﾇ･ｴ ProN W3" w:eastAsia="･ﾒ･鬣ｮ･ﾎｽﾇ･ｴ ProN W3" w:hAnsi="Times"/>
      <w:sz w:val="24"/>
    </w:rPr>
  </w:style>
  <w:style w:type="paragraph" w:styleId="af2">
    <w:name w:val="Revision"/>
    <w:hidden/>
    <w:uiPriority w:val="99"/>
    <w:semiHidden/>
    <w:rsid w:val="00B606A3"/>
    <w:rPr>
      <w:rFonts w:ascii="Times" w:eastAsia="平成明朝" w:hAnsi="Times"/>
      <w:kern w:val="0"/>
      <w:sz w:val="24"/>
      <w:szCs w:val="20"/>
      <w:lang w:eastAsia="ja-JP"/>
    </w:rPr>
  </w:style>
  <w:style w:type="character" w:styleId="af3">
    <w:name w:val="annotation reference"/>
    <w:basedOn w:val="a1"/>
    <w:uiPriority w:val="99"/>
    <w:semiHidden/>
    <w:rsid w:val="00D44B86"/>
    <w:rPr>
      <w:rFonts w:cs="Times New Roman"/>
      <w:sz w:val="21"/>
    </w:rPr>
  </w:style>
  <w:style w:type="paragraph" w:styleId="af4">
    <w:name w:val="annotation text"/>
    <w:basedOn w:val="a"/>
    <w:link w:val="Char6"/>
    <w:uiPriority w:val="99"/>
    <w:rsid w:val="00D44B86"/>
    <w:rPr>
      <w:lang w:eastAsia="zh-CN"/>
    </w:rPr>
  </w:style>
  <w:style w:type="character" w:customStyle="1" w:styleId="Char6">
    <w:name w:val="批注文字 Char"/>
    <w:basedOn w:val="a1"/>
    <w:link w:val="af4"/>
    <w:uiPriority w:val="99"/>
    <w:locked/>
    <w:rsid w:val="00D44B86"/>
    <w:rPr>
      <w:rFonts w:ascii="Times" w:eastAsia="平成明朝" w:hAnsi="Times"/>
      <w:sz w:val="24"/>
    </w:rPr>
  </w:style>
  <w:style w:type="paragraph" w:styleId="af5">
    <w:name w:val="annotation subject"/>
    <w:basedOn w:val="af4"/>
    <w:next w:val="af4"/>
    <w:link w:val="Char7"/>
    <w:uiPriority w:val="99"/>
    <w:semiHidden/>
    <w:rsid w:val="00D44B86"/>
    <w:rPr>
      <w:b/>
      <w:bCs/>
    </w:rPr>
  </w:style>
  <w:style w:type="character" w:customStyle="1" w:styleId="Char7">
    <w:name w:val="批注主题 Char"/>
    <w:basedOn w:val="Char6"/>
    <w:link w:val="af5"/>
    <w:uiPriority w:val="99"/>
    <w:semiHidden/>
    <w:locked/>
    <w:rsid w:val="00D44B86"/>
    <w:rPr>
      <w:rFonts w:ascii="Times" w:eastAsia="平成明朝" w:hAnsi="Times"/>
      <w:b/>
      <w:sz w:val="24"/>
    </w:rPr>
  </w:style>
  <w:style w:type="character" w:customStyle="1" w:styleId="labellist1">
    <w:name w:val="label_list1"/>
    <w:uiPriority w:val="99"/>
    <w:rsid w:val="00B505AA"/>
  </w:style>
  <w:style w:type="paragraph" w:customStyle="1" w:styleId="Pa01">
    <w:name w:val="Pa0+1"/>
    <w:basedOn w:val="a"/>
    <w:next w:val="a"/>
    <w:uiPriority w:val="99"/>
    <w:rsid w:val="00F25237"/>
    <w:pPr>
      <w:widowControl w:val="0"/>
      <w:adjustRightInd w:val="0"/>
      <w:spacing w:line="201" w:lineRule="atLeast"/>
    </w:pPr>
    <w:rPr>
      <w:rFonts w:ascii="Garamond" w:eastAsia="宋体" w:hAnsi="Garamond"/>
      <w:szCs w:val="24"/>
      <w:lang w:eastAsia="zh-CN"/>
    </w:rPr>
  </w:style>
  <w:style w:type="character" w:customStyle="1" w:styleId="highlight1">
    <w:name w:val="highlight1"/>
    <w:basedOn w:val="a1"/>
    <w:uiPriority w:val="99"/>
    <w:rsid w:val="006518DD"/>
    <w:rPr>
      <w:rFonts w:cs="Times New Roman"/>
      <w:shd w:val="clear" w:color="auto" w:fill="F2F5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2451">
      <w:marLeft w:val="0"/>
      <w:marRight w:val="0"/>
      <w:marTop w:val="0"/>
      <w:marBottom w:val="0"/>
      <w:divBdr>
        <w:top w:val="none" w:sz="0" w:space="0" w:color="auto"/>
        <w:left w:val="none" w:sz="0" w:space="0" w:color="auto"/>
        <w:bottom w:val="none" w:sz="0" w:space="0" w:color="auto"/>
        <w:right w:val="none" w:sz="0" w:space="0" w:color="auto"/>
      </w:divBdr>
      <w:divsChild>
        <w:div w:id="415982508">
          <w:marLeft w:val="0"/>
          <w:marRight w:val="1"/>
          <w:marTop w:val="0"/>
          <w:marBottom w:val="0"/>
          <w:divBdr>
            <w:top w:val="none" w:sz="0" w:space="0" w:color="auto"/>
            <w:left w:val="none" w:sz="0" w:space="0" w:color="auto"/>
            <w:bottom w:val="none" w:sz="0" w:space="0" w:color="auto"/>
            <w:right w:val="none" w:sz="0" w:space="0" w:color="auto"/>
          </w:divBdr>
          <w:divsChild>
            <w:div w:id="415982506">
              <w:marLeft w:val="0"/>
              <w:marRight w:val="0"/>
              <w:marTop w:val="0"/>
              <w:marBottom w:val="0"/>
              <w:divBdr>
                <w:top w:val="none" w:sz="0" w:space="0" w:color="auto"/>
                <w:left w:val="none" w:sz="0" w:space="0" w:color="auto"/>
                <w:bottom w:val="none" w:sz="0" w:space="0" w:color="auto"/>
                <w:right w:val="none" w:sz="0" w:space="0" w:color="auto"/>
              </w:divBdr>
              <w:divsChild>
                <w:div w:id="415982481">
                  <w:marLeft w:val="0"/>
                  <w:marRight w:val="1"/>
                  <w:marTop w:val="0"/>
                  <w:marBottom w:val="0"/>
                  <w:divBdr>
                    <w:top w:val="none" w:sz="0" w:space="0" w:color="auto"/>
                    <w:left w:val="none" w:sz="0" w:space="0" w:color="auto"/>
                    <w:bottom w:val="none" w:sz="0" w:space="0" w:color="auto"/>
                    <w:right w:val="none" w:sz="0" w:space="0" w:color="auto"/>
                  </w:divBdr>
                  <w:divsChild>
                    <w:div w:id="415982488">
                      <w:marLeft w:val="0"/>
                      <w:marRight w:val="0"/>
                      <w:marTop w:val="0"/>
                      <w:marBottom w:val="0"/>
                      <w:divBdr>
                        <w:top w:val="none" w:sz="0" w:space="0" w:color="auto"/>
                        <w:left w:val="none" w:sz="0" w:space="0" w:color="auto"/>
                        <w:bottom w:val="none" w:sz="0" w:space="0" w:color="auto"/>
                        <w:right w:val="none" w:sz="0" w:space="0" w:color="auto"/>
                      </w:divBdr>
                      <w:divsChild>
                        <w:div w:id="415982559">
                          <w:marLeft w:val="0"/>
                          <w:marRight w:val="0"/>
                          <w:marTop w:val="0"/>
                          <w:marBottom w:val="0"/>
                          <w:divBdr>
                            <w:top w:val="none" w:sz="0" w:space="0" w:color="auto"/>
                            <w:left w:val="none" w:sz="0" w:space="0" w:color="auto"/>
                            <w:bottom w:val="none" w:sz="0" w:space="0" w:color="auto"/>
                            <w:right w:val="none" w:sz="0" w:space="0" w:color="auto"/>
                          </w:divBdr>
                          <w:divsChild>
                            <w:div w:id="415982487">
                              <w:marLeft w:val="0"/>
                              <w:marRight w:val="0"/>
                              <w:marTop w:val="120"/>
                              <w:marBottom w:val="360"/>
                              <w:divBdr>
                                <w:top w:val="none" w:sz="0" w:space="0" w:color="auto"/>
                                <w:left w:val="none" w:sz="0" w:space="0" w:color="auto"/>
                                <w:bottom w:val="none" w:sz="0" w:space="0" w:color="auto"/>
                                <w:right w:val="none" w:sz="0" w:space="0" w:color="auto"/>
                              </w:divBdr>
                              <w:divsChild>
                                <w:div w:id="415982490">
                                  <w:marLeft w:val="0"/>
                                  <w:marRight w:val="0"/>
                                  <w:marTop w:val="0"/>
                                  <w:marBottom w:val="0"/>
                                  <w:divBdr>
                                    <w:top w:val="none" w:sz="0" w:space="0" w:color="auto"/>
                                    <w:left w:val="none" w:sz="0" w:space="0" w:color="auto"/>
                                    <w:bottom w:val="none" w:sz="0" w:space="0" w:color="auto"/>
                                    <w:right w:val="none" w:sz="0" w:space="0" w:color="auto"/>
                                  </w:divBdr>
                                  <w:divsChild>
                                    <w:div w:id="415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982454">
      <w:marLeft w:val="0"/>
      <w:marRight w:val="0"/>
      <w:marTop w:val="0"/>
      <w:marBottom w:val="0"/>
      <w:divBdr>
        <w:top w:val="none" w:sz="0" w:space="0" w:color="auto"/>
        <w:left w:val="none" w:sz="0" w:space="0" w:color="auto"/>
        <w:bottom w:val="none" w:sz="0" w:space="0" w:color="auto"/>
        <w:right w:val="none" w:sz="0" w:space="0" w:color="auto"/>
      </w:divBdr>
      <w:divsChild>
        <w:div w:id="415982553">
          <w:marLeft w:val="0"/>
          <w:marRight w:val="0"/>
          <w:marTop w:val="0"/>
          <w:marBottom w:val="0"/>
          <w:divBdr>
            <w:top w:val="none" w:sz="0" w:space="0" w:color="auto"/>
            <w:left w:val="none" w:sz="0" w:space="0" w:color="auto"/>
            <w:bottom w:val="none" w:sz="0" w:space="0" w:color="auto"/>
            <w:right w:val="none" w:sz="0" w:space="0" w:color="auto"/>
          </w:divBdr>
          <w:divsChild>
            <w:div w:id="415982447">
              <w:marLeft w:val="0"/>
              <w:marRight w:val="0"/>
              <w:marTop w:val="0"/>
              <w:marBottom w:val="0"/>
              <w:divBdr>
                <w:top w:val="none" w:sz="0" w:space="0" w:color="auto"/>
                <w:left w:val="none" w:sz="0" w:space="0" w:color="auto"/>
                <w:bottom w:val="none" w:sz="0" w:space="0" w:color="auto"/>
                <w:right w:val="none" w:sz="0" w:space="0" w:color="auto"/>
              </w:divBdr>
            </w:div>
            <w:div w:id="415982448">
              <w:marLeft w:val="0"/>
              <w:marRight w:val="0"/>
              <w:marTop w:val="0"/>
              <w:marBottom w:val="0"/>
              <w:divBdr>
                <w:top w:val="none" w:sz="0" w:space="0" w:color="auto"/>
                <w:left w:val="none" w:sz="0" w:space="0" w:color="auto"/>
                <w:bottom w:val="none" w:sz="0" w:space="0" w:color="auto"/>
                <w:right w:val="none" w:sz="0" w:space="0" w:color="auto"/>
              </w:divBdr>
            </w:div>
            <w:div w:id="415982449">
              <w:marLeft w:val="0"/>
              <w:marRight w:val="0"/>
              <w:marTop w:val="0"/>
              <w:marBottom w:val="0"/>
              <w:divBdr>
                <w:top w:val="none" w:sz="0" w:space="0" w:color="auto"/>
                <w:left w:val="none" w:sz="0" w:space="0" w:color="auto"/>
                <w:bottom w:val="none" w:sz="0" w:space="0" w:color="auto"/>
                <w:right w:val="none" w:sz="0" w:space="0" w:color="auto"/>
              </w:divBdr>
            </w:div>
            <w:div w:id="415982450">
              <w:marLeft w:val="0"/>
              <w:marRight w:val="0"/>
              <w:marTop w:val="0"/>
              <w:marBottom w:val="0"/>
              <w:divBdr>
                <w:top w:val="none" w:sz="0" w:space="0" w:color="auto"/>
                <w:left w:val="none" w:sz="0" w:space="0" w:color="auto"/>
                <w:bottom w:val="none" w:sz="0" w:space="0" w:color="auto"/>
                <w:right w:val="none" w:sz="0" w:space="0" w:color="auto"/>
              </w:divBdr>
            </w:div>
            <w:div w:id="415982453">
              <w:marLeft w:val="0"/>
              <w:marRight w:val="0"/>
              <w:marTop w:val="0"/>
              <w:marBottom w:val="0"/>
              <w:divBdr>
                <w:top w:val="none" w:sz="0" w:space="0" w:color="auto"/>
                <w:left w:val="none" w:sz="0" w:space="0" w:color="auto"/>
                <w:bottom w:val="none" w:sz="0" w:space="0" w:color="auto"/>
                <w:right w:val="none" w:sz="0" w:space="0" w:color="auto"/>
              </w:divBdr>
            </w:div>
            <w:div w:id="415982455">
              <w:marLeft w:val="0"/>
              <w:marRight w:val="0"/>
              <w:marTop w:val="0"/>
              <w:marBottom w:val="0"/>
              <w:divBdr>
                <w:top w:val="none" w:sz="0" w:space="0" w:color="auto"/>
                <w:left w:val="none" w:sz="0" w:space="0" w:color="auto"/>
                <w:bottom w:val="none" w:sz="0" w:space="0" w:color="auto"/>
                <w:right w:val="none" w:sz="0" w:space="0" w:color="auto"/>
              </w:divBdr>
            </w:div>
            <w:div w:id="415982456">
              <w:marLeft w:val="0"/>
              <w:marRight w:val="0"/>
              <w:marTop w:val="0"/>
              <w:marBottom w:val="0"/>
              <w:divBdr>
                <w:top w:val="none" w:sz="0" w:space="0" w:color="auto"/>
                <w:left w:val="none" w:sz="0" w:space="0" w:color="auto"/>
                <w:bottom w:val="none" w:sz="0" w:space="0" w:color="auto"/>
                <w:right w:val="none" w:sz="0" w:space="0" w:color="auto"/>
              </w:divBdr>
            </w:div>
            <w:div w:id="415982457">
              <w:marLeft w:val="0"/>
              <w:marRight w:val="0"/>
              <w:marTop w:val="0"/>
              <w:marBottom w:val="0"/>
              <w:divBdr>
                <w:top w:val="none" w:sz="0" w:space="0" w:color="auto"/>
                <w:left w:val="none" w:sz="0" w:space="0" w:color="auto"/>
                <w:bottom w:val="none" w:sz="0" w:space="0" w:color="auto"/>
                <w:right w:val="none" w:sz="0" w:space="0" w:color="auto"/>
              </w:divBdr>
            </w:div>
            <w:div w:id="415982458">
              <w:marLeft w:val="0"/>
              <w:marRight w:val="0"/>
              <w:marTop w:val="0"/>
              <w:marBottom w:val="0"/>
              <w:divBdr>
                <w:top w:val="none" w:sz="0" w:space="0" w:color="auto"/>
                <w:left w:val="none" w:sz="0" w:space="0" w:color="auto"/>
                <w:bottom w:val="none" w:sz="0" w:space="0" w:color="auto"/>
                <w:right w:val="none" w:sz="0" w:space="0" w:color="auto"/>
              </w:divBdr>
            </w:div>
            <w:div w:id="415982459">
              <w:marLeft w:val="0"/>
              <w:marRight w:val="0"/>
              <w:marTop w:val="0"/>
              <w:marBottom w:val="0"/>
              <w:divBdr>
                <w:top w:val="none" w:sz="0" w:space="0" w:color="auto"/>
                <w:left w:val="none" w:sz="0" w:space="0" w:color="auto"/>
                <w:bottom w:val="none" w:sz="0" w:space="0" w:color="auto"/>
                <w:right w:val="none" w:sz="0" w:space="0" w:color="auto"/>
              </w:divBdr>
            </w:div>
            <w:div w:id="415982462">
              <w:marLeft w:val="0"/>
              <w:marRight w:val="0"/>
              <w:marTop w:val="0"/>
              <w:marBottom w:val="0"/>
              <w:divBdr>
                <w:top w:val="none" w:sz="0" w:space="0" w:color="auto"/>
                <w:left w:val="none" w:sz="0" w:space="0" w:color="auto"/>
                <w:bottom w:val="none" w:sz="0" w:space="0" w:color="auto"/>
                <w:right w:val="none" w:sz="0" w:space="0" w:color="auto"/>
              </w:divBdr>
            </w:div>
            <w:div w:id="415982463">
              <w:marLeft w:val="0"/>
              <w:marRight w:val="0"/>
              <w:marTop w:val="0"/>
              <w:marBottom w:val="0"/>
              <w:divBdr>
                <w:top w:val="none" w:sz="0" w:space="0" w:color="auto"/>
                <w:left w:val="none" w:sz="0" w:space="0" w:color="auto"/>
                <w:bottom w:val="none" w:sz="0" w:space="0" w:color="auto"/>
                <w:right w:val="none" w:sz="0" w:space="0" w:color="auto"/>
              </w:divBdr>
            </w:div>
            <w:div w:id="415982464">
              <w:marLeft w:val="0"/>
              <w:marRight w:val="0"/>
              <w:marTop w:val="0"/>
              <w:marBottom w:val="0"/>
              <w:divBdr>
                <w:top w:val="none" w:sz="0" w:space="0" w:color="auto"/>
                <w:left w:val="none" w:sz="0" w:space="0" w:color="auto"/>
                <w:bottom w:val="none" w:sz="0" w:space="0" w:color="auto"/>
                <w:right w:val="none" w:sz="0" w:space="0" w:color="auto"/>
              </w:divBdr>
            </w:div>
            <w:div w:id="415982465">
              <w:marLeft w:val="0"/>
              <w:marRight w:val="0"/>
              <w:marTop w:val="0"/>
              <w:marBottom w:val="0"/>
              <w:divBdr>
                <w:top w:val="none" w:sz="0" w:space="0" w:color="auto"/>
                <w:left w:val="none" w:sz="0" w:space="0" w:color="auto"/>
                <w:bottom w:val="none" w:sz="0" w:space="0" w:color="auto"/>
                <w:right w:val="none" w:sz="0" w:space="0" w:color="auto"/>
              </w:divBdr>
            </w:div>
            <w:div w:id="415982466">
              <w:marLeft w:val="0"/>
              <w:marRight w:val="0"/>
              <w:marTop w:val="0"/>
              <w:marBottom w:val="0"/>
              <w:divBdr>
                <w:top w:val="none" w:sz="0" w:space="0" w:color="auto"/>
                <w:left w:val="none" w:sz="0" w:space="0" w:color="auto"/>
                <w:bottom w:val="none" w:sz="0" w:space="0" w:color="auto"/>
                <w:right w:val="none" w:sz="0" w:space="0" w:color="auto"/>
              </w:divBdr>
            </w:div>
            <w:div w:id="415982467">
              <w:marLeft w:val="0"/>
              <w:marRight w:val="0"/>
              <w:marTop w:val="0"/>
              <w:marBottom w:val="0"/>
              <w:divBdr>
                <w:top w:val="none" w:sz="0" w:space="0" w:color="auto"/>
                <w:left w:val="none" w:sz="0" w:space="0" w:color="auto"/>
                <w:bottom w:val="none" w:sz="0" w:space="0" w:color="auto"/>
                <w:right w:val="none" w:sz="0" w:space="0" w:color="auto"/>
              </w:divBdr>
            </w:div>
            <w:div w:id="415982468">
              <w:marLeft w:val="0"/>
              <w:marRight w:val="0"/>
              <w:marTop w:val="0"/>
              <w:marBottom w:val="0"/>
              <w:divBdr>
                <w:top w:val="none" w:sz="0" w:space="0" w:color="auto"/>
                <w:left w:val="none" w:sz="0" w:space="0" w:color="auto"/>
                <w:bottom w:val="none" w:sz="0" w:space="0" w:color="auto"/>
                <w:right w:val="none" w:sz="0" w:space="0" w:color="auto"/>
              </w:divBdr>
            </w:div>
            <w:div w:id="415982469">
              <w:marLeft w:val="0"/>
              <w:marRight w:val="0"/>
              <w:marTop w:val="0"/>
              <w:marBottom w:val="0"/>
              <w:divBdr>
                <w:top w:val="none" w:sz="0" w:space="0" w:color="auto"/>
                <w:left w:val="none" w:sz="0" w:space="0" w:color="auto"/>
                <w:bottom w:val="none" w:sz="0" w:space="0" w:color="auto"/>
                <w:right w:val="none" w:sz="0" w:space="0" w:color="auto"/>
              </w:divBdr>
            </w:div>
            <w:div w:id="415982470">
              <w:marLeft w:val="0"/>
              <w:marRight w:val="0"/>
              <w:marTop w:val="0"/>
              <w:marBottom w:val="0"/>
              <w:divBdr>
                <w:top w:val="none" w:sz="0" w:space="0" w:color="auto"/>
                <w:left w:val="none" w:sz="0" w:space="0" w:color="auto"/>
                <w:bottom w:val="none" w:sz="0" w:space="0" w:color="auto"/>
                <w:right w:val="none" w:sz="0" w:space="0" w:color="auto"/>
              </w:divBdr>
            </w:div>
            <w:div w:id="415982471">
              <w:marLeft w:val="0"/>
              <w:marRight w:val="0"/>
              <w:marTop w:val="0"/>
              <w:marBottom w:val="0"/>
              <w:divBdr>
                <w:top w:val="none" w:sz="0" w:space="0" w:color="auto"/>
                <w:left w:val="none" w:sz="0" w:space="0" w:color="auto"/>
                <w:bottom w:val="none" w:sz="0" w:space="0" w:color="auto"/>
                <w:right w:val="none" w:sz="0" w:space="0" w:color="auto"/>
              </w:divBdr>
            </w:div>
            <w:div w:id="415982472">
              <w:marLeft w:val="0"/>
              <w:marRight w:val="0"/>
              <w:marTop w:val="0"/>
              <w:marBottom w:val="0"/>
              <w:divBdr>
                <w:top w:val="none" w:sz="0" w:space="0" w:color="auto"/>
                <w:left w:val="none" w:sz="0" w:space="0" w:color="auto"/>
                <w:bottom w:val="none" w:sz="0" w:space="0" w:color="auto"/>
                <w:right w:val="none" w:sz="0" w:space="0" w:color="auto"/>
              </w:divBdr>
            </w:div>
            <w:div w:id="415982473">
              <w:marLeft w:val="0"/>
              <w:marRight w:val="0"/>
              <w:marTop w:val="0"/>
              <w:marBottom w:val="0"/>
              <w:divBdr>
                <w:top w:val="none" w:sz="0" w:space="0" w:color="auto"/>
                <w:left w:val="none" w:sz="0" w:space="0" w:color="auto"/>
                <w:bottom w:val="none" w:sz="0" w:space="0" w:color="auto"/>
                <w:right w:val="none" w:sz="0" w:space="0" w:color="auto"/>
              </w:divBdr>
            </w:div>
            <w:div w:id="415982475">
              <w:marLeft w:val="0"/>
              <w:marRight w:val="0"/>
              <w:marTop w:val="0"/>
              <w:marBottom w:val="0"/>
              <w:divBdr>
                <w:top w:val="none" w:sz="0" w:space="0" w:color="auto"/>
                <w:left w:val="none" w:sz="0" w:space="0" w:color="auto"/>
                <w:bottom w:val="none" w:sz="0" w:space="0" w:color="auto"/>
                <w:right w:val="none" w:sz="0" w:space="0" w:color="auto"/>
              </w:divBdr>
            </w:div>
            <w:div w:id="415982476">
              <w:marLeft w:val="0"/>
              <w:marRight w:val="0"/>
              <w:marTop w:val="0"/>
              <w:marBottom w:val="0"/>
              <w:divBdr>
                <w:top w:val="none" w:sz="0" w:space="0" w:color="auto"/>
                <w:left w:val="none" w:sz="0" w:space="0" w:color="auto"/>
                <w:bottom w:val="none" w:sz="0" w:space="0" w:color="auto"/>
                <w:right w:val="none" w:sz="0" w:space="0" w:color="auto"/>
              </w:divBdr>
            </w:div>
            <w:div w:id="415982477">
              <w:marLeft w:val="0"/>
              <w:marRight w:val="0"/>
              <w:marTop w:val="0"/>
              <w:marBottom w:val="0"/>
              <w:divBdr>
                <w:top w:val="none" w:sz="0" w:space="0" w:color="auto"/>
                <w:left w:val="none" w:sz="0" w:space="0" w:color="auto"/>
                <w:bottom w:val="none" w:sz="0" w:space="0" w:color="auto"/>
                <w:right w:val="none" w:sz="0" w:space="0" w:color="auto"/>
              </w:divBdr>
            </w:div>
            <w:div w:id="415982479">
              <w:marLeft w:val="0"/>
              <w:marRight w:val="0"/>
              <w:marTop w:val="0"/>
              <w:marBottom w:val="0"/>
              <w:divBdr>
                <w:top w:val="none" w:sz="0" w:space="0" w:color="auto"/>
                <w:left w:val="none" w:sz="0" w:space="0" w:color="auto"/>
                <w:bottom w:val="none" w:sz="0" w:space="0" w:color="auto"/>
                <w:right w:val="none" w:sz="0" w:space="0" w:color="auto"/>
              </w:divBdr>
            </w:div>
            <w:div w:id="415982480">
              <w:marLeft w:val="0"/>
              <w:marRight w:val="0"/>
              <w:marTop w:val="0"/>
              <w:marBottom w:val="0"/>
              <w:divBdr>
                <w:top w:val="none" w:sz="0" w:space="0" w:color="auto"/>
                <w:left w:val="none" w:sz="0" w:space="0" w:color="auto"/>
                <w:bottom w:val="none" w:sz="0" w:space="0" w:color="auto"/>
                <w:right w:val="none" w:sz="0" w:space="0" w:color="auto"/>
              </w:divBdr>
            </w:div>
            <w:div w:id="415982482">
              <w:marLeft w:val="0"/>
              <w:marRight w:val="0"/>
              <w:marTop w:val="0"/>
              <w:marBottom w:val="0"/>
              <w:divBdr>
                <w:top w:val="none" w:sz="0" w:space="0" w:color="auto"/>
                <w:left w:val="none" w:sz="0" w:space="0" w:color="auto"/>
                <w:bottom w:val="none" w:sz="0" w:space="0" w:color="auto"/>
                <w:right w:val="none" w:sz="0" w:space="0" w:color="auto"/>
              </w:divBdr>
            </w:div>
            <w:div w:id="415982483">
              <w:marLeft w:val="0"/>
              <w:marRight w:val="0"/>
              <w:marTop w:val="0"/>
              <w:marBottom w:val="0"/>
              <w:divBdr>
                <w:top w:val="none" w:sz="0" w:space="0" w:color="auto"/>
                <w:left w:val="none" w:sz="0" w:space="0" w:color="auto"/>
                <w:bottom w:val="none" w:sz="0" w:space="0" w:color="auto"/>
                <w:right w:val="none" w:sz="0" w:space="0" w:color="auto"/>
              </w:divBdr>
            </w:div>
            <w:div w:id="415982484">
              <w:marLeft w:val="0"/>
              <w:marRight w:val="0"/>
              <w:marTop w:val="0"/>
              <w:marBottom w:val="0"/>
              <w:divBdr>
                <w:top w:val="none" w:sz="0" w:space="0" w:color="auto"/>
                <w:left w:val="none" w:sz="0" w:space="0" w:color="auto"/>
                <w:bottom w:val="none" w:sz="0" w:space="0" w:color="auto"/>
                <w:right w:val="none" w:sz="0" w:space="0" w:color="auto"/>
              </w:divBdr>
            </w:div>
            <w:div w:id="415982485">
              <w:marLeft w:val="0"/>
              <w:marRight w:val="0"/>
              <w:marTop w:val="0"/>
              <w:marBottom w:val="0"/>
              <w:divBdr>
                <w:top w:val="none" w:sz="0" w:space="0" w:color="auto"/>
                <w:left w:val="none" w:sz="0" w:space="0" w:color="auto"/>
                <w:bottom w:val="none" w:sz="0" w:space="0" w:color="auto"/>
                <w:right w:val="none" w:sz="0" w:space="0" w:color="auto"/>
              </w:divBdr>
            </w:div>
            <w:div w:id="415982486">
              <w:marLeft w:val="0"/>
              <w:marRight w:val="0"/>
              <w:marTop w:val="0"/>
              <w:marBottom w:val="0"/>
              <w:divBdr>
                <w:top w:val="none" w:sz="0" w:space="0" w:color="auto"/>
                <w:left w:val="none" w:sz="0" w:space="0" w:color="auto"/>
                <w:bottom w:val="none" w:sz="0" w:space="0" w:color="auto"/>
                <w:right w:val="none" w:sz="0" w:space="0" w:color="auto"/>
              </w:divBdr>
            </w:div>
            <w:div w:id="415982489">
              <w:marLeft w:val="0"/>
              <w:marRight w:val="0"/>
              <w:marTop w:val="0"/>
              <w:marBottom w:val="0"/>
              <w:divBdr>
                <w:top w:val="none" w:sz="0" w:space="0" w:color="auto"/>
                <w:left w:val="none" w:sz="0" w:space="0" w:color="auto"/>
                <w:bottom w:val="none" w:sz="0" w:space="0" w:color="auto"/>
                <w:right w:val="none" w:sz="0" w:space="0" w:color="auto"/>
              </w:divBdr>
            </w:div>
            <w:div w:id="415982491">
              <w:marLeft w:val="0"/>
              <w:marRight w:val="0"/>
              <w:marTop w:val="0"/>
              <w:marBottom w:val="0"/>
              <w:divBdr>
                <w:top w:val="none" w:sz="0" w:space="0" w:color="auto"/>
                <w:left w:val="none" w:sz="0" w:space="0" w:color="auto"/>
                <w:bottom w:val="none" w:sz="0" w:space="0" w:color="auto"/>
                <w:right w:val="none" w:sz="0" w:space="0" w:color="auto"/>
              </w:divBdr>
            </w:div>
            <w:div w:id="415982492">
              <w:marLeft w:val="0"/>
              <w:marRight w:val="0"/>
              <w:marTop w:val="0"/>
              <w:marBottom w:val="0"/>
              <w:divBdr>
                <w:top w:val="none" w:sz="0" w:space="0" w:color="auto"/>
                <w:left w:val="none" w:sz="0" w:space="0" w:color="auto"/>
                <w:bottom w:val="none" w:sz="0" w:space="0" w:color="auto"/>
                <w:right w:val="none" w:sz="0" w:space="0" w:color="auto"/>
              </w:divBdr>
            </w:div>
            <w:div w:id="415982494">
              <w:marLeft w:val="0"/>
              <w:marRight w:val="0"/>
              <w:marTop w:val="0"/>
              <w:marBottom w:val="0"/>
              <w:divBdr>
                <w:top w:val="none" w:sz="0" w:space="0" w:color="auto"/>
                <w:left w:val="none" w:sz="0" w:space="0" w:color="auto"/>
                <w:bottom w:val="none" w:sz="0" w:space="0" w:color="auto"/>
                <w:right w:val="none" w:sz="0" w:space="0" w:color="auto"/>
              </w:divBdr>
            </w:div>
            <w:div w:id="415982495">
              <w:marLeft w:val="0"/>
              <w:marRight w:val="0"/>
              <w:marTop w:val="0"/>
              <w:marBottom w:val="0"/>
              <w:divBdr>
                <w:top w:val="none" w:sz="0" w:space="0" w:color="auto"/>
                <w:left w:val="none" w:sz="0" w:space="0" w:color="auto"/>
                <w:bottom w:val="none" w:sz="0" w:space="0" w:color="auto"/>
                <w:right w:val="none" w:sz="0" w:space="0" w:color="auto"/>
              </w:divBdr>
            </w:div>
            <w:div w:id="415982496">
              <w:marLeft w:val="0"/>
              <w:marRight w:val="0"/>
              <w:marTop w:val="0"/>
              <w:marBottom w:val="0"/>
              <w:divBdr>
                <w:top w:val="none" w:sz="0" w:space="0" w:color="auto"/>
                <w:left w:val="none" w:sz="0" w:space="0" w:color="auto"/>
                <w:bottom w:val="none" w:sz="0" w:space="0" w:color="auto"/>
                <w:right w:val="none" w:sz="0" w:space="0" w:color="auto"/>
              </w:divBdr>
            </w:div>
            <w:div w:id="415982498">
              <w:marLeft w:val="0"/>
              <w:marRight w:val="0"/>
              <w:marTop w:val="0"/>
              <w:marBottom w:val="0"/>
              <w:divBdr>
                <w:top w:val="none" w:sz="0" w:space="0" w:color="auto"/>
                <w:left w:val="none" w:sz="0" w:space="0" w:color="auto"/>
                <w:bottom w:val="none" w:sz="0" w:space="0" w:color="auto"/>
                <w:right w:val="none" w:sz="0" w:space="0" w:color="auto"/>
              </w:divBdr>
            </w:div>
            <w:div w:id="415982499">
              <w:marLeft w:val="0"/>
              <w:marRight w:val="0"/>
              <w:marTop w:val="0"/>
              <w:marBottom w:val="0"/>
              <w:divBdr>
                <w:top w:val="none" w:sz="0" w:space="0" w:color="auto"/>
                <w:left w:val="none" w:sz="0" w:space="0" w:color="auto"/>
                <w:bottom w:val="none" w:sz="0" w:space="0" w:color="auto"/>
                <w:right w:val="none" w:sz="0" w:space="0" w:color="auto"/>
              </w:divBdr>
            </w:div>
            <w:div w:id="415982504">
              <w:marLeft w:val="0"/>
              <w:marRight w:val="0"/>
              <w:marTop w:val="0"/>
              <w:marBottom w:val="0"/>
              <w:divBdr>
                <w:top w:val="none" w:sz="0" w:space="0" w:color="auto"/>
                <w:left w:val="none" w:sz="0" w:space="0" w:color="auto"/>
                <w:bottom w:val="none" w:sz="0" w:space="0" w:color="auto"/>
                <w:right w:val="none" w:sz="0" w:space="0" w:color="auto"/>
              </w:divBdr>
            </w:div>
            <w:div w:id="415982505">
              <w:marLeft w:val="0"/>
              <w:marRight w:val="0"/>
              <w:marTop w:val="0"/>
              <w:marBottom w:val="0"/>
              <w:divBdr>
                <w:top w:val="none" w:sz="0" w:space="0" w:color="auto"/>
                <w:left w:val="none" w:sz="0" w:space="0" w:color="auto"/>
                <w:bottom w:val="none" w:sz="0" w:space="0" w:color="auto"/>
                <w:right w:val="none" w:sz="0" w:space="0" w:color="auto"/>
              </w:divBdr>
            </w:div>
            <w:div w:id="415982509">
              <w:marLeft w:val="0"/>
              <w:marRight w:val="0"/>
              <w:marTop w:val="0"/>
              <w:marBottom w:val="0"/>
              <w:divBdr>
                <w:top w:val="none" w:sz="0" w:space="0" w:color="auto"/>
                <w:left w:val="none" w:sz="0" w:space="0" w:color="auto"/>
                <w:bottom w:val="none" w:sz="0" w:space="0" w:color="auto"/>
                <w:right w:val="none" w:sz="0" w:space="0" w:color="auto"/>
              </w:divBdr>
            </w:div>
            <w:div w:id="415982510">
              <w:marLeft w:val="0"/>
              <w:marRight w:val="0"/>
              <w:marTop w:val="0"/>
              <w:marBottom w:val="0"/>
              <w:divBdr>
                <w:top w:val="none" w:sz="0" w:space="0" w:color="auto"/>
                <w:left w:val="none" w:sz="0" w:space="0" w:color="auto"/>
                <w:bottom w:val="none" w:sz="0" w:space="0" w:color="auto"/>
                <w:right w:val="none" w:sz="0" w:space="0" w:color="auto"/>
              </w:divBdr>
            </w:div>
            <w:div w:id="415982511">
              <w:marLeft w:val="0"/>
              <w:marRight w:val="0"/>
              <w:marTop w:val="0"/>
              <w:marBottom w:val="0"/>
              <w:divBdr>
                <w:top w:val="none" w:sz="0" w:space="0" w:color="auto"/>
                <w:left w:val="none" w:sz="0" w:space="0" w:color="auto"/>
                <w:bottom w:val="none" w:sz="0" w:space="0" w:color="auto"/>
                <w:right w:val="none" w:sz="0" w:space="0" w:color="auto"/>
              </w:divBdr>
            </w:div>
            <w:div w:id="415982512">
              <w:marLeft w:val="0"/>
              <w:marRight w:val="0"/>
              <w:marTop w:val="0"/>
              <w:marBottom w:val="0"/>
              <w:divBdr>
                <w:top w:val="none" w:sz="0" w:space="0" w:color="auto"/>
                <w:left w:val="none" w:sz="0" w:space="0" w:color="auto"/>
                <w:bottom w:val="none" w:sz="0" w:space="0" w:color="auto"/>
                <w:right w:val="none" w:sz="0" w:space="0" w:color="auto"/>
              </w:divBdr>
            </w:div>
            <w:div w:id="415982513">
              <w:marLeft w:val="0"/>
              <w:marRight w:val="0"/>
              <w:marTop w:val="0"/>
              <w:marBottom w:val="0"/>
              <w:divBdr>
                <w:top w:val="none" w:sz="0" w:space="0" w:color="auto"/>
                <w:left w:val="none" w:sz="0" w:space="0" w:color="auto"/>
                <w:bottom w:val="none" w:sz="0" w:space="0" w:color="auto"/>
                <w:right w:val="none" w:sz="0" w:space="0" w:color="auto"/>
              </w:divBdr>
            </w:div>
            <w:div w:id="415982514">
              <w:marLeft w:val="0"/>
              <w:marRight w:val="0"/>
              <w:marTop w:val="0"/>
              <w:marBottom w:val="0"/>
              <w:divBdr>
                <w:top w:val="none" w:sz="0" w:space="0" w:color="auto"/>
                <w:left w:val="none" w:sz="0" w:space="0" w:color="auto"/>
                <w:bottom w:val="none" w:sz="0" w:space="0" w:color="auto"/>
                <w:right w:val="none" w:sz="0" w:space="0" w:color="auto"/>
              </w:divBdr>
            </w:div>
            <w:div w:id="415982515">
              <w:marLeft w:val="0"/>
              <w:marRight w:val="0"/>
              <w:marTop w:val="0"/>
              <w:marBottom w:val="0"/>
              <w:divBdr>
                <w:top w:val="none" w:sz="0" w:space="0" w:color="auto"/>
                <w:left w:val="none" w:sz="0" w:space="0" w:color="auto"/>
                <w:bottom w:val="none" w:sz="0" w:space="0" w:color="auto"/>
                <w:right w:val="none" w:sz="0" w:space="0" w:color="auto"/>
              </w:divBdr>
            </w:div>
            <w:div w:id="415982516">
              <w:marLeft w:val="0"/>
              <w:marRight w:val="0"/>
              <w:marTop w:val="0"/>
              <w:marBottom w:val="0"/>
              <w:divBdr>
                <w:top w:val="none" w:sz="0" w:space="0" w:color="auto"/>
                <w:left w:val="none" w:sz="0" w:space="0" w:color="auto"/>
                <w:bottom w:val="none" w:sz="0" w:space="0" w:color="auto"/>
                <w:right w:val="none" w:sz="0" w:space="0" w:color="auto"/>
              </w:divBdr>
            </w:div>
            <w:div w:id="415982517">
              <w:marLeft w:val="0"/>
              <w:marRight w:val="0"/>
              <w:marTop w:val="0"/>
              <w:marBottom w:val="0"/>
              <w:divBdr>
                <w:top w:val="none" w:sz="0" w:space="0" w:color="auto"/>
                <w:left w:val="none" w:sz="0" w:space="0" w:color="auto"/>
                <w:bottom w:val="none" w:sz="0" w:space="0" w:color="auto"/>
                <w:right w:val="none" w:sz="0" w:space="0" w:color="auto"/>
              </w:divBdr>
            </w:div>
            <w:div w:id="415982518">
              <w:marLeft w:val="0"/>
              <w:marRight w:val="0"/>
              <w:marTop w:val="0"/>
              <w:marBottom w:val="0"/>
              <w:divBdr>
                <w:top w:val="none" w:sz="0" w:space="0" w:color="auto"/>
                <w:left w:val="none" w:sz="0" w:space="0" w:color="auto"/>
                <w:bottom w:val="none" w:sz="0" w:space="0" w:color="auto"/>
                <w:right w:val="none" w:sz="0" w:space="0" w:color="auto"/>
              </w:divBdr>
            </w:div>
            <w:div w:id="415982520">
              <w:marLeft w:val="0"/>
              <w:marRight w:val="0"/>
              <w:marTop w:val="0"/>
              <w:marBottom w:val="0"/>
              <w:divBdr>
                <w:top w:val="none" w:sz="0" w:space="0" w:color="auto"/>
                <w:left w:val="none" w:sz="0" w:space="0" w:color="auto"/>
                <w:bottom w:val="none" w:sz="0" w:space="0" w:color="auto"/>
                <w:right w:val="none" w:sz="0" w:space="0" w:color="auto"/>
              </w:divBdr>
            </w:div>
            <w:div w:id="415982521">
              <w:marLeft w:val="0"/>
              <w:marRight w:val="0"/>
              <w:marTop w:val="0"/>
              <w:marBottom w:val="0"/>
              <w:divBdr>
                <w:top w:val="none" w:sz="0" w:space="0" w:color="auto"/>
                <w:left w:val="none" w:sz="0" w:space="0" w:color="auto"/>
                <w:bottom w:val="none" w:sz="0" w:space="0" w:color="auto"/>
                <w:right w:val="none" w:sz="0" w:space="0" w:color="auto"/>
              </w:divBdr>
            </w:div>
            <w:div w:id="415982522">
              <w:marLeft w:val="0"/>
              <w:marRight w:val="0"/>
              <w:marTop w:val="0"/>
              <w:marBottom w:val="0"/>
              <w:divBdr>
                <w:top w:val="none" w:sz="0" w:space="0" w:color="auto"/>
                <w:left w:val="none" w:sz="0" w:space="0" w:color="auto"/>
                <w:bottom w:val="none" w:sz="0" w:space="0" w:color="auto"/>
                <w:right w:val="none" w:sz="0" w:space="0" w:color="auto"/>
              </w:divBdr>
            </w:div>
            <w:div w:id="415982523">
              <w:marLeft w:val="0"/>
              <w:marRight w:val="0"/>
              <w:marTop w:val="0"/>
              <w:marBottom w:val="0"/>
              <w:divBdr>
                <w:top w:val="none" w:sz="0" w:space="0" w:color="auto"/>
                <w:left w:val="none" w:sz="0" w:space="0" w:color="auto"/>
                <w:bottom w:val="none" w:sz="0" w:space="0" w:color="auto"/>
                <w:right w:val="none" w:sz="0" w:space="0" w:color="auto"/>
              </w:divBdr>
            </w:div>
            <w:div w:id="415982524">
              <w:marLeft w:val="0"/>
              <w:marRight w:val="0"/>
              <w:marTop w:val="0"/>
              <w:marBottom w:val="0"/>
              <w:divBdr>
                <w:top w:val="none" w:sz="0" w:space="0" w:color="auto"/>
                <w:left w:val="none" w:sz="0" w:space="0" w:color="auto"/>
                <w:bottom w:val="none" w:sz="0" w:space="0" w:color="auto"/>
                <w:right w:val="none" w:sz="0" w:space="0" w:color="auto"/>
              </w:divBdr>
            </w:div>
            <w:div w:id="415982525">
              <w:marLeft w:val="0"/>
              <w:marRight w:val="0"/>
              <w:marTop w:val="0"/>
              <w:marBottom w:val="0"/>
              <w:divBdr>
                <w:top w:val="none" w:sz="0" w:space="0" w:color="auto"/>
                <w:left w:val="none" w:sz="0" w:space="0" w:color="auto"/>
                <w:bottom w:val="none" w:sz="0" w:space="0" w:color="auto"/>
                <w:right w:val="none" w:sz="0" w:space="0" w:color="auto"/>
              </w:divBdr>
            </w:div>
            <w:div w:id="415982526">
              <w:marLeft w:val="0"/>
              <w:marRight w:val="0"/>
              <w:marTop w:val="0"/>
              <w:marBottom w:val="0"/>
              <w:divBdr>
                <w:top w:val="none" w:sz="0" w:space="0" w:color="auto"/>
                <w:left w:val="none" w:sz="0" w:space="0" w:color="auto"/>
                <w:bottom w:val="none" w:sz="0" w:space="0" w:color="auto"/>
                <w:right w:val="none" w:sz="0" w:space="0" w:color="auto"/>
              </w:divBdr>
            </w:div>
            <w:div w:id="415982527">
              <w:marLeft w:val="0"/>
              <w:marRight w:val="0"/>
              <w:marTop w:val="0"/>
              <w:marBottom w:val="0"/>
              <w:divBdr>
                <w:top w:val="none" w:sz="0" w:space="0" w:color="auto"/>
                <w:left w:val="none" w:sz="0" w:space="0" w:color="auto"/>
                <w:bottom w:val="none" w:sz="0" w:space="0" w:color="auto"/>
                <w:right w:val="none" w:sz="0" w:space="0" w:color="auto"/>
              </w:divBdr>
            </w:div>
            <w:div w:id="415982528">
              <w:marLeft w:val="0"/>
              <w:marRight w:val="0"/>
              <w:marTop w:val="0"/>
              <w:marBottom w:val="0"/>
              <w:divBdr>
                <w:top w:val="none" w:sz="0" w:space="0" w:color="auto"/>
                <w:left w:val="none" w:sz="0" w:space="0" w:color="auto"/>
                <w:bottom w:val="none" w:sz="0" w:space="0" w:color="auto"/>
                <w:right w:val="none" w:sz="0" w:space="0" w:color="auto"/>
              </w:divBdr>
            </w:div>
            <w:div w:id="415982529">
              <w:marLeft w:val="0"/>
              <w:marRight w:val="0"/>
              <w:marTop w:val="0"/>
              <w:marBottom w:val="0"/>
              <w:divBdr>
                <w:top w:val="none" w:sz="0" w:space="0" w:color="auto"/>
                <w:left w:val="none" w:sz="0" w:space="0" w:color="auto"/>
                <w:bottom w:val="none" w:sz="0" w:space="0" w:color="auto"/>
                <w:right w:val="none" w:sz="0" w:space="0" w:color="auto"/>
              </w:divBdr>
            </w:div>
            <w:div w:id="415982531">
              <w:marLeft w:val="0"/>
              <w:marRight w:val="0"/>
              <w:marTop w:val="0"/>
              <w:marBottom w:val="0"/>
              <w:divBdr>
                <w:top w:val="none" w:sz="0" w:space="0" w:color="auto"/>
                <w:left w:val="none" w:sz="0" w:space="0" w:color="auto"/>
                <w:bottom w:val="none" w:sz="0" w:space="0" w:color="auto"/>
                <w:right w:val="none" w:sz="0" w:space="0" w:color="auto"/>
              </w:divBdr>
            </w:div>
            <w:div w:id="415982532">
              <w:marLeft w:val="0"/>
              <w:marRight w:val="0"/>
              <w:marTop w:val="0"/>
              <w:marBottom w:val="0"/>
              <w:divBdr>
                <w:top w:val="none" w:sz="0" w:space="0" w:color="auto"/>
                <w:left w:val="none" w:sz="0" w:space="0" w:color="auto"/>
                <w:bottom w:val="none" w:sz="0" w:space="0" w:color="auto"/>
                <w:right w:val="none" w:sz="0" w:space="0" w:color="auto"/>
              </w:divBdr>
            </w:div>
            <w:div w:id="415982533">
              <w:marLeft w:val="0"/>
              <w:marRight w:val="0"/>
              <w:marTop w:val="0"/>
              <w:marBottom w:val="0"/>
              <w:divBdr>
                <w:top w:val="none" w:sz="0" w:space="0" w:color="auto"/>
                <w:left w:val="none" w:sz="0" w:space="0" w:color="auto"/>
                <w:bottom w:val="none" w:sz="0" w:space="0" w:color="auto"/>
                <w:right w:val="none" w:sz="0" w:space="0" w:color="auto"/>
              </w:divBdr>
            </w:div>
            <w:div w:id="415982534">
              <w:marLeft w:val="0"/>
              <w:marRight w:val="0"/>
              <w:marTop w:val="0"/>
              <w:marBottom w:val="0"/>
              <w:divBdr>
                <w:top w:val="none" w:sz="0" w:space="0" w:color="auto"/>
                <w:left w:val="none" w:sz="0" w:space="0" w:color="auto"/>
                <w:bottom w:val="none" w:sz="0" w:space="0" w:color="auto"/>
                <w:right w:val="none" w:sz="0" w:space="0" w:color="auto"/>
              </w:divBdr>
            </w:div>
            <w:div w:id="415982535">
              <w:marLeft w:val="0"/>
              <w:marRight w:val="0"/>
              <w:marTop w:val="0"/>
              <w:marBottom w:val="0"/>
              <w:divBdr>
                <w:top w:val="none" w:sz="0" w:space="0" w:color="auto"/>
                <w:left w:val="none" w:sz="0" w:space="0" w:color="auto"/>
                <w:bottom w:val="none" w:sz="0" w:space="0" w:color="auto"/>
                <w:right w:val="none" w:sz="0" w:space="0" w:color="auto"/>
              </w:divBdr>
            </w:div>
            <w:div w:id="415982537">
              <w:marLeft w:val="0"/>
              <w:marRight w:val="0"/>
              <w:marTop w:val="0"/>
              <w:marBottom w:val="0"/>
              <w:divBdr>
                <w:top w:val="none" w:sz="0" w:space="0" w:color="auto"/>
                <w:left w:val="none" w:sz="0" w:space="0" w:color="auto"/>
                <w:bottom w:val="none" w:sz="0" w:space="0" w:color="auto"/>
                <w:right w:val="none" w:sz="0" w:space="0" w:color="auto"/>
              </w:divBdr>
            </w:div>
            <w:div w:id="415982538">
              <w:marLeft w:val="0"/>
              <w:marRight w:val="0"/>
              <w:marTop w:val="0"/>
              <w:marBottom w:val="0"/>
              <w:divBdr>
                <w:top w:val="none" w:sz="0" w:space="0" w:color="auto"/>
                <w:left w:val="none" w:sz="0" w:space="0" w:color="auto"/>
                <w:bottom w:val="none" w:sz="0" w:space="0" w:color="auto"/>
                <w:right w:val="none" w:sz="0" w:space="0" w:color="auto"/>
              </w:divBdr>
            </w:div>
            <w:div w:id="415982540">
              <w:marLeft w:val="0"/>
              <w:marRight w:val="0"/>
              <w:marTop w:val="0"/>
              <w:marBottom w:val="0"/>
              <w:divBdr>
                <w:top w:val="none" w:sz="0" w:space="0" w:color="auto"/>
                <w:left w:val="none" w:sz="0" w:space="0" w:color="auto"/>
                <w:bottom w:val="none" w:sz="0" w:space="0" w:color="auto"/>
                <w:right w:val="none" w:sz="0" w:space="0" w:color="auto"/>
              </w:divBdr>
            </w:div>
            <w:div w:id="415982542">
              <w:marLeft w:val="0"/>
              <w:marRight w:val="0"/>
              <w:marTop w:val="0"/>
              <w:marBottom w:val="0"/>
              <w:divBdr>
                <w:top w:val="none" w:sz="0" w:space="0" w:color="auto"/>
                <w:left w:val="none" w:sz="0" w:space="0" w:color="auto"/>
                <w:bottom w:val="none" w:sz="0" w:space="0" w:color="auto"/>
                <w:right w:val="none" w:sz="0" w:space="0" w:color="auto"/>
              </w:divBdr>
            </w:div>
            <w:div w:id="415982543">
              <w:marLeft w:val="0"/>
              <w:marRight w:val="0"/>
              <w:marTop w:val="0"/>
              <w:marBottom w:val="0"/>
              <w:divBdr>
                <w:top w:val="none" w:sz="0" w:space="0" w:color="auto"/>
                <w:left w:val="none" w:sz="0" w:space="0" w:color="auto"/>
                <w:bottom w:val="none" w:sz="0" w:space="0" w:color="auto"/>
                <w:right w:val="none" w:sz="0" w:space="0" w:color="auto"/>
              </w:divBdr>
            </w:div>
            <w:div w:id="415982544">
              <w:marLeft w:val="0"/>
              <w:marRight w:val="0"/>
              <w:marTop w:val="0"/>
              <w:marBottom w:val="0"/>
              <w:divBdr>
                <w:top w:val="none" w:sz="0" w:space="0" w:color="auto"/>
                <w:left w:val="none" w:sz="0" w:space="0" w:color="auto"/>
                <w:bottom w:val="none" w:sz="0" w:space="0" w:color="auto"/>
                <w:right w:val="none" w:sz="0" w:space="0" w:color="auto"/>
              </w:divBdr>
            </w:div>
            <w:div w:id="415982545">
              <w:marLeft w:val="0"/>
              <w:marRight w:val="0"/>
              <w:marTop w:val="0"/>
              <w:marBottom w:val="0"/>
              <w:divBdr>
                <w:top w:val="none" w:sz="0" w:space="0" w:color="auto"/>
                <w:left w:val="none" w:sz="0" w:space="0" w:color="auto"/>
                <w:bottom w:val="none" w:sz="0" w:space="0" w:color="auto"/>
                <w:right w:val="none" w:sz="0" w:space="0" w:color="auto"/>
              </w:divBdr>
            </w:div>
            <w:div w:id="415982546">
              <w:marLeft w:val="0"/>
              <w:marRight w:val="0"/>
              <w:marTop w:val="0"/>
              <w:marBottom w:val="0"/>
              <w:divBdr>
                <w:top w:val="none" w:sz="0" w:space="0" w:color="auto"/>
                <w:left w:val="none" w:sz="0" w:space="0" w:color="auto"/>
                <w:bottom w:val="none" w:sz="0" w:space="0" w:color="auto"/>
                <w:right w:val="none" w:sz="0" w:space="0" w:color="auto"/>
              </w:divBdr>
            </w:div>
            <w:div w:id="415982547">
              <w:marLeft w:val="0"/>
              <w:marRight w:val="0"/>
              <w:marTop w:val="0"/>
              <w:marBottom w:val="0"/>
              <w:divBdr>
                <w:top w:val="none" w:sz="0" w:space="0" w:color="auto"/>
                <w:left w:val="none" w:sz="0" w:space="0" w:color="auto"/>
                <w:bottom w:val="none" w:sz="0" w:space="0" w:color="auto"/>
                <w:right w:val="none" w:sz="0" w:space="0" w:color="auto"/>
              </w:divBdr>
            </w:div>
            <w:div w:id="415982548">
              <w:marLeft w:val="0"/>
              <w:marRight w:val="0"/>
              <w:marTop w:val="0"/>
              <w:marBottom w:val="0"/>
              <w:divBdr>
                <w:top w:val="none" w:sz="0" w:space="0" w:color="auto"/>
                <w:left w:val="none" w:sz="0" w:space="0" w:color="auto"/>
                <w:bottom w:val="none" w:sz="0" w:space="0" w:color="auto"/>
                <w:right w:val="none" w:sz="0" w:space="0" w:color="auto"/>
              </w:divBdr>
            </w:div>
            <w:div w:id="415982549">
              <w:marLeft w:val="0"/>
              <w:marRight w:val="0"/>
              <w:marTop w:val="0"/>
              <w:marBottom w:val="0"/>
              <w:divBdr>
                <w:top w:val="none" w:sz="0" w:space="0" w:color="auto"/>
                <w:left w:val="none" w:sz="0" w:space="0" w:color="auto"/>
                <w:bottom w:val="none" w:sz="0" w:space="0" w:color="auto"/>
                <w:right w:val="none" w:sz="0" w:space="0" w:color="auto"/>
              </w:divBdr>
            </w:div>
            <w:div w:id="415982550">
              <w:marLeft w:val="0"/>
              <w:marRight w:val="0"/>
              <w:marTop w:val="0"/>
              <w:marBottom w:val="0"/>
              <w:divBdr>
                <w:top w:val="none" w:sz="0" w:space="0" w:color="auto"/>
                <w:left w:val="none" w:sz="0" w:space="0" w:color="auto"/>
                <w:bottom w:val="none" w:sz="0" w:space="0" w:color="auto"/>
                <w:right w:val="none" w:sz="0" w:space="0" w:color="auto"/>
              </w:divBdr>
            </w:div>
            <w:div w:id="415982551">
              <w:marLeft w:val="0"/>
              <w:marRight w:val="0"/>
              <w:marTop w:val="0"/>
              <w:marBottom w:val="0"/>
              <w:divBdr>
                <w:top w:val="none" w:sz="0" w:space="0" w:color="auto"/>
                <w:left w:val="none" w:sz="0" w:space="0" w:color="auto"/>
                <w:bottom w:val="none" w:sz="0" w:space="0" w:color="auto"/>
                <w:right w:val="none" w:sz="0" w:space="0" w:color="auto"/>
              </w:divBdr>
            </w:div>
            <w:div w:id="415982554">
              <w:marLeft w:val="0"/>
              <w:marRight w:val="0"/>
              <w:marTop w:val="0"/>
              <w:marBottom w:val="0"/>
              <w:divBdr>
                <w:top w:val="none" w:sz="0" w:space="0" w:color="auto"/>
                <w:left w:val="none" w:sz="0" w:space="0" w:color="auto"/>
                <w:bottom w:val="none" w:sz="0" w:space="0" w:color="auto"/>
                <w:right w:val="none" w:sz="0" w:space="0" w:color="auto"/>
              </w:divBdr>
            </w:div>
            <w:div w:id="415982556">
              <w:marLeft w:val="0"/>
              <w:marRight w:val="0"/>
              <w:marTop w:val="0"/>
              <w:marBottom w:val="0"/>
              <w:divBdr>
                <w:top w:val="none" w:sz="0" w:space="0" w:color="auto"/>
                <w:left w:val="none" w:sz="0" w:space="0" w:color="auto"/>
                <w:bottom w:val="none" w:sz="0" w:space="0" w:color="auto"/>
                <w:right w:val="none" w:sz="0" w:space="0" w:color="auto"/>
              </w:divBdr>
            </w:div>
            <w:div w:id="415982557">
              <w:marLeft w:val="0"/>
              <w:marRight w:val="0"/>
              <w:marTop w:val="0"/>
              <w:marBottom w:val="0"/>
              <w:divBdr>
                <w:top w:val="none" w:sz="0" w:space="0" w:color="auto"/>
                <w:left w:val="none" w:sz="0" w:space="0" w:color="auto"/>
                <w:bottom w:val="none" w:sz="0" w:space="0" w:color="auto"/>
                <w:right w:val="none" w:sz="0" w:space="0" w:color="auto"/>
              </w:divBdr>
            </w:div>
            <w:div w:id="415982558">
              <w:marLeft w:val="0"/>
              <w:marRight w:val="0"/>
              <w:marTop w:val="0"/>
              <w:marBottom w:val="0"/>
              <w:divBdr>
                <w:top w:val="none" w:sz="0" w:space="0" w:color="auto"/>
                <w:left w:val="none" w:sz="0" w:space="0" w:color="auto"/>
                <w:bottom w:val="none" w:sz="0" w:space="0" w:color="auto"/>
                <w:right w:val="none" w:sz="0" w:space="0" w:color="auto"/>
              </w:divBdr>
            </w:div>
            <w:div w:id="415982561">
              <w:marLeft w:val="0"/>
              <w:marRight w:val="0"/>
              <w:marTop w:val="0"/>
              <w:marBottom w:val="0"/>
              <w:divBdr>
                <w:top w:val="none" w:sz="0" w:space="0" w:color="auto"/>
                <w:left w:val="none" w:sz="0" w:space="0" w:color="auto"/>
                <w:bottom w:val="none" w:sz="0" w:space="0" w:color="auto"/>
                <w:right w:val="none" w:sz="0" w:space="0" w:color="auto"/>
              </w:divBdr>
            </w:div>
            <w:div w:id="415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2503">
      <w:marLeft w:val="0"/>
      <w:marRight w:val="0"/>
      <w:marTop w:val="0"/>
      <w:marBottom w:val="0"/>
      <w:divBdr>
        <w:top w:val="none" w:sz="0" w:space="0" w:color="auto"/>
        <w:left w:val="none" w:sz="0" w:space="0" w:color="auto"/>
        <w:bottom w:val="none" w:sz="0" w:space="0" w:color="auto"/>
        <w:right w:val="none" w:sz="0" w:space="0" w:color="auto"/>
      </w:divBdr>
      <w:divsChild>
        <w:div w:id="415982497">
          <w:marLeft w:val="0"/>
          <w:marRight w:val="1"/>
          <w:marTop w:val="0"/>
          <w:marBottom w:val="0"/>
          <w:divBdr>
            <w:top w:val="none" w:sz="0" w:space="0" w:color="auto"/>
            <w:left w:val="none" w:sz="0" w:space="0" w:color="auto"/>
            <w:bottom w:val="none" w:sz="0" w:space="0" w:color="auto"/>
            <w:right w:val="none" w:sz="0" w:space="0" w:color="auto"/>
          </w:divBdr>
          <w:divsChild>
            <w:div w:id="415982500">
              <w:marLeft w:val="0"/>
              <w:marRight w:val="0"/>
              <w:marTop w:val="0"/>
              <w:marBottom w:val="0"/>
              <w:divBdr>
                <w:top w:val="none" w:sz="0" w:space="0" w:color="auto"/>
                <w:left w:val="none" w:sz="0" w:space="0" w:color="auto"/>
                <w:bottom w:val="none" w:sz="0" w:space="0" w:color="auto"/>
                <w:right w:val="none" w:sz="0" w:space="0" w:color="auto"/>
              </w:divBdr>
              <w:divsChild>
                <w:div w:id="415982501">
                  <w:marLeft w:val="0"/>
                  <w:marRight w:val="1"/>
                  <w:marTop w:val="0"/>
                  <w:marBottom w:val="0"/>
                  <w:divBdr>
                    <w:top w:val="none" w:sz="0" w:space="0" w:color="auto"/>
                    <w:left w:val="none" w:sz="0" w:space="0" w:color="auto"/>
                    <w:bottom w:val="none" w:sz="0" w:space="0" w:color="auto"/>
                    <w:right w:val="none" w:sz="0" w:space="0" w:color="auto"/>
                  </w:divBdr>
                  <w:divsChild>
                    <w:div w:id="415982555">
                      <w:marLeft w:val="0"/>
                      <w:marRight w:val="0"/>
                      <w:marTop w:val="0"/>
                      <w:marBottom w:val="0"/>
                      <w:divBdr>
                        <w:top w:val="none" w:sz="0" w:space="0" w:color="auto"/>
                        <w:left w:val="none" w:sz="0" w:space="0" w:color="auto"/>
                        <w:bottom w:val="none" w:sz="0" w:space="0" w:color="auto"/>
                        <w:right w:val="none" w:sz="0" w:space="0" w:color="auto"/>
                      </w:divBdr>
                      <w:divsChild>
                        <w:div w:id="415982502">
                          <w:marLeft w:val="0"/>
                          <w:marRight w:val="0"/>
                          <w:marTop w:val="0"/>
                          <w:marBottom w:val="0"/>
                          <w:divBdr>
                            <w:top w:val="none" w:sz="0" w:space="0" w:color="auto"/>
                            <w:left w:val="none" w:sz="0" w:space="0" w:color="auto"/>
                            <w:bottom w:val="none" w:sz="0" w:space="0" w:color="auto"/>
                            <w:right w:val="none" w:sz="0" w:space="0" w:color="auto"/>
                          </w:divBdr>
                          <w:divsChild>
                            <w:div w:id="415982460">
                              <w:marLeft w:val="0"/>
                              <w:marRight w:val="0"/>
                              <w:marTop w:val="120"/>
                              <w:marBottom w:val="360"/>
                              <w:divBdr>
                                <w:top w:val="none" w:sz="0" w:space="0" w:color="auto"/>
                                <w:left w:val="none" w:sz="0" w:space="0" w:color="auto"/>
                                <w:bottom w:val="none" w:sz="0" w:space="0" w:color="auto"/>
                                <w:right w:val="none" w:sz="0" w:space="0" w:color="auto"/>
                              </w:divBdr>
                              <w:divsChild>
                                <w:div w:id="415982478">
                                  <w:marLeft w:val="0"/>
                                  <w:marRight w:val="0"/>
                                  <w:marTop w:val="0"/>
                                  <w:marBottom w:val="0"/>
                                  <w:divBdr>
                                    <w:top w:val="none" w:sz="0" w:space="0" w:color="auto"/>
                                    <w:left w:val="none" w:sz="0" w:space="0" w:color="auto"/>
                                    <w:bottom w:val="none" w:sz="0" w:space="0" w:color="auto"/>
                                    <w:right w:val="none" w:sz="0" w:space="0" w:color="auto"/>
                                  </w:divBdr>
                                  <w:divsChild>
                                    <w:div w:id="4159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982519">
      <w:marLeft w:val="0"/>
      <w:marRight w:val="0"/>
      <w:marTop w:val="0"/>
      <w:marBottom w:val="0"/>
      <w:divBdr>
        <w:top w:val="none" w:sz="0" w:space="0" w:color="auto"/>
        <w:left w:val="none" w:sz="0" w:space="0" w:color="auto"/>
        <w:bottom w:val="none" w:sz="0" w:space="0" w:color="auto"/>
        <w:right w:val="none" w:sz="0" w:space="0" w:color="auto"/>
      </w:divBdr>
      <w:divsChild>
        <w:div w:id="415982507">
          <w:marLeft w:val="0"/>
          <w:marRight w:val="1"/>
          <w:marTop w:val="0"/>
          <w:marBottom w:val="0"/>
          <w:divBdr>
            <w:top w:val="none" w:sz="0" w:space="0" w:color="auto"/>
            <w:left w:val="none" w:sz="0" w:space="0" w:color="auto"/>
            <w:bottom w:val="none" w:sz="0" w:space="0" w:color="auto"/>
            <w:right w:val="none" w:sz="0" w:space="0" w:color="auto"/>
          </w:divBdr>
          <w:divsChild>
            <w:div w:id="415982493">
              <w:marLeft w:val="0"/>
              <w:marRight w:val="0"/>
              <w:marTop w:val="0"/>
              <w:marBottom w:val="0"/>
              <w:divBdr>
                <w:top w:val="none" w:sz="0" w:space="0" w:color="auto"/>
                <w:left w:val="none" w:sz="0" w:space="0" w:color="auto"/>
                <w:bottom w:val="none" w:sz="0" w:space="0" w:color="auto"/>
                <w:right w:val="none" w:sz="0" w:space="0" w:color="auto"/>
              </w:divBdr>
              <w:divsChild>
                <w:div w:id="415982474">
                  <w:marLeft w:val="0"/>
                  <w:marRight w:val="1"/>
                  <w:marTop w:val="0"/>
                  <w:marBottom w:val="0"/>
                  <w:divBdr>
                    <w:top w:val="none" w:sz="0" w:space="0" w:color="auto"/>
                    <w:left w:val="none" w:sz="0" w:space="0" w:color="auto"/>
                    <w:bottom w:val="none" w:sz="0" w:space="0" w:color="auto"/>
                    <w:right w:val="none" w:sz="0" w:space="0" w:color="auto"/>
                  </w:divBdr>
                  <w:divsChild>
                    <w:div w:id="415982452">
                      <w:marLeft w:val="0"/>
                      <w:marRight w:val="0"/>
                      <w:marTop w:val="0"/>
                      <w:marBottom w:val="0"/>
                      <w:divBdr>
                        <w:top w:val="none" w:sz="0" w:space="0" w:color="auto"/>
                        <w:left w:val="none" w:sz="0" w:space="0" w:color="auto"/>
                        <w:bottom w:val="none" w:sz="0" w:space="0" w:color="auto"/>
                        <w:right w:val="none" w:sz="0" w:space="0" w:color="auto"/>
                      </w:divBdr>
                      <w:divsChild>
                        <w:div w:id="415982541">
                          <w:marLeft w:val="0"/>
                          <w:marRight w:val="0"/>
                          <w:marTop w:val="0"/>
                          <w:marBottom w:val="0"/>
                          <w:divBdr>
                            <w:top w:val="none" w:sz="0" w:space="0" w:color="auto"/>
                            <w:left w:val="none" w:sz="0" w:space="0" w:color="auto"/>
                            <w:bottom w:val="none" w:sz="0" w:space="0" w:color="auto"/>
                            <w:right w:val="none" w:sz="0" w:space="0" w:color="auto"/>
                          </w:divBdr>
                          <w:divsChild>
                            <w:div w:id="415982560">
                              <w:marLeft w:val="0"/>
                              <w:marRight w:val="0"/>
                              <w:marTop w:val="120"/>
                              <w:marBottom w:val="360"/>
                              <w:divBdr>
                                <w:top w:val="none" w:sz="0" w:space="0" w:color="auto"/>
                                <w:left w:val="none" w:sz="0" w:space="0" w:color="auto"/>
                                <w:bottom w:val="none" w:sz="0" w:space="0" w:color="auto"/>
                                <w:right w:val="none" w:sz="0" w:space="0" w:color="auto"/>
                              </w:divBdr>
                              <w:divsChild>
                                <w:div w:id="415982552">
                                  <w:marLeft w:val="0"/>
                                  <w:marRight w:val="0"/>
                                  <w:marTop w:val="0"/>
                                  <w:marBottom w:val="0"/>
                                  <w:divBdr>
                                    <w:top w:val="none" w:sz="0" w:space="0" w:color="auto"/>
                                    <w:left w:val="none" w:sz="0" w:space="0" w:color="auto"/>
                                    <w:bottom w:val="none" w:sz="0" w:space="0" w:color="auto"/>
                                    <w:right w:val="none" w:sz="0" w:space="0" w:color="auto"/>
                                  </w:divBdr>
                                  <w:divsChild>
                                    <w:div w:id="4159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982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su@hama-med.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30702KXV\Desktop\7240-edi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7240-edited</Template>
  <TotalTime>0</TotalTime>
  <Pages>33</Pages>
  <Words>16806</Words>
  <Characters>95796</Characters>
  <Application>Microsoft Office Word</Application>
  <DocSecurity>0</DocSecurity>
  <Lines>798</Lines>
  <Paragraphs>224</Paragraphs>
  <ScaleCrop>false</ScaleCrop>
  <Company>Hama-med</Company>
  <LinksUpToDate>false</LinksUpToDate>
  <CharactersWithSpaces>112378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strategies to eradicate Helicobacter pylori infection: Impact of pharmacogenomics-based acid inhibition regimen and a</dc:title>
  <dc:creator>微软用户</dc:creator>
  <cp:lastModifiedBy>LS Ma</cp:lastModifiedBy>
  <cp:revision>2</cp:revision>
  <cp:lastPrinted>2013-10-07T09:54:00Z</cp:lastPrinted>
  <dcterms:created xsi:type="dcterms:W3CDTF">2014-02-17T15:27:00Z</dcterms:created>
  <dcterms:modified xsi:type="dcterms:W3CDTF">2014-02-17T15:27:00Z</dcterms:modified>
</cp:coreProperties>
</file>