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17364" w14:textId="4DE9EC6D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bookmarkStart w:id="0" w:name="OLE_LINK4257"/>
      <w:bookmarkStart w:id="1" w:name="OLE_LINK4258"/>
      <w:r w:rsidRPr="00C911AB">
        <w:rPr>
          <w:rFonts w:ascii="Book Antiqua" w:eastAsia="Book Antiqua" w:hAnsi="Book Antiqua" w:cs="Book Antiqua"/>
          <w:b/>
          <w:color w:val="000000"/>
        </w:rPr>
        <w:t>Name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Journal: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i/>
          <w:color w:val="000000"/>
        </w:rPr>
        <w:t>World</w:t>
      </w:r>
      <w:r w:rsidR="004D0A8D" w:rsidRPr="00C911A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i/>
          <w:color w:val="000000"/>
        </w:rPr>
        <w:t>Journal</w:t>
      </w:r>
      <w:r w:rsidR="004D0A8D" w:rsidRPr="00C911A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i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i/>
          <w:color w:val="000000"/>
        </w:rPr>
        <w:t>Clinical</w:t>
      </w:r>
      <w:r w:rsidR="004D0A8D" w:rsidRPr="00C911A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i/>
          <w:color w:val="000000"/>
        </w:rPr>
        <w:t>Cases</w:t>
      </w:r>
    </w:p>
    <w:p w14:paraId="6C9493A6" w14:textId="6D4DEEC7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t>Manuscript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NO: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75874</w:t>
      </w:r>
    </w:p>
    <w:p w14:paraId="1AF13CB8" w14:textId="037E28C8" w:rsidR="0096694E" w:rsidRPr="00C911AB" w:rsidRDefault="00011F51" w:rsidP="00C911AB">
      <w:pPr>
        <w:spacing w:line="360" w:lineRule="auto"/>
        <w:jc w:val="both"/>
        <w:rPr>
          <w:rFonts w:ascii="Book Antiqua" w:hAnsi="Book Antiqua"/>
          <w:lang w:eastAsia="zh-CN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t>Manuscript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Type: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</w:t>
      </w:r>
    </w:p>
    <w:p w14:paraId="33B32A99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B75FB8E" w14:textId="26F40722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bookmarkStart w:id="2" w:name="OLE_LINK4289"/>
      <w:bookmarkStart w:id="3" w:name="OLE_LINK4290"/>
      <w:r w:rsidRPr="00C911AB">
        <w:rPr>
          <w:rFonts w:ascii="Book Antiqua" w:eastAsia="Book Antiqua" w:hAnsi="Book Antiqua" w:cs="Book Antiqua"/>
          <w:b/>
          <w:bCs/>
          <w:color w:val="000000"/>
        </w:rPr>
        <w:t>Spontaneous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internal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pseudoaneurysm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complicated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stroke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man: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review of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literature</w:t>
      </w:r>
    </w:p>
    <w:bookmarkEnd w:id="2"/>
    <w:bookmarkEnd w:id="3"/>
    <w:p w14:paraId="78407DD4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5D2828F9" w14:textId="59D27B0B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Zhong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L </w:t>
      </w:r>
      <w:r w:rsidRPr="00C911A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D0A8D" w:rsidRPr="00C911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. </w:t>
      </w:r>
      <w:bookmarkStart w:id="4" w:name="OLE_LINK4291"/>
      <w:bookmarkStart w:id="5" w:name="OLE_LINK4292"/>
      <w:r w:rsidRPr="00C911AB">
        <w:rPr>
          <w:rFonts w:ascii="Book Antiqua" w:eastAsia="Book Antiqua" w:hAnsi="Book Antiqua" w:cs="Book Antiqua"/>
          <w:color w:val="000000"/>
        </w:rPr>
        <w:t>Spontaneous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complicated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bookmarkEnd w:id="4"/>
      <w:bookmarkEnd w:id="5"/>
    </w:p>
    <w:p w14:paraId="68B8B524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110A1A5F" w14:textId="48D49D67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Yu-Lin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Zhong,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Jia-Ping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Feng,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Hui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Luo,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911AB">
        <w:rPr>
          <w:rFonts w:ascii="Book Antiqua" w:eastAsia="Book Antiqua" w:hAnsi="Book Antiqua" w:cs="Book Antiqua"/>
          <w:color w:val="000000"/>
        </w:rPr>
        <w:t>Xue</w:t>
      </w:r>
      <w:proofErr w:type="spellEnd"/>
      <w:r w:rsidRPr="00C911AB">
        <w:rPr>
          <w:rFonts w:ascii="Book Antiqua" w:eastAsia="Book Antiqua" w:hAnsi="Book Antiqua" w:cs="Book Antiqua"/>
          <w:color w:val="000000"/>
        </w:rPr>
        <w:t>-Hao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Gong,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Zhang-Hong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Wei</w:t>
      </w:r>
    </w:p>
    <w:p w14:paraId="4BA25E64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2F0BFECA" w14:textId="620609ED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Yu-Lin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Zhong,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Hui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Zhang-Hong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Wei,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Department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Ultrasound,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T</w:t>
      </w:r>
      <w:r w:rsidR="004D0A8D" w:rsidRPr="00C911AB">
        <w:rPr>
          <w:rFonts w:ascii="Book Antiqua" w:eastAsia="Book Antiqua" w:hAnsi="Book Antiqua" w:cs="Book Antiqua"/>
          <w:color w:val="000000"/>
          <w:lang w:eastAsia="zh-CN"/>
        </w:rPr>
        <w:t xml:space="preserve">he </w:t>
      </w:r>
      <w:r w:rsidRPr="00C911AB">
        <w:rPr>
          <w:rFonts w:ascii="Book Antiqua" w:eastAsia="Book Antiqua" w:hAnsi="Book Antiqua" w:cs="Book Antiqua"/>
          <w:color w:val="000000"/>
        </w:rPr>
        <w:t>Second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Clinical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College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Jinan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University,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Shenzhen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People's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Hospital,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Shenzhen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518020,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Guangdong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Province,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China</w:t>
      </w:r>
    </w:p>
    <w:p w14:paraId="7A3A6AC3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2E1EC3CF" w14:textId="6947C42E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Yu-Lin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Zhong,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Hui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Zhang-Hong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Wei,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Department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Ultrasound,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T</w:t>
      </w:r>
      <w:r w:rsidR="004D0A8D" w:rsidRPr="00C911AB">
        <w:rPr>
          <w:rFonts w:ascii="Book Antiqua" w:eastAsia="Book Antiqua" w:hAnsi="Book Antiqua" w:cs="Book Antiqua"/>
          <w:color w:val="000000"/>
          <w:lang w:eastAsia="zh-CN"/>
        </w:rPr>
        <w:t xml:space="preserve">he </w:t>
      </w:r>
      <w:r w:rsidRPr="00C911AB">
        <w:rPr>
          <w:rFonts w:ascii="Book Antiqua" w:eastAsia="Book Antiqua" w:hAnsi="Book Antiqua" w:cs="Book Antiqua"/>
          <w:color w:val="000000"/>
        </w:rPr>
        <w:t>First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Affiliated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Hospital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Southern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University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Science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Technology,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Shenzhen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People's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Hospital,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Shenzhen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518020,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Guangdong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Province,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China</w:t>
      </w:r>
    </w:p>
    <w:p w14:paraId="6D4AB789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666FECB7" w14:textId="4281BA30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Jia-Ping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Feng,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911AB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C911AB">
        <w:rPr>
          <w:rFonts w:ascii="Book Antiqua" w:eastAsia="Book Antiqua" w:hAnsi="Book Antiqua" w:cs="Book Antiqua"/>
          <w:b/>
          <w:bCs/>
          <w:color w:val="000000"/>
        </w:rPr>
        <w:t>-Hao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Gong,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Department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Ultrasound,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Shenzhen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Second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People’s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Hospital,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First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Affiliated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Hospital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Shenzhen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University,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Shenzhen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518035,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Guangdong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Province,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China</w:t>
      </w:r>
    </w:p>
    <w:p w14:paraId="6ED922B0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1B149D98" w14:textId="6B983E0A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Jia-Ping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Feng,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911AB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C911AB">
        <w:rPr>
          <w:rFonts w:ascii="Book Antiqua" w:eastAsia="Book Antiqua" w:hAnsi="Book Antiqua" w:cs="Book Antiqua"/>
          <w:b/>
          <w:bCs/>
          <w:color w:val="000000"/>
        </w:rPr>
        <w:t>-Hao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Gong,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Graduate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School,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Guangzhou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Medical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University,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Guangzhou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510180,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Guangdong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Province,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China</w:t>
      </w:r>
    </w:p>
    <w:p w14:paraId="00EE9A2D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5C9D6E89" w14:textId="115F4606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Zhong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Feng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JP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contributed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equally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manuscript;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Zhong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Feng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JP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responsible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collecting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medical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drafting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Luo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reviewed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literature;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Gong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XH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revised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lastRenderedPageBreak/>
        <w:t>manuscript;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Wei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ZH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reviewed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edited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manuscript;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authors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issued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approval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version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submitted.</w:t>
      </w:r>
    </w:p>
    <w:p w14:paraId="1EA674D6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72DCE65E" w14:textId="4B7FFC98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Key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Disciplines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Shenzhen,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SZXK052.</w:t>
      </w:r>
    </w:p>
    <w:p w14:paraId="1F7E9FEF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57CA49FF" w14:textId="04301A02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Zhang-Hong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Wei,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MM,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11AB" w:rsidRPr="00C911AB">
        <w:rPr>
          <w:rFonts w:ascii="Book Antiqua" w:eastAsia="Book Antiqua" w:hAnsi="Book Antiqua" w:cs="Book Antiqua"/>
          <w:color w:val="000000"/>
        </w:rPr>
        <w:t>Department of Ultrasound, T</w:t>
      </w:r>
      <w:r w:rsidR="00C911AB" w:rsidRPr="00C911AB">
        <w:rPr>
          <w:rFonts w:ascii="Book Antiqua" w:eastAsia="Book Antiqua" w:hAnsi="Book Antiqua" w:cs="Book Antiqua"/>
          <w:color w:val="000000"/>
          <w:lang w:eastAsia="zh-CN"/>
        </w:rPr>
        <w:t xml:space="preserve">he </w:t>
      </w:r>
      <w:r w:rsidR="00C911AB" w:rsidRPr="00C911AB">
        <w:rPr>
          <w:rFonts w:ascii="Book Antiqua" w:eastAsia="Book Antiqua" w:hAnsi="Book Antiqua" w:cs="Book Antiqua"/>
          <w:color w:val="000000"/>
        </w:rPr>
        <w:t xml:space="preserve">Second Clinical College of Jinan University, Shenzhen People's Hospital, </w:t>
      </w:r>
      <w:r w:rsidR="00C911AB">
        <w:rPr>
          <w:rFonts w:ascii="Book Antiqua" w:eastAsia="Book Antiqua" w:hAnsi="Book Antiqua" w:cs="Book Antiqua"/>
          <w:color w:val="000000"/>
        </w:rPr>
        <w:t xml:space="preserve">No. 1017 </w:t>
      </w:r>
      <w:proofErr w:type="spellStart"/>
      <w:r w:rsidR="00C911AB" w:rsidRPr="00C911AB">
        <w:rPr>
          <w:rFonts w:ascii="Book Antiqua" w:eastAsia="Book Antiqua" w:hAnsi="Book Antiqua" w:cs="Book Antiqua"/>
          <w:color w:val="000000"/>
        </w:rPr>
        <w:t>Dongmen</w:t>
      </w:r>
      <w:proofErr w:type="spellEnd"/>
      <w:r w:rsidR="00C911AB" w:rsidRPr="00C911AB">
        <w:rPr>
          <w:rFonts w:ascii="Book Antiqua" w:eastAsia="Book Antiqua" w:hAnsi="Book Antiqua" w:cs="Book Antiqua"/>
          <w:color w:val="000000"/>
        </w:rPr>
        <w:t xml:space="preserve"> North Road, </w:t>
      </w:r>
      <w:proofErr w:type="spellStart"/>
      <w:r w:rsidR="00C911AB" w:rsidRPr="00C911AB">
        <w:rPr>
          <w:rFonts w:ascii="Book Antiqua" w:eastAsia="Book Antiqua" w:hAnsi="Book Antiqua" w:cs="Book Antiqua"/>
          <w:color w:val="000000"/>
        </w:rPr>
        <w:t>Luohu</w:t>
      </w:r>
      <w:proofErr w:type="spellEnd"/>
      <w:r w:rsidR="00C911AB" w:rsidRPr="00C911AB">
        <w:rPr>
          <w:rFonts w:ascii="Book Antiqua" w:eastAsia="Book Antiqua" w:hAnsi="Book Antiqua" w:cs="Book Antiqua"/>
          <w:color w:val="000000"/>
        </w:rPr>
        <w:t xml:space="preserve"> District,</w:t>
      </w:r>
      <w:r w:rsid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 w:rsidRPr="00C911AB">
        <w:rPr>
          <w:rFonts w:ascii="Book Antiqua" w:eastAsia="Book Antiqua" w:hAnsi="Book Antiqua" w:cs="Book Antiqua"/>
          <w:color w:val="000000"/>
        </w:rPr>
        <w:t>Shenzhen 518020, Guangdong Province, China</w:t>
      </w:r>
      <w:r w:rsidR="00C911AB">
        <w:rPr>
          <w:rFonts w:ascii="Book Antiqua" w:eastAsia="Book Antiqua" w:hAnsi="Book Antiqua" w:cs="Book Antiqua"/>
          <w:color w:val="000000"/>
        </w:rPr>
        <w:t>.</w:t>
      </w:r>
      <w:r w:rsidR="00C911AB">
        <w:rPr>
          <w:rFonts w:ascii="Book Antiqua" w:hAnsi="Book Antiqua" w:hint="eastAsia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weizhhsz@126.com</w:t>
      </w:r>
    </w:p>
    <w:p w14:paraId="0685A1FE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4FA44565" w14:textId="466EE202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February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20,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2022</w:t>
      </w:r>
    </w:p>
    <w:p w14:paraId="6C070F67" w14:textId="27F9F0EB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11AB" w:rsidRPr="00C911AB">
        <w:rPr>
          <w:rFonts w:ascii="Book Antiqua" w:eastAsia="Book Antiqua" w:hAnsi="Book Antiqua" w:cs="Book Antiqua"/>
          <w:color w:val="000000"/>
        </w:rPr>
        <w:t>April 4, 2022</w:t>
      </w:r>
    </w:p>
    <w:p w14:paraId="65E6C8D8" w14:textId="51AC7D65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6" w:author="Liansheng" w:date="2022-06-22T06:57:00Z">
        <w:r w:rsidR="00411CE5" w:rsidRPr="00411CE5">
          <w:rPr>
            <w:rFonts w:ascii="Book Antiqua" w:eastAsia="Book Antiqua" w:hAnsi="Book Antiqua" w:cs="Book Antiqua"/>
            <w:b/>
            <w:bCs/>
            <w:color w:val="000000"/>
          </w:rPr>
          <w:t>June 22, 2022</w:t>
        </w:r>
      </w:ins>
    </w:p>
    <w:p w14:paraId="61B3EBFF" w14:textId="6AFE0629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E717432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  <w:sectPr w:rsidR="0096694E" w:rsidRPr="00C911AB" w:rsidSect="001F4659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8384D8" w14:textId="77777777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D8C34C6" w14:textId="77777777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BACKGROUND</w:t>
      </w:r>
    </w:p>
    <w:p w14:paraId="66D175C1" w14:textId="26A442ED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pseudoaneurysm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 xml:space="preserve">(PSA)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infrequently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encountered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clinical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settings.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Internal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(ICA) 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complicated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rare.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Pr="00C911AB">
        <w:rPr>
          <w:rFonts w:ascii="Book Antiqua" w:eastAsia="Book Antiqua" w:hAnsi="Book Antiqua" w:cs="Book Antiqua"/>
          <w:color w:val="000000"/>
        </w:rPr>
        <w:t>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typically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caused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iatrogenic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injury,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trauma,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infection.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underlying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mechanisms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spontaneous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formation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characterized.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healthy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presented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complication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spontaneous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Pr="00C911AB">
        <w:rPr>
          <w:rFonts w:ascii="Book Antiqua" w:eastAsia="Book Antiqua" w:hAnsi="Book Antiqua" w:cs="Book Antiqua"/>
          <w:color w:val="000000"/>
        </w:rPr>
        <w:t>.</w:t>
      </w:r>
    </w:p>
    <w:p w14:paraId="0C9F678D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5A54380E" w14:textId="6233E9E9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CASE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SUMMARY</w:t>
      </w:r>
    </w:p>
    <w:p w14:paraId="6BF754E3" w14:textId="00BBA0F6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30-year-old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working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ceiling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decoration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worker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hospitalized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due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sudden-onset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speech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disorder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right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lower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extremity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weakness.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Medical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unremarkable.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Brain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computed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tomography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revealed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Digital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subtraction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angiography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mild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stenosis.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conservatively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managed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anticoagulation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antiplatelet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recovered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discharged.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good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condition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during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follow-up.</w:t>
      </w:r>
    </w:p>
    <w:p w14:paraId="0A808693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7FB75D7C" w14:textId="77777777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CONCLUSION</w:t>
      </w:r>
    </w:p>
    <w:p w14:paraId="388A6512" w14:textId="50E7F5AA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occupational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should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taken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consideration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evaluating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etiology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spontaneous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people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stroke.</w:t>
      </w:r>
    </w:p>
    <w:p w14:paraId="3054234E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26DB30EB" w14:textId="4935EB8B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Pseudoaneurysm;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injury;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 w:rsidRPr="00C911AB">
        <w:rPr>
          <w:rFonts w:ascii="Book Antiqua" w:eastAsia="Book Antiqua" w:hAnsi="Book Antiqua" w:cs="Book Antiqua"/>
          <w:color w:val="000000"/>
        </w:rPr>
        <w:t>Ischemic stroke</w:t>
      </w:r>
      <w:r w:rsidR="00C911AB">
        <w:rPr>
          <w:rFonts w:ascii="Book Antiqua" w:eastAsia="Book Antiqua" w:hAnsi="Book Antiqua" w:cs="Book Antiqua"/>
          <w:color w:val="000000"/>
        </w:rPr>
        <w:t xml:space="preserve">; </w:t>
      </w:r>
      <w:r w:rsidRPr="00C911AB">
        <w:rPr>
          <w:rFonts w:ascii="Book Antiqua" w:eastAsia="Book Antiqua" w:hAnsi="Book Antiqua" w:cs="Book Antiqua"/>
          <w:color w:val="000000"/>
        </w:rPr>
        <w:t>Case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</w:t>
      </w:r>
    </w:p>
    <w:p w14:paraId="41F06915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3EFC2FEF" w14:textId="0A8D4E49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Zhong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YL,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Feng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JP,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Luo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Gong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XH,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Wei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ZH.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Spontaneous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internal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pseudoaneurysm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complicated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4259"/>
      <w:bookmarkStart w:id="8" w:name="OLE_LINK4260"/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bookmarkEnd w:id="7"/>
      <w:bookmarkEnd w:id="8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 xml:space="preserve">review of </w:t>
      </w:r>
      <w:r w:rsidRPr="00C911AB">
        <w:rPr>
          <w:rFonts w:ascii="Book Antiqua" w:eastAsia="Book Antiqua" w:hAnsi="Book Antiqua" w:cs="Book Antiqua"/>
          <w:color w:val="000000"/>
        </w:rPr>
        <w:t>literature.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D0A8D" w:rsidRPr="00C911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0A8D" w:rsidRPr="00C911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D0A8D" w:rsidRPr="00C911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2022;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press</w:t>
      </w:r>
    </w:p>
    <w:p w14:paraId="6BC7AD7A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6657105D" w14:textId="3E31EE4F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OLE_LINK1"/>
      <w:bookmarkStart w:id="10" w:name="OLE_LINK2"/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previously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healthy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youngster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counterintuitive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make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connection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between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pseudoaneurysm</w:t>
      </w:r>
      <w:r w:rsidR="00C911AB">
        <w:rPr>
          <w:rFonts w:ascii="Book Antiqua" w:eastAsia="Book Antiqua" w:hAnsi="Book Antiqua" w:cs="Book Antiqua"/>
          <w:color w:val="000000"/>
        </w:rPr>
        <w:t xml:space="preserve"> (PSA)</w:t>
      </w:r>
      <w:r w:rsidRPr="00C911AB">
        <w:rPr>
          <w:rFonts w:ascii="Book Antiqua" w:eastAsia="Book Antiqua" w:hAnsi="Book Antiqua" w:cs="Book Antiqua"/>
          <w:color w:val="000000"/>
        </w:rPr>
        <w:t>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especially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obvious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lastRenderedPageBreak/>
        <w:t>cause.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knowledge,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first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spontaneous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adult.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provide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insights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diagnosis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youngsters.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Conservative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viable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alternative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small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Pr="00C911AB">
        <w:rPr>
          <w:rFonts w:ascii="Book Antiqua" w:eastAsia="Book Antiqua" w:hAnsi="Book Antiqua" w:cs="Book Antiqua"/>
          <w:color w:val="000000"/>
        </w:rPr>
        <w:t>.</w:t>
      </w:r>
    </w:p>
    <w:bookmarkEnd w:id="9"/>
    <w:bookmarkEnd w:id="10"/>
    <w:p w14:paraId="351BA11E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0000D3DE" w14:textId="77777777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ACCA891" w14:textId="67B3B21D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Arterial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three-layered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structure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comprising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intima,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media,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adventitia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Rupture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arterial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occur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due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several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reasons,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iatrogenic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injury,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trauma,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infection,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tumor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invasion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Disruption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arterial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following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injury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leads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formation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hematoma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adjacent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subsequent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proliferation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peripheral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fibroblasts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result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encapsulation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organization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hematoma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leading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formation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4261"/>
      <w:bookmarkStart w:id="12" w:name="OLE_LINK4262"/>
      <w:r w:rsidRPr="00C911AB">
        <w:rPr>
          <w:rFonts w:ascii="Book Antiqua" w:eastAsia="Book Antiqua" w:hAnsi="Book Antiqua" w:cs="Book Antiqua"/>
          <w:color w:val="000000"/>
        </w:rPr>
        <w:t>pseudoaneurysm</w:t>
      </w:r>
      <w:bookmarkEnd w:id="11"/>
      <w:bookmarkEnd w:id="12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(PSA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)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previous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study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formation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most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common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complication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intervention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incidence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rates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ranging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from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0.7%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6.25%.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Femoral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arteries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cardiovascular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most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common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formation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PSA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Traumatic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4263"/>
      <w:bookmarkStart w:id="14" w:name="OLE_LINK4264"/>
      <w:r w:rsidRPr="00C911AB">
        <w:rPr>
          <w:rFonts w:ascii="Book Antiqua" w:eastAsia="Book Antiqua" w:hAnsi="Book Antiqua" w:cs="Book Antiqua"/>
          <w:color w:val="000000"/>
        </w:rPr>
        <w:t>internal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bookmarkEnd w:id="13"/>
      <w:bookmarkEnd w:id="14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(ICA)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rare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entity,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incidence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approximately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9%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head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neck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trauma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clinical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manifestations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depend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size,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site,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etiology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PSAs;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however,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development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cause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severe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complications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rupture,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asphyxia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4284"/>
      <w:bookmarkStart w:id="16" w:name="OLE_LINK4285"/>
      <w:r w:rsidR="00C911AB" w:rsidRPr="00C911AB">
        <w:rPr>
          <w:rFonts w:ascii="Book Antiqua" w:eastAsia="Book Antiqua" w:hAnsi="Book Antiqua" w:cs="Book Antiqua"/>
          <w:color w:val="000000"/>
        </w:rPr>
        <w:t>Digital subtraction angiography</w:t>
      </w:r>
      <w:bookmarkEnd w:id="15"/>
      <w:bookmarkEnd w:id="16"/>
      <w:r w:rsidR="00C911AB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(</w:t>
      </w:r>
      <w:r w:rsidRPr="00C911AB">
        <w:rPr>
          <w:rFonts w:ascii="Book Antiqua" w:eastAsia="Book Antiqua" w:hAnsi="Book Antiqua" w:cs="Book Antiqua"/>
          <w:color w:val="000000"/>
        </w:rPr>
        <w:t>DSA</w:t>
      </w:r>
      <w:r w:rsidR="00C911AB">
        <w:rPr>
          <w:rFonts w:ascii="Book Antiqua" w:eastAsia="Book Antiqua" w:hAnsi="Book Antiqua" w:cs="Book Antiqua"/>
          <w:color w:val="000000"/>
        </w:rPr>
        <w:t>)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high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sensitivity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specificity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diagnosis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considered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diagnostic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gold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standard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PSA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C911AB">
        <w:rPr>
          <w:rFonts w:ascii="Book Antiqua" w:eastAsia="Book Antiqua" w:hAnsi="Book Antiqua" w:cs="Book Antiqua"/>
          <w:color w:val="000000"/>
        </w:rPr>
        <w:t>.</w:t>
      </w:r>
    </w:p>
    <w:p w14:paraId="586B9001" w14:textId="29D7049A" w:rsidR="0096694E" w:rsidRPr="00C911AB" w:rsidRDefault="00011F51" w:rsidP="00C911A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describe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30-year-old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suffered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speech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disorders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right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lower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extremity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weakness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review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previously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cases.</w:t>
      </w:r>
    </w:p>
    <w:p w14:paraId="31804903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217DB8FB" w14:textId="17639E21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D0A8D"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F2E3432" w14:textId="5A612036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A955926" w14:textId="51B1B5DB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lastRenderedPageBreak/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30-year-old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admitted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Neurology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department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hospital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because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chief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complaints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speech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disorder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right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lower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extremity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weakness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days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ago.</w:t>
      </w:r>
    </w:p>
    <w:p w14:paraId="2E89F1BB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7D0B4E20" w14:textId="4E1C79A4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5C10E7F" w14:textId="07E74D89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Five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days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ago,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developed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sudden-onset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speech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disorder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right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lower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extremity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weakness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work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admitted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hospital.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condition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gradual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improvement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after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administration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thrombolytic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etiology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still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unknown.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order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seek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more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comprehensive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diagnosis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referred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Neurology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department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hospital.</w:t>
      </w:r>
    </w:p>
    <w:p w14:paraId="4A55F521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5EA9C868" w14:textId="5D867CC3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27A1A52" w14:textId="6AE132F1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hypertension,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diabetes,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coronary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disease.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Furthermore,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acute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trauma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iatrogenic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injury.</w:t>
      </w:r>
    </w:p>
    <w:p w14:paraId="11507BC8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57A95FC7" w14:textId="0A555EEB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7CC3102" w14:textId="5DF5E72B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ceiling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decoration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worker.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smoking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alcohol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consumption.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Personal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family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unremarkable.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family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connective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tissue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disease,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Marfan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s</w:t>
      </w:r>
      <w:r w:rsidRPr="00C911AB">
        <w:rPr>
          <w:rFonts w:ascii="Book Antiqua" w:eastAsia="Book Antiqua" w:hAnsi="Book Antiqua" w:cs="Book Antiqua"/>
          <w:color w:val="000000"/>
        </w:rPr>
        <w:t>yndrome.</w:t>
      </w:r>
    </w:p>
    <w:p w14:paraId="0F80D9CB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5D2FFFD6" w14:textId="6A224273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5768C56" w14:textId="7F71759C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physical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examination,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found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hemiparetic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gait.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muscle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strength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right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upper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lower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limbs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grade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4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light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touch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sensation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attenuated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right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side.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Babinski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sign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found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sole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right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foot.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Other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physical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findings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unremarkable.</w:t>
      </w:r>
    </w:p>
    <w:p w14:paraId="7FF27FAD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15191825" w14:textId="79FBD8A3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EC00680" w14:textId="493B9713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lastRenderedPageBreak/>
        <w:t>Routine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blood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parameters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follows: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 w:rsidRPr="00C911AB">
        <w:rPr>
          <w:rFonts w:ascii="Book Antiqua" w:eastAsia="Book Antiqua" w:hAnsi="Book Antiqua" w:cs="Book Antiqua"/>
          <w:color w:val="000000"/>
        </w:rPr>
        <w:t>L</w:t>
      </w:r>
      <w:r w:rsidRPr="00C911AB">
        <w:rPr>
          <w:rFonts w:ascii="Book Antiqua" w:eastAsia="Book Antiqua" w:hAnsi="Book Antiqua" w:cs="Book Antiqua"/>
          <w:color w:val="000000"/>
        </w:rPr>
        <w:t>eukocyte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count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11.37</w:t>
      </w:r>
      <w:r w:rsid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×</w:t>
      </w:r>
      <w:r w:rsid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10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C911AB">
        <w:rPr>
          <w:rFonts w:ascii="Book Antiqua" w:eastAsia="Book Antiqua" w:hAnsi="Book Antiqua" w:cs="Book Antiqua"/>
          <w:color w:val="000000"/>
        </w:rPr>
        <w:t>/L;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platelet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count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344</w:t>
      </w:r>
      <w:r w:rsid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×</w:t>
      </w:r>
      <w:r w:rsid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10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C911AB">
        <w:rPr>
          <w:rFonts w:ascii="Book Antiqua" w:eastAsia="Book Antiqua" w:hAnsi="Book Antiqua" w:cs="Book Antiqua"/>
          <w:color w:val="000000"/>
        </w:rPr>
        <w:t>/L;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neutrophils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84.9%;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plasma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fibrinogen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4.12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g/L;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lactic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dehydrogenase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287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U/L.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function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liver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function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tests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normal.</w:t>
      </w:r>
    </w:p>
    <w:p w14:paraId="27C64C25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7D63F3CA" w14:textId="66FDF840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D0A8D" w:rsidRPr="00C911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E8C901A" w14:textId="1599959F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Cerebral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computed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tomography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low-density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foci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frontotemporal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centroparietal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regions,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indicative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Ultrasonography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arteries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exhibited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mixed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echogenic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origin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(Figure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1).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4282"/>
      <w:bookmarkStart w:id="18" w:name="OLE_LINK4283"/>
      <w:r w:rsidRPr="00C911AB">
        <w:rPr>
          <w:rFonts w:ascii="Book Antiqua" w:eastAsia="Book Antiqua" w:hAnsi="Book Antiqua" w:cs="Book Antiqua"/>
          <w:color w:val="000000"/>
        </w:rPr>
        <w:t>Computed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tomography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angiography</w:t>
      </w:r>
      <w:bookmarkEnd w:id="17"/>
      <w:bookmarkEnd w:id="18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(CTA)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revealed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nodular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mural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thrombus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continuity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adjacent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lumen;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size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approximately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10</w:t>
      </w:r>
      <w:r w:rsidR="003B409C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mm</w:t>
      </w:r>
      <w:r w:rsidR="003B409C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×</w:t>
      </w:r>
      <w:r w:rsidR="003B409C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7</w:t>
      </w:r>
      <w:r w:rsidR="003B409C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(Figure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2).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indicated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origin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mild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stenosis.</w:t>
      </w:r>
    </w:p>
    <w:p w14:paraId="7181423C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06D6DD54" w14:textId="018E5528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D0A8D"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BF597C9" w14:textId="0DBC5200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complicated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stroke.</w:t>
      </w:r>
    </w:p>
    <w:p w14:paraId="17CCE3AC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2A46F575" w14:textId="77777777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5782D76" w14:textId="2CFAE597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proofErr w:type="gramStart"/>
      <w:r w:rsidRPr="00C911AB">
        <w:rPr>
          <w:rFonts w:ascii="Book Antiqua" w:eastAsia="Book Antiqua" w:hAnsi="Book Antiqua" w:cs="Book Antiqua"/>
          <w:color w:val="000000"/>
        </w:rPr>
        <w:t>Low-dose</w:t>
      </w:r>
      <w:proofErr w:type="gramEnd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alteplase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anticoagulation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antiplatelet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</w:t>
      </w:r>
      <w:r w:rsidR="003B409C">
        <w:rPr>
          <w:rFonts w:ascii="Book Antiqua" w:eastAsia="Book Antiqua" w:hAnsi="Book Antiqua" w:cs="Book Antiqua"/>
          <w:color w:val="000000"/>
        </w:rPr>
        <w:t>.</w:t>
      </w:r>
      <w:r w:rsidR="003B409C">
        <w:rPr>
          <w:rFonts w:ascii="Book Antiqua" w:hAnsi="Book Antiqua" w:hint="eastAsia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hospital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evaluated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condition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opted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low-dose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alteplase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maintain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benefits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reducing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risk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systemic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intracerebral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hemorrhage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failed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temporary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occlusion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test,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implied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cerebral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arteries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could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develop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sufficient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cerebral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collateral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circulation.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Therefore,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intended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combination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placement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coil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embolization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However,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refused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option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because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costs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associated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risks.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Therefore,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conservatively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managed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anticoagulation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antiplatelet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therapy.</w:t>
      </w:r>
    </w:p>
    <w:p w14:paraId="7E74ECA4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66A75B8B" w14:textId="21B2EBD5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D0A8D"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D0A8D"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D6FC906" w14:textId="30468ACD" w:rsidR="0096694E" w:rsidRPr="00C911AB" w:rsidRDefault="00011F51" w:rsidP="00C911AB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C911AB">
        <w:rPr>
          <w:rFonts w:ascii="Book Antiqua" w:eastAsia="Book Antiqua" w:hAnsi="Book Antiqua" w:cs="Book Antiqua"/>
          <w:color w:val="000000"/>
        </w:rPr>
        <w:lastRenderedPageBreak/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recovered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satisfactorily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discharged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from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hospital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8.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order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prevent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recurrence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prescribed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aspirin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month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found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good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condition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follow-up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evaluation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performed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6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mo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nths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Cerebral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computed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tomography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(CTA)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large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encephalomalacia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focus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temporal-basal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region,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indicated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convalescent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stage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cervical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CTA,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size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origin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significantly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smaller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before,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consistent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results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(Figure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3).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However,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we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did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not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obtain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further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follow-up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data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for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patients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beyond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6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months.</w:t>
      </w:r>
    </w:p>
    <w:p w14:paraId="356B3A57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6DA9FDE9" w14:textId="77777777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D7EB979" w14:textId="602D1D9C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incidence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people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increased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over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decades,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reaching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221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100000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2019.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Underlying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cardiovascular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disease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cause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population,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aneurysms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common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causes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stroke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typically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occurs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due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iatrogenic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injury,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trauma,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infection,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tumor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invasion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3,12]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Spontaneous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rare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entities.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Spontaneous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associated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exceedingly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rare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comprehensive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search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literature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performed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using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PubMed,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Embase,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Cochran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Library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Web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Science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databases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retrieve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studies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published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before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December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2021</w:t>
      </w:r>
      <w:r w:rsidR="003B409C">
        <w:rPr>
          <w:rFonts w:ascii="Book Antiqua" w:eastAsia="Book Antiqua" w:hAnsi="Book Antiqua" w:cs="Book Antiqua"/>
          <w:color w:val="000000"/>
        </w:rPr>
        <w:t xml:space="preserve"> (Supplementary material)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16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reviewed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etiology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5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(31%)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trauma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14-18]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4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(25%)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iatrogenic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injury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[19-22]</w:t>
      </w:r>
      <w:r w:rsidRPr="00C911AB">
        <w:rPr>
          <w:rFonts w:ascii="Book Antiqua" w:eastAsia="Book Antiqua" w:hAnsi="Book Antiqua" w:cs="Book Antiqua"/>
          <w:color w:val="000000"/>
        </w:rPr>
        <w:t>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(13%)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spontaneous;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however,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both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spontaneous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hypertension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hyperlipidemia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[23,24]</w:t>
      </w:r>
      <w:r w:rsidR="00BF4210">
        <w:rPr>
          <w:rFonts w:ascii="Book Antiqua" w:eastAsia="Book Antiqua" w:hAnsi="Book Antiqua" w:cs="Book Antiqua"/>
          <w:color w:val="000000"/>
        </w:rPr>
        <w:t xml:space="preserve"> (T</w:t>
      </w:r>
      <w:r w:rsidR="00BF4210">
        <w:rPr>
          <w:rFonts w:ascii="Book Antiqua" w:eastAsia="Book Antiqua" w:hAnsi="Book Antiqua" w:cs="Book Antiqua" w:hint="eastAsia"/>
          <w:color w:val="000000"/>
          <w:lang w:eastAsia="zh-CN"/>
        </w:rPr>
        <w:t>ab</w:t>
      </w:r>
      <w:r w:rsidR="00BF4210">
        <w:rPr>
          <w:rFonts w:ascii="Book Antiqua" w:eastAsia="Book Antiqua" w:hAnsi="Book Antiqua" w:cs="Book Antiqua"/>
          <w:color w:val="000000"/>
          <w:lang w:eastAsia="zh-CN"/>
        </w:rPr>
        <w:t>le 1</w:t>
      </w:r>
      <w:r w:rsidR="00BF4210">
        <w:rPr>
          <w:rFonts w:ascii="Book Antiqua" w:eastAsia="Book Antiqua" w:hAnsi="Book Antiqua" w:cs="Book Antiqua"/>
          <w:color w:val="000000"/>
        </w:rPr>
        <w:t>)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adult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personal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family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cardiovascular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disease.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Moreover,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neck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trauma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surgery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neck.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speculated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etiology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related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nature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patient's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job.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worked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ceiling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decorator,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whose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daily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work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entailed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prolonged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extension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neck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working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ceiling.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prolonged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neck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extension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caused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damage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Pr="00C911AB">
        <w:rPr>
          <w:rFonts w:ascii="Book Antiqua" w:eastAsia="Book Antiqua" w:hAnsi="Book Antiqua" w:cs="Book Antiqua"/>
          <w:color w:val="000000"/>
        </w:rPr>
        <w:t>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contributed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formation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Moreover,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more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prone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thrombosis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due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vortex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PSAs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developed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sudden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lastRenderedPageBreak/>
        <w:t>weakness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right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lower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limb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speech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disorder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work,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due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hemodynamic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changes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thrombus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caused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change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head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posture.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Subsequently,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thrombus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embolized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M1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segment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middle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cerebral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resulting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temporoparietal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lobe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experience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suggests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should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considered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evaluating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presenting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what’s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more,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necessary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perfect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relevant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examinations.</w:t>
      </w:r>
    </w:p>
    <w:p w14:paraId="719E2B19" w14:textId="6FAA95D7" w:rsidR="0096694E" w:rsidRPr="00C911AB" w:rsidRDefault="00011F51" w:rsidP="003B409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ultrasonography,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noninvasive,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cost-effective,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radiation-free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method,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currently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first-line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imaging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modality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screening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Doppler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sonography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help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distinguish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from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aneurysm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and/or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other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cervical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mass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typically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neck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typical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features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including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spontaneously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echogenic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swirling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flow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lumen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“to-and-fro”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waveforms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neck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However,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“to-and-fro”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waveforms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observed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probably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because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relatively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small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tumor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size.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Furthermore,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difficult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directly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detect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about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20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above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bifurcation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common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artery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although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17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above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common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bifurcation,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found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initial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part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Pr="00C911AB">
        <w:rPr>
          <w:rFonts w:ascii="Book Antiqua" w:eastAsia="Book Antiqua" w:hAnsi="Book Antiqua" w:cs="Book Antiqua"/>
          <w:color w:val="000000"/>
        </w:rPr>
        <w:t>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performed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4280"/>
      <w:bookmarkStart w:id="20" w:name="OLE_LINK4281"/>
      <w:r w:rsidRPr="00C911AB">
        <w:rPr>
          <w:rFonts w:ascii="Book Antiqua" w:eastAsia="Book Antiqua" w:hAnsi="Book Antiqua" w:cs="Book Antiqua"/>
          <w:color w:val="000000"/>
        </w:rPr>
        <w:t>contrast-enhanced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ultrasound</w:t>
      </w:r>
      <w:bookmarkEnd w:id="19"/>
      <w:bookmarkEnd w:id="20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(CEUS)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contrast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agent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filling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distended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area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Pr="00C911AB">
        <w:rPr>
          <w:rFonts w:ascii="Book Antiqua" w:eastAsia="Book Antiqua" w:hAnsi="Book Antiqua" w:cs="Book Antiqua"/>
          <w:color w:val="000000"/>
        </w:rPr>
        <w:t>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but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enhancement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low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echo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area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mural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(Video</w:t>
      </w:r>
      <w:r w:rsidR="003B409C">
        <w:rPr>
          <w:rFonts w:ascii="Book Antiqua" w:eastAsia="SimSun" w:hAnsi="Book Antiqua" w:cs="Book Antiqua"/>
          <w:color w:val="000000"/>
          <w:lang w:eastAsia="zh-CN"/>
        </w:rPr>
        <w:t xml:space="preserve"> 1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)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finding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suggests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combination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ultrasonography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facilitate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diagnosis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relatively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high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position.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CTA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effectively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depict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localization,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size,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mural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thrombus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911AB">
        <w:rPr>
          <w:rFonts w:ascii="Book Antiqua" w:eastAsia="Book Antiqua" w:hAnsi="Book Antiqua" w:cs="Book Antiqua"/>
          <w:color w:val="000000"/>
        </w:rPr>
        <w:t>PSA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C911AB">
        <w:rPr>
          <w:rFonts w:ascii="Book Antiqua" w:eastAsia="Book Antiqua" w:hAnsi="Book Antiqua" w:cs="Book Antiqua"/>
          <w:color w:val="000000"/>
        </w:rPr>
        <w:t>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furthermore,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CTA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reconstruction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maps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delineate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outer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relationship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peri-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structures,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provide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surgeons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intuitive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image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guidance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CTA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reconstruction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revealed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nodular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mural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thrombus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continuity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adjacent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lumen,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important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anatomical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information.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gold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standard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diagnosis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&gt;</w:t>
      </w:r>
      <w:r w:rsidR="003B409C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99%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sensitivity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100%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specificity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8,31]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16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used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diagnostic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method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11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(69%).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present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angiography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contrast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agent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entering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lastRenderedPageBreak/>
        <w:t>tumor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cavity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along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changes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eddy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currents,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indicated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rupture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formation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Furthermore,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parent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localized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delayed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distal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development,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indicated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compression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Although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diagnostic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performance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pretty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good,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difficult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detect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filled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thrombus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early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stage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</w:p>
    <w:p w14:paraId="5BE85D9C" w14:textId="0CCFAC8B" w:rsidR="0096694E" w:rsidRPr="00C911AB" w:rsidRDefault="00011F51" w:rsidP="003B409C">
      <w:pPr>
        <w:spacing w:line="360" w:lineRule="auto"/>
        <w:ind w:firstLineChars="100" w:firstLine="240"/>
        <w:jc w:val="both"/>
        <w:rPr>
          <w:rFonts w:ascii="Book Antiqua" w:eastAsia="SimSun" w:hAnsi="Book Antiqua"/>
          <w:lang w:eastAsia="zh-CN"/>
        </w:rPr>
      </w:pPr>
      <w:r w:rsidRPr="00C911AB">
        <w:rPr>
          <w:rFonts w:ascii="Book Antiqua" w:eastAsia="Book Antiqua" w:hAnsi="Book Antiqua" w:cs="Book Antiqua"/>
          <w:color w:val="000000"/>
        </w:rPr>
        <w:t>Surgery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two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modalities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PSA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Because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severe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complications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surgery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rapid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advances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field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intervention,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emerged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preferred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especially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present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stroke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Surgical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resection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used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alternative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addition,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choice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depends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lesion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performance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status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patient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16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reviewed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(13%)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surgical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resection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14,35]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mainly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includes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covered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grafts,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micro-coil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embolization,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detachable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balloon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embolization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Choice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depends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multiple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factors,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mainly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age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intracranial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collateral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circulation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temporary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occlusion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should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performed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first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occurring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extracranial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911AB">
        <w:rPr>
          <w:rFonts w:ascii="Book Antiqua" w:eastAsia="Book Antiqua" w:hAnsi="Book Antiqua" w:cs="Book Antiqua"/>
          <w:color w:val="000000"/>
        </w:rPr>
        <w:t>ICA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successful,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permanently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occluded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using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detachable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balloon.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fails,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covered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grafts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accessory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micro-coil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embolization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failed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temporary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occlusion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test,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indicated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lack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adequate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cerebral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collateral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circulation.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Therefore,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intended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combine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placement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coil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embolization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however,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opted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conservative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management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owing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high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associated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risks.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6-mo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follow-up,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relatively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good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condition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cervical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CTA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significant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reduction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size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Anticoagulant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antiplatelet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agents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decrease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mortality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related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C911AB">
        <w:rPr>
          <w:rFonts w:ascii="Book Antiqua" w:eastAsia="Book Antiqua" w:hAnsi="Book Antiqua" w:cs="Book Antiqua"/>
          <w:color w:val="000000"/>
        </w:rPr>
        <w:t>PSA</w:t>
      </w:r>
      <w:r w:rsidRPr="00C911AB">
        <w:rPr>
          <w:rFonts w:ascii="Book Antiqua" w:eastAsia="Book Antiqua" w:hAnsi="Book Antiqua" w:cs="Book Antiqua"/>
          <w:color w:val="000000"/>
        </w:rPr>
        <w:t>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however,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such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conservative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management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alone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recommended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owing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risk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delayed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rupture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life-threatening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condition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16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reviewed,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(19%)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conservatively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managed.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Budincevic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D0A8D" w:rsidRPr="00C911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B409C"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09C" w:rsidRPr="00C911A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3B409C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B409C" w:rsidRPr="00C911A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85-year-old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lastRenderedPageBreak/>
        <w:t>man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after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receiving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conservative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However,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911AB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3B409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D0A8D" w:rsidRPr="003B409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3B409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B409C"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09C" w:rsidRPr="00C911AB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31-year-old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woman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satisfactory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outcome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conservative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consistent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present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better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efficacy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conservative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owing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relatively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small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size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aneurysm.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addition,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previous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studies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choice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should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depend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etiology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necessary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types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PSAs</w:t>
      </w:r>
      <w:r w:rsidRPr="00C911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911AB">
        <w:rPr>
          <w:rFonts w:ascii="Book Antiqua" w:eastAsia="Book Antiqua" w:hAnsi="Book Antiqua" w:cs="Book Antiqua"/>
          <w:color w:val="000000"/>
          <w:vertAlign w:val="superscript"/>
        </w:rPr>
        <w:t>41,42]</w:t>
      </w:r>
      <w:r w:rsidRPr="00C911AB">
        <w:rPr>
          <w:rFonts w:ascii="Book Antiqua" w:eastAsia="Book Antiqua" w:hAnsi="Book Antiqua" w:cs="Book Antiqua"/>
          <w:color w:val="000000"/>
        </w:rPr>
        <w:t>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Thus,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important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select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appropriate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according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etiology.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Our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provide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alternative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small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,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nevertheless,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the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length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of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follow-up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in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our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report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was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relatively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short,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which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is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its</w:t>
      </w:r>
      <w:r w:rsidR="004D0A8D" w:rsidRPr="00C911A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C911AB">
        <w:rPr>
          <w:rFonts w:ascii="Book Antiqua" w:eastAsia="SimSun" w:hAnsi="Book Antiqua" w:cs="Book Antiqua"/>
          <w:color w:val="000000"/>
          <w:lang w:eastAsia="zh-CN"/>
        </w:rPr>
        <w:t>limitation.</w:t>
      </w:r>
    </w:p>
    <w:p w14:paraId="7C5C0980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71E57FEA" w14:textId="77777777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C691D23" w14:textId="287C6D26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We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report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clinical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presentation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triggered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thrombosis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etiology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spontaneous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ICA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remains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unknown.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inferred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etiology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related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characteristics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patient's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occupation.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Therefore,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trauma,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infection,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occupational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should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carefully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elicited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acute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history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cardiovascular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disease.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gold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standard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diagnosis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however,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combination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conventional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ultrasonography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facilitate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diagnosis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located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relatively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high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position.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911AB">
        <w:rPr>
          <w:rFonts w:ascii="Book Antiqua" w:eastAsia="Book Antiqua" w:hAnsi="Book Antiqua" w:cs="Book Antiqua"/>
          <w:color w:val="000000"/>
        </w:rPr>
        <w:t>Last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but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least</w:t>
      </w:r>
      <w:proofErr w:type="gramEnd"/>
      <w:r w:rsidRPr="00C911AB">
        <w:rPr>
          <w:rFonts w:ascii="Book Antiqua" w:eastAsia="Book Antiqua" w:hAnsi="Book Antiqua" w:cs="Book Antiqua"/>
          <w:color w:val="000000"/>
        </w:rPr>
        <w:t>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although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endovascular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recommended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strategy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should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personalized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based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characteristics.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Conservative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therapy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viable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alternative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young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patients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small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PSA.</w:t>
      </w:r>
    </w:p>
    <w:p w14:paraId="378F7532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158FE2D2" w14:textId="12625915" w:rsidR="0096694E" w:rsidRDefault="00011F51" w:rsidP="00C911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t>REFERENCES</w:t>
      </w:r>
    </w:p>
    <w:p w14:paraId="730A99ED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bookmarkStart w:id="21" w:name="OLE_LINK4273"/>
      <w:bookmarkStart w:id="22" w:name="OLE_LINK4274"/>
      <w:r w:rsidRPr="00CD0563">
        <w:rPr>
          <w:rFonts w:ascii="Book Antiqua" w:hAnsi="Book Antiqua"/>
        </w:rPr>
        <w:t xml:space="preserve">1 </w:t>
      </w:r>
      <w:proofErr w:type="spellStart"/>
      <w:r w:rsidRPr="00CD0563">
        <w:rPr>
          <w:rFonts w:ascii="Book Antiqua" w:hAnsi="Book Antiqua"/>
          <w:b/>
          <w:bCs/>
        </w:rPr>
        <w:t>Nadig</w:t>
      </w:r>
      <w:proofErr w:type="spellEnd"/>
      <w:r w:rsidRPr="00CD0563">
        <w:rPr>
          <w:rFonts w:ascii="Book Antiqua" w:hAnsi="Book Antiqua"/>
          <w:b/>
          <w:bCs/>
        </w:rPr>
        <w:t xml:space="preserve"> S</w:t>
      </w:r>
      <w:r w:rsidRPr="00CD0563">
        <w:rPr>
          <w:rFonts w:ascii="Book Antiqua" w:hAnsi="Book Antiqua"/>
        </w:rPr>
        <w:t xml:space="preserve">, Barnwell S, Wax MK. Pseudoaneurysm of the external carotid artery--review of literature. </w:t>
      </w:r>
      <w:r w:rsidRPr="00CD0563">
        <w:rPr>
          <w:rFonts w:ascii="Book Antiqua" w:hAnsi="Book Antiqua"/>
          <w:i/>
          <w:iCs/>
        </w:rPr>
        <w:t>Head Neck</w:t>
      </w:r>
      <w:r w:rsidRPr="00CD0563">
        <w:rPr>
          <w:rFonts w:ascii="Book Antiqua" w:hAnsi="Book Antiqua"/>
        </w:rPr>
        <w:t xml:space="preserve"> 2009; </w:t>
      </w:r>
      <w:r w:rsidRPr="00CD0563">
        <w:rPr>
          <w:rFonts w:ascii="Book Antiqua" w:hAnsi="Book Antiqua"/>
          <w:b/>
          <w:bCs/>
        </w:rPr>
        <w:t>31</w:t>
      </w:r>
      <w:r w:rsidRPr="00CD0563">
        <w:rPr>
          <w:rFonts w:ascii="Book Antiqua" w:hAnsi="Book Antiqua"/>
        </w:rPr>
        <w:t>: 136-139 [PMID: 18642284 DOI: 10.1002/hed.20855]</w:t>
      </w:r>
    </w:p>
    <w:p w14:paraId="78C00597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lastRenderedPageBreak/>
        <w:t xml:space="preserve">2 </w:t>
      </w:r>
      <w:proofErr w:type="spellStart"/>
      <w:r w:rsidRPr="00CD0563">
        <w:rPr>
          <w:rFonts w:ascii="Book Antiqua" w:hAnsi="Book Antiqua"/>
          <w:b/>
          <w:bCs/>
        </w:rPr>
        <w:t>Béjot</w:t>
      </w:r>
      <w:proofErr w:type="spellEnd"/>
      <w:r w:rsidRPr="00CD0563">
        <w:rPr>
          <w:rFonts w:ascii="Book Antiqua" w:hAnsi="Book Antiqua"/>
          <w:b/>
          <w:bCs/>
        </w:rPr>
        <w:t xml:space="preserve"> Y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Daubail</w:t>
      </w:r>
      <w:proofErr w:type="spellEnd"/>
      <w:r w:rsidRPr="00CD0563">
        <w:rPr>
          <w:rFonts w:ascii="Book Antiqua" w:hAnsi="Book Antiqua"/>
        </w:rPr>
        <w:t xml:space="preserve"> B, </w:t>
      </w:r>
      <w:proofErr w:type="spellStart"/>
      <w:r w:rsidRPr="00CD0563">
        <w:rPr>
          <w:rFonts w:ascii="Book Antiqua" w:hAnsi="Book Antiqua"/>
        </w:rPr>
        <w:t>Debette</w:t>
      </w:r>
      <w:proofErr w:type="spellEnd"/>
      <w:r w:rsidRPr="00CD0563">
        <w:rPr>
          <w:rFonts w:ascii="Book Antiqua" w:hAnsi="Book Antiqua"/>
        </w:rPr>
        <w:t xml:space="preserve"> S, </w:t>
      </w:r>
      <w:proofErr w:type="spellStart"/>
      <w:r w:rsidRPr="00CD0563">
        <w:rPr>
          <w:rFonts w:ascii="Book Antiqua" w:hAnsi="Book Antiqua"/>
        </w:rPr>
        <w:t>Durier</w:t>
      </w:r>
      <w:proofErr w:type="spellEnd"/>
      <w:r w:rsidRPr="00CD0563">
        <w:rPr>
          <w:rFonts w:ascii="Book Antiqua" w:hAnsi="Book Antiqua"/>
        </w:rPr>
        <w:t xml:space="preserve"> J, Giroud M. </w:t>
      </w:r>
      <w:proofErr w:type="gramStart"/>
      <w:r w:rsidRPr="00CD0563">
        <w:rPr>
          <w:rFonts w:ascii="Book Antiqua" w:hAnsi="Book Antiqua"/>
        </w:rPr>
        <w:t>Incidence</w:t>
      </w:r>
      <w:proofErr w:type="gramEnd"/>
      <w:r w:rsidRPr="00CD0563">
        <w:rPr>
          <w:rFonts w:ascii="Book Antiqua" w:hAnsi="Book Antiqua"/>
        </w:rPr>
        <w:t xml:space="preserve"> and outcome of cerebrovascular events related to cervical artery dissection: the Dijon Stroke Registry. </w:t>
      </w:r>
      <w:r w:rsidRPr="00CD0563">
        <w:rPr>
          <w:rFonts w:ascii="Book Antiqua" w:hAnsi="Book Antiqua"/>
          <w:i/>
          <w:iCs/>
        </w:rPr>
        <w:t>Int J Stroke</w:t>
      </w:r>
      <w:r w:rsidRPr="00CD0563">
        <w:rPr>
          <w:rFonts w:ascii="Book Antiqua" w:hAnsi="Book Antiqua"/>
        </w:rPr>
        <w:t xml:space="preserve"> 2014; </w:t>
      </w:r>
      <w:r w:rsidRPr="00CD0563">
        <w:rPr>
          <w:rFonts w:ascii="Book Antiqua" w:hAnsi="Book Antiqua"/>
          <w:b/>
          <w:bCs/>
        </w:rPr>
        <w:t>9</w:t>
      </w:r>
      <w:r w:rsidRPr="00CD0563">
        <w:rPr>
          <w:rFonts w:ascii="Book Antiqua" w:hAnsi="Book Antiqua"/>
        </w:rPr>
        <w:t>: 879-882 [PMID: 24148660 DOI: 10.1111/ijs.12154]</w:t>
      </w:r>
    </w:p>
    <w:p w14:paraId="79A372A7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3 </w:t>
      </w:r>
      <w:r w:rsidRPr="00CD0563">
        <w:rPr>
          <w:rFonts w:ascii="Book Antiqua" w:hAnsi="Book Antiqua"/>
          <w:b/>
          <w:bCs/>
        </w:rPr>
        <w:t>Mahmoud MZ</w:t>
      </w:r>
      <w:r w:rsidRPr="00CD0563">
        <w:rPr>
          <w:rFonts w:ascii="Book Antiqua" w:hAnsi="Book Antiqua"/>
        </w:rPr>
        <w:t>, Al-</w:t>
      </w:r>
      <w:proofErr w:type="spellStart"/>
      <w:r w:rsidRPr="00CD0563">
        <w:rPr>
          <w:rFonts w:ascii="Book Antiqua" w:hAnsi="Book Antiqua"/>
        </w:rPr>
        <w:t>Saadi</w:t>
      </w:r>
      <w:proofErr w:type="spellEnd"/>
      <w:r w:rsidRPr="00CD0563">
        <w:rPr>
          <w:rFonts w:ascii="Book Antiqua" w:hAnsi="Book Antiqua"/>
        </w:rPr>
        <w:t xml:space="preserve"> M, </w:t>
      </w:r>
      <w:proofErr w:type="spellStart"/>
      <w:r w:rsidRPr="00CD0563">
        <w:rPr>
          <w:rFonts w:ascii="Book Antiqua" w:hAnsi="Book Antiqua"/>
        </w:rPr>
        <w:t>Abuderman</w:t>
      </w:r>
      <w:proofErr w:type="spellEnd"/>
      <w:r w:rsidRPr="00CD0563">
        <w:rPr>
          <w:rFonts w:ascii="Book Antiqua" w:hAnsi="Book Antiqua"/>
        </w:rPr>
        <w:t xml:space="preserve"> A, </w:t>
      </w:r>
      <w:proofErr w:type="spellStart"/>
      <w:r w:rsidRPr="00CD0563">
        <w:rPr>
          <w:rFonts w:ascii="Book Antiqua" w:hAnsi="Book Antiqua"/>
        </w:rPr>
        <w:t>Alzimami</w:t>
      </w:r>
      <w:proofErr w:type="spellEnd"/>
      <w:r w:rsidRPr="00CD0563">
        <w:rPr>
          <w:rFonts w:ascii="Book Antiqua" w:hAnsi="Book Antiqua"/>
        </w:rPr>
        <w:t xml:space="preserve"> KS, </w:t>
      </w:r>
      <w:proofErr w:type="spellStart"/>
      <w:r w:rsidRPr="00CD0563">
        <w:rPr>
          <w:rFonts w:ascii="Book Antiqua" w:hAnsi="Book Antiqua"/>
        </w:rPr>
        <w:t>Alkhorayef</w:t>
      </w:r>
      <w:proofErr w:type="spellEnd"/>
      <w:r w:rsidRPr="00CD0563">
        <w:rPr>
          <w:rFonts w:ascii="Book Antiqua" w:hAnsi="Book Antiqua"/>
        </w:rPr>
        <w:t xml:space="preserve"> M, </w:t>
      </w:r>
      <w:proofErr w:type="spellStart"/>
      <w:r w:rsidRPr="00CD0563">
        <w:rPr>
          <w:rFonts w:ascii="Book Antiqua" w:hAnsi="Book Antiqua"/>
        </w:rPr>
        <w:t>Almagli</w:t>
      </w:r>
      <w:proofErr w:type="spellEnd"/>
      <w:r w:rsidRPr="00CD0563">
        <w:rPr>
          <w:rFonts w:ascii="Book Antiqua" w:hAnsi="Book Antiqua"/>
        </w:rPr>
        <w:t xml:space="preserve"> B, Sulieman A. "To-and-fro" waveform in the diagnosis of arterial pseudoaneurysms. </w:t>
      </w:r>
      <w:r w:rsidRPr="00CD0563">
        <w:rPr>
          <w:rFonts w:ascii="Book Antiqua" w:hAnsi="Book Antiqua"/>
          <w:i/>
          <w:iCs/>
        </w:rPr>
        <w:t xml:space="preserve">World J </w:t>
      </w:r>
      <w:proofErr w:type="spellStart"/>
      <w:r w:rsidRPr="00CD0563">
        <w:rPr>
          <w:rFonts w:ascii="Book Antiqua" w:hAnsi="Book Antiqua"/>
          <w:i/>
          <w:iCs/>
        </w:rPr>
        <w:t>Radiol</w:t>
      </w:r>
      <w:proofErr w:type="spellEnd"/>
      <w:r w:rsidRPr="00CD0563">
        <w:rPr>
          <w:rFonts w:ascii="Book Antiqua" w:hAnsi="Book Antiqua"/>
        </w:rPr>
        <w:t xml:space="preserve"> 2015; </w:t>
      </w:r>
      <w:r w:rsidRPr="00CD0563">
        <w:rPr>
          <w:rFonts w:ascii="Book Antiqua" w:hAnsi="Book Antiqua"/>
          <w:b/>
          <w:bCs/>
        </w:rPr>
        <w:t>7</w:t>
      </w:r>
      <w:r w:rsidRPr="00CD0563">
        <w:rPr>
          <w:rFonts w:ascii="Book Antiqua" w:hAnsi="Book Antiqua"/>
        </w:rPr>
        <w:t>: 89-99 [PMID: 26029351 DOI: 10.4329/</w:t>
      </w:r>
      <w:proofErr w:type="gramStart"/>
      <w:r w:rsidRPr="00CD0563">
        <w:rPr>
          <w:rFonts w:ascii="Book Antiqua" w:hAnsi="Book Antiqua"/>
        </w:rPr>
        <w:t>wjr.v</w:t>
      </w:r>
      <w:proofErr w:type="gramEnd"/>
      <w:r w:rsidRPr="00CD0563">
        <w:rPr>
          <w:rFonts w:ascii="Book Antiqua" w:hAnsi="Book Antiqua"/>
        </w:rPr>
        <w:t>7.i5.89]</w:t>
      </w:r>
    </w:p>
    <w:p w14:paraId="0E727A2A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4 </w:t>
      </w:r>
      <w:proofErr w:type="spellStart"/>
      <w:r w:rsidRPr="00CD0563">
        <w:rPr>
          <w:rFonts w:ascii="Book Antiqua" w:hAnsi="Book Antiqua"/>
          <w:b/>
          <w:bCs/>
        </w:rPr>
        <w:t>Oweida</w:t>
      </w:r>
      <w:proofErr w:type="spellEnd"/>
      <w:r w:rsidRPr="00CD0563">
        <w:rPr>
          <w:rFonts w:ascii="Book Antiqua" w:hAnsi="Book Antiqua"/>
          <w:b/>
          <w:bCs/>
        </w:rPr>
        <w:t xml:space="preserve"> SW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Roubin</w:t>
      </w:r>
      <w:proofErr w:type="spellEnd"/>
      <w:r w:rsidRPr="00CD0563">
        <w:rPr>
          <w:rFonts w:ascii="Book Antiqua" w:hAnsi="Book Antiqua"/>
        </w:rPr>
        <w:t xml:space="preserve"> GS, Smith RB 3rd, Salam AA. </w:t>
      </w:r>
      <w:proofErr w:type="spellStart"/>
      <w:r w:rsidRPr="00CD0563">
        <w:rPr>
          <w:rFonts w:ascii="Book Antiqua" w:hAnsi="Book Antiqua"/>
        </w:rPr>
        <w:t>Postcatheterization</w:t>
      </w:r>
      <w:proofErr w:type="spellEnd"/>
      <w:r w:rsidRPr="00CD0563">
        <w:rPr>
          <w:rFonts w:ascii="Book Antiqua" w:hAnsi="Book Antiqua"/>
        </w:rPr>
        <w:t xml:space="preserve"> vascular complications associated with percutaneous transluminal coronary angioplasty. </w:t>
      </w:r>
      <w:r w:rsidRPr="00CD0563">
        <w:rPr>
          <w:rFonts w:ascii="Book Antiqua" w:hAnsi="Book Antiqua"/>
          <w:i/>
          <w:iCs/>
        </w:rPr>
        <w:t xml:space="preserve">J </w:t>
      </w:r>
      <w:proofErr w:type="spellStart"/>
      <w:r w:rsidRPr="00CD0563">
        <w:rPr>
          <w:rFonts w:ascii="Book Antiqua" w:hAnsi="Book Antiqua"/>
          <w:i/>
          <w:iCs/>
        </w:rPr>
        <w:t>Vasc</w:t>
      </w:r>
      <w:proofErr w:type="spellEnd"/>
      <w:r w:rsidRPr="00CD0563">
        <w:rPr>
          <w:rFonts w:ascii="Book Antiqua" w:hAnsi="Book Antiqua"/>
          <w:i/>
          <w:iCs/>
        </w:rPr>
        <w:t xml:space="preserve"> Surg</w:t>
      </w:r>
      <w:r w:rsidRPr="00CD0563">
        <w:rPr>
          <w:rFonts w:ascii="Book Antiqua" w:hAnsi="Book Antiqua"/>
        </w:rPr>
        <w:t xml:space="preserve"> 1990; </w:t>
      </w:r>
      <w:r w:rsidRPr="00CD0563">
        <w:rPr>
          <w:rFonts w:ascii="Book Antiqua" w:hAnsi="Book Antiqua"/>
          <w:b/>
          <w:bCs/>
        </w:rPr>
        <w:t>12</w:t>
      </w:r>
      <w:r w:rsidRPr="00CD0563">
        <w:rPr>
          <w:rFonts w:ascii="Book Antiqua" w:hAnsi="Book Antiqua"/>
        </w:rPr>
        <w:t>: 310-315 [PMID: 2398588 DOI: 10.1016/0741-5214(90)90153-2]</w:t>
      </w:r>
    </w:p>
    <w:p w14:paraId="58C55CB9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5 </w:t>
      </w:r>
      <w:r w:rsidRPr="00CD0563">
        <w:rPr>
          <w:rFonts w:ascii="Book Antiqua" w:hAnsi="Book Antiqua"/>
          <w:b/>
          <w:bCs/>
        </w:rPr>
        <w:t>Cox MW</w:t>
      </w:r>
      <w:r w:rsidRPr="00CD0563">
        <w:rPr>
          <w:rFonts w:ascii="Book Antiqua" w:hAnsi="Book Antiqua"/>
        </w:rPr>
        <w:t xml:space="preserve">, Whittaker DR, Martinez C, Fox CJ, Feuerstein IM, Gillespie DL. Traumatic pseudoaneurysms of the head and neck: early endovascular intervention. </w:t>
      </w:r>
      <w:r w:rsidRPr="00CD0563">
        <w:rPr>
          <w:rFonts w:ascii="Book Antiqua" w:hAnsi="Book Antiqua"/>
          <w:i/>
          <w:iCs/>
        </w:rPr>
        <w:t xml:space="preserve">J </w:t>
      </w:r>
      <w:proofErr w:type="spellStart"/>
      <w:r w:rsidRPr="00CD0563">
        <w:rPr>
          <w:rFonts w:ascii="Book Antiqua" w:hAnsi="Book Antiqua"/>
          <w:i/>
          <w:iCs/>
        </w:rPr>
        <w:t>Vasc</w:t>
      </w:r>
      <w:proofErr w:type="spellEnd"/>
      <w:r w:rsidRPr="00CD0563">
        <w:rPr>
          <w:rFonts w:ascii="Book Antiqua" w:hAnsi="Book Antiqua"/>
          <w:i/>
          <w:iCs/>
        </w:rPr>
        <w:t xml:space="preserve"> Surg</w:t>
      </w:r>
      <w:r w:rsidRPr="00CD0563">
        <w:rPr>
          <w:rFonts w:ascii="Book Antiqua" w:hAnsi="Book Antiqua"/>
        </w:rPr>
        <w:t xml:space="preserve"> 2007; </w:t>
      </w:r>
      <w:r w:rsidRPr="00CD0563">
        <w:rPr>
          <w:rFonts w:ascii="Book Antiqua" w:hAnsi="Book Antiqua"/>
          <w:b/>
          <w:bCs/>
        </w:rPr>
        <w:t>46</w:t>
      </w:r>
      <w:r w:rsidRPr="00CD0563">
        <w:rPr>
          <w:rFonts w:ascii="Book Antiqua" w:hAnsi="Book Antiqua"/>
        </w:rPr>
        <w:t>: 1227-1233 [PMID: 18154999 DOI: 10.1016/j.jvs.2007.08.021]</w:t>
      </w:r>
    </w:p>
    <w:p w14:paraId="2682F947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6 </w:t>
      </w:r>
      <w:r w:rsidRPr="00CD0563">
        <w:rPr>
          <w:rFonts w:ascii="Book Antiqua" w:hAnsi="Book Antiqua"/>
          <w:b/>
          <w:bCs/>
        </w:rPr>
        <w:t>Fankhauser GT</w:t>
      </w:r>
      <w:r w:rsidRPr="00CD0563">
        <w:rPr>
          <w:rFonts w:ascii="Book Antiqua" w:hAnsi="Book Antiqua"/>
        </w:rPr>
        <w:t xml:space="preserve">, Stone WM, Fowl RJ, O'Donnell ME, Bower TC, Meyer FB, Money SR. Surgical and medical management of extracranial carotid artery aneurysms. </w:t>
      </w:r>
      <w:r w:rsidRPr="00CD0563">
        <w:rPr>
          <w:rFonts w:ascii="Book Antiqua" w:hAnsi="Book Antiqua"/>
          <w:i/>
          <w:iCs/>
        </w:rPr>
        <w:t xml:space="preserve">J </w:t>
      </w:r>
      <w:proofErr w:type="spellStart"/>
      <w:r w:rsidRPr="00CD0563">
        <w:rPr>
          <w:rFonts w:ascii="Book Antiqua" w:hAnsi="Book Antiqua"/>
          <w:i/>
          <w:iCs/>
        </w:rPr>
        <w:t>Vasc</w:t>
      </w:r>
      <w:proofErr w:type="spellEnd"/>
      <w:r w:rsidRPr="00CD0563">
        <w:rPr>
          <w:rFonts w:ascii="Book Antiqua" w:hAnsi="Book Antiqua"/>
          <w:i/>
          <w:iCs/>
        </w:rPr>
        <w:t xml:space="preserve"> Surg</w:t>
      </w:r>
      <w:r w:rsidRPr="00CD0563">
        <w:rPr>
          <w:rFonts w:ascii="Book Antiqua" w:hAnsi="Book Antiqua"/>
        </w:rPr>
        <w:t xml:space="preserve"> 2015; </w:t>
      </w:r>
      <w:r w:rsidRPr="00CD0563">
        <w:rPr>
          <w:rFonts w:ascii="Book Antiqua" w:hAnsi="Book Antiqua"/>
          <w:b/>
          <w:bCs/>
        </w:rPr>
        <w:t>61</w:t>
      </w:r>
      <w:r w:rsidRPr="00CD0563">
        <w:rPr>
          <w:rFonts w:ascii="Book Antiqua" w:hAnsi="Book Antiqua"/>
        </w:rPr>
        <w:t>: 389-393 [PMID: 25151599 DOI: 10.1016/j.jvs.2014.07.092]</w:t>
      </w:r>
    </w:p>
    <w:p w14:paraId="09A1EAFE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7 </w:t>
      </w:r>
      <w:r w:rsidRPr="00CD0563">
        <w:rPr>
          <w:rFonts w:ascii="Book Antiqua" w:hAnsi="Book Antiqua"/>
          <w:b/>
          <w:bCs/>
        </w:rPr>
        <w:t>Li Z</w:t>
      </w:r>
      <w:r w:rsidRPr="00CD0563">
        <w:rPr>
          <w:rFonts w:ascii="Book Antiqua" w:hAnsi="Book Antiqua"/>
        </w:rPr>
        <w:t xml:space="preserve">, Chang G, Yao C, Guo L, Liu Y, Wang M, Liu D, Wang S. Endovascular stenting of extracranial carotid artery aneurysm: a systematic review. </w:t>
      </w:r>
      <w:proofErr w:type="spellStart"/>
      <w:r w:rsidRPr="00CD0563">
        <w:rPr>
          <w:rFonts w:ascii="Book Antiqua" w:hAnsi="Book Antiqua"/>
          <w:i/>
          <w:iCs/>
        </w:rPr>
        <w:t>Eur</w:t>
      </w:r>
      <w:proofErr w:type="spellEnd"/>
      <w:r w:rsidRPr="00CD0563">
        <w:rPr>
          <w:rFonts w:ascii="Book Antiqua" w:hAnsi="Book Antiqua"/>
          <w:i/>
          <w:iCs/>
        </w:rPr>
        <w:t xml:space="preserve"> J </w:t>
      </w:r>
      <w:proofErr w:type="spellStart"/>
      <w:r w:rsidRPr="00CD0563">
        <w:rPr>
          <w:rFonts w:ascii="Book Antiqua" w:hAnsi="Book Antiqua"/>
          <w:i/>
          <w:iCs/>
        </w:rPr>
        <w:t>Vasc</w:t>
      </w:r>
      <w:proofErr w:type="spellEnd"/>
      <w:r w:rsidRPr="00CD0563">
        <w:rPr>
          <w:rFonts w:ascii="Book Antiqua" w:hAnsi="Book Antiqua"/>
          <w:i/>
          <w:iCs/>
        </w:rPr>
        <w:t xml:space="preserve"> </w:t>
      </w:r>
      <w:proofErr w:type="spellStart"/>
      <w:r w:rsidRPr="00CD0563">
        <w:rPr>
          <w:rFonts w:ascii="Book Antiqua" w:hAnsi="Book Antiqua"/>
          <w:i/>
          <w:iCs/>
        </w:rPr>
        <w:t>Endovasc</w:t>
      </w:r>
      <w:proofErr w:type="spellEnd"/>
      <w:r w:rsidRPr="00CD0563">
        <w:rPr>
          <w:rFonts w:ascii="Book Antiqua" w:hAnsi="Book Antiqua"/>
          <w:i/>
          <w:iCs/>
        </w:rPr>
        <w:t xml:space="preserve"> Surg</w:t>
      </w:r>
      <w:r w:rsidRPr="00CD0563">
        <w:rPr>
          <w:rFonts w:ascii="Book Antiqua" w:hAnsi="Book Antiqua"/>
        </w:rPr>
        <w:t xml:space="preserve"> 2011; </w:t>
      </w:r>
      <w:r w:rsidRPr="00CD0563">
        <w:rPr>
          <w:rFonts w:ascii="Book Antiqua" w:hAnsi="Book Antiqua"/>
          <w:b/>
          <w:bCs/>
        </w:rPr>
        <w:t>42</w:t>
      </w:r>
      <w:r w:rsidRPr="00CD0563">
        <w:rPr>
          <w:rFonts w:ascii="Book Antiqua" w:hAnsi="Book Antiqua"/>
        </w:rPr>
        <w:t>: 419-426 [PMID: 21646029 DOI: 10.1016/j.ejvs.2011.05.008]</w:t>
      </w:r>
    </w:p>
    <w:p w14:paraId="23C0CFB7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8 </w:t>
      </w:r>
      <w:r w:rsidRPr="00CD0563">
        <w:rPr>
          <w:rFonts w:ascii="Book Antiqua" w:hAnsi="Book Antiqua"/>
          <w:b/>
          <w:bCs/>
        </w:rPr>
        <w:t>Nomura M</w:t>
      </w:r>
      <w:r w:rsidRPr="00CD0563">
        <w:rPr>
          <w:rFonts w:ascii="Book Antiqua" w:hAnsi="Book Antiqua"/>
        </w:rPr>
        <w:t xml:space="preserve">, Mori K, </w:t>
      </w:r>
      <w:proofErr w:type="spellStart"/>
      <w:r w:rsidRPr="00CD0563">
        <w:rPr>
          <w:rFonts w:ascii="Book Antiqua" w:hAnsi="Book Antiqua"/>
        </w:rPr>
        <w:t>Tamase</w:t>
      </w:r>
      <w:proofErr w:type="spellEnd"/>
      <w:r w:rsidRPr="00CD0563">
        <w:rPr>
          <w:rFonts w:ascii="Book Antiqua" w:hAnsi="Book Antiqua"/>
        </w:rPr>
        <w:t xml:space="preserve"> A, </w:t>
      </w:r>
      <w:proofErr w:type="spellStart"/>
      <w:r w:rsidRPr="00CD0563">
        <w:rPr>
          <w:rFonts w:ascii="Book Antiqua" w:hAnsi="Book Antiqua"/>
        </w:rPr>
        <w:t>Kamide</w:t>
      </w:r>
      <w:proofErr w:type="spellEnd"/>
      <w:r w:rsidRPr="00CD0563">
        <w:rPr>
          <w:rFonts w:ascii="Book Antiqua" w:hAnsi="Book Antiqua"/>
        </w:rPr>
        <w:t xml:space="preserve"> T, Seki S, Iida Y, Nakano T, Kawabata Y, </w:t>
      </w:r>
      <w:proofErr w:type="spellStart"/>
      <w:r w:rsidRPr="00CD0563">
        <w:rPr>
          <w:rFonts w:ascii="Book Antiqua" w:hAnsi="Book Antiqua"/>
        </w:rPr>
        <w:t>Kitabatake</w:t>
      </w:r>
      <w:proofErr w:type="spellEnd"/>
      <w:r w:rsidRPr="00CD0563">
        <w:rPr>
          <w:rFonts w:ascii="Book Antiqua" w:hAnsi="Book Antiqua"/>
        </w:rPr>
        <w:t xml:space="preserve"> T, Nakajima T, </w:t>
      </w:r>
      <w:proofErr w:type="spellStart"/>
      <w:r w:rsidRPr="00CD0563">
        <w:rPr>
          <w:rFonts w:ascii="Book Antiqua" w:hAnsi="Book Antiqua"/>
        </w:rPr>
        <w:t>Yasutake</w:t>
      </w:r>
      <w:proofErr w:type="spellEnd"/>
      <w:r w:rsidRPr="00CD0563">
        <w:rPr>
          <w:rFonts w:ascii="Book Antiqua" w:hAnsi="Book Antiqua"/>
        </w:rPr>
        <w:t xml:space="preserve"> K, Egami K, Takahashi T, Takahashi M, </w:t>
      </w:r>
      <w:proofErr w:type="spellStart"/>
      <w:r w:rsidRPr="00CD0563">
        <w:rPr>
          <w:rFonts w:ascii="Book Antiqua" w:hAnsi="Book Antiqua"/>
        </w:rPr>
        <w:t>Yanagimoto</w:t>
      </w:r>
      <w:proofErr w:type="spellEnd"/>
      <w:r w:rsidRPr="00CD0563">
        <w:rPr>
          <w:rFonts w:ascii="Book Antiqua" w:hAnsi="Book Antiqua"/>
        </w:rPr>
        <w:t xml:space="preserve"> K. Pseudoaneurysm formation due to rupture of intracranial aneurysms: Case series and literature review. </w:t>
      </w:r>
      <w:proofErr w:type="spellStart"/>
      <w:r w:rsidRPr="00CD0563">
        <w:rPr>
          <w:rFonts w:ascii="Book Antiqua" w:hAnsi="Book Antiqua"/>
          <w:i/>
          <w:iCs/>
        </w:rPr>
        <w:t>Neuroradiol</w:t>
      </w:r>
      <w:proofErr w:type="spellEnd"/>
      <w:r w:rsidRPr="00CD0563">
        <w:rPr>
          <w:rFonts w:ascii="Book Antiqua" w:hAnsi="Book Antiqua"/>
          <w:i/>
          <w:iCs/>
        </w:rPr>
        <w:t xml:space="preserve"> J</w:t>
      </w:r>
      <w:r w:rsidRPr="00CD0563">
        <w:rPr>
          <w:rFonts w:ascii="Book Antiqua" w:hAnsi="Book Antiqua"/>
        </w:rPr>
        <w:t xml:space="preserve"> 2017; </w:t>
      </w:r>
      <w:r w:rsidRPr="00CD0563">
        <w:rPr>
          <w:rFonts w:ascii="Book Antiqua" w:hAnsi="Book Antiqua"/>
          <w:b/>
          <w:bCs/>
        </w:rPr>
        <w:t>30</w:t>
      </w:r>
      <w:r w:rsidRPr="00CD0563">
        <w:rPr>
          <w:rFonts w:ascii="Book Antiqua" w:hAnsi="Book Antiqua"/>
        </w:rPr>
        <w:t>: 129-137 [PMID: 28059632 DOI: 10.1177/1971400916684667]</w:t>
      </w:r>
    </w:p>
    <w:p w14:paraId="36ED7739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9 </w:t>
      </w:r>
      <w:r w:rsidRPr="00CD0563">
        <w:rPr>
          <w:rFonts w:ascii="Book Antiqua" w:hAnsi="Book Antiqua"/>
          <w:b/>
          <w:bCs/>
        </w:rPr>
        <w:t>Powers WJ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Rabinstein</w:t>
      </w:r>
      <w:proofErr w:type="spellEnd"/>
      <w:r w:rsidRPr="00CD0563">
        <w:rPr>
          <w:rFonts w:ascii="Book Antiqua" w:hAnsi="Book Antiqua"/>
        </w:rPr>
        <w:t xml:space="preserve"> AA, Ackerson T, Adeoye OM, </w:t>
      </w:r>
      <w:proofErr w:type="spellStart"/>
      <w:r w:rsidRPr="00CD0563">
        <w:rPr>
          <w:rFonts w:ascii="Book Antiqua" w:hAnsi="Book Antiqua"/>
        </w:rPr>
        <w:t>Bambakidis</w:t>
      </w:r>
      <w:proofErr w:type="spellEnd"/>
      <w:r w:rsidRPr="00CD0563">
        <w:rPr>
          <w:rFonts w:ascii="Book Antiqua" w:hAnsi="Book Antiqua"/>
        </w:rPr>
        <w:t xml:space="preserve"> NC, Becker K, Biller J, Brown M, </w:t>
      </w:r>
      <w:proofErr w:type="spellStart"/>
      <w:r w:rsidRPr="00CD0563">
        <w:rPr>
          <w:rFonts w:ascii="Book Antiqua" w:hAnsi="Book Antiqua"/>
        </w:rPr>
        <w:t>Demaerschalk</w:t>
      </w:r>
      <w:proofErr w:type="spellEnd"/>
      <w:r w:rsidRPr="00CD0563">
        <w:rPr>
          <w:rFonts w:ascii="Book Antiqua" w:hAnsi="Book Antiqua"/>
        </w:rPr>
        <w:t xml:space="preserve"> BM, Hoh B, </w:t>
      </w:r>
      <w:proofErr w:type="spellStart"/>
      <w:r w:rsidRPr="00CD0563">
        <w:rPr>
          <w:rFonts w:ascii="Book Antiqua" w:hAnsi="Book Antiqua"/>
        </w:rPr>
        <w:t>Jauch</w:t>
      </w:r>
      <w:proofErr w:type="spellEnd"/>
      <w:r w:rsidRPr="00CD0563">
        <w:rPr>
          <w:rFonts w:ascii="Book Antiqua" w:hAnsi="Book Antiqua"/>
        </w:rPr>
        <w:t xml:space="preserve"> EC, Kidwell CS, Leslie-</w:t>
      </w:r>
      <w:proofErr w:type="spellStart"/>
      <w:r w:rsidRPr="00CD0563">
        <w:rPr>
          <w:rFonts w:ascii="Book Antiqua" w:hAnsi="Book Antiqua"/>
        </w:rPr>
        <w:t>Mazwi</w:t>
      </w:r>
      <w:proofErr w:type="spellEnd"/>
      <w:r w:rsidRPr="00CD0563">
        <w:rPr>
          <w:rFonts w:ascii="Book Antiqua" w:hAnsi="Book Antiqua"/>
        </w:rPr>
        <w:t xml:space="preserve"> TM, </w:t>
      </w:r>
      <w:proofErr w:type="spellStart"/>
      <w:r w:rsidRPr="00CD0563">
        <w:rPr>
          <w:rFonts w:ascii="Book Antiqua" w:hAnsi="Book Antiqua"/>
        </w:rPr>
        <w:t>Ovbiagele</w:t>
      </w:r>
      <w:proofErr w:type="spellEnd"/>
      <w:r w:rsidRPr="00CD0563">
        <w:rPr>
          <w:rFonts w:ascii="Book Antiqua" w:hAnsi="Book Antiqua"/>
        </w:rPr>
        <w:t xml:space="preserve"> B, Scott PA, </w:t>
      </w:r>
      <w:proofErr w:type="spellStart"/>
      <w:r w:rsidRPr="00CD0563">
        <w:rPr>
          <w:rFonts w:ascii="Book Antiqua" w:hAnsi="Book Antiqua"/>
        </w:rPr>
        <w:t>Sheth</w:t>
      </w:r>
      <w:proofErr w:type="spellEnd"/>
      <w:r w:rsidRPr="00CD0563">
        <w:rPr>
          <w:rFonts w:ascii="Book Antiqua" w:hAnsi="Book Antiqua"/>
        </w:rPr>
        <w:t xml:space="preserve"> KN, Southerland AM, Summers DV, </w:t>
      </w:r>
      <w:proofErr w:type="spellStart"/>
      <w:r w:rsidRPr="00CD0563">
        <w:rPr>
          <w:rFonts w:ascii="Book Antiqua" w:hAnsi="Book Antiqua"/>
        </w:rPr>
        <w:t>Tirschwell</w:t>
      </w:r>
      <w:proofErr w:type="spellEnd"/>
      <w:r w:rsidRPr="00CD0563">
        <w:rPr>
          <w:rFonts w:ascii="Book Antiqua" w:hAnsi="Book Antiqua"/>
        </w:rPr>
        <w:t xml:space="preserve"> DL. Guidelines for the Early Management of Patients </w:t>
      </w:r>
      <w:proofErr w:type="gramStart"/>
      <w:r w:rsidRPr="00CD0563">
        <w:rPr>
          <w:rFonts w:ascii="Book Antiqua" w:hAnsi="Book Antiqua"/>
        </w:rPr>
        <w:t>With</w:t>
      </w:r>
      <w:proofErr w:type="gramEnd"/>
      <w:r w:rsidRPr="00CD0563">
        <w:rPr>
          <w:rFonts w:ascii="Book Antiqua" w:hAnsi="Book Antiqua"/>
        </w:rPr>
        <w:t xml:space="preserve"> Acute Ischemic Stroke: 2019 Update to the 2018 Guidelines for the Early Management of Acute Ischemic Stroke: A Guideline for Healthcare Professionals From the American Heart </w:t>
      </w:r>
      <w:r w:rsidRPr="00CD0563">
        <w:rPr>
          <w:rFonts w:ascii="Book Antiqua" w:hAnsi="Book Antiqua"/>
        </w:rPr>
        <w:lastRenderedPageBreak/>
        <w:t xml:space="preserve">Association/American Stroke Association. </w:t>
      </w:r>
      <w:r w:rsidRPr="00CD0563">
        <w:rPr>
          <w:rFonts w:ascii="Book Antiqua" w:hAnsi="Book Antiqua"/>
          <w:i/>
          <w:iCs/>
        </w:rPr>
        <w:t>Stroke</w:t>
      </w:r>
      <w:r w:rsidRPr="00CD0563">
        <w:rPr>
          <w:rFonts w:ascii="Book Antiqua" w:hAnsi="Book Antiqua"/>
        </w:rPr>
        <w:t xml:space="preserve"> 2019; </w:t>
      </w:r>
      <w:r w:rsidRPr="00CD0563">
        <w:rPr>
          <w:rFonts w:ascii="Book Antiqua" w:hAnsi="Book Antiqua"/>
          <w:b/>
          <w:bCs/>
        </w:rPr>
        <w:t>50</w:t>
      </w:r>
      <w:r w:rsidRPr="00CD0563">
        <w:rPr>
          <w:rFonts w:ascii="Book Antiqua" w:hAnsi="Book Antiqua"/>
        </w:rPr>
        <w:t>: e344-e418 [PMID: 31662037 DOI: 10.1161/STR.0000000000000211]</w:t>
      </w:r>
    </w:p>
    <w:p w14:paraId="4F039415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10 </w:t>
      </w:r>
      <w:proofErr w:type="spellStart"/>
      <w:r w:rsidRPr="00CD0563">
        <w:rPr>
          <w:rFonts w:ascii="Book Antiqua" w:hAnsi="Book Antiqua"/>
          <w:b/>
          <w:bCs/>
        </w:rPr>
        <w:t>Hathidara</w:t>
      </w:r>
      <w:proofErr w:type="spellEnd"/>
      <w:r w:rsidRPr="00CD0563">
        <w:rPr>
          <w:rFonts w:ascii="Book Antiqua" w:hAnsi="Book Antiqua"/>
          <w:b/>
          <w:bCs/>
        </w:rPr>
        <w:t xml:space="preserve"> MY</w:t>
      </w:r>
      <w:r w:rsidRPr="00CD0563">
        <w:rPr>
          <w:rFonts w:ascii="Book Antiqua" w:hAnsi="Book Antiqua"/>
        </w:rPr>
        <w:t xml:space="preserve">, Saini V, Malik AM. Stroke in the Young: </w:t>
      </w:r>
      <w:proofErr w:type="gramStart"/>
      <w:r w:rsidRPr="00CD0563">
        <w:rPr>
          <w:rFonts w:ascii="Book Antiqua" w:hAnsi="Book Antiqua"/>
        </w:rPr>
        <w:t>a</w:t>
      </w:r>
      <w:proofErr w:type="gramEnd"/>
      <w:r w:rsidRPr="00CD0563">
        <w:rPr>
          <w:rFonts w:ascii="Book Antiqua" w:hAnsi="Book Antiqua"/>
        </w:rPr>
        <w:t xml:space="preserve"> Global Update. </w:t>
      </w:r>
      <w:proofErr w:type="spellStart"/>
      <w:r w:rsidRPr="00CD0563">
        <w:rPr>
          <w:rFonts w:ascii="Book Antiqua" w:hAnsi="Book Antiqua"/>
          <w:i/>
          <w:iCs/>
        </w:rPr>
        <w:t>Curr</w:t>
      </w:r>
      <w:proofErr w:type="spellEnd"/>
      <w:r w:rsidRPr="00CD0563">
        <w:rPr>
          <w:rFonts w:ascii="Book Antiqua" w:hAnsi="Book Antiqua"/>
          <w:i/>
          <w:iCs/>
        </w:rPr>
        <w:t xml:space="preserve"> Neurol </w:t>
      </w:r>
      <w:proofErr w:type="spellStart"/>
      <w:r w:rsidRPr="00CD0563">
        <w:rPr>
          <w:rFonts w:ascii="Book Antiqua" w:hAnsi="Book Antiqua"/>
          <w:i/>
          <w:iCs/>
        </w:rPr>
        <w:t>Neurosci</w:t>
      </w:r>
      <w:proofErr w:type="spellEnd"/>
      <w:r w:rsidRPr="00CD0563">
        <w:rPr>
          <w:rFonts w:ascii="Book Antiqua" w:hAnsi="Book Antiqua"/>
          <w:i/>
          <w:iCs/>
        </w:rPr>
        <w:t xml:space="preserve"> Rep</w:t>
      </w:r>
      <w:r w:rsidRPr="00CD0563">
        <w:rPr>
          <w:rFonts w:ascii="Book Antiqua" w:hAnsi="Book Antiqua"/>
        </w:rPr>
        <w:t xml:space="preserve"> 2019; </w:t>
      </w:r>
      <w:r w:rsidRPr="00CD0563">
        <w:rPr>
          <w:rFonts w:ascii="Book Antiqua" w:hAnsi="Book Antiqua"/>
          <w:b/>
          <w:bCs/>
        </w:rPr>
        <w:t>19</w:t>
      </w:r>
      <w:r w:rsidRPr="00CD0563">
        <w:rPr>
          <w:rFonts w:ascii="Book Antiqua" w:hAnsi="Book Antiqua"/>
        </w:rPr>
        <w:t>: 91 [PMID: 31768660 DOI: 10.1007/s11910-019-1004-1]</w:t>
      </w:r>
    </w:p>
    <w:p w14:paraId="5754C351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11 </w:t>
      </w:r>
      <w:r w:rsidRPr="00CD0563">
        <w:rPr>
          <w:rFonts w:ascii="Book Antiqua" w:hAnsi="Book Antiqua"/>
          <w:b/>
          <w:bCs/>
        </w:rPr>
        <w:t>Sun T</w:t>
      </w:r>
      <w:r w:rsidRPr="00CD0563">
        <w:rPr>
          <w:rFonts w:ascii="Book Antiqua" w:hAnsi="Book Antiqua"/>
        </w:rPr>
        <w:t xml:space="preserve">, Chen S, Wu K, Sun M, Zhang X, You C. Trends in Incidence and Mortality of Stroke in China From 1990 to 2019. </w:t>
      </w:r>
      <w:r w:rsidRPr="00CD0563">
        <w:rPr>
          <w:rFonts w:ascii="Book Antiqua" w:hAnsi="Book Antiqua"/>
          <w:i/>
          <w:iCs/>
        </w:rPr>
        <w:t>Front Neurol</w:t>
      </w:r>
      <w:r w:rsidRPr="00CD0563">
        <w:rPr>
          <w:rFonts w:ascii="Book Antiqua" w:hAnsi="Book Antiqua"/>
        </w:rPr>
        <w:t xml:space="preserve"> 2021; </w:t>
      </w:r>
      <w:r w:rsidRPr="00CD0563">
        <w:rPr>
          <w:rFonts w:ascii="Book Antiqua" w:hAnsi="Book Antiqua"/>
          <w:b/>
          <w:bCs/>
        </w:rPr>
        <w:t>12</w:t>
      </w:r>
      <w:r w:rsidRPr="00CD0563">
        <w:rPr>
          <w:rFonts w:ascii="Book Antiqua" w:hAnsi="Book Antiqua"/>
        </w:rPr>
        <w:t>: 759221 [PMID: 34880825 DOI: 10.3389/fneur.2021.759221]</w:t>
      </w:r>
    </w:p>
    <w:p w14:paraId="69D5E486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12 </w:t>
      </w:r>
      <w:r w:rsidRPr="00CD0563">
        <w:rPr>
          <w:rFonts w:ascii="Book Antiqua" w:hAnsi="Book Antiqua"/>
          <w:b/>
          <w:bCs/>
        </w:rPr>
        <w:t>Umana GE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Cristaudo</w:t>
      </w:r>
      <w:proofErr w:type="spellEnd"/>
      <w:r w:rsidRPr="00CD0563">
        <w:rPr>
          <w:rFonts w:ascii="Book Antiqua" w:hAnsi="Book Antiqua"/>
        </w:rPr>
        <w:t xml:space="preserve"> C, Scalia G, </w:t>
      </w:r>
      <w:proofErr w:type="spellStart"/>
      <w:r w:rsidRPr="00CD0563">
        <w:rPr>
          <w:rFonts w:ascii="Book Antiqua" w:hAnsi="Book Antiqua"/>
        </w:rPr>
        <w:t>Passanisi</w:t>
      </w:r>
      <w:proofErr w:type="spellEnd"/>
      <w:r w:rsidRPr="00CD0563">
        <w:rPr>
          <w:rFonts w:ascii="Book Antiqua" w:hAnsi="Book Antiqua"/>
        </w:rPr>
        <w:t xml:space="preserve"> M, </w:t>
      </w:r>
      <w:proofErr w:type="spellStart"/>
      <w:r w:rsidRPr="00CD0563">
        <w:rPr>
          <w:rFonts w:ascii="Book Antiqua" w:hAnsi="Book Antiqua"/>
        </w:rPr>
        <w:t>Corsale</w:t>
      </w:r>
      <w:proofErr w:type="spellEnd"/>
      <w:r w:rsidRPr="00CD0563">
        <w:rPr>
          <w:rFonts w:ascii="Book Antiqua" w:hAnsi="Book Antiqua"/>
        </w:rPr>
        <w:t xml:space="preserve"> G, </w:t>
      </w:r>
      <w:proofErr w:type="spellStart"/>
      <w:r w:rsidRPr="00CD0563">
        <w:rPr>
          <w:rFonts w:ascii="Book Antiqua" w:hAnsi="Book Antiqua"/>
        </w:rPr>
        <w:t>Tomarchio</w:t>
      </w:r>
      <w:proofErr w:type="spellEnd"/>
      <w:r w:rsidRPr="00CD0563">
        <w:rPr>
          <w:rFonts w:ascii="Book Antiqua" w:hAnsi="Book Antiqua"/>
        </w:rPr>
        <w:t xml:space="preserve"> L, Nicoletti G, Cicero S, </w:t>
      </w:r>
      <w:proofErr w:type="spellStart"/>
      <w:r w:rsidRPr="00CD0563">
        <w:rPr>
          <w:rFonts w:ascii="Book Antiqua" w:hAnsi="Book Antiqua"/>
        </w:rPr>
        <w:t>Fricia</w:t>
      </w:r>
      <w:proofErr w:type="spellEnd"/>
      <w:r w:rsidRPr="00CD0563">
        <w:rPr>
          <w:rFonts w:ascii="Book Antiqua" w:hAnsi="Book Antiqua"/>
        </w:rPr>
        <w:t xml:space="preserve"> M. Chronic Epidural Hematoma Caused by Traumatic Intracranial Pseudoaneurysm of the Middle Meningeal Artery: Review of the Literature with a Focus on this Unique Entity. </w:t>
      </w:r>
      <w:r w:rsidRPr="00CD0563">
        <w:rPr>
          <w:rFonts w:ascii="Book Antiqua" w:hAnsi="Book Antiqua"/>
          <w:i/>
          <w:iCs/>
        </w:rPr>
        <w:t xml:space="preserve">World </w:t>
      </w:r>
      <w:proofErr w:type="spellStart"/>
      <w:r w:rsidRPr="00CD0563">
        <w:rPr>
          <w:rFonts w:ascii="Book Antiqua" w:hAnsi="Book Antiqua"/>
          <w:i/>
          <w:iCs/>
        </w:rPr>
        <w:t>Neurosurg</w:t>
      </w:r>
      <w:proofErr w:type="spellEnd"/>
      <w:r w:rsidRPr="00CD0563">
        <w:rPr>
          <w:rFonts w:ascii="Book Antiqua" w:hAnsi="Book Antiqua"/>
        </w:rPr>
        <w:t xml:space="preserve"> 2020; </w:t>
      </w:r>
      <w:r w:rsidRPr="00CD0563">
        <w:rPr>
          <w:rFonts w:ascii="Book Antiqua" w:hAnsi="Book Antiqua"/>
          <w:b/>
          <w:bCs/>
        </w:rPr>
        <w:t>136</w:t>
      </w:r>
      <w:r w:rsidRPr="00CD0563">
        <w:rPr>
          <w:rFonts w:ascii="Book Antiqua" w:hAnsi="Book Antiqua"/>
        </w:rPr>
        <w:t>: 198-204 [PMID: 31927123 DOI: 10.1016/j.wneu.2019.12.179]</w:t>
      </w:r>
    </w:p>
    <w:p w14:paraId="4DACCA50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13 </w:t>
      </w:r>
      <w:proofErr w:type="spellStart"/>
      <w:r w:rsidRPr="00CD0563">
        <w:rPr>
          <w:rFonts w:ascii="Book Antiqua" w:hAnsi="Book Antiqua"/>
          <w:b/>
          <w:bCs/>
        </w:rPr>
        <w:t>Aghoutane</w:t>
      </w:r>
      <w:proofErr w:type="spellEnd"/>
      <w:r w:rsidRPr="00CD0563">
        <w:rPr>
          <w:rFonts w:ascii="Book Antiqua" w:hAnsi="Book Antiqua"/>
          <w:b/>
          <w:bCs/>
        </w:rPr>
        <w:t xml:space="preserve"> N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Lyazidi</w:t>
      </w:r>
      <w:proofErr w:type="spellEnd"/>
      <w:r w:rsidRPr="00CD0563">
        <w:rPr>
          <w:rFonts w:ascii="Book Antiqua" w:hAnsi="Book Antiqua"/>
        </w:rPr>
        <w:t xml:space="preserve"> Y, </w:t>
      </w:r>
      <w:proofErr w:type="spellStart"/>
      <w:r w:rsidRPr="00CD0563">
        <w:rPr>
          <w:rFonts w:ascii="Book Antiqua" w:hAnsi="Book Antiqua"/>
        </w:rPr>
        <w:t>Zoulati</w:t>
      </w:r>
      <w:proofErr w:type="spellEnd"/>
      <w:r w:rsidRPr="00CD0563">
        <w:rPr>
          <w:rFonts w:ascii="Book Antiqua" w:hAnsi="Book Antiqua"/>
        </w:rPr>
        <w:t xml:space="preserve"> M, </w:t>
      </w:r>
      <w:proofErr w:type="spellStart"/>
      <w:r w:rsidRPr="00CD0563">
        <w:rPr>
          <w:rFonts w:ascii="Book Antiqua" w:hAnsi="Book Antiqua"/>
        </w:rPr>
        <w:t>Bakkali</w:t>
      </w:r>
      <w:proofErr w:type="spellEnd"/>
      <w:r w:rsidRPr="00CD0563">
        <w:rPr>
          <w:rFonts w:ascii="Book Antiqua" w:hAnsi="Book Antiqua"/>
        </w:rPr>
        <w:t xml:space="preserve"> T, </w:t>
      </w:r>
      <w:proofErr w:type="spellStart"/>
      <w:r w:rsidRPr="00CD0563">
        <w:rPr>
          <w:rFonts w:ascii="Book Antiqua" w:hAnsi="Book Antiqua"/>
        </w:rPr>
        <w:t>Chtata</w:t>
      </w:r>
      <w:proofErr w:type="spellEnd"/>
      <w:r w:rsidRPr="00CD0563">
        <w:rPr>
          <w:rFonts w:ascii="Book Antiqua" w:hAnsi="Book Antiqua"/>
        </w:rPr>
        <w:t xml:space="preserve"> H, </w:t>
      </w:r>
      <w:proofErr w:type="spellStart"/>
      <w:r w:rsidRPr="00CD0563">
        <w:rPr>
          <w:rFonts w:ascii="Book Antiqua" w:hAnsi="Book Antiqua"/>
        </w:rPr>
        <w:t>Taberkant</w:t>
      </w:r>
      <w:proofErr w:type="spellEnd"/>
      <w:r w:rsidRPr="00CD0563">
        <w:rPr>
          <w:rFonts w:ascii="Book Antiqua" w:hAnsi="Book Antiqua"/>
        </w:rPr>
        <w:t xml:space="preserve"> M. [Spontaneous false aneurysm of the extracranial internal carotid artery - during pregnancy]. </w:t>
      </w:r>
      <w:r w:rsidRPr="00CD0563">
        <w:rPr>
          <w:rFonts w:ascii="Book Antiqua" w:hAnsi="Book Antiqua"/>
          <w:i/>
          <w:iCs/>
        </w:rPr>
        <w:t xml:space="preserve">J Med </w:t>
      </w:r>
      <w:proofErr w:type="spellStart"/>
      <w:r w:rsidRPr="00CD0563">
        <w:rPr>
          <w:rFonts w:ascii="Book Antiqua" w:hAnsi="Book Antiqua"/>
          <w:i/>
          <w:iCs/>
        </w:rPr>
        <w:t>Vasc</w:t>
      </w:r>
      <w:proofErr w:type="spellEnd"/>
      <w:r w:rsidRPr="00CD0563">
        <w:rPr>
          <w:rFonts w:ascii="Book Antiqua" w:hAnsi="Book Antiqua"/>
        </w:rPr>
        <w:t xml:space="preserve"> 2019; </w:t>
      </w:r>
      <w:r w:rsidRPr="00CD0563">
        <w:rPr>
          <w:rFonts w:ascii="Book Antiqua" w:hAnsi="Book Antiqua"/>
          <w:b/>
          <w:bCs/>
        </w:rPr>
        <w:t>44</w:t>
      </w:r>
      <w:r w:rsidRPr="00CD0563">
        <w:rPr>
          <w:rFonts w:ascii="Book Antiqua" w:hAnsi="Book Antiqua"/>
        </w:rPr>
        <w:t>: 233-236 [PMID: 31029280 DOI: 10.1016/j.jdmv.2019.02.001]</w:t>
      </w:r>
    </w:p>
    <w:p w14:paraId="78DA2C89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14 </w:t>
      </w:r>
      <w:r w:rsidRPr="00CD0563">
        <w:rPr>
          <w:rFonts w:ascii="Book Antiqua" w:hAnsi="Book Antiqua"/>
          <w:b/>
          <w:bCs/>
        </w:rPr>
        <w:t>Sommer A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Meairs</w:t>
      </w:r>
      <w:proofErr w:type="spellEnd"/>
      <w:r w:rsidRPr="00CD0563">
        <w:rPr>
          <w:rFonts w:ascii="Book Antiqua" w:hAnsi="Book Antiqua"/>
        </w:rPr>
        <w:t xml:space="preserve"> S, </w:t>
      </w:r>
      <w:proofErr w:type="spellStart"/>
      <w:r w:rsidRPr="00CD0563">
        <w:rPr>
          <w:rFonts w:ascii="Book Antiqua" w:hAnsi="Book Antiqua"/>
        </w:rPr>
        <w:t>Gueckel</w:t>
      </w:r>
      <w:proofErr w:type="spellEnd"/>
      <w:r w:rsidRPr="00CD0563">
        <w:rPr>
          <w:rFonts w:ascii="Book Antiqua" w:hAnsi="Book Antiqua"/>
        </w:rPr>
        <w:t xml:space="preserve"> F, Cornelius A, Schwartz A. Traumatic brachiocephalic pseudoaneurysm presenting with delayed stroke: case report. </w:t>
      </w:r>
      <w:r w:rsidRPr="00CD0563">
        <w:rPr>
          <w:rFonts w:ascii="Book Antiqua" w:hAnsi="Book Antiqua"/>
          <w:i/>
          <w:iCs/>
        </w:rPr>
        <w:t>Neuroradiology</w:t>
      </w:r>
      <w:r w:rsidRPr="00CD0563">
        <w:rPr>
          <w:rFonts w:ascii="Book Antiqua" w:hAnsi="Book Antiqua"/>
        </w:rPr>
        <w:t xml:space="preserve"> 2000; </w:t>
      </w:r>
      <w:r w:rsidRPr="00CD0563">
        <w:rPr>
          <w:rFonts w:ascii="Book Antiqua" w:hAnsi="Book Antiqua"/>
          <w:b/>
          <w:bCs/>
        </w:rPr>
        <w:t>42</w:t>
      </w:r>
      <w:r w:rsidRPr="00CD0563">
        <w:rPr>
          <w:rFonts w:ascii="Book Antiqua" w:hAnsi="Book Antiqua"/>
        </w:rPr>
        <w:t>: 742-745 [PMID: 11110077 DOI: 10.1007/s002340000365]</w:t>
      </w:r>
    </w:p>
    <w:p w14:paraId="64EB7CED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15 </w:t>
      </w:r>
      <w:proofErr w:type="spellStart"/>
      <w:r w:rsidRPr="00CD0563">
        <w:rPr>
          <w:rFonts w:ascii="Book Antiqua" w:hAnsi="Book Antiqua"/>
          <w:b/>
          <w:bCs/>
        </w:rPr>
        <w:t>Wasay</w:t>
      </w:r>
      <w:proofErr w:type="spellEnd"/>
      <w:r w:rsidRPr="00CD0563">
        <w:rPr>
          <w:rFonts w:ascii="Book Antiqua" w:hAnsi="Book Antiqua"/>
          <w:b/>
          <w:bCs/>
        </w:rPr>
        <w:t xml:space="preserve"> M</w:t>
      </w:r>
      <w:r w:rsidRPr="00CD0563">
        <w:rPr>
          <w:rFonts w:ascii="Book Antiqua" w:hAnsi="Book Antiqua"/>
        </w:rPr>
        <w:t xml:space="preserve">, Dai A, Dubey N, Kamran S. Acute stroke secondary to internal carotid artery pseudoaneurysm: MRI findings and treatment with endovascular coiling. </w:t>
      </w:r>
      <w:r w:rsidRPr="00CD0563">
        <w:rPr>
          <w:rFonts w:ascii="Book Antiqua" w:hAnsi="Book Antiqua"/>
          <w:i/>
          <w:iCs/>
        </w:rPr>
        <w:t>J Pak Med Assoc</w:t>
      </w:r>
      <w:r w:rsidRPr="00CD0563">
        <w:rPr>
          <w:rFonts w:ascii="Book Antiqua" w:hAnsi="Book Antiqua"/>
        </w:rPr>
        <w:t xml:space="preserve"> 2007; </w:t>
      </w:r>
      <w:r w:rsidRPr="00CD0563">
        <w:rPr>
          <w:rFonts w:ascii="Book Antiqua" w:hAnsi="Book Antiqua"/>
          <w:b/>
          <w:bCs/>
        </w:rPr>
        <w:t>57</w:t>
      </w:r>
      <w:r w:rsidRPr="00CD0563">
        <w:rPr>
          <w:rFonts w:ascii="Book Antiqua" w:hAnsi="Book Antiqua"/>
        </w:rPr>
        <w:t>: 377-378 [PMID: 17867266]</w:t>
      </w:r>
    </w:p>
    <w:p w14:paraId="3924855C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16 </w:t>
      </w:r>
      <w:proofErr w:type="spellStart"/>
      <w:r w:rsidRPr="00CD0563">
        <w:rPr>
          <w:rFonts w:ascii="Book Antiqua" w:hAnsi="Book Antiqua"/>
          <w:b/>
          <w:bCs/>
        </w:rPr>
        <w:t>Zeleňák</w:t>
      </w:r>
      <w:proofErr w:type="spellEnd"/>
      <w:r w:rsidRPr="00CD0563">
        <w:rPr>
          <w:rFonts w:ascii="Book Antiqua" w:hAnsi="Book Antiqua"/>
          <w:b/>
          <w:bCs/>
        </w:rPr>
        <w:t xml:space="preserve"> K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Zeleňáková</w:t>
      </w:r>
      <w:proofErr w:type="spellEnd"/>
      <w:r w:rsidRPr="00CD0563">
        <w:rPr>
          <w:rFonts w:ascii="Book Antiqua" w:hAnsi="Book Antiqua"/>
        </w:rPr>
        <w:t xml:space="preserve"> J, </w:t>
      </w:r>
      <w:proofErr w:type="spellStart"/>
      <w:r w:rsidRPr="00CD0563">
        <w:rPr>
          <w:rFonts w:ascii="Book Antiqua" w:hAnsi="Book Antiqua"/>
        </w:rPr>
        <w:t>DeRiggo</w:t>
      </w:r>
      <w:proofErr w:type="spellEnd"/>
      <w:r w:rsidRPr="00CD0563">
        <w:rPr>
          <w:rFonts w:ascii="Book Antiqua" w:hAnsi="Book Antiqua"/>
        </w:rPr>
        <w:t xml:space="preserve"> J, </w:t>
      </w:r>
      <w:proofErr w:type="spellStart"/>
      <w:r w:rsidRPr="00CD0563">
        <w:rPr>
          <w:rFonts w:ascii="Book Antiqua" w:hAnsi="Book Antiqua"/>
        </w:rPr>
        <w:t>Kurča</w:t>
      </w:r>
      <w:proofErr w:type="spellEnd"/>
      <w:r w:rsidRPr="00CD0563">
        <w:rPr>
          <w:rFonts w:ascii="Book Antiqua" w:hAnsi="Book Antiqua"/>
        </w:rPr>
        <w:t xml:space="preserve"> E, </w:t>
      </w:r>
      <w:proofErr w:type="spellStart"/>
      <w:r w:rsidRPr="00CD0563">
        <w:rPr>
          <w:rFonts w:ascii="Book Antiqua" w:hAnsi="Book Antiqua"/>
        </w:rPr>
        <w:t>Kantorová</w:t>
      </w:r>
      <w:proofErr w:type="spellEnd"/>
      <w:r w:rsidRPr="00CD0563">
        <w:rPr>
          <w:rFonts w:ascii="Book Antiqua" w:hAnsi="Book Antiqua"/>
        </w:rPr>
        <w:t xml:space="preserve"> E, </w:t>
      </w:r>
      <w:proofErr w:type="spellStart"/>
      <w:r w:rsidRPr="00CD0563">
        <w:rPr>
          <w:rFonts w:ascii="Book Antiqua" w:hAnsi="Book Antiqua"/>
        </w:rPr>
        <w:t>Poláček</w:t>
      </w:r>
      <w:proofErr w:type="spellEnd"/>
      <w:r w:rsidRPr="00CD0563">
        <w:rPr>
          <w:rFonts w:ascii="Book Antiqua" w:hAnsi="Book Antiqua"/>
        </w:rPr>
        <w:t xml:space="preserve"> H. Treatment of cervical internal carotid artery spontaneous dissection with pseudoaneurysm and unilateral lower cranial nerves palsy by two silk flow diverters. </w:t>
      </w:r>
      <w:r w:rsidRPr="00CD0563">
        <w:rPr>
          <w:rFonts w:ascii="Book Antiqua" w:hAnsi="Book Antiqua"/>
          <w:i/>
          <w:iCs/>
        </w:rPr>
        <w:t xml:space="preserve">Cardiovasc </w:t>
      </w:r>
      <w:proofErr w:type="spellStart"/>
      <w:r w:rsidRPr="00CD0563">
        <w:rPr>
          <w:rFonts w:ascii="Book Antiqua" w:hAnsi="Book Antiqua"/>
          <w:i/>
          <w:iCs/>
        </w:rPr>
        <w:t>Intervent</w:t>
      </w:r>
      <w:proofErr w:type="spellEnd"/>
      <w:r w:rsidRPr="00CD0563">
        <w:rPr>
          <w:rFonts w:ascii="Book Antiqua" w:hAnsi="Book Antiqua"/>
          <w:i/>
          <w:iCs/>
        </w:rPr>
        <w:t xml:space="preserve"> </w:t>
      </w:r>
      <w:proofErr w:type="spellStart"/>
      <w:r w:rsidRPr="00CD0563">
        <w:rPr>
          <w:rFonts w:ascii="Book Antiqua" w:hAnsi="Book Antiqua"/>
          <w:i/>
          <w:iCs/>
        </w:rPr>
        <w:t>Radiol</w:t>
      </w:r>
      <w:proofErr w:type="spellEnd"/>
      <w:r w:rsidRPr="00CD0563">
        <w:rPr>
          <w:rFonts w:ascii="Book Antiqua" w:hAnsi="Book Antiqua"/>
        </w:rPr>
        <w:t xml:space="preserve"> 2013; </w:t>
      </w:r>
      <w:r w:rsidRPr="00CD0563">
        <w:rPr>
          <w:rFonts w:ascii="Book Antiqua" w:hAnsi="Book Antiqua"/>
          <w:b/>
          <w:bCs/>
        </w:rPr>
        <w:t>36</w:t>
      </w:r>
      <w:r w:rsidRPr="00CD0563">
        <w:rPr>
          <w:rFonts w:ascii="Book Antiqua" w:hAnsi="Book Antiqua"/>
        </w:rPr>
        <w:t>: 1147-1150 [PMID: 23070099 DOI: 10.1007/s00270-012-0472-3]</w:t>
      </w:r>
    </w:p>
    <w:p w14:paraId="491CFE87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17 </w:t>
      </w:r>
      <w:proofErr w:type="spellStart"/>
      <w:r w:rsidRPr="00CD0563">
        <w:rPr>
          <w:rFonts w:ascii="Book Antiqua" w:hAnsi="Book Antiqua"/>
          <w:b/>
          <w:bCs/>
        </w:rPr>
        <w:t>Xue</w:t>
      </w:r>
      <w:proofErr w:type="spellEnd"/>
      <w:r w:rsidRPr="00CD0563">
        <w:rPr>
          <w:rFonts w:ascii="Book Antiqua" w:hAnsi="Book Antiqua"/>
          <w:b/>
          <w:bCs/>
        </w:rPr>
        <w:t xml:space="preserve"> S</w:t>
      </w:r>
      <w:r w:rsidRPr="00CD0563">
        <w:rPr>
          <w:rFonts w:ascii="Book Antiqua" w:hAnsi="Book Antiqua"/>
        </w:rPr>
        <w:t xml:space="preserve">, Shi H, Du X, Ma X. Bow Hunter's syndrome combined with ipsilateral vertebral artery dissection/pseudoaneurysm: case study and literature review. </w:t>
      </w:r>
      <w:r w:rsidRPr="00CD0563">
        <w:rPr>
          <w:rFonts w:ascii="Book Antiqua" w:hAnsi="Book Antiqua"/>
          <w:i/>
          <w:iCs/>
        </w:rPr>
        <w:t xml:space="preserve">Br J </w:t>
      </w:r>
      <w:proofErr w:type="spellStart"/>
      <w:r w:rsidRPr="00CD0563">
        <w:rPr>
          <w:rFonts w:ascii="Book Antiqua" w:hAnsi="Book Antiqua"/>
          <w:i/>
          <w:iCs/>
        </w:rPr>
        <w:t>Neurosurg</w:t>
      </w:r>
      <w:proofErr w:type="spellEnd"/>
      <w:r w:rsidRPr="00CD0563">
        <w:rPr>
          <w:rFonts w:ascii="Book Antiqua" w:hAnsi="Book Antiqua"/>
        </w:rPr>
        <w:t xml:space="preserve"> 2020: 1-5 [PMID: 32009470 DOI: 10.1080/02688697.2020.1718604]</w:t>
      </w:r>
    </w:p>
    <w:p w14:paraId="785D4E4A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  <w:lang w:eastAsia="zh-CN"/>
        </w:rPr>
      </w:pPr>
      <w:r w:rsidRPr="00CD0563">
        <w:rPr>
          <w:rFonts w:ascii="Book Antiqua" w:hAnsi="Book Antiqua"/>
        </w:rPr>
        <w:lastRenderedPageBreak/>
        <w:t xml:space="preserve">18 </w:t>
      </w:r>
      <w:r w:rsidRPr="00CD0563">
        <w:rPr>
          <w:rFonts w:ascii="Book Antiqua" w:hAnsi="Book Antiqua"/>
          <w:b/>
          <w:bCs/>
        </w:rPr>
        <w:t>Chavan R</w:t>
      </w:r>
      <w:r w:rsidRPr="00444B8A">
        <w:rPr>
          <w:rFonts w:ascii="Book Antiqua" w:hAnsi="Book Antiqua"/>
        </w:rPr>
        <w:t>,</w:t>
      </w:r>
      <w:r w:rsidRPr="00CD0563">
        <w:rPr>
          <w:rFonts w:ascii="Book Antiqua" w:hAnsi="Book Antiqua"/>
        </w:rPr>
        <w:t xml:space="preserve"> </w:t>
      </w:r>
      <w:proofErr w:type="spellStart"/>
      <w:r w:rsidRPr="00CD0563">
        <w:rPr>
          <w:rFonts w:ascii="Book Antiqua" w:hAnsi="Book Antiqua"/>
        </w:rPr>
        <w:t>Ichaporia</w:t>
      </w:r>
      <w:proofErr w:type="spellEnd"/>
      <w:r w:rsidRPr="00CD0563">
        <w:rPr>
          <w:rFonts w:ascii="Book Antiqua" w:hAnsi="Book Antiqua"/>
        </w:rPr>
        <w:t xml:space="preserve"> N, </w:t>
      </w:r>
      <w:proofErr w:type="spellStart"/>
      <w:r w:rsidRPr="00CD0563">
        <w:rPr>
          <w:rFonts w:ascii="Book Antiqua" w:hAnsi="Book Antiqua"/>
        </w:rPr>
        <w:t>Vhora</w:t>
      </w:r>
      <w:proofErr w:type="spellEnd"/>
      <w:r w:rsidRPr="00CD0563">
        <w:rPr>
          <w:rFonts w:ascii="Book Antiqua" w:hAnsi="Book Antiqua"/>
        </w:rPr>
        <w:t xml:space="preserve"> S, </w:t>
      </w:r>
      <w:bookmarkStart w:id="23" w:name="OLE_LINK4275"/>
      <w:bookmarkStart w:id="24" w:name="OLE_LINK4276"/>
      <w:proofErr w:type="spellStart"/>
      <w:r w:rsidRPr="00444B8A">
        <w:rPr>
          <w:rFonts w:ascii="Book Antiqua" w:hAnsi="Book Antiqua"/>
        </w:rPr>
        <w:t>Aurangabadkar</w:t>
      </w:r>
      <w:proofErr w:type="spellEnd"/>
      <w:r>
        <w:rPr>
          <w:rFonts w:ascii="Book Antiqua" w:hAnsi="Book Antiqua"/>
        </w:rPr>
        <w:t xml:space="preserve"> K, </w:t>
      </w:r>
      <w:proofErr w:type="spellStart"/>
      <w:r w:rsidRPr="00444B8A">
        <w:rPr>
          <w:rFonts w:ascii="Book Antiqua" w:hAnsi="Book Antiqua"/>
        </w:rPr>
        <w:t>Kamerkar</w:t>
      </w:r>
      <w:proofErr w:type="spellEnd"/>
      <w:r>
        <w:rPr>
          <w:rFonts w:ascii="Book Antiqua" w:hAnsi="Book Antiqua"/>
        </w:rPr>
        <w:t xml:space="preserve"> D, </w:t>
      </w:r>
      <w:proofErr w:type="spellStart"/>
      <w:r w:rsidRPr="00444B8A">
        <w:rPr>
          <w:rFonts w:ascii="Book Antiqua" w:hAnsi="Book Antiqua"/>
        </w:rPr>
        <w:t>Hardas</w:t>
      </w:r>
      <w:proofErr w:type="spellEnd"/>
      <w:r>
        <w:rPr>
          <w:rFonts w:ascii="Book Antiqua" w:hAnsi="Book Antiqua"/>
        </w:rPr>
        <w:t xml:space="preserve"> S, </w:t>
      </w:r>
      <w:proofErr w:type="spellStart"/>
      <w:r w:rsidRPr="00444B8A">
        <w:rPr>
          <w:rFonts w:ascii="Book Antiqua" w:hAnsi="Book Antiqua"/>
        </w:rPr>
        <w:t>Ratta</w:t>
      </w:r>
      <w:proofErr w:type="spellEnd"/>
      <w:r>
        <w:rPr>
          <w:rFonts w:ascii="Book Antiqua" w:hAnsi="Book Antiqua"/>
        </w:rPr>
        <w:t xml:space="preserve"> BS.</w:t>
      </w:r>
      <w:r>
        <w:rPr>
          <w:rFonts w:ascii="Book Antiqua" w:hAnsi="Book Antiqua" w:hint="eastAsia"/>
          <w:lang w:eastAsia="zh-CN"/>
        </w:rPr>
        <w:t xml:space="preserve"> </w:t>
      </w:r>
      <w:r w:rsidRPr="00CD0563">
        <w:rPr>
          <w:rFonts w:ascii="Book Antiqua" w:hAnsi="Book Antiqua"/>
        </w:rPr>
        <w:t>Endovascular management of internal carotid artery pseudoaneurysms: Retrospective observational study</w:t>
      </w:r>
      <w:bookmarkEnd w:id="23"/>
      <w:bookmarkEnd w:id="24"/>
      <w:r w:rsidRPr="00CD0563">
        <w:rPr>
          <w:rFonts w:ascii="Book Antiqua" w:hAnsi="Book Antiqua"/>
        </w:rPr>
        <w:t xml:space="preserve">. </w:t>
      </w:r>
      <w:bookmarkStart w:id="25" w:name="OLE_LINK4277"/>
      <w:bookmarkStart w:id="26" w:name="OLE_LINK4278"/>
      <w:proofErr w:type="spellStart"/>
      <w:r w:rsidRPr="00444B8A">
        <w:rPr>
          <w:rFonts w:ascii="Book Antiqua" w:hAnsi="Book Antiqua"/>
          <w:i/>
          <w:iCs/>
        </w:rPr>
        <w:t>Interdiscip</w:t>
      </w:r>
      <w:proofErr w:type="spellEnd"/>
      <w:r w:rsidRPr="00444B8A">
        <w:rPr>
          <w:rFonts w:ascii="Book Antiqua" w:hAnsi="Book Antiqua"/>
          <w:i/>
          <w:iCs/>
        </w:rPr>
        <w:t xml:space="preserve"> </w:t>
      </w:r>
      <w:proofErr w:type="spellStart"/>
      <w:r w:rsidRPr="00444B8A">
        <w:rPr>
          <w:rFonts w:ascii="Book Antiqua" w:hAnsi="Book Antiqua"/>
          <w:i/>
          <w:iCs/>
        </w:rPr>
        <w:t>Neurosurg</w:t>
      </w:r>
      <w:bookmarkEnd w:id="25"/>
      <w:bookmarkEnd w:id="26"/>
      <w:proofErr w:type="spellEnd"/>
      <w:r>
        <w:rPr>
          <w:rFonts w:ascii="Book Antiqua" w:hAnsi="Book Antiqua"/>
        </w:rPr>
        <w:t xml:space="preserve"> </w:t>
      </w:r>
      <w:r w:rsidRPr="00CD0563">
        <w:rPr>
          <w:rFonts w:ascii="Book Antiqua" w:hAnsi="Book Antiqua"/>
        </w:rPr>
        <w:t>2021</w:t>
      </w:r>
      <w:r>
        <w:rPr>
          <w:rFonts w:ascii="Book Antiqua" w:hAnsi="Book Antiqua"/>
        </w:rPr>
        <w:t>;</w:t>
      </w:r>
      <w:r w:rsidRPr="00CD0563">
        <w:rPr>
          <w:rFonts w:ascii="Book Antiqua" w:hAnsi="Book Antiqua"/>
        </w:rPr>
        <w:t xml:space="preserve"> </w:t>
      </w:r>
      <w:r w:rsidRPr="00444B8A">
        <w:rPr>
          <w:rFonts w:ascii="Book Antiqua" w:hAnsi="Book Antiqua"/>
          <w:b/>
          <w:bCs/>
        </w:rPr>
        <w:t>24</w:t>
      </w:r>
      <w:r w:rsidRPr="00CD0563">
        <w:rPr>
          <w:rFonts w:ascii="Book Antiqua" w:hAnsi="Book Antiqua"/>
        </w:rPr>
        <w:t xml:space="preserve"> [DOI:</w:t>
      </w:r>
      <w:r>
        <w:rPr>
          <w:rFonts w:ascii="Book Antiqua" w:hAnsi="Book Antiqua"/>
        </w:rPr>
        <w:t xml:space="preserve"> </w:t>
      </w:r>
      <w:r w:rsidRPr="00CD0563">
        <w:rPr>
          <w:rFonts w:ascii="Book Antiqua" w:hAnsi="Book Antiqua"/>
        </w:rPr>
        <w:t>10.1016/j.inat.2020.101042]</w:t>
      </w:r>
    </w:p>
    <w:p w14:paraId="2E917780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19 </w:t>
      </w:r>
      <w:proofErr w:type="spellStart"/>
      <w:r w:rsidRPr="00CD0563">
        <w:rPr>
          <w:rFonts w:ascii="Book Antiqua" w:hAnsi="Book Antiqua"/>
          <w:b/>
          <w:bCs/>
        </w:rPr>
        <w:t>Bogaerde</w:t>
      </w:r>
      <w:proofErr w:type="spellEnd"/>
      <w:r w:rsidRPr="00CD0563">
        <w:rPr>
          <w:rFonts w:ascii="Book Antiqua" w:hAnsi="Book Antiqua"/>
          <w:b/>
          <w:bCs/>
        </w:rPr>
        <w:t xml:space="preserve"> MV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Viaene</w:t>
      </w:r>
      <w:proofErr w:type="spellEnd"/>
      <w:r w:rsidRPr="00CD0563">
        <w:rPr>
          <w:rFonts w:ascii="Book Antiqua" w:hAnsi="Book Antiqua"/>
        </w:rPr>
        <w:t xml:space="preserve"> P, Thijs V. Iatrogenic perforation of the internal carotid artery by a </w:t>
      </w:r>
      <w:proofErr w:type="spellStart"/>
      <w:r w:rsidRPr="00CD0563">
        <w:rPr>
          <w:rFonts w:ascii="Book Antiqua" w:hAnsi="Book Antiqua"/>
        </w:rPr>
        <w:t>transarticular</w:t>
      </w:r>
      <w:proofErr w:type="spellEnd"/>
      <w:r w:rsidRPr="00CD0563">
        <w:rPr>
          <w:rFonts w:ascii="Book Antiqua" w:hAnsi="Book Antiqua"/>
        </w:rPr>
        <w:t xml:space="preserve"> screw: an unusual case of repetitive ischemic stroke. </w:t>
      </w:r>
      <w:r w:rsidRPr="00CD0563">
        <w:rPr>
          <w:rFonts w:ascii="Book Antiqua" w:hAnsi="Book Antiqua"/>
          <w:i/>
          <w:iCs/>
        </w:rPr>
        <w:t xml:space="preserve">Clin Neurol </w:t>
      </w:r>
      <w:proofErr w:type="spellStart"/>
      <w:r w:rsidRPr="00CD0563">
        <w:rPr>
          <w:rFonts w:ascii="Book Antiqua" w:hAnsi="Book Antiqua"/>
          <w:i/>
          <w:iCs/>
        </w:rPr>
        <w:t>Neurosurg</w:t>
      </w:r>
      <w:proofErr w:type="spellEnd"/>
      <w:r w:rsidRPr="00CD0563">
        <w:rPr>
          <w:rFonts w:ascii="Book Antiqua" w:hAnsi="Book Antiqua"/>
        </w:rPr>
        <w:t xml:space="preserve"> 2007; </w:t>
      </w:r>
      <w:r w:rsidRPr="00CD0563">
        <w:rPr>
          <w:rFonts w:ascii="Book Antiqua" w:hAnsi="Book Antiqua"/>
          <w:b/>
          <w:bCs/>
        </w:rPr>
        <w:t>109</w:t>
      </w:r>
      <w:r w:rsidRPr="00CD0563">
        <w:rPr>
          <w:rFonts w:ascii="Book Antiqua" w:hAnsi="Book Antiqua"/>
        </w:rPr>
        <w:t>: 466-469 [PMID: 17383088 DOI: 10.1016/j.clineuro.2007.02.008]</w:t>
      </w:r>
    </w:p>
    <w:p w14:paraId="1DA244D7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20 </w:t>
      </w:r>
      <w:proofErr w:type="spellStart"/>
      <w:r w:rsidRPr="00CD0563">
        <w:rPr>
          <w:rFonts w:ascii="Book Antiqua" w:hAnsi="Book Antiqua"/>
          <w:b/>
          <w:bCs/>
        </w:rPr>
        <w:t>Helou</w:t>
      </w:r>
      <w:proofErr w:type="spellEnd"/>
      <w:r w:rsidRPr="00CD0563">
        <w:rPr>
          <w:rFonts w:ascii="Book Antiqua" w:hAnsi="Book Antiqua"/>
          <w:b/>
          <w:bCs/>
        </w:rPr>
        <w:t xml:space="preserve"> E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Sweid</w:t>
      </w:r>
      <w:proofErr w:type="spellEnd"/>
      <w:r w:rsidRPr="00CD0563">
        <w:rPr>
          <w:rFonts w:ascii="Book Antiqua" w:hAnsi="Book Antiqua"/>
        </w:rPr>
        <w:t xml:space="preserve"> A, </w:t>
      </w:r>
      <w:proofErr w:type="spellStart"/>
      <w:r w:rsidRPr="00CD0563">
        <w:rPr>
          <w:rFonts w:ascii="Book Antiqua" w:hAnsi="Book Antiqua"/>
        </w:rPr>
        <w:t>Tjoumakaris</w:t>
      </w:r>
      <w:proofErr w:type="spellEnd"/>
      <w:r w:rsidRPr="00CD0563">
        <w:rPr>
          <w:rFonts w:ascii="Book Antiqua" w:hAnsi="Book Antiqua"/>
        </w:rPr>
        <w:t xml:space="preserve"> S, </w:t>
      </w:r>
      <w:proofErr w:type="spellStart"/>
      <w:r w:rsidRPr="00CD0563">
        <w:rPr>
          <w:rFonts w:ascii="Book Antiqua" w:hAnsi="Book Antiqua"/>
        </w:rPr>
        <w:t>Herial</w:t>
      </w:r>
      <w:proofErr w:type="spellEnd"/>
      <w:r w:rsidRPr="00CD0563">
        <w:rPr>
          <w:rFonts w:ascii="Book Antiqua" w:hAnsi="Book Antiqua"/>
        </w:rPr>
        <w:t xml:space="preserve"> N, Gooch MR, </w:t>
      </w:r>
      <w:proofErr w:type="spellStart"/>
      <w:r w:rsidRPr="00CD0563">
        <w:rPr>
          <w:rFonts w:ascii="Book Antiqua" w:hAnsi="Book Antiqua"/>
        </w:rPr>
        <w:t>Rosenwasser</w:t>
      </w:r>
      <w:proofErr w:type="spellEnd"/>
      <w:r w:rsidRPr="00CD0563">
        <w:rPr>
          <w:rFonts w:ascii="Book Antiqua" w:hAnsi="Book Antiqua"/>
        </w:rPr>
        <w:t xml:space="preserve"> RH, </w:t>
      </w:r>
      <w:proofErr w:type="spellStart"/>
      <w:r w:rsidRPr="00CD0563">
        <w:rPr>
          <w:rFonts w:ascii="Book Antiqua" w:hAnsi="Book Antiqua"/>
        </w:rPr>
        <w:t>Jabbour</w:t>
      </w:r>
      <w:proofErr w:type="spellEnd"/>
      <w:r w:rsidRPr="00CD0563">
        <w:rPr>
          <w:rFonts w:ascii="Book Antiqua" w:hAnsi="Book Antiqua"/>
        </w:rPr>
        <w:t xml:space="preserve"> P. Case Report of De Novo Cavernous Carotid Artery Aneurysm After an Acute Stroke Intervention for a Carotid Occlusion. </w:t>
      </w:r>
      <w:r w:rsidRPr="00CD0563">
        <w:rPr>
          <w:rFonts w:ascii="Book Antiqua" w:hAnsi="Book Antiqua"/>
          <w:i/>
          <w:iCs/>
        </w:rPr>
        <w:t xml:space="preserve">World </w:t>
      </w:r>
      <w:proofErr w:type="spellStart"/>
      <w:r w:rsidRPr="00CD0563">
        <w:rPr>
          <w:rFonts w:ascii="Book Antiqua" w:hAnsi="Book Antiqua"/>
          <w:i/>
          <w:iCs/>
        </w:rPr>
        <w:t>Neurosurg</w:t>
      </w:r>
      <w:proofErr w:type="spellEnd"/>
      <w:r w:rsidRPr="00CD0563">
        <w:rPr>
          <w:rFonts w:ascii="Book Antiqua" w:hAnsi="Book Antiqua"/>
        </w:rPr>
        <w:t xml:space="preserve"> 2019; </w:t>
      </w:r>
      <w:r w:rsidRPr="00CD0563">
        <w:rPr>
          <w:rFonts w:ascii="Book Antiqua" w:hAnsi="Book Antiqua"/>
          <w:b/>
          <w:bCs/>
        </w:rPr>
        <w:t>128</w:t>
      </w:r>
      <w:r w:rsidRPr="00CD0563">
        <w:rPr>
          <w:rFonts w:ascii="Book Antiqua" w:hAnsi="Book Antiqua"/>
        </w:rPr>
        <w:t>: 336-339 [PMID: 31121371 DOI: 10.1016/j.wneu.2019.05.097]</w:t>
      </w:r>
    </w:p>
    <w:p w14:paraId="7537AFB0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21 </w:t>
      </w:r>
      <w:r w:rsidRPr="00CD0563">
        <w:rPr>
          <w:rFonts w:ascii="Book Antiqua" w:hAnsi="Book Antiqua"/>
          <w:b/>
          <w:bCs/>
        </w:rPr>
        <w:t>Jeon SH</w:t>
      </w:r>
      <w:r w:rsidRPr="00CD0563">
        <w:rPr>
          <w:rFonts w:ascii="Book Antiqua" w:hAnsi="Book Antiqua"/>
        </w:rPr>
        <w:t xml:space="preserve">, Kang HG, Kim HJ, </w:t>
      </w:r>
      <w:proofErr w:type="spellStart"/>
      <w:r w:rsidRPr="00CD0563">
        <w:rPr>
          <w:rFonts w:ascii="Book Antiqua" w:hAnsi="Book Antiqua"/>
        </w:rPr>
        <w:t>Seo</w:t>
      </w:r>
      <w:proofErr w:type="spellEnd"/>
      <w:r w:rsidRPr="00CD0563">
        <w:rPr>
          <w:rFonts w:ascii="Book Antiqua" w:hAnsi="Book Antiqua"/>
        </w:rPr>
        <w:t xml:space="preserve"> MW, Shin BS. Femoral artery pseudoaneurysm after carotid artery stenting: Two case reports. </w:t>
      </w:r>
      <w:r w:rsidRPr="00CD0563">
        <w:rPr>
          <w:rFonts w:ascii="Book Antiqua" w:hAnsi="Book Antiqua"/>
          <w:i/>
          <w:iCs/>
        </w:rPr>
        <w:t>Medicine (Baltimore)</w:t>
      </w:r>
      <w:r w:rsidRPr="00CD0563">
        <w:rPr>
          <w:rFonts w:ascii="Book Antiqua" w:hAnsi="Book Antiqua"/>
        </w:rPr>
        <w:t xml:space="preserve"> 2019; </w:t>
      </w:r>
      <w:r w:rsidRPr="00CD0563">
        <w:rPr>
          <w:rFonts w:ascii="Book Antiqua" w:hAnsi="Book Antiqua"/>
          <w:b/>
          <w:bCs/>
        </w:rPr>
        <w:t>98</w:t>
      </w:r>
      <w:r w:rsidRPr="00CD0563">
        <w:rPr>
          <w:rFonts w:ascii="Book Antiqua" w:hAnsi="Book Antiqua"/>
        </w:rPr>
        <w:t>: e15309 [PMID: 31027097 DOI: 10.1097/MD.0000000000015309]</w:t>
      </w:r>
    </w:p>
    <w:p w14:paraId="745BECFE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  <w:lang w:eastAsia="zh-CN"/>
        </w:rPr>
      </w:pPr>
      <w:r w:rsidRPr="00CD0563">
        <w:rPr>
          <w:rFonts w:ascii="Book Antiqua" w:hAnsi="Book Antiqua"/>
        </w:rPr>
        <w:t xml:space="preserve">22 </w:t>
      </w:r>
      <w:proofErr w:type="spellStart"/>
      <w:r w:rsidRPr="00CD0563">
        <w:rPr>
          <w:rFonts w:ascii="Book Antiqua" w:hAnsi="Book Antiqua"/>
          <w:b/>
          <w:bCs/>
        </w:rPr>
        <w:t>Béres-Molnár</w:t>
      </w:r>
      <w:proofErr w:type="spellEnd"/>
      <w:r w:rsidRPr="00CD0563">
        <w:rPr>
          <w:rFonts w:ascii="Book Antiqua" w:hAnsi="Book Antiqua"/>
          <w:b/>
          <w:bCs/>
        </w:rPr>
        <w:t xml:space="preserve"> KA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Szabó</w:t>
      </w:r>
      <w:proofErr w:type="spellEnd"/>
      <w:r w:rsidRPr="00CD0563">
        <w:rPr>
          <w:rFonts w:ascii="Book Antiqua" w:hAnsi="Book Antiqua"/>
        </w:rPr>
        <w:t xml:space="preserve"> PT, Al-</w:t>
      </w:r>
      <w:proofErr w:type="spellStart"/>
      <w:r w:rsidRPr="00CD0563">
        <w:rPr>
          <w:rFonts w:ascii="Book Antiqua" w:hAnsi="Book Antiqua"/>
        </w:rPr>
        <w:t>Muhanna</w:t>
      </w:r>
      <w:proofErr w:type="spellEnd"/>
      <w:r w:rsidRPr="00CD0563">
        <w:rPr>
          <w:rFonts w:ascii="Book Antiqua" w:hAnsi="Book Antiqua"/>
        </w:rPr>
        <w:t xml:space="preserve"> N</w:t>
      </w:r>
      <w:r>
        <w:rPr>
          <w:rFonts w:ascii="Book Antiqua" w:hAnsi="Book Antiqua"/>
        </w:rPr>
        <w:t xml:space="preserve">. </w:t>
      </w:r>
      <w:r w:rsidRPr="00CD0563">
        <w:rPr>
          <w:rFonts w:ascii="Book Antiqua" w:hAnsi="Book Antiqua"/>
        </w:rPr>
        <w:t xml:space="preserve">Drug addiction. repetitive injections into carotid arteries. a rare case of stroke in young adults. </w:t>
      </w:r>
      <w:proofErr w:type="spellStart"/>
      <w:r w:rsidRPr="00CD0563">
        <w:rPr>
          <w:rFonts w:ascii="Book Antiqua" w:hAnsi="Book Antiqua"/>
          <w:i/>
          <w:iCs/>
        </w:rPr>
        <w:t>Eur</w:t>
      </w:r>
      <w:proofErr w:type="spellEnd"/>
      <w:r w:rsidRPr="00CD0563">
        <w:rPr>
          <w:rFonts w:ascii="Book Antiqua" w:hAnsi="Book Antiqua"/>
          <w:i/>
          <w:iCs/>
        </w:rPr>
        <w:t xml:space="preserve"> Stroke J</w:t>
      </w:r>
      <w:r w:rsidRPr="00CD0563">
        <w:rPr>
          <w:rFonts w:ascii="Book Antiqua" w:hAnsi="Book Antiqua"/>
        </w:rPr>
        <w:t xml:space="preserve"> 2019</w:t>
      </w:r>
      <w:r>
        <w:rPr>
          <w:rFonts w:ascii="Book Antiqua" w:hAnsi="Book Antiqua"/>
        </w:rPr>
        <w:t>;</w:t>
      </w:r>
      <w:r w:rsidRPr="00CD0563">
        <w:rPr>
          <w:rFonts w:ascii="Book Antiqua" w:hAnsi="Book Antiqua"/>
        </w:rPr>
        <w:t xml:space="preserve"> </w:t>
      </w:r>
      <w:r w:rsidRPr="00CD0563">
        <w:rPr>
          <w:rFonts w:ascii="Book Antiqua" w:hAnsi="Book Antiqua"/>
          <w:b/>
          <w:bCs/>
        </w:rPr>
        <w:t>4</w:t>
      </w:r>
      <w:r w:rsidRPr="00CD0563">
        <w:rPr>
          <w:rFonts w:ascii="Book Antiqua" w:hAnsi="Book Antiqua"/>
        </w:rPr>
        <w:t>: 591 [DOI:</w:t>
      </w:r>
      <w:r>
        <w:rPr>
          <w:rFonts w:ascii="Book Antiqua" w:hAnsi="Book Antiqua"/>
        </w:rPr>
        <w:t xml:space="preserve"> </w:t>
      </w:r>
      <w:r w:rsidRPr="00CD0563">
        <w:rPr>
          <w:rFonts w:ascii="Book Antiqua" w:hAnsi="Book Antiqua"/>
        </w:rPr>
        <w:t>10.1177/2396987319845581]</w:t>
      </w:r>
    </w:p>
    <w:p w14:paraId="059FC86F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23 </w:t>
      </w:r>
      <w:proofErr w:type="spellStart"/>
      <w:r w:rsidRPr="00CD0563">
        <w:rPr>
          <w:rFonts w:ascii="Book Antiqua" w:hAnsi="Book Antiqua"/>
          <w:b/>
          <w:bCs/>
        </w:rPr>
        <w:t>Budinčević</w:t>
      </w:r>
      <w:proofErr w:type="spellEnd"/>
      <w:r w:rsidRPr="00CD0563">
        <w:rPr>
          <w:rFonts w:ascii="Book Antiqua" w:hAnsi="Book Antiqua"/>
          <w:b/>
          <w:bCs/>
        </w:rPr>
        <w:t xml:space="preserve"> H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Milošević</w:t>
      </w:r>
      <w:proofErr w:type="spellEnd"/>
      <w:r w:rsidRPr="00CD0563">
        <w:rPr>
          <w:rFonts w:ascii="Book Antiqua" w:hAnsi="Book Antiqua"/>
        </w:rPr>
        <w:t xml:space="preserve"> M, Pavlović T. Giant pseudoaneurysm of the external carotid artery causing stroke: A case report. </w:t>
      </w:r>
      <w:r w:rsidRPr="00CD0563">
        <w:rPr>
          <w:rFonts w:ascii="Book Antiqua" w:hAnsi="Book Antiqua"/>
          <w:i/>
          <w:iCs/>
        </w:rPr>
        <w:t>J Clin Ultrasound</w:t>
      </w:r>
      <w:r w:rsidRPr="00CD0563">
        <w:rPr>
          <w:rFonts w:ascii="Book Antiqua" w:hAnsi="Book Antiqua"/>
        </w:rPr>
        <w:t xml:space="preserve"> 2018; </w:t>
      </w:r>
      <w:r w:rsidRPr="00CD0563">
        <w:rPr>
          <w:rFonts w:ascii="Book Antiqua" w:hAnsi="Book Antiqua"/>
          <w:b/>
          <w:bCs/>
        </w:rPr>
        <w:t>46</w:t>
      </w:r>
      <w:r w:rsidRPr="00CD0563">
        <w:rPr>
          <w:rFonts w:ascii="Book Antiqua" w:hAnsi="Book Antiqua"/>
        </w:rPr>
        <w:t>: 269-272 [PMID: 28940564 DOI: 10.1002/jcu.22524]</w:t>
      </w:r>
    </w:p>
    <w:p w14:paraId="5DD8FD0D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24 </w:t>
      </w:r>
      <w:r w:rsidRPr="00CD0563">
        <w:rPr>
          <w:rFonts w:ascii="Book Antiqua" w:hAnsi="Book Antiqua"/>
          <w:b/>
          <w:bCs/>
        </w:rPr>
        <w:t>Hoque R</w:t>
      </w:r>
      <w:r w:rsidRPr="00CD0563">
        <w:rPr>
          <w:rFonts w:ascii="Book Antiqua" w:hAnsi="Book Antiqua"/>
        </w:rPr>
        <w:t xml:space="preserve">, Gonzalez-Toledo E, </w:t>
      </w:r>
      <w:proofErr w:type="spellStart"/>
      <w:r w:rsidRPr="00CD0563">
        <w:rPr>
          <w:rFonts w:ascii="Book Antiqua" w:hAnsi="Book Antiqua"/>
        </w:rPr>
        <w:t>Minagar</w:t>
      </w:r>
      <w:proofErr w:type="spellEnd"/>
      <w:r w:rsidRPr="00CD0563">
        <w:rPr>
          <w:rFonts w:ascii="Book Antiqua" w:hAnsi="Book Antiqua"/>
        </w:rPr>
        <w:t xml:space="preserve"> A, Kelley RE. Circuitous embolic hemorrhagic stroke: carotid pseudoaneurysm to fetal posterior cerebral artery conduit: a case report. </w:t>
      </w:r>
      <w:r w:rsidRPr="00CD0563">
        <w:rPr>
          <w:rFonts w:ascii="Book Antiqua" w:hAnsi="Book Antiqua"/>
          <w:i/>
          <w:iCs/>
        </w:rPr>
        <w:t>J Med Case Rep</w:t>
      </w:r>
      <w:r w:rsidRPr="00CD0563">
        <w:rPr>
          <w:rFonts w:ascii="Book Antiqua" w:hAnsi="Book Antiqua"/>
        </w:rPr>
        <w:t xml:space="preserve"> 2008; </w:t>
      </w:r>
      <w:r w:rsidRPr="00CD0563">
        <w:rPr>
          <w:rFonts w:ascii="Book Antiqua" w:hAnsi="Book Antiqua"/>
          <w:b/>
          <w:bCs/>
        </w:rPr>
        <w:t>2</w:t>
      </w:r>
      <w:r w:rsidRPr="00CD0563">
        <w:rPr>
          <w:rFonts w:ascii="Book Antiqua" w:hAnsi="Book Antiqua"/>
        </w:rPr>
        <w:t>: 61 [PMID: 18298860 DOI: 10.1186/1752-1947-2-61]</w:t>
      </w:r>
    </w:p>
    <w:p w14:paraId="6870B470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25 </w:t>
      </w:r>
      <w:proofErr w:type="spellStart"/>
      <w:r w:rsidRPr="00CD0563">
        <w:rPr>
          <w:rFonts w:ascii="Book Antiqua" w:hAnsi="Book Antiqua"/>
          <w:b/>
          <w:bCs/>
        </w:rPr>
        <w:t>Budincevic</w:t>
      </w:r>
      <w:proofErr w:type="spellEnd"/>
      <w:r w:rsidRPr="00CD0563">
        <w:rPr>
          <w:rFonts w:ascii="Book Antiqua" w:hAnsi="Book Antiqua"/>
          <w:b/>
          <w:bCs/>
        </w:rPr>
        <w:t xml:space="preserve"> H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Piršic</w:t>
      </w:r>
      <w:proofErr w:type="spellEnd"/>
      <w:r w:rsidRPr="00CD0563">
        <w:rPr>
          <w:rFonts w:ascii="Book Antiqua" w:hAnsi="Book Antiqua"/>
        </w:rPr>
        <w:t xml:space="preserve"> A, Bohm T, </w:t>
      </w:r>
      <w:proofErr w:type="spellStart"/>
      <w:r w:rsidRPr="00CD0563">
        <w:rPr>
          <w:rFonts w:ascii="Book Antiqua" w:hAnsi="Book Antiqua"/>
        </w:rPr>
        <w:t>Trajbar</w:t>
      </w:r>
      <w:proofErr w:type="spellEnd"/>
      <w:r w:rsidRPr="00CD0563">
        <w:rPr>
          <w:rFonts w:ascii="Book Antiqua" w:hAnsi="Book Antiqua"/>
        </w:rPr>
        <w:t xml:space="preserve"> T, </w:t>
      </w:r>
      <w:proofErr w:type="spellStart"/>
      <w:r w:rsidRPr="00CD0563">
        <w:rPr>
          <w:rFonts w:ascii="Book Antiqua" w:hAnsi="Book Antiqua"/>
        </w:rPr>
        <w:t>Ivkošic</w:t>
      </w:r>
      <w:proofErr w:type="spellEnd"/>
      <w:r w:rsidRPr="00CD0563">
        <w:rPr>
          <w:rFonts w:ascii="Book Antiqua" w:hAnsi="Book Antiqua"/>
        </w:rPr>
        <w:t xml:space="preserve"> A, Pavlovic T, </w:t>
      </w:r>
      <w:proofErr w:type="spellStart"/>
      <w:r w:rsidRPr="00CD0563">
        <w:rPr>
          <w:rFonts w:ascii="Book Antiqua" w:hAnsi="Book Antiqua"/>
        </w:rPr>
        <w:t>Bielen</w:t>
      </w:r>
      <w:proofErr w:type="spellEnd"/>
      <w:r w:rsidRPr="00CD0563">
        <w:rPr>
          <w:rFonts w:ascii="Book Antiqua" w:hAnsi="Book Antiqua"/>
        </w:rPr>
        <w:t xml:space="preserve"> I, Soldo-</w:t>
      </w:r>
      <w:proofErr w:type="spellStart"/>
      <w:r w:rsidRPr="00CD0563">
        <w:rPr>
          <w:rFonts w:ascii="Book Antiqua" w:hAnsi="Book Antiqua"/>
        </w:rPr>
        <w:t>Butkovic</w:t>
      </w:r>
      <w:proofErr w:type="spellEnd"/>
      <w:r w:rsidRPr="00CD0563">
        <w:rPr>
          <w:rFonts w:ascii="Book Antiqua" w:hAnsi="Book Antiqua"/>
        </w:rPr>
        <w:t xml:space="preserve"> S. Carotid Body Tumor as a Cause of Stroke. </w:t>
      </w:r>
      <w:r w:rsidRPr="00CD0563">
        <w:rPr>
          <w:rFonts w:ascii="Book Antiqua" w:hAnsi="Book Antiqua"/>
          <w:i/>
          <w:iCs/>
        </w:rPr>
        <w:t>Intern Med</w:t>
      </w:r>
      <w:r w:rsidRPr="00CD0563">
        <w:rPr>
          <w:rFonts w:ascii="Book Antiqua" w:hAnsi="Book Antiqua"/>
        </w:rPr>
        <w:t xml:space="preserve"> 2016; </w:t>
      </w:r>
      <w:r w:rsidRPr="00CD0563">
        <w:rPr>
          <w:rFonts w:ascii="Book Antiqua" w:hAnsi="Book Antiqua"/>
          <w:b/>
          <w:bCs/>
        </w:rPr>
        <w:t>55</w:t>
      </w:r>
      <w:r w:rsidRPr="00CD0563">
        <w:rPr>
          <w:rFonts w:ascii="Book Antiqua" w:hAnsi="Book Antiqua"/>
        </w:rPr>
        <w:t>: 295-298 [PMID: 26831027 DOI: 10.2169/internalmedicine.55.5350]</w:t>
      </w:r>
    </w:p>
    <w:p w14:paraId="46C708ED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26 </w:t>
      </w:r>
      <w:proofErr w:type="spellStart"/>
      <w:r w:rsidRPr="00CD0563">
        <w:rPr>
          <w:rFonts w:ascii="Book Antiqua" w:hAnsi="Book Antiqua"/>
          <w:b/>
          <w:bCs/>
        </w:rPr>
        <w:t>Grigorian</w:t>
      </w:r>
      <w:proofErr w:type="spellEnd"/>
      <w:r w:rsidRPr="00CD0563">
        <w:rPr>
          <w:rFonts w:ascii="Book Antiqua" w:hAnsi="Book Antiqua"/>
          <w:b/>
          <w:bCs/>
        </w:rPr>
        <w:t xml:space="preserve"> A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Kabutey</w:t>
      </w:r>
      <w:proofErr w:type="spellEnd"/>
      <w:r w:rsidRPr="00CD0563">
        <w:rPr>
          <w:rFonts w:ascii="Book Antiqua" w:hAnsi="Book Antiqua"/>
        </w:rPr>
        <w:t xml:space="preserve"> NK, </w:t>
      </w:r>
      <w:proofErr w:type="spellStart"/>
      <w:r w:rsidRPr="00CD0563">
        <w:rPr>
          <w:rFonts w:ascii="Book Antiqua" w:hAnsi="Book Antiqua"/>
        </w:rPr>
        <w:t>Schubl</w:t>
      </w:r>
      <w:proofErr w:type="spellEnd"/>
      <w:r w:rsidRPr="00CD0563">
        <w:rPr>
          <w:rFonts w:ascii="Book Antiqua" w:hAnsi="Book Antiqua"/>
        </w:rPr>
        <w:t xml:space="preserve"> S, de Virgilio C, Joe V, </w:t>
      </w:r>
      <w:proofErr w:type="spellStart"/>
      <w:r w:rsidRPr="00CD0563">
        <w:rPr>
          <w:rFonts w:ascii="Book Antiqua" w:hAnsi="Book Antiqua"/>
        </w:rPr>
        <w:t>Dolich</w:t>
      </w:r>
      <w:proofErr w:type="spellEnd"/>
      <w:r w:rsidRPr="00CD0563">
        <w:rPr>
          <w:rFonts w:ascii="Book Antiqua" w:hAnsi="Book Antiqua"/>
        </w:rPr>
        <w:t xml:space="preserve"> M, </w:t>
      </w:r>
      <w:proofErr w:type="spellStart"/>
      <w:r w:rsidRPr="00CD0563">
        <w:rPr>
          <w:rFonts w:ascii="Book Antiqua" w:hAnsi="Book Antiqua"/>
        </w:rPr>
        <w:t>Elfenbein</w:t>
      </w:r>
      <w:proofErr w:type="spellEnd"/>
      <w:r w:rsidRPr="00CD0563">
        <w:rPr>
          <w:rFonts w:ascii="Book Antiqua" w:hAnsi="Book Antiqua"/>
        </w:rPr>
        <w:t xml:space="preserve"> D, Nahmias J. Blunt cerebrovascular injury incidence, stroke-rate, and mortality with the expanded Denver criteria. </w:t>
      </w:r>
      <w:r w:rsidRPr="00CD0563">
        <w:rPr>
          <w:rFonts w:ascii="Book Antiqua" w:hAnsi="Book Antiqua"/>
          <w:i/>
          <w:iCs/>
        </w:rPr>
        <w:t>Surgery</w:t>
      </w:r>
      <w:r w:rsidRPr="00CD0563">
        <w:rPr>
          <w:rFonts w:ascii="Book Antiqua" w:hAnsi="Book Antiqua"/>
        </w:rPr>
        <w:t xml:space="preserve"> 2018; </w:t>
      </w:r>
      <w:r w:rsidRPr="00CD0563">
        <w:rPr>
          <w:rFonts w:ascii="Book Antiqua" w:hAnsi="Book Antiqua"/>
          <w:b/>
          <w:bCs/>
        </w:rPr>
        <w:t>164</w:t>
      </w:r>
      <w:r w:rsidRPr="00CD0563">
        <w:rPr>
          <w:rFonts w:ascii="Book Antiqua" w:hAnsi="Book Antiqua"/>
        </w:rPr>
        <w:t>: 494-499 [PMID: 29884478 DOI: 10.1016/j.surg.2018.04.032]</w:t>
      </w:r>
    </w:p>
    <w:p w14:paraId="5CAE3693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lastRenderedPageBreak/>
        <w:t xml:space="preserve">27 </w:t>
      </w:r>
      <w:r w:rsidRPr="00CD0563">
        <w:rPr>
          <w:rFonts w:ascii="Book Antiqua" w:hAnsi="Book Antiqua"/>
          <w:b/>
          <w:bCs/>
        </w:rPr>
        <w:t>Henry JC</w:t>
      </w:r>
      <w:r w:rsidRPr="00CD0563">
        <w:rPr>
          <w:rFonts w:ascii="Book Antiqua" w:hAnsi="Book Antiqua"/>
        </w:rPr>
        <w:t xml:space="preserve">, Franz RW. Pseudoaneurysms of the Peripheral Arteries. </w:t>
      </w:r>
      <w:r w:rsidRPr="00CD0563">
        <w:rPr>
          <w:rFonts w:ascii="Book Antiqua" w:hAnsi="Book Antiqua"/>
          <w:i/>
          <w:iCs/>
        </w:rPr>
        <w:t xml:space="preserve">Int J </w:t>
      </w:r>
      <w:proofErr w:type="spellStart"/>
      <w:r w:rsidRPr="00CD0563">
        <w:rPr>
          <w:rFonts w:ascii="Book Antiqua" w:hAnsi="Book Antiqua"/>
          <w:i/>
          <w:iCs/>
        </w:rPr>
        <w:t>Angiol</w:t>
      </w:r>
      <w:proofErr w:type="spellEnd"/>
      <w:r w:rsidRPr="00CD0563">
        <w:rPr>
          <w:rFonts w:ascii="Book Antiqua" w:hAnsi="Book Antiqua"/>
        </w:rPr>
        <w:t xml:space="preserve"> 2019; </w:t>
      </w:r>
      <w:r w:rsidRPr="00CD0563">
        <w:rPr>
          <w:rFonts w:ascii="Book Antiqua" w:hAnsi="Book Antiqua"/>
          <w:b/>
          <w:bCs/>
        </w:rPr>
        <w:t>28</w:t>
      </w:r>
      <w:r w:rsidRPr="00CD0563">
        <w:rPr>
          <w:rFonts w:ascii="Book Antiqua" w:hAnsi="Book Antiqua"/>
        </w:rPr>
        <w:t>: 20-24 [PMID: 30880887 DOI: 10.1055/s-0039-1677676]</w:t>
      </w:r>
    </w:p>
    <w:p w14:paraId="22709460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28 </w:t>
      </w:r>
      <w:r w:rsidRPr="00CD0563">
        <w:rPr>
          <w:rFonts w:ascii="Book Antiqua" w:hAnsi="Book Antiqua"/>
          <w:b/>
          <w:bCs/>
        </w:rPr>
        <w:t>Abu-Yousef MM</w:t>
      </w:r>
      <w:r w:rsidRPr="00CD0563">
        <w:rPr>
          <w:rFonts w:ascii="Book Antiqua" w:hAnsi="Book Antiqua"/>
        </w:rPr>
        <w:t xml:space="preserve">, Wiese JA, </w:t>
      </w:r>
      <w:proofErr w:type="spellStart"/>
      <w:r w:rsidRPr="00CD0563">
        <w:rPr>
          <w:rFonts w:ascii="Book Antiqua" w:hAnsi="Book Antiqua"/>
        </w:rPr>
        <w:t>Shamma</w:t>
      </w:r>
      <w:proofErr w:type="spellEnd"/>
      <w:r w:rsidRPr="00CD0563">
        <w:rPr>
          <w:rFonts w:ascii="Book Antiqua" w:hAnsi="Book Antiqua"/>
        </w:rPr>
        <w:t xml:space="preserve"> AR. The "to-and-fro" sign: duplex Doppler evidence of femoral artery pseudoaneurysm. </w:t>
      </w:r>
      <w:r w:rsidRPr="00CD0563">
        <w:rPr>
          <w:rFonts w:ascii="Book Antiqua" w:hAnsi="Book Antiqua"/>
          <w:i/>
          <w:iCs/>
        </w:rPr>
        <w:t xml:space="preserve">AJR Am J </w:t>
      </w:r>
      <w:proofErr w:type="spellStart"/>
      <w:r w:rsidRPr="00CD0563">
        <w:rPr>
          <w:rFonts w:ascii="Book Antiqua" w:hAnsi="Book Antiqua"/>
          <w:i/>
          <w:iCs/>
        </w:rPr>
        <w:t>Roentgenol</w:t>
      </w:r>
      <w:proofErr w:type="spellEnd"/>
      <w:r w:rsidRPr="00CD0563">
        <w:rPr>
          <w:rFonts w:ascii="Book Antiqua" w:hAnsi="Book Antiqua"/>
        </w:rPr>
        <w:t xml:space="preserve"> 1988; </w:t>
      </w:r>
      <w:r w:rsidRPr="00CD0563">
        <w:rPr>
          <w:rFonts w:ascii="Book Antiqua" w:hAnsi="Book Antiqua"/>
          <w:b/>
          <w:bCs/>
        </w:rPr>
        <w:t>150</w:t>
      </w:r>
      <w:r w:rsidRPr="00CD0563">
        <w:rPr>
          <w:rFonts w:ascii="Book Antiqua" w:hAnsi="Book Antiqua"/>
        </w:rPr>
        <w:t>: 632-634 [PMID: 3277354 DOI: 10.2214/ajr.150.3.632]</w:t>
      </w:r>
    </w:p>
    <w:p w14:paraId="53F8DAB9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29 </w:t>
      </w:r>
      <w:proofErr w:type="spellStart"/>
      <w:r w:rsidRPr="00CD0563">
        <w:rPr>
          <w:rFonts w:ascii="Book Antiqua" w:hAnsi="Book Antiqua"/>
          <w:b/>
          <w:bCs/>
        </w:rPr>
        <w:t>Güner</w:t>
      </w:r>
      <w:proofErr w:type="spellEnd"/>
      <w:r w:rsidRPr="00CD0563">
        <w:rPr>
          <w:rFonts w:ascii="Book Antiqua" w:hAnsi="Book Antiqua"/>
          <w:b/>
          <w:bCs/>
        </w:rPr>
        <w:t xml:space="preserve"> A</w:t>
      </w:r>
      <w:r w:rsidRPr="00CD0563">
        <w:rPr>
          <w:rFonts w:ascii="Book Antiqua" w:hAnsi="Book Antiqua"/>
        </w:rPr>
        <w:t xml:space="preserve">, Pala S, </w:t>
      </w:r>
      <w:proofErr w:type="spellStart"/>
      <w:r w:rsidRPr="00CD0563">
        <w:rPr>
          <w:rFonts w:ascii="Book Antiqua" w:hAnsi="Book Antiqua"/>
        </w:rPr>
        <w:t>Gündüz</w:t>
      </w:r>
      <w:proofErr w:type="spellEnd"/>
      <w:r w:rsidRPr="00CD0563">
        <w:rPr>
          <w:rFonts w:ascii="Book Antiqua" w:hAnsi="Book Antiqua"/>
        </w:rPr>
        <w:t xml:space="preserve"> S, </w:t>
      </w:r>
      <w:proofErr w:type="spellStart"/>
      <w:r w:rsidRPr="00CD0563">
        <w:rPr>
          <w:rFonts w:ascii="Book Antiqua" w:hAnsi="Book Antiqua"/>
        </w:rPr>
        <w:t>Külahçıoğlu</w:t>
      </w:r>
      <w:proofErr w:type="spellEnd"/>
      <w:r w:rsidRPr="00CD0563">
        <w:rPr>
          <w:rFonts w:ascii="Book Antiqua" w:hAnsi="Book Antiqua"/>
        </w:rPr>
        <w:t xml:space="preserve"> Ş, </w:t>
      </w:r>
      <w:proofErr w:type="spellStart"/>
      <w:r w:rsidRPr="00CD0563">
        <w:rPr>
          <w:rFonts w:ascii="Book Antiqua" w:hAnsi="Book Antiqua"/>
        </w:rPr>
        <w:t>Güner</w:t>
      </w:r>
      <w:proofErr w:type="spellEnd"/>
      <w:r w:rsidRPr="00CD0563">
        <w:rPr>
          <w:rFonts w:ascii="Book Antiqua" w:hAnsi="Book Antiqua"/>
        </w:rPr>
        <w:t xml:space="preserve"> EG. Pseudoaneurysm after carotid stenting: A case report and review of the literature. </w:t>
      </w:r>
      <w:r w:rsidRPr="00CD0563">
        <w:rPr>
          <w:rFonts w:ascii="Book Antiqua" w:hAnsi="Book Antiqua"/>
          <w:i/>
          <w:iCs/>
        </w:rPr>
        <w:t xml:space="preserve">Turk </w:t>
      </w:r>
      <w:proofErr w:type="spellStart"/>
      <w:r w:rsidRPr="00CD0563">
        <w:rPr>
          <w:rFonts w:ascii="Book Antiqua" w:hAnsi="Book Antiqua"/>
          <w:i/>
          <w:iCs/>
        </w:rPr>
        <w:t>Kardiyol</w:t>
      </w:r>
      <w:proofErr w:type="spellEnd"/>
      <w:r w:rsidRPr="00CD0563">
        <w:rPr>
          <w:rFonts w:ascii="Book Antiqua" w:hAnsi="Book Antiqua"/>
          <w:i/>
          <w:iCs/>
        </w:rPr>
        <w:t xml:space="preserve"> Dern Ars</w:t>
      </w:r>
      <w:r w:rsidRPr="00CD0563">
        <w:rPr>
          <w:rFonts w:ascii="Book Antiqua" w:hAnsi="Book Antiqua"/>
        </w:rPr>
        <w:t xml:space="preserve"> 2020; </w:t>
      </w:r>
      <w:r w:rsidRPr="00CD0563">
        <w:rPr>
          <w:rFonts w:ascii="Book Antiqua" w:hAnsi="Book Antiqua"/>
          <w:b/>
          <w:bCs/>
        </w:rPr>
        <w:t>48</w:t>
      </w:r>
      <w:r w:rsidRPr="00CD0563">
        <w:rPr>
          <w:rFonts w:ascii="Book Antiqua" w:hAnsi="Book Antiqua"/>
        </w:rPr>
        <w:t>: 613-618 [PMID: 32955027 DOI: 10.5543/tkda.2020.34609]</w:t>
      </w:r>
    </w:p>
    <w:p w14:paraId="0CEBDFB9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30 </w:t>
      </w:r>
      <w:r w:rsidRPr="00CD0563">
        <w:rPr>
          <w:rFonts w:ascii="Book Antiqua" w:hAnsi="Book Antiqua"/>
          <w:b/>
          <w:bCs/>
        </w:rPr>
        <w:t>Ogura T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Mineharu</w:t>
      </w:r>
      <w:proofErr w:type="spellEnd"/>
      <w:r w:rsidRPr="00CD0563">
        <w:rPr>
          <w:rFonts w:ascii="Book Antiqua" w:hAnsi="Book Antiqua"/>
        </w:rPr>
        <w:t xml:space="preserve"> Y, </w:t>
      </w:r>
      <w:proofErr w:type="spellStart"/>
      <w:r w:rsidRPr="00CD0563">
        <w:rPr>
          <w:rFonts w:ascii="Book Antiqua" w:hAnsi="Book Antiqua"/>
        </w:rPr>
        <w:t>Todo</w:t>
      </w:r>
      <w:proofErr w:type="spellEnd"/>
      <w:r w:rsidRPr="00CD0563">
        <w:rPr>
          <w:rFonts w:ascii="Book Antiqua" w:hAnsi="Book Antiqua"/>
        </w:rPr>
        <w:t xml:space="preserve"> K, </w:t>
      </w:r>
      <w:proofErr w:type="spellStart"/>
      <w:r w:rsidRPr="00CD0563">
        <w:rPr>
          <w:rFonts w:ascii="Book Antiqua" w:hAnsi="Book Antiqua"/>
        </w:rPr>
        <w:t>Kohara</w:t>
      </w:r>
      <w:proofErr w:type="spellEnd"/>
      <w:r w:rsidRPr="00CD0563">
        <w:rPr>
          <w:rFonts w:ascii="Book Antiqua" w:hAnsi="Book Antiqua"/>
        </w:rPr>
        <w:t xml:space="preserve"> N, Sakai N. Carotid Artery Dissection Caused by an Elongated Styloid Process: Three Case Reports and Review of the Literature. </w:t>
      </w:r>
      <w:r w:rsidRPr="00CD0563">
        <w:rPr>
          <w:rFonts w:ascii="Book Antiqua" w:hAnsi="Book Antiqua"/>
          <w:i/>
          <w:iCs/>
        </w:rPr>
        <w:t>NMC Case Rep J</w:t>
      </w:r>
      <w:r w:rsidRPr="00CD0563">
        <w:rPr>
          <w:rFonts w:ascii="Book Antiqua" w:hAnsi="Book Antiqua"/>
        </w:rPr>
        <w:t xml:space="preserve"> 2015; </w:t>
      </w:r>
      <w:r w:rsidRPr="00CD0563">
        <w:rPr>
          <w:rFonts w:ascii="Book Antiqua" w:hAnsi="Book Antiqua"/>
          <w:b/>
          <w:bCs/>
        </w:rPr>
        <w:t>2</w:t>
      </w:r>
      <w:r w:rsidRPr="00CD0563">
        <w:rPr>
          <w:rFonts w:ascii="Book Antiqua" w:hAnsi="Book Antiqua"/>
        </w:rPr>
        <w:t>: 21-25 [PMID: 28663957 DOI: 10.2176/nmccrj.2014-0179]</w:t>
      </w:r>
    </w:p>
    <w:p w14:paraId="4FF280FE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31 </w:t>
      </w:r>
      <w:proofErr w:type="spellStart"/>
      <w:r w:rsidRPr="00CD0563">
        <w:rPr>
          <w:rFonts w:ascii="Book Antiqua" w:hAnsi="Book Antiqua"/>
          <w:b/>
          <w:bCs/>
        </w:rPr>
        <w:t>Rathlev</w:t>
      </w:r>
      <w:proofErr w:type="spellEnd"/>
      <w:r w:rsidRPr="00CD0563">
        <w:rPr>
          <w:rFonts w:ascii="Book Antiqua" w:hAnsi="Book Antiqua"/>
          <w:b/>
          <w:bCs/>
        </w:rPr>
        <w:t xml:space="preserve"> NK</w:t>
      </w:r>
      <w:r w:rsidRPr="00CD0563">
        <w:rPr>
          <w:rFonts w:ascii="Book Antiqua" w:hAnsi="Book Antiqua"/>
        </w:rPr>
        <w:t xml:space="preserve">. Penetrating neck trauma: mandatory versus selective exploration. </w:t>
      </w:r>
      <w:r w:rsidRPr="00CD0563">
        <w:rPr>
          <w:rFonts w:ascii="Book Antiqua" w:hAnsi="Book Antiqua"/>
          <w:i/>
          <w:iCs/>
        </w:rPr>
        <w:t xml:space="preserve">J </w:t>
      </w:r>
      <w:proofErr w:type="spellStart"/>
      <w:r w:rsidRPr="00CD0563">
        <w:rPr>
          <w:rFonts w:ascii="Book Antiqua" w:hAnsi="Book Antiqua"/>
          <w:i/>
          <w:iCs/>
        </w:rPr>
        <w:t>Emerg</w:t>
      </w:r>
      <w:proofErr w:type="spellEnd"/>
      <w:r w:rsidRPr="00CD0563">
        <w:rPr>
          <w:rFonts w:ascii="Book Antiqua" w:hAnsi="Book Antiqua"/>
          <w:i/>
          <w:iCs/>
        </w:rPr>
        <w:t xml:space="preserve"> Med</w:t>
      </w:r>
      <w:r w:rsidRPr="00CD0563">
        <w:rPr>
          <w:rFonts w:ascii="Book Antiqua" w:hAnsi="Book Antiqua"/>
        </w:rPr>
        <w:t xml:space="preserve"> 1990; </w:t>
      </w:r>
      <w:r w:rsidRPr="00CD0563">
        <w:rPr>
          <w:rFonts w:ascii="Book Antiqua" w:hAnsi="Book Antiqua"/>
          <w:b/>
          <w:bCs/>
        </w:rPr>
        <w:t>8</w:t>
      </w:r>
      <w:r w:rsidRPr="00CD0563">
        <w:rPr>
          <w:rFonts w:ascii="Book Antiqua" w:hAnsi="Book Antiqua"/>
        </w:rPr>
        <w:t>: 75-78 [PMID: 2191031 DOI: 10.1016/0736-4679(90)90392-9]</w:t>
      </w:r>
    </w:p>
    <w:p w14:paraId="254B6060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32 </w:t>
      </w:r>
      <w:r w:rsidRPr="00CD0563">
        <w:rPr>
          <w:rFonts w:ascii="Book Antiqua" w:hAnsi="Book Antiqua"/>
          <w:b/>
          <w:bCs/>
        </w:rPr>
        <w:t>Song Y</w:t>
      </w:r>
      <w:r w:rsidRPr="00CD0563">
        <w:rPr>
          <w:rFonts w:ascii="Book Antiqua" w:hAnsi="Book Antiqua"/>
        </w:rPr>
        <w:t xml:space="preserve">, Fu MY, Chen Y, Chen GP, Pan Z. [Clinical characteristics of patients with cervical vascular pseudoaneurysm after radiotherapy for nasopharyngeal carcinoma]. </w:t>
      </w:r>
      <w:r w:rsidRPr="00CD0563">
        <w:rPr>
          <w:rFonts w:ascii="Book Antiqua" w:hAnsi="Book Antiqua"/>
          <w:i/>
          <w:iCs/>
        </w:rPr>
        <w:t xml:space="preserve">Lin Chung Er Bi Yan Hou </w:t>
      </w:r>
      <w:proofErr w:type="spellStart"/>
      <w:r w:rsidRPr="00CD0563">
        <w:rPr>
          <w:rFonts w:ascii="Book Antiqua" w:hAnsi="Book Antiqua"/>
          <w:i/>
          <w:iCs/>
        </w:rPr>
        <w:t>Tou</w:t>
      </w:r>
      <w:proofErr w:type="spellEnd"/>
      <w:r w:rsidRPr="00CD0563">
        <w:rPr>
          <w:rFonts w:ascii="Book Antiqua" w:hAnsi="Book Antiqua"/>
          <w:i/>
          <w:iCs/>
        </w:rPr>
        <w:t xml:space="preserve"> Jing Wai </w:t>
      </w:r>
      <w:proofErr w:type="spellStart"/>
      <w:r w:rsidRPr="00CD0563">
        <w:rPr>
          <w:rFonts w:ascii="Book Antiqua" w:hAnsi="Book Antiqua"/>
          <w:i/>
          <w:iCs/>
        </w:rPr>
        <w:t>Ke</w:t>
      </w:r>
      <w:proofErr w:type="spellEnd"/>
      <w:r w:rsidRPr="00CD0563">
        <w:rPr>
          <w:rFonts w:ascii="Book Antiqua" w:hAnsi="Book Antiqua"/>
          <w:i/>
          <w:iCs/>
        </w:rPr>
        <w:t xml:space="preserve"> Za </w:t>
      </w:r>
      <w:proofErr w:type="spellStart"/>
      <w:r w:rsidRPr="00CD0563">
        <w:rPr>
          <w:rFonts w:ascii="Book Antiqua" w:hAnsi="Book Antiqua"/>
          <w:i/>
          <w:iCs/>
        </w:rPr>
        <w:t>Zhi</w:t>
      </w:r>
      <w:proofErr w:type="spellEnd"/>
      <w:r w:rsidRPr="00CD0563">
        <w:rPr>
          <w:rFonts w:ascii="Book Antiqua" w:hAnsi="Book Antiqua"/>
        </w:rPr>
        <w:t xml:space="preserve"> 2019; </w:t>
      </w:r>
      <w:r w:rsidRPr="00CD0563">
        <w:rPr>
          <w:rFonts w:ascii="Book Antiqua" w:hAnsi="Book Antiqua"/>
          <w:b/>
          <w:bCs/>
        </w:rPr>
        <w:t>33</w:t>
      </w:r>
      <w:r w:rsidRPr="00CD0563">
        <w:rPr>
          <w:rFonts w:ascii="Book Antiqua" w:hAnsi="Book Antiqua"/>
        </w:rPr>
        <w:t>: 746-748 [PMID: 31446731 DOI: 10.13201/j.issn.1001-1781.2019.08.015]</w:t>
      </w:r>
    </w:p>
    <w:p w14:paraId="57BCFD05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33 </w:t>
      </w:r>
      <w:r w:rsidRPr="00CD0563">
        <w:rPr>
          <w:rFonts w:ascii="Book Antiqua" w:hAnsi="Book Antiqua"/>
          <w:b/>
          <w:bCs/>
        </w:rPr>
        <w:t>Chen WL</w:t>
      </w:r>
      <w:r w:rsidRPr="00CD0563">
        <w:rPr>
          <w:rFonts w:ascii="Book Antiqua" w:hAnsi="Book Antiqua"/>
        </w:rPr>
        <w:t xml:space="preserve">, Xu LF, Tang QL, Zhang DM. Management of carotid body tumor and pseudoaneurysm after blunt dissection. </w:t>
      </w:r>
      <w:r w:rsidRPr="00CD0563">
        <w:rPr>
          <w:rFonts w:ascii="Book Antiqua" w:hAnsi="Book Antiqua"/>
          <w:i/>
          <w:iCs/>
        </w:rPr>
        <w:t xml:space="preserve">J </w:t>
      </w:r>
      <w:proofErr w:type="spellStart"/>
      <w:r w:rsidRPr="00CD0563">
        <w:rPr>
          <w:rFonts w:ascii="Book Antiqua" w:hAnsi="Book Antiqua"/>
          <w:i/>
          <w:iCs/>
        </w:rPr>
        <w:t>Craniofac</w:t>
      </w:r>
      <w:proofErr w:type="spellEnd"/>
      <w:r w:rsidRPr="00CD0563">
        <w:rPr>
          <w:rFonts w:ascii="Book Antiqua" w:hAnsi="Book Antiqua"/>
          <w:i/>
          <w:iCs/>
        </w:rPr>
        <w:t xml:space="preserve"> Surg</w:t>
      </w:r>
      <w:r w:rsidRPr="00CD0563">
        <w:rPr>
          <w:rFonts w:ascii="Book Antiqua" w:hAnsi="Book Antiqua"/>
        </w:rPr>
        <w:t xml:space="preserve"> 2015; </w:t>
      </w:r>
      <w:r w:rsidRPr="00CD0563">
        <w:rPr>
          <w:rFonts w:ascii="Book Antiqua" w:hAnsi="Book Antiqua"/>
          <w:b/>
          <w:bCs/>
        </w:rPr>
        <w:t>26</w:t>
      </w:r>
      <w:r w:rsidRPr="00CD0563">
        <w:rPr>
          <w:rFonts w:ascii="Book Antiqua" w:hAnsi="Book Antiqua"/>
        </w:rPr>
        <w:t>: 477-480 [PMID: 25692893 DOI: 10.1097/SCS.0000000000001466]</w:t>
      </w:r>
    </w:p>
    <w:p w14:paraId="084380DC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34 </w:t>
      </w:r>
      <w:r w:rsidRPr="00CD0563">
        <w:rPr>
          <w:rFonts w:ascii="Book Antiqua" w:hAnsi="Book Antiqua"/>
          <w:b/>
          <w:bCs/>
        </w:rPr>
        <w:t>DuBose J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Recinos</w:t>
      </w:r>
      <w:proofErr w:type="spellEnd"/>
      <w:r w:rsidRPr="00CD0563">
        <w:rPr>
          <w:rFonts w:ascii="Book Antiqua" w:hAnsi="Book Antiqua"/>
        </w:rPr>
        <w:t xml:space="preserve"> G, Teixeira PG, Inaba K, </w:t>
      </w:r>
      <w:proofErr w:type="spellStart"/>
      <w:r w:rsidRPr="00CD0563">
        <w:rPr>
          <w:rFonts w:ascii="Book Antiqua" w:hAnsi="Book Antiqua"/>
        </w:rPr>
        <w:t>Demetriades</w:t>
      </w:r>
      <w:proofErr w:type="spellEnd"/>
      <w:r w:rsidRPr="00CD0563">
        <w:rPr>
          <w:rFonts w:ascii="Book Antiqua" w:hAnsi="Book Antiqua"/>
        </w:rPr>
        <w:t xml:space="preserve"> D. Endovascular stenting for the treatment of traumatic internal carotid injuries: expanding experience. </w:t>
      </w:r>
      <w:r w:rsidRPr="00CD0563">
        <w:rPr>
          <w:rFonts w:ascii="Book Antiqua" w:hAnsi="Book Antiqua"/>
          <w:i/>
          <w:iCs/>
        </w:rPr>
        <w:t>J Trauma</w:t>
      </w:r>
      <w:r w:rsidRPr="00CD0563">
        <w:rPr>
          <w:rFonts w:ascii="Book Antiqua" w:hAnsi="Book Antiqua"/>
        </w:rPr>
        <w:t xml:space="preserve"> 2008; </w:t>
      </w:r>
      <w:r w:rsidRPr="00CD0563">
        <w:rPr>
          <w:rFonts w:ascii="Book Antiqua" w:hAnsi="Book Antiqua"/>
          <w:b/>
          <w:bCs/>
        </w:rPr>
        <w:t>65</w:t>
      </w:r>
      <w:r w:rsidRPr="00CD0563">
        <w:rPr>
          <w:rFonts w:ascii="Book Antiqua" w:hAnsi="Book Antiqua"/>
        </w:rPr>
        <w:t>: 1561-1566 [PMID: 19077655 DOI: 10.1097/TA.0b013e31817fd954]</w:t>
      </w:r>
    </w:p>
    <w:p w14:paraId="20B33BCF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35 </w:t>
      </w:r>
      <w:r w:rsidRPr="00CD0563">
        <w:rPr>
          <w:rFonts w:ascii="Book Antiqua" w:hAnsi="Book Antiqua"/>
          <w:b/>
          <w:bCs/>
        </w:rPr>
        <w:t>Kaushal S</w:t>
      </w:r>
      <w:r w:rsidRPr="00CD0563">
        <w:rPr>
          <w:rFonts w:ascii="Book Antiqua" w:hAnsi="Book Antiqua"/>
        </w:rPr>
        <w:t xml:space="preserve">, Shake JG, Yuh DD. Mycotic innominate artery pseudoaneurysm presenting as an embolic stroke. </w:t>
      </w:r>
      <w:r w:rsidRPr="00CD0563">
        <w:rPr>
          <w:rFonts w:ascii="Book Antiqua" w:hAnsi="Book Antiqua"/>
          <w:i/>
          <w:iCs/>
        </w:rPr>
        <w:t xml:space="preserve">J </w:t>
      </w:r>
      <w:proofErr w:type="spellStart"/>
      <w:r w:rsidRPr="00CD0563">
        <w:rPr>
          <w:rFonts w:ascii="Book Antiqua" w:hAnsi="Book Antiqua"/>
          <w:i/>
          <w:iCs/>
        </w:rPr>
        <w:t>Thorac</w:t>
      </w:r>
      <w:proofErr w:type="spellEnd"/>
      <w:r w:rsidRPr="00CD0563">
        <w:rPr>
          <w:rFonts w:ascii="Book Antiqua" w:hAnsi="Book Antiqua"/>
          <w:i/>
          <w:iCs/>
        </w:rPr>
        <w:t xml:space="preserve"> Cardiovasc Surg</w:t>
      </w:r>
      <w:r w:rsidRPr="00CD0563">
        <w:rPr>
          <w:rFonts w:ascii="Book Antiqua" w:hAnsi="Book Antiqua"/>
        </w:rPr>
        <w:t xml:space="preserve"> 2005; </w:t>
      </w:r>
      <w:r w:rsidRPr="00CD0563">
        <w:rPr>
          <w:rFonts w:ascii="Book Antiqua" w:hAnsi="Book Antiqua"/>
          <w:b/>
          <w:bCs/>
        </w:rPr>
        <w:t>129</w:t>
      </w:r>
      <w:r w:rsidRPr="00CD0563">
        <w:rPr>
          <w:rFonts w:ascii="Book Antiqua" w:hAnsi="Book Antiqua"/>
        </w:rPr>
        <w:t>: 945-946 [PMID: 15821672 DOI: 10.1016/j.jtcvs.2004.08.018]</w:t>
      </w:r>
    </w:p>
    <w:p w14:paraId="170A3D68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36 </w:t>
      </w:r>
      <w:proofErr w:type="spellStart"/>
      <w:r w:rsidRPr="00CD0563">
        <w:rPr>
          <w:rFonts w:ascii="Book Antiqua" w:hAnsi="Book Antiqua"/>
          <w:b/>
          <w:bCs/>
        </w:rPr>
        <w:t>Rallo</w:t>
      </w:r>
      <w:proofErr w:type="spellEnd"/>
      <w:r w:rsidRPr="00CD0563">
        <w:rPr>
          <w:rFonts w:ascii="Book Antiqua" w:hAnsi="Book Antiqua"/>
          <w:b/>
          <w:bCs/>
        </w:rPr>
        <w:t xml:space="preserve"> MS</w:t>
      </w:r>
      <w:r w:rsidRPr="00CD0563">
        <w:rPr>
          <w:rFonts w:ascii="Book Antiqua" w:hAnsi="Book Antiqua"/>
        </w:rPr>
        <w:t xml:space="preserve">, Narayan V, </w:t>
      </w:r>
      <w:proofErr w:type="spellStart"/>
      <w:r w:rsidRPr="00CD0563">
        <w:rPr>
          <w:rFonts w:ascii="Book Antiqua" w:hAnsi="Book Antiqua"/>
        </w:rPr>
        <w:t>Majmundar</w:t>
      </w:r>
      <w:proofErr w:type="spellEnd"/>
      <w:r w:rsidRPr="00CD0563">
        <w:rPr>
          <w:rFonts w:ascii="Book Antiqua" w:hAnsi="Book Antiqua"/>
        </w:rPr>
        <w:t xml:space="preserve"> N, Al-Mufti F, Sun H, </w:t>
      </w:r>
      <w:proofErr w:type="spellStart"/>
      <w:r w:rsidRPr="00CD0563">
        <w:rPr>
          <w:rFonts w:ascii="Book Antiqua" w:hAnsi="Book Antiqua"/>
        </w:rPr>
        <w:t>Jumah</w:t>
      </w:r>
      <w:proofErr w:type="spellEnd"/>
      <w:r w:rsidRPr="00CD0563">
        <w:rPr>
          <w:rFonts w:ascii="Book Antiqua" w:hAnsi="Book Antiqua"/>
        </w:rPr>
        <w:t xml:space="preserve"> F, Raju B, </w:t>
      </w:r>
      <w:proofErr w:type="spellStart"/>
      <w:r w:rsidRPr="00CD0563">
        <w:rPr>
          <w:rFonts w:ascii="Book Antiqua" w:hAnsi="Book Antiqua"/>
        </w:rPr>
        <w:t>Roychowdhury</w:t>
      </w:r>
      <w:proofErr w:type="spellEnd"/>
      <w:r w:rsidRPr="00CD0563">
        <w:rPr>
          <w:rFonts w:ascii="Book Antiqua" w:hAnsi="Book Antiqua"/>
        </w:rPr>
        <w:t xml:space="preserve"> S, Nanda A, Gupta G. Multi-modal endovascular management of traumatic pseudoaneurysm and arteriovenous fistula of the ascending cervical artery: A </w:t>
      </w:r>
      <w:r w:rsidRPr="00CD0563">
        <w:rPr>
          <w:rFonts w:ascii="Book Antiqua" w:hAnsi="Book Antiqua"/>
        </w:rPr>
        <w:lastRenderedPageBreak/>
        <w:t xml:space="preserve">technical report and review of literature. </w:t>
      </w:r>
      <w:r w:rsidRPr="00CD0563">
        <w:rPr>
          <w:rFonts w:ascii="Book Antiqua" w:hAnsi="Book Antiqua"/>
          <w:i/>
          <w:iCs/>
        </w:rPr>
        <w:t xml:space="preserve">Clin Neurol </w:t>
      </w:r>
      <w:proofErr w:type="spellStart"/>
      <w:r w:rsidRPr="00CD0563">
        <w:rPr>
          <w:rFonts w:ascii="Book Antiqua" w:hAnsi="Book Antiqua"/>
          <w:i/>
          <w:iCs/>
        </w:rPr>
        <w:t>Neurosurg</w:t>
      </w:r>
      <w:proofErr w:type="spellEnd"/>
      <w:r w:rsidRPr="00CD0563">
        <w:rPr>
          <w:rFonts w:ascii="Book Antiqua" w:hAnsi="Book Antiqua"/>
        </w:rPr>
        <w:t xml:space="preserve"> 2021; </w:t>
      </w:r>
      <w:r w:rsidRPr="00CD0563">
        <w:rPr>
          <w:rFonts w:ascii="Book Antiqua" w:hAnsi="Book Antiqua"/>
          <w:b/>
          <w:bCs/>
        </w:rPr>
        <w:t>202</w:t>
      </w:r>
      <w:r w:rsidRPr="00CD0563">
        <w:rPr>
          <w:rFonts w:ascii="Book Antiqua" w:hAnsi="Book Antiqua"/>
        </w:rPr>
        <w:t>: 106539 [PMID: 33601270 DOI: 10.1016/j.clineuro.2021.106539]</w:t>
      </w:r>
    </w:p>
    <w:p w14:paraId="7EE28403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37 </w:t>
      </w:r>
      <w:r w:rsidRPr="00CD0563">
        <w:rPr>
          <w:rFonts w:ascii="Book Antiqua" w:hAnsi="Book Antiqua"/>
          <w:b/>
          <w:bCs/>
        </w:rPr>
        <w:t>Kumar A</w:t>
      </w:r>
      <w:r w:rsidRPr="00CD0563">
        <w:rPr>
          <w:rFonts w:ascii="Book Antiqua" w:hAnsi="Book Antiqua"/>
        </w:rPr>
        <w:t xml:space="preserve">, Prabhakar A, Gupta V, Khandelwal N, Ahuja CK, Singhal M, Vyas S, Panda NK, </w:t>
      </w:r>
      <w:proofErr w:type="spellStart"/>
      <w:r w:rsidRPr="00CD0563">
        <w:rPr>
          <w:rFonts w:ascii="Book Antiqua" w:hAnsi="Book Antiqua"/>
        </w:rPr>
        <w:t>Vaidhya</w:t>
      </w:r>
      <w:proofErr w:type="spellEnd"/>
      <w:r w:rsidRPr="00CD0563">
        <w:rPr>
          <w:rFonts w:ascii="Book Antiqua" w:hAnsi="Book Antiqua"/>
        </w:rPr>
        <w:t xml:space="preserve"> PC. Endovascular management of internal carotid artery pseudoaneurysms: A single-</w:t>
      </w:r>
      <w:proofErr w:type="spellStart"/>
      <w:r w:rsidRPr="00CD0563">
        <w:rPr>
          <w:rFonts w:ascii="Book Antiqua" w:hAnsi="Book Antiqua"/>
        </w:rPr>
        <w:t>centre</w:t>
      </w:r>
      <w:proofErr w:type="spellEnd"/>
      <w:r w:rsidRPr="00CD0563">
        <w:rPr>
          <w:rFonts w:ascii="Book Antiqua" w:hAnsi="Book Antiqua"/>
        </w:rPr>
        <w:t xml:space="preserve"> experience of 20 patients. </w:t>
      </w:r>
      <w:r w:rsidRPr="00CD0563">
        <w:rPr>
          <w:rFonts w:ascii="Book Antiqua" w:hAnsi="Book Antiqua"/>
          <w:i/>
          <w:iCs/>
        </w:rPr>
        <w:t>Neurol India</w:t>
      </w:r>
      <w:r w:rsidRPr="00CD0563">
        <w:rPr>
          <w:rFonts w:ascii="Book Antiqua" w:hAnsi="Book Antiqua"/>
        </w:rPr>
        <w:t xml:space="preserve"> 2018; </w:t>
      </w:r>
      <w:r w:rsidRPr="00CD0563">
        <w:rPr>
          <w:rFonts w:ascii="Book Antiqua" w:hAnsi="Book Antiqua"/>
          <w:b/>
          <w:bCs/>
        </w:rPr>
        <w:t>66</w:t>
      </w:r>
      <w:r w:rsidRPr="00CD0563">
        <w:rPr>
          <w:rFonts w:ascii="Book Antiqua" w:hAnsi="Book Antiqua"/>
        </w:rPr>
        <w:t>: 1067-1074 [PMID: 30038096 DOI: 10.4103/0028-3886.236958]</w:t>
      </w:r>
    </w:p>
    <w:p w14:paraId="52EF60FF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38 </w:t>
      </w:r>
      <w:proofErr w:type="spellStart"/>
      <w:r w:rsidRPr="00CD0563">
        <w:rPr>
          <w:rFonts w:ascii="Book Antiqua" w:hAnsi="Book Antiqua"/>
          <w:b/>
          <w:bCs/>
        </w:rPr>
        <w:t>Phogat</w:t>
      </w:r>
      <w:proofErr w:type="spellEnd"/>
      <w:r w:rsidRPr="00CD0563">
        <w:rPr>
          <w:rFonts w:ascii="Book Antiqua" w:hAnsi="Book Antiqua"/>
          <w:b/>
          <w:bCs/>
        </w:rPr>
        <w:t xml:space="preserve"> V</w:t>
      </w:r>
      <w:r w:rsidRPr="00CD0563">
        <w:rPr>
          <w:rFonts w:ascii="Book Antiqua" w:hAnsi="Book Antiqua"/>
        </w:rPr>
        <w:t xml:space="preserve">, Gandhi A, Srivastava T, </w:t>
      </w:r>
      <w:proofErr w:type="spellStart"/>
      <w:r w:rsidRPr="00CD0563">
        <w:rPr>
          <w:rFonts w:ascii="Book Antiqua" w:hAnsi="Book Antiqua"/>
        </w:rPr>
        <w:t>Mishva</w:t>
      </w:r>
      <w:proofErr w:type="spellEnd"/>
      <w:r w:rsidRPr="00CD0563">
        <w:rPr>
          <w:rFonts w:ascii="Book Antiqua" w:hAnsi="Book Antiqua"/>
        </w:rPr>
        <w:t xml:space="preserve"> K. Endovascular management of intracranial pseudoaneurysm: an institutional experience. </w:t>
      </w:r>
      <w:r w:rsidRPr="00CD0563">
        <w:rPr>
          <w:rFonts w:ascii="Book Antiqua" w:hAnsi="Book Antiqua"/>
          <w:i/>
          <w:iCs/>
        </w:rPr>
        <w:t xml:space="preserve">J </w:t>
      </w:r>
      <w:proofErr w:type="spellStart"/>
      <w:r w:rsidRPr="00CD0563">
        <w:rPr>
          <w:rFonts w:ascii="Book Antiqua" w:hAnsi="Book Antiqua"/>
          <w:i/>
          <w:iCs/>
        </w:rPr>
        <w:t>Cerebrovasc</w:t>
      </w:r>
      <w:proofErr w:type="spellEnd"/>
      <w:r w:rsidRPr="00CD0563">
        <w:rPr>
          <w:rFonts w:ascii="Book Antiqua" w:hAnsi="Book Antiqua"/>
          <w:i/>
          <w:iCs/>
        </w:rPr>
        <w:t xml:space="preserve"> </w:t>
      </w:r>
      <w:proofErr w:type="spellStart"/>
      <w:r w:rsidRPr="00CD0563">
        <w:rPr>
          <w:rFonts w:ascii="Book Antiqua" w:hAnsi="Book Antiqua"/>
          <w:i/>
          <w:iCs/>
        </w:rPr>
        <w:t>Endovasc</w:t>
      </w:r>
      <w:proofErr w:type="spellEnd"/>
      <w:r w:rsidRPr="00CD0563">
        <w:rPr>
          <w:rFonts w:ascii="Book Antiqua" w:hAnsi="Book Antiqua"/>
          <w:i/>
          <w:iCs/>
        </w:rPr>
        <w:t xml:space="preserve"> </w:t>
      </w:r>
      <w:proofErr w:type="spellStart"/>
      <w:r w:rsidRPr="00CD0563">
        <w:rPr>
          <w:rFonts w:ascii="Book Antiqua" w:hAnsi="Book Antiqua"/>
          <w:i/>
          <w:iCs/>
        </w:rPr>
        <w:t>Neurosurg</w:t>
      </w:r>
      <w:proofErr w:type="spellEnd"/>
      <w:r w:rsidRPr="00CD0563">
        <w:rPr>
          <w:rFonts w:ascii="Book Antiqua" w:hAnsi="Book Antiqua"/>
        </w:rPr>
        <w:t xml:space="preserve"> 2020; </w:t>
      </w:r>
      <w:r w:rsidRPr="00CD0563">
        <w:rPr>
          <w:rFonts w:ascii="Book Antiqua" w:hAnsi="Book Antiqua"/>
          <w:b/>
          <w:bCs/>
        </w:rPr>
        <w:t>22</w:t>
      </w:r>
      <w:r w:rsidRPr="00CD0563">
        <w:rPr>
          <w:rFonts w:ascii="Book Antiqua" w:hAnsi="Book Antiqua"/>
        </w:rPr>
        <w:t>: 211-215 [PMID: 33207401 DOI: 10.7461/</w:t>
      </w:r>
      <w:proofErr w:type="gramStart"/>
      <w:r w:rsidRPr="00CD0563">
        <w:rPr>
          <w:rFonts w:ascii="Book Antiqua" w:hAnsi="Book Antiqua"/>
        </w:rPr>
        <w:t>jcen.2020.E</w:t>
      </w:r>
      <w:proofErr w:type="gramEnd"/>
      <w:r w:rsidRPr="00CD0563">
        <w:rPr>
          <w:rFonts w:ascii="Book Antiqua" w:hAnsi="Book Antiqua"/>
        </w:rPr>
        <w:t>2019.11.001]</w:t>
      </w:r>
    </w:p>
    <w:p w14:paraId="446904DB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39 </w:t>
      </w:r>
      <w:r w:rsidRPr="00CD0563">
        <w:rPr>
          <w:rFonts w:ascii="Book Antiqua" w:hAnsi="Book Antiqua"/>
          <w:b/>
          <w:bCs/>
        </w:rPr>
        <w:t>Zhong J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Islim</w:t>
      </w:r>
      <w:proofErr w:type="spellEnd"/>
      <w:r w:rsidRPr="00CD0563">
        <w:rPr>
          <w:rFonts w:ascii="Book Antiqua" w:hAnsi="Book Antiqua"/>
        </w:rPr>
        <w:t xml:space="preserve"> F, Sundararajan S, Tahir N, Goddard T, Patel J. Endovascular Treatment of a Giant Extracranial Carotid Artery Pseudoaneurysm in a Child Using Vascular Plugs. </w:t>
      </w:r>
      <w:r w:rsidRPr="00CD0563">
        <w:rPr>
          <w:rFonts w:ascii="Book Antiqua" w:hAnsi="Book Antiqua"/>
          <w:i/>
          <w:iCs/>
        </w:rPr>
        <w:t>Ear Nose Throat J</w:t>
      </w:r>
      <w:r w:rsidRPr="00CD0563">
        <w:rPr>
          <w:rFonts w:ascii="Book Antiqua" w:hAnsi="Book Antiqua"/>
        </w:rPr>
        <w:t xml:space="preserve"> 2020; </w:t>
      </w:r>
      <w:r w:rsidRPr="00CD0563">
        <w:rPr>
          <w:rFonts w:ascii="Book Antiqua" w:hAnsi="Book Antiqua"/>
          <w:b/>
          <w:bCs/>
        </w:rPr>
        <w:t>99</w:t>
      </w:r>
      <w:r w:rsidRPr="00CD0563">
        <w:rPr>
          <w:rFonts w:ascii="Book Antiqua" w:hAnsi="Book Antiqua"/>
        </w:rPr>
        <w:t>: NP119-NP121 [PMID: 31288533 DOI: 10.1177/0145561319859308]</w:t>
      </w:r>
    </w:p>
    <w:p w14:paraId="0BEC26D2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40 </w:t>
      </w:r>
      <w:proofErr w:type="spellStart"/>
      <w:r w:rsidRPr="00CD0563">
        <w:rPr>
          <w:rFonts w:ascii="Book Antiqua" w:hAnsi="Book Antiqua"/>
          <w:b/>
          <w:bCs/>
        </w:rPr>
        <w:t>Nariai</w:t>
      </w:r>
      <w:proofErr w:type="spellEnd"/>
      <w:r w:rsidRPr="00CD0563">
        <w:rPr>
          <w:rFonts w:ascii="Book Antiqua" w:hAnsi="Book Antiqua"/>
          <w:b/>
          <w:bCs/>
        </w:rPr>
        <w:t xml:space="preserve"> Y</w:t>
      </w:r>
      <w:r w:rsidRPr="00CD0563">
        <w:rPr>
          <w:rFonts w:ascii="Book Antiqua" w:hAnsi="Book Antiqua"/>
        </w:rPr>
        <w:t xml:space="preserve">, Kawamura Y, </w:t>
      </w:r>
      <w:proofErr w:type="spellStart"/>
      <w:r w:rsidRPr="00CD0563">
        <w:rPr>
          <w:rFonts w:ascii="Book Antiqua" w:hAnsi="Book Antiqua"/>
        </w:rPr>
        <w:t>Takigawa</w:t>
      </w:r>
      <w:proofErr w:type="spellEnd"/>
      <w:r w:rsidRPr="00CD0563">
        <w:rPr>
          <w:rFonts w:ascii="Book Antiqua" w:hAnsi="Book Antiqua"/>
        </w:rPr>
        <w:t xml:space="preserve"> T, </w:t>
      </w:r>
      <w:proofErr w:type="spellStart"/>
      <w:r w:rsidRPr="00CD0563">
        <w:rPr>
          <w:rFonts w:ascii="Book Antiqua" w:hAnsi="Book Antiqua"/>
        </w:rPr>
        <w:t>Hyodo</w:t>
      </w:r>
      <w:proofErr w:type="spellEnd"/>
      <w:r w:rsidRPr="00CD0563">
        <w:rPr>
          <w:rFonts w:ascii="Book Antiqua" w:hAnsi="Book Antiqua"/>
        </w:rPr>
        <w:t xml:space="preserve"> A, Suzuki K. Pipeline embolization for an iatrogenic intracranial internal carotid artery pseudoaneurysm after transsphenoidal pituitary tumor surgery: Case report and review of the literature. </w:t>
      </w:r>
      <w:proofErr w:type="spellStart"/>
      <w:r w:rsidRPr="00CD0563">
        <w:rPr>
          <w:rFonts w:ascii="Book Antiqua" w:hAnsi="Book Antiqua"/>
          <w:i/>
          <w:iCs/>
        </w:rPr>
        <w:t>Interv</w:t>
      </w:r>
      <w:proofErr w:type="spellEnd"/>
      <w:r w:rsidRPr="00CD0563">
        <w:rPr>
          <w:rFonts w:ascii="Book Antiqua" w:hAnsi="Book Antiqua"/>
          <w:i/>
          <w:iCs/>
        </w:rPr>
        <w:t xml:space="preserve"> </w:t>
      </w:r>
      <w:proofErr w:type="spellStart"/>
      <w:r w:rsidRPr="00CD0563">
        <w:rPr>
          <w:rFonts w:ascii="Book Antiqua" w:hAnsi="Book Antiqua"/>
          <w:i/>
          <w:iCs/>
        </w:rPr>
        <w:t>Neuroradiol</w:t>
      </w:r>
      <w:proofErr w:type="spellEnd"/>
      <w:r w:rsidRPr="00CD0563">
        <w:rPr>
          <w:rFonts w:ascii="Book Antiqua" w:hAnsi="Book Antiqua"/>
        </w:rPr>
        <w:t xml:space="preserve"> 2020; </w:t>
      </w:r>
      <w:r w:rsidRPr="00CD0563">
        <w:rPr>
          <w:rFonts w:ascii="Book Antiqua" w:hAnsi="Book Antiqua"/>
          <w:b/>
          <w:bCs/>
        </w:rPr>
        <w:t>26</w:t>
      </w:r>
      <w:r w:rsidRPr="00CD0563">
        <w:rPr>
          <w:rFonts w:ascii="Book Antiqua" w:hAnsi="Book Antiqua"/>
        </w:rPr>
        <w:t>: 74-82 [PMID: 31505983 DOI: 10.1177/1591019919874943]</w:t>
      </w:r>
    </w:p>
    <w:p w14:paraId="7D99F0EB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41 </w:t>
      </w:r>
      <w:proofErr w:type="spellStart"/>
      <w:r w:rsidRPr="00CD0563">
        <w:rPr>
          <w:rFonts w:ascii="Book Antiqua" w:hAnsi="Book Antiqua"/>
          <w:b/>
          <w:bCs/>
        </w:rPr>
        <w:t>Marnat</w:t>
      </w:r>
      <w:proofErr w:type="spellEnd"/>
      <w:r w:rsidRPr="00CD0563">
        <w:rPr>
          <w:rFonts w:ascii="Book Antiqua" w:hAnsi="Book Antiqua"/>
          <w:b/>
          <w:bCs/>
        </w:rPr>
        <w:t xml:space="preserve"> G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Lapergue</w:t>
      </w:r>
      <w:proofErr w:type="spellEnd"/>
      <w:r w:rsidRPr="00CD0563">
        <w:rPr>
          <w:rFonts w:ascii="Book Antiqua" w:hAnsi="Book Antiqua"/>
        </w:rPr>
        <w:t xml:space="preserve"> B, </w:t>
      </w:r>
      <w:proofErr w:type="spellStart"/>
      <w:r w:rsidRPr="00CD0563">
        <w:rPr>
          <w:rFonts w:ascii="Book Antiqua" w:hAnsi="Book Antiqua"/>
        </w:rPr>
        <w:t>Sibon</w:t>
      </w:r>
      <w:proofErr w:type="spellEnd"/>
      <w:r w:rsidRPr="00CD0563">
        <w:rPr>
          <w:rFonts w:ascii="Book Antiqua" w:hAnsi="Book Antiqua"/>
        </w:rPr>
        <w:t xml:space="preserve"> I, </w:t>
      </w:r>
      <w:proofErr w:type="spellStart"/>
      <w:r w:rsidRPr="00CD0563">
        <w:rPr>
          <w:rFonts w:ascii="Book Antiqua" w:hAnsi="Book Antiqua"/>
        </w:rPr>
        <w:t>Gariel</w:t>
      </w:r>
      <w:proofErr w:type="spellEnd"/>
      <w:r w:rsidRPr="00CD0563">
        <w:rPr>
          <w:rFonts w:ascii="Book Antiqua" w:hAnsi="Book Antiqua"/>
        </w:rPr>
        <w:t xml:space="preserve"> F, </w:t>
      </w:r>
      <w:proofErr w:type="spellStart"/>
      <w:r w:rsidRPr="00CD0563">
        <w:rPr>
          <w:rFonts w:ascii="Book Antiqua" w:hAnsi="Book Antiqua"/>
        </w:rPr>
        <w:t>Bourcier</w:t>
      </w:r>
      <w:proofErr w:type="spellEnd"/>
      <w:r w:rsidRPr="00CD0563">
        <w:rPr>
          <w:rFonts w:ascii="Book Antiqua" w:hAnsi="Book Antiqua"/>
        </w:rPr>
        <w:t xml:space="preserve"> R, </w:t>
      </w:r>
      <w:proofErr w:type="spellStart"/>
      <w:r w:rsidRPr="00CD0563">
        <w:rPr>
          <w:rFonts w:ascii="Book Antiqua" w:hAnsi="Book Antiqua"/>
        </w:rPr>
        <w:t>Kyheng</w:t>
      </w:r>
      <w:proofErr w:type="spellEnd"/>
      <w:r w:rsidRPr="00CD0563">
        <w:rPr>
          <w:rFonts w:ascii="Book Antiqua" w:hAnsi="Book Antiqua"/>
        </w:rPr>
        <w:t xml:space="preserve"> M, </w:t>
      </w:r>
      <w:proofErr w:type="spellStart"/>
      <w:r w:rsidRPr="00CD0563">
        <w:rPr>
          <w:rFonts w:ascii="Book Antiqua" w:hAnsi="Book Antiqua"/>
        </w:rPr>
        <w:t>Labreuche</w:t>
      </w:r>
      <w:proofErr w:type="spellEnd"/>
      <w:r w:rsidRPr="00CD0563">
        <w:rPr>
          <w:rFonts w:ascii="Book Antiqua" w:hAnsi="Book Antiqua"/>
        </w:rPr>
        <w:t xml:space="preserve"> J, </w:t>
      </w:r>
      <w:proofErr w:type="spellStart"/>
      <w:r w:rsidRPr="00CD0563">
        <w:rPr>
          <w:rFonts w:ascii="Book Antiqua" w:hAnsi="Book Antiqua"/>
        </w:rPr>
        <w:t>Dargazanli</w:t>
      </w:r>
      <w:proofErr w:type="spellEnd"/>
      <w:r w:rsidRPr="00CD0563">
        <w:rPr>
          <w:rFonts w:ascii="Book Antiqua" w:hAnsi="Book Antiqua"/>
        </w:rPr>
        <w:t xml:space="preserve"> C, </w:t>
      </w:r>
      <w:proofErr w:type="spellStart"/>
      <w:r w:rsidRPr="00CD0563">
        <w:rPr>
          <w:rFonts w:ascii="Book Antiqua" w:hAnsi="Book Antiqua"/>
        </w:rPr>
        <w:t>Consoli</w:t>
      </w:r>
      <w:proofErr w:type="spellEnd"/>
      <w:r w:rsidRPr="00CD0563">
        <w:rPr>
          <w:rFonts w:ascii="Book Antiqua" w:hAnsi="Book Antiqua"/>
        </w:rPr>
        <w:t xml:space="preserve"> A, Blanc R, </w:t>
      </w:r>
      <w:proofErr w:type="spellStart"/>
      <w:r w:rsidRPr="00CD0563">
        <w:rPr>
          <w:rFonts w:ascii="Book Antiqua" w:hAnsi="Book Antiqua"/>
        </w:rPr>
        <w:t>Piotin</w:t>
      </w:r>
      <w:proofErr w:type="spellEnd"/>
      <w:r w:rsidRPr="00CD0563">
        <w:rPr>
          <w:rFonts w:ascii="Book Antiqua" w:hAnsi="Book Antiqua"/>
        </w:rPr>
        <w:t xml:space="preserve"> M, </w:t>
      </w:r>
      <w:proofErr w:type="spellStart"/>
      <w:r w:rsidRPr="00CD0563">
        <w:rPr>
          <w:rFonts w:ascii="Book Antiqua" w:hAnsi="Book Antiqua"/>
        </w:rPr>
        <w:t>Mazighi</w:t>
      </w:r>
      <w:proofErr w:type="spellEnd"/>
      <w:r w:rsidRPr="00CD0563">
        <w:rPr>
          <w:rFonts w:ascii="Book Antiqua" w:hAnsi="Book Antiqua"/>
        </w:rPr>
        <w:t xml:space="preserve"> M, Richard S, Gory B; TITAN and ETIS Investigators*. Safety and Outcome of Carotid Dissection Stenting During the Treatment of Tandem Occlusions: A Pooled Analysis of TITAN and ETIS. </w:t>
      </w:r>
      <w:r w:rsidRPr="00CD0563">
        <w:rPr>
          <w:rFonts w:ascii="Book Antiqua" w:hAnsi="Book Antiqua"/>
          <w:i/>
          <w:iCs/>
        </w:rPr>
        <w:t>Stroke</w:t>
      </w:r>
      <w:r w:rsidRPr="00CD0563">
        <w:rPr>
          <w:rFonts w:ascii="Book Antiqua" w:hAnsi="Book Antiqua"/>
        </w:rPr>
        <w:t xml:space="preserve"> 2020; </w:t>
      </w:r>
      <w:r w:rsidRPr="00CD0563">
        <w:rPr>
          <w:rFonts w:ascii="Book Antiqua" w:hAnsi="Book Antiqua"/>
          <w:b/>
          <w:bCs/>
        </w:rPr>
        <w:t>51</w:t>
      </w:r>
      <w:r w:rsidRPr="00CD0563">
        <w:rPr>
          <w:rFonts w:ascii="Book Antiqua" w:hAnsi="Book Antiqua"/>
        </w:rPr>
        <w:t>: 3713-3718 [PMID: 33167809 DOI: 10.1161/STROKEAHA.120.030038]</w:t>
      </w:r>
    </w:p>
    <w:p w14:paraId="15BC7523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42 </w:t>
      </w:r>
      <w:r w:rsidRPr="00CD0563">
        <w:rPr>
          <w:rFonts w:ascii="Book Antiqua" w:hAnsi="Book Antiqua"/>
          <w:b/>
          <w:bCs/>
        </w:rPr>
        <w:t>Da Ros V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Scaggiante</w:t>
      </w:r>
      <w:proofErr w:type="spellEnd"/>
      <w:r w:rsidRPr="00CD0563">
        <w:rPr>
          <w:rFonts w:ascii="Book Antiqua" w:hAnsi="Book Antiqua"/>
        </w:rPr>
        <w:t xml:space="preserve"> J, </w:t>
      </w:r>
      <w:proofErr w:type="spellStart"/>
      <w:r w:rsidRPr="00CD0563">
        <w:rPr>
          <w:rFonts w:ascii="Book Antiqua" w:hAnsi="Book Antiqua"/>
        </w:rPr>
        <w:t>Pitocchi</w:t>
      </w:r>
      <w:proofErr w:type="spellEnd"/>
      <w:r w:rsidRPr="00CD0563">
        <w:rPr>
          <w:rFonts w:ascii="Book Antiqua" w:hAnsi="Book Antiqua"/>
        </w:rPr>
        <w:t xml:space="preserve"> F, </w:t>
      </w:r>
      <w:proofErr w:type="spellStart"/>
      <w:r w:rsidRPr="00CD0563">
        <w:rPr>
          <w:rFonts w:ascii="Book Antiqua" w:hAnsi="Book Antiqua"/>
        </w:rPr>
        <w:t>Sallustio</w:t>
      </w:r>
      <w:proofErr w:type="spellEnd"/>
      <w:r w:rsidRPr="00CD0563">
        <w:rPr>
          <w:rFonts w:ascii="Book Antiqua" w:hAnsi="Book Antiqua"/>
        </w:rPr>
        <w:t xml:space="preserve"> F, </w:t>
      </w:r>
      <w:proofErr w:type="spellStart"/>
      <w:r w:rsidRPr="00CD0563">
        <w:rPr>
          <w:rFonts w:ascii="Book Antiqua" w:hAnsi="Book Antiqua"/>
        </w:rPr>
        <w:t>Lattanzi</w:t>
      </w:r>
      <w:proofErr w:type="spellEnd"/>
      <w:r w:rsidRPr="00CD0563">
        <w:rPr>
          <w:rFonts w:ascii="Book Antiqua" w:hAnsi="Book Antiqua"/>
        </w:rPr>
        <w:t xml:space="preserve"> S, Umana GE, </w:t>
      </w:r>
      <w:proofErr w:type="spellStart"/>
      <w:r w:rsidRPr="00CD0563">
        <w:rPr>
          <w:rFonts w:ascii="Book Antiqua" w:hAnsi="Book Antiqua"/>
        </w:rPr>
        <w:t>Chaurasia</w:t>
      </w:r>
      <w:proofErr w:type="spellEnd"/>
      <w:r w:rsidRPr="00CD0563">
        <w:rPr>
          <w:rFonts w:ascii="Book Antiqua" w:hAnsi="Book Antiqua"/>
        </w:rPr>
        <w:t xml:space="preserve"> B, </w:t>
      </w:r>
      <w:proofErr w:type="spellStart"/>
      <w:r w:rsidRPr="00CD0563">
        <w:rPr>
          <w:rFonts w:ascii="Book Antiqua" w:hAnsi="Book Antiqua"/>
        </w:rPr>
        <w:t>Bandettini</w:t>
      </w:r>
      <w:proofErr w:type="spellEnd"/>
      <w:r w:rsidRPr="00CD0563">
        <w:rPr>
          <w:rFonts w:ascii="Book Antiqua" w:hAnsi="Book Antiqua"/>
        </w:rPr>
        <w:t xml:space="preserve"> di </w:t>
      </w:r>
      <w:proofErr w:type="spellStart"/>
      <w:r w:rsidRPr="00CD0563">
        <w:rPr>
          <w:rFonts w:ascii="Book Antiqua" w:hAnsi="Book Antiqua"/>
        </w:rPr>
        <w:t>Poggio</w:t>
      </w:r>
      <w:proofErr w:type="spellEnd"/>
      <w:r w:rsidRPr="00CD0563">
        <w:rPr>
          <w:rFonts w:ascii="Book Antiqua" w:hAnsi="Book Antiqua"/>
        </w:rPr>
        <w:t xml:space="preserve"> M, Toscano G, Rolla </w:t>
      </w:r>
      <w:proofErr w:type="spellStart"/>
      <w:r w:rsidRPr="00CD0563">
        <w:rPr>
          <w:rFonts w:ascii="Book Antiqua" w:hAnsi="Book Antiqua"/>
        </w:rPr>
        <w:t>Bigliani</w:t>
      </w:r>
      <w:proofErr w:type="spellEnd"/>
      <w:r w:rsidRPr="00CD0563">
        <w:rPr>
          <w:rFonts w:ascii="Book Antiqua" w:hAnsi="Book Antiqua"/>
        </w:rPr>
        <w:t xml:space="preserve"> C, Ruggiero M, </w:t>
      </w:r>
      <w:proofErr w:type="spellStart"/>
      <w:r w:rsidRPr="00CD0563">
        <w:rPr>
          <w:rFonts w:ascii="Book Antiqua" w:hAnsi="Book Antiqua"/>
        </w:rPr>
        <w:t>Haznedari</w:t>
      </w:r>
      <w:proofErr w:type="spellEnd"/>
      <w:r w:rsidRPr="00CD0563">
        <w:rPr>
          <w:rFonts w:ascii="Book Antiqua" w:hAnsi="Book Antiqua"/>
        </w:rPr>
        <w:t xml:space="preserve"> N, </w:t>
      </w:r>
      <w:proofErr w:type="spellStart"/>
      <w:r w:rsidRPr="00CD0563">
        <w:rPr>
          <w:rFonts w:ascii="Book Antiqua" w:hAnsi="Book Antiqua"/>
        </w:rPr>
        <w:t>Sgreccia</w:t>
      </w:r>
      <w:proofErr w:type="spellEnd"/>
      <w:r w:rsidRPr="00CD0563">
        <w:rPr>
          <w:rFonts w:ascii="Book Antiqua" w:hAnsi="Book Antiqua"/>
        </w:rPr>
        <w:t xml:space="preserve"> A, Sanfilippo G, </w:t>
      </w:r>
      <w:proofErr w:type="spellStart"/>
      <w:r w:rsidRPr="00CD0563">
        <w:rPr>
          <w:rFonts w:ascii="Book Antiqua" w:hAnsi="Book Antiqua"/>
        </w:rPr>
        <w:t>Diomedi</w:t>
      </w:r>
      <w:proofErr w:type="spellEnd"/>
      <w:r w:rsidRPr="00CD0563">
        <w:rPr>
          <w:rFonts w:ascii="Book Antiqua" w:hAnsi="Book Antiqua"/>
        </w:rPr>
        <w:t xml:space="preserve"> M, Finocchi C, Floris R. Mechanical thrombectomy in acute ischemic stroke with tandem occlusions: impact of extracranial carotid lesion etiology on endovascular management and outcome. </w:t>
      </w:r>
      <w:proofErr w:type="spellStart"/>
      <w:r w:rsidRPr="00CD0563">
        <w:rPr>
          <w:rFonts w:ascii="Book Antiqua" w:hAnsi="Book Antiqua"/>
          <w:i/>
          <w:iCs/>
        </w:rPr>
        <w:t>Neurosurg</w:t>
      </w:r>
      <w:proofErr w:type="spellEnd"/>
      <w:r w:rsidRPr="00CD0563">
        <w:rPr>
          <w:rFonts w:ascii="Book Antiqua" w:hAnsi="Book Antiqua"/>
          <w:i/>
          <w:iCs/>
        </w:rPr>
        <w:t xml:space="preserve"> Focus</w:t>
      </w:r>
      <w:r w:rsidRPr="00CD0563">
        <w:rPr>
          <w:rFonts w:ascii="Book Antiqua" w:hAnsi="Book Antiqua"/>
        </w:rPr>
        <w:t xml:space="preserve"> 2021; </w:t>
      </w:r>
      <w:r w:rsidRPr="00CD0563">
        <w:rPr>
          <w:rFonts w:ascii="Book Antiqua" w:hAnsi="Book Antiqua"/>
          <w:b/>
          <w:bCs/>
        </w:rPr>
        <w:t>51</w:t>
      </w:r>
      <w:r w:rsidRPr="00CD0563">
        <w:rPr>
          <w:rFonts w:ascii="Book Antiqua" w:hAnsi="Book Antiqua"/>
        </w:rPr>
        <w:t>: E6 [PMID: 34198245 DOI: 10.3171/2021.</w:t>
      </w:r>
      <w:proofErr w:type="gramStart"/>
      <w:r w:rsidRPr="00CD0563">
        <w:rPr>
          <w:rFonts w:ascii="Book Antiqua" w:hAnsi="Book Antiqua"/>
        </w:rPr>
        <w:t>4.FOCUS</w:t>
      </w:r>
      <w:proofErr w:type="gramEnd"/>
      <w:r w:rsidRPr="00CD0563">
        <w:rPr>
          <w:rFonts w:ascii="Book Antiqua" w:hAnsi="Book Antiqua"/>
        </w:rPr>
        <w:t>21111]</w:t>
      </w:r>
    </w:p>
    <w:p w14:paraId="79E68CAA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lastRenderedPageBreak/>
        <w:t xml:space="preserve">43 </w:t>
      </w:r>
      <w:r w:rsidRPr="00CD0563">
        <w:rPr>
          <w:rFonts w:ascii="Book Antiqua" w:hAnsi="Book Antiqua"/>
          <w:b/>
          <w:bCs/>
        </w:rPr>
        <w:t>Hsiao CL</w:t>
      </w:r>
      <w:r w:rsidRPr="00CD0563">
        <w:rPr>
          <w:rFonts w:ascii="Book Antiqua" w:hAnsi="Book Antiqua"/>
        </w:rPr>
        <w:t xml:space="preserve">, Tsai YH, Lin SK. Massive Epistaxis from Internal Carotid Pseudoaneurysm during Acute Ischemic Stroke in a Patient with Nasopharyngeal Carcinoma. </w:t>
      </w:r>
      <w:r w:rsidRPr="00CD0563">
        <w:rPr>
          <w:rFonts w:ascii="Book Antiqua" w:hAnsi="Book Antiqua"/>
          <w:i/>
          <w:iCs/>
        </w:rPr>
        <w:t>Acta Neurol Taiwan</w:t>
      </w:r>
      <w:r w:rsidRPr="00CD0563">
        <w:rPr>
          <w:rFonts w:ascii="Book Antiqua" w:hAnsi="Book Antiqua"/>
        </w:rPr>
        <w:t xml:space="preserve"> 2014; </w:t>
      </w:r>
      <w:r w:rsidRPr="00CD0563">
        <w:rPr>
          <w:rFonts w:ascii="Book Antiqua" w:hAnsi="Book Antiqua"/>
          <w:b/>
          <w:bCs/>
        </w:rPr>
        <w:t>23</w:t>
      </w:r>
      <w:r w:rsidRPr="00CD0563">
        <w:rPr>
          <w:rFonts w:ascii="Book Antiqua" w:hAnsi="Book Antiqua"/>
        </w:rPr>
        <w:t>: 113-118 [PMID: 26077184]</w:t>
      </w:r>
    </w:p>
    <w:p w14:paraId="1CAF4481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44 </w:t>
      </w:r>
      <w:r w:rsidRPr="00CD0563">
        <w:rPr>
          <w:rFonts w:ascii="Book Antiqua" w:hAnsi="Book Antiqua"/>
          <w:b/>
          <w:bCs/>
        </w:rPr>
        <w:t>Ruff MW</w:t>
      </w:r>
      <w:r w:rsidRPr="00CD0563">
        <w:rPr>
          <w:rFonts w:ascii="Book Antiqua" w:hAnsi="Book Antiqua"/>
        </w:rPr>
        <w:t xml:space="preserve">, Nasr DM, </w:t>
      </w:r>
      <w:proofErr w:type="spellStart"/>
      <w:r w:rsidRPr="00CD0563">
        <w:rPr>
          <w:rFonts w:ascii="Book Antiqua" w:hAnsi="Book Antiqua"/>
        </w:rPr>
        <w:t>Klaas</w:t>
      </w:r>
      <w:proofErr w:type="spellEnd"/>
      <w:r w:rsidRPr="00CD0563">
        <w:rPr>
          <w:rFonts w:ascii="Book Antiqua" w:hAnsi="Book Antiqua"/>
        </w:rPr>
        <w:t xml:space="preserve"> JP, Renaud DL. Internal Carotid Artery Pseudoaneurysm and Ischemic Stroke Secondary to Retropharyngeal and Parapharyngeal Abscess. </w:t>
      </w:r>
      <w:r w:rsidRPr="00CD0563">
        <w:rPr>
          <w:rFonts w:ascii="Book Antiqua" w:hAnsi="Book Antiqua"/>
          <w:i/>
          <w:iCs/>
        </w:rPr>
        <w:t>J Child Neurol</w:t>
      </w:r>
      <w:r w:rsidRPr="00CD0563">
        <w:rPr>
          <w:rFonts w:ascii="Book Antiqua" w:hAnsi="Book Antiqua"/>
        </w:rPr>
        <w:t xml:space="preserve"> 2017; </w:t>
      </w:r>
      <w:r w:rsidRPr="00CD0563">
        <w:rPr>
          <w:rFonts w:ascii="Book Antiqua" w:hAnsi="Book Antiqua"/>
          <w:b/>
          <w:bCs/>
        </w:rPr>
        <w:t>32</w:t>
      </w:r>
      <w:r w:rsidRPr="00CD0563">
        <w:rPr>
          <w:rFonts w:ascii="Book Antiqua" w:hAnsi="Book Antiqua"/>
        </w:rPr>
        <w:t>: 230-236 [PMID: 27888269 DOI: 10.1177/0883073816678556]</w:t>
      </w:r>
    </w:p>
    <w:p w14:paraId="0AE3CE53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45 </w:t>
      </w:r>
      <w:proofErr w:type="spellStart"/>
      <w:r w:rsidRPr="00CD0563">
        <w:rPr>
          <w:rFonts w:ascii="Book Antiqua" w:hAnsi="Book Antiqua"/>
          <w:b/>
          <w:bCs/>
        </w:rPr>
        <w:t>Kronlage</w:t>
      </w:r>
      <w:proofErr w:type="spellEnd"/>
      <w:r w:rsidRPr="00CD0563">
        <w:rPr>
          <w:rFonts w:ascii="Book Antiqua" w:hAnsi="Book Antiqua"/>
          <w:b/>
          <w:bCs/>
        </w:rPr>
        <w:t xml:space="preserve"> C</w:t>
      </w:r>
      <w:r w:rsidRPr="00CD0563">
        <w:rPr>
          <w:rFonts w:ascii="Book Antiqua" w:hAnsi="Book Antiqua"/>
        </w:rPr>
        <w:t xml:space="preserve">, </w:t>
      </w:r>
      <w:proofErr w:type="spellStart"/>
      <w:r w:rsidRPr="00CD0563">
        <w:rPr>
          <w:rFonts w:ascii="Book Antiqua" w:hAnsi="Book Antiqua"/>
        </w:rPr>
        <w:t>Lorscheider</w:t>
      </w:r>
      <w:proofErr w:type="spellEnd"/>
      <w:r w:rsidRPr="00CD0563">
        <w:rPr>
          <w:rFonts w:ascii="Book Antiqua" w:hAnsi="Book Antiqua"/>
        </w:rPr>
        <w:t xml:space="preserve"> J, Wagner B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L</w:t>
      </w:r>
      <w:r>
        <w:rPr>
          <w:rFonts w:ascii="Book Antiqua" w:hAnsi="Book Antiqua" w:hint="eastAsia"/>
          <w:lang w:eastAsia="zh-CN"/>
        </w:rPr>
        <w:t>y</w:t>
      </w:r>
      <w:r>
        <w:rPr>
          <w:rFonts w:ascii="Book Antiqua" w:hAnsi="Book Antiqua"/>
          <w:lang w:eastAsia="zh-CN"/>
        </w:rPr>
        <w:t>rer</w:t>
      </w:r>
      <w:proofErr w:type="spellEnd"/>
      <w:r>
        <w:rPr>
          <w:rFonts w:ascii="Book Antiqua" w:hAnsi="Book Antiqua"/>
          <w:lang w:eastAsia="zh-CN"/>
        </w:rPr>
        <w:t xml:space="preserve"> P, P</w:t>
      </w:r>
      <w:r>
        <w:rPr>
          <w:rFonts w:ascii="Book Antiqua" w:hAnsi="Book Antiqua" w:hint="eastAsia"/>
          <w:lang w:eastAsia="zh-CN"/>
        </w:rPr>
        <w:t>e</w:t>
      </w:r>
      <w:r>
        <w:rPr>
          <w:rFonts w:ascii="Book Antiqua" w:hAnsi="Book Antiqua"/>
          <w:lang w:eastAsia="zh-CN"/>
        </w:rPr>
        <w:t>ters N.</w:t>
      </w:r>
      <w:r w:rsidRPr="00CD0563">
        <w:rPr>
          <w:rFonts w:ascii="Book Antiqua" w:hAnsi="Book Antiqua"/>
        </w:rPr>
        <w:t xml:space="preserve"> Case-report: Recurrent embolic stroke from non-traumatic pseudoaneurysm of the extracranial internal carotid artery in a </w:t>
      </w:r>
      <w:proofErr w:type="gramStart"/>
      <w:r w:rsidRPr="00CD0563">
        <w:rPr>
          <w:rFonts w:ascii="Book Antiqua" w:hAnsi="Book Antiqua"/>
        </w:rPr>
        <w:t>60-year old</w:t>
      </w:r>
      <w:proofErr w:type="gramEnd"/>
      <w:r>
        <w:rPr>
          <w:rFonts w:ascii="Book Antiqua" w:hAnsi="Book Antiqua"/>
        </w:rPr>
        <w:t xml:space="preserve"> </w:t>
      </w:r>
      <w:r w:rsidRPr="00CD0563">
        <w:rPr>
          <w:rFonts w:ascii="Book Antiqua" w:hAnsi="Book Antiqua"/>
        </w:rPr>
        <w:t xml:space="preserve">woman. </w:t>
      </w:r>
      <w:proofErr w:type="spellStart"/>
      <w:r w:rsidRPr="00CD0563">
        <w:rPr>
          <w:rFonts w:ascii="Book Antiqua" w:hAnsi="Book Antiqua"/>
          <w:i/>
          <w:iCs/>
        </w:rPr>
        <w:t>Eur</w:t>
      </w:r>
      <w:proofErr w:type="spellEnd"/>
      <w:r w:rsidRPr="00CD0563">
        <w:rPr>
          <w:rFonts w:ascii="Book Antiqua" w:hAnsi="Book Antiqua"/>
          <w:i/>
          <w:iCs/>
        </w:rPr>
        <w:t xml:space="preserve"> Stroke J</w:t>
      </w:r>
      <w:r w:rsidRPr="00CD0563">
        <w:rPr>
          <w:rFonts w:ascii="Book Antiqua" w:hAnsi="Book Antiqua"/>
        </w:rPr>
        <w:t xml:space="preserve"> 2019</w:t>
      </w:r>
      <w:r>
        <w:rPr>
          <w:rFonts w:ascii="Book Antiqua" w:hAnsi="Book Antiqua"/>
        </w:rPr>
        <w:t>;</w:t>
      </w:r>
      <w:r w:rsidRPr="00CD0563">
        <w:rPr>
          <w:rFonts w:ascii="Book Antiqua" w:hAnsi="Book Antiqua"/>
        </w:rPr>
        <w:t xml:space="preserve"> </w:t>
      </w:r>
      <w:r w:rsidRPr="00CD0563">
        <w:rPr>
          <w:rFonts w:ascii="Book Antiqua" w:hAnsi="Book Antiqua"/>
          <w:b/>
          <w:bCs/>
        </w:rPr>
        <w:t>4</w:t>
      </w:r>
      <w:r w:rsidRPr="00CD0563">
        <w:rPr>
          <w:rFonts w:ascii="Book Antiqua" w:hAnsi="Book Antiqua"/>
        </w:rPr>
        <w:t>: 214</w:t>
      </w:r>
    </w:p>
    <w:p w14:paraId="606F083D" w14:textId="77777777" w:rsidR="00041F19" w:rsidRPr="00CD0563" w:rsidRDefault="00041F19" w:rsidP="00041F19">
      <w:pPr>
        <w:spacing w:line="360" w:lineRule="auto"/>
        <w:jc w:val="both"/>
        <w:rPr>
          <w:rFonts w:ascii="Book Antiqua" w:hAnsi="Book Antiqua"/>
        </w:rPr>
      </w:pPr>
      <w:r w:rsidRPr="00CD0563">
        <w:rPr>
          <w:rFonts w:ascii="Book Antiqua" w:hAnsi="Book Antiqua"/>
        </w:rPr>
        <w:t xml:space="preserve">46 </w:t>
      </w:r>
      <w:proofErr w:type="spellStart"/>
      <w:r w:rsidRPr="00CD0563">
        <w:rPr>
          <w:rFonts w:ascii="Book Antiqua" w:hAnsi="Book Antiqua"/>
          <w:b/>
          <w:bCs/>
        </w:rPr>
        <w:t>Rigual</w:t>
      </w:r>
      <w:proofErr w:type="spellEnd"/>
      <w:r w:rsidRPr="00CD0563">
        <w:rPr>
          <w:rFonts w:ascii="Book Antiqua" w:hAnsi="Book Antiqua"/>
          <w:b/>
          <w:bCs/>
        </w:rPr>
        <w:t xml:space="preserve"> R</w:t>
      </w:r>
      <w:r w:rsidRPr="00CD0563">
        <w:rPr>
          <w:rFonts w:ascii="Book Antiqua" w:hAnsi="Book Antiqua"/>
        </w:rPr>
        <w:t xml:space="preserve">, Ruiz-Ares G, Rodriguez-Pardo J, Fernández-Prieto A, </w:t>
      </w:r>
      <w:proofErr w:type="spellStart"/>
      <w:r w:rsidRPr="00CD0563">
        <w:rPr>
          <w:rFonts w:ascii="Book Antiqua" w:hAnsi="Book Antiqua"/>
        </w:rPr>
        <w:t>Navia</w:t>
      </w:r>
      <w:proofErr w:type="spellEnd"/>
      <w:r w:rsidRPr="00CD0563">
        <w:rPr>
          <w:rFonts w:ascii="Book Antiqua" w:hAnsi="Book Antiqua"/>
        </w:rPr>
        <w:t xml:space="preserve"> P, Novo JR, Alonso de </w:t>
      </w:r>
      <w:proofErr w:type="spellStart"/>
      <w:r w:rsidRPr="00CD0563">
        <w:rPr>
          <w:rFonts w:ascii="Book Antiqua" w:hAnsi="Book Antiqua"/>
        </w:rPr>
        <w:t>Leciñana</w:t>
      </w:r>
      <w:proofErr w:type="spellEnd"/>
      <w:r w:rsidRPr="00CD0563">
        <w:rPr>
          <w:rFonts w:ascii="Book Antiqua" w:hAnsi="Book Antiqua"/>
        </w:rPr>
        <w:t xml:space="preserve"> M, Alonso-Singer P, Fuentes B, </w:t>
      </w:r>
      <w:proofErr w:type="spellStart"/>
      <w:r w:rsidRPr="00CD0563">
        <w:rPr>
          <w:rFonts w:ascii="Book Antiqua" w:hAnsi="Book Antiqua"/>
        </w:rPr>
        <w:t>Díez-Tejedor</w:t>
      </w:r>
      <w:proofErr w:type="spellEnd"/>
      <w:r w:rsidRPr="00CD0563">
        <w:rPr>
          <w:rFonts w:ascii="Book Antiqua" w:hAnsi="Book Antiqua"/>
        </w:rPr>
        <w:t xml:space="preserve"> E. Concurrent Cerebral, Splenic, and Renal Infarction in a Patient With COVID-19 Infection. </w:t>
      </w:r>
      <w:r w:rsidRPr="00CD0563">
        <w:rPr>
          <w:rFonts w:ascii="Book Antiqua" w:hAnsi="Book Antiqua"/>
          <w:i/>
          <w:iCs/>
        </w:rPr>
        <w:t>Neurologist</w:t>
      </w:r>
      <w:r w:rsidRPr="00CD0563">
        <w:rPr>
          <w:rFonts w:ascii="Book Antiqua" w:hAnsi="Book Antiqua"/>
        </w:rPr>
        <w:t xml:space="preserve"> 2022; </w:t>
      </w:r>
      <w:r w:rsidRPr="00CD0563">
        <w:rPr>
          <w:rFonts w:ascii="Book Antiqua" w:hAnsi="Book Antiqua"/>
          <w:b/>
          <w:bCs/>
        </w:rPr>
        <w:t>27</w:t>
      </w:r>
      <w:r w:rsidRPr="00CD0563">
        <w:rPr>
          <w:rFonts w:ascii="Book Antiqua" w:hAnsi="Book Antiqua"/>
        </w:rPr>
        <w:t>: 143-146 [PMID: 34855656 DOI: 10.1097/NRL.0000000000000403]</w:t>
      </w:r>
      <w:bookmarkEnd w:id="21"/>
      <w:bookmarkEnd w:id="22"/>
    </w:p>
    <w:p w14:paraId="620043C2" w14:textId="619AC4BA" w:rsidR="00C908BB" w:rsidRDefault="00C908BB" w:rsidP="00C911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979F162" w14:textId="77777777" w:rsidR="00C908BB" w:rsidRPr="00C911AB" w:rsidRDefault="00C908BB" w:rsidP="00C911AB">
      <w:pPr>
        <w:spacing w:line="360" w:lineRule="auto"/>
        <w:jc w:val="both"/>
        <w:rPr>
          <w:rFonts w:ascii="Book Antiqua" w:hAnsi="Book Antiqua"/>
        </w:rPr>
      </w:pPr>
    </w:p>
    <w:p w14:paraId="12D88FA1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  <w:sectPr w:rsidR="0096694E" w:rsidRPr="00C911AB" w:rsidSect="004D0A8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0ADCC5" w14:textId="77777777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0C43DC5" w14:textId="092A3A7B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All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study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participants,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their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legal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guardian,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provided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informed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written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prior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study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enrollment.</w:t>
      </w:r>
    </w:p>
    <w:p w14:paraId="13827DFE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1028416F" w14:textId="314F717D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authors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declare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having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conflicts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interest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relation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cases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their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treatment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publication.</w:t>
      </w:r>
    </w:p>
    <w:p w14:paraId="7362EFBA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35939973" w14:textId="7F422679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authors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have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read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Checklist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(2016),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manuscript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prepared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revised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according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Checklist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(2016).</w:t>
      </w:r>
    </w:p>
    <w:p w14:paraId="7A729363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188D292A" w14:textId="334718A1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article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open-access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article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selected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in-house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editor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fully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peer-reviewed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external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reviewers.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distributed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accordance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Creative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Commons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Attribution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911A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(CC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BY-NC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4.0)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license,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permits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others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distribute,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remix,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adapt,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build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upon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work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non-commercially,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license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their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derivative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works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different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terms,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provided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original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work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properly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cited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use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non-commercial.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See: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A70EED2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5986E1D4" w14:textId="6DF1E7EE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t>Provenance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peer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review: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Unsolicited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article;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Externally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peer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reviewed.</w:t>
      </w:r>
    </w:p>
    <w:p w14:paraId="26925F74" w14:textId="370B199D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t>Peer-review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model: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Single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blind</w:t>
      </w:r>
    </w:p>
    <w:p w14:paraId="5864AC06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29283594" w14:textId="53303A4A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t>Peer-review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started: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February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20,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2022</w:t>
      </w:r>
    </w:p>
    <w:p w14:paraId="069C289D" w14:textId="76FF5125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t>First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decision: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March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24,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2022</w:t>
      </w:r>
    </w:p>
    <w:p w14:paraId="2FCECB34" w14:textId="2E3F4F94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t>Article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press: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B565E43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2B6AF80C" w14:textId="195D5468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t>Specialty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type: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Radiology,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041F19" w:rsidRPr="00C911AB">
        <w:rPr>
          <w:rFonts w:ascii="Book Antiqua" w:eastAsia="Book Antiqua" w:hAnsi="Book Antiqua" w:cs="Book Antiqua"/>
          <w:color w:val="000000"/>
        </w:rPr>
        <w:t xml:space="preserve">nuclear </w:t>
      </w:r>
      <w:proofErr w:type="gramStart"/>
      <w:r w:rsidR="00041F19" w:rsidRPr="00C911AB">
        <w:rPr>
          <w:rFonts w:ascii="Book Antiqua" w:eastAsia="Book Antiqua" w:hAnsi="Book Antiqua" w:cs="Book Antiqua"/>
          <w:color w:val="000000"/>
        </w:rPr>
        <w:t>medicine</w:t>
      </w:r>
      <w:proofErr w:type="gramEnd"/>
      <w:r w:rsidR="00041F19" w:rsidRPr="00C911AB">
        <w:rPr>
          <w:rFonts w:ascii="Book Antiqua" w:eastAsia="Book Antiqua" w:hAnsi="Book Antiqua" w:cs="Book Antiqua"/>
          <w:color w:val="000000"/>
        </w:rPr>
        <w:t xml:space="preserve"> and medical imaging</w:t>
      </w:r>
    </w:p>
    <w:p w14:paraId="41BAB7AE" w14:textId="72ADD5C4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t>Country/Territory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origin: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China</w:t>
      </w:r>
    </w:p>
    <w:p w14:paraId="33256774" w14:textId="01C0E6DB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t>Peer-review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report’s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scientific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quality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CFE8D6E" w14:textId="209461BF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Grade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(Excellent):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0</w:t>
      </w:r>
    </w:p>
    <w:p w14:paraId="0C8488F6" w14:textId="44F54E93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(Very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good):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</w:t>
      </w:r>
      <w:r w:rsidR="00041F19">
        <w:rPr>
          <w:rFonts w:ascii="Book Antiqua" w:eastAsia="Book Antiqua" w:hAnsi="Book Antiqua" w:cs="Book Antiqua"/>
          <w:color w:val="000000"/>
        </w:rPr>
        <w:t>, B</w:t>
      </w:r>
    </w:p>
    <w:p w14:paraId="5386EA3B" w14:textId="483DB655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Grade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(Good):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</w:t>
      </w:r>
    </w:p>
    <w:p w14:paraId="79D4C15B" w14:textId="4C92A5EB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Grade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(Fair):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0</w:t>
      </w:r>
    </w:p>
    <w:p w14:paraId="720ABDC9" w14:textId="6577D9E1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</w:pPr>
      <w:r w:rsidRPr="00C911AB">
        <w:rPr>
          <w:rFonts w:ascii="Book Antiqua" w:eastAsia="Book Antiqua" w:hAnsi="Book Antiqua" w:cs="Book Antiqua"/>
          <w:color w:val="000000"/>
        </w:rPr>
        <w:t>Grade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(Poor):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0</w:t>
      </w:r>
    </w:p>
    <w:p w14:paraId="211FC06E" w14:textId="77777777" w:rsidR="0096694E" w:rsidRPr="00C911AB" w:rsidRDefault="0096694E" w:rsidP="00C911AB">
      <w:pPr>
        <w:spacing w:line="360" w:lineRule="auto"/>
        <w:jc w:val="both"/>
        <w:rPr>
          <w:rFonts w:ascii="Book Antiqua" w:hAnsi="Book Antiqua"/>
        </w:rPr>
      </w:pPr>
    </w:p>
    <w:p w14:paraId="5A2611E7" w14:textId="312D3A63" w:rsidR="0096694E" w:rsidRPr="00C911AB" w:rsidRDefault="00011F51" w:rsidP="00C911AB">
      <w:pPr>
        <w:spacing w:line="360" w:lineRule="auto"/>
        <w:jc w:val="both"/>
        <w:rPr>
          <w:rFonts w:ascii="Book Antiqua" w:hAnsi="Book Antiqua"/>
        </w:rPr>
        <w:sectPr w:rsidR="0096694E" w:rsidRPr="00C911A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911AB">
        <w:rPr>
          <w:rFonts w:ascii="Book Antiqua" w:eastAsia="Book Antiqua" w:hAnsi="Book Antiqua" w:cs="Book Antiqua"/>
          <w:b/>
          <w:color w:val="000000"/>
        </w:rPr>
        <w:t>P-Reviewer: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Soliman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Egypt;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Umana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GE;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911AB">
        <w:rPr>
          <w:rFonts w:ascii="Book Antiqua" w:eastAsia="Book Antiqua" w:hAnsi="Book Antiqua" w:cs="Book Antiqua"/>
          <w:color w:val="000000"/>
        </w:rPr>
        <w:t>Velnar</w:t>
      </w:r>
      <w:proofErr w:type="spellEnd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Slovenia;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Yap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RVC,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Philippines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S-Editor: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7" w:name="OLE_LINK4279"/>
      <w:bookmarkStart w:id="28" w:name="OLE_LINK4288"/>
      <w:r w:rsidR="00041F19">
        <w:rPr>
          <w:rFonts w:ascii="Book Antiqua" w:eastAsia="Book Antiqua" w:hAnsi="Book Antiqua" w:cs="Book Antiqua"/>
          <w:color w:val="000000"/>
        </w:rPr>
        <w:t>Y</w:t>
      </w:r>
      <w:r w:rsidR="00041F19">
        <w:rPr>
          <w:rFonts w:ascii="Book Antiqua" w:eastAsia="Book Antiqua" w:hAnsi="Book Antiqua" w:cs="Book Antiqua" w:hint="eastAsia"/>
          <w:color w:val="000000"/>
          <w:lang w:eastAsia="zh-CN"/>
        </w:rPr>
        <w:t>an</w:t>
      </w:r>
      <w:r w:rsidR="00041F19">
        <w:rPr>
          <w:rFonts w:ascii="Book Antiqua" w:eastAsia="Book Antiqua" w:hAnsi="Book Antiqua" w:cs="Book Antiqua"/>
          <w:color w:val="000000"/>
          <w:lang w:eastAsia="zh-CN"/>
        </w:rPr>
        <w:t xml:space="preserve"> JP</w:t>
      </w:r>
      <w:bookmarkEnd w:id="27"/>
      <w:bookmarkEnd w:id="28"/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L-Editor: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90B48" w:rsidRPr="00390B48">
        <w:rPr>
          <w:rFonts w:ascii="Book Antiqua" w:eastAsia="Book Antiqua" w:hAnsi="Book Antiqua" w:cs="Book Antiqua"/>
          <w:bCs/>
          <w:color w:val="000000"/>
        </w:rPr>
        <w:t>A</w:t>
      </w:r>
      <w:r w:rsidR="00390B4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P-Editor: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90B48">
        <w:rPr>
          <w:rFonts w:ascii="Book Antiqua" w:eastAsia="Book Antiqua" w:hAnsi="Book Antiqua" w:cs="Book Antiqua"/>
          <w:color w:val="000000"/>
        </w:rPr>
        <w:t>Y</w:t>
      </w:r>
      <w:r w:rsidR="00390B48">
        <w:rPr>
          <w:rFonts w:ascii="Book Antiqua" w:eastAsia="Book Antiqua" w:hAnsi="Book Antiqua" w:cs="Book Antiqua" w:hint="eastAsia"/>
          <w:color w:val="000000"/>
          <w:lang w:eastAsia="zh-CN"/>
        </w:rPr>
        <w:t>an</w:t>
      </w:r>
      <w:r w:rsidR="00390B48">
        <w:rPr>
          <w:rFonts w:ascii="Book Antiqua" w:eastAsia="Book Antiqua" w:hAnsi="Book Antiqua" w:cs="Book Antiqua"/>
          <w:color w:val="000000"/>
          <w:lang w:eastAsia="zh-CN"/>
        </w:rPr>
        <w:t xml:space="preserve"> JP</w:t>
      </w:r>
    </w:p>
    <w:p w14:paraId="0189B1E0" w14:textId="2DEBE693" w:rsidR="0096694E" w:rsidRDefault="00011F51" w:rsidP="00C911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911A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D0A8D" w:rsidRPr="00C911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color w:val="000000"/>
        </w:rPr>
        <w:t>Legends</w:t>
      </w:r>
    </w:p>
    <w:p w14:paraId="4DF961AE" w14:textId="75B9E714" w:rsidR="00041F19" w:rsidRDefault="003F0FAA" w:rsidP="00C911A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7E2DFFA" wp14:editId="77223458">
            <wp:extent cx="4419600" cy="1917700"/>
            <wp:effectExtent l="0" t="0" r="0" b="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7444" w14:textId="3B65F765" w:rsidR="002C7953" w:rsidRPr="00C911AB" w:rsidRDefault="002C7953" w:rsidP="00C911AB">
      <w:pPr>
        <w:spacing w:line="360" w:lineRule="auto"/>
        <w:jc w:val="both"/>
        <w:rPr>
          <w:rFonts w:ascii="Book Antiqua" w:hAnsi="Book Antiqua"/>
        </w:rPr>
      </w:pPr>
    </w:p>
    <w:p w14:paraId="1A798185" w14:textId="7411209F" w:rsidR="0096694E" w:rsidRDefault="00011F51" w:rsidP="00C911A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41F1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0A8D" w:rsidRPr="00041F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41F19">
        <w:rPr>
          <w:rFonts w:ascii="Book Antiqua" w:eastAsia="Book Antiqua" w:hAnsi="Book Antiqua" w:cs="Book Antiqua"/>
          <w:b/>
          <w:bCs/>
          <w:color w:val="000000"/>
        </w:rPr>
        <w:t>1</w:t>
      </w:r>
      <w:r w:rsidR="004D0A8D" w:rsidRPr="00041F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41F19">
        <w:rPr>
          <w:rFonts w:ascii="Book Antiqua" w:eastAsia="Book Antiqua" w:hAnsi="Book Antiqua" w:cs="Book Antiqua"/>
          <w:b/>
          <w:bCs/>
          <w:color w:val="000000"/>
        </w:rPr>
        <w:t>Ultrasonography</w:t>
      </w:r>
      <w:r w:rsidR="004D0A8D" w:rsidRPr="00041F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41F1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D0A8D" w:rsidRPr="00041F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1F19" w:rsidRPr="00041F19">
        <w:rPr>
          <w:rFonts w:ascii="Book Antiqua" w:eastAsia="Book Antiqua" w:hAnsi="Book Antiqua" w:cs="Book Antiqua"/>
          <w:b/>
          <w:bCs/>
          <w:color w:val="000000"/>
        </w:rPr>
        <w:t>contrast-enhanced ultrasound</w:t>
      </w:r>
      <w:r w:rsidR="004D0A8D" w:rsidRPr="00041F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41F1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D0A8D" w:rsidRPr="00041F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41F1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D0A8D" w:rsidRPr="00041F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41F19">
        <w:rPr>
          <w:rFonts w:ascii="Book Antiqua" w:eastAsia="Book Antiqua" w:hAnsi="Book Antiqua" w:cs="Book Antiqua"/>
          <w:b/>
          <w:bCs/>
          <w:color w:val="000000"/>
        </w:rPr>
        <w:t>carotid</w:t>
      </w:r>
      <w:r w:rsidR="004D0A8D" w:rsidRPr="00041F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41F19">
        <w:rPr>
          <w:rFonts w:ascii="Book Antiqua" w:eastAsia="Book Antiqua" w:hAnsi="Book Antiqua" w:cs="Book Antiqua"/>
          <w:b/>
          <w:bCs/>
          <w:color w:val="000000"/>
        </w:rPr>
        <w:t>artery.</w:t>
      </w:r>
      <w:r w:rsidR="004D0A8D" w:rsidRPr="00041F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Conventional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ultrasonography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connection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041F19">
        <w:rPr>
          <w:rFonts w:ascii="Book Antiqua" w:eastAsia="Book Antiqua" w:hAnsi="Book Antiqua" w:cs="Book Antiqua" w:hint="eastAsia"/>
          <w:color w:val="000000"/>
          <w:lang w:eastAsia="zh-CN"/>
        </w:rPr>
        <w:t>i</w:t>
      </w:r>
      <w:r w:rsidR="00041F19" w:rsidRPr="00C911AB">
        <w:rPr>
          <w:rFonts w:ascii="Book Antiqua" w:eastAsia="Book Antiqua" w:hAnsi="Book Antiqua" w:cs="Book Antiqua"/>
          <w:color w:val="000000"/>
        </w:rPr>
        <w:t xml:space="preserve">nternal carotid artery </w:t>
      </w:r>
      <w:r w:rsidR="00041F19">
        <w:rPr>
          <w:rFonts w:ascii="Book Antiqua" w:eastAsia="Book Antiqua" w:hAnsi="Book Antiqua" w:cs="Book Antiqua"/>
          <w:color w:val="000000"/>
        </w:rPr>
        <w:t>(</w:t>
      </w:r>
      <w:r w:rsidRPr="00C911AB">
        <w:rPr>
          <w:rFonts w:ascii="Book Antiqua" w:eastAsia="Book Antiqua" w:hAnsi="Book Antiqua" w:cs="Book Antiqua"/>
          <w:color w:val="000000"/>
        </w:rPr>
        <w:t>ICA</w:t>
      </w:r>
      <w:r w:rsidR="00041F19">
        <w:rPr>
          <w:rFonts w:ascii="Book Antiqua" w:eastAsia="Book Antiqua" w:hAnsi="Book Antiqua" w:cs="Book Antiqua"/>
          <w:color w:val="000000"/>
        </w:rPr>
        <w:t>)</w:t>
      </w:r>
      <w:r w:rsidRPr="00C911AB">
        <w:rPr>
          <w:rFonts w:ascii="Book Antiqua" w:eastAsia="Book Antiqua" w:hAnsi="Book Antiqua" w:cs="Book Antiqua"/>
          <w:color w:val="000000"/>
        </w:rPr>
        <w:t>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041F19" w:rsidRPr="00C911AB">
        <w:rPr>
          <w:rFonts w:ascii="Book Antiqua" w:eastAsia="Book Antiqua" w:hAnsi="Book Antiqua" w:cs="Book Antiqua"/>
          <w:color w:val="000000"/>
        </w:rPr>
        <w:t xml:space="preserve">Contrast-enhanced ultrasound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contrast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agent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filling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distended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area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ICA,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but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enhancement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low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echo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area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mural.</w:t>
      </w:r>
    </w:p>
    <w:p w14:paraId="370BD280" w14:textId="77777777" w:rsidR="002C7953" w:rsidRDefault="002C7953" w:rsidP="00C911AB">
      <w:pPr>
        <w:spacing w:line="360" w:lineRule="auto"/>
        <w:jc w:val="both"/>
        <w:rPr>
          <w:rFonts w:ascii="Book Antiqua" w:hAnsi="Book Antiqua"/>
        </w:rPr>
        <w:sectPr w:rsidR="002C79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46CC57" w14:textId="5B9750D7" w:rsidR="00041F19" w:rsidRDefault="00041F19" w:rsidP="00C911AB">
      <w:pPr>
        <w:spacing w:line="360" w:lineRule="auto"/>
        <w:jc w:val="both"/>
        <w:rPr>
          <w:rFonts w:ascii="Book Antiqua" w:hAnsi="Book Antiqua"/>
        </w:rPr>
      </w:pPr>
    </w:p>
    <w:p w14:paraId="570527DD" w14:textId="68F306B1" w:rsidR="002C7953" w:rsidRDefault="003F0FAA" w:rsidP="00C911A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E54A810" wp14:editId="0F2FD950">
            <wp:extent cx="4419600" cy="1917700"/>
            <wp:effectExtent l="0" t="0" r="0" b="0"/>
            <wp:docPr id="5" name="图片 5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Teams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F7C69" w14:textId="77777777" w:rsidR="003F0FAA" w:rsidRPr="00C911AB" w:rsidRDefault="003F0FAA" w:rsidP="00C911AB">
      <w:pPr>
        <w:spacing w:line="360" w:lineRule="auto"/>
        <w:jc w:val="both"/>
        <w:rPr>
          <w:rFonts w:ascii="Book Antiqua" w:hAnsi="Book Antiqua"/>
        </w:rPr>
      </w:pPr>
    </w:p>
    <w:p w14:paraId="426A8610" w14:textId="0A96C5EA" w:rsidR="0096694E" w:rsidRDefault="00011F51" w:rsidP="00C911A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9" w:name="OLE_LINK4286"/>
      <w:bookmarkStart w:id="30" w:name="OLE_LINK4287"/>
      <w:r w:rsidRPr="0075637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0A8D" w:rsidRPr="007563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371">
        <w:rPr>
          <w:rFonts w:ascii="Book Antiqua" w:eastAsia="Book Antiqua" w:hAnsi="Book Antiqua" w:cs="Book Antiqua"/>
          <w:b/>
          <w:bCs/>
          <w:color w:val="000000"/>
        </w:rPr>
        <w:t>2</w:t>
      </w:r>
      <w:r w:rsidR="004D0A8D" w:rsidRPr="007563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371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4D0A8D" w:rsidRPr="007563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1F19" w:rsidRPr="00756371">
        <w:rPr>
          <w:rFonts w:ascii="Book Antiqua" w:eastAsia="Book Antiqua" w:hAnsi="Book Antiqua" w:cs="Book Antiqua"/>
          <w:b/>
          <w:bCs/>
          <w:color w:val="000000"/>
        </w:rPr>
        <w:t>internal carotid artery</w:t>
      </w:r>
      <w:r w:rsidR="004D0A8D" w:rsidRPr="007563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371">
        <w:rPr>
          <w:rFonts w:ascii="Book Antiqua" w:eastAsia="Book Antiqua" w:hAnsi="Book Antiqua" w:cs="Book Antiqua"/>
          <w:b/>
          <w:bCs/>
          <w:color w:val="000000"/>
        </w:rPr>
        <w:t>pseudoaneurysm</w:t>
      </w:r>
      <w:r w:rsidR="004D0A8D" w:rsidRPr="007563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371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4D0A8D" w:rsidRPr="007563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371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4D0A8D" w:rsidRPr="007563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371">
        <w:rPr>
          <w:rFonts w:ascii="Book Antiqua" w:eastAsia="Book Antiqua" w:hAnsi="Book Antiqua" w:cs="Book Antiqua"/>
          <w:b/>
          <w:bCs/>
          <w:color w:val="000000"/>
        </w:rPr>
        <w:t>ischemic</w:t>
      </w:r>
      <w:r w:rsidR="004D0A8D" w:rsidRPr="0075637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56371">
        <w:rPr>
          <w:rFonts w:ascii="Book Antiqua" w:eastAsia="Book Antiqua" w:hAnsi="Book Antiqua" w:cs="Book Antiqua"/>
          <w:b/>
          <w:bCs/>
          <w:color w:val="000000"/>
        </w:rPr>
        <w:t>stroke.</w:t>
      </w:r>
      <w:bookmarkEnd w:id="29"/>
      <w:bookmarkEnd w:id="30"/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041F19" w:rsidRPr="00C911AB">
        <w:rPr>
          <w:rFonts w:ascii="Book Antiqua" w:eastAsia="Book Antiqua" w:hAnsi="Book Antiqua" w:cs="Book Antiqua"/>
          <w:color w:val="000000"/>
        </w:rPr>
        <w:t xml:space="preserve">Computed tomography </w:t>
      </w:r>
      <w:r w:rsidR="00041F19">
        <w:rPr>
          <w:rFonts w:ascii="Book Antiqua" w:eastAsia="Book Antiqua" w:hAnsi="Book Antiqua" w:cs="Book Antiqua"/>
          <w:color w:val="000000"/>
        </w:rPr>
        <w:t xml:space="preserve">(CT) </w:t>
      </w:r>
      <w:r w:rsidR="00041F19" w:rsidRPr="00C911AB">
        <w:rPr>
          <w:rFonts w:ascii="Book Antiqua" w:eastAsia="Book Antiqua" w:hAnsi="Book Antiqua" w:cs="Book Antiqua"/>
          <w:color w:val="000000"/>
        </w:rPr>
        <w:t>angiography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reconstruction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nodular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mass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mural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thrombus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continuity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adjacent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internal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lumen</w:t>
      </w:r>
      <w:r w:rsidR="00756371">
        <w:rPr>
          <w:rFonts w:ascii="Book Antiqua" w:eastAsia="Book Antiqua" w:hAnsi="Book Antiqua" w:cs="Book Antiqua"/>
          <w:color w:val="000000"/>
        </w:rPr>
        <w:t>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041F19" w:rsidRPr="00C911AB">
        <w:rPr>
          <w:rFonts w:ascii="Book Antiqua" w:eastAsia="Book Antiqua" w:hAnsi="Book Antiqua" w:cs="Book Antiqua"/>
          <w:color w:val="000000"/>
        </w:rPr>
        <w:t>Digital subtraction angiography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indicates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pseudoaneurysm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origin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041F19">
        <w:rPr>
          <w:rFonts w:ascii="Book Antiqua" w:eastAsia="Book Antiqua" w:hAnsi="Book Antiqua" w:cs="Book Antiqua"/>
          <w:color w:val="000000"/>
        </w:rPr>
        <w:t>i</w:t>
      </w:r>
      <w:r w:rsidR="00041F19" w:rsidRPr="00C911AB">
        <w:rPr>
          <w:rFonts w:ascii="Book Antiqua" w:eastAsia="Book Antiqua" w:hAnsi="Book Antiqua" w:cs="Book Antiqua"/>
          <w:color w:val="000000"/>
        </w:rPr>
        <w:t xml:space="preserve">nternal carotid artery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mild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stenosis</w:t>
      </w:r>
      <w:r w:rsidR="00756371">
        <w:rPr>
          <w:rFonts w:ascii="Book Antiqua" w:eastAsia="Book Antiqua" w:hAnsi="Book Antiqua" w:cs="Book Antiqua"/>
          <w:color w:val="000000"/>
        </w:rPr>
        <w:t>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Cerebral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showing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area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low-density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foci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frontotemporal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and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centroparietal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regions,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indicates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stroke.</w:t>
      </w:r>
    </w:p>
    <w:p w14:paraId="1581B18D" w14:textId="77777777" w:rsidR="002C7953" w:rsidRDefault="002C7953" w:rsidP="00C911AB">
      <w:pPr>
        <w:spacing w:line="360" w:lineRule="auto"/>
        <w:jc w:val="both"/>
        <w:rPr>
          <w:rFonts w:ascii="Book Antiqua" w:hAnsi="Book Antiqua"/>
        </w:rPr>
        <w:sectPr w:rsidR="002C79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6B78BF" w14:textId="443BF4A4" w:rsidR="003F0FAA" w:rsidRPr="00C911AB" w:rsidRDefault="003F0FAA" w:rsidP="00C911A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0072407" wp14:editId="4070D8DA">
            <wp:extent cx="4419600" cy="1917700"/>
            <wp:effectExtent l="0" t="0" r="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5E261" w14:textId="3BDF217E" w:rsidR="0096694E" w:rsidRDefault="00011F51" w:rsidP="00C911A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911A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3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Follow-up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b/>
          <w:bCs/>
          <w:color w:val="000000"/>
        </w:rPr>
        <w:t>examinations.</w:t>
      </w:r>
      <w:r w:rsidR="004D0A8D" w:rsidRPr="00C911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041F19">
        <w:rPr>
          <w:rFonts w:ascii="Book Antiqua" w:eastAsia="Book Antiqua" w:hAnsi="Book Antiqua" w:cs="Book Antiqua"/>
          <w:color w:val="000000"/>
        </w:rPr>
        <w:t>c</w:t>
      </w:r>
      <w:r w:rsidR="00041F19" w:rsidRPr="00C911AB">
        <w:rPr>
          <w:rFonts w:ascii="Book Antiqua" w:eastAsia="Book Antiqua" w:hAnsi="Book Antiqua" w:cs="Book Antiqua"/>
          <w:color w:val="000000"/>
        </w:rPr>
        <w:t>omputed tomography angiography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reconstruction,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size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pseudoaneurysm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origin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carotid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4</w:t>
      </w:r>
      <w:r w:rsidR="00756371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mm</w:t>
      </w:r>
      <w:r w:rsidR="00756371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×</w:t>
      </w:r>
      <w:r w:rsidR="00756371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</w:t>
      </w:r>
      <w:r w:rsidR="00756371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significantly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smaller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observed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6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911A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ago</w:t>
      </w:r>
      <w:r w:rsidR="00756371">
        <w:rPr>
          <w:rFonts w:ascii="Book Antiqua" w:eastAsia="Book Antiqua" w:hAnsi="Book Antiqua" w:cs="Book Antiqua"/>
          <w:color w:val="000000"/>
        </w:rPr>
        <w:t>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B: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041F19">
        <w:rPr>
          <w:rFonts w:ascii="Book Antiqua" w:eastAsia="Book Antiqua" w:hAnsi="Book Antiqua" w:cs="Book Antiqua"/>
          <w:color w:val="000000"/>
        </w:rPr>
        <w:t>d</w:t>
      </w:r>
      <w:r w:rsidR="00041F19" w:rsidRPr="00C911AB">
        <w:rPr>
          <w:rFonts w:ascii="Book Antiqua" w:eastAsia="Book Antiqua" w:hAnsi="Book Antiqua" w:cs="Book Antiqua"/>
          <w:color w:val="000000"/>
        </w:rPr>
        <w:t>igital subtraction angiography</w:t>
      </w:r>
      <w:r w:rsidRPr="00C911AB">
        <w:rPr>
          <w:rFonts w:ascii="Book Antiqua" w:eastAsia="Book Antiqua" w:hAnsi="Book Antiqua" w:cs="Book Antiqua"/>
          <w:color w:val="000000"/>
        </w:rPr>
        <w:t>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size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pseudoaneurysm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origin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="00041F19">
        <w:rPr>
          <w:rFonts w:ascii="Book Antiqua" w:eastAsia="Book Antiqua" w:hAnsi="Book Antiqua" w:cs="Book Antiqua"/>
          <w:color w:val="000000"/>
        </w:rPr>
        <w:t>i</w:t>
      </w:r>
      <w:r w:rsidR="00041F19" w:rsidRPr="00C911AB">
        <w:rPr>
          <w:rFonts w:ascii="Book Antiqua" w:eastAsia="Book Antiqua" w:hAnsi="Book Antiqua" w:cs="Book Antiqua"/>
          <w:color w:val="000000"/>
        </w:rPr>
        <w:t>nternal carotid artery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6</w:t>
      </w:r>
      <w:r w:rsidR="00756371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mm</w:t>
      </w:r>
      <w:r w:rsidR="00756371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×</w:t>
      </w:r>
      <w:r w:rsidR="00756371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5</w:t>
      </w:r>
      <w:r w:rsidR="00756371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mm,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smaller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that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observed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3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911A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ago</w:t>
      </w:r>
      <w:r w:rsidR="00756371">
        <w:rPr>
          <w:rFonts w:ascii="Book Antiqua" w:eastAsia="Book Antiqua" w:hAnsi="Book Antiqua" w:cs="Book Antiqua"/>
          <w:color w:val="000000"/>
        </w:rPr>
        <w:t>;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C: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Cerebral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computed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tomography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shows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large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encephalomalacia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foci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in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left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temporal-basal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region,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which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was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consistent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with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the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convalescent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stage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of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ischemic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r w:rsidRPr="00C911AB">
        <w:rPr>
          <w:rFonts w:ascii="Book Antiqua" w:eastAsia="Book Antiqua" w:hAnsi="Book Antiqua" w:cs="Book Antiqua"/>
          <w:color w:val="000000"/>
        </w:rPr>
        <w:t>stroke.</w:t>
      </w:r>
      <w:r w:rsidR="004D0A8D" w:rsidRPr="00C911AB">
        <w:rPr>
          <w:rFonts w:ascii="Book Antiqua" w:eastAsia="Book Antiqua" w:hAnsi="Book Antiqua" w:cs="Book Antiqua"/>
          <w:color w:val="000000"/>
        </w:rPr>
        <w:t xml:space="preserve"> </w:t>
      </w:r>
      <w:bookmarkEnd w:id="0"/>
      <w:bookmarkEnd w:id="1"/>
    </w:p>
    <w:p w14:paraId="05ED2861" w14:textId="77777777" w:rsidR="002C7953" w:rsidRDefault="002C7953" w:rsidP="00C911AB">
      <w:pPr>
        <w:spacing w:line="360" w:lineRule="auto"/>
        <w:jc w:val="both"/>
        <w:rPr>
          <w:rFonts w:ascii="Book Antiqua" w:hAnsi="Book Antiqua"/>
        </w:rPr>
        <w:sectPr w:rsidR="002C79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E5FF27" w14:textId="799E538E" w:rsidR="002C7953" w:rsidRPr="00C15CEB" w:rsidRDefault="002C7953" w:rsidP="002C7953">
      <w:pPr>
        <w:suppressAutoHyphens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C15CEB">
        <w:rPr>
          <w:rFonts w:ascii="Book Antiqua" w:hAnsi="Book Antiqua"/>
          <w:b/>
          <w:bCs/>
        </w:rPr>
        <w:lastRenderedPageBreak/>
        <w:t xml:space="preserve">Table 1 Literature review of pseudoaneurysm </w:t>
      </w:r>
      <w:r w:rsidRPr="00C15CEB">
        <w:rPr>
          <w:rFonts w:ascii="Book Antiqua" w:hAnsi="Book Antiqua" w:cs="Book Antiqua"/>
          <w:b/>
          <w:bCs/>
        </w:rPr>
        <w:t>with the clinical presentation of stroke</w:t>
      </w:r>
    </w:p>
    <w:tbl>
      <w:tblPr>
        <w:tblW w:w="14183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8"/>
        <w:gridCol w:w="742"/>
        <w:gridCol w:w="926"/>
        <w:gridCol w:w="897"/>
        <w:gridCol w:w="820"/>
        <w:gridCol w:w="946"/>
        <w:gridCol w:w="1784"/>
        <w:gridCol w:w="1604"/>
        <w:gridCol w:w="1963"/>
        <w:gridCol w:w="1604"/>
        <w:gridCol w:w="1699"/>
      </w:tblGrid>
      <w:tr w:rsidR="00CD1DE8" w:rsidRPr="00C15CEB" w14:paraId="361F8D29" w14:textId="77777777" w:rsidTr="00CD1DE8">
        <w:trPr>
          <w:trHeight w:val="950"/>
        </w:trPr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3D16E46" w14:textId="3CD1C561" w:rsidR="002C7953" w:rsidRPr="00CD1DE8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D1DE8">
              <w:rPr>
                <w:rFonts w:ascii="Book Antiqua" w:hAnsi="Book Antiqua" w:cs="Book Antiqua"/>
                <w:b/>
                <w:bCs/>
                <w:color w:val="000000"/>
              </w:rPr>
              <w:t>C</w:t>
            </w:r>
            <w:r w:rsidRPr="00CD1DE8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>a</w:t>
            </w:r>
            <w:r w:rsidRPr="00CD1DE8"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  <w:t xml:space="preserve">se </w:t>
            </w:r>
            <w:r w:rsidR="002C7953" w:rsidRPr="00CD1DE8">
              <w:rPr>
                <w:rFonts w:ascii="Book Antiqua" w:hAnsi="Book Antiqua" w:cs="Book Antiqua"/>
                <w:b/>
                <w:bCs/>
                <w:color w:val="000000"/>
              </w:rPr>
              <w:t>N</w:t>
            </w:r>
            <w:r w:rsidRPr="00CD1DE8">
              <w:rPr>
                <w:rFonts w:ascii="Book Antiqua" w:hAnsi="Book Antiqua" w:cs="Book Antiqua"/>
                <w:b/>
                <w:bCs/>
                <w:color w:val="000000"/>
              </w:rPr>
              <w:t>o.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4803405" w14:textId="51D48CD9" w:rsidR="002C7953" w:rsidRPr="00CD1DE8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D1DE8">
              <w:rPr>
                <w:rFonts w:ascii="Book Antiqua" w:hAnsi="Book Antiqua" w:cs="Book Antiqua"/>
                <w:b/>
                <w:bCs/>
                <w:color w:val="000000"/>
              </w:rPr>
              <w:t>Ref</w:t>
            </w:r>
            <w:r w:rsidR="00CD1DE8">
              <w:rPr>
                <w:rFonts w:ascii="Book Antiqua" w:hAnsi="Book Antiqua" w:cs="Book Antiqua"/>
                <w:b/>
                <w:bCs/>
                <w:color w:val="000000"/>
              </w:rPr>
              <w:t>.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C66C3E5" w14:textId="622C4E86" w:rsidR="002C7953" w:rsidRPr="00CD1DE8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/>
              </w:rPr>
            </w:pPr>
            <w:r w:rsidRPr="00CD1DE8">
              <w:rPr>
                <w:rFonts w:ascii="Book Antiqua" w:hAnsi="Book Antiqua"/>
                <w:b/>
                <w:bCs/>
                <w:color w:val="000000"/>
              </w:rPr>
              <w:t>Year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58EA3C2" w14:textId="58CD67E2" w:rsidR="002C7953" w:rsidRPr="00CD1DE8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D1DE8">
              <w:rPr>
                <w:rFonts w:ascii="Book Antiqua" w:hAnsi="Book Antiqua"/>
                <w:b/>
                <w:bCs/>
                <w:color w:val="000000"/>
              </w:rPr>
              <w:t>Age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3F119D2" w14:textId="5B1736F2" w:rsidR="002C7953" w:rsidRPr="00CD1DE8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D1DE8">
              <w:rPr>
                <w:rFonts w:ascii="Book Antiqua" w:hAnsi="Book Antiqua"/>
                <w:b/>
                <w:bCs/>
                <w:color w:val="000000"/>
              </w:rPr>
              <w:t>Sex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3787C30" w14:textId="77777777" w:rsidR="002C7953" w:rsidRPr="00CD1DE8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D1DE8">
              <w:rPr>
                <w:rFonts w:ascii="Book Antiqua" w:hAnsi="Book Antiqua" w:cs="Book Antiqua"/>
                <w:b/>
                <w:bCs/>
                <w:color w:val="000000"/>
              </w:rPr>
              <w:t>Site</w:t>
            </w:r>
          </w:p>
        </w:tc>
        <w:tc>
          <w:tcPr>
            <w:tcW w:w="17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040EA52" w14:textId="77777777" w:rsidR="002C7953" w:rsidRPr="00CD1DE8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/>
              </w:rPr>
            </w:pPr>
            <w:r w:rsidRPr="00CD1DE8">
              <w:rPr>
                <w:rFonts w:ascii="Book Antiqua" w:hAnsi="Book Antiqua"/>
                <w:b/>
                <w:bCs/>
                <w:color w:val="000000"/>
              </w:rPr>
              <w:t>Etiology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A4B2E54" w14:textId="24A3C6B2" w:rsidR="002C7953" w:rsidRPr="00CD1DE8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D1DE8">
              <w:rPr>
                <w:rFonts w:ascii="Book Antiqua" w:hAnsi="Book Antiqua" w:cs="Book Antiqua"/>
                <w:b/>
                <w:bCs/>
                <w:color w:val="000000"/>
              </w:rPr>
              <w:t xml:space="preserve">Imaging </w:t>
            </w:r>
            <w:r w:rsidRPr="00CD1DE8">
              <w:rPr>
                <w:rFonts w:ascii="Book Antiqua" w:hAnsi="Book Antiqua"/>
                <w:b/>
                <w:bCs/>
                <w:color w:val="000000"/>
              </w:rPr>
              <w:t>modality</w:t>
            </w:r>
          </w:p>
        </w:tc>
        <w:tc>
          <w:tcPr>
            <w:tcW w:w="19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13D1B43" w14:textId="77777777" w:rsidR="002C7953" w:rsidRPr="00CD1DE8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D1DE8">
              <w:rPr>
                <w:rFonts w:ascii="Book Antiqua" w:hAnsi="Book Antiqua"/>
                <w:b/>
                <w:bCs/>
                <w:color w:val="000000"/>
              </w:rPr>
              <w:t>Treatments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04BD5DF" w14:textId="77777777" w:rsidR="002C7953" w:rsidRPr="00CD1DE8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D1DE8">
              <w:rPr>
                <w:rFonts w:ascii="Book Antiqua" w:hAnsi="Book Antiqua"/>
                <w:b/>
                <w:bCs/>
                <w:color w:val="000000"/>
              </w:rPr>
              <w:t>Outcome</w:t>
            </w:r>
          </w:p>
        </w:tc>
        <w:tc>
          <w:tcPr>
            <w:tcW w:w="16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B3E751C" w14:textId="3A0A59E7" w:rsidR="002C7953" w:rsidRPr="00CD1DE8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CD1DE8">
              <w:rPr>
                <w:rFonts w:ascii="Book Antiqua" w:hAnsi="Book Antiqua"/>
                <w:b/>
                <w:bCs/>
                <w:color w:val="000000"/>
              </w:rPr>
              <w:t>Follow-up</w:t>
            </w:r>
          </w:p>
        </w:tc>
      </w:tr>
      <w:tr w:rsidR="00CD1DE8" w:rsidRPr="00C15CEB" w14:paraId="45465312" w14:textId="77777777" w:rsidTr="00CD1DE8">
        <w:trPr>
          <w:trHeight w:val="612"/>
        </w:trPr>
        <w:tc>
          <w:tcPr>
            <w:tcW w:w="119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3773D80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1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07F4F03" w14:textId="25A76BFA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14</w:t>
            </w:r>
            <w:r>
              <w:rPr>
                <w:rFonts w:ascii="Book Antiqua" w:hAnsi="Book Antiqua" w:cs="Book Antiqua"/>
                <w:color w:val="000000"/>
              </w:rPr>
              <w:t>]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8F731C1" w14:textId="67E9EE86" w:rsidR="002C7953" w:rsidRPr="00CD1DE8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2000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784CDDE" w14:textId="147080EB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19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7E7141B" w14:textId="3B0E82F9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21C960F" w14:textId="36C36EDD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R CCA</w:t>
            </w:r>
          </w:p>
        </w:tc>
        <w:tc>
          <w:tcPr>
            <w:tcW w:w="178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DB57352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Traumatic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8496C9C" w14:textId="0280D70D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CT, US, MRA, DSA</w:t>
            </w:r>
          </w:p>
        </w:tc>
        <w:tc>
          <w:tcPr>
            <w:tcW w:w="196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3D85E75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Surgical resection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AC9AC7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REC</w:t>
            </w:r>
          </w:p>
        </w:tc>
        <w:tc>
          <w:tcPr>
            <w:tcW w:w="16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BA89D4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NA</w:t>
            </w:r>
          </w:p>
        </w:tc>
      </w:tr>
      <w:tr w:rsidR="00CD1DE8" w:rsidRPr="00C15CEB" w14:paraId="7385D68C" w14:textId="77777777" w:rsidTr="00CD1DE8">
        <w:trPr>
          <w:trHeight w:val="488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5EDB733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7B99FB50" w14:textId="7ABFC215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  <w:lang w:eastAsia="zh-CN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  <w:lang w:eastAsia="zh-CN"/>
              </w:rPr>
              <w:t>35</w:t>
            </w:r>
            <w:r>
              <w:rPr>
                <w:rFonts w:ascii="Book Antiqua" w:hAnsi="Book Antiqua" w:cs="Book Antiqua"/>
                <w:color w:val="000000"/>
                <w:lang w:eastAsia="zh-CN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5D4B1975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2005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251C7ED6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62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513AAFB5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53739608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 xml:space="preserve">L </w:t>
            </w:r>
            <w:r w:rsidRPr="00C15CEB">
              <w:rPr>
                <w:rFonts w:ascii="Book Antiqua" w:hAnsi="Book Antiqua" w:cs="Book Antiqua"/>
                <w:color w:val="000000"/>
              </w:rPr>
              <w:t>INA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144FA499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I</w:t>
            </w:r>
            <w:r w:rsidRPr="00C15CEB">
              <w:rPr>
                <w:rFonts w:ascii="Book Antiqua" w:hAnsi="Book Antiqua"/>
                <w:color w:val="000000"/>
              </w:rPr>
              <w:t>nfectious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4E6A4671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US, MRI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5E1D341E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Surgical resection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21653F4A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4439ABEF" w14:textId="62929F89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1</w:t>
            </w:r>
            <w:r w:rsidR="00BF4210"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 w:rsidR="00BF4210">
              <w:rPr>
                <w:rFonts w:ascii="Book Antiqua" w:hAnsi="Book Antiqua" w:cs="Book Antiqua"/>
                <w:color w:val="000000"/>
              </w:rPr>
              <w:t>mo</w:t>
            </w:r>
            <w:proofErr w:type="spellEnd"/>
          </w:p>
        </w:tc>
      </w:tr>
      <w:tr w:rsidR="00CD1DE8" w:rsidRPr="00C15CEB" w14:paraId="4132C4E9" w14:textId="77777777" w:rsidTr="00CD1DE8">
        <w:trPr>
          <w:trHeight w:val="468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084BA2F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2EE78AB2" w14:textId="0637A15E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19</w:t>
            </w:r>
            <w:r>
              <w:rPr>
                <w:rFonts w:ascii="Book Antiqua" w:hAnsi="Book Antiqua" w:cs="Book Antiqua"/>
                <w:color w:val="000000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03C09E9E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2007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0F91BF9C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65707D97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278EF35B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R ICA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321ABA4F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Iatrogenic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466A30C8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MRI, DSA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72DE3874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Endovascular stenting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5228A523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7C54183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NA</w:t>
            </w:r>
          </w:p>
        </w:tc>
      </w:tr>
      <w:tr w:rsidR="00CD1DE8" w:rsidRPr="00C15CEB" w14:paraId="3E0A0732" w14:textId="77777777" w:rsidTr="00CD1DE8">
        <w:trPr>
          <w:trHeight w:val="519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3B8F616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79C582DB" w14:textId="0214C4B9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15</w:t>
            </w:r>
            <w:r>
              <w:rPr>
                <w:rFonts w:ascii="Book Antiqua" w:hAnsi="Book Antiqua" w:cs="Book Antiqua"/>
                <w:color w:val="000000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2939F5BC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2007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2F94EF9C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31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7FB903FE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77DB1CAF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R ICA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2BE857B1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Traumatic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0B78ED5B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MRI, CT, DSA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39367D8C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 xml:space="preserve">Endovascular stenting 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7A7B3441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63909DFE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NA</w:t>
            </w:r>
          </w:p>
        </w:tc>
      </w:tr>
      <w:tr w:rsidR="00CD1DE8" w:rsidRPr="00C15CEB" w14:paraId="2F66187D" w14:textId="77777777" w:rsidTr="00CD1DE8">
        <w:trPr>
          <w:trHeight w:val="519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2CE8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497AB257" w14:textId="28E0ADC8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24</w:t>
            </w:r>
            <w:r>
              <w:rPr>
                <w:rFonts w:ascii="Book Antiqua" w:hAnsi="Book Antiqua" w:cs="Book Antiqua"/>
                <w:color w:val="000000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03189983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2008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61C5EB43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51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00DF5DC9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141D967A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L ICA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4E229179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Spontaneous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1F33BB6B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MRI, CT, DSA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1EA9BB9C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 xml:space="preserve">Endovascular stenting 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708F0AF0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3AA38D07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CD1DE8" w:rsidRPr="00C15CEB" w14:paraId="17C984D2" w14:textId="77777777" w:rsidTr="00CD1DE8">
        <w:trPr>
          <w:trHeight w:val="519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AC6502B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24FE7CE1" w14:textId="5BC7E92D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4</w:t>
            </w:r>
            <w:r w:rsidR="002C7953" w:rsidRPr="00C15CEB">
              <w:rPr>
                <w:rFonts w:ascii="Book Antiqua" w:hAnsi="Book Antiqua" w:cs="Book Antiqua"/>
                <w:color w:val="000000"/>
                <w:lang w:eastAsia="zh-CN"/>
              </w:rPr>
              <w:t>3</w:t>
            </w:r>
            <w:r>
              <w:rPr>
                <w:rFonts w:ascii="Book Antiqua" w:hAnsi="Book Antiqua" w:cs="Book Antiqua"/>
                <w:color w:val="000000"/>
                <w:lang w:eastAsia="zh-CN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520995EF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201</w:t>
            </w:r>
            <w:r w:rsidRPr="00C15CEB">
              <w:rPr>
                <w:rFonts w:ascii="Book Antiqua" w:hAnsi="Book Antiqua"/>
                <w:color w:val="000000"/>
                <w:lang w:eastAsia="zh-CN"/>
              </w:rPr>
              <w:t>4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54C9D5A1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71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5E15593A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740CFACE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L ICA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30FEB0E4" w14:textId="77777777" w:rsidR="002C7953" w:rsidRPr="00C15CEB" w:rsidRDefault="008B16EF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hyperlink r:id="rId11" w:history="1">
              <w:r w:rsidR="002C7953" w:rsidRPr="00C15CEB">
                <w:rPr>
                  <w:rFonts w:ascii="Book Antiqua" w:hAnsi="Book Antiqua"/>
                  <w:color w:val="000000"/>
                </w:rPr>
                <w:t>Radioactive</w:t>
              </w:r>
            </w:hyperlink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35D4DEA4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US, CT, MRI, DSA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426DFBD1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Endovascular occlusion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10624A49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25C87F54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CD1DE8" w:rsidRPr="00C15CEB" w14:paraId="74A501F3" w14:textId="77777777" w:rsidTr="00CD1DE8">
        <w:trPr>
          <w:trHeight w:val="628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8F934D2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7B6C2F88" w14:textId="58AEA13F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16</w:t>
            </w:r>
            <w:r>
              <w:rPr>
                <w:rFonts w:ascii="Book Antiqua" w:hAnsi="Book Antiqua" w:cs="Book Antiqua"/>
                <w:color w:val="000000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00686D0C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2013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412C038E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4</w:t>
            </w:r>
            <w:r w:rsidRPr="00C15CEB">
              <w:rPr>
                <w:rFonts w:ascii="Book Antiqua" w:hAnsi="Book Antiqua" w:cs="Book Antiqua"/>
                <w:color w:val="000000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50914025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6F56A055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L ICA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6951D55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Traumatic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03732DA0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CT, DSA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74AA089F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Endovascular stenting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3A19B020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068698EA" w14:textId="01AAEF24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 xml:space="preserve">14 </w:t>
            </w:r>
            <w:proofErr w:type="spellStart"/>
            <w:r w:rsidR="00BF4210">
              <w:rPr>
                <w:rFonts w:ascii="Book Antiqua" w:hAnsi="Book Antiqua" w:cs="Book Antiqua"/>
                <w:color w:val="000000"/>
              </w:rPr>
              <w:t>mo</w:t>
            </w:r>
            <w:proofErr w:type="spellEnd"/>
          </w:p>
        </w:tc>
      </w:tr>
      <w:tr w:rsidR="00CD1DE8" w:rsidRPr="00C15CEB" w14:paraId="2537447C" w14:textId="77777777" w:rsidTr="00CD1DE8">
        <w:trPr>
          <w:trHeight w:val="492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948C946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785E8853" w14:textId="6E033E91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4</w:t>
            </w:r>
            <w:r w:rsidR="002C7953" w:rsidRPr="00C15CEB">
              <w:rPr>
                <w:rFonts w:ascii="Book Antiqua" w:hAnsi="Book Antiqua" w:cs="Book Antiqua"/>
                <w:color w:val="000000"/>
                <w:lang w:eastAsia="zh-CN"/>
              </w:rPr>
              <w:t>4</w:t>
            </w:r>
            <w:r>
              <w:rPr>
                <w:rFonts w:ascii="Book Antiqua" w:hAnsi="Book Antiqua" w:cs="Book Antiqua"/>
                <w:color w:val="000000"/>
                <w:lang w:eastAsia="zh-CN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5DA0C8C5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201</w:t>
            </w:r>
            <w:r w:rsidRPr="00C15CEB">
              <w:rPr>
                <w:rFonts w:ascii="Book Antiqua" w:hAnsi="Book Antiqua"/>
                <w:color w:val="000000"/>
                <w:lang w:eastAsia="zh-CN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7C4307B4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328B71F0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2A9ECD3F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L ICA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2934A12F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I</w:t>
            </w:r>
            <w:r w:rsidRPr="00C15CEB">
              <w:rPr>
                <w:rFonts w:ascii="Book Antiqua" w:hAnsi="Book Antiqua"/>
                <w:color w:val="000000"/>
              </w:rPr>
              <w:t>nfectious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631863DC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 xml:space="preserve">MRI, CT, </w:t>
            </w:r>
            <w:r w:rsidRPr="00C15CEB">
              <w:rPr>
                <w:rFonts w:ascii="Book Antiqua" w:hAnsi="Book Antiqua"/>
                <w:color w:val="000000"/>
              </w:rPr>
              <w:lastRenderedPageBreak/>
              <w:t xml:space="preserve">DSA 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39BBDC51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lastRenderedPageBreak/>
              <w:t xml:space="preserve">Endovascular </w:t>
            </w:r>
            <w:r w:rsidRPr="00C15CEB">
              <w:rPr>
                <w:rFonts w:ascii="Book Antiqua" w:hAnsi="Book Antiqua"/>
                <w:color w:val="000000"/>
              </w:rPr>
              <w:lastRenderedPageBreak/>
              <w:t>occlusion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76FFF0C1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lastRenderedPageBreak/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53C41A71" w14:textId="4C59C445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1</w:t>
            </w:r>
            <w:r w:rsidR="00BF4210"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 w:rsidR="00BF4210">
              <w:rPr>
                <w:rFonts w:ascii="Book Antiqua" w:hAnsi="Book Antiqua" w:cs="Book Antiqua"/>
                <w:color w:val="000000"/>
              </w:rPr>
              <w:t>mo</w:t>
            </w:r>
            <w:proofErr w:type="spellEnd"/>
          </w:p>
        </w:tc>
      </w:tr>
      <w:tr w:rsidR="00CD1DE8" w:rsidRPr="00C15CEB" w14:paraId="31332FE1" w14:textId="77777777" w:rsidTr="00CD1DE8">
        <w:trPr>
          <w:trHeight w:val="519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44AFDF2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5BFD0FE5" w14:textId="2546CEA9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23</w:t>
            </w:r>
            <w:r>
              <w:rPr>
                <w:rFonts w:ascii="Book Antiqua" w:hAnsi="Book Antiqua" w:cs="Book Antiqua"/>
                <w:color w:val="000000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16579C03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2018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3A08CE12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85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7ED65E1B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00E51C49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L ECA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707AD457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Spontaneous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3330F3CF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US, CT, MRI, DSA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78062848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Conservative therapy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1F445B6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Death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1C743573" w14:textId="785520C1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 xml:space="preserve">7 </w:t>
            </w:r>
            <w:proofErr w:type="spellStart"/>
            <w:r w:rsidR="00BF4210">
              <w:rPr>
                <w:rFonts w:ascii="Book Antiqua" w:hAnsi="Book Antiqua" w:cs="Book Antiqua"/>
                <w:color w:val="000000"/>
              </w:rPr>
              <w:t>mo</w:t>
            </w:r>
            <w:proofErr w:type="spellEnd"/>
          </w:p>
        </w:tc>
      </w:tr>
      <w:tr w:rsidR="00CD1DE8" w:rsidRPr="00C15CEB" w14:paraId="5821637F" w14:textId="77777777" w:rsidTr="00CD1DE8">
        <w:trPr>
          <w:trHeight w:val="519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3C09FEF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5FC45B74" w14:textId="5C3F29C6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4</w:t>
            </w:r>
            <w:r w:rsidR="002C7953" w:rsidRPr="00C15CEB">
              <w:rPr>
                <w:rFonts w:ascii="Book Antiqua" w:hAnsi="Book Antiqua" w:cs="Book Antiqua"/>
                <w:color w:val="000000"/>
                <w:lang w:eastAsia="zh-CN"/>
              </w:rPr>
              <w:t>5</w:t>
            </w:r>
            <w:r>
              <w:rPr>
                <w:rFonts w:ascii="Book Antiqua" w:hAnsi="Book Antiqua" w:cs="Book Antiqua"/>
                <w:color w:val="000000"/>
                <w:lang w:eastAsia="zh-CN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0AF563DC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2019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0304A5EC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645E0EA5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0764CDD4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 xml:space="preserve">L </w:t>
            </w:r>
            <w:r w:rsidRPr="00C15CEB">
              <w:rPr>
                <w:rFonts w:ascii="Book Antiqua" w:hAnsi="Book Antiqua"/>
                <w:color w:val="000000"/>
                <w:lang w:eastAsia="zh-CN"/>
              </w:rPr>
              <w:t>E</w:t>
            </w:r>
            <w:r w:rsidRPr="00C15CEB">
              <w:rPr>
                <w:rFonts w:ascii="Book Antiqua" w:hAnsi="Book Antiqua"/>
                <w:color w:val="000000"/>
              </w:rPr>
              <w:t>CA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4138E820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Congenital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3F2DF09D" w14:textId="2C6569D0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MRI, CT, DSA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60747A78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Endovascular stenting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6F8B39B6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4B31FF71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NA</w:t>
            </w:r>
          </w:p>
        </w:tc>
      </w:tr>
      <w:tr w:rsidR="00CD1DE8" w:rsidRPr="00C15CEB" w14:paraId="029478D1" w14:textId="77777777" w:rsidTr="00CD1DE8">
        <w:trPr>
          <w:trHeight w:val="347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3F2E9F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69074322" w14:textId="7105A46A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22</w:t>
            </w:r>
            <w:r>
              <w:rPr>
                <w:rFonts w:ascii="Book Antiqua" w:hAnsi="Book Antiqua" w:cs="Book Antiqua"/>
                <w:color w:val="000000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56A76058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2019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6E27E682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45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0BC30191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531FC05C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L CCA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04237B77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Iatrogenic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6044493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CT, CTA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36BA8E2A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2DECB567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6CF80995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CD1DE8" w:rsidRPr="00C15CEB" w14:paraId="498A815C" w14:textId="77777777" w:rsidTr="00CD1DE8">
        <w:trPr>
          <w:trHeight w:val="405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4EB9BC2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12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2DC30CF0" w14:textId="7FF38A09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20</w:t>
            </w:r>
            <w:r>
              <w:rPr>
                <w:rFonts w:ascii="Book Antiqua" w:hAnsi="Book Antiqua" w:cs="Book Antiqua"/>
                <w:color w:val="000000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2ED42B28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2019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1C885A73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57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3602BB1B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21D0BFAB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L CCA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6055DA30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Iatrogenic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58A03FD3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CT, CTA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16BD5A12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Endovascular occlusion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793524E6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06D58CE2" w14:textId="297690E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 xml:space="preserve">6 </w:t>
            </w:r>
            <w:proofErr w:type="spellStart"/>
            <w:r w:rsidR="00BF4210">
              <w:rPr>
                <w:rFonts w:ascii="Book Antiqua" w:hAnsi="Book Antiqua"/>
                <w:color w:val="000000"/>
              </w:rPr>
              <w:t>mo</w:t>
            </w:r>
            <w:proofErr w:type="spellEnd"/>
          </w:p>
        </w:tc>
      </w:tr>
      <w:tr w:rsidR="00CD1DE8" w:rsidRPr="00C15CEB" w14:paraId="09CE65D9" w14:textId="77777777" w:rsidTr="00CD1DE8">
        <w:trPr>
          <w:trHeight w:val="640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191764B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13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24740D37" w14:textId="493A52F4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21</w:t>
            </w:r>
            <w:r>
              <w:rPr>
                <w:rFonts w:ascii="Book Antiqua" w:hAnsi="Book Antiqua" w:cs="Book Antiqua"/>
                <w:color w:val="000000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132BB506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2019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0ECC69F2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79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53091652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1EAA247A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R FA</w:t>
            </w:r>
          </w:p>
          <w:p w14:paraId="00462A40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1ECF8922" w14:textId="06AE6568" w:rsidR="002C7953" w:rsidRPr="00C15CEB" w:rsidRDefault="00BF4210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Iatrogenic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1ACC9374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CT, MRI, CTA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2F5328AC" w14:textId="5A8261F2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Endovascular stenting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244C11D9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155570A0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CD1DE8" w:rsidRPr="00C15CEB" w14:paraId="331CF295" w14:textId="77777777" w:rsidTr="00CD1DE8">
        <w:trPr>
          <w:trHeight w:val="647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E25E064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14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1E1E3CC3" w14:textId="0CC448A0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 w:cs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4</w:t>
            </w:r>
            <w:r w:rsidR="002C7953" w:rsidRPr="00C15CEB">
              <w:rPr>
                <w:rFonts w:ascii="Book Antiqua" w:hAnsi="Book Antiqua" w:cs="Book Antiqua"/>
                <w:color w:val="000000"/>
                <w:lang w:eastAsia="zh-CN"/>
              </w:rPr>
              <w:t>6</w:t>
            </w:r>
            <w:r>
              <w:rPr>
                <w:rFonts w:ascii="Book Antiqua" w:hAnsi="Book Antiqua" w:cs="Book Antiqua"/>
                <w:color w:val="000000"/>
                <w:lang w:eastAsia="zh-CN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090DD5EA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2020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72D43A03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53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52C27448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08F3DD47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SA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0E7CAE95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Infectious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60425009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CT, DSA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6B05552A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 xml:space="preserve">Conservative therapy 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46A11BA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REC</w:t>
            </w:r>
          </w:p>
          <w:p w14:paraId="2DAF9996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44A3CBE2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NA</w:t>
            </w:r>
          </w:p>
          <w:p w14:paraId="5AD18660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</w:tr>
      <w:tr w:rsidR="00CD1DE8" w:rsidRPr="00C15CEB" w14:paraId="53C913DF" w14:textId="77777777" w:rsidTr="00CD1DE8">
        <w:trPr>
          <w:trHeight w:val="555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8931292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3D3C6014" w14:textId="137A0350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17</w:t>
            </w:r>
            <w:r>
              <w:rPr>
                <w:rFonts w:ascii="Book Antiqua" w:hAnsi="Book Antiqua" w:cs="Book Antiqua"/>
                <w:color w:val="000000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503EAE9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2020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0FBDA497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31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795FE961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6F8914B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L VA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78ED8314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Traumatic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4ACA902C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CT, CTA, DSA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5809D634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Conservative therapy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0C6B6A27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0FD404CE" w14:textId="75962B0B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 xml:space="preserve">6 </w:t>
            </w:r>
            <w:proofErr w:type="spellStart"/>
            <w:r w:rsidR="00BF4210">
              <w:rPr>
                <w:rFonts w:ascii="Book Antiqua" w:hAnsi="Book Antiqua" w:cs="Book Antiqua"/>
                <w:color w:val="000000"/>
              </w:rPr>
              <w:t>mo</w:t>
            </w:r>
            <w:proofErr w:type="spellEnd"/>
          </w:p>
        </w:tc>
      </w:tr>
      <w:tr w:rsidR="00CD1DE8" w:rsidRPr="00C15CEB" w14:paraId="4999B7BB" w14:textId="77777777" w:rsidTr="00CD1DE8">
        <w:trPr>
          <w:trHeight w:val="596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40C4553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>16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45CC6FE5" w14:textId="5D322608" w:rsidR="002C7953" w:rsidRPr="00C15CEB" w:rsidRDefault="00CD1DE8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Book Antiqua"/>
                <w:color w:val="000000"/>
              </w:rPr>
              <w:t>[</w:t>
            </w:r>
            <w:r w:rsidR="002C7953" w:rsidRPr="00C15CEB">
              <w:rPr>
                <w:rFonts w:ascii="Book Antiqua" w:hAnsi="Book Antiqua" w:cs="Book Antiqua"/>
                <w:color w:val="000000"/>
              </w:rPr>
              <w:t>18</w:t>
            </w:r>
            <w:r>
              <w:rPr>
                <w:rFonts w:ascii="Book Antiqua" w:hAnsi="Book Antiqua" w:cs="Book Antiqua"/>
                <w:color w:val="000000"/>
              </w:rPr>
              <w:t>]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4EED8FD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2021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0AB4EBC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59C6DB22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3CD18204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L ICA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14:paraId="4C75A50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Traumatic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5849B625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US, MRI, MRA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1EDD7BCA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Endovascular occlusion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31E2BFC3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62E36B56" w14:textId="2B90510E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 xml:space="preserve">3 </w:t>
            </w:r>
            <w:proofErr w:type="spellStart"/>
            <w:r w:rsidR="00BF4210">
              <w:rPr>
                <w:rFonts w:ascii="Book Antiqua" w:hAnsi="Book Antiqua" w:cs="Book Antiqua"/>
                <w:color w:val="000000"/>
              </w:rPr>
              <w:t>mo</w:t>
            </w:r>
            <w:proofErr w:type="spellEnd"/>
          </w:p>
        </w:tc>
      </w:tr>
      <w:tr w:rsidR="00CD1DE8" w:rsidRPr="00C15CEB" w14:paraId="20458541" w14:textId="77777777" w:rsidTr="00CD1DE8">
        <w:trPr>
          <w:trHeight w:val="549"/>
        </w:trPr>
        <w:tc>
          <w:tcPr>
            <w:tcW w:w="119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92A5395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 xml:space="preserve">Present </w:t>
            </w:r>
            <w:r w:rsidRPr="00C15CEB">
              <w:rPr>
                <w:rFonts w:ascii="Book Antiqua" w:hAnsi="Book Antiqua" w:cs="Book Antiqua"/>
                <w:color w:val="000000"/>
              </w:rPr>
              <w:lastRenderedPageBreak/>
              <w:t>case</w:t>
            </w:r>
          </w:p>
        </w:tc>
        <w:tc>
          <w:tcPr>
            <w:tcW w:w="7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7D53C04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A6C4AD5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eastAsia="DengXian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2022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77F9E01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5DD50ED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94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6764F4A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L ICA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3CCB6C0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>Spontaneous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F8BE108" w14:textId="56F4754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t xml:space="preserve"> US,</w:t>
            </w:r>
            <w:r w:rsidR="00BF4210">
              <w:rPr>
                <w:rFonts w:ascii="Book Antiqua" w:hAnsi="Book Antiqua"/>
                <w:color w:val="000000"/>
              </w:rPr>
              <w:t xml:space="preserve"> </w:t>
            </w:r>
            <w:r w:rsidRPr="00C15CEB">
              <w:rPr>
                <w:rFonts w:ascii="Book Antiqua" w:hAnsi="Book Antiqua"/>
                <w:color w:val="000000"/>
                <w:lang w:eastAsia="zh-CN"/>
              </w:rPr>
              <w:t>CT</w:t>
            </w:r>
            <w:r w:rsidRPr="00C15CEB">
              <w:rPr>
                <w:rFonts w:ascii="Book Antiqua" w:hAnsi="Book Antiqua"/>
                <w:color w:val="000000"/>
              </w:rPr>
              <w:t xml:space="preserve">, </w:t>
            </w:r>
            <w:r w:rsidRPr="00C15CEB">
              <w:rPr>
                <w:rFonts w:ascii="Book Antiqua" w:hAnsi="Book Antiqua"/>
                <w:color w:val="000000"/>
              </w:rPr>
              <w:lastRenderedPageBreak/>
              <w:t>CTA, DSA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444BE5A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/>
                <w:color w:val="000000"/>
              </w:rPr>
              <w:lastRenderedPageBreak/>
              <w:t xml:space="preserve">Conservative </w:t>
            </w:r>
            <w:r w:rsidRPr="00C15CEB">
              <w:rPr>
                <w:rFonts w:ascii="Book Antiqua" w:hAnsi="Book Antiqua"/>
                <w:color w:val="000000"/>
              </w:rPr>
              <w:lastRenderedPageBreak/>
              <w:t>therapy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C4789B8" w14:textId="77777777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lastRenderedPageBreak/>
              <w:t>REC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F7B179C" w14:textId="22369C08" w:rsidR="002C7953" w:rsidRPr="00C15CEB" w:rsidRDefault="002C7953" w:rsidP="00F46C25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C15CEB">
              <w:rPr>
                <w:rFonts w:ascii="Book Antiqua" w:hAnsi="Book Antiqua" w:cs="Book Antiqua"/>
                <w:color w:val="000000"/>
              </w:rPr>
              <w:t xml:space="preserve">6 </w:t>
            </w:r>
            <w:proofErr w:type="spellStart"/>
            <w:r w:rsidR="00BF4210">
              <w:rPr>
                <w:rFonts w:ascii="Book Antiqua" w:hAnsi="Book Antiqua" w:cs="Book Antiqua"/>
                <w:color w:val="000000"/>
              </w:rPr>
              <w:t>mo</w:t>
            </w:r>
            <w:proofErr w:type="spellEnd"/>
          </w:p>
        </w:tc>
      </w:tr>
    </w:tbl>
    <w:p w14:paraId="7A14AAE6" w14:textId="73A37C3D" w:rsidR="002C7953" w:rsidRPr="00BF4210" w:rsidRDefault="002C7953" w:rsidP="00C911AB">
      <w:pPr>
        <w:spacing w:line="360" w:lineRule="auto"/>
        <w:jc w:val="both"/>
        <w:rPr>
          <w:rFonts w:ascii="Book Antiqua" w:hAnsi="Book Antiqua"/>
        </w:rPr>
      </w:pPr>
      <w:r w:rsidRPr="00C15CEB">
        <w:rPr>
          <w:rFonts w:ascii="Book Antiqua" w:hAnsi="Book Antiqua"/>
          <w:color w:val="000000"/>
        </w:rPr>
        <w:t>CCA</w:t>
      </w:r>
      <w:r w:rsidR="00BF4210">
        <w:rPr>
          <w:rFonts w:ascii="Book Antiqua" w:hAnsi="Book Antiqua"/>
          <w:color w:val="000000"/>
        </w:rPr>
        <w:t xml:space="preserve">: </w:t>
      </w:r>
      <w:r w:rsidR="00BF4210" w:rsidRPr="00C15CEB">
        <w:rPr>
          <w:rFonts w:ascii="Book Antiqua" w:hAnsi="Book Antiqua"/>
          <w:color w:val="000000"/>
        </w:rPr>
        <w:t>C</w:t>
      </w:r>
      <w:r w:rsidRPr="00C15CEB">
        <w:rPr>
          <w:rFonts w:ascii="Book Antiqua" w:hAnsi="Book Antiqua"/>
          <w:color w:val="000000"/>
        </w:rPr>
        <w:t>ommon carotid artery; CT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C</w:t>
      </w:r>
      <w:r w:rsidRPr="00C15CEB">
        <w:rPr>
          <w:rFonts w:ascii="Book Antiqua" w:hAnsi="Book Antiqua"/>
          <w:color w:val="000000"/>
        </w:rPr>
        <w:t>omputed tomography;</w:t>
      </w:r>
      <w:r w:rsidRPr="00C15CEB">
        <w:rPr>
          <w:rFonts w:ascii="Book Antiqua" w:hAnsi="Book Antiqua" w:cs="Book Antiqua"/>
          <w:color w:val="000000"/>
        </w:rPr>
        <w:t xml:space="preserve"> </w:t>
      </w:r>
      <w:r w:rsidRPr="00C15CEB">
        <w:rPr>
          <w:rFonts w:ascii="Book Antiqua" w:hAnsi="Book Antiqua"/>
          <w:color w:val="000000"/>
        </w:rPr>
        <w:t>CTA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C</w:t>
      </w:r>
      <w:r w:rsidRPr="00C15CEB">
        <w:rPr>
          <w:rFonts w:ascii="Book Antiqua" w:hAnsi="Book Antiqua"/>
          <w:color w:val="000000"/>
        </w:rPr>
        <w:t>omputed tomography angiography</w:t>
      </w:r>
      <w:r w:rsidRPr="00C15CEB">
        <w:rPr>
          <w:rFonts w:ascii="Book Antiqua" w:hAnsi="Book Antiqua" w:cs="Book Antiqua"/>
          <w:color w:val="000000"/>
        </w:rPr>
        <w:t xml:space="preserve">; </w:t>
      </w:r>
      <w:r w:rsidRPr="00C15CEB">
        <w:rPr>
          <w:rFonts w:ascii="Book Antiqua" w:hAnsi="Book Antiqua"/>
          <w:color w:val="000000"/>
        </w:rPr>
        <w:t>DSA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D</w:t>
      </w:r>
      <w:r w:rsidRPr="00C15CEB">
        <w:rPr>
          <w:rFonts w:ascii="Book Antiqua" w:hAnsi="Book Antiqua"/>
          <w:color w:val="000000"/>
        </w:rPr>
        <w:t>igital subtraction angiography</w:t>
      </w:r>
      <w:r w:rsidRPr="00C15CEB">
        <w:rPr>
          <w:rFonts w:ascii="Book Antiqua" w:hAnsi="Book Antiqua" w:cs="Book Antiqua"/>
          <w:color w:val="000000"/>
        </w:rPr>
        <w:t xml:space="preserve">; </w:t>
      </w:r>
      <w:r w:rsidRPr="00C15CEB">
        <w:rPr>
          <w:rFonts w:ascii="Book Antiqua" w:hAnsi="Book Antiqua"/>
          <w:color w:val="000000"/>
        </w:rPr>
        <w:t>ECA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E</w:t>
      </w:r>
      <w:r w:rsidRPr="00C15CEB">
        <w:rPr>
          <w:rFonts w:ascii="Book Antiqua" w:hAnsi="Book Antiqua"/>
          <w:color w:val="000000"/>
        </w:rPr>
        <w:t>xternal carotid artery;</w:t>
      </w:r>
      <w:r w:rsidRPr="00C15CEB">
        <w:rPr>
          <w:rFonts w:ascii="Book Antiqua" w:hAnsi="Book Antiqua" w:cs="Book Antiqua"/>
          <w:color w:val="000000"/>
        </w:rPr>
        <w:t xml:space="preserve"> </w:t>
      </w:r>
      <w:r w:rsidRPr="00C15CEB">
        <w:rPr>
          <w:rFonts w:ascii="Book Antiqua" w:hAnsi="Book Antiqua"/>
          <w:color w:val="000000"/>
        </w:rPr>
        <w:t>F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F</w:t>
      </w:r>
      <w:r w:rsidRPr="00C15CEB">
        <w:rPr>
          <w:rFonts w:ascii="Book Antiqua" w:hAnsi="Book Antiqua"/>
          <w:color w:val="000000"/>
        </w:rPr>
        <w:t>emale;</w:t>
      </w:r>
      <w:r w:rsidRPr="00C15CEB">
        <w:rPr>
          <w:rFonts w:ascii="Book Antiqua" w:hAnsi="Book Antiqua" w:cs="Book Antiqua"/>
          <w:color w:val="000000"/>
        </w:rPr>
        <w:t xml:space="preserve"> </w:t>
      </w:r>
      <w:r w:rsidRPr="00C15CEB">
        <w:rPr>
          <w:rFonts w:ascii="Book Antiqua" w:hAnsi="Book Antiqua"/>
          <w:color w:val="000000"/>
        </w:rPr>
        <w:t>FA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F</w:t>
      </w:r>
      <w:r w:rsidRPr="00C15CEB">
        <w:rPr>
          <w:rFonts w:ascii="Book Antiqua" w:hAnsi="Book Antiqua"/>
          <w:color w:val="000000"/>
        </w:rPr>
        <w:t>emoral artery; ICA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I</w:t>
      </w:r>
      <w:r w:rsidRPr="00C15CEB">
        <w:rPr>
          <w:rFonts w:ascii="Book Antiqua" w:hAnsi="Book Antiqua"/>
          <w:color w:val="000000"/>
        </w:rPr>
        <w:t>nternal carotid artery; INA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I</w:t>
      </w:r>
      <w:r w:rsidRPr="00C15CEB">
        <w:rPr>
          <w:rFonts w:ascii="Book Antiqua" w:hAnsi="Book Antiqua"/>
          <w:color w:val="000000"/>
        </w:rPr>
        <w:t>nnominate artery; L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L</w:t>
      </w:r>
      <w:r w:rsidRPr="00C15CEB">
        <w:rPr>
          <w:rFonts w:ascii="Book Antiqua" w:hAnsi="Book Antiqua"/>
          <w:color w:val="000000"/>
        </w:rPr>
        <w:t>eft; M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M</w:t>
      </w:r>
      <w:r w:rsidRPr="00C15CEB">
        <w:rPr>
          <w:rFonts w:ascii="Book Antiqua" w:hAnsi="Book Antiqua"/>
          <w:color w:val="000000"/>
        </w:rPr>
        <w:t>ale; MRA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M</w:t>
      </w:r>
      <w:r w:rsidRPr="00C15CEB">
        <w:rPr>
          <w:rFonts w:ascii="Book Antiqua" w:hAnsi="Book Antiqua"/>
          <w:color w:val="000000"/>
        </w:rPr>
        <w:t>agnetic resonance angiography; MRI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M</w:t>
      </w:r>
      <w:r w:rsidRPr="00C15CEB">
        <w:rPr>
          <w:rFonts w:ascii="Book Antiqua" w:hAnsi="Book Antiqua"/>
          <w:color w:val="000000"/>
        </w:rPr>
        <w:t>agnetic resonance imaging; NA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N</w:t>
      </w:r>
      <w:r w:rsidRPr="00C15CEB">
        <w:rPr>
          <w:rFonts w:ascii="Book Antiqua" w:hAnsi="Book Antiqua"/>
          <w:color w:val="000000"/>
        </w:rPr>
        <w:t>o</w:t>
      </w:r>
      <w:r w:rsidR="00BF4210">
        <w:rPr>
          <w:rFonts w:ascii="Book Antiqua" w:hAnsi="Book Antiqua"/>
          <w:color w:val="000000"/>
        </w:rPr>
        <w:t>t</w:t>
      </w:r>
      <w:r w:rsidRPr="00C15CEB">
        <w:rPr>
          <w:rFonts w:ascii="Book Antiqua" w:hAnsi="Book Antiqua"/>
          <w:color w:val="000000"/>
        </w:rPr>
        <w:t xml:space="preserve"> available; R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R</w:t>
      </w:r>
      <w:r w:rsidRPr="00C15CEB">
        <w:rPr>
          <w:rFonts w:ascii="Book Antiqua" w:hAnsi="Book Antiqua"/>
          <w:color w:val="000000"/>
        </w:rPr>
        <w:t xml:space="preserve">ight; </w:t>
      </w:r>
      <w:r w:rsidR="00BF4210">
        <w:rPr>
          <w:rFonts w:ascii="Book Antiqua" w:hAnsi="Book Antiqua"/>
          <w:color w:val="000000"/>
        </w:rPr>
        <w:t xml:space="preserve">REC: </w:t>
      </w:r>
      <w:r w:rsidRPr="00C15CEB">
        <w:rPr>
          <w:rFonts w:ascii="Book Antiqua" w:hAnsi="Book Antiqua"/>
          <w:color w:val="000000"/>
        </w:rPr>
        <w:t>Recovery; SA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S</w:t>
      </w:r>
      <w:r w:rsidRPr="00C15CEB">
        <w:rPr>
          <w:rFonts w:ascii="Book Antiqua" w:hAnsi="Book Antiqua"/>
          <w:color w:val="000000"/>
        </w:rPr>
        <w:t>plenic artery; US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U</w:t>
      </w:r>
      <w:r w:rsidRPr="00C15CEB">
        <w:rPr>
          <w:rFonts w:ascii="Book Antiqua" w:hAnsi="Book Antiqua"/>
          <w:color w:val="000000"/>
        </w:rPr>
        <w:t>ltrasound; VA</w:t>
      </w:r>
      <w:r w:rsidR="00BF4210">
        <w:rPr>
          <w:rFonts w:ascii="Book Antiqua" w:hAnsi="Book Antiqua"/>
          <w:color w:val="000000"/>
        </w:rPr>
        <w:t>:</w:t>
      </w:r>
      <w:r w:rsidRPr="00C15CEB">
        <w:rPr>
          <w:rFonts w:ascii="Book Antiqua" w:hAnsi="Book Antiqua"/>
          <w:color w:val="000000"/>
        </w:rPr>
        <w:t xml:space="preserve"> </w:t>
      </w:r>
      <w:r w:rsidR="00BF4210" w:rsidRPr="00C15CEB">
        <w:rPr>
          <w:rFonts w:ascii="Book Antiqua" w:hAnsi="Book Antiqua"/>
          <w:color w:val="000000"/>
        </w:rPr>
        <w:t>V</w:t>
      </w:r>
      <w:r w:rsidRPr="00C15CEB">
        <w:rPr>
          <w:rFonts w:ascii="Book Antiqua" w:hAnsi="Book Antiqua"/>
          <w:color w:val="000000"/>
        </w:rPr>
        <w:t>ertebral artery</w:t>
      </w:r>
      <w:r w:rsidR="00BF4210">
        <w:rPr>
          <w:rFonts w:ascii="Book Antiqua" w:hAnsi="Book Antiqua"/>
          <w:color w:val="000000"/>
        </w:rPr>
        <w:t>.</w:t>
      </w:r>
    </w:p>
    <w:sectPr w:rsidR="002C7953" w:rsidRPr="00BF4210" w:rsidSect="00C15CEB"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35E82" w14:textId="77777777" w:rsidR="008B16EF" w:rsidRDefault="008B16EF" w:rsidP="00C911AB">
      <w:r>
        <w:separator/>
      </w:r>
    </w:p>
  </w:endnote>
  <w:endnote w:type="continuationSeparator" w:id="0">
    <w:p w14:paraId="3845A65E" w14:textId="77777777" w:rsidR="008B16EF" w:rsidRDefault="008B16EF" w:rsidP="00C91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9920C" w14:textId="77777777" w:rsidR="00C911AB" w:rsidRPr="00C911AB" w:rsidRDefault="00C911AB" w:rsidP="00C911AB">
    <w:pPr>
      <w:pStyle w:val="a7"/>
      <w:jc w:val="right"/>
      <w:rPr>
        <w:rFonts w:ascii="Book Antiqua" w:hAnsi="Book Antiqua"/>
        <w:color w:val="000000" w:themeColor="text1"/>
        <w:sz w:val="24"/>
        <w:szCs w:val="24"/>
      </w:rPr>
    </w:pPr>
    <w:r w:rsidRPr="00C911AB"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C911AB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C911AB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C911A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C911AB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C911AB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C911AB">
      <w:rPr>
        <w:rFonts w:ascii="Book Antiqua" w:hAnsi="Book Antiqua"/>
        <w:color w:val="000000" w:themeColor="text1"/>
        <w:sz w:val="24"/>
        <w:szCs w:val="24"/>
        <w:lang w:val="zh-CN"/>
      </w:rPr>
      <w:t xml:space="preserve"> / </w:t>
    </w:r>
    <w:r w:rsidRPr="00C911AB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C911AB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C911A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C911AB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C911AB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45DBC4D9" w14:textId="77777777" w:rsidR="00C911AB" w:rsidRDefault="00C911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14061" w14:textId="77777777" w:rsidR="008B16EF" w:rsidRDefault="008B16EF" w:rsidP="00C911AB">
      <w:r>
        <w:separator/>
      </w:r>
    </w:p>
  </w:footnote>
  <w:footnote w:type="continuationSeparator" w:id="0">
    <w:p w14:paraId="41BD3CDF" w14:textId="77777777" w:rsidR="008B16EF" w:rsidRDefault="008B16EF" w:rsidP="00C911A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1F51"/>
    <w:rsid w:val="00041F19"/>
    <w:rsid w:val="000A6BA7"/>
    <w:rsid w:val="001174B1"/>
    <w:rsid w:val="001854DC"/>
    <w:rsid w:val="001F4659"/>
    <w:rsid w:val="002C7953"/>
    <w:rsid w:val="00390B48"/>
    <w:rsid w:val="003B409C"/>
    <w:rsid w:val="003F0FAA"/>
    <w:rsid w:val="00411CE5"/>
    <w:rsid w:val="004A3DF7"/>
    <w:rsid w:val="004D0A8D"/>
    <w:rsid w:val="004E021F"/>
    <w:rsid w:val="004F0C91"/>
    <w:rsid w:val="0062520B"/>
    <w:rsid w:val="006B3128"/>
    <w:rsid w:val="00733C6F"/>
    <w:rsid w:val="00756371"/>
    <w:rsid w:val="007A1FBE"/>
    <w:rsid w:val="008B16EF"/>
    <w:rsid w:val="0096694E"/>
    <w:rsid w:val="00A77B3E"/>
    <w:rsid w:val="00BF4210"/>
    <w:rsid w:val="00C8415E"/>
    <w:rsid w:val="00C908BB"/>
    <w:rsid w:val="00C911AB"/>
    <w:rsid w:val="00CA2A55"/>
    <w:rsid w:val="00CD1DE8"/>
    <w:rsid w:val="00D1096F"/>
    <w:rsid w:val="00F33A42"/>
    <w:rsid w:val="7476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C59F63"/>
  <w15:docId w15:val="{0BB0BCC5-4C02-4745-8CD1-F45080F9E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</w:style>
  <w:style w:type="character" w:styleId="a4">
    <w:name w:val="line number"/>
    <w:basedOn w:val="a0"/>
    <w:rsid w:val="00011F51"/>
  </w:style>
  <w:style w:type="paragraph" w:styleId="a5">
    <w:name w:val="header"/>
    <w:basedOn w:val="a"/>
    <w:link w:val="a6"/>
    <w:rsid w:val="00C911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911AB"/>
    <w:rPr>
      <w:rFonts w:eastAsia="Times New Roman"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rsid w:val="00C911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911AB"/>
    <w:rPr>
      <w:rFonts w:eastAsia="Times New Roman"/>
      <w:sz w:val="18"/>
      <w:szCs w:val="18"/>
      <w:lang w:eastAsia="en-US"/>
    </w:rPr>
  </w:style>
  <w:style w:type="paragraph" w:styleId="a9">
    <w:name w:val="Revision"/>
    <w:hidden/>
    <w:uiPriority w:val="99"/>
    <w:semiHidden/>
    <w:rsid w:val="00733C6F"/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javascript:;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5081</Words>
  <Characters>28966</Characters>
  <Application>Microsoft Office Word</Application>
  <DocSecurity>0</DocSecurity>
  <Lines>241</Lines>
  <Paragraphs>67</Paragraphs>
  <ScaleCrop>false</ScaleCrop>
  <Company/>
  <LinksUpToDate>false</LinksUpToDate>
  <CharactersWithSpaces>33980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57765</dc:creator>
  <cp:lastModifiedBy>Liansheng</cp:lastModifiedBy>
  <cp:revision>2</cp:revision>
  <dcterms:created xsi:type="dcterms:W3CDTF">2022-06-21T22:58:00Z</dcterms:created>
  <dcterms:modified xsi:type="dcterms:W3CDTF">2022-06-21T22:58:00Z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5A2294050C73476BB44644E2228429CA</vt:lpwstr>
  </property>
</Properties>
</file>