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83F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Name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Journal: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color w:val="000000"/>
        </w:rPr>
        <w:t>World</w:t>
      </w:r>
      <w:r w:rsidR="00E9077E" w:rsidRPr="003D32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color w:val="000000"/>
        </w:rPr>
        <w:t>Journal</w:t>
      </w:r>
      <w:r w:rsidR="00E9077E" w:rsidRPr="003D32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color w:val="000000"/>
        </w:rPr>
        <w:t>Clinical</w:t>
      </w:r>
      <w:r w:rsidR="00E9077E" w:rsidRPr="003D32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color w:val="000000"/>
        </w:rPr>
        <w:t>Cases</w:t>
      </w:r>
    </w:p>
    <w:p w14:paraId="2161E7B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Manuscript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NO: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76240</w:t>
      </w:r>
    </w:p>
    <w:p w14:paraId="4402C9D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Manuscript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Type: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ARTICLE</w:t>
      </w:r>
    </w:p>
    <w:p w14:paraId="3A063B10" w14:textId="77777777" w:rsidR="00A77B3E" w:rsidRPr="003D3269" w:rsidRDefault="00A77B3E">
      <w:pPr>
        <w:spacing w:line="360" w:lineRule="auto"/>
        <w:jc w:val="both"/>
      </w:pPr>
    </w:p>
    <w:p w14:paraId="1C14954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AE9A2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Do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dis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ease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differ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731D" w:rsidRPr="003D3269">
        <w:rPr>
          <w:rFonts w:ascii="Book Antiqua" w:eastAsia="Book Antiqua" w:hAnsi="Book Antiqua" w:cs="Book Antiqua"/>
          <w:b/>
          <w:color w:val="000000"/>
        </w:rPr>
        <w:t>gen</w:t>
      </w:r>
      <w:r w:rsidRPr="003D3269">
        <w:rPr>
          <w:rFonts w:ascii="Book Antiqua" w:eastAsia="Book Antiqua" w:hAnsi="Book Antiqua" w:cs="Book Antiqua"/>
          <w:b/>
          <w:color w:val="000000"/>
        </w:rPr>
        <w:t>der?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cross-sectional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observational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3134" w:rsidRPr="003D3269">
        <w:rPr>
          <w:rFonts w:ascii="Book Antiqua" w:eastAsia="Book Antiqua" w:hAnsi="Book Antiqua" w:cs="Book Antiqua"/>
          <w:b/>
          <w:color w:val="000000"/>
        </w:rPr>
        <w:t>stu</w:t>
      </w:r>
      <w:r w:rsidRPr="003D3269">
        <w:rPr>
          <w:rFonts w:ascii="Book Antiqua" w:eastAsia="Book Antiqua" w:hAnsi="Book Antiqua" w:cs="Book Antiqua"/>
          <w:b/>
          <w:color w:val="000000"/>
        </w:rPr>
        <w:t>dy</w:t>
      </w:r>
    </w:p>
    <w:p w14:paraId="315DC010" w14:textId="77777777" w:rsidR="00A77B3E" w:rsidRPr="003D3269" w:rsidRDefault="00A77B3E">
      <w:pPr>
        <w:spacing w:line="360" w:lineRule="auto"/>
        <w:jc w:val="both"/>
      </w:pPr>
    </w:p>
    <w:p w14:paraId="749DE81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Naftali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ethnicity</w:t>
      </w:r>
    </w:p>
    <w:p w14:paraId="68DEE3F2" w14:textId="77777777" w:rsidR="00A77B3E" w:rsidRPr="003D3269" w:rsidRDefault="00A77B3E">
      <w:pPr>
        <w:spacing w:line="360" w:lineRule="auto"/>
        <w:jc w:val="both"/>
      </w:pPr>
    </w:p>
    <w:p w14:paraId="49DBB05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Timna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Naftali,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Richter,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Tawfik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Khoury,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Haim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Shirin,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Efrat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Broide</w:t>
      </w:r>
    </w:p>
    <w:p w14:paraId="0C085232" w14:textId="77777777" w:rsidR="00A77B3E" w:rsidRPr="003D3269" w:rsidRDefault="00A77B3E">
      <w:pPr>
        <w:spacing w:line="360" w:lineRule="auto"/>
        <w:jc w:val="both"/>
      </w:pPr>
    </w:p>
    <w:p w14:paraId="36460D2D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Timna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Naftali,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Institute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Center,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Kfar-saba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4428164,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387435FD" w14:textId="77777777" w:rsidR="00A77B3E" w:rsidRPr="003D3269" w:rsidRDefault="00A77B3E">
      <w:pPr>
        <w:spacing w:line="360" w:lineRule="auto"/>
        <w:jc w:val="both"/>
      </w:pPr>
    </w:p>
    <w:p w14:paraId="5D47FF0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Vered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Richter,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2ED4" w:rsidRPr="003D3269">
        <w:rPr>
          <w:rFonts w:ascii="Book Antiqua" w:eastAsia="Book Antiqua" w:hAnsi="Book Antiqua" w:cs="Book Antiqua"/>
          <w:color w:val="000000"/>
        </w:rPr>
        <w:t>Department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52ED4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Shamir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A3FF8"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A3FF8" w:rsidRPr="003D3269">
        <w:rPr>
          <w:rFonts w:ascii="Book Antiqua" w:eastAsia="Book Antiqua" w:hAnsi="Book Antiqua" w:cs="Book Antiqua"/>
          <w:color w:val="000000"/>
        </w:rPr>
        <w:t>Center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Zerifin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70300,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2E109541" w14:textId="77777777" w:rsidR="00A77B3E" w:rsidRPr="003D3269" w:rsidRDefault="00A77B3E">
      <w:pPr>
        <w:spacing w:line="360" w:lineRule="auto"/>
        <w:jc w:val="both"/>
      </w:pPr>
    </w:p>
    <w:p w14:paraId="4D3A97E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Amir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Mari,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Tawfik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Khoury,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DEF" w:rsidRPr="003D3269">
        <w:rPr>
          <w:rFonts w:ascii="Book Antiqua" w:eastAsia="Book Antiqua" w:hAnsi="Book Antiqua" w:cs="Book Antiqua"/>
          <w:color w:val="000000"/>
        </w:rPr>
        <w:t>Department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F1DEF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Nazareth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Hospital,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Nazareth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16100,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5BE383F0" w14:textId="77777777" w:rsidR="00A77B3E" w:rsidRPr="003D3269" w:rsidRDefault="00A77B3E">
      <w:pPr>
        <w:spacing w:line="360" w:lineRule="auto"/>
        <w:jc w:val="both"/>
      </w:pPr>
    </w:p>
    <w:p w14:paraId="42497F68" w14:textId="0A1755F9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Haim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Shirin,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Shamir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(Assaf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Harofeh)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Center</w:t>
      </w:r>
      <w:r w:rsidR="00C76F10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843D8" w:rsidRPr="003D3269">
        <w:rPr>
          <w:rFonts w:ascii="Book Antiqua" w:eastAsia="Book Antiqua" w:hAnsi="Book Antiqua" w:cs="Book Antiqua"/>
          <w:color w:val="000000"/>
        </w:rPr>
        <w:t>Affiliated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Sackler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School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Medicine,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Gonczarowski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Family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Institute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Liver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Aviv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University,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Zerifin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70300,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18A97DDE" w14:textId="77777777" w:rsidR="00A77B3E" w:rsidRPr="003D3269" w:rsidRDefault="00A77B3E">
      <w:pPr>
        <w:spacing w:line="360" w:lineRule="auto"/>
        <w:jc w:val="both"/>
      </w:pPr>
    </w:p>
    <w:p w14:paraId="394E7342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Efrat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Broide,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Pediatric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Unit,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Asaf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Harofeh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Center,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Zrifin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70300,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11A87B01" w14:textId="77777777" w:rsidR="00A77B3E" w:rsidRPr="003D3269" w:rsidRDefault="00A77B3E">
      <w:pPr>
        <w:spacing w:line="360" w:lineRule="auto"/>
        <w:jc w:val="both"/>
      </w:pPr>
    </w:p>
    <w:p w14:paraId="0783888B" w14:textId="77777777" w:rsidR="00972088" w:rsidRPr="003D3269" w:rsidRDefault="00202C64" w:rsidP="00972088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72088" w:rsidRPr="003D3269">
        <w:rPr>
          <w:rFonts w:ascii="Book Antiqua" w:eastAsia="Book Antiqua" w:hAnsi="Book Antiqua" w:cs="Book Antiqua"/>
          <w:color w:val="000000"/>
        </w:rPr>
        <w:t xml:space="preserve"> Naftali T, Richter V, Mari A, Khoury T, Shirin H, and Broide E </w:t>
      </w:r>
      <w:r w:rsidR="00972088" w:rsidRPr="003D3269">
        <w:rPr>
          <w:rFonts w:ascii="Book Antiqua" w:hAnsi="Book Antiqua" w:cstheme="minorHAnsi"/>
        </w:rPr>
        <w:t xml:space="preserve">designed and coordinated the study; </w:t>
      </w:r>
      <w:r w:rsidR="00972088" w:rsidRPr="003D3269">
        <w:rPr>
          <w:rFonts w:ascii="Book Antiqua" w:eastAsia="Book Antiqua" w:hAnsi="Book Antiqua" w:cs="Book Antiqua"/>
          <w:color w:val="000000"/>
        </w:rPr>
        <w:t xml:space="preserve">Naftali T, Richter V, Mari A, Khoury T, Shirin H, </w:t>
      </w:r>
      <w:r w:rsidR="00972088" w:rsidRPr="003D3269">
        <w:rPr>
          <w:rFonts w:ascii="Book Antiqua" w:eastAsia="Book Antiqua" w:hAnsi="Book Antiqua" w:cs="Book Antiqua"/>
          <w:color w:val="000000"/>
        </w:rPr>
        <w:lastRenderedPageBreak/>
        <w:t>and Broide E</w:t>
      </w:r>
      <w:r w:rsidR="00972088" w:rsidRPr="003D3269">
        <w:rPr>
          <w:rFonts w:ascii="Book Antiqua" w:hAnsi="Book Antiqua" w:cstheme="minorHAnsi"/>
        </w:rPr>
        <w:t xml:space="preserve"> performed the experiments, acquired and analyzed data; </w:t>
      </w:r>
      <w:r w:rsidR="00972088" w:rsidRPr="003D3269">
        <w:rPr>
          <w:rFonts w:ascii="Book Antiqua" w:eastAsia="Book Antiqua" w:hAnsi="Book Antiqua" w:cs="Book Antiqua"/>
          <w:color w:val="000000"/>
        </w:rPr>
        <w:t>Naftali T, Richter V, Shirin H, and Broide E</w:t>
      </w:r>
      <w:r w:rsidR="00972088" w:rsidRPr="003D3269">
        <w:rPr>
          <w:rFonts w:ascii="Book Antiqua" w:hAnsi="Book Antiqua" w:cstheme="minorHAnsi"/>
        </w:rPr>
        <w:t xml:space="preserve"> interpreted the data; </w:t>
      </w:r>
      <w:r w:rsidR="00972088" w:rsidRPr="003D3269">
        <w:rPr>
          <w:rFonts w:ascii="Book Antiqua" w:eastAsia="Book Antiqua" w:hAnsi="Book Antiqua" w:cs="Book Antiqua"/>
          <w:color w:val="000000"/>
        </w:rPr>
        <w:t>Naftali T, Richter V, Shirin H, and Broide E</w:t>
      </w:r>
      <w:r w:rsidR="00972088" w:rsidRPr="003D3269">
        <w:rPr>
          <w:rFonts w:ascii="Book Antiqua" w:hAnsi="Book Antiqua" w:cstheme="minorHAnsi"/>
        </w:rPr>
        <w:t xml:space="preserve"> wrote the manuscript; all authors approved the final version of the article.</w:t>
      </w:r>
    </w:p>
    <w:p w14:paraId="5C19F24B" w14:textId="77777777" w:rsidR="00A77B3E" w:rsidRPr="003D3269" w:rsidRDefault="00A77B3E">
      <w:pPr>
        <w:spacing w:line="360" w:lineRule="auto"/>
        <w:jc w:val="both"/>
      </w:pPr>
    </w:p>
    <w:p w14:paraId="0EAA9EF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Vered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Richter,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4620" w:rsidRPr="003D3269">
        <w:rPr>
          <w:rFonts w:ascii="Book Antiqua" w:eastAsia="Book Antiqua" w:hAnsi="Book Antiqua" w:cs="Book Antiqua"/>
          <w:color w:val="000000"/>
        </w:rPr>
        <w:t>Department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34620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Gastroenterology,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Shamir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540C3"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540C3" w:rsidRPr="003D3269">
        <w:rPr>
          <w:rFonts w:ascii="Book Antiqua" w:eastAsia="Book Antiqua" w:hAnsi="Book Antiqua" w:cs="Book Antiqua"/>
          <w:color w:val="000000"/>
        </w:rPr>
        <w:t>Center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t xml:space="preserve"> </w:t>
      </w:r>
      <w:r w:rsidR="00B6164F" w:rsidRPr="003D3269">
        <w:rPr>
          <w:rFonts w:ascii="Book Antiqua" w:eastAsia="Book Antiqua" w:hAnsi="Book Antiqua" w:cs="Book Antiqua"/>
          <w:color w:val="000000"/>
        </w:rPr>
        <w:t>Beer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6164F" w:rsidRPr="003D3269">
        <w:rPr>
          <w:rFonts w:ascii="Book Antiqua" w:eastAsia="Book Antiqua" w:hAnsi="Book Antiqua" w:cs="Book Antiqua"/>
          <w:color w:val="000000"/>
        </w:rPr>
        <w:t>Yaakov,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Zerifin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70300,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veredr@shamir.gov.il</w:t>
      </w:r>
    </w:p>
    <w:p w14:paraId="42A229C0" w14:textId="77777777" w:rsidR="00A77B3E" w:rsidRPr="003D3269" w:rsidRDefault="00A77B3E">
      <w:pPr>
        <w:spacing w:line="360" w:lineRule="auto"/>
        <w:jc w:val="both"/>
      </w:pPr>
    </w:p>
    <w:p w14:paraId="62287C6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8,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2022</w:t>
      </w:r>
    </w:p>
    <w:p w14:paraId="463A14A0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5B28"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15B28" w:rsidRPr="003D3269">
        <w:rPr>
          <w:rFonts w:ascii="Book Antiqua" w:eastAsia="Book Antiqua" w:hAnsi="Book Antiqua" w:cs="Book Antiqua"/>
          <w:color w:val="000000"/>
        </w:rPr>
        <w:t>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15B28" w:rsidRPr="003D3269">
        <w:rPr>
          <w:rFonts w:ascii="Book Antiqua" w:eastAsia="Book Antiqua" w:hAnsi="Book Antiqua" w:cs="Book Antiqua"/>
          <w:color w:val="000000"/>
        </w:rPr>
        <w:t>2022</w:t>
      </w:r>
    </w:p>
    <w:p w14:paraId="3D360C5A" w14:textId="63CE71A9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25E9D" w:rsidRPr="003D3269">
        <w:t xml:space="preserve"> </w:t>
      </w:r>
      <w:r w:rsidR="00325E9D" w:rsidRPr="003D3269">
        <w:rPr>
          <w:rFonts w:ascii="Book Antiqua" w:eastAsia="Book Antiqua" w:hAnsi="Book Antiqua" w:cs="Book Antiqua"/>
          <w:color w:val="000000"/>
        </w:rPr>
        <w:t>August 21, 2022</w:t>
      </w:r>
    </w:p>
    <w:p w14:paraId="2AC435C3" w14:textId="426AC8F6" w:rsidR="00667EE9" w:rsidRPr="003D3269" w:rsidRDefault="00202C64" w:rsidP="00667EE9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4514" w:rsidRPr="003D3269">
        <w:rPr>
          <w:rFonts w:ascii="Book Antiqua" w:hAnsi="Book Antiqua" w:hint="eastAsia"/>
          <w:color w:val="000000"/>
          <w:shd w:val="clear" w:color="auto" w:fill="FFFFFF"/>
          <w:lang w:eastAsia="zh-CN"/>
        </w:rPr>
        <w:t>December</w:t>
      </w:r>
      <w:r w:rsidR="00DA6380" w:rsidRPr="003D3269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3D3269" w:rsidRPr="003D3269">
        <w:rPr>
          <w:rFonts w:ascii="Book Antiqua" w:hAnsi="Book Antiqua"/>
          <w:color w:val="000000"/>
          <w:shd w:val="clear" w:color="auto" w:fill="FFFFFF"/>
          <w:lang w:eastAsia="zh-CN"/>
        </w:rPr>
        <w:t>1</w:t>
      </w:r>
      <w:r w:rsidR="00667EE9" w:rsidRPr="003D3269">
        <w:rPr>
          <w:rFonts w:ascii="Book Antiqua" w:hAnsi="Book Antiqua"/>
          <w:color w:val="000000"/>
          <w:shd w:val="clear" w:color="auto" w:fill="FFFFFF"/>
        </w:rPr>
        <w:t>6, 2022</w:t>
      </w:r>
    </w:p>
    <w:p w14:paraId="5D84A472" w14:textId="444F3B67" w:rsidR="00A77B3E" w:rsidRPr="003D3269" w:rsidRDefault="00A77B3E">
      <w:pPr>
        <w:spacing w:line="360" w:lineRule="auto"/>
        <w:jc w:val="both"/>
      </w:pPr>
    </w:p>
    <w:p w14:paraId="44A59BC1" w14:textId="77777777" w:rsidR="00A77B3E" w:rsidRPr="003D3269" w:rsidRDefault="00A77B3E">
      <w:pPr>
        <w:spacing w:line="360" w:lineRule="auto"/>
        <w:jc w:val="both"/>
        <w:sectPr w:rsidR="00A77B3E" w:rsidRPr="003D326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551BF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C1FDA27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BACKGROUND</w:t>
      </w:r>
    </w:p>
    <w:p w14:paraId="6D01062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(IBD)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F7DC1" w:rsidRPr="003D3269">
        <w:rPr>
          <w:rFonts w:ascii="Book Antiqua" w:eastAsia="Book Antiqua" w:hAnsi="Book Antiqua" w:cs="Book Antiqua"/>
          <w:color w:val="000000"/>
        </w:rPr>
        <w:t>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ethnicity.</w:t>
      </w:r>
    </w:p>
    <w:p w14:paraId="5B56B780" w14:textId="77777777" w:rsidR="00A77B3E" w:rsidRPr="003D3269" w:rsidRDefault="00A77B3E">
      <w:pPr>
        <w:spacing w:line="360" w:lineRule="auto"/>
        <w:jc w:val="both"/>
      </w:pPr>
    </w:p>
    <w:p w14:paraId="28CA8A8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AIM</w:t>
      </w:r>
    </w:p>
    <w:p w14:paraId="7D3165D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investigate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</w:p>
    <w:p w14:paraId="6B1D9CAF" w14:textId="77777777" w:rsidR="00A77B3E" w:rsidRPr="003D3269" w:rsidRDefault="00A77B3E">
      <w:pPr>
        <w:spacing w:line="360" w:lineRule="auto"/>
        <w:jc w:val="both"/>
      </w:pPr>
    </w:p>
    <w:p w14:paraId="6A10D7D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METHODS</w:t>
      </w:r>
    </w:p>
    <w:p w14:paraId="23352D1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prospective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survey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IBD-disk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anonymous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either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Hebrew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required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statements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describing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aspects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4A0FD154" w14:textId="77777777" w:rsidR="00A77B3E" w:rsidRPr="003D3269" w:rsidRDefault="00A77B3E">
      <w:pPr>
        <w:spacing w:line="360" w:lineRule="auto"/>
        <w:jc w:val="both"/>
      </w:pPr>
    </w:p>
    <w:p w14:paraId="5BDE54A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RESULTS</w:t>
      </w:r>
    </w:p>
    <w:p w14:paraId="7B62CCBB" w14:textId="77777777" w:rsidR="00A77B3E" w:rsidRPr="003D3269" w:rsidRDefault="00202C64" w:rsidP="006C4ACB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IBD-disk items of 121 Arabs were compared to 240 Jewish patients. The Jewish patients included more females</w:t>
      </w:r>
      <w:r w:rsidR="006C4ACB" w:rsidRPr="003D3269">
        <w:rPr>
          <w:rFonts w:ascii="Book Antiqua" w:eastAsia="Book Antiqua" w:hAnsi="Book Antiqua" w:cs="Book Antiqua"/>
          <w:color w:val="000000"/>
        </w:rPr>
        <w:t>,</w:t>
      </w:r>
      <w:r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6C4ACB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 xml:space="preserve">151 (62.9%)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3D3269">
        <w:rPr>
          <w:rFonts w:ascii="Book Antiqua" w:eastAsia="Book Antiqua" w:hAnsi="Book Antiqua" w:cs="Book Antiqua"/>
          <w:color w:val="000000"/>
        </w:rPr>
        <w:t xml:space="preserve"> 52 (43.3%); </w:t>
      </w:r>
      <w:r w:rsidR="007C1CF6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D3269">
        <w:rPr>
          <w:rFonts w:ascii="Book Antiqua" w:eastAsia="Book Antiqua" w:hAnsi="Book Antiqua" w:cs="Book Antiqua"/>
          <w:color w:val="000000"/>
        </w:rPr>
        <w:t xml:space="preserve"> &lt; 0.001</w:t>
      </w:r>
      <w:r w:rsidR="00E852B5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 higher education level (</w:t>
      </w:r>
      <w:r w:rsidR="007C1CF6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CF6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7C1CF6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 xml:space="preserve">0.02), more urban residence </w:t>
      </w:r>
      <w:r w:rsidR="00E852B5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 xml:space="preserve">188 (78.3%)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3D3269">
        <w:rPr>
          <w:rFonts w:ascii="Book Antiqua" w:eastAsia="Book Antiqua" w:hAnsi="Book Antiqua" w:cs="Book Antiqua"/>
          <w:color w:val="000000"/>
        </w:rPr>
        <w:t xml:space="preserve"> 54 (45.4%); </w:t>
      </w:r>
      <w:r w:rsidR="008116CA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116CA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8116CA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E852B5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 xml:space="preserve">, less unemployment </w:t>
      </w:r>
      <w:r w:rsidR="00E852B5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 xml:space="preserve">52 (21.7%)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3D3269">
        <w:rPr>
          <w:rFonts w:ascii="Book Antiqua" w:eastAsia="Book Antiqua" w:hAnsi="Book Antiqua" w:cs="Book Antiqua"/>
          <w:color w:val="000000"/>
        </w:rPr>
        <w:t xml:space="preserve"> 41 (33.9%); </w:t>
      </w:r>
      <w:r w:rsidR="00A407B2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A407B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A407B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0.012</w:t>
      </w:r>
      <w:r w:rsidR="00E852B5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 higher income level (</w:t>
      </w:r>
      <w:r w:rsidR="008701A9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01A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8701A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 xml:space="preserve">0.001), and more in a partnership </w:t>
      </w:r>
      <w:r w:rsidR="00E852B5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 xml:space="preserve">162 (67.8%)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3D3269">
        <w:rPr>
          <w:rFonts w:ascii="Book Antiqua" w:eastAsia="Book Antiqua" w:hAnsi="Book Antiqua" w:cs="Book Antiqua"/>
          <w:color w:val="000000"/>
        </w:rPr>
        <w:t xml:space="preserve"> 55 (45.4%); </w:t>
      </w:r>
      <w:r w:rsidR="00E852B5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52B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E852B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E852B5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 xml:space="preserve">. </w:t>
      </w:r>
      <w:r w:rsidR="003D3000"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symptoms: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energy,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regular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defecation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groups.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(range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4.29–6.69)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(range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6.25–9.03)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items,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except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image.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women,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energy,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education/work,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sleep,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joint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pain.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revealed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4.77;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2.36–9.61,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852B5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852B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&lt;</w:t>
      </w:r>
      <w:r w:rsidR="00E852B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0.001)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activity.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greater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odds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ratio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lastRenderedPageBreak/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(1-2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attacks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year: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2.13;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1.02–4.45,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F260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F260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=</w:t>
      </w:r>
      <w:r w:rsidR="002F260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0.043;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primarily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5.29;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2.30–12.18,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01BE8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01BE8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&lt;</w:t>
      </w:r>
      <w:r w:rsidR="00B01BE8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0.001).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inversely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preference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male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gender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0.5;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0.271-0.935,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80A69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80A6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=</w:t>
      </w:r>
      <w:r w:rsidR="00780A6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0.030),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UC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0.444;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0.241–0.819,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3221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221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=</w:t>
      </w:r>
      <w:r w:rsidR="00F3221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0.009),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above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0.267;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95%CI: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0.124–0.577,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697591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7591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=</w:t>
      </w:r>
      <w:r w:rsidR="00697591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0.001).</w:t>
      </w:r>
    </w:p>
    <w:p w14:paraId="18550D02" w14:textId="77777777" w:rsidR="00A77B3E" w:rsidRPr="003D3269" w:rsidRDefault="00A77B3E">
      <w:pPr>
        <w:spacing w:line="360" w:lineRule="auto"/>
        <w:jc w:val="both"/>
      </w:pPr>
    </w:p>
    <w:p w14:paraId="11E0CEE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CONCLUSION</w:t>
      </w:r>
    </w:p>
    <w:p w14:paraId="786F6C0E" w14:textId="323FF774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relief</w:t>
      </w:r>
      <w:r w:rsidR="008B6060"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B6060" w:rsidRPr="003D3269">
        <w:rPr>
          <w:rFonts w:ascii="Book Antiqua" w:eastAsia="Book Antiqua" w:hAnsi="Book Antiqua" w:cs="Book Antiqua"/>
          <w:color w:val="000000"/>
        </w:rPr>
        <w:t>Patients preferences were impacted by e</w:t>
      </w:r>
      <w:r w:rsidRPr="003D3269">
        <w:rPr>
          <w:rFonts w:ascii="Book Antiqua" w:eastAsia="Book Antiqua" w:hAnsi="Book Antiqua" w:cs="Book Antiqua"/>
          <w:color w:val="000000"/>
        </w:rPr>
        <w:t>thnicity,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socio-economic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disparity.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improve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communication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personalized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approach.</w:t>
      </w:r>
    </w:p>
    <w:p w14:paraId="65914EFE" w14:textId="77777777" w:rsidR="00A77B3E" w:rsidRPr="003D3269" w:rsidRDefault="00A77B3E">
      <w:pPr>
        <w:spacing w:line="360" w:lineRule="auto"/>
        <w:jc w:val="both"/>
      </w:pPr>
    </w:p>
    <w:p w14:paraId="1290547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</w:t>
      </w:r>
      <w:r w:rsidR="00AB2D04" w:rsidRPr="003D3269">
        <w:rPr>
          <w:rFonts w:ascii="Book Antiqua" w:eastAsia="Book Antiqua" w:hAnsi="Book Antiqua" w:cs="Book Antiqua"/>
          <w:color w:val="000000"/>
        </w:rPr>
        <w:t>tory bowel disea</w:t>
      </w:r>
      <w:r w:rsidRPr="003D3269">
        <w:rPr>
          <w:rFonts w:ascii="Book Antiqua" w:eastAsia="Book Antiqua" w:hAnsi="Book Antiqua" w:cs="Book Antiqua"/>
          <w:color w:val="000000"/>
        </w:rPr>
        <w:t>se;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Crohn’s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Ulcerative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IBD-</w:t>
      </w:r>
      <w:r w:rsidR="00D06EA7" w:rsidRPr="003D3269">
        <w:rPr>
          <w:rFonts w:ascii="Book Antiqua" w:eastAsia="Book Antiqua" w:hAnsi="Book Antiqua" w:cs="Book Antiqua"/>
          <w:color w:val="000000"/>
        </w:rPr>
        <w:t>d</w:t>
      </w:r>
      <w:r w:rsidRPr="003D3269">
        <w:rPr>
          <w:rFonts w:ascii="Book Antiqua" w:eastAsia="Book Antiqua" w:hAnsi="Book Antiqua" w:cs="Book Antiqua"/>
          <w:color w:val="000000"/>
        </w:rPr>
        <w:t>isk;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</w:p>
    <w:p w14:paraId="46064708" w14:textId="77777777" w:rsidR="00A77B3E" w:rsidRPr="003D3269" w:rsidRDefault="00A77B3E">
      <w:pPr>
        <w:spacing w:line="360" w:lineRule="auto"/>
        <w:jc w:val="both"/>
      </w:pPr>
    </w:p>
    <w:p w14:paraId="15AC6CFF" w14:textId="77777777" w:rsidR="003D3269" w:rsidRPr="003D3269" w:rsidRDefault="003D3269" w:rsidP="003D326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3D3269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3D3269">
        <w:rPr>
          <w:rFonts w:ascii="Book Antiqua" w:eastAsia="Book Antiqua" w:hAnsi="Book Antiqua" w:cs="Book Antiqua"/>
          <w:b/>
          <w:color w:val="000000"/>
        </w:rPr>
        <w:t>The</w:t>
      </w:r>
      <w:r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3D3269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3D3269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2DE2E22" w14:textId="77777777" w:rsidR="003D3269" w:rsidRPr="003D3269" w:rsidRDefault="003D3269" w:rsidP="003D3269">
      <w:pPr>
        <w:spacing w:line="360" w:lineRule="auto"/>
        <w:jc w:val="both"/>
        <w:rPr>
          <w:lang w:eastAsia="zh-CN"/>
        </w:rPr>
      </w:pPr>
    </w:p>
    <w:p w14:paraId="6369B918" w14:textId="00D8FE78" w:rsidR="00EC4744" w:rsidRPr="003D3269" w:rsidRDefault="003D3269" w:rsidP="003D3269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3D326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3D32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202C64" w:rsidRPr="003D3269">
        <w:rPr>
          <w:rFonts w:ascii="Book Antiqua" w:eastAsia="Book Antiqua" w:hAnsi="Book Antiqua" w:cs="Book Antiqua"/>
          <w:color w:val="000000"/>
        </w:rPr>
        <w:t>Naftali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Richter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Mari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Khoury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Shirin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H,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Broide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970F1" w:rsidRPr="003D3269">
        <w:rPr>
          <w:rFonts w:ascii="Book Antiqua" w:eastAsia="Book Antiqua" w:hAnsi="Book Antiqua" w:cs="Book Antiqua"/>
          <w:color w:val="000000"/>
        </w:rPr>
        <w:t>Do inflammatory bowel disease patient preferences from treatment outcomes differ by ethnicity and gender? A cross-sectional observational study</w:t>
      </w:r>
      <w:r w:rsidR="00202C64"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2C64" w:rsidRPr="003D3269">
        <w:rPr>
          <w:rFonts w:ascii="Book Antiqua" w:eastAsia="Book Antiqua" w:hAnsi="Book Antiqua" w:cs="Book Antiqua"/>
          <w:color w:val="000000"/>
        </w:rPr>
        <w:t>2022;</w:t>
      </w:r>
      <w:bookmarkStart w:id="6" w:name="_Hlk115696445"/>
      <w:r w:rsidR="00EC4744" w:rsidRPr="003D3269">
        <w:rPr>
          <w:rFonts w:ascii="Book Antiqua" w:eastAsia="Book Antiqua" w:hAnsi="Book Antiqua" w:cs="Book Antiqua"/>
        </w:rPr>
        <w:t xml:space="preserve"> 10(3</w:t>
      </w:r>
      <w:r w:rsidR="009F4637" w:rsidRPr="003D3269">
        <w:rPr>
          <w:rFonts w:ascii="Book Antiqua" w:eastAsia="Book Antiqua" w:hAnsi="Book Antiqua" w:cs="Book Antiqua" w:hint="eastAsia"/>
        </w:rPr>
        <w:t>5</w:t>
      </w:r>
      <w:r w:rsidR="00EC4744" w:rsidRPr="003D3269">
        <w:rPr>
          <w:rFonts w:ascii="Book Antiqua" w:eastAsia="Book Antiqua" w:hAnsi="Book Antiqua" w:cs="Book Antiqua"/>
        </w:rPr>
        <w:t xml:space="preserve">): </w:t>
      </w:r>
      <w:r w:rsidRPr="003D3269">
        <w:rPr>
          <w:rFonts w:ascii="Book Antiqua" w:eastAsia="Book Antiqua" w:hAnsi="Book Antiqua" w:cs="Book Antiqua"/>
        </w:rPr>
        <w:t>12899</w:t>
      </w:r>
      <w:r w:rsidR="00EC4744" w:rsidRPr="003D3269">
        <w:rPr>
          <w:rFonts w:ascii="Book Antiqua" w:eastAsia="Book Antiqua" w:hAnsi="Book Antiqua" w:cs="Book Antiqua"/>
        </w:rPr>
        <w:t>-</w:t>
      </w:r>
      <w:r w:rsidRPr="003D3269">
        <w:rPr>
          <w:rFonts w:ascii="Book Antiqua" w:eastAsia="Book Antiqua" w:hAnsi="Book Antiqua" w:cs="Book Antiqua"/>
        </w:rPr>
        <w:t>12908</w:t>
      </w:r>
      <w:r w:rsidR="00EC4744" w:rsidRPr="003D3269">
        <w:rPr>
          <w:rFonts w:ascii="Book Antiqua" w:eastAsia="Book Antiqua" w:hAnsi="Book Antiqua" w:cs="Book Antiqua"/>
        </w:rPr>
        <w:t xml:space="preserve"> </w:t>
      </w:r>
    </w:p>
    <w:p w14:paraId="69EEAE99" w14:textId="140AD87C" w:rsidR="00EC4744" w:rsidRPr="003D3269" w:rsidRDefault="00EC4744" w:rsidP="00EC474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3269">
        <w:rPr>
          <w:rFonts w:ascii="Book Antiqua" w:eastAsia="Book Antiqua" w:hAnsi="Book Antiqua" w:cs="Book Antiqua"/>
          <w:b/>
          <w:bCs/>
        </w:rPr>
        <w:t>URL</w:t>
      </w:r>
      <w:r w:rsidRPr="003D3269">
        <w:rPr>
          <w:rFonts w:ascii="Book Antiqua" w:eastAsia="Book Antiqua" w:hAnsi="Book Antiqua" w:cs="Book Antiqua"/>
        </w:rPr>
        <w:t>: https://www.wjgnet.com/2307-8960/full/v10/i3</w:t>
      </w:r>
      <w:r w:rsidR="009F4637" w:rsidRPr="003D3269">
        <w:rPr>
          <w:rFonts w:ascii="Book Antiqua" w:eastAsia="Book Antiqua" w:hAnsi="Book Antiqua" w:cs="Book Antiqua" w:hint="eastAsia"/>
        </w:rPr>
        <w:t>5</w:t>
      </w:r>
      <w:r w:rsidRPr="003D3269">
        <w:rPr>
          <w:rFonts w:ascii="Book Antiqua" w:eastAsia="Book Antiqua" w:hAnsi="Book Antiqua" w:cs="Book Antiqua"/>
        </w:rPr>
        <w:t>/</w:t>
      </w:r>
      <w:r w:rsidR="003D3269" w:rsidRPr="003D3269">
        <w:rPr>
          <w:rFonts w:ascii="Book Antiqua" w:eastAsia="Book Antiqua" w:hAnsi="Book Antiqua" w:cs="Book Antiqua"/>
        </w:rPr>
        <w:t>12899</w:t>
      </w:r>
      <w:r w:rsidRPr="003D3269">
        <w:rPr>
          <w:rFonts w:ascii="Book Antiqua" w:eastAsia="Book Antiqua" w:hAnsi="Book Antiqua" w:cs="Book Antiqua"/>
        </w:rPr>
        <w:t xml:space="preserve">.htm </w:t>
      </w:r>
    </w:p>
    <w:p w14:paraId="04AD1E78" w14:textId="105D3F4B" w:rsidR="00EC4744" w:rsidRPr="003D3269" w:rsidRDefault="00EC4744" w:rsidP="00EC474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D3269">
        <w:rPr>
          <w:rFonts w:ascii="Book Antiqua" w:eastAsia="Book Antiqua" w:hAnsi="Book Antiqua" w:cs="Book Antiqua"/>
          <w:b/>
          <w:bCs/>
        </w:rPr>
        <w:t>DOI</w:t>
      </w:r>
      <w:r w:rsidRPr="003D3269">
        <w:rPr>
          <w:rFonts w:ascii="Book Antiqua" w:eastAsia="Book Antiqua" w:hAnsi="Book Antiqua" w:cs="Book Antiqua"/>
        </w:rPr>
        <w:t>: https://dx.doi.org/10.12998/wjcc.v</w:t>
      </w:r>
      <w:r w:rsidRPr="003D3269">
        <w:rPr>
          <w:rFonts w:ascii="Book Antiqua" w:eastAsia="Book Antiqua" w:hAnsi="Book Antiqua" w:cs="Book Antiqua" w:hint="eastAsia"/>
        </w:rPr>
        <w:t>1</w:t>
      </w:r>
      <w:r w:rsidRPr="003D3269">
        <w:rPr>
          <w:rFonts w:ascii="Book Antiqua" w:eastAsia="Book Antiqua" w:hAnsi="Book Antiqua" w:cs="Book Antiqua"/>
        </w:rPr>
        <w:t>0.i</w:t>
      </w:r>
      <w:r w:rsidRPr="003D3269">
        <w:rPr>
          <w:rFonts w:ascii="Book Antiqua" w:eastAsia="Book Antiqua" w:hAnsi="Book Antiqua" w:cs="Book Antiqua" w:hint="eastAsia"/>
        </w:rPr>
        <w:t>3</w:t>
      </w:r>
      <w:r w:rsidR="009F4637" w:rsidRPr="003D3269">
        <w:rPr>
          <w:rFonts w:ascii="Book Antiqua" w:eastAsia="Book Antiqua" w:hAnsi="Book Antiqua" w:cs="Book Antiqua" w:hint="eastAsia"/>
        </w:rPr>
        <w:t>5</w:t>
      </w:r>
      <w:r w:rsidRPr="003D3269">
        <w:rPr>
          <w:rFonts w:ascii="Book Antiqua" w:eastAsia="Book Antiqua" w:hAnsi="Book Antiqua" w:cs="Book Antiqua"/>
        </w:rPr>
        <w:t>.</w:t>
      </w:r>
      <w:bookmarkStart w:id="7" w:name="_Hlk121241063"/>
      <w:r w:rsidR="003D3269" w:rsidRPr="003D3269">
        <w:rPr>
          <w:rFonts w:ascii="Book Antiqua" w:eastAsia="Book Antiqua" w:hAnsi="Book Antiqua" w:cs="Book Antiqua"/>
        </w:rPr>
        <w:t>12899</w:t>
      </w:r>
      <w:bookmarkEnd w:id="7"/>
    </w:p>
    <w:bookmarkEnd w:id="6"/>
    <w:p w14:paraId="1A115B52" w14:textId="007690E1" w:rsidR="00A77B3E" w:rsidRPr="003D3269" w:rsidRDefault="00A77B3E">
      <w:pPr>
        <w:spacing w:line="360" w:lineRule="auto"/>
        <w:jc w:val="both"/>
      </w:pPr>
    </w:p>
    <w:p w14:paraId="26E925B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prospective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survey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56A59" w:rsidRPr="003D3269">
        <w:rPr>
          <w:rFonts w:ascii="Book Antiqua" w:eastAsia="Book Antiqua" w:hAnsi="Book Antiqua" w:cs="Book Antiqua"/>
          <w:color w:val="000000"/>
        </w:rPr>
        <w:t>inflammatory bowel disease (IBD)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IBD-disk</w:t>
      </w:r>
      <w:r w:rsidR="00BB0BFF" w:rsidRPr="003D3269">
        <w:rPr>
          <w:rFonts w:ascii="Book Antiqua" w:eastAsia="Book Antiqua" w:hAnsi="Book Antiqua" w:cs="Book Antiqua"/>
          <w:color w:val="000000"/>
        </w:rPr>
        <w:t xml:space="preserve"> items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relief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socioeconomic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disparity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except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energy,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education/work,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sleep,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joint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revealed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religion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</w:t>
      </w:r>
      <w:r w:rsidR="00C50926" w:rsidRPr="003D3269">
        <w:rPr>
          <w:rFonts w:ascii="Book Antiqua" w:eastAsia="Book Antiqua" w:hAnsi="Book Antiqua" w:cs="Book Antiqua"/>
          <w:color w:val="000000"/>
        </w:rPr>
        <w:t>.</w:t>
      </w:r>
    </w:p>
    <w:p w14:paraId="5959B267" w14:textId="77777777" w:rsidR="00C50926" w:rsidRPr="003D3269" w:rsidRDefault="00C5092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0926" w:rsidRPr="003D3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E0517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7B61DD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incidence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(IBD)</w:t>
      </w:r>
      <w:r w:rsidR="00E9077E" w:rsidRPr="003D3269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rising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countries;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becoming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global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problem.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conducted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Caucasian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North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America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Europe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non-Caucasian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limited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B0BFF" w:rsidRPr="003D3269">
        <w:rPr>
          <w:rFonts w:ascii="Book Antiqua" w:eastAsia="Book Antiqua" w:hAnsi="Book Antiqua" w:cs="Book Antiqua"/>
          <w:color w:val="000000"/>
        </w:rPr>
        <w:t>inconsistent</w:t>
      </w:r>
      <w:r w:rsidR="00BB0BFF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F06C1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  <w:rtl/>
        </w:rPr>
        <w:t xml:space="preserve"> </w:t>
      </w:r>
    </w:p>
    <w:p w14:paraId="00A4B7AD" w14:textId="77777777" w:rsidR="00A77B3E" w:rsidRPr="003D3269" w:rsidRDefault="00202C64" w:rsidP="00DE5F98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systematic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Hou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029BD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behavior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location,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phenotype,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family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extra-intestinal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manifestations.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behaves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also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manifest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perceptions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Furthermore,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across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acceptability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B0BFF" w:rsidRPr="003D3269">
        <w:rPr>
          <w:rFonts w:ascii="Book Antiqua" w:eastAsia="Book Antiqua" w:hAnsi="Book Antiqua" w:cs="Book Antiqua"/>
          <w:color w:val="000000"/>
        </w:rPr>
        <w:t>demonstrated</w:t>
      </w:r>
      <w:r w:rsidR="00BB0BFF" w:rsidRPr="003D326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77D25" w:rsidRPr="003D326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However,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317134" w:rsidRPr="003D3269">
        <w:rPr>
          <w:rFonts w:ascii="Book Antiqua" w:eastAsia="Book Antiqua" w:hAnsi="Book Antiqua" w:cs="Book Antiqua"/>
          <w:color w:val="000000"/>
        </w:rPr>
        <w:t>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perception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scarce</w:t>
      </w:r>
      <w:r w:rsidR="00C81105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limited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homogenous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293721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3D3269">
        <w:rPr>
          <w:rFonts w:ascii="Book Antiqua" w:eastAsia="Book Antiqua" w:hAnsi="Book Antiqua" w:cs="Book Antiqua"/>
          <w:color w:val="000000"/>
        </w:rPr>
        <w:t>.</w:t>
      </w:r>
    </w:p>
    <w:p w14:paraId="4A271C26" w14:textId="77777777" w:rsidR="00A77B3E" w:rsidRPr="003D3269" w:rsidRDefault="00202C64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Israel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advantage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mixed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country.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prevalence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notoriously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Ashkenazi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07A82" w:rsidRPr="003D3269">
        <w:rPr>
          <w:rFonts w:ascii="Book Antiqua" w:eastAsia="Book Antiqua" w:hAnsi="Book Antiqua" w:cs="Book Antiqua"/>
          <w:color w:val="000000"/>
        </w:rPr>
        <w:t xml:space="preserve">rapidly </w:t>
      </w:r>
      <w:r w:rsidRPr="003D3269">
        <w:rPr>
          <w:rFonts w:ascii="Book Antiqua" w:eastAsia="Book Antiqua" w:hAnsi="Book Antiqua" w:cs="Book Antiqua"/>
          <w:color w:val="000000"/>
        </w:rPr>
        <w:t>increasing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  <w:r w:rsidR="001A718D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characteristics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Ashkenazi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perceptions,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explored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previously</w:t>
      </w:r>
      <w:r w:rsidR="00164670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 w:rsidRPr="003D3269">
        <w:rPr>
          <w:rFonts w:ascii="Book Antiqua" w:eastAsia="Book Antiqua" w:hAnsi="Book Antiqua" w:cs="Book Antiqua"/>
          <w:color w:val="000000"/>
        </w:rPr>
        <w:t>.</w:t>
      </w:r>
    </w:p>
    <w:p w14:paraId="596FAF67" w14:textId="77777777" w:rsidR="00B26DC6" w:rsidRPr="003D3269" w:rsidRDefault="00202C64" w:rsidP="0079605D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It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always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match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those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Furthermore,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necessarily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9337D" w:rsidRPr="003D3269">
        <w:rPr>
          <w:rFonts w:ascii="Book Antiqua" w:eastAsia="Book Antiqua" w:hAnsi="Book Antiqua" w:cs="Book Antiqua"/>
          <w:color w:val="000000"/>
        </w:rPr>
        <w:t xml:space="preserve">of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9337D" w:rsidRPr="003D3269">
        <w:rPr>
          <w:rFonts w:ascii="Book Antiqua" w:eastAsia="Book Antiqua" w:hAnsi="Book Antiqua" w:cs="Book Antiqua"/>
          <w:color w:val="000000"/>
        </w:rPr>
        <w:t xml:space="preserve">outcomes were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9337D" w:rsidRPr="003D3269">
        <w:rPr>
          <w:rFonts w:ascii="Book Antiqua" w:eastAsia="Book Antiqua" w:hAnsi="Book Antiqua" w:cs="Book Antiqua"/>
          <w:color w:val="000000"/>
        </w:rPr>
        <w:t>fully explored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those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(AbbVie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Inc.,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North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Chicago,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IL),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instrument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relying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index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(IBD-DI)</w:t>
      </w:r>
      <w:r w:rsidR="00102747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shortened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adaption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Index.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scale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following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education/work,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emotions,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energy,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interpersonal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interactions,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joint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regulating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defecation,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sexual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functions,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sleep.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clearer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communication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physician.</w:t>
      </w:r>
      <w:r w:rsidR="009B501C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aimed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compare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two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Jews.</w:t>
      </w:r>
    </w:p>
    <w:p w14:paraId="2CA8E04E" w14:textId="77777777" w:rsidR="00D568F0" w:rsidRPr="003D3269" w:rsidRDefault="00D568F0" w:rsidP="00D568F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65B1DAAA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9077E"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077E"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31E8CCA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conducted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prospective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survey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translated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previously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Hebrew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methods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same.</w:t>
      </w:r>
    </w:p>
    <w:p w14:paraId="760C03D6" w14:textId="77777777" w:rsidR="003D6CA0" w:rsidRPr="003D3269" w:rsidRDefault="003D6CA0">
      <w:pPr>
        <w:spacing w:line="360" w:lineRule="auto"/>
        <w:jc w:val="both"/>
      </w:pPr>
    </w:p>
    <w:p w14:paraId="45FC1CA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73E432DE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Foundation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posted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anonymous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which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addressed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over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years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old.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also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hospitals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participated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conducted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3D6CA0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July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6CA0" w:rsidRPr="003D3269">
        <w:rPr>
          <w:rFonts w:ascii="Book Antiqua" w:eastAsia="Book Antiqua" w:hAnsi="Book Antiqua" w:cs="Book Antiqua"/>
          <w:color w:val="000000"/>
        </w:rPr>
        <w:t xml:space="preserve">1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October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6CA0" w:rsidRPr="003D3269">
        <w:rPr>
          <w:rFonts w:ascii="Book Antiqua" w:eastAsia="Book Antiqua" w:hAnsi="Book Antiqua" w:cs="Book Antiqua"/>
          <w:color w:val="000000"/>
        </w:rPr>
        <w:t xml:space="preserve">31, </w:t>
      </w:r>
      <w:r w:rsidRPr="003D3269">
        <w:rPr>
          <w:rFonts w:ascii="Book Antiqua" w:eastAsia="Book Antiqua" w:hAnsi="Book Antiqua" w:cs="Book Antiqua"/>
          <w:color w:val="000000"/>
        </w:rPr>
        <w:t>2020.</w:t>
      </w:r>
      <w:r w:rsidR="003D6CA0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Committee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Shamir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Center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approved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April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80586" w:rsidRPr="003D3269">
        <w:rPr>
          <w:rFonts w:ascii="Book Antiqua" w:eastAsia="Book Antiqua" w:hAnsi="Book Antiqua" w:cs="Book Antiqua"/>
          <w:color w:val="000000"/>
        </w:rPr>
        <w:t xml:space="preserve">5, </w:t>
      </w:r>
      <w:r w:rsidRPr="003D3269">
        <w:rPr>
          <w:rFonts w:ascii="Book Antiqua" w:eastAsia="Book Antiqua" w:hAnsi="Book Antiqua" w:cs="Book Antiqua"/>
          <w:color w:val="000000"/>
        </w:rPr>
        <w:t>2020,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F7ECA" w:rsidRPr="003D3269">
        <w:rPr>
          <w:rFonts w:ascii="Book Antiqua" w:eastAsia="Book Antiqua" w:hAnsi="Book Antiqua" w:cs="Book Antiqua"/>
          <w:color w:val="000000"/>
        </w:rPr>
        <w:t>No.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0097-20-ASF.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Committee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require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informed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because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anonymously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considered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consent.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148066B0" w14:textId="77777777" w:rsidR="00AC0A8E" w:rsidRPr="003D3269" w:rsidRDefault="00AC0A8E">
      <w:pPr>
        <w:spacing w:line="360" w:lineRule="auto"/>
        <w:jc w:val="both"/>
      </w:pPr>
    </w:p>
    <w:p w14:paraId="1CF0211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details</w:t>
      </w:r>
    </w:p>
    <w:p w14:paraId="433331B2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Questionnaires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delivered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either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Hebrew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collected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demographic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(age,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place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residence,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marital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status),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socio-economic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hours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week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presence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co-morbidities,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type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years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diagnosis,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current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perianal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frequency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flares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during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three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years,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current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steroids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biologics,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response.</w:t>
      </w:r>
    </w:p>
    <w:p w14:paraId="1E06638A" w14:textId="77777777" w:rsidR="00A77B3E" w:rsidRPr="003D3269" w:rsidRDefault="00202C64" w:rsidP="001068D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10-item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validated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IBD-D</w:t>
      </w:r>
      <w:r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desired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statements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describing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aspects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therapeutic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(less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(Detailed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1).</w:t>
      </w:r>
    </w:p>
    <w:p w14:paraId="762571DB" w14:textId="77777777" w:rsidR="006B34FD" w:rsidRPr="003D3269" w:rsidRDefault="006B34FD" w:rsidP="001068D2">
      <w:pPr>
        <w:spacing w:line="360" w:lineRule="auto"/>
        <w:ind w:firstLineChars="100" w:firstLine="240"/>
        <w:jc w:val="both"/>
      </w:pPr>
    </w:p>
    <w:p w14:paraId="158DDEC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EA7B09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Categorical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frequency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percentage.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Continuous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17981" w:rsidRPr="003D3269">
        <w:rPr>
          <w:rFonts w:ascii="Book Antiqua" w:eastAsia="Book Antiqua" w:hAnsi="Book Antiqua" w:cs="Book Antiqua"/>
          <w:color w:val="000000"/>
        </w:rPr>
        <w:t xml:space="preserve">analyzed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normal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17981" w:rsidRPr="003D3269">
        <w:rPr>
          <w:rFonts w:ascii="Book Antiqua" w:eastAsia="Book Antiqua" w:hAnsi="Book Antiqua" w:cs="Book Antiqua"/>
          <w:color w:val="000000"/>
        </w:rPr>
        <w:t xml:space="preserve">by performing </w:t>
      </w:r>
      <w:r w:rsidRPr="003D3269">
        <w:rPr>
          <w:rFonts w:ascii="Book Antiqua" w:eastAsia="Book Antiqua" w:hAnsi="Book Antiqua" w:cs="Book Antiqua"/>
          <w:color w:val="000000"/>
        </w:rPr>
        <w:t>QQ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plot</w:t>
      </w:r>
      <w:r w:rsidR="00EA5896" w:rsidRPr="003D3269">
        <w:rPr>
          <w:rFonts w:ascii="Book Antiqua" w:eastAsia="Book Antiqua" w:hAnsi="Book Antiqua" w:cs="Book Antiqua"/>
          <w:color w:val="000000"/>
        </w:rPr>
        <w:t xml:space="preserve"> and histogram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A5896" w:rsidRPr="003D3269">
        <w:rPr>
          <w:rFonts w:ascii="Book Antiqua" w:eastAsia="Book Antiqua" w:hAnsi="Book Antiqua" w:cs="Book Antiqua"/>
          <w:color w:val="000000"/>
        </w:rPr>
        <w:t xml:space="preserve">were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(interquartile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range).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Chi-square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Fisher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tests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categorical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1656C" w:rsidRPr="003D3269">
        <w:rPr>
          <w:rFonts w:ascii="Book Antiqua" w:eastAsia="Book Antiqua" w:hAnsi="Book Antiqua" w:cs="Book Antiqua"/>
          <w:color w:val="000000"/>
        </w:rPr>
        <w:t xml:space="preserve">In order to compare </w:t>
      </w:r>
      <w:r w:rsidR="009B06BE" w:rsidRPr="003D3269">
        <w:rPr>
          <w:rFonts w:ascii="Book Antiqua" w:eastAsia="Book Antiqua" w:hAnsi="Book Antiqua" w:cs="Book Antiqua"/>
          <w:color w:val="000000"/>
        </w:rPr>
        <w:t xml:space="preserve">between </w:t>
      </w:r>
      <w:r w:rsidR="0051656C" w:rsidRPr="003D3269">
        <w:rPr>
          <w:rFonts w:ascii="Book Antiqua" w:eastAsia="Book Antiqua" w:hAnsi="Book Antiqua" w:cs="Book Antiqua"/>
          <w:color w:val="000000"/>
        </w:rPr>
        <w:t>continuous variables</w:t>
      </w:r>
      <w:r w:rsidR="009B06BE" w:rsidRPr="003D3269">
        <w:rPr>
          <w:rFonts w:ascii="Book Antiqua" w:eastAsia="Book Antiqua" w:hAnsi="Book Antiqua" w:cs="Book Antiqua"/>
          <w:color w:val="000000"/>
        </w:rPr>
        <w:t>,</w:t>
      </w:r>
      <w:r w:rsidR="0051656C" w:rsidRPr="003D3269">
        <w:rPr>
          <w:rFonts w:ascii="Book Antiqua" w:eastAsia="Book Antiqua" w:hAnsi="Book Antiqua" w:cs="Book Antiqua"/>
          <w:color w:val="000000"/>
        </w:rPr>
        <w:t xml:space="preserve"> the </w:t>
      </w:r>
      <w:r w:rsidRPr="003D3269">
        <w:rPr>
          <w:rFonts w:ascii="Book Antiqua" w:eastAsia="Book Antiqua" w:hAnsi="Book Antiqua" w:cs="Book Antiqua"/>
          <w:color w:val="000000"/>
        </w:rPr>
        <w:t>Mann-Whitney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1656C" w:rsidRPr="003D3269">
        <w:rPr>
          <w:rFonts w:ascii="Book Antiqua" w:eastAsia="Book Antiqua" w:hAnsi="Book Antiqua" w:cs="Book Antiqua"/>
          <w:color w:val="000000"/>
        </w:rPr>
        <w:t xml:space="preserve">employed. </w:t>
      </w:r>
    </w:p>
    <w:p w14:paraId="022E4ADB" w14:textId="77777777" w:rsidR="00A77B3E" w:rsidRPr="003D3269" w:rsidRDefault="00202C64" w:rsidP="001C4C6B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classify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homogeneous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subgroups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performed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k</w:t>
      </w:r>
      <w:r w:rsidRPr="003D3269">
        <w:rPr>
          <w:rFonts w:ascii="Book Antiqua" w:eastAsia="Book Antiqua" w:hAnsi="Book Antiqua" w:cs="Book Antiqua"/>
          <w:color w:val="000000"/>
        </w:rPr>
        <w:t>-means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method</w:t>
      </w:r>
      <w:r w:rsidR="00D87D57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which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assigns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number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defined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priori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Mann-Whitney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continuous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chi-square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Fisher's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categorical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variables.</w:t>
      </w:r>
    </w:p>
    <w:p w14:paraId="44FA5773" w14:textId="67DFFDC8" w:rsidR="00A77B3E" w:rsidRPr="003D3269" w:rsidRDefault="00202C64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logistic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while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controlling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potential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confounders.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logistic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blocks.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first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block,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forced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second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block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backward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method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applied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criterion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removal,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variables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065C8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065C8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&gt;</w:t>
      </w:r>
      <w:r w:rsidR="00F065C8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removed).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residence,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partnership,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potential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confounders.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step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F3A73" w:rsidRPr="003D3269">
        <w:rPr>
          <w:rFonts w:ascii="Book Antiqua" w:eastAsia="Book Antiqua" w:hAnsi="Book Antiqua" w:cs="Book Antiqua"/>
          <w:color w:val="000000"/>
        </w:rPr>
        <w:t xml:space="preserve">Statistical significance was considered </w:t>
      </w:r>
      <w:r w:rsidR="009B06BE" w:rsidRPr="003D3269">
        <w:rPr>
          <w:rFonts w:ascii="Book Antiqua" w:eastAsia="Book Antiqua" w:hAnsi="Book Antiqua" w:cs="Book Antiqua"/>
          <w:color w:val="000000"/>
        </w:rPr>
        <w:t>if</w:t>
      </w:r>
      <w:r w:rsidR="009F3A7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F3A7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3A73" w:rsidRPr="003D3269">
        <w:rPr>
          <w:rFonts w:ascii="Book Antiqua" w:eastAsia="Book Antiqua" w:hAnsi="Book Antiqua" w:cs="Book Antiqua"/>
          <w:color w:val="000000"/>
        </w:rPr>
        <w:t xml:space="preserve"> &lt; 0.05 in 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2-sided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F3A73" w:rsidRPr="003D3269">
        <w:rPr>
          <w:rFonts w:ascii="Book Antiqua" w:eastAsia="Book Antiqua" w:hAnsi="Book Antiqua" w:cs="Book Antiqua"/>
          <w:color w:val="000000"/>
        </w:rPr>
        <w:t>test.</w:t>
      </w:r>
      <w:r w:rsidR="001E283B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SPSS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software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statistical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(IBM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SPSS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Statistics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Windows,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24,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Corp,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Armonk,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0504F" w:rsidRPr="003D3269">
        <w:rPr>
          <w:rFonts w:ascii="Book Antiqua" w:eastAsia="Book Antiqua" w:hAnsi="Book Antiqua" w:cs="Book Antiqua"/>
          <w:color w:val="000000"/>
        </w:rPr>
        <w:t>United States</w:t>
      </w:r>
      <w:r w:rsidRPr="003D3269">
        <w:rPr>
          <w:rFonts w:ascii="Book Antiqua" w:eastAsia="Book Antiqua" w:hAnsi="Book Antiqua" w:cs="Book Antiqua"/>
          <w:color w:val="000000"/>
        </w:rPr>
        <w:t>).</w:t>
      </w:r>
    </w:p>
    <w:p w14:paraId="52F9B0D8" w14:textId="77777777" w:rsidR="00972088" w:rsidRPr="003D3269" w:rsidRDefault="00972088">
      <w:pPr>
        <w:spacing w:line="360" w:lineRule="auto"/>
        <w:jc w:val="both"/>
      </w:pPr>
    </w:p>
    <w:p w14:paraId="500225AF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6C94E5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total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121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July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00668" w:rsidRPr="003D3269">
        <w:rPr>
          <w:rFonts w:ascii="Book Antiqua" w:eastAsia="Book Antiqua" w:hAnsi="Book Antiqua" w:cs="Book Antiqua"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September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623AD" w:rsidRPr="003D3269">
        <w:rPr>
          <w:rFonts w:ascii="Book Antiqua" w:eastAsia="Book Antiqua" w:hAnsi="Book Antiqua" w:cs="Book Antiqua"/>
          <w:color w:val="000000"/>
        </w:rPr>
        <w:t>30</w:t>
      </w:r>
      <w:r w:rsidR="00D41126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41126" w:rsidRPr="003D3269">
        <w:rPr>
          <w:rFonts w:ascii="Book Antiqua" w:eastAsia="Book Antiqua" w:hAnsi="Book Antiqua" w:cs="Book Antiqua"/>
          <w:color w:val="000000"/>
        </w:rPr>
        <w:t>2021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240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completed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July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2020</w:t>
      </w:r>
      <w:r w:rsidR="00B42435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After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combining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two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361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median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(interquartile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27-46),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percentage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females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02AFF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151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(62.9%)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(43.3%</w:t>
      </w:r>
      <w:r w:rsidR="00C02AFF" w:rsidRPr="003D3269">
        <w:rPr>
          <w:rFonts w:ascii="Book Antiqua" w:eastAsia="Book Antiqua" w:hAnsi="Book Antiqua" w:cs="Book Antiqua"/>
          <w:color w:val="000000"/>
        </w:rPr>
        <w:t>)</w:t>
      </w:r>
      <w:r w:rsidRPr="003D3269">
        <w:rPr>
          <w:rFonts w:ascii="Book Antiqua" w:eastAsia="Book Antiqua" w:hAnsi="Book Antiqua" w:cs="Book Antiqua"/>
          <w:color w:val="000000"/>
        </w:rPr>
        <w:t>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02AFF" w:rsidRPr="003D326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C02AFF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BB1739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7B692F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characterized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</w:t>
      </w:r>
      <w:r w:rsidR="00F85F64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85F64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F85F64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0.02),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urban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</w:t>
      </w:r>
      <w:r w:rsidR="00042DDF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042DDF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042DDF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relationship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partner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</w:t>
      </w:r>
      <w:r w:rsidR="00310EE2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310EE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310EE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0.001).</w:t>
      </w:r>
      <w:r w:rsidR="00EB690F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33.9%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unemployed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zCs w:val="22"/>
        </w:rPr>
        <w:t>21.7</w:t>
      </w:r>
      <w:r w:rsidRPr="003D3269">
        <w:rPr>
          <w:rFonts w:ascii="Book Antiqua" w:eastAsia="Book Antiqua" w:hAnsi="Book Antiqua" w:cs="Book Antiqua"/>
          <w:color w:val="000000"/>
        </w:rPr>
        <w:t>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</w:t>
      </w:r>
      <w:r w:rsidR="007146E2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146E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7146E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0.012).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below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77.6%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51.6%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</w:t>
      </w:r>
      <w:r w:rsidR="0042764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42764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42764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49990BBA" w14:textId="77777777" w:rsidR="008C53F0" w:rsidRPr="003D3269" w:rsidRDefault="008C53F0">
      <w:pPr>
        <w:spacing w:line="360" w:lineRule="auto"/>
        <w:jc w:val="both"/>
      </w:pPr>
    </w:p>
    <w:p w14:paraId="0F63C633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1B74E06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W</w:t>
      </w:r>
      <w:r w:rsidR="003D3000" w:rsidRPr="003D3269">
        <w:rPr>
          <w:rFonts w:ascii="Book Antiqua" w:eastAsia="Book Antiqua" w:hAnsi="Book Antiqua" w:cs="Book Antiqua"/>
          <w:color w:val="000000"/>
        </w:rPr>
        <w:t>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analyzed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361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including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240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(66.5%)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113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(31.3%)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UC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(1.7%)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undetermined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IBD.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distribution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different.</w:t>
      </w:r>
      <w:r w:rsidR="00F81270" w:rsidRPr="003D3269">
        <w:rPr>
          <w:rFonts w:hint="eastAsia"/>
          <w:lang w:eastAsia="zh-CN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extent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CD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ileal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35.7%,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colono-ileal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14.7%,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isolated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colonic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10.3%,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F6B64"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8.5%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no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accurate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C6237" w:rsidRPr="003D3269">
        <w:rPr>
          <w:rFonts w:ascii="Book Antiqua" w:eastAsia="Book Antiqua" w:hAnsi="Book Antiqua" w:cs="Book Antiqua"/>
          <w:color w:val="000000"/>
        </w:rPr>
        <w:t>available.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Perianal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03937" w:rsidRPr="003D3269">
        <w:rPr>
          <w:rFonts w:ascii="Book Antiqua" w:eastAsia="Book Antiqua" w:hAnsi="Book Antiqua" w:cs="Book Antiqua"/>
          <w:color w:val="000000"/>
        </w:rPr>
        <w:t>involv</w:t>
      </w:r>
      <w:r w:rsidR="009F5C45" w:rsidRPr="003D3269">
        <w:rPr>
          <w:rFonts w:ascii="Book Antiqua" w:eastAsia="Book Antiqua" w:hAnsi="Book Antiqua" w:cs="Book Antiqua"/>
          <w:color w:val="000000"/>
        </w:rPr>
        <w:t>e</w:t>
      </w:r>
      <w:r w:rsidR="00803937" w:rsidRPr="003D3269">
        <w:rPr>
          <w:rFonts w:ascii="Book Antiqua" w:eastAsia="Book Antiqua" w:hAnsi="Book Antiqua" w:cs="Book Antiqua"/>
          <w:color w:val="000000"/>
        </w:rPr>
        <w:t>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03937"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13.4%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severity,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35.3%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had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disease,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59.8%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treated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biologics,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7.2%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7F3C" w:rsidRPr="003D3269">
        <w:rPr>
          <w:rFonts w:ascii="Book Antiqua" w:eastAsia="Book Antiqua" w:hAnsi="Book Antiqua" w:cs="Book Antiqua"/>
          <w:color w:val="000000"/>
        </w:rPr>
        <w:t>received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steroids.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Biologic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common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CD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75D45"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F3917" w:rsidRPr="003D3269">
        <w:rPr>
          <w:rFonts w:ascii="Book Antiqua" w:eastAsia="Book Antiqua" w:hAnsi="Book Antiqua" w:cs="Book Antiqua"/>
          <w:color w:val="000000"/>
        </w:rPr>
        <w:t>[</w:t>
      </w:r>
      <w:r w:rsidR="003D3000" w:rsidRPr="003D3269">
        <w:rPr>
          <w:rFonts w:ascii="Book Antiqua" w:eastAsia="Book Antiqua" w:hAnsi="Book Antiqua" w:cs="Book Antiqua"/>
          <w:color w:val="000000"/>
        </w:rPr>
        <w:t>110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(71%)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(39.1%),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respectively,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F3917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F3917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&lt;</w:t>
      </w:r>
      <w:r w:rsidR="005F3917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0.001</w:t>
      </w:r>
      <w:r w:rsidR="005F3917" w:rsidRPr="003D3269">
        <w:rPr>
          <w:rFonts w:ascii="Book Antiqua" w:eastAsia="Book Antiqua" w:hAnsi="Book Antiqua" w:cs="Book Antiqua"/>
          <w:color w:val="000000"/>
        </w:rPr>
        <w:t>]</w:t>
      </w:r>
      <w:r w:rsidR="003D3000"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CD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UC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responded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similarly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biologic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11019"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(Table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2).</w:t>
      </w:r>
    </w:p>
    <w:p w14:paraId="7038F832" w14:textId="77777777" w:rsidR="009421C0" w:rsidRPr="003D3269" w:rsidRDefault="009421C0">
      <w:pPr>
        <w:spacing w:line="360" w:lineRule="auto"/>
        <w:jc w:val="both"/>
      </w:pPr>
    </w:p>
    <w:p w14:paraId="549682F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stratified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2AFE65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(range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6.69–4.29)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(range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9.03–6.25).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A601B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except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Despite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energy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regular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defecation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(Table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further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combining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found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maintained.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F6231" w:rsidRPr="003D3269">
        <w:rPr>
          <w:rFonts w:ascii="Book Antiqua" w:eastAsia="Book Antiqua" w:hAnsi="Book Antiqua" w:cs="Book Antiqua"/>
          <w:color w:val="000000"/>
        </w:rPr>
        <w:t>B</w:t>
      </w:r>
      <w:r w:rsidRPr="003D3269">
        <w:rPr>
          <w:rFonts w:ascii="Book Antiqua" w:eastAsia="Book Antiqua" w:hAnsi="Book Antiqua" w:cs="Book Antiqua"/>
          <w:color w:val="000000"/>
        </w:rPr>
        <w:t>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</w:t>
      </w:r>
      <w:r w:rsidR="002123B9" w:rsidRPr="003D3269">
        <w:rPr>
          <w:rFonts w:ascii="Book Antiqua" w:eastAsia="Book Antiqua" w:hAnsi="Book Antiqua" w:cs="Book Antiqua"/>
          <w:color w:val="000000"/>
        </w:rPr>
        <w:t>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123B9"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education/work,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interpersonal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interactions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(Fig</w:t>
      </w:r>
      <w:r w:rsidR="00832C54" w:rsidRPr="003D3269">
        <w:rPr>
          <w:rFonts w:ascii="Book Antiqua" w:eastAsia="Book Antiqua" w:hAnsi="Book Antiqua" w:cs="Book Antiqua"/>
          <w:color w:val="000000"/>
        </w:rPr>
        <w:t>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1A),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whereas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interpersonal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interactions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(Fig</w:t>
      </w:r>
      <w:r w:rsidR="00A47A38" w:rsidRPr="003D3269">
        <w:rPr>
          <w:rFonts w:ascii="Book Antiqua" w:eastAsia="Book Antiqua" w:hAnsi="Book Antiqua" w:cs="Book Antiqua"/>
          <w:color w:val="000000"/>
        </w:rPr>
        <w:t>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1B).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(Figure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1C),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123B9" w:rsidRPr="003D3269">
        <w:rPr>
          <w:rFonts w:ascii="Book Antiqua" w:eastAsia="Book Antiqua" w:hAnsi="Book Antiqua" w:cs="Book Antiqua"/>
          <w:color w:val="000000"/>
        </w:rPr>
        <w:t>however</w:t>
      </w:r>
      <w:r w:rsidR="00397219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energy,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education/work,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sleep,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joint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(Figure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1D).</w:t>
      </w:r>
    </w:p>
    <w:p w14:paraId="656E392A" w14:textId="77777777" w:rsidR="00055D15" w:rsidRPr="003D3269" w:rsidRDefault="00055D15">
      <w:pPr>
        <w:spacing w:line="360" w:lineRule="auto"/>
        <w:jc w:val="both"/>
      </w:pPr>
    </w:p>
    <w:p w14:paraId="5093DD3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539B7D52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characterize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features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performed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dividing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-those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score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D4679" w:rsidRPr="003D3269">
        <w:rPr>
          <w:rFonts w:ascii="Book Antiqua" w:eastAsia="Book Antiqua" w:hAnsi="Book Antiqua" w:cs="Book Antiqua"/>
          <w:color w:val="000000"/>
        </w:rPr>
        <w:t>-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2-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those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score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1D4679" w:rsidRPr="003D3269">
        <w:rPr>
          <w:rFonts w:ascii="Book Antiqua" w:eastAsia="Book Antiqua" w:hAnsi="Book Antiqua" w:cs="Book Antiqua"/>
          <w:color w:val="000000"/>
        </w:rPr>
        <w:t>-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235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missing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excluded.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shown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94292" w:rsidRPr="003D3269">
        <w:rPr>
          <w:rFonts w:ascii="Book Antiqua" w:eastAsia="Book Antiqua" w:hAnsi="Book Antiqua" w:cs="Book Antiqua"/>
          <w:color w:val="000000"/>
        </w:rPr>
        <w:t xml:space="preserve">Figure </w:t>
      </w:r>
      <w:r w:rsidRPr="003D3269">
        <w:rPr>
          <w:rFonts w:ascii="Book Antiqua" w:eastAsia="Book Antiqua" w:hAnsi="Book Antiqua" w:cs="Book Antiqua"/>
          <w:color w:val="000000"/>
        </w:rPr>
        <w:t>2.</w:t>
      </w:r>
    </w:p>
    <w:p w14:paraId="0F239EEA" w14:textId="77777777" w:rsidR="00A77B3E" w:rsidRPr="003D3269" w:rsidRDefault="00202C64" w:rsidP="001D45E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characterized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20D14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146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(62.4%)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42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(40.8%),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53D5E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53D5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853D5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EB3778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F18FC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178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(75.7%)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(49.5%),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F18FC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0F18FC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0F18FC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0F18FC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urban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84F8F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174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(74.7)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(51.5),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E7CEF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E7CEF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2E7CEF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2E7CEF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number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hours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week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3A61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mean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32.5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(±</w:t>
      </w:r>
      <w:r w:rsidR="00E73A61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16.1)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25.1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(±</w:t>
      </w:r>
      <w:r w:rsidR="00E5211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17.1),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5211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211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E5211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0.003</w:t>
      </w:r>
      <w:r w:rsidR="002C3319" w:rsidRPr="003D3269">
        <w:rPr>
          <w:rFonts w:ascii="Book Antiqua" w:eastAsia="Book Antiqua" w:hAnsi="Book Antiqua" w:cs="Book Antiqua"/>
          <w:color w:val="000000"/>
        </w:rPr>
        <w:t>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7FE3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141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(64.1%)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41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(48.8%),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7FE3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3A7FE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0.011</w:t>
      </w:r>
      <w:r w:rsidR="001D45E1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respectively.</w:t>
      </w:r>
      <w:r w:rsidR="001D45E1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CD</w:t>
      </w:r>
      <w:r w:rsidR="00D120A9" w:rsidRPr="003D3269">
        <w:rPr>
          <w:rFonts w:ascii="Book Antiqua" w:eastAsia="Book Antiqua" w:hAnsi="Book Antiqua" w:cs="Book Antiqua"/>
          <w:color w:val="000000"/>
        </w:rPr>
        <w:t xml:space="preserve"> [</w:t>
      </w:r>
      <w:r w:rsidRPr="003D3269">
        <w:rPr>
          <w:rFonts w:ascii="Book Antiqua" w:eastAsia="Book Antiqua" w:hAnsi="Book Antiqua" w:cs="Book Antiqua"/>
          <w:color w:val="000000"/>
        </w:rPr>
        <w:t>167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(71.1%)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59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(58.4%),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120A9" w:rsidRPr="003D3269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D120A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0.011</w:t>
      </w:r>
      <w:r w:rsidR="00D120A9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D7E69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101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(45.1%)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(17.8%),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D7E69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D7E6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DD7E6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DD7E69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currently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steroids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D1692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24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(13%)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(3.9%),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D1692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169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BD169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0.008</w:t>
      </w:r>
      <w:r w:rsidR="00BD1692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46225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124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(56.1%)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(77.4%),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46225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622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B4622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0.002</w:t>
      </w:r>
      <w:r w:rsidR="00B46225" w:rsidRPr="003D3269">
        <w:rPr>
          <w:rFonts w:ascii="Book Antiqua" w:eastAsia="Book Antiqua" w:hAnsi="Book Antiqua" w:cs="Book Antiqua"/>
          <w:color w:val="000000"/>
        </w:rPr>
        <w:t>]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E7C9A" w:rsidRPr="003D326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respectively.</w:t>
      </w:r>
    </w:p>
    <w:p w14:paraId="64942E9A" w14:textId="77777777" w:rsidR="00C57195" w:rsidRPr="003D3269" w:rsidRDefault="00C57195" w:rsidP="001D45E1">
      <w:pPr>
        <w:spacing w:line="360" w:lineRule="auto"/>
        <w:ind w:firstLineChars="200" w:firstLine="480"/>
        <w:jc w:val="both"/>
      </w:pPr>
    </w:p>
    <w:p w14:paraId="23CCC19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12C343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After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adjusting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residence,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partnership,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76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missing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leaving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285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religion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36B68" w:rsidRPr="003D3269">
        <w:rPr>
          <w:rFonts w:ascii="Book Antiqua" w:eastAsia="Book Antiqua" w:hAnsi="Book Antiqua" w:cs="Book Antiqua"/>
          <w:color w:val="000000"/>
        </w:rPr>
        <w:t>[</w:t>
      </w:r>
      <w:r w:rsidRPr="003D3269">
        <w:rPr>
          <w:rFonts w:ascii="Book Antiqua" w:eastAsia="Book Antiqua" w:hAnsi="Book Antiqua" w:cs="Book Antiqua"/>
          <w:color w:val="000000"/>
        </w:rPr>
        <w:t>odds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ratio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236B68" w:rsidRPr="003D3269">
        <w:rPr>
          <w:rFonts w:ascii="Book Antiqua" w:eastAsia="Book Antiqua" w:hAnsi="Book Antiqua" w:cs="Book Antiqua"/>
          <w:color w:val="000000"/>
        </w:rPr>
        <w:t>(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236B68" w:rsidRPr="003D3269">
        <w:rPr>
          <w:rFonts w:ascii="Book Antiqua" w:eastAsia="Book Antiqua" w:hAnsi="Book Antiqua" w:cs="Book Antiqua"/>
          <w:color w:val="000000"/>
        </w:rPr>
        <w:t>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4.77;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2.36–9.61,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26B84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B26B84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B26B84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</w:t>
      </w:r>
      <w:r w:rsidR="006567E1" w:rsidRPr="003D3269">
        <w:rPr>
          <w:rFonts w:ascii="Book Antiqua" w:eastAsia="Book Antiqua" w:hAnsi="Book Antiqua" w:cs="Book Antiqua"/>
          <w:color w:val="000000"/>
        </w:rPr>
        <w:t>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graded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either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1-2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attacks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year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primarily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odds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ratio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(1-2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attacks: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2.13;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1.02–4.45,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886231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886231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886231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0.043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primarily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5.29;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2.30–12.18,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70A2D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E70A2D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&lt;</w:t>
      </w:r>
      <w:r w:rsidR="00F33463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0.001).</w:t>
      </w:r>
      <w:r w:rsidR="00740FB8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0.444;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0.241–0.819,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C77EE7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C77EE7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C77EE7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0.009),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0.5;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0.271–0.935,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F10979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1097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F10979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0.030),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0.267;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95%CI</w:t>
      </w:r>
      <w:r w:rsidR="00C15BD2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0.124–0.577,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556E6A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56E6A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=</w:t>
      </w:r>
      <w:r w:rsidR="00556E6A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0.001)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likely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belong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Cluster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(Figure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3).</w:t>
      </w:r>
    </w:p>
    <w:p w14:paraId="17DC2B2D" w14:textId="77777777" w:rsidR="006F43BC" w:rsidRPr="003D3269" w:rsidRDefault="006F43BC">
      <w:pPr>
        <w:spacing w:line="360" w:lineRule="auto"/>
        <w:jc w:val="both"/>
      </w:pPr>
    </w:p>
    <w:p w14:paraId="7471273A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3FAC52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indicate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Additionally,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knowledge,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first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explore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chronic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synchronizing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F4C67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C4865"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crucial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compliance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successful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open,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trusting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patient-physician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relationship</w:t>
      </w:r>
      <w:r w:rsidR="00531192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366A731D" w14:textId="77777777" w:rsidR="00A77B3E" w:rsidRPr="003D3269" w:rsidRDefault="00202C64" w:rsidP="008C7B9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(PROMs)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extensively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studied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over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years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5586B" w:rsidRPr="003D3269">
        <w:rPr>
          <w:rFonts w:ascii="Book Antiqua" w:eastAsia="Book Antiqua" w:hAnsi="Book Antiqua" w:cs="Book Antiqua"/>
          <w:color w:val="000000"/>
        </w:rPr>
        <w:t xml:space="preserve">are </w:t>
      </w:r>
      <w:r w:rsidRPr="003D3269">
        <w:rPr>
          <w:rFonts w:ascii="Book Antiqua" w:eastAsia="Book Antiqua" w:hAnsi="Book Antiqua" w:cs="Book Antiqua"/>
          <w:color w:val="000000"/>
        </w:rPr>
        <w:t>considered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success.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Moreover,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focused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PROMs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quality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compare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determine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whether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differ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goals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outcomes</w:t>
      </w:r>
      <w:r w:rsidR="00D16639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 w:rsidR="003D3000"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CD5DD3" w:rsidRPr="003D3269">
        <w:rPr>
          <w:rFonts w:ascii="Book Antiqua" w:eastAsia="Book Antiqua" w:hAnsi="Book Antiqua" w:cs="Book Antiqua"/>
          <w:color w:val="000000"/>
        </w:rPr>
        <w:t>M</w:t>
      </w:r>
      <w:r w:rsidR="00E46026" w:rsidRPr="003D3269">
        <w:rPr>
          <w:rFonts w:ascii="Book Antiqua" w:eastAsia="Book Antiqua" w:hAnsi="Book Antiqua" w:cs="Book Antiqua"/>
          <w:color w:val="000000"/>
        </w:rPr>
        <w:t>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focused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PROMs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46026" w:rsidRPr="003D3269">
        <w:rPr>
          <w:rFonts w:ascii="Book Antiqua" w:eastAsia="Book Antiqua" w:hAnsi="Book Antiqua" w:cs="Book Antiqua"/>
          <w:color w:val="000000"/>
        </w:rPr>
        <w:t>preferences.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comparing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44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unique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PROMs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various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countries,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authors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refer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possible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3000" w:rsidRPr="003D3269">
        <w:rPr>
          <w:rFonts w:ascii="Book Antiqua" w:eastAsia="Book Antiqua" w:hAnsi="Book Antiqua" w:cs="Book Antiqua"/>
          <w:color w:val="000000"/>
        </w:rPr>
        <w:t>differences</w:t>
      </w:r>
      <w:r w:rsidR="00294E5C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="003D3000" w:rsidRPr="003D3269">
        <w:rPr>
          <w:rFonts w:ascii="Book Antiqua" w:eastAsia="Book Antiqua" w:hAnsi="Book Antiqua" w:cs="Book Antiqua"/>
          <w:color w:val="000000"/>
        </w:rPr>
        <w:t>.</w:t>
      </w:r>
    </w:p>
    <w:p w14:paraId="2CCEE25F" w14:textId="77777777" w:rsidR="00A77B3E" w:rsidRPr="003D3269" w:rsidRDefault="00202C64" w:rsidP="00951C82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economic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backgrounds,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Casellas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4354D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investigated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but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refer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influence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ethnicity,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216E6" w:rsidRPr="003D3269">
        <w:rPr>
          <w:rFonts w:ascii="Book Antiqua" w:eastAsia="Book Antiqua" w:hAnsi="Book Antiqua" w:cs="Book Antiqua"/>
          <w:color w:val="000000"/>
        </w:rPr>
        <w:t>treatment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17CF3141" w14:textId="77777777" w:rsidR="00A77B3E" w:rsidRPr="003D3269" w:rsidRDefault="00202C64" w:rsidP="00DA0764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influencing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demonstrated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malignant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affect</w:t>
      </w:r>
      <w:r w:rsidR="00E33373" w:rsidRPr="003D3269">
        <w:rPr>
          <w:rFonts w:ascii="Book Antiqua" w:eastAsia="Book Antiqua" w:hAnsi="Book Antiqua" w:cs="Book Antiqua"/>
          <w:color w:val="000000"/>
        </w:rPr>
        <w:t>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patients</w:t>
      </w:r>
      <w:r w:rsidR="00AD6FAA" w:rsidRPr="003D3269">
        <w:rPr>
          <w:rFonts w:ascii="Book Antiqua" w:eastAsia="Book Antiqua" w:hAnsi="Book Antiqua" w:cs="Book Antiqua"/>
          <w:color w:val="000000"/>
        </w:rPr>
        <w:t>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estimation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possible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cure</w:t>
      </w:r>
      <w:r w:rsidRPr="003D3269">
        <w:rPr>
          <w:rFonts w:ascii="Book Antiqua" w:eastAsia="Book Antiqua" w:hAnsi="Book Antiqua" w:cs="Book Antiqua"/>
          <w:color w:val="000000"/>
        </w:rPr>
        <w:t>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however,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could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conclude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communication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language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4D2AC2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overcame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obstacle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addressing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D6265" w:rsidRPr="003D3269">
        <w:rPr>
          <w:rFonts w:ascii="Book Antiqua" w:eastAsia="Book Antiqua" w:hAnsi="Book Antiqua" w:cs="Book Antiqua"/>
          <w:color w:val="000000"/>
        </w:rPr>
        <w:t>native</w:t>
      </w:r>
      <w:r w:rsidR="007A120A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language.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non-cancer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Meints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C568E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found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33373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pain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33373" w:rsidRPr="003D3269">
        <w:rPr>
          <w:rFonts w:ascii="Book Antiqua" w:eastAsia="Book Antiqua" w:hAnsi="Book Antiqua" w:cs="Book Antiqua"/>
          <w:color w:val="000000"/>
        </w:rPr>
        <w:t>treatment</w:t>
      </w:r>
      <w:r w:rsidR="003A1453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1453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1453"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1453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minority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A1453"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Lavernia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77558" w:rsidRPr="003D326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E77558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arthroplasty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ethnicity.</w:t>
      </w:r>
    </w:p>
    <w:p w14:paraId="02A13CD2" w14:textId="77777777" w:rsidR="00A77B3E" w:rsidRPr="003D3269" w:rsidRDefault="00202C64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current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aimed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further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illuminate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interrelationship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two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backgrounds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living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country.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T</w:t>
      </w:r>
      <w:r w:rsidRPr="003D3269">
        <w:rPr>
          <w:rFonts w:ascii="Book Antiqua" w:eastAsia="Book Antiqua" w:hAnsi="Book Antiqua" w:cs="Book Antiqua"/>
          <w:color w:val="000000"/>
        </w:rPr>
        <w:t>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application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developed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asses</w:t>
      </w:r>
      <w:r w:rsidR="000652B6" w:rsidRPr="003D3269">
        <w:rPr>
          <w:rFonts w:ascii="Book Antiqua" w:eastAsia="Book Antiqua" w:hAnsi="Book Antiqua" w:cs="Book Antiqua"/>
          <w:color w:val="000000"/>
        </w:rPr>
        <w:t>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caused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but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used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it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evaluate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B75806" w:rsidRPr="003D3269">
        <w:rPr>
          <w:rFonts w:ascii="Book Antiqua" w:eastAsia="Book Antiqua" w:hAnsi="Book Antiqua" w:cs="Book Antiqua"/>
          <w:color w:val="000000"/>
          <w:szCs w:val="3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3B53C6" w:rsidRPr="003D3269">
        <w:rPr>
          <w:rFonts w:ascii="Book Antiqua" w:eastAsia="Book Antiqua" w:hAnsi="Book Antiqua" w:cs="Book Antiqua"/>
          <w:color w:val="000000"/>
          <w:szCs w:val="30"/>
        </w:rPr>
        <w:t>gender.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observed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likely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lifestyles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Indeed,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two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socio-economic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positive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direct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correlation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relief.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found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similar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findings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921ADE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3D3269">
        <w:rPr>
          <w:rFonts w:ascii="Book Antiqua" w:eastAsia="Book Antiqua" w:hAnsi="Book Antiqua" w:cs="Book Antiqua"/>
          <w:color w:val="000000"/>
        </w:rPr>
        <w:t>.</w:t>
      </w:r>
    </w:p>
    <w:p w14:paraId="7EA6EC39" w14:textId="77777777" w:rsidR="00A77B3E" w:rsidRPr="003D3269" w:rsidRDefault="00202C64" w:rsidP="004D566E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parameters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males,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also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demonstrated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gender-related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severity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affected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psychosocial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factors,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evaluated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severe,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concerned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image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being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attractive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fertility</w:t>
      </w:r>
      <w:r w:rsidR="00824E5C"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65842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feeling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alone</w:t>
      </w:r>
      <w:r w:rsidR="000C36B8" w:rsidRPr="003D3269">
        <w:rPr>
          <w:rFonts w:ascii="Book Antiqua" w:eastAsia="Book Antiqua" w:hAnsi="Book Antiqua" w:cs="Book Antiqua"/>
          <w:color w:val="000000"/>
          <w:vertAlign w:val="superscript"/>
        </w:rPr>
        <w:t>[21–23]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Therefore,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surprising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do.</w:t>
      </w:r>
    </w:p>
    <w:p w14:paraId="64C13FCB" w14:textId="77777777" w:rsidR="00A77B3E" w:rsidRPr="003D3269" w:rsidRDefault="00202C64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improvement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diarrhea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whereas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sexual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function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graded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further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supported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Casellas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0717" w:rsidRPr="003D3269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demonstrated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primary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aims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improve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lastRenderedPageBreak/>
        <w:t>quality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7A120A" w:rsidRPr="003D3269">
        <w:rPr>
          <w:rFonts w:ascii="Book Antiqua" w:eastAsia="Book Antiqua" w:hAnsi="Book Antiqua" w:cs="Book Antiqua"/>
          <w:color w:val="000000"/>
        </w:rPr>
        <w:t xml:space="preserve">to </w:t>
      </w:r>
      <w:r w:rsidRPr="003D3269">
        <w:rPr>
          <w:rFonts w:ascii="Book Antiqua" w:eastAsia="Book Antiqua" w:hAnsi="Book Antiqua" w:cs="Book Antiqua"/>
          <w:color w:val="000000"/>
        </w:rPr>
        <w:t>control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attached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relief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01216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abdominal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64B92DAE" w14:textId="77777777" w:rsidR="00A77B3E" w:rsidRPr="003D3269" w:rsidRDefault="00202C64" w:rsidP="00A3303E">
      <w:pPr>
        <w:spacing w:line="360" w:lineRule="auto"/>
        <w:ind w:firstLineChars="200" w:firstLine="480"/>
        <w:jc w:val="both"/>
      </w:pP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limitations.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ambulatory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included.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based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self-reports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99234D" w:rsidRPr="003D3269">
        <w:rPr>
          <w:rFonts w:ascii="Book Antiqua" w:eastAsia="Book Antiqua" w:hAnsi="Book Antiqua" w:cs="Book Antiqua"/>
          <w:color w:val="000000"/>
        </w:rPr>
        <w:t>confirmation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65CB2"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files.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Whereas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half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during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visit,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which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created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selection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bias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between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two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strengths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received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language.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addition,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AB2A08" w:rsidRPr="003D3269">
        <w:rPr>
          <w:rFonts w:ascii="Book Antiqua" w:eastAsia="Book Antiqua" w:hAnsi="Book Antiqua" w:cs="Book Antiqua"/>
          <w:color w:val="000000"/>
        </w:rPr>
        <w:t>throughout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limited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single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center</w:t>
      </w:r>
      <w:r w:rsidR="00B73950" w:rsidRPr="003D3269">
        <w:rPr>
          <w:rFonts w:ascii="Book Antiqua" w:eastAsia="Book Antiqua" w:hAnsi="Book Antiqua" w:cs="Book Antiqua"/>
          <w:color w:val="000000"/>
        </w:rPr>
        <w:t>.</w:t>
      </w:r>
      <w:r w:rsidR="00517673" w:rsidRPr="003D3269">
        <w:rPr>
          <w:rFonts w:hint="eastAsia"/>
          <w:lang w:eastAsia="zh-CN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highlights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importance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personal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approach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P</w:t>
      </w:r>
      <w:r w:rsidRPr="003D3269">
        <w:rPr>
          <w:rFonts w:ascii="Book Antiqua" w:eastAsia="Book Antiqua" w:hAnsi="Book Antiqua" w:cs="Book Antiqua"/>
          <w:color w:val="000000"/>
        </w:rPr>
        <w:t>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backgrounds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one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size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does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not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fit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075D2A" w:rsidRPr="003D3269">
        <w:rPr>
          <w:rFonts w:ascii="Book Antiqua" w:eastAsia="Book Antiqua" w:hAnsi="Book Antiqua" w:cs="Book Antiqua"/>
          <w:color w:val="000000"/>
        </w:rPr>
        <w:t>all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A1143" w:rsidRPr="003D3269">
        <w:rPr>
          <w:rFonts w:ascii="Book Antiqua" w:eastAsia="Book Antiqua" w:hAnsi="Book Antiqua" w:cs="Book Antiqua"/>
          <w:color w:val="000000"/>
        </w:rPr>
        <w:t>clarification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A1143"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DA1143"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better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expectations.</w:t>
      </w:r>
    </w:p>
    <w:p w14:paraId="2F1A4B5F" w14:textId="77777777" w:rsidR="00A77B3E" w:rsidRPr="003D3269" w:rsidRDefault="00A77B3E">
      <w:pPr>
        <w:spacing w:line="360" w:lineRule="auto"/>
        <w:jc w:val="both"/>
      </w:pPr>
    </w:p>
    <w:p w14:paraId="1ECA4937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67845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knowledge,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explored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first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time,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found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female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low-income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Regardless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symptom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relief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6E6028"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improve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communication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personalized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approach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management.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</w:p>
    <w:p w14:paraId="0B4C0041" w14:textId="77777777" w:rsidR="00DD02B9" w:rsidRPr="003D3269" w:rsidRDefault="00DD02B9">
      <w:pPr>
        <w:spacing w:line="360" w:lineRule="auto"/>
        <w:jc w:val="both"/>
      </w:pPr>
    </w:p>
    <w:p w14:paraId="7DB27582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9077E"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D326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252E96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1D0BA90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directing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plan,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alert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Pr="003D326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</w:p>
    <w:p w14:paraId="3F91C4E2" w14:textId="77777777" w:rsidR="00A77B3E" w:rsidRPr="003D3269" w:rsidRDefault="00A77B3E">
      <w:pPr>
        <w:spacing w:line="360" w:lineRule="auto"/>
        <w:jc w:val="both"/>
      </w:pPr>
    </w:p>
    <w:p w14:paraId="563AF023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1B5DF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Ethnicity,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1F1392" w:rsidRPr="003D3269">
        <w:rPr>
          <w:rFonts w:ascii="Book Antiqua" w:eastAsia="Book Antiqua" w:hAnsi="Book Antiqua" w:cs="Book Antiqua"/>
          <w:color w:val="000000"/>
        </w:rPr>
        <w:t>inflammatory bowel disease (IBD)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evaluated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items.</w:t>
      </w:r>
    </w:p>
    <w:p w14:paraId="6AF15C45" w14:textId="77777777" w:rsidR="00A77B3E" w:rsidRPr="003D3269" w:rsidRDefault="00A77B3E">
      <w:pPr>
        <w:spacing w:line="360" w:lineRule="auto"/>
        <w:jc w:val="both"/>
      </w:pPr>
    </w:p>
    <w:p w14:paraId="486DA71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1B0307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(121)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(240).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significantly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lower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rankings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except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image.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revealed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activity.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inversely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gender,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UC,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above-average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level.</w:t>
      </w:r>
    </w:p>
    <w:p w14:paraId="4F3F2808" w14:textId="77777777" w:rsidR="00A77B3E" w:rsidRPr="003D3269" w:rsidRDefault="00A77B3E">
      <w:pPr>
        <w:spacing w:line="360" w:lineRule="auto"/>
        <w:jc w:val="both"/>
      </w:pPr>
    </w:p>
    <w:p w14:paraId="44EF919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5B17A7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conducted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prospective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survey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platform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compared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historical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patients.</w:t>
      </w:r>
    </w:p>
    <w:p w14:paraId="74B4FA6E" w14:textId="77777777" w:rsidR="00A77B3E" w:rsidRPr="003D3269" w:rsidRDefault="00A77B3E">
      <w:pPr>
        <w:spacing w:line="360" w:lineRule="auto"/>
        <w:jc w:val="both"/>
      </w:pPr>
    </w:p>
    <w:p w14:paraId="5DF832D0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5C24249" w14:textId="13958C36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format</w:t>
      </w:r>
      <w:r w:rsidR="00E0097A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goals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residing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country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F54CD3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5B380" w14:textId="77777777" w:rsidR="00A77B3E" w:rsidRPr="003D3269" w:rsidRDefault="00A77B3E">
      <w:pPr>
        <w:spacing w:line="360" w:lineRule="auto"/>
        <w:jc w:val="both"/>
      </w:pPr>
    </w:p>
    <w:p w14:paraId="36740C3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D0493B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Acknowledging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mapping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perceptions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backgrounds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patient-physician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relationship.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approach,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compliance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</w:p>
    <w:p w14:paraId="53A373C6" w14:textId="77777777" w:rsidR="00A77B3E" w:rsidRPr="003D3269" w:rsidRDefault="00A77B3E">
      <w:pPr>
        <w:spacing w:line="360" w:lineRule="auto"/>
        <w:jc w:val="both"/>
      </w:pPr>
    </w:p>
    <w:p w14:paraId="409D57C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F3D803A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prevalence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non-Caucasian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growing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perceptions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exist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</w:p>
    <w:p w14:paraId="256D127B" w14:textId="77777777" w:rsidR="003060DC" w:rsidRPr="003D3269" w:rsidRDefault="003060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646AB14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1EE9C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Afzali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RK.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Minorities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States: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Systematic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Characteristics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2016;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2023-2040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27379446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10.1097/MIB.0000000000000835]</w:t>
      </w:r>
    </w:p>
    <w:p w14:paraId="78FB1EA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Hou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El-Serag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Thirumurthi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manifestations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Asians,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Hispanics,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African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Americans: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systematic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2009;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2100-2109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19471256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10.1038/ajg.2009.190]</w:t>
      </w:r>
    </w:p>
    <w:p w14:paraId="54D2EE43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Juarez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Ferrell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Borneman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considerations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education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management.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1999;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168-173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10512335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10.1080/08858199909528610]</w:t>
      </w:r>
    </w:p>
    <w:p w14:paraId="3B0B703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Bojic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Bodger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Travis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(PROMs)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Crohn’s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2017;11:S576–85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[DOI:10.1093/ecco-jcc/jjw187]</w:t>
      </w:r>
    </w:p>
    <w:p w14:paraId="40DC825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Zvidi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Boltin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Niv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Dickman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Fraser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Birkenfeld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Incidence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Prevalence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Isr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194-197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30905106]</w:t>
      </w:r>
    </w:p>
    <w:p w14:paraId="6681ECD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Stulman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Asayag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Focht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Brufman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Cahan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Ledderman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Matz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Chowers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Eliakim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Ben-Horin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Odes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Dotan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Balicer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Benchimol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Turner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Epidemiology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Nationwide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Epi-Israeli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Research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Nucleus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Study.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2021;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1784-1794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33438721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10.1093/ibd/izaa341]</w:t>
      </w:r>
    </w:p>
    <w:p w14:paraId="21680A1D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Lerner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A.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One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Size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Doesn’t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Fit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All: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Arabs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Jews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Israel,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Potential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Environmental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Genetic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2017;3:5–7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10.23937/2469-584x/1510040]</w:t>
      </w:r>
    </w:p>
    <w:p w14:paraId="2F58C6BD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lastRenderedPageBreak/>
        <w:t>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Zvidi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I,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Fraser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Niv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Birkenfeld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prevalence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Crohn’s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2013;7:e159–63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[DOI:10.1016/j.crohns.2012.07.026]</w:t>
      </w:r>
    </w:p>
    <w:p w14:paraId="7BCD101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9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Louis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Beaugerie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Bossuyt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Bouguen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Bourreille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Ferrante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Franchimont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Hebuterne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X,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Marshall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JK,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OʼShea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Rosenfeld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Williams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Peyrin-Biroulet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Visual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Self-administered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333-340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28146002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10.1097/MIB.0000000000001033]</w:t>
      </w:r>
    </w:p>
    <w:p w14:paraId="04EEE427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Peyrin-Biroulet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Cieza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Sandborn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WJ,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Coenen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Chowers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Hibi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Kostanjsek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Stucki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Colombel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JF;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International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Programme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Indexes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Crohn's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(IPNIC)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group.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first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index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based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international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classification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functioning,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disability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health.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2012;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241-247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21646246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10.1136/gutjnl-2011-300049]</w:t>
      </w:r>
    </w:p>
    <w:p w14:paraId="5BB35CA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Macqueen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METHODS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CLASSIFICATION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MULTIVARIATE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OBSERVATIONS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[Internet].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[DOI:10.1002/0471271357.ch9]</w:t>
      </w:r>
    </w:p>
    <w:p w14:paraId="0AF613CA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Naftali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Richter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Khoury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Shirin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Broide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application: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platform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priorities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2021;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582-589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34431218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10.1111/1751-2980.13045]</w:t>
      </w:r>
    </w:p>
    <w:p w14:paraId="1D61EACD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Rubin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Siegel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Kane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Binion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Panaccione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Dubinsky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MC,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Loftus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Hopper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Impact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ulcerative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physicians'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perspectives: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UC: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NORMAL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survey.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2009;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581-588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19067414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10.1002/ibd.20793]</w:t>
      </w:r>
    </w:p>
    <w:p w14:paraId="507979B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Albach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Wagland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Hunt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KJ.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Cross-cultural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adaptation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properties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generic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cancer-related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patient-reported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(PROMs)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Brazil: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systematic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2018;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857-870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28887596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10.1007/s11136-017-1703-5]</w:t>
      </w:r>
    </w:p>
    <w:p w14:paraId="5F3F20A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Verissimo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Quality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Psychometric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evaluation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IBDQ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cross-culturally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adapted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version.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Gastrointest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Liver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2008;17:439–44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[DOI:10.1007/978-94-007-0753-5_102007]</w:t>
      </w:r>
    </w:p>
    <w:p w14:paraId="13D4388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lastRenderedPageBreak/>
        <w:t>16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Andel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EM,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Koopmann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BDM,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Crouwel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Noomen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NKH,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Asseldonk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Mokkink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LB.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Systematic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development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content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validity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patient-reported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outcome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measure?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Crohn’s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Colitis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2020;14:1299–315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[DOI:10.1093/ecco-jcc/jjaa057]</w:t>
      </w:r>
    </w:p>
    <w:p w14:paraId="4F88692E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Casellas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Herrera-de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Guise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Robles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V,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Navarro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Borruel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objectives.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2017;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152-156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27717791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10.1016/j.dld.2016.09.009]</w:t>
      </w:r>
    </w:p>
    <w:p w14:paraId="3F37EC0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18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Tchen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Bedard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Yi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Klein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Cella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Eremenco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Tannock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IF.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Quality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understanding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2003;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641-647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12915871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10.1038/sj.bjc.6601159]</w:t>
      </w:r>
    </w:p>
    <w:p w14:paraId="5F663B47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19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Meints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Cortes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Morais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Edwards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Racial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differences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experience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treatment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noncancer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317-334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31140916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10.2217/pmt-2018-0030]</w:t>
      </w:r>
    </w:p>
    <w:p w14:paraId="6FFD0D3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20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Lavernia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Contreras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Parvizi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Sharkey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PF,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Barrack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Rossi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expectations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about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arthroplasty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initial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presentation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hip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knee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sex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ethnicity?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Relat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2012;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470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2843-2853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22733183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10.1007/s11999-012-2431-3]</w:t>
      </w:r>
    </w:p>
    <w:p w14:paraId="59F13C4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21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Maunder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Rooy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Phd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Moskovitz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Influence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sex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illness-related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concerns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Gastroenterol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1999;13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[DOI:10.1155/1999/701645]</w:t>
      </w:r>
    </w:p>
    <w:p w14:paraId="16A1E09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22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Rooy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Toner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BB,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Maunder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RG,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Greenberg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Baron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Steinhart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AH,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McLeod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Cohen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Concerns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results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clinical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population.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2001;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1816-1821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11419835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10.1111/j.1572-0241.2001.03877.x]</w:t>
      </w:r>
    </w:p>
    <w:p w14:paraId="5B3192D6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23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Drossman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3D3269">
        <w:rPr>
          <w:rFonts w:ascii="Book Antiqua" w:eastAsia="Book Antiqua" w:hAnsi="Book Antiqua" w:cs="Book Antiqua"/>
          <w:color w:val="000000"/>
        </w:rPr>
        <w:t>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Patrick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Mitchell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Zagami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EA,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Appelbaum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MI.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Health-related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quality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life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inflammatory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bowel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disease.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Functional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status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patient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worries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concerns.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9077E" w:rsidRPr="003D32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1989;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D3269">
        <w:rPr>
          <w:rFonts w:ascii="Book Antiqua" w:eastAsia="Book Antiqua" w:hAnsi="Book Antiqua" w:cs="Book Antiqua"/>
          <w:color w:val="000000"/>
        </w:rPr>
        <w:t>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1379-1386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[PMID: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2766905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DOI: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10.1007/BF01538073]</w:t>
      </w:r>
    </w:p>
    <w:p w14:paraId="17DB0C5D" w14:textId="77777777" w:rsidR="00A77B3E" w:rsidRPr="003D3269" w:rsidRDefault="00A77B3E">
      <w:pPr>
        <w:spacing w:line="360" w:lineRule="auto"/>
        <w:jc w:val="both"/>
        <w:sectPr w:rsidR="00A77B3E" w:rsidRPr="003D3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75FF7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D71EA0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Shamir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Center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Institutional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Board</w:t>
      </w:r>
      <w:r w:rsidR="00C741E3" w:rsidRPr="003D3269">
        <w:rPr>
          <w:rFonts w:ascii="Book Antiqua" w:eastAsia="Book Antiqua" w:hAnsi="Book Antiqua" w:cs="Book Antiqua"/>
          <w:color w:val="000000"/>
        </w:rPr>
        <w:t xml:space="preserve">, </w:t>
      </w:r>
      <w:r w:rsidRPr="003D3269">
        <w:rPr>
          <w:rFonts w:ascii="Book Antiqua" w:eastAsia="Book Antiqua" w:hAnsi="Book Antiqua" w:cs="Book Antiqua"/>
          <w:color w:val="000000"/>
        </w:rPr>
        <w:t>Approval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0097-20-ASF.</w:t>
      </w:r>
    </w:p>
    <w:p w14:paraId="2DBEAD27" w14:textId="77777777" w:rsidR="00A77B3E" w:rsidRPr="003D3269" w:rsidRDefault="00A77B3E">
      <w:pPr>
        <w:spacing w:line="360" w:lineRule="auto"/>
        <w:jc w:val="both"/>
      </w:pPr>
    </w:p>
    <w:p w14:paraId="0705808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Informed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waived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because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answered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anonymously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responding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questionnaire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considered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consent</w:t>
      </w:r>
    </w:p>
    <w:p w14:paraId="79202F80" w14:textId="77777777" w:rsidR="00A77B3E" w:rsidRPr="003D3269" w:rsidRDefault="00A77B3E">
      <w:pPr>
        <w:spacing w:line="360" w:lineRule="auto"/>
        <w:jc w:val="both"/>
      </w:pPr>
    </w:p>
    <w:p w14:paraId="62CB42C0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1E3" w:rsidRPr="003D3269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2ACCA654" w14:textId="77777777" w:rsidR="00A77B3E" w:rsidRPr="003D3269" w:rsidRDefault="00A77B3E">
      <w:pPr>
        <w:spacing w:line="360" w:lineRule="auto"/>
        <w:jc w:val="both"/>
      </w:pPr>
    </w:p>
    <w:p w14:paraId="0815B18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anonymous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dataset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available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request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from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corresponding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author</w:t>
      </w:r>
      <w:r w:rsidR="00CF6F36" w:rsidRPr="003D3269">
        <w:rPr>
          <w:rFonts w:ascii="Book Antiqua" w:eastAsia="Book Antiqua" w:hAnsi="Book Antiqua" w:cs="Book Antiqua"/>
          <w:color w:val="000000"/>
        </w:rPr>
        <w:t>.</w:t>
      </w:r>
    </w:p>
    <w:p w14:paraId="4348F0D8" w14:textId="77777777" w:rsidR="00A77B3E" w:rsidRPr="003D3269" w:rsidRDefault="00A77B3E">
      <w:pPr>
        <w:spacing w:line="360" w:lineRule="auto"/>
        <w:jc w:val="both"/>
      </w:pPr>
    </w:p>
    <w:p w14:paraId="604C760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Statement—checklist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9077E"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705878B4" w14:textId="77777777" w:rsidR="00A77B3E" w:rsidRPr="003D3269" w:rsidRDefault="00A77B3E">
      <w:pPr>
        <w:spacing w:line="360" w:lineRule="auto"/>
        <w:jc w:val="both"/>
      </w:pPr>
    </w:p>
    <w:p w14:paraId="0D1B77E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article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open-access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article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that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was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selected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in-house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editor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fully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peer-reviewed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external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reviewers.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accordance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Creative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Commons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Attribution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NonCommercial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(CC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BY-NC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4.0)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license,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which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permits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others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to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distribute,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remix,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adapt,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build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upon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non-commercially,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license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their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derivative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different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terms,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provided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original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work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properly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the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use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non-commercial.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See: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1D3523F" w14:textId="77777777" w:rsidR="00A77B3E" w:rsidRPr="003D3269" w:rsidRDefault="00A77B3E">
      <w:pPr>
        <w:spacing w:line="360" w:lineRule="auto"/>
        <w:jc w:val="both"/>
      </w:pPr>
    </w:p>
    <w:p w14:paraId="530734B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Provenance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peer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review: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Unsolicited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article;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Externally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peer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reviewed.</w:t>
      </w:r>
    </w:p>
    <w:p w14:paraId="567E5E2B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Peer-review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model: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Single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blind</w:t>
      </w:r>
    </w:p>
    <w:p w14:paraId="48EF83F8" w14:textId="77777777" w:rsidR="00A77B3E" w:rsidRPr="003D3269" w:rsidRDefault="00A77B3E">
      <w:pPr>
        <w:spacing w:line="360" w:lineRule="auto"/>
        <w:jc w:val="both"/>
      </w:pPr>
    </w:p>
    <w:p w14:paraId="27A68D99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Peer-review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started: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March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8,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2022</w:t>
      </w:r>
    </w:p>
    <w:p w14:paraId="3B92EB8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decision: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April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5,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2022</w:t>
      </w:r>
    </w:p>
    <w:p w14:paraId="0E6204FE" w14:textId="47715075" w:rsidR="00A77B3E" w:rsidRPr="003D3269" w:rsidRDefault="00202C64">
      <w:pPr>
        <w:spacing w:line="360" w:lineRule="auto"/>
        <w:jc w:val="both"/>
        <w:rPr>
          <w:lang w:eastAsia="zh-CN"/>
        </w:rPr>
      </w:pPr>
      <w:r w:rsidRPr="003D3269">
        <w:rPr>
          <w:rFonts w:ascii="Book Antiqua" w:eastAsia="Book Antiqua" w:hAnsi="Book Antiqua" w:cs="Book Antiqua"/>
          <w:b/>
          <w:color w:val="000000"/>
        </w:rPr>
        <w:t>Article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in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press: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048E" w:rsidRPr="003D3269">
        <w:rPr>
          <w:rFonts w:ascii="Book Antiqua" w:eastAsia="Book Antiqua" w:hAnsi="Book Antiqua" w:cs="Book Antiqua"/>
          <w:color w:val="000000"/>
        </w:rPr>
        <w:t>August 21, 2022</w:t>
      </w:r>
    </w:p>
    <w:p w14:paraId="6166362D" w14:textId="77777777" w:rsidR="00A77B3E" w:rsidRPr="003D3269" w:rsidRDefault="00A77B3E">
      <w:pPr>
        <w:spacing w:line="360" w:lineRule="auto"/>
        <w:jc w:val="both"/>
      </w:pPr>
    </w:p>
    <w:p w14:paraId="2939352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Specialty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type: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Gastroent</w:t>
      </w:r>
      <w:r w:rsidR="00DC388F" w:rsidRPr="003D3269">
        <w:rPr>
          <w:rFonts w:ascii="Book Antiqua" w:eastAsia="Book Antiqua" w:hAnsi="Book Antiqua" w:cs="Book Antiqua"/>
          <w:color w:val="000000"/>
        </w:rPr>
        <w:t>erology and hepa</w:t>
      </w:r>
      <w:r w:rsidRPr="003D3269">
        <w:rPr>
          <w:rFonts w:ascii="Book Antiqua" w:eastAsia="Book Antiqua" w:hAnsi="Book Antiqua" w:cs="Book Antiqua"/>
          <w:color w:val="000000"/>
        </w:rPr>
        <w:t>tology</w:t>
      </w:r>
    </w:p>
    <w:p w14:paraId="12B862E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Country/Territory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origin: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Israel</w:t>
      </w:r>
    </w:p>
    <w:p w14:paraId="46B7BE1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b/>
          <w:color w:val="000000"/>
        </w:rPr>
        <w:t>Peer-review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report’s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scientific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quality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20467B4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Grade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(Excellent):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</w:t>
      </w:r>
    </w:p>
    <w:p w14:paraId="4E0B14B8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Grade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(Very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good):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</w:t>
      </w:r>
    </w:p>
    <w:p w14:paraId="1A26B6C1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Grade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(Good):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</w:t>
      </w:r>
    </w:p>
    <w:p w14:paraId="5A3DD0C5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Grade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(Fair):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D</w:t>
      </w:r>
    </w:p>
    <w:p w14:paraId="107EFA6C" w14:textId="77777777" w:rsidR="00A77B3E" w:rsidRPr="003D3269" w:rsidRDefault="00202C64">
      <w:pPr>
        <w:spacing w:line="360" w:lineRule="auto"/>
        <w:jc w:val="both"/>
      </w:pPr>
      <w:r w:rsidRPr="003D3269">
        <w:rPr>
          <w:rFonts w:ascii="Book Antiqua" w:eastAsia="Book Antiqua" w:hAnsi="Book Antiqua" w:cs="Book Antiqua"/>
          <w:color w:val="000000"/>
        </w:rPr>
        <w:t>Grade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(Poor):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0</w:t>
      </w:r>
    </w:p>
    <w:p w14:paraId="7259C770" w14:textId="77777777" w:rsidR="00A77B3E" w:rsidRPr="003D3269" w:rsidRDefault="00A77B3E">
      <w:pPr>
        <w:spacing w:line="360" w:lineRule="auto"/>
        <w:jc w:val="both"/>
      </w:pPr>
    </w:p>
    <w:p w14:paraId="79451B74" w14:textId="77777777" w:rsidR="00A77B3E" w:rsidRPr="003D3269" w:rsidRDefault="00202C64">
      <w:pPr>
        <w:spacing w:line="360" w:lineRule="auto"/>
        <w:jc w:val="both"/>
        <w:sectPr w:rsidR="00A77B3E" w:rsidRPr="003D3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3269">
        <w:rPr>
          <w:rFonts w:ascii="Book Antiqua" w:eastAsia="Book Antiqua" w:hAnsi="Book Antiqua" w:cs="Book Antiqua"/>
          <w:b/>
          <w:color w:val="000000"/>
        </w:rPr>
        <w:t>P-Reviewer: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Ferreira-Duarte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Portugal;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Rodrigues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AT,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Brazil;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XL,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China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S-Editor: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3F79" w:rsidRPr="003D3269">
        <w:rPr>
          <w:rFonts w:ascii="Book Antiqua" w:eastAsia="Book Antiqua" w:hAnsi="Book Antiqua" w:cs="Book Antiqua"/>
          <w:color w:val="000000"/>
        </w:rPr>
        <w:t>Wu YXJ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L-Editor: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52F2" w:rsidRPr="003D3269">
        <w:rPr>
          <w:rFonts w:ascii="Book Antiqua" w:eastAsia="Book Antiqua" w:hAnsi="Book Antiqua" w:cs="Book Antiqua"/>
          <w:color w:val="000000"/>
        </w:rPr>
        <w:t xml:space="preserve">A </w:t>
      </w:r>
      <w:r w:rsidRPr="003D3269">
        <w:rPr>
          <w:rFonts w:ascii="Book Antiqua" w:eastAsia="Book Antiqua" w:hAnsi="Book Antiqua" w:cs="Book Antiqua"/>
          <w:b/>
          <w:color w:val="000000"/>
        </w:rPr>
        <w:t>P-Editor: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52F2" w:rsidRPr="003D3269">
        <w:rPr>
          <w:rFonts w:ascii="Book Antiqua" w:eastAsia="Book Antiqua" w:hAnsi="Book Antiqua" w:cs="Book Antiqua"/>
          <w:color w:val="000000"/>
        </w:rPr>
        <w:t>Wu YXJ</w:t>
      </w:r>
    </w:p>
    <w:p w14:paraId="6B3B3670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D326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9077E" w:rsidRPr="003D32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color w:val="000000"/>
        </w:rPr>
        <w:t>Legends</w:t>
      </w:r>
    </w:p>
    <w:p w14:paraId="59A445EC" w14:textId="69A2255D" w:rsidR="003573AB" w:rsidRPr="003D3269" w:rsidRDefault="00075607">
      <w:pPr>
        <w:spacing w:line="360" w:lineRule="auto"/>
        <w:jc w:val="both"/>
      </w:pPr>
      <w:r>
        <w:rPr>
          <w:noProof/>
        </w:rPr>
        <w:drawing>
          <wp:inline distT="0" distB="0" distL="0" distR="0" wp14:anchorId="761E131E" wp14:editId="0509F33D">
            <wp:extent cx="5943600" cy="3613150"/>
            <wp:effectExtent l="0" t="0" r="0" b="6350"/>
            <wp:docPr id="2" name="图片 2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工程绘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437B" w14:textId="570E0D8C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1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73AB" w:rsidRPr="003D3269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="001374D2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ethnicity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gender.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B56925" w:rsidRPr="003D3269">
        <w:rPr>
          <w:rFonts w:ascii="Book Antiqua" w:eastAsia="Book Antiqua" w:hAnsi="Book Antiqua" w:cs="Book Antiqua"/>
          <w:color w:val="000000"/>
        </w:rPr>
        <w:t xml:space="preserve">A: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F0A92" w:rsidRPr="003D3269">
        <w:rPr>
          <w:rFonts w:ascii="Book Antiqua" w:eastAsia="Book Antiqua" w:hAnsi="Book Antiqua" w:cs="Book Antiqua"/>
          <w:color w:val="000000"/>
        </w:rPr>
        <w:t xml:space="preserve">B: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F0A92" w:rsidRPr="003D3269">
        <w:rPr>
          <w:rFonts w:ascii="Book Antiqua" w:eastAsia="Book Antiqua" w:hAnsi="Book Antiqua" w:cs="Book Antiqua"/>
          <w:color w:val="000000"/>
        </w:rPr>
        <w:t xml:space="preserve">C: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Arab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women;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4F0A92" w:rsidRPr="003D3269">
        <w:rPr>
          <w:rFonts w:ascii="Book Antiqua" w:eastAsia="Book Antiqua" w:hAnsi="Book Antiqua" w:cs="Book Antiqua"/>
          <w:color w:val="000000"/>
        </w:rPr>
        <w:t xml:space="preserve">D: </w:t>
      </w:r>
      <w:r w:rsidRPr="003D3269">
        <w:rPr>
          <w:rFonts w:ascii="Book Antiqua" w:eastAsia="Book Antiqua" w:hAnsi="Book Antiqua" w:cs="Book Antiqua"/>
          <w:color w:val="000000"/>
        </w:rPr>
        <w:t>Among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Jewish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men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and</w:t>
      </w:r>
      <w:r w:rsidR="00E9077E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color w:val="000000"/>
        </w:rPr>
        <w:t>women.</w:t>
      </w:r>
      <w:r w:rsidR="00E17075" w:rsidRPr="003D3269">
        <w:rPr>
          <w:rFonts w:ascii="Book Antiqua" w:eastAsia="Book Antiqua" w:hAnsi="Book Antiqua" w:cs="Book Antiqua"/>
          <w:color w:val="000000"/>
        </w:rPr>
        <w:t xml:space="preserve"> </w:t>
      </w:r>
      <w:r w:rsidR="00E17075" w:rsidRPr="003D3269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E17075" w:rsidRPr="003D3269">
        <w:rPr>
          <w:rFonts w:ascii="Book Antiqua" w:eastAsia="Book Antiqua" w:hAnsi="Book Antiqua" w:cs="Book Antiqua"/>
          <w:i/>
          <w:iCs/>
          <w:color w:val="000000"/>
        </w:rPr>
        <w:t>P</w:t>
      </w:r>
      <w:r w:rsidR="005136C8" w:rsidRPr="003D3269">
        <w:rPr>
          <w:rFonts w:ascii="宋体" w:eastAsia="宋体" w:hAnsi="宋体" w:cs="宋体"/>
          <w:color w:val="000000"/>
          <w:lang w:eastAsia="zh-CN"/>
        </w:rPr>
        <w:t xml:space="preserve"> </w:t>
      </w:r>
      <w:r w:rsidR="00E17075" w:rsidRPr="003D3269">
        <w:rPr>
          <w:rFonts w:ascii="Book Antiqua" w:eastAsia="Book Antiqua" w:hAnsi="Book Antiqua" w:cs="Book Antiqua"/>
          <w:color w:val="000000"/>
        </w:rPr>
        <w:t>value &lt; 0.05.</w:t>
      </w:r>
    </w:p>
    <w:p w14:paraId="46F889DE" w14:textId="73BF1BFE" w:rsidR="003573AB" w:rsidRPr="003D3269" w:rsidRDefault="00E626E1">
      <w:pPr>
        <w:spacing w:line="360" w:lineRule="auto"/>
        <w:jc w:val="both"/>
      </w:pPr>
      <w:r>
        <w:rPr>
          <w:noProof/>
        </w:rPr>
        <w:drawing>
          <wp:inline distT="0" distB="0" distL="0" distR="0" wp14:anchorId="35BEADBF" wp14:editId="591AC9DD">
            <wp:extent cx="5765800" cy="271780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EEBA" w14:textId="77777777" w:rsidR="00A77B3E" w:rsidRPr="003D3269" w:rsidRDefault="00202C6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2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73AB" w:rsidRPr="003D3269">
        <w:rPr>
          <w:rFonts w:ascii="Book Antiqua" w:eastAsia="Book Antiqua" w:hAnsi="Book Antiqua" w:cs="Book Antiqua"/>
          <w:b/>
          <w:bCs/>
          <w:color w:val="000000"/>
        </w:rPr>
        <w:t>Inflammatory bowel disease</w:t>
      </w:r>
      <w:r w:rsidR="004F0A92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patients’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clusters</w:t>
      </w:r>
      <w:r w:rsidR="003573AB" w:rsidRPr="003D3269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424C30AF" w14:textId="15E7D74B" w:rsidR="003573AB" w:rsidRPr="003D3269" w:rsidRDefault="00E626E1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DFC197C" wp14:editId="2B2DC4E9">
            <wp:extent cx="5168900" cy="21082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7E9D" w14:textId="034FCF71" w:rsidR="00A77B3E" w:rsidRPr="003D3269" w:rsidRDefault="00202C64">
      <w:pPr>
        <w:spacing w:line="360" w:lineRule="auto"/>
        <w:jc w:val="both"/>
        <w:rPr>
          <w:rFonts w:ascii="Book Antiqua" w:hAnsi="Book Antiqua" w:cstheme="majorBidi"/>
        </w:rPr>
      </w:pPr>
      <w:r w:rsidRPr="003D326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3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Multivariable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regression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higher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patients'</w:t>
      </w:r>
      <w:r w:rsidR="00E9077E" w:rsidRPr="003D32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D3269">
        <w:rPr>
          <w:rFonts w:ascii="Book Antiqua" w:eastAsia="Book Antiqua" w:hAnsi="Book Antiqua" w:cs="Book Antiqua"/>
          <w:b/>
          <w:bCs/>
          <w:color w:val="000000"/>
        </w:rPr>
        <w:t>preferences</w:t>
      </w:r>
      <w:r w:rsidR="003573AB" w:rsidRPr="003D3269">
        <w:rPr>
          <w:rFonts w:ascii="Book Antiqua" w:eastAsia="Book Antiqua" w:hAnsi="Book Antiqua" w:cs="Book Antiqua"/>
          <w:b/>
          <w:bCs/>
          <w:color w:val="000000"/>
        </w:rPr>
        <w:t>.</w:t>
      </w:r>
      <w:r w:rsidR="00CF4F9D" w:rsidRPr="003D3269">
        <w:t xml:space="preserve"> </w:t>
      </w:r>
      <w:r w:rsidR="00CF4F9D" w:rsidRPr="003D3269">
        <w:rPr>
          <w:rFonts w:ascii="Book Antiqua" w:eastAsia="Book Antiqua" w:hAnsi="Book Antiqua" w:cs="Book Antiqua"/>
          <w:color w:val="000000"/>
        </w:rPr>
        <w:t>CI: Confidence interval; OR: Odds ratio</w:t>
      </w:r>
      <w:r w:rsidR="005631A2" w:rsidRPr="003D3269">
        <w:rPr>
          <w:rFonts w:ascii="Book Antiqua" w:eastAsia="Book Antiqua" w:hAnsi="Book Antiqua" w:cs="Book Antiqua"/>
          <w:color w:val="000000"/>
        </w:rPr>
        <w:t xml:space="preserve">; </w:t>
      </w:r>
      <w:r w:rsidR="005631A2" w:rsidRPr="003D3269">
        <w:rPr>
          <w:rFonts w:ascii="Book Antiqua" w:hAnsi="Book Antiqua" w:cstheme="majorBidi"/>
        </w:rPr>
        <w:t>IBD: Inflammatory bowel disease.</w:t>
      </w:r>
    </w:p>
    <w:p w14:paraId="61AA5374" w14:textId="77777777" w:rsidR="000B49F3" w:rsidRPr="003D3269" w:rsidRDefault="000B49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E50843F" w14:textId="77777777" w:rsidR="000B49F3" w:rsidRPr="003D3269" w:rsidRDefault="000B49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B49F3" w:rsidRPr="003D32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E4F6F" w14:textId="77777777" w:rsidR="00792138" w:rsidRPr="003D3269" w:rsidRDefault="00202C64" w:rsidP="0079213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bookmarkStart w:id="8" w:name="_Hlk106033202"/>
      <w:r w:rsidRPr="003D3269">
        <w:rPr>
          <w:rFonts w:ascii="Book Antiqua" w:hAnsi="Book Antiqua" w:cstheme="majorBidi"/>
          <w:b/>
          <w:bCs/>
        </w:rPr>
        <w:lastRenderedPageBreak/>
        <w:t xml:space="preserve">Table 1 Mean priority score given to each </w:t>
      </w:r>
      <w:r w:rsidR="0091628D" w:rsidRPr="003D3269">
        <w:rPr>
          <w:rFonts w:ascii="Book Antiqua" w:eastAsia="Book Antiqua" w:hAnsi="Book Antiqua" w:cs="Book Antiqua"/>
          <w:b/>
          <w:bCs/>
          <w:color w:val="000000"/>
        </w:rPr>
        <w:t xml:space="preserve">inflammatory </w:t>
      </w:r>
      <w:r w:rsidR="00E007E1" w:rsidRPr="003D3269">
        <w:rPr>
          <w:rFonts w:ascii="Book Antiqua" w:eastAsia="Book Antiqua" w:hAnsi="Book Antiqua" w:cs="Book Antiqua"/>
          <w:b/>
          <w:bCs/>
          <w:color w:val="000000"/>
        </w:rPr>
        <w:t>bowel disease</w:t>
      </w:r>
      <w:r w:rsidRPr="003D3269">
        <w:rPr>
          <w:rFonts w:ascii="Book Antiqua" w:hAnsi="Book Antiqua" w:cstheme="majorBidi"/>
          <w:b/>
          <w:bCs/>
        </w:rPr>
        <w:t xml:space="preserve"> </w:t>
      </w:r>
      <w:r w:rsidR="00E007E1" w:rsidRPr="003D3269">
        <w:rPr>
          <w:rFonts w:ascii="Book Antiqua" w:hAnsi="Book Antiqua" w:cstheme="majorBidi"/>
          <w:b/>
          <w:bCs/>
        </w:rPr>
        <w:t>d</w:t>
      </w:r>
      <w:r w:rsidRPr="003D3269">
        <w:rPr>
          <w:rFonts w:ascii="Book Antiqua" w:hAnsi="Book Antiqua" w:cstheme="majorBidi"/>
          <w:b/>
          <w:bCs/>
        </w:rPr>
        <w:t xml:space="preserve">isk item </w:t>
      </w:r>
      <w:bookmarkEnd w:id="8"/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559"/>
        <w:gridCol w:w="5104"/>
        <w:gridCol w:w="2551"/>
        <w:gridCol w:w="2269"/>
        <w:gridCol w:w="1557"/>
      </w:tblGrid>
      <w:tr w:rsidR="004553B6" w:rsidRPr="003D3269" w14:paraId="44C3AADB" w14:textId="77777777" w:rsidTr="00207A82">
        <w:trPr>
          <w:trHeight w:val="731"/>
        </w:trPr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3E6A3A67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bookmarkStart w:id="9" w:name="_Hlk106033216"/>
            <w:r w:rsidRPr="003D3269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Item</w:t>
            </w:r>
          </w:p>
        </w:tc>
        <w:tc>
          <w:tcPr>
            <w:tcW w:w="1957" w:type="pct"/>
            <w:tcBorders>
              <w:top w:val="single" w:sz="4" w:space="0" w:color="auto"/>
              <w:bottom w:val="single" w:sz="4" w:space="0" w:color="auto"/>
            </w:tcBorders>
          </w:tcPr>
          <w:p w14:paraId="0C4F5C89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Please score how important it is to you that the medical treatment will improve each of the following parameters, at a score of 1: not important at all to 10: very important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14:paraId="5B9DA273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Jewish, mean (SD)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496DF5D6" w14:textId="77777777" w:rsidR="00792138" w:rsidRPr="003D3269" w:rsidRDefault="00202C64" w:rsidP="00207A82">
            <w:pPr>
              <w:spacing w:line="360" w:lineRule="auto"/>
              <w:ind w:left="120" w:hangingChars="50" w:hanging="120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3D3269">
              <w:rPr>
                <w:rFonts w:ascii="Book Antiqua" w:hAnsi="Book Antiqua" w:cstheme="majorBidi"/>
                <w:b/>
                <w:bCs/>
              </w:rPr>
              <w:t xml:space="preserve">Arab, </w:t>
            </w:r>
            <w:r w:rsidRPr="003D3269"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  <w:t>mean (SD)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</w:tcPr>
          <w:p w14:paraId="1A7CE757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color w:val="111111"/>
                <w:kern w:val="36"/>
              </w:rPr>
            </w:pP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value</w:t>
            </w:r>
            <w:r w:rsidRPr="003D3269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</w:tr>
      <w:tr w:rsidR="004553B6" w:rsidRPr="003D3269" w14:paraId="34684816" w14:textId="77777777" w:rsidTr="00207A82">
        <w:trPr>
          <w:trHeight w:val="278"/>
        </w:trPr>
        <w:tc>
          <w:tcPr>
            <w:tcW w:w="598" w:type="pct"/>
            <w:tcBorders>
              <w:top w:val="single" w:sz="4" w:space="0" w:color="auto"/>
            </w:tcBorders>
          </w:tcPr>
          <w:p w14:paraId="217E5A8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Abdominal pain</w:t>
            </w:r>
          </w:p>
        </w:tc>
        <w:tc>
          <w:tcPr>
            <w:tcW w:w="1957" w:type="pct"/>
            <w:tcBorders>
              <w:top w:val="single" w:sz="4" w:space="0" w:color="auto"/>
            </w:tcBorders>
            <w:noWrap/>
          </w:tcPr>
          <w:p w14:paraId="0763545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 xml:space="preserve">Aches or pains in my stomach or abdomen 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14:paraId="08A68384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9.03 (1.88)</w:t>
            </w:r>
          </w:p>
        </w:tc>
        <w:tc>
          <w:tcPr>
            <w:tcW w:w="870" w:type="pct"/>
            <w:tcBorders>
              <w:top w:val="single" w:sz="4" w:space="0" w:color="auto"/>
            </w:tcBorders>
            <w:noWrap/>
          </w:tcPr>
          <w:p w14:paraId="77101B7E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6.69 (2.83)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14:paraId="3FFBA7FC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17EE894C" w14:textId="77777777" w:rsidTr="00207A82">
        <w:trPr>
          <w:trHeight w:val="278"/>
        </w:trPr>
        <w:tc>
          <w:tcPr>
            <w:tcW w:w="598" w:type="pct"/>
          </w:tcPr>
          <w:p w14:paraId="1FA25028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Regulating defecation</w:t>
            </w:r>
          </w:p>
        </w:tc>
        <w:tc>
          <w:tcPr>
            <w:tcW w:w="1957" w:type="pct"/>
            <w:noWrap/>
          </w:tcPr>
          <w:p w14:paraId="30E9D20B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coordinating and managing defecation, including choosing and getting to an appropriate place for defecation and cleaning myself afterword</w:t>
            </w:r>
          </w:p>
        </w:tc>
        <w:tc>
          <w:tcPr>
            <w:tcW w:w="978" w:type="pct"/>
          </w:tcPr>
          <w:p w14:paraId="152BBCB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8.8 (2.21)</w:t>
            </w:r>
          </w:p>
        </w:tc>
        <w:tc>
          <w:tcPr>
            <w:tcW w:w="870" w:type="pct"/>
            <w:noWrap/>
          </w:tcPr>
          <w:p w14:paraId="49F3DF0C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6.54 (3.05)</w:t>
            </w:r>
          </w:p>
        </w:tc>
        <w:tc>
          <w:tcPr>
            <w:tcW w:w="597" w:type="pct"/>
          </w:tcPr>
          <w:p w14:paraId="2BC0A108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33C82AF9" w14:textId="77777777" w:rsidTr="00207A82">
        <w:trPr>
          <w:trHeight w:val="278"/>
        </w:trPr>
        <w:tc>
          <w:tcPr>
            <w:tcW w:w="598" w:type="pct"/>
          </w:tcPr>
          <w:p w14:paraId="3515F6D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Energy</w:t>
            </w:r>
          </w:p>
        </w:tc>
        <w:tc>
          <w:tcPr>
            <w:tcW w:w="1957" w:type="pct"/>
            <w:noWrap/>
          </w:tcPr>
          <w:p w14:paraId="26AB3B7F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Feeling rested and refreshed during the day, and improving feeling tired and without energy</w:t>
            </w:r>
          </w:p>
        </w:tc>
        <w:tc>
          <w:tcPr>
            <w:tcW w:w="978" w:type="pct"/>
          </w:tcPr>
          <w:p w14:paraId="1216431E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8.8 (2.06)</w:t>
            </w:r>
          </w:p>
        </w:tc>
        <w:tc>
          <w:tcPr>
            <w:tcW w:w="870" w:type="pct"/>
            <w:noWrap/>
          </w:tcPr>
          <w:p w14:paraId="7B19906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6.59 (3.14)</w:t>
            </w:r>
          </w:p>
        </w:tc>
        <w:tc>
          <w:tcPr>
            <w:tcW w:w="597" w:type="pct"/>
          </w:tcPr>
          <w:p w14:paraId="1EC62D64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397F8ACC" w14:textId="77777777" w:rsidTr="00207A82">
        <w:trPr>
          <w:trHeight w:val="278"/>
        </w:trPr>
        <w:tc>
          <w:tcPr>
            <w:tcW w:w="598" w:type="pct"/>
          </w:tcPr>
          <w:p w14:paraId="21255D8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Education and work</w:t>
            </w:r>
          </w:p>
        </w:tc>
        <w:tc>
          <w:tcPr>
            <w:tcW w:w="1957" w:type="pct"/>
            <w:noWrap/>
          </w:tcPr>
          <w:p w14:paraId="31822AC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with school activities or studying, and/or difficulty with work or household activities</w:t>
            </w:r>
          </w:p>
        </w:tc>
        <w:tc>
          <w:tcPr>
            <w:tcW w:w="978" w:type="pct"/>
          </w:tcPr>
          <w:p w14:paraId="69AF341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7.81 (2.8)</w:t>
            </w:r>
          </w:p>
        </w:tc>
        <w:tc>
          <w:tcPr>
            <w:tcW w:w="870" w:type="pct"/>
            <w:noWrap/>
          </w:tcPr>
          <w:p w14:paraId="016E012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6.51 (3.28)</w:t>
            </w:r>
          </w:p>
        </w:tc>
        <w:tc>
          <w:tcPr>
            <w:tcW w:w="597" w:type="pct"/>
          </w:tcPr>
          <w:p w14:paraId="742E910D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3502ADBD" w14:textId="77777777" w:rsidTr="00207A82">
        <w:trPr>
          <w:trHeight w:val="278"/>
        </w:trPr>
        <w:tc>
          <w:tcPr>
            <w:tcW w:w="598" w:type="pct"/>
          </w:tcPr>
          <w:p w14:paraId="6CFC88D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Emotions</w:t>
            </w:r>
          </w:p>
        </w:tc>
        <w:tc>
          <w:tcPr>
            <w:tcW w:w="1957" w:type="pct"/>
            <w:noWrap/>
          </w:tcPr>
          <w:p w14:paraId="2F1AFDBF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Felt sad, low or depressed, and/or worried or anxious</w:t>
            </w:r>
          </w:p>
        </w:tc>
        <w:tc>
          <w:tcPr>
            <w:tcW w:w="978" w:type="pct"/>
          </w:tcPr>
          <w:p w14:paraId="39854741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7.62 (2.98)</w:t>
            </w:r>
          </w:p>
        </w:tc>
        <w:tc>
          <w:tcPr>
            <w:tcW w:w="870" w:type="pct"/>
            <w:noWrap/>
          </w:tcPr>
          <w:p w14:paraId="490B4B4D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6.19 (3.26)</w:t>
            </w:r>
          </w:p>
        </w:tc>
        <w:tc>
          <w:tcPr>
            <w:tcW w:w="597" w:type="pct"/>
          </w:tcPr>
          <w:p w14:paraId="515495C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57782FD9" w14:textId="77777777" w:rsidTr="00207A82">
        <w:trPr>
          <w:trHeight w:val="278"/>
        </w:trPr>
        <w:tc>
          <w:tcPr>
            <w:tcW w:w="598" w:type="pct"/>
          </w:tcPr>
          <w:p w14:paraId="42CFF93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lastRenderedPageBreak/>
              <w:t>Sleep</w:t>
            </w:r>
          </w:p>
        </w:tc>
        <w:tc>
          <w:tcPr>
            <w:tcW w:w="1957" w:type="pct"/>
            <w:noWrap/>
          </w:tcPr>
          <w:p w14:paraId="3F98666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sleeping, such as falling asleep, waking up frequently during the night or waking up too early in the morning</w:t>
            </w:r>
          </w:p>
        </w:tc>
        <w:tc>
          <w:tcPr>
            <w:tcW w:w="978" w:type="pct"/>
          </w:tcPr>
          <w:p w14:paraId="549C884E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7.6 (3.16)</w:t>
            </w:r>
          </w:p>
        </w:tc>
        <w:tc>
          <w:tcPr>
            <w:tcW w:w="870" w:type="pct"/>
            <w:noWrap/>
          </w:tcPr>
          <w:p w14:paraId="1425F5D9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5.65 (3.55)</w:t>
            </w:r>
          </w:p>
        </w:tc>
        <w:tc>
          <w:tcPr>
            <w:tcW w:w="597" w:type="pct"/>
          </w:tcPr>
          <w:p w14:paraId="0F5553B0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6CAB06D1" w14:textId="77777777" w:rsidTr="00207A82">
        <w:trPr>
          <w:trHeight w:val="278"/>
        </w:trPr>
        <w:tc>
          <w:tcPr>
            <w:tcW w:w="598" w:type="pct"/>
          </w:tcPr>
          <w:p w14:paraId="38D0786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Joint pain</w:t>
            </w:r>
          </w:p>
        </w:tc>
        <w:tc>
          <w:tcPr>
            <w:tcW w:w="1957" w:type="pct"/>
            <w:noWrap/>
          </w:tcPr>
          <w:p w14:paraId="30A8598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Pains in the joints of my body</w:t>
            </w:r>
          </w:p>
        </w:tc>
        <w:tc>
          <w:tcPr>
            <w:tcW w:w="978" w:type="pct"/>
          </w:tcPr>
          <w:p w14:paraId="457F031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7.33 (3.26)</w:t>
            </w:r>
          </w:p>
        </w:tc>
        <w:tc>
          <w:tcPr>
            <w:tcW w:w="870" w:type="pct"/>
            <w:noWrap/>
          </w:tcPr>
          <w:p w14:paraId="34A6063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5.32 (3.69)</w:t>
            </w:r>
          </w:p>
        </w:tc>
        <w:tc>
          <w:tcPr>
            <w:tcW w:w="597" w:type="pct"/>
          </w:tcPr>
          <w:p w14:paraId="60490754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68604313" w14:textId="77777777" w:rsidTr="00207A82">
        <w:trPr>
          <w:trHeight w:val="278"/>
        </w:trPr>
        <w:tc>
          <w:tcPr>
            <w:tcW w:w="598" w:type="pct"/>
          </w:tcPr>
          <w:p w14:paraId="78316FF1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Interpersonal interactions</w:t>
            </w:r>
          </w:p>
        </w:tc>
        <w:tc>
          <w:tcPr>
            <w:tcW w:w="1957" w:type="pct"/>
            <w:noWrap/>
          </w:tcPr>
          <w:p w14:paraId="1BA05FAC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 xml:space="preserve">Difficulty with personal relationships and/or difficulty participating in the community </w:t>
            </w:r>
          </w:p>
        </w:tc>
        <w:tc>
          <w:tcPr>
            <w:tcW w:w="978" w:type="pct"/>
          </w:tcPr>
          <w:p w14:paraId="72830B58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6.93 (3.26)</w:t>
            </w:r>
          </w:p>
        </w:tc>
        <w:tc>
          <w:tcPr>
            <w:tcW w:w="870" w:type="pct"/>
            <w:noWrap/>
          </w:tcPr>
          <w:p w14:paraId="2857223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6.06 (3.41)</w:t>
            </w:r>
          </w:p>
        </w:tc>
        <w:tc>
          <w:tcPr>
            <w:tcW w:w="597" w:type="pct"/>
          </w:tcPr>
          <w:p w14:paraId="31C8332E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kern w:val="36"/>
              </w:rPr>
              <w:t>0.013</w:t>
            </w:r>
          </w:p>
        </w:tc>
      </w:tr>
      <w:tr w:rsidR="004553B6" w:rsidRPr="003D3269" w14:paraId="36509DEB" w14:textId="77777777" w:rsidTr="00207A82">
        <w:trPr>
          <w:trHeight w:val="278"/>
        </w:trPr>
        <w:tc>
          <w:tcPr>
            <w:tcW w:w="598" w:type="pct"/>
          </w:tcPr>
          <w:p w14:paraId="4FFA2829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Sexual function</w:t>
            </w:r>
          </w:p>
        </w:tc>
        <w:tc>
          <w:tcPr>
            <w:tcW w:w="1957" w:type="pct"/>
            <w:noWrap/>
          </w:tcPr>
          <w:p w14:paraId="4AE39B30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Difficulty with the mental and/or physical aspects of sex</w:t>
            </w:r>
          </w:p>
        </w:tc>
        <w:tc>
          <w:tcPr>
            <w:tcW w:w="978" w:type="pct"/>
          </w:tcPr>
          <w:p w14:paraId="18C568AA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6.52 (3.31)</w:t>
            </w:r>
          </w:p>
        </w:tc>
        <w:tc>
          <w:tcPr>
            <w:tcW w:w="870" w:type="pct"/>
            <w:noWrap/>
          </w:tcPr>
          <w:p w14:paraId="684D0EA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4.29 (3.38)</w:t>
            </w:r>
          </w:p>
        </w:tc>
        <w:tc>
          <w:tcPr>
            <w:tcW w:w="597" w:type="pct"/>
          </w:tcPr>
          <w:p w14:paraId="6F3744A0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kern w:val="36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3E3BEC9F" w14:textId="77777777" w:rsidTr="00207A82">
        <w:trPr>
          <w:trHeight w:val="278"/>
        </w:trPr>
        <w:tc>
          <w:tcPr>
            <w:tcW w:w="598" w:type="pct"/>
            <w:tcBorders>
              <w:bottom w:val="single" w:sz="4" w:space="0" w:color="auto"/>
            </w:tcBorders>
          </w:tcPr>
          <w:p w14:paraId="4DC71A8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Body image</w:t>
            </w:r>
          </w:p>
        </w:tc>
        <w:tc>
          <w:tcPr>
            <w:tcW w:w="1957" w:type="pct"/>
            <w:tcBorders>
              <w:bottom w:val="single" w:sz="4" w:space="0" w:color="auto"/>
            </w:tcBorders>
            <w:noWrap/>
          </w:tcPr>
          <w:p w14:paraId="6A50DAC5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Like the way my body or body parts look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14:paraId="3AE5A6D6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6.25 (3.25)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noWrap/>
          </w:tcPr>
          <w:p w14:paraId="173E2F78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5.61 (3.18)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47AFCC42" w14:textId="77777777" w:rsidR="00792138" w:rsidRPr="003D3269" w:rsidRDefault="00202C64" w:rsidP="00207A82">
            <w:pPr>
              <w:spacing w:line="360" w:lineRule="auto"/>
              <w:jc w:val="both"/>
              <w:rPr>
                <w:rFonts w:ascii="Book Antiqua" w:eastAsia="Times New Roman" w:hAnsi="Book Antiqua" w:cstheme="majorBidi"/>
                <w:color w:val="111111"/>
                <w:kern w:val="36"/>
              </w:rPr>
            </w:pPr>
            <w:r w:rsidRPr="003D3269">
              <w:rPr>
                <w:rFonts w:ascii="Book Antiqua" w:eastAsia="Times New Roman" w:hAnsi="Book Antiqua" w:cstheme="majorBidi"/>
                <w:color w:val="111111"/>
                <w:kern w:val="36"/>
              </w:rPr>
              <w:t>0.057</w:t>
            </w:r>
          </w:p>
        </w:tc>
      </w:tr>
    </w:tbl>
    <w:p w14:paraId="1BF17824" w14:textId="77777777" w:rsidR="00792138" w:rsidRPr="003D3269" w:rsidRDefault="00202C64" w:rsidP="00792138">
      <w:pPr>
        <w:spacing w:line="360" w:lineRule="auto"/>
        <w:jc w:val="both"/>
        <w:rPr>
          <w:rFonts w:ascii="Book Antiqua" w:hAnsi="Book Antiqua" w:cstheme="majorBidi"/>
        </w:rPr>
      </w:pPr>
      <w:bookmarkStart w:id="10" w:name="_Hlk106033484"/>
      <w:bookmarkEnd w:id="9"/>
      <w:r w:rsidRPr="003D3269">
        <w:rPr>
          <w:rFonts w:ascii="Book Antiqua" w:hAnsi="Book Antiqua" w:cstheme="majorBidi"/>
          <w:vertAlign w:val="superscript"/>
        </w:rPr>
        <w:t>1</w:t>
      </w:r>
      <w:r w:rsidRPr="003D3269">
        <w:rPr>
          <w:rFonts w:ascii="Book Antiqua" w:hAnsi="Book Antiqua" w:cstheme="majorBidi"/>
          <w:i/>
          <w:iCs/>
        </w:rPr>
        <w:t>P</w:t>
      </w:r>
      <w:r w:rsidRPr="003D3269">
        <w:rPr>
          <w:rFonts w:ascii="Book Antiqua" w:hAnsi="Book Antiqua" w:cstheme="majorBidi"/>
        </w:rPr>
        <w:t xml:space="preserve"> value between Jewish and Arab patients.</w:t>
      </w:r>
    </w:p>
    <w:bookmarkEnd w:id="10"/>
    <w:p w14:paraId="199AB188" w14:textId="77777777" w:rsidR="00792138" w:rsidRPr="003D3269" w:rsidRDefault="00202C64" w:rsidP="00792138">
      <w:pPr>
        <w:spacing w:line="360" w:lineRule="auto"/>
        <w:jc w:val="both"/>
        <w:rPr>
          <w:rFonts w:ascii="Book Antiqua" w:hAnsi="Book Antiqua"/>
        </w:rPr>
      </w:pPr>
      <w:r w:rsidRPr="003D3269">
        <w:rPr>
          <w:rFonts w:ascii="Book Antiqua" w:eastAsia="Times New Roman" w:hAnsi="Book Antiqua" w:cstheme="majorBidi"/>
          <w:color w:val="111111"/>
          <w:kern w:val="36"/>
        </w:rPr>
        <w:t>SD: Standard deviation.</w:t>
      </w:r>
    </w:p>
    <w:p w14:paraId="5E996793" w14:textId="77777777" w:rsidR="00792138" w:rsidRPr="003D3269" w:rsidRDefault="00792138" w:rsidP="00792138">
      <w:pPr>
        <w:spacing w:line="360" w:lineRule="auto"/>
        <w:jc w:val="both"/>
        <w:rPr>
          <w:rFonts w:ascii="Book Antiqua" w:hAnsi="Book Antiqua" w:cstheme="majorBidi"/>
          <w:b/>
          <w:bCs/>
        </w:rPr>
      </w:pPr>
    </w:p>
    <w:p w14:paraId="3E2762F2" w14:textId="77777777" w:rsidR="002D1A70" w:rsidRPr="003D3269" w:rsidRDefault="002D1A7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2D1A70" w:rsidRPr="003D3269" w:rsidSect="007921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0BB103" w14:textId="77777777" w:rsidR="009E7D62" w:rsidRPr="003D3269" w:rsidRDefault="00202C64" w:rsidP="009E7D62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3D3269">
        <w:rPr>
          <w:rFonts w:ascii="Book Antiqua" w:hAnsi="Book Antiqua" w:cstheme="majorBidi"/>
          <w:b/>
          <w:bCs/>
        </w:rPr>
        <w:lastRenderedPageBreak/>
        <w:t xml:space="preserve">Table 2 Demographic, socio-economic and disease characteristics of all </w:t>
      </w:r>
      <w:r w:rsidR="0091628D" w:rsidRPr="003D3269">
        <w:rPr>
          <w:rFonts w:ascii="Book Antiqua" w:eastAsia="Book Antiqua" w:hAnsi="Book Antiqua" w:cs="Book Antiqua"/>
          <w:b/>
          <w:bCs/>
          <w:color w:val="000000"/>
        </w:rPr>
        <w:t xml:space="preserve">inflammatory </w:t>
      </w:r>
      <w:r w:rsidR="00E007E1" w:rsidRPr="003D3269">
        <w:rPr>
          <w:rFonts w:ascii="Book Antiqua" w:eastAsia="Book Antiqua" w:hAnsi="Book Antiqua" w:cs="Book Antiqua"/>
          <w:b/>
          <w:bCs/>
          <w:color w:val="000000"/>
        </w:rPr>
        <w:t>bowel disease</w:t>
      </w:r>
      <w:r w:rsidRPr="003D3269">
        <w:rPr>
          <w:rFonts w:ascii="Book Antiqua" w:hAnsi="Book Antiqua" w:cstheme="majorBidi"/>
          <w:b/>
          <w:bCs/>
        </w:rPr>
        <w:t xml:space="preserve">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9"/>
        <w:gridCol w:w="2592"/>
        <w:gridCol w:w="2408"/>
        <w:gridCol w:w="2408"/>
        <w:gridCol w:w="1293"/>
      </w:tblGrid>
      <w:tr w:rsidR="004553B6" w:rsidRPr="003D3269" w14:paraId="78411C0F" w14:textId="77777777" w:rsidTr="00207A82"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14:paraId="4392846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D3269">
              <w:rPr>
                <w:rFonts w:ascii="Book Antiqua" w:hAnsi="Book Antiqua" w:cstheme="majorBidi"/>
                <w:b/>
                <w:bCs/>
              </w:rPr>
              <w:t>Characteristic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6EF163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D3269">
              <w:rPr>
                <w:rFonts w:ascii="Book Antiqua" w:hAnsi="Book Antiqua" w:cstheme="majorBidi"/>
                <w:b/>
                <w:bCs/>
              </w:rPr>
              <w:t>Total</w:t>
            </w:r>
            <w:r w:rsidRPr="003D3269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Pr="003D3269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="00AC3FF4"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 </w:t>
            </w:r>
            <w:r w:rsidRPr="003D3269">
              <w:rPr>
                <w:rFonts w:ascii="Book Antiqua" w:hAnsi="Book Antiqua" w:cstheme="majorBidi"/>
                <w:b/>
                <w:bCs/>
              </w:rPr>
              <w:t>= 361</w:t>
            </w:r>
            <w:r w:rsidRPr="003D3269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Pr="003D3269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7D35681E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D3269">
              <w:rPr>
                <w:rFonts w:ascii="Book Antiqua" w:hAnsi="Book Antiqua" w:cstheme="majorBidi"/>
                <w:b/>
                <w:bCs/>
              </w:rPr>
              <w:t>Jewish</w:t>
            </w:r>
            <w:r w:rsidRPr="003D3269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Pr="003D3269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3D3269">
              <w:rPr>
                <w:rFonts w:ascii="Book Antiqua" w:hAnsi="Book Antiqua" w:cstheme="majorBidi"/>
              </w:rPr>
              <w:t xml:space="preserve">= </w:t>
            </w:r>
            <w:r w:rsidRPr="003D3269">
              <w:rPr>
                <w:rFonts w:ascii="Book Antiqua" w:hAnsi="Book Antiqua" w:cstheme="majorBidi"/>
                <w:b/>
                <w:bCs/>
              </w:rPr>
              <w:t>240</w:t>
            </w:r>
            <w:r w:rsidRPr="003D3269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Pr="003D3269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4E8430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D3269">
              <w:rPr>
                <w:rFonts w:ascii="Book Antiqua" w:hAnsi="Book Antiqua" w:cstheme="majorBidi"/>
                <w:b/>
                <w:bCs/>
              </w:rPr>
              <w:t xml:space="preserve">Arab, 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= 121</w:t>
            </w:r>
            <w:r w:rsidRPr="003D3269">
              <w:rPr>
                <w:rFonts w:ascii="Book Antiqua" w:hAnsi="Book Antiqua" w:cstheme="majorBidi" w:hint="eastAsia"/>
                <w:b/>
                <w:bCs/>
                <w:lang w:eastAsia="zh-CN"/>
              </w:rPr>
              <w:t>,</w:t>
            </w:r>
            <w:r w:rsidRPr="003D3269">
              <w:rPr>
                <w:rFonts w:ascii="Book Antiqua" w:hAnsi="Book Antiqua" w:cstheme="majorBidi"/>
                <w:b/>
                <w:bCs/>
                <w:lang w:eastAsia="zh-CN"/>
              </w:rPr>
              <w:t xml:space="preserve"> </w:t>
            </w: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(%)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5D61492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3D3269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Pr="003D3269">
              <w:rPr>
                <w:rFonts w:ascii="Book Antiqua" w:hAnsi="Book Antiqua" w:cstheme="majorBidi"/>
                <w:b/>
                <w:bCs/>
              </w:rPr>
              <w:t xml:space="preserve"> value</w:t>
            </w:r>
            <w:r w:rsidRPr="003D3269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</w:tr>
      <w:tr w:rsidR="004553B6" w:rsidRPr="003D3269" w14:paraId="0F8BC731" w14:textId="77777777" w:rsidTr="00207A82">
        <w:tc>
          <w:tcPr>
            <w:tcW w:w="1643" w:type="pct"/>
            <w:tcBorders>
              <w:top w:val="single" w:sz="4" w:space="0" w:color="auto"/>
            </w:tcBorders>
          </w:tcPr>
          <w:p w14:paraId="74DE6E0C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Age, median (IQR)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430B34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35 (27-46)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2B5A7A7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37 (27-47)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14:paraId="49181E1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33 (28-43)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3D4808F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0.053</w:t>
            </w:r>
          </w:p>
        </w:tc>
      </w:tr>
      <w:tr w:rsidR="004553B6" w:rsidRPr="003D3269" w14:paraId="7E921220" w14:textId="77777777" w:rsidTr="00207A82">
        <w:tc>
          <w:tcPr>
            <w:tcW w:w="1643" w:type="pct"/>
          </w:tcPr>
          <w:p w14:paraId="00655AC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1000" w:type="pct"/>
          </w:tcPr>
          <w:p w14:paraId="4B582BB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203 (56.2)</w:t>
            </w:r>
          </w:p>
        </w:tc>
        <w:tc>
          <w:tcPr>
            <w:tcW w:w="929" w:type="pct"/>
          </w:tcPr>
          <w:p w14:paraId="1091871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151 (62.9)</w:t>
            </w:r>
          </w:p>
        </w:tc>
        <w:tc>
          <w:tcPr>
            <w:tcW w:w="929" w:type="pct"/>
          </w:tcPr>
          <w:p w14:paraId="39F73D8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52 (43.3)</w:t>
            </w:r>
          </w:p>
        </w:tc>
        <w:tc>
          <w:tcPr>
            <w:tcW w:w="500" w:type="pct"/>
          </w:tcPr>
          <w:p w14:paraId="5D00B0F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15BC6034" w14:textId="77777777" w:rsidTr="00207A82">
        <w:tc>
          <w:tcPr>
            <w:tcW w:w="1643" w:type="pct"/>
          </w:tcPr>
          <w:p w14:paraId="44CE556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Years of education, median (IQR),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353, missing = 8)</w:t>
            </w:r>
          </w:p>
        </w:tc>
        <w:tc>
          <w:tcPr>
            <w:tcW w:w="1000" w:type="pct"/>
          </w:tcPr>
          <w:p w14:paraId="3AAE388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12 (12-16)</w:t>
            </w:r>
          </w:p>
        </w:tc>
        <w:tc>
          <w:tcPr>
            <w:tcW w:w="929" w:type="pct"/>
          </w:tcPr>
          <w:p w14:paraId="48BBD8D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14 (12-16)</w:t>
            </w:r>
          </w:p>
        </w:tc>
        <w:tc>
          <w:tcPr>
            <w:tcW w:w="929" w:type="pct"/>
          </w:tcPr>
          <w:p w14:paraId="697B116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12 (12-16)</w:t>
            </w:r>
          </w:p>
        </w:tc>
        <w:tc>
          <w:tcPr>
            <w:tcW w:w="500" w:type="pct"/>
          </w:tcPr>
          <w:p w14:paraId="3157F0C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07CFE8F8" w14:textId="77777777" w:rsidTr="00207A82">
        <w:tc>
          <w:tcPr>
            <w:tcW w:w="4500" w:type="pct"/>
            <w:gridSpan w:val="4"/>
          </w:tcPr>
          <w:p w14:paraId="76C36BE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Education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359, missing = 2)</w:t>
            </w:r>
          </w:p>
        </w:tc>
        <w:tc>
          <w:tcPr>
            <w:tcW w:w="500" w:type="pct"/>
            <w:vMerge w:val="restart"/>
          </w:tcPr>
          <w:p w14:paraId="4210566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0.02</w:t>
            </w:r>
          </w:p>
        </w:tc>
      </w:tr>
      <w:tr w:rsidR="004553B6" w:rsidRPr="003D3269" w14:paraId="5BFC870C" w14:textId="77777777" w:rsidTr="00207A82">
        <w:tc>
          <w:tcPr>
            <w:tcW w:w="1643" w:type="pct"/>
          </w:tcPr>
          <w:p w14:paraId="4E291802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  <w:rtl/>
              </w:rPr>
            </w:pPr>
            <w:r w:rsidRPr="003D3269">
              <w:rPr>
                <w:rFonts w:ascii="Book Antiqua" w:hAnsi="Book Antiqua" w:cstheme="majorBidi"/>
              </w:rPr>
              <w:t>Elementary school</w:t>
            </w:r>
          </w:p>
        </w:tc>
        <w:tc>
          <w:tcPr>
            <w:tcW w:w="1000" w:type="pct"/>
          </w:tcPr>
          <w:p w14:paraId="198ADB1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 (2.2)</w:t>
            </w:r>
          </w:p>
        </w:tc>
        <w:tc>
          <w:tcPr>
            <w:tcW w:w="929" w:type="pct"/>
          </w:tcPr>
          <w:p w14:paraId="7F04F84B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 (0.8)</w:t>
            </w:r>
          </w:p>
        </w:tc>
        <w:tc>
          <w:tcPr>
            <w:tcW w:w="929" w:type="pct"/>
          </w:tcPr>
          <w:p w14:paraId="7CB652B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 (5)</w:t>
            </w:r>
          </w:p>
        </w:tc>
        <w:tc>
          <w:tcPr>
            <w:tcW w:w="500" w:type="pct"/>
            <w:vMerge/>
          </w:tcPr>
          <w:p w14:paraId="7991732D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2E8663B9" w14:textId="77777777" w:rsidTr="00207A82">
        <w:tc>
          <w:tcPr>
            <w:tcW w:w="1643" w:type="pct"/>
          </w:tcPr>
          <w:p w14:paraId="01D5C16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High school</w:t>
            </w:r>
          </w:p>
        </w:tc>
        <w:tc>
          <w:tcPr>
            <w:tcW w:w="1000" w:type="pct"/>
          </w:tcPr>
          <w:p w14:paraId="0068A745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147 (41)</w:t>
            </w:r>
          </w:p>
        </w:tc>
        <w:tc>
          <w:tcPr>
            <w:tcW w:w="929" w:type="pct"/>
          </w:tcPr>
          <w:p w14:paraId="49E5AD4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94 (39.3)</w:t>
            </w:r>
          </w:p>
        </w:tc>
        <w:tc>
          <w:tcPr>
            <w:tcW w:w="929" w:type="pct"/>
          </w:tcPr>
          <w:p w14:paraId="0B364C65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53 (44.2)</w:t>
            </w:r>
          </w:p>
        </w:tc>
        <w:tc>
          <w:tcPr>
            <w:tcW w:w="500" w:type="pct"/>
            <w:vMerge/>
          </w:tcPr>
          <w:p w14:paraId="3D1D77B6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25366CA7" w14:textId="77777777" w:rsidTr="00207A82">
        <w:tc>
          <w:tcPr>
            <w:tcW w:w="1643" w:type="pct"/>
          </w:tcPr>
          <w:p w14:paraId="74AC8B8B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Higher education</w:t>
            </w:r>
          </w:p>
        </w:tc>
        <w:tc>
          <w:tcPr>
            <w:tcW w:w="1000" w:type="pct"/>
          </w:tcPr>
          <w:p w14:paraId="1A723D7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204 (56.8)</w:t>
            </w:r>
          </w:p>
        </w:tc>
        <w:tc>
          <w:tcPr>
            <w:tcW w:w="929" w:type="pct"/>
          </w:tcPr>
          <w:p w14:paraId="2BAC124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143 (59.8)</w:t>
            </w:r>
          </w:p>
        </w:tc>
        <w:tc>
          <w:tcPr>
            <w:tcW w:w="929" w:type="pct"/>
          </w:tcPr>
          <w:p w14:paraId="034551A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61 (50.8)</w:t>
            </w:r>
          </w:p>
        </w:tc>
        <w:tc>
          <w:tcPr>
            <w:tcW w:w="500" w:type="pct"/>
            <w:vMerge/>
          </w:tcPr>
          <w:p w14:paraId="15597DA9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711026AB" w14:textId="77777777" w:rsidTr="00207A82">
        <w:tc>
          <w:tcPr>
            <w:tcW w:w="4500" w:type="pct"/>
            <w:gridSpan w:val="4"/>
          </w:tcPr>
          <w:p w14:paraId="33F30C4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Residence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359, missing = 2)</w:t>
            </w:r>
          </w:p>
        </w:tc>
        <w:tc>
          <w:tcPr>
            <w:tcW w:w="500" w:type="pct"/>
            <w:vMerge w:val="restart"/>
          </w:tcPr>
          <w:p w14:paraId="0E29B4F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4111866D" w14:textId="77777777" w:rsidTr="00207A82">
        <w:tc>
          <w:tcPr>
            <w:tcW w:w="1643" w:type="pct"/>
          </w:tcPr>
          <w:p w14:paraId="13A85E2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Urban</w:t>
            </w:r>
          </w:p>
        </w:tc>
        <w:tc>
          <w:tcPr>
            <w:tcW w:w="1000" w:type="pct"/>
          </w:tcPr>
          <w:p w14:paraId="3D3053D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242 (67.4)</w:t>
            </w:r>
          </w:p>
        </w:tc>
        <w:tc>
          <w:tcPr>
            <w:tcW w:w="929" w:type="pct"/>
          </w:tcPr>
          <w:p w14:paraId="020CFA8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188 (78.3)</w:t>
            </w:r>
          </w:p>
        </w:tc>
        <w:tc>
          <w:tcPr>
            <w:tcW w:w="929" w:type="pct"/>
          </w:tcPr>
          <w:p w14:paraId="46F3F95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54 (45.4)</w:t>
            </w:r>
          </w:p>
        </w:tc>
        <w:tc>
          <w:tcPr>
            <w:tcW w:w="500" w:type="pct"/>
            <w:vMerge/>
          </w:tcPr>
          <w:p w14:paraId="18B05DF7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7DF6F5BD" w14:textId="77777777" w:rsidTr="00207A82">
        <w:tc>
          <w:tcPr>
            <w:tcW w:w="1643" w:type="pct"/>
          </w:tcPr>
          <w:p w14:paraId="585ED83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Rural</w:t>
            </w:r>
          </w:p>
        </w:tc>
        <w:tc>
          <w:tcPr>
            <w:tcW w:w="1000" w:type="pct"/>
          </w:tcPr>
          <w:p w14:paraId="4998AC6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117 (32.6)</w:t>
            </w:r>
          </w:p>
        </w:tc>
        <w:tc>
          <w:tcPr>
            <w:tcW w:w="929" w:type="pct"/>
          </w:tcPr>
          <w:p w14:paraId="011B257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52 (21.7)</w:t>
            </w:r>
          </w:p>
        </w:tc>
        <w:tc>
          <w:tcPr>
            <w:tcW w:w="929" w:type="pct"/>
          </w:tcPr>
          <w:p w14:paraId="0979209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65 (54.6)</w:t>
            </w:r>
          </w:p>
        </w:tc>
        <w:tc>
          <w:tcPr>
            <w:tcW w:w="500" w:type="pct"/>
            <w:vMerge/>
          </w:tcPr>
          <w:p w14:paraId="06E44350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295A18F2" w14:textId="77777777" w:rsidTr="00207A82">
        <w:tc>
          <w:tcPr>
            <w:tcW w:w="4500" w:type="pct"/>
            <w:gridSpan w:val="4"/>
          </w:tcPr>
          <w:p w14:paraId="063E598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Marital status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360, missing = 1)</w:t>
            </w:r>
          </w:p>
        </w:tc>
        <w:tc>
          <w:tcPr>
            <w:tcW w:w="500" w:type="pct"/>
            <w:vMerge w:val="restart"/>
          </w:tcPr>
          <w:p w14:paraId="20FD1D4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5C0C31AF" w14:textId="77777777" w:rsidTr="00207A82">
        <w:tc>
          <w:tcPr>
            <w:tcW w:w="1643" w:type="pct"/>
          </w:tcPr>
          <w:p w14:paraId="007BCD1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Relationship</w:t>
            </w:r>
          </w:p>
        </w:tc>
        <w:tc>
          <w:tcPr>
            <w:tcW w:w="1000" w:type="pct"/>
          </w:tcPr>
          <w:p w14:paraId="2876ADC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217 (60.3)</w:t>
            </w:r>
          </w:p>
        </w:tc>
        <w:tc>
          <w:tcPr>
            <w:tcW w:w="929" w:type="pct"/>
          </w:tcPr>
          <w:p w14:paraId="6BF5E31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162 (67.8)</w:t>
            </w:r>
          </w:p>
        </w:tc>
        <w:tc>
          <w:tcPr>
            <w:tcW w:w="929" w:type="pct"/>
          </w:tcPr>
          <w:p w14:paraId="5315E45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55 (45.4)</w:t>
            </w:r>
          </w:p>
        </w:tc>
        <w:tc>
          <w:tcPr>
            <w:tcW w:w="500" w:type="pct"/>
            <w:vMerge/>
          </w:tcPr>
          <w:p w14:paraId="09E61DA6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77E9C2DE" w14:textId="77777777" w:rsidTr="00207A82">
        <w:tc>
          <w:tcPr>
            <w:tcW w:w="1643" w:type="pct"/>
          </w:tcPr>
          <w:p w14:paraId="5ADAF23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Single</w:t>
            </w:r>
          </w:p>
        </w:tc>
        <w:tc>
          <w:tcPr>
            <w:tcW w:w="1000" w:type="pct"/>
          </w:tcPr>
          <w:p w14:paraId="1C8C356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119 (33)</w:t>
            </w:r>
          </w:p>
        </w:tc>
        <w:tc>
          <w:tcPr>
            <w:tcW w:w="929" w:type="pct"/>
          </w:tcPr>
          <w:p w14:paraId="49E9741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60 (25.1)</w:t>
            </w:r>
          </w:p>
        </w:tc>
        <w:tc>
          <w:tcPr>
            <w:tcW w:w="929" w:type="pct"/>
          </w:tcPr>
          <w:p w14:paraId="1C16FDEE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59 (48.8)</w:t>
            </w:r>
          </w:p>
        </w:tc>
        <w:tc>
          <w:tcPr>
            <w:tcW w:w="500" w:type="pct"/>
            <w:vMerge/>
          </w:tcPr>
          <w:p w14:paraId="3918650F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5410718D" w14:textId="77777777" w:rsidTr="00207A82">
        <w:tc>
          <w:tcPr>
            <w:tcW w:w="1643" w:type="pct"/>
          </w:tcPr>
          <w:p w14:paraId="5DE5B75B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Widowed/divorced</w:t>
            </w:r>
          </w:p>
        </w:tc>
        <w:tc>
          <w:tcPr>
            <w:tcW w:w="1000" w:type="pct"/>
          </w:tcPr>
          <w:p w14:paraId="50B80FE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24 (6.7)</w:t>
            </w:r>
          </w:p>
        </w:tc>
        <w:tc>
          <w:tcPr>
            <w:tcW w:w="929" w:type="pct"/>
          </w:tcPr>
          <w:p w14:paraId="4045DAD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17 (17.1)</w:t>
            </w:r>
          </w:p>
        </w:tc>
        <w:tc>
          <w:tcPr>
            <w:tcW w:w="929" w:type="pct"/>
          </w:tcPr>
          <w:p w14:paraId="52E95B7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 (5.8)</w:t>
            </w:r>
          </w:p>
        </w:tc>
        <w:tc>
          <w:tcPr>
            <w:tcW w:w="500" w:type="pct"/>
            <w:vMerge/>
          </w:tcPr>
          <w:p w14:paraId="5D6703FA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5B1FA4AA" w14:textId="77777777" w:rsidTr="00207A82">
        <w:tc>
          <w:tcPr>
            <w:tcW w:w="4500" w:type="pct"/>
            <w:gridSpan w:val="4"/>
          </w:tcPr>
          <w:p w14:paraId="15E0FF0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Employed</w:t>
            </w:r>
          </w:p>
        </w:tc>
        <w:tc>
          <w:tcPr>
            <w:tcW w:w="500" w:type="pct"/>
            <w:vMerge w:val="restart"/>
          </w:tcPr>
          <w:p w14:paraId="73A34F2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0.012</w:t>
            </w:r>
          </w:p>
        </w:tc>
      </w:tr>
      <w:tr w:rsidR="004553B6" w:rsidRPr="003D3269" w14:paraId="374C22D7" w14:textId="77777777" w:rsidTr="00207A82">
        <w:tc>
          <w:tcPr>
            <w:tcW w:w="1643" w:type="pct"/>
          </w:tcPr>
          <w:p w14:paraId="67FCFB6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No</w:t>
            </w:r>
          </w:p>
        </w:tc>
        <w:tc>
          <w:tcPr>
            <w:tcW w:w="1000" w:type="pct"/>
          </w:tcPr>
          <w:p w14:paraId="6F44881C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93 (25.8)</w:t>
            </w:r>
          </w:p>
        </w:tc>
        <w:tc>
          <w:tcPr>
            <w:tcW w:w="929" w:type="pct"/>
          </w:tcPr>
          <w:p w14:paraId="33268C2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52 (21.7)</w:t>
            </w:r>
          </w:p>
        </w:tc>
        <w:tc>
          <w:tcPr>
            <w:tcW w:w="929" w:type="pct"/>
          </w:tcPr>
          <w:p w14:paraId="68DAFF3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41 (33.9)</w:t>
            </w:r>
          </w:p>
        </w:tc>
        <w:tc>
          <w:tcPr>
            <w:tcW w:w="500" w:type="pct"/>
            <w:vMerge/>
          </w:tcPr>
          <w:p w14:paraId="347CEAE5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5C482939" w14:textId="77777777" w:rsidTr="00207A82">
        <w:tc>
          <w:tcPr>
            <w:tcW w:w="1643" w:type="pct"/>
          </w:tcPr>
          <w:p w14:paraId="7EE16F2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lastRenderedPageBreak/>
              <w:t>Yes</w:t>
            </w:r>
          </w:p>
        </w:tc>
        <w:tc>
          <w:tcPr>
            <w:tcW w:w="1000" w:type="pct"/>
          </w:tcPr>
          <w:p w14:paraId="29728F0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268 (74.2)</w:t>
            </w:r>
          </w:p>
        </w:tc>
        <w:tc>
          <w:tcPr>
            <w:tcW w:w="929" w:type="pct"/>
          </w:tcPr>
          <w:p w14:paraId="2AE5C142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188 (78.3)</w:t>
            </w:r>
          </w:p>
        </w:tc>
        <w:tc>
          <w:tcPr>
            <w:tcW w:w="929" w:type="pct"/>
          </w:tcPr>
          <w:p w14:paraId="4B33BFE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80 (66.1)</w:t>
            </w:r>
          </w:p>
        </w:tc>
        <w:tc>
          <w:tcPr>
            <w:tcW w:w="500" w:type="pct"/>
            <w:vMerge/>
          </w:tcPr>
          <w:p w14:paraId="1B566407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1FF0E257" w14:textId="77777777" w:rsidTr="00207A82">
        <w:tc>
          <w:tcPr>
            <w:tcW w:w="1643" w:type="pct"/>
          </w:tcPr>
          <w:p w14:paraId="576250E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Average number of hours worked per week, median (IQR),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240, missing = 121)</w:t>
            </w:r>
          </w:p>
        </w:tc>
        <w:tc>
          <w:tcPr>
            <w:tcW w:w="1000" w:type="pct"/>
          </w:tcPr>
          <w:p w14:paraId="71C604DB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31 (10.25-41)</w:t>
            </w:r>
          </w:p>
        </w:tc>
        <w:tc>
          <w:tcPr>
            <w:tcW w:w="929" w:type="pct"/>
          </w:tcPr>
          <w:p w14:paraId="54B5311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40 (21-45)</w:t>
            </w:r>
          </w:p>
        </w:tc>
        <w:tc>
          <w:tcPr>
            <w:tcW w:w="929" w:type="pct"/>
          </w:tcPr>
          <w:p w14:paraId="4628BF4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15 (8-36)</w:t>
            </w:r>
          </w:p>
        </w:tc>
        <w:tc>
          <w:tcPr>
            <w:tcW w:w="500" w:type="pct"/>
          </w:tcPr>
          <w:p w14:paraId="243F000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728B60A3" w14:textId="77777777" w:rsidTr="00207A82">
        <w:tc>
          <w:tcPr>
            <w:tcW w:w="4500" w:type="pct"/>
            <w:gridSpan w:val="4"/>
          </w:tcPr>
          <w:p w14:paraId="7727D64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Income level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320, missing = 41)</w:t>
            </w:r>
          </w:p>
        </w:tc>
        <w:tc>
          <w:tcPr>
            <w:tcW w:w="500" w:type="pct"/>
            <w:vMerge w:val="restart"/>
          </w:tcPr>
          <w:p w14:paraId="4E5373B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&lt; 0.001</w:t>
            </w:r>
          </w:p>
        </w:tc>
      </w:tr>
      <w:tr w:rsidR="004553B6" w:rsidRPr="003D3269" w14:paraId="25C52388" w14:textId="77777777" w:rsidTr="00207A82">
        <w:tc>
          <w:tcPr>
            <w:tcW w:w="1643" w:type="pct"/>
          </w:tcPr>
          <w:p w14:paraId="680744A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Below average</w:t>
            </w:r>
          </w:p>
        </w:tc>
        <w:tc>
          <w:tcPr>
            <w:tcW w:w="1000" w:type="pct"/>
          </w:tcPr>
          <w:p w14:paraId="79E182D2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192 (60)</w:t>
            </w:r>
          </w:p>
        </w:tc>
        <w:tc>
          <w:tcPr>
            <w:tcW w:w="929" w:type="pct"/>
          </w:tcPr>
          <w:p w14:paraId="5B64AF6B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112 (51.6)</w:t>
            </w:r>
          </w:p>
        </w:tc>
        <w:tc>
          <w:tcPr>
            <w:tcW w:w="929" w:type="pct"/>
          </w:tcPr>
          <w:p w14:paraId="40AA82E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80 (77.6)</w:t>
            </w:r>
          </w:p>
        </w:tc>
        <w:tc>
          <w:tcPr>
            <w:tcW w:w="500" w:type="pct"/>
            <w:vMerge/>
          </w:tcPr>
          <w:p w14:paraId="686C8207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22B4584E" w14:textId="77777777" w:rsidTr="00207A82">
        <w:tc>
          <w:tcPr>
            <w:tcW w:w="1643" w:type="pct"/>
          </w:tcPr>
          <w:p w14:paraId="16F0DBD8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Average</w:t>
            </w:r>
          </w:p>
        </w:tc>
        <w:tc>
          <w:tcPr>
            <w:tcW w:w="1000" w:type="pct"/>
          </w:tcPr>
          <w:p w14:paraId="312EB33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48 (15)</w:t>
            </w:r>
          </w:p>
        </w:tc>
        <w:tc>
          <w:tcPr>
            <w:tcW w:w="929" w:type="pct"/>
          </w:tcPr>
          <w:p w14:paraId="679E960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36 (16.6)</w:t>
            </w:r>
          </w:p>
        </w:tc>
        <w:tc>
          <w:tcPr>
            <w:tcW w:w="929" w:type="pct"/>
          </w:tcPr>
          <w:p w14:paraId="49EE823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12 (11.7)</w:t>
            </w:r>
          </w:p>
        </w:tc>
        <w:tc>
          <w:tcPr>
            <w:tcW w:w="500" w:type="pct"/>
            <w:vMerge/>
          </w:tcPr>
          <w:p w14:paraId="5E05E1CD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397629CC" w14:textId="77777777" w:rsidTr="00207A82">
        <w:tc>
          <w:tcPr>
            <w:tcW w:w="1643" w:type="pct"/>
          </w:tcPr>
          <w:p w14:paraId="7BAC723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Above average</w:t>
            </w:r>
          </w:p>
        </w:tc>
        <w:tc>
          <w:tcPr>
            <w:tcW w:w="1000" w:type="pct"/>
          </w:tcPr>
          <w:p w14:paraId="21A6859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80 (25)</w:t>
            </w:r>
          </w:p>
        </w:tc>
        <w:tc>
          <w:tcPr>
            <w:tcW w:w="929" w:type="pct"/>
          </w:tcPr>
          <w:p w14:paraId="0C5EE09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69 (31.8)</w:t>
            </w:r>
          </w:p>
        </w:tc>
        <w:tc>
          <w:tcPr>
            <w:tcW w:w="929" w:type="pct"/>
          </w:tcPr>
          <w:p w14:paraId="2EDA132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11 (10.7)</w:t>
            </w:r>
          </w:p>
        </w:tc>
        <w:tc>
          <w:tcPr>
            <w:tcW w:w="500" w:type="pct"/>
            <w:vMerge/>
          </w:tcPr>
          <w:p w14:paraId="7F1DE8BA" w14:textId="77777777" w:rsidR="009E7D62" w:rsidRPr="003D3269" w:rsidRDefault="009E7D62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46889491" w14:textId="77777777" w:rsidTr="00207A82">
        <w:tc>
          <w:tcPr>
            <w:tcW w:w="1643" w:type="pct"/>
          </w:tcPr>
          <w:p w14:paraId="052E4543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Co-morbidity</w:t>
            </w:r>
            <w:r w:rsidRPr="003D3269">
              <w:rPr>
                <w:rFonts w:ascii="Book Antiqua" w:hAnsi="Book Antiqua" w:cstheme="majorBidi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5B23E01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72 (19.9)</w:t>
            </w:r>
          </w:p>
        </w:tc>
        <w:tc>
          <w:tcPr>
            <w:tcW w:w="929" w:type="pct"/>
          </w:tcPr>
          <w:p w14:paraId="0A59FBBA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58 (24.2)</w:t>
            </w:r>
          </w:p>
        </w:tc>
        <w:tc>
          <w:tcPr>
            <w:tcW w:w="929" w:type="pct"/>
          </w:tcPr>
          <w:p w14:paraId="391AC8B7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14 (11.6)</w:t>
            </w:r>
          </w:p>
        </w:tc>
        <w:tc>
          <w:tcPr>
            <w:tcW w:w="500" w:type="pct"/>
          </w:tcPr>
          <w:p w14:paraId="5392EC85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0.005</w:t>
            </w:r>
          </w:p>
        </w:tc>
      </w:tr>
      <w:tr w:rsidR="004553B6" w:rsidRPr="003D3269" w14:paraId="7D57ACC9" w14:textId="77777777" w:rsidTr="00207A82">
        <w:tc>
          <w:tcPr>
            <w:tcW w:w="4500" w:type="pct"/>
            <w:gridSpan w:val="4"/>
          </w:tcPr>
          <w:p w14:paraId="00B847E3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  <w:color w:val="FF0000"/>
              </w:rPr>
            </w:pPr>
            <w:r w:rsidRPr="003D3269">
              <w:rPr>
                <w:rFonts w:ascii="Book Antiqua" w:hAnsi="Book Antiqua" w:cstheme="majorBidi"/>
              </w:rPr>
              <w:t>Disease type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359, missing = 2)</w:t>
            </w:r>
          </w:p>
        </w:tc>
        <w:tc>
          <w:tcPr>
            <w:tcW w:w="500" w:type="pct"/>
            <w:vMerge w:val="restart"/>
          </w:tcPr>
          <w:p w14:paraId="38AA6E56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0.734</w:t>
            </w:r>
          </w:p>
        </w:tc>
      </w:tr>
      <w:tr w:rsidR="004553B6" w:rsidRPr="003D3269" w14:paraId="59BD5C60" w14:textId="77777777" w:rsidTr="00207A82">
        <w:tc>
          <w:tcPr>
            <w:tcW w:w="1643" w:type="pct"/>
          </w:tcPr>
          <w:p w14:paraId="278C94A1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Crohn's disease</w:t>
            </w:r>
          </w:p>
        </w:tc>
        <w:tc>
          <w:tcPr>
            <w:tcW w:w="1000" w:type="pct"/>
          </w:tcPr>
          <w:p w14:paraId="572EB6D5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240 (66.5)</w:t>
            </w:r>
          </w:p>
        </w:tc>
        <w:tc>
          <w:tcPr>
            <w:tcW w:w="929" w:type="pct"/>
          </w:tcPr>
          <w:p w14:paraId="3628FB1F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161 (68.8)</w:t>
            </w:r>
          </w:p>
        </w:tc>
        <w:tc>
          <w:tcPr>
            <w:tcW w:w="929" w:type="pct"/>
          </w:tcPr>
          <w:p w14:paraId="5D36A3C2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79 (66.4)</w:t>
            </w:r>
          </w:p>
        </w:tc>
        <w:tc>
          <w:tcPr>
            <w:tcW w:w="500" w:type="pct"/>
            <w:vMerge/>
          </w:tcPr>
          <w:p w14:paraId="14353EF8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3B4A52AD" w14:textId="77777777" w:rsidTr="00207A82">
        <w:tc>
          <w:tcPr>
            <w:tcW w:w="1643" w:type="pct"/>
          </w:tcPr>
          <w:p w14:paraId="508DB62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Ulcerative colitis</w:t>
            </w:r>
          </w:p>
        </w:tc>
        <w:tc>
          <w:tcPr>
            <w:tcW w:w="1000" w:type="pct"/>
          </w:tcPr>
          <w:p w14:paraId="6790CF00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  <w:rtl/>
              </w:rPr>
            </w:pPr>
            <w:r w:rsidRPr="003D3269">
              <w:rPr>
                <w:rFonts w:ascii="Book Antiqua" w:hAnsi="Book Antiqua" w:cstheme="majorBidi"/>
              </w:rPr>
              <w:t>113 (31.3)</w:t>
            </w:r>
          </w:p>
        </w:tc>
        <w:tc>
          <w:tcPr>
            <w:tcW w:w="929" w:type="pct"/>
          </w:tcPr>
          <w:p w14:paraId="396229FD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73 (31.2)</w:t>
            </w:r>
          </w:p>
        </w:tc>
        <w:tc>
          <w:tcPr>
            <w:tcW w:w="929" w:type="pct"/>
          </w:tcPr>
          <w:p w14:paraId="05F19379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40 (33.6)</w:t>
            </w:r>
          </w:p>
        </w:tc>
        <w:tc>
          <w:tcPr>
            <w:tcW w:w="500" w:type="pct"/>
            <w:vMerge/>
          </w:tcPr>
          <w:p w14:paraId="1FB34427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751BD675" w14:textId="77777777" w:rsidTr="00207A82">
        <w:tc>
          <w:tcPr>
            <w:tcW w:w="1643" w:type="pct"/>
          </w:tcPr>
          <w:p w14:paraId="2D528DC4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Undetermined IBD</w:t>
            </w:r>
          </w:p>
        </w:tc>
        <w:tc>
          <w:tcPr>
            <w:tcW w:w="1000" w:type="pct"/>
          </w:tcPr>
          <w:p w14:paraId="531566A7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 (1.7)</w:t>
            </w:r>
          </w:p>
        </w:tc>
        <w:tc>
          <w:tcPr>
            <w:tcW w:w="929" w:type="pct"/>
          </w:tcPr>
          <w:p w14:paraId="770FF553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</w:t>
            </w:r>
          </w:p>
        </w:tc>
        <w:tc>
          <w:tcPr>
            <w:tcW w:w="929" w:type="pct"/>
          </w:tcPr>
          <w:p w14:paraId="3A435721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</w:t>
            </w:r>
          </w:p>
        </w:tc>
        <w:tc>
          <w:tcPr>
            <w:tcW w:w="500" w:type="pct"/>
          </w:tcPr>
          <w:p w14:paraId="44726F12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6A6B2DB5" w14:textId="77777777" w:rsidTr="00207A82">
        <w:tc>
          <w:tcPr>
            <w:tcW w:w="1643" w:type="pct"/>
          </w:tcPr>
          <w:p w14:paraId="47FF4D4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Years since diagnosis, median (IQR),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328, missing = 33)</w:t>
            </w:r>
          </w:p>
        </w:tc>
        <w:tc>
          <w:tcPr>
            <w:tcW w:w="1000" w:type="pct"/>
          </w:tcPr>
          <w:p w14:paraId="2845541F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 (4-14)</w:t>
            </w:r>
          </w:p>
        </w:tc>
        <w:tc>
          <w:tcPr>
            <w:tcW w:w="929" w:type="pct"/>
          </w:tcPr>
          <w:p w14:paraId="06B8F83D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9 (4-17)</w:t>
            </w:r>
          </w:p>
        </w:tc>
        <w:tc>
          <w:tcPr>
            <w:tcW w:w="929" w:type="pct"/>
          </w:tcPr>
          <w:p w14:paraId="011800E0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 (3-10)</w:t>
            </w:r>
          </w:p>
        </w:tc>
        <w:tc>
          <w:tcPr>
            <w:tcW w:w="500" w:type="pct"/>
          </w:tcPr>
          <w:p w14:paraId="10E63425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0.01</w:t>
            </w:r>
          </w:p>
        </w:tc>
      </w:tr>
      <w:tr w:rsidR="004553B6" w:rsidRPr="003D3269" w14:paraId="6361ADAB" w14:textId="77777777" w:rsidTr="00207A82">
        <w:tc>
          <w:tcPr>
            <w:tcW w:w="4500" w:type="pct"/>
            <w:gridSpan w:val="4"/>
          </w:tcPr>
          <w:p w14:paraId="2CC55BEC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IBD Disease activity last three years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347, missing = 14)</w:t>
            </w:r>
          </w:p>
        </w:tc>
        <w:tc>
          <w:tcPr>
            <w:tcW w:w="500" w:type="pct"/>
            <w:vMerge w:val="restart"/>
          </w:tcPr>
          <w:p w14:paraId="2A6442C1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0.97</w:t>
            </w:r>
          </w:p>
        </w:tc>
      </w:tr>
      <w:tr w:rsidR="004553B6" w:rsidRPr="003D3269" w14:paraId="2651E163" w14:textId="77777777" w:rsidTr="00207A82">
        <w:tc>
          <w:tcPr>
            <w:tcW w:w="1643" w:type="pct"/>
          </w:tcPr>
          <w:p w14:paraId="355064DE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Mostly quiet</w:t>
            </w:r>
          </w:p>
        </w:tc>
        <w:tc>
          <w:tcPr>
            <w:tcW w:w="1000" w:type="pct"/>
          </w:tcPr>
          <w:p w14:paraId="683A7A21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85 (24.5)</w:t>
            </w:r>
          </w:p>
        </w:tc>
        <w:tc>
          <w:tcPr>
            <w:tcW w:w="929" w:type="pct"/>
          </w:tcPr>
          <w:p w14:paraId="266C29E5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57 (24.9)</w:t>
            </w:r>
          </w:p>
        </w:tc>
        <w:tc>
          <w:tcPr>
            <w:tcW w:w="929" w:type="pct"/>
          </w:tcPr>
          <w:p w14:paraId="1E8FEADE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28 (23.7)</w:t>
            </w:r>
          </w:p>
        </w:tc>
        <w:tc>
          <w:tcPr>
            <w:tcW w:w="500" w:type="pct"/>
            <w:vMerge/>
          </w:tcPr>
          <w:p w14:paraId="123214BA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678331A9" w14:textId="77777777" w:rsidTr="00207A82">
        <w:tc>
          <w:tcPr>
            <w:tcW w:w="1643" w:type="pct"/>
          </w:tcPr>
          <w:p w14:paraId="2E406730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1-2 attacks</w:t>
            </w:r>
          </w:p>
        </w:tc>
        <w:tc>
          <w:tcPr>
            <w:tcW w:w="1000" w:type="pct"/>
          </w:tcPr>
          <w:p w14:paraId="77C35634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139 (40)</w:t>
            </w:r>
          </w:p>
        </w:tc>
        <w:tc>
          <w:tcPr>
            <w:tcW w:w="929" w:type="pct"/>
          </w:tcPr>
          <w:p w14:paraId="1BCF0AD2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91 (39.7)</w:t>
            </w:r>
          </w:p>
        </w:tc>
        <w:tc>
          <w:tcPr>
            <w:tcW w:w="929" w:type="pct"/>
          </w:tcPr>
          <w:p w14:paraId="70DECC90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48 (40.7)</w:t>
            </w:r>
          </w:p>
        </w:tc>
        <w:tc>
          <w:tcPr>
            <w:tcW w:w="500" w:type="pct"/>
            <w:vMerge/>
          </w:tcPr>
          <w:p w14:paraId="2E5AABF2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1D46B03C" w14:textId="77777777" w:rsidTr="00207A82">
        <w:tc>
          <w:tcPr>
            <w:tcW w:w="1643" w:type="pct"/>
          </w:tcPr>
          <w:p w14:paraId="2F151CED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  <w:color w:val="000000" w:themeColor="text1"/>
              </w:rPr>
              <w:t>Primarily active disease</w:t>
            </w:r>
          </w:p>
        </w:tc>
        <w:tc>
          <w:tcPr>
            <w:tcW w:w="1000" w:type="pct"/>
          </w:tcPr>
          <w:p w14:paraId="58038597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123 (35.5)</w:t>
            </w:r>
          </w:p>
        </w:tc>
        <w:tc>
          <w:tcPr>
            <w:tcW w:w="929" w:type="pct"/>
          </w:tcPr>
          <w:p w14:paraId="1A28D55D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81 (35.4)</w:t>
            </w:r>
          </w:p>
        </w:tc>
        <w:tc>
          <w:tcPr>
            <w:tcW w:w="929" w:type="pct"/>
          </w:tcPr>
          <w:p w14:paraId="2B8E0CA8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42 (35.6)</w:t>
            </w:r>
          </w:p>
        </w:tc>
        <w:tc>
          <w:tcPr>
            <w:tcW w:w="500" w:type="pct"/>
            <w:vMerge/>
          </w:tcPr>
          <w:p w14:paraId="03884188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66E383EA" w14:textId="77777777" w:rsidTr="00207A82">
        <w:tc>
          <w:tcPr>
            <w:tcW w:w="1643" w:type="pct"/>
          </w:tcPr>
          <w:p w14:paraId="3BE3BF9F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 xml:space="preserve">Current steroid treatment </w:t>
            </w:r>
          </w:p>
        </w:tc>
        <w:tc>
          <w:tcPr>
            <w:tcW w:w="1000" w:type="pct"/>
          </w:tcPr>
          <w:p w14:paraId="2B3AF7BA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26 (7.2)</w:t>
            </w:r>
          </w:p>
        </w:tc>
        <w:tc>
          <w:tcPr>
            <w:tcW w:w="929" w:type="pct"/>
          </w:tcPr>
          <w:p w14:paraId="103E608E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19 (7.9)</w:t>
            </w:r>
          </w:p>
        </w:tc>
        <w:tc>
          <w:tcPr>
            <w:tcW w:w="929" w:type="pct"/>
          </w:tcPr>
          <w:p w14:paraId="440AF416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 (5.7)</w:t>
            </w:r>
          </w:p>
        </w:tc>
        <w:tc>
          <w:tcPr>
            <w:tcW w:w="500" w:type="pct"/>
          </w:tcPr>
          <w:p w14:paraId="7342DB49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0.459</w:t>
            </w:r>
          </w:p>
        </w:tc>
      </w:tr>
      <w:tr w:rsidR="004553B6" w:rsidRPr="003D3269" w14:paraId="0BDE1CDF" w14:textId="77777777" w:rsidTr="00207A82">
        <w:tc>
          <w:tcPr>
            <w:tcW w:w="1643" w:type="pct"/>
          </w:tcPr>
          <w:p w14:paraId="4148A6B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lastRenderedPageBreak/>
              <w:t>Current biologics treatment</w:t>
            </w:r>
          </w:p>
        </w:tc>
        <w:tc>
          <w:tcPr>
            <w:tcW w:w="1000" w:type="pct"/>
          </w:tcPr>
          <w:p w14:paraId="1B3073E1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216 (59.8)</w:t>
            </w:r>
          </w:p>
        </w:tc>
        <w:tc>
          <w:tcPr>
            <w:tcW w:w="929" w:type="pct"/>
          </w:tcPr>
          <w:p w14:paraId="2CDA3776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143 (59.6)</w:t>
            </w:r>
          </w:p>
        </w:tc>
        <w:tc>
          <w:tcPr>
            <w:tcW w:w="929" w:type="pct"/>
          </w:tcPr>
          <w:p w14:paraId="4A8E7099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73 (60.3)</w:t>
            </w:r>
          </w:p>
        </w:tc>
        <w:tc>
          <w:tcPr>
            <w:tcW w:w="500" w:type="pct"/>
          </w:tcPr>
          <w:p w14:paraId="55828967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0.889</w:t>
            </w:r>
          </w:p>
        </w:tc>
      </w:tr>
      <w:tr w:rsidR="004553B6" w:rsidRPr="003D3269" w14:paraId="682E2A6D" w14:textId="77777777" w:rsidTr="00207A82">
        <w:tc>
          <w:tcPr>
            <w:tcW w:w="4500" w:type="pct"/>
            <w:gridSpan w:val="4"/>
          </w:tcPr>
          <w:p w14:paraId="6306526E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Treatment effective (</w:t>
            </w:r>
            <w:r w:rsidRPr="003D3269">
              <w:rPr>
                <w:rFonts w:ascii="Book Antiqua" w:hAnsi="Book Antiqua" w:cstheme="majorBidi"/>
                <w:i/>
                <w:iCs/>
              </w:rPr>
              <w:t>n</w:t>
            </w:r>
            <w:r w:rsidRPr="003D3269">
              <w:rPr>
                <w:rFonts w:ascii="Book Antiqua" w:hAnsi="Book Antiqua" w:cstheme="majorBidi"/>
              </w:rPr>
              <w:t xml:space="preserve"> = 328, missing = 33)</w:t>
            </w:r>
          </w:p>
        </w:tc>
        <w:tc>
          <w:tcPr>
            <w:tcW w:w="500" w:type="pct"/>
            <w:vMerge w:val="restart"/>
            <w:tcBorders>
              <w:bottom w:val="single" w:sz="4" w:space="0" w:color="auto"/>
            </w:tcBorders>
          </w:tcPr>
          <w:p w14:paraId="04952161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0.754</w:t>
            </w:r>
          </w:p>
        </w:tc>
      </w:tr>
      <w:tr w:rsidR="004553B6" w:rsidRPr="003D3269" w14:paraId="22C54713" w14:textId="77777777" w:rsidTr="00207A82">
        <w:tc>
          <w:tcPr>
            <w:tcW w:w="1643" w:type="pct"/>
          </w:tcPr>
          <w:p w14:paraId="4E1E8D89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No-0</w:t>
            </w:r>
          </w:p>
        </w:tc>
        <w:tc>
          <w:tcPr>
            <w:tcW w:w="1000" w:type="pct"/>
          </w:tcPr>
          <w:p w14:paraId="052896DE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35 (10.7)</w:t>
            </w:r>
          </w:p>
        </w:tc>
        <w:tc>
          <w:tcPr>
            <w:tcW w:w="929" w:type="pct"/>
          </w:tcPr>
          <w:p w14:paraId="01306AD0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24 (11.2)</w:t>
            </w:r>
          </w:p>
        </w:tc>
        <w:tc>
          <w:tcPr>
            <w:tcW w:w="929" w:type="pct"/>
          </w:tcPr>
          <w:p w14:paraId="397E6ED3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11 (9.6)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426E7683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3D0C3E25" w14:textId="77777777" w:rsidTr="00207A82">
        <w:tc>
          <w:tcPr>
            <w:tcW w:w="1643" w:type="pct"/>
          </w:tcPr>
          <w:p w14:paraId="05446252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Yes-2</w:t>
            </w:r>
          </w:p>
        </w:tc>
        <w:tc>
          <w:tcPr>
            <w:tcW w:w="1000" w:type="pct"/>
          </w:tcPr>
          <w:p w14:paraId="2B7CA308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204 (62.2)</w:t>
            </w:r>
          </w:p>
        </w:tc>
        <w:tc>
          <w:tcPr>
            <w:tcW w:w="929" w:type="pct"/>
          </w:tcPr>
          <w:p w14:paraId="67872912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130 (60.7)</w:t>
            </w:r>
          </w:p>
        </w:tc>
        <w:tc>
          <w:tcPr>
            <w:tcW w:w="929" w:type="pct"/>
          </w:tcPr>
          <w:p w14:paraId="473F7619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74 (64.9)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68A27FC3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4553B6" w:rsidRPr="003D3269" w14:paraId="6D3077B0" w14:textId="77777777" w:rsidTr="00207A82">
        <w:tc>
          <w:tcPr>
            <w:tcW w:w="1643" w:type="pct"/>
            <w:tcBorders>
              <w:bottom w:val="single" w:sz="4" w:space="0" w:color="auto"/>
            </w:tcBorders>
          </w:tcPr>
          <w:p w14:paraId="19B8F746" w14:textId="77777777" w:rsidR="009E7D62" w:rsidRPr="003D3269" w:rsidRDefault="00202C64" w:rsidP="00207A82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Partially-1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7F2E622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89 (27.1)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6C739EE9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60 (28)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2AA43473" w14:textId="77777777" w:rsidR="009E7D62" w:rsidRPr="003D3269" w:rsidRDefault="00202C64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3D3269">
              <w:rPr>
                <w:rFonts w:ascii="Book Antiqua" w:hAnsi="Book Antiqua" w:cstheme="majorBidi"/>
              </w:rPr>
              <w:t>29 (25.4)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87CF784" w14:textId="77777777" w:rsidR="009E7D62" w:rsidRPr="003D3269" w:rsidRDefault="009E7D62" w:rsidP="00207A82">
            <w:pPr>
              <w:tabs>
                <w:tab w:val="left" w:pos="660"/>
                <w:tab w:val="center" w:pos="955"/>
              </w:tabs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776C9B23" w14:textId="77777777" w:rsidR="009E7D62" w:rsidRPr="003D3269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 w:rsidRPr="003D3269">
        <w:rPr>
          <w:rFonts w:ascii="Book Antiqua" w:hAnsi="Book Antiqua" w:cstheme="majorBidi"/>
          <w:vertAlign w:val="superscript"/>
        </w:rPr>
        <w:t>1</w:t>
      </w:r>
      <w:r w:rsidRPr="003D3269">
        <w:rPr>
          <w:rFonts w:ascii="Book Antiqua" w:hAnsi="Book Antiqua" w:cstheme="majorBidi"/>
          <w:i/>
          <w:iCs/>
        </w:rPr>
        <w:t xml:space="preserve">P </w:t>
      </w:r>
      <w:r w:rsidRPr="003D3269">
        <w:rPr>
          <w:rFonts w:ascii="Book Antiqua" w:hAnsi="Book Antiqua" w:cstheme="majorBidi"/>
        </w:rPr>
        <w:t>value between Jewish and Arab patients.</w:t>
      </w:r>
    </w:p>
    <w:p w14:paraId="1C8885D4" w14:textId="77777777" w:rsidR="009E7D62" w:rsidRPr="003D3269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 w:rsidRPr="003D3269">
        <w:rPr>
          <w:rFonts w:ascii="Book Antiqua" w:hAnsi="Book Antiqua" w:cstheme="majorBidi"/>
          <w:vertAlign w:val="superscript"/>
        </w:rPr>
        <w:t>2</w:t>
      </w:r>
      <w:r w:rsidRPr="003D3269">
        <w:rPr>
          <w:rFonts w:ascii="Book Antiqua" w:hAnsi="Book Antiqua" w:cstheme="majorBidi"/>
        </w:rPr>
        <w:t>Co-morbidity included one or more of the following: diabetes mellitus, hyperlipidemia, hypertension, heart disease, chronic lung disease, other.</w:t>
      </w:r>
    </w:p>
    <w:p w14:paraId="3C82D016" w14:textId="77777777" w:rsidR="009E7D62" w:rsidRPr="003D3269" w:rsidRDefault="00202C64" w:rsidP="009E7D62">
      <w:pPr>
        <w:spacing w:line="360" w:lineRule="auto"/>
        <w:jc w:val="both"/>
        <w:rPr>
          <w:rFonts w:ascii="Book Antiqua" w:hAnsi="Book Antiqua" w:cstheme="majorBidi"/>
        </w:rPr>
      </w:pPr>
      <w:r w:rsidRPr="003D3269">
        <w:rPr>
          <w:rFonts w:ascii="Book Antiqua" w:hAnsi="Book Antiqua" w:cstheme="majorBidi"/>
        </w:rPr>
        <w:t>IQR: Interquartile range; IBD: Inflammatory bowel disease.</w:t>
      </w:r>
    </w:p>
    <w:p w14:paraId="7BC16085" w14:textId="77777777" w:rsidR="003D3269" w:rsidRPr="003D3269" w:rsidRDefault="003D3269">
      <w:pPr>
        <w:spacing w:line="360" w:lineRule="auto"/>
        <w:jc w:val="both"/>
        <w:sectPr w:rsidR="003D3269" w:rsidRPr="003D3269" w:rsidSect="0079213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A0C4C7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1" w:name="_Hlk88512952"/>
    </w:p>
    <w:p w14:paraId="66A9E6E0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F0AFE63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3CDDBBC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B735E84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  <w:r w:rsidRPr="003D3269">
        <w:rPr>
          <w:rFonts w:ascii="Book Antiqua" w:hAnsi="Book Antiqua"/>
          <w:noProof/>
          <w:lang w:eastAsia="zh-CN"/>
        </w:rPr>
        <w:drawing>
          <wp:inline distT="0" distB="0" distL="0" distR="0" wp14:anchorId="064D7020" wp14:editId="63D3301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AFAA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648F210" w14:textId="77777777" w:rsidR="003D3269" w:rsidRPr="003D3269" w:rsidRDefault="003D3269" w:rsidP="003D326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D326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3D326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77B1979" w14:textId="77777777" w:rsidR="003D3269" w:rsidRPr="003D3269" w:rsidRDefault="003D3269" w:rsidP="003D32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D326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88CD947" w14:textId="77777777" w:rsidR="003D3269" w:rsidRPr="003D3269" w:rsidRDefault="003D3269" w:rsidP="003D32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D326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D326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E78339C" w14:textId="77777777" w:rsidR="003D3269" w:rsidRPr="003D3269" w:rsidRDefault="003D3269" w:rsidP="003D32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D326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D326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460D811" w14:textId="77777777" w:rsidR="003D3269" w:rsidRPr="003D3269" w:rsidRDefault="003D3269" w:rsidP="003D326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D326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D326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4DC955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  <w:r w:rsidRPr="003D326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D31B4D1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F2A831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2B39B7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51FA1F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  <w:r w:rsidRPr="003D3269">
        <w:rPr>
          <w:rFonts w:ascii="Book Antiqua" w:hAnsi="Book Antiqua"/>
          <w:noProof/>
          <w:lang w:eastAsia="zh-CN"/>
        </w:rPr>
        <w:drawing>
          <wp:inline distT="0" distB="0" distL="0" distR="0" wp14:anchorId="37E82870" wp14:editId="60641AD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4C87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F85CC01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F03109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95E49C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70134F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A180FD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DE21BA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C0E922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BCB444" w14:textId="77777777" w:rsidR="003D3269" w:rsidRPr="003D3269" w:rsidRDefault="003D3269" w:rsidP="003D326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95C525E" w14:textId="77777777" w:rsidR="003D3269" w:rsidRPr="003D3269" w:rsidRDefault="003D3269" w:rsidP="003D326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5D0CCCC" w14:textId="77777777" w:rsidR="003D3269" w:rsidRPr="00763D22" w:rsidRDefault="003D3269" w:rsidP="003D326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3D3269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3D326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3D326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3D326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1"/>
    </w:p>
    <w:p w14:paraId="0175AD12" w14:textId="77777777" w:rsidR="000B49F3" w:rsidRDefault="000B49F3">
      <w:pPr>
        <w:spacing w:line="360" w:lineRule="auto"/>
        <w:jc w:val="both"/>
      </w:pPr>
    </w:p>
    <w:sectPr w:rsidR="000B49F3" w:rsidSect="00BD7A2A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CBC1" w14:textId="77777777" w:rsidR="001C4F24" w:rsidRDefault="001C4F24">
      <w:r>
        <w:separator/>
      </w:r>
    </w:p>
  </w:endnote>
  <w:endnote w:type="continuationSeparator" w:id="0">
    <w:p w14:paraId="12271F5E" w14:textId="77777777" w:rsidR="001C4F24" w:rsidRDefault="001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990D" w14:textId="77777777" w:rsidR="00717981" w:rsidRPr="00C0092E" w:rsidRDefault="00202C64" w:rsidP="00207A82">
    <w:pPr>
      <w:pStyle w:val="a5"/>
      <w:jc w:val="right"/>
      <w:rPr>
        <w:rFonts w:ascii="Book Antiqua" w:hAnsi="Book Antiqua"/>
      </w:rPr>
    </w:pP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PAGE   \* MERGEFORMAT </w:instrText>
    </w:r>
    <w:r>
      <w:rPr>
        <w:rFonts w:ascii="Book Antiqua" w:hAnsi="Book Antiqua"/>
      </w:rPr>
      <w:fldChar w:fldCharType="separate"/>
    </w:r>
    <w:r w:rsidR="00633BBA">
      <w:rPr>
        <w:rFonts w:ascii="Book Antiqua" w:hAnsi="Book Antiqua"/>
        <w:noProof/>
      </w:rPr>
      <w:t>5</w:t>
    </w:r>
    <w:r>
      <w:rPr>
        <w:rFonts w:ascii="Book Antiqua" w:hAnsi="Book Antiqua"/>
      </w:rPr>
      <w:fldChar w:fldCharType="end"/>
    </w:r>
    <w:r>
      <w:rPr>
        <w:rFonts w:ascii="Book Antiqua" w:hAnsi="Book Antiqua"/>
      </w:rPr>
      <w:t>/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 xml:space="preserve"> NUMPAGES   \* MERGEFORMAT </w:instrText>
    </w:r>
    <w:r>
      <w:rPr>
        <w:rFonts w:ascii="Book Antiqua" w:hAnsi="Book Antiqua"/>
      </w:rPr>
      <w:fldChar w:fldCharType="separate"/>
    </w:r>
    <w:r w:rsidR="00633BBA">
      <w:rPr>
        <w:rFonts w:ascii="Book Antiqua" w:hAnsi="Book Antiqua"/>
        <w:noProof/>
      </w:rPr>
      <w:t>26</w:t>
    </w:r>
    <w:r>
      <w:rPr>
        <w:rFonts w:ascii="Book Antiqua" w:hAnsi="Book Antiqua"/>
      </w:rPr>
      <w:fldChar w:fldCharType="end"/>
    </w:r>
  </w:p>
  <w:p w14:paraId="5C9A52CD" w14:textId="77777777" w:rsidR="00717981" w:rsidRDefault="007179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B6789BE" w14:textId="77777777" w:rsidR="001204A0" w:rsidRDefault="00000000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1C28B9" w14:textId="77777777" w:rsidR="001204A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1AC2" w14:textId="77777777" w:rsidR="001C4F24" w:rsidRDefault="001C4F24">
      <w:r>
        <w:separator/>
      </w:r>
    </w:p>
  </w:footnote>
  <w:footnote w:type="continuationSeparator" w:id="0">
    <w:p w14:paraId="1C5B8F25" w14:textId="77777777" w:rsidR="001C4F24" w:rsidRDefault="001C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F66"/>
    <w:rsid w:val="0001449E"/>
    <w:rsid w:val="00025AF0"/>
    <w:rsid w:val="00042DDF"/>
    <w:rsid w:val="000469F3"/>
    <w:rsid w:val="0005100B"/>
    <w:rsid w:val="00051160"/>
    <w:rsid w:val="00052525"/>
    <w:rsid w:val="00053134"/>
    <w:rsid w:val="000549D2"/>
    <w:rsid w:val="00054F37"/>
    <w:rsid w:val="00055D15"/>
    <w:rsid w:val="000652B6"/>
    <w:rsid w:val="000711AC"/>
    <w:rsid w:val="00075607"/>
    <w:rsid w:val="00075D2A"/>
    <w:rsid w:val="00094514"/>
    <w:rsid w:val="000A1199"/>
    <w:rsid w:val="000A1FD4"/>
    <w:rsid w:val="000A2AB1"/>
    <w:rsid w:val="000A4D69"/>
    <w:rsid w:val="000B49F3"/>
    <w:rsid w:val="000C36B8"/>
    <w:rsid w:val="000D205B"/>
    <w:rsid w:val="000F18FC"/>
    <w:rsid w:val="00102747"/>
    <w:rsid w:val="00104E84"/>
    <w:rsid w:val="001068D2"/>
    <w:rsid w:val="00114B04"/>
    <w:rsid w:val="00115B28"/>
    <w:rsid w:val="00117ED1"/>
    <w:rsid w:val="001374D2"/>
    <w:rsid w:val="00162D53"/>
    <w:rsid w:val="001645D0"/>
    <w:rsid w:val="00164670"/>
    <w:rsid w:val="00180586"/>
    <w:rsid w:val="00183E76"/>
    <w:rsid w:val="001A718D"/>
    <w:rsid w:val="001B0132"/>
    <w:rsid w:val="001C4C6B"/>
    <w:rsid w:val="001C4F24"/>
    <w:rsid w:val="001D45E1"/>
    <w:rsid w:val="001D4679"/>
    <w:rsid w:val="001E2314"/>
    <w:rsid w:val="001E283B"/>
    <w:rsid w:val="001E580A"/>
    <w:rsid w:val="001F1392"/>
    <w:rsid w:val="001F4C67"/>
    <w:rsid w:val="001F57EE"/>
    <w:rsid w:val="001F72C3"/>
    <w:rsid w:val="00202C64"/>
    <w:rsid w:val="002045D5"/>
    <w:rsid w:val="00207A82"/>
    <w:rsid w:val="002123B9"/>
    <w:rsid w:val="00230717"/>
    <w:rsid w:val="00236B68"/>
    <w:rsid w:val="00242B63"/>
    <w:rsid w:val="00250A76"/>
    <w:rsid w:val="0025465D"/>
    <w:rsid w:val="00255773"/>
    <w:rsid w:val="00276538"/>
    <w:rsid w:val="00277275"/>
    <w:rsid w:val="00293721"/>
    <w:rsid w:val="002943BA"/>
    <w:rsid w:val="00294E5C"/>
    <w:rsid w:val="002A3C00"/>
    <w:rsid w:val="002B5149"/>
    <w:rsid w:val="002C3319"/>
    <w:rsid w:val="002C4F29"/>
    <w:rsid w:val="002D00C6"/>
    <w:rsid w:val="002D1A70"/>
    <w:rsid w:val="002E64D3"/>
    <w:rsid w:val="002E7CEF"/>
    <w:rsid w:val="002F090A"/>
    <w:rsid w:val="002F2603"/>
    <w:rsid w:val="002F6231"/>
    <w:rsid w:val="002F7ECA"/>
    <w:rsid w:val="00300668"/>
    <w:rsid w:val="003060DC"/>
    <w:rsid w:val="00310EE2"/>
    <w:rsid w:val="0031284D"/>
    <w:rsid w:val="00317134"/>
    <w:rsid w:val="00325539"/>
    <w:rsid w:val="00325E9D"/>
    <w:rsid w:val="00332430"/>
    <w:rsid w:val="00337873"/>
    <w:rsid w:val="003548EA"/>
    <w:rsid w:val="003573AB"/>
    <w:rsid w:val="0036621F"/>
    <w:rsid w:val="00376DD3"/>
    <w:rsid w:val="003771EE"/>
    <w:rsid w:val="00390766"/>
    <w:rsid w:val="00397219"/>
    <w:rsid w:val="003A1453"/>
    <w:rsid w:val="003A73A2"/>
    <w:rsid w:val="003A7F3C"/>
    <w:rsid w:val="003A7FE3"/>
    <w:rsid w:val="003B20B8"/>
    <w:rsid w:val="003B53C6"/>
    <w:rsid w:val="003C568E"/>
    <w:rsid w:val="003D048E"/>
    <w:rsid w:val="003D3000"/>
    <w:rsid w:val="003D3269"/>
    <w:rsid w:val="003D6265"/>
    <w:rsid w:val="003D6CA0"/>
    <w:rsid w:val="003E4A98"/>
    <w:rsid w:val="003E75FC"/>
    <w:rsid w:val="003F745F"/>
    <w:rsid w:val="0041220C"/>
    <w:rsid w:val="0041357E"/>
    <w:rsid w:val="00417265"/>
    <w:rsid w:val="004236F6"/>
    <w:rsid w:val="00423F79"/>
    <w:rsid w:val="0042573E"/>
    <w:rsid w:val="00427643"/>
    <w:rsid w:val="00431D85"/>
    <w:rsid w:val="004339A6"/>
    <w:rsid w:val="0045428E"/>
    <w:rsid w:val="004553B6"/>
    <w:rsid w:val="00465CB2"/>
    <w:rsid w:val="00483E0D"/>
    <w:rsid w:val="00484F8F"/>
    <w:rsid w:val="00487492"/>
    <w:rsid w:val="004909ED"/>
    <w:rsid w:val="004B1619"/>
    <w:rsid w:val="004B2284"/>
    <w:rsid w:val="004B6E16"/>
    <w:rsid w:val="004C474B"/>
    <w:rsid w:val="004C4865"/>
    <w:rsid w:val="004D2AC2"/>
    <w:rsid w:val="004D566E"/>
    <w:rsid w:val="004E7C9A"/>
    <w:rsid w:val="004F0A92"/>
    <w:rsid w:val="004F5CB2"/>
    <w:rsid w:val="00502547"/>
    <w:rsid w:val="005136C8"/>
    <w:rsid w:val="0051656C"/>
    <w:rsid w:val="00517673"/>
    <w:rsid w:val="00520D14"/>
    <w:rsid w:val="00521288"/>
    <w:rsid w:val="0052255E"/>
    <w:rsid w:val="00531192"/>
    <w:rsid w:val="005444AB"/>
    <w:rsid w:val="00556E6A"/>
    <w:rsid w:val="005623AD"/>
    <w:rsid w:val="005631A2"/>
    <w:rsid w:val="00563C27"/>
    <w:rsid w:val="00563C56"/>
    <w:rsid w:val="00587985"/>
    <w:rsid w:val="005950FB"/>
    <w:rsid w:val="005B5CCD"/>
    <w:rsid w:val="005C4A1A"/>
    <w:rsid w:val="005C6847"/>
    <w:rsid w:val="005F3917"/>
    <w:rsid w:val="006113B3"/>
    <w:rsid w:val="00633BBA"/>
    <w:rsid w:val="006452F2"/>
    <w:rsid w:val="00647533"/>
    <w:rsid w:val="006567E1"/>
    <w:rsid w:val="00667EE9"/>
    <w:rsid w:val="00677927"/>
    <w:rsid w:val="00683861"/>
    <w:rsid w:val="00695849"/>
    <w:rsid w:val="00697591"/>
    <w:rsid w:val="006B08D5"/>
    <w:rsid w:val="006B34FD"/>
    <w:rsid w:val="006B52B0"/>
    <w:rsid w:val="006C4ACB"/>
    <w:rsid w:val="006E6028"/>
    <w:rsid w:val="006F06C1"/>
    <w:rsid w:val="006F43BC"/>
    <w:rsid w:val="007029BD"/>
    <w:rsid w:val="007146E2"/>
    <w:rsid w:val="00717981"/>
    <w:rsid w:val="00737E5B"/>
    <w:rsid w:val="00740FB8"/>
    <w:rsid w:val="0075296B"/>
    <w:rsid w:val="00763B7A"/>
    <w:rsid w:val="00775153"/>
    <w:rsid w:val="00777A3B"/>
    <w:rsid w:val="00777D25"/>
    <w:rsid w:val="00780A69"/>
    <w:rsid w:val="007878D6"/>
    <w:rsid w:val="00792138"/>
    <w:rsid w:val="0079605D"/>
    <w:rsid w:val="007A120A"/>
    <w:rsid w:val="007A3FF8"/>
    <w:rsid w:val="007A7EF2"/>
    <w:rsid w:val="007B1E40"/>
    <w:rsid w:val="007B692F"/>
    <w:rsid w:val="007C1CF6"/>
    <w:rsid w:val="007C4D9A"/>
    <w:rsid w:val="007D334D"/>
    <w:rsid w:val="00800E47"/>
    <w:rsid w:val="0080156B"/>
    <w:rsid w:val="00803937"/>
    <w:rsid w:val="00811019"/>
    <w:rsid w:val="008116CA"/>
    <w:rsid w:val="00824E5C"/>
    <w:rsid w:val="00832C54"/>
    <w:rsid w:val="00852ED4"/>
    <w:rsid w:val="00853D5E"/>
    <w:rsid w:val="0086643E"/>
    <w:rsid w:val="008676C1"/>
    <w:rsid w:val="008701A9"/>
    <w:rsid w:val="008843D8"/>
    <w:rsid w:val="00886231"/>
    <w:rsid w:val="008A3EAE"/>
    <w:rsid w:val="008A51ED"/>
    <w:rsid w:val="008B6060"/>
    <w:rsid w:val="008C0365"/>
    <w:rsid w:val="008C53F0"/>
    <w:rsid w:val="008C7B92"/>
    <w:rsid w:val="008E472A"/>
    <w:rsid w:val="0090504F"/>
    <w:rsid w:val="0091628D"/>
    <w:rsid w:val="00921ADE"/>
    <w:rsid w:val="00940F9A"/>
    <w:rsid w:val="009421C0"/>
    <w:rsid w:val="00951C82"/>
    <w:rsid w:val="0095586B"/>
    <w:rsid w:val="00965842"/>
    <w:rsid w:val="00972088"/>
    <w:rsid w:val="00973CA1"/>
    <w:rsid w:val="0098315A"/>
    <w:rsid w:val="0099234D"/>
    <w:rsid w:val="009A5B24"/>
    <w:rsid w:val="009B06BE"/>
    <w:rsid w:val="009B501C"/>
    <w:rsid w:val="009B62E3"/>
    <w:rsid w:val="009C1F98"/>
    <w:rsid w:val="009C52B8"/>
    <w:rsid w:val="009D731D"/>
    <w:rsid w:val="009E2211"/>
    <w:rsid w:val="009E7D62"/>
    <w:rsid w:val="009F3A73"/>
    <w:rsid w:val="009F4637"/>
    <w:rsid w:val="009F5C45"/>
    <w:rsid w:val="009F6B64"/>
    <w:rsid w:val="009F70B0"/>
    <w:rsid w:val="00A01216"/>
    <w:rsid w:val="00A03061"/>
    <w:rsid w:val="00A30D3A"/>
    <w:rsid w:val="00A31E10"/>
    <w:rsid w:val="00A3303E"/>
    <w:rsid w:val="00A35148"/>
    <w:rsid w:val="00A36B3D"/>
    <w:rsid w:val="00A407B2"/>
    <w:rsid w:val="00A42B4F"/>
    <w:rsid w:val="00A440CD"/>
    <w:rsid w:val="00A47A38"/>
    <w:rsid w:val="00A51630"/>
    <w:rsid w:val="00A52478"/>
    <w:rsid w:val="00A54189"/>
    <w:rsid w:val="00A56A59"/>
    <w:rsid w:val="00A61C3A"/>
    <w:rsid w:val="00A708B7"/>
    <w:rsid w:val="00A77B3E"/>
    <w:rsid w:val="00A843CB"/>
    <w:rsid w:val="00A905B7"/>
    <w:rsid w:val="00A930B5"/>
    <w:rsid w:val="00AB2A08"/>
    <w:rsid w:val="00AB2D04"/>
    <w:rsid w:val="00AC0A8E"/>
    <w:rsid w:val="00AC3FF4"/>
    <w:rsid w:val="00AD6FAA"/>
    <w:rsid w:val="00AF2F6F"/>
    <w:rsid w:val="00B01BE8"/>
    <w:rsid w:val="00B11D7F"/>
    <w:rsid w:val="00B26B84"/>
    <w:rsid w:val="00B26DC6"/>
    <w:rsid w:val="00B42435"/>
    <w:rsid w:val="00B46225"/>
    <w:rsid w:val="00B56460"/>
    <w:rsid w:val="00B56925"/>
    <w:rsid w:val="00B6164F"/>
    <w:rsid w:val="00B6450B"/>
    <w:rsid w:val="00B67248"/>
    <w:rsid w:val="00B73950"/>
    <w:rsid w:val="00B75806"/>
    <w:rsid w:val="00B81723"/>
    <w:rsid w:val="00BB0BFF"/>
    <w:rsid w:val="00BB1739"/>
    <w:rsid w:val="00BB2209"/>
    <w:rsid w:val="00BD016E"/>
    <w:rsid w:val="00BD1692"/>
    <w:rsid w:val="00BD5EA0"/>
    <w:rsid w:val="00BD681C"/>
    <w:rsid w:val="00BD7075"/>
    <w:rsid w:val="00BE4559"/>
    <w:rsid w:val="00BE7F00"/>
    <w:rsid w:val="00C0092E"/>
    <w:rsid w:val="00C02AFF"/>
    <w:rsid w:val="00C15BD2"/>
    <w:rsid w:val="00C16368"/>
    <w:rsid w:val="00C21B1B"/>
    <w:rsid w:val="00C34620"/>
    <w:rsid w:val="00C35484"/>
    <w:rsid w:val="00C46F09"/>
    <w:rsid w:val="00C50926"/>
    <w:rsid w:val="00C5387F"/>
    <w:rsid w:val="00C540C3"/>
    <w:rsid w:val="00C57195"/>
    <w:rsid w:val="00C741E3"/>
    <w:rsid w:val="00C76F10"/>
    <w:rsid w:val="00C77EE7"/>
    <w:rsid w:val="00C81105"/>
    <w:rsid w:val="00C9039D"/>
    <w:rsid w:val="00C93A72"/>
    <w:rsid w:val="00C94292"/>
    <w:rsid w:val="00CA2A55"/>
    <w:rsid w:val="00CC74DE"/>
    <w:rsid w:val="00CD5DD3"/>
    <w:rsid w:val="00CF4F9D"/>
    <w:rsid w:val="00CF6F36"/>
    <w:rsid w:val="00D022AD"/>
    <w:rsid w:val="00D06EA7"/>
    <w:rsid w:val="00D120A9"/>
    <w:rsid w:val="00D16639"/>
    <w:rsid w:val="00D41126"/>
    <w:rsid w:val="00D4354D"/>
    <w:rsid w:val="00D55B9F"/>
    <w:rsid w:val="00D568F0"/>
    <w:rsid w:val="00D75D45"/>
    <w:rsid w:val="00D87D57"/>
    <w:rsid w:val="00DA0764"/>
    <w:rsid w:val="00DA1143"/>
    <w:rsid w:val="00DA6380"/>
    <w:rsid w:val="00DA6809"/>
    <w:rsid w:val="00DC388F"/>
    <w:rsid w:val="00DD02B9"/>
    <w:rsid w:val="00DD7E69"/>
    <w:rsid w:val="00DE5F98"/>
    <w:rsid w:val="00DF1DEF"/>
    <w:rsid w:val="00E007E1"/>
    <w:rsid w:val="00E007F3"/>
    <w:rsid w:val="00E0097A"/>
    <w:rsid w:val="00E17075"/>
    <w:rsid w:val="00E216E6"/>
    <w:rsid w:val="00E25731"/>
    <w:rsid w:val="00E33373"/>
    <w:rsid w:val="00E46026"/>
    <w:rsid w:val="00E52113"/>
    <w:rsid w:val="00E574F1"/>
    <w:rsid w:val="00E626E1"/>
    <w:rsid w:val="00E62EDF"/>
    <w:rsid w:val="00E70A2D"/>
    <w:rsid w:val="00E73A61"/>
    <w:rsid w:val="00E77558"/>
    <w:rsid w:val="00E844CC"/>
    <w:rsid w:val="00E852B5"/>
    <w:rsid w:val="00E85E15"/>
    <w:rsid w:val="00E9077E"/>
    <w:rsid w:val="00E93C5C"/>
    <w:rsid w:val="00EA3F3C"/>
    <w:rsid w:val="00EA5896"/>
    <w:rsid w:val="00EA601B"/>
    <w:rsid w:val="00EB3778"/>
    <w:rsid w:val="00EB690F"/>
    <w:rsid w:val="00EC4744"/>
    <w:rsid w:val="00EE0BDC"/>
    <w:rsid w:val="00EE0C78"/>
    <w:rsid w:val="00EF78FD"/>
    <w:rsid w:val="00EF7DC1"/>
    <w:rsid w:val="00F065C8"/>
    <w:rsid w:val="00F10979"/>
    <w:rsid w:val="00F17B5D"/>
    <w:rsid w:val="00F32213"/>
    <w:rsid w:val="00F33463"/>
    <w:rsid w:val="00F51CBA"/>
    <w:rsid w:val="00F54325"/>
    <w:rsid w:val="00F54CD3"/>
    <w:rsid w:val="00F560F5"/>
    <w:rsid w:val="00F56764"/>
    <w:rsid w:val="00F60429"/>
    <w:rsid w:val="00F75FAC"/>
    <w:rsid w:val="00F81270"/>
    <w:rsid w:val="00F85F64"/>
    <w:rsid w:val="00F9337D"/>
    <w:rsid w:val="00F970F1"/>
    <w:rsid w:val="00FA7A5B"/>
    <w:rsid w:val="00FB354C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92992"/>
  <w15:docId w15:val="{A31F871C-605B-4AE6-8F47-4E7A43C1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6F0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rsid w:val="00C46F0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6F09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C46F09"/>
    <w:rPr>
      <w:sz w:val="24"/>
      <w:szCs w:val="24"/>
    </w:rPr>
  </w:style>
  <w:style w:type="paragraph" w:styleId="a7">
    <w:name w:val="Revision"/>
    <w:hidden/>
    <w:uiPriority w:val="99"/>
    <w:semiHidden/>
    <w:rsid w:val="00A35148"/>
    <w:rPr>
      <w:sz w:val="24"/>
      <w:szCs w:val="24"/>
    </w:rPr>
  </w:style>
  <w:style w:type="character" w:styleId="a8">
    <w:name w:val="annotation reference"/>
    <w:basedOn w:val="a0"/>
    <w:semiHidden/>
    <w:unhideWhenUsed/>
    <w:rsid w:val="008843D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8843D8"/>
  </w:style>
  <w:style w:type="character" w:customStyle="1" w:styleId="aa">
    <w:name w:val="批注文字 字符"/>
    <w:basedOn w:val="a0"/>
    <w:link w:val="a9"/>
    <w:semiHidden/>
    <w:rsid w:val="008843D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843D8"/>
    <w:rPr>
      <w:b/>
      <w:bCs/>
    </w:rPr>
  </w:style>
  <w:style w:type="character" w:customStyle="1" w:styleId="ac">
    <w:name w:val="批注主题 字符"/>
    <w:basedOn w:val="aa"/>
    <w:link w:val="ab"/>
    <w:semiHidden/>
    <w:rsid w:val="008843D8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633BBA"/>
    <w:rPr>
      <w:rFonts w:ascii="Tahoma" w:hAnsi="Tahoma" w:cs="Tahoma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33B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5412</Words>
  <Characters>30850</Characters>
  <Application>Microsoft Office Word</Application>
  <DocSecurity>0</DocSecurity>
  <Lines>257</Lines>
  <Paragraphs>72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Vered Richter</dc:creator>
  <cp:lastModifiedBy>Li Jia-Hui</cp:lastModifiedBy>
  <cp:revision>31</cp:revision>
  <dcterms:created xsi:type="dcterms:W3CDTF">2022-08-21T08:04:00Z</dcterms:created>
  <dcterms:modified xsi:type="dcterms:W3CDTF">2023-01-17T08:23:00Z</dcterms:modified>
</cp:coreProperties>
</file>