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FB" w:rsidRPr="00757B23" w:rsidRDefault="007B24FB" w:rsidP="00EC06E1">
      <w:pPr>
        <w:spacing w:line="360" w:lineRule="auto"/>
        <w:jc w:val="both"/>
        <w:rPr>
          <w:rFonts w:ascii="Book Antiqua" w:hAnsi="Book Antiqua" w:cs="Tahoma"/>
          <w:b/>
          <w:color w:val="000000"/>
        </w:rPr>
      </w:pPr>
      <w:r w:rsidRPr="00757B23">
        <w:rPr>
          <w:rFonts w:ascii="Book Antiqua" w:hAnsi="Book Antiqua" w:cs="Tahoma"/>
          <w:b/>
          <w:color w:val="0000FF"/>
        </w:rPr>
        <w:t xml:space="preserve">Name of journal: </w:t>
      </w:r>
      <w:r w:rsidRPr="00757B23">
        <w:rPr>
          <w:rFonts w:ascii="Book Antiqua" w:hAnsi="Book Antiqua" w:cs="Tahoma"/>
          <w:b/>
          <w:color w:val="000000"/>
        </w:rPr>
        <w:t>World Journal of Clinical Cases</w:t>
      </w:r>
    </w:p>
    <w:p w:rsidR="007B24FB" w:rsidRPr="00757B23" w:rsidRDefault="007B24FB" w:rsidP="00EC06E1">
      <w:pPr>
        <w:spacing w:line="360" w:lineRule="auto"/>
        <w:jc w:val="both"/>
        <w:rPr>
          <w:rFonts w:ascii="Book Antiqua" w:hAnsi="Book Antiqua" w:cs="Tahoma"/>
          <w:b/>
          <w:color w:val="0000FF"/>
          <w:lang w:eastAsia="zh-CN"/>
        </w:rPr>
      </w:pPr>
      <w:r w:rsidRPr="00757B23">
        <w:rPr>
          <w:rFonts w:ascii="Book Antiqua" w:hAnsi="Book Antiqua" w:cs="Tahoma"/>
          <w:b/>
          <w:color w:val="0000FF"/>
        </w:rPr>
        <w:t xml:space="preserve">ESPS Manuscript NO: </w:t>
      </w:r>
      <w:r w:rsidRPr="00757B23">
        <w:rPr>
          <w:rFonts w:ascii="Book Antiqua" w:hAnsi="Book Antiqua" w:cs="Tahoma"/>
          <w:b/>
          <w:color w:val="0000FF"/>
          <w:lang w:eastAsia="zh-CN"/>
        </w:rPr>
        <w:t>7633</w:t>
      </w:r>
    </w:p>
    <w:p w:rsidR="007B24FB" w:rsidRPr="00757B23" w:rsidRDefault="007B24FB" w:rsidP="00EC06E1">
      <w:pPr>
        <w:spacing w:line="360" w:lineRule="auto"/>
        <w:jc w:val="both"/>
        <w:rPr>
          <w:rFonts w:ascii="Book Antiqua" w:hAnsi="Book Antiqua" w:cs="Arial"/>
          <w:b/>
          <w:bCs/>
        </w:rPr>
      </w:pPr>
      <w:r w:rsidRPr="00757B23">
        <w:rPr>
          <w:rFonts w:ascii="Book Antiqua" w:hAnsi="Book Antiqua" w:cs="Tahoma"/>
          <w:b/>
          <w:color w:val="0000FF"/>
        </w:rPr>
        <w:t xml:space="preserve">Columns: </w:t>
      </w:r>
      <w:r w:rsidRPr="00757B23">
        <w:rPr>
          <w:rFonts w:ascii="Book Antiqua" w:hAnsi="Book Antiqua" w:cs="Arial"/>
          <w:b/>
          <w:bCs/>
        </w:rPr>
        <w:t>Observational Study</w:t>
      </w:r>
    </w:p>
    <w:p w:rsidR="007B24FB" w:rsidRPr="00757B23" w:rsidRDefault="007B24FB" w:rsidP="00EC06E1">
      <w:pPr>
        <w:spacing w:line="360" w:lineRule="auto"/>
        <w:jc w:val="both"/>
        <w:rPr>
          <w:rFonts w:ascii="Book Antiqua" w:hAnsi="Book Antiqua"/>
          <w:b/>
          <w:color w:val="000000"/>
          <w:lang w:eastAsia="zh-CN"/>
        </w:rPr>
      </w:pPr>
    </w:p>
    <w:p w:rsidR="00915AA9" w:rsidRPr="00757B23" w:rsidRDefault="00915AA9" w:rsidP="00EC06E1">
      <w:pPr>
        <w:spacing w:line="360" w:lineRule="auto"/>
        <w:jc w:val="both"/>
        <w:rPr>
          <w:rFonts w:ascii="Book Antiqua" w:hAnsi="Book Antiqua"/>
        </w:rPr>
      </w:pPr>
      <w:proofErr w:type="spellStart"/>
      <w:r w:rsidRPr="00757B23">
        <w:rPr>
          <w:rFonts w:ascii="Book Antiqua" w:hAnsi="Book Antiqua"/>
        </w:rPr>
        <w:t>Dabigatran</w:t>
      </w:r>
      <w:proofErr w:type="spellEnd"/>
      <w:r w:rsidRPr="00757B23">
        <w:rPr>
          <w:rFonts w:ascii="Book Antiqua" w:hAnsi="Book Antiqua"/>
        </w:rPr>
        <w:t xml:space="preserve"> </w:t>
      </w:r>
      <w:proofErr w:type="spellStart"/>
      <w:r w:rsidR="00EA1FFA" w:rsidRPr="00757B23">
        <w:rPr>
          <w:rFonts w:ascii="Book Antiqua" w:hAnsi="Book Antiqua"/>
        </w:rPr>
        <w:t>e</w:t>
      </w:r>
      <w:r w:rsidRPr="00757B23">
        <w:rPr>
          <w:rFonts w:ascii="Book Antiqua" w:hAnsi="Book Antiqua"/>
        </w:rPr>
        <w:t>tixilate</w:t>
      </w:r>
      <w:proofErr w:type="spellEnd"/>
      <w:r w:rsidRPr="00757B23">
        <w:rPr>
          <w:rFonts w:ascii="Book Antiqua" w:hAnsi="Book Antiqua"/>
        </w:rPr>
        <w:t xml:space="preserve"> </w:t>
      </w:r>
      <w:r w:rsidR="00EA1FFA" w:rsidRPr="00757B23">
        <w:rPr>
          <w:rFonts w:ascii="Book Antiqua" w:hAnsi="Book Antiqua"/>
          <w:lang w:eastAsia="zh-CN"/>
        </w:rPr>
        <w:t xml:space="preserve">and </w:t>
      </w:r>
      <w:r w:rsidRPr="00757B23">
        <w:rPr>
          <w:rFonts w:ascii="Book Antiqua" w:hAnsi="Book Antiqua"/>
        </w:rPr>
        <w:t>traumatic brain injury: Evolving anticoagula</w:t>
      </w:r>
      <w:r w:rsidR="00AE79CB" w:rsidRPr="00757B23">
        <w:rPr>
          <w:rFonts w:ascii="Book Antiqua" w:hAnsi="Book Antiqua"/>
        </w:rPr>
        <w:t>nts require evolving care plans</w:t>
      </w:r>
      <w:bookmarkStart w:id="0" w:name="_GoBack"/>
      <w:bookmarkEnd w:id="0"/>
    </w:p>
    <w:p w:rsidR="00B36300" w:rsidRPr="00757B23" w:rsidRDefault="00B36300" w:rsidP="00EC06E1">
      <w:pPr>
        <w:spacing w:line="360" w:lineRule="auto"/>
        <w:jc w:val="both"/>
        <w:rPr>
          <w:rFonts w:ascii="Book Antiqua" w:hAnsi="Book Antiqua"/>
          <w:color w:val="000000"/>
        </w:rPr>
      </w:pPr>
    </w:p>
    <w:p w:rsidR="007A202C" w:rsidRPr="00757B23" w:rsidRDefault="00124759" w:rsidP="00EC06E1">
      <w:pPr>
        <w:spacing w:line="360" w:lineRule="auto"/>
        <w:jc w:val="both"/>
        <w:rPr>
          <w:rFonts w:ascii="Book Antiqua" w:hAnsi="Book Antiqua"/>
          <w:color w:val="000000"/>
        </w:rPr>
      </w:pPr>
      <w:proofErr w:type="spellStart"/>
      <w:r w:rsidRPr="00757B23">
        <w:rPr>
          <w:rFonts w:ascii="Book Antiqua" w:hAnsi="Book Antiqua"/>
          <w:color w:val="000000"/>
        </w:rPr>
        <w:t>Pakraftar</w:t>
      </w:r>
      <w:proofErr w:type="spellEnd"/>
      <w:r w:rsidRPr="00757B23">
        <w:rPr>
          <w:rFonts w:ascii="Book Antiqua" w:hAnsi="Book Antiqua"/>
          <w:color w:val="000000"/>
          <w:lang w:eastAsia="zh-CN"/>
        </w:rPr>
        <w:t xml:space="preserve"> S </w:t>
      </w:r>
      <w:r w:rsidRPr="00757B23">
        <w:rPr>
          <w:rFonts w:ascii="Book Antiqua" w:hAnsi="Book Antiqua"/>
          <w:i/>
          <w:color w:val="000000"/>
          <w:lang w:eastAsia="zh-CN"/>
        </w:rPr>
        <w:t>et al.</w:t>
      </w:r>
      <w:r w:rsidR="007A202C" w:rsidRPr="00757B23">
        <w:rPr>
          <w:rFonts w:ascii="Book Antiqua" w:hAnsi="Book Antiqua"/>
          <w:color w:val="000000"/>
        </w:rPr>
        <w:t xml:space="preserve"> </w:t>
      </w:r>
      <w:proofErr w:type="spellStart"/>
      <w:r w:rsidR="00915AA9" w:rsidRPr="00757B23">
        <w:rPr>
          <w:rFonts w:ascii="Book Antiqua" w:hAnsi="Book Antiqua"/>
        </w:rPr>
        <w:t>Dabigatran</w:t>
      </w:r>
      <w:proofErr w:type="spellEnd"/>
      <w:r w:rsidR="00915AA9" w:rsidRPr="00757B23">
        <w:rPr>
          <w:rFonts w:ascii="Book Antiqua" w:hAnsi="Book Antiqua"/>
        </w:rPr>
        <w:t xml:space="preserve"> </w:t>
      </w:r>
      <w:proofErr w:type="spellStart"/>
      <w:r w:rsidRPr="00757B23">
        <w:rPr>
          <w:rFonts w:ascii="Book Antiqua" w:hAnsi="Book Antiqua"/>
        </w:rPr>
        <w:t>e</w:t>
      </w:r>
      <w:r w:rsidR="00915AA9" w:rsidRPr="00757B23">
        <w:rPr>
          <w:rFonts w:ascii="Book Antiqua" w:hAnsi="Book Antiqua"/>
        </w:rPr>
        <w:t>tixilate</w:t>
      </w:r>
      <w:proofErr w:type="spellEnd"/>
      <w:r w:rsidR="00915AA9" w:rsidRPr="00757B23">
        <w:rPr>
          <w:rFonts w:ascii="Book Antiqua" w:hAnsi="Book Antiqua"/>
        </w:rPr>
        <w:t xml:space="preserve"> </w:t>
      </w:r>
      <w:r w:rsidRPr="00757B23">
        <w:rPr>
          <w:rFonts w:ascii="Book Antiqua" w:hAnsi="Book Antiqua"/>
          <w:lang w:eastAsia="zh-CN"/>
        </w:rPr>
        <w:t>and</w:t>
      </w:r>
      <w:r w:rsidR="00915AA9" w:rsidRPr="00757B23">
        <w:rPr>
          <w:rFonts w:ascii="Book Antiqua" w:hAnsi="Book Antiqua"/>
        </w:rPr>
        <w:t xml:space="preserve"> traumatic brain injury</w:t>
      </w:r>
    </w:p>
    <w:p w:rsidR="007A202C" w:rsidRPr="00757B23" w:rsidRDefault="007A202C" w:rsidP="00EC06E1">
      <w:pPr>
        <w:spacing w:line="360" w:lineRule="auto"/>
        <w:jc w:val="both"/>
        <w:rPr>
          <w:rFonts w:ascii="Book Antiqua" w:hAnsi="Book Antiqua"/>
          <w:color w:val="000000"/>
          <w:lang w:eastAsia="zh-CN"/>
        </w:rPr>
      </w:pPr>
    </w:p>
    <w:p w:rsidR="00954CF5" w:rsidRPr="00757B23" w:rsidRDefault="00954CF5" w:rsidP="00EC06E1">
      <w:pPr>
        <w:spacing w:line="360" w:lineRule="auto"/>
        <w:jc w:val="both"/>
        <w:rPr>
          <w:rFonts w:ascii="Book Antiqua" w:hAnsi="Book Antiqua"/>
          <w:color w:val="000000"/>
        </w:rPr>
      </w:pPr>
      <w:bookmarkStart w:id="1" w:name="OLE_LINK1"/>
      <w:bookmarkStart w:id="2" w:name="OLE_LINK2"/>
      <w:r w:rsidRPr="00757B23">
        <w:rPr>
          <w:rFonts w:ascii="Book Antiqua" w:hAnsi="Book Antiqua"/>
          <w:color w:val="000000"/>
        </w:rPr>
        <w:t>Sam</w:t>
      </w:r>
      <w:r w:rsidRPr="00757B23">
        <w:rPr>
          <w:rFonts w:ascii="Book Antiqua" w:hAnsi="Book Antiqua"/>
          <w:color w:val="000000"/>
          <w:lang w:eastAsia="zh-CN"/>
        </w:rPr>
        <w:t xml:space="preserve"> </w:t>
      </w:r>
      <w:proofErr w:type="spellStart"/>
      <w:r w:rsidRPr="00757B23">
        <w:rPr>
          <w:rFonts w:ascii="Book Antiqua" w:hAnsi="Book Antiqua"/>
          <w:color w:val="000000"/>
        </w:rPr>
        <w:t>Pakraftar</w:t>
      </w:r>
      <w:bookmarkEnd w:id="1"/>
      <w:bookmarkEnd w:id="2"/>
      <w:proofErr w:type="spellEnd"/>
      <w:r w:rsidRPr="00757B23">
        <w:rPr>
          <w:rFonts w:ascii="Book Antiqua" w:hAnsi="Book Antiqua"/>
          <w:color w:val="000000"/>
        </w:rPr>
        <w:t>,</w:t>
      </w:r>
      <w:r w:rsidRPr="00757B23">
        <w:rPr>
          <w:rFonts w:ascii="Book Antiqua" w:hAnsi="Book Antiqua"/>
          <w:color w:val="000000"/>
          <w:lang w:eastAsia="zh-CN"/>
        </w:rPr>
        <w:t xml:space="preserve"> </w:t>
      </w:r>
      <w:r w:rsidRPr="00757B23">
        <w:rPr>
          <w:rFonts w:ascii="Book Antiqua" w:hAnsi="Book Antiqua"/>
          <w:color w:val="000000"/>
        </w:rPr>
        <w:t>Daniela</w:t>
      </w:r>
      <w:r w:rsidRPr="00757B23">
        <w:rPr>
          <w:rFonts w:ascii="Book Antiqua" w:hAnsi="Book Antiqua"/>
          <w:color w:val="000000"/>
          <w:lang w:eastAsia="zh-CN"/>
        </w:rPr>
        <w:t xml:space="preserve"> </w:t>
      </w:r>
      <w:proofErr w:type="spellStart"/>
      <w:r w:rsidRPr="00757B23">
        <w:rPr>
          <w:rFonts w:ascii="Book Antiqua" w:hAnsi="Book Antiqua"/>
          <w:color w:val="000000"/>
        </w:rPr>
        <w:t>Atencio</w:t>
      </w:r>
      <w:proofErr w:type="spellEnd"/>
      <w:r w:rsidRPr="00757B23">
        <w:rPr>
          <w:rFonts w:ascii="Book Antiqua" w:hAnsi="Book Antiqua"/>
          <w:color w:val="000000"/>
        </w:rPr>
        <w:t xml:space="preserve">, John English, Alain </w:t>
      </w:r>
      <w:proofErr w:type="spellStart"/>
      <w:r w:rsidRPr="00757B23">
        <w:rPr>
          <w:rFonts w:ascii="Book Antiqua" w:hAnsi="Book Antiqua"/>
          <w:color w:val="000000"/>
        </w:rPr>
        <w:t>Corcos</w:t>
      </w:r>
      <w:proofErr w:type="spellEnd"/>
      <w:r w:rsidRPr="00757B23">
        <w:rPr>
          <w:rFonts w:ascii="Book Antiqua" w:hAnsi="Book Antiqua"/>
          <w:color w:val="000000"/>
        </w:rPr>
        <w:t>, Eric M</w:t>
      </w:r>
      <w:r w:rsidRPr="00757B23">
        <w:rPr>
          <w:rFonts w:ascii="Book Antiqua" w:hAnsi="Book Antiqua"/>
          <w:color w:val="000000"/>
          <w:lang w:eastAsia="zh-CN"/>
        </w:rPr>
        <w:t xml:space="preserve"> </w:t>
      </w:r>
      <w:proofErr w:type="spellStart"/>
      <w:r w:rsidRPr="00757B23">
        <w:rPr>
          <w:rFonts w:ascii="Book Antiqua" w:hAnsi="Book Antiqua"/>
          <w:color w:val="000000"/>
        </w:rPr>
        <w:t>Altschuler</w:t>
      </w:r>
      <w:proofErr w:type="spellEnd"/>
      <w:r w:rsidRPr="00757B23">
        <w:rPr>
          <w:rFonts w:ascii="Book Antiqua" w:hAnsi="Book Antiqua"/>
          <w:color w:val="000000"/>
        </w:rPr>
        <w:t xml:space="preserve">, Kurt </w:t>
      </w:r>
      <w:proofErr w:type="spellStart"/>
      <w:r w:rsidRPr="00757B23">
        <w:rPr>
          <w:rFonts w:ascii="Book Antiqua" w:hAnsi="Book Antiqua"/>
          <w:color w:val="000000"/>
        </w:rPr>
        <w:t>Stahlfeld</w:t>
      </w:r>
      <w:proofErr w:type="spellEnd"/>
      <w:r w:rsidRPr="00757B23">
        <w:rPr>
          <w:rFonts w:ascii="Book Antiqua" w:hAnsi="Book Antiqua"/>
          <w:color w:val="000000"/>
        </w:rPr>
        <w:t xml:space="preserve"> </w:t>
      </w:r>
    </w:p>
    <w:p w:rsidR="00954CF5" w:rsidRPr="00757B23" w:rsidRDefault="00954CF5" w:rsidP="00EC06E1">
      <w:pPr>
        <w:spacing w:line="360" w:lineRule="auto"/>
        <w:jc w:val="both"/>
        <w:rPr>
          <w:rFonts w:ascii="Book Antiqua" w:hAnsi="Book Antiqua"/>
          <w:color w:val="000000"/>
          <w:lang w:eastAsia="zh-CN"/>
        </w:rPr>
      </w:pPr>
    </w:p>
    <w:p w:rsidR="00821025" w:rsidRPr="00757B23" w:rsidRDefault="006578D7" w:rsidP="00EC06E1">
      <w:pPr>
        <w:spacing w:line="360" w:lineRule="auto"/>
        <w:jc w:val="both"/>
        <w:rPr>
          <w:rFonts w:ascii="Book Antiqua" w:hAnsi="Book Antiqua"/>
          <w:b/>
          <w:color w:val="000000"/>
          <w:lang w:eastAsia="zh-CN"/>
        </w:rPr>
      </w:pPr>
      <w:r w:rsidRPr="00757B23">
        <w:rPr>
          <w:rFonts w:ascii="Book Antiqua" w:hAnsi="Book Antiqua"/>
          <w:b/>
          <w:color w:val="000000"/>
        </w:rPr>
        <w:t>Sam</w:t>
      </w:r>
      <w:r w:rsidRPr="00757B23">
        <w:rPr>
          <w:rFonts w:ascii="Book Antiqua" w:hAnsi="Book Antiqua"/>
          <w:b/>
          <w:color w:val="000000"/>
          <w:lang w:eastAsia="zh-CN"/>
        </w:rPr>
        <w:t xml:space="preserve"> </w:t>
      </w:r>
      <w:proofErr w:type="spellStart"/>
      <w:r w:rsidRPr="00757B23">
        <w:rPr>
          <w:rFonts w:ascii="Book Antiqua" w:hAnsi="Book Antiqua"/>
          <w:b/>
          <w:color w:val="000000"/>
        </w:rPr>
        <w:t>Pakraftar</w:t>
      </w:r>
      <w:proofErr w:type="spellEnd"/>
      <w:r w:rsidRPr="00757B23">
        <w:rPr>
          <w:rFonts w:ascii="Book Antiqua" w:hAnsi="Book Antiqua"/>
          <w:b/>
          <w:color w:val="000000"/>
        </w:rPr>
        <w:t>,</w:t>
      </w:r>
      <w:r w:rsidRPr="00757B23">
        <w:rPr>
          <w:rFonts w:ascii="Book Antiqua" w:hAnsi="Book Antiqua"/>
          <w:b/>
          <w:color w:val="000000"/>
          <w:lang w:eastAsia="zh-CN"/>
        </w:rPr>
        <w:t xml:space="preserve"> </w:t>
      </w:r>
      <w:r w:rsidRPr="00757B23">
        <w:rPr>
          <w:rFonts w:ascii="Book Antiqua" w:hAnsi="Book Antiqua"/>
          <w:b/>
          <w:color w:val="000000"/>
        </w:rPr>
        <w:t>Daniela</w:t>
      </w:r>
      <w:r w:rsidRPr="00757B23">
        <w:rPr>
          <w:rFonts w:ascii="Book Antiqua" w:hAnsi="Book Antiqua"/>
          <w:b/>
          <w:color w:val="000000"/>
          <w:lang w:eastAsia="zh-CN"/>
        </w:rPr>
        <w:t xml:space="preserve"> </w:t>
      </w:r>
      <w:proofErr w:type="spellStart"/>
      <w:r w:rsidRPr="00757B23">
        <w:rPr>
          <w:rFonts w:ascii="Book Antiqua" w:hAnsi="Book Antiqua"/>
          <w:b/>
          <w:color w:val="000000"/>
        </w:rPr>
        <w:t>Atencio</w:t>
      </w:r>
      <w:proofErr w:type="spellEnd"/>
      <w:r w:rsidRPr="00757B23">
        <w:rPr>
          <w:rFonts w:ascii="Book Antiqua" w:hAnsi="Book Antiqua"/>
          <w:b/>
          <w:color w:val="000000"/>
        </w:rPr>
        <w:t>, John English,</w:t>
      </w:r>
      <w:r w:rsidRPr="00757B23">
        <w:rPr>
          <w:rFonts w:ascii="Book Antiqua" w:hAnsi="Book Antiqua"/>
          <w:b/>
          <w:color w:val="000000"/>
          <w:lang w:eastAsia="zh-CN"/>
        </w:rPr>
        <w:t xml:space="preserve"> </w:t>
      </w:r>
      <w:r w:rsidR="0011252E" w:rsidRPr="00757B23">
        <w:rPr>
          <w:rFonts w:ascii="Book Antiqua" w:hAnsi="Book Antiqua"/>
          <w:b/>
          <w:color w:val="000000"/>
        </w:rPr>
        <w:t xml:space="preserve">Kurt </w:t>
      </w:r>
      <w:proofErr w:type="spellStart"/>
      <w:r w:rsidR="0011252E" w:rsidRPr="00757B23">
        <w:rPr>
          <w:rFonts w:ascii="Book Antiqua" w:hAnsi="Book Antiqua"/>
          <w:b/>
          <w:color w:val="000000"/>
        </w:rPr>
        <w:t>Stahlfeld</w:t>
      </w:r>
      <w:proofErr w:type="spellEnd"/>
      <w:r w:rsidR="0011252E" w:rsidRPr="00757B23">
        <w:rPr>
          <w:rFonts w:ascii="Book Antiqua" w:hAnsi="Book Antiqua"/>
          <w:b/>
          <w:color w:val="000000"/>
          <w:lang w:eastAsia="zh-CN"/>
        </w:rPr>
        <w:t xml:space="preserve">, </w:t>
      </w:r>
      <w:r w:rsidRPr="00757B23">
        <w:rPr>
          <w:rFonts w:ascii="Book Antiqua" w:hAnsi="Book Antiqua"/>
          <w:color w:val="000000"/>
        </w:rPr>
        <w:t>Department of Surgery</w:t>
      </w:r>
      <w:r w:rsidRPr="00757B23">
        <w:rPr>
          <w:rFonts w:ascii="Book Antiqua" w:hAnsi="Book Antiqua"/>
          <w:color w:val="000000"/>
          <w:lang w:eastAsia="zh-CN"/>
        </w:rPr>
        <w:t>,</w:t>
      </w:r>
      <w:r w:rsidR="00821025" w:rsidRPr="00757B23">
        <w:rPr>
          <w:rFonts w:ascii="Book Antiqua" w:hAnsi="Book Antiqua"/>
          <w:color w:val="000000"/>
          <w:lang w:eastAsia="zh-CN"/>
        </w:rPr>
        <w:t xml:space="preserve"> UPMC Mercy</w:t>
      </w:r>
      <w:r w:rsidR="00C5263D">
        <w:rPr>
          <w:rFonts w:ascii="Book Antiqua" w:hAnsi="Book Antiqua" w:hint="eastAsia"/>
          <w:color w:val="000000"/>
          <w:lang w:eastAsia="zh-CN"/>
        </w:rPr>
        <w:t xml:space="preserve">, </w:t>
      </w:r>
      <w:r w:rsidR="00821025" w:rsidRPr="00757B23">
        <w:rPr>
          <w:rFonts w:ascii="Book Antiqua" w:hAnsi="Book Antiqua"/>
          <w:color w:val="000000"/>
        </w:rPr>
        <w:t>Pittsburgh, PA 15219</w:t>
      </w:r>
      <w:r w:rsidR="00C5263D">
        <w:rPr>
          <w:rFonts w:ascii="Book Antiqua" w:hAnsi="Book Antiqua" w:hint="eastAsia"/>
          <w:color w:val="000000"/>
          <w:lang w:eastAsia="zh-CN"/>
        </w:rPr>
        <w:t xml:space="preserve">, </w:t>
      </w:r>
      <w:bookmarkStart w:id="3" w:name="OLE_LINK144"/>
      <w:bookmarkStart w:id="4" w:name="OLE_LINK145"/>
      <w:r w:rsidR="00C5263D" w:rsidRPr="00506C76">
        <w:rPr>
          <w:rFonts w:ascii="Book Antiqua" w:hAnsi="Book Antiqua" w:cs="Garamond"/>
        </w:rPr>
        <w:t>United States</w:t>
      </w:r>
      <w:bookmarkEnd w:id="3"/>
      <w:bookmarkEnd w:id="4"/>
    </w:p>
    <w:p w:rsidR="00821025" w:rsidRPr="00757B23" w:rsidRDefault="00821025" w:rsidP="00EC06E1">
      <w:pPr>
        <w:spacing w:line="360" w:lineRule="auto"/>
        <w:jc w:val="both"/>
        <w:rPr>
          <w:rFonts w:ascii="Book Antiqua" w:hAnsi="Book Antiqua"/>
          <w:color w:val="000000"/>
          <w:lang w:eastAsia="zh-CN"/>
        </w:rPr>
      </w:pPr>
    </w:p>
    <w:p w:rsidR="00F21F85" w:rsidRPr="00757B23" w:rsidRDefault="0011252E" w:rsidP="00EC06E1">
      <w:pPr>
        <w:spacing w:line="360" w:lineRule="auto"/>
        <w:jc w:val="both"/>
        <w:rPr>
          <w:rFonts w:ascii="Book Antiqua" w:hAnsi="Book Antiqua"/>
          <w:b/>
          <w:color w:val="000000"/>
          <w:lang w:eastAsia="zh-CN"/>
        </w:rPr>
      </w:pPr>
      <w:r w:rsidRPr="00757B23">
        <w:rPr>
          <w:rFonts w:ascii="Book Antiqua" w:hAnsi="Book Antiqua"/>
          <w:b/>
          <w:color w:val="000000"/>
        </w:rPr>
        <w:t xml:space="preserve">Alain </w:t>
      </w:r>
      <w:proofErr w:type="spellStart"/>
      <w:r w:rsidRPr="00757B23">
        <w:rPr>
          <w:rFonts w:ascii="Book Antiqua" w:hAnsi="Book Antiqua"/>
          <w:b/>
          <w:color w:val="000000"/>
        </w:rPr>
        <w:t>Corcos</w:t>
      </w:r>
      <w:proofErr w:type="spellEnd"/>
      <w:r w:rsidRPr="00757B23">
        <w:rPr>
          <w:rFonts w:ascii="Book Antiqua" w:hAnsi="Book Antiqua"/>
          <w:b/>
          <w:color w:val="000000"/>
        </w:rPr>
        <w:t>,</w:t>
      </w:r>
      <w:r w:rsidRPr="00757B23">
        <w:rPr>
          <w:rFonts w:ascii="Book Antiqua" w:hAnsi="Book Antiqua"/>
          <w:b/>
          <w:color w:val="000000"/>
          <w:lang w:eastAsia="zh-CN"/>
        </w:rPr>
        <w:t xml:space="preserve"> </w:t>
      </w:r>
      <w:r w:rsidRPr="00757B23">
        <w:rPr>
          <w:rFonts w:ascii="Book Antiqua" w:hAnsi="Book Antiqua"/>
          <w:color w:val="000000"/>
        </w:rPr>
        <w:t xml:space="preserve">Department of Trauma and </w:t>
      </w:r>
      <w:r w:rsidR="0096219E" w:rsidRPr="00757B23">
        <w:rPr>
          <w:rFonts w:ascii="Book Antiqua" w:hAnsi="Book Antiqua"/>
          <w:color w:val="000000"/>
        </w:rPr>
        <w:t>A</w:t>
      </w:r>
      <w:r w:rsidRPr="00757B23">
        <w:rPr>
          <w:rFonts w:ascii="Book Antiqua" w:hAnsi="Book Antiqua"/>
          <w:color w:val="000000"/>
        </w:rPr>
        <w:t xml:space="preserve">cute </w:t>
      </w:r>
      <w:r w:rsidR="0096219E" w:rsidRPr="00757B23">
        <w:rPr>
          <w:rFonts w:ascii="Book Antiqua" w:hAnsi="Book Antiqua"/>
          <w:color w:val="000000"/>
        </w:rPr>
        <w:t>C</w:t>
      </w:r>
      <w:r w:rsidRPr="00757B23">
        <w:rPr>
          <w:rFonts w:ascii="Book Antiqua" w:hAnsi="Book Antiqua"/>
          <w:color w:val="000000"/>
        </w:rPr>
        <w:t>are Surgery</w:t>
      </w:r>
      <w:r w:rsidR="00821025" w:rsidRPr="00757B23">
        <w:rPr>
          <w:rFonts w:ascii="Book Antiqua" w:hAnsi="Book Antiqua"/>
          <w:color w:val="000000"/>
        </w:rPr>
        <w:t>, UPMC Mercy</w:t>
      </w:r>
      <w:r w:rsidR="008B25D2">
        <w:rPr>
          <w:rFonts w:ascii="Book Antiqua" w:hAnsi="Book Antiqua" w:hint="eastAsia"/>
          <w:color w:val="000000"/>
          <w:lang w:eastAsia="zh-CN"/>
        </w:rPr>
        <w:t xml:space="preserve">, </w:t>
      </w:r>
      <w:r w:rsidR="00F21F85" w:rsidRPr="00757B23">
        <w:rPr>
          <w:rFonts w:ascii="Book Antiqua" w:hAnsi="Book Antiqua"/>
          <w:color w:val="000000"/>
        </w:rPr>
        <w:t>Pittsburgh</w:t>
      </w:r>
      <w:r w:rsidR="00F21F85">
        <w:rPr>
          <w:rFonts w:ascii="Book Antiqua" w:hAnsi="Book Antiqua" w:hint="eastAsia"/>
          <w:color w:val="000000"/>
          <w:lang w:eastAsia="zh-CN"/>
        </w:rPr>
        <w:t xml:space="preserve">, </w:t>
      </w:r>
      <w:r w:rsidR="00F21F85" w:rsidRPr="00757B23">
        <w:rPr>
          <w:rFonts w:ascii="Book Antiqua" w:hAnsi="Book Antiqua"/>
          <w:color w:val="000000"/>
        </w:rPr>
        <w:t>PA 15219</w:t>
      </w:r>
      <w:r w:rsidR="00F21F85">
        <w:rPr>
          <w:rFonts w:ascii="Book Antiqua" w:hAnsi="Book Antiqua" w:hint="eastAsia"/>
          <w:color w:val="000000"/>
          <w:lang w:eastAsia="zh-CN"/>
        </w:rPr>
        <w:t xml:space="preserve">, </w:t>
      </w:r>
      <w:r w:rsidR="00F21F85" w:rsidRPr="00506C76">
        <w:rPr>
          <w:rFonts w:ascii="Book Antiqua" w:hAnsi="Book Antiqua" w:cs="Garamond"/>
        </w:rPr>
        <w:t>United States</w:t>
      </w:r>
    </w:p>
    <w:p w:rsidR="006578D7" w:rsidRPr="00757B23" w:rsidRDefault="006578D7" w:rsidP="00EC06E1">
      <w:pPr>
        <w:spacing w:line="360" w:lineRule="auto"/>
        <w:jc w:val="both"/>
        <w:rPr>
          <w:rFonts w:ascii="Book Antiqua" w:hAnsi="Book Antiqua"/>
          <w:b/>
          <w:color w:val="000000"/>
          <w:lang w:eastAsia="zh-CN"/>
        </w:rPr>
      </w:pPr>
    </w:p>
    <w:p w:rsidR="00821025" w:rsidRPr="00757B23" w:rsidRDefault="0011252E" w:rsidP="00EC06E1">
      <w:pPr>
        <w:spacing w:line="360" w:lineRule="auto"/>
        <w:jc w:val="both"/>
        <w:rPr>
          <w:rFonts w:ascii="Book Antiqua" w:hAnsi="Book Antiqua"/>
          <w:b/>
          <w:color w:val="000000"/>
        </w:rPr>
      </w:pPr>
      <w:r w:rsidRPr="00757B23">
        <w:rPr>
          <w:rFonts w:ascii="Book Antiqua" w:hAnsi="Book Antiqua"/>
          <w:b/>
          <w:color w:val="000000"/>
        </w:rPr>
        <w:t>Eric M</w:t>
      </w:r>
      <w:r w:rsidRPr="00757B23">
        <w:rPr>
          <w:rFonts w:ascii="Book Antiqua" w:hAnsi="Book Antiqua"/>
          <w:b/>
          <w:color w:val="000000"/>
          <w:lang w:eastAsia="zh-CN"/>
        </w:rPr>
        <w:t xml:space="preserve"> </w:t>
      </w:r>
      <w:proofErr w:type="spellStart"/>
      <w:r w:rsidRPr="00757B23">
        <w:rPr>
          <w:rFonts w:ascii="Book Antiqua" w:hAnsi="Book Antiqua"/>
          <w:b/>
          <w:color w:val="000000"/>
        </w:rPr>
        <w:t>Altschuler</w:t>
      </w:r>
      <w:proofErr w:type="spellEnd"/>
      <w:r w:rsidRPr="00757B23">
        <w:rPr>
          <w:rFonts w:ascii="Book Antiqua" w:hAnsi="Book Antiqua"/>
          <w:b/>
          <w:color w:val="000000"/>
        </w:rPr>
        <w:t>,</w:t>
      </w:r>
      <w:r w:rsidRPr="00757B23">
        <w:rPr>
          <w:rFonts w:ascii="Book Antiqua" w:hAnsi="Book Antiqua"/>
          <w:b/>
          <w:color w:val="000000"/>
          <w:lang w:eastAsia="zh-CN"/>
        </w:rPr>
        <w:t xml:space="preserve"> </w:t>
      </w:r>
      <w:r w:rsidRPr="00757B23">
        <w:rPr>
          <w:rFonts w:ascii="Book Antiqua" w:hAnsi="Book Antiqua"/>
          <w:color w:val="000000"/>
        </w:rPr>
        <w:t>Department of Neurosurgery</w:t>
      </w:r>
      <w:r w:rsidR="00821025" w:rsidRPr="00757B23">
        <w:rPr>
          <w:rFonts w:ascii="Book Antiqua" w:hAnsi="Book Antiqua"/>
          <w:color w:val="000000"/>
        </w:rPr>
        <w:t>, UPMC Mercy</w:t>
      </w:r>
      <w:r w:rsidR="00AD7D11">
        <w:rPr>
          <w:rFonts w:ascii="Book Antiqua" w:hAnsi="Book Antiqua" w:hint="eastAsia"/>
          <w:color w:val="000000"/>
          <w:lang w:eastAsia="zh-CN"/>
        </w:rPr>
        <w:t xml:space="preserve">, </w:t>
      </w:r>
      <w:r w:rsidR="00821025" w:rsidRPr="00757B23">
        <w:rPr>
          <w:rFonts w:ascii="Book Antiqua" w:hAnsi="Book Antiqua"/>
          <w:color w:val="000000"/>
        </w:rPr>
        <w:t>Pittsburgh, PA 15219</w:t>
      </w:r>
      <w:r w:rsidR="00AD7D11">
        <w:rPr>
          <w:rFonts w:ascii="Book Antiqua" w:hAnsi="Book Antiqua" w:hint="eastAsia"/>
          <w:color w:val="000000"/>
          <w:lang w:eastAsia="zh-CN"/>
        </w:rPr>
        <w:t xml:space="preserve">, </w:t>
      </w:r>
      <w:r w:rsidR="00AD7D11" w:rsidRPr="00506C76">
        <w:rPr>
          <w:rFonts w:ascii="Book Antiqua" w:hAnsi="Book Antiqua" w:cs="Garamond"/>
        </w:rPr>
        <w:t>United States</w:t>
      </w:r>
    </w:p>
    <w:p w:rsidR="0011252E" w:rsidRPr="00757B23" w:rsidRDefault="0011252E" w:rsidP="00EC06E1">
      <w:pPr>
        <w:spacing w:line="360" w:lineRule="auto"/>
        <w:jc w:val="both"/>
        <w:rPr>
          <w:rFonts w:ascii="Book Antiqua" w:hAnsi="Book Antiqua"/>
          <w:color w:val="000000"/>
          <w:lang w:eastAsia="zh-CN"/>
        </w:rPr>
      </w:pPr>
    </w:p>
    <w:p w:rsidR="00632116" w:rsidRPr="00757B23" w:rsidRDefault="00632116" w:rsidP="00EC06E1">
      <w:pPr>
        <w:spacing w:line="360" w:lineRule="auto"/>
        <w:jc w:val="both"/>
        <w:rPr>
          <w:rFonts w:ascii="Book Antiqua" w:hAnsi="Book Antiqua"/>
        </w:rPr>
      </w:pPr>
      <w:r w:rsidRPr="00757B23">
        <w:rPr>
          <w:rFonts w:ascii="Book Antiqua" w:eastAsia="MS Mincho" w:hAnsi="Book Antiqua"/>
          <w:b/>
          <w:lang w:eastAsia="ja-JP"/>
        </w:rPr>
        <w:t>Author contributions:</w:t>
      </w:r>
      <w:r w:rsidR="00EA1FFA" w:rsidRPr="00757B23">
        <w:rPr>
          <w:rFonts w:ascii="Book Antiqua" w:hAnsi="Book Antiqua"/>
          <w:b/>
          <w:lang w:eastAsia="zh-CN"/>
        </w:rPr>
        <w:t xml:space="preserve"> </w:t>
      </w:r>
      <w:proofErr w:type="spellStart"/>
      <w:r w:rsidRPr="00757B23">
        <w:rPr>
          <w:rFonts w:ascii="Book Antiqua" w:eastAsia="MS Mincho" w:hAnsi="Book Antiqua"/>
          <w:lang w:eastAsia="ja-JP"/>
        </w:rPr>
        <w:t>Pakraftar</w:t>
      </w:r>
      <w:proofErr w:type="spellEnd"/>
      <w:r w:rsidR="00D52F50" w:rsidRPr="00757B23">
        <w:rPr>
          <w:rFonts w:ascii="Book Antiqua" w:hAnsi="Book Antiqua"/>
          <w:lang w:eastAsia="zh-CN"/>
        </w:rPr>
        <w:t xml:space="preserve"> </w:t>
      </w:r>
      <w:r w:rsidRPr="00757B23">
        <w:rPr>
          <w:rFonts w:ascii="Book Antiqua" w:eastAsia="MS Mincho" w:hAnsi="Book Antiqua"/>
          <w:lang w:eastAsia="ja-JP"/>
        </w:rPr>
        <w:t>S</w:t>
      </w:r>
      <w:r w:rsidR="00D52F50" w:rsidRPr="00757B23">
        <w:rPr>
          <w:rFonts w:ascii="Book Antiqua" w:hAnsi="Book Antiqua"/>
          <w:lang w:eastAsia="zh-CN"/>
        </w:rPr>
        <w:t xml:space="preserve"> and</w:t>
      </w:r>
      <w:r w:rsidRPr="00757B23">
        <w:rPr>
          <w:rFonts w:ascii="Book Antiqua" w:eastAsia="MS Mincho" w:hAnsi="Book Antiqua"/>
          <w:lang w:eastAsia="ja-JP"/>
        </w:rPr>
        <w:t xml:space="preserve"> </w:t>
      </w:r>
      <w:proofErr w:type="spellStart"/>
      <w:r w:rsidRPr="00757B23">
        <w:rPr>
          <w:rFonts w:ascii="Book Antiqua" w:eastAsia="MS Mincho" w:hAnsi="Book Antiqua"/>
          <w:lang w:eastAsia="ja-JP"/>
        </w:rPr>
        <w:t>Corcos</w:t>
      </w:r>
      <w:proofErr w:type="spellEnd"/>
      <w:r w:rsidRPr="00757B23">
        <w:rPr>
          <w:rFonts w:ascii="Book Antiqua" w:eastAsia="MS Mincho" w:hAnsi="Book Antiqua"/>
          <w:lang w:eastAsia="ja-JP"/>
        </w:rPr>
        <w:t xml:space="preserve"> </w:t>
      </w:r>
      <w:r w:rsidR="00D52F50" w:rsidRPr="00757B23">
        <w:rPr>
          <w:rFonts w:ascii="Book Antiqua" w:hAnsi="Book Antiqua"/>
          <w:lang w:eastAsia="zh-CN"/>
        </w:rPr>
        <w:t xml:space="preserve">A </w:t>
      </w:r>
      <w:r w:rsidRPr="00757B23">
        <w:rPr>
          <w:rFonts w:ascii="Book Antiqua" w:eastAsia="MS Mincho" w:hAnsi="Book Antiqua"/>
          <w:lang w:eastAsia="ja-JP"/>
        </w:rPr>
        <w:t>developed study design</w:t>
      </w:r>
      <w:r w:rsidR="00625A8A" w:rsidRPr="00757B23">
        <w:rPr>
          <w:rFonts w:ascii="Book Antiqua" w:hAnsi="Book Antiqua"/>
          <w:lang w:eastAsia="zh-CN"/>
        </w:rPr>
        <w:t xml:space="preserve">; </w:t>
      </w:r>
      <w:proofErr w:type="spellStart"/>
      <w:r w:rsidRPr="00757B23">
        <w:rPr>
          <w:rFonts w:ascii="Book Antiqua" w:eastAsia="MS Mincho" w:hAnsi="Book Antiqua"/>
          <w:lang w:eastAsia="ja-JP"/>
        </w:rPr>
        <w:t>Pakraftar</w:t>
      </w:r>
      <w:proofErr w:type="spellEnd"/>
      <w:r w:rsidRPr="00757B23">
        <w:rPr>
          <w:rFonts w:ascii="Book Antiqua" w:eastAsia="MS Mincho" w:hAnsi="Book Antiqua"/>
          <w:lang w:eastAsia="ja-JP"/>
        </w:rPr>
        <w:t xml:space="preserve"> </w:t>
      </w:r>
      <w:r w:rsidR="00625A8A" w:rsidRPr="00757B23">
        <w:rPr>
          <w:rFonts w:ascii="Book Antiqua" w:hAnsi="Book Antiqua"/>
          <w:lang w:eastAsia="zh-CN"/>
        </w:rPr>
        <w:t xml:space="preserve">S </w:t>
      </w:r>
      <w:r w:rsidR="00821025" w:rsidRPr="00757B23">
        <w:rPr>
          <w:rFonts w:ascii="Book Antiqua" w:eastAsia="MS Mincho" w:hAnsi="Book Antiqua"/>
          <w:lang w:eastAsia="ja-JP"/>
        </w:rPr>
        <w:t xml:space="preserve">collected and analyzed </w:t>
      </w:r>
      <w:r w:rsidRPr="00757B23">
        <w:rPr>
          <w:rFonts w:ascii="Book Antiqua" w:eastAsia="MS Mincho" w:hAnsi="Book Antiqua"/>
          <w:lang w:eastAsia="ja-JP"/>
        </w:rPr>
        <w:t>data</w:t>
      </w:r>
      <w:r w:rsidR="00625A8A" w:rsidRPr="00757B23">
        <w:rPr>
          <w:rFonts w:ascii="Book Antiqua" w:hAnsi="Book Antiqua"/>
          <w:lang w:eastAsia="zh-CN"/>
        </w:rPr>
        <w:t>;</w:t>
      </w:r>
      <w:r w:rsidRPr="00757B23">
        <w:rPr>
          <w:rFonts w:ascii="Book Antiqua" w:eastAsia="MS Mincho" w:hAnsi="Book Antiqua"/>
          <w:lang w:eastAsia="ja-JP"/>
        </w:rPr>
        <w:t xml:space="preserve"> </w:t>
      </w:r>
      <w:proofErr w:type="spellStart"/>
      <w:r w:rsidRPr="00757B23">
        <w:rPr>
          <w:rFonts w:ascii="Book Antiqua" w:eastAsia="MS Mincho" w:hAnsi="Book Antiqua"/>
          <w:lang w:eastAsia="ja-JP"/>
        </w:rPr>
        <w:t>Pakraftar</w:t>
      </w:r>
      <w:proofErr w:type="spellEnd"/>
      <w:r w:rsidR="00625A8A" w:rsidRPr="00757B23">
        <w:rPr>
          <w:rFonts w:ascii="Book Antiqua" w:hAnsi="Book Antiqua"/>
          <w:lang w:eastAsia="zh-CN"/>
        </w:rPr>
        <w:t xml:space="preserve"> S</w:t>
      </w:r>
      <w:r w:rsidRPr="00757B23">
        <w:rPr>
          <w:rFonts w:ascii="Book Antiqua" w:eastAsia="MS Mincho" w:hAnsi="Book Antiqua"/>
          <w:lang w:eastAsia="ja-JP"/>
        </w:rPr>
        <w:t xml:space="preserve">, </w:t>
      </w:r>
      <w:proofErr w:type="spellStart"/>
      <w:r w:rsidRPr="00757B23">
        <w:rPr>
          <w:rFonts w:ascii="Book Antiqua" w:eastAsia="MS Mincho" w:hAnsi="Book Antiqua"/>
          <w:lang w:eastAsia="ja-JP"/>
        </w:rPr>
        <w:t>Atencio</w:t>
      </w:r>
      <w:proofErr w:type="spellEnd"/>
      <w:r w:rsidR="00625A8A" w:rsidRPr="00757B23">
        <w:rPr>
          <w:rFonts w:ascii="Book Antiqua" w:hAnsi="Book Antiqua"/>
          <w:lang w:eastAsia="zh-CN"/>
        </w:rPr>
        <w:t xml:space="preserve"> D</w:t>
      </w:r>
      <w:r w:rsidRPr="00757B23">
        <w:rPr>
          <w:rFonts w:ascii="Book Antiqua" w:eastAsia="MS Mincho" w:hAnsi="Book Antiqua"/>
          <w:lang w:eastAsia="ja-JP"/>
        </w:rPr>
        <w:t xml:space="preserve">, English </w:t>
      </w:r>
      <w:r w:rsidR="00625A8A" w:rsidRPr="00757B23">
        <w:rPr>
          <w:rFonts w:ascii="Book Antiqua" w:hAnsi="Book Antiqua"/>
          <w:lang w:eastAsia="zh-CN"/>
        </w:rPr>
        <w:t>J and</w:t>
      </w:r>
      <w:r w:rsidR="00C775C3">
        <w:rPr>
          <w:rFonts w:ascii="Book Antiqua" w:hAnsi="Book Antiqua"/>
          <w:lang w:eastAsia="zh-CN"/>
        </w:rPr>
        <w:t xml:space="preserve"> </w:t>
      </w:r>
      <w:proofErr w:type="spellStart"/>
      <w:r w:rsidRPr="00757B23">
        <w:rPr>
          <w:rFonts w:ascii="Book Antiqua" w:eastAsia="MS Mincho" w:hAnsi="Book Antiqua"/>
          <w:lang w:eastAsia="ja-JP"/>
        </w:rPr>
        <w:t>Stahlfeld</w:t>
      </w:r>
      <w:proofErr w:type="spellEnd"/>
      <w:r w:rsidRPr="00757B23">
        <w:rPr>
          <w:rFonts w:ascii="Book Antiqua" w:eastAsia="MS Mincho" w:hAnsi="Book Antiqua"/>
          <w:lang w:eastAsia="ja-JP"/>
        </w:rPr>
        <w:t xml:space="preserve"> </w:t>
      </w:r>
      <w:r w:rsidR="00625A8A" w:rsidRPr="00757B23">
        <w:rPr>
          <w:rFonts w:ascii="Book Antiqua" w:hAnsi="Book Antiqua"/>
          <w:lang w:eastAsia="zh-CN"/>
        </w:rPr>
        <w:t xml:space="preserve">K </w:t>
      </w:r>
      <w:r w:rsidRPr="00757B23">
        <w:rPr>
          <w:rFonts w:ascii="Book Antiqua" w:eastAsia="MS Mincho" w:hAnsi="Book Antiqua"/>
          <w:lang w:eastAsia="ja-JP"/>
        </w:rPr>
        <w:t>wrote manuscript</w:t>
      </w:r>
      <w:r w:rsidR="00625A8A" w:rsidRPr="00757B23">
        <w:rPr>
          <w:rFonts w:ascii="Book Antiqua" w:hAnsi="Book Antiqua"/>
          <w:lang w:eastAsia="zh-CN"/>
        </w:rPr>
        <w:t xml:space="preserve">; </w:t>
      </w:r>
      <w:proofErr w:type="spellStart"/>
      <w:r w:rsidRPr="00757B23">
        <w:rPr>
          <w:rFonts w:ascii="Book Antiqua" w:eastAsia="MS Mincho" w:hAnsi="Book Antiqua"/>
          <w:lang w:eastAsia="ja-JP"/>
        </w:rPr>
        <w:t>Corcos</w:t>
      </w:r>
      <w:proofErr w:type="spellEnd"/>
      <w:r w:rsidR="00625A8A" w:rsidRPr="00757B23">
        <w:rPr>
          <w:rFonts w:ascii="Book Antiqua" w:hAnsi="Book Antiqua"/>
          <w:lang w:eastAsia="zh-CN"/>
        </w:rPr>
        <w:t xml:space="preserve"> A</w:t>
      </w:r>
      <w:r w:rsidRPr="00757B23">
        <w:rPr>
          <w:rFonts w:ascii="Book Antiqua" w:eastAsia="MS Mincho" w:hAnsi="Book Antiqua"/>
          <w:lang w:eastAsia="ja-JP"/>
        </w:rPr>
        <w:t xml:space="preserve">, </w:t>
      </w:r>
      <w:proofErr w:type="spellStart"/>
      <w:r w:rsidRPr="00757B23">
        <w:rPr>
          <w:rFonts w:ascii="Book Antiqua" w:eastAsia="MS Mincho" w:hAnsi="Book Antiqua"/>
          <w:lang w:eastAsia="ja-JP"/>
        </w:rPr>
        <w:t>Stahlfeld</w:t>
      </w:r>
      <w:proofErr w:type="spellEnd"/>
      <w:r w:rsidRPr="00757B23">
        <w:rPr>
          <w:rFonts w:ascii="Book Antiqua" w:eastAsia="MS Mincho" w:hAnsi="Book Antiqua"/>
          <w:lang w:eastAsia="ja-JP"/>
        </w:rPr>
        <w:t xml:space="preserve"> </w:t>
      </w:r>
      <w:r w:rsidR="00625A8A" w:rsidRPr="00757B23">
        <w:rPr>
          <w:rFonts w:ascii="Book Antiqua" w:hAnsi="Book Antiqua"/>
          <w:lang w:eastAsia="zh-CN"/>
        </w:rPr>
        <w:t>K and</w:t>
      </w:r>
      <w:r w:rsidRPr="00757B23">
        <w:rPr>
          <w:rFonts w:ascii="Book Antiqua" w:eastAsia="MS Mincho" w:hAnsi="Book Antiqua"/>
          <w:lang w:eastAsia="ja-JP"/>
        </w:rPr>
        <w:t xml:space="preserve"> </w:t>
      </w:r>
      <w:proofErr w:type="spellStart"/>
      <w:r w:rsidRPr="00757B23">
        <w:rPr>
          <w:rFonts w:ascii="Book Antiqua" w:eastAsia="MS Mincho" w:hAnsi="Book Antiqua"/>
          <w:lang w:eastAsia="ja-JP"/>
        </w:rPr>
        <w:t>Atlschuler</w:t>
      </w:r>
      <w:proofErr w:type="spellEnd"/>
      <w:r w:rsidRPr="00757B23">
        <w:rPr>
          <w:rFonts w:ascii="Book Antiqua" w:eastAsia="MS Mincho" w:hAnsi="Book Antiqua"/>
          <w:lang w:eastAsia="ja-JP"/>
        </w:rPr>
        <w:t xml:space="preserve"> </w:t>
      </w:r>
      <w:r w:rsidR="00625A8A" w:rsidRPr="00757B23">
        <w:rPr>
          <w:rFonts w:ascii="Book Antiqua" w:hAnsi="Book Antiqua"/>
          <w:lang w:eastAsia="zh-CN"/>
        </w:rPr>
        <w:t xml:space="preserve">EM </w:t>
      </w:r>
      <w:r w:rsidRPr="00757B23">
        <w:rPr>
          <w:rFonts w:ascii="Book Antiqua" w:eastAsia="MS Mincho" w:hAnsi="Book Antiqua"/>
          <w:lang w:eastAsia="ja-JP"/>
        </w:rPr>
        <w:t>were involved in editing manuscript</w:t>
      </w:r>
      <w:r w:rsidR="0096219E">
        <w:rPr>
          <w:rFonts w:ascii="Book Antiqua" w:hAnsi="Book Antiqua" w:hint="eastAsia"/>
          <w:lang w:eastAsia="zh-CN"/>
        </w:rPr>
        <w:t>;</w:t>
      </w:r>
      <w:r w:rsidRPr="00757B23">
        <w:rPr>
          <w:rFonts w:ascii="Book Antiqua" w:eastAsia="MS Mincho" w:hAnsi="Book Antiqua"/>
          <w:lang w:eastAsia="ja-JP"/>
        </w:rPr>
        <w:t xml:space="preserve"> </w:t>
      </w:r>
      <w:r w:rsidR="0096219E">
        <w:rPr>
          <w:rFonts w:ascii="Book Antiqua" w:hAnsi="Book Antiqua" w:hint="eastAsia"/>
          <w:color w:val="000000"/>
          <w:lang w:eastAsia="zh-CN"/>
        </w:rPr>
        <w:t>a</w:t>
      </w:r>
      <w:r w:rsidRPr="00757B23">
        <w:rPr>
          <w:rFonts w:ascii="Book Antiqua" w:hAnsi="Book Antiqua"/>
          <w:color w:val="000000"/>
        </w:rPr>
        <w:t>ll authors approved the final version of the manuscript.</w:t>
      </w:r>
    </w:p>
    <w:p w:rsidR="00A124C8" w:rsidRPr="00757B23" w:rsidRDefault="00A124C8" w:rsidP="00EC06E1">
      <w:pPr>
        <w:spacing w:line="360" w:lineRule="auto"/>
        <w:jc w:val="both"/>
        <w:rPr>
          <w:rFonts w:ascii="Book Antiqua" w:hAnsi="Book Antiqua"/>
          <w:b/>
        </w:rPr>
      </w:pPr>
    </w:p>
    <w:p w:rsidR="00E4319C" w:rsidRPr="00757B23" w:rsidRDefault="00A124C8" w:rsidP="00EC06E1">
      <w:pPr>
        <w:spacing w:line="360" w:lineRule="auto"/>
        <w:jc w:val="both"/>
        <w:rPr>
          <w:rFonts w:ascii="Book Antiqua" w:hAnsi="Book Antiqua"/>
          <w:color w:val="000000"/>
        </w:rPr>
      </w:pPr>
      <w:r w:rsidRPr="00757B23">
        <w:rPr>
          <w:rFonts w:ascii="Book Antiqua" w:hAnsi="Book Antiqua"/>
          <w:b/>
          <w:color w:val="000000"/>
        </w:rPr>
        <w:lastRenderedPageBreak/>
        <w:t>Correspondence to</w:t>
      </w:r>
      <w:r w:rsidR="00915AA9" w:rsidRPr="00757B23">
        <w:rPr>
          <w:rFonts w:ascii="Book Antiqua" w:hAnsi="Book Antiqua"/>
          <w:b/>
          <w:color w:val="000000"/>
        </w:rPr>
        <w:t>:</w:t>
      </w:r>
      <w:r w:rsidR="00915AA9" w:rsidRPr="00757B23">
        <w:rPr>
          <w:rFonts w:ascii="Book Antiqua" w:hAnsi="Book Antiqua"/>
          <w:color w:val="000000"/>
        </w:rPr>
        <w:t xml:space="preserve"> </w:t>
      </w:r>
      <w:r w:rsidR="00915AA9" w:rsidRPr="00757B23">
        <w:rPr>
          <w:rFonts w:ascii="Book Antiqua" w:hAnsi="Book Antiqua"/>
          <w:b/>
          <w:color w:val="000000"/>
        </w:rPr>
        <w:t>Kurt</w:t>
      </w:r>
      <w:r w:rsidR="00FD4DF4" w:rsidRPr="00757B23">
        <w:rPr>
          <w:rFonts w:ascii="Book Antiqua" w:hAnsi="Book Antiqua"/>
          <w:b/>
          <w:color w:val="000000"/>
          <w:lang w:eastAsia="zh-CN"/>
        </w:rPr>
        <w:t xml:space="preserve"> </w:t>
      </w:r>
      <w:proofErr w:type="spellStart"/>
      <w:r w:rsidR="00FD4DF4" w:rsidRPr="00757B23">
        <w:rPr>
          <w:rFonts w:ascii="Book Antiqua" w:hAnsi="Book Antiqua"/>
          <w:b/>
          <w:color w:val="000000"/>
        </w:rPr>
        <w:t>Stahlfeld</w:t>
      </w:r>
      <w:proofErr w:type="spellEnd"/>
      <w:r w:rsidR="00FD4DF4" w:rsidRPr="00757B23">
        <w:rPr>
          <w:rFonts w:ascii="Book Antiqua" w:hAnsi="Book Antiqua"/>
          <w:b/>
          <w:color w:val="000000"/>
        </w:rPr>
        <w:t>,</w:t>
      </w:r>
      <w:r w:rsidR="00FD4DF4" w:rsidRPr="00757B23">
        <w:rPr>
          <w:rFonts w:ascii="Book Antiqua" w:hAnsi="Book Antiqua"/>
          <w:b/>
          <w:color w:val="000000"/>
          <w:lang w:eastAsia="zh-CN"/>
        </w:rPr>
        <w:t xml:space="preserve"> </w:t>
      </w:r>
      <w:r w:rsidR="00915AA9" w:rsidRPr="00757B23">
        <w:rPr>
          <w:rFonts w:ascii="Book Antiqua" w:hAnsi="Book Antiqua"/>
          <w:b/>
          <w:color w:val="000000"/>
        </w:rPr>
        <w:t>MD</w:t>
      </w:r>
      <w:r w:rsidR="00FD4DF4" w:rsidRPr="00757B23">
        <w:rPr>
          <w:rFonts w:ascii="Book Antiqua" w:hAnsi="Book Antiqua"/>
          <w:b/>
          <w:color w:val="000000"/>
          <w:lang w:eastAsia="zh-CN"/>
        </w:rPr>
        <w:t>,</w:t>
      </w:r>
      <w:r w:rsidR="00FD4DF4" w:rsidRPr="00757B23">
        <w:rPr>
          <w:rFonts w:ascii="Book Antiqua" w:hAnsi="Book Antiqua"/>
          <w:color w:val="000000"/>
          <w:lang w:eastAsia="zh-CN"/>
        </w:rPr>
        <w:t xml:space="preserve"> </w:t>
      </w:r>
      <w:r w:rsidR="00915AA9" w:rsidRPr="00757B23">
        <w:rPr>
          <w:rFonts w:ascii="Book Antiqua" w:hAnsi="Book Antiqua"/>
          <w:color w:val="000000"/>
        </w:rPr>
        <w:t>Department of Surgery</w:t>
      </w:r>
      <w:r w:rsidR="00821025" w:rsidRPr="00757B23">
        <w:rPr>
          <w:rFonts w:ascii="Book Antiqua" w:hAnsi="Book Antiqua"/>
          <w:color w:val="000000"/>
        </w:rPr>
        <w:t>, UPMC Mercy</w:t>
      </w:r>
      <w:r w:rsidR="00E4319C">
        <w:rPr>
          <w:rFonts w:ascii="Book Antiqua" w:hAnsi="Book Antiqua" w:hint="eastAsia"/>
          <w:color w:val="000000"/>
          <w:lang w:eastAsia="zh-CN"/>
        </w:rPr>
        <w:t xml:space="preserve">, </w:t>
      </w:r>
      <w:r w:rsidR="00FD4DF4" w:rsidRPr="00757B23">
        <w:rPr>
          <w:rFonts w:ascii="Book Antiqua" w:hAnsi="Book Antiqua"/>
          <w:color w:val="000000"/>
        </w:rPr>
        <w:t>1400 Locust St.</w:t>
      </w:r>
      <w:r w:rsidR="00E4319C">
        <w:rPr>
          <w:rFonts w:ascii="Book Antiqua" w:hAnsi="Book Antiqua" w:hint="eastAsia"/>
          <w:color w:val="000000"/>
          <w:lang w:eastAsia="zh-CN"/>
        </w:rPr>
        <w:t>,</w:t>
      </w:r>
      <w:r w:rsidR="00C775C3">
        <w:rPr>
          <w:rFonts w:ascii="Book Antiqua" w:hAnsi="Book Antiqua"/>
          <w:color w:val="000000"/>
        </w:rPr>
        <w:t xml:space="preserve"> </w:t>
      </w:r>
      <w:r w:rsidR="00E4319C">
        <w:rPr>
          <w:rFonts w:ascii="Book Antiqua" w:hAnsi="Book Antiqua"/>
          <w:color w:val="000000"/>
        </w:rPr>
        <w:t>Suite 6512</w:t>
      </w:r>
      <w:r w:rsidR="00E4319C">
        <w:rPr>
          <w:rFonts w:ascii="Book Antiqua" w:hAnsi="Book Antiqua" w:hint="eastAsia"/>
          <w:color w:val="000000"/>
          <w:lang w:eastAsia="zh-CN"/>
        </w:rPr>
        <w:t>,</w:t>
      </w:r>
      <w:r w:rsidR="00915AA9" w:rsidRPr="00757B23">
        <w:rPr>
          <w:rFonts w:ascii="Book Antiqua" w:hAnsi="Book Antiqua"/>
          <w:color w:val="000000"/>
        </w:rPr>
        <w:t xml:space="preserve"> Pittsburgh, PA 15219</w:t>
      </w:r>
      <w:r w:rsidR="00E4319C">
        <w:rPr>
          <w:rFonts w:ascii="Book Antiqua" w:hAnsi="Book Antiqua" w:hint="eastAsia"/>
          <w:color w:val="000000"/>
          <w:lang w:eastAsia="zh-CN"/>
        </w:rPr>
        <w:t xml:space="preserve">, </w:t>
      </w:r>
      <w:r w:rsidR="00E4319C" w:rsidRPr="00506C76">
        <w:rPr>
          <w:rFonts w:ascii="Book Antiqua" w:hAnsi="Book Antiqua" w:cs="Garamond"/>
        </w:rPr>
        <w:t>United States</w:t>
      </w:r>
      <w:r w:rsidR="00E4319C">
        <w:rPr>
          <w:rFonts w:ascii="Book Antiqua" w:hAnsi="Book Antiqua" w:cs="Garamond" w:hint="eastAsia"/>
          <w:lang w:eastAsia="zh-CN"/>
        </w:rPr>
        <w:t xml:space="preserve">. </w:t>
      </w:r>
      <w:hyperlink r:id="rId9" w:history="1">
        <w:r w:rsidR="00E4319C" w:rsidRPr="00757B23">
          <w:rPr>
            <w:rStyle w:val="a4"/>
            <w:rFonts w:ascii="Book Antiqua" w:hAnsi="Book Antiqua"/>
          </w:rPr>
          <w:t>stahlfeldk@upmc.edu</w:t>
        </w:r>
      </w:hyperlink>
    </w:p>
    <w:p w:rsidR="00A27987" w:rsidRPr="00C109B2" w:rsidRDefault="00A27987" w:rsidP="00EC06E1">
      <w:pPr>
        <w:spacing w:line="360" w:lineRule="auto"/>
        <w:jc w:val="both"/>
        <w:rPr>
          <w:rFonts w:ascii="Book Antiqua" w:hAnsi="Book Antiqua"/>
          <w:b/>
          <w:color w:val="000000"/>
        </w:rPr>
      </w:pPr>
      <w:bookmarkStart w:id="5" w:name="OLE_LINK283"/>
      <w:bookmarkStart w:id="6" w:name="OLE_LINK284"/>
      <w:bookmarkStart w:id="7" w:name="OLE_LINK368"/>
      <w:bookmarkStart w:id="8" w:name="OLE_LINK361"/>
      <w:bookmarkStart w:id="9" w:name="OLE_LINK362"/>
      <w:r w:rsidRPr="005C6A5F">
        <w:rPr>
          <w:rFonts w:ascii="Book Antiqua" w:hAnsi="Book Antiqua"/>
          <w:b/>
          <w:color w:val="000000"/>
        </w:rPr>
        <w:t>Telephone:</w:t>
      </w:r>
      <w:r w:rsidR="003F6DAD" w:rsidRPr="003F6DAD">
        <w:rPr>
          <w:rFonts w:ascii="Book Antiqua" w:hAnsi="Book Antiqua"/>
          <w:color w:val="000000"/>
        </w:rPr>
        <w:t xml:space="preserve"> </w:t>
      </w:r>
      <w:r w:rsidR="00932CD3">
        <w:rPr>
          <w:rFonts w:ascii="Book Antiqua" w:hAnsi="Book Antiqua" w:hint="eastAsia"/>
          <w:color w:val="000000"/>
          <w:lang w:eastAsia="zh-CN"/>
        </w:rPr>
        <w:t>+1-</w:t>
      </w:r>
      <w:r w:rsidR="003F6DAD" w:rsidRPr="00757B23">
        <w:rPr>
          <w:rFonts w:ascii="Book Antiqua" w:hAnsi="Book Antiqua"/>
          <w:color w:val="000000"/>
        </w:rPr>
        <w:t>412-2328097</w:t>
      </w:r>
      <w:r w:rsidR="00C775C3">
        <w:rPr>
          <w:rFonts w:ascii="Book Antiqua" w:hAnsi="Book Antiqua" w:hint="eastAsia"/>
          <w:color w:val="000000"/>
        </w:rPr>
        <w:t xml:space="preserve">   </w:t>
      </w:r>
      <w:r w:rsidR="00C775C3">
        <w:rPr>
          <w:rFonts w:ascii="Book Antiqua" w:hAnsi="Book Antiqua"/>
          <w:color w:val="000000"/>
        </w:rPr>
        <w:t xml:space="preserve"> </w:t>
      </w:r>
      <w:r w:rsidR="00C775C3">
        <w:rPr>
          <w:rFonts w:ascii="Book Antiqua" w:hAnsi="Book Antiqua" w:hint="eastAsia"/>
          <w:color w:val="000000"/>
        </w:rPr>
        <w:t xml:space="preserve"> </w:t>
      </w:r>
      <w:r w:rsidR="000E4C76">
        <w:rPr>
          <w:rFonts w:ascii="Book Antiqua" w:hAnsi="Book Antiqua" w:hint="eastAsia"/>
          <w:color w:val="000000"/>
          <w:lang w:eastAsia="zh-CN"/>
        </w:rPr>
        <w:t xml:space="preserve"> </w:t>
      </w:r>
      <w:r w:rsidRPr="005C6A5F">
        <w:rPr>
          <w:rFonts w:ascii="Book Antiqua" w:hAnsi="Book Antiqua"/>
          <w:b/>
          <w:color w:val="000000"/>
        </w:rPr>
        <w:t>Fax:</w:t>
      </w:r>
      <w:r w:rsidR="003F6DAD" w:rsidRPr="003F6DAD">
        <w:rPr>
          <w:rFonts w:ascii="Book Antiqua" w:hAnsi="Book Antiqua"/>
          <w:color w:val="000000"/>
        </w:rPr>
        <w:t xml:space="preserve"> </w:t>
      </w:r>
      <w:r w:rsidR="00932CD3">
        <w:rPr>
          <w:rFonts w:ascii="Book Antiqua" w:hAnsi="Book Antiqua" w:hint="eastAsia"/>
          <w:color w:val="000000"/>
          <w:lang w:eastAsia="zh-CN"/>
        </w:rPr>
        <w:t>+1-</w:t>
      </w:r>
      <w:r w:rsidR="003F6DAD" w:rsidRPr="00757B23">
        <w:rPr>
          <w:rFonts w:ascii="Book Antiqua" w:hAnsi="Book Antiqua"/>
          <w:color w:val="000000"/>
        </w:rPr>
        <w:t>412-2328096</w:t>
      </w:r>
    </w:p>
    <w:p w:rsidR="00932CD3" w:rsidRDefault="00932CD3" w:rsidP="00EC06E1">
      <w:pPr>
        <w:spacing w:line="360" w:lineRule="auto"/>
        <w:jc w:val="both"/>
        <w:rPr>
          <w:rFonts w:ascii="Book Antiqua" w:hAnsi="Book Antiqua"/>
          <w:b/>
          <w:color w:val="000000"/>
          <w:lang w:eastAsia="zh-CN"/>
        </w:rPr>
      </w:pPr>
      <w:bookmarkStart w:id="10" w:name="OLE_LINK357"/>
      <w:bookmarkStart w:id="11" w:name="OLE_LINK358"/>
      <w:bookmarkEnd w:id="5"/>
      <w:bookmarkEnd w:id="6"/>
      <w:bookmarkEnd w:id="7"/>
    </w:p>
    <w:p w:rsidR="00A27987" w:rsidRDefault="00A27987" w:rsidP="00EC06E1">
      <w:pPr>
        <w:spacing w:line="360" w:lineRule="auto"/>
        <w:jc w:val="both"/>
        <w:rPr>
          <w:rFonts w:ascii="Book Antiqua" w:hAnsi="Book Antiqua"/>
          <w:b/>
          <w:color w:val="000000"/>
          <w:lang w:eastAsia="zh-CN"/>
        </w:rPr>
      </w:pPr>
      <w:r w:rsidRPr="005C6A5F">
        <w:rPr>
          <w:rFonts w:ascii="Book Antiqua" w:hAnsi="Book Antiqua"/>
          <w:b/>
          <w:color w:val="000000"/>
        </w:rPr>
        <w:t>Received:</w:t>
      </w:r>
      <w:bookmarkStart w:id="12" w:name="OLE_LINK3"/>
      <w:bookmarkStart w:id="13" w:name="OLE_LINK32"/>
      <w:r w:rsidR="000E4C76" w:rsidRPr="000E4C76">
        <w:rPr>
          <w:rFonts w:ascii="Book Antiqua" w:hAnsi="Book Antiqua"/>
        </w:rPr>
        <w:t xml:space="preserve"> </w:t>
      </w:r>
      <w:r w:rsidR="000E4C76" w:rsidRPr="00421E83">
        <w:rPr>
          <w:rFonts w:ascii="Book Antiqua" w:hAnsi="Book Antiqua"/>
        </w:rPr>
        <w:t>November</w:t>
      </w:r>
      <w:bookmarkEnd w:id="12"/>
      <w:bookmarkEnd w:id="13"/>
      <w:r w:rsidR="000E4C76">
        <w:rPr>
          <w:rFonts w:ascii="Book Antiqua" w:hAnsi="Book Antiqua" w:hint="eastAsia"/>
          <w:lang w:eastAsia="zh-CN"/>
        </w:rPr>
        <w:t xml:space="preserve"> 26, 2013</w:t>
      </w:r>
      <w:r w:rsidR="00C775C3">
        <w:rPr>
          <w:rFonts w:ascii="Book Antiqua" w:hAnsi="Book Antiqua" w:hint="eastAsia"/>
          <w:lang w:eastAsia="zh-CN"/>
        </w:rPr>
        <w:t xml:space="preserve"> </w:t>
      </w:r>
      <w:r w:rsidR="00C775C3">
        <w:rPr>
          <w:rFonts w:ascii="Book Antiqua" w:hAnsi="Book Antiqua"/>
          <w:b/>
          <w:color w:val="000000"/>
        </w:rPr>
        <w:t xml:space="preserve"> </w:t>
      </w:r>
      <w:r w:rsidR="00C775C3">
        <w:rPr>
          <w:rFonts w:ascii="Book Antiqua" w:hAnsi="Book Antiqua" w:hint="eastAsia"/>
          <w:color w:val="000000"/>
        </w:rPr>
        <w:t xml:space="preserve">  </w:t>
      </w:r>
      <w:r w:rsidRPr="005C6A5F">
        <w:rPr>
          <w:rFonts w:ascii="Book Antiqua" w:hAnsi="Book Antiqua"/>
          <w:b/>
          <w:color w:val="000000"/>
        </w:rPr>
        <w:t xml:space="preserve">Revised: </w:t>
      </w:r>
      <w:bookmarkStart w:id="14" w:name="OLE_LINK4"/>
      <w:bookmarkStart w:id="15" w:name="OLE_LINK5"/>
      <w:r w:rsidR="001676B8" w:rsidRPr="00421E83">
        <w:rPr>
          <w:rFonts w:ascii="Book Antiqua" w:hAnsi="Book Antiqua"/>
        </w:rPr>
        <w:t>June</w:t>
      </w:r>
      <w:bookmarkEnd w:id="14"/>
      <w:bookmarkEnd w:id="15"/>
      <w:r w:rsidR="001676B8">
        <w:rPr>
          <w:rFonts w:ascii="Book Antiqua" w:hAnsi="Book Antiqua" w:hint="eastAsia"/>
          <w:lang w:eastAsia="zh-CN"/>
        </w:rPr>
        <w:t xml:space="preserve"> 25, 2014</w:t>
      </w:r>
    </w:p>
    <w:p w:rsidR="00851385" w:rsidRDefault="00A27987" w:rsidP="00851385">
      <w:pPr>
        <w:rPr>
          <w:rFonts w:ascii="Book Antiqua" w:hAnsi="Book Antiqua"/>
          <w:color w:val="000000"/>
        </w:rPr>
      </w:pPr>
      <w:r w:rsidRPr="005C6A5F">
        <w:rPr>
          <w:rFonts w:ascii="Book Antiqua" w:hAnsi="Book Antiqua"/>
          <w:b/>
          <w:color w:val="000000"/>
        </w:rPr>
        <w:t xml:space="preserve">Accepted: </w:t>
      </w:r>
      <w:bookmarkStart w:id="16" w:name="OLE_LINK6"/>
      <w:bookmarkStart w:id="17" w:name="OLE_LINK7"/>
      <w:bookmarkStart w:id="18" w:name="OLE_LINK9"/>
      <w:bookmarkStart w:id="19" w:name="OLE_LINK10"/>
      <w:bookmarkStart w:id="20" w:name="OLE_LINK13"/>
      <w:bookmarkStart w:id="21" w:name="OLE_LINK17"/>
      <w:bookmarkStart w:id="22" w:name="OLE_LINK18"/>
      <w:bookmarkStart w:id="23" w:name="OLE_LINK19"/>
      <w:bookmarkStart w:id="24" w:name="OLE_LINK22"/>
      <w:bookmarkStart w:id="25" w:name="OLE_LINK24"/>
      <w:bookmarkStart w:id="26" w:name="OLE_LINK25"/>
      <w:bookmarkStart w:id="27" w:name="OLE_LINK26"/>
      <w:bookmarkStart w:id="28" w:name="OLE_LINK27"/>
      <w:bookmarkStart w:id="29" w:name="OLE_LINK28"/>
      <w:bookmarkStart w:id="30" w:name="OLE_LINK29"/>
      <w:bookmarkStart w:id="31" w:name="OLE_LINK34"/>
      <w:bookmarkStart w:id="32" w:name="OLE_LINK38"/>
      <w:bookmarkStart w:id="33" w:name="OLE_LINK41"/>
      <w:bookmarkStart w:id="34" w:name="OLE_LINK42"/>
      <w:bookmarkStart w:id="35" w:name="OLE_LINK44"/>
      <w:bookmarkStart w:id="36" w:name="OLE_LINK45"/>
      <w:bookmarkStart w:id="37" w:name="OLE_LINK47"/>
      <w:r w:rsidR="00851385">
        <w:rPr>
          <w:rFonts w:ascii="Book Antiqua" w:hAnsi="Book Antiqua"/>
          <w:color w:val="000000"/>
        </w:rPr>
        <w:t>July 12, 2014</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A27987" w:rsidRPr="003408E1" w:rsidRDefault="00A27987" w:rsidP="00EC06E1">
      <w:pPr>
        <w:spacing w:line="360" w:lineRule="auto"/>
        <w:jc w:val="both"/>
        <w:rPr>
          <w:rFonts w:ascii="Book Antiqua" w:hAnsi="Book Antiqua"/>
          <w:b/>
          <w:color w:val="000000"/>
        </w:rPr>
      </w:pPr>
    </w:p>
    <w:p w:rsidR="00A27987" w:rsidRPr="005C6A5F" w:rsidRDefault="00A27987" w:rsidP="00EC06E1">
      <w:pPr>
        <w:spacing w:line="360" w:lineRule="auto"/>
        <w:jc w:val="both"/>
        <w:rPr>
          <w:rFonts w:ascii="Book Antiqua" w:hAnsi="Book Antiqua"/>
          <w:color w:val="000000"/>
        </w:rPr>
      </w:pPr>
      <w:r w:rsidRPr="005C6A5F">
        <w:rPr>
          <w:rFonts w:ascii="Book Antiqua" w:hAnsi="Book Antiqua"/>
          <w:b/>
          <w:color w:val="000000"/>
        </w:rPr>
        <w:t xml:space="preserve">Published online: </w:t>
      </w:r>
    </w:p>
    <w:bookmarkEnd w:id="8"/>
    <w:bookmarkEnd w:id="9"/>
    <w:bookmarkEnd w:id="10"/>
    <w:bookmarkEnd w:id="11"/>
    <w:p w:rsidR="00915AA9" w:rsidRPr="00757B23" w:rsidRDefault="00915AA9" w:rsidP="00EC06E1">
      <w:pPr>
        <w:spacing w:line="360" w:lineRule="auto"/>
        <w:jc w:val="both"/>
        <w:rPr>
          <w:rFonts w:ascii="Book Antiqua" w:hAnsi="Book Antiqua"/>
          <w:b/>
          <w:color w:val="000000"/>
        </w:rPr>
      </w:pPr>
    </w:p>
    <w:p w:rsidR="00B36300" w:rsidRPr="00757B23" w:rsidRDefault="00B36300" w:rsidP="00EC06E1">
      <w:pPr>
        <w:spacing w:line="360" w:lineRule="auto"/>
        <w:jc w:val="both"/>
        <w:rPr>
          <w:rFonts w:ascii="Book Antiqua" w:hAnsi="Book Antiqua"/>
          <w:b/>
          <w:color w:val="000000"/>
        </w:rPr>
      </w:pPr>
      <w:r w:rsidRPr="00757B23">
        <w:rPr>
          <w:rFonts w:ascii="Book Antiqua" w:hAnsi="Book Antiqua"/>
          <w:b/>
          <w:color w:val="000000"/>
        </w:rPr>
        <w:t>A</w:t>
      </w:r>
      <w:r w:rsidR="001C5D48" w:rsidRPr="00757B23">
        <w:rPr>
          <w:rFonts w:ascii="Book Antiqua" w:hAnsi="Book Antiqua"/>
          <w:b/>
          <w:color w:val="000000"/>
        </w:rPr>
        <w:t>bstract</w:t>
      </w:r>
      <w:r w:rsidRPr="00757B23">
        <w:rPr>
          <w:rFonts w:ascii="Book Antiqua" w:hAnsi="Book Antiqua"/>
          <w:b/>
          <w:color w:val="000000"/>
        </w:rPr>
        <w:t xml:space="preserve"> </w:t>
      </w:r>
    </w:p>
    <w:p w:rsidR="00621B68" w:rsidRPr="00757B23" w:rsidRDefault="00621B68" w:rsidP="00EC06E1">
      <w:pPr>
        <w:spacing w:line="360" w:lineRule="auto"/>
        <w:jc w:val="both"/>
        <w:rPr>
          <w:rFonts w:ascii="Book Antiqua" w:hAnsi="Book Antiqua"/>
          <w:color w:val="000000"/>
        </w:rPr>
      </w:pPr>
      <w:r w:rsidRPr="001E7A9A">
        <w:rPr>
          <w:rFonts w:ascii="Book Antiqua" w:hAnsi="Book Antiqua"/>
          <w:b/>
          <w:color w:val="000000"/>
        </w:rPr>
        <w:t>AIM</w:t>
      </w:r>
      <w:r w:rsidRPr="00757B23">
        <w:rPr>
          <w:rFonts w:ascii="Book Antiqua" w:hAnsi="Book Antiqua"/>
          <w:color w:val="000000"/>
        </w:rPr>
        <w:t xml:space="preserve">: </w:t>
      </w:r>
      <w:r w:rsidR="001E7A9A" w:rsidRPr="00757B23">
        <w:rPr>
          <w:rFonts w:ascii="Book Antiqua" w:hAnsi="Book Antiqua"/>
          <w:color w:val="000000"/>
        </w:rPr>
        <w:t>T</w:t>
      </w:r>
      <w:r w:rsidRPr="00757B23">
        <w:rPr>
          <w:rFonts w:ascii="Book Antiqua" w:hAnsi="Book Antiqua"/>
          <w:color w:val="000000"/>
        </w:rPr>
        <w:t xml:space="preserve">o investigate the outcomes of trauma patients with </w:t>
      </w:r>
      <w:r w:rsidR="00CF1D71" w:rsidRPr="00757B23">
        <w:rPr>
          <w:rFonts w:ascii="Book Antiqua" w:hAnsi="Book Antiqua"/>
          <w:color w:val="000000"/>
        </w:rPr>
        <w:t>traumatic brain injury (TBI)</w:t>
      </w:r>
      <w:r w:rsidRPr="00757B23">
        <w:rPr>
          <w:rFonts w:ascii="Book Antiqua" w:hAnsi="Book Antiqua"/>
          <w:color w:val="000000"/>
        </w:rPr>
        <w:t xml:space="preserve"> on</w:t>
      </w:r>
      <w:r w:rsidR="006201DB" w:rsidRPr="00757B23">
        <w:rPr>
          <w:rFonts w:ascii="Book Antiqua" w:hAnsi="Book Antiqua"/>
          <w:color w:val="000000"/>
        </w:rPr>
        <w:t xml:space="preserve"> </w:t>
      </w:r>
      <w:proofErr w:type="spellStart"/>
      <w:r w:rsidR="006201DB" w:rsidRPr="00757B23">
        <w:rPr>
          <w:rFonts w:ascii="Book Antiqua" w:hAnsi="Book Antiqua"/>
          <w:color w:val="000000"/>
        </w:rPr>
        <w:t>Dabigatran</w:t>
      </w:r>
      <w:proofErr w:type="spellEnd"/>
      <w:r w:rsidR="006201DB" w:rsidRPr="00757B23">
        <w:rPr>
          <w:rFonts w:ascii="Book Antiqua" w:hAnsi="Book Antiqua"/>
          <w:color w:val="000000"/>
        </w:rPr>
        <w:t xml:space="preserve"> </w:t>
      </w:r>
      <w:proofErr w:type="spellStart"/>
      <w:r w:rsidR="006201DB" w:rsidRPr="00757B23">
        <w:rPr>
          <w:rFonts w:ascii="Book Antiqua" w:hAnsi="Book Antiqua"/>
          <w:color w:val="000000"/>
        </w:rPr>
        <w:t>Etexi</w:t>
      </w:r>
      <w:r w:rsidR="00D009CB" w:rsidRPr="00757B23">
        <w:rPr>
          <w:rFonts w:ascii="Book Antiqua" w:hAnsi="Book Antiqua"/>
          <w:color w:val="000000"/>
        </w:rPr>
        <w:t>late</w:t>
      </w:r>
      <w:proofErr w:type="spellEnd"/>
      <w:r w:rsidR="00D009CB" w:rsidRPr="00757B23">
        <w:rPr>
          <w:rFonts w:ascii="Book Antiqua" w:hAnsi="Book Antiqua"/>
          <w:color w:val="000000"/>
        </w:rPr>
        <w:t xml:space="preserve"> (DE)</w:t>
      </w:r>
      <w:r w:rsidRPr="00757B23">
        <w:rPr>
          <w:rFonts w:ascii="Book Antiqua" w:hAnsi="Book Antiqua"/>
          <w:color w:val="000000"/>
        </w:rPr>
        <w:t xml:space="preserve">. </w:t>
      </w:r>
    </w:p>
    <w:p w:rsidR="00621B68" w:rsidRPr="00757B23" w:rsidRDefault="00621B68" w:rsidP="00EC06E1">
      <w:pPr>
        <w:spacing w:line="360" w:lineRule="auto"/>
        <w:jc w:val="both"/>
        <w:rPr>
          <w:rFonts w:ascii="Book Antiqua" w:hAnsi="Book Antiqua"/>
          <w:color w:val="000000"/>
        </w:rPr>
      </w:pPr>
    </w:p>
    <w:p w:rsidR="00621B68" w:rsidRPr="00757B23" w:rsidRDefault="00621B68" w:rsidP="00EC06E1">
      <w:pPr>
        <w:spacing w:line="360" w:lineRule="auto"/>
        <w:jc w:val="both"/>
        <w:rPr>
          <w:rFonts w:ascii="Book Antiqua" w:hAnsi="Book Antiqua"/>
          <w:color w:val="000000"/>
        </w:rPr>
      </w:pPr>
      <w:r w:rsidRPr="00C96E39">
        <w:rPr>
          <w:rFonts w:ascii="Book Antiqua" w:hAnsi="Book Antiqua"/>
          <w:b/>
          <w:color w:val="000000"/>
        </w:rPr>
        <w:t>METHODS</w:t>
      </w:r>
      <w:r w:rsidRPr="00757B23">
        <w:rPr>
          <w:rFonts w:ascii="Book Antiqua" w:hAnsi="Book Antiqua"/>
          <w:color w:val="000000"/>
        </w:rPr>
        <w:t xml:space="preserve">: </w:t>
      </w:r>
      <w:r w:rsidR="00B36300" w:rsidRPr="00757B23">
        <w:rPr>
          <w:rFonts w:ascii="Book Antiqua" w:hAnsi="Book Antiqua"/>
          <w:color w:val="000000"/>
        </w:rPr>
        <w:t xml:space="preserve">Following IRB approval, all patients taking </w:t>
      </w:r>
      <w:r w:rsidR="00E954F2" w:rsidRPr="00757B23">
        <w:rPr>
          <w:rFonts w:ascii="Book Antiqua" w:hAnsi="Book Antiqua"/>
          <w:color w:val="000000"/>
        </w:rPr>
        <w:t xml:space="preserve">DE </w:t>
      </w:r>
      <w:r w:rsidR="00B36300" w:rsidRPr="00757B23">
        <w:rPr>
          <w:rFonts w:ascii="Book Antiqua" w:hAnsi="Book Antiqua"/>
          <w:color w:val="000000"/>
        </w:rPr>
        <w:t>who were admitted to our level 1 trauma service were enrolled in the study. Injury complexity, length of stay (LOS), intensive care length of stay (</w:t>
      </w:r>
      <w:proofErr w:type="spellStart"/>
      <w:r w:rsidR="00B36300" w:rsidRPr="00757B23">
        <w:rPr>
          <w:rFonts w:ascii="Book Antiqua" w:hAnsi="Book Antiqua"/>
          <w:color w:val="000000"/>
        </w:rPr>
        <w:t>iLOS</w:t>
      </w:r>
      <w:proofErr w:type="spellEnd"/>
      <w:r w:rsidR="00B36300" w:rsidRPr="00757B23">
        <w:rPr>
          <w:rFonts w:ascii="Book Antiqua" w:hAnsi="Book Antiqua"/>
          <w:color w:val="000000"/>
        </w:rPr>
        <w:t>), operative intervention, therapeutic interventions and outcomes were analyzed retrospectively.</w:t>
      </w:r>
      <w:r w:rsidRPr="00757B23">
        <w:rPr>
          <w:rFonts w:ascii="Book Antiqua" w:hAnsi="Book Antiqua"/>
          <w:color w:val="000000"/>
        </w:rPr>
        <w:t xml:space="preserve"> </w:t>
      </w:r>
    </w:p>
    <w:p w:rsidR="00621B68" w:rsidRPr="00757B23" w:rsidRDefault="00621B68" w:rsidP="00EC06E1">
      <w:pPr>
        <w:spacing w:line="360" w:lineRule="auto"/>
        <w:jc w:val="both"/>
        <w:rPr>
          <w:rFonts w:ascii="Book Antiqua" w:hAnsi="Book Antiqua"/>
          <w:color w:val="000000"/>
        </w:rPr>
      </w:pPr>
    </w:p>
    <w:p w:rsidR="00621B68" w:rsidRPr="00757B23" w:rsidRDefault="00621B68" w:rsidP="00EC06E1">
      <w:pPr>
        <w:spacing w:line="360" w:lineRule="auto"/>
        <w:jc w:val="both"/>
        <w:rPr>
          <w:rFonts w:ascii="Book Antiqua" w:hAnsi="Book Antiqua"/>
          <w:color w:val="000000"/>
        </w:rPr>
      </w:pPr>
      <w:r w:rsidRPr="00BA359D">
        <w:rPr>
          <w:rFonts w:ascii="Book Antiqua" w:hAnsi="Book Antiqua"/>
          <w:b/>
          <w:color w:val="000000"/>
        </w:rPr>
        <w:t>RESULTS</w:t>
      </w:r>
      <w:r w:rsidRPr="00757B23">
        <w:rPr>
          <w:rFonts w:ascii="Book Antiqua" w:hAnsi="Book Antiqua"/>
          <w:color w:val="000000"/>
        </w:rPr>
        <w:t>:</w:t>
      </w:r>
      <w:r w:rsidR="00B36300" w:rsidRPr="00757B23">
        <w:rPr>
          <w:rFonts w:ascii="Book Antiqua" w:hAnsi="Book Antiqua"/>
          <w:color w:val="000000"/>
        </w:rPr>
        <w:t xml:space="preserve"> </w:t>
      </w:r>
      <w:r w:rsidR="008A5B87" w:rsidRPr="00757B23">
        <w:rPr>
          <w:rFonts w:ascii="Book Antiqua" w:hAnsi="Book Antiqua"/>
          <w:color w:val="000000"/>
        </w:rPr>
        <w:t>28</w:t>
      </w:r>
      <w:r w:rsidR="00B36300" w:rsidRPr="00757B23">
        <w:rPr>
          <w:rFonts w:ascii="Book Antiqua" w:hAnsi="Book Antiqua"/>
          <w:color w:val="000000"/>
        </w:rPr>
        <w:t xml:space="preserve"> of </w:t>
      </w:r>
      <w:r w:rsidR="008A5B87" w:rsidRPr="00757B23">
        <w:rPr>
          <w:rFonts w:ascii="Book Antiqua" w:hAnsi="Book Antiqua"/>
          <w:color w:val="000000"/>
        </w:rPr>
        <w:t>4310</w:t>
      </w:r>
      <w:r w:rsidR="00B36300" w:rsidRPr="00757B23">
        <w:rPr>
          <w:rFonts w:ascii="Book Antiqua" w:hAnsi="Book Antiqua"/>
          <w:color w:val="000000"/>
        </w:rPr>
        <w:t xml:space="preserve"> admissions were taking DE. Eleven patients were excluded </w:t>
      </w:r>
      <w:r w:rsidR="008A5B87" w:rsidRPr="00757B23">
        <w:rPr>
          <w:rFonts w:ascii="Book Antiqua" w:hAnsi="Book Antiqua"/>
          <w:color w:val="000000"/>
        </w:rPr>
        <w:t>on concurrent antiplatelet therapy.</w:t>
      </w:r>
      <w:r w:rsidR="00B36300" w:rsidRPr="00757B23">
        <w:rPr>
          <w:rFonts w:ascii="Book Antiqua" w:hAnsi="Book Antiqua"/>
          <w:color w:val="000000"/>
        </w:rPr>
        <w:t xml:space="preserve"> Average age w</w:t>
      </w:r>
      <w:r w:rsidR="00770494" w:rsidRPr="00757B23">
        <w:rPr>
          <w:rFonts w:ascii="Book Antiqua" w:hAnsi="Book Antiqua"/>
          <w:color w:val="000000"/>
        </w:rPr>
        <w:t>as 77.14</w:t>
      </w:r>
      <w:r w:rsidR="00B36300" w:rsidRPr="00757B23">
        <w:rPr>
          <w:rFonts w:ascii="Book Antiqua" w:hAnsi="Book Antiqua"/>
          <w:color w:val="000000"/>
        </w:rPr>
        <w:t xml:space="preserve"> years</w:t>
      </w:r>
      <w:r w:rsidRPr="00757B23">
        <w:rPr>
          <w:rFonts w:ascii="Book Antiqua" w:hAnsi="Book Antiqua"/>
          <w:color w:val="000000"/>
        </w:rPr>
        <w:t xml:space="preserve"> (64-94 years)</w:t>
      </w:r>
      <w:r w:rsidR="00770494" w:rsidRPr="00757B23">
        <w:rPr>
          <w:rFonts w:ascii="Book Antiqua" w:hAnsi="Book Antiqua"/>
          <w:color w:val="000000"/>
        </w:rPr>
        <w:t>,</w:t>
      </w:r>
      <w:r w:rsidR="00B36300" w:rsidRPr="00757B23">
        <w:rPr>
          <w:rFonts w:ascii="Book Antiqua" w:hAnsi="Book Antiqua"/>
          <w:color w:val="000000"/>
        </w:rPr>
        <w:t xml:space="preserve"> and </w:t>
      </w:r>
      <w:r w:rsidR="00770494" w:rsidRPr="00757B23">
        <w:rPr>
          <w:rFonts w:ascii="Book Antiqua" w:hAnsi="Book Antiqua"/>
          <w:color w:val="000000"/>
        </w:rPr>
        <w:t xml:space="preserve">average </w:t>
      </w:r>
      <w:r w:rsidR="00B36300" w:rsidRPr="00757B23">
        <w:rPr>
          <w:rFonts w:ascii="Book Antiqua" w:hAnsi="Book Antiqua"/>
          <w:color w:val="000000"/>
        </w:rPr>
        <w:t>LOS</w:t>
      </w:r>
      <w:r w:rsidR="00770494" w:rsidRPr="00757B23">
        <w:rPr>
          <w:rFonts w:ascii="Book Antiqua" w:hAnsi="Book Antiqua"/>
          <w:color w:val="000000"/>
        </w:rPr>
        <w:t xml:space="preserve"> was</w:t>
      </w:r>
      <w:r w:rsidR="00B36300" w:rsidRPr="00757B23">
        <w:rPr>
          <w:rFonts w:ascii="Book Antiqua" w:hAnsi="Book Antiqua"/>
          <w:color w:val="000000"/>
        </w:rPr>
        <w:t xml:space="preserve"> 4.7 </w:t>
      </w:r>
      <w:r w:rsidR="007C37F6">
        <w:rPr>
          <w:rFonts w:ascii="Book Antiqua" w:hAnsi="Book Antiqua"/>
          <w:color w:val="000000"/>
        </w:rPr>
        <w:t>d</w:t>
      </w:r>
      <w:r w:rsidRPr="00757B23">
        <w:rPr>
          <w:rFonts w:ascii="Book Antiqua" w:hAnsi="Book Antiqua"/>
          <w:color w:val="000000"/>
        </w:rPr>
        <w:t xml:space="preserve"> (1-35 </w:t>
      </w:r>
      <w:r w:rsidR="007C37F6">
        <w:rPr>
          <w:rFonts w:ascii="Book Antiqua" w:hAnsi="Book Antiqua"/>
          <w:color w:val="000000"/>
        </w:rPr>
        <w:t>d</w:t>
      </w:r>
      <w:r w:rsidRPr="00757B23">
        <w:rPr>
          <w:rFonts w:ascii="Book Antiqua" w:hAnsi="Book Antiqua"/>
          <w:color w:val="000000"/>
        </w:rPr>
        <w:t>)</w:t>
      </w:r>
      <w:r w:rsidR="00B36300" w:rsidRPr="00757B23">
        <w:rPr>
          <w:rFonts w:ascii="Book Antiqua" w:hAnsi="Book Antiqua"/>
          <w:color w:val="000000"/>
        </w:rPr>
        <w:t>.</w:t>
      </w:r>
      <w:r w:rsidR="00C775C3">
        <w:rPr>
          <w:rFonts w:ascii="Book Antiqua" w:hAnsi="Book Antiqua"/>
          <w:color w:val="000000"/>
        </w:rPr>
        <w:t xml:space="preserve"> </w:t>
      </w:r>
      <w:r w:rsidR="008A5B87" w:rsidRPr="00757B23">
        <w:rPr>
          <w:rFonts w:ascii="Book Antiqua" w:hAnsi="Book Antiqua"/>
          <w:color w:val="000000"/>
        </w:rPr>
        <w:t>32</w:t>
      </w:r>
      <w:r w:rsidR="00B36300" w:rsidRPr="00757B23">
        <w:rPr>
          <w:rFonts w:ascii="Book Antiqua" w:hAnsi="Book Antiqua"/>
          <w:color w:val="000000"/>
        </w:rPr>
        <w:t>% were admitted with intracranial hemorrhage</w:t>
      </w:r>
      <w:r w:rsidR="008A5B87" w:rsidRPr="00757B23">
        <w:rPr>
          <w:rFonts w:ascii="Book Antiqua" w:hAnsi="Book Antiqua"/>
          <w:color w:val="000000"/>
        </w:rPr>
        <w:t>.</w:t>
      </w:r>
      <w:r w:rsidR="00B36300" w:rsidRPr="00757B23">
        <w:rPr>
          <w:rFonts w:ascii="Book Antiqua" w:hAnsi="Book Antiqua"/>
          <w:color w:val="000000"/>
        </w:rPr>
        <w:t xml:space="preserve"> 18% received factor VII, and 22% received dialysis in attempts to correct coagulopathy. Mortality was </w:t>
      </w:r>
      <w:r w:rsidR="008A5B87" w:rsidRPr="00757B23">
        <w:rPr>
          <w:rFonts w:ascii="Book Antiqua" w:hAnsi="Book Antiqua"/>
          <w:color w:val="000000"/>
        </w:rPr>
        <w:t>21</w:t>
      </w:r>
      <w:r w:rsidRPr="00757B23">
        <w:rPr>
          <w:rFonts w:ascii="Book Antiqua" w:hAnsi="Book Antiqua"/>
          <w:color w:val="000000"/>
        </w:rPr>
        <w:t>%.</w:t>
      </w:r>
    </w:p>
    <w:p w:rsidR="00621B68" w:rsidRPr="00757B23" w:rsidRDefault="00621B68" w:rsidP="00EC06E1">
      <w:pPr>
        <w:spacing w:line="360" w:lineRule="auto"/>
        <w:jc w:val="both"/>
        <w:rPr>
          <w:rFonts w:ascii="Book Antiqua" w:hAnsi="Book Antiqua"/>
          <w:color w:val="000000"/>
        </w:rPr>
      </w:pPr>
    </w:p>
    <w:p w:rsidR="00B36300" w:rsidRPr="00757B23" w:rsidRDefault="00621B68" w:rsidP="00EC06E1">
      <w:pPr>
        <w:spacing w:line="360" w:lineRule="auto"/>
        <w:jc w:val="both"/>
        <w:rPr>
          <w:rFonts w:ascii="Book Antiqua" w:hAnsi="Book Antiqua"/>
          <w:color w:val="000000"/>
        </w:rPr>
      </w:pPr>
      <w:r w:rsidRPr="00BA359D">
        <w:rPr>
          <w:rFonts w:ascii="Book Antiqua" w:hAnsi="Book Antiqua"/>
          <w:b/>
          <w:color w:val="000000"/>
        </w:rPr>
        <w:t>CONCLUSION</w:t>
      </w:r>
      <w:r w:rsidRPr="00757B23">
        <w:rPr>
          <w:rFonts w:ascii="Book Antiqua" w:hAnsi="Book Antiqua"/>
          <w:color w:val="000000"/>
        </w:rPr>
        <w:t xml:space="preserve">: </w:t>
      </w:r>
      <w:r w:rsidR="00B36300" w:rsidRPr="00757B23">
        <w:rPr>
          <w:rFonts w:ascii="Book Antiqua" w:hAnsi="Book Antiqua"/>
          <w:color w:val="000000"/>
        </w:rPr>
        <w:t xml:space="preserve">The low incidence, absence of reversal agents, and lack of practice guidelines makes managing patients with TBI taking DE frustrating and provider specific. Local practice guidelines may be helpful in managing such patients. </w:t>
      </w:r>
    </w:p>
    <w:p w:rsidR="00B36300" w:rsidRDefault="00B36300" w:rsidP="00EC06E1">
      <w:pPr>
        <w:spacing w:line="360" w:lineRule="auto"/>
        <w:jc w:val="both"/>
        <w:rPr>
          <w:rFonts w:ascii="Book Antiqua" w:hAnsi="Book Antiqua"/>
          <w:color w:val="000000"/>
          <w:lang w:eastAsia="zh-CN"/>
        </w:rPr>
      </w:pPr>
    </w:p>
    <w:p w:rsidR="00791A79" w:rsidRPr="000418A5" w:rsidRDefault="00791A79" w:rsidP="00791A79">
      <w:pPr>
        <w:spacing w:line="360" w:lineRule="auto"/>
        <w:rPr>
          <w:rFonts w:ascii="Book Antiqua" w:hAnsi="Book Antiqua" w:cs="宋体"/>
        </w:rPr>
      </w:pPr>
      <w:bookmarkStart w:id="38" w:name="OLE_LINK475"/>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proofErr w:type="spellStart"/>
      <w:r w:rsidRPr="000418A5">
        <w:rPr>
          <w:rFonts w:ascii="Book Antiqua" w:hAnsi="Book Antiqua" w:cs="宋体"/>
        </w:rPr>
        <w:t>Baishideng</w:t>
      </w:r>
      <w:proofErr w:type="spellEnd"/>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bookmarkEnd w:id="38"/>
    <w:p w:rsidR="00791A79" w:rsidRPr="00791A79" w:rsidRDefault="00791A79" w:rsidP="00EC06E1">
      <w:pPr>
        <w:spacing w:line="360" w:lineRule="auto"/>
        <w:jc w:val="both"/>
        <w:rPr>
          <w:rFonts w:ascii="Book Antiqua" w:hAnsi="Book Antiqua"/>
          <w:color w:val="000000"/>
          <w:lang w:eastAsia="zh-CN"/>
        </w:rPr>
      </w:pPr>
    </w:p>
    <w:p w:rsidR="00B36300" w:rsidRPr="00757B23" w:rsidRDefault="00B36300" w:rsidP="00EC06E1">
      <w:pPr>
        <w:spacing w:line="360" w:lineRule="auto"/>
        <w:jc w:val="both"/>
        <w:rPr>
          <w:rFonts w:ascii="Book Antiqua" w:hAnsi="Book Antiqua"/>
          <w:color w:val="000000"/>
          <w:lang w:eastAsia="zh-CN"/>
        </w:rPr>
      </w:pPr>
      <w:r w:rsidRPr="00791A79">
        <w:rPr>
          <w:rFonts w:ascii="Book Antiqua" w:hAnsi="Book Antiqua"/>
          <w:b/>
          <w:color w:val="000000"/>
        </w:rPr>
        <w:t>Key</w:t>
      </w:r>
      <w:r w:rsidR="0096219E">
        <w:rPr>
          <w:rFonts w:ascii="Book Antiqua" w:hAnsi="Book Antiqua" w:hint="eastAsia"/>
          <w:b/>
          <w:color w:val="000000"/>
          <w:lang w:eastAsia="zh-CN"/>
        </w:rPr>
        <w:t xml:space="preserve"> </w:t>
      </w:r>
      <w:r w:rsidRPr="00791A79">
        <w:rPr>
          <w:rFonts w:ascii="Book Antiqua" w:hAnsi="Book Antiqua"/>
          <w:b/>
          <w:color w:val="000000"/>
        </w:rPr>
        <w:t>words</w:t>
      </w:r>
      <w:r w:rsidRPr="00757B23">
        <w:rPr>
          <w:rFonts w:ascii="Book Antiqua" w:hAnsi="Book Antiqua"/>
          <w:color w:val="000000"/>
        </w:rPr>
        <w:t xml:space="preserve">: </w:t>
      </w:r>
      <w:proofErr w:type="spellStart"/>
      <w:r w:rsidRPr="00757B23">
        <w:rPr>
          <w:rFonts w:ascii="Book Antiqua" w:hAnsi="Book Antiqua"/>
          <w:color w:val="000000"/>
        </w:rPr>
        <w:t>Dabigatran</w:t>
      </w:r>
      <w:proofErr w:type="spellEnd"/>
      <w:r w:rsidR="006201DB">
        <w:rPr>
          <w:rFonts w:ascii="Book Antiqua" w:hAnsi="Book Antiqua" w:hint="eastAsia"/>
          <w:color w:val="000000"/>
          <w:lang w:eastAsia="zh-CN"/>
        </w:rPr>
        <w:t>;</w:t>
      </w:r>
      <w:r w:rsidRPr="00757B23">
        <w:rPr>
          <w:rFonts w:ascii="Book Antiqua" w:hAnsi="Book Antiqua"/>
          <w:color w:val="000000"/>
        </w:rPr>
        <w:t xml:space="preserve"> </w:t>
      </w:r>
      <w:r w:rsidR="006201DB" w:rsidRPr="00757B23">
        <w:rPr>
          <w:rFonts w:ascii="Book Antiqua" w:hAnsi="Book Antiqua"/>
          <w:color w:val="000000"/>
        </w:rPr>
        <w:t>B</w:t>
      </w:r>
      <w:r w:rsidRPr="00757B23">
        <w:rPr>
          <w:rFonts w:ascii="Book Antiqua" w:hAnsi="Book Antiqua"/>
          <w:color w:val="000000"/>
        </w:rPr>
        <w:t>rain injury</w:t>
      </w:r>
      <w:r w:rsidR="006201DB">
        <w:rPr>
          <w:rFonts w:ascii="Book Antiqua" w:hAnsi="Book Antiqua" w:hint="eastAsia"/>
          <w:color w:val="000000"/>
          <w:lang w:eastAsia="zh-CN"/>
        </w:rPr>
        <w:t>;</w:t>
      </w:r>
      <w:r w:rsidRPr="00757B23">
        <w:rPr>
          <w:rFonts w:ascii="Book Antiqua" w:hAnsi="Book Antiqua"/>
          <w:color w:val="000000"/>
        </w:rPr>
        <w:t xml:space="preserve"> </w:t>
      </w:r>
      <w:r w:rsidR="006201DB" w:rsidRPr="00757B23">
        <w:rPr>
          <w:rFonts w:ascii="Book Antiqua" w:hAnsi="Book Antiqua"/>
          <w:color w:val="000000"/>
        </w:rPr>
        <w:t>A</w:t>
      </w:r>
      <w:r w:rsidRPr="00757B23">
        <w:rPr>
          <w:rFonts w:ascii="Book Antiqua" w:hAnsi="Book Antiqua"/>
          <w:color w:val="000000"/>
        </w:rPr>
        <w:t>nticoagulation</w:t>
      </w:r>
      <w:r w:rsidR="006201DB">
        <w:rPr>
          <w:rFonts w:ascii="Book Antiqua" w:hAnsi="Book Antiqua" w:hint="eastAsia"/>
          <w:color w:val="000000"/>
          <w:lang w:eastAsia="zh-CN"/>
        </w:rPr>
        <w:t>;</w:t>
      </w:r>
      <w:r w:rsidRPr="00757B23">
        <w:rPr>
          <w:rFonts w:ascii="Book Antiqua" w:hAnsi="Book Antiqua"/>
          <w:color w:val="000000"/>
        </w:rPr>
        <w:t xml:space="preserve"> </w:t>
      </w:r>
      <w:proofErr w:type="spellStart"/>
      <w:r w:rsidR="006201DB" w:rsidRPr="00757B23">
        <w:rPr>
          <w:rFonts w:ascii="Book Antiqua" w:hAnsi="Book Antiqua"/>
          <w:color w:val="000000"/>
        </w:rPr>
        <w:t>D</w:t>
      </w:r>
      <w:r w:rsidR="006201DB">
        <w:rPr>
          <w:rFonts w:ascii="Book Antiqua" w:hAnsi="Book Antiqua"/>
          <w:color w:val="000000"/>
        </w:rPr>
        <w:t>abigatran</w:t>
      </w:r>
      <w:proofErr w:type="spellEnd"/>
      <w:r w:rsidR="006201DB">
        <w:rPr>
          <w:rFonts w:ascii="Book Antiqua" w:hAnsi="Book Antiqua"/>
          <w:color w:val="000000"/>
        </w:rPr>
        <w:t xml:space="preserve"> reversal</w:t>
      </w:r>
    </w:p>
    <w:p w:rsidR="00B36300" w:rsidRPr="00757B23" w:rsidRDefault="00B36300" w:rsidP="00EC06E1">
      <w:pPr>
        <w:spacing w:line="360" w:lineRule="auto"/>
        <w:jc w:val="both"/>
        <w:rPr>
          <w:rFonts w:ascii="Book Antiqua" w:hAnsi="Book Antiqua"/>
          <w:b/>
          <w:color w:val="000000"/>
          <w:lang w:eastAsia="zh-CN"/>
        </w:rPr>
      </w:pPr>
    </w:p>
    <w:p w:rsidR="0069281A" w:rsidRDefault="0069281A" w:rsidP="00EC06E1">
      <w:pPr>
        <w:spacing w:line="360" w:lineRule="auto"/>
        <w:jc w:val="both"/>
        <w:rPr>
          <w:rFonts w:ascii="Book Antiqua" w:eastAsia="Arial Unicode MS" w:hAnsi="Book Antiqua" w:cs="Arial Unicode MS"/>
          <w:lang w:eastAsia="zh-CN"/>
        </w:rPr>
      </w:pPr>
      <w:r w:rsidRPr="00757B23">
        <w:rPr>
          <w:rFonts w:ascii="Book Antiqua" w:eastAsia="Arial Unicode MS" w:hAnsi="Book Antiqua" w:cs="Arial Unicode MS"/>
          <w:b/>
        </w:rPr>
        <w:t>Core tip</w:t>
      </w:r>
      <w:r w:rsidR="00D70FE3" w:rsidRPr="00757B23">
        <w:rPr>
          <w:rFonts w:ascii="Book Antiqua" w:eastAsia="Arial Unicode MS" w:hAnsi="Book Antiqua" w:cs="Arial Unicode MS"/>
          <w:b/>
        </w:rPr>
        <w:t xml:space="preserve">: </w:t>
      </w:r>
      <w:proofErr w:type="spellStart"/>
      <w:r w:rsidR="00D70FE3" w:rsidRPr="00986874">
        <w:rPr>
          <w:rFonts w:ascii="Book Antiqua" w:eastAsia="Arial Unicode MS" w:hAnsi="Book Antiqua" w:cs="Arial Unicode MS"/>
        </w:rPr>
        <w:t>Dabigatran</w:t>
      </w:r>
      <w:proofErr w:type="spellEnd"/>
      <w:r w:rsidR="00D70FE3" w:rsidRPr="00986874">
        <w:rPr>
          <w:rFonts w:ascii="Book Antiqua" w:eastAsia="Arial Unicode MS" w:hAnsi="Book Antiqua" w:cs="Arial Unicode MS"/>
        </w:rPr>
        <w:t xml:space="preserve"> </w:t>
      </w:r>
      <w:proofErr w:type="spellStart"/>
      <w:r w:rsidR="006201DB" w:rsidRPr="00986874">
        <w:rPr>
          <w:rFonts w:ascii="Book Antiqua" w:eastAsia="Arial Unicode MS" w:hAnsi="Book Antiqua" w:cs="Arial Unicode MS"/>
        </w:rPr>
        <w:t>E</w:t>
      </w:r>
      <w:r w:rsidR="00D70FE3" w:rsidRPr="00986874">
        <w:rPr>
          <w:rFonts w:ascii="Book Antiqua" w:eastAsia="Arial Unicode MS" w:hAnsi="Book Antiqua" w:cs="Arial Unicode MS"/>
        </w:rPr>
        <w:t>texilate</w:t>
      </w:r>
      <w:proofErr w:type="spellEnd"/>
      <w:r w:rsidR="00D70FE3" w:rsidRPr="00986874">
        <w:rPr>
          <w:rFonts w:ascii="Book Antiqua" w:eastAsia="Arial Unicode MS" w:hAnsi="Book Antiqua" w:cs="Arial Unicode MS"/>
        </w:rPr>
        <w:t xml:space="preserve"> </w:t>
      </w:r>
      <w:r w:rsidR="00B34639" w:rsidRPr="00757B23">
        <w:rPr>
          <w:rFonts w:ascii="Book Antiqua" w:hAnsi="Book Antiqua"/>
          <w:color w:val="000000"/>
        </w:rPr>
        <w:t>(DE)</w:t>
      </w:r>
      <w:r w:rsidR="00B34639">
        <w:rPr>
          <w:rFonts w:ascii="Book Antiqua" w:hAnsi="Book Antiqua" w:hint="eastAsia"/>
          <w:color w:val="000000"/>
          <w:lang w:eastAsia="zh-CN"/>
        </w:rPr>
        <w:t xml:space="preserve"> </w:t>
      </w:r>
      <w:r w:rsidR="00D70FE3" w:rsidRPr="00986874">
        <w:rPr>
          <w:rFonts w:ascii="Book Antiqua" w:eastAsia="Arial Unicode MS" w:hAnsi="Book Antiqua" w:cs="Arial Unicode MS"/>
        </w:rPr>
        <w:t>and other n</w:t>
      </w:r>
      <w:r w:rsidR="00AE79CB" w:rsidRPr="00986874">
        <w:rPr>
          <w:rFonts w:ascii="Book Antiqua" w:eastAsia="Arial Unicode MS" w:hAnsi="Book Antiqua" w:cs="Arial Unicode MS"/>
        </w:rPr>
        <w:t>ove</w:t>
      </w:r>
      <w:r w:rsidR="00D70FE3" w:rsidRPr="00986874">
        <w:rPr>
          <w:rFonts w:ascii="Book Antiqua" w:eastAsia="Arial Unicode MS" w:hAnsi="Book Antiqua" w:cs="Arial Unicode MS"/>
        </w:rPr>
        <w:t xml:space="preserve">l anticoagulants that lack reversal agents </w:t>
      </w:r>
      <w:r w:rsidR="00AE79CB" w:rsidRPr="00986874">
        <w:rPr>
          <w:rFonts w:ascii="Book Antiqua" w:eastAsia="Arial Unicode MS" w:hAnsi="Book Antiqua" w:cs="Arial Unicode MS"/>
        </w:rPr>
        <w:t>complicate the care of trauma patients. Current practice guidelines should be available</w:t>
      </w:r>
      <w:r w:rsidR="00D70FE3" w:rsidRPr="00986874">
        <w:rPr>
          <w:rFonts w:ascii="Book Antiqua" w:eastAsia="Arial Unicode MS" w:hAnsi="Book Antiqua" w:cs="Arial Unicode MS"/>
        </w:rPr>
        <w:t xml:space="preserve"> </w:t>
      </w:r>
      <w:r w:rsidR="00AE79CB" w:rsidRPr="00986874">
        <w:rPr>
          <w:rFonts w:ascii="Book Antiqua" w:eastAsia="Arial Unicode MS" w:hAnsi="Book Antiqua" w:cs="Arial Unicode MS"/>
        </w:rPr>
        <w:t>to aid in managing</w:t>
      </w:r>
      <w:r w:rsidR="00D70FE3" w:rsidRPr="00986874">
        <w:rPr>
          <w:rFonts w:ascii="Book Antiqua" w:eastAsia="Arial Unicode MS" w:hAnsi="Book Antiqua" w:cs="Arial Unicode MS"/>
        </w:rPr>
        <w:t xml:space="preserve"> patients with traumatic brain injury </w:t>
      </w:r>
      <w:r w:rsidR="00AE79CB" w:rsidRPr="00986874">
        <w:rPr>
          <w:rFonts w:ascii="Book Antiqua" w:eastAsia="Arial Unicode MS" w:hAnsi="Book Antiqua" w:cs="Arial Unicode MS"/>
        </w:rPr>
        <w:t xml:space="preserve">on </w:t>
      </w:r>
      <w:r w:rsidR="0002466B" w:rsidRPr="00757B23">
        <w:rPr>
          <w:rFonts w:ascii="Book Antiqua" w:hAnsi="Book Antiqua"/>
          <w:color w:val="000000"/>
        </w:rPr>
        <w:t>DE</w:t>
      </w:r>
      <w:r w:rsidR="00D70FE3" w:rsidRPr="00986874">
        <w:rPr>
          <w:rFonts w:ascii="Book Antiqua" w:eastAsia="Arial Unicode MS" w:hAnsi="Book Antiqua" w:cs="Arial Unicode MS"/>
        </w:rPr>
        <w:t xml:space="preserve">. </w:t>
      </w:r>
    </w:p>
    <w:p w:rsidR="00684650" w:rsidRDefault="00684650" w:rsidP="00EC06E1">
      <w:pPr>
        <w:spacing w:line="360" w:lineRule="auto"/>
        <w:jc w:val="both"/>
        <w:rPr>
          <w:rFonts w:ascii="Book Antiqua" w:eastAsia="Arial Unicode MS" w:hAnsi="Book Antiqua" w:cs="Arial Unicode MS"/>
          <w:lang w:eastAsia="zh-CN"/>
        </w:rPr>
      </w:pPr>
    </w:p>
    <w:p w:rsidR="00C3787F" w:rsidRPr="000418A5" w:rsidRDefault="00CF6FC1" w:rsidP="00481DA4">
      <w:pPr>
        <w:spacing w:line="360" w:lineRule="auto"/>
        <w:jc w:val="both"/>
        <w:rPr>
          <w:rFonts w:ascii="Book Antiqua" w:hAnsi="Book Antiqua"/>
        </w:rPr>
      </w:pPr>
      <w:proofErr w:type="spellStart"/>
      <w:r w:rsidRPr="00757B23">
        <w:rPr>
          <w:rFonts w:ascii="Book Antiqua" w:hAnsi="Book Antiqua"/>
          <w:color w:val="000000"/>
        </w:rPr>
        <w:t>Pakraftar</w:t>
      </w:r>
      <w:proofErr w:type="spellEnd"/>
      <w:r>
        <w:rPr>
          <w:rFonts w:ascii="Book Antiqua" w:hAnsi="Book Antiqua" w:hint="eastAsia"/>
          <w:color w:val="000000"/>
          <w:lang w:eastAsia="zh-CN"/>
        </w:rPr>
        <w:t xml:space="preserve"> S</w:t>
      </w:r>
      <w:r w:rsidRPr="00757B23">
        <w:rPr>
          <w:rFonts w:ascii="Book Antiqua" w:hAnsi="Book Antiqua"/>
          <w:color w:val="000000"/>
        </w:rPr>
        <w:t>,</w:t>
      </w:r>
      <w:r w:rsidRPr="00757B23">
        <w:rPr>
          <w:rFonts w:ascii="Book Antiqua" w:hAnsi="Book Antiqua"/>
          <w:color w:val="000000"/>
          <w:lang w:eastAsia="zh-CN"/>
        </w:rPr>
        <w:t xml:space="preserve"> </w:t>
      </w:r>
      <w:proofErr w:type="spellStart"/>
      <w:r w:rsidRPr="00757B23">
        <w:rPr>
          <w:rFonts w:ascii="Book Antiqua" w:hAnsi="Book Antiqua"/>
          <w:color w:val="000000"/>
        </w:rPr>
        <w:t>Atencio</w:t>
      </w:r>
      <w:proofErr w:type="spellEnd"/>
      <w:r>
        <w:rPr>
          <w:rFonts w:ascii="Book Antiqua" w:hAnsi="Book Antiqua" w:hint="eastAsia"/>
          <w:color w:val="000000"/>
          <w:lang w:eastAsia="zh-CN"/>
        </w:rPr>
        <w:t xml:space="preserve"> D</w:t>
      </w:r>
      <w:r w:rsidRPr="00757B23">
        <w:rPr>
          <w:rFonts w:ascii="Book Antiqua" w:hAnsi="Book Antiqua"/>
          <w:color w:val="000000"/>
        </w:rPr>
        <w:t>, English</w:t>
      </w:r>
      <w:r>
        <w:rPr>
          <w:rFonts w:ascii="Book Antiqua" w:hAnsi="Book Antiqua" w:hint="eastAsia"/>
          <w:color w:val="000000"/>
          <w:lang w:eastAsia="zh-CN"/>
        </w:rPr>
        <w:t xml:space="preserve"> J</w:t>
      </w:r>
      <w:r w:rsidRPr="00757B23">
        <w:rPr>
          <w:rFonts w:ascii="Book Antiqua" w:hAnsi="Book Antiqua"/>
          <w:color w:val="000000"/>
        </w:rPr>
        <w:t xml:space="preserve">, </w:t>
      </w:r>
      <w:proofErr w:type="spellStart"/>
      <w:r w:rsidRPr="00757B23">
        <w:rPr>
          <w:rFonts w:ascii="Book Antiqua" w:hAnsi="Book Antiqua"/>
          <w:color w:val="000000"/>
        </w:rPr>
        <w:t>Corcos</w:t>
      </w:r>
      <w:proofErr w:type="spellEnd"/>
      <w:r>
        <w:rPr>
          <w:rFonts w:ascii="Book Antiqua" w:hAnsi="Book Antiqua" w:hint="eastAsia"/>
          <w:color w:val="000000"/>
          <w:lang w:eastAsia="zh-CN"/>
        </w:rPr>
        <w:t xml:space="preserve"> A</w:t>
      </w:r>
      <w:r w:rsidRPr="00757B23">
        <w:rPr>
          <w:rFonts w:ascii="Book Antiqua" w:hAnsi="Book Antiqua"/>
          <w:color w:val="000000"/>
        </w:rPr>
        <w:t xml:space="preserve">, </w:t>
      </w:r>
      <w:proofErr w:type="spellStart"/>
      <w:r w:rsidRPr="00757B23">
        <w:rPr>
          <w:rFonts w:ascii="Book Antiqua" w:hAnsi="Book Antiqua"/>
          <w:color w:val="000000"/>
        </w:rPr>
        <w:t>Altschuler</w:t>
      </w:r>
      <w:proofErr w:type="spellEnd"/>
      <w:r>
        <w:rPr>
          <w:rFonts w:ascii="Book Antiqua" w:hAnsi="Book Antiqua" w:hint="eastAsia"/>
          <w:color w:val="000000"/>
          <w:lang w:eastAsia="zh-CN"/>
        </w:rPr>
        <w:t xml:space="preserve"> EM</w:t>
      </w:r>
      <w:r w:rsidRPr="00757B23">
        <w:rPr>
          <w:rFonts w:ascii="Book Antiqua" w:hAnsi="Book Antiqua"/>
          <w:color w:val="000000"/>
        </w:rPr>
        <w:t xml:space="preserve">, </w:t>
      </w:r>
      <w:proofErr w:type="spellStart"/>
      <w:r w:rsidRPr="00757B23">
        <w:rPr>
          <w:rFonts w:ascii="Book Antiqua" w:hAnsi="Book Antiqua"/>
          <w:color w:val="000000"/>
        </w:rPr>
        <w:t>Stahlfeld</w:t>
      </w:r>
      <w:proofErr w:type="spellEnd"/>
      <w:r w:rsidRPr="00757B23">
        <w:rPr>
          <w:rFonts w:ascii="Book Antiqua" w:hAnsi="Book Antiqua"/>
          <w:color w:val="000000"/>
        </w:rPr>
        <w:t xml:space="preserve"> </w:t>
      </w:r>
      <w:r>
        <w:rPr>
          <w:rFonts w:ascii="Book Antiqua" w:hAnsi="Book Antiqua" w:hint="eastAsia"/>
          <w:color w:val="000000"/>
          <w:lang w:eastAsia="zh-CN"/>
        </w:rPr>
        <w:t xml:space="preserve">K. </w:t>
      </w:r>
      <w:proofErr w:type="spellStart"/>
      <w:r w:rsidRPr="00757B23">
        <w:rPr>
          <w:rFonts w:ascii="Book Antiqua" w:hAnsi="Book Antiqua"/>
        </w:rPr>
        <w:t>Dabigatran</w:t>
      </w:r>
      <w:proofErr w:type="spellEnd"/>
      <w:r w:rsidRPr="00757B23">
        <w:rPr>
          <w:rFonts w:ascii="Book Antiqua" w:hAnsi="Book Antiqua"/>
        </w:rPr>
        <w:t xml:space="preserve"> </w:t>
      </w:r>
      <w:proofErr w:type="spellStart"/>
      <w:r w:rsidRPr="00757B23">
        <w:rPr>
          <w:rFonts w:ascii="Book Antiqua" w:hAnsi="Book Antiqua"/>
        </w:rPr>
        <w:t>etixilate</w:t>
      </w:r>
      <w:proofErr w:type="spellEnd"/>
      <w:r w:rsidRPr="00757B23">
        <w:rPr>
          <w:rFonts w:ascii="Book Antiqua" w:hAnsi="Book Antiqua"/>
        </w:rPr>
        <w:t xml:space="preserve"> </w:t>
      </w:r>
      <w:r w:rsidRPr="00757B23">
        <w:rPr>
          <w:rFonts w:ascii="Book Antiqua" w:hAnsi="Book Antiqua"/>
          <w:lang w:eastAsia="zh-CN"/>
        </w:rPr>
        <w:t xml:space="preserve">and </w:t>
      </w:r>
      <w:r w:rsidRPr="00757B23">
        <w:rPr>
          <w:rFonts w:ascii="Book Antiqua" w:hAnsi="Book Antiqua"/>
        </w:rPr>
        <w:t>traumatic brain injury: Evolving anticoagulants require evolving care plans</w:t>
      </w:r>
      <w:r>
        <w:rPr>
          <w:rFonts w:ascii="Book Antiqua" w:hAnsi="Book Antiqua" w:hint="eastAsia"/>
          <w:lang w:eastAsia="zh-CN"/>
        </w:rPr>
        <w:t xml:space="preserve">. </w:t>
      </w:r>
      <w:r w:rsidR="00C3787F" w:rsidRPr="00B0066F">
        <w:rPr>
          <w:rFonts w:ascii="Book Antiqua" w:hAnsi="Book Antiqua"/>
          <w:i/>
          <w:iCs/>
        </w:rPr>
        <w:t xml:space="preserve">World J </w:t>
      </w:r>
      <w:proofErr w:type="spellStart"/>
      <w:r w:rsidR="00C3787F" w:rsidRPr="00B0066F">
        <w:rPr>
          <w:rFonts w:ascii="Book Antiqua" w:hAnsi="Book Antiqua"/>
          <w:i/>
          <w:iCs/>
        </w:rPr>
        <w:t>Clin</w:t>
      </w:r>
      <w:proofErr w:type="spellEnd"/>
      <w:r w:rsidR="00C3787F" w:rsidRPr="00B0066F">
        <w:rPr>
          <w:rFonts w:ascii="Book Antiqua" w:hAnsi="Book Antiqua"/>
          <w:i/>
          <w:iCs/>
        </w:rPr>
        <w:t xml:space="preserve"> Cases</w:t>
      </w:r>
      <w:r w:rsidR="00C3787F">
        <w:rPr>
          <w:rFonts w:ascii="Book Antiqua" w:hAnsi="Book Antiqua" w:hint="eastAsia"/>
          <w:i/>
          <w:iCs/>
          <w:lang w:eastAsia="zh-CN"/>
        </w:rPr>
        <w:t xml:space="preserve"> </w:t>
      </w:r>
      <w:bookmarkStart w:id="39" w:name="OLE_LINK346"/>
      <w:bookmarkStart w:id="40" w:name="OLE_LINK347"/>
      <w:bookmarkStart w:id="41" w:name="OLE_LINK476"/>
      <w:r w:rsidR="00C3787F" w:rsidRPr="008C30F2">
        <w:rPr>
          <w:rFonts w:ascii="Book Antiqua" w:hAnsi="Book Antiqua" w:hint="eastAsia"/>
          <w:iCs/>
        </w:rPr>
        <w:t>2014</w:t>
      </w:r>
      <w:r w:rsidR="00C3787F">
        <w:rPr>
          <w:rFonts w:ascii="Book Antiqua" w:hAnsi="Book Antiqua" w:hint="eastAsia"/>
          <w:iCs/>
        </w:rPr>
        <w:t xml:space="preserve">; </w:t>
      </w:r>
      <w:proofErr w:type="gramStart"/>
      <w:r w:rsidR="00C3787F">
        <w:rPr>
          <w:rFonts w:ascii="Book Antiqua" w:hAnsi="Book Antiqua" w:hint="eastAsia"/>
          <w:iCs/>
        </w:rPr>
        <w:t>In</w:t>
      </w:r>
      <w:proofErr w:type="gramEnd"/>
      <w:r w:rsidR="00C3787F">
        <w:rPr>
          <w:rFonts w:ascii="Book Antiqua" w:hAnsi="Book Antiqua" w:hint="eastAsia"/>
          <w:iCs/>
        </w:rPr>
        <w:t xml:space="preserve"> press</w:t>
      </w:r>
    </w:p>
    <w:bookmarkEnd w:id="39"/>
    <w:bookmarkEnd w:id="40"/>
    <w:bookmarkEnd w:id="41"/>
    <w:p w:rsidR="00CF6FC1" w:rsidRPr="00757B23" w:rsidRDefault="00CF6FC1" w:rsidP="00CF6FC1">
      <w:pPr>
        <w:spacing w:line="360" w:lineRule="auto"/>
        <w:jc w:val="both"/>
        <w:rPr>
          <w:rFonts w:ascii="Book Antiqua" w:hAnsi="Book Antiqua"/>
          <w:lang w:eastAsia="zh-CN"/>
        </w:rPr>
      </w:pPr>
    </w:p>
    <w:p w:rsidR="00B36300" w:rsidRPr="00757B23" w:rsidRDefault="00B36300" w:rsidP="00EC06E1">
      <w:pPr>
        <w:spacing w:line="360" w:lineRule="auto"/>
        <w:jc w:val="both"/>
        <w:rPr>
          <w:rFonts w:ascii="Book Antiqua" w:hAnsi="Book Antiqua"/>
          <w:b/>
          <w:color w:val="000000"/>
        </w:rPr>
      </w:pPr>
      <w:r w:rsidRPr="00757B23">
        <w:rPr>
          <w:rFonts w:ascii="Book Antiqua" w:hAnsi="Book Antiqua"/>
          <w:b/>
          <w:color w:val="000000"/>
        </w:rPr>
        <w:t>INTRODUCTION</w:t>
      </w:r>
    </w:p>
    <w:p w:rsidR="00B36300" w:rsidRPr="00757B23" w:rsidRDefault="00B36300" w:rsidP="00EC06E1">
      <w:pPr>
        <w:spacing w:line="360" w:lineRule="auto"/>
        <w:jc w:val="both"/>
        <w:rPr>
          <w:rFonts w:ascii="Book Antiqua" w:hAnsi="Book Antiqua"/>
          <w:color w:val="000000"/>
        </w:rPr>
      </w:pPr>
      <w:r w:rsidRPr="00757B23">
        <w:rPr>
          <w:rFonts w:ascii="Book Antiqua" w:hAnsi="Book Antiqua"/>
          <w:color w:val="000000"/>
        </w:rPr>
        <w:t xml:space="preserve">Arterial and venous thromboembolism (VTE) is a significant cause of mortality and morbidity. Direct and indirect inhibitors of coagulation are being increasingly utilized for prophylaxis and treatment of myocardial infarction, </w:t>
      </w:r>
      <w:proofErr w:type="spellStart"/>
      <w:r w:rsidRPr="00757B23">
        <w:rPr>
          <w:rFonts w:ascii="Book Antiqua" w:hAnsi="Book Antiqua"/>
          <w:color w:val="000000"/>
        </w:rPr>
        <w:t>valvular</w:t>
      </w:r>
      <w:proofErr w:type="spellEnd"/>
      <w:r w:rsidRPr="00757B23">
        <w:rPr>
          <w:rFonts w:ascii="Book Antiqua" w:hAnsi="Book Antiqua"/>
          <w:color w:val="000000"/>
        </w:rPr>
        <w:t xml:space="preserve"> disease, deep venous thrombosis, pulmonary embolism, atrial fibrillation, and </w:t>
      </w:r>
      <w:proofErr w:type="spellStart"/>
      <w:proofErr w:type="gramStart"/>
      <w:r w:rsidRPr="00757B23">
        <w:rPr>
          <w:rFonts w:ascii="Book Antiqua" w:hAnsi="Book Antiqua"/>
          <w:color w:val="000000"/>
        </w:rPr>
        <w:t>strok</w:t>
      </w:r>
      <w:proofErr w:type="spellEnd"/>
      <w:r w:rsidR="00217AF2" w:rsidRPr="00757B23">
        <w:rPr>
          <w:rFonts w:ascii="Book Antiqua" w:hAnsi="Book Antiqua"/>
          <w:color w:val="000000"/>
          <w:vertAlign w:val="superscript"/>
        </w:rPr>
        <w:t>[</w:t>
      </w:r>
      <w:proofErr w:type="gramEnd"/>
      <w:r w:rsidR="00217AF2" w:rsidRPr="00757B23">
        <w:rPr>
          <w:rFonts w:ascii="Book Antiqua" w:hAnsi="Book Antiqua"/>
          <w:color w:val="000000"/>
          <w:vertAlign w:val="superscript"/>
        </w:rPr>
        <w:t>1]</w:t>
      </w:r>
      <w:r w:rsidR="00C935BC" w:rsidRPr="00757B23">
        <w:rPr>
          <w:rFonts w:ascii="Book Antiqua" w:hAnsi="Book Antiqua"/>
          <w:color w:val="000000"/>
        </w:rPr>
        <w:t xml:space="preserve">. </w:t>
      </w:r>
      <w:r w:rsidRPr="00757B23">
        <w:rPr>
          <w:rFonts w:ascii="Book Antiqua" w:hAnsi="Book Antiqua"/>
          <w:color w:val="000000"/>
        </w:rPr>
        <w:t xml:space="preserve">Compliance rates for VTE prophylaxis are being used in pay for performance by third party </w:t>
      </w:r>
      <w:proofErr w:type="spellStart"/>
      <w:r w:rsidRPr="00757B23">
        <w:rPr>
          <w:rFonts w:ascii="Book Antiqua" w:hAnsi="Book Antiqua"/>
          <w:color w:val="000000"/>
        </w:rPr>
        <w:t>payors</w:t>
      </w:r>
      <w:proofErr w:type="spellEnd"/>
      <w:r w:rsidRPr="00757B23">
        <w:rPr>
          <w:rFonts w:ascii="Book Antiqua" w:hAnsi="Book Antiqua"/>
          <w:color w:val="000000"/>
        </w:rPr>
        <w:t xml:space="preserve"> and have been included as an independent new core measure by the Center for Medicare and Medicaid Services</w:t>
      </w:r>
      <w:r w:rsidR="00217AF2" w:rsidRPr="00757B23">
        <w:rPr>
          <w:rFonts w:ascii="Book Antiqua" w:hAnsi="Book Antiqua"/>
          <w:color w:val="000000"/>
          <w:vertAlign w:val="superscript"/>
        </w:rPr>
        <w:t>[</w:t>
      </w:r>
      <w:hyperlink w:anchor="_ENREF_2" w:tooltip="Amin, 2009 #150" w:history="1">
        <w:r w:rsidR="00217AF2" w:rsidRPr="00757B23">
          <w:rPr>
            <w:rFonts w:ascii="Book Antiqua" w:hAnsi="Book Antiqua"/>
            <w:color w:val="000000"/>
            <w:vertAlign w:val="superscript"/>
          </w:rPr>
          <w:fldChar w:fldCharType="begin">
            <w:fldData xml:space="preserve">PEVuZE5vdGU+PENpdGU+PEF1dGhvcj5BbWluPC9BdXRob3I+PFllYXI+MjAwOTwvWWVhcj48UmVj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</w:fldData>
          </w:fldChar>
        </w:r>
        <w:r w:rsidR="00217AF2" w:rsidRPr="00757B23">
          <w:rPr>
            <w:rFonts w:ascii="Book Antiqua" w:hAnsi="Book Antiqua"/>
            <w:color w:val="000000"/>
            <w:vertAlign w:val="superscript"/>
          </w:rPr>
          <w:instrText xml:space="preserve"> ADDIN EN.CITE </w:instrText>
        </w:r>
        <w:r w:rsidR="00217AF2" w:rsidRPr="00757B23">
          <w:rPr>
            <w:rFonts w:ascii="Book Antiqua" w:hAnsi="Book Antiqua"/>
            <w:color w:val="000000"/>
            <w:vertAlign w:val="superscript"/>
          </w:rPr>
          <w:fldChar w:fldCharType="begin">
            <w:fldData xml:space="preserve">PEVuZE5vdGU+PENpdGU+PEF1dGhvcj5BbWluPC9BdXRob3I+PFllYXI+MjAwOTwvWWVhcj48UmVj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</w:fldData>
          </w:fldChar>
        </w:r>
        <w:r w:rsidR="00217AF2" w:rsidRPr="00757B23">
          <w:rPr>
            <w:rFonts w:ascii="Book Antiqua" w:hAnsi="Book Antiqua"/>
            <w:color w:val="000000"/>
            <w:vertAlign w:val="superscript"/>
          </w:rPr>
          <w:instrText xml:space="preserve"> ADDIN EN.CITE.DATA </w:instrText>
        </w:r>
        <w:r w:rsidR="00217AF2" w:rsidRPr="00757B23">
          <w:rPr>
            <w:rFonts w:ascii="Book Antiqua" w:hAnsi="Book Antiqua"/>
            <w:color w:val="000000"/>
            <w:vertAlign w:val="superscript"/>
          </w:rPr>
        </w:r>
        <w:r w:rsidR="00217AF2" w:rsidRPr="00757B23">
          <w:rPr>
            <w:rFonts w:ascii="Book Antiqua" w:hAnsi="Book Antiqua"/>
            <w:color w:val="000000"/>
            <w:vertAlign w:val="superscript"/>
          </w:rPr>
          <w:fldChar w:fldCharType="end"/>
        </w:r>
        <w:r w:rsidR="00217AF2" w:rsidRPr="00757B23">
          <w:rPr>
            <w:rFonts w:ascii="Book Antiqua" w:hAnsi="Book Antiqua"/>
            <w:color w:val="000000"/>
            <w:vertAlign w:val="superscript"/>
          </w:rPr>
        </w:r>
        <w:r w:rsidR="00217AF2" w:rsidRPr="00757B23">
          <w:rPr>
            <w:rFonts w:ascii="Book Antiqua" w:hAnsi="Book Antiqua"/>
            <w:color w:val="000000"/>
            <w:vertAlign w:val="superscript"/>
          </w:rPr>
          <w:fldChar w:fldCharType="separate"/>
        </w:r>
        <w:r w:rsidR="00217AF2" w:rsidRPr="00757B23">
          <w:rPr>
            <w:rFonts w:ascii="Book Antiqua" w:hAnsi="Book Antiqua"/>
            <w:noProof/>
            <w:color w:val="000000"/>
            <w:vertAlign w:val="superscript"/>
          </w:rPr>
          <w:t>2</w:t>
        </w:r>
        <w:r w:rsidR="00217AF2" w:rsidRPr="00757B23">
          <w:rPr>
            <w:rFonts w:ascii="Book Antiqua" w:hAnsi="Book Antiqua"/>
            <w:color w:val="000000"/>
            <w:vertAlign w:val="superscript"/>
          </w:rPr>
          <w:fldChar w:fldCharType="end"/>
        </w:r>
      </w:hyperlink>
      <w:r w:rsidR="00217AF2" w:rsidRPr="00757B23">
        <w:rPr>
          <w:rFonts w:ascii="Book Antiqua" w:hAnsi="Book Antiqua"/>
          <w:color w:val="000000"/>
          <w:vertAlign w:val="superscript"/>
        </w:rPr>
        <w:t>]</w:t>
      </w:r>
      <w:r w:rsidRPr="00757B23">
        <w:rPr>
          <w:rFonts w:ascii="Book Antiqua" w:hAnsi="Book Antiqua"/>
          <w:color w:val="000000"/>
        </w:rPr>
        <w:t>.</w:t>
      </w:r>
    </w:p>
    <w:p w:rsidR="00B36300" w:rsidRPr="00757B23" w:rsidRDefault="00B36300" w:rsidP="00217AF2">
      <w:pPr>
        <w:spacing w:line="360" w:lineRule="auto"/>
        <w:ind w:firstLineChars="150" w:firstLine="360"/>
        <w:jc w:val="both"/>
        <w:rPr>
          <w:rFonts w:ascii="Book Antiqua" w:hAnsi="Book Antiqua"/>
          <w:color w:val="000000"/>
        </w:rPr>
      </w:pPr>
      <w:r w:rsidRPr="00757B23">
        <w:rPr>
          <w:rFonts w:ascii="Book Antiqua" w:hAnsi="Book Antiqua"/>
          <w:color w:val="000000"/>
        </w:rPr>
        <w:t xml:space="preserve">Many anticoagulants are available to the clinician: antiplatelet agents, thromboxane A2 receptor antagonists, Adenosine Diphosphate (ADP) receptor antagonists, Protease Activated Receptor (PAR) -1 antagonists, inhibitors of initiation or propagation of coagulation, Factor IX-directed antibodies, direct and indirect Factor </w:t>
      </w:r>
      <w:proofErr w:type="spellStart"/>
      <w:r w:rsidRPr="00757B23">
        <w:rPr>
          <w:rFonts w:ascii="Book Antiqua" w:hAnsi="Book Antiqua"/>
          <w:color w:val="000000"/>
        </w:rPr>
        <w:t>Xa</w:t>
      </w:r>
      <w:proofErr w:type="spellEnd"/>
      <w:r w:rsidRPr="00757B23">
        <w:rPr>
          <w:rFonts w:ascii="Book Antiqua" w:hAnsi="Book Antiqua"/>
          <w:color w:val="000000"/>
        </w:rPr>
        <w:t xml:space="preserve"> inhibitors, factor </w:t>
      </w:r>
      <w:proofErr w:type="spellStart"/>
      <w:r w:rsidRPr="00757B23">
        <w:rPr>
          <w:rFonts w:ascii="Book Antiqua" w:hAnsi="Book Antiqua"/>
          <w:color w:val="000000"/>
        </w:rPr>
        <w:t>Va</w:t>
      </w:r>
      <w:proofErr w:type="spellEnd"/>
      <w:r w:rsidRPr="00757B23">
        <w:rPr>
          <w:rFonts w:ascii="Book Antiqua" w:hAnsi="Book Antiqua"/>
          <w:color w:val="000000"/>
        </w:rPr>
        <w:t xml:space="preserve"> </w:t>
      </w:r>
      <w:r w:rsidR="008262A6">
        <w:rPr>
          <w:rFonts w:ascii="Book Antiqua" w:hAnsi="Book Antiqua" w:hint="eastAsia"/>
          <w:color w:val="000000"/>
          <w:lang w:eastAsia="zh-CN"/>
        </w:rPr>
        <w:t>and</w:t>
      </w:r>
      <w:r w:rsidRPr="00757B23">
        <w:rPr>
          <w:rFonts w:ascii="Book Antiqua" w:hAnsi="Book Antiqua"/>
          <w:color w:val="000000"/>
        </w:rPr>
        <w:t xml:space="preserve"> </w:t>
      </w:r>
      <w:proofErr w:type="spellStart"/>
      <w:r w:rsidRPr="00757B23">
        <w:rPr>
          <w:rFonts w:ascii="Book Antiqua" w:hAnsi="Book Antiqua"/>
          <w:color w:val="000000"/>
        </w:rPr>
        <w:t>VIIIa</w:t>
      </w:r>
      <w:proofErr w:type="spellEnd"/>
      <w:r w:rsidRPr="00757B23">
        <w:rPr>
          <w:rFonts w:ascii="Book Antiqua" w:hAnsi="Book Antiqua"/>
          <w:color w:val="000000"/>
        </w:rPr>
        <w:t xml:space="preserve"> inhibitors, inhibitors of fibrin formation, and medications than enhance fibrinolysis</w:t>
      </w:r>
      <w:r w:rsidR="00EA63BE" w:rsidRPr="00757B23">
        <w:rPr>
          <w:rFonts w:ascii="Book Antiqua" w:hAnsi="Book Antiqua"/>
          <w:color w:val="000000"/>
          <w:vertAlign w:val="superscript"/>
        </w:rPr>
        <w:t>[</w:t>
      </w:r>
      <w:hyperlink w:anchor="_ENREF_3" w:tooltip="Ageno, 2012 #151" w:history="1">
        <w:r w:rsidR="00EA63BE" w:rsidRPr="00757B23">
          <w:rPr>
            <w:rFonts w:ascii="Book Antiqua" w:hAnsi="Book Antiqua"/>
            <w:color w:val="000000"/>
            <w:vertAlign w:val="superscript"/>
          </w:rPr>
          <w:fldChar w:fldCharType="begin">
            <w:fldData xml:space="preserve">PEVuZE5vdGU+PENpdGU+PEF1dGhvcj5BZ2VubzwvQXV0aG9yPjxZZWFyPjIwMTI8L1llYXI+PFJl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YnItMT5DaGVzdDwvYWJici0xPjwvYWx0LXBlcmlvZGljYWw+PHBhZ2VzPmU0NFMtODhTPC9wYWdl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</w:fldData>
          </w:fldChar>
        </w:r>
        <w:r w:rsidR="00EA63BE" w:rsidRPr="00757B23">
          <w:rPr>
            <w:rFonts w:ascii="Book Antiqua" w:hAnsi="Book Antiqua"/>
            <w:color w:val="000000"/>
            <w:vertAlign w:val="superscript"/>
          </w:rPr>
          <w:instrText xml:space="preserve"> ADDIN EN.CITE </w:instrText>
        </w:r>
        <w:r w:rsidR="00EA63BE" w:rsidRPr="00757B23">
          <w:rPr>
            <w:rFonts w:ascii="Book Antiqua" w:hAnsi="Book Antiqua"/>
            <w:color w:val="000000"/>
            <w:vertAlign w:val="superscript"/>
          </w:rPr>
          <w:fldChar w:fldCharType="begin">
            <w:fldData xml:space="preserve">PEVuZE5vdGU+PENpdGU+PEF1dGhvcj5BZ2VubzwvQXV0aG9yPjxZZWFyPjIwMTI8L1llYXI+PFJl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YnItMT5DaGVzdDwvYWJici0xPjwvYWx0LXBlcmlvZGljYWw+PHBhZ2VzPmU0NFMtODhTPC9wYWdl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</w:fldData>
          </w:fldChar>
        </w:r>
        <w:r w:rsidR="00EA63BE" w:rsidRPr="00757B23">
          <w:rPr>
            <w:rFonts w:ascii="Book Antiqua" w:hAnsi="Book Antiqua"/>
            <w:color w:val="000000"/>
            <w:vertAlign w:val="superscript"/>
          </w:rPr>
          <w:instrText xml:space="preserve"> ADDIN EN.CITE.DATA </w:instrText>
        </w:r>
        <w:r w:rsidR="00EA63BE" w:rsidRPr="00757B23">
          <w:rPr>
            <w:rFonts w:ascii="Book Antiqua" w:hAnsi="Book Antiqua"/>
            <w:color w:val="000000"/>
            <w:vertAlign w:val="superscript"/>
          </w:rPr>
        </w:r>
        <w:r w:rsidR="00EA63BE" w:rsidRPr="00757B23">
          <w:rPr>
            <w:rFonts w:ascii="Book Antiqua" w:hAnsi="Book Antiqua"/>
            <w:color w:val="000000"/>
            <w:vertAlign w:val="superscript"/>
          </w:rPr>
          <w:fldChar w:fldCharType="end"/>
        </w:r>
        <w:r w:rsidR="00EA63BE" w:rsidRPr="00757B23">
          <w:rPr>
            <w:rFonts w:ascii="Book Antiqua" w:hAnsi="Book Antiqua"/>
            <w:color w:val="000000"/>
            <w:vertAlign w:val="superscript"/>
          </w:rPr>
        </w:r>
        <w:r w:rsidR="00EA63BE" w:rsidRPr="00757B23">
          <w:rPr>
            <w:rFonts w:ascii="Book Antiqua" w:hAnsi="Book Antiqua"/>
            <w:color w:val="000000"/>
            <w:vertAlign w:val="superscript"/>
          </w:rPr>
          <w:fldChar w:fldCharType="separate"/>
        </w:r>
        <w:r w:rsidR="00EA63BE" w:rsidRPr="00757B23">
          <w:rPr>
            <w:rFonts w:ascii="Book Antiqua" w:hAnsi="Book Antiqua"/>
            <w:noProof/>
            <w:color w:val="000000"/>
            <w:vertAlign w:val="superscript"/>
          </w:rPr>
          <w:t>3</w:t>
        </w:r>
        <w:r w:rsidR="00EA63BE" w:rsidRPr="00757B23">
          <w:rPr>
            <w:rFonts w:ascii="Book Antiqua" w:hAnsi="Book Antiqua"/>
            <w:color w:val="000000"/>
            <w:vertAlign w:val="superscript"/>
          </w:rPr>
          <w:fldChar w:fldCharType="end"/>
        </w:r>
      </w:hyperlink>
      <w:r w:rsidR="00EA63BE" w:rsidRPr="00757B23">
        <w:rPr>
          <w:rFonts w:ascii="Book Antiqua" w:hAnsi="Book Antiqua"/>
          <w:color w:val="000000"/>
          <w:vertAlign w:val="superscript"/>
        </w:rPr>
        <w:t>]</w:t>
      </w:r>
      <w:r w:rsidRPr="00757B23">
        <w:rPr>
          <w:rFonts w:ascii="Book Antiqua" w:hAnsi="Book Antiqua"/>
          <w:color w:val="000000"/>
        </w:rPr>
        <w:t xml:space="preserve">. Due to the complication </w:t>
      </w:r>
      <w:r w:rsidRPr="00757B23">
        <w:rPr>
          <w:rFonts w:ascii="Book Antiqua" w:hAnsi="Book Antiqua"/>
          <w:color w:val="000000"/>
        </w:rPr>
        <w:lastRenderedPageBreak/>
        <w:t xml:space="preserve">rate, volume of distribution, delayed onset, prolonged effect, unpredictable pharmacokinetics, food and medication interactions, and frequent monitoring associated with warfarin usage, industry has focused on developing oral thrombin and Factor </w:t>
      </w:r>
      <w:proofErr w:type="spellStart"/>
      <w:r w:rsidRPr="00757B23">
        <w:rPr>
          <w:rFonts w:ascii="Book Antiqua" w:hAnsi="Book Antiqua"/>
          <w:color w:val="000000"/>
        </w:rPr>
        <w:t>Xa</w:t>
      </w:r>
      <w:proofErr w:type="spellEnd"/>
      <w:r w:rsidRPr="00757B23">
        <w:rPr>
          <w:rFonts w:ascii="Book Antiqua" w:hAnsi="Book Antiqua"/>
          <w:color w:val="000000"/>
        </w:rPr>
        <w:t xml:space="preserve"> inhibitors for patients who require long-term anticoagulation.</w:t>
      </w:r>
    </w:p>
    <w:p w:rsidR="00B36300" w:rsidRPr="00757B23" w:rsidRDefault="00B36300" w:rsidP="00EA63BE">
      <w:pPr>
        <w:spacing w:line="360" w:lineRule="auto"/>
        <w:ind w:firstLineChars="150" w:firstLine="360"/>
        <w:jc w:val="both"/>
        <w:rPr>
          <w:rFonts w:ascii="Book Antiqua" w:hAnsi="Book Antiqua"/>
          <w:color w:val="000000"/>
        </w:rPr>
      </w:pPr>
      <w:proofErr w:type="spellStart"/>
      <w:r w:rsidRPr="00757B23">
        <w:rPr>
          <w:rFonts w:ascii="Book Antiqua" w:hAnsi="Book Antiqua"/>
          <w:color w:val="000000"/>
        </w:rPr>
        <w:t>Dabigatran</w:t>
      </w:r>
      <w:proofErr w:type="spellEnd"/>
      <w:r w:rsidRPr="00757B23">
        <w:rPr>
          <w:rFonts w:ascii="Book Antiqua" w:hAnsi="Book Antiqua"/>
          <w:color w:val="000000"/>
        </w:rPr>
        <w:t xml:space="preserve"> </w:t>
      </w:r>
      <w:proofErr w:type="spellStart"/>
      <w:r w:rsidR="006201DB" w:rsidRPr="00757B23">
        <w:rPr>
          <w:rFonts w:ascii="Book Antiqua" w:hAnsi="Book Antiqua"/>
          <w:color w:val="000000"/>
        </w:rPr>
        <w:t>E</w:t>
      </w:r>
      <w:r w:rsidRPr="00757B23">
        <w:rPr>
          <w:rFonts w:ascii="Book Antiqua" w:hAnsi="Book Antiqua"/>
          <w:color w:val="000000"/>
        </w:rPr>
        <w:t>texilate</w:t>
      </w:r>
      <w:proofErr w:type="spellEnd"/>
      <w:r w:rsidRPr="00757B23">
        <w:rPr>
          <w:rFonts w:ascii="Book Antiqua" w:hAnsi="Book Antiqua"/>
          <w:color w:val="000000"/>
        </w:rPr>
        <w:t xml:space="preserve"> (DE) (</w:t>
      </w:r>
      <w:proofErr w:type="spellStart"/>
      <w:r w:rsidRPr="00757B23">
        <w:rPr>
          <w:rFonts w:ascii="Book Antiqua" w:hAnsi="Book Antiqua"/>
          <w:color w:val="000000"/>
        </w:rPr>
        <w:t>Pradaxa</w:t>
      </w:r>
      <w:proofErr w:type="spellEnd"/>
      <w:r w:rsidRPr="00757B23">
        <w:rPr>
          <w:rFonts w:ascii="Book Antiqua" w:hAnsi="Book Antiqua"/>
          <w:color w:val="000000"/>
        </w:rPr>
        <w:t>®) 150 mg twice daily is the first orally available FDA approved direct thrombin inhibitor (DTI) in the United States.</w:t>
      </w:r>
      <w:r w:rsidR="00C775C3">
        <w:rPr>
          <w:rFonts w:ascii="Book Antiqua" w:hAnsi="Book Antiqua"/>
          <w:color w:val="000000"/>
        </w:rPr>
        <w:t xml:space="preserve"> </w:t>
      </w:r>
      <w:r w:rsidRPr="00757B23">
        <w:rPr>
          <w:rFonts w:ascii="Book Antiqua" w:hAnsi="Book Antiqua"/>
          <w:color w:val="000000"/>
        </w:rPr>
        <w:t xml:space="preserve">Due to predictable </w:t>
      </w:r>
      <w:proofErr w:type="spellStart"/>
      <w:r w:rsidRPr="00757B23">
        <w:rPr>
          <w:rFonts w:ascii="Book Antiqua" w:hAnsi="Book Antiqua"/>
          <w:color w:val="000000"/>
        </w:rPr>
        <w:t>pharmokinetics</w:t>
      </w:r>
      <w:proofErr w:type="spellEnd"/>
      <w:r w:rsidRPr="00757B23">
        <w:rPr>
          <w:rFonts w:ascii="Book Antiqua" w:hAnsi="Book Antiqua"/>
          <w:color w:val="000000"/>
        </w:rPr>
        <w:t xml:space="preserve"> and pharmacodynamics, limited drug-drug interaction or effect of food, and no need for coagulation monitoring, DE was introduced enthusiastically and approved for treatment of non-</w:t>
      </w:r>
      <w:proofErr w:type="spellStart"/>
      <w:r w:rsidRPr="00757B23">
        <w:rPr>
          <w:rFonts w:ascii="Book Antiqua" w:hAnsi="Book Antiqua"/>
          <w:color w:val="000000"/>
        </w:rPr>
        <w:t>vavlular</w:t>
      </w:r>
      <w:proofErr w:type="spellEnd"/>
      <w:r w:rsidRPr="00757B23">
        <w:rPr>
          <w:rFonts w:ascii="Book Antiqua" w:hAnsi="Book Antiqua"/>
          <w:color w:val="000000"/>
        </w:rPr>
        <w:t xml:space="preserve"> atrial fibrillation (AF) with a class 1 recommendation</w:t>
      </w:r>
      <w:r w:rsidR="00E214E3" w:rsidRPr="00757B23">
        <w:rPr>
          <w:rFonts w:ascii="Book Antiqua" w:hAnsi="Book Antiqua"/>
          <w:color w:val="000000"/>
          <w:vertAlign w:val="superscript"/>
        </w:rPr>
        <w:t>[</w:t>
      </w:r>
      <w:hyperlink w:anchor="_ENREF_4" w:tooltip="Wann, 2011 #152" w:history="1">
        <w:r w:rsidR="00E214E3" w:rsidRPr="00757B23">
          <w:rPr>
            <w:rFonts w:ascii="Book Antiqua" w:hAnsi="Book Antiqua"/>
            <w:color w:val="000000"/>
            <w:vertAlign w:val="superscript"/>
          </w:rPr>
          <w:fldChar w:fldCharType="begin">
            <w:fldData xml:space="preserve">PEVuZE5vdGU+PENpdGU+PEF1dGhvcj5XYW5uPC9BdXRob3I+PFllYXI+MjAxMTwvWWVhcj48UmVj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bHQtcGVyaW9kaWNhbD48cGFnZXM+MTMzMC03PC9wYWdlcz48dm9sdW1lPjU3PC92b2x1bWU+PG51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</w:fldData>
          </w:fldChar>
        </w:r>
        <w:r w:rsidR="00E214E3" w:rsidRPr="00757B23">
          <w:rPr>
            <w:rFonts w:ascii="Book Antiqua" w:hAnsi="Book Antiqua"/>
            <w:color w:val="000000"/>
            <w:vertAlign w:val="superscript"/>
          </w:rPr>
          <w:instrText xml:space="preserve"> ADDIN EN.CITE </w:instrText>
        </w:r>
        <w:r w:rsidR="00E214E3" w:rsidRPr="00757B23">
          <w:rPr>
            <w:rFonts w:ascii="Book Antiqua" w:hAnsi="Book Antiqua"/>
            <w:color w:val="000000"/>
            <w:vertAlign w:val="superscript"/>
          </w:rPr>
          <w:fldChar w:fldCharType="begin">
            <w:fldData xml:space="preserve">PEVuZE5vdGU+PENpdGU+PEF1dGhvcj5XYW5uPC9BdXRob3I+PFllYXI+MjAxMTwvWWVhcj48UmVj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bHQtcGVyaW9kaWNhbD48cGFnZXM+MTMzMC03PC9wYWdlcz48dm9sdW1lPjU3PC92b2x1bWU+PG51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</w:fldData>
          </w:fldChar>
        </w:r>
        <w:r w:rsidR="00E214E3" w:rsidRPr="00757B23">
          <w:rPr>
            <w:rFonts w:ascii="Book Antiqua" w:hAnsi="Book Antiqua"/>
            <w:color w:val="000000"/>
            <w:vertAlign w:val="superscript"/>
          </w:rPr>
          <w:instrText xml:space="preserve"> ADDIN EN.CITE.DATA </w:instrText>
        </w:r>
        <w:r w:rsidR="00E214E3" w:rsidRPr="00757B23">
          <w:rPr>
            <w:rFonts w:ascii="Book Antiqua" w:hAnsi="Book Antiqua"/>
            <w:color w:val="000000"/>
            <w:vertAlign w:val="superscript"/>
          </w:rPr>
        </w:r>
        <w:r w:rsidR="00E214E3" w:rsidRPr="00757B23">
          <w:rPr>
            <w:rFonts w:ascii="Book Antiqua" w:hAnsi="Book Antiqua"/>
            <w:color w:val="000000"/>
            <w:vertAlign w:val="superscript"/>
          </w:rPr>
          <w:fldChar w:fldCharType="end"/>
        </w:r>
        <w:r w:rsidR="00E214E3" w:rsidRPr="00757B23">
          <w:rPr>
            <w:rFonts w:ascii="Book Antiqua" w:hAnsi="Book Antiqua"/>
            <w:color w:val="000000"/>
            <w:vertAlign w:val="superscript"/>
          </w:rPr>
        </w:r>
        <w:r w:rsidR="00E214E3" w:rsidRPr="00757B23">
          <w:rPr>
            <w:rFonts w:ascii="Book Antiqua" w:hAnsi="Book Antiqua"/>
            <w:color w:val="000000"/>
            <w:vertAlign w:val="superscript"/>
          </w:rPr>
          <w:fldChar w:fldCharType="separate"/>
        </w:r>
        <w:r w:rsidR="00E214E3" w:rsidRPr="00757B23">
          <w:rPr>
            <w:rFonts w:ascii="Book Antiqua" w:hAnsi="Book Antiqua"/>
            <w:noProof/>
            <w:color w:val="000000"/>
            <w:vertAlign w:val="superscript"/>
          </w:rPr>
          <w:t>4</w:t>
        </w:r>
        <w:r w:rsidR="00E214E3" w:rsidRPr="00757B23">
          <w:rPr>
            <w:rFonts w:ascii="Book Antiqua" w:hAnsi="Book Antiqua"/>
            <w:color w:val="000000"/>
            <w:vertAlign w:val="superscript"/>
          </w:rPr>
          <w:fldChar w:fldCharType="end"/>
        </w:r>
      </w:hyperlink>
      <w:r w:rsidR="00E214E3" w:rsidRPr="00757B23">
        <w:rPr>
          <w:rFonts w:ascii="Book Antiqua" w:hAnsi="Book Antiqua"/>
          <w:color w:val="000000"/>
          <w:vertAlign w:val="superscript"/>
        </w:rPr>
        <w:t>]</w:t>
      </w:r>
      <w:r w:rsidRPr="00757B23">
        <w:rPr>
          <w:rFonts w:ascii="Book Antiqua" w:hAnsi="Book Antiqua"/>
          <w:color w:val="000000"/>
        </w:rPr>
        <w:t>. Head to head trials with warfarin showed that DE reduced the risk of stroke by more than one-half and that mortality from intracranial hemorrhage was not increased (1B)</w:t>
      </w:r>
      <w:r w:rsidR="001D6DA1" w:rsidRPr="001D6DA1">
        <w:rPr>
          <w:rFonts w:ascii="Book Antiqua" w:hAnsi="Book Antiqua"/>
          <w:color w:val="000000"/>
          <w:vertAlign w:val="superscript"/>
        </w:rPr>
        <w:t>[</w:t>
      </w:r>
      <w:hyperlink w:anchor="_ENREF_5" w:tooltip="Connolly, 2009 #174" w:history="1">
        <w:r w:rsidR="001D6DA1" w:rsidRPr="001D6DA1">
          <w:rPr>
            <w:rFonts w:ascii="Book Antiqua" w:hAnsi="Book Antiqua"/>
            <w:color w:val="000000"/>
            <w:vertAlign w:val="superscript"/>
          </w:rPr>
          <w:fldChar w:fldCharType="begin">
            <w:fldData xml:space="preserve">PEVuZE5vdGU+PENpdGU+PEF1dGhvcj5Db25ub2xseTwvQXV0aG9yPjxZZWFyPjIwMDk8L1llYXI+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IG9mIG1lZGljaW5lPC9hYmJyLTE+PC9hbHQtcGVyaW9kaWNhbD48cGFnZXM+MTEzOS01MTwvcGFn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</w:fldData>
          </w:fldChar>
        </w:r>
        <w:r w:rsidR="001D6DA1" w:rsidRPr="001D6DA1">
          <w:rPr>
            <w:rFonts w:ascii="Book Antiqua" w:hAnsi="Book Antiqua"/>
            <w:color w:val="000000"/>
            <w:vertAlign w:val="superscript"/>
          </w:rPr>
          <w:instrText xml:space="preserve"> ADDIN EN.CITE </w:instrText>
        </w:r>
        <w:r w:rsidR="001D6DA1" w:rsidRPr="001D6DA1">
          <w:rPr>
            <w:rFonts w:ascii="Book Antiqua" w:hAnsi="Book Antiqua"/>
            <w:color w:val="000000"/>
            <w:vertAlign w:val="superscript"/>
          </w:rPr>
          <w:fldChar w:fldCharType="begin">
            <w:fldData xml:space="preserve">PEVuZE5vdGU+PENpdGU+PEF1dGhvcj5Db25ub2xseTwvQXV0aG9yPjxZZWFyPjIwMDk8L1llYXI+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IG9mIG1lZGljaW5lPC9hYmJyLTE+PC9hbHQtcGVyaW9kaWNhbD48cGFnZXM+MTEzOS01MTwvcGFn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</w:fldData>
          </w:fldChar>
        </w:r>
        <w:r w:rsidR="001D6DA1" w:rsidRPr="001D6DA1">
          <w:rPr>
            <w:rFonts w:ascii="Book Antiqua" w:hAnsi="Book Antiqua"/>
            <w:color w:val="000000"/>
            <w:vertAlign w:val="superscript"/>
          </w:rPr>
          <w:instrText xml:space="preserve"> ADDIN EN.CITE.DATA </w:instrText>
        </w:r>
        <w:r w:rsidR="001D6DA1" w:rsidRPr="001D6DA1">
          <w:rPr>
            <w:rFonts w:ascii="Book Antiqua" w:hAnsi="Book Antiqua"/>
            <w:color w:val="000000"/>
            <w:vertAlign w:val="superscript"/>
          </w:rPr>
        </w:r>
        <w:r w:rsidR="001D6DA1" w:rsidRPr="001D6DA1">
          <w:rPr>
            <w:rFonts w:ascii="Book Antiqua" w:hAnsi="Book Antiqua"/>
            <w:color w:val="000000"/>
            <w:vertAlign w:val="superscript"/>
          </w:rPr>
          <w:fldChar w:fldCharType="end"/>
        </w:r>
        <w:r w:rsidR="001D6DA1" w:rsidRPr="001D6DA1">
          <w:rPr>
            <w:rFonts w:ascii="Book Antiqua" w:hAnsi="Book Antiqua"/>
            <w:color w:val="000000"/>
            <w:vertAlign w:val="superscript"/>
          </w:rPr>
        </w:r>
        <w:r w:rsidR="001D6DA1" w:rsidRPr="001D6DA1">
          <w:rPr>
            <w:rFonts w:ascii="Book Antiqua" w:hAnsi="Book Antiqua"/>
            <w:color w:val="000000"/>
            <w:vertAlign w:val="superscript"/>
          </w:rPr>
          <w:fldChar w:fldCharType="separate"/>
        </w:r>
        <w:r w:rsidR="001D6DA1" w:rsidRPr="001D6DA1">
          <w:rPr>
            <w:rFonts w:ascii="Book Antiqua" w:hAnsi="Book Antiqua"/>
            <w:noProof/>
            <w:color w:val="000000"/>
            <w:vertAlign w:val="superscript"/>
          </w:rPr>
          <w:t>5</w:t>
        </w:r>
        <w:r w:rsidR="001D6DA1" w:rsidRPr="001D6DA1">
          <w:rPr>
            <w:rFonts w:ascii="Book Antiqua" w:hAnsi="Book Antiqua"/>
            <w:color w:val="000000"/>
            <w:vertAlign w:val="superscript"/>
          </w:rPr>
          <w:fldChar w:fldCharType="end"/>
        </w:r>
      </w:hyperlink>
      <w:r w:rsidR="001D6DA1" w:rsidRPr="001D6DA1">
        <w:rPr>
          <w:rFonts w:ascii="Book Antiqua" w:hAnsi="Book Antiqua"/>
          <w:color w:val="000000"/>
          <w:vertAlign w:val="superscript"/>
        </w:rPr>
        <w:t>]</w:t>
      </w:r>
      <w:r w:rsidRPr="00757B23">
        <w:rPr>
          <w:rFonts w:ascii="Book Antiqua" w:hAnsi="Book Antiqua"/>
          <w:color w:val="000000"/>
        </w:rPr>
        <w:t>.</w:t>
      </w:r>
      <w:r w:rsidR="00C775C3" w:rsidRPr="001D6DA1">
        <w:rPr>
          <w:rFonts w:ascii="Book Antiqua" w:hAnsi="Book Antiqua"/>
          <w:color w:val="000000"/>
        </w:rPr>
        <w:t xml:space="preserve"> </w:t>
      </w:r>
      <w:r w:rsidRPr="00757B23">
        <w:rPr>
          <w:rFonts w:ascii="Book Antiqua" w:hAnsi="Book Antiqua"/>
          <w:color w:val="000000"/>
        </w:rPr>
        <w:t xml:space="preserve">Patients on DE had a significantly higher rate of gastrointestinal bleeding and trended toward an increased number of adjudicated coronary </w:t>
      </w:r>
      <w:proofErr w:type="gramStart"/>
      <w:r w:rsidRPr="00757B23">
        <w:rPr>
          <w:rFonts w:ascii="Book Antiqua" w:hAnsi="Book Antiqua"/>
          <w:color w:val="000000"/>
        </w:rPr>
        <w:t>events</w:t>
      </w:r>
      <w:r w:rsidR="00E04A29" w:rsidRPr="00757B23">
        <w:rPr>
          <w:rFonts w:ascii="Book Antiqua" w:hAnsi="Book Antiqua"/>
          <w:color w:val="000000"/>
          <w:vertAlign w:val="superscript"/>
        </w:rPr>
        <w:t>[</w:t>
      </w:r>
      <w:proofErr w:type="gramEnd"/>
      <w:r w:rsidR="00E04A29" w:rsidRPr="00757B23">
        <w:rPr>
          <w:rFonts w:ascii="Book Antiqua" w:hAnsi="Book Antiqua"/>
        </w:rPr>
        <w:fldChar w:fldCharType="begin"/>
      </w:r>
      <w:r w:rsidR="00E04A29" w:rsidRPr="00757B23">
        <w:rPr>
          <w:rFonts w:ascii="Book Antiqua" w:hAnsi="Book Antiqua"/>
        </w:rPr>
        <w:instrText xml:space="preserve"> HYPERLINK \l "_ENREF_5" \o "Connolly, 2009 #174" </w:instrText>
      </w:r>
      <w:r w:rsidR="00E04A29" w:rsidRPr="00757B23">
        <w:rPr>
          <w:rFonts w:ascii="Book Antiqua" w:hAnsi="Book Antiqua"/>
        </w:rPr>
        <w:fldChar w:fldCharType="separate"/>
      </w:r>
      <w:r w:rsidR="00E04A29" w:rsidRPr="00757B23">
        <w:rPr>
          <w:rFonts w:ascii="Book Antiqua" w:hAnsi="Book Antiqua"/>
          <w:color w:val="000000"/>
          <w:vertAlign w:val="superscript"/>
        </w:rPr>
        <w:fldChar w:fldCharType="begin">
          <w:fldData xml:space="preserve">PEVuZE5vdGU+PENpdGU+PEF1dGhvcj5Db25ub2xseTwvQXV0aG9yPjxZZWFyPjIwMDk8L1llYXI+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IG9mIG1lZGljaW5lPC9hYmJyLTE+PC9hbHQtcGVyaW9kaWNhbD48cGFnZXM+MTEzOS01MTwvcGFn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</w:fldData>
        </w:fldChar>
      </w:r>
      <w:r w:rsidR="00E04A29" w:rsidRPr="00757B23">
        <w:rPr>
          <w:rFonts w:ascii="Book Antiqua" w:hAnsi="Book Antiqua"/>
          <w:color w:val="000000"/>
          <w:vertAlign w:val="superscript"/>
        </w:rPr>
        <w:instrText xml:space="preserve"> ADDIN EN.CITE </w:instrText>
      </w:r>
      <w:r w:rsidR="00E04A29" w:rsidRPr="00757B23">
        <w:rPr>
          <w:rFonts w:ascii="Book Antiqua" w:hAnsi="Book Antiqua"/>
          <w:color w:val="000000"/>
          <w:vertAlign w:val="superscript"/>
        </w:rPr>
        <w:fldChar w:fldCharType="begin">
          <w:fldData xml:space="preserve">PEVuZE5vdGU+PENpdGU+PEF1dGhvcj5Db25ub2xseTwvQXV0aG9yPjxZZWFyPjIwMDk8L1llYXI+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IG9mIG1lZGljaW5lPC9hYmJyLTE+PC9hbHQtcGVyaW9kaWNhbD48cGFnZXM+MTEzOS01MTwvcGFn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</w:fldData>
        </w:fldChar>
      </w:r>
      <w:r w:rsidR="00E04A29" w:rsidRPr="00757B23">
        <w:rPr>
          <w:rFonts w:ascii="Book Antiqua" w:hAnsi="Book Antiqua"/>
          <w:color w:val="000000"/>
          <w:vertAlign w:val="superscript"/>
        </w:rPr>
        <w:instrText xml:space="preserve"> ADDIN EN.CITE.DATA </w:instrText>
      </w:r>
      <w:r w:rsidR="00E04A29" w:rsidRPr="00757B23">
        <w:rPr>
          <w:rFonts w:ascii="Book Antiqua" w:hAnsi="Book Antiqua"/>
          <w:color w:val="000000"/>
          <w:vertAlign w:val="superscript"/>
        </w:rPr>
      </w:r>
      <w:r w:rsidR="00E04A29" w:rsidRPr="00757B23">
        <w:rPr>
          <w:rFonts w:ascii="Book Antiqua" w:hAnsi="Book Antiqua"/>
          <w:color w:val="000000"/>
          <w:vertAlign w:val="superscript"/>
        </w:rPr>
        <w:fldChar w:fldCharType="end"/>
      </w:r>
      <w:r w:rsidR="00E04A29" w:rsidRPr="00757B23">
        <w:rPr>
          <w:rFonts w:ascii="Book Antiqua" w:hAnsi="Book Antiqua"/>
          <w:color w:val="000000"/>
          <w:vertAlign w:val="superscript"/>
        </w:rPr>
      </w:r>
      <w:r w:rsidR="00E04A29" w:rsidRPr="00757B23">
        <w:rPr>
          <w:rFonts w:ascii="Book Antiqua" w:hAnsi="Book Antiqua"/>
          <w:color w:val="000000"/>
          <w:vertAlign w:val="superscript"/>
        </w:rPr>
        <w:fldChar w:fldCharType="separate"/>
      </w:r>
      <w:r w:rsidR="00E04A29" w:rsidRPr="00757B23">
        <w:rPr>
          <w:rFonts w:ascii="Book Antiqua" w:hAnsi="Book Antiqua"/>
          <w:noProof/>
          <w:color w:val="000000"/>
          <w:vertAlign w:val="superscript"/>
        </w:rPr>
        <w:t>5</w:t>
      </w:r>
      <w:r w:rsidR="00E04A29" w:rsidRPr="00757B23">
        <w:rPr>
          <w:rFonts w:ascii="Book Antiqua" w:hAnsi="Book Antiqua"/>
          <w:color w:val="000000"/>
          <w:vertAlign w:val="superscript"/>
        </w:rPr>
        <w:fldChar w:fldCharType="end"/>
      </w:r>
      <w:r w:rsidR="00E04A29" w:rsidRPr="00757B23">
        <w:rPr>
          <w:rFonts w:ascii="Book Antiqua" w:hAnsi="Book Antiqua"/>
          <w:color w:val="000000"/>
          <w:vertAlign w:val="superscript"/>
        </w:rPr>
        <w:fldChar w:fldCharType="end"/>
      </w:r>
      <w:r w:rsidR="00E04A29" w:rsidRPr="00757B23">
        <w:rPr>
          <w:rFonts w:ascii="Book Antiqua" w:hAnsi="Book Antiqua"/>
          <w:color w:val="000000"/>
          <w:vertAlign w:val="superscript"/>
        </w:rPr>
        <w:t>]</w:t>
      </w:r>
      <w:r w:rsidRPr="00757B23">
        <w:rPr>
          <w:rFonts w:ascii="Book Antiqua" w:hAnsi="Book Antiqua"/>
          <w:color w:val="000000"/>
        </w:rPr>
        <w:t xml:space="preserve">. As no reversal agent or accurate method of measuring the clinical effect of DE exists, recommendations for patients undergoing elective surgery currently taking DE are to stop the DE 1-5 </w:t>
      </w:r>
      <w:r w:rsidR="007C37F6">
        <w:rPr>
          <w:rFonts w:ascii="Book Antiqua" w:hAnsi="Book Antiqua"/>
          <w:color w:val="000000"/>
        </w:rPr>
        <w:t>d</w:t>
      </w:r>
      <w:r w:rsidRPr="00757B23">
        <w:rPr>
          <w:rFonts w:ascii="Book Antiqua" w:hAnsi="Book Antiqua"/>
          <w:color w:val="000000"/>
        </w:rPr>
        <w:t xml:space="preserve"> prior to the procedure, depending on the complexity of the surgery and the patient’s creatinine clearance (</w:t>
      </w:r>
      <w:proofErr w:type="spellStart"/>
      <w:r w:rsidRPr="00757B23">
        <w:rPr>
          <w:rFonts w:ascii="Book Antiqua" w:hAnsi="Book Antiqua"/>
          <w:color w:val="000000"/>
        </w:rPr>
        <w:t>CrCL</w:t>
      </w:r>
      <w:proofErr w:type="spellEnd"/>
      <w:r w:rsidRPr="00757B23">
        <w:rPr>
          <w:rFonts w:ascii="Book Antiqua" w:hAnsi="Book Antiqua"/>
          <w:color w:val="000000"/>
        </w:rPr>
        <w:t>)</w:t>
      </w:r>
      <w:r w:rsidR="00E04A29" w:rsidRPr="00757B23">
        <w:rPr>
          <w:rFonts w:ascii="Book Antiqua" w:hAnsi="Book Antiqua"/>
          <w:color w:val="000000"/>
          <w:vertAlign w:val="superscript"/>
        </w:rPr>
        <w:t>[</w:t>
      </w:r>
      <w:r w:rsidR="00E04A29" w:rsidRPr="00757B23">
        <w:rPr>
          <w:rFonts w:ascii="Book Antiqua" w:hAnsi="Book Antiqua"/>
          <w:color w:val="000000"/>
          <w:vertAlign w:val="superscript"/>
        </w:rPr>
        <w:fldChar w:fldCharType="begin">
          <w:fldData xml:space="preserve">PEVuZE5vdGU+PENpdGU+PEF1dGhvcj5TaWVnYWw8L0F1dGhvcj48WWVhcj4yMDEzPC9ZZWFyPjxS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=
</w:fldData>
        </w:fldChar>
      </w:r>
      <w:r w:rsidR="00E04A29" w:rsidRPr="00757B23">
        <w:rPr>
          <w:rFonts w:ascii="Book Antiqua" w:hAnsi="Book Antiqua"/>
          <w:color w:val="000000"/>
          <w:vertAlign w:val="superscript"/>
        </w:rPr>
        <w:instrText xml:space="preserve"> ADDIN EN.CITE </w:instrText>
      </w:r>
      <w:r w:rsidR="00E04A29" w:rsidRPr="00757B23">
        <w:rPr>
          <w:rFonts w:ascii="Book Antiqua" w:hAnsi="Book Antiqua"/>
          <w:color w:val="000000"/>
          <w:vertAlign w:val="superscript"/>
        </w:rPr>
        <w:fldChar w:fldCharType="begin">
          <w:fldData xml:space="preserve">PEVuZE5vdGU+PENpdGU+PEF1dGhvcj5TaWVnYWw8L0F1dGhvcj48WWVhcj4yMDEzPC9ZZWFyPjxS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=
</w:fldData>
        </w:fldChar>
      </w:r>
      <w:r w:rsidR="00E04A29" w:rsidRPr="00757B23">
        <w:rPr>
          <w:rFonts w:ascii="Book Antiqua" w:hAnsi="Book Antiqua"/>
          <w:color w:val="000000"/>
          <w:vertAlign w:val="superscript"/>
        </w:rPr>
        <w:instrText xml:space="preserve"> ADDIN EN.CITE.DATA </w:instrText>
      </w:r>
      <w:r w:rsidR="00E04A29" w:rsidRPr="00757B23">
        <w:rPr>
          <w:rFonts w:ascii="Book Antiqua" w:hAnsi="Book Antiqua"/>
          <w:color w:val="000000"/>
          <w:vertAlign w:val="superscript"/>
        </w:rPr>
      </w:r>
      <w:r w:rsidR="00E04A29" w:rsidRPr="00757B23">
        <w:rPr>
          <w:rFonts w:ascii="Book Antiqua" w:hAnsi="Book Antiqua"/>
          <w:color w:val="000000"/>
          <w:vertAlign w:val="superscript"/>
        </w:rPr>
        <w:fldChar w:fldCharType="end"/>
      </w:r>
      <w:r w:rsidR="00E04A29" w:rsidRPr="00757B23">
        <w:rPr>
          <w:rFonts w:ascii="Book Antiqua" w:hAnsi="Book Antiqua"/>
          <w:color w:val="000000"/>
          <w:vertAlign w:val="superscript"/>
        </w:rPr>
      </w:r>
      <w:r w:rsidR="00E04A29" w:rsidRPr="00757B23">
        <w:rPr>
          <w:rFonts w:ascii="Book Antiqua" w:hAnsi="Book Antiqua"/>
          <w:color w:val="000000"/>
          <w:vertAlign w:val="superscript"/>
        </w:rPr>
        <w:fldChar w:fldCharType="separate"/>
      </w:r>
      <w:hyperlink w:anchor="_ENREF_3" w:tooltip="Ageno, 2012 #151" w:history="1">
        <w:r w:rsidR="00E04A29" w:rsidRPr="00757B23">
          <w:rPr>
            <w:rFonts w:ascii="Book Antiqua" w:hAnsi="Book Antiqua"/>
            <w:noProof/>
            <w:color w:val="000000"/>
            <w:vertAlign w:val="superscript"/>
          </w:rPr>
          <w:t>3</w:t>
        </w:r>
      </w:hyperlink>
      <w:r w:rsidR="00E04A29" w:rsidRPr="00757B23">
        <w:rPr>
          <w:rFonts w:ascii="Book Antiqua" w:hAnsi="Book Antiqua"/>
          <w:noProof/>
          <w:color w:val="000000"/>
          <w:vertAlign w:val="superscript"/>
        </w:rPr>
        <w:t>,</w:t>
      </w:r>
      <w:hyperlink w:anchor="_ENREF_6" w:tooltip="Siegal, 2013 #186" w:history="1">
        <w:r w:rsidR="00E04A29" w:rsidRPr="00757B23">
          <w:rPr>
            <w:rFonts w:ascii="Book Antiqua" w:hAnsi="Book Antiqua"/>
            <w:noProof/>
            <w:color w:val="000000"/>
            <w:vertAlign w:val="superscript"/>
          </w:rPr>
          <w:t>6</w:t>
        </w:r>
      </w:hyperlink>
      <w:r w:rsidR="00E04A29" w:rsidRPr="00757B23">
        <w:rPr>
          <w:rFonts w:ascii="Book Antiqua" w:hAnsi="Book Antiqua"/>
          <w:noProof/>
          <w:color w:val="000000"/>
          <w:vertAlign w:val="superscript"/>
        </w:rPr>
        <w:t>,</w:t>
      </w:r>
      <w:hyperlink w:anchor="_ENREF_7" w:tooltip="van Ryn, 2010 #175" w:history="1">
        <w:r w:rsidR="00E04A29" w:rsidRPr="00757B23">
          <w:rPr>
            <w:rFonts w:ascii="Book Antiqua" w:hAnsi="Book Antiqua"/>
            <w:noProof/>
            <w:color w:val="000000"/>
            <w:vertAlign w:val="superscript"/>
          </w:rPr>
          <w:t>7</w:t>
        </w:r>
      </w:hyperlink>
      <w:r w:rsidR="00E04A29" w:rsidRPr="00757B23">
        <w:rPr>
          <w:rFonts w:ascii="Book Antiqua" w:hAnsi="Book Antiqua"/>
          <w:color w:val="000000"/>
          <w:vertAlign w:val="superscript"/>
        </w:rPr>
        <w:fldChar w:fldCharType="end"/>
      </w:r>
      <w:r w:rsidR="00E04A29" w:rsidRPr="00757B23">
        <w:rPr>
          <w:rFonts w:ascii="Book Antiqua" w:hAnsi="Book Antiqua"/>
          <w:color w:val="000000"/>
          <w:vertAlign w:val="superscript"/>
        </w:rPr>
        <w:t>]</w:t>
      </w:r>
      <w:r w:rsidRPr="00757B23">
        <w:rPr>
          <w:rFonts w:ascii="Book Antiqua" w:hAnsi="Book Antiqua"/>
          <w:color w:val="000000"/>
        </w:rPr>
        <w:t>.</w:t>
      </w:r>
      <w:r w:rsidRPr="00757B23">
        <w:rPr>
          <w:rFonts w:ascii="Book Antiqua" w:hAnsi="Book Antiqua"/>
          <w:color w:val="000000"/>
          <w:vertAlign w:val="superscript"/>
        </w:rPr>
        <w:t xml:space="preserve"> </w:t>
      </w:r>
    </w:p>
    <w:p w:rsidR="00B36300" w:rsidRDefault="00B36300" w:rsidP="00930FBD">
      <w:pPr>
        <w:spacing w:line="360" w:lineRule="auto"/>
        <w:ind w:firstLineChars="200" w:firstLine="480"/>
        <w:jc w:val="both"/>
        <w:rPr>
          <w:rFonts w:ascii="Book Antiqua" w:hAnsi="Book Antiqua"/>
          <w:color w:val="000000"/>
          <w:lang w:eastAsia="zh-CN"/>
        </w:rPr>
      </w:pPr>
      <w:r w:rsidRPr="00757B23">
        <w:rPr>
          <w:rFonts w:ascii="Book Antiqua" w:hAnsi="Book Antiqua"/>
          <w:color w:val="000000"/>
        </w:rPr>
        <w:t xml:space="preserve">Trauma patients and those with acute surgical issues frequently do not have the luxury of waiting 1-5 </w:t>
      </w:r>
      <w:r w:rsidR="007C37F6">
        <w:rPr>
          <w:rFonts w:ascii="Book Antiqua" w:hAnsi="Book Antiqua"/>
          <w:color w:val="000000"/>
        </w:rPr>
        <w:t>d</w:t>
      </w:r>
      <w:r w:rsidRPr="00757B23">
        <w:rPr>
          <w:rFonts w:ascii="Book Antiqua" w:hAnsi="Book Antiqua"/>
          <w:color w:val="000000"/>
        </w:rPr>
        <w:t xml:space="preserve"> for the pharmacologic effects of DE to subside.</w:t>
      </w:r>
      <w:r w:rsidR="00C775C3">
        <w:rPr>
          <w:rFonts w:ascii="Book Antiqua" w:hAnsi="Book Antiqua"/>
          <w:color w:val="000000"/>
        </w:rPr>
        <w:t xml:space="preserve"> </w:t>
      </w:r>
      <w:r w:rsidRPr="00757B23">
        <w:rPr>
          <w:rFonts w:ascii="Book Antiqua" w:hAnsi="Book Antiqua"/>
          <w:color w:val="000000"/>
        </w:rPr>
        <w:t>After several frustrating patient interactions that essentially involved supportive care, we hypothesized that patients taking DE admitted with traumatic injuries would have poor outcomes due to the lack of a reversal agent. We herein report our series of patients admitted to our trauma and acute care surgery service on DE, focusing on patients with traumatic brain injury (TBI), and comment on potential treatment strategies available.</w:t>
      </w:r>
    </w:p>
    <w:p w:rsidR="00E04A29" w:rsidRPr="00757B23" w:rsidRDefault="00E04A29" w:rsidP="00EC06E1">
      <w:pPr>
        <w:spacing w:line="360" w:lineRule="auto"/>
        <w:jc w:val="both"/>
        <w:rPr>
          <w:rFonts w:ascii="Book Antiqua" w:hAnsi="Book Antiqua"/>
          <w:color w:val="000000"/>
          <w:lang w:eastAsia="zh-CN"/>
        </w:rPr>
      </w:pPr>
    </w:p>
    <w:p w:rsidR="00E04A29" w:rsidRPr="00D26319" w:rsidRDefault="00E04A29" w:rsidP="00E04A29">
      <w:pPr>
        <w:spacing w:line="360" w:lineRule="auto"/>
        <w:rPr>
          <w:rFonts w:ascii="Book Antiqua" w:hAnsi="Book Antiqua"/>
          <w:b/>
        </w:rPr>
      </w:pPr>
      <w:r w:rsidRPr="00D26319">
        <w:rPr>
          <w:rFonts w:ascii="Book Antiqua" w:hAnsi="Book Antiqua"/>
          <w:b/>
        </w:rPr>
        <w:t xml:space="preserve">MATERIALS AND </w:t>
      </w:r>
      <w:bookmarkStart w:id="42" w:name="OLE_LINK120"/>
      <w:bookmarkStart w:id="43" w:name="OLE_LINK173"/>
      <w:r w:rsidRPr="00D26319">
        <w:rPr>
          <w:rFonts w:ascii="Book Antiqua" w:hAnsi="Book Antiqua"/>
          <w:b/>
        </w:rPr>
        <w:t>METHODS</w:t>
      </w:r>
      <w:bookmarkEnd w:id="42"/>
      <w:bookmarkEnd w:id="43"/>
    </w:p>
    <w:p w:rsidR="00B36300" w:rsidRPr="00757B23" w:rsidRDefault="00B36300" w:rsidP="00EC06E1">
      <w:pPr>
        <w:spacing w:line="360" w:lineRule="auto"/>
        <w:jc w:val="both"/>
        <w:rPr>
          <w:rFonts w:ascii="Book Antiqua" w:hAnsi="Book Antiqua"/>
        </w:rPr>
      </w:pPr>
      <w:r w:rsidRPr="00757B23">
        <w:rPr>
          <w:rFonts w:ascii="Book Antiqua" w:hAnsi="Book Antiqua"/>
        </w:rPr>
        <w:lastRenderedPageBreak/>
        <w:t>After receiving institutional board approval, all patients between October 2011 and September 2012 admitted through the emergency room to one health system’s two Level 1 trauma centers were prospectively evaluated to include all patients who were actively taking DE on admission. Only patients over the age of 18 with vital signs on arrival were included in the study.</w:t>
      </w:r>
    </w:p>
    <w:p w:rsidR="0063157F" w:rsidRDefault="00B36300" w:rsidP="00DC20AA">
      <w:pPr>
        <w:spacing w:line="360" w:lineRule="auto"/>
        <w:ind w:firstLineChars="200" w:firstLine="480"/>
        <w:jc w:val="both"/>
        <w:rPr>
          <w:rFonts w:ascii="Book Antiqua" w:hAnsi="Book Antiqua" w:cs="TimesNewRomanPSMT"/>
          <w:lang w:eastAsia="zh-CN"/>
        </w:rPr>
      </w:pPr>
      <w:r w:rsidRPr="00757B23">
        <w:rPr>
          <w:rFonts w:ascii="Book Antiqua" w:hAnsi="Book Antiqua"/>
        </w:rPr>
        <w:t>Patient management was directed by the trauma and acute care surgeo</w:t>
      </w:r>
      <w:r w:rsidR="00770494" w:rsidRPr="00757B23">
        <w:rPr>
          <w:rFonts w:ascii="Book Antiqua" w:hAnsi="Book Antiqua"/>
        </w:rPr>
        <w:t>n in conjunction with subspecialized</w:t>
      </w:r>
      <w:r w:rsidRPr="00757B23">
        <w:rPr>
          <w:rFonts w:ascii="Book Antiqua" w:hAnsi="Book Antiqua"/>
        </w:rPr>
        <w:t xml:space="preserve"> physicians. Presence of traumatic brain injury on computed tomography (CT) was verified by a </w:t>
      </w:r>
      <w:r w:rsidRPr="00757B23">
        <w:rPr>
          <w:rFonts w:ascii="Book Antiqua" w:hAnsi="Book Antiqua" w:cs="TimesNewRomanPSMT"/>
        </w:rPr>
        <w:t>board certified radiologist</w:t>
      </w:r>
      <w:r w:rsidRPr="00757B23">
        <w:rPr>
          <w:rFonts w:ascii="Book Antiqua" w:hAnsi="Book Antiqua"/>
        </w:rPr>
        <w:t>, and d</w:t>
      </w:r>
      <w:r w:rsidRPr="00757B23">
        <w:rPr>
          <w:rFonts w:ascii="Book Antiqua" w:hAnsi="Book Antiqua" w:cs="TimesNewRomanPSMT"/>
        </w:rPr>
        <w:t xml:space="preserve">emographic data, admission laboratory data including hemoglobin, prothrombin time (PT/INR), and partial </w:t>
      </w:r>
      <w:proofErr w:type="spellStart"/>
      <w:r w:rsidRPr="00757B23">
        <w:rPr>
          <w:rFonts w:ascii="Book Antiqua" w:hAnsi="Book Antiqua" w:cs="TimesNewRomanPSMT"/>
        </w:rPr>
        <w:t>thromboplastin</w:t>
      </w:r>
      <w:proofErr w:type="spellEnd"/>
      <w:r w:rsidRPr="00757B23">
        <w:rPr>
          <w:rFonts w:ascii="Book Antiqua" w:hAnsi="Book Antiqua" w:cs="TimesNewRomanPSMT"/>
        </w:rPr>
        <w:t xml:space="preserve"> time (PTT), patient acuity, therapeutic interventions, transfusion requirements, and patient outcomes were evaluated retrospectively.</w:t>
      </w:r>
      <w:r w:rsidR="00AE79CB" w:rsidRPr="00757B23">
        <w:rPr>
          <w:rFonts w:ascii="Book Antiqua" w:hAnsi="Book Antiqua" w:cs="TimesNewRomanPSMT"/>
        </w:rPr>
        <w:t xml:space="preserve"> </w:t>
      </w:r>
    </w:p>
    <w:p w:rsidR="0063157F" w:rsidRDefault="0063157F" w:rsidP="0063157F">
      <w:pPr>
        <w:spacing w:line="360" w:lineRule="auto"/>
        <w:jc w:val="both"/>
        <w:rPr>
          <w:rFonts w:ascii="Book Antiqua" w:hAnsi="Book Antiqua" w:cs="TimesNewRomanPSMT"/>
          <w:lang w:eastAsia="zh-CN"/>
        </w:rPr>
      </w:pPr>
    </w:p>
    <w:p w:rsidR="0060461D" w:rsidRDefault="0063157F" w:rsidP="0063157F">
      <w:pPr>
        <w:spacing w:line="360" w:lineRule="auto"/>
        <w:jc w:val="both"/>
        <w:rPr>
          <w:rFonts w:ascii="Book Antiqua" w:hAnsi="Book Antiqua" w:cs="Arial"/>
          <w:color w:val="222222"/>
          <w:shd w:val="clear" w:color="auto" w:fill="FFFFFF"/>
          <w:lang w:eastAsia="zh-CN"/>
        </w:rPr>
      </w:pPr>
      <w:r w:rsidRPr="00D26319">
        <w:rPr>
          <w:rFonts w:ascii="Book Antiqua" w:hAnsi="Book Antiqua"/>
          <w:b/>
          <w:i/>
        </w:rPr>
        <w:t>Statistical analysis</w:t>
      </w:r>
      <w:r w:rsidRPr="00757B23">
        <w:rPr>
          <w:rFonts w:ascii="Book Antiqua" w:hAnsi="Book Antiqua" w:cs="Arial"/>
          <w:color w:val="222222"/>
          <w:shd w:val="clear" w:color="auto" w:fill="FFFFFF"/>
        </w:rPr>
        <w:t xml:space="preserve"> </w:t>
      </w:r>
    </w:p>
    <w:p w:rsidR="00B36300" w:rsidRPr="00757B23" w:rsidRDefault="00AE79CB" w:rsidP="0063157F">
      <w:pPr>
        <w:spacing w:line="360" w:lineRule="auto"/>
        <w:jc w:val="both"/>
        <w:rPr>
          <w:rFonts w:ascii="Book Antiqua" w:hAnsi="Book Antiqua"/>
        </w:rPr>
      </w:pPr>
      <w:r w:rsidRPr="00757B23">
        <w:rPr>
          <w:rFonts w:ascii="Book Antiqua" w:hAnsi="Book Antiqua" w:cs="Arial"/>
          <w:color w:val="222222"/>
          <w:shd w:val="clear" w:color="auto" w:fill="FFFFFF"/>
        </w:rPr>
        <w:t xml:space="preserve">Statistical analysis was performed using Microsoft Excel Analysis </w:t>
      </w:r>
      <w:proofErr w:type="spellStart"/>
      <w:r w:rsidRPr="00757B23">
        <w:rPr>
          <w:rFonts w:ascii="Book Antiqua" w:hAnsi="Book Antiqua" w:cs="Arial"/>
          <w:color w:val="222222"/>
          <w:shd w:val="clear" w:color="auto" w:fill="FFFFFF"/>
        </w:rPr>
        <w:t>ToolPak</w:t>
      </w:r>
      <w:proofErr w:type="spellEnd"/>
      <w:r w:rsidRPr="00757B23">
        <w:rPr>
          <w:rFonts w:ascii="Book Antiqua" w:hAnsi="Book Antiqua" w:cs="Arial"/>
          <w:color w:val="222222"/>
          <w:shd w:val="clear" w:color="auto" w:fill="FFFFFF"/>
        </w:rPr>
        <w:t xml:space="preserve"> (Student t-Test, Chi-Square Test, </w:t>
      </w:r>
      <w:proofErr w:type="spellStart"/>
      <w:r w:rsidRPr="00757B23">
        <w:rPr>
          <w:rFonts w:ascii="Book Antiqua" w:hAnsi="Book Antiqua" w:cs="Arial"/>
          <w:color w:val="222222"/>
          <w:shd w:val="clear" w:color="auto" w:fill="FFFFFF"/>
        </w:rPr>
        <w:t>Anova</w:t>
      </w:r>
      <w:proofErr w:type="spellEnd"/>
      <w:r w:rsidRPr="00757B23">
        <w:rPr>
          <w:rFonts w:ascii="Book Antiqua" w:hAnsi="Book Antiqua" w:cs="Arial"/>
          <w:color w:val="222222"/>
          <w:shd w:val="clear" w:color="auto" w:fill="FFFFFF"/>
        </w:rPr>
        <w:t>).</w:t>
      </w:r>
    </w:p>
    <w:p w:rsidR="00B36300" w:rsidRPr="00757B23" w:rsidRDefault="00B36300" w:rsidP="00EC06E1">
      <w:pPr>
        <w:spacing w:line="360" w:lineRule="auto"/>
        <w:jc w:val="both"/>
        <w:rPr>
          <w:rFonts w:ascii="Book Antiqua" w:hAnsi="Book Antiqua"/>
        </w:rPr>
      </w:pPr>
    </w:p>
    <w:p w:rsidR="00B36300" w:rsidRPr="00757B23" w:rsidRDefault="00B36300" w:rsidP="00EC06E1">
      <w:pPr>
        <w:spacing w:line="360" w:lineRule="auto"/>
        <w:jc w:val="both"/>
        <w:rPr>
          <w:rFonts w:ascii="Book Antiqua" w:hAnsi="Book Antiqua"/>
          <w:b/>
        </w:rPr>
      </w:pPr>
      <w:r w:rsidRPr="00757B23">
        <w:rPr>
          <w:rFonts w:ascii="Book Antiqua" w:hAnsi="Book Antiqua"/>
          <w:b/>
        </w:rPr>
        <w:t>RESULTS</w:t>
      </w:r>
    </w:p>
    <w:p w:rsidR="00B36300" w:rsidRPr="00757B23" w:rsidRDefault="00B36300" w:rsidP="00EC06E1">
      <w:pPr>
        <w:spacing w:line="360" w:lineRule="auto"/>
        <w:jc w:val="both"/>
        <w:rPr>
          <w:rFonts w:ascii="Book Antiqua" w:hAnsi="Book Antiqua"/>
        </w:rPr>
      </w:pPr>
      <w:r w:rsidRPr="00757B23">
        <w:rPr>
          <w:rFonts w:ascii="Book Antiqua" w:hAnsi="Book Antiqua"/>
        </w:rPr>
        <w:t>Of the 4310 admissions to the trauma and acute care surgery service over the twelve month period, 31 (0.7%) patients taking DE were identified. Nine of the 1259 admissions with CT evidence of TBI were taking DE. Three of the 31 patients on DE were excluded because no significant surgical pathology was present. Of the remaining 28, the average age (SD) was 77.14 (10.5), median admission INR/PTT was 1.45/50.3, 11 were on concurrent anti-platelet medications</w:t>
      </w:r>
      <w:r w:rsidR="00254C8C" w:rsidRPr="00757B23">
        <w:rPr>
          <w:rFonts w:ascii="Book Antiqua" w:hAnsi="Book Antiqua"/>
        </w:rPr>
        <w:t xml:space="preserve">. 6 </w:t>
      </w:r>
      <w:r w:rsidRPr="00757B23">
        <w:rPr>
          <w:rFonts w:ascii="Book Antiqua" w:hAnsi="Book Antiqua"/>
        </w:rPr>
        <w:t xml:space="preserve">received DE directed dialysis </w:t>
      </w:r>
      <w:r w:rsidR="00254C8C" w:rsidRPr="00757B23">
        <w:rPr>
          <w:rFonts w:ascii="Book Antiqua" w:hAnsi="Book Antiqua"/>
        </w:rPr>
        <w:t>and 6 received</w:t>
      </w:r>
      <w:r w:rsidRPr="00757B23">
        <w:rPr>
          <w:rFonts w:ascii="Book Antiqua" w:hAnsi="Book Antiqua"/>
        </w:rPr>
        <w:t xml:space="preserve"> factor </w:t>
      </w:r>
      <w:proofErr w:type="spellStart"/>
      <w:r w:rsidRPr="00757B23">
        <w:rPr>
          <w:rFonts w:ascii="Book Antiqua" w:hAnsi="Book Antiqua"/>
        </w:rPr>
        <w:t>VIIa</w:t>
      </w:r>
      <w:proofErr w:type="spellEnd"/>
      <w:r w:rsidR="00254C8C" w:rsidRPr="00757B23">
        <w:rPr>
          <w:rFonts w:ascii="Book Antiqua" w:hAnsi="Book Antiqua"/>
        </w:rPr>
        <w:t>.</w:t>
      </w:r>
      <w:r w:rsidRPr="00757B23">
        <w:rPr>
          <w:rFonts w:ascii="Book Antiqua" w:hAnsi="Book Antiqua"/>
        </w:rPr>
        <w:t xml:space="preserve"> </w:t>
      </w:r>
      <w:r w:rsidR="00254C8C" w:rsidRPr="00757B23">
        <w:rPr>
          <w:rFonts w:ascii="Book Antiqua" w:hAnsi="Book Antiqua"/>
        </w:rPr>
        <w:t>M</w:t>
      </w:r>
      <w:r w:rsidRPr="00757B23">
        <w:rPr>
          <w:rFonts w:ascii="Book Antiqua" w:hAnsi="Book Antiqua"/>
        </w:rPr>
        <w:t>ortality was 21% (6/28).</w:t>
      </w:r>
      <w:r w:rsidR="00C775C3">
        <w:rPr>
          <w:rFonts w:ascii="Book Antiqua" w:hAnsi="Book Antiqua"/>
        </w:rPr>
        <w:t xml:space="preserve"> </w:t>
      </w:r>
      <w:r w:rsidRPr="00757B23">
        <w:rPr>
          <w:rFonts w:ascii="Book Antiqua" w:hAnsi="Book Antiqua"/>
        </w:rPr>
        <w:t xml:space="preserve">Results for the subgroups of patients with TBI, injury without TBI, and acute care surgery are displayed in Table 1. </w:t>
      </w:r>
    </w:p>
    <w:p w:rsidR="00B36300" w:rsidRPr="00757B23" w:rsidRDefault="00B36300" w:rsidP="00851417">
      <w:pPr>
        <w:spacing w:line="360" w:lineRule="auto"/>
        <w:ind w:firstLineChars="200" w:firstLine="480"/>
        <w:jc w:val="both"/>
        <w:rPr>
          <w:rFonts w:ascii="Book Antiqua" w:hAnsi="Book Antiqua"/>
        </w:rPr>
      </w:pPr>
      <w:r w:rsidRPr="00757B23">
        <w:rPr>
          <w:rFonts w:ascii="Book Antiqua" w:hAnsi="Book Antiqua"/>
        </w:rPr>
        <w:t xml:space="preserve">The individual data for the nine TBI injured patients on DE are listed in Table 2. Eight patients (89%) were taking DE for stroke prophylaxis and one for </w:t>
      </w:r>
      <w:r w:rsidRPr="00757B23">
        <w:rPr>
          <w:rFonts w:ascii="Book Antiqua" w:hAnsi="Book Antiqua"/>
        </w:rPr>
        <w:lastRenderedPageBreak/>
        <w:t xml:space="preserve">treatment of a prior pulmonary embolism. Recorded dosage was 150mg BID for all 9 subjects. </w:t>
      </w:r>
      <w:r w:rsidR="007B28B1" w:rsidRPr="00757B23">
        <w:rPr>
          <w:rFonts w:ascii="Book Antiqua" w:hAnsi="Book Antiqua"/>
        </w:rPr>
        <w:t>Eight of nine patients had an elevated INR (mean = 1.68) and PTT (mean = 54).</w:t>
      </w:r>
      <w:r w:rsidR="00C775C3">
        <w:rPr>
          <w:rFonts w:ascii="Book Antiqua" w:hAnsi="Book Antiqua"/>
        </w:rPr>
        <w:t xml:space="preserve"> </w:t>
      </w:r>
      <w:r w:rsidRPr="00757B23">
        <w:rPr>
          <w:rFonts w:ascii="Book Antiqua" w:hAnsi="Book Antiqua"/>
        </w:rPr>
        <w:t>Four patients were taking antiplatelet medications concomitantly. Types of intracranial hemorrhage observed in these patients were sub-arachnoid (4), sub-</w:t>
      </w:r>
      <w:proofErr w:type="spellStart"/>
      <w:r w:rsidRPr="00757B23">
        <w:rPr>
          <w:rFonts w:ascii="Book Antiqua" w:hAnsi="Book Antiqua"/>
        </w:rPr>
        <w:t>dural</w:t>
      </w:r>
      <w:proofErr w:type="spellEnd"/>
      <w:r w:rsidRPr="00757B23">
        <w:rPr>
          <w:rFonts w:ascii="Book Antiqua" w:hAnsi="Book Antiqua"/>
        </w:rPr>
        <w:t xml:space="preserve"> (2), combined (2), and </w:t>
      </w:r>
      <w:proofErr w:type="spellStart"/>
      <w:r w:rsidRPr="00757B23">
        <w:rPr>
          <w:rFonts w:ascii="Book Antiqua" w:hAnsi="Book Antiqua"/>
        </w:rPr>
        <w:t>intraparenchymal</w:t>
      </w:r>
      <w:proofErr w:type="spellEnd"/>
      <w:r w:rsidRPr="00757B23">
        <w:rPr>
          <w:rFonts w:ascii="Book Antiqua" w:hAnsi="Book Antiqua"/>
        </w:rPr>
        <w:t xml:space="preserve"> (1). Two of the three patients who received no intervention died</w:t>
      </w:r>
      <w:r w:rsidR="007B28B1" w:rsidRPr="00757B23">
        <w:rPr>
          <w:rFonts w:ascii="Book Antiqua" w:hAnsi="Book Antiqua"/>
        </w:rPr>
        <w:t>:</w:t>
      </w:r>
      <w:r w:rsidR="00C775C3">
        <w:rPr>
          <w:rFonts w:ascii="Book Antiqua" w:hAnsi="Book Antiqua"/>
        </w:rPr>
        <w:t xml:space="preserve"> </w:t>
      </w:r>
      <w:r w:rsidR="007B28B1" w:rsidRPr="00757B23">
        <w:rPr>
          <w:rFonts w:ascii="Book Antiqua" w:hAnsi="Book Antiqua"/>
        </w:rPr>
        <w:t>o</w:t>
      </w:r>
      <w:r w:rsidRPr="00757B23">
        <w:rPr>
          <w:rFonts w:ascii="Book Antiqua" w:hAnsi="Book Antiqua"/>
        </w:rPr>
        <w:t xml:space="preserve">ne presented with a non-survivable injury and the second initially appeared to have a minor injury that within hours progressed clinically and </w:t>
      </w:r>
      <w:proofErr w:type="spellStart"/>
      <w:r w:rsidRPr="00757B23">
        <w:rPr>
          <w:rFonts w:ascii="Book Antiqua" w:hAnsi="Book Antiqua"/>
        </w:rPr>
        <w:t>radiographically</w:t>
      </w:r>
      <w:proofErr w:type="spellEnd"/>
      <w:r w:rsidRPr="00757B23">
        <w:rPr>
          <w:rFonts w:ascii="Book Antiqua" w:hAnsi="Book Antiqua"/>
        </w:rPr>
        <w:t xml:space="preserve"> (Figure 1). </w:t>
      </w:r>
    </w:p>
    <w:p w:rsidR="00B36300" w:rsidRPr="00757B23" w:rsidRDefault="00B36300" w:rsidP="00EC06E1">
      <w:pPr>
        <w:spacing w:line="360" w:lineRule="auto"/>
        <w:jc w:val="both"/>
        <w:rPr>
          <w:rFonts w:ascii="Book Antiqua" w:hAnsi="Book Antiqua"/>
        </w:rPr>
      </w:pPr>
    </w:p>
    <w:p w:rsidR="00B36300" w:rsidRPr="00757B23" w:rsidRDefault="00B36300" w:rsidP="00EC06E1">
      <w:pPr>
        <w:spacing w:line="360" w:lineRule="auto"/>
        <w:jc w:val="both"/>
        <w:rPr>
          <w:rFonts w:ascii="Book Antiqua" w:hAnsi="Book Antiqua"/>
          <w:color w:val="000000"/>
        </w:rPr>
      </w:pPr>
      <w:r w:rsidRPr="00757B23">
        <w:rPr>
          <w:rFonts w:ascii="Book Antiqua" w:hAnsi="Book Antiqua"/>
          <w:b/>
          <w:color w:val="000000"/>
        </w:rPr>
        <w:t>DISCUSSION</w:t>
      </w:r>
      <w:r w:rsidRPr="00757B23">
        <w:rPr>
          <w:rFonts w:ascii="Book Antiqua" w:hAnsi="Book Antiqua"/>
          <w:color w:val="000000"/>
        </w:rPr>
        <w:br/>
        <w:t>Coagulopathy and associated bleeding remain significant issues in the trauma population. Coagulopathy due to blood loss is addressed by controlling the ongoing bleeding, keeping the patient warm and perfused, and using accepted protocols to replace blood and blood products. Pharmacologically induced coagulopathy poses a similar risk and is becoming more prevalent, with approximately 1.5 million Americans taking a vitamin K antagonist daily</w:t>
      </w:r>
      <w:r w:rsidR="008D3DFB" w:rsidRPr="00757B23">
        <w:rPr>
          <w:rFonts w:ascii="Book Antiqua" w:hAnsi="Book Antiqua"/>
          <w:color w:val="000000"/>
          <w:vertAlign w:val="superscript"/>
        </w:rPr>
        <w:t>[</w:t>
      </w:r>
      <w:hyperlink w:anchor="_ENREF_8" w:tooltip="Gage, 2000 #192" w:history="1">
        <w:r w:rsidR="008D3DFB" w:rsidRPr="00757B23">
          <w:rPr>
            <w:rFonts w:ascii="Book Antiqua" w:hAnsi="Book Antiqua"/>
            <w:color w:val="000000"/>
            <w:vertAlign w:val="superscript"/>
          </w:rPr>
          <w:fldChar w:fldCharType="begin">
            <w:fldData xml:space="preserve">PEVuZE5vdGU+PENpdGU+PEF1dGhvcj5HYWdlPC9BdXRob3I+PFllYXI+MjAwMDwvWWVhcj48UmVj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ZXJpb2RpY2FsPjxwYWdlcz40ODEtODwvcGFnZXM+PHZvbHVtZT4xMDk8L3ZvbHVtZT48bnVtYmVy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</w:fldData>
          </w:fldChar>
        </w:r>
        <w:r w:rsidR="008D3DFB" w:rsidRPr="00757B23">
          <w:rPr>
            <w:rFonts w:ascii="Book Antiqua" w:hAnsi="Book Antiqua"/>
            <w:color w:val="000000"/>
            <w:vertAlign w:val="superscript"/>
          </w:rPr>
          <w:instrText xml:space="preserve"> ADDIN EN.CITE </w:instrText>
        </w:r>
        <w:r w:rsidR="008D3DFB" w:rsidRPr="00757B23">
          <w:rPr>
            <w:rFonts w:ascii="Book Antiqua" w:hAnsi="Book Antiqua"/>
            <w:color w:val="000000"/>
            <w:vertAlign w:val="superscript"/>
          </w:rPr>
          <w:fldChar w:fldCharType="begin">
            <w:fldData xml:space="preserve">PEVuZE5vdGU+PENpdGU+PEF1dGhvcj5HYWdlPC9BdXRob3I+PFllYXI+MjAwMDwvWWVhcj48UmVj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ZXJpb2RpY2FsPjxwYWdlcz40ODEtODwvcGFnZXM+PHZvbHVtZT4xMDk8L3ZvbHVtZT48bnVtYmVy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</w:fldData>
          </w:fldChar>
        </w:r>
        <w:r w:rsidR="008D3DFB" w:rsidRPr="00757B23">
          <w:rPr>
            <w:rFonts w:ascii="Book Antiqua" w:hAnsi="Book Antiqua"/>
            <w:color w:val="000000"/>
            <w:vertAlign w:val="superscript"/>
          </w:rPr>
          <w:instrText xml:space="preserve"> ADDIN EN.CITE.DATA </w:instrText>
        </w:r>
        <w:r w:rsidR="008D3DFB" w:rsidRPr="00757B23">
          <w:rPr>
            <w:rFonts w:ascii="Book Antiqua" w:hAnsi="Book Antiqua"/>
            <w:color w:val="000000"/>
            <w:vertAlign w:val="superscript"/>
          </w:rPr>
        </w:r>
        <w:r w:rsidR="008D3DFB" w:rsidRPr="00757B23">
          <w:rPr>
            <w:rFonts w:ascii="Book Antiqua" w:hAnsi="Book Antiqua"/>
            <w:color w:val="000000"/>
            <w:vertAlign w:val="superscript"/>
          </w:rPr>
          <w:fldChar w:fldCharType="end"/>
        </w:r>
        <w:r w:rsidR="008D3DFB" w:rsidRPr="00757B23">
          <w:rPr>
            <w:rFonts w:ascii="Book Antiqua" w:hAnsi="Book Antiqua"/>
            <w:color w:val="000000"/>
            <w:vertAlign w:val="superscript"/>
          </w:rPr>
        </w:r>
        <w:r w:rsidR="008D3DFB" w:rsidRPr="00757B23">
          <w:rPr>
            <w:rFonts w:ascii="Book Antiqua" w:hAnsi="Book Antiqua"/>
            <w:color w:val="000000"/>
            <w:vertAlign w:val="superscript"/>
          </w:rPr>
          <w:fldChar w:fldCharType="separate"/>
        </w:r>
        <w:r w:rsidR="008D3DFB" w:rsidRPr="00757B23">
          <w:rPr>
            <w:rFonts w:ascii="Book Antiqua" w:hAnsi="Book Antiqua"/>
            <w:noProof/>
            <w:color w:val="000000"/>
            <w:vertAlign w:val="superscript"/>
          </w:rPr>
          <w:t>8</w:t>
        </w:r>
        <w:r w:rsidR="008D3DFB" w:rsidRPr="00757B23">
          <w:rPr>
            <w:rFonts w:ascii="Book Antiqua" w:hAnsi="Book Antiqua"/>
            <w:color w:val="000000"/>
            <w:vertAlign w:val="superscript"/>
          </w:rPr>
          <w:fldChar w:fldCharType="end"/>
        </w:r>
      </w:hyperlink>
      <w:r w:rsidR="008D3DFB" w:rsidRPr="00757B23">
        <w:rPr>
          <w:rFonts w:ascii="Book Antiqua" w:hAnsi="Book Antiqua"/>
          <w:color w:val="000000"/>
          <w:vertAlign w:val="superscript"/>
        </w:rPr>
        <w:t>]</w:t>
      </w:r>
      <w:r w:rsidRPr="00757B23">
        <w:rPr>
          <w:rFonts w:ascii="Book Antiqua" w:hAnsi="Book Antiqua"/>
          <w:color w:val="000000"/>
        </w:rPr>
        <w:t xml:space="preserve">. Treatment of these patients is fairly straightforward as the effect of vitamin K is easily measured and the deficient clotting factors can be replaced. </w:t>
      </w:r>
    </w:p>
    <w:p w:rsidR="00B36300" w:rsidRPr="00757B23" w:rsidRDefault="00B36300" w:rsidP="008D3DFB">
      <w:pPr>
        <w:spacing w:line="360" w:lineRule="auto"/>
        <w:ind w:firstLineChars="200" w:firstLine="480"/>
        <w:jc w:val="both"/>
        <w:rPr>
          <w:rFonts w:ascii="Book Antiqua" w:hAnsi="Book Antiqua"/>
          <w:color w:val="000000"/>
        </w:rPr>
      </w:pPr>
      <w:r w:rsidRPr="00757B23">
        <w:rPr>
          <w:rFonts w:ascii="Book Antiqua" w:hAnsi="Book Antiqua"/>
          <w:color w:val="000000"/>
        </w:rPr>
        <w:t xml:space="preserve">With the introduction of DE, and subsequent FDA approval of direct factor </w:t>
      </w:r>
      <w:proofErr w:type="spellStart"/>
      <w:r w:rsidRPr="00757B23">
        <w:rPr>
          <w:rFonts w:ascii="Book Antiqua" w:hAnsi="Book Antiqua"/>
          <w:color w:val="000000"/>
        </w:rPr>
        <w:t>Xa</w:t>
      </w:r>
      <w:proofErr w:type="spellEnd"/>
      <w:r w:rsidRPr="00757B23">
        <w:rPr>
          <w:rFonts w:ascii="Book Antiqua" w:hAnsi="Book Antiqua"/>
          <w:color w:val="000000"/>
        </w:rPr>
        <w:t xml:space="preserve"> inhibitors </w:t>
      </w:r>
      <w:proofErr w:type="spellStart"/>
      <w:r w:rsidRPr="00757B23">
        <w:rPr>
          <w:rFonts w:ascii="Book Antiqua" w:hAnsi="Book Antiqua"/>
          <w:color w:val="000000"/>
        </w:rPr>
        <w:t>rivaroxaban</w:t>
      </w:r>
      <w:proofErr w:type="spellEnd"/>
      <w:r w:rsidRPr="00757B23">
        <w:rPr>
          <w:rFonts w:ascii="Book Antiqua" w:hAnsi="Book Antiqua"/>
          <w:color w:val="000000"/>
        </w:rPr>
        <w:t xml:space="preserve"> (</w:t>
      </w:r>
      <w:proofErr w:type="spellStart"/>
      <w:r w:rsidRPr="00757B23">
        <w:rPr>
          <w:rFonts w:ascii="Book Antiqua" w:hAnsi="Book Antiqua"/>
          <w:color w:val="000000"/>
        </w:rPr>
        <w:t>Xarelto</w:t>
      </w:r>
      <w:proofErr w:type="spellEnd"/>
      <w:r w:rsidRPr="00757B23">
        <w:rPr>
          <w:rFonts w:ascii="Book Antiqua" w:hAnsi="Book Antiqua"/>
          <w:color w:val="000000"/>
        </w:rPr>
        <w:t xml:space="preserve">®) and </w:t>
      </w:r>
      <w:proofErr w:type="spellStart"/>
      <w:r w:rsidRPr="00757B23">
        <w:rPr>
          <w:rFonts w:ascii="Book Antiqua" w:hAnsi="Book Antiqua"/>
          <w:color w:val="000000"/>
        </w:rPr>
        <w:t>apixaban</w:t>
      </w:r>
      <w:proofErr w:type="spellEnd"/>
      <w:r w:rsidRPr="00757B23">
        <w:rPr>
          <w:rFonts w:ascii="Book Antiqua" w:hAnsi="Book Antiqua"/>
          <w:color w:val="000000"/>
        </w:rPr>
        <w:t xml:space="preserve"> (</w:t>
      </w:r>
      <w:proofErr w:type="spellStart"/>
      <w:r w:rsidRPr="00757B23">
        <w:rPr>
          <w:rFonts w:ascii="Book Antiqua" w:hAnsi="Book Antiqua"/>
          <w:color w:val="000000"/>
        </w:rPr>
        <w:t>Eliquis</w:t>
      </w:r>
      <w:proofErr w:type="spellEnd"/>
      <w:r w:rsidRPr="00757B23">
        <w:rPr>
          <w:rFonts w:ascii="Book Antiqua" w:hAnsi="Book Antiqua"/>
          <w:color w:val="000000"/>
        </w:rPr>
        <w:t xml:space="preserve">®), the </w:t>
      </w:r>
      <w:r w:rsidR="005C0630" w:rsidRPr="00757B23">
        <w:rPr>
          <w:rFonts w:ascii="Book Antiqua" w:hAnsi="Book Antiqua"/>
          <w:color w:val="000000"/>
        </w:rPr>
        <w:t>trauma surgeon</w:t>
      </w:r>
      <w:r w:rsidRPr="00757B23">
        <w:rPr>
          <w:rFonts w:ascii="Book Antiqua" w:hAnsi="Book Antiqua"/>
          <w:color w:val="000000"/>
        </w:rPr>
        <w:t xml:space="preserve"> faces a unique challenge in patients with ongoing bleeding who may or may not require surgery. DE is an orally available direct thrombin inhibitor that is rapidly converted to </w:t>
      </w:r>
      <w:proofErr w:type="spellStart"/>
      <w:r w:rsidRPr="00757B23">
        <w:rPr>
          <w:rFonts w:ascii="Book Antiqua" w:hAnsi="Book Antiqua"/>
          <w:color w:val="000000"/>
        </w:rPr>
        <w:t>dabigatrin</w:t>
      </w:r>
      <w:proofErr w:type="spellEnd"/>
      <w:r w:rsidRPr="00757B23">
        <w:rPr>
          <w:rFonts w:ascii="Book Antiqua" w:hAnsi="Book Antiqua"/>
          <w:color w:val="000000"/>
        </w:rPr>
        <w:t xml:space="preserve"> and binds to free and clot bound thrombin. Time to maximum concentration is 2 h, half-life is 12-17 h, limited protein binding suggest DE may be dialyzed, and over 80% of the drug is excreted by the kidneys</w:t>
      </w:r>
      <w:r w:rsidR="001D2558" w:rsidRPr="00757B23">
        <w:rPr>
          <w:rFonts w:ascii="Book Antiqua" w:hAnsi="Book Antiqua"/>
          <w:color w:val="000000"/>
          <w:vertAlign w:val="superscript"/>
        </w:rPr>
        <w:t>[</w:t>
      </w:r>
      <w:r w:rsidR="001D2558" w:rsidRPr="00757B23">
        <w:rPr>
          <w:rFonts w:ascii="Book Antiqua" w:hAnsi="Book Antiqua"/>
          <w:color w:val="000000"/>
          <w:vertAlign w:val="superscript"/>
        </w:rPr>
        <w:fldChar w:fldCharType="begin">
          <w:fldData xml:space="preserve">PEVuZE5vdGU+PENpdGU+PEF1dGhvcj5BZ2VubzwvQXV0aG9yPjxZZWFyPjIwMTI8L1llYXI+PFJl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</w:fldData>
        </w:fldChar>
      </w:r>
      <w:r w:rsidR="001D2558" w:rsidRPr="00757B23">
        <w:rPr>
          <w:rFonts w:ascii="Book Antiqua" w:hAnsi="Book Antiqua"/>
          <w:color w:val="000000"/>
          <w:vertAlign w:val="superscript"/>
        </w:rPr>
        <w:instrText xml:space="preserve"> ADDIN EN.CITE </w:instrText>
      </w:r>
      <w:r w:rsidR="001D2558" w:rsidRPr="00757B23">
        <w:rPr>
          <w:rFonts w:ascii="Book Antiqua" w:hAnsi="Book Antiqua"/>
          <w:color w:val="000000"/>
          <w:vertAlign w:val="superscript"/>
        </w:rPr>
        <w:fldChar w:fldCharType="begin">
          <w:fldData xml:space="preserve">PEVuZE5vdGU+PENpdGU+PEF1dGhvcj5BZ2VubzwvQXV0aG9yPjxZZWFyPjIwMTI8L1llYXI+PFJl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</w:fldData>
        </w:fldChar>
      </w:r>
      <w:r w:rsidR="001D2558" w:rsidRPr="00757B23">
        <w:rPr>
          <w:rFonts w:ascii="Book Antiqua" w:hAnsi="Book Antiqua"/>
          <w:color w:val="000000"/>
          <w:vertAlign w:val="superscript"/>
        </w:rPr>
        <w:instrText xml:space="preserve"> ADDIN EN.CITE.DATA </w:instrText>
      </w:r>
      <w:r w:rsidR="001D2558" w:rsidRPr="00757B23">
        <w:rPr>
          <w:rFonts w:ascii="Book Antiqua" w:hAnsi="Book Antiqua"/>
          <w:color w:val="000000"/>
          <w:vertAlign w:val="superscript"/>
        </w:rPr>
      </w:r>
      <w:r w:rsidR="001D2558" w:rsidRPr="00757B23">
        <w:rPr>
          <w:rFonts w:ascii="Book Antiqua" w:hAnsi="Book Antiqua"/>
          <w:color w:val="000000"/>
          <w:vertAlign w:val="superscript"/>
        </w:rPr>
        <w:fldChar w:fldCharType="end"/>
      </w:r>
      <w:r w:rsidR="001D2558" w:rsidRPr="00757B23">
        <w:rPr>
          <w:rFonts w:ascii="Book Antiqua" w:hAnsi="Book Antiqua"/>
          <w:color w:val="000000"/>
          <w:vertAlign w:val="superscript"/>
        </w:rPr>
      </w:r>
      <w:r w:rsidR="001D2558" w:rsidRPr="00757B23">
        <w:rPr>
          <w:rFonts w:ascii="Book Antiqua" w:hAnsi="Book Antiqua"/>
          <w:color w:val="000000"/>
          <w:vertAlign w:val="superscript"/>
        </w:rPr>
        <w:fldChar w:fldCharType="separate"/>
      </w:r>
      <w:hyperlink w:anchor="_ENREF_3" w:tooltip="Ageno, 2012 #151" w:history="1">
        <w:r w:rsidR="001D2558" w:rsidRPr="00757B23">
          <w:rPr>
            <w:rFonts w:ascii="Book Antiqua" w:hAnsi="Book Antiqua"/>
            <w:noProof/>
            <w:color w:val="000000"/>
            <w:vertAlign w:val="superscript"/>
          </w:rPr>
          <w:t>3</w:t>
        </w:r>
      </w:hyperlink>
      <w:r w:rsidR="001D2558" w:rsidRPr="00757B23">
        <w:rPr>
          <w:rFonts w:ascii="Book Antiqua" w:hAnsi="Book Antiqua"/>
          <w:noProof/>
          <w:color w:val="000000"/>
          <w:vertAlign w:val="superscript"/>
        </w:rPr>
        <w:t>,</w:t>
      </w:r>
      <w:hyperlink w:anchor="_ENREF_7" w:tooltip="van Ryn, 2010 #175" w:history="1">
        <w:r w:rsidR="001D2558" w:rsidRPr="00757B23">
          <w:rPr>
            <w:rFonts w:ascii="Book Antiqua" w:hAnsi="Book Antiqua"/>
            <w:noProof/>
            <w:color w:val="000000"/>
            <w:vertAlign w:val="superscript"/>
          </w:rPr>
          <w:t>7</w:t>
        </w:r>
      </w:hyperlink>
      <w:r w:rsidR="001D2558" w:rsidRPr="00757B23">
        <w:rPr>
          <w:rFonts w:ascii="Book Antiqua" w:hAnsi="Book Antiqua"/>
          <w:noProof/>
          <w:color w:val="000000"/>
          <w:vertAlign w:val="superscript"/>
        </w:rPr>
        <w:t>,</w:t>
      </w:r>
      <w:hyperlink w:anchor="_ENREF_9" w:tooltip="Chang, 2013 #176" w:history="1">
        <w:r w:rsidR="001D2558" w:rsidRPr="00757B23">
          <w:rPr>
            <w:rFonts w:ascii="Book Antiqua" w:hAnsi="Book Antiqua"/>
            <w:noProof/>
            <w:color w:val="000000"/>
            <w:vertAlign w:val="superscript"/>
          </w:rPr>
          <w:t>9</w:t>
        </w:r>
      </w:hyperlink>
      <w:r w:rsidR="001D2558" w:rsidRPr="00757B23">
        <w:rPr>
          <w:rFonts w:ascii="Book Antiqua" w:hAnsi="Book Antiqua"/>
          <w:color w:val="000000"/>
          <w:vertAlign w:val="superscript"/>
        </w:rPr>
        <w:fldChar w:fldCharType="end"/>
      </w:r>
      <w:r w:rsidR="001D2558" w:rsidRPr="00757B23">
        <w:rPr>
          <w:rFonts w:ascii="Book Antiqua" w:hAnsi="Book Antiqua"/>
          <w:color w:val="000000"/>
          <w:vertAlign w:val="superscript"/>
        </w:rPr>
        <w:t>]</w:t>
      </w:r>
      <w:r w:rsidRPr="00757B23">
        <w:rPr>
          <w:rFonts w:ascii="Book Antiqua" w:hAnsi="Book Antiqua"/>
          <w:color w:val="000000"/>
        </w:rPr>
        <w:t>.</w:t>
      </w:r>
      <w:r w:rsidRPr="00757B23">
        <w:rPr>
          <w:rFonts w:ascii="Book Antiqua" w:hAnsi="Book Antiqua"/>
          <w:color w:val="000000"/>
          <w:vertAlign w:val="superscript"/>
        </w:rPr>
        <w:t xml:space="preserve"> </w:t>
      </w:r>
      <w:r w:rsidRPr="00757B23">
        <w:rPr>
          <w:rFonts w:ascii="Book Antiqua" w:hAnsi="Book Antiqua"/>
          <w:color w:val="000000"/>
        </w:rPr>
        <w:t>The FDA-approved indication is to reduce the risk of stroke and systemic embolism in patients with non-</w:t>
      </w:r>
      <w:proofErr w:type="spellStart"/>
      <w:r w:rsidRPr="00757B23">
        <w:rPr>
          <w:rFonts w:ascii="Book Antiqua" w:hAnsi="Book Antiqua"/>
          <w:color w:val="000000"/>
        </w:rPr>
        <w:t>valvular</w:t>
      </w:r>
      <w:proofErr w:type="spellEnd"/>
      <w:r w:rsidRPr="00757B23">
        <w:rPr>
          <w:rFonts w:ascii="Book Antiqua" w:hAnsi="Book Antiqua"/>
          <w:color w:val="000000"/>
        </w:rPr>
        <w:t xml:space="preserve"> atrial fibrillation</w:t>
      </w:r>
      <w:r w:rsidR="001D2558" w:rsidRPr="00757B23">
        <w:rPr>
          <w:rFonts w:ascii="Book Antiqua" w:hAnsi="Book Antiqua"/>
          <w:color w:val="000000"/>
          <w:vertAlign w:val="superscript"/>
        </w:rPr>
        <w:t>[</w:t>
      </w:r>
      <w:hyperlink w:anchor="_ENREF_10" w:tooltip="Communication, 2012 #178" w:history="1">
        <w:r w:rsidR="001D2558" w:rsidRPr="00757B23">
          <w:rPr>
            <w:rFonts w:ascii="Book Antiqua" w:hAnsi="Book Antiqua"/>
            <w:color w:val="000000"/>
            <w:vertAlign w:val="superscript"/>
          </w:rPr>
          <w:fldChar w:fldCharType="begin"/>
        </w:r>
        <w:r w:rsidR="001D2558" w:rsidRPr="00757B23">
          <w:rPr>
            <w:rFonts w:ascii="Book Antiqua" w:hAnsi="Book Antiqua"/>
            <w:color w:val="000000"/>
            <w:vertAlign w:val="superscript"/>
          </w:rPr>
          <w:instrText xml:space="preserve"> ADDIN EN.CITE &lt;EndNote&gt;&lt;Cite&gt;&lt;Author&gt;Communication&lt;/Author&gt;&lt;Year&gt;2012&lt;/Year&gt;&lt;RecNum&gt;178&lt;/RecNum&gt;&lt;DisplayText&gt;&lt;style face="superscript"&gt;10&lt;/style&gt;&lt;/DisplayText&gt;&lt;record&gt;&lt;rec-number&gt;178&lt;/rec-number&gt;&lt;foreign-keys&gt;&lt;key app="EN" db-id="dfsafwspw2edaaes05f5dvr7dfev900fpxsa"&gt;178&lt;/key&gt;&lt;/foreign-keys&gt;&lt;ref-type name="Journal Article"&gt;17&lt;/ref-type&gt;&lt;contributors&gt;&lt;authors&gt;&lt;author&gt;FDA Drug Safety Communication&lt;/author&gt;&lt;/authors&gt;&lt;/contributors&gt;&lt;titles&gt;&lt;title&gt;FDA Drug Safety Communication: Safety review of post-market reports of serious bleeding events with the anticoagulant Pradaxa (Dabigatran Etexilate Mesylate)&lt;/title&gt;&lt;secondary-title&gt;http://www.fda.gov/Drugs/DrugSafety/ucm282724.htm#data &lt;/secondary-title&gt;&lt;/titles&gt;&lt;periodical&gt;&lt;full-title&gt;http://www.fda.gov/Drugs/DrugSafety/ucm282724.htm#data&lt;/full-title&gt;&lt;/periodical&gt;&lt;dates&gt;&lt;year&gt;2012&lt;/year&gt;&lt;pub-dates&gt;&lt;date&gt;Dec 18, 2012&lt;/date&gt;&lt;/pub-dates&gt;&lt;/dates&gt;&lt;urls&gt;&lt;related-urls&gt;&lt;url&gt;http://www.fda.gov/Drugs/DrugSafety/ucm282724.htm#data &lt;/url&gt;&lt;/related-urls&gt;&lt;/urls&gt;&lt;/record&gt;&lt;/Cite&gt;&lt;/EndNote&gt;</w:instrText>
        </w:r>
        <w:r w:rsidR="001D2558" w:rsidRPr="00757B23">
          <w:rPr>
            <w:rFonts w:ascii="Book Antiqua" w:hAnsi="Book Antiqua"/>
            <w:color w:val="000000"/>
            <w:vertAlign w:val="superscript"/>
          </w:rPr>
          <w:fldChar w:fldCharType="separate"/>
        </w:r>
        <w:r w:rsidR="001D2558" w:rsidRPr="00757B23">
          <w:rPr>
            <w:rFonts w:ascii="Book Antiqua" w:hAnsi="Book Antiqua"/>
            <w:noProof/>
            <w:color w:val="000000"/>
            <w:vertAlign w:val="superscript"/>
          </w:rPr>
          <w:t>10</w:t>
        </w:r>
        <w:r w:rsidR="001D2558" w:rsidRPr="00757B23">
          <w:rPr>
            <w:rFonts w:ascii="Book Antiqua" w:hAnsi="Book Antiqua"/>
            <w:color w:val="000000"/>
            <w:vertAlign w:val="superscript"/>
          </w:rPr>
          <w:fldChar w:fldCharType="end"/>
        </w:r>
      </w:hyperlink>
      <w:r w:rsidR="001D2558" w:rsidRPr="00757B23">
        <w:rPr>
          <w:rFonts w:ascii="Book Antiqua" w:hAnsi="Book Antiqua"/>
          <w:color w:val="000000"/>
          <w:vertAlign w:val="superscript"/>
        </w:rPr>
        <w:t>]</w:t>
      </w:r>
      <w:r w:rsidRPr="00757B23">
        <w:rPr>
          <w:rFonts w:ascii="Book Antiqua" w:hAnsi="Book Antiqua"/>
          <w:color w:val="000000"/>
        </w:rPr>
        <w:t>.</w:t>
      </w:r>
      <w:r w:rsidRPr="00757B23">
        <w:rPr>
          <w:rFonts w:ascii="Book Antiqua" w:hAnsi="Book Antiqua"/>
          <w:color w:val="000000"/>
          <w:vertAlign w:val="superscript"/>
        </w:rPr>
        <w:t xml:space="preserve"> </w:t>
      </w:r>
    </w:p>
    <w:p w:rsidR="00B36300" w:rsidRPr="00757B23" w:rsidRDefault="00B36300" w:rsidP="001D2558">
      <w:pPr>
        <w:spacing w:line="360" w:lineRule="auto"/>
        <w:ind w:firstLineChars="200" w:firstLine="480"/>
        <w:jc w:val="both"/>
        <w:rPr>
          <w:rFonts w:ascii="Book Antiqua" w:hAnsi="Book Antiqua"/>
          <w:color w:val="000000"/>
        </w:rPr>
      </w:pPr>
      <w:r w:rsidRPr="00757B23">
        <w:rPr>
          <w:rFonts w:ascii="Book Antiqua" w:hAnsi="Book Antiqua"/>
          <w:color w:val="000000"/>
        </w:rPr>
        <w:t xml:space="preserve">Advantages of DE include the significant risk reduction of stroke and systemic embolization, predictable pharmacokinetics requiring no coagulation </w:t>
      </w:r>
      <w:r w:rsidRPr="00757B23">
        <w:rPr>
          <w:rFonts w:ascii="Book Antiqua" w:hAnsi="Book Antiqua"/>
          <w:color w:val="000000"/>
        </w:rPr>
        <w:lastRenderedPageBreak/>
        <w:t>monitoring, a fast onset and offset of action, a relatively short half-live, and limited drug-drug interaction.</w:t>
      </w:r>
      <w:r w:rsidR="00996A86" w:rsidRPr="00757B23">
        <w:rPr>
          <w:rFonts w:ascii="Book Antiqua" w:hAnsi="Book Antiqua"/>
          <w:color w:val="000000"/>
          <w:vertAlign w:val="superscript"/>
        </w:rPr>
        <w:t>[</w:t>
      </w:r>
      <w:r w:rsidRPr="00757B23">
        <w:rPr>
          <w:rFonts w:ascii="Book Antiqua" w:hAnsi="Book Antiqua"/>
          <w:color w:val="000000"/>
          <w:vertAlign w:val="superscript"/>
        </w:rPr>
        <w:fldChar w:fldCharType="begin">
          <w:fldData xml:space="preserve">PEVuZE5vdGU+PENpdGU+PEF1dGhvcj5BZGNvY2s8L0F1dGhvcj48WWVhcj4yMDEzPC9ZZWFyPjxS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aXRsZT48YWJici0xPkNoZXN0PC9hYmJyLTE+PC9hbHQtcGVyaW9kaWNhbD48cGFnZXM+ZTQ0Uy04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</w:fldData>
        </w:fldChar>
      </w:r>
      <w:r w:rsidRPr="00757B23">
        <w:rPr>
          <w:rFonts w:ascii="Book Antiqua" w:hAnsi="Book Antiqua"/>
          <w:color w:val="000000"/>
          <w:vertAlign w:val="superscript"/>
        </w:rPr>
        <w:instrText xml:space="preserve"> ADDIN EN.CITE </w:instrText>
      </w:r>
      <w:r w:rsidRPr="00757B23">
        <w:rPr>
          <w:rFonts w:ascii="Book Antiqua" w:hAnsi="Book Antiqua"/>
          <w:color w:val="000000"/>
          <w:vertAlign w:val="superscript"/>
        </w:rPr>
        <w:fldChar w:fldCharType="begin">
          <w:fldData xml:space="preserve">PEVuZE5vdGU+PENpdGU+PEF1dGhvcj5BZGNvY2s8L0F1dGhvcj48WWVhcj4yMDEzPC9ZZWFyPjxS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aXRsZT48YWJici0xPkNoZXN0PC9hYmJyLTE+PC9hbHQtcGVyaW9kaWNhbD48cGFnZXM+ZTQ0Uy04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</w:fldData>
        </w:fldChar>
      </w:r>
      <w:r w:rsidRPr="00757B23">
        <w:rPr>
          <w:rFonts w:ascii="Book Antiqua" w:hAnsi="Book Antiqua"/>
          <w:color w:val="000000"/>
          <w:vertAlign w:val="superscript"/>
        </w:rPr>
        <w:instrText xml:space="preserve"> ADDIN EN.CITE.DATA </w:instrText>
      </w:r>
      <w:r w:rsidRPr="00757B23">
        <w:rPr>
          <w:rFonts w:ascii="Book Antiqua" w:hAnsi="Book Antiqua"/>
          <w:color w:val="000000"/>
          <w:vertAlign w:val="superscript"/>
        </w:rPr>
      </w:r>
      <w:r w:rsidRPr="00757B23">
        <w:rPr>
          <w:rFonts w:ascii="Book Antiqua" w:hAnsi="Book Antiqua"/>
          <w:color w:val="000000"/>
          <w:vertAlign w:val="superscript"/>
        </w:rPr>
        <w:fldChar w:fldCharType="end"/>
      </w:r>
      <w:r w:rsidRPr="00757B23">
        <w:rPr>
          <w:rFonts w:ascii="Book Antiqua" w:hAnsi="Book Antiqua"/>
          <w:color w:val="000000"/>
          <w:vertAlign w:val="superscript"/>
        </w:rPr>
      </w:r>
      <w:r w:rsidRPr="00757B23">
        <w:rPr>
          <w:rFonts w:ascii="Book Antiqua" w:hAnsi="Book Antiqua"/>
          <w:color w:val="000000"/>
          <w:vertAlign w:val="superscript"/>
        </w:rPr>
        <w:fldChar w:fldCharType="separate"/>
      </w:r>
      <w:hyperlink w:anchor="_ENREF_3" w:tooltip="Ageno, 2012 #151" w:history="1">
        <w:r w:rsidRPr="00757B23">
          <w:rPr>
            <w:rFonts w:ascii="Book Antiqua" w:hAnsi="Book Antiqua"/>
            <w:noProof/>
            <w:color w:val="000000"/>
            <w:vertAlign w:val="superscript"/>
          </w:rPr>
          <w:t>3</w:t>
        </w:r>
      </w:hyperlink>
      <w:r w:rsidRPr="00757B23">
        <w:rPr>
          <w:rFonts w:ascii="Book Antiqua" w:hAnsi="Book Antiqua"/>
          <w:noProof/>
          <w:color w:val="000000"/>
          <w:vertAlign w:val="superscript"/>
        </w:rPr>
        <w:t>,</w:t>
      </w:r>
      <w:hyperlink w:anchor="_ENREF_7" w:tooltip="van Ryn, 2010 #175" w:history="1">
        <w:r w:rsidRPr="00757B23">
          <w:rPr>
            <w:rFonts w:ascii="Book Antiqua" w:hAnsi="Book Antiqua"/>
            <w:noProof/>
            <w:color w:val="000000"/>
            <w:vertAlign w:val="superscript"/>
          </w:rPr>
          <w:t>7</w:t>
        </w:r>
      </w:hyperlink>
      <w:r w:rsidRPr="00757B23">
        <w:rPr>
          <w:rFonts w:ascii="Book Antiqua" w:hAnsi="Book Antiqua"/>
          <w:noProof/>
          <w:color w:val="000000"/>
          <w:vertAlign w:val="superscript"/>
        </w:rPr>
        <w:t>,</w:t>
      </w:r>
      <w:hyperlink w:anchor="_ENREF_11" w:tooltip="Adcock, 2013 #179" w:history="1">
        <w:r w:rsidRPr="00757B23">
          <w:rPr>
            <w:rFonts w:ascii="Book Antiqua" w:hAnsi="Book Antiqua"/>
            <w:noProof/>
            <w:color w:val="000000"/>
            <w:vertAlign w:val="superscript"/>
          </w:rPr>
          <w:t>11</w:t>
        </w:r>
      </w:hyperlink>
      <w:r w:rsidRPr="00757B23">
        <w:rPr>
          <w:rFonts w:ascii="Book Antiqua" w:hAnsi="Book Antiqua"/>
          <w:color w:val="000000"/>
          <w:vertAlign w:val="superscript"/>
        </w:rPr>
        <w:fldChar w:fldCharType="end"/>
      </w:r>
      <w:r w:rsidR="00996A86" w:rsidRPr="00757B23">
        <w:rPr>
          <w:rFonts w:ascii="Book Antiqua" w:hAnsi="Book Antiqua"/>
          <w:color w:val="000000"/>
          <w:vertAlign w:val="superscript"/>
        </w:rPr>
        <w:t>]</w:t>
      </w:r>
      <w:r w:rsidRPr="00757B23">
        <w:rPr>
          <w:rFonts w:ascii="Book Antiqua" w:hAnsi="Book Antiqua"/>
          <w:color w:val="000000"/>
          <w:vertAlign w:val="superscript"/>
        </w:rPr>
        <w:t xml:space="preserve"> </w:t>
      </w:r>
      <w:r w:rsidRPr="00757B23">
        <w:rPr>
          <w:rFonts w:ascii="Book Antiqua" w:hAnsi="Book Antiqua"/>
          <w:color w:val="000000"/>
        </w:rPr>
        <w:t>Drug cost compared to monitoring with warfarin is revenue neutral. Worldwide there have been at least 260 episodes of post-marketing bleeds resulting in death in patients on DE.</w:t>
      </w:r>
      <w:r w:rsidR="00996A86" w:rsidRPr="00757B23">
        <w:rPr>
          <w:rFonts w:ascii="Book Antiqua" w:hAnsi="Book Antiqua"/>
          <w:color w:val="000000"/>
          <w:vertAlign w:val="superscript"/>
        </w:rPr>
        <w:t>[</w:t>
      </w:r>
      <w:r w:rsidRPr="00757B23">
        <w:rPr>
          <w:rFonts w:ascii="Book Antiqua" w:hAnsi="Book Antiqua"/>
          <w:color w:val="000000"/>
          <w:vertAlign w:val="superscript"/>
        </w:rPr>
        <w:fldChar w:fldCharType="begin">
          <w:fldData xml:space="preserve">PEVuZE5vdGU+PENpdGU+PEF1dGhvcj5IdWFuZzwvQXV0aG9yPjxZZWFyPjIwMTM8L1llYXI+PFJl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</w:fldData>
        </w:fldChar>
      </w:r>
      <w:r w:rsidRPr="00757B23">
        <w:rPr>
          <w:rFonts w:ascii="Book Antiqua" w:hAnsi="Book Antiqua"/>
          <w:color w:val="000000"/>
          <w:vertAlign w:val="superscript"/>
        </w:rPr>
        <w:instrText xml:space="preserve"> ADDIN EN.CITE </w:instrText>
      </w:r>
      <w:r w:rsidRPr="00757B23">
        <w:rPr>
          <w:rFonts w:ascii="Book Antiqua" w:hAnsi="Book Antiqua"/>
          <w:color w:val="000000"/>
          <w:vertAlign w:val="superscript"/>
        </w:rPr>
        <w:fldChar w:fldCharType="begin">
          <w:fldData xml:space="preserve">PEVuZE5vdGU+PENpdGU+PEF1dGhvcj5IdWFuZzwvQXV0aG9yPjxZZWFyPjIwMTM8L1llYXI+PFJl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</w:fldData>
        </w:fldChar>
      </w:r>
      <w:r w:rsidRPr="00757B23">
        <w:rPr>
          <w:rFonts w:ascii="Book Antiqua" w:hAnsi="Book Antiqua"/>
          <w:color w:val="000000"/>
          <w:vertAlign w:val="superscript"/>
        </w:rPr>
        <w:instrText xml:space="preserve"> ADDIN EN.CITE.DATA </w:instrText>
      </w:r>
      <w:r w:rsidRPr="00757B23">
        <w:rPr>
          <w:rFonts w:ascii="Book Antiqua" w:hAnsi="Book Antiqua"/>
          <w:color w:val="000000"/>
          <w:vertAlign w:val="superscript"/>
        </w:rPr>
      </w:r>
      <w:r w:rsidRPr="00757B23">
        <w:rPr>
          <w:rFonts w:ascii="Book Antiqua" w:hAnsi="Book Antiqua"/>
          <w:color w:val="000000"/>
          <w:vertAlign w:val="superscript"/>
        </w:rPr>
        <w:fldChar w:fldCharType="end"/>
      </w:r>
      <w:r w:rsidRPr="00757B23">
        <w:rPr>
          <w:rFonts w:ascii="Book Antiqua" w:hAnsi="Book Antiqua"/>
          <w:color w:val="000000"/>
          <w:vertAlign w:val="superscript"/>
        </w:rPr>
      </w:r>
      <w:r w:rsidRPr="00757B23">
        <w:rPr>
          <w:rFonts w:ascii="Book Antiqua" w:hAnsi="Book Antiqua"/>
          <w:color w:val="000000"/>
          <w:vertAlign w:val="superscript"/>
        </w:rPr>
        <w:fldChar w:fldCharType="separate"/>
      </w:r>
      <w:hyperlink w:anchor="_ENREF_12" w:tooltip="Huang, 2013 #180" w:history="1">
        <w:r w:rsidRPr="00757B23">
          <w:rPr>
            <w:rFonts w:ascii="Book Antiqua" w:hAnsi="Book Antiqua"/>
            <w:noProof/>
            <w:color w:val="000000"/>
            <w:vertAlign w:val="superscript"/>
          </w:rPr>
          <w:t>12</w:t>
        </w:r>
      </w:hyperlink>
      <w:r w:rsidRPr="00757B23">
        <w:rPr>
          <w:rFonts w:ascii="Book Antiqua" w:hAnsi="Book Antiqua"/>
          <w:noProof/>
          <w:color w:val="000000"/>
          <w:vertAlign w:val="superscript"/>
        </w:rPr>
        <w:t>,</w:t>
      </w:r>
      <w:hyperlink w:anchor="_ENREF_13" w:tooltip="Wood, 2011 #182" w:history="1">
        <w:r w:rsidRPr="00757B23">
          <w:rPr>
            <w:rFonts w:ascii="Book Antiqua" w:hAnsi="Book Antiqua"/>
            <w:noProof/>
            <w:color w:val="000000"/>
            <w:vertAlign w:val="superscript"/>
          </w:rPr>
          <w:t>13</w:t>
        </w:r>
      </w:hyperlink>
      <w:r w:rsidRPr="00757B23">
        <w:rPr>
          <w:rFonts w:ascii="Book Antiqua" w:hAnsi="Book Antiqua"/>
          <w:color w:val="000000"/>
          <w:vertAlign w:val="superscript"/>
        </w:rPr>
        <w:fldChar w:fldCharType="end"/>
      </w:r>
      <w:r w:rsidR="00996A86" w:rsidRPr="00757B23">
        <w:rPr>
          <w:rFonts w:ascii="Book Antiqua" w:hAnsi="Book Antiqua"/>
          <w:color w:val="000000"/>
          <w:vertAlign w:val="superscript"/>
        </w:rPr>
        <w:t>]</w:t>
      </w:r>
      <w:r w:rsidR="005C0630" w:rsidRPr="00757B23">
        <w:rPr>
          <w:rFonts w:ascii="Book Antiqua" w:hAnsi="Book Antiqua"/>
          <w:color w:val="000000"/>
          <w:vertAlign w:val="superscript"/>
        </w:rPr>
        <w:t xml:space="preserve"> </w:t>
      </w:r>
      <w:r w:rsidR="005C0630" w:rsidRPr="00757B23">
        <w:rPr>
          <w:rFonts w:ascii="Book Antiqua" w:hAnsi="Book Antiqua"/>
          <w:color w:val="000000"/>
        </w:rPr>
        <w:t xml:space="preserve">Our study documents the institutional complication rates of patients on DE and not the effectiveness of DE </w:t>
      </w:r>
      <w:r w:rsidR="005C0630" w:rsidRPr="00F76E1A">
        <w:rPr>
          <w:rFonts w:ascii="Book Antiqua" w:hAnsi="Book Antiqua"/>
          <w:i/>
          <w:color w:val="000000"/>
        </w:rPr>
        <w:t>vs</w:t>
      </w:r>
      <w:r w:rsidR="005C0630" w:rsidRPr="00757B23">
        <w:rPr>
          <w:rFonts w:ascii="Book Antiqua" w:hAnsi="Book Antiqua"/>
          <w:color w:val="000000"/>
        </w:rPr>
        <w:t xml:space="preserve"> oral vitamin K antagonist.</w:t>
      </w:r>
      <w:r w:rsidR="00F76E1A">
        <w:rPr>
          <w:rFonts w:ascii="Book Antiqua" w:hAnsi="Book Antiqua" w:hint="eastAsia"/>
          <w:color w:val="000000"/>
          <w:lang w:eastAsia="zh-CN"/>
        </w:rPr>
        <w:t xml:space="preserve"> </w:t>
      </w:r>
      <w:r w:rsidRPr="00757B23">
        <w:rPr>
          <w:rFonts w:ascii="Book Antiqua" w:hAnsi="Book Antiqua"/>
          <w:color w:val="000000"/>
        </w:rPr>
        <w:t xml:space="preserve">The dilemma facing the </w:t>
      </w:r>
      <w:r w:rsidR="005C0630" w:rsidRPr="00757B23">
        <w:rPr>
          <w:rFonts w:ascii="Book Antiqua" w:hAnsi="Book Antiqua"/>
          <w:color w:val="000000"/>
        </w:rPr>
        <w:t>trauma surgeon</w:t>
      </w:r>
      <w:r w:rsidRPr="00757B23">
        <w:rPr>
          <w:rFonts w:ascii="Book Antiqua" w:hAnsi="Book Antiqua"/>
          <w:color w:val="000000"/>
        </w:rPr>
        <w:t xml:space="preserve"> is that there is no accepted laboratory test to measure the effect of DE nor are there recommended reversal agents</w:t>
      </w:r>
      <w:r w:rsidRPr="00757B23">
        <w:rPr>
          <w:rFonts w:ascii="Book Antiqua" w:hAnsi="Book Antiqua"/>
          <w:color w:val="000000"/>
          <w:vertAlign w:val="superscript"/>
        </w:rPr>
        <w:t>.</w:t>
      </w:r>
      <w:r w:rsidR="00996A86" w:rsidRPr="00757B23">
        <w:rPr>
          <w:rFonts w:ascii="Book Antiqua" w:hAnsi="Book Antiqua"/>
          <w:color w:val="000000"/>
          <w:vertAlign w:val="superscript"/>
        </w:rPr>
        <w:t>[</w:t>
      </w:r>
      <w:r w:rsidRPr="00757B23">
        <w:rPr>
          <w:rFonts w:ascii="Book Antiqua" w:hAnsi="Book Antiqua"/>
          <w:color w:val="000000"/>
          <w:vertAlign w:val="superscript"/>
        </w:rPr>
        <w:fldChar w:fldCharType="begin">
          <w:fldData xml:space="preserve">PEVuZE5vdGU+PENpdGU+PEF1dGhvcj5BZ2VubzwvQXV0aG9yPjxZZWFyPjIwMTI8L1llYXI+PFJl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L2FiYnItMT48L2FsdC1wZXJpb2RpY2FsPjxwYWdlcz4xNTczLTk8L3BhZ2VzPjx2b2x1bWU+MTI0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dXJuYWw8L2FiYnItMT48L2FsdC1wZXJpb2RpY2FsPjxwYWdlcz40ODktNDk4YjwvcGFnZXM+PHZv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</w:fldData>
        </w:fldChar>
      </w:r>
      <w:r w:rsidRPr="00757B23">
        <w:rPr>
          <w:rFonts w:ascii="Book Antiqua" w:hAnsi="Book Antiqua"/>
          <w:color w:val="000000"/>
          <w:vertAlign w:val="superscript"/>
        </w:rPr>
        <w:instrText xml:space="preserve"> ADDIN EN.CITE </w:instrText>
      </w:r>
      <w:r w:rsidRPr="00757B23">
        <w:rPr>
          <w:rFonts w:ascii="Book Antiqua" w:hAnsi="Book Antiqua"/>
          <w:color w:val="000000"/>
          <w:vertAlign w:val="superscript"/>
        </w:rPr>
        <w:fldChar w:fldCharType="begin">
          <w:fldData xml:space="preserve">PEVuZE5vdGU+PENpdGU+PEF1dGhvcj5BZ2VubzwvQXV0aG9yPjxZZWFyPjIwMTI8L1llYXI+PFJl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L2FiYnItMT48L2FsdC1wZXJpb2RpY2FsPjxwYWdlcz4xNTczLTk8L3BhZ2VzPjx2b2x1bWU+MTI0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dXJuYWw8L2FiYnItMT48L2FsdC1wZXJpb2RpY2FsPjxwYWdlcz40ODktNDk4YjwvcGFnZXM+PHZv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</w:fldData>
        </w:fldChar>
      </w:r>
      <w:r w:rsidRPr="00757B23">
        <w:rPr>
          <w:rFonts w:ascii="Book Antiqua" w:hAnsi="Book Antiqua"/>
          <w:color w:val="000000"/>
          <w:vertAlign w:val="superscript"/>
        </w:rPr>
        <w:instrText xml:space="preserve"> ADDIN EN.CITE.DATA </w:instrText>
      </w:r>
      <w:r w:rsidRPr="00757B23">
        <w:rPr>
          <w:rFonts w:ascii="Book Antiqua" w:hAnsi="Book Antiqua"/>
          <w:color w:val="000000"/>
          <w:vertAlign w:val="superscript"/>
        </w:rPr>
      </w:r>
      <w:r w:rsidRPr="00757B23">
        <w:rPr>
          <w:rFonts w:ascii="Book Antiqua" w:hAnsi="Book Antiqua"/>
          <w:color w:val="000000"/>
          <w:vertAlign w:val="superscript"/>
        </w:rPr>
        <w:fldChar w:fldCharType="end"/>
      </w:r>
      <w:r w:rsidRPr="00757B23">
        <w:rPr>
          <w:rFonts w:ascii="Book Antiqua" w:hAnsi="Book Antiqua"/>
          <w:color w:val="000000"/>
          <w:vertAlign w:val="superscript"/>
        </w:rPr>
      </w:r>
      <w:r w:rsidRPr="00757B23">
        <w:rPr>
          <w:rFonts w:ascii="Book Antiqua" w:hAnsi="Book Antiqua"/>
          <w:color w:val="000000"/>
          <w:vertAlign w:val="superscript"/>
        </w:rPr>
        <w:fldChar w:fldCharType="separate"/>
      </w:r>
      <w:hyperlink w:anchor="_ENREF_3" w:tooltip="Ageno, 2012 #151" w:history="1">
        <w:r w:rsidRPr="00757B23">
          <w:rPr>
            <w:rFonts w:ascii="Book Antiqua" w:hAnsi="Book Antiqua"/>
            <w:noProof/>
            <w:color w:val="000000"/>
            <w:vertAlign w:val="superscript"/>
          </w:rPr>
          <w:t>3</w:t>
        </w:r>
      </w:hyperlink>
      <w:r w:rsidRPr="00757B23">
        <w:rPr>
          <w:rFonts w:ascii="Book Antiqua" w:hAnsi="Book Antiqua"/>
          <w:noProof/>
          <w:color w:val="000000"/>
          <w:vertAlign w:val="superscript"/>
        </w:rPr>
        <w:t>,</w:t>
      </w:r>
      <w:hyperlink w:anchor="_ENREF_6" w:tooltip="Siegal, 2013 #186" w:history="1">
        <w:r w:rsidRPr="00757B23">
          <w:rPr>
            <w:rFonts w:ascii="Book Antiqua" w:hAnsi="Book Antiqua"/>
            <w:noProof/>
            <w:color w:val="000000"/>
            <w:vertAlign w:val="superscript"/>
          </w:rPr>
          <w:t>6</w:t>
        </w:r>
      </w:hyperlink>
      <w:r w:rsidRPr="00757B23">
        <w:rPr>
          <w:rFonts w:ascii="Book Antiqua" w:hAnsi="Book Antiqua"/>
          <w:noProof/>
          <w:color w:val="000000"/>
          <w:vertAlign w:val="superscript"/>
        </w:rPr>
        <w:t>,</w:t>
      </w:r>
      <w:hyperlink w:anchor="_ENREF_7" w:tooltip="van Ryn, 2010 #175" w:history="1">
        <w:r w:rsidRPr="00757B23">
          <w:rPr>
            <w:rFonts w:ascii="Book Antiqua" w:hAnsi="Book Antiqua"/>
            <w:noProof/>
            <w:color w:val="000000"/>
            <w:vertAlign w:val="superscript"/>
          </w:rPr>
          <w:t>7</w:t>
        </w:r>
      </w:hyperlink>
      <w:r w:rsidRPr="00757B23">
        <w:rPr>
          <w:rFonts w:ascii="Book Antiqua" w:hAnsi="Book Antiqua"/>
          <w:noProof/>
          <w:color w:val="000000"/>
          <w:vertAlign w:val="superscript"/>
        </w:rPr>
        <w:t>,</w:t>
      </w:r>
      <w:hyperlink w:anchor="_ENREF_14" w:tooltip="Eerenberg, 2011 #185" w:history="1">
        <w:r w:rsidRPr="00757B23">
          <w:rPr>
            <w:rFonts w:ascii="Book Antiqua" w:hAnsi="Book Antiqua"/>
            <w:noProof/>
            <w:color w:val="000000"/>
            <w:vertAlign w:val="superscript"/>
          </w:rPr>
          <w:t>14</w:t>
        </w:r>
      </w:hyperlink>
      <w:r w:rsidRPr="00757B23">
        <w:rPr>
          <w:rFonts w:ascii="Book Antiqua" w:hAnsi="Book Antiqua"/>
          <w:color w:val="000000"/>
          <w:vertAlign w:val="superscript"/>
        </w:rPr>
        <w:fldChar w:fldCharType="end"/>
      </w:r>
      <w:r w:rsidR="00996A86" w:rsidRPr="00757B23">
        <w:rPr>
          <w:rFonts w:ascii="Book Antiqua" w:hAnsi="Book Antiqua"/>
          <w:color w:val="000000"/>
          <w:vertAlign w:val="superscript"/>
        </w:rPr>
        <w:t>]</w:t>
      </w:r>
      <w:r w:rsidR="00274D95">
        <w:rPr>
          <w:rFonts w:ascii="Book Antiqua" w:hAnsi="Book Antiqua" w:hint="eastAsia"/>
          <w:color w:val="000000"/>
          <w:lang w:eastAsia="zh-CN"/>
        </w:rPr>
        <w:t>.</w:t>
      </w:r>
      <w:r w:rsidRPr="00757B23">
        <w:rPr>
          <w:rFonts w:ascii="Book Antiqua" w:hAnsi="Book Antiqua"/>
          <w:color w:val="000000"/>
        </w:rPr>
        <w:t xml:space="preserve"> Both of these factors are especially relevant in the patient with a TBI. The anticoagulant effects have attempted to be quantified in normal human subjects, laboratory animals, and in vitro by adding DE to human serum. Assays evaluated include PT, </w:t>
      </w:r>
      <w:proofErr w:type="spellStart"/>
      <w:r w:rsidRPr="00757B23">
        <w:rPr>
          <w:rFonts w:ascii="Book Antiqua" w:hAnsi="Book Antiqua"/>
          <w:color w:val="000000"/>
        </w:rPr>
        <w:t>aPTT</w:t>
      </w:r>
      <w:proofErr w:type="spellEnd"/>
      <w:r w:rsidRPr="00757B23">
        <w:rPr>
          <w:rFonts w:ascii="Book Antiqua" w:hAnsi="Book Antiqua"/>
          <w:color w:val="000000"/>
        </w:rPr>
        <w:t xml:space="preserve">, factors II, VIII, IX, X, and XI, quantitative D-dimer, </w:t>
      </w:r>
      <w:proofErr w:type="spellStart"/>
      <w:r w:rsidRPr="00757B23">
        <w:rPr>
          <w:rFonts w:ascii="Book Antiqua" w:hAnsi="Book Antiqua"/>
          <w:color w:val="000000"/>
        </w:rPr>
        <w:t>reptilase</w:t>
      </w:r>
      <w:proofErr w:type="spellEnd"/>
      <w:r w:rsidRPr="00757B23">
        <w:rPr>
          <w:rFonts w:ascii="Book Antiqua" w:hAnsi="Book Antiqua"/>
          <w:color w:val="000000"/>
        </w:rPr>
        <w:t xml:space="preserve"> time, von </w:t>
      </w:r>
      <w:proofErr w:type="spellStart"/>
      <w:r w:rsidRPr="00757B23">
        <w:rPr>
          <w:rFonts w:ascii="Book Antiqua" w:hAnsi="Book Antiqua"/>
          <w:color w:val="000000"/>
        </w:rPr>
        <w:t>Willebrand</w:t>
      </w:r>
      <w:proofErr w:type="spellEnd"/>
      <w:r w:rsidRPr="00757B23">
        <w:rPr>
          <w:rFonts w:ascii="Book Antiqua" w:hAnsi="Book Antiqua"/>
          <w:color w:val="000000"/>
        </w:rPr>
        <w:t xml:space="preserve"> factor antigen , </w:t>
      </w:r>
      <w:proofErr w:type="spellStart"/>
      <w:r w:rsidRPr="00757B23">
        <w:rPr>
          <w:rFonts w:ascii="Book Antiqua" w:hAnsi="Book Antiqua"/>
          <w:color w:val="000000"/>
        </w:rPr>
        <w:t>antithrombin</w:t>
      </w:r>
      <w:proofErr w:type="spellEnd"/>
      <w:r w:rsidRPr="00757B23">
        <w:rPr>
          <w:rFonts w:ascii="Book Antiqua" w:hAnsi="Book Antiqua"/>
          <w:color w:val="000000"/>
        </w:rPr>
        <w:t xml:space="preserve">, plasminogen, thrombin clotting time, protein C activity, </w:t>
      </w:r>
      <w:proofErr w:type="spellStart"/>
      <w:r w:rsidRPr="00757B23">
        <w:rPr>
          <w:rFonts w:ascii="Book Antiqua" w:hAnsi="Book Antiqua"/>
          <w:color w:val="000000"/>
        </w:rPr>
        <w:t>ecarin</w:t>
      </w:r>
      <w:proofErr w:type="spellEnd"/>
      <w:r w:rsidRPr="00757B23">
        <w:rPr>
          <w:rFonts w:ascii="Book Antiqua" w:hAnsi="Book Antiqua"/>
          <w:color w:val="000000"/>
        </w:rPr>
        <w:t xml:space="preserve"> clotting time, and activated protein C resistance.</w:t>
      </w:r>
      <w:r w:rsidR="00996A86" w:rsidRPr="00757B23">
        <w:rPr>
          <w:rFonts w:ascii="Book Antiqua" w:hAnsi="Book Antiqua"/>
          <w:color w:val="000000"/>
          <w:vertAlign w:val="superscript"/>
        </w:rPr>
        <w:t>[</w:t>
      </w:r>
      <w:r w:rsidRPr="00757B23">
        <w:rPr>
          <w:rFonts w:ascii="Book Antiqua" w:hAnsi="Book Antiqua"/>
          <w:color w:val="000000"/>
          <w:vertAlign w:val="superscript"/>
        </w:rPr>
        <w:fldChar w:fldCharType="begin">
          <w:fldData xml:space="preserve">PEVuZE5vdGU+PENpdGU+PEF1dGhvcj5BZGNvY2s8L0F1dGhvcj48WWVhcj4yMDEzPC9ZZWFyPjxS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</w:fldData>
        </w:fldChar>
      </w:r>
      <w:r w:rsidRPr="00757B23">
        <w:rPr>
          <w:rFonts w:ascii="Book Antiqua" w:hAnsi="Book Antiqua"/>
          <w:color w:val="000000"/>
          <w:vertAlign w:val="superscript"/>
        </w:rPr>
        <w:instrText xml:space="preserve"> ADDIN EN.CITE </w:instrText>
      </w:r>
      <w:r w:rsidRPr="00757B23">
        <w:rPr>
          <w:rFonts w:ascii="Book Antiqua" w:hAnsi="Book Antiqua"/>
          <w:color w:val="000000"/>
          <w:vertAlign w:val="superscript"/>
        </w:rPr>
        <w:fldChar w:fldCharType="begin">
          <w:fldData xml:space="preserve">PEVuZE5vdGU+PENpdGU+PEF1dGhvcj5BZGNvY2s8L0F1dGhvcj48WWVhcj4yMDEzPC9ZZWFyPjxS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</w:fldData>
        </w:fldChar>
      </w:r>
      <w:r w:rsidRPr="00757B23">
        <w:rPr>
          <w:rFonts w:ascii="Book Antiqua" w:hAnsi="Book Antiqua"/>
          <w:color w:val="000000"/>
          <w:vertAlign w:val="superscript"/>
        </w:rPr>
        <w:instrText xml:space="preserve"> ADDIN EN.CITE.DATA </w:instrText>
      </w:r>
      <w:r w:rsidRPr="00757B23">
        <w:rPr>
          <w:rFonts w:ascii="Book Antiqua" w:hAnsi="Book Antiqua"/>
          <w:color w:val="000000"/>
          <w:vertAlign w:val="superscript"/>
        </w:rPr>
      </w:r>
      <w:r w:rsidRPr="00757B23">
        <w:rPr>
          <w:rFonts w:ascii="Book Antiqua" w:hAnsi="Book Antiqua"/>
          <w:color w:val="000000"/>
          <w:vertAlign w:val="superscript"/>
        </w:rPr>
        <w:fldChar w:fldCharType="end"/>
      </w:r>
      <w:r w:rsidRPr="00757B23">
        <w:rPr>
          <w:rFonts w:ascii="Book Antiqua" w:hAnsi="Book Antiqua"/>
          <w:color w:val="000000"/>
          <w:vertAlign w:val="superscript"/>
        </w:rPr>
      </w:r>
      <w:r w:rsidRPr="00757B23">
        <w:rPr>
          <w:rFonts w:ascii="Book Antiqua" w:hAnsi="Book Antiqua"/>
          <w:color w:val="000000"/>
          <w:vertAlign w:val="superscript"/>
        </w:rPr>
        <w:fldChar w:fldCharType="separate"/>
      </w:r>
      <w:hyperlink w:anchor="_ENREF_1" w:tooltip="Weitz, 2008 #149" w:history="1">
        <w:r w:rsidRPr="00757B23">
          <w:rPr>
            <w:rFonts w:ascii="Book Antiqua" w:hAnsi="Book Antiqua"/>
            <w:noProof/>
            <w:color w:val="000000"/>
            <w:vertAlign w:val="superscript"/>
          </w:rPr>
          <w:t>1</w:t>
        </w:r>
      </w:hyperlink>
      <w:r w:rsidRPr="00757B23">
        <w:rPr>
          <w:rFonts w:ascii="Book Antiqua" w:hAnsi="Book Antiqua"/>
          <w:noProof/>
          <w:color w:val="000000"/>
          <w:vertAlign w:val="superscript"/>
        </w:rPr>
        <w:t>,</w:t>
      </w:r>
      <w:hyperlink w:anchor="_ENREF_11" w:tooltip="Adcock, 2013 #179" w:history="1">
        <w:r w:rsidRPr="00757B23">
          <w:rPr>
            <w:rFonts w:ascii="Book Antiqua" w:hAnsi="Book Antiqua"/>
            <w:noProof/>
            <w:color w:val="000000"/>
            <w:vertAlign w:val="superscript"/>
          </w:rPr>
          <w:t>11</w:t>
        </w:r>
      </w:hyperlink>
      <w:r w:rsidRPr="00757B23">
        <w:rPr>
          <w:rFonts w:ascii="Book Antiqua" w:hAnsi="Book Antiqua"/>
          <w:color w:val="000000"/>
          <w:vertAlign w:val="superscript"/>
        </w:rPr>
        <w:fldChar w:fldCharType="end"/>
      </w:r>
      <w:r w:rsidR="00996A86" w:rsidRPr="00757B23">
        <w:rPr>
          <w:rFonts w:ascii="Book Antiqua" w:hAnsi="Book Antiqua"/>
          <w:color w:val="000000"/>
          <w:vertAlign w:val="superscript"/>
        </w:rPr>
        <w:t>]</w:t>
      </w:r>
      <w:r w:rsidR="00C775C3">
        <w:rPr>
          <w:rFonts w:ascii="Book Antiqua" w:hAnsi="Book Antiqua"/>
          <w:color w:val="000000"/>
          <w:vertAlign w:val="superscript"/>
        </w:rPr>
        <w:t xml:space="preserve"> </w:t>
      </w:r>
      <w:r w:rsidRPr="00757B23">
        <w:rPr>
          <w:rFonts w:ascii="Book Antiqua" w:hAnsi="Book Antiqua"/>
          <w:color w:val="000000"/>
        </w:rPr>
        <w:t xml:space="preserve">Although </w:t>
      </w:r>
      <w:proofErr w:type="spellStart"/>
      <w:r w:rsidRPr="00757B23">
        <w:rPr>
          <w:rFonts w:ascii="Book Antiqua" w:hAnsi="Book Antiqua"/>
          <w:color w:val="000000"/>
        </w:rPr>
        <w:t>analytes</w:t>
      </w:r>
      <w:proofErr w:type="spellEnd"/>
      <w:r w:rsidRPr="00757B23">
        <w:rPr>
          <w:rFonts w:ascii="Book Antiqua" w:hAnsi="Book Antiqua"/>
          <w:color w:val="000000"/>
        </w:rPr>
        <w:t xml:space="preserve"> may be elevated with various concentrations of DE, most notably the </w:t>
      </w:r>
      <w:proofErr w:type="spellStart"/>
      <w:r w:rsidRPr="00757B23">
        <w:rPr>
          <w:rFonts w:ascii="Book Antiqua" w:hAnsi="Book Antiqua"/>
          <w:color w:val="000000"/>
        </w:rPr>
        <w:t>aPTT</w:t>
      </w:r>
      <w:proofErr w:type="spellEnd"/>
      <w:r w:rsidRPr="00757B23">
        <w:rPr>
          <w:rFonts w:ascii="Book Antiqua" w:hAnsi="Book Antiqua"/>
          <w:color w:val="000000"/>
        </w:rPr>
        <w:t xml:space="preserve"> and thrombin clotting time, reported levels frequently are factitiously elevated or low, display incomplete correction, do not correlate with serum levels leading to misdiagnosis and mismanagement, or are insensitive or oversensitive, making virtually any result unreliable</w:t>
      </w:r>
      <w:r w:rsidR="006A1032" w:rsidRPr="00757B23">
        <w:rPr>
          <w:rFonts w:ascii="Book Antiqua" w:hAnsi="Book Antiqua"/>
          <w:color w:val="000000"/>
          <w:vertAlign w:val="superscript"/>
        </w:rPr>
        <w:t>[</w:t>
      </w:r>
      <w:hyperlink w:anchor="_ENREF_11" w:tooltip="Adcock, 2013 #179" w:history="1">
        <w:r w:rsidR="006A1032" w:rsidRPr="00757B23">
          <w:rPr>
            <w:rFonts w:ascii="Book Antiqua" w:hAnsi="Book Antiqua"/>
            <w:color w:val="000000"/>
            <w:vertAlign w:val="superscript"/>
          </w:rPr>
          <w:fldChar w:fldCharType="begin">
            <w:fldData xml:space="preserve">PEVuZE5vdGU+PENpdGU+PEF1dGhvcj5BZGNvY2s8L0F1dGhvcj48WWVhcj4yMDEzPC9ZZWFyPjxS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</w:fldData>
          </w:fldChar>
        </w:r>
        <w:r w:rsidR="006A1032" w:rsidRPr="00757B23">
          <w:rPr>
            <w:rFonts w:ascii="Book Antiqua" w:hAnsi="Book Antiqua"/>
            <w:color w:val="000000"/>
            <w:vertAlign w:val="superscript"/>
          </w:rPr>
          <w:instrText xml:space="preserve"> ADDIN EN.CITE </w:instrText>
        </w:r>
        <w:r w:rsidR="006A1032" w:rsidRPr="00757B23">
          <w:rPr>
            <w:rFonts w:ascii="Book Antiqua" w:hAnsi="Book Antiqua"/>
            <w:color w:val="000000"/>
            <w:vertAlign w:val="superscript"/>
          </w:rPr>
          <w:fldChar w:fldCharType="begin">
            <w:fldData xml:space="preserve">PEVuZE5vdGU+PENpdGU+PEF1dGhvcj5BZGNvY2s8L0F1dGhvcj48WWVhcj4yMDEzPC9ZZWFyPjxS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</w:fldData>
          </w:fldChar>
        </w:r>
        <w:r w:rsidR="006A1032" w:rsidRPr="00757B23">
          <w:rPr>
            <w:rFonts w:ascii="Book Antiqua" w:hAnsi="Book Antiqua"/>
            <w:color w:val="000000"/>
            <w:vertAlign w:val="superscript"/>
          </w:rPr>
          <w:instrText xml:space="preserve"> ADDIN EN.CITE.DATA </w:instrText>
        </w:r>
        <w:r w:rsidR="006A1032" w:rsidRPr="00757B23">
          <w:rPr>
            <w:rFonts w:ascii="Book Antiqua" w:hAnsi="Book Antiqua"/>
            <w:color w:val="000000"/>
            <w:vertAlign w:val="superscript"/>
          </w:rPr>
        </w:r>
        <w:r w:rsidR="006A1032" w:rsidRPr="00757B23">
          <w:rPr>
            <w:rFonts w:ascii="Book Antiqua" w:hAnsi="Book Antiqua"/>
            <w:color w:val="000000"/>
            <w:vertAlign w:val="superscript"/>
          </w:rPr>
          <w:fldChar w:fldCharType="end"/>
        </w:r>
        <w:r w:rsidR="006A1032" w:rsidRPr="00757B23">
          <w:rPr>
            <w:rFonts w:ascii="Book Antiqua" w:hAnsi="Book Antiqua"/>
            <w:color w:val="000000"/>
            <w:vertAlign w:val="superscript"/>
          </w:rPr>
        </w:r>
        <w:r w:rsidR="006A1032" w:rsidRPr="00757B23">
          <w:rPr>
            <w:rFonts w:ascii="Book Antiqua" w:hAnsi="Book Antiqua"/>
            <w:color w:val="000000"/>
            <w:vertAlign w:val="superscript"/>
          </w:rPr>
          <w:fldChar w:fldCharType="separate"/>
        </w:r>
        <w:r w:rsidR="006A1032" w:rsidRPr="00757B23">
          <w:rPr>
            <w:rFonts w:ascii="Book Antiqua" w:hAnsi="Book Antiqua"/>
            <w:noProof/>
            <w:color w:val="000000"/>
            <w:vertAlign w:val="superscript"/>
          </w:rPr>
          <w:t>11</w:t>
        </w:r>
        <w:r w:rsidR="006A1032" w:rsidRPr="00757B23">
          <w:rPr>
            <w:rFonts w:ascii="Book Antiqua" w:hAnsi="Book Antiqua"/>
            <w:color w:val="000000"/>
            <w:vertAlign w:val="superscript"/>
          </w:rPr>
          <w:fldChar w:fldCharType="end"/>
        </w:r>
      </w:hyperlink>
      <w:r w:rsidR="006A1032" w:rsidRPr="00757B23">
        <w:rPr>
          <w:rFonts w:ascii="Book Antiqua" w:hAnsi="Book Antiqua"/>
          <w:color w:val="000000"/>
          <w:vertAlign w:val="superscript"/>
        </w:rPr>
        <w:t>]</w:t>
      </w:r>
      <w:r w:rsidRPr="00757B23">
        <w:rPr>
          <w:rFonts w:ascii="Book Antiqua" w:hAnsi="Book Antiqua"/>
          <w:color w:val="000000"/>
        </w:rPr>
        <w:t>. The best determinate of DE effect is knowing the timing of administration, as peak effect is usually two hours after ingestion, the dosage and the patient’s renal function (</w:t>
      </w:r>
      <w:proofErr w:type="spellStart"/>
      <w:r w:rsidRPr="00757B23">
        <w:rPr>
          <w:rFonts w:ascii="Book Antiqua" w:hAnsi="Book Antiqua"/>
          <w:color w:val="000000"/>
        </w:rPr>
        <w:t>CrCl</w:t>
      </w:r>
      <w:proofErr w:type="spellEnd"/>
      <w:r w:rsidRPr="00757B23">
        <w:rPr>
          <w:rFonts w:ascii="Book Antiqua" w:hAnsi="Book Antiqua"/>
          <w:color w:val="000000"/>
        </w:rPr>
        <w:t xml:space="preserve"> &gt; 50 provides normal excretion)</w:t>
      </w:r>
      <w:r w:rsidR="006A1032" w:rsidRPr="00757B23">
        <w:rPr>
          <w:rFonts w:ascii="Book Antiqua" w:hAnsi="Book Antiqua"/>
          <w:color w:val="000000"/>
          <w:vertAlign w:val="superscript"/>
        </w:rPr>
        <w:t>[9]</w:t>
      </w:r>
      <w:r w:rsidRPr="00757B23">
        <w:rPr>
          <w:rFonts w:ascii="Book Antiqua" w:hAnsi="Book Antiqua"/>
          <w:color w:val="000000"/>
        </w:rPr>
        <w:t xml:space="preserve">. </w:t>
      </w:r>
    </w:p>
    <w:p w:rsidR="00B36300" w:rsidRPr="00757B23" w:rsidRDefault="00B36300" w:rsidP="00EE00FC">
      <w:pPr>
        <w:spacing w:line="360" w:lineRule="auto"/>
        <w:ind w:firstLineChars="200" w:firstLine="480"/>
        <w:jc w:val="both"/>
        <w:rPr>
          <w:rFonts w:ascii="Book Antiqua" w:hAnsi="Book Antiqua"/>
          <w:color w:val="000000"/>
        </w:rPr>
      </w:pPr>
      <w:r w:rsidRPr="00757B23">
        <w:rPr>
          <w:rFonts w:ascii="Book Antiqua" w:hAnsi="Book Antiqua"/>
          <w:color w:val="000000"/>
        </w:rPr>
        <w:t xml:space="preserve">Treatment can be simplistic and futile as no known DE counteracting agent exists, so any form of intervention in patients with life-threatening bleeding is empirical. What makes this even more frustrating is the individual </w:t>
      </w:r>
      <w:r w:rsidR="005C0630" w:rsidRPr="00757B23">
        <w:rPr>
          <w:rFonts w:ascii="Book Antiqua" w:hAnsi="Book Antiqua"/>
          <w:color w:val="000000"/>
        </w:rPr>
        <w:t>trauma surgeon</w:t>
      </w:r>
      <w:r w:rsidRPr="00757B23">
        <w:rPr>
          <w:rFonts w:ascii="Book Antiqua" w:hAnsi="Book Antiqua"/>
          <w:color w:val="000000"/>
        </w:rPr>
        <w:t xml:space="preserve"> most likely treats a patient taking DE once every several months, has no recommended guidelines, and may be unfamiliar with the intricacies and pharmacokinetics of the most recently approved oral anticoagulant. Considering that not intervening when a patient is actively bleeding is difficult for the </w:t>
      </w:r>
      <w:r w:rsidRPr="00757B23">
        <w:rPr>
          <w:rFonts w:ascii="Book Antiqua" w:hAnsi="Book Antiqua"/>
          <w:color w:val="000000"/>
        </w:rPr>
        <w:lastRenderedPageBreak/>
        <w:t xml:space="preserve">treating surgeon, we will discuss the rationale behind several available treatment strategies although all lack </w:t>
      </w:r>
      <w:proofErr w:type="gramStart"/>
      <w:r w:rsidRPr="00757B23">
        <w:rPr>
          <w:rFonts w:ascii="Book Antiqua" w:hAnsi="Book Antiqua"/>
          <w:color w:val="000000"/>
        </w:rPr>
        <w:t>even level 3 evidence</w:t>
      </w:r>
      <w:proofErr w:type="gramEnd"/>
      <w:r w:rsidRPr="00757B23">
        <w:rPr>
          <w:rFonts w:ascii="Book Antiqua" w:hAnsi="Book Antiqua"/>
          <w:color w:val="000000"/>
        </w:rPr>
        <w:t xml:space="preserve">. </w:t>
      </w:r>
    </w:p>
    <w:p w:rsidR="00B36300" w:rsidRPr="00757B23" w:rsidRDefault="00B36300" w:rsidP="009E217D">
      <w:pPr>
        <w:spacing w:line="360" w:lineRule="auto"/>
        <w:ind w:firstLineChars="200" w:firstLine="480"/>
        <w:jc w:val="both"/>
        <w:rPr>
          <w:rFonts w:ascii="Book Antiqua" w:hAnsi="Book Antiqua"/>
          <w:color w:val="000000"/>
        </w:rPr>
      </w:pPr>
      <w:r w:rsidRPr="00757B23">
        <w:rPr>
          <w:rFonts w:ascii="Book Antiqua" w:hAnsi="Book Antiqua"/>
          <w:color w:val="000000"/>
        </w:rPr>
        <w:t>Excluding direct compression, topical thrombin, and simple surgical procedures to obtain hemostasis, viable options to treat extensively injured, TBI, and complex surgical patients taking DE include oral charcoal, activated prothrombin complex concentrates (</w:t>
      </w:r>
      <w:proofErr w:type="spellStart"/>
      <w:r w:rsidRPr="00757B23">
        <w:rPr>
          <w:rFonts w:ascii="Book Antiqua" w:hAnsi="Book Antiqua"/>
          <w:color w:val="000000"/>
        </w:rPr>
        <w:t>aPCC</w:t>
      </w:r>
      <w:proofErr w:type="spellEnd"/>
      <w:r w:rsidRPr="00757B23">
        <w:rPr>
          <w:rFonts w:ascii="Book Antiqua" w:hAnsi="Book Antiqua"/>
          <w:color w:val="000000"/>
        </w:rPr>
        <w:t xml:space="preserve">), recombinant factor </w:t>
      </w:r>
      <w:proofErr w:type="spellStart"/>
      <w:r w:rsidRPr="00757B23">
        <w:rPr>
          <w:rFonts w:ascii="Book Antiqua" w:hAnsi="Book Antiqua"/>
          <w:color w:val="000000"/>
        </w:rPr>
        <w:t>VIIa</w:t>
      </w:r>
      <w:proofErr w:type="spellEnd"/>
      <w:r w:rsidRPr="00757B23">
        <w:rPr>
          <w:rFonts w:ascii="Book Antiqua" w:hAnsi="Book Antiqua"/>
          <w:color w:val="000000"/>
        </w:rPr>
        <w:t xml:space="preserve">, concentrates of coagulation factors II, IX, and X, and dialysis. </w:t>
      </w:r>
    </w:p>
    <w:p w:rsidR="00B36300" w:rsidRPr="00757B23" w:rsidRDefault="00B36300" w:rsidP="009E217D">
      <w:pPr>
        <w:spacing w:line="360" w:lineRule="auto"/>
        <w:ind w:firstLineChars="150" w:firstLine="360"/>
        <w:jc w:val="both"/>
        <w:rPr>
          <w:rFonts w:ascii="Book Antiqua" w:hAnsi="Book Antiqua"/>
          <w:color w:val="000000"/>
        </w:rPr>
      </w:pPr>
      <w:r w:rsidRPr="00757B23">
        <w:rPr>
          <w:rFonts w:ascii="Book Antiqua" w:hAnsi="Book Antiqua"/>
          <w:color w:val="000000"/>
        </w:rPr>
        <w:t xml:space="preserve">Oral charcoal can be used within two hours of ingestion as charcoal significantly inhibits absorption of </w:t>
      </w:r>
      <w:proofErr w:type="gramStart"/>
      <w:r w:rsidRPr="00757B23">
        <w:rPr>
          <w:rFonts w:ascii="Book Antiqua" w:hAnsi="Book Antiqua"/>
          <w:color w:val="000000"/>
        </w:rPr>
        <w:t>DE</w:t>
      </w:r>
      <w:r w:rsidR="00996A86" w:rsidRPr="00757B23">
        <w:rPr>
          <w:rFonts w:ascii="Book Antiqua" w:hAnsi="Book Antiqua"/>
          <w:color w:val="000000"/>
          <w:vertAlign w:val="superscript"/>
        </w:rPr>
        <w:t>[</w:t>
      </w:r>
      <w:proofErr w:type="gramEnd"/>
      <w:r w:rsidRPr="00757B23">
        <w:rPr>
          <w:rFonts w:ascii="Book Antiqua" w:hAnsi="Book Antiqua"/>
          <w:color w:val="000000"/>
          <w:vertAlign w:val="superscript"/>
        </w:rPr>
        <w:fldChar w:fldCharType="begin">
          <w:fldData xml:space="preserve">PEVuZE5vdGU+PENpdGU+PEF1dGhvcj5TaWVnYWw8L0F1dGhvcj48WWVhcj4yMDEzPC9ZZWFyPjxS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==
</w:fldData>
        </w:fldChar>
      </w:r>
      <w:r w:rsidRPr="00757B23">
        <w:rPr>
          <w:rFonts w:ascii="Book Antiqua" w:hAnsi="Book Antiqua"/>
          <w:color w:val="000000"/>
          <w:vertAlign w:val="superscript"/>
        </w:rPr>
        <w:instrText xml:space="preserve"> ADDIN EN.CITE </w:instrText>
      </w:r>
      <w:r w:rsidRPr="00757B23">
        <w:rPr>
          <w:rFonts w:ascii="Book Antiqua" w:hAnsi="Book Antiqua"/>
          <w:color w:val="000000"/>
          <w:vertAlign w:val="superscript"/>
        </w:rPr>
        <w:fldChar w:fldCharType="begin">
          <w:fldData xml:space="preserve">PEVuZE5vdGU+PENpdGU+PEF1dGhvcj5TaWVnYWw8L0F1dGhvcj48WWVhcj4yMDEzPC9ZZWFyPjxS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==
</w:fldData>
        </w:fldChar>
      </w:r>
      <w:r w:rsidRPr="00757B23">
        <w:rPr>
          <w:rFonts w:ascii="Book Antiqua" w:hAnsi="Book Antiqua"/>
          <w:color w:val="000000"/>
          <w:vertAlign w:val="superscript"/>
        </w:rPr>
        <w:instrText xml:space="preserve"> ADDIN EN.CITE.DATA </w:instrText>
      </w:r>
      <w:r w:rsidRPr="00757B23">
        <w:rPr>
          <w:rFonts w:ascii="Book Antiqua" w:hAnsi="Book Antiqua"/>
          <w:color w:val="000000"/>
          <w:vertAlign w:val="superscript"/>
        </w:rPr>
      </w:r>
      <w:r w:rsidRPr="00757B23">
        <w:rPr>
          <w:rFonts w:ascii="Book Antiqua" w:hAnsi="Book Antiqua"/>
          <w:color w:val="000000"/>
          <w:vertAlign w:val="superscript"/>
        </w:rPr>
        <w:fldChar w:fldCharType="end"/>
      </w:r>
      <w:r w:rsidRPr="00757B23">
        <w:rPr>
          <w:rFonts w:ascii="Book Antiqua" w:hAnsi="Book Antiqua"/>
          <w:color w:val="000000"/>
          <w:vertAlign w:val="superscript"/>
        </w:rPr>
      </w:r>
      <w:r w:rsidRPr="00757B23">
        <w:rPr>
          <w:rFonts w:ascii="Book Antiqua" w:hAnsi="Book Antiqua"/>
          <w:color w:val="000000"/>
          <w:vertAlign w:val="superscript"/>
        </w:rPr>
        <w:fldChar w:fldCharType="separate"/>
      </w:r>
      <w:hyperlink w:anchor="_ENREF_6" w:tooltip="Siegal, 2013 #186" w:history="1">
        <w:r w:rsidRPr="00757B23">
          <w:rPr>
            <w:rFonts w:ascii="Book Antiqua" w:hAnsi="Book Antiqua"/>
            <w:noProof/>
            <w:color w:val="000000"/>
            <w:vertAlign w:val="superscript"/>
          </w:rPr>
          <w:t>6</w:t>
        </w:r>
      </w:hyperlink>
      <w:r w:rsidRPr="00757B23">
        <w:rPr>
          <w:rFonts w:ascii="Book Antiqua" w:hAnsi="Book Antiqua"/>
          <w:noProof/>
          <w:color w:val="000000"/>
          <w:vertAlign w:val="superscript"/>
        </w:rPr>
        <w:t>,</w:t>
      </w:r>
      <w:hyperlink w:anchor="_ENREF_7" w:tooltip="van Ryn, 2010 #175" w:history="1">
        <w:r w:rsidRPr="00757B23">
          <w:rPr>
            <w:rFonts w:ascii="Book Antiqua" w:hAnsi="Book Antiqua"/>
            <w:noProof/>
            <w:color w:val="000000"/>
            <w:vertAlign w:val="superscript"/>
          </w:rPr>
          <w:t>7</w:t>
        </w:r>
      </w:hyperlink>
      <w:r w:rsidRPr="00757B23">
        <w:rPr>
          <w:rFonts w:ascii="Book Antiqua" w:hAnsi="Book Antiqua"/>
          <w:color w:val="000000"/>
          <w:vertAlign w:val="superscript"/>
        </w:rPr>
        <w:fldChar w:fldCharType="end"/>
      </w:r>
      <w:r w:rsidR="00996A86" w:rsidRPr="00757B23">
        <w:rPr>
          <w:rFonts w:ascii="Book Antiqua" w:hAnsi="Book Antiqua"/>
          <w:color w:val="000000"/>
          <w:vertAlign w:val="superscript"/>
        </w:rPr>
        <w:t>]</w:t>
      </w:r>
      <w:r w:rsidR="00E27424">
        <w:rPr>
          <w:rFonts w:ascii="Book Antiqua" w:hAnsi="Book Antiqua" w:hint="eastAsia"/>
          <w:color w:val="000000"/>
          <w:lang w:eastAsia="zh-CN"/>
        </w:rPr>
        <w:t>.</w:t>
      </w:r>
      <w:r w:rsidR="00F32287" w:rsidRPr="00757B23">
        <w:rPr>
          <w:rFonts w:ascii="Book Antiqua" w:hAnsi="Book Antiqua"/>
          <w:color w:val="000000"/>
        </w:rPr>
        <w:t xml:space="preserve"> </w:t>
      </w:r>
      <w:proofErr w:type="spellStart"/>
      <w:r w:rsidR="00F32287" w:rsidRPr="00757B23">
        <w:rPr>
          <w:rFonts w:ascii="Book Antiqua" w:hAnsi="Book Antiqua"/>
          <w:color w:val="000000"/>
        </w:rPr>
        <w:t>Kcentra</w:t>
      </w:r>
      <w:proofErr w:type="spellEnd"/>
      <w:r w:rsidR="00F32287" w:rsidRPr="00757B23">
        <w:rPr>
          <w:rFonts w:ascii="Book Antiqua" w:hAnsi="Book Antiqua"/>
          <w:color w:val="000000"/>
        </w:rPr>
        <w:t xml:space="preserve"> (CSL Behring LLC) </w:t>
      </w:r>
      <w:r w:rsidRPr="00757B23">
        <w:rPr>
          <w:rFonts w:ascii="Book Antiqua" w:hAnsi="Book Antiqua"/>
          <w:color w:val="000000"/>
        </w:rPr>
        <w:t xml:space="preserve">is the only four factor prothrombin complex concentrate available in the United States, has not been shown to correct the </w:t>
      </w:r>
      <w:proofErr w:type="spellStart"/>
      <w:r w:rsidRPr="00757B23">
        <w:rPr>
          <w:rFonts w:ascii="Book Antiqua" w:hAnsi="Book Antiqua"/>
          <w:color w:val="000000"/>
        </w:rPr>
        <w:t>aPTT</w:t>
      </w:r>
      <w:proofErr w:type="spellEnd"/>
      <w:r w:rsidRPr="00757B23">
        <w:rPr>
          <w:rFonts w:ascii="Book Antiqua" w:hAnsi="Book Antiqua"/>
          <w:color w:val="000000"/>
        </w:rPr>
        <w:t xml:space="preserve"> in healthy volunteers taking DE, but high doses have been shown to limit intracranial bleeding in rats</w:t>
      </w:r>
      <w:r w:rsidR="00F22C89" w:rsidRPr="00757B23">
        <w:rPr>
          <w:rFonts w:ascii="Book Antiqua" w:hAnsi="Book Antiqua"/>
          <w:color w:val="000000"/>
          <w:vertAlign w:val="superscript"/>
        </w:rPr>
        <w:t>[</w:t>
      </w:r>
      <w:r w:rsidR="00F22C89" w:rsidRPr="00757B23">
        <w:rPr>
          <w:rFonts w:ascii="Book Antiqua" w:hAnsi="Book Antiqua"/>
          <w:color w:val="000000"/>
          <w:vertAlign w:val="superscript"/>
        </w:rPr>
        <w:fldChar w:fldCharType="begin">
          <w:fldData xml:space="preserve">PEVuZE5vdGU+PENpdGU+PEF1dGhvcj5BZ2VubzwvQXV0aG9yPjxZZWFyPjIwMTI8L1llYXI+PFJl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ci0xPjwvYWx0LXBlcmlvZGljYWw+PHBhZ2VzPjE1NzMtOTwvcGFnZXM+PHZvbHVtZT4xMjQ8L3Zv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</w:fldData>
        </w:fldChar>
      </w:r>
      <w:r w:rsidR="00F22C89" w:rsidRPr="00757B23">
        <w:rPr>
          <w:rFonts w:ascii="Book Antiqua" w:hAnsi="Book Antiqua"/>
          <w:color w:val="000000"/>
          <w:vertAlign w:val="superscript"/>
        </w:rPr>
        <w:instrText xml:space="preserve"> ADDIN EN.CITE </w:instrText>
      </w:r>
      <w:r w:rsidR="00F22C89" w:rsidRPr="00757B23">
        <w:rPr>
          <w:rFonts w:ascii="Book Antiqua" w:hAnsi="Book Antiqua"/>
          <w:color w:val="000000"/>
          <w:vertAlign w:val="superscript"/>
        </w:rPr>
        <w:fldChar w:fldCharType="begin">
          <w:fldData xml:space="preserve">PEVuZE5vdGU+PENpdGU+PEF1dGhvcj5BZ2VubzwvQXV0aG9yPjxZZWFyPjIwMTI8L1llYXI+PFJl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ci0xPjwvYWx0LXBlcmlvZGljYWw+PHBhZ2VzPjE1NzMtOTwvcGFnZXM+PHZvbHVtZT4xMjQ8L3Zv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</w:fldData>
        </w:fldChar>
      </w:r>
      <w:r w:rsidR="00F22C89" w:rsidRPr="00757B23">
        <w:rPr>
          <w:rFonts w:ascii="Book Antiqua" w:hAnsi="Book Antiqua"/>
          <w:color w:val="000000"/>
          <w:vertAlign w:val="superscript"/>
        </w:rPr>
        <w:instrText xml:space="preserve"> ADDIN EN.CITE.DATA </w:instrText>
      </w:r>
      <w:r w:rsidR="00F22C89" w:rsidRPr="00757B23">
        <w:rPr>
          <w:rFonts w:ascii="Book Antiqua" w:hAnsi="Book Antiqua"/>
          <w:color w:val="000000"/>
          <w:vertAlign w:val="superscript"/>
        </w:rPr>
      </w:r>
      <w:r w:rsidR="00F22C89" w:rsidRPr="00757B23">
        <w:rPr>
          <w:rFonts w:ascii="Book Antiqua" w:hAnsi="Book Antiqua"/>
          <w:color w:val="000000"/>
          <w:vertAlign w:val="superscript"/>
        </w:rPr>
        <w:fldChar w:fldCharType="end"/>
      </w:r>
      <w:r w:rsidR="00F22C89" w:rsidRPr="00757B23">
        <w:rPr>
          <w:rFonts w:ascii="Book Antiqua" w:hAnsi="Book Antiqua"/>
          <w:color w:val="000000"/>
          <w:vertAlign w:val="superscript"/>
        </w:rPr>
      </w:r>
      <w:r w:rsidR="00F22C89" w:rsidRPr="00757B23">
        <w:rPr>
          <w:rFonts w:ascii="Book Antiqua" w:hAnsi="Book Antiqua"/>
          <w:color w:val="000000"/>
          <w:vertAlign w:val="superscript"/>
        </w:rPr>
        <w:fldChar w:fldCharType="separate"/>
      </w:r>
      <w:hyperlink w:anchor="_ENREF_3" w:tooltip="Ageno, 2012 #151" w:history="1">
        <w:r w:rsidR="00F22C89" w:rsidRPr="00757B23">
          <w:rPr>
            <w:rFonts w:ascii="Book Antiqua" w:hAnsi="Book Antiqua"/>
            <w:noProof/>
            <w:color w:val="000000"/>
            <w:vertAlign w:val="superscript"/>
          </w:rPr>
          <w:t>3</w:t>
        </w:r>
      </w:hyperlink>
      <w:r w:rsidR="00F22C89" w:rsidRPr="00757B23">
        <w:rPr>
          <w:rFonts w:ascii="Book Antiqua" w:hAnsi="Book Antiqua"/>
          <w:noProof/>
          <w:color w:val="000000"/>
          <w:vertAlign w:val="superscript"/>
        </w:rPr>
        <w:t>,</w:t>
      </w:r>
      <w:hyperlink w:anchor="_ENREF_14" w:tooltip="Eerenberg, 2011 #185" w:history="1">
        <w:r w:rsidR="00F22C89" w:rsidRPr="00757B23">
          <w:rPr>
            <w:rFonts w:ascii="Book Antiqua" w:hAnsi="Book Antiqua"/>
            <w:noProof/>
            <w:color w:val="000000"/>
            <w:vertAlign w:val="superscript"/>
          </w:rPr>
          <w:t>14</w:t>
        </w:r>
      </w:hyperlink>
      <w:r w:rsidR="00F22C89" w:rsidRPr="00757B23">
        <w:rPr>
          <w:rFonts w:ascii="Book Antiqua" w:hAnsi="Book Antiqua"/>
          <w:color w:val="000000"/>
          <w:vertAlign w:val="superscript"/>
        </w:rPr>
        <w:fldChar w:fldCharType="end"/>
      </w:r>
      <w:r w:rsidR="00F22C89" w:rsidRPr="00757B23">
        <w:rPr>
          <w:rFonts w:ascii="Book Antiqua" w:hAnsi="Book Antiqua"/>
          <w:color w:val="000000"/>
          <w:vertAlign w:val="superscript"/>
        </w:rPr>
        <w:t>]</w:t>
      </w:r>
      <w:r w:rsidRPr="00757B23">
        <w:rPr>
          <w:rFonts w:ascii="Book Antiqua" w:hAnsi="Book Antiqua"/>
          <w:color w:val="000000"/>
        </w:rPr>
        <w:t>.</w:t>
      </w:r>
      <w:r w:rsidRPr="00757B23">
        <w:rPr>
          <w:rFonts w:ascii="Book Antiqua" w:hAnsi="Book Antiqua"/>
          <w:color w:val="000000"/>
          <w:vertAlign w:val="superscript"/>
        </w:rPr>
        <w:t xml:space="preserve"> </w:t>
      </w:r>
      <w:r w:rsidRPr="00757B23">
        <w:rPr>
          <w:rFonts w:ascii="Book Antiqua" w:hAnsi="Book Antiqua"/>
          <w:color w:val="000000"/>
        </w:rPr>
        <w:t>In a patient with life-threatening bleeding with limited therapeutic options, an INR based dose of 25-50 IU/kg may be justified</w:t>
      </w:r>
      <w:r w:rsidR="00693CC9" w:rsidRPr="00757B23">
        <w:rPr>
          <w:rFonts w:ascii="Book Antiqua" w:hAnsi="Book Antiqua"/>
          <w:color w:val="000000"/>
          <w:vertAlign w:val="superscript"/>
        </w:rPr>
        <w:t>[</w:t>
      </w:r>
      <w:hyperlink w:anchor="_ENREF_6" w:tooltip="Siegal, 2013 #186" w:history="1">
        <w:r w:rsidR="00693CC9" w:rsidRPr="00757B23">
          <w:rPr>
            <w:rFonts w:ascii="Book Antiqua" w:hAnsi="Book Antiqua"/>
            <w:color w:val="000000"/>
            <w:vertAlign w:val="superscript"/>
          </w:rPr>
          <w:fldChar w:fldCharType="begin"/>
        </w:r>
        <w:r w:rsidR="00693CC9" w:rsidRPr="00757B23">
          <w:rPr>
            <w:rFonts w:ascii="Book Antiqua" w:hAnsi="Book Antiqua"/>
            <w:color w:val="000000"/>
            <w:vertAlign w:val="superscript"/>
          </w:rPr>
          <w:instrText xml:space="preserve"> ADDIN EN.CITE &lt;EndNote&gt;&lt;Cite&gt;&lt;Author&gt;Siegal&lt;/Author&gt;&lt;Year&gt;2013&lt;/Year&gt;&lt;RecNum&gt;186&lt;/RecNum&gt;&lt;DisplayText&gt;&lt;style face="superscript"&gt;6&lt;/style&gt;&lt;/DisplayText&gt;&lt;record&gt;&lt;rec-number&gt;186&lt;/rec-number&gt;&lt;foreign-keys&gt;&lt;key app="EN" db-id="dfsafwspw2edaaes05f5dvr7dfev900fpxsa"&gt;186&lt;/key&gt;&lt;/foreign-keys&gt;&lt;ref-type name="Journal Article"&gt;17&lt;/ref-type&gt;&lt;contributors&gt;&lt;authors&gt;&lt;author&gt;Siegal, D. M.&lt;/author&gt;&lt;author&gt;Crowther, M. A.&lt;/author&gt;&lt;/authors&gt;&lt;/contributors&gt;&lt;auth-address&gt;Division of Hematology and Thromboembolism, Department of Medicine, McMaster University, Hamilton, Ontario, Canada.&lt;/auth-address&gt;&lt;titles&gt;&lt;title&gt;Acute management of bleeding in patients on novel oral anticoagulants&lt;/title&gt;&lt;secondary-title&gt;Eur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489-498b&lt;/pages&gt;&lt;volume&gt;34&lt;/volume&gt;&lt;number&gt;7&lt;/number&gt;&lt;edition&gt;2012/12/12&lt;/edition&gt;&lt;dates&gt;&lt;year&gt;2013&lt;/year&gt;&lt;pub-dates&gt;&lt;date&gt;Feb&lt;/date&gt;&lt;/pub-dates&gt;&lt;/dates&gt;&lt;isbn&gt;1522-9645 (Electronic)&amp;#xD;0195-668X (Linking)&lt;/isbn&gt;&lt;accession-num&gt;23220847&lt;/accession-num&gt;&lt;urls&gt;&lt;related-urls&gt;&lt;url&gt;http://www.ncbi.nlm.nih.gov/pubmed/23220847&lt;/url&gt;&lt;url&gt;http://eurheartj.oxfordjournals.org/content/34/7/489.full.pdf&lt;/url&gt;&lt;/related-urls&gt;&lt;/urls&gt;&lt;electronic-resource-num&gt;10.1093/eurheartj/ehs408&lt;/electronic-resource-num&gt;&lt;language&gt;eng&lt;/language&gt;&lt;/record&gt;&lt;/Cite&gt;&lt;/EndNote&gt;</w:instrText>
        </w:r>
        <w:r w:rsidR="00693CC9" w:rsidRPr="00757B23">
          <w:rPr>
            <w:rFonts w:ascii="Book Antiqua" w:hAnsi="Book Antiqua"/>
            <w:color w:val="000000"/>
            <w:vertAlign w:val="superscript"/>
          </w:rPr>
          <w:fldChar w:fldCharType="separate"/>
        </w:r>
        <w:r w:rsidR="00693CC9" w:rsidRPr="00757B23">
          <w:rPr>
            <w:rFonts w:ascii="Book Antiqua" w:hAnsi="Book Antiqua"/>
            <w:noProof/>
            <w:color w:val="000000"/>
            <w:vertAlign w:val="superscript"/>
          </w:rPr>
          <w:t>6</w:t>
        </w:r>
        <w:r w:rsidR="00693CC9" w:rsidRPr="00757B23">
          <w:rPr>
            <w:rFonts w:ascii="Book Antiqua" w:hAnsi="Book Antiqua"/>
            <w:color w:val="000000"/>
            <w:vertAlign w:val="superscript"/>
          </w:rPr>
          <w:fldChar w:fldCharType="end"/>
        </w:r>
      </w:hyperlink>
      <w:r w:rsidR="00693CC9" w:rsidRPr="00757B23">
        <w:rPr>
          <w:rFonts w:ascii="Book Antiqua" w:hAnsi="Book Antiqua"/>
          <w:color w:val="000000"/>
          <w:vertAlign w:val="superscript"/>
        </w:rPr>
        <w:t>]</w:t>
      </w:r>
      <w:r w:rsidRPr="00757B23">
        <w:rPr>
          <w:rFonts w:ascii="Book Antiqua" w:hAnsi="Book Antiqua"/>
          <w:color w:val="000000"/>
        </w:rPr>
        <w:t xml:space="preserve">. Recombinant </w:t>
      </w:r>
      <w:proofErr w:type="spellStart"/>
      <w:r w:rsidRPr="00757B23">
        <w:rPr>
          <w:rFonts w:ascii="Book Antiqua" w:hAnsi="Book Antiqua"/>
          <w:color w:val="000000"/>
        </w:rPr>
        <w:t>VIIa</w:t>
      </w:r>
      <w:proofErr w:type="spellEnd"/>
      <w:r w:rsidRPr="00757B23">
        <w:rPr>
          <w:rFonts w:ascii="Book Antiqua" w:hAnsi="Book Antiqua"/>
          <w:color w:val="000000"/>
        </w:rPr>
        <w:t xml:space="preserve"> has not demonstrated any alteration in the coagulation profile or outcomes in healthy volunteers or laboratory animals taking DE and has documented higher arterial thromboembolic </w:t>
      </w:r>
      <w:proofErr w:type="gramStart"/>
      <w:r w:rsidRPr="00757B23">
        <w:rPr>
          <w:rFonts w:ascii="Book Antiqua" w:hAnsi="Book Antiqua"/>
          <w:color w:val="000000"/>
        </w:rPr>
        <w:t>events</w:t>
      </w:r>
      <w:r w:rsidR="00117D00" w:rsidRPr="00757B23">
        <w:rPr>
          <w:rFonts w:ascii="Book Antiqua" w:hAnsi="Book Antiqua"/>
          <w:color w:val="000000"/>
          <w:vertAlign w:val="superscript"/>
        </w:rPr>
        <w:t>[</w:t>
      </w:r>
      <w:proofErr w:type="gramEnd"/>
      <w:r w:rsidR="00117D00" w:rsidRPr="00757B23">
        <w:rPr>
          <w:rFonts w:ascii="Book Antiqua" w:hAnsi="Book Antiqua"/>
        </w:rPr>
        <w:fldChar w:fldCharType="begin"/>
      </w:r>
      <w:r w:rsidR="00117D00" w:rsidRPr="00757B23">
        <w:rPr>
          <w:rFonts w:ascii="Book Antiqua" w:hAnsi="Book Antiqua"/>
        </w:rPr>
        <w:instrText xml:space="preserve"> HYPERLINK \l "_ENREF_15" \o "Mayer, 2008 #188" </w:instrText>
      </w:r>
      <w:r w:rsidR="00117D00" w:rsidRPr="00757B23">
        <w:rPr>
          <w:rFonts w:ascii="Book Antiqua" w:hAnsi="Book Antiqua"/>
        </w:rPr>
        <w:fldChar w:fldCharType="separate"/>
      </w:r>
      <w:r w:rsidR="00117D00" w:rsidRPr="00757B23">
        <w:rPr>
          <w:rFonts w:ascii="Book Antiqua" w:hAnsi="Book Antiqua"/>
          <w:color w:val="000000"/>
          <w:vertAlign w:val="superscript"/>
        </w:rPr>
        <w:fldChar w:fldCharType="begin">
          <w:fldData xml:space="preserve">PEVuZE5vdGU+PENpdGU+PEF1dGhvcj5NYXllcjwvQXV0aG9yPjxZZWFyPjIwMDg8L1llYXI+PFJl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ZGljYWw+PHBhZ2VzPjIxMjctMzc8L3BhZ2VzPjx2b2x1bWU+MzU4PC92b2x1bWU+PG51bWJlcj4y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</w:fldData>
        </w:fldChar>
      </w:r>
      <w:r w:rsidR="00117D00" w:rsidRPr="00757B23">
        <w:rPr>
          <w:rFonts w:ascii="Book Antiqua" w:hAnsi="Book Antiqua"/>
          <w:color w:val="000000"/>
          <w:vertAlign w:val="superscript"/>
        </w:rPr>
        <w:instrText xml:space="preserve"> ADDIN EN.CITE </w:instrText>
      </w:r>
      <w:r w:rsidR="00117D00" w:rsidRPr="00757B23">
        <w:rPr>
          <w:rFonts w:ascii="Book Antiqua" w:hAnsi="Book Antiqua"/>
          <w:color w:val="000000"/>
          <w:vertAlign w:val="superscript"/>
        </w:rPr>
        <w:fldChar w:fldCharType="begin">
          <w:fldData xml:space="preserve">PEVuZE5vdGU+PENpdGU+PEF1dGhvcj5NYXllcjwvQXV0aG9yPjxZZWFyPjIwMDg8L1llYXI+PFJl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ZGljYWw+PHBhZ2VzPjIxMjctMzc8L3BhZ2VzPjx2b2x1bWU+MzU4PC92b2x1bWU+PG51bWJlcj4y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</w:fldData>
        </w:fldChar>
      </w:r>
      <w:r w:rsidR="00117D00" w:rsidRPr="00757B23">
        <w:rPr>
          <w:rFonts w:ascii="Book Antiqua" w:hAnsi="Book Antiqua"/>
          <w:color w:val="000000"/>
          <w:vertAlign w:val="superscript"/>
        </w:rPr>
        <w:instrText xml:space="preserve"> ADDIN EN.CITE.DATA </w:instrText>
      </w:r>
      <w:r w:rsidR="00117D00" w:rsidRPr="00757B23">
        <w:rPr>
          <w:rFonts w:ascii="Book Antiqua" w:hAnsi="Book Antiqua"/>
          <w:color w:val="000000"/>
          <w:vertAlign w:val="superscript"/>
        </w:rPr>
      </w:r>
      <w:r w:rsidR="00117D00" w:rsidRPr="00757B23">
        <w:rPr>
          <w:rFonts w:ascii="Book Antiqua" w:hAnsi="Book Antiqua"/>
          <w:color w:val="000000"/>
          <w:vertAlign w:val="superscript"/>
        </w:rPr>
        <w:fldChar w:fldCharType="end"/>
      </w:r>
      <w:r w:rsidR="00117D00" w:rsidRPr="00757B23">
        <w:rPr>
          <w:rFonts w:ascii="Book Antiqua" w:hAnsi="Book Antiqua"/>
          <w:color w:val="000000"/>
          <w:vertAlign w:val="superscript"/>
        </w:rPr>
      </w:r>
      <w:r w:rsidR="00117D00" w:rsidRPr="00757B23">
        <w:rPr>
          <w:rFonts w:ascii="Book Antiqua" w:hAnsi="Book Antiqua"/>
          <w:color w:val="000000"/>
          <w:vertAlign w:val="superscript"/>
        </w:rPr>
        <w:fldChar w:fldCharType="separate"/>
      </w:r>
      <w:r w:rsidR="00117D00" w:rsidRPr="00757B23">
        <w:rPr>
          <w:rFonts w:ascii="Book Antiqua" w:hAnsi="Book Antiqua"/>
          <w:noProof/>
          <w:color w:val="000000"/>
          <w:vertAlign w:val="superscript"/>
        </w:rPr>
        <w:t>15</w:t>
      </w:r>
      <w:r w:rsidR="00117D00" w:rsidRPr="00757B23">
        <w:rPr>
          <w:rFonts w:ascii="Book Antiqua" w:hAnsi="Book Antiqua"/>
          <w:color w:val="000000"/>
          <w:vertAlign w:val="superscript"/>
        </w:rPr>
        <w:fldChar w:fldCharType="end"/>
      </w:r>
      <w:r w:rsidR="00117D00" w:rsidRPr="00757B23">
        <w:rPr>
          <w:rFonts w:ascii="Book Antiqua" w:hAnsi="Book Antiqua"/>
          <w:color w:val="000000"/>
          <w:vertAlign w:val="superscript"/>
        </w:rPr>
        <w:fldChar w:fldCharType="end"/>
      </w:r>
      <w:r w:rsidR="00117D00" w:rsidRPr="00757B23">
        <w:rPr>
          <w:rFonts w:ascii="Book Antiqua" w:hAnsi="Book Antiqua"/>
          <w:color w:val="000000"/>
          <w:vertAlign w:val="superscript"/>
        </w:rPr>
        <w:t>]</w:t>
      </w:r>
      <w:r w:rsidRPr="00757B23">
        <w:rPr>
          <w:rFonts w:ascii="Book Antiqua" w:hAnsi="Book Antiqua"/>
          <w:color w:val="000000"/>
        </w:rPr>
        <w:t xml:space="preserve">. Subsequently, salvage therapy with </w:t>
      </w:r>
      <w:proofErr w:type="spellStart"/>
      <w:r w:rsidRPr="00757B23">
        <w:rPr>
          <w:rFonts w:ascii="Book Antiqua" w:hAnsi="Book Antiqua"/>
          <w:color w:val="000000"/>
        </w:rPr>
        <w:t>rVIIa</w:t>
      </w:r>
      <w:proofErr w:type="spellEnd"/>
      <w:r w:rsidRPr="00757B23">
        <w:rPr>
          <w:rFonts w:ascii="Book Antiqua" w:hAnsi="Book Antiqua"/>
          <w:color w:val="000000"/>
        </w:rPr>
        <w:t xml:space="preserve"> should be used cautiously, although a case report suggests high dose therapy (7.2mg</w:t>
      </w:r>
      <w:r w:rsidR="00C775C3">
        <w:rPr>
          <w:rFonts w:ascii="Book Antiqua" w:hAnsi="Book Antiqua"/>
          <w:color w:val="000000"/>
        </w:rPr>
        <w:t xml:space="preserve"> </w:t>
      </w:r>
      <w:r w:rsidRPr="00757B23">
        <w:rPr>
          <w:rFonts w:ascii="Book Antiqua" w:hAnsi="Book Antiqua"/>
          <w:color w:val="000000"/>
        </w:rPr>
        <w:t>x 2) may be beneficial</w:t>
      </w:r>
      <w:r w:rsidR="00117D00" w:rsidRPr="00757B23">
        <w:rPr>
          <w:rFonts w:ascii="Book Antiqua" w:hAnsi="Book Antiqua"/>
          <w:color w:val="000000"/>
          <w:vertAlign w:val="superscript"/>
        </w:rPr>
        <w:t>[</w:t>
      </w:r>
      <w:hyperlink w:anchor="_ENREF_16" w:tooltip="Warkentin, 2012 #189" w:history="1">
        <w:r w:rsidR="00117D00" w:rsidRPr="00757B23">
          <w:rPr>
            <w:rFonts w:ascii="Book Antiqua" w:hAnsi="Book Antiqua"/>
            <w:color w:val="000000"/>
            <w:vertAlign w:val="superscript"/>
          </w:rPr>
          <w:fldChar w:fldCharType="begin">
            <w:fldData xml:space="preserve">PEVuZE5vdGU+PENpdGU+PEF1dGhvcj5XYXJrZW50aW48L0F1dGhvcj48WWVhcj4yMDEyPC9ZZWFy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bHQtcGVyaW9kaWNhbD48cGFnZXM+MjE3Mi00PC9wYWdlcz48dm9sdW1lPjExOTwvdm9sdW1lPjxu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</w:fldData>
          </w:fldChar>
        </w:r>
        <w:r w:rsidR="00117D00" w:rsidRPr="00757B23">
          <w:rPr>
            <w:rFonts w:ascii="Book Antiqua" w:hAnsi="Book Antiqua"/>
            <w:color w:val="000000"/>
            <w:vertAlign w:val="superscript"/>
          </w:rPr>
          <w:instrText xml:space="preserve"> ADDIN EN.CITE </w:instrText>
        </w:r>
        <w:r w:rsidR="00117D00" w:rsidRPr="00757B23">
          <w:rPr>
            <w:rFonts w:ascii="Book Antiqua" w:hAnsi="Book Antiqua"/>
            <w:color w:val="000000"/>
            <w:vertAlign w:val="superscript"/>
          </w:rPr>
          <w:fldChar w:fldCharType="begin">
            <w:fldData xml:space="preserve">PEVuZE5vdGU+PENpdGU+PEF1dGhvcj5XYXJrZW50aW48L0F1dGhvcj48WWVhcj4yMDEyPC9ZZWFy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bHQtcGVyaW9kaWNhbD48cGFnZXM+MjE3Mi00PC9wYWdlcz48dm9sdW1lPjExOTwvdm9sdW1lPjxu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</w:fldData>
          </w:fldChar>
        </w:r>
        <w:r w:rsidR="00117D00" w:rsidRPr="00757B23">
          <w:rPr>
            <w:rFonts w:ascii="Book Antiqua" w:hAnsi="Book Antiqua"/>
            <w:color w:val="000000"/>
            <w:vertAlign w:val="superscript"/>
          </w:rPr>
          <w:instrText xml:space="preserve"> ADDIN EN.CITE.DATA </w:instrText>
        </w:r>
        <w:r w:rsidR="00117D00" w:rsidRPr="00757B23">
          <w:rPr>
            <w:rFonts w:ascii="Book Antiqua" w:hAnsi="Book Antiqua"/>
            <w:color w:val="000000"/>
            <w:vertAlign w:val="superscript"/>
          </w:rPr>
        </w:r>
        <w:r w:rsidR="00117D00" w:rsidRPr="00757B23">
          <w:rPr>
            <w:rFonts w:ascii="Book Antiqua" w:hAnsi="Book Antiqua"/>
            <w:color w:val="000000"/>
            <w:vertAlign w:val="superscript"/>
          </w:rPr>
          <w:fldChar w:fldCharType="end"/>
        </w:r>
        <w:r w:rsidR="00117D00" w:rsidRPr="00757B23">
          <w:rPr>
            <w:rFonts w:ascii="Book Antiqua" w:hAnsi="Book Antiqua"/>
            <w:color w:val="000000"/>
            <w:vertAlign w:val="superscript"/>
          </w:rPr>
        </w:r>
        <w:r w:rsidR="00117D00" w:rsidRPr="00757B23">
          <w:rPr>
            <w:rFonts w:ascii="Book Antiqua" w:hAnsi="Book Antiqua"/>
            <w:color w:val="000000"/>
            <w:vertAlign w:val="superscript"/>
          </w:rPr>
          <w:fldChar w:fldCharType="separate"/>
        </w:r>
        <w:r w:rsidR="00117D00" w:rsidRPr="00757B23">
          <w:rPr>
            <w:rFonts w:ascii="Book Antiqua" w:hAnsi="Book Antiqua"/>
            <w:noProof/>
            <w:color w:val="000000"/>
            <w:vertAlign w:val="superscript"/>
          </w:rPr>
          <w:t>16</w:t>
        </w:r>
        <w:r w:rsidR="00117D00" w:rsidRPr="00757B23">
          <w:rPr>
            <w:rFonts w:ascii="Book Antiqua" w:hAnsi="Book Antiqua"/>
            <w:color w:val="000000"/>
            <w:vertAlign w:val="superscript"/>
          </w:rPr>
          <w:fldChar w:fldCharType="end"/>
        </w:r>
      </w:hyperlink>
      <w:r w:rsidR="00117D00" w:rsidRPr="00757B23">
        <w:rPr>
          <w:rFonts w:ascii="Book Antiqua" w:hAnsi="Book Antiqua"/>
          <w:color w:val="000000"/>
          <w:vertAlign w:val="superscript"/>
        </w:rPr>
        <w:t>]</w:t>
      </w:r>
      <w:r w:rsidRPr="00757B23">
        <w:rPr>
          <w:rFonts w:ascii="Book Antiqua" w:hAnsi="Book Antiqua"/>
          <w:color w:val="000000"/>
        </w:rPr>
        <w:t xml:space="preserve">. Activated PCC has been shown to correct the anticoagulant effect of DE in animal models and reduces clot initiation time in humans in vitro. </w:t>
      </w:r>
      <w:proofErr w:type="spellStart"/>
      <w:r w:rsidRPr="00757B23">
        <w:rPr>
          <w:rFonts w:ascii="Book Antiqua" w:hAnsi="Book Antiqua"/>
          <w:color w:val="000000"/>
        </w:rPr>
        <w:t>Siegal</w:t>
      </w:r>
      <w:proofErr w:type="spellEnd"/>
      <w:r w:rsidRPr="00757B23">
        <w:rPr>
          <w:rFonts w:ascii="Book Antiqua" w:hAnsi="Book Antiqua"/>
          <w:color w:val="000000"/>
        </w:rPr>
        <w:t xml:space="preserve"> suggests using </w:t>
      </w:r>
      <w:proofErr w:type="spellStart"/>
      <w:r w:rsidRPr="00757B23">
        <w:rPr>
          <w:rFonts w:ascii="Book Antiqua" w:hAnsi="Book Antiqua"/>
          <w:color w:val="000000"/>
        </w:rPr>
        <w:t>aPCC</w:t>
      </w:r>
      <w:proofErr w:type="spellEnd"/>
      <w:r w:rsidRPr="00757B23">
        <w:rPr>
          <w:rFonts w:ascii="Book Antiqua" w:hAnsi="Book Antiqua"/>
          <w:color w:val="000000"/>
        </w:rPr>
        <w:t xml:space="preserve"> (80 U/kg) over PCC in patients taking DE, but reverses the recommendation for patients taking </w:t>
      </w:r>
      <w:proofErr w:type="spellStart"/>
      <w:r w:rsidRPr="00757B23">
        <w:rPr>
          <w:rFonts w:ascii="Book Antiqua" w:hAnsi="Book Antiqua"/>
          <w:color w:val="000000"/>
        </w:rPr>
        <w:t>rivaroxaban</w:t>
      </w:r>
      <w:proofErr w:type="spellEnd"/>
      <w:r w:rsidRPr="00757B23">
        <w:rPr>
          <w:rFonts w:ascii="Book Antiqua" w:hAnsi="Book Antiqua"/>
          <w:color w:val="000000"/>
        </w:rPr>
        <w:t xml:space="preserve"> (</w:t>
      </w:r>
      <w:proofErr w:type="spellStart"/>
      <w:r w:rsidRPr="00757B23">
        <w:rPr>
          <w:rFonts w:ascii="Book Antiqua" w:hAnsi="Book Antiqua"/>
          <w:color w:val="000000"/>
        </w:rPr>
        <w:t>XareltoR</w:t>
      </w:r>
      <w:proofErr w:type="spellEnd"/>
      <w:r w:rsidRPr="00757B23">
        <w:rPr>
          <w:rFonts w:ascii="Book Antiqua" w:hAnsi="Book Antiqua"/>
          <w:color w:val="000000"/>
        </w:rPr>
        <w:t xml:space="preserve">) or </w:t>
      </w:r>
      <w:proofErr w:type="spellStart"/>
      <w:r w:rsidRPr="00757B23">
        <w:rPr>
          <w:rFonts w:ascii="Book Antiqua" w:hAnsi="Book Antiqua"/>
          <w:color w:val="000000"/>
        </w:rPr>
        <w:t>apixaban</w:t>
      </w:r>
      <w:proofErr w:type="spellEnd"/>
      <w:r w:rsidRPr="00757B23">
        <w:rPr>
          <w:rFonts w:ascii="Book Antiqua" w:hAnsi="Book Antiqua"/>
          <w:color w:val="000000"/>
        </w:rPr>
        <w:t xml:space="preserve"> (</w:t>
      </w:r>
      <w:proofErr w:type="spellStart"/>
      <w:r w:rsidRPr="00757B23">
        <w:rPr>
          <w:rFonts w:ascii="Book Antiqua" w:hAnsi="Book Antiqua"/>
          <w:color w:val="000000"/>
        </w:rPr>
        <w:t>Eliquis</w:t>
      </w:r>
      <w:proofErr w:type="spellEnd"/>
      <w:r w:rsidRPr="00757B23">
        <w:rPr>
          <w:rFonts w:ascii="Book Antiqua" w:hAnsi="Book Antiqua"/>
          <w:color w:val="000000"/>
        </w:rPr>
        <w:t xml:space="preserve">), acknowledging that any such recommendation is based on limited </w:t>
      </w:r>
      <w:proofErr w:type="gramStart"/>
      <w:r w:rsidRPr="00757B23">
        <w:rPr>
          <w:rFonts w:ascii="Book Antiqua" w:hAnsi="Book Antiqua"/>
          <w:color w:val="000000"/>
        </w:rPr>
        <w:t>data</w:t>
      </w:r>
      <w:r w:rsidR="001A1CAA" w:rsidRPr="00757B23">
        <w:rPr>
          <w:rFonts w:ascii="Book Antiqua" w:hAnsi="Book Antiqua"/>
          <w:color w:val="000000"/>
          <w:vertAlign w:val="superscript"/>
        </w:rPr>
        <w:t>[</w:t>
      </w:r>
      <w:proofErr w:type="gramEnd"/>
      <w:r w:rsidR="001A1CAA" w:rsidRPr="00757B23">
        <w:rPr>
          <w:rFonts w:ascii="Book Antiqua" w:hAnsi="Book Antiqua"/>
          <w:color w:val="000000"/>
          <w:vertAlign w:val="superscript"/>
        </w:rPr>
        <w:t>17]</w:t>
      </w:r>
      <w:r w:rsidRPr="00757B23">
        <w:rPr>
          <w:rFonts w:ascii="Book Antiqua" w:hAnsi="Book Antiqua"/>
          <w:color w:val="000000"/>
        </w:rPr>
        <w:t xml:space="preserve">. </w:t>
      </w:r>
      <w:proofErr w:type="spellStart"/>
      <w:r w:rsidRPr="00757B23">
        <w:rPr>
          <w:rFonts w:ascii="Book Antiqua" w:hAnsi="Book Antiqua"/>
          <w:color w:val="000000"/>
        </w:rPr>
        <w:t>Kcentra</w:t>
      </w:r>
      <w:proofErr w:type="spellEnd"/>
      <w:r w:rsidRPr="00757B23">
        <w:rPr>
          <w:rFonts w:ascii="Book Antiqua" w:hAnsi="Book Antiqua"/>
          <w:color w:val="000000"/>
        </w:rPr>
        <w:t xml:space="preserve"> has been shown to partially reverse the effects of factor </w:t>
      </w:r>
      <w:proofErr w:type="spellStart"/>
      <w:r w:rsidRPr="00757B23">
        <w:rPr>
          <w:rFonts w:ascii="Book Antiqua" w:hAnsi="Book Antiqua"/>
          <w:color w:val="000000"/>
        </w:rPr>
        <w:t>Xa</w:t>
      </w:r>
      <w:proofErr w:type="spellEnd"/>
      <w:r w:rsidRPr="00757B23">
        <w:rPr>
          <w:rFonts w:ascii="Book Antiqua" w:hAnsi="Book Antiqua"/>
          <w:color w:val="000000"/>
        </w:rPr>
        <w:t xml:space="preserve"> </w:t>
      </w:r>
      <w:proofErr w:type="gramStart"/>
      <w:r w:rsidRPr="00757B23">
        <w:rPr>
          <w:rFonts w:ascii="Book Antiqua" w:hAnsi="Book Antiqua"/>
          <w:color w:val="000000"/>
        </w:rPr>
        <w:t>inhibitors</w:t>
      </w:r>
      <w:r w:rsidR="001A1CAA" w:rsidRPr="00757B23">
        <w:rPr>
          <w:rFonts w:ascii="Book Antiqua" w:hAnsi="Book Antiqua"/>
          <w:color w:val="000000"/>
          <w:vertAlign w:val="superscript"/>
        </w:rPr>
        <w:t>[</w:t>
      </w:r>
      <w:proofErr w:type="gramEnd"/>
      <w:r w:rsidR="001A1CAA" w:rsidRPr="00757B23">
        <w:rPr>
          <w:rFonts w:ascii="Book Antiqua" w:hAnsi="Book Antiqua"/>
          <w:color w:val="000000"/>
          <w:vertAlign w:val="superscript"/>
        </w:rPr>
        <w:t>14]</w:t>
      </w:r>
      <w:r w:rsidRPr="00757B23">
        <w:rPr>
          <w:rFonts w:ascii="Book Antiqua" w:hAnsi="Book Antiqua"/>
          <w:color w:val="000000"/>
        </w:rPr>
        <w:t xml:space="preserve">. </w:t>
      </w:r>
    </w:p>
    <w:p w:rsidR="00B36300" w:rsidRPr="00757B23" w:rsidRDefault="00B36300" w:rsidP="001A1CAA">
      <w:pPr>
        <w:spacing w:line="360" w:lineRule="auto"/>
        <w:ind w:firstLineChars="150" w:firstLine="360"/>
        <w:jc w:val="both"/>
        <w:rPr>
          <w:rFonts w:ascii="Book Antiqua" w:hAnsi="Book Antiqua"/>
          <w:color w:val="000000"/>
        </w:rPr>
      </w:pPr>
      <w:r w:rsidRPr="00757B23">
        <w:rPr>
          <w:rFonts w:ascii="Book Antiqua" w:hAnsi="Book Antiqua"/>
          <w:color w:val="000000"/>
        </w:rPr>
        <w:t xml:space="preserve">Dialysis is an attractive option as DE is not plasma bound and excreted </w:t>
      </w:r>
      <w:proofErr w:type="spellStart"/>
      <w:r w:rsidRPr="00757B23">
        <w:rPr>
          <w:rFonts w:ascii="Book Antiqua" w:hAnsi="Book Antiqua"/>
          <w:color w:val="000000"/>
        </w:rPr>
        <w:t>renally</w:t>
      </w:r>
      <w:proofErr w:type="spellEnd"/>
      <w:r w:rsidRPr="00757B23">
        <w:rPr>
          <w:rFonts w:ascii="Book Antiqua" w:hAnsi="Book Antiqua"/>
          <w:color w:val="000000"/>
        </w:rPr>
        <w:t xml:space="preserve">, but this is the most invasive option and use may be limited due to injury severity. In patients with end-stage renal disease, dialysis removed 62% of circulating DE within two hours, although due to the volume of distribution </w:t>
      </w:r>
      <w:r w:rsidRPr="00757B23">
        <w:rPr>
          <w:rFonts w:ascii="Book Antiqua" w:hAnsi="Book Antiqua"/>
          <w:color w:val="000000"/>
        </w:rPr>
        <w:lastRenderedPageBreak/>
        <w:t>serum levels rebounded quickly upon cessation of dialysis</w:t>
      </w:r>
      <w:r w:rsidR="005B661B" w:rsidRPr="00757B23">
        <w:rPr>
          <w:rFonts w:ascii="Book Antiqua" w:hAnsi="Book Antiqua"/>
          <w:color w:val="000000"/>
          <w:vertAlign w:val="superscript"/>
        </w:rPr>
        <w:t>[</w:t>
      </w:r>
      <w:hyperlink w:anchor="_ENREF_9" w:tooltip="Chang, 2013 #176" w:history="1">
        <w:r w:rsidR="005B661B" w:rsidRPr="00757B23">
          <w:rPr>
            <w:rFonts w:ascii="Book Antiqua" w:hAnsi="Book Antiqua"/>
            <w:color w:val="000000"/>
            <w:vertAlign w:val="superscript"/>
          </w:rPr>
          <w:fldChar w:fldCharType="begin">
            <w:fldData xml:space="preserve">PEVuZE5vdGU+PENpdGU+PEF1dGhvcj5DaGFuZzwvQXV0aG9yPjxZZWFyPjIwMTM8L1llYXI+PFJl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</w:fldData>
          </w:fldChar>
        </w:r>
        <w:r w:rsidR="005B661B" w:rsidRPr="00757B23">
          <w:rPr>
            <w:rFonts w:ascii="Book Antiqua" w:hAnsi="Book Antiqua"/>
            <w:color w:val="000000"/>
            <w:vertAlign w:val="superscript"/>
          </w:rPr>
          <w:instrText xml:space="preserve"> ADDIN EN.CITE </w:instrText>
        </w:r>
        <w:r w:rsidR="005B661B" w:rsidRPr="00757B23">
          <w:rPr>
            <w:rFonts w:ascii="Book Antiqua" w:hAnsi="Book Antiqua"/>
            <w:color w:val="000000"/>
            <w:vertAlign w:val="superscript"/>
          </w:rPr>
          <w:fldChar w:fldCharType="begin">
            <w:fldData xml:space="preserve">PEVuZE5vdGU+PENpdGU+PEF1dGhvcj5DaGFuZzwvQXV0aG9yPjxZZWFyPjIwMTM8L1llYXI+PFJl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</w:fldData>
          </w:fldChar>
        </w:r>
        <w:r w:rsidR="005B661B" w:rsidRPr="00757B23">
          <w:rPr>
            <w:rFonts w:ascii="Book Antiqua" w:hAnsi="Book Antiqua"/>
            <w:color w:val="000000"/>
            <w:vertAlign w:val="superscript"/>
          </w:rPr>
          <w:instrText xml:space="preserve"> ADDIN EN.CITE.DATA </w:instrText>
        </w:r>
        <w:r w:rsidR="005B661B" w:rsidRPr="00757B23">
          <w:rPr>
            <w:rFonts w:ascii="Book Antiqua" w:hAnsi="Book Antiqua"/>
            <w:color w:val="000000"/>
            <w:vertAlign w:val="superscript"/>
          </w:rPr>
        </w:r>
        <w:r w:rsidR="005B661B" w:rsidRPr="00757B23">
          <w:rPr>
            <w:rFonts w:ascii="Book Antiqua" w:hAnsi="Book Antiqua"/>
            <w:color w:val="000000"/>
            <w:vertAlign w:val="superscript"/>
          </w:rPr>
          <w:fldChar w:fldCharType="end"/>
        </w:r>
        <w:r w:rsidR="005B661B" w:rsidRPr="00757B23">
          <w:rPr>
            <w:rFonts w:ascii="Book Antiqua" w:hAnsi="Book Antiqua"/>
            <w:color w:val="000000"/>
            <w:vertAlign w:val="superscript"/>
          </w:rPr>
        </w:r>
        <w:r w:rsidR="005B661B" w:rsidRPr="00757B23">
          <w:rPr>
            <w:rFonts w:ascii="Book Antiqua" w:hAnsi="Book Antiqua"/>
            <w:color w:val="000000"/>
            <w:vertAlign w:val="superscript"/>
          </w:rPr>
          <w:fldChar w:fldCharType="separate"/>
        </w:r>
        <w:r w:rsidR="005B661B" w:rsidRPr="00757B23">
          <w:rPr>
            <w:rFonts w:ascii="Book Antiqua" w:hAnsi="Book Antiqua"/>
            <w:noProof/>
            <w:color w:val="000000"/>
            <w:vertAlign w:val="superscript"/>
          </w:rPr>
          <w:t>9</w:t>
        </w:r>
        <w:r w:rsidR="005B661B" w:rsidRPr="00757B23">
          <w:rPr>
            <w:rFonts w:ascii="Book Antiqua" w:hAnsi="Book Antiqua"/>
            <w:color w:val="000000"/>
            <w:vertAlign w:val="superscript"/>
          </w:rPr>
          <w:fldChar w:fldCharType="end"/>
        </w:r>
      </w:hyperlink>
      <w:r w:rsidR="005B661B" w:rsidRPr="00757B23">
        <w:rPr>
          <w:rFonts w:ascii="Book Antiqua" w:hAnsi="Book Antiqua"/>
          <w:color w:val="000000"/>
          <w:vertAlign w:val="superscript"/>
        </w:rPr>
        <w:t>]</w:t>
      </w:r>
      <w:r w:rsidRPr="00757B23">
        <w:rPr>
          <w:rFonts w:ascii="Book Antiqua" w:hAnsi="Book Antiqua"/>
          <w:color w:val="000000"/>
        </w:rPr>
        <w:t>. Selective case reports suggest that prolonged dialysis (6 h) with flow rates of 700 m</w:t>
      </w:r>
      <w:r w:rsidR="00015233" w:rsidRPr="00757B23">
        <w:rPr>
          <w:rFonts w:ascii="Book Antiqua" w:hAnsi="Book Antiqua"/>
          <w:color w:val="000000"/>
        </w:rPr>
        <w:t>L</w:t>
      </w:r>
      <w:r w:rsidRPr="00757B23">
        <w:rPr>
          <w:rFonts w:ascii="Book Antiqua" w:hAnsi="Book Antiqua"/>
          <w:color w:val="000000"/>
        </w:rPr>
        <w:t xml:space="preserve">/min improve </w:t>
      </w:r>
      <w:proofErr w:type="gramStart"/>
      <w:r w:rsidRPr="00757B23">
        <w:rPr>
          <w:rFonts w:ascii="Book Antiqua" w:hAnsi="Book Antiqua"/>
          <w:color w:val="000000"/>
        </w:rPr>
        <w:t>outcome</w:t>
      </w:r>
      <w:r w:rsidR="00015233" w:rsidRPr="00757B23">
        <w:rPr>
          <w:rFonts w:ascii="Book Antiqua" w:hAnsi="Book Antiqua"/>
          <w:color w:val="000000"/>
          <w:vertAlign w:val="superscript"/>
        </w:rPr>
        <w:t>[</w:t>
      </w:r>
      <w:proofErr w:type="gramEnd"/>
      <w:r w:rsidR="00015233" w:rsidRPr="00757B23">
        <w:rPr>
          <w:rFonts w:ascii="Book Antiqua" w:hAnsi="Book Antiqua"/>
        </w:rPr>
        <w:fldChar w:fldCharType="begin"/>
      </w:r>
      <w:r w:rsidR="00015233" w:rsidRPr="00757B23">
        <w:rPr>
          <w:rFonts w:ascii="Book Antiqua" w:hAnsi="Book Antiqua"/>
        </w:rPr>
        <w:instrText xml:space="preserve"> HYPERLINK \l "_ENREF_16" \o "Warkentin, 2012 #189" </w:instrText>
      </w:r>
      <w:r w:rsidR="00015233" w:rsidRPr="00757B23">
        <w:rPr>
          <w:rFonts w:ascii="Book Antiqua" w:hAnsi="Book Antiqua"/>
        </w:rPr>
        <w:fldChar w:fldCharType="separate"/>
      </w:r>
      <w:r w:rsidR="00015233" w:rsidRPr="00757B23">
        <w:rPr>
          <w:rFonts w:ascii="Book Antiqua" w:hAnsi="Book Antiqua"/>
          <w:color w:val="000000"/>
          <w:vertAlign w:val="superscript"/>
        </w:rPr>
        <w:fldChar w:fldCharType="begin">
          <w:fldData xml:space="preserve">PEVuZE5vdGU+PENpdGU+PEF1dGhvcj5XYXJrZW50aW48L0F1dGhvcj48WWVhcj4yMDEyPC9ZZWFy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bHQtcGVyaW9kaWNhbD48cGFnZXM+MjE3Mi00PC9wYWdlcz48dm9sdW1lPjExOTwvdm9sdW1lPjxu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</w:fldData>
        </w:fldChar>
      </w:r>
      <w:r w:rsidR="00015233" w:rsidRPr="00757B23">
        <w:rPr>
          <w:rFonts w:ascii="Book Antiqua" w:hAnsi="Book Antiqua"/>
          <w:color w:val="000000"/>
          <w:vertAlign w:val="superscript"/>
        </w:rPr>
        <w:instrText xml:space="preserve"> ADDIN EN.CITE </w:instrText>
      </w:r>
      <w:r w:rsidR="00015233" w:rsidRPr="00757B23">
        <w:rPr>
          <w:rFonts w:ascii="Book Antiqua" w:hAnsi="Book Antiqua"/>
          <w:color w:val="000000"/>
          <w:vertAlign w:val="superscript"/>
        </w:rPr>
        <w:fldChar w:fldCharType="begin">
          <w:fldData xml:space="preserve">PEVuZE5vdGU+PENpdGU+PEF1dGhvcj5XYXJrZW50aW48L0F1dGhvcj48WWVhcj4yMDEyPC9ZZWFy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bHQtcGVyaW9kaWNhbD48cGFnZXM+MjE3Mi00PC9wYWdlcz48dm9sdW1lPjExOTwvdm9sdW1lPjxu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</w:fldData>
        </w:fldChar>
      </w:r>
      <w:r w:rsidR="00015233" w:rsidRPr="00757B23">
        <w:rPr>
          <w:rFonts w:ascii="Book Antiqua" w:hAnsi="Book Antiqua"/>
          <w:color w:val="000000"/>
          <w:vertAlign w:val="superscript"/>
        </w:rPr>
        <w:instrText xml:space="preserve"> ADDIN EN.CITE.DATA </w:instrText>
      </w:r>
      <w:r w:rsidR="00015233" w:rsidRPr="00757B23">
        <w:rPr>
          <w:rFonts w:ascii="Book Antiqua" w:hAnsi="Book Antiqua"/>
          <w:color w:val="000000"/>
          <w:vertAlign w:val="superscript"/>
        </w:rPr>
      </w:r>
      <w:r w:rsidR="00015233" w:rsidRPr="00757B23">
        <w:rPr>
          <w:rFonts w:ascii="Book Antiqua" w:hAnsi="Book Antiqua"/>
          <w:color w:val="000000"/>
          <w:vertAlign w:val="superscript"/>
        </w:rPr>
        <w:fldChar w:fldCharType="end"/>
      </w:r>
      <w:r w:rsidR="00015233" w:rsidRPr="00757B23">
        <w:rPr>
          <w:rFonts w:ascii="Book Antiqua" w:hAnsi="Book Antiqua"/>
          <w:color w:val="000000"/>
          <w:vertAlign w:val="superscript"/>
        </w:rPr>
      </w:r>
      <w:r w:rsidR="00015233" w:rsidRPr="00757B23">
        <w:rPr>
          <w:rFonts w:ascii="Book Antiqua" w:hAnsi="Book Antiqua"/>
          <w:color w:val="000000"/>
          <w:vertAlign w:val="superscript"/>
        </w:rPr>
        <w:fldChar w:fldCharType="separate"/>
      </w:r>
      <w:r w:rsidR="00015233" w:rsidRPr="00757B23">
        <w:rPr>
          <w:rFonts w:ascii="Book Antiqua" w:hAnsi="Book Antiqua"/>
          <w:noProof/>
          <w:color w:val="000000"/>
          <w:vertAlign w:val="superscript"/>
        </w:rPr>
        <w:t>16</w:t>
      </w:r>
      <w:r w:rsidR="00015233" w:rsidRPr="00757B23">
        <w:rPr>
          <w:rFonts w:ascii="Book Antiqua" w:hAnsi="Book Antiqua"/>
          <w:color w:val="000000"/>
          <w:vertAlign w:val="superscript"/>
        </w:rPr>
        <w:fldChar w:fldCharType="end"/>
      </w:r>
      <w:r w:rsidR="00015233" w:rsidRPr="00757B23">
        <w:rPr>
          <w:rFonts w:ascii="Book Antiqua" w:hAnsi="Book Antiqua"/>
          <w:color w:val="000000"/>
          <w:vertAlign w:val="superscript"/>
        </w:rPr>
        <w:fldChar w:fldCharType="end"/>
      </w:r>
      <w:r w:rsidR="00015233" w:rsidRPr="00757B23">
        <w:rPr>
          <w:rFonts w:ascii="Book Antiqua" w:hAnsi="Book Antiqua"/>
          <w:color w:val="000000"/>
          <w:vertAlign w:val="superscript"/>
        </w:rPr>
        <w:t>]</w:t>
      </w:r>
      <w:r w:rsidRPr="00757B23">
        <w:rPr>
          <w:rFonts w:ascii="Book Antiqua" w:hAnsi="Book Antiqua"/>
          <w:color w:val="000000"/>
        </w:rPr>
        <w:t xml:space="preserve">. </w:t>
      </w:r>
    </w:p>
    <w:p w:rsidR="00B36300" w:rsidRPr="00757B23" w:rsidRDefault="00B36300" w:rsidP="00015233">
      <w:pPr>
        <w:spacing w:line="360" w:lineRule="auto"/>
        <w:ind w:firstLineChars="150" w:firstLine="360"/>
        <w:jc w:val="both"/>
        <w:rPr>
          <w:rFonts w:ascii="Book Antiqua" w:hAnsi="Book Antiqua"/>
          <w:color w:val="000000"/>
        </w:rPr>
      </w:pPr>
      <w:r w:rsidRPr="00757B23">
        <w:rPr>
          <w:rFonts w:ascii="Book Antiqua" w:hAnsi="Book Antiqua"/>
          <w:color w:val="000000"/>
        </w:rPr>
        <w:t xml:space="preserve">Maintaining adequate diuresis is important for all patients, but should not be overlooked as DE is excreted </w:t>
      </w:r>
      <w:proofErr w:type="spellStart"/>
      <w:r w:rsidRPr="00757B23">
        <w:rPr>
          <w:rFonts w:ascii="Book Antiqua" w:hAnsi="Book Antiqua"/>
          <w:color w:val="000000"/>
        </w:rPr>
        <w:t>renally</w:t>
      </w:r>
      <w:proofErr w:type="spellEnd"/>
      <w:r w:rsidRPr="00757B23">
        <w:rPr>
          <w:rFonts w:ascii="Book Antiqua" w:hAnsi="Book Antiqua"/>
          <w:color w:val="000000"/>
        </w:rPr>
        <w:t xml:space="preserve">. Currently no role exists for </w:t>
      </w:r>
      <w:proofErr w:type="spellStart"/>
      <w:r w:rsidRPr="00757B23">
        <w:rPr>
          <w:rFonts w:ascii="Book Antiqua" w:hAnsi="Book Antiqua"/>
          <w:color w:val="000000"/>
        </w:rPr>
        <w:t>desmopressin</w:t>
      </w:r>
      <w:proofErr w:type="spellEnd"/>
      <w:r w:rsidRPr="00757B23">
        <w:rPr>
          <w:rFonts w:ascii="Book Antiqua" w:hAnsi="Book Antiqua"/>
          <w:color w:val="000000"/>
        </w:rPr>
        <w:t xml:space="preserve">, protamine sulfate, </w:t>
      </w:r>
      <w:proofErr w:type="spellStart"/>
      <w:r w:rsidRPr="00757B23">
        <w:rPr>
          <w:rFonts w:ascii="Book Antiqua" w:hAnsi="Book Antiqua"/>
          <w:color w:val="000000"/>
        </w:rPr>
        <w:t>tranexamic</w:t>
      </w:r>
      <w:proofErr w:type="spellEnd"/>
      <w:r w:rsidRPr="00757B23">
        <w:rPr>
          <w:rFonts w:ascii="Book Antiqua" w:hAnsi="Book Antiqua"/>
          <w:color w:val="000000"/>
        </w:rPr>
        <w:t xml:space="preserve"> acid, or vitamin K, or fresh frozen </w:t>
      </w:r>
      <w:proofErr w:type="gramStart"/>
      <w:r w:rsidRPr="00757B23">
        <w:rPr>
          <w:rFonts w:ascii="Book Antiqua" w:hAnsi="Book Antiqua"/>
          <w:color w:val="000000"/>
        </w:rPr>
        <w:t>plasma</w:t>
      </w:r>
      <w:r w:rsidR="006B027A" w:rsidRPr="00757B23">
        <w:rPr>
          <w:rFonts w:ascii="Book Antiqua" w:hAnsi="Book Antiqua"/>
          <w:color w:val="000000"/>
          <w:vertAlign w:val="superscript"/>
        </w:rPr>
        <w:t>[</w:t>
      </w:r>
      <w:proofErr w:type="gramEnd"/>
      <w:r w:rsidR="006B027A" w:rsidRPr="00757B23">
        <w:rPr>
          <w:rFonts w:ascii="Book Antiqua" w:hAnsi="Book Antiqua"/>
          <w:color w:val="000000"/>
          <w:vertAlign w:val="superscript"/>
        </w:rPr>
        <w:fldChar w:fldCharType="begin">
          <w:fldData xml:space="preserve">PEVuZE5vdGU+PENpdGU+PEF1dGhvcj5BZ2VubzwvQXV0aG9yPjxZZWFyPjIwMTI8L1llYXI+PFJl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ZXJpb2RpY2FsPjxwYWdlcz40ODktNDk4YjwvcGFnZXM+PHZvbHVtZT4zNDwvdm9sdW1lPjxudW1i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=
</w:fldData>
        </w:fldChar>
      </w:r>
      <w:r w:rsidR="006B027A" w:rsidRPr="00757B23">
        <w:rPr>
          <w:rFonts w:ascii="Book Antiqua" w:hAnsi="Book Antiqua"/>
          <w:color w:val="000000"/>
          <w:vertAlign w:val="superscript"/>
        </w:rPr>
        <w:instrText xml:space="preserve"> ADDIN EN.CITE </w:instrText>
      </w:r>
      <w:r w:rsidR="006B027A" w:rsidRPr="00757B23">
        <w:rPr>
          <w:rFonts w:ascii="Book Antiqua" w:hAnsi="Book Antiqua"/>
          <w:color w:val="000000"/>
          <w:vertAlign w:val="superscript"/>
        </w:rPr>
        <w:fldChar w:fldCharType="begin">
          <w:fldData xml:space="preserve">PEVuZE5vdGU+PENpdGU+PEF1dGhvcj5BZ2VubzwvQXV0aG9yPjxZZWFyPjIwMTI8L1llYXI+PFJl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ZXJpb2RpY2FsPjxwYWdlcz40ODktNDk4YjwvcGFnZXM+PHZvbHVtZT4zNDwvdm9sdW1lPjxudW1i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=
</w:fldData>
        </w:fldChar>
      </w:r>
      <w:r w:rsidR="006B027A" w:rsidRPr="00757B23">
        <w:rPr>
          <w:rFonts w:ascii="Book Antiqua" w:hAnsi="Book Antiqua"/>
          <w:color w:val="000000"/>
          <w:vertAlign w:val="superscript"/>
        </w:rPr>
        <w:instrText xml:space="preserve"> ADDIN EN.CITE.DATA </w:instrText>
      </w:r>
      <w:r w:rsidR="006B027A" w:rsidRPr="00757B23">
        <w:rPr>
          <w:rFonts w:ascii="Book Antiqua" w:hAnsi="Book Antiqua"/>
          <w:color w:val="000000"/>
          <w:vertAlign w:val="superscript"/>
        </w:rPr>
      </w:r>
      <w:r w:rsidR="006B027A" w:rsidRPr="00757B23">
        <w:rPr>
          <w:rFonts w:ascii="Book Antiqua" w:hAnsi="Book Antiqua"/>
          <w:color w:val="000000"/>
          <w:vertAlign w:val="superscript"/>
        </w:rPr>
        <w:fldChar w:fldCharType="end"/>
      </w:r>
      <w:r w:rsidR="006B027A" w:rsidRPr="00757B23">
        <w:rPr>
          <w:rFonts w:ascii="Book Antiqua" w:hAnsi="Book Antiqua"/>
          <w:color w:val="000000"/>
          <w:vertAlign w:val="superscript"/>
        </w:rPr>
      </w:r>
      <w:r w:rsidR="006B027A" w:rsidRPr="00757B23">
        <w:rPr>
          <w:rFonts w:ascii="Book Antiqua" w:hAnsi="Book Antiqua"/>
          <w:color w:val="000000"/>
          <w:vertAlign w:val="superscript"/>
        </w:rPr>
        <w:fldChar w:fldCharType="separate"/>
      </w:r>
      <w:hyperlink w:anchor="_ENREF_3" w:tooltip="Ageno, 2012 #151" w:history="1">
        <w:r w:rsidR="006B027A" w:rsidRPr="00757B23">
          <w:rPr>
            <w:rFonts w:ascii="Book Antiqua" w:hAnsi="Book Antiqua"/>
            <w:noProof/>
            <w:color w:val="000000"/>
            <w:vertAlign w:val="superscript"/>
          </w:rPr>
          <w:t>3</w:t>
        </w:r>
      </w:hyperlink>
      <w:r w:rsidR="006B027A" w:rsidRPr="00757B23">
        <w:rPr>
          <w:rFonts w:ascii="Book Antiqua" w:hAnsi="Book Antiqua"/>
          <w:noProof/>
          <w:color w:val="000000"/>
          <w:vertAlign w:val="superscript"/>
        </w:rPr>
        <w:t>,</w:t>
      </w:r>
      <w:hyperlink w:anchor="_ENREF_6" w:tooltip="Siegal, 2013 #186" w:history="1">
        <w:r w:rsidR="006B027A" w:rsidRPr="00757B23">
          <w:rPr>
            <w:rFonts w:ascii="Book Antiqua" w:hAnsi="Book Antiqua"/>
            <w:noProof/>
            <w:color w:val="000000"/>
            <w:vertAlign w:val="superscript"/>
          </w:rPr>
          <w:t>6</w:t>
        </w:r>
      </w:hyperlink>
      <w:r w:rsidR="006B027A" w:rsidRPr="00757B23">
        <w:rPr>
          <w:rFonts w:ascii="Book Antiqua" w:hAnsi="Book Antiqua"/>
          <w:noProof/>
          <w:color w:val="000000"/>
          <w:vertAlign w:val="superscript"/>
        </w:rPr>
        <w:t>,</w:t>
      </w:r>
      <w:hyperlink w:anchor="_ENREF_7" w:tooltip="van Ryn, 2010 #175" w:history="1">
        <w:r w:rsidR="006B027A" w:rsidRPr="00757B23">
          <w:rPr>
            <w:rFonts w:ascii="Book Antiqua" w:hAnsi="Book Antiqua"/>
            <w:noProof/>
            <w:color w:val="000000"/>
            <w:vertAlign w:val="superscript"/>
          </w:rPr>
          <w:t>7</w:t>
        </w:r>
      </w:hyperlink>
      <w:r w:rsidR="006B027A" w:rsidRPr="00757B23">
        <w:rPr>
          <w:rFonts w:ascii="Book Antiqua" w:hAnsi="Book Antiqua"/>
          <w:color w:val="000000"/>
          <w:vertAlign w:val="superscript"/>
        </w:rPr>
        <w:fldChar w:fldCharType="end"/>
      </w:r>
      <w:r w:rsidR="006B027A" w:rsidRPr="00757B23">
        <w:rPr>
          <w:rFonts w:ascii="Book Antiqua" w:hAnsi="Book Antiqua"/>
          <w:color w:val="000000"/>
          <w:vertAlign w:val="superscript"/>
        </w:rPr>
        <w:t>]</w:t>
      </w:r>
      <w:r w:rsidRPr="00757B23">
        <w:rPr>
          <w:rFonts w:ascii="Book Antiqua" w:hAnsi="Book Antiqua"/>
          <w:color w:val="000000"/>
        </w:rPr>
        <w:t>.</w:t>
      </w:r>
      <w:r w:rsidRPr="00757B23">
        <w:rPr>
          <w:rFonts w:ascii="Book Antiqua" w:hAnsi="Book Antiqua"/>
          <w:color w:val="000000"/>
          <w:vertAlign w:val="superscript"/>
        </w:rPr>
        <w:t xml:space="preserve"> </w:t>
      </w:r>
      <w:r w:rsidRPr="00757B23">
        <w:rPr>
          <w:rFonts w:ascii="Book Antiqua" w:hAnsi="Book Antiqua"/>
          <w:color w:val="000000"/>
        </w:rPr>
        <w:t>Platelet concentrates should only be used in cases with thrombocytopenia or concurrent antiplatelet therapies. Although not yet available, a monoclonal antibody directed against DE is under development</w:t>
      </w:r>
      <w:r w:rsidR="0005358B" w:rsidRPr="00757B23">
        <w:rPr>
          <w:rFonts w:ascii="Book Antiqua" w:hAnsi="Book Antiqua"/>
          <w:color w:val="000000"/>
          <w:vertAlign w:val="superscript"/>
        </w:rPr>
        <w:t>[</w:t>
      </w:r>
      <w:hyperlink w:anchor="_ENREF_17" w:tooltip="Siegal, 2013 #190" w:history="1">
        <w:r w:rsidR="0005358B" w:rsidRPr="00757B23">
          <w:rPr>
            <w:rFonts w:ascii="Book Antiqua" w:hAnsi="Book Antiqua"/>
            <w:color w:val="000000"/>
            <w:vertAlign w:val="superscript"/>
          </w:rPr>
          <w:fldChar w:fldCharType="begin"/>
        </w:r>
        <w:r w:rsidR="0005358B" w:rsidRPr="00757B23">
          <w:rPr>
            <w:rFonts w:ascii="Book Antiqua" w:hAnsi="Book Antiqua"/>
            <w:color w:val="000000"/>
            <w:vertAlign w:val="superscript"/>
          </w:rPr>
          <w:instrText xml:space="preserve"> ADDIN EN.CITE &lt;EndNote&gt;&lt;Cite&gt;&lt;Author&gt;Siegal&lt;/Author&gt;&lt;Year&gt;2013&lt;/Year&gt;&lt;RecNum&gt;190&lt;/RecNum&gt;&lt;DisplayText&gt;&lt;style face="superscript"&gt;17&lt;/style&gt;&lt;/DisplayText&gt;&lt;record&gt;&lt;rec-number&gt;190&lt;/rec-number&gt;&lt;foreign-keys&gt;&lt;key app="EN" db-id="dfsafwspw2edaaes05f5dvr7dfev900fpxsa"&gt;190&lt;/key&gt;&lt;/foreign-keys&gt;&lt;ref-type name="Journal Article"&gt;17&lt;/ref-type&gt;&lt;contributors&gt;&lt;authors&gt;&lt;author&gt;Siegal, D. M.&lt;/author&gt;&lt;author&gt;Cuker, A.&lt;/author&gt;&lt;/authors&gt;&lt;/contributors&gt;&lt;auth-address&gt;Department of Medicine, McMaster University, Hamilton, ON, Canada.&lt;/auth-address&gt;&lt;titles&gt;&lt;title&gt;Reversal of novel oral anticoagulants in patients with major bleeding&lt;/title&gt;&lt;secondary-title&gt;J Thromb Thrombolysis&lt;/secondary-title&gt;&lt;alt-title&gt;Journal of thrombosis and thrombolysis&lt;/alt-title&gt;&lt;/titles&gt;&lt;periodical&gt;&lt;full-title&gt;J Thromb Thrombolysis&lt;/full-title&gt;&lt;abbr-1&gt;Journal of thrombosis and thrombolysis&lt;/abbr-1&gt;&lt;/periodical&gt;&lt;alt-periodical&gt;&lt;full-title&gt;J Thromb Thrombolysis&lt;/full-title&gt;&lt;abbr-1&gt;Journal of thrombosis and thrombolysis&lt;/abbr-1&gt;&lt;/alt-periodical&gt;&lt;pages&gt;391-8&lt;/pages&gt;&lt;volume&gt;35&lt;/volume&gt;&lt;number&gt;3&lt;/number&gt;&lt;edition&gt;2013/02/08&lt;/edition&gt;&lt;dates&gt;&lt;year&gt;2013&lt;/year&gt;&lt;pub-dates&gt;&lt;date&gt;Apr&lt;/date&gt;&lt;/pub-dates&gt;&lt;/dates&gt;&lt;isbn&gt;1573-742X (Electronic)&amp;#xD;0929-5305 (Linking)&lt;/isbn&gt;&lt;accession-num&gt;23389753&lt;/accession-num&gt;&lt;urls&gt;&lt;related-urls&gt;&lt;url&gt;http://www.ncbi.nlm.nih.gov/pubmed/23389753&lt;/url&gt;&lt;url&gt;http://link.springer.com/content/pdf/10.1007%2Fs11239-013-0885-0.pdf&lt;/url&gt;&lt;/related-urls&gt;&lt;/urls&gt;&lt;electronic-resource-num&gt;10.1007/s11239-013-0885-0&lt;/electronic-resource-num&gt;&lt;language&gt;eng&lt;/language&gt;&lt;/record&gt;&lt;/Cite&gt;&lt;/EndNote&gt;</w:instrText>
        </w:r>
        <w:r w:rsidR="0005358B" w:rsidRPr="00757B23">
          <w:rPr>
            <w:rFonts w:ascii="Book Antiqua" w:hAnsi="Book Antiqua"/>
            <w:color w:val="000000"/>
            <w:vertAlign w:val="superscript"/>
          </w:rPr>
          <w:fldChar w:fldCharType="separate"/>
        </w:r>
        <w:r w:rsidR="0005358B" w:rsidRPr="00757B23">
          <w:rPr>
            <w:rFonts w:ascii="Book Antiqua" w:hAnsi="Book Antiqua"/>
            <w:noProof/>
            <w:color w:val="000000"/>
            <w:vertAlign w:val="superscript"/>
          </w:rPr>
          <w:t>17</w:t>
        </w:r>
        <w:r w:rsidR="0005358B" w:rsidRPr="00757B23">
          <w:rPr>
            <w:rFonts w:ascii="Book Antiqua" w:hAnsi="Book Antiqua"/>
            <w:color w:val="000000"/>
            <w:vertAlign w:val="superscript"/>
          </w:rPr>
          <w:fldChar w:fldCharType="end"/>
        </w:r>
      </w:hyperlink>
      <w:r w:rsidR="0005358B" w:rsidRPr="00757B23">
        <w:rPr>
          <w:rFonts w:ascii="Book Antiqua" w:hAnsi="Book Antiqua"/>
          <w:color w:val="000000"/>
          <w:vertAlign w:val="superscript"/>
        </w:rPr>
        <w:t>]</w:t>
      </w:r>
      <w:r w:rsidRPr="00757B23">
        <w:rPr>
          <w:rFonts w:ascii="Book Antiqua" w:hAnsi="Book Antiqua"/>
          <w:color w:val="000000"/>
        </w:rPr>
        <w:t>.</w:t>
      </w:r>
    </w:p>
    <w:p w:rsidR="00B36300" w:rsidRPr="00757B23" w:rsidRDefault="00B36300" w:rsidP="00F526A3">
      <w:pPr>
        <w:spacing w:line="360" w:lineRule="auto"/>
        <w:ind w:firstLineChars="150" w:firstLine="360"/>
        <w:jc w:val="both"/>
        <w:rPr>
          <w:rFonts w:ascii="Book Antiqua" w:hAnsi="Book Antiqua"/>
          <w:color w:val="000000"/>
        </w:rPr>
      </w:pPr>
      <w:r w:rsidRPr="00757B23">
        <w:rPr>
          <w:rFonts w:ascii="Book Antiqua" w:hAnsi="Book Antiqua"/>
          <w:color w:val="000000"/>
        </w:rPr>
        <w:t>In our experience, less than one percent of trauma and acute surgical admissions were taking DE and each surgeon averaged fewer than two patients per year. The percentage of patient’s with TBI is remarkably similar. With such limited numbers, and reviewing the largest industry sponsored trial (18,113 patients) reporting outcomes of 22 patients with TBI, level 1 management recommendations are unlikely</w:t>
      </w:r>
      <w:r w:rsidR="00911D13" w:rsidRPr="00757B23">
        <w:rPr>
          <w:rFonts w:ascii="Book Antiqua" w:hAnsi="Book Antiqua"/>
          <w:color w:val="000000"/>
          <w:vertAlign w:val="superscript"/>
        </w:rPr>
        <w:t>[18]</w:t>
      </w:r>
      <w:r w:rsidRPr="00757B23">
        <w:rPr>
          <w:rFonts w:ascii="Book Antiqua" w:hAnsi="Book Antiqua"/>
          <w:color w:val="000000"/>
        </w:rPr>
        <w:t xml:space="preserve">. </w:t>
      </w:r>
    </w:p>
    <w:p w:rsidR="00B36300" w:rsidRPr="00757B23" w:rsidRDefault="00B36300" w:rsidP="00911D13">
      <w:pPr>
        <w:spacing w:line="360" w:lineRule="auto"/>
        <w:ind w:firstLineChars="150" w:firstLine="360"/>
        <w:jc w:val="both"/>
        <w:rPr>
          <w:rFonts w:ascii="Book Antiqua" w:hAnsi="Book Antiqua"/>
          <w:color w:val="000000"/>
        </w:rPr>
      </w:pPr>
      <w:r w:rsidRPr="00757B23">
        <w:rPr>
          <w:rFonts w:ascii="Book Antiqua" w:hAnsi="Book Antiqua"/>
          <w:color w:val="000000"/>
        </w:rPr>
        <w:t>Subsequently, we developed an in-house</w:t>
      </w:r>
      <w:r w:rsidR="00770494" w:rsidRPr="00757B23">
        <w:rPr>
          <w:rFonts w:ascii="Book Antiqua" w:hAnsi="Book Antiqua"/>
          <w:color w:val="000000"/>
        </w:rPr>
        <w:t xml:space="preserve"> protocol for patients admitted</w:t>
      </w:r>
      <w:r w:rsidRPr="00757B23">
        <w:rPr>
          <w:rFonts w:ascii="Book Antiqua" w:hAnsi="Book Antiqua"/>
          <w:color w:val="000000"/>
        </w:rPr>
        <w:t xml:space="preserve"> taking DE, where we </w:t>
      </w:r>
      <w:r w:rsidR="00770494" w:rsidRPr="00757B23">
        <w:rPr>
          <w:rFonts w:ascii="Book Antiqua" w:hAnsi="Book Antiqua"/>
          <w:color w:val="000000"/>
        </w:rPr>
        <w:t>obtain baseline clotting studies</w:t>
      </w:r>
      <w:r w:rsidRPr="00757B23">
        <w:rPr>
          <w:rFonts w:ascii="Book Antiqua" w:hAnsi="Book Antiqua"/>
          <w:color w:val="000000"/>
        </w:rPr>
        <w:t>, a stat hematology consult for major or life-threatening hemorrhage</w:t>
      </w:r>
      <w:r w:rsidR="00770494" w:rsidRPr="00757B23">
        <w:rPr>
          <w:rFonts w:ascii="Book Antiqua" w:hAnsi="Book Antiqua"/>
          <w:color w:val="000000"/>
        </w:rPr>
        <w:t>,</w:t>
      </w:r>
      <w:r w:rsidRPr="00757B23">
        <w:rPr>
          <w:rFonts w:ascii="Book Antiqua" w:hAnsi="Book Antiqua"/>
          <w:color w:val="000000"/>
        </w:rPr>
        <w:t xml:space="preserve"> a nephrology consult for initiation of hemodialysis,</w:t>
      </w:r>
      <w:r w:rsidR="00F32287" w:rsidRPr="00757B23">
        <w:rPr>
          <w:rFonts w:ascii="Book Antiqua" w:hAnsi="Book Antiqua"/>
          <w:color w:val="000000"/>
        </w:rPr>
        <w:t xml:space="preserve"> and</w:t>
      </w:r>
      <w:r w:rsidRPr="00757B23">
        <w:rPr>
          <w:rFonts w:ascii="Book Antiqua" w:hAnsi="Book Antiqua"/>
          <w:color w:val="000000"/>
        </w:rPr>
        <w:t xml:space="preserve"> the option of giving</w:t>
      </w:r>
      <w:r w:rsidR="00C775C3">
        <w:rPr>
          <w:rFonts w:ascii="Book Antiqua" w:hAnsi="Book Antiqua"/>
          <w:color w:val="000000"/>
        </w:rPr>
        <w:t xml:space="preserve"> </w:t>
      </w:r>
      <w:r w:rsidRPr="00757B23">
        <w:rPr>
          <w:rFonts w:ascii="Book Antiqua" w:hAnsi="Book Antiqua"/>
          <w:color w:val="000000"/>
        </w:rPr>
        <w:t>a 40</w:t>
      </w:r>
      <w:r w:rsidR="000F2FC9">
        <w:rPr>
          <w:rFonts w:ascii="Book Antiqua" w:hAnsi="Book Antiqua" w:hint="eastAsia"/>
          <w:color w:val="000000"/>
          <w:lang w:eastAsia="zh-CN"/>
        </w:rPr>
        <w:t xml:space="preserve"> </w:t>
      </w:r>
      <w:r w:rsidRPr="00757B23">
        <w:rPr>
          <w:rFonts w:ascii="Book Antiqua" w:hAnsi="Book Antiqua"/>
          <w:color w:val="000000"/>
        </w:rPr>
        <w:t xml:space="preserve">mcg/kg IV dose of </w:t>
      </w:r>
      <w:proofErr w:type="spellStart"/>
      <w:r w:rsidRPr="00757B23">
        <w:rPr>
          <w:rFonts w:ascii="Book Antiqua" w:hAnsi="Book Antiqua"/>
          <w:color w:val="000000"/>
        </w:rPr>
        <w:t>rfactor</w:t>
      </w:r>
      <w:proofErr w:type="spellEnd"/>
      <w:r w:rsidRPr="00757B23">
        <w:rPr>
          <w:rFonts w:ascii="Book Antiqua" w:hAnsi="Book Antiqua"/>
          <w:color w:val="000000"/>
        </w:rPr>
        <w:t xml:space="preserve"> </w:t>
      </w:r>
      <w:proofErr w:type="spellStart"/>
      <w:r w:rsidRPr="00757B23">
        <w:rPr>
          <w:rFonts w:ascii="Book Antiqua" w:hAnsi="Book Antiqua"/>
          <w:color w:val="000000"/>
        </w:rPr>
        <w:t>VIIa</w:t>
      </w:r>
      <w:proofErr w:type="spellEnd"/>
      <w:r w:rsidRPr="00757B23">
        <w:rPr>
          <w:rFonts w:ascii="Book Antiqua" w:hAnsi="Book Antiqua"/>
          <w:color w:val="000000"/>
        </w:rPr>
        <w:t xml:space="preserve"> </w:t>
      </w:r>
      <w:r w:rsidR="00F32287" w:rsidRPr="00757B23">
        <w:rPr>
          <w:rFonts w:ascii="Book Antiqua" w:hAnsi="Book Antiqua"/>
          <w:color w:val="000000"/>
        </w:rPr>
        <w:t xml:space="preserve">or </w:t>
      </w:r>
      <w:proofErr w:type="spellStart"/>
      <w:r w:rsidRPr="00757B23">
        <w:rPr>
          <w:rFonts w:ascii="Book Antiqua" w:hAnsi="Book Antiqua"/>
          <w:color w:val="000000"/>
        </w:rPr>
        <w:t>Kcentra</w:t>
      </w:r>
      <w:proofErr w:type="spellEnd"/>
      <w:r w:rsidRPr="00757B23">
        <w:rPr>
          <w:rFonts w:ascii="Book Antiqua" w:hAnsi="Book Antiqua"/>
          <w:color w:val="000000"/>
        </w:rPr>
        <w:t xml:space="preserve">. </w:t>
      </w:r>
    </w:p>
    <w:p w:rsidR="00B36300" w:rsidRPr="00757B23" w:rsidRDefault="00B36300" w:rsidP="000F2FC9">
      <w:pPr>
        <w:spacing w:line="360" w:lineRule="auto"/>
        <w:ind w:firstLineChars="150" w:firstLine="360"/>
        <w:jc w:val="both"/>
        <w:rPr>
          <w:rFonts w:ascii="Book Antiqua" w:hAnsi="Book Antiqua"/>
          <w:b/>
          <w:color w:val="000000"/>
        </w:rPr>
      </w:pPr>
      <w:r w:rsidRPr="00757B23">
        <w:rPr>
          <w:rFonts w:ascii="Book Antiqua" w:hAnsi="Book Antiqua"/>
          <w:color w:val="000000"/>
        </w:rPr>
        <w:t>Our study is limited by the small sample size and retrospective collection of the data. Additionally, recommendations extrapolated from the literature combine data from multiple laboratories and include human, animal, and in-vitro studies. Finally, treatment is individualized and up to the discretion of the surgeon.</w:t>
      </w:r>
      <w:r w:rsidR="00C775C3">
        <w:rPr>
          <w:rFonts w:ascii="Book Antiqua" w:hAnsi="Book Antiqua"/>
          <w:color w:val="000000"/>
        </w:rPr>
        <w:t xml:space="preserve"> </w:t>
      </w:r>
    </w:p>
    <w:p w:rsidR="00B36300" w:rsidRPr="00757B23" w:rsidRDefault="00705746" w:rsidP="00705746">
      <w:pPr>
        <w:spacing w:line="360" w:lineRule="auto"/>
        <w:ind w:firstLineChars="200" w:firstLine="480"/>
        <w:jc w:val="both"/>
        <w:rPr>
          <w:rFonts w:ascii="Book Antiqua" w:hAnsi="Book Antiqua"/>
          <w:color w:val="000000"/>
        </w:rPr>
      </w:pPr>
      <w:r w:rsidRPr="00705746">
        <w:rPr>
          <w:rFonts w:ascii="Book Antiqua" w:hAnsi="Book Antiqua" w:hint="eastAsia"/>
          <w:color w:val="000000"/>
          <w:lang w:eastAsia="zh-CN"/>
        </w:rPr>
        <w:t xml:space="preserve">In a </w:t>
      </w:r>
      <w:r w:rsidRPr="00705746">
        <w:rPr>
          <w:rFonts w:ascii="Book Antiqua" w:hAnsi="Book Antiqua"/>
          <w:color w:val="000000"/>
        </w:rPr>
        <w:t>conclusion</w:t>
      </w:r>
      <w:r>
        <w:rPr>
          <w:rFonts w:ascii="Book Antiqua" w:hAnsi="Book Antiqua" w:hint="eastAsia"/>
          <w:color w:val="000000"/>
          <w:lang w:eastAsia="zh-CN"/>
        </w:rPr>
        <w:t xml:space="preserve">, </w:t>
      </w:r>
      <w:r w:rsidR="00B36300" w:rsidRPr="00757B23">
        <w:rPr>
          <w:rFonts w:ascii="Book Antiqua" w:hAnsi="Book Antiqua"/>
          <w:color w:val="000000"/>
        </w:rPr>
        <w:t xml:space="preserve">DE is a cost-neutral highly effective oral direct thrombin inhibitor approved recently along with two factor </w:t>
      </w:r>
      <w:proofErr w:type="spellStart"/>
      <w:r w:rsidR="00B36300" w:rsidRPr="00757B23">
        <w:rPr>
          <w:rFonts w:ascii="Book Antiqua" w:hAnsi="Book Antiqua"/>
          <w:color w:val="000000"/>
        </w:rPr>
        <w:t>Xa</w:t>
      </w:r>
      <w:proofErr w:type="spellEnd"/>
      <w:r w:rsidR="00B36300" w:rsidRPr="00757B23">
        <w:rPr>
          <w:rFonts w:ascii="Book Antiqua" w:hAnsi="Book Antiqua"/>
          <w:color w:val="000000"/>
        </w:rPr>
        <w:t xml:space="preserve"> inhibitors, </w:t>
      </w:r>
      <w:proofErr w:type="spellStart"/>
      <w:r w:rsidR="00B36300" w:rsidRPr="00757B23">
        <w:rPr>
          <w:rFonts w:ascii="Book Antiqua" w:hAnsi="Book Antiqua"/>
          <w:color w:val="000000"/>
        </w:rPr>
        <w:t>rivaroxaban</w:t>
      </w:r>
      <w:proofErr w:type="spellEnd"/>
      <w:r w:rsidR="00B36300" w:rsidRPr="00757B23">
        <w:rPr>
          <w:rFonts w:ascii="Book Antiqua" w:hAnsi="Book Antiqua"/>
          <w:color w:val="000000"/>
        </w:rPr>
        <w:t xml:space="preserve"> and </w:t>
      </w:r>
      <w:proofErr w:type="spellStart"/>
      <w:r w:rsidR="00B36300" w:rsidRPr="00757B23">
        <w:rPr>
          <w:rFonts w:ascii="Book Antiqua" w:hAnsi="Book Antiqua"/>
          <w:color w:val="000000"/>
        </w:rPr>
        <w:t>apixaban</w:t>
      </w:r>
      <w:proofErr w:type="spellEnd"/>
      <w:r w:rsidR="00B36300" w:rsidRPr="00757B23">
        <w:rPr>
          <w:rFonts w:ascii="Book Antiqua" w:hAnsi="Book Antiqua"/>
          <w:color w:val="000000"/>
        </w:rPr>
        <w:t xml:space="preserve">. Management of the traumatic brain injury patient taking DE poses unique and confounding issues as the effect of DE is not measurable and no </w:t>
      </w:r>
      <w:r w:rsidR="00B36300" w:rsidRPr="00757B23">
        <w:rPr>
          <w:rFonts w:ascii="Book Antiqua" w:hAnsi="Book Antiqua"/>
          <w:color w:val="000000"/>
        </w:rPr>
        <w:lastRenderedPageBreak/>
        <w:t xml:space="preserve">reversal agents are currently recommended. </w:t>
      </w:r>
      <w:r w:rsidR="005C0630" w:rsidRPr="00757B23">
        <w:rPr>
          <w:rFonts w:ascii="Book Antiqua" w:hAnsi="Book Antiqua"/>
          <w:color w:val="000000"/>
        </w:rPr>
        <w:t>Trauma surgeon</w:t>
      </w:r>
      <w:r w:rsidR="00B36300" w:rsidRPr="00757B23">
        <w:rPr>
          <w:rFonts w:ascii="Book Antiqua" w:hAnsi="Book Antiqua"/>
          <w:color w:val="000000"/>
        </w:rPr>
        <w:t>s manage patients on DE infrequently and such encounters may be frustrating. For patients taking DE, strategies for non-operative management of bleeding are discretionary and institution dependent and include oral charcoal, maintaining ade</w:t>
      </w:r>
      <w:r w:rsidR="00F32287" w:rsidRPr="00757B23">
        <w:rPr>
          <w:rFonts w:ascii="Book Antiqua" w:hAnsi="Book Antiqua"/>
          <w:color w:val="000000"/>
        </w:rPr>
        <w:t xml:space="preserve">quate diuresis, PCC, </w:t>
      </w:r>
      <w:proofErr w:type="spellStart"/>
      <w:r w:rsidR="00F32287" w:rsidRPr="00757B23">
        <w:rPr>
          <w:rFonts w:ascii="Book Antiqua" w:hAnsi="Book Antiqua"/>
          <w:color w:val="000000"/>
        </w:rPr>
        <w:t>a</w:t>
      </w:r>
      <w:r w:rsidR="00B36300" w:rsidRPr="00757B23">
        <w:rPr>
          <w:rFonts w:ascii="Book Antiqua" w:hAnsi="Book Antiqua"/>
          <w:color w:val="000000"/>
        </w:rPr>
        <w:t>PCC</w:t>
      </w:r>
      <w:proofErr w:type="spellEnd"/>
      <w:r w:rsidR="00B36300" w:rsidRPr="00757B23">
        <w:rPr>
          <w:rFonts w:ascii="Book Antiqua" w:hAnsi="Book Antiqua"/>
          <w:color w:val="000000"/>
        </w:rPr>
        <w:t>, and dialysis.</w:t>
      </w:r>
    </w:p>
    <w:p w:rsidR="002C3F24" w:rsidRDefault="002C3F24" w:rsidP="00EC06E1">
      <w:pPr>
        <w:spacing w:line="360" w:lineRule="auto"/>
        <w:jc w:val="both"/>
        <w:rPr>
          <w:rFonts w:ascii="Book Antiqua" w:hAnsi="Book Antiqua"/>
          <w:color w:val="000000"/>
        </w:rPr>
      </w:pPr>
    </w:p>
    <w:p w:rsidR="00A93A02" w:rsidRPr="00757B23" w:rsidRDefault="00A93A02" w:rsidP="00EC06E1">
      <w:pPr>
        <w:spacing w:line="360" w:lineRule="auto"/>
        <w:jc w:val="both"/>
        <w:rPr>
          <w:rFonts w:ascii="Book Antiqua" w:hAnsi="Book Antiqua"/>
          <w:lang w:val="en"/>
        </w:rPr>
      </w:pPr>
      <w:bookmarkStart w:id="44" w:name="OLE_LINK14"/>
      <w:bookmarkStart w:id="45" w:name="OLE_LINK15"/>
      <w:bookmarkStart w:id="46" w:name="OLE_LINK23"/>
      <w:bookmarkStart w:id="47" w:name="OLE_LINK119"/>
      <w:bookmarkStart w:id="48" w:name="OLE_LINK180"/>
      <w:bookmarkStart w:id="49" w:name="OLE_LINK200"/>
      <w:bookmarkStart w:id="50" w:name="OLE_LINK30"/>
      <w:bookmarkStart w:id="51" w:name="OLE_LINK31"/>
      <w:bookmarkStart w:id="52" w:name="OLE_LINK46"/>
      <w:bookmarkStart w:id="53" w:name="OLE_LINK50"/>
      <w:bookmarkStart w:id="54" w:name="OLE_LINK168"/>
      <w:bookmarkStart w:id="55" w:name="OLE_LINK201"/>
      <w:bookmarkStart w:id="56" w:name="OLE_LINK453"/>
      <w:r w:rsidRPr="00757B23">
        <w:rPr>
          <w:rFonts w:ascii="Book Antiqua" w:hAnsi="Book Antiqua"/>
          <w:b/>
        </w:rPr>
        <w:t>COMMENTS</w:t>
      </w:r>
    </w:p>
    <w:bookmarkEnd w:id="44"/>
    <w:bookmarkEnd w:id="45"/>
    <w:bookmarkEnd w:id="46"/>
    <w:bookmarkEnd w:id="47"/>
    <w:bookmarkEnd w:id="48"/>
    <w:bookmarkEnd w:id="49"/>
    <w:bookmarkEnd w:id="50"/>
    <w:bookmarkEnd w:id="51"/>
    <w:bookmarkEnd w:id="52"/>
    <w:bookmarkEnd w:id="53"/>
    <w:bookmarkEnd w:id="54"/>
    <w:bookmarkEnd w:id="55"/>
    <w:bookmarkEnd w:id="56"/>
    <w:p w:rsidR="00B36300" w:rsidRPr="002C3F24" w:rsidRDefault="00500F7A" w:rsidP="00EC06E1">
      <w:pPr>
        <w:spacing w:line="360" w:lineRule="auto"/>
        <w:jc w:val="both"/>
        <w:rPr>
          <w:rFonts w:ascii="Book Antiqua" w:hAnsi="Book Antiqua"/>
          <w:b/>
          <w:i/>
          <w:color w:val="000000"/>
        </w:rPr>
      </w:pPr>
      <w:r w:rsidRPr="002C3F24">
        <w:rPr>
          <w:rFonts w:ascii="Book Antiqua" w:hAnsi="Book Antiqua"/>
          <w:b/>
          <w:i/>
          <w:color w:val="000000"/>
        </w:rPr>
        <w:t>B</w:t>
      </w:r>
      <w:r w:rsidR="002C3F24" w:rsidRPr="002C3F24">
        <w:rPr>
          <w:rFonts w:ascii="Book Antiqua" w:hAnsi="Book Antiqua"/>
          <w:b/>
          <w:i/>
          <w:color w:val="000000"/>
        </w:rPr>
        <w:t>ackground</w:t>
      </w:r>
    </w:p>
    <w:p w:rsidR="00500F7A" w:rsidRPr="00757B23" w:rsidRDefault="00500F7A" w:rsidP="00EC06E1">
      <w:pPr>
        <w:spacing w:line="360" w:lineRule="auto"/>
        <w:jc w:val="both"/>
        <w:rPr>
          <w:rFonts w:ascii="Book Antiqua" w:hAnsi="Book Antiqua"/>
          <w:color w:val="000000"/>
        </w:rPr>
      </w:pPr>
      <w:r w:rsidRPr="00757B23">
        <w:rPr>
          <w:rFonts w:ascii="Book Antiqua" w:hAnsi="Book Antiqua"/>
          <w:color w:val="000000"/>
        </w:rPr>
        <w:t xml:space="preserve">70 million Americans will be over the age of 65, by 2030 and five percent of these patients have atrial fibrillation and are candidates for anticoagulation. In 2010, the ACC Foundation and the AHA added </w:t>
      </w:r>
      <w:proofErr w:type="spellStart"/>
      <w:r w:rsidRPr="00757B23">
        <w:rPr>
          <w:rFonts w:ascii="Book Antiqua" w:hAnsi="Book Antiqua"/>
          <w:color w:val="000000"/>
        </w:rPr>
        <w:t>Dabigatran</w:t>
      </w:r>
      <w:proofErr w:type="spellEnd"/>
      <w:r w:rsidRPr="00757B23">
        <w:rPr>
          <w:rFonts w:ascii="Book Antiqua" w:hAnsi="Book Antiqua"/>
          <w:color w:val="000000"/>
        </w:rPr>
        <w:t xml:space="preserve"> </w:t>
      </w:r>
      <w:proofErr w:type="spellStart"/>
      <w:r w:rsidRPr="00757B23">
        <w:rPr>
          <w:rFonts w:ascii="Book Antiqua" w:hAnsi="Book Antiqua"/>
          <w:color w:val="000000"/>
        </w:rPr>
        <w:t>Etexilate</w:t>
      </w:r>
      <w:proofErr w:type="spellEnd"/>
      <w:r w:rsidRPr="00757B23">
        <w:rPr>
          <w:rFonts w:ascii="Book Antiqua" w:hAnsi="Book Antiqua"/>
          <w:color w:val="000000"/>
        </w:rPr>
        <w:t xml:space="preserve"> (DE) to their treatment guidelines with a class 1 recommendation for non-</w:t>
      </w:r>
      <w:proofErr w:type="spellStart"/>
      <w:r w:rsidRPr="00757B23">
        <w:rPr>
          <w:rFonts w:ascii="Book Antiqua" w:hAnsi="Book Antiqua"/>
          <w:color w:val="000000"/>
        </w:rPr>
        <w:t>valvular</w:t>
      </w:r>
      <w:proofErr w:type="spellEnd"/>
      <w:r w:rsidRPr="00757B23">
        <w:rPr>
          <w:rFonts w:ascii="Book Antiqua" w:hAnsi="Book Antiqua"/>
          <w:color w:val="000000"/>
        </w:rPr>
        <w:t xml:space="preserve"> atrial fibrillation. DE is an attractive alternative to warfarin (WF) due to improved outcomes and the lack of need for serial monitoring. However, it poses a risk to the trauma population because of an extended half-life and the lack of a reversal agent.</w:t>
      </w:r>
      <w:r w:rsidR="00C775C3">
        <w:rPr>
          <w:rFonts w:ascii="Book Antiqua" w:hAnsi="Book Antiqua"/>
          <w:color w:val="000000"/>
        </w:rPr>
        <w:t xml:space="preserve"> </w:t>
      </w:r>
      <w:r w:rsidRPr="00757B23">
        <w:rPr>
          <w:rFonts w:ascii="Book Antiqua" w:hAnsi="Book Antiqua"/>
          <w:color w:val="000000"/>
        </w:rPr>
        <w:t xml:space="preserve">Therefore it was our aim to review the outcomes of patients with TBI on DE. </w:t>
      </w:r>
    </w:p>
    <w:p w:rsidR="008804FC" w:rsidRPr="00757B23" w:rsidRDefault="008804FC" w:rsidP="00EC06E1">
      <w:pPr>
        <w:spacing w:line="360" w:lineRule="auto"/>
        <w:jc w:val="both"/>
        <w:rPr>
          <w:rFonts w:ascii="Book Antiqua" w:hAnsi="Book Antiqua"/>
          <w:color w:val="000000"/>
        </w:rPr>
      </w:pPr>
    </w:p>
    <w:p w:rsidR="00500F7A" w:rsidRPr="006201DB" w:rsidRDefault="00500F7A" w:rsidP="00EC06E1">
      <w:pPr>
        <w:spacing w:line="360" w:lineRule="auto"/>
        <w:jc w:val="both"/>
        <w:rPr>
          <w:rFonts w:ascii="Book Antiqua" w:hAnsi="Book Antiqua"/>
          <w:b/>
          <w:i/>
          <w:color w:val="000000"/>
        </w:rPr>
      </w:pPr>
      <w:r w:rsidRPr="006201DB">
        <w:rPr>
          <w:rFonts w:ascii="Book Antiqua" w:hAnsi="Book Antiqua"/>
          <w:b/>
          <w:i/>
          <w:color w:val="000000"/>
        </w:rPr>
        <w:t>R</w:t>
      </w:r>
      <w:r w:rsidR="006201DB" w:rsidRPr="006201DB">
        <w:rPr>
          <w:rFonts w:ascii="Book Antiqua" w:hAnsi="Book Antiqua"/>
          <w:b/>
          <w:i/>
          <w:color w:val="000000"/>
        </w:rPr>
        <w:t>esearch frontiers</w:t>
      </w:r>
    </w:p>
    <w:p w:rsidR="00500F7A" w:rsidRPr="00757B23" w:rsidRDefault="00500F7A" w:rsidP="00EC06E1">
      <w:pPr>
        <w:spacing w:line="360" w:lineRule="auto"/>
        <w:jc w:val="both"/>
        <w:rPr>
          <w:rFonts w:ascii="Book Antiqua" w:hAnsi="Book Antiqua"/>
          <w:color w:val="000000"/>
        </w:rPr>
      </w:pPr>
      <w:r w:rsidRPr="00757B23">
        <w:rPr>
          <w:rFonts w:ascii="Book Antiqua" w:hAnsi="Book Antiqua"/>
          <w:color w:val="000000"/>
        </w:rPr>
        <w:t xml:space="preserve">DE and other novel anticoagulants that lack a true reversal agent post a unique dilemma for trauma surgeons. Local care plans should be initiated until dose specific reversal agents are commercial available. </w:t>
      </w:r>
    </w:p>
    <w:p w:rsidR="00500F7A" w:rsidRPr="00757B23" w:rsidRDefault="00500F7A" w:rsidP="00EC06E1">
      <w:pPr>
        <w:spacing w:line="360" w:lineRule="auto"/>
        <w:jc w:val="both"/>
        <w:rPr>
          <w:rFonts w:ascii="Book Antiqua" w:hAnsi="Book Antiqua"/>
          <w:color w:val="000000"/>
        </w:rPr>
      </w:pPr>
    </w:p>
    <w:p w:rsidR="00500F7A" w:rsidRPr="006201DB" w:rsidRDefault="00500F7A" w:rsidP="00EC06E1">
      <w:pPr>
        <w:spacing w:line="360" w:lineRule="auto"/>
        <w:jc w:val="both"/>
        <w:rPr>
          <w:rFonts w:ascii="Book Antiqua" w:hAnsi="Book Antiqua"/>
          <w:b/>
          <w:i/>
          <w:color w:val="000000"/>
        </w:rPr>
      </w:pPr>
      <w:r w:rsidRPr="006201DB">
        <w:rPr>
          <w:rFonts w:ascii="Book Antiqua" w:hAnsi="Book Antiqua"/>
          <w:b/>
          <w:i/>
          <w:color w:val="000000"/>
        </w:rPr>
        <w:t>A</w:t>
      </w:r>
      <w:r w:rsidR="006201DB" w:rsidRPr="006201DB">
        <w:rPr>
          <w:rFonts w:ascii="Book Antiqua" w:hAnsi="Book Antiqua"/>
          <w:b/>
          <w:i/>
          <w:color w:val="000000"/>
        </w:rPr>
        <w:t>pplications</w:t>
      </w:r>
    </w:p>
    <w:p w:rsidR="00B36300" w:rsidRPr="00757B23" w:rsidRDefault="00500F7A" w:rsidP="00EC06E1">
      <w:pPr>
        <w:spacing w:line="360" w:lineRule="auto"/>
        <w:jc w:val="both"/>
        <w:rPr>
          <w:rFonts w:ascii="Book Antiqua" w:hAnsi="Book Antiqua"/>
          <w:color w:val="000000"/>
        </w:rPr>
      </w:pPr>
      <w:r w:rsidRPr="00757B23">
        <w:rPr>
          <w:rFonts w:ascii="Book Antiqua" w:eastAsia="Arial Unicode MS" w:hAnsi="Book Antiqua" w:cs="Arial Unicode MS"/>
        </w:rPr>
        <w:t xml:space="preserve">Current practice guidelines should be available to aid in managing patients with traumatic brain injury on </w:t>
      </w:r>
      <w:r w:rsidR="00776639" w:rsidRPr="00757B23">
        <w:rPr>
          <w:rFonts w:ascii="Book Antiqua" w:hAnsi="Book Antiqua"/>
          <w:color w:val="000000"/>
        </w:rPr>
        <w:t>DE</w:t>
      </w:r>
      <w:r w:rsidRPr="00757B23">
        <w:rPr>
          <w:rFonts w:ascii="Book Antiqua" w:eastAsia="Arial Unicode MS" w:hAnsi="Book Antiqua" w:cs="Arial Unicode MS"/>
        </w:rPr>
        <w:t xml:space="preserve">. Therapeutic options include: </w:t>
      </w:r>
      <w:r w:rsidRPr="00757B23">
        <w:rPr>
          <w:rFonts w:ascii="Book Antiqua" w:hAnsi="Book Antiqua"/>
          <w:color w:val="000000"/>
        </w:rPr>
        <w:t xml:space="preserve">oral charcoal, maintaining adequate diuresis, </w:t>
      </w:r>
      <w:r w:rsidR="00EC5E1C" w:rsidRPr="00757B23">
        <w:rPr>
          <w:rFonts w:ascii="Book Antiqua" w:hAnsi="Book Antiqua"/>
          <w:color w:val="000000"/>
        </w:rPr>
        <w:t>prothrombin complex concentrates</w:t>
      </w:r>
      <w:r w:rsidRPr="00757B23">
        <w:rPr>
          <w:rFonts w:ascii="Book Antiqua" w:hAnsi="Book Antiqua"/>
          <w:color w:val="000000"/>
        </w:rPr>
        <w:t xml:space="preserve">, </w:t>
      </w:r>
      <w:r w:rsidR="00EC5E1C">
        <w:rPr>
          <w:rFonts w:ascii="Book Antiqua" w:hAnsi="Book Antiqua" w:hint="eastAsia"/>
          <w:color w:val="000000"/>
          <w:lang w:eastAsia="zh-CN"/>
        </w:rPr>
        <w:t>a</w:t>
      </w:r>
      <w:r w:rsidR="00EC5E1C" w:rsidRPr="00757B23">
        <w:rPr>
          <w:rFonts w:ascii="Book Antiqua" w:hAnsi="Book Antiqua"/>
          <w:color w:val="000000"/>
        </w:rPr>
        <w:t>ctivated prothrombin complex concentrates</w:t>
      </w:r>
      <w:r w:rsidRPr="00757B23">
        <w:rPr>
          <w:rFonts w:ascii="Book Antiqua" w:hAnsi="Book Antiqua"/>
          <w:color w:val="000000"/>
        </w:rPr>
        <w:t>, and dialysis.</w:t>
      </w:r>
    </w:p>
    <w:p w:rsidR="00500F7A" w:rsidRPr="00757B23" w:rsidRDefault="00500F7A" w:rsidP="00EC06E1">
      <w:pPr>
        <w:spacing w:line="360" w:lineRule="auto"/>
        <w:jc w:val="both"/>
        <w:rPr>
          <w:rFonts w:ascii="Book Antiqua" w:hAnsi="Book Antiqua"/>
          <w:color w:val="000000"/>
        </w:rPr>
      </w:pPr>
    </w:p>
    <w:p w:rsidR="008804FC" w:rsidRPr="006201DB" w:rsidRDefault="008804FC" w:rsidP="00EC06E1">
      <w:pPr>
        <w:spacing w:line="360" w:lineRule="auto"/>
        <w:jc w:val="both"/>
        <w:rPr>
          <w:rFonts w:ascii="Book Antiqua" w:hAnsi="Book Antiqua"/>
          <w:b/>
          <w:i/>
          <w:color w:val="000000"/>
        </w:rPr>
      </w:pPr>
      <w:r w:rsidRPr="006201DB">
        <w:rPr>
          <w:rFonts w:ascii="Book Antiqua" w:hAnsi="Book Antiqua"/>
          <w:b/>
          <w:i/>
          <w:color w:val="000000"/>
        </w:rPr>
        <w:lastRenderedPageBreak/>
        <w:t>T</w:t>
      </w:r>
      <w:r w:rsidR="006201DB" w:rsidRPr="006201DB">
        <w:rPr>
          <w:rFonts w:ascii="Book Antiqua" w:hAnsi="Book Antiqua"/>
          <w:b/>
          <w:i/>
          <w:color w:val="000000"/>
        </w:rPr>
        <w:t>erminology</w:t>
      </w:r>
    </w:p>
    <w:p w:rsidR="008804FC" w:rsidRPr="00757B23" w:rsidRDefault="008804FC" w:rsidP="00EC06E1">
      <w:pPr>
        <w:spacing w:line="360" w:lineRule="auto"/>
        <w:jc w:val="both"/>
        <w:rPr>
          <w:rFonts w:ascii="Book Antiqua" w:hAnsi="Book Antiqua"/>
          <w:color w:val="000000"/>
        </w:rPr>
      </w:pPr>
      <w:proofErr w:type="spellStart"/>
      <w:r w:rsidRPr="00757B23">
        <w:rPr>
          <w:rFonts w:ascii="Book Antiqua" w:hAnsi="Book Antiqua"/>
          <w:color w:val="000000"/>
        </w:rPr>
        <w:t>Dabigatran</w:t>
      </w:r>
      <w:proofErr w:type="spellEnd"/>
      <w:r w:rsidRPr="00757B23">
        <w:rPr>
          <w:rFonts w:ascii="Book Antiqua" w:hAnsi="Book Antiqua"/>
          <w:color w:val="000000"/>
        </w:rPr>
        <w:t xml:space="preserve"> </w:t>
      </w:r>
      <w:proofErr w:type="spellStart"/>
      <w:r w:rsidRPr="00757B23">
        <w:rPr>
          <w:rFonts w:ascii="Book Antiqua" w:hAnsi="Book Antiqua"/>
          <w:color w:val="000000"/>
        </w:rPr>
        <w:t>Etexilate</w:t>
      </w:r>
      <w:proofErr w:type="spellEnd"/>
      <w:r w:rsidRPr="00757B23">
        <w:rPr>
          <w:rFonts w:ascii="Book Antiqua" w:hAnsi="Book Antiqua"/>
          <w:color w:val="000000"/>
        </w:rPr>
        <w:t xml:space="preserve"> is a new oral anticoagulant that works by directly inhibiting thrombin in the clotting cascade. </w:t>
      </w:r>
    </w:p>
    <w:p w:rsidR="008804FC" w:rsidRPr="00757B23" w:rsidRDefault="008804FC" w:rsidP="00EC06E1">
      <w:pPr>
        <w:spacing w:line="360" w:lineRule="auto"/>
        <w:jc w:val="both"/>
        <w:rPr>
          <w:rFonts w:ascii="Book Antiqua" w:hAnsi="Book Antiqua"/>
          <w:color w:val="000000"/>
        </w:rPr>
      </w:pPr>
    </w:p>
    <w:p w:rsidR="00500F7A" w:rsidRPr="00EA58F1" w:rsidRDefault="00500F7A" w:rsidP="00EC06E1">
      <w:pPr>
        <w:spacing w:line="360" w:lineRule="auto"/>
        <w:jc w:val="both"/>
        <w:rPr>
          <w:rFonts w:ascii="Book Antiqua" w:hAnsi="Book Antiqua"/>
          <w:b/>
          <w:i/>
          <w:color w:val="000000"/>
        </w:rPr>
      </w:pPr>
      <w:r w:rsidRPr="00EA58F1">
        <w:rPr>
          <w:rFonts w:ascii="Book Antiqua" w:hAnsi="Book Antiqua"/>
          <w:b/>
          <w:i/>
          <w:color w:val="000000"/>
        </w:rPr>
        <w:t>P</w:t>
      </w:r>
      <w:r w:rsidR="00EA58F1" w:rsidRPr="00EA58F1">
        <w:rPr>
          <w:rFonts w:ascii="Book Antiqua" w:hAnsi="Book Antiqua"/>
          <w:b/>
          <w:i/>
          <w:color w:val="000000"/>
        </w:rPr>
        <w:t xml:space="preserve">eer review </w:t>
      </w:r>
    </w:p>
    <w:p w:rsidR="00500F7A" w:rsidRPr="00757B23" w:rsidRDefault="00500F7A" w:rsidP="00EC06E1">
      <w:pPr>
        <w:spacing w:line="360" w:lineRule="auto"/>
        <w:jc w:val="both"/>
        <w:rPr>
          <w:rFonts w:ascii="Book Antiqua" w:hAnsi="Book Antiqua"/>
          <w:color w:val="000000"/>
        </w:rPr>
      </w:pPr>
      <w:r w:rsidRPr="00757B23">
        <w:rPr>
          <w:rFonts w:ascii="Book Antiqua" w:hAnsi="Book Antiqua"/>
          <w:color w:val="000000"/>
        </w:rPr>
        <w:t xml:space="preserve">This is a single institution observation study and it is limited as such. Future research goals will be multi institution collaborations on not just DE but other novel agents in the hopes of developing nationwide guidelines for treatment of novel </w:t>
      </w:r>
      <w:r w:rsidR="008804FC" w:rsidRPr="00757B23">
        <w:rPr>
          <w:rFonts w:ascii="Book Antiqua" w:hAnsi="Book Antiqua"/>
          <w:color w:val="000000"/>
        </w:rPr>
        <w:t xml:space="preserve">agents until industry specific antidotes are commercially available. </w:t>
      </w:r>
    </w:p>
    <w:p w:rsidR="00500F7A" w:rsidRPr="00757B23" w:rsidRDefault="00500F7A" w:rsidP="00EC06E1">
      <w:pPr>
        <w:spacing w:line="360" w:lineRule="auto"/>
        <w:jc w:val="both"/>
        <w:rPr>
          <w:rFonts w:ascii="Book Antiqua" w:hAnsi="Book Antiqua"/>
          <w:color w:val="000000"/>
        </w:rPr>
      </w:pPr>
    </w:p>
    <w:p w:rsidR="00B36300" w:rsidRPr="00757B23" w:rsidRDefault="00B36300" w:rsidP="00EC06E1">
      <w:pPr>
        <w:spacing w:line="360" w:lineRule="auto"/>
        <w:jc w:val="both"/>
        <w:rPr>
          <w:rFonts w:ascii="Book Antiqua" w:hAnsi="Book Antiqua"/>
          <w:b/>
          <w:color w:val="000000"/>
        </w:rPr>
      </w:pPr>
      <w:r w:rsidRPr="00757B23">
        <w:rPr>
          <w:rFonts w:ascii="Book Antiqua" w:hAnsi="Book Antiqua"/>
          <w:b/>
          <w:color w:val="000000"/>
        </w:rPr>
        <w:t>REFERENCES</w:t>
      </w:r>
    </w:p>
    <w:p w:rsidR="00C23F8F" w:rsidRPr="00C90D06" w:rsidRDefault="00C23F8F" w:rsidP="00C23F8F">
      <w:pPr>
        <w:spacing w:line="360" w:lineRule="auto"/>
        <w:jc w:val="both"/>
        <w:rPr>
          <w:rFonts w:ascii="Book Antiqua" w:eastAsia="宋体" w:hAnsi="Book Antiqua" w:cs="宋体"/>
          <w:color w:val="000000"/>
        </w:rPr>
      </w:pPr>
      <w:proofErr w:type="gramStart"/>
      <w:r w:rsidRPr="00C90D06">
        <w:rPr>
          <w:rFonts w:ascii="Book Antiqua" w:eastAsia="宋体" w:hAnsi="Book Antiqua" w:cs="宋体"/>
          <w:color w:val="000000"/>
        </w:rPr>
        <w:t>1 </w:t>
      </w:r>
      <w:proofErr w:type="spellStart"/>
      <w:r w:rsidRPr="00C90D06">
        <w:rPr>
          <w:rFonts w:ascii="Book Antiqua" w:eastAsia="宋体" w:hAnsi="Book Antiqua" w:cs="宋体"/>
          <w:b/>
          <w:bCs/>
          <w:color w:val="000000"/>
        </w:rPr>
        <w:t>Weitz</w:t>
      </w:r>
      <w:proofErr w:type="spellEnd"/>
      <w:r w:rsidRPr="00C90D06">
        <w:rPr>
          <w:rFonts w:ascii="Book Antiqua" w:eastAsia="宋体" w:hAnsi="Book Antiqua" w:cs="宋体"/>
          <w:b/>
          <w:bCs/>
          <w:color w:val="000000"/>
        </w:rPr>
        <w:t xml:space="preserve"> JI</w:t>
      </w:r>
      <w:r w:rsidRPr="00C90D06">
        <w:rPr>
          <w:rFonts w:ascii="Book Antiqua" w:eastAsia="宋体" w:hAnsi="Book Antiqua" w:cs="宋体"/>
          <w:color w:val="000000"/>
        </w:rPr>
        <w:t xml:space="preserve">, Hirsh J, </w:t>
      </w:r>
      <w:proofErr w:type="spellStart"/>
      <w:r w:rsidRPr="00C90D06">
        <w:rPr>
          <w:rFonts w:ascii="Book Antiqua" w:eastAsia="宋体" w:hAnsi="Book Antiqua" w:cs="宋体"/>
          <w:color w:val="000000"/>
        </w:rPr>
        <w:t>Samama</w:t>
      </w:r>
      <w:proofErr w:type="spellEnd"/>
      <w:r w:rsidRPr="00C90D06">
        <w:rPr>
          <w:rFonts w:ascii="Book Antiqua" w:eastAsia="宋体" w:hAnsi="Book Antiqua" w:cs="宋体"/>
          <w:color w:val="000000"/>
        </w:rPr>
        <w:t xml:space="preserve"> MM.</w:t>
      </w:r>
      <w:proofErr w:type="gramEnd"/>
      <w:r w:rsidRPr="00C90D06">
        <w:rPr>
          <w:rFonts w:ascii="Book Antiqua" w:eastAsia="宋体" w:hAnsi="Book Antiqua" w:cs="宋体"/>
          <w:color w:val="000000"/>
        </w:rPr>
        <w:t xml:space="preserve"> New antithrombotic drugs: American College of Chest Physicians Evidence-Based Clinical Practice Guidelines (8th Edition). </w:t>
      </w:r>
      <w:r w:rsidRPr="00C90D06">
        <w:rPr>
          <w:rFonts w:ascii="Book Antiqua" w:eastAsia="宋体" w:hAnsi="Book Antiqua" w:cs="宋体"/>
          <w:i/>
          <w:iCs/>
          <w:color w:val="000000"/>
        </w:rPr>
        <w:t>Chest</w:t>
      </w:r>
      <w:r w:rsidRPr="00C90D06">
        <w:rPr>
          <w:rFonts w:ascii="Book Antiqua" w:eastAsia="宋体" w:hAnsi="Book Antiqua" w:cs="宋体"/>
          <w:color w:val="000000"/>
        </w:rPr>
        <w:t> 2008; </w:t>
      </w:r>
      <w:r w:rsidRPr="00C90D06">
        <w:rPr>
          <w:rFonts w:ascii="Book Antiqua" w:eastAsia="宋体" w:hAnsi="Book Antiqua" w:cs="宋体"/>
          <w:b/>
          <w:bCs/>
          <w:color w:val="000000"/>
        </w:rPr>
        <w:t>133</w:t>
      </w:r>
      <w:r w:rsidRPr="00C90D06">
        <w:rPr>
          <w:rFonts w:ascii="Book Antiqua" w:eastAsia="宋体" w:hAnsi="Book Antiqua" w:cs="宋体"/>
          <w:color w:val="000000"/>
        </w:rPr>
        <w:t>: 234S-256S [PMID: 18574267 DOI: 10.1378/chest.08-0673]</w:t>
      </w:r>
    </w:p>
    <w:p w:rsidR="00C23F8F" w:rsidRPr="00C90D06" w:rsidRDefault="00C23F8F" w:rsidP="00C23F8F">
      <w:pPr>
        <w:spacing w:line="360" w:lineRule="auto"/>
        <w:jc w:val="both"/>
        <w:rPr>
          <w:rFonts w:ascii="Book Antiqua" w:eastAsia="宋体" w:hAnsi="Book Antiqua" w:cs="宋体"/>
          <w:color w:val="000000"/>
        </w:rPr>
      </w:pPr>
      <w:r w:rsidRPr="00C90D06">
        <w:rPr>
          <w:rFonts w:ascii="Book Antiqua" w:eastAsia="宋体" w:hAnsi="Book Antiqua" w:cs="宋体"/>
          <w:color w:val="000000"/>
        </w:rPr>
        <w:t>2 </w:t>
      </w:r>
      <w:r w:rsidRPr="00C90D06">
        <w:rPr>
          <w:rFonts w:ascii="Book Antiqua" w:eastAsia="宋体" w:hAnsi="Book Antiqua" w:cs="宋体"/>
          <w:b/>
          <w:bCs/>
          <w:color w:val="000000"/>
        </w:rPr>
        <w:t>Amin AN</w:t>
      </w:r>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Deitelzweig</w:t>
      </w:r>
      <w:proofErr w:type="spellEnd"/>
      <w:r w:rsidRPr="00C90D06">
        <w:rPr>
          <w:rFonts w:ascii="Book Antiqua" w:eastAsia="宋体" w:hAnsi="Book Antiqua" w:cs="宋体"/>
          <w:color w:val="000000"/>
        </w:rPr>
        <w:t xml:space="preserve"> SB. Optimizing the prevention of venous thromboembolism: recent quality initiatives and strategies to drive improvement. </w:t>
      </w:r>
      <w:proofErr w:type="spellStart"/>
      <w:r w:rsidRPr="00C90D06">
        <w:rPr>
          <w:rFonts w:ascii="Book Antiqua" w:eastAsia="宋体" w:hAnsi="Book Antiqua" w:cs="宋体"/>
          <w:i/>
          <w:iCs/>
          <w:color w:val="000000"/>
        </w:rPr>
        <w:t>Jt</w:t>
      </w:r>
      <w:proofErr w:type="spellEnd"/>
      <w:r w:rsidRPr="00C90D06">
        <w:rPr>
          <w:rFonts w:ascii="Book Antiqua" w:eastAsia="宋体" w:hAnsi="Book Antiqua" w:cs="宋体"/>
          <w:i/>
          <w:iCs/>
          <w:color w:val="000000"/>
        </w:rPr>
        <w:t xml:space="preserve"> </w:t>
      </w:r>
      <w:proofErr w:type="spellStart"/>
      <w:r w:rsidRPr="00C90D06">
        <w:rPr>
          <w:rFonts w:ascii="Book Antiqua" w:eastAsia="宋体" w:hAnsi="Book Antiqua" w:cs="宋体"/>
          <w:i/>
          <w:iCs/>
          <w:color w:val="000000"/>
        </w:rPr>
        <w:t>Comm</w:t>
      </w:r>
      <w:proofErr w:type="spellEnd"/>
      <w:r w:rsidRPr="00C90D06">
        <w:rPr>
          <w:rFonts w:ascii="Book Antiqua" w:eastAsia="宋体" w:hAnsi="Book Antiqua" w:cs="宋体"/>
          <w:i/>
          <w:iCs/>
          <w:color w:val="000000"/>
        </w:rPr>
        <w:t xml:space="preserve"> J </w:t>
      </w:r>
      <w:proofErr w:type="spellStart"/>
      <w:r w:rsidRPr="00C90D06">
        <w:rPr>
          <w:rFonts w:ascii="Book Antiqua" w:eastAsia="宋体" w:hAnsi="Book Antiqua" w:cs="宋体"/>
          <w:i/>
          <w:iCs/>
          <w:color w:val="000000"/>
        </w:rPr>
        <w:t>Qual</w:t>
      </w:r>
      <w:proofErr w:type="spellEnd"/>
      <w:r w:rsidRPr="00C90D06">
        <w:rPr>
          <w:rFonts w:ascii="Book Antiqua" w:eastAsia="宋体" w:hAnsi="Book Antiqua" w:cs="宋体"/>
          <w:i/>
          <w:iCs/>
          <w:color w:val="000000"/>
        </w:rPr>
        <w:t xml:space="preserve"> Patient </w:t>
      </w:r>
      <w:proofErr w:type="spellStart"/>
      <w:r w:rsidRPr="00C90D06">
        <w:rPr>
          <w:rFonts w:ascii="Book Antiqua" w:eastAsia="宋体" w:hAnsi="Book Antiqua" w:cs="宋体"/>
          <w:i/>
          <w:iCs/>
          <w:color w:val="000000"/>
        </w:rPr>
        <w:t>Saf</w:t>
      </w:r>
      <w:proofErr w:type="spellEnd"/>
      <w:r w:rsidRPr="00C90D06">
        <w:rPr>
          <w:rFonts w:ascii="Book Antiqua" w:eastAsia="宋体" w:hAnsi="Book Antiqua" w:cs="宋体"/>
          <w:color w:val="000000"/>
        </w:rPr>
        <w:t> 2009; </w:t>
      </w:r>
      <w:r w:rsidRPr="00C90D06">
        <w:rPr>
          <w:rFonts w:ascii="Book Antiqua" w:eastAsia="宋体" w:hAnsi="Book Antiqua" w:cs="宋体"/>
          <w:b/>
          <w:bCs/>
          <w:color w:val="000000"/>
        </w:rPr>
        <w:t>35</w:t>
      </w:r>
      <w:r w:rsidRPr="00C90D06">
        <w:rPr>
          <w:rFonts w:ascii="Book Antiqua" w:eastAsia="宋体" w:hAnsi="Book Antiqua" w:cs="宋体"/>
          <w:color w:val="000000"/>
        </w:rPr>
        <w:t>: 558-564 [PMID: 19947332]</w:t>
      </w:r>
    </w:p>
    <w:p w:rsidR="00C23F8F" w:rsidRPr="00C90D06" w:rsidRDefault="00C23F8F" w:rsidP="00C23F8F">
      <w:pPr>
        <w:spacing w:line="360" w:lineRule="auto"/>
        <w:jc w:val="both"/>
        <w:rPr>
          <w:rFonts w:ascii="Book Antiqua" w:eastAsia="宋体" w:hAnsi="Book Antiqua" w:cs="宋体"/>
          <w:color w:val="000000"/>
        </w:rPr>
      </w:pPr>
      <w:r w:rsidRPr="00C90D06">
        <w:rPr>
          <w:rFonts w:ascii="Book Antiqua" w:eastAsia="宋体" w:hAnsi="Book Antiqua" w:cs="宋体"/>
          <w:color w:val="000000"/>
        </w:rPr>
        <w:t>3 </w:t>
      </w:r>
      <w:proofErr w:type="spellStart"/>
      <w:r w:rsidRPr="00C90D06">
        <w:rPr>
          <w:rFonts w:ascii="Book Antiqua" w:eastAsia="宋体" w:hAnsi="Book Antiqua" w:cs="宋体"/>
          <w:b/>
          <w:bCs/>
          <w:color w:val="000000"/>
        </w:rPr>
        <w:t>Ageno</w:t>
      </w:r>
      <w:proofErr w:type="spellEnd"/>
      <w:r w:rsidRPr="00C90D06">
        <w:rPr>
          <w:rFonts w:ascii="Book Antiqua" w:eastAsia="宋体" w:hAnsi="Book Antiqua" w:cs="宋体"/>
          <w:b/>
          <w:bCs/>
          <w:color w:val="000000"/>
        </w:rPr>
        <w:t xml:space="preserve"> W</w:t>
      </w:r>
      <w:r w:rsidRPr="00C90D06">
        <w:rPr>
          <w:rFonts w:ascii="Book Antiqua" w:eastAsia="宋体" w:hAnsi="Book Antiqua" w:cs="宋体"/>
          <w:color w:val="000000"/>
        </w:rPr>
        <w:t xml:space="preserve">, Gallus AS, </w:t>
      </w:r>
      <w:proofErr w:type="spellStart"/>
      <w:r w:rsidRPr="00C90D06">
        <w:rPr>
          <w:rFonts w:ascii="Book Antiqua" w:eastAsia="宋体" w:hAnsi="Book Antiqua" w:cs="宋体"/>
          <w:color w:val="000000"/>
        </w:rPr>
        <w:t>Wittkowsky</w:t>
      </w:r>
      <w:proofErr w:type="spellEnd"/>
      <w:r w:rsidRPr="00C90D06">
        <w:rPr>
          <w:rFonts w:ascii="Book Antiqua" w:eastAsia="宋体" w:hAnsi="Book Antiqua" w:cs="宋体"/>
          <w:color w:val="000000"/>
        </w:rPr>
        <w:t xml:space="preserve"> A, </w:t>
      </w:r>
      <w:proofErr w:type="spellStart"/>
      <w:r w:rsidRPr="00C90D06">
        <w:rPr>
          <w:rFonts w:ascii="Book Antiqua" w:eastAsia="宋体" w:hAnsi="Book Antiqua" w:cs="宋体"/>
          <w:color w:val="000000"/>
        </w:rPr>
        <w:t>Crowther</w:t>
      </w:r>
      <w:proofErr w:type="spellEnd"/>
      <w:r w:rsidRPr="00C90D06">
        <w:rPr>
          <w:rFonts w:ascii="Book Antiqua" w:eastAsia="宋体" w:hAnsi="Book Antiqua" w:cs="宋体"/>
          <w:color w:val="000000"/>
        </w:rPr>
        <w:t xml:space="preserve"> M, </w:t>
      </w:r>
      <w:proofErr w:type="spellStart"/>
      <w:r w:rsidRPr="00C90D06">
        <w:rPr>
          <w:rFonts w:ascii="Book Antiqua" w:eastAsia="宋体" w:hAnsi="Book Antiqua" w:cs="宋体"/>
          <w:color w:val="000000"/>
        </w:rPr>
        <w:t>Hylek</w:t>
      </w:r>
      <w:proofErr w:type="spellEnd"/>
      <w:r w:rsidRPr="00C90D06">
        <w:rPr>
          <w:rFonts w:ascii="Book Antiqua" w:eastAsia="宋体" w:hAnsi="Book Antiqua" w:cs="宋体"/>
          <w:color w:val="000000"/>
        </w:rPr>
        <w:t xml:space="preserve"> EM, </w:t>
      </w:r>
      <w:proofErr w:type="spellStart"/>
      <w:r w:rsidRPr="00C90D06">
        <w:rPr>
          <w:rFonts w:ascii="Book Antiqua" w:eastAsia="宋体" w:hAnsi="Book Antiqua" w:cs="宋体"/>
          <w:color w:val="000000"/>
        </w:rPr>
        <w:t>Palareti</w:t>
      </w:r>
      <w:proofErr w:type="spellEnd"/>
      <w:r w:rsidRPr="00C90D06">
        <w:rPr>
          <w:rFonts w:ascii="Book Antiqua" w:eastAsia="宋体" w:hAnsi="Book Antiqua" w:cs="宋体"/>
          <w:color w:val="000000"/>
        </w:rPr>
        <w:t xml:space="preserve"> G. Oral anticoagulant therapy: Antithrombotic Therapy and Prevention of Thrombosis, 9th </w:t>
      </w:r>
      <w:proofErr w:type="spellStart"/>
      <w:r w:rsidRPr="00C90D06">
        <w:rPr>
          <w:rFonts w:ascii="Book Antiqua" w:eastAsia="宋体" w:hAnsi="Book Antiqua" w:cs="宋体"/>
          <w:color w:val="000000"/>
        </w:rPr>
        <w:t>ed</w:t>
      </w:r>
      <w:proofErr w:type="spellEnd"/>
      <w:r w:rsidRPr="00C90D06">
        <w:rPr>
          <w:rFonts w:ascii="Book Antiqua" w:eastAsia="宋体" w:hAnsi="Book Antiqua" w:cs="宋体"/>
          <w:color w:val="000000"/>
        </w:rPr>
        <w:t>: American College of Chest Physicians Evidence-Based Clinical Practice Guidelines. </w:t>
      </w:r>
      <w:r w:rsidRPr="00C90D06">
        <w:rPr>
          <w:rFonts w:ascii="Book Antiqua" w:eastAsia="宋体" w:hAnsi="Book Antiqua" w:cs="宋体"/>
          <w:i/>
          <w:iCs/>
          <w:color w:val="000000"/>
        </w:rPr>
        <w:t>Chest</w:t>
      </w:r>
      <w:r w:rsidRPr="00C90D06">
        <w:rPr>
          <w:rFonts w:ascii="Book Antiqua" w:eastAsia="宋体" w:hAnsi="Book Antiqua" w:cs="宋体"/>
          <w:color w:val="000000"/>
        </w:rPr>
        <w:t> 2012; </w:t>
      </w:r>
      <w:r w:rsidRPr="00C90D06">
        <w:rPr>
          <w:rFonts w:ascii="Book Antiqua" w:eastAsia="宋体" w:hAnsi="Book Antiqua" w:cs="宋体"/>
          <w:b/>
          <w:bCs/>
          <w:color w:val="000000"/>
        </w:rPr>
        <w:t>141</w:t>
      </w:r>
      <w:r w:rsidRPr="00C90D06">
        <w:rPr>
          <w:rFonts w:ascii="Book Antiqua" w:eastAsia="宋体" w:hAnsi="Book Antiqua" w:cs="宋体"/>
          <w:color w:val="000000"/>
        </w:rPr>
        <w:t>: e44S-e88S [PMID: 22315269 DOI: 10.1378/chest.11-2292]</w:t>
      </w:r>
    </w:p>
    <w:p w:rsidR="00C23F8F" w:rsidRPr="00C90D06" w:rsidRDefault="00C23F8F" w:rsidP="00C23F8F">
      <w:pPr>
        <w:spacing w:line="360" w:lineRule="auto"/>
        <w:jc w:val="both"/>
        <w:rPr>
          <w:rFonts w:ascii="Book Antiqua" w:eastAsia="宋体" w:hAnsi="Book Antiqua" w:cs="宋体"/>
          <w:color w:val="000000"/>
        </w:rPr>
      </w:pPr>
      <w:r w:rsidRPr="00C90D06">
        <w:rPr>
          <w:rFonts w:ascii="Book Antiqua" w:eastAsia="宋体" w:hAnsi="Book Antiqua" w:cs="宋体"/>
          <w:color w:val="000000"/>
        </w:rPr>
        <w:t>4 </w:t>
      </w:r>
      <w:proofErr w:type="spellStart"/>
      <w:r w:rsidRPr="00C90D06">
        <w:rPr>
          <w:rFonts w:ascii="Book Antiqua" w:eastAsia="宋体" w:hAnsi="Book Antiqua" w:cs="宋体"/>
          <w:b/>
          <w:bCs/>
          <w:color w:val="000000"/>
        </w:rPr>
        <w:t>Wann</w:t>
      </w:r>
      <w:proofErr w:type="spellEnd"/>
      <w:r w:rsidRPr="00C90D06">
        <w:rPr>
          <w:rFonts w:ascii="Book Antiqua" w:eastAsia="宋体" w:hAnsi="Book Antiqua" w:cs="宋体"/>
          <w:b/>
          <w:bCs/>
          <w:color w:val="000000"/>
        </w:rPr>
        <w:t xml:space="preserve"> LS</w:t>
      </w:r>
      <w:r w:rsidRPr="00C90D06">
        <w:rPr>
          <w:rFonts w:ascii="Book Antiqua" w:eastAsia="宋体" w:hAnsi="Book Antiqua" w:cs="宋体"/>
          <w:color w:val="000000"/>
        </w:rPr>
        <w:t xml:space="preserve">, Curtis AB, </w:t>
      </w:r>
      <w:proofErr w:type="spellStart"/>
      <w:r w:rsidRPr="00C90D06">
        <w:rPr>
          <w:rFonts w:ascii="Book Antiqua" w:eastAsia="宋体" w:hAnsi="Book Antiqua" w:cs="宋体"/>
          <w:color w:val="000000"/>
        </w:rPr>
        <w:t>Ellenbogen</w:t>
      </w:r>
      <w:proofErr w:type="spellEnd"/>
      <w:r w:rsidRPr="00C90D06">
        <w:rPr>
          <w:rFonts w:ascii="Book Antiqua" w:eastAsia="宋体" w:hAnsi="Book Antiqua" w:cs="宋体"/>
          <w:color w:val="000000"/>
        </w:rPr>
        <w:t xml:space="preserve"> KA, Estes NA, </w:t>
      </w:r>
      <w:proofErr w:type="spellStart"/>
      <w:r w:rsidRPr="00C90D06">
        <w:rPr>
          <w:rFonts w:ascii="Book Antiqua" w:eastAsia="宋体" w:hAnsi="Book Antiqua" w:cs="宋体"/>
          <w:color w:val="000000"/>
        </w:rPr>
        <w:t>Ezekowitz</w:t>
      </w:r>
      <w:proofErr w:type="spellEnd"/>
      <w:r w:rsidRPr="00C90D06">
        <w:rPr>
          <w:rFonts w:ascii="Book Antiqua" w:eastAsia="宋体" w:hAnsi="Book Antiqua" w:cs="宋体"/>
          <w:color w:val="000000"/>
        </w:rPr>
        <w:t xml:space="preserve"> MD, </w:t>
      </w:r>
      <w:proofErr w:type="spellStart"/>
      <w:r w:rsidRPr="00C90D06">
        <w:rPr>
          <w:rFonts w:ascii="Book Antiqua" w:eastAsia="宋体" w:hAnsi="Book Antiqua" w:cs="宋体"/>
          <w:color w:val="000000"/>
        </w:rPr>
        <w:t>Jackman</w:t>
      </w:r>
      <w:proofErr w:type="spellEnd"/>
      <w:r w:rsidRPr="00C90D06">
        <w:rPr>
          <w:rFonts w:ascii="Book Antiqua" w:eastAsia="宋体" w:hAnsi="Book Antiqua" w:cs="宋体"/>
          <w:color w:val="000000"/>
        </w:rPr>
        <w:t xml:space="preserve"> WM, January CT, Lowe JE, Page RL, </w:t>
      </w:r>
      <w:proofErr w:type="spellStart"/>
      <w:r w:rsidRPr="00C90D06">
        <w:rPr>
          <w:rFonts w:ascii="Book Antiqua" w:eastAsia="宋体" w:hAnsi="Book Antiqua" w:cs="宋体"/>
          <w:color w:val="000000"/>
        </w:rPr>
        <w:t>Slotwiner</w:t>
      </w:r>
      <w:proofErr w:type="spellEnd"/>
      <w:r w:rsidRPr="00C90D06">
        <w:rPr>
          <w:rFonts w:ascii="Book Antiqua" w:eastAsia="宋体" w:hAnsi="Book Antiqua" w:cs="宋体"/>
          <w:color w:val="000000"/>
        </w:rPr>
        <w:t xml:space="preserve"> DJ, Stevenson WG, Tracy CM, </w:t>
      </w:r>
      <w:proofErr w:type="spellStart"/>
      <w:r w:rsidRPr="00C90D06">
        <w:rPr>
          <w:rFonts w:ascii="Book Antiqua" w:eastAsia="宋体" w:hAnsi="Book Antiqua" w:cs="宋体"/>
          <w:color w:val="000000"/>
        </w:rPr>
        <w:t>Fuster</w:t>
      </w:r>
      <w:proofErr w:type="spellEnd"/>
      <w:r w:rsidRPr="00C90D06">
        <w:rPr>
          <w:rFonts w:ascii="Book Antiqua" w:eastAsia="宋体" w:hAnsi="Book Antiqua" w:cs="宋体"/>
          <w:color w:val="000000"/>
        </w:rPr>
        <w:t xml:space="preserve"> V, </w:t>
      </w:r>
      <w:proofErr w:type="spellStart"/>
      <w:r w:rsidRPr="00C90D06">
        <w:rPr>
          <w:rFonts w:ascii="Book Antiqua" w:eastAsia="宋体" w:hAnsi="Book Antiqua" w:cs="宋体"/>
          <w:color w:val="000000"/>
        </w:rPr>
        <w:t>Rydén</w:t>
      </w:r>
      <w:proofErr w:type="spellEnd"/>
      <w:r w:rsidRPr="00C90D06">
        <w:rPr>
          <w:rFonts w:ascii="Book Antiqua" w:eastAsia="宋体" w:hAnsi="Book Antiqua" w:cs="宋体"/>
          <w:color w:val="000000"/>
        </w:rPr>
        <w:t xml:space="preserve"> LE, </w:t>
      </w:r>
      <w:proofErr w:type="spellStart"/>
      <w:r w:rsidRPr="00C90D06">
        <w:rPr>
          <w:rFonts w:ascii="Book Antiqua" w:eastAsia="宋体" w:hAnsi="Book Antiqua" w:cs="宋体"/>
          <w:color w:val="000000"/>
        </w:rPr>
        <w:t>Cannom</w:t>
      </w:r>
      <w:proofErr w:type="spellEnd"/>
      <w:r w:rsidRPr="00C90D06">
        <w:rPr>
          <w:rFonts w:ascii="Book Antiqua" w:eastAsia="宋体" w:hAnsi="Book Antiqua" w:cs="宋体"/>
          <w:color w:val="000000"/>
        </w:rPr>
        <w:t xml:space="preserve"> DS, </w:t>
      </w:r>
      <w:proofErr w:type="spellStart"/>
      <w:r w:rsidRPr="00C90D06">
        <w:rPr>
          <w:rFonts w:ascii="Book Antiqua" w:eastAsia="宋体" w:hAnsi="Book Antiqua" w:cs="宋体"/>
          <w:color w:val="000000"/>
        </w:rPr>
        <w:t>Crijns</w:t>
      </w:r>
      <w:proofErr w:type="spellEnd"/>
      <w:r w:rsidRPr="00C90D06">
        <w:rPr>
          <w:rFonts w:ascii="Book Antiqua" w:eastAsia="宋体" w:hAnsi="Book Antiqua" w:cs="宋体"/>
          <w:color w:val="000000"/>
        </w:rPr>
        <w:t xml:space="preserve"> HJ, Curtis AB, </w:t>
      </w:r>
      <w:proofErr w:type="spellStart"/>
      <w:r w:rsidRPr="00C90D06">
        <w:rPr>
          <w:rFonts w:ascii="Book Antiqua" w:eastAsia="宋体" w:hAnsi="Book Antiqua" w:cs="宋体"/>
          <w:color w:val="000000"/>
        </w:rPr>
        <w:t>Ellenbogen</w:t>
      </w:r>
      <w:proofErr w:type="spellEnd"/>
      <w:r w:rsidRPr="00C90D06">
        <w:rPr>
          <w:rFonts w:ascii="Book Antiqua" w:eastAsia="宋体" w:hAnsi="Book Antiqua" w:cs="宋体"/>
          <w:color w:val="000000"/>
        </w:rPr>
        <w:t xml:space="preserve"> KA, </w:t>
      </w:r>
      <w:proofErr w:type="spellStart"/>
      <w:r w:rsidRPr="00C90D06">
        <w:rPr>
          <w:rFonts w:ascii="Book Antiqua" w:eastAsia="宋体" w:hAnsi="Book Antiqua" w:cs="宋体"/>
          <w:color w:val="000000"/>
        </w:rPr>
        <w:t>Halperin</w:t>
      </w:r>
      <w:proofErr w:type="spellEnd"/>
      <w:r w:rsidRPr="00C90D06">
        <w:rPr>
          <w:rFonts w:ascii="Book Antiqua" w:eastAsia="宋体" w:hAnsi="Book Antiqua" w:cs="宋体"/>
          <w:color w:val="000000"/>
        </w:rPr>
        <w:t xml:space="preserve"> JL, Kay GN, Le </w:t>
      </w:r>
      <w:proofErr w:type="spellStart"/>
      <w:r w:rsidRPr="00C90D06">
        <w:rPr>
          <w:rFonts w:ascii="Book Antiqua" w:eastAsia="宋体" w:hAnsi="Book Antiqua" w:cs="宋体"/>
          <w:color w:val="000000"/>
        </w:rPr>
        <w:t>Heuzey</w:t>
      </w:r>
      <w:proofErr w:type="spellEnd"/>
      <w:r w:rsidRPr="00C90D06">
        <w:rPr>
          <w:rFonts w:ascii="Book Antiqua" w:eastAsia="宋体" w:hAnsi="Book Antiqua" w:cs="宋体"/>
          <w:color w:val="000000"/>
        </w:rPr>
        <w:t xml:space="preserve"> JY, Lowe JE, Olsson SB, </w:t>
      </w:r>
      <w:proofErr w:type="spellStart"/>
      <w:r w:rsidRPr="00C90D06">
        <w:rPr>
          <w:rFonts w:ascii="Book Antiqua" w:eastAsia="宋体" w:hAnsi="Book Antiqua" w:cs="宋体"/>
          <w:color w:val="000000"/>
        </w:rPr>
        <w:t>Prystowsky</w:t>
      </w:r>
      <w:proofErr w:type="spellEnd"/>
      <w:r w:rsidRPr="00C90D06">
        <w:rPr>
          <w:rFonts w:ascii="Book Antiqua" w:eastAsia="宋体" w:hAnsi="Book Antiqua" w:cs="宋体"/>
          <w:color w:val="000000"/>
        </w:rPr>
        <w:t xml:space="preserve"> EN, </w:t>
      </w:r>
      <w:proofErr w:type="spellStart"/>
      <w:r w:rsidRPr="00C90D06">
        <w:rPr>
          <w:rFonts w:ascii="Book Antiqua" w:eastAsia="宋体" w:hAnsi="Book Antiqua" w:cs="宋体"/>
          <w:color w:val="000000"/>
        </w:rPr>
        <w:t>Tamargo</w:t>
      </w:r>
      <w:proofErr w:type="spellEnd"/>
      <w:r w:rsidRPr="00C90D06">
        <w:rPr>
          <w:rFonts w:ascii="Book Antiqua" w:eastAsia="宋体" w:hAnsi="Book Antiqua" w:cs="宋体"/>
          <w:color w:val="000000"/>
        </w:rPr>
        <w:t xml:space="preserve"> JL, </w:t>
      </w:r>
      <w:proofErr w:type="spellStart"/>
      <w:r w:rsidRPr="00C90D06">
        <w:rPr>
          <w:rFonts w:ascii="Book Antiqua" w:eastAsia="宋体" w:hAnsi="Book Antiqua" w:cs="宋体"/>
          <w:color w:val="000000"/>
        </w:rPr>
        <w:t>Wann</w:t>
      </w:r>
      <w:proofErr w:type="spellEnd"/>
      <w:r w:rsidRPr="00C90D06">
        <w:rPr>
          <w:rFonts w:ascii="Book Antiqua" w:eastAsia="宋体" w:hAnsi="Book Antiqua" w:cs="宋体"/>
          <w:color w:val="000000"/>
        </w:rPr>
        <w:t xml:space="preserve"> LS, Jacobs AK, Anderson JL, Albert N, </w:t>
      </w:r>
      <w:proofErr w:type="spellStart"/>
      <w:r w:rsidRPr="00C90D06">
        <w:rPr>
          <w:rFonts w:ascii="Book Antiqua" w:eastAsia="宋体" w:hAnsi="Book Antiqua" w:cs="宋体"/>
          <w:color w:val="000000"/>
        </w:rPr>
        <w:t>Creager</w:t>
      </w:r>
      <w:proofErr w:type="spellEnd"/>
      <w:r w:rsidRPr="00C90D06">
        <w:rPr>
          <w:rFonts w:ascii="Book Antiqua" w:eastAsia="宋体" w:hAnsi="Book Antiqua" w:cs="宋体"/>
          <w:color w:val="000000"/>
        </w:rPr>
        <w:t xml:space="preserve"> MA, </w:t>
      </w:r>
      <w:proofErr w:type="spellStart"/>
      <w:r w:rsidRPr="00C90D06">
        <w:rPr>
          <w:rFonts w:ascii="Book Antiqua" w:eastAsia="宋体" w:hAnsi="Book Antiqua" w:cs="宋体"/>
          <w:color w:val="000000"/>
        </w:rPr>
        <w:t>Ettinger</w:t>
      </w:r>
      <w:proofErr w:type="spellEnd"/>
      <w:r w:rsidRPr="00C90D06">
        <w:rPr>
          <w:rFonts w:ascii="Book Antiqua" w:eastAsia="宋体" w:hAnsi="Book Antiqua" w:cs="宋体"/>
          <w:color w:val="000000"/>
        </w:rPr>
        <w:t xml:space="preserve"> SM, Guyton RA, </w:t>
      </w:r>
      <w:proofErr w:type="spellStart"/>
      <w:r w:rsidRPr="00C90D06">
        <w:rPr>
          <w:rFonts w:ascii="Book Antiqua" w:eastAsia="宋体" w:hAnsi="Book Antiqua" w:cs="宋体"/>
          <w:color w:val="000000"/>
        </w:rPr>
        <w:t>Halperin</w:t>
      </w:r>
      <w:proofErr w:type="spellEnd"/>
      <w:r w:rsidRPr="00C90D06">
        <w:rPr>
          <w:rFonts w:ascii="Book Antiqua" w:eastAsia="宋体" w:hAnsi="Book Antiqua" w:cs="宋体"/>
          <w:color w:val="000000"/>
        </w:rPr>
        <w:t xml:space="preserve"> JL, </w:t>
      </w:r>
      <w:proofErr w:type="spellStart"/>
      <w:r w:rsidRPr="00C90D06">
        <w:rPr>
          <w:rFonts w:ascii="Book Antiqua" w:eastAsia="宋体" w:hAnsi="Book Antiqua" w:cs="宋体"/>
          <w:color w:val="000000"/>
        </w:rPr>
        <w:t>Hochman</w:t>
      </w:r>
      <w:proofErr w:type="spellEnd"/>
      <w:r w:rsidRPr="00C90D06">
        <w:rPr>
          <w:rFonts w:ascii="Book Antiqua" w:eastAsia="宋体" w:hAnsi="Book Antiqua" w:cs="宋体"/>
          <w:color w:val="000000"/>
        </w:rPr>
        <w:t xml:space="preserve"> JS, Kushner FG, </w:t>
      </w:r>
      <w:proofErr w:type="spellStart"/>
      <w:r w:rsidRPr="00C90D06">
        <w:rPr>
          <w:rFonts w:ascii="Book Antiqua" w:eastAsia="宋体" w:hAnsi="Book Antiqua" w:cs="宋体"/>
          <w:color w:val="000000"/>
        </w:rPr>
        <w:t>Ohman</w:t>
      </w:r>
      <w:proofErr w:type="spellEnd"/>
      <w:r w:rsidRPr="00C90D06">
        <w:rPr>
          <w:rFonts w:ascii="Book Antiqua" w:eastAsia="宋体" w:hAnsi="Book Antiqua" w:cs="宋体"/>
          <w:color w:val="000000"/>
        </w:rPr>
        <w:t xml:space="preserve"> EM, Stevenson WG, </w:t>
      </w:r>
      <w:proofErr w:type="spellStart"/>
      <w:r w:rsidRPr="00C90D06">
        <w:rPr>
          <w:rFonts w:ascii="Book Antiqua" w:eastAsia="宋体" w:hAnsi="Book Antiqua" w:cs="宋体"/>
          <w:color w:val="000000"/>
        </w:rPr>
        <w:t>Yancy</w:t>
      </w:r>
      <w:proofErr w:type="spellEnd"/>
      <w:r w:rsidRPr="00C90D06">
        <w:rPr>
          <w:rFonts w:ascii="Book Antiqua" w:eastAsia="宋体" w:hAnsi="Book Antiqua" w:cs="宋体"/>
          <w:color w:val="000000"/>
        </w:rPr>
        <w:t xml:space="preserve"> CW. 2011 ACCF/AHA/HRS focused update on the management of patients with </w:t>
      </w:r>
      <w:r w:rsidRPr="00C90D06">
        <w:rPr>
          <w:rFonts w:ascii="Book Antiqua" w:eastAsia="宋体" w:hAnsi="Book Antiqua" w:cs="宋体"/>
          <w:color w:val="000000"/>
        </w:rPr>
        <w:lastRenderedPageBreak/>
        <w:t xml:space="preserve">atrial fibrillation (update on </w:t>
      </w:r>
      <w:proofErr w:type="spellStart"/>
      <w:r w:rsidRPr="00C90D06">
        <w:rPr>
          <w:rFonts w:ascii="Book Antiqua" w:eastAsia="宋体" w:hAnsi="Book Antiqua" w:cs="宋体"/>
          <w:color w:val="000000"/>
        </w:rPr>
        <w:t>dabigatran</w:t>
      </w:r>
      <w:proofErr w:type="spellEnd"/>
      <w:r w:rsidRPr="00C90D06">
        <w:rPr>
          <w:rFonts w:ascii="Book Antiqua" w:eastAsia="宋体" w:hAnsi="Book Antiqua" w:cs="宋体"/>
          <w:color w:val="000000"/>
        </w:rPr>
        <w:t xml:space="preserve">). </w:t>
      </w:r>
      <w:proofErr w:type="gramStart"/>
      <w:r w:rsidRPr="00C90D06">
        <w:rPr>
          <w:rFonts w:ascii="Book Antiqua" w:eastAsia="宋体" w:hAnsi="Book Antiqua" w:cs="宋体"/>
          <w:color w:val="000000"/>
        </w:rPr>
        <w:t>A report of the American College of Cardiology Foundation/American Heart Association Task Force on Practice Guidelines.</w:t>
      </w:r>
      <w:proofErr w:type="gramEnd"/>
      <w:r w:rsidRPr="00C90D06">
        <w:rPr>
          <w:rFonts w:ascii="Book Antiqua" w:eastAsia="宋体" w:hAnsi="Book Antiqua" w:cs="宋体"/>
          <w:color w:val="000000"/>
        </w:rPr>
        <w:t> </w:t>
      </w:r>
      <w:r w:rsidRPr="00C90D06">
        <w:rPr>
          <w:rFonts w:ascii="Book Antiqua" w:eastAsia="宋体" w:hAnsi="Book Antiqua" w:cs="宋体"/>
          <w:i/>
          <w:iCs/>
          <w:color w:val="000000"/>
        </w:rPr>
        <w:t>Heart Rhythm</w:t>
      </w:r>
      <w:r w:rsidRPr="00C90D06">
        <w:rPr>
          <w:rFonts w:ascii="Book Antiqua" w:eastAsia="宋体" w:hAnsi="Book Antiqua" w:cs="宋体"/>
          <w:color w:val="000000"/>
        </w:rPr>
        <w:t> 2011; </w:t>
      </w:r>
      <w:r w:rsidRPr="00C90D06">
        <w:rPr>
          <w:rFonts w:ascii="Book Antiqua" w:eastAsia="宋体" w:hAnsi="Book Antiqua" w:cs="宋体"/>
          <w:b/>
          <w:bCs/>
          <w:color w:val="000000"/>
        </w:rPr>
        <w:t>8</w:t>
      </w:r>
      <w:r w:rsidRPr="00C90D06">
        <w:rPr>
          <w:rFonts w:ascii="Book Antiqua" w:eastAsia="宋体" w:hAnsi="Book Antiqua" w:cs="宋体"/>
          <w:color w:val="000000"/>
        </w:rPr>
        <w:t>: e1-e8 [PMID: 21324421 DOI: 10.1016/j.jacc.2011.01.010]</w:t>
      </w:r>
    </w:p>
    <w:p w:rsidR="00C23F8F" w:rsidRPr="00C90D06" w:rsidRDefault="00C23F8F" w:rsidP="00C23F8F">
      <w:pPr>
        <w:spacing w:line="360" w:lineRule="auto"/>
        <w:jc w:val="both"/>
        <w:rPr>
          <w:rFonts w:ascii="Book Antiqua" w:eastAsia="宋体" w:hAnsi="Book Antiqua" w:cs="宋体"/>
          <w:color w:val="000000"/>
        </w:rPr>
      </w:pPr>
      <w:r w:rsidRPr="00C90D06">
        <w:rPr>
          <w:rFonts w:ascii="Book Antiqua" w:eastAsia="宋体" w:hAnsi="Book Antiqua" w:cs="宋体"/>
          <w:color w:val="000000"/>
        </w:rPr>
        <w:t>5 </w:t>
      </w:r>
      <w:r w:rsidRPr="00C90D06">
        <w:rPr>
          <w:rFonts w:ascii="Book Antiqua" w:eastAsia="宋体" w:hAnsi="Book Antiqua" w:cs="宋体"/>
          <w:b/>
          <w:bCs/>
          <w:color w:val="000000"/>
        </w:rPr>
        <w:t>Connolly SJ</w:t>
      </w:r>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Ezekowitz</w:t>
      </w:r>
      <w:proofErr w:type="spellEnd"/>
      <w:r w:rsidRPr="00C90D06">
        <w:rPr>
          <w:rFonts w:ascii="Book Antiqua" w:eastAsia="宋体" w:hAnsi="Book Antiqua" w:cs="宋体"/>
          <w:color w:val="000000"/>
        </w:rPr>
        <w:t xml:space="preserve"> MD, Yusuf S, </w:t>
      </w:r>
      <w:proofErr w:type="spellStart"/>
      <w:r w:rsidRPr="00C90D06">
        <w:rPr>
          <w:rFonts w:ascii="Book Antiqua" w:eastAsia="宋体" w:hAnsi="Book Antiqua" w:cs="宋体"/>
          <w:color w:val="000000"/>
        </w:rPr>
        <w:t>Eikelboom</w:t>
      </w:r>
      <w:proofErr w:type="spellEnd"/>
      <w:r w:rsidRPr="00C90D06">
        <w:rPr>
          <w:rFonts w:ascii="Book Antiqua" w:eastAsia="宋体" w:hAnsi="Book Antiqua" w:cs="宋体"/>
          <w:color w:val="000000"/>
        </w:rPr>
        <w:t xml:space="preserve"> J, </w:t>
      </w:r>
      <w:proofErr w:type="spellStart"/>
      <w:r w:rsidRPr="00C90D06">
        <w:rPr>
          <w:rFonts w:ascii="Book Antiqua" w:eastAsia="宋体" w:hAnsi="Book Antiqua" w:cs="宋体"/>
          <w:color w:val="000000"/>
        </w:rPr>
        <w:t>Oldgren</w:t>
      </w:r>
      <w:proofErr w:type="spellEnd"/>
      <w:r w:rsidRPr="00C90D06">
        <w:rPr>
          <w:rFonts w:ascii="Book Antiqua" w:eastAsia="宋体" w:hAnsi="Book Antiqua" w:cs="宋体"/>
          <w:color w:val="000000"/>
        </w:rPr>
        <w:t xml:space="preserve"> J, Parekh A, Pogue J, Reilly PA, </w:t>
      </w:r>
      <w:proofErr w:type="spellStart"/>
      <w:r w:rsidRPr="00C90D06">
        <w:rPr>
          <w:rFonts w:ascii="Book Antiqua" w:eastAsia="宋体" w:hAnsi="Book Antiqua" w:cs="宋体"/>
          <w:color w:val="000000"/>
        </w:rPr>
        <w:t>Themeles</w:t>
      </w:r>
      <w:proofErr w:type="spellEnd"/>
      <w:r w:rsidRPr="00C90D06">
        <w:rPr>
          <w:rFonts w:ascii="Book Antiqua" w:eastAsia="宋体" w:hAnsi="Book Antiqua" w:cs="宋体"/>
          <w:color w:val="000000"/>
        </w:rPr>
        <w:t xml:space="preserve"> E, </w:t>
      </w:r>
      <w:proofErr w:type="spellStart"/>
      <w:r w:rsidRPr="00C90D06">
        <w:rPr>
          <w:rFonts w:ascii="Book Antiqua" w:eastAsia="宋体" w:hAnsi="Book Antiqua" w:cs="宋体"/>
          <w:color w:val="000000"/>
        </w:rPr>
        <w:t>Varrone</w:t>
      </w:r>
      <w:proofErr w:type="spellEnd"/>
      <w:r w:rsidRPr="00C90D06">
        <w:rPr>
          <w:rFonts w:ascii="Book Antiqua" w:eastAsia="宋体" w:hAnsi="Book Antiqua" w:cs="宋体"/>
          <w:color w:val="000000"/>
        </w:rPr>
        <w:t xml:space="preserve"> J, Wang S, </w:t>
      </w:r>
      <w:proofErr w:type="spellStart"/>
      <w:r w:rsidRPr="00C90D06">
        <w:rPr>
          <w:rFonts w:ascii="Book Antiqua" w:eastAsia="宋体" w:hAnsi="Book Antiqua" w:cs="宋体"/>
          <w:color w:val="000000"/>
        </w:rPr>
        <w:t>Alings</w:t>
      </w:r>
      <w:proofErr w:type="spellEnd"/>
      <w:r w:rsidRPr="00C90D06">
        <w:rPr>
          <w:rFonts w:ascii="Book Antiqua" w:eastAsia="宋体" w:hAnsi="Book Antiqua" w:cs="宋体"/>
          <w:color w:val="000000"/>
        </w:rPr>
        <w:t xml:space="preserve"> M, Xavier D, Zhu J, Diaz R, Lewis BS, Darius H, </w:t>
      </w:r>
      <w:proofErr w:type="spellStart"/>
      <w:r w:rsidRPr="00C90D06">
        <w:rPr>
          <w:rFonts w:ascii="Book Antiqua" w:eastAsia="宋体" w:hAnsi="Book Antiqua" w:cs="宋体"/>
          <w:color w:val="000000"/>
        </w:rPr>
        <w:t>Diener</w:t>
      </w:r>
      <w:proofErr w:type="spellEnd"/>
      <w:r w:rsidRPr="00C90D06">
        <w:rPr>
          <w:rFonts w:ascii="Book Antiqua" w:eastAsia="宋体" w:hAnsi="Book Antiqua" w:cs="宋体"/>
          <w:color w:val="000000"/>
        </w:rPr>
        <w:t xml:space="preserve"> HC, Joyner CD, </w:t>
      </w:r>
      <w:proofErr w:type="spellStart"/>
      <w:r w:rsidRPr="00C90D06">
        <w:rPr>
          <w:rFonts w:ascii="Book Antiqua" w:eastAsia="宋体" w:hAnsi="Book Antiqua" w:cs="宋体"/>
          <w:color w:val="000000"/>
        </w:rPr>
        <w:t>Wallentin</w:t>
      </w:r>
      <w:proofErr w:type="spellEnd"/>
      <w:r w:rsidRPr="00C90D06">
        <w:rPr>
          <w:rFonts w:ascii="Book Antiqua" w:eastAsia="宋体" w:hAnsi="Book Antiqua" w:cs="宋体"/>
          <w:color w:val="000000"/>
        </w:rPr>
        <w:t xml:space="preserve"> L. </w:t>
      </w:r>
      <w:proofErr w:type="spellStart"/>
      <w:r w:rsidRPr="00C90D06">
        <w:rPr>
          <w:rFonts w:ascii="Book Antiqua" w:eastAsia="宋体" w:hAnsi="Book Antiqua" w:cs="宋体"/>
          <w:color w:val="000000"/>
        </w:rPr>
        <w:t>Dabigatran</w:t>
      </w:r>
      <w:proofErr w:type="spellEnd"/>
      <w:r w:rsidRPr="00C90D06">
        <w:rPr>
          <w:rFonts w:ascii="Book Antiqua" w:eastAsia="宋体" w:hAnsi="Book Antiqua" w:cs="宋体"/>
          <w:color w:val="000000"/>
        </w:rPr>
        <w:t xml:space="preserve"> versus warfarin in patients with atrial fibrillation. </w:t>
      </w:r>
      <w:r w:rsidRPr="00C90D06">
        <w:rPr>
          <w:rFonts w:ascii="Book Antiqua" w:eastAsia="宋体" w:hAnsi="Book Antiqua" w:cs="宋体"/>
          <w:i/>
          <w:iCs/>
          <w:color w:val="000000"/>
        </w:rPr>
        <w:t xml:space="preserve">N </w:t>
      </w:r>
      <w:proofErr w:type="spellStart"/>
      <w:r w:rsidRPr="00C90D06">
        <w:rPr>
          <w:rFonts w:ascii="Book Antiqua" w:eastAsia="宋体" w:hAnsi="Book Antiqua" w:cs="宋体"/>
          <w:i/>
          <w:iCs/>
          <w:color w:val="000000"/>
        </w:rPr>
        <w:t>Engl</w:t>
      </w:r>
      <w:proofErr w:type="spellEnd"/>
      <w:r w:rsidRPr="00C90D06">
        <w:rPr>
          <w:rFonts w:ascii="Book Antiqua" w:eastAsia="宋体" w:hAnsi="Book Antiqua" w:cs="宋体"/>
          <w:i/>
          <w:iCs/>
          <w:color w:val="000000"/>
        </w:rPr>
        <w:t xml:space="preserve"> J Med</w:t>
      </w:r>
      <w:r w:rsidRPr="00C90D06">
        <w:rPr>
          <w:rFonts w:ascii="Book Antiqua" w:eastAsia="宋体" w:hAnsi="Book Antiqua" w:cs="宋体"/>
          <w:color w:val="000000"/>
        </w:rPr>
        <w:t> 2009; </w:t>
      </w:r>
      <w:r w:rsidRPr="00C90D06">
        <w:rPr>
          <w:rFonts w:ascii="Book Antiqua" w:eastAsia="宋体" w:hAnsi="Book Antiqua" w:cs="宋体"/>
          <w:b/>
          <w:bCs/>
          <w:color w:val="000000"/>
        </w:rPr>
        <w:t>361</w:t>
      </w:r>
      <w:r w:rsidRPr="00C90D06">
        <w:rPr>
          <w:rFonts w:ascii="Book Antiqua" w:eastAsia="宋体" w:hAnsi="Book Antiqua" w:cs="宋体"/>
          <w:color w:val="000000"/>
        </w:rPr>
        <w:t>: 1139-1151 [PMID: 19717844 DOI: 10.1056/NEJMoa0905561]</w:t>
      </w:r>
    </w:p>
    <w:p w:rsidR="00C23F8F" w:rsidRPr="00C90D06" w:rsidRDefault="00C23F8F" w:rsidP="00C23F8F">
      <w:pPr>
        <w:spacing w:line="360" w:lineRule="auto"/>
        <w:jc w:val="both"/>
        <w:rPr>
          <w:rFonts w:ascii="Book Antiqua" w:eastAsia="宋体" w:hAnsi="Book Antiqua" w:cs="宋体"/>
          <w:color w:val="000000"/>
        </w:rPr>
      </w:pPr>
      <w:proofErr w:type="gramStart"/>
      <w:r w:rsidRPr="00C90D06">
        <w:rPr>
          <w:rFonts w:ascii="Book Antiqua" w:eastAsia="宋体" w:hAnsi="Book Antiqua" w:cs="宋体"/>
          <w:color w:val="000000"/>
        </w:rPr>
        <w:t>6 </w:t>
      </w:r>
      <w:proofErr w:type="spellStart"/>
      <w:r w:rsidRPr="00C90D06">
        <w:rPr>
          <w:rFonts w:ascii="Book Antiqua" w:eastAsia="宋体" w:hAnsi="Book Antiqua" w:cs="宋体"/>
          <w:b/>
          <w:bCs/>
          <w:color w:val="000000"/>
        </w:rPr>
        <w:t>Siegal</w:t>
      </w:r>
      <w:proofErr w:type="spellEnd"/>
      <w:r w:rsidRPr="00C90D06">
        <w:rPr>
          <w:rFonts w:ascii="Book Antiqua" w:eastAsia="宋体" w:hAnsi="Book Antiqua" w:cs="宋体"/>
          <w:b/>
          <w:bCs/>
          <w:color w:val="000000"/>
        </w:rPr>
        <w:t xml:space="preserve"> DM</w:t>
      </w:r>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Crowther</w:t>
      </w:r>
      <w:proofErr w:type="spellEnd"/>
      <w:r w:rsidRPr="00C90D06">
        <w:rPr>
          <w:rFonts w:ascii="Book Antiqua" w:eastAsia="宋体" w:hAnsi="Book Antiqua" w:cs="宋体"/>
          <w:color w:val="000000"/>
        </w:rPr>
        <w:t xml:space="preserve"> MA.</w:t>
      </w:r>
      <w:proofErr w:type="gramEnd"/>
      <w:r w:rsidRPr="00C90D06">
        <w:rPr>
          <w:rFonts w:ascii="Book Antiqua" w:eastAsia="宋体" w:hAnsi="Book Antiqua" w:cs="宋体"/>
          <w:color w:val="000000"/>
        </w:rPr>
        <w:t xml:space="preserve"> </w:t>
      </w:r>
      <w:proofErr w:type="gramStart"/>
      <w:r w:rsidRPr="00C90D06">
        <w:rPr>
          <w:rFonts w:ascii="Book Antiqua" w:eastAsia="宋体" w:hAnsi="Book Antiqua" w:cs="宋体"/>
          <w:color w:val="000000"/>
        </w:rPr>
        <w:t>Acute management of bleeding in patients on novel oral anticoagulants.</w:t>
      </w:r>
      <w:proofErr w:type="gramEnd"/>
      <w:r w:rsidRPr="00C90D06">
        <w:rPr>
          <w:rFonts w:ascii="Book Antiqua" w:eastAsia="宋体" w:hAnsi="Book Antiqua" w:cs="宋体"/>
          <w:color w:val="000000"/>
        </w:rPr>
        <w:t> </w:t>
      </w:r>
      <w:proofErr w:type="spellStart"/>
      <w:r w:rsidRPr="00C90D06">
        <w:rPr>
          <w:rFonts w:ascii="Book Antiqua" w:eastAsia="宋体" w:hAnsi="Book Antiqua" w:cs="宋体"/>
          <w:i/>
          <w:iCs/>
          <w:color w:val="000000"/>
        </w:rPr>
        <w:t>Eur</w:t>
      </w:r>
      <w:proofErr w:type="spellEnd"/>
      <w:r w:rsidRPr="00C90D06">
        <w:rPr>
          <w:rFonts w:ascii="Book Antiqua" w:eastAsia="宋体" w:hAnsi="Book Antiqua" w:cs="宋体"/>
          <w:i/>
          <w:iCs/>
          <w:color w:val="000000"/>
        </w:rPr>
        <w:t xml:space="preserve"> Heart J</w:t>
      </w:r>
      <w:r w:rsidRPr="00C90D06">
        <w:rPr>
          <w:rFonts w:ascii="Book Antiqua" w:eastAsia="宋体" w:hAnsi="Book Antiqua" w:cs="宋体"/>
          <w:color w:val="000000"/>
        </w:rPr>
        <w:t> 2013; </w:t>
      </w:r>
      <w:r w:rsidRPr="00C90D06">
        <w:rPr>
          <w:rFonts w:ascii="Book Antiqua" w:eastAsia="宋体" w:hAnsi="Book Antiqua" w:cs="宋体"/>
          <w:b/>
          <w:bCs/>
          <w:color w:val="000000"/>
        </w:rPr>
        <w:t>34</w:t>
      </w:r>
      <w:r w:rsidRPr="00C90D06">
        <w:rPr>
          <w:rFonts w:ascii="Book Antiqua" w:eastAsia="宋体" w:hAnsi="Book Antiqua" w:cs="宋体"/>
          <w:color w:val="000000"/>
        </w:rPr>
        <w:t>: 489-498b [PMID: 23220847 DOI: 10.1093/</w:t>
      </w:r>
      <w:proofErr w:type="spellStart"/>
      <w:r w:rsidRPr="00C90D06">
        <w:rPr>
          <w:rFonts w:ascii="Book Antiqua" w:eastAsia="宋体" w:hAnsi="Book Antiqua" w:cs="宋体"/>
          <w:color w:val="000000"/>
        </w:rPr>
        <w:t>eurheartj</w:t>
      </w:r>
      <w:proofErr w:type="spellEnd"/>
      <w:r w:rsidRPr="00C90D06">
        <w:rPr>
          <w:rFonts w:ascii="Book Antiqua" w:eastAsia="宋体" w:hAnsi="Book Antiqua" w:cs="宋体"/>
          <w:color w:val="000000"/>
        </w:rPr>
        <w:t>/ehs408]</w:t>
      </w:r>
    </w:p>
    <w:p w:rsidR="00C23F8F" w:rsidRPr="00C90D06" w:rsidRDefault="00C23F8F" w:rsidP="00C23F8F">
      <w:pPr>
        <w:spacing w:line="360" w:lineRule="auto"/>
        <w:jc w:val="both"/>
        <w:rPr>
          <w:rFonts w:ascii="Book Antiqua" w:eastAsia="宋体" w:hAnsi="Book Antiqua" w:cs="宋体"/>
          <w:color w:val="000000"/>
        </w:rPr>
      </w:pPr>
      <w:r w:rsidRPr="00C90D06">
        <w:rPr>
          <w:rFonts w:ascii="Book Antiqua" w:eastAsia="宋体" w:hAnsi="Book Antiqua" w:cs="宋体"/>
          <w:color w:val="000000"/>
        </w:rPr>
        <w:t>7 </w:t>
      </w:r>
      <w:r w:rsidRPr="00C90D06">
        <w:rPr>
          <w:rFonts w:ascii="Book Antiqua" w:eastAsia="宋体" w:hAnsi="Book Antiqua" w:cs="宋体"/>
          <w:b/>
          <w:bCs/>
          <w:color w:val="000000"/>
        </w:rPr>
        <w:t xml:space="preserve">van </w:t>
      </w:r>
      <w:proofErr w:type="spellStart"/>
      <w:r w:rsidRPr="00C90D06">
        <w:rPr>
          <w:rFonts w:ascii="Book Antiqua" w:eastAsia="宋体" w:hAnsi="Book Antiqua" w:cs="宋体"/>
          <w:b/>
          <w:bCs/>
          <w:color w:val="000000"/>
        </w:rPr>
        <w:t>Ryn</w:t>
      </w:r>
      <w:proofErr w:type="spellEnd"/>
      <w:r w:rsidRPr="00C90D06">
        <w:rPr>
          <w:rFonts w:ascii="Book Antiqua" w:eastAsia="宋体" w:hAnsi="Book Antiqua" w:cs="宋体"/>
          <w:b/>
          <w:bCs/>
          <w:color w:val="000000"/>
        </w:rPr>
        <w:t xml:space="preserve"> J</w:t>
      </w:r>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Stangier</w:t>
      </w:r>
      <w:proofErr w:type="spellEnd"/>
      <w:r w:rsidRPr="00C90D06">
        <w:rPr>
          <w:rFonts w:ascii="Book Antiqua" w:eastAsia="宋体" w:hAnsi="Book Antiqua" w:cs="宋体"/>
          <w:color w:val="000000"/>
        </w:rPr>
        <w:t xml:space="preserve"> J, </w:t>
      </w:r>
      <w:proofErr w:type="spellStart"/>
      <w:r w:rsidRPr="00C90D06">
        <w:rPr>
          <w:rFonts w:ascii="Book Antiqua" w:eastAsia="宋体" w:hAnsi="Book Antiqua" w:cs="宋体"/>
          <w:color w:val="000000"/>
        </w:rPr>
        <w:t>Haertter</w:t>
      </w:r>
      <w:proofErr w:type="spellEnd"/>
      <w:r w:rsidRPr="00C90D06">
        <w:rPr>
          <w:rFonts w:ascii="Book Antiqua" w:eastAsia="宋体" w:hAnsi="Book Antiqua" w:cs="宋体"/>
          <w:color w:val="000000"/>
        </w:rPr>
        <w:t xml:space="preserve"> S, </w:t>
      </w:r>
      <w:proofErr w:type="spellStart"/>
      <w:r w:rsidRPr="00C90D06">
        <w:rPr>
          <w:rFonts w:ascii="Book Antiqua" w:eastAsia="宋体" w:hAnsi="Book Antiqua" w:cs="宋体"/>
          <w:color w:val="000000"/>
        </w:rPr>
        <w:t>Liesenfeld</w:t>
      </w:r>
      <w:proofErr w:type="spellEnd"/>
      <w:r w:rsidRPr="00C90D06">
        <w:rPr>
          <w:rFonts w:ascii="Book Antiqua" w:eastAsia="宋体" w:hAnsi="Book Antiqua" w:cs="宋体"/>
          <w:color w:val="000000"/>
        </w:rPr>
        <w:t xml:space="preserve"> KH, </w:t>
      </w:r>
      <w:proofErr w:type="spellStart"/>
      <w:r w:rsidRPr="00C90D06">
        <w:rPr>
          <w:rFonts w:ascii="Book Antiqua" w:eastAsia="宋体" w:hAnsi="Book Antiqua" w:cs="宋体"/>
          <w:color w:val="000000"/>
        </w:rPr>
        <w:t>Wienen</w:t>
      </w:r>
      <w:proofErr w:type="spellEnd"/>
      <w:r w:rsidRPr="00C90D06">
        <w:rPr>
          <w:rFonts w:ascii="Book Antiqua" w:eastAsia="宋体" w:hAnsi="Book Antiqua" w:cs="宋体"/>
          <w:color w:val="000000"/>
        </w:rPr>
        <w:t xml:space="preserve"> W, </w:t>
      </w:r>
      <w:proofErr w:type="spellStart"/>
      <w:r w:rsidRPr="00C90D06">
        <w:rPr>
          <w:rFonts w:ascii="Book Antiqua" w:eastAsia="宋体" w:hAnsi="Book Antiqua" w:cs="宋体"/>
          <w:color w:val="000000"/>
        </w:rPr>
        <w:t>Feuring</w:t>
      </w:r>
      <w:proofErr w:type="spellEnd"/>
      <w:r w:rsidRPr="00C90D06">
        <w:rPr>
          <w:rFonts w:ascii="Book Antiqua" w:eastAsia="宋体" w:hAnsi="Book Antiqua" w:cs="宋体"/>
          <w:color w:val="000000"/>
        </w:rPr>
        <w:t xml:space="preserve"> M, </w:t>
      </w:r>
      <w:proofErr w:type="gramStart"/>
      <w:r w:rsidRPr="00C90D06">
        <w:rPr>
          <w:rFonts w:ascii="Book Antiqua" w:eastAsia="宋体" w:hAnsi="Book Antiqua" w:cs="宋体"/>
          <w:color w:val="000000"/>
        </w:rPr>
        <w:t>Clemens</w:t>
      </w:r>
      <w:proofErr w:type="gramEnd"/>
      <w:r w:rsidRPr="00C90D06">
        <w:rPr>
          <w:rFonts w:ascii="Book Antiqua" w:eastAsia="宋体" w:hAnsi="Book Antiqua" w:cs="宋体"/>
          <w:color w:val="000000"/>
        </w:rPr>
        <w:t xml:space="preserve"> A. </w:t>
      </w:r>
      <w:proofErr w:type="spellStart"/>
      <w:r w:rsidRPr="00C90D06">
        <w:rPr>
          <w:rFonts w:ascii="Book Antiqua" w:eastAsia="宋体" w:hAnsi="Book Antiqua" w:cs="宋体"/>
          <w:color w:val="000000"/>
        </w:rPr>
        <w:t>Dabigatran</w:t>
      </w:r>
      <w:proofErr w:type="spellEnd"/>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etexilate</w:t>
      </w:r>
      <w:proofErr w:type="spellEnd"/>
      <w:r w:rsidRPr="00C90D06">
        <w:rPr>
          <w:rFonts w:ascii="Book Antiqua" w:eastAsia="宋体" w:hAnsi="Book Antiqua" w:cs="宋体"/>
          <w:color w:val="000000"/>
        </w:rPr>
        <w:t>--a novel, reversible, oral direct thrombin inhibitor: interpretation of coagulation assays and reversal of anticoagulant activity. </w:t>
      </w:r>
      <w:proofErr w:type="spellStart"/>
      <w:r w:rsidRPr="00C90D06">
        <w:rPr>
          <w:rFonts w:ascii="Book Antiqua" w:eastAsia="宋体" w:hAnsi="Book Antiqua" w:cs="宋体"/>
          <w:i/>
          <w:iCs/>
          <w:color w:val="000000"/>
        </w:rPr>
        <w:t>Thromb</w:t>
      </w:r>
      <w:proofErr w:type="spellEnd"/>
      <w:r w:rsidRPr="00C90D06">
        <w:rPr>
          <w:rFonts w:ascii="Book Antiqua" w:eastAsia="宋体" w:hAnsi="Book Antiqua" w:cs="宋体"/>
          <w:i/>
          <w:iCs/>
          <w:color w:val="000000"/>
        </w:rPr>
        <w:t xml:space="preserve"> </w:t>
      </w:r>
      <w:proofErr w:type="spellStart"/>
      <w:r w:rsidRPr="00C90D06">
        <w:rPr>
          <w:rFonts w:ascii="Book Antiqua" w:eastAsia="宋体" w:hAnsi="Book Antiqua" w:cs="宋体"/>
          <w:i/>
          <w:iCs/>
          <w:color w:val="000000"/>
        </w:rPr>
        <w:t>Haemost</w:t>
      </w:r>
      <w:proofErr w:type="spellEnd"/>
      <w:r w:rsidRPr="00C90D06">
        <w:rPr>
          <w:rFonts w:ascii="Book Antiqua" w:eastAsia="宋体" w:hAnsi="Book Antiqua" w:cs="宋体"/>
          <w:color w:val="000000"/>
        </w:rPr>
        <w:t> 2010; </w:t>
      </w:r>
      <w:r w:rsidRPr="00C90D06">
        <w:rPr>
          <w:rFonts w:ascii="Book Antiqua" w:eastAsia="宋体" w:hAnsi="Book Antiqua" w:cs="宋体"/>
          <w:b/>
          <w:bCs/>
          <w:color w:val="000000"/>
        </w:rPr>
        <w:t>103</w:t>
      </w:r>
      <w:r w:rsidRPr="00C90D06">
        <w:rPr>
          <w:rFonts w:ascii="Book Antiqua" w:eastAsia="宋体" w:hAnsi="Book Antiqua" w:cs="宋体"/>
          <w:color w:val="000000"/>
        </w:rPr>
        <w:t>: 1116-1127 [PMID: 20352166 DOI: 10.1160/TH09-11-0758]</w:t>
      </w:r>
    </w:p>
    <w:p w:rsidR="00C23F8F" w:rsidRPr="00C90D06" w:rsidRDefault="00C23F8F" w:rsidP="00C23F8F">
      <w:pPr>
        <w:spacing w:line="360" w:lineRule="auto"/>
        <w:jc w:val="both"/>
        <w:rPr>
          <w:rFonts w:ascii="Book Antiqua" w:eastAsia="宋体" w:hAnsi="Book Antiqua" w:cs="宋体"/>
          <w:color w:val="000000"/>
        </w:rPr>
      </w:pPr>
      <w:r w:rsidRPr="00C90D06">
        <w:rPr>
          <w:rFonts w:ascii="Book Antiqua" w:eastAsia="宋体" w:hAnsi="Book Antiqua" w:cs="宋体"/>
          <w:color w:val="000000"/>
        </w:rPr>
        <w:t>8 </w:t>
      </w:r>
      <w:r w:rsidRPr="00C90D06">
        <w:rPr>
          <w:rFonts w:ascii="Book Antiqua" w:eastAsia="宋体" w:hAnsi="Book Antiqua" w:cs="宋体"/>
          <w:b/>
          <w:bCs/>
          <w:color w:val="000000"/>
        </w:rPr>
        <w:t>Gage BF</w:t>
      </w:r>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Fihn</w:t>
      </w:r>
      <w:proofErr w:type="spellEnd"/>
      <w:r w:rsidRPr="00C90D06">
        <w:rPr>
          <w:rFonts w:ascii="Book Antiqua" w:eastAsia="宋体" w:hAnsi="Book Antiqua" w:cs="宋体"/>
          <w:color w:val="000000"/>
        </w:rPr>
        <w:t xml:space="preserve"> SD, White RH. </w:t>
      </w:r>
      <w:proofErr w:type="gramStart"/>
      <w:r w:rsidRPr="00C90D06">
        <w:rPr>
          <w:rFonts w:ascii="Book Antiqua" w:eastAsia="宋体" w:hAnsi="Book Antiqua" w:cs="宋体"/>
          <w:color w:val="000000"/>
        </w:rPr>
        <w:t>Management and dosing of warfarin therapy.</w:t>
      </w:r>
      <w:proofErr w:type="gramEnd"/>
      <w:r w:rsidRPr="00C90D06">
        <w:rPr>
          <w:rFonts w:ascii="Book Antiqua" w:eastAsia="宋体" w:hAnsi="Book Antiqua" w:cs="宋体"/>
          <w:color w:val="000000"/>
        </w:rPr>
        <w:t> </w:t>
      </w:r>
      <w:r w:rsidRPr="00C90D06">
        <w:rPr>
          <w:rFonts w:ascii="Book Antiqua" w:eastAsia="宋体" w:hAnsi="Book Antiqua" w:cs="宋体"/>
          <w:i/>
          <w:iCs/>
          <w:color w:val="000000"/>
        </w:rPr>
        <w:t>Am J Med</w:t>
      </w:r>
      <w:r w:rsidRPr="00C90D06">
        <w:rPr>
          <w:rFonts w:ascii="Book Antiqua" w:eastAsia="宋体" w:hAnsi="Book Antiqua" w:cs="宋体"/>
          <w:color w:val="000000"/>
        </w:rPr>
        <w:t> 2000; </w:t>
      </w:r>
      <w:r w:rsidRPr="00C90D06">
        <w:rPr>
          <w:rFonts w:ascii="Book Antiqua" w:eastAsia="宋体" w:hAnsi="Book Antiqua" w:cs="宋体"/>
          <w:b/>
          <w:bCs/>
          <w:color w:val="000000"/>
        </w:rPr>
        <w:t>109</w:t>
      </w:r>
      <w:r w:rsidRPr="00C90D06">
        <w:rPr>
          <w:rFonts w:ascii="Book Antiqua" w:eastAsia="宋体" w:hAnsi="Book Antiqua" w:cs="宋体"/>
          <w:color w:val="000000"/>
        </w:rPr>
        <w:t>: 481-488 [PMID: 11042238 DOI: 10.1016/S0002-9343(00)00545-3]</w:t>
      </w:r>
    </w:p>
    <w:p w:rsidR="00C23F8F" w:rsidRPr="00C90D06" w:rsidRDefault="00C23F8F" w:rsidP="00C23F8F">
      <w:pPr>
        <w:spacing w:line="360" w:lineRule="auto"/>
        <w:jc w:val="both"/>
        <w:rPr>
          <w:rFonts w:ascii="Book Antiqua" w:eastAsia="宋体" w:hAnsi="Book Antiqua" w:cs="宋体"/>
          <w:color w:val="000000"/>
        </w:rPr>
      </w:pPr>
      <w:proofErr w:type="gramStart"/>
      <w:r w:rsidRPr="00C90D06">
        <w:rPr>
          <w:rFonts w:ascii="Book Antiqua" w:eastAsia="宋体" w:hAnsi="Book Antiqua" w:cs="宋体"/>
          <w:color w:val="000000"/>
        </w:rPr>
        <w:t>9 </w:t>
      </w:r>
      <w:r w:rsidRPr="00C90D06">
        <w:rPr>
          <w:rFonts w:ascii="Book Antiqua" w:eastAsia="宋体" w:hAnsi="Book Antiqua" w:cs="宋体"/>
          <w:b/>
          <w:bCs/>
          <w:color w:val="000000"/>
        </w:rPr>
        <w:t>Chang DN</w:t>
      </w:r>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Dager</w:t>
      </w:r>
      <w:proofErr w:type="spellEnd"/>
      <w:r w:rsidRPr="00C90D06">
        <w:rPr>
          <w:rFonts w:ascii="Book Antiqua" w:eastAsia="宋体" w:hAnsi="Book Antiqua" w:cs="宋体"/>
          <w:color w:val="000000"/>
        </w:rPr>
        <w:t xml:space="preserve"> WE, Chin AI.</w:t>
      </w:r>
      <w:proofErr w:type="gramEnd"/>
      <w:r w:rsidRPr="00C90D06">
        <w:rPr>
          <w:rFonts w:ascii="Book Antiqua" w:eastAsia="宋体" w:hAnsi="Book Antiqua" w:cs="宋体"/>
          <w:color w:val="000000"/>
        </w:rPr>
        <w:t xml:space="preserve"> </w:t>
      </w:r>
      <w:proofErr w:type="gramStart"/>
      <w:r w:rsidRPr="00C90D06">
        <w:rPr>
          <w:rFonts w:ascii="Book Antiqua" w:eastAsia="宋体" w:hAnsi="Book Antiqua" w:cs="宋体"/>
          <w:color w:val="000000"/>
        </w:rPr>
        <w:t xml:space="preserve">Removal of </w:t>
      </w:r>
      <w:proofErr w:type="spellStart"/>
      <w:r w:rsidRPr="00C90D06">
        <w:rPr>
          <w:rFonts w:ascii="Book Antiqua" w:eastAsia="宋体" w:hAnsi="Book Antiqua" w:cs="宋体"/>
          <w:color w:val="000000"/>
        </w:rPr>
        <w:t>dabigatran</w:t>
      </w:r>
      <w:proofErr w:type="spellEnd"/>
      <w:r w:rsidRPr="00C90D06">
        <w:rPr>
          <w:rFonts w:ascii="Book Antiqua" w:eastAsia="宋体" w:hAnsi="Book Antiqua" w:cs="宋体"/>
          <w:color w:val="000000"/>
        </w:rPr>
        <w:t xml:space="preserve"> by hemodialysis.</w:t>
      </w:r>
      <w:proofErr w:type="gramEnd"/>
      <w:r w:rsidRPr="00C90D06">
        <w:rPr>
          <w:rFonts w:ascii="Book Antiqua" w:eastAsia="宋体" w:hAnsi="Book Antiqua" w:cs="宋体"/>
          <w:color w:val="000000"/>
        </w:rPr>
        <w:t> </w:t>
      </w:r>
      <w:r w:rsidRPr="00C90D06">
        <w:rPr>
          <w:rFonts w:ascii="Book Antiqua" w:eastAsia="宋体" w:hAnsi="Book Antiqua" w:cs="宋体"/>
          <w:i/>
          <w:iCs/>
          <w:color w:val="000000"/>
        </w:rPr>
        <w:t>Am J Kidney Dis</w:t>
      </w:r>
      <w:r w:rsidRPr="00C90D06">
        <w:rPr>
          <w:rFonts w:ascii="Book Antiqua" w:eastAsia="宋体" w:hAnsi="Book Antiqua" w:cs="宋体"/>
          <w:color w:val="000000"/>
        </w:rPr>
        <w:t> 2013; </w:t>
      </w:r>
      <w:r w:rsidRPr="00C90D06">
        <w:rPr>
          <w:rFonts w:ascii="Book Antiqua" w:eastAsia="宋体" w:hAnsi="Book Antiqua" w:cs="宋体"/>
          <w:b/>
          <w:bCs/>
          <w:color w:val="000000"/>
        </w:rPr>
        <w:t>61</w:t>
      </w:r>
      <w:r w:rsidRPr="00C90D06">
        <w:rPr>
          <w:rFonts w:ascii="Book Antiqua" w:eastAsia="宋体" w:hAnsi="Book Antiqua" w:cs="宋体"/>
          <w:color w:val="000000"/>
        </w:rPr>
        <w:t>: 487-489 [PMID: 23219111 DOI: 10.1053/j.ajkd.2012.08.047]</w:t>
      </w:r>
    </w:p>
    <w:p w:rsidR="00C23F8F" w:rsidRPr="00C90D06" w:rsidRDefault="00C23F8F" w:rsidP="00C23F8F">
      <w:pPr>
        <w:spacing w:line="360" w:lineRule="auto"/>
        <w:jc w:val="both"/>
        <w:rPr>
          <w:rFonts w:ascii="Book Antiqua" w:eastAsia="宋体" w:hAnsi="Book Antiqua" w:cs="宋体"/>
          <w:color w:val="000000"/>
        </w:rPr>
      </w:pPr>
      <w:r w:rsidRPr="00C90D06">
        <w:rPr>
          <w:rFonts w:ascii="Book Antiqua" w:eastAsia="宋体" w:hAnsi="Book Antiqua" w:cs="宋体"/>
          <w:color w:val="000000"/>
        </w:rPr>
        <w:t xml:space="preserve">10 </w:t>
      </w:r>
      <w:r w:rsidRPr="00C90D06">
        <w:rPr>
          <w:rFonts w:ascii="Book Antiqua" w:eastAsia="宋体" w:hAnsi="Book Antiqua" w:cs="宋体"/>
          <w:b/>
          <w:color w:val="000000"/>
        </w:rPr>
        <w:t xml:space="preserve">FDA Drug Safety </w:t>
      </w:r>
      <w:proofErr w:type="gramStart"/>
      <w:r w:rsidRPr="00C90D06">
        <w:rPr>
          <w:rFonts w:ascii="Book Antiqua" w:eastAsia="宋体" w:hAnsi="Book Antiqua" w:cs="宋体"/>
          <w:b/>
          <w:color w:val="000000"/>
        </w:rPr>
        <w:t>Communication</w:t>
      </w:r>
      <w:proofErr w:type="gramEnd"/>
      <w:r w:rsidRPr="00C90D06">
        <w:rPr>
          <w:rFonts w:ascii="Book Antiqua" w:eastAsia="宋体" w:hAnsi="Book Antiqua" w:cs="宋体"/>
          <w:color w:val="000000"/>
        </w:rPr>
        <w:t xml:space="preserve">. </w:t>
      </w:r>
      <w:proofErr w:type="gramStart"/>
      <w:r w:rsidRPr="00C90D06">
        <w:rPr>
          <w:rFonts w:ascii="Book Antiqua" w:eastAsia="宋体" w:hAnsi="Book Antiqua" w:cs="宋体"/>
          <w:color w:val="000000"/>
        </w:rPr>
        <w:t xml:space="preserve">Safety review of post-market reports of serious bleeding events with the anticoagulant </w:t>
      </w:r>
      <w:proofErr w:type="spellStart"/>
      <w:r w:rsidRPr="00C90D06">
        <w:rPr>
          <w:rFonts w:ascii="Book Antiqua" w:eastAsia="宋体" w:hAnsi="Book Antiqua" w:cs="宋体"/>
          <w:color w:val="000000"/>
        </w:rPr>
        <w:t>Pradaxa</w:t>
      </w:r>
      <w:proofErr w:type="spellEnd"/>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Dabigatran</w:t>
      </w:r>
      <w:proofErr w:type="spellEnd"/>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Etexilat</w:t>
      </w:r>
      <w:r>
        <w:rPr>
          <w:rFonts w:ascii="Book Antiqua" w:eastAsia="宋体" w:hAnsi="Book Antiqua" w:cs="宋体"/>
          <w:color w:val="000000"/>
        </w:rPr>
        <w:t>e</w:t>
      </w:r>
      <w:proofErr w:type="spellEnd"/>
      <w:r>
        <w:rPr>
          <w:rFonts w:ascii="Book Antiqua" w:eastAsia="宋体" w:hAnsi="Book Antiqua" w:cs="宋体"/>
          <w:color w:val="000000"/>
        </w:rPr>
        <w:t xml:space="preserve"> </w:t>
      </w:r>
      <w:proofErr w:type="spellStart"/>
      <w:r>
        <w:rPr>
          <w:rFonts w:ascii="Book Antiqua" w:eastAsia="宋体" w:hAnsi="Book Antiqua" w:cs="宋体"/>
          <w:color w:val="000000"/>
        </w:rPr>
        <w:t>Mesylate</w:t>
      </w:r>
      <w:proofErr w:type="spellEnd"/>
      <w:r>
        <w:rPr>
          <w:rFonts w:ascii="Book Antiqua" w:eastAsia="宋体" w:hAnsi="Book Antiqua" w:cs="宋体"/>
          <w:color w:val="000000"/>
        </w:rPr>
        <w:t>)</w:t>
      </w:r>
      <w:r>
        <w:rPr>
          <w:rFonts w:ascii="Book Antiqua" w:eastAsia="宋体" w:hAnsi="Book Antiqua" w:cs="宋体" w:hint="eastAsia"/>
          <w:color w:val="000000"/>
        </w:rPr>
        <w:t xml:space="preserve"> 2012.</w:t>
      </w:r>
      <w:proofErr w:type="gramEnd"/>
      <w:r w:rsidRPr="00C90D06">
        <w:rPr>
          <w:rFonts w:ascii="Book Antiqua" w:eastAsia="宋体" w:hAnsi="Book Antiqua" w:cs="宋体"/>
          <w:color w:val="000000"/>
        </w:rPr>
        <w:t xml:space="preserve"> </w:t>
      </w:r>
      <w:proofErr w:type="gramStart"/>
      <w:r w:rsidRPr="00C90D06">
        <w:rPr>
          <w:rFonts w:ascii="Book Antiqua" w:eastAsia="宋体" w:hAnsi="Book Antiqua" w:cs="宋体"/>
          <w:color w:val="000000"/>
        </w:rPr>
        <w:t>http</w:t>
      </w:r>
      <w:proofErr w:type="gramEnd"/>
      <w:r w:rsidRPr="00C90D06">
        <w:rPr>
          <w:rFonts w:ascii="Book Antiqua" w:eastAsia="宋体" w:hAnsi="Book Antiqua" w:cs="宋体"/>
          <w:color w:val="000000"/>
        </w:rPr>
        <w:t>: //</w:t>
      </w:r>
      <w:proofErr w:type="spellStart"/>
      <w:r w:rsidRPr="00C90D06">
        <w:rPr>
          <w:rFonts w:ascii="Book Antiqua" w:eastAsia="宋体" w:hAnsi="Book Antiqua" w:cs="宋体"/>
          <w:color w:val="000000"/>
        </w:rPr>
        <w:t>wwwfdagov</w:t>
      </w:r>
      <w:proofErr w:type="spellEnd"/>
      <w:r w:rsidRPr="00C90D06">
        <w:rPr>
          <w:rFonts w:ascii="Book Antiqua" w:eastAsia="宋体" w:hAnsi="Book Antiqua" w:cs="宋体"/>
          <w:color w:val="000000"/>
        </w:rPr>
        <w:t>/Drugs/</w:t>
      </w:r>
      <w:proofErr w:type="spellStart"/>
      <w:r w:rsidRPr="00C90D06">
        <w:rPr>
          <w:rFonts w:ascii="Book Antiqua" w:eastAsia="宋体" w:hAnsi="Book Antiqua" w:cs="宋体"/>
          <w:color w:val="000000"/>
        </w:rPr>
        <w:t>DrugSafety</w:t>
      </w:r>
      <w:proofErr w:type="spellEnd"/>
      <w:r w:rsidRPr="00C90D06">
        <w:rPr>
          <w:rFonts w:ascii="Book Antiqua" w:eastAsia="宋体" w:hAnsi="Book Antiqua" w:cs="宋体"/>
          <w:color w:val="000000"/>
        </w:rPr>
        <w:t>/ucm282724htm#data.</w:t>
      </w:r>
    </w:p>
    <w:p w:rsidR="00C23F8F" w:rsidRPr="00C90D06" w:rsidRDefault="00C23F8F" w:rsidP="00C23F8F">
      <w:pPr>
        <w:spacing w:line="360" w:lineRule="auto"/>
        <w:jc w:val="both"/>
        <w:rPr>
          <w:rFonts w:ascii="Book Antiqua" w:eastAsia="宋体" w:hAnsi="Book Antiqua" w:cs="宋体"/>
          <w:color w:val="000000"/>
        </w:rPr>
      </w:pPr>
      <w:r w:rsidRPr="00C90D06">
        <w:rPr>
          <w:rFonts w:ascii="Book Antiqua" w:eastAsia="宋体" w:hAnsi="Book Antiqua" w:cs="宋体"/>
          <w:color w:val="000000"/>
        </w:rPr>
        <w:t>11 </w:t>
      </w:r>
      <w:r w:rsidRPr="00C90D06">
        <w:rPr>
          <w:rFonts w:ascii="Book Antiqua" w:eastAsia="宋体" w:hAnsi="Book Antiqua" w:cs="宋体"/>
          <w:b/>
          <w:bCs/>
          <w:color w:val="000000"/>
        </w:rPr>
        <w:t>Adcock DM</w:t>
      </w:r>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Gosselin</w:t>
      </w:r>
      <w:proofErr w:type="spellEnd"/>
      <w:r w:rsidRPr="00C90D06">
        <w:rPr>
          <w:rFonts w:ascii="Book Antiqua" w:eastAsia="宋体" w:hAnsi="Book Antiqua" w:cs="宋体"/>
          <w:color w:val="000000"/>
        </w:rPr>
        <w:t xml:space="preserve"> R, Kitchen S, </w:t>
      </w:r>
      <w:proofErr w:type="spellStart"/>
      <w:r w:rsidRPr="00C90D06">
        <w:rPr>
          <w:rFonts w:ascii="Book Antiqua" w:eastAsia="宋体" w:hAnsi="Book Antiqua" w:cs="宋体"/>
          <w:color w:val="000000"/>
        </w:rPr>
        <w:t>Dwyre</w:t>
      </w:r>
      <w:proofErr w:type="spellEnd"/>
      <w:r w:rsidRPr="00C90D06">
        <w:rPr>
          <w:rFonts w:ascii="Book Antiqua" w:eastAsia="宋体" w:hAnsi="Book Antiqua" w:cs="宋体"/>
          <w:color w:val="000000"/>
        </w:rPr>
        <w:t xml:space="preserve"> DM. The effect of </w:t>
      </w:r>
      <w:proofErr w:type="spellStart"/>
      <w:r w:rsidRPr="00C90D06">
        <w:rPr>
          <w:rFonts w:ascii="Book Antiqua" w:eastAsia="宋体" w:hAnsi="Book Antiqua" w:cs="宋体"/>
          <w:color w:val="000000"/>
        </w:rPr>
        <w:t>dabigatran</w:t>
      </w:r>
      <w:proofErr w:type="spellEnd"/>
      <w:r w:rsidRPr="00C90D06">
        <w:rPr>
          <w:rFonts w:ascii="Book Antiqua" w:eastAsia="宋体" w:hAnsi="Book Antiqua" w:cs="宋体"/>
          <w:color w:val="000000"/>
        </w:rPr>
        <w:t xml:space="preserve"> on select specialty coagulation assays. </w:t>
      </w:r>
      <w:r w:rsidRPr="00C90D06">
        <w:rPr>
          <w:rFonts w:ascii="Book Antiqua" w:eastAsia="宋体" w:hAnsi="Book Antiqua" w:cs="宋体"/>
          <w:i/>
          <w:iCs/>
          <w:color w:val="000000"/>
        </w:rPr>
        <w:t xml:space="preserve">Am J </w:t>
      </w:r>
      <w:proofErr w:type="spellStart"/>
      <w:r w:rsidRPr="00C90D06">
        <w:rPr>
          <w:rFonts w:ascii="Book Antiqua" w:eastAsia="宋体" w:hAnsi="Book Antiqua" w:cs="宋体"/>
          <w:i/>
          <w:iCs/>
          <w:color w:val="000000"/>
        </w:rPr>
        <w:t>Clin</w:t>
      </w:r>
      <w:proofErr w:type="spellEnd"/>
      <w:r w:rsidRPr="00C90D06">
        <w:rPr>
          <w:rFonts w:ascii="Book Antiqua" w:eastAsia="宋体" w:hAnsi="Book Antiqua" w:cs="宋体"/>
          <w:i/>
          <w:iCs/>
          <w:color w:val="000000"/>
        </w:rPr>
        <w:t xml:space="preserve"> </w:t>
      </w:r>
      <w:proofErr w:type="spellStart"/>
      <w:r w:rsidRPr="00C90D06">
        <w:rPr>
          <w:rFonts w:ascii="Book Antiqua" w:eastAsia="宋体" w:hAnsi="Book Antiqua" w:cs="宋体"/>
          <w:i/>
          <w:iCs/>
          <w:color w:val="000000"/>
        </w:rPr>
        <w:t>Pathol</w:t>
      </w:r>
      <w:proofErr w:type="spellEnd"/>
      <w:r w:rsidRPr="00C90D06">
        <w:rPr>
          <w:rFonts w:ascii="Book Antiqua" w:eastAsia="宋体" w:hAnsi="Book Antiqua" w:cs="宋体"/>
          <w:color w:val="000000"/>
        </w:rPr>
        <w:t> 2013; </w:t>
      </w:r>
      <w:r w:rsidRPr="00C90D06">
        <w:rPr>
          <w:rFonts w:ascii="Book Antiqua" w:eastAsia="宋体" w:hAnsi="Book Antiqua" w:cs="宋体"/>
          <w:b/>
          <w:bCs/>
          <w:color w:val="000000"/>
        </w:rPr>
        <w:t>139</w:t>
      </w:r>
      <w:r w:rsidRPr="00C90D06">
        <w:rPr>
          <w:rFonts w:ascii="Book Antiqua" w:eastAsia="宋体" w:hAnsi="Book Antiqua" w:cs="宋体"/>
          <w:color w:val="000000"/>
        </w:rPr>
        <w:t>: 102-109 [PMID: 23270905 DOI: 10.1309/AJCPY6G6ZITVKPVH]</w:t>
      </w:r>
    </w:p>
    <w:p w:rsidR="00C23F8F" w:rsidRPr="00C90D06" w:rsidRDefault="00C23F8F" w:rsidP="00C23F8F">
      <w:pPr>
        <w:spacing w:line="360" w:lineRule="auto"/>
        <w:jc w:val="both"/>
        <w:rPr>
          <w:rFonts w:ascii="Book Antiqua" w:eastAsia="宋体" w:hAnsi="Book Antiqua" w:cs="宋体"/>
          <w:color w:val="000000"/>
        </w:rPr>
      </w:pPr>
      <w:r w:rsidRPr="00C90D06">
        <w:rPr>
          <w:rFonts w:ascii="Book Antiqua" w:eastAsia="宋体" w:hAnsi="Book Antiqua" w:cs="宋体"/>
          <w:color w:val="000000"/>
        </w:rPr>
        <w:lastRenderedPageBreak/>
        <w:t>12 </w:t>
      </w:r>
      <w:r w:rsidRPr="00C90D06">
        <w:rPr>
          <w:rFonts w:ascii="Book Antiqua" w:eastAsia="宋体" w:hAnsi="Book Antiqua" w:cs="宋体"/>
          <w:b/>
          <w:bCs/>
          <w:color w:val="000000"/>
        </w:rPr>
        <w:t>Huang GS</w:t>
      </w:r>
      <w:r w:rsidRPr="00C90D06">
        <w:rPr>
          <w:rFonts w:ascii="Book Antiqua" w:eastAsia="宋体" w:hAnsi="Book Antiqua" w:cs="宋体"/>
          <w:color w:val="000000"/>
        </w:rPr>
        <w:t xml:space="preserve">, Chance EA. </w:t>
      </w:r>
      <w:proofErr w:type="gramStart"/>
      <w:r w:rsidRPr="00C90D06">
        <w:rPr>
          <w:rFonts w:ascii="Book Antiqua" w:eastAsia="宋体" w:hAnsi="Book Antiqua" w:cs="宋体"/>
          <w:color w:val="000000"/>
        </w:rPr>
        <w:t xml:space="preserve">When </w:t>
      </w:r>
      <w:proofErr w:type="spellStart"/>
      <w:r w:rsidRPr="00C90D06">
        <w:rPr>
          <w:rFonts w:ascii="Book Antiqua" w:eastAsia="宋体" w:hAnsi="Book Antiqua" w:cs="宋体"/>
          <w:color w:val="000000"/>
        </w:rPr>
        <w:t>dabigatran</w:t>
      </w:r>
      <w:proofErr w:type="spellEnd"/>
      <w:r w:rsidRPr="00C90D06">
        <w:rPr>
          <w:rFonts w:ascii="Book Antiqua" w:eastAsia="宋体" w:hAnsi="Book Antiqua" w:cs="宋体"/>
          <w:color w:val="000000"/>
        </w:rPr>
        <w:t xml:space="preserve"> and trauma collide.</w:t>
      </w:r>
      <w:proofErr w:type="gramEnd"/>
      <w:r w:rsidRPr="00C90D06">
        <w:rPr>
          <w:rFonts w:ascii="Book Antiqua" w:eastAsia="宋体" w:hAnsi="Book Antiqua" w:cs="宋体"/>
          <w:color w:val="000000"/>
        </w:rPr>
        <w:t> </w:t>
      </w:r>
      <w:r w:rsidRPr="00C90D06">
        <w:rPr>
          <w:rFonts w:ascii="Book Antiqua" w:eastAsia="宋体" w:hAnsi="Book Antiqua" w:cs="宋体"/>
          <w:i/>
          <w:iCs/>
          <w:color w:val="000000"/>
        </w:rPr>
        <w:t xml:space="preserve">Am </w:t>
      </w:r>
      <w:proofErr w:type="spellStart"/>
      <w:r w:rsidRPr="00C90D06">
        <w:rPr>
          <w:rFonts w:ascii="Book Antiqua" w:eastAsia="宋体" w:hAnsi="Book Antiqua" w:cs="宋体"/>
          <w:i/>
          <w:iCs/>
          <w:color w:val="000000"/>
        </w:rPr>
        <w:t>Surg</w:t>
      </w:r>
      <w:proofErr w:type="spellEnd"/>
      <w:r w:rsidRPr="00C90D06">
        <w:rPr>
          <w:rFonts w:ascii="Book Antiqua" w:eastAsia="宋体" w:hAnsi="Book Antiqua" w:cs="宋体"/>
          <w:color w:val="000000"/>
        </w:rPr>
        <w:t> 2013; </w:t>
      </w:r>
      <w:r w:rsidRPr="00C90D06">
        <w:rPr>
          <w:rFonts w:ascii="Book Antiqua" w:eastAsia="宋体" w:hAnsi="Book Antiqua" w:cs="宋体"/>
          <w:b/>
          <w:bCs/>
          <w:color w:val="000000"/>
        </w:rPr>
        <w:t>79</w:t>
      </w:r>
      <w:r w:rsidRPr="00C90D06">
        <w:rPr>
          <w:rFonts w:ascii="Book Antiqua" w:eastAsia="宋体" w:hAnsi="Book Antiqua" w:cs="宋体"/>
          <w:color w:val="000000"/>
        </w:rPr>
        <w:t>: 113-114 [PMID: 23317625]</w:t>
      </w:r>
    </w:p>
    <w:p w:rsidR="00C23F8F" w:rsidRPr="00C90D06" w:rsidRDefault="00C23F8F" w:rsidP="00C23F8F">
      <w:pPr>
        <w:spacing w:line="360" w:lineRule="auto"/>
        <w:jc w:val="both"/>
        <w:rPr>
          <w:rFonts w:ascii="Book Antiqua" w:eastAsia="宋体" w:hAnsi="Book Antiqua" w:cs="宋体"/>
          <w:color w:val="000000"/>
        </w:rPr>
      </w:pPr>
      <w:r>
        <w:rPr>
          <w:rFonts w:ascii="Book Antiqua" w:eastAsia="宋体" w:hAnsi="Book Antiqua" w:cs="宋体"/>
          <w:color w:val="000000"/>
        </w:rPr>
        <w:t>13</w:t>
      </w:r>
      <w:r w:rsidRPr="00C90D06">
        <w:rPr>
          <w:rFonts w:ascii="Book Antiqua" w:eastAsia="宋体" w:hAnsi="Book Antiqua" w:cs="宋体"/>
          <w:color w:val="000000"/>
        </w:rPr>
        <w:t xml:space="preserve"> </w:t>
      </w:r>
      <w:r w:rsidRPr="00C90D06">
        <w:rPr>
          <w:rFonts w:ascii="Book Antiqua" w:eastAsia="宋体" w:hAnsi="Book Antiqua" w:cs="宋体"/>
          <w:b/>
          <w:color w:val="000000"/>
        </w:rPr>
        <w:t>Wood S</w:t>
      </w:r>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Dabigatran</w:t>
      </w:r>
      <w:proofErr w:type="spellEnd"/>
      <w:r w:rsidRPr="00C90D06">
        <w:rPr>
          <w:rFonts w:ascii="Book Antiqua" w:eastAsia="宋体" w:hAnsi="Book Antiqua" w:cs="宋体"/>
          <w:color w:val="000000"/>
        </w:rPr>
        <w:t xml:space="preserve">: 260 fatal bleeds since approval worldwide. </w:t>
      </w:r>
      <w:proofErr w:type="gramStart"/>
      <w:r>
        <w:rPr>
          <w:rFonts w:ascii="Book Antiqua" w:eastAsia="宋体" w:hAnsi="Book Antiqua" w:cs="宋体"/>
          <w:color w:val="000000"/>
        </w:rPr>
        <w:t>2011</w:t>
      </w:r>
      <w:r>
        <w:rPr>
          <w:rFonts w:ascii="Book Antiqua" w:eastAsia="宋体" w:hAnsi="Book Antiqua" w:cs="宋体" w:hint="eastAsia"/>
          <w:color w:val="000000"/>
        </w:rPr>
        <w:t xml:space="preserve">; </w:t>
      </w:r>
      <w:r w:rsidRPr="00C90D06">
        <w:rPr>
          <w:rFonts w:ascii="Book Antiqua" w:eastAsia="宋体" w:hAnsi="Book Antiqua" w:cs="宋体"/>
          <w:color w:val="000000"/>
        </w:rPr>
        <w:t xml:space="preserve">Medscape </w:t>
      </w:r>
      <w:proofErr w:type="spellStart"/>
      <w:r w:rsidRPr="00C90D06">
        <w:rPr>
          <w:rFonts w:ascii="Book Antiqua" w:eastAsia="宋体" w:hAnsi="Book Antiqua" w:cs="宋体"/>
          <w:color w:val="000000"/>
        </w:rPr>
        <w:t>Multispeciality</w:t>
      </w:r>
      <w:proofErr w:type="spellEnd"/>
      <w:r w:rsidRPr="00C90D06">
        <w:rPr>
          <w:rFonts w:ascii="Book Antiqua" w:eastAsia="宋体" w:hAnsi="Book Antiqua" w:cs="宋体"/>
          <w:color w:val="000000"/>
        </w:rPr>
        <w:t>.</w:t>
      </w:r>
      <w:proofErr w:type="gramEnd"/>
      <w:r w:rsidRPr="00C90D06">
        <w:rPr>
          <w:rFonts w:ascii="Book Antiqua" w:eastAsia="宋体" w:hAnsi="Book Antiqua" w:cs="宋体"/>
          <w:color w:val="000000"/>
        </w:rPr>
        <w:t xml:space="preserve"> </w:t>
      </w:r>
      <w:proofErr w:type="gramStart"/>
      <w:r w:rsidRPr="00C90D06">
        <w:rPr>
          <w:rFonts w:ascii="Book Antiqua" w:eastAsia="宋体" w:hAnsi="Book Antiqua" w:cs="宋体"/>
          <w:color w:val="000000"/>
        </w:rPr>
        <w:t>http</w:t>
      </w:r>
      <w:proofErr w:type="gramEnd"/>
      <w:r w:rsidRPr="00C90D06">
        <w:rPr>
          <w:rFonts w:ascii="Book Antiqua" w:eastAsia="宋体" w:hAnsi="Book Antiqua" w:cs="宋体"/>
          <w:color w:val="000000"/>
        </w:rPr>
        <w:t>: //www.medscape.com/viewarticle/753816</w:t>
      </w:r>
    </w:p>
    <w:p w:rsidR="00C23F8F" w:rsidRPr="00C90D06" w:rsidRDefault="00C23F8F" w:rsidP="00C23F8F">
      <w:pPr>
        <w:spacing w:line="360" w:lineRule="auto"/>
        <w:jc w:val="both"/>
        <w:rPr>
          <w:rFonts w:ascii="Book Antiqua" w:eastAsia="宋体" w:hAnsi="Book Antiqua" w:cs="宋体"/>
          <w:color w:val="000000"/>
        </w:rPr>
      </w:pPr>
      <w:r w:rsidRPr="00C90D06">
        <w:rPr>
          <w:rFonts w:ascii="Book Antiqua" w:eastAsia="宋体" w:hAnsi="Book Antiqua" w:cs="宋体"/>
          <w:color w:val="000000"/>
        </w:rPr>
        <w:t>14 </w:t>
      </w:r>
      <w:proofErr w:type="spellStart"/>
      <w:r w:rsidRPr="00C90D06">
        <w:rPr>
          <w:rFonts w:ascii="Book Antiqua" w:eastAsia="宋体" w:hAnsi="Book Antiqua" w:cs="宋体"/>
          <w:b/>
          <w:bCs/>
          <w:color w:val="000000"/>
        </w:rPr>
        <w:t>Eerenberg</w:t>
      </w:r>
      <w:proofErr w:type="spellEnd"/>
      <w:r w:rsidRPr="00C90D06">
        <w:rPr>
          <w:rFonts w:ascii="Book Antiqua" w:eastAsia="宋体" w:hAnsi="Book Antiqua" w:cs="宋体"/>
          <w:b/>
          <w:bCs/>
          <w:color w:val="000000"/>
        </w:rPr>
        <w:t xml:space="preserve"> ES</w:t>
      </w:r>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Kamphuisen</w:t>
      </w:r>
      <w:proofErr w:type="spellEnd"/>
      <w:r w:rsidRPr="00C90D06">
        <w:rPr>
          <w:rFonts w:ascii="Book Antiqua" w:eastAsia="宋体" w:hAnsi="Book Antiqua" w:cs="宋体"/>
          <w:color w:val="000000"/>
        </w:rPr>
        <w:t xml:space="preserve"> PW, </w:t>
      </w:r>
      <w:proofErr w:type="spellStart"/>
      <w:r w:rsidRPr="00C90D06">
        <w:rPr>
          <w:rFonts w:ascii="Book Antiqua" w:eastAsia="宋体" w:hAnsi="Book Antiqua" w:cs="宋体"/>
          <w:color w:val="000000"/>
        </w:rPr>
        <w:t>Sijpkens</w:t>
      </w:r>
      <w:proofErr w:type="spellEnd"/>
      <w:r w:rsidRPr="00C90D06">
        <w:rPr>
          <w:rFonts w:ascii="Book Antiqua" w:eastAsia="宋体" w:hAnsi="Book Antiqua" w:cs="宋体"/>
          <w:color w:val="000000"/>
        </w:rPr>
        <w:t xml:space="preserve"> MK, </w:t>
      </w:r>
      <w:proofErr w:type="spellStart"/>
      <w:r w:rsidRPr="00C90D06">
        <w:rPr>
          <w:rFonts w:ascii="Book Antiqua" w:eastAsia="宋体" w:hAnsi="Book Antiqua" w:cs="宋体"/>
          <w:color w:val="000000"/>
        </w:rPr>
        <w:t>Meijers</w:t>
      </w:r>
      <w:proofErr w:type="spellEnd"/>
      <w:r w:rsidRPr="00C90D06">
        <w:rPr>
          <w:rFonts w:ascii="Book Antiqua" w:eastAsia="宋体" w:hAnsi="Book Antiqua" w:cs="宋体"/>
          <w:color w:val="000000"/>
        </w:rPr>
        <w:t xml:space="preserve"> JC, </w:t>
      </w:r>
      <w:proofErr w:type="spellStart"/>
      <w:r w:rsidRPr="00C90D06">
        <w:rPr>
          <w:rFonts w:ascii="Book Antiqua" w:eastAsia="宋体" w:hAnsi="Book Antiqua" w:cs="宋体"/>
          <w:color w:val="000000"/>
        </w:rPr>
        <w:t>Buller</w:t>
      </w:r>
      <w:proofErr w:type="spellEnd"/>
      <w:r w:rsidRPr="00C90D06">
        <w:rPr>
          <w:rFonts w:ascii="Book Antiqua" w:eastAsia="宋体" w:hAnsi="Book Antiqua" w:cs="宋体"/>
          <w:color w:val="000000"/>
        </w:rPr>
        <w:t xml:space="preserve"> HR, Levi M. Reversal of </w:t>
      </w:r>
      <w:proofErr w:type="spellStart"/>
      <w:r w:rsidRPr="00C90D06">
        <w:rPr>
          <w:rFonts w:ascii="Book Antiqua" w:eastAsia="宋体" w:hAnsi="Book Antiqua" w:cs="宋体"/>
          <w:color w:val="000000"/>
        </w:rPr>
        <w:t>rivaroxaban</w:t>
      </w:r>
      <w:proofErr w:type="spellEnd"/>
      <w:r w:rsidRPr="00C90D06">
        <w:rPr>
          <w:rFonts w:ascii="Book Antiqua" w:eastAsia="宋体" w:hAnsi="Book Antiqua" w:cs="宋体"/>
          <w:color w:val="000000"/>
        </w:rPr>
        <w:t xml:space="preserve"> and </w:t>
      </w:r>
      <w:proofErr w:type="spellStart"/>
      <w:r w:rsidRPr="00C90D06">
        <w:rPr>
          <w:rFonts w:ascii="Book Antiqua" w:eastAsia="宋体" w:hAnsi="Book Antiqua" w:cs="宋体"/>
          <w:color w:val="000000"/>
        </w:rPr>
        <w:t>dabigatran</w:t>
      </w:r>
      <w:proofErr w:type="spellEnd"/>
      <w:r w:rsidRPr="00C90D06">
        <w:rPr>
          <w:rFonts w:ascii="Book Antiqua" w:eastAsia="宋体" w:hAnsi="Book Antiqua" w:cs="宋体"/>
          <w:color w:val="000000"/>
        </w:rPr>
        <w:t xml:space="preserve"> by prothrombin complex concentrate: a randomized, placebo-controlled, crossover study in healthy subjects. </w:t>
      </w:r>
      <w:r w:rsidRPr="00C90D06">
        <w:rPr>
          <w:rFonts w:ascii="Book Antiqua" w:eastAsia="宋体" w:hAnsi="Book Antiqua" w:cs="宋体"/>
          <w:i/>
          <w:iCs/>
          <w:color w:val="000000"/>
        </w:rPr>
        <w:t>Circulation</w:t>
      </w:r>
      <w:r w:rsidRPr="00C90D06">
        <w:rPr>
          <w:rFonts w:ascii="Book Antiqua" w:eastAsia="宋体" w:hAnsi="Book Antiqua" w:cs="宋体"/>
          <w:color w:val="000000"/>
        </w:rPr>
        <w:t> 2011; </w:t>
      </w:r>
      <w:r w:rsidRPr="00C90D06">
        <w:rPr>
          <w:rFonts w:ascii="Book Antiqua" w:eastAsia="宋体" w:hAnsi="Book Antiqua" w:cs="宋体"/>
          <w:b/>
          <w:bCs/>
          <w:color w:val="000000"/>
        </w:rPr>
        <w:t>124</w:t>
      </w:r>
      <w:r w:rsidRPr="00C90D06">
        <w:rPr>
          <w:rFonts w:ascii="Book Antiqua" w:eastAsia="宋体" w:hAnsi="Book Antiqua" w:cs="宋体"/>
          <w:color w:val="000000"/>
        </w:rPr>
        <w:t>: 1573-1579 [PMID: 21900088 DOI: 10.1161/CIRCULATIONAHA.111.029017]</w:t>
      </w:r>
    </w:p>
    <w:p w:rsidR="00C23F8F" w:rsidRPr="00C90D06" w:rsidRDefault="00C23F8F" w:rsidP="00C23F8F">
      <w:pPr>
        <w:spacing w:line="360" w:lineRule="auto"/>
        <w:jc w:val="both"/>
        <w:rPr>
          <w:rFonts w:ascii="Book Antiqua" w:eastAsia="宋体" w:hAnsi="Book Antiqua" w:cs="宋体"/>
          <w:color w:val="000000"/>
        </w:rPr>
      </w:pPr>
      <w:r w:rsidRPr="00C90D06">
        <w:rPr>
          <w:rFonts w:ascii="Book Antiqua" w:eastAsia="宋体" w:hAnsi="Book Antiqua" w:cs="宋体"/>
          <w:color w:val="000000"/>
        </w:rPr>
        <w:t>15 </w:t>
      </w:r>
      <w:r w:rsidRPr="00C90D06">
        <w:rPr>
          <w:rFonts w:ascii="Book Antiqua" w:eastAsia="宋体" w:hAnsi="Book Antiqua" w:cs="宋体"/>
          <w:b/>
          <w:bCs/>
          <w:color w:val="000000"/>
        </w:rPr>
        <w:t>Mayer SA</w:t>
      </w:r>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Brun</w:t>
      </w:r>
      <w:proofErr w:type="spellEnd"/>
      <w:r w:rsidRPr="00C90D06">
        <w:rPr>
          <w:rFonts w:ascii="Book Antiqua" w:eastAsia="宋体" w:hAnsi="Book Antiqua" w:cs="宋体"/>
          <w:color w:val="000000"/>
        </w:rPr>
        <w:t xml:space="preserve"> NC, </w:t>
      </w:r>
      <w:proofErr w:type="spellStart"/>
      <w:r w:rsidRPr="00C90D06">
        <w:rPr>
          <w:rFonts w:ascii="Book Antiqua" w:eastAsia="宋体" w:hAnsi="Book Antiqua" w:cs="宋体"/>
          <w:color w:val="000000"/>
        </w:rPr>
        <w:t>Begtrup</w:t>
      </w:r>
      <w:proofErr w:type="spellEnd"/>
      <w:r w:rsidRPr="00C90D06">
        <w:rPr>
          <w:rFonts w:ascii="Book Antiqua" w:eastAsia="宋体" w:hAnsi="Book Antiqua" w:cs="宋体"/>
          <w:color w:val="000000"/>
        </w:rPr>
        <w:t xml:space="preserve"> K, Broderick J, Davis S, </w:t>
      </w:r>
      <w:proofErr w:type="spellStart"/>
      <w:r w:rsidRPr="00C90D06">
        <w:rPr>
          <w:rFonts w:ascii="Book Antiqua" w:eastAsia="宋体" w:hAnsi="Book Antiqua" w:cs="宋体"/>
          <w:color w:val="000000"/>
        </w:rPr>
        <w:t>Diringer</w:t>
      </w:r>
      <w:proofErr w:type="spellEnd"/>
      <w:r w:rsidRPr="00C90D06">
        <w:rPr>
          <w:rFonts w:ascii="Book Antiqua" w:eastAsia="宋体" w:hAnsi="Book Antiqua" w:cs="宋体"/>
          <w:color w:val="000000"/>
        </w:rPr>
        <w:t xml:space="preserve"> MN, Skolnick BE, Steiner T. Efficacy and safety of recombinant activated factor VII for acute intracerebral hemorrhage. </w:t>
      </w:r>
      <w:r w:rsidRPr="00C90D06">
        <w:rPr>
          <w:rFonts w:ascii="Book Antiqua" w:eastAsia="宋体" w:hAnsi="Book Antiqua" w:cs="宋体"/>
          <w:i/>
          <w:iCs/>
          <w:color w:val="000000"/>
        </w:rPr>
        <w:t xml:space="preserve">N </w:t>
      </w:r>
      <w:proofErr w:type="spellStart"/>
      <w:r w:rsidRPr="00C90D06">
        <w:rPr>
          <w:rFonts w:ascii="Book Antiqua" w:eastAsia="宋体" w:hAnsi="Book Antiqua" w:cs="宋体"/>
          <w:i/>
          <w:iCs/>
          <w:color w:val="000000"/>
        </w:rPr>
        <w:t>Engl</w:t>
      </w:r>
      <w:proofErr w:type="spellEnd"/>
      <w:r w:rsidRPr="00C90D06">
        <w:rPr>
          <w:rFonts w:ascii="Book Antiqua" w:eastAsia="宋体" w:hAnsi="Book Antiqua" w:cs="宋体"/>
          <w:i/>
          <w:iCs/>
          <w:color w:val="000000"/>
        </w:rPr>
        <w:t xml:space="preserve"> J Med</w:t>
      </w:r>
      <w:r w:rsidRPr="00C90D06">
        <w:rPr>
          <w:rFonts w:ascii="Book Antiqua" w:eastAsia="宋体" w:hAnsi="Book Antiqua" w:cs="宋体"/>
          <w:color w:val="000000"/>
        </w:rPr>
        <w:t> 2008; </w:t>
      </w:r>
      <w:r w:rsidRPr="00C90D06">
        <w:rPr>
          <w:rFonts w:ascii="Book Antiqua" w:eastAsia="宋体" w:hAnsi="Book Antiqua" w:cs="宋体"/>
          <w:b/>
          <w:bCs/>
          <w:color w:val="000000"/>
        </w:rPr>
        <w:t>358</w:t>
      </w:r>
      <w:r w:rsidRPr="00C90D06">
        <w:rPr>
          <w:rFonts w:ascii="Book Antiqua" w:eastAsia="宋体" w:hAnsi="Book Antiqua" w:cs="宋体"/>
          <w:color w:val="000000"/>
        </w:rPr>
        <w:t>: 2127-2137 [PMID: 18480205 DOI: 10.1056/NEJMoa0707534]</w:t>
      </w:r>
    </w:p>
    <w:p w:rsidR="00C23F8F" w:rsidRPr="00C90D06" w:rsidRDefault="00C23F8F" w:rsidP="00C23F8F">
      <w:pPr>
        <w:spacing w:line="360" w:lineRule="auto"/>
        <w:jc w:val="both"/>
        <w:rPr>
          <w:rFonts w:ascii="Book Antiqua" w:eastAsia="宋体" w:hAnsi="Book Antiqua" w:cs="宋体"/>
          <w:color w:val="000000"/>
        </w:rPr>
      </w:pPr>
      <w:proofErr w:type="gramStart"/>
      <w:r w:rsidRPr="00C90D06">
        <w:rPr>
          <w:rFonts w:ascii="Book Antiqua" w:eastAsia="宋体" w:hAnsi="Book Antiqua" w:cs="宋体"/>
          <w:color w:val="000000"/>
        </w:rPr>
        <w:t>16 </w:t>
      </w:r>
      <w:proofErr w:type="spellStart"/>
      <w:r w:rsidRPr="00C90D06">
        <w:rPr>
          <w:rFonts w:ascii="Book Antiqua" w:eastAsia="宋体" w:hAnsi="Book Antiqua" w:cs="宋体"/>
          <w:b/>
          <w:bCs/>
          <w:color w:val="000000"/>
        </w:rPr>
        <w:t>Warkentin</w:t>
      </w:r>
      <w:proofErr w:type="spellEnd"/>
      <w:r w:rsidRPr="00C90D06">
        <w:rPr>
          <w:rFonts w:ascii="Book Antiqua" w:eastAsia="宋体" w:hAnsi="Book Antiqua" w:cs="宋体"/>
          <w:b/>
          <w:bCs/>
          <w:color w:val="000000"/>
        </w:rPr>
        <w:t xml:space="preserve"> TE</w:t>
      </w:r>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Margetts</w:t>
      </w:r>
      <w:proofErr w:type="spellEnd"/>
      <w:r w:rsidRPr="00C90D06">
        <w:rPr>
          <w:rFonts w:ascii="Book Antiqua" w:eastAsia="宋体" w:hAnsi="Book Antiqua" w:cs="宋体"/>
          <w:color w:val="000000"/>
        </w:rPr>
        <w:t xml:space="preserve"> P, Connolly SJ, </w:t>
      </w:r>
      <w:proofErr w:type="spellStart"/>
      <w:r w:rsidRPr="00C90D06">
        <w:rPr>
          <w:rFonts w:ascii="Book Antiqua" w:eastAsia="宋体" w:hAnsi="Book Antiqua" w:cs="宋体"/>
          <w:color w:val="000000"/>
        </w:rPr>
        <w:t>Lamy</w:t>
      </w:r>
      <w:proofErr w:type="spellEnd"/>
      <w:r w:rsidRPr="00C90D06">
        <w:rPr>
          <w:rFonts w:ascii="Book Antiqua" w:eastAsia="宋体" w:hAnsi="Book Antiqua" w:cs="宋体"/>
          <w:color w:val="000000"/>
        </w:rPr>
        <w:t xml:space="preserve"> A, Ricci C, </w:t>
      </w:r>
      <w:proofErr w:type="spellStart"/>
      <w:r w:rsidRPr="00C90D06">
        <w:rPr>
          <w:rFonts w:ascii="Book Antiqua" w:eastAsia="宋体" w:hAnsi="Book Antiqua" w:cs="宋体"/>
          <w:color w:val="000000"/>
        </w:rPr>
        <w:t>Eikelboom</w:t>
      </w:r>
      <w:proofErr w:type="spellEnd"/>
      <w:r w:rsidRPr="00C90D06">
        <w:rPr>
          <w:rFonts w:ascii="Book Antiqua" w:eastAsia="宋体" w:hAnsi="Book Antiqua" w:cs="宋体"/>
          <w:color w:val="000000"/>
        </w:rPr>
        <w:t xml:space="preserve"> JW.</w:t>
      </w:r>
      <w:proofErr w:type="gramEnd"/>
      <w:r w:rsidRPr="00C90D06">
        <w:rPr>
          <w:rFonts w:ascii="Book Antiqua" w:eastAsia="宋体" w:hAnsi="Book Antiqua" w:cs="宋体"/>
          <w:color w:val="000000"/>
        </w:rPr>
        <w:t xml:space="preserve"> </w:t>
      </w:r>
      <w:proofErr w:type="gramStart"/>
      <w:r w:rsidRPr="00C90D06">
        <w:rPr>
          <w:rFonts w:ascii="Book Antiqua" w:eastAsia="宋体" w:hAnsi="Book Antiqua" w:cs="宋体"/>
          <w:color w:val="000000"/>
        </w:rPr>
        <w:t xml:space="preserve">Recombinant factor </w:t>
      </w:r>
      <w:proofErr w:type="spellStart"/>
      <w:r w:rsidRPr="00C90D06">
        <w:rPr>
          <w:rFonts w:ascii="Book Antiqua" w:eastAsia="宋体" w:hAnsi="Book Antiqua" w:cs="宋体"/>
          <w:color w:val="000000"/>
        </w:rPr>
        <w:t>VIIa</w:t>
      </w:r>
      <w:proofErr w:type="spellEnd"/>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rFVIIa</w:t>
      </w:r>
      <w:proofErr w:type="spellEnd"/>
      <w:r w:rsidRPr="00C90D06">
        <w:rPr>
          <w:rFonts w:ascii="Book Antiqua" w:eastAsia="宋体" w:hAnsi="Book Antiqua" w:cs="宋体"/>
          <w:color w:val="000000"/>
        </w:rPr>
        <w:t xml:space="preserve">) and hemodialysis to manage massive </w:t>
      </w:r>
      <w:proofErr w:type="spellStart"/>
      <w:r w:rsidRPr="00C90D06">
        <w:rPr>
          <w:rFonts w:ascii="Book Antiqua" w:eastAsia="宋体" w:hAnsi="Book Antiqua" w:cs="宋体"/>
          <w:color w:val="000000"/>
        </w:rPr>
        <w:t>dabigatran</w:t>
      </w:r>
      <w:proofErr w:type="spellEnd"/>
      <w:r w:rsidRPr="00C90D06">
        <w:rPr>
          <w:rFonts w:ascii="Book Antiqua" w:eastAsia="宋体" w:hAnsi="Book Antiqua" w:cs="宋体"/>
          <w:color w:val="000000"/>
        </w:rPr>
        <w:t xml:space="preserve">-associated </w:t>
      </w:r>
      <w:proofErr w:type="spellStart"/>
      <w:r w:rsidRPr="00C90D06">
        <w:rPr>
          <w:rFonts w:ascii="Book Antiqua" w:eastAsia="宋体" w:hAnsi="Book Antiqua" w:cs="宋体"/>
          <w:color w:val="000000"/>
        </w:rPr>
        <w:t>postcardiac</w:t>
      </w:r>
      <w:proofErr w:type="spellEnd"/>
      <w:r w:rsidRPr="00C90D06">
        <w:rPr>
          <w:rFonts w:ascii="Book Antiqua" w:eastAsia="宋体" w:hAnsi="Book Antiqua" w:cs="宋体"/>
          <w:color w:val="000000"/>
        </w:rPr>
        <w:t xml:space="preserve"> surgery bleeding.</w:t>
      </w:r>
      <w:proofErr w:type="gramEnd"/>
      <w:r w:rsidRPr="00C90D06">
        <w:rPr>
          <w:rFonts w:ascii="Book Antiqua" w:eastAsia="宋体" w:hAnsi="Book Antiqua" w:cs="宋体"/>
          <w:color w:val="000000"/>
        </w:rPr>
        <w:t> </w:t>
      </w:r>
      <w:r w:rsidRPr="00C90D06">
        <w:rPr>
          <w:rFonts w:ascii="Book Antiqua" w:eastAsia="宋体" w:hAnsi="Book Antiqua" w:cs="宋体"/>
          <w:i/>
          <w:iCs/>
          <w:color w:val="000000"/>
        </w:rPr>
        <w:t>Blood</w:t>
      </w:r>
      <w:r w:rsidRPr="00C90D06">
        <w:rPr>
          <w:rFonts w:ascii="Book Antiqua" w:eastAsia="宋体" w:hAnsi="Book Antiqua" w:cs="宋体"/>
          <w:color w:val="000000"/>
        </w:rPr>
        <w:t> 2012; </w:t>
      </w:r>
      <w:r w:rsidRPr="00C90D06">
        <w:rPr>
          <w:rFonts w:ascii="Book Antiqua" w:eastAsia="宋体" w:hAnsi="Book Antiqua" w:cs="宋体"/>
          <w:b/>
          <w:bCs/>
          <w:color w:val="000000"/>
        </w:rPr>
        <w:t>119</w:t>
      </w:r>
      <w:r w:rsidRPr="00C90D06">
        <w:rPr>
          <w:rFonts w:ascii="Book Antiqua" w:eastAsia="宋体" w:hAnsi="Book Antiqua" w:cs="宋体"/>
          <w:color w:val="000000"/>
        </w:rPr>
        <w:t>: 2172-2174 [PMID: 22383791 DOI: 10.1182/blood-2011-11-393587]</w:t>
      </w:r>
    </w:p>
    <w:p w:rsidR="00C23F8F" w:rsidRPr="00C90D06" w:rsidRDefault="00C23F8F" w:rsidP="00C23F8F">
      <w:pPr>
        <w:spacing w:line="360" w:lineRule="auto"/>
        <w:jc w:val="both"/>
        <w:rPr>
          <w:rFonts w:ascii="Book Antiqua" w:eastAsia="宋体" w:hAnsi="Book Antiqua" w:cs="宋体"/>
          <w:color w:val="000000"/>
        </w:rPr>
      </w:pPr>
      <w:proofErr w:type="gramStart"/>
      <w:r w:rsidRPr="00C90D06">
        <w:rPr>
          <w:rFonts w:ascii="Book Antiqua" w:eastAsia="宋体" w:hAnsi="Book Antiqua" w:cs="宋体"/>
          <w:color w:val="000000"/>
        </w:rPr>
        <w:t>17 </w:t>
      </w:r>
      <w:proofErr w:type="spellStart"/>
      <w:r w:rsidRPr="00C90D06">
        <w:rPr>
          <w:rFonts w:ascii="Book Antiqua" w:eastAsia="宋体" w:hAnsi="Book Antiqua" w:cs="宋体"/>
          <w:b/>
          <w:bCs/>
          <w:color w:val="000000"/>
        </w:rPr>
        <w:t>Siegal</w:t>
      </w:r>
      <w:proofErr w:type="spellEnd"/>
      <w:r w:rsidRPr="00C90D06">
        <w:rPr>
          <w:rFonts w:ascii="Book Antiqua" w:eastAsia="宋体" w:hAnsi="Book Antiqua" w:cs="宋体"/>
          <w:b/>
          <w:bCs/>
          <w:color w:val="000000"/>
        </w:rPr>
        <w:t xml:space="preserve"> DM</w:t>
      </w:r>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Cuker</w:t>
      </w:r>
      <w:proofErr w:type="spellEnd"/>
      <w:r w:rsidRPr="00C90D06">
        <w:rPr>
          <w:rFonts w:ascii="Book Antiqua" w:eastAsia="宋体" w:hAnsi="Book Antiqua" w:cs="宋体"/>
          <w:color w:val="000000"/>
        </w:rPr>
        <w:t xml:space="preserve"> A. Reversal of novel oral anticoagulants in patients with major bleeding.</w:t>
      </w:r>
      <w:proofErr w:type="gramEnd"/>
      <w:r w:rsidRPr="00C90D06">
        <w:rPr>
          <w:rFonts w:ascii="Book Antiqua" w:eastAsia="宋体" w:hAnsi="Book Antiqua" w:cs="宋体"/>
          <w:color w:val="000000"/>
        </w:rPr>
        <w:t> </w:t>
      </w:r>
      <w:r w:rsidRPr="00C90D06">
        <w:rPr>
          <w:rFonts w:ascii="Book Antiqua" w:eastAsia="宋体" w:hAnsi="Book Antiqua" w:cs="宋体"/>
          <w:i/>
          <w:iCs/>
          <w:color w:val="000000"/>
        </w:rPr>
        <w:t xml:space="preserve">J </w:t>
      </w:r>
      <w:proofErr w:type="spellStart"/>
      <w:r w:rsidRPr="00C90D06">
        <w:rPr>
          <w:rFonts w:ascii="Book Antiqua" w:eastAsia="宋体" w:hAnsi="Book Antiqua" w:cs="宋体"/>
          <w:i/>
          <w:iCs/>
          <w:color w:val="000000"/>
        </w:rPr>
        <w:t>Thromb</w:t>
      </w:r>
      <w:proofErr w:type="spellEnd"/>
      <w:r w:rsidRPr="00C90D06">
        <w:rPr>
          <w:rFonts w:ascii="Book Antiqua" w:eastAsia="宋体" w:hAnsi="Book Antiqua" w:cs="宋体"/>
          <w:i/>
          <w:iCs/>
          <w:color w:val="000000"/>
        </w:rPr>
        <w:t xml:space="preserve"> Thrombolysis</w:t>
      </w:r>
      <w:r w:rsidRPr="00C90D06">
        <w:rPr>
          <w:rFonts w:ascii="Book Antiqua" w:eastAsia="宋体" w:hAnsi="Book Antiqua" w:cs="宋体"/>
          <w:color w:val="000000"/>
        </w:rPr>
        <w:t> 2013; </w:t>
      </w:r>
      <w:r w:rsidRPr="00C90D06">
        <w:rPr>
          <w:rFonts w:ascii="Book Antiqua" w:eastAsia="宋体" w:hAnsi="Book Antiqua" w:cs="宋体"/>
          <w:b/>
          <w:bCs/>
          <w:color w:val="000000"/>
        </w:rPr>
        <w:t>35</w:t>
      </w:r>
      <w:r w:rsidRPr="00C90D06">
        <w:rPr>
          <w:rFonts w:ascii="Book Antiqua" w:eastAsia="宋体" w:hAnsi="Book Antiqua" w:cs="宋体"/>
          <w:color w:val="000000"/>
        </w:rPr>
        <w:t>: 391-398 [PMID: 23389753 DOI: 10.1007/s11239-013-0885-0]</w:t>
      </w:r>
    </w:p>
    <w:p w:rsidR="00C23F8F" w:rsidRPr="00C90D06" w:rsidRDefault="00C23F8F" w:rsidP="00C23F8F">
      <w:pPr>
        <w:spacing w:line="360" w:lineRule="auto"/>
        <w:jc w:val="both"/>
        <w:rPr>
          <w:rFonts w:ascii="Book Antiqua" w:eastAsia="宋体" w:hAnsi="Book Antiqua" w:cs="宋体"/>
          <w:color w:val="000000"/>
        </w:rPr>
      </w:pPr>
      <w:r w:rsidRPr="00C90D06">
        <w:rPr>
          <w:rFonts w:ascii="Book Antiqua" w:eastAsia="宋体" w:hAnsi="Book Antiqua" w:cs="宋体"/>
          <w:color w:val="000000"/>
        </w:rPr>
        <w:t>18 </w:t>
      </w:r>
      <w:r w:rsidRPr="00C90D06">
        <w:rPr>
          <w:rFonts w:ascii="Book Antiqua" w:eastAsia="宋体" w:hAnsi="Book Antiqua" w:cs="宋体"/>
          <w:b/>
          <w:bCs/>
          <w:color w:val="000000"/>
        </w:rPr>
        <w:t>Hart RG</w:t>
      </w:r>
      <w:r w:rsidRPr="00C90D06">
        <w:rPr>
          <w:rFonts w:ascii="Book Antiqua" w:eastAsia="宋体" w:hAnsi="Book Antiqua" w:cs="宋体"/>
          <w:color w:val="000000"/>
        </w:rPr>
        <w:t xml:space="preserve">, </w:t>
      </w:r>
      <w:proofErr w:type="spellStart"/>
      <w:r w:rsidRPr="00C90D06">
        <w:rPr>
          <w:rFonts w:ascii="Book Antiqua" w:eastAsia="宋体" w:hAnsi="Book Antiqua" w:cs="宋体"/>
          <w:color w:val="000000"/>
        </w:rPr>
        <w:t>Diener</w:t>
      </w:r>
      <w:proofErr w:type="spellEnd"/>
      <w:r w:rsidRPr="00C90D06">
        <w:rPr>
          <w:rFonts w:ascii="Book Antiqua" w:eastAsia="宋体" w:hAnsi="Book Antiqua" w:cs="宋体"/>
          <w:color w:val="000000"/>
        </w:rPr>
        <w:t xml:space="preserve"> HC, Yang S, Connolly SJ, </w:t>
      </w:r>
      <w:proofErr w:type="spellStart"/>
      <w:r w:rsidRPr="00C90D06">
        <w:rPr>
          <w:rFonts w:ascii="Book Antiqua" w:eastAsia="宋体" w:hAnsi="Book Antiqua" w:cs="宋体"/>
          <w:color w:val="000000"/>
        </w:rPr>
        <w:t>Wallentin</w:t>
      </w:r>
      <w:proofErr w:type="spellEnd"/>
      <w:r w:rsidRPr="00C90D06">
        <w:rPr>
          <w:rFonts w:ascii="Book Antiqua" w:eastAsia="宋体" w:hAnsi="Book Antiqua" w:cs="宋体"/>
          <w:color w:val="000000"/>
        </w:rPr>
        <w:t xml:space="preserve"> L, Reilly PA, </w:t>
      </w:r>
      <w:proofErr w:type="spellStart"/>
      <w:r w:rsidRPr="00C90D06">
        <w:rPr>
          <w:rFonts w:ascii="Book Antiqua" w:eastAsia="宋体" w:hAnsi="Book Antiqua" w:cs="宋体"/>
          <w:color w:val="000000"/>
        </w:rPr>
        <w:t>Ezekowitz</w:t>
      </w:r>
      <w:proofErr w:type="spellEnd"/>
      <w:r w:rsidRPr="00C90D06">
        <w:rPr>
          <w:rFonts w:ascii="Book Antiqua" w:eastAsia="宋体" w:hAnsi="Book Antiqua" w:cs="宋体"/>
          <w:color w:val="000000"/>
        </w:rPr>
        <w:t xml:space="preserve"> MD, Yusuf S. Intracranial hemorrhage in atrial fibrillation patients during anticoagulation with warfarin or </w:t>
      </w:r>
      <w:proofErr w:type="spellStart"/>
      <w:r w:rsidRPr="00C90D06">
        <w:rPr>
          <w:rFonts w:ascii="Book Antiqua" w:eastAsia="宋体" w:hAnsi="Book Antiqua" w:cs="宋体"/>
          <w:color w:val="000000"/>
        </w:rPr>
        <w:t>dabigatran</w:t>
      </w:r>
      <w:proofErr w:type="spellEnd"/>
      <w:r w:rsidRPr="00C90D06">
        <w:rPr>
          <w:rFonts w:ascii="Book Antiqua" w:eastAsia="宋体" w:hAnsi="Book Antiqua" w:cs="宋体"/>
          <w:color w:val="000000"/>
        </w:rPr>
        <w:t>: the RE-LY trial. </w:t>
      </w:r>
      <w:r w:rsidRPr="00C90D06">
        <w:rPr>
          <w:rFonts w:ascii="Book Antiqua" w:eastAsia="宋体" w:hAnsi="Book Antiqua" w:cs="宋体"/>
          <w:i/>
          <w:iCs/>
          <w:color w:val="000000"/>
        </w:rPr>
        <w:t>Stroke</w:t>
      </w:r>
      <w:r w:rsidRPr="00C90D06">
        <w:rPr>
          <w:rFonts w:ascii="Book Antiqua" w:eastAsia="宋体" w:hAnsi="Book Antiqua" w:cs="宋体"/>
          <w:color w:val="000000"/>
        </w:rPr>
        <w:t> 2012; </w:t>
      </w:r>
      <w:r w:rsidRPr="00C90D06">
        <w:rPr>
          <w:rFonts w:ascii="Book Antiqua" w:eastAsia="宋体" w:hAnsi="Book Antiqua" w:cs="宋体"/>
          <w:b/>
          <w:bCs/>
          <w:color w:val="000000"/>
        </w:rPr>
        <w:t>43</w:t>
      </w:r>
      <w:r w:rsidRPr="00C90D06">
        <w:rPr>
          <w:rFonts w:ascii="Book Antiqua" w:eastAsia="宋体" w:hAnsi="Book Antiqua" w:cs="宋体"/>
          <w:color w:val="000000"/>
        </w:rPr>
        <w:t>: 1511-1517 [PMID: 22492518 DOI: 10.1161/STROKEAHA.112.650614]</w:t>
      </w:r>
    </w:p>
    <w:p w:rsidR="00C23F8F" w:rsidRPr="00C90D06" w:rsidRDefault="00C23F8F" w:rsidP="00C23F8F">
      <w:pPr>
        <w:spacing w:line="360" w:lineRule="auto"/>
        <w:jc w:val="both"/>
        <w:rPr>
          <w:rFonts w:ascii="Book Antiqua" w:eastAsia="宋体" w:hAnsi="Book Antiqua" w:cs="宋体"/>
          <w:color w:val="000000"/>
        </w:rPr>
      </w:pPr>
      <w:r w:rsidRPr="00C90D06">
        <w:rPr>
          <w:rFonts w:ascii="Book Antiqua" w:eastAsia="宋体" w:hAnsi="Book Antiqua" w:cs="宋体"/>
          <w:color w:val="000000"/>
        </w:rPr>
        <w:t>19 </w:t>
      </w:r>
      <w:r w:rsidRPr="00C90D06">
        <w:rPr>
          <w:rFonts w:ascii="Book Antiqua" w:eastAsia="宋体" w:hAnsi="Book Antiqua" w:cs="宋体"/>
          <w:b/>
          <w:bCs/>
          <w:color w:val="000000"/>
        </w:rPr>
        <w:t>Feinberg WM</w:t>
      </w:r>
      <w:r w:rsidRPr="00C90D06">
        <w:rPr>
          <w:rFonts w:ascii="Book Antiqua" w:eastAsia="宋体" w:hAnsi="Book Antiqua" w:cs="宋体"/>
          <w:color w:val="000000"/>
        </w:rPr>
        <w:t xml:space="preserve">, Blackshear JL, </w:t>
      </w:r>
      <w:proofErr w:type="spellStart"/>
      <w:r w:rsidRPr="00C90D06">
        <w:rPr>
          <w:rFonts w:ascii="Book Antiqua" w:eastAsia="宋体" w:hAnsi="Book Antiqua" w:cs="宋体"/>
          <w:color w:val="000000"/>
        </w:rPr>
        <w:t>Laupacis</w:t>
      </w:r>
      <w:proofErr w:type="spellEnd"/>
      <w:r w:rsidRPr="00C90D06">
        <w:rPr>
          <w:rFonts w:ascii="Book Antiqua" w:eastAsia="宋体" w:hAnsi="Book Antiqua" w:cs="宋体"/>
          <w:color w:val="000000"/>
        </w:rPr>
        <w:t xml:space="preserve"> A, </w:t>
      </w:r>
      <w:proofErr w:type="spellStart"/>
      <w:r w:rsidRPr="00C90D06">
        <w:rPr>
          <w:rFonts w:ascii="Book Antiqua" w:eastAsia="宋体" w:hAnsi="Book Antiqua" w:cs="宋体"/>
          <w:color w:val="000000"/>
        </w:rPr>
        <w:t>Kronmal</w:t>
      </w:r>
      <w:proofErr w:type="spellEnd"/>
      <w:r w:rsidRPr="00C90D06">
        <w:rPr>
          <w:rFonts w:ascii="Book Antiqua" w:eastAsia="宋体" w:hAnsi="Book Antiqua" w:cs="宋体"/>
          <w:color w:val="000000"/>
        </w:rPr>
        <w:t xml:space="preserve"> R, Hart RG. </w:t>
      </w:r>
      <w:proofErr w:type="gramStart"/>
      <w:r w:rsidRPr="00C90D06">
        <w:rPr>
          <w:rFonts w:ascii="Book Antiqua" w:eastAsia="宋体" w:hAnsi="Book Antiqua" w:cs="宋体"/>
          <w:color w:val="000000"/>
        </w:rPr>
        <w:t>Prevalence, age distribution, and gender of patients with atrial fibrillation.</w:t>
      </w:r>
      <w:proofErr w:type="gramEnd"/>
      <w:r w:rsidRPr="00C90D06">
        <w:rPr>
          <w:rFonts w:ascii="Book Antiqua" w:eastAsia="宋体" w:hAnsi="Book Antiqua" w:cs="宋体"/>
          <w:color w:val="000000"/>
        </w:rPr>
        <w:t xml:space="preserve"> </w:t>
      </w:r>
      <w:proofErr w:type="gramStart"/>
      <w:r w:rsidRPr="00C90D06">
        <w:rPr>
          <w:rFonts w:ascii="Book Antiqua" w:eastAsia="宋体" w:hAnsi="Book Antiqua" w:cs="宋体"/>
          <w:color w:val="000000"/>
        </w:rPr>
        <w:t>Analysis and implications.</w:t>
      </w:r>
      <w:proofErr w:type="gramEnd"/>
      <w:r w:rsidRPr="00C90D06">
        <w:rPr>
          <w:rFonts w:ascii="Book Antiqua" w:eastAsia="宋体" w:hAnsi="Book Antiqua" w:cs="宋体"/>
          <w:color w:val="000000"/>
        </w:rPr>
        <w:t> </w:t>
      </w:r>
      <w:r w:rsidRPr="00C90D06">
        <w:rPr>
          <w:rFonts w:ascii="Book Antiqua" w:eastAsia="宋体" w:hAnsi="Book Antiqua" w:cs="宋体"/>
          <w:i/>
          <w:iCs/>
          <w:color w:val="000000"/>
        </w:rPr>
        <w:t>Arch Intern Med</w:t>
      </w:r>
      <w:r w:rsidRPr="00C90D06">
        <w:rPr>
          <w:rFonts w:ascii="Book Antiqua" w:eastAsia="宋体" w:hAnsi="Book Antiqua" w:cs="宋体"/>
          <w:color w:val="000000"/>
        </w:rPr>
        <w:t> 1995; </w:t>
      </w:r>
      <w:r w:rsidRPr="00C90D06">
        <w:rPr>
          <w:rFonts w:ascii="Book Antiqua" w:eastAsia="宋体" w:hAnsi="Book Antiqua" w:cs="宋体"/>
          <w:b/>
          <w:bCs/>
          <w:color w:val="000000"/>
        </w:rPr>
        <w:t>155</w:t>
      </w:r>
      <w:r w:rsidRPr="00C90D06">
        <w:rPr>
          <w:rFonts w:ascii="Book Antiqua" w:eastAsia="宋体" w:hAnsi="Book Antiqua" w:cs="宋体"/>
          <w:color w:val="000000"/>
        </w:rPr>
        <w:t>: 469-473 [PMID: 7864703]</w:t>
      </w:r>
    </w:p>
    <w:p w:rsidR="00C23F8F" w:rsidRPr="00C90D06" w:rsidRDefault="00C23F8F" w:rsidP="00C23F8F">
      <w:pPr>
        <w:spacing w:line="360" w:lineRule="auto"/>
        <w:jc w:val="both"/>
        <w:rPr>
          <w:rFonts w:ascii="Book Antiqua" w:eastAsia="宋体" w:hAnsi="Book Antiqua" w:cs="宋体"/>
          <w:color w:val="000000"/>
        </w:rPr>
      </w:pPr>
      <w:proofErr w:type="gramStart"/>
      <w:r w:rsidRPr="00C90D06">
        <w:rPr>
          <w:rFonts w:ascii="Book Antiqua" w:eastAsia="宋体" w:hAnsi="Book Antiqua" w:cs="宋体"/>
          <w:color w:val="000000"/>
        </w:rPr>
        <w:lastRenderedPageBreak/>
        <w:t xml:space="preserve">20 </w:t>
      </w:r>
      <w:proofErr w:type="spellStart"/>
      <w:r w:rsidRPr="00C90D06">
        <w:rPr>
          <w:rFonts w:ascii="Book Antiqua" w:eastAsia="宋体" w:hAnsi="Book Antiqua" w:cs="宋体"/>
          <w:b/>
          <w:color w:val="000000"/>
        </w:rPr>
        <w:t>Pietzman</w:t>
      </w:r>
      <w:proofErr w:type="spellEnd"/>
      <w:r w:rsidRPr="00C90D06">
        <w:rPr>
          <w:rFonts w:ascii="Book Antiqua" w:eastAsia="宋体" w:hAnsi="Book Antiqua" w:cs="宋体"/>
          <w:b/>
          <w:color w:val="000000"/>
        </w:rPr>
        <w:t xml:space="preserve"> AB</w:t>
      </w:r>
      <w:r w:rsidRPr="00C90D06">
        <w:rPr>
          <w:rFonts w:ascii="Book Antiqua" w:eastAsia="宋体" w:hAnsi="Book Antiqua" w:cs="宋体"/>
          <w:color w:val="000000"/>
        </w:rPr>
        <w:t xml:space="preserve">, Rhodes M, Schwab CW, </w:t>
      </w:r>
      <w:proofErr w:type="spellStart"/>
      <w:r w:rsidRPr="00C90D06">
        <w:rPr>
          <w:rFonts w:ascii="Book Antiqua" w:eastAsia="宋体" w:hAnsi="Book Antiqua" w:cs="宋体"/>
          <w:color w:val="000000"/>
        </w:rPr>
        <w:t>Yealy</w:t>
      </w:r>
      <w:proofErr w:type="spellEnd"/>
      <w:r w:rsidRPr="00C90D06">
        <w:rPr>
          <w:rFonts w:ascii="Book Antiqua" w:eastAsia="宋体" w:hAnsi="Book Antiqua" w:cs="宋体"/>
          <w:color w:val="000000"/>
        </w:rPr>
        <w:t xml:space="preserve"> DM, Fabian TC.</w:t>
      </w:r>
      <w:proofErr w:type="gramEnd"/>
      <w:r w:rsidRPr="00C90D06">
        <w:rPr>
          <w:rFonts w:ascii="Book Antiqua" w:eastAsia="宋体" w:hAnsi="Book Antiqua" w:cs="宋体"/>
          <w:color w:val="000000"/>
        </w:rPr>
        <w:t xml:space="preserve"> The Trauma Manual: Trauma and Acute Care Surgery. 4th ed. Philadelphia, Lippincott Williams &amp; Wilkins, 2013</w:t>
      </w:r>
    </w:p>
    <w:p w:rsidR="00C23F8F" w:rsidRPr="00C90D06" w:rsidRDefault="00C23F8F" w:rsidP="00C23F8F">
      <w:pPr>
        <w:spacing w:line="360" w:lineRule="auto"/>
        <w:jc w:val="both"/>
        <w:rPr>
          <w:rFonts w:ascii="Book Antiqua" w:hAnsi="Book Antiqua"/>
        </w:rPr>
      </w:pPr>
    </w:p>
    <w:p w:rsidR="0058184F" w:rsidRPr="00CE4867" w:rsidRDefault="0058184F" w:rsidP="00775772">
      <w:pPr>
        <w:spacing w:line="360" w:lineRule="auto"/>
        <w:jc w:val="right"/>
        <w:rPr>
          <w:rFonts w:ascii="Book Antiqua" w:hAnsi="Book Antiqua"/>
          <w:b/>
          <w:bCs/>
          <w:color w:val="000000"/>
        </w:rPr>
      </w:pPr>
      <w:bookmarkStart w:id="57" w:name="OLE_LINK11"/>
      <w:bookmarkStart w:id="58" w:name="OLE_LINK12"/>
      <w:bookmarkStart w:id="59" w:name="OLE_LINK36"/>
      <w:bookmarkStart w:id="60" w:name="OLE_LINK37"/>
      <w:bookmarkStart w:id="61" w:name="OLE_LINK20"/>
      <w:bookmarkStart w:id="62" w:name="OLE_LINK80"/>
      <w:bookmarkStart w:id="63" w:name="OLE_LINK85"/>
      <w:bookmarkStart w:id="64" w:name="OLE_LINK194"/>
      <w:bookmarkStart w:id="65" w:name="OLE_LINK118"/>
      <w:bookmarkStart w:id="66" w:name="OLE_LINK159"/>
      <w:bookmarkStart w:id="67" w:name="OLE_LINK310"/>
      <w:bookmarkStart w:id="68" w:name="OLE_LINK225"/>
      <w:bookmarkStart w:id="69" w:name="OLE_LINK344"/>
      <w:bookmarkStart w:id="70" w:name="OLE_LINK397"/>
      <w:bookmarkStart w:id="71" w:name="OLE_LINK229"/>
      <w:bookmarkStart w:id="72" w:name="OLE_LINK471"/>
      <w:bookmarkStart w:id="73" w:name="OLE_LINK234"/>
      <w:bookmarkStart w:id="74" w:name="OLE_LINK251"/>
      <w:bookmarkStart w:id="75" w:name="OLE_LINK474"/>
      <w:bookmarkStart w:id="76" w:name="OLE_LINK235"/>
      <w:bookmarkStart w:id="77" w:name="OLE_LINK466"/>
      <w:bookmarkStart w:id="78" w:name="OLE_LINK481"/>
      <w:bookmarkStart w:id="79" w:name="OLE_LINK501"/>
      <w:bookmarkStart w:id="80" w:name="OLE_LINK515"/>
      <w:bookmarkStart w:id="81" w:name="OLE_LINK516"/>
      <w:bookmarkStart w:id="82" w:name="OLE_LINK532"/>
      <w:bookmarkStart w:id="83" w:name="OLE_LINK549"/>
      <w:bookmarkStart w:id="84" w:name="OLE_LINK482"/>
      <w:bookmarkStart w:id="85" w:name="OLE_LINK477"/>
      <w:bookmarkStart w:id="86" w:name="OLE_LINK518"/>
      <w:bookmarkStart w:id="87" w:name="OLE_LINK616"/>
      <w:bookmarkStart w:id="88" w:name="OLE_LINK494"/>
      <w:bookmarkStart w:id="89" w:name="OLE_LINK484"/>
      <w:r w:rsidRPr="00CE4867">
        <w:rPr>
          <w:rStyle w:val="ac"/>
          <w:rFonts w:ascii="Book Antiqua" w:hAnsi="Book Antiqua"/>
          <w:noProof/>
          <w:color w:val="000000"/>
        </w:rPr>
        <w:t>P-Reviewer</w:t>
      </w:r>
      <w:bookmarkEnd w:id="57"/>
      <w:bookmarkEnd w:id="58"/>
      <w:r>
        <w:rPr>
          <w:rStyle w:val="ac"/>
          <w:rFonts w:ascii="Book Antiqua" w:hAnsi="Book Antiqua" w:hint="eastAsia"/>
          <w:noProof/>
          <w:color w:val="000000"/>
        </w:rPr>
        <w:t>:</w:t>
      </w:r>
      <w:r w:rsidRPr="00CE4867">
        <w:rPr>
          <w:rFonts w:ascii="Book Antiqua" w:hAnsi="Book Antiqua"/>
          <w:b/>
          <w:bCs/>
          <w:color w:val="000000"/>
        </w:rPr>
        <w:t xml:space="preserve"> </w:t>
      </w:r>
      <w:r w:rsidRPr="0058184F">
        <w:rPr>
          <w:rFonts w:ascii="Book Antiqua" w:hAnsi="Book Antiqua"/>
          <w:bCs/>
          <w:color w:val="000000"/>
        </w:rPr>
        <w:t xml:space="preserve">Kim D </w:t>
      </w:r>
      <w:r w:rsidRPr="00CE4867">
        <w:rPr>
          <w:rFonts w:ascii="Book Antiqua" w:hAnsi="Book Antiqua"/>
          <w:b/>
          <w:bCs/>
          <w:color w:val="000000"/>
        </w:rPr>
        <w:t>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E-Editor</w:t>
      </w:r>
      <w:r>
        <w:rPr>
          <w:rFonts w:ascii="Book Antiqua" w:hAnsi="Book Antiqua" w:hint="eastAsia"/>
          <w:b/>
          <w:bCs/>
          <w:color w:val="000000"/>
        </w:rPr>
        <w:t>:</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5F3247" w:rsidRPr="007A202C" w:rsidRDefault="005F3247" w:rsidP="005F3247">
      <w:pPr>
        <w:spacing w:line="480" w:lineRule="auto"/>
        <w:rPr>
          <w:rFonts w:ascii="Book Antiqua" w:hAnsi="Book Antiqua"/>
          <w:b/>
          <w:color w:val="000000"/>
        </w:rPr>
      </w:pPr>
    </w:p>
    <w:p w:rsidR="005F3247" w:rsidRDefault="005F3247" w:rsidP="005F3247">
      <w:pPr>
        <w:spacing w:line="480" w:lineRule="auto"/>
        <w:rPr>
          <w:noProof/>
          <w:lang w:eastAsia="zh-CN"/>
        </w:rPr>
      </w:pPr>
      <w:r>
        <w:rPr>
          <w:noProof/>
          <w:lang w:eastAsia="zh-CN"/>
        </w:rPr>
        <w:drawing>
          <wp:inline distT="0" distB="0" distL="0" distR="0" wp14:anchorId="293AF7F4" wp14:editId="564719B7">
            <wp:extent cx="2133600" cy="2518348"/>
            <wp:effectExtent l="0" t="0" r="0" b="0"/>
            <wp:docPr id="2050" name="Picture 2" descr="photo with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photo with arrow"/>
                    <pic:cNvPicPr>
                      <a:picLocks noChangeAspect="1" noChangeArrowheads="1"/>
                    </pic:cNvPicPr>
                  </pic:nvPicPr>
                  <pic:blipFill>
                    <a:blip r:embed="rId10" cstate="print"/>
                    <a:srcRect/>
                    <a:stretch>
                      <a:fillRect/>
                    </a:stretch>
                  </pic:blipFill>
                  <pic:spPr bwMode="auto">
                    <a:xfrm>
                      <a:off x="0" y="0"/>
                      <a:ext cx="2133600" cy="2518348"/>
                    </a:xfrm>
                    <a:prstGeom prst="rect">
                      <a:avLst/>
                    </a:prstGeom>
                    <a:noFill/>
                    <a:ln w="9525">
                      <a:noFill/>
                      <a:miter lim="800000"/>
                      <a:headEnd/>
                      <a:tailEnd/>
                    </a:ln>
                  </pic:spPr>
                </pic:pic>
              </a:graphicData>
            </a:graphic>
          </wp:inline>
        </w:drawing>
      </w:r>
      <w:r w:rsidRPr="007B28B1">
        <w:rPr>
          <w:noProof/>
        </w:rPr>
        <w:t xml:space="preserve"> </w:t>
      </w:r>
      <w:r>
        <w:rPr>
          <w:noProof/>
          <w:lang w:eastAsia="zh-CN"/>
        </w:rPr>
        <w:drawing>
          <wp:inline distT="0" distB="0" distL="0" distR="0" wp14:anchorId="00B265AA" wp14:editId="56F2D89D">
            <wp:extent cx="2085975" cy="2514600"/>
            <wp:effectExtent l="0" t="0" r="9525" b="0"/>
            <wp:docPr id="3074" name="Picture 2" descr="pho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photo2"/>
                    <pic:cNvPicPr>
                      <a:picLocks noChangeAspect="1" noChangeArrowheads="1"/>
                    </pic:cNvPicPr>
                  </pic:nvPicPr>
                  <pic:blipFill>
                    <a:blip r:embed="rId11" cstate="print"/>
                    <a:srcRect/>
                    <a:stretch>
                      <a:fillRect/>
                    </a:stretch>
                  </pic:blipFill>
                  <pic:spPr bwMode="auto">
                    <a:xfrm>
                      <a:off x="0" y="0"/>
                      <a:ext cx="2088844" cy="2518059"/>
                    </a:xfrm>
                    <a:prstGeom prst="rect">
                      <a:avLst/>
                    </a:prstGeom>
                    <a:noFill/>
                    <a:ln w="9525">
                      <a:noFill/>
                      <a:miter lim="800000"/>
                      <a:headEnd/>
                      <a:tailEnd/>
                    </a:ln>
                  </pic:spPr>
                </pic:pic>
              </a:graphicData>
            </a:graphic>
          </wp:inline>
        </w:drawing>
      </w:r>
    </w:p>
    <w:p w:rsidR="005F3247" w:rsidRPr="007A202C" w:rsidRDefault="005F3247" w:rsidP="00247D5C">
      <w:pPr>
        <w:spacing w:line="480" w:lineRule="auto"/>
        <w:jc w:val="both"/>
        <w:rPr>
          <w:rFonts w:ascii="Book Antiqua" w:hAnsi="Book Antiqua"/>
          <w:b/>
          <w:color w:val="000000"/>
          <w:lang w:eastAsia="zh-CN"/>
        </w:rPr>
      </w:pPr>
      <w:r>
        <w:rPr>
          <w:rFonts w:ascii="Book Antiqua" w:hAnsi="Book Antiqua"/>
          <w:b/>
          <w:color w:val="000000"/>
        </w:rPr>
        <w:t>Figure 1</w:t>
      </w:r>
      <w:r>
        <w:rPr>
          <w:rFonts w:ascii="Book Antiqua" w:hAnsi="Book Antiqua" w:hint="eastAsia"/>
          <w:b/>
          <w:color w:val="000000"/>
          <w:lang w:eastAsia="zh-CN"/>
        </w:rPr>
        <w:t xml:space="preserve"> </w:t>
      </w:r>
      <w:r>
        <w:rPr>
          <w:rFonts w:ascii="Book Antiqua" w:hAnsi="Book Antiqua"/>
          <w:b/>
          <w:color w:val="000000"/>
        </w:rPr>
        <w:t xml:space="preserve">Rapid progression of </w:t>
      </w:r>
      <w:r w:rsidRPr="005F3247">
        <w:rPr>
          <w:rFonts w:ascii="Book Antiqua" w:hAnsi="Book Antiqua"/>
          <w:b/>
          <w:color w:val="000000"/>
        </w:rPr>
        <w:t>intracerebral hemorrhage</w:t>
      </w:r>
      <w:r>
        <w:rPr>
          <w:rFonts w:ascii="Book Antiqua" w:hAnsi="Book Antiqua"/>
          <w:b/>
          <w:color w:val="000000"/>
        </w:rPr>
        <w:t xml:space="preserve"> on patient on </w:t>
      </w:r>
      <w:proofErr w:type="spellStart"/>
      <w:r w:rsidR="00247D5C" w:rsidRPr="00247D5C">
        <w:rPr>
          <w:rFonts w:ascii="Book Antiqua" w:hAnsi="Book Antiqua"/>
          <w:b/>
          <w:color w:val="000000"/>
        </w:rPr>
        <w:t>Dabigatran</w:t>
      </w:r>
      <w:proofErr w:type="spellEnd"/>
      <w:r w:rsidR="00247D5C" w:rsidRPr="00247D5C">
        <w:rPr>
          <w:rFonts w:ascii="Book Antiqua" w:hAnsi="Book Antiqua"/>
          <w:b/>
          <w:color w:val="000000"/>
        </w:rPr>
        <w:t xml:space="preserve"> </w:t>
      </w:r>
      <w:proofErr w:type="spellStart"/>
      <w:r w:rsidR="00247D5C" w:rsidRPr="00247D5C">
        <w:rPr>
          <w:rFonts w:ascii="Book Antiqua" w:hAnsi="Book Antiqua"/>
          <w:b/>
          <w:color w:val="000000"/>
        </w:rPr>
        <w:t>Etexilate</w:t>
      </w:r>
      <w:proofErr w:type="spellEnd"/>
      <w:r>
        <w:rPr>
          <w:rFonts w:ascii="Book Antiqua" w:hAnsi="Book Antiqua" w:hint="eastAsia"/>
          <w:b/>
          <w:color w:val="000000"/>
          <w:lang w:eastAsia="zh-CN"/>
        </w:rPr>
        <w:t>.</w:t>
      </w:r>
    </w:p>
    <w:p w:rsidR="00247D5C" w:rsidRDefault="00247D5C" w:rsidP="005F3247">
      <w:pPr>
        <w:spacing w:line="480" w:lineRule="auto"/>
        <w:rPr>
          <w:rFonts w:ascii="Book Antiqua" w:hAnsi="Book Antiqua"/>
          <w:b/>
          <w:color w:val="000000"/>
          <w:lang w:eastAsia="zh-CN"/>
        </w:rPr>
      </w:pPr>
    </w:p>
    <w:p w:rsidR="00775772" w:rsidRPr="00757B23" w:rsidRDefault="00775772" w:rsidP="00775772">
      <w:pPr>
        <w:spacing w:line="360" w:lineRule="auto"/>
        <w:jc w:val="both"/>
        <w:rPr>
          <w:rFonts w:ascii="Book Antiqua" w:hAnsi="Book Antiqua"/>
          <w:b/>
        </w:rPr>
      </w:pPr>
      <w:r w:rsidRPr="00757B23">
        <w:rPr>
          <w:rFonts w:ascii="Book Antiqua" w:hAnsi="Book Antiqua"/>
          <w:b/>
        </w:rPr>
        <w:t>T</w:t>
      </w:r>
      <w:r w:rsidR="0057633F" w:rsidRPr="00757B23">
        <w:rPr>
          <w:rFonts w:ascii="Book Antiqua" w:hAnsi="Book Antiqua"/>
          <w:b/>
        </w:rPr>
        <w:t>able</w:t>
      </w:r>
      <w:r w:rsidRPr="00757B23">
        <w:rPr>
          <w:rFonts w:ascii="Book Antiqua" w:hAnsi="Book Antiqua"/>
          <w:b/>
        </w:rPr>
        <w:t xml:space="preserve"> 1</w:t>
      </w:r>
      <w:r w:rsidR="0057633F">
        <w:rPr>
          <w:rFonts w:ascii="Book Antiqua" w:hAnsi="Book Antiqua" w:hint="eastAsia"/>
          <w:b/>
          <w:lang w:eastAsia="zh-CN"/>
        </w:rPr>
        <w:t xml:space="preserve"> </w:t>
      </w:r>
      <w:r w:rsidR="0057633F" w:rsidRPr="00775772">
        <w:rPr>
          <w:rFonts w:ascii="Book Antiqua" w:hAnsi="Book Antiqua"/>
          <w:b/>
        </w:rPr>
        <w:t>T</w:t>
      </w:r>
      <w:r w:rsidRPr="00775772">
        <w:rPr>
          <w:rFonts w:ascii="Book Antiqua" w:hAnsi="Book Antiqua"/>
          <w:b/>
        </w:rPr>
        <w:t>raumatic brain injury</w:t>
      </w:r>
      <w:r w:rsidRPr="00757B23">
        <w:rPr>
          <w:rFonts w:ascii="Book Antiqua" w:hAnsi="Book Antiqua"/>
          <w:b/>
        </w:rPr>
        <w:t>, non-</w:t>
      </w:r>
      <w:r w:rsidRPr="00775772">
        <w:rPr>
          <w:rFonts w:ascii="Book Antiqua" w:hAnsi="Book Antiqua"/>
          <w:b/>
        </w:rPr>
        <w:t xml:space="preserve">traumatic brain injury </w:t>
      </w:r>
      <w:r w:rsidRPr="00757B23">
        <w:rPr>
          <w:rFonts w:ascii="Book Antiqua" w:hAnsi="Book Antiqua"/>
          <w:b/>
        </w:rPr>
        <w:t xml:space="preserve">and acute care surgery patients on </w:t>
      </w:r>
      <w:proofErr w:type="spellStart"/>
      <w:r w:rsidRPr="00757B23">
        <w:rPr>
          <w:rFonts w:ascii="Book Antiqua" w:hAnsi="Book Antiqua"/>
          <w:b/>
        </w:rPr>
        <w:t>Dabigatran</w:t>
      </w:r>
      <w:proofErr w:type="spellEnd"/>
    </w:p>
    <w:tbl>
      <w:tblPr>
        <w:tblpPr w:leftFromText="180" w:rightFromText="180" w:vertAnchor="text" w:horzAnchor="margin" w:tblpXSpec="center" w:tblpY="361"/>
        <w:tblW w:w="8621" w:type="dxa"/>
        <w:tblBorders>
          <w:top w:val="single" w:sz="6" w:space="0" w:color="auto"/>
          <w:bottom w:val="single" w:sz="6" w:space="0" w:color="auto"/>
        </w:tblBorders>
        <w:tblLayout w:type="fixed"/>
        <w:tblCellMar>
          <w:left w:w="30" w:type="dxa"/>
          <w:right w:w="30" w:type="dxa"/>
        </w:tblCellMar>
        <w:tblLook w:val="0000" w:firstRow="0" w:lastRow="0" w:firstColumn="0" w:lastColumn="0" w:noHBand="0" w:noVBand="0"/>
      </w:tblPr>
      <w:tblGrid>
        <w:gridCol w:w="2298"/>
        <w:gridCol w:w="1580"/>
        <w:gridCol w:w="1581"/>
        <w:gridCol w:w="1581"/>
        <w:gridCol w:w="1581"/>
      </w:tblGrid>
      <w:tr w:rsidR="00C23F8F" w:rsidRPr="00757B23" w:rsidTr="00B14589">
        <w:trPr>
          <w:trHeight w:val="284"/>
        </w:trPr>
        <w:tc>
          <w:tcPr>
            <w:tcW w:w="2298" w:type="dxa"/>
            <w:tcBorders>
              <w:top w:val="single" w:sz="6" w:space="0" w:color="auto"/>
              <w:bottom w:val="single" w:sz="6"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p>
        </w:tc>
        <w:tc>
          <w:tcPr>
            <w:tcW w:w="1580" w:type="dxa"/>
            <w:tcBorders>
              <w:top w:val="single" w:sz="6" w:space="0" w:color="auto"/>
              <w:bottom w:val="single" w:sz="6"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bCs/>
                <w:color w:val="000000"/>
              </w:rPr>
            </w:pPr>
            <w:r w:rsidRPr="00757B23">
              <w:rPr>
                <w:rFonts w:ascii="Book Antiqua" w:hAnsi="Book Antiqua" w:cs="Calibri"/>
                <w:b/>
                <w:bCs/>
                <w:color w:val="000000"/>
              </w:rPr>
              <w:t>TBI</w:t>
            </w:r>
          </w:p>
        </w:tc>
        <w:tc>
          <w:tcPr>
            <w:tcW w:w="1581" w:type="dxa"/>
            <w:tcBorders>
              <w:top w:val="single" w:sz="6" w:space="0" w:color="auto"/>
              <w:bottom w:val="single" w:sz="6"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bCs/>
                <w:color w:val="000000"/>
              </w:rPr>
            </w:pPr>
            <w:proofErr w:type="spellStart"/>
            <w:r w:rsidRPr="00757B23">
              <w:rPr>
                <w:rFonts w:ascii="Book Antiqua" w:hAnsi="Book Antiqua" w:cs="Calibri"/>
                <w:b/>
                <w:bCs/>
                <w:color w:val="000000"/>
              </w:rPr>
              <w:t>nonTBI</w:t>
            </w:r>
            <w:proofErr w:type="spellEnd"/>
          </w:p>
        </w:tc>
        <w:tc>
          <w:tcPr>
            <w:tcW w:w="1581" w:type="dxa"/>
            <w:tcBorders>
              <w:top w:val="single" w:sz="6" w:space="0" w:color="auto"/>
              <w:bottom w:val="single" w:sz="6"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bCs/>
                <w:color w:val="000000"/>
              </w:rPr>
            </w:pPr>
            <w:r w:rsidRPr="00757B23">
              <w:rPr>
                <w:rFonts w:ascii="Book Antiqua" w:hAnsi="Book Antiqua" w:cs="Calibri"/>
                <w:b/>
                <w:bCs/>
                <w:color w:val="000000"/>
              </w:rPr>
              <w:t>ACS</w:t>
            </w:r>
          </w:p>
        </w:tc>
        <w:tc>
          <w:tcPr>
            <w:tcW w:w="1581" w:type="dxa"/>
            <w:tcBorders>
              <w:top w:val="single" w:sz="6" w:space="0" w:color="auto"/>
              <w:bottom w:val="single" w:sz="6"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bCs/>
                <w:color w:val="000000"/>
              </w:rPr>
            </w:pPr>
            <w:r w:rsidRPr="00757B23">
              <w:rPr>
                <w:rFonts w:ascii="Book Antiqua" w:hAnsi="Book Antiqua" w:cs="Calibri"/>
                <w:b/>
                <w:bCs/>
                <w:color w:val="000000"/>
              </w:rPr>
              <w:t>Total</w:t>
            </w:r>
          </w:p>
        </w:tc>
      </w:tr>
      <w:tr w:rsidR="00C23F8F" w:rsidRPr="00757B23" w:rsidTr="00B14589">
        <w:trPr>
          <w:trHeight w:val="284"/>
        </w:trPr>
        <w:tc>
          <w:tcPr>
            <w:tcW w:w="2298" w:type="dxa"/>
            <w:tcBorders>
              <w:top w:val="single" w:sz="6" w:space="0" w:color="auto"/>
            </w:tcBorders>
          </w:tcPr>
          <w:p w:rsidR="00C23F8F" w:rsidRPr="00E81589" w:rsidRDefault="00E81589" w:rsidP="00A20C24">
            <w:pPr>
              <w:autoSpaceDE w:val="0"/>
              <w:autoSpaceDN w:val="0"/>
              <w:adjustRightInd w:val="0"/>
              <w:spacing w:line="360" w:lineRule="auto"/>
              <w:jc w:val="both"/>
              <w:rPr>
                <w:rFonts w:ascii="Book Antiqua" w:hAnsi="Book Antiqua" w:cs="Calibri"/>
                <w:b/>
                <w:bCs/>
                <w:i/>
                <w:color w:val="000000"/>
              </w:rPr>
            </w:pPr>
            <w:r w:rsidRPr="00E81589">
              <w:rPr>
                <w:rFonts w:ascii="Book Antiqua" w:hAnsi="Book Antiqua" w:cs="Calibri"/>
                <w:b/>
                <w:bCs/>
                <w:i/>
                <w:color w:val="000000"/>
              </w:rPr>
              <w:t>n</w:t>
            </w:r>
          </w:p>
        </w:tc>
        <w:tc>
          <w:tcPr>
            <w:tcW w:w="1580" w:type="dxa"/>
            <w:tcBorders>
              <w:top w:val="single" w:sz="6"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9</w:t>
            </w:r>
          </w:p>
        </w:tc>
        <w:tc>
          <w:tcPr>
            <w:tcW w:w="1581" w:type="dxa"/>
            <w:tcBorders>
              <w:top w:val="single" w:sz="6"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10</w:t>
            </w:r>
          </w:p>
        </w:tc>
        <w:tc>
          <w:tcPr>
            <w:tcW w:w="1581" w:type="dxa"/>
            <w:tcBorders>
              <w:top w:val="single" w:sz="6"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9</w:t>
            </w:r>
          </w:p>
        </w:tc>
        <w:tc>
          <w:tcPr>
            <w:tcW w:w="1581" w:type="dxa"/>
            <w:tcBorders>
              <w:top w:val="single" w:sz="6"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28</w:t>
            </w:r>
          </w:p>
        </w:tc>
      </w:tr>
      <w:tr w:rsidR="00C23F8F" w:rsidRPr="00757B23" w:rsidTr="00B14589">
        <w:trPr>
          <w:trHeight w:val="284"/>
        </w:trPr>
        <w:tc>
          <w:tcPr>
            <w:tcW w:w="2298" w:type="dxa"/>
          </w:tcPr>
          <w:p w:rsidR="00C23F8F" w:rsidRPr="00757B23" w:rsidRDefault="00C23F8F" w:rsidP="00A20C24">
            <w:pPr>
              <w:autoSpaceDE w:val="0"/>
              <w:autoSpaceDN w:val="0"/>
              <w:adjustRightInd w:val="0"/>
              <w:spacing w:line="360" w:lineRule="auto"/>
              <w:jc w:val="both"/>
              <w:rPr>
                <w:rFonts w:ascii="Book Antiqua" w:hAnsi="Book Antiqua" w:cs="Calibri"/>
                <w:b/>
                <w:bCs/>
                <w:color w:val="000000"/>
              </w:rPr>
            </w:pPr>
            <w:r w:rsidRPr="00757B23">
              <w:rPr>
                <w:rFonts w:ascii="Book Antiqua" w:hAnsi="Book Antiqua" w:cs="Calibri"/>
                <w:b/>
                <w:bCs/>
                <w:color w:val="000000"/>
              </w:rPr>
              <w:t>Age (</w:t>
            </w:r>
            <w:proofErr w:type="spellStart"/>
            <w:r w:rsidRPr="00757B23">
              <w:rPr>
                <w:rFonts w:ascii="Book Antiqua" w:hAnsi="Book Antiqua" w:cs="Calibri"/>
                <w:b/>
                <w:bCs/>
                <w:color w:val="000000"/>
              </w:rPr>
              <w:t>yr</w:t>
            </w:r>
            <w:proofErr w:type="spellEnd"/>
            <w:r w:rsidRPr="00757B23">
              <w:rPr>
                <w:rFonts w:ascii="Book Antiqua" w:hAnsi="Book Antiqua" w:cs="Calibri"/>
                <w:b/>
                <w:bCs/>
                <w:color w:val="000000"/>
              </w:rPr>
              <w:t>)</w:t>
            </w:r>
          </w:p>
        </w:tc>
        <w:tc>
          <w:tcPr>
            <w:tcW w:w="15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83.4 (8.48)</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73.6 (11.6)</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76 (8.87)</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77.14 (10.5)</w:t>
            </w:r>
          </w:p>
        </w:tc>
      </w:tr>
      <w:tr w:rsidR="00C23F8F" w:rsidRPr="00757B23" w:rsidTr="00B14589">
        <w:trPr>
          <w:trHeight w:val="284"/>
        </w:trPr>
        <w:tc>
          <w:tcPr>
            <w:tcW w:w="2298" w:type="dxa"/>
          </w:tcPr>
          <w:p w:rsidR="00C23F8F" w:rsidRPr="00757B23" w:rsidRDefault="00C23F8F" w:rsidP="00A20C24">
            <w:pPr>
              <w:autoSpaceDE w:val="0"/>
              <w:autoSpaceDN w:val="0"/>
              <w:adjustRightInd w:val="0"/>
              <w:spacing w:line="360" w:lineRule="auto"/>
              <w:jc w:val="both"/>
              <w:rPr>
                <w:rFonts w:ascii="Book Antiqua" w:hAnsi="Book Antiqua" w:cs="Calibri"/>
                <w:b/>
                <w:bCs/>
                <w:color w:val="000000"/>
              </w:rPr>
            </w:pPr>
            <w:r w:rsidRPr="00757B23">
              <w:rPr>
                <w:rFonts w:ascii="Book Antiqua" w:hAnsi="Book Antiqua" w:cs="Calibri"/>
                <w:b/>
                <w:bCs/>
                <w:color w:val="000000"/>
              </w:rPr>
              <w:t>M:F</w:t>
            </w:r>
          </w:p>
        </w:tc>
        <w:tc>
          <w:tcPr>
            <w:tcW w:w="15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4 M:5 F</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5 M:5F</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6M:3F</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15 M: 13F</w:t>
            </w:r>
          </w:p>
        </w:tc>
      </w:tr>
      <w:tr w:rsidR="00C23F8F" w:rsidRPr="00757B23" w:rsidTr="00B14589">
        <w:trPr>
          <w:trHeight w:val="284"/>
        </w:trPr>
        <w:tc>
          <w:tcPr>
            <w:tcW w:w="2298" w:type="dxa"/>
          </w:tcPr>
          <w:p w:rsidR="00C23F8F" w:rsidRPr="00757B23" w:rsidRDefault="00C23F8F" w:rsidP="00A20C24">
            <w:pPr>
              <w:autoSpaceDE w:val="0"/>
              <w:autoSpaceDN w:val="0"/>
              <w:adjustRightInd w:val="0"/>
              <w:spacing w:line="360" w:lineRule="auto"/>
              <w:jc w:val="both"/>
              <w:rPr>
                <w:rFonts w:ascii="Book Antiqua" w:hAnsi="Book Antiqua" w:cs="Calibri"/>
                <w:b/>
                <w:bCs/>
                <w:color w:val="000000"/>
              </w:rPr>
            </w:pPr>
            <w:r w:rsidRPr="00757B23">
              <w:rPr>
                <w:rFonts w:ascii="Book Antiqua" w:hAnsi="Book Antiqua" w:cs="Calibri"/>
                <w:b/>
                <w:bCs/>
                <w:color w:val="000000"/>
              </w:rPr>
              <w:t>INR</w:t>
            </w:r>
          </w:p>
        </w:tc>
        <w:tc>
          <w:tcPr>
            <w:tcW w:w="15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1.69 (0.43)</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1.3</w:t>
            </w:r>
            <w:r w:rsidR="003D3870" w:rsidRPr="003D3870">
              <w:rPr>
                <w:rFonts w:ascii="Book Antiqua" w:hAnsi="Book Antiqua" w:cs="Calibri"/>
                <w:color w:val="000000"/>
                <w:vertAlign w:val="superscript"/>
              </w:rPr>
              <w:t>1</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1.3</w:t>
            </w:r>
            <w:r w:rsidR="003D3870" w:rsidRPr="003D3870">
              <w:rPr>
                <w:rFonts w:ascii="Book Antiqua" w:hAnsi="Book Antiqua" w:cs="Calibri"/>
                <w:color w:val="000000"/>
                <w:vertAlign w:val="superscript"/>
              </w:rPr>
              <w:t>1</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1.45</w:t>
            </w:r>
            <w:r w:rsidR="003D3870" w:rsidRPr="003D3870">
              <w:rPr>
                <w:rFonts w:ascii="Book Antiqua" w:hAnsi="Book Antiqua" w:cs="Calibri"/>
                <w:color w:val="000000"/>
                <w:vertAlign w:val="superscript"/>
              </w:rPr>
              <w:t>1</w:t>
            </w:r>
          </w:p>
        </w:tc>
      </w:tr>
      <w:tr w:rsidR="00C23F8F" w:rsidRPr="00757B23" w:rsidTr="00B14589">
        <w:trPr>
          <w:trHeight w:val="284"/>
        </w:trPr>
        <w:tc>
          <w:tcPr>
            <w:tcW w:w="2298" w:type="dxa"/>
          </w:tcPr>
          <w:p w:rsidR="00C23F8F" w:rsidRPr="00757B23" w:rsidRDefault="00C23F8F" w:rsidP="000C4871">
            <w:pPr>
              <w:autoSpaceDE w:val="0"/>
              <w:autoSpaceDN w:val="0"/>
              <w:adjustRightInd w:val="0"/>
              <w:spacing w:line="360" w:lineRule="auto"/>
              <w:jc w:val="both"/>
              <w:rPr>
                <w:rFonts w:ascii="Book Antiqua" w:hAnsi="Book Antiqua" w:cs="Calibri"/>
                <w:b/>
                <w:bCs/>
                <w:color w:val="000000"/>
              </w:rPr>
            </w:pPr>
            <w:r w:rsidRPr="00757B23">
              <w:rPr>
                <w:rFonts w:ascii="Book Antiqua" w:hAnsi="Book Antiqua" w:cs="Calibri"/>
                <w:b/>
                <w:bCs/>
                <w:color w:val="000000"/>
              </w:rPr>
              <w:t>PTT (s)</w:t>
            </w:r>
          </w:p>
        </w:tc>
        <w:tc>
          <w:tcPr>
            <w:tcW w:w="15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54.55 (18.09)</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48.05 (33.18)</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37</w:t>
            </w:r>
            <w:r w:rsidR="003D3870" w:rsidRPr="003D3870">
              <w:rPr>
                <w:rFonts w:ascii="Book Antiqua" w:hAnsi="Book Antiqua" w:cs="Calibri"/>
                <w:color w:val="000000"/>
                <w:vertAlign w:val="superscript"/>
              </w:rPr>
              <w:t>1</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50.35</w:t>
            </w:r>
            <w:r w:rsidR="003D3870" w:rsidRPr="003D3870">
              <w:rPr>
                <w:rFonts w:ascii="Book Antiqua" w:hAnsi="Book Antiqua" w:cs="Calibri"/>
                <w:color w:val="000000"/>
                <w:vertAlign w:val="superscript"/>
              </w:rPr>
              <w:t>1</w:t>
            </w:r>
          </w:p>
        </w:tc>
      </w:tr>
      <w:tr w:rsidR="00C23F8F" w:rsidRPr="00757B23" w:rsidTr="00B14589">
        <w:trPr>
          <w:trHeight w:val="284"/>
        </w:trPr>
        <w:tc>
          <w:tcPr>
            <w:tcW w:w="2298" w:type="dxa"/>
          </w:tcPr>
          <w:p w:rsidR="00C23F8F" w:rsidRPr="00757B23" w:rsidRDefault="00C23F8F" w:rsidP="00A20C24">
            <w:pPr>
              <w:autoSpaceDE w:val="0"/>
              <w:autoSpaceDN w:val="0"/>
              <w:adjustRightInd w:val="0"/>
              <w:spacing w:line="360" w:lineRule="auto"/>
              <w:jc w:val="both"/>
              <w:rPr>
                <w:rFonts w:ascii="Book Antiqua" w:hAnsi="Book Antiqua" w:cs="Calibri"/>
                <w:b/>
                <w:bCs/>
                <w:color w:val="000000"/>
              </w:rPr>
            </w:pPr>
            <w:r w:rsidRPr="00757B23">
              <w:rPr>
                <w:rFonts w:ascii="Book Antiqua" w:hAnsi="Book Antiqua" w:cs="Calibri"/>
                <w:b/>
                <w:bCs/>
                <w:color w:val="000000"/>
              </w:rPr>
              <w:lastRenderedPageBreak/>
              <w:t xml:space="preserve">Concurrent </w:t>
            </w:r>
            <w:proofErr w:type="spellStart"/>
            <w:r w:rsidRPr="00757B23">
              <w:rPr>
                <w:rFonts w:ascii="Book Antiqua" w:hAnsi="Book Antiqua" w:cs="Calibri"/>
                <w:b/>
                <w:bCs/>
                <w:color w:val="000000"/>
              </w:rPr>
              <w:t>AntiPlatelet</w:t>
            </w:r>
            <w:proofErr w:type="spellEnd"/>
          </w:p>
        </w:tc>
        <w:tc>
          <w:tcPr>
            <w:tcW w:w="15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5</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2</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4</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11</w:t>
            </w:r>
          </w:p>
        </w:tc>
      </w:tr>
      <w:tr w:rsidR="00C23F8F" w:rsidRPr="00757B23" w:rsidTr="00B14589">
        <w:trPr>
          <w:trHeight w:val="284"/>
        </w:trPr>
        <w:tc>
          <w:tcPr>
            <w:tcW w:w="2298" w:type="dxa"/>
          </w:tcPr>
          <w:p w:rsidR="00C23F8F" w:rsidRPr="00757B23" w:rsidRDefault="00C23F8F" w:rsidP="00A20C24">
            <w:pPr>
              <w:autoSpaceDE w:val="0"/>
              <w:autoSpaceDN w:val="0"/>
              <w:adjustRightInd w:val="0"/>
              <w:spacing w:line="360" w:lineRule="auto"/>
              <w:jc w:val="both"/>
              <w:rPr>
                <w:rFonts w:ascii="Book Antiqua" w:hAnsi="Book Antiqua" w:cs="Calibri"/>
                <w:b/>
                <w:bCs/>
                <w:color w:val="000000"/>
              </w:rPr>
            </w:pPr>
            <w:r w:rsidRPr="00757B23">
              <w:rPr>
                <w:rFonts w:ascii="Book Antiqua" w:hAnsi="Book Antiqua" w:cs="Calibri"/>
                <w:b/>
                <w:bCs/>
                <w:color w:val="000000"/>
              </w:rPr>
              <w:t>Hemodialysis</w:t>
            </w:r>
          </w:p>
        </w:tc>
        <w:tc>
          <w:tcPr>
            <w:tcW w:w="15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2</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3</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6</w:t>
            </w:r>
          </w:p>
        </w:tc>
      </w:tr>
      <w:tr w:rsidR="00C23F8F" w:rsidRPr="00757B23" w:rsidTr="00B14589">
        <w:trPr>
          <w:trHeight w:val="284"/>
        </w:trPr>
        <w:tc>
          <w:tcPr>
            <w:tcW w:w="2298" w:type="dxa"/>
          </w:tcPr>
          <w:p w:rsidR="00C23F8F" w:rsidRPr="00757B23" w:rsidRDefault="00C23F8F" w:rsidP="00A20C24">
            <w:pPr>
              <w:autoSpaceDE w:val="0"/>
              <w:autoSpaceDN w:val="0"/>
              <w:adjustRightInd w:val="0"/>
              <w:spacing w:line="360" w:lineRule="auto"/>
              <w:jc w:val="both"/>
              <w:rPr>
                <w:rFonts w:ascii="Book Antiqua" w:hAnsi="Book Antiqua" w:cs="Calibri"/>
                <w:b/>
                <w:bCs/>
                <w:color w:val="000000"/>
              </w:rPr>
            </w:pPr>
            <w:r w:rsidRPr="00757B23">
              <w:rPr>
                <w:rFonts w:ascii="Book Antiqua" w:hAnsi="Book Antiqua" w:cs="Calibri"/>
                <w:b/>
                <w:bCs/>
                <w:color w:val="000000"/>
              </w:rPr>
              <w:t>Factor VII</w:t>
            </w:r>
          </w:p>
        </w:tc>
        <w:tc>
          <w:tcPr>
            <w:tcW w:w="15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2</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2</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5</w:t>
            </w:r>
          </w:p>
        </w:tc>
      </w:tr>
      <w:tr w:rsidR="00C23F8F" w:rsidRPr="00757B23" w:rsidTr="00B14589">
        <w:trPr>
          <w:trHeight w:val="284"/>
        </w:trPr>
        <w:tc>
          <w:tcPr>
            <w:tcW w:w="2298" w:type="dxa"/>
          </w:tcPr>
          <w:p w:rsidR="00C23F8F" w:rsidRPr="00757B23" w:rsidRDefault="00C23F8F" w:rsidP="00A20C24">
            <w:pPr>
              <w:autoSpaceDE w:val="0"/>
              <w:autoSpaceDN w:val="0"/>
              <w:adjustRightInd w:val="0"/>
              <w:spacing w:line="360" w:lineRule="auto"/>
              <w:jc w:val="both"/>
              <w:rPr>
                <w:rFonts w:ascii="Book Antiqua" w:hAnsi="Book Antiqua" w:cs="Calibri"/>
                <w:b/>
                <w:bCs/>
                <w:color w:val="000000"/>
              </w:rPr>
            </w:pPr>
            <w:r w:rsidRPr="00757B23">
              <w:rPr>
                <w:rFonts w:ascii="Book Antiqua" w:hAnsi="Book Antiqua" w:cs="Calibri"/>
                <w:b/>
                <w:bCs/>
                <w:color w:val="000000"/>
              </w:rPr>
              <w:t>Mortality</w:t>
            </w:r>
          </w:p>
        </w:tc>
        <w:tc>
          <w:tcPr>
            <w:tcW w:w="15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2</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3</w:t>
            </w:r>
          </w:p>
        </w:tc>
        <w:tc>
          <w:tcPr>
            <w:tcW w:w="1581"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6</w:t>
            </w:r>
          </w:p>
        </w:tc>
      </w:tr>
    </w:tbl>
    <w:p w:rsidR="00C23F8F" w:rsidRPr="00757B23" w:rsidRDefault="00C23F8F" w:rsidP="00C23F8F">
      <w:pPr>
        <w:spacing w:line="360" w:lineRule="auto"/>
        <w:jc w:val="both"/>
        <w:rPr>
          <w:rFonts w:ascii="Book Antiqua" w:hAnsi="Book Antiqua"/>
          <w:b/>
          <w:color w:val="000000"/>
        </w:rPr>
      </w:pPr>
    </w:p>
    <w:p w:rsidR="00C23F8F" w:rsidRPr="00757B23" w:rsidRDefault="003D3870" w:rsidP="00C23F8F">
      <w:pPr>
        <w:spacing w:line="360" w:lineRule="auto"/>
        <w:jc w:val="both"/>
        <w:rPr>
          <w:rFonts w:ascii="Book Antiqua" w:hAnsi="Book Antiqua"/>
          <w:b/>
          <w:color w:val="000000"/>
          <w:lang w:eastAsia="zh-CN"/>
        </w:rPr>
      </w:pPr>
      <w:r w:rsidRPr="006622EE">
        <w:rPr>
          <w:rFonts w:ascii="Book Antiqua" w:hAnsi="Book Antiqua" w:cs="Calibri"/>
          <w:bCs/>
          <w:color w:val="000000"/>
          <w:vertAlign w:val="superscript"/>
        </w:rPr>
        <w:t>1</w:t>
      </w:r>
      <w:r w:rsidRPr="006622EE">
        <w:rPr>
          <w:rFonts w:ascii="Book Antiqua" w:hAnsi="Book Antiqua" w:cs="Calibri"/>
          <w:bCs/>
          <w:color w:val="000000"/>
        </w:rPr>
        <w:t>Median data was used due to outliers</w:t>
      </w:r>
      <w:r w:rsidR="006622EE">
        <w:rPr>
          <w:rFonts w:ascii="Book Antiqua" w:hAnsi="Book Antiqua" w:cs="Calibri" w:hint="eastAsia"/>
          <w:bCs/>
          <w:color w:val="000000"/>
          <w:lang w:eastAsia="zh-CN"/>
        </w:rPr>
        <w:t xml:space="preserve">. </w:t>
      </w:r>
      <w:r w:rsidR="00775772">
        <w:rPr>
          <w:rFonts w:ascii="Book Antiqua" w:hAnsi="Book Antiqua" w:hint="eastAsia"/>
          <w:color w:val="000000"/>
          <w:lang w:eastAsia="zh-CN"/>
        </w:rPr>
        <w:t xml:space="preserve">TBI: </w:t>
      </w:r>
      <w:r w:rsidR="00775772" w:rsidRPr="00757B23">
        <w:rPr>
          <w:rFonts w:ascii="Book Antiqua" w:hAnsi="Book Antiqua"/>
          <w:color w:val="000000"/>
        </w:rPr>
        <w:t>Traumatic brain injury</w:t>
      </w:r>
      <w:r w:rsidR="001D33B1">
        <w:rPr>
          <w:rFonts w:ascii="Book Antiqua" w:hAnsi="Book Antiqua" w:hint="eastAsia"/>
          <w:color w:val="000000"/>
          <w:lang w:eastAsia="zh-CN"/>
        </w:rPr>
        <w:t xml:space="preserve">; </w:t>
      </w:r>
      <w:r w:rsidR="001D33B1" w:rsidRPr="00757B23">
        <w:rPr>
          <w:rFonts w:ascii="Book Antiqua" w:hAnsi="Book Antiqua" w:cs="TimesNewRomanPSMT"/>
        </w:rPr>
        <w:t>PTT</w:t>
      </w:r>
      <w:r w:rsidR="001D33B1">
        <w:rPr>
          <w:rFonts w:ascii="Book Antiqua" w:hAnsi="Book Antiqua" w:cs="TimesNewRomanPSMT" w:hint="eastAsia"/>
          <w:lang w:eastAsia="zh-CN"/>
        </w:rPr>
        <w:t>:</w:t>
      </w:r>
      <w:r w:rsidR="001D33B1" w:rsidRPr="00757B23">
        <w:rPr>
          <w:rFonts w:ascii="Book Antiqua" w:hAnsi="Book Antiqua" w:cs="TimesNewRomanPSMT"/>
        </w:rPr>
        <w:t xml:space="preserve"> Partial </w:t>
      </w:r>
      <w:proofErr w:type="spellStart"/>
      <w:r w:rsidR="001D33B1" w:rsidRPr="00757B23">
        <w:rPr>
          <w:rFonts w:ascii="Book Antiqua" w:hAnsi="Book Antiqua" w:cs="TimesNewRomanPSMT"/>
        </w:rPr>
        <w:t>thromboplastin</w:t>
      </w:r>
      <w:proofErr w:type="spellEnd"/>
      <w:r w:rsidR="001D33B1" w:rsidRPr="00757B23">
        <w:rPr>
          <w:rFonts w:ascii="Book Antiqua" w:hAnsi="Book Antiqua" w:cs="TimesNewRomanPSMT"/>
        </w:rPr>
        <w:t xml:space="preserve"> time</w:t>
      </w:r>
      <w:r w:rsidR="001D33B1">
        <w:rPr>
          <w:rFonts w:ascii="Book Antiqua" w:hAnsi="Book Antiqua" w:cs="TimesNewRomanPSMT" w:hint="eastAsia"/>
          <w:lang w:eastAsia="zh-CN"/>
        </w:rPr>
        <w:t>.</w:t>
      </w:r>
    </w:p>
    <w:p w:rsidR="00C23F8F" w:rsidRPr="00757B23" w:rsidRDefault="00C23F8F" w:rsidP="00C23F8F">
      <w:pPr>
        <w:spacing w:line="360" w:lineRule="auto"/>
        <w:jc w:val="both"/>
        <w:rPr>
          <w:rFonts w:ascii="Book Antiqua" w:hAnsi="Book Antiqua"/>
          <w:b/>
          <w:color w:val="000000"/>
        </w:rPr>
      </w:pPr>
    </w:p>
    <w:p w:rsidR="00C23F8F" w:rsidRPr="00757B23" w:rsidRDefault="00C23F8F" w:rsidP="00C23F8F">
      <w:pPr>
        <w:spacing w:line="360" w:lineRule="auto"/>
        <w:jc w:val="both"/>
        <w:rPr>
          <w:rFonts w:ascii="Book Antiqua" w:hAnsi="Book Antiqua"/>
          <w:b/>
          <w:color w:val="000000"/>
        </w:rPr>
      </w:pPr>
    </w:p>
    <w:p w:rsidR="00C23F8F" w:rsidRPr="00757B23" w:rsidRDefault="00C23F8F" w:rsidP="00C23F8F">
      <w:pPr>
        <w:spacing w:line="360" w:lineRule="auto"/>
        <w:jc w:val="both"/>
        <w:rPr>
          <w:rFonts w:ascii="Book Antiqua" w:hAnsi="Book Antiqua"/>
          <w:b/>
          <w:color w:val="000000"/>
        </w:rPr>
      </w:pPr>
    </w:p>
    <w:p w:rsidR="00C23F8F" w:rsidRPr="00757B23" w:rsidRDefault="00C23F8F" w:rsidP="00C23F8F">
      <w:pPr>
        <w:spacing w:line="360" w:lineRule="auto"/>
        <w:jc w:val="both"/>
        <w:rPr>
          <w:rFonts w:ascii="Book Antiqua" w:hAnsi="Book Antiqua"/>
          <w:b/>
          <w:color w:val="000000"/>
        </w:rPr>
      </w:pPr>
    </w:p>
    <w:p w:rsidR="0099282E" w:rsidRDefault="0099282E" w:rsidP="00C23F8F">
      <w:pPr>
        <w:spacing w:line="360" w:lineRule="auto"/>
        <w:jc w:val="both"/>
        <w:rPr>
          <w:rFonts w:ascii="Book Antiqua" w:hAnsi="Book Antiqua"/>
          <w:b/>
          <w:color w:val="000000"/>
        </w:rPr>
      </w:pPr>
      <w:r>
        <w:rPr>
          <w:rFonts w:ascii="Book Antiqua" w:hAnsi="Book Antiqua"/>
          <w:b/>
          <w:color w:val="000000"/>
        </w:rPr>
        <w:br w:type="page"/>
      </w:r>
    </w:p>
    <w:p w:rsidR="0099282E" w:rsidRPr="00757B23" w:rsidRDefault="0099282E" w:rsidP="0099282E">
      <w:pPr>
        <w:spacing w:line="360" w:lineRule="auto"/>
        <w:jc w:val="both"/>
        <w:rPr>
          <w:rFonts w:ascii="Book Antiqua" w:hAnsi="Book Antiqua"/>
          <w:b/>
          <w:color w:val="000000"/>
        </w:rPr>
      </w:pPr>
      <w:r w:rsidRPr="00757B23">
        <w:rPr>
          <w:rFonts w:ascii="Book Antiqua" w:hAnsi="Book Antiqua"/>
          <w:b/>
          <w:color w:val="000000"/>
        </w:rPr>
        <w:lastRenderedPageBreak/>
        <w:t xml:space="preserve">Table 2 Data of patients with </w:t>
      </w:r>
      <w:r w:rsidRPr="00775772">
        <w:rPr>
          <w:rFonts w:ascii="Book Antiqua" w:hAnsi="Book Antiqua"/>
          <w:b/>
          <w:color w:val="000000"/>
        </w:rPr>
        <w:t>traumatic brain injury</w:t>
      </w:r>
    </w:p>
    <w:p w:rsidR="00C23F8F" w:rsidRPr="00757B23" w:rsidRDefault="00C23F8F" w:rsidP="00C23F8F">
      <w:pPr>
        <w:spacing w:line="360" w:lineRule="auto"/>
        <w:jc w:val="both"/>
        <w:rPr>
          <w:rFonts w:ascii="Book Antiqua" w:hAnsi="Book Antiqua"/>
          <w:b/>
          <w:color w:val="000000"/>
        </w:rPr>
      </w:pPr>
    </w:p>
    <w:tbl>
      <w:tblPr>
        <w:tblpPr w:leftFromText="180" w:rightFromText="180" w:vertAnchor="text" w:horzAnchor="page" w:tblpX="793" w:tblpY="237"/>
        <w:tblW w:w="9828" w:type="dxa"/>
        <w:tblBorders>
          <w:top w:val="single" w:sz="4" w:space="0" w:color="auto"/>
          <w:bottom w:val="single" w:sz="4" w:space="0" w:color="auto"/>
        </w:tblBorders>
        <w:tblLayout w:type="fixed"/>
        <w:tblLook w:val="0000" w:firstRow="0" w:lastRow="0" w:firstColumn="0" w:lastColumn="0" w:noHBand="0" w:noVBand="0"/>
      </w:tblPr>
      <w:tblGrid>
        <w:gridCol w:w="738"/>
        <w:gridCol w:w="630"/>
        <w:gridCol w:w="630"/>
        <w:gridCol w:w="720"/>
        <w:gridCol w:w="749"/>
        <w:gridCol w:w="646"/>
        <w:gridCol w:w="945"/>
        <w:gridCol w:w="810"/>
        <w:gridCol w:w="630"/>
        <w:gridCol w:w="630"/>
        <w:gridCol w:w="630"/>
        <w:gridCol w:w="990"/>
        <w:gridCol w:w="1080"/>
      </w:tblGrid>
      <w:tr w:rsidR="00C23F8F" w:rsidRPr="00757B23" w:rsidTr="003E0ED0">
        <w:trPr>
          <w:trHeight w:val="581"/>
        </w:trPr>
        <w:tc>
          <w:tcPr>
            <w:tcW w:w="738" w:type="dxa"/>
            <w:tcBorders>
              <w:top w:val="single" w:sz="4" w:space="0" w:color="auto"/>
              <w:bottom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Case</w:t>
            </w:r>
          </w:p>
        </w:tc>
        <w:tc>
          <w:tcPr>
            <w:tcW w:w="630" w:type="dxa"/>
            <w:tcBorders>
              <w:top w:val="single" w:sz="4" w:space="0" w:color="auto"/>
              <w:bottom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color w:val="000000"/>
                <w:lang w:eastAsia="zh-CN"/>
              </w:rPr>
            </w:pPr>
            <w:r w:rsidRPr="00757B23">
              <w:rPr>
                <w:rFonts w:ascii="Book Antiqua" w:hAnsi="Book Antiqua" w:cs="Calibri"/>
                <w:b/>
                <w:color w:val="000000"/>
              </w:rPr>
              <w:t>Age</w:t>
            </w:r>
            <w:r w:rsidR="000B798B">
              <w:rPr>
                <w:rFonts w:ascii="Book Antiqua" w:hAnsi="Book Antiqua" w:cs="Calibri" w:hint="eastAsia"/>
                <w:b/>
                <w:color w:val="000000"/>
                <w:lang w:eastAsia="zh-CN"/>
              </w:rPr>
              <w:t xml:space="preserve">, </w:t>
            </w:r>
            <w:proofErr w:type="spellStart"/>
            <w:r w:rsidR="000B798B">
              <w:rPr>
                <w:rFonts w:ascii="Book Antiqua" w:hAnsi="Book Antiqua" w:cs="Calibri" w:hint="eastAsia"/>
                <w:b/>
                <w:color w:val="000000"/>
                <w:lang w:eastAsia="zh-CN"/>
              </w:rPr>
              <w:t>yr</w:t>
            </w:r>
            <w:proofErr w:type="spellEnd"/>
          </w:p>
        </w:tc>
        <w:tc>
          <w:tcPr>
            <w:tcW w:w="630" w:type="dxa"/>
            <w:tcBorders>
              <w:top w:val="single" w:sz="4" w:space="0" w:color="auto"/>
              <w:bottom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LOS</w:t>
            </w:r>
          </w:p>
        </w:tc>
        <w:tc>
          <w:tcPr>
            <w:tcW w:w="720" w:type="dxa"/>
            <w:tcBorders>
              <w:top w:val="single" w:sz="4" w:space="0" w:color="auto"/>
              <w:bottom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proofErr w:type="spellStart"/>
            <w:r w:rsidRPr="00757B23">
              <w:rPr>
                <w:rFonts w:ascii="Book Antiqua" w:hAnsi="Book Antiqua" w:cs="Calibri"/>
                <w:b/>
                <w:color w:val="000000"/>
              </w:rPr>
              <w:t>iLOS</w:t>
            </w:r>
            <w:proofErr w:type="spellEnd"/>
          </w:p>
        </w:tc>
        <w:tc>
          <w:tcPr>
            <w:tcW w:w="749" w:type="dxa"/>
            <w:tcBorders>
              <w:top w:val="single" w:sz="4" w:space="0" w:color="auto"/>
              <w:bottom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INR</w:t>
            </w:r>
          </w:p>
        </w:tc>
        <w:tc>
          <w:tcPr>
            <w:tcW w:w="646" w:type="dxa"/>
            <w:tcBorders>
              <w:top w:val="single" w:sz="4" w:space="0" w:color="auto"/>
              <w:bottom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PTT</w:t>
            </w:r>
          </w:p>
        </w:tc>
        <w:tc>
          <w:tcPr>
            <w:tcW w:w="945" w:type="dxa"/>
            <w:tcBorders>
              <w:top w:val="single" w:sz="4" w:space="0" w:color="auto"/>
              <w:bottom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Anti-Platelet</w:t>
            </w:r>
          </w:p>
        </w:tc>
        <w:tc>
          <w:tcPr>
            <w:tcW w:w="810" w:type="dxa"/>
            <w:tcBorders>
              <w:top w:val="single" w:sz="4" w:space="0" w:color="auto"/>
              <w:bottom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proofErr w:type="spellStart"/>
            <w:r w:rsidRPr="00757B23">
              <w:rPr>
                <w:rFonts w:ascii="Book Antiqua" w:hAnsi="Book Antiqua" w:cs="Calibri"/>
                <w:b/>
                <w:color w:val="000000"/>
              </w:rPr>
              <w:t>CrCl</w:t>
            </w:r>
            <w:proofErr w:type="spellEnd"/>
          </w:p>
        </w:tc>
        <w:tc>
          <w:tcPr>
            <w:tcW w:w="630" w:type="dxa"/>
            <w:tcBorders>
              <w:top w:val="single" w:sz="4" w:space="0" w:color="auto"/>
              <w:bottom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HD</w:t>
            </w:r>
          </w:p>
        </w:tc>
        <w:tc>
          <w:tcPr>
            <w:tcW w:w="630" w:type="dxa"/>
            <w:tcBorders>
              <w:top w:val="single" w:sz="4" w:space="0" w:color="auto"/>
              <w:bottom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proofErr w:type="spellStart"/>
            <w:r w:rsidRPr="00757B23">
              <w:rPr>
                <w:rFonts w:ascii="Book Antiqua" w:hAnsi="Book Antiqua" w:cs="Calibri"/>
                <w:b/>
                <w:color w:val="000000"/>
              </w:rPr>
              <w:t>VIIa</w:t>
            </w:r>
            <w:proofErr w:type="spellEnd"/>
          </w:p>
        </w:tc>
        <w:tc>
          <w:tcPr>
            <w:tcW w:w="630" w:type="dxa"/>
            <w:tcBorders>
              <w:top w:val="single" w:sz="4" w:space="0" w:color="auto"/>
              <w:bottom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FFP</w:t>
            </w:r>
          </w:p>
        </w:tc>
        <w:tc>
          <w:tcPr>
            <w:tcW w:w="990" w:type="dxa"/>
            <w:tcBorders>
              <w:top w:val="single" w:sz="4" w:space="0" w:color="auto"/>
              <w:bottom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Anti-Platelet</w:t>
            </w:r>
          </w:p>
        </w:tc>
        <w:tc>
          <w:tcPr>
            <w:tcW w:w="1080" w:type="dxa"/>
            <w:tcBorders>
              <w:top w:val="single" w:sz="4" w:space="0" w:color="auto"/>
              <w:bottom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Mortality</w:t>
            </w:r>
          </w:p>
        </w:tc>
      </w:tr>
      <w:tr w:rsidR="00C23F8F" w:rsidRPr="00757B23" w:rsidTr="003E0ED0">
        <w:trPr>
          <w:trHeight w:val="290"/>
        </w:trPr>
        <w:tc>
          <w:tcPr>
            <w:tcW w:w="738" w:type="dxa"/>
            <w:tcBorders>
              <w:top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1</w:t>
            </w:r>
          </w:p>
        </w:tc>
        <w:tc>
          <w:tcPr>
            <w:tcW w:w="630" w:type="dxa"/>
            <w:tcBorders>
              <w:top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94</w:t>
            </w:r>
          </w:p>
        </w:tc>
        <w:tc>
          <w:tcPr>
            <w:tcW w:w="630" w:type="dxa"/>
            <w:tcBorders>
              <w:top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4</w:t>
            </w:r>
          </w:p>
        </w:tc>
        <w:tc>
          <w:tcPr>
            <w:tcW w:w="720" w:type="dxa"/>
            <w:tcBorders>
              <w:top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3</w:t>
            </w:r>
          </w:p>
        </w:tc>
        <w:tc>
          <w:tcPr>
            <w:tcW w:w="749" w:type="dxa"/>
            <w:tcBorders>
              <w:top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1.6</w:t>
            </w:r>
          </w:p>
        </w:tc>
        <w:tc>
          <w:tcPr>
            <w:tcW w:w="646" w:type="dxa"/>
            <w:tcBorders>
              <w:top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61.3</w:t>
            </w:r>
          </w:p>
        </w:tc>
        <w:tc>
          <w:tcPr>
            <w:tcW w:w="945" w:type="dxa"/>
            <w:tcBorders>
              <w:top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810" w:type="dxa"/>
            <w:tcBorders>
              <w:top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24.1</w:t>
            </w:r>
          </w:p>
        </w:tc>
        <w:tc>
          <w:tcPr>
            <w:tcW w:w="630" w:type="dxa"/>
            <w:tcBorders>
              <w:top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630" w:type="dxa"/>
            <w:tcBorders>
              <w:top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630" w:type="dxa"/>
            <w:tcBorders>
              <w:top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990" w:type="dxa"/>
            <w:tcBorders>
              <w:top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1080" w:type="dxa"/>
            <w:tcBorders>
              <w:top w:val="single" w:sz="4" w:space="0" w:color="auto"/>
            </w:tcBorders>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r>
      <w:tr w:rsidR="00C23F8F" w:rsidRPr="00757B23" w:rsidTr="003E0ED0">
        <w:trPr>
          <w:trHeight w:val="290"/>
        </w:trPr>
        <w:tc>
          <w:tcPr>
            <w:tcW w:w="738" w:type="dxa"/>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2</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83</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w:t>
            </w:r>
          </w:p>
        </w:tc>
        <w:tc>
          <w:tcPr>
            <w:tcW w:w="72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w:t>
            </w:r>
          </w:p>
        </w:tc>
        <w:tc>
          <w:tcPr>
            <w:tcW w:w="749"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2.5</w:t>
            </w:r>
          </w:p>
        </w:tc>
        <w:tc>
          <w:tcPr>
            <w:tcW w:w="646"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69</w:t>
            </w:r>
          </w:p>
        </w:tc>
        <w:tc>
          <w:tcPr>
            <w:tcW w:w="945"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81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45.6</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99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10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r>
      <w:tr w:rsidR="00C23F8F" w:rsidRPr="00757B23" w:rsidTr="003E0ED0">
        <w:trPr>
          <w:trHeight w:val="290"/>
        </w:trPr>
        <w:tc>
          <w:tcPr>
            <w:tcW w:w="738" w:type="dxa"/>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3</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79</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2</w:t>
            </w:r>
          </w:p>
        </w:tc>
        <w:tc>
          <w:tcPr>
            <w:tcW w:w="72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0</w:t>
            </w:r>
          </w:p>
        </w:tc>
        <w:tc>
          <w:tcPr>
            <w:tcW w:w="749"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1.6</w:t>
            </w:r>
          </w:p>
        </w:tc>
        <w:tc>
          <w:tcPr>
            <w:tcW w:w="646"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54.3</w:t>
            </w:r>
          </w:p>
        </w:tc>
        <w:tc>
          <w:tcPr>
            <w:tcW w:w="945"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81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49.8</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99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10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r>
      <w:tr w:rsidR="00C23F8F" w:rsidRPr="00757B23" w:rsidTr="003E0ED0">
        <w:trPr>
          <w:trHeight w:val="290"/>
        </w:trPr>
        <w:tc>
          <w:tcPr>
            <w:tcW w:w="738" w:type="dxa"/>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4</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89</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6</w:t>
            </w:r>
          </w:p>
        </w:tc>
        <w:tc>
          <w:tcPr>
            <w:tcW w:w="72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3</w:t>
            </w:r>
          </w:p>
        </w:tc>
        <w:tc>
          <w:tcPr>
            <w:tcW w:w="749"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1.4</w:t>
            </w:r>
          </w:p>
        </w:tc>
        <w:tc>
          <w:tcPr>
            <w:tcW w:w="646"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35.7</w:t>
            </w:r>
          </w:p>
        </w:tc>
        <w:tc>
          <w:tcPr>
            <w:tcW w:w="945"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81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40.2</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99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10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r>
      <w:tr w:rsidR="00C23F8F" w:rsidRPr="00757B23" w:rsidTr="003E0ED0">
        <w:trPr>
          <w:trHeight w:val="290"/>
        </w:trPr>
        <w:tc>
          <w:tcPr>
            <w:tcW w:w="738" w:type="dxa"/>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5</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86</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35</w:t>
            </w:r>
          </w:p>
        </w:tc>
        <w:tc>
          <w:tcPr>
            <w:tcW w:w="72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5</w:t>
            </w:r>
          </w:p>
        </w:tc>
        <w:tc>
          <w:tcPr>
            <w:tcW w:w="749"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1.8</w:t>
            </w:r>
          </w:p>
        </w:tc>
        <w:tc>
          <w:tcPr>
            <w:tcW w:w="646"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50.7</w:t>
            </w:r>
          </w:p>
        </w:tc>
        <w:tc>
          <w:tcPr>
            <w:tcW w:w="945"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81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32.4</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99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10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r>
      <w:tr w:rsidR="00C23F8F" w:rsidRPr="00757B23" w:rsidTr="003E0ED0">
        <w:trPr>
          <w:trHeight w:val="290"/>
        </w:trPr>
        <w:tc>
          <w:tcPr>
            <w:tcW w:w="738" w:type="dxa"/>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6</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64</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3</w:t>
            </w:r>
          </w:p>
        </w:tc>
        <w:tc>
          <w:tcPr>
            <w:tcW w:w="72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2</w:t>
            </w:r>
          </w:p>
        </w:tc>
        <w:tc>
          <w:tcPr>
            <w:tcW w:w="749"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1.7</w:t>
            </w:r>
          </w:p>
        </w:tc>
        <w:tc>
          <w:tcPr>
            <w:tcW w:w="646"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57</w:t>
            </w:r>
          </w:p>
        </w:tc>
        <w:tc>
          <w:tcPr>
            <w:tcW w:w="945"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81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99</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99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10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r>
      <w:tr w:rsidR="00C23F8F" w:rsidRPr="00757B23" w:rsidTr="003E0ED0">
        <w:trPr>
          <w:trHeight w:val="290"/>
        </w:trPr>
        <w:tc>
          <w:tcPr>
            <w:tcW w:w="738" w:type="dxa"/>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7</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88</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w:t>
            </w:r>
          </w:p>
        </w:tc>
        <w:tc>
          <w:tcPr>
            <w:tcW w:w="72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w:t>
            </w:r>
          </w:p>
        </w:tc>
        <w:tc>
          <w:tcPr>
            <w:tcW w:w="749"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1.8</w:t>
            </w:r>
          </w:p>
        </w:tc>
        <w:tc>
          <w:tcPr>
            <w:tcW w:w="646"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61</w:t>
            </w:r>
          </w:p>
        </w:tc>
        <w:tc>
          <w:tcPr>
            <w:tcW w:w="945"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81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61.3</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99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10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r>
      <w:tr w:rsidR="00C23F8F" w:rsidRPr="00757B23" w:rsidTr="003E0ED0">
        <w:trPr>
          <w:trHeight w:val="290"/>
        </w:trPr>
        <w:tc>
          <w:tcPr>
            <w:tcW w:w="738" w:type="dxa"/>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8</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86</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2</w:t>
            </w:r>
          </w:p>
        </w:tc>
        <w:tc>
          <w:tcPr>
            <w:tcW w:w="72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w:t>
            </w:r>
          </w:p>
        </w:tc>
        <w:tc>
          <w:tcPr>
            <w:tcW w:w="749"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0.9</w:t>
            </w:r>
          </w:p>
        </w:tc>
        <w:tc>
          <w:tcPr>
            <w:tcW w:w="646"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20</w:t>
            </w:r>
          </w:p>
        </w:tc>
        <w:tc>
          <w:tcPr>
            <w:tcW w:w="945"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81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46</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99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c>
          <w:tcPr>
            <w:tcW w:w="10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r>
      <w:tr w:rsidR="00C23F8F" w:rsidRPr="00757B23" w:rsidTr="003E0ED0">
        <w:trPr>
          <w:trHeight w:val="290"/>
        </w:trPr>
        <w:tc>
          <w:tcPr>
            <w:tcW w:w="738" w:type="dxa"/>
          </w:tcPr>
          <w:p w:rsidR="00C23F8F" w:rsidRPr="00757B23" w:rsidRDefault="00C23F8F" w:rsidP="00A20C24">
            <w:pPr>
              <w:autoSpaceDE w:val="0"/>
              <w:autoSpaceDN w:val="0"/>
              <w:adjustRightInd w:val="0"/>
              <w:spacing w:line="360" w:lineRule="auto"/>
              <w:jc w:val="both"/>
              <w:rPr>
                <w:rFonts w:ascii="Book Antiqua" w:hAnsi="Book Antiqua" w:cs="Calibri"/>
                <w:b/>
                <w:color w:val="000000"/>
              </w:rPr>
            </w:pPr>
            <w:r w:rsidRPr="00757B23">
              <w:rPr>
                <w:rFonts w:ascii="Book Antiqua" w:hAnsi="Book Antiqua" w:cs="Calibri"/>
                <w:b/>
                <w:color w:val="000000"/>
              </w:rPr>
              <w:t>9</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82</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4</w:t>
            </w:r>
          </w:p>
        </w:tc>
        <w:tc>
          <w:tcPr>
            <w:tcW w:w="72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2</w:t>
            </w:r>
          </w:p>
        </w:tc>
        <w:tc>
          <w:tcPr>
            <w:tcW w:w="749"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1.9</w:t>
            </w:r>
          </w:p>
        </w:tc>
        <w:tc>
          <w:tcPr>
            <w:tcW w:w="646"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82</w:t>
            </w:r>
          </w:p>
        </w:tc>
        <w:tc>
          <w:tcPr>
            <w:tcW w:w="945"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81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46.4</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63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99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Y</w:t>
            </w:r>
          </w:p>
        </w:tc>
        <w:tc>
          <w:tcPr>
            <w:tcW w:w="1080" w:type="dxa"/>
          </w:tcPr>
          <w:p w:rsidR="00C23F8F" w:rsidRPr="00757B23" w:rsidRDefault="00C23F8F" w:rsidP="00A20C24">
            <w:pPr>
              <w:autoSpaceDE w:val="0"/>
              <w:autoSpaceDN w:val="0"/>
              <w:adjustRightInd w:val="0"/>
              <w:spacing w:line="360" w:lineRule="auto"/>
              <w:jc w:val="both"/>
              <w:rPr>
                <w:rFonts w:ascii="Book Antiqua" w:hAnsi="Book Antiqua" w:cs="Calibri"/>
                <w:color w:val="000000"/>
              </w:rPr>
            </w:pPr>
            <w:r w:rsidRPr="00757B23">
              <w:rPr>
                <w:rFonts w:ascii="Book Antiqua" w:hAnsi="Book Antiqua" w:cs="Calibri"/>
                <w:color w:val="000000"/>
              </w:rPr>
              <w:t>N</w:t>
            </w:r>
          </w:p>
        </w:tc>
      </w:tr>
    </w:tbl>
    <w:p w:rsidR="00C23F8F" w:rsidRPr="00757B23" w:rsidRDefault="00C23F8F" w:rsidP="00C23F8F">
      <w:pPr>
        <w:spacing w:line="360" w:lineRule="auto"/>
        <w:jc w:val="both"/>
        <w:rPr>
          <w:rFonts w:ascii="Book Antiqua" w:hAnsi="Book Antiqua"/>
          <w:b/>
          <w:color w:val="000000"/>
        </w:rPr>
      </w:pPr>
    </w:p>
    <w:p w:rsidR="00C23F8F" w:rsidRPr="00757B23" w:rsidRDefault="000B798B" w:rsidP="00C23F8F">
      <w:pPr>
        <w:spacing w:line="360" w:lineRule="auto"/>
        <w:jc w:val="both"/>
        <w:rPr>
          <w:rFonts w:ascii="Book Antiqua" w:hAnsi="Book Antiqua"/>
          <w:b/>
          <w:color w:val="000000"/>
          <w:lang w:eastAsia="zh-CN"/>
        </w:rPr>
      </w:pPr>
      <w:r w:rsidRPr="00757B23">
        <w:rPr>
          <w:rFonts w:ascii="Book Antiqua" w:hAnsi="Book Antiqua"/>
          <w:color w:val="000000"/>
        </w:rPr>
        <w:t>LOS</w:t>
      </w:r>
      <w:r>
        <w:rPr>
          <w:rFonts w:ascii="Book Antiqua" w:hAnsi="Book Antiqua" w:hint="eastAsia"/>
          <w:color w:val="000000"/>
          <w:lang w:eastAsia="zh-CN"/>
        </w:rPr>
        <w:t>:</w:t>
      </w:r>
      <w:r w:rsidRPr="00757B23">
        <w:rPr>
          <w:rFonts w:ascii="Book Antiqua" w:hAnsi="Book Antiqua"/>
          <w:color w:val="000000"/>
        </w:rPr>
        <w:t xml:space="preserve"> Length of stay</w:t>
      </w:r>
      <w:r>
        <w:rPr>
          <w:rFonts w:ascii="Book Antiqua" w:hAnsi="Book Antiqua" w:hint="eastAsia"/>
          <w:color w:val="000000"/>
          <w:lang w:eastAsia="zh-CN"/>
        </w:rPr>
        <w:t>;</w:t>
      </w:r>
      <w:r w:rsidRPr="000B798B">
        <w:rPr>
          <w:rFonts w:ascii="Book Antiqua" w:hAnsi="Book Antiqua"/>
          <w:color w:val="000000"/>
        </w:rPr>
        <w:t xml:space="preserve"> </w:t>
      </w:r>
      <w:proofErr w:type="spellStart"/>
      <w:r w:rsidRPr="00757B23">
        <w:rPr>
          <w:rFonts w:ascii="Book Antiqua" w:hAnsi="Book Antiqua"/>
          <w:color w:val="000000"/>
        </w:rPr>
        <w:t>iLOS</w:t>
      </w:r>
      <w:proofErr w:type="spellEnd"/>
      <w:r>
        <w:rPr>
          <w:rFonts w:ascii="Book Antiqua" w:hAnsi="Book Antiqua" w:hint="eastAsia"/>
          <w:color w:val="000000"/>
          <w:lang w:eastAsia="zh-CN"/>
        </w:rPr>
        <w:t>:</w:t>
      </w:r>
      <w:r w:rsidRPr="00757B23">
        <w:rPr>
          <w:rFonts w:ascii="Book Antiqua" w:hAnsi="Book Antiqua"/>
          <w:color w:val="000000"/>
        </w:rPr>
        <w:t xml:space="preserve"> Intensive care length of stay</w:t>
      </w:r>
      <w:r>
        <w:rPr>
          <w:rFonts w:ascii="Book Antiqua" w:hAnsi="Book Antiqua" w:hint="eastAsia"/>
          <w:color w:val="000000"/>
          <w:lang w:eastAsia="zh-CN"/>
        </w:rPr>
        <w:t>.</w:t>
      </w:r>
    </w:p>
    <w:sectPr w:rsidR="00C23F8F" w:rsidRPr="00757B23" w:rsidSect="00FA078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BC" w:rsidRDefault="00CB15BC" w:rsidP="00E37900">
      <w:r>
        <w:separator/>
      </w:r>
    </w:p>
  </w:endnote>
  <w:endnote w:type="continuationSeparator" w:id="0">
    <w:p w:rsidR="00CB15BC" w:rsidRDefault="00CB15BC" w:rsidP="00E3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BC" w:rsidRDefault="00CB15BC" w:rsidP="00E37900">
      <w:r>
        <w:separator/>
      </w:r>
    </w:p>
  </w:footnote>
  <w:footnote w:type="continuationSeparator" w:id="0">
    <w:p w:rsidR="00CB15BC" w:rsidRDefault="00CB15BC" w:rsidP="00E37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7C2F"/>
    <w:multiLevelType w:val="hybridMultilevel"/>
    <w:tmpl w:val="C890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fsafwspw2edaaes05f5dvr7dfev900fpxsa&quot;&gt;My EndNote Library&lt;record-ids&gt;&lt;item&gt;149&lt;/item&gt;&lt;item&gt;150&lt;/item&gt;&lt;item&gt;151&lt;/item&gt;&lt;item&gt;152&lt;/item&gt;&lt;item&gt;174&lt;/item&gt;&lt;item&gt;175&lt;/item&gt;&lt;item&gt;176&lt;/item&gt;&lt;item&gt;178&lt;/item&gt;&lt;item&gt;179&lt;/item&gt;&lt;item&gt;180&lt;/item&gt;&lt;item&gt;182&lt;/item&gt;&lt;item&gt;185&lt;/item&gt;&lt;item&gt;186&lt;/item&gt;&lt;item&gt;188&lt;/item&gt;&lt;item&gt;189&lt;/item&gt;&lt;item&gt;190&lt;/item&gt;&lt;item&gt;192&lt;/item&gt;&lt;/record-ids&gt;&lt;/item&gt;&lt;/Libraries&gt;"/>
  </w:docVars>
  <w:rsids>
    <w:rsidRoot w:val="00FA0782"/>
    <w:rsid w:val="00010532"/>
    <w:rsid w:val="00015233"/>
    <w:rsid w:val="00020ABB"/>
    <w:rsid w:val="0002466B"/>
    <w:rsid w:val="00034A57"/>
    <w:rsid w:val="00035062"/>
    <w:rsid w:val="0005358B"/>
    <w:rsid w:val="000732EA"/>
    <w:rsid w:val="000911ED"/>
    <w:rsid w:val="000A5867"/>
    <w:rsid w:val="000B798B"/>
    <w:rsid w:val="000C2B9B"/>
    <w:rsid w:val="000C4051"/>
    <w:rsid w:val="000C4871"/>
    <w:rsid w:val="000E4C76"/>
    <w:rsid w:val="000F2FC9"/>
    <w:rsid w:val="00104B23"/>
    <w:rsid w:val="0011252E"/>
    <w:rsid w:val="00117D00"/>
    <w:rsid w:val="00124759"/>
    <w:rsid w:val="00127631"/>
    <w:rsid w:val="00131C80"/>
    <w:rsid w:val="0013686D"/>
    <w:rsid w:val="001373AF"/>
    <w:rsid w:val="00141D75"/>
    <w:rsid w:val="00147F6D"/>
    <w:rsid w:val="001606BF"/>
    <w:rsid w:val="00162992"/>
    <w:rsid w:val="00165CE5"/>
    <w:rsid w:val="001676B8"/>
    <w:rsid w:val="00182915"/>
    <w:rsid w:val="001A1CAA"/>
    <w:rsid w:val="001A69B4"/>
    <w:rsid w:val="001B3B97"/>
    <w:rsid w:val="001C5D48"/>
    <w:rsid w:val="001D2558"/>
    <w:rsid w:val="001D27DD"/>
    <w:rsid w:val="001D3379"/>
    <w:rsid w:val="001D33B1"/>
    <w:rsid w:val="001D6DA1"/>
    <w:rsid w:val="001E7A9A"/>
    <w:rsid w:val="002165CF"/>
    <w:rsid w:val="00217AF2"/>
    <w:rsid w:val="0022369E"/>
    <w:rsid w:val="00224853"/>
    <w:rsid w:val="00234F11"/>
    <w:rsid w:val="00242FE5"/>
    <w:rsid w:val="00245F44"/>
    <w:rsid w:val="00247D5C"/>
    <w:rsid w:val="00254C8C"/>
    <w:rsid w:val="002555A8"/>
    <w:rsid w:val="00256E87"/>
    <w:rsid w:val="00266FD1"/>
    <w:rsid w:val="00274D95"/>
    <w:rsid w:val="00295CEB"/>
    <w:rsid w:val="002C3F24"/>
    <w:rsid w:val="002D76E7"/>
    <w:rsid w:val="002E25BB"/>
    <w:rsid w:val="002E39C7"/>
    <w:rsid w:val="002E6995"/>
    <w:rsid w:val="00304057"/>
    <w:rsid w:val="00304F1A"/>
    <w:rsid w:val="0030669D"/>
    <w:rsid w:val="003179C2"/>
    <w:rsid w:val="003202C6"/>
    <w:rsid w:val="00333452"/>
    <w:rsid w:val="00340E8B"/>
    <w:rsid w:val="0035005B"/>
    <w:rsid w:val="003511D5"/>
    <w:rsid w:val="00356880"/>
    <w:rsid w:val="00361BB8"/>
    <w:rsid w:val="003A7CBD"/>
    <w:rsid w:val="003B4C43"/>
    <w:rsid w:val="003D3870"/>
    <w:rsid w:val="003D4920"/>
    <w:rsid w:val="003D5C4A"/>
    <w:rsid w:val="003D5C97"/>
    <w:rsid w:val="003E0ED0"/>
    <w:rsid w:val="003E11FC"/>
    <w:rsid w:val="003E500E"/>
    <w:rsid w:val="003E734F"/>
    <w:rsid w:val="003F59CD"/>
    <w:rsid w:val="003F6DAD"/>
    <w:rsid w:val="003F7F0F"/>
    <w:rsid w:val="00400A73"/>
    <w:rsid w:val="00401232"/>
    <w:rsid w:val="00423191"/>
    <w:rsid w:val="00454719"/>
    <w:rsid w:val="00455825"/>
    <w:rsid w:val="00456575"/>
    <w:rsid w:val="00460A66"/>
    <w:rsid w:val="00465586"/>
    <w:rsid w:val="0047101B"/>
    <w:rsid w:val="00476F71"/>
    <w:rsid w:val="004801B9"/>
    <w:rsid w:val="00481DA4"/>
    <w:rsid w:val="00484734"/>
    <w:rsid w:val="004874F6"/>
    <w:rsid w:val="00494C28"/>
    <w:rsid w:val="004A23E5"/>
    <w:rsid w:val="004B1F0C"/>
    <w:rsid w:val="004B5DC3"/>
    <w:rsid w:val="004B655A"/>
    <w:rsid w:val="004C21D2"/>
    <w:rsid w:val="004D4ECD"/>
    <w:rsid w:val="00500F7A"/>
    <w:rsid w:val="005035B4"/>
    <w:rsid w:val="00510FC0"/>
    <w:rsid w:val="0052401E"/>
    <w:rsid w:val="005263A9"/>
    <w:rsid w:val="00535C86"/>
    <w:rsid w:val="0053757D"/>
    <w:rsid w:val="0057633F"/>
    <w:rsid w:val="0058184F"/>
    <w:rsid w:val="00584886"/>
    <w:rsid w:val="00585053"/>
    <w:rsid w:val="00586A00"/>
    <w:rsid w:val="00587BA2"/>
    <w:rsid w:val="005922F4"/>
    <w:rsid w:val="00596091"/>
    <w:rsid w:val="005A127E"/>
    <w:rsid w:val="005A7F35"/>
    <w:rsid w:val="005B3C1D"/>
    <w:rsid w:val="005B661B"/>
    <w:rsid w:val="005C0630"/>
    <w:rsid w:val="005D59BB"/>
    <w:rsid w:val="005F3247"/>
    <w:rsid w:val="0060461D"/>
    <w:rsid w:val="0060596C"/>
    <w:rsid w:val="006201DB"/>
    <w:rsid w:val="00621B68"/>
    <w:rsid w:val="00625A8A"/>
    <w:rsid w:val="0063157F"/>
    <w:rsid w:val="00632116"/>
    <w:rsid w:val="00633227"/>
    <w:rsid w:val="006519C9"/>
    <w:rsid w:val="006578D7"/>
    <w:rsid w:val="006622EE"/>
    <w:rsid w:val="00662E0C"/>
    <w:rsid w:val="006656AB"/>
    <w:rsid w:val="006734F6"/>
    <w:rsid w:val="00684650"/>
    <w:rsid w:val="0069281A"/>
    <w:rsid w:val="00693CC9"/>
    <w:rsid w:val="0069486A"/>
    <w:rsid w:val="006A057E"/>
    <w:rsid w:val="006A1032"/>
    <w:rsid w:val="006A5A9F"/>
    <w:rsid w:val="006A730C"/>
    <w:rsid w:val="006A7840"/>
    <w:rsid w:val="006B027A"/>
    <w:rsid w:val="006F7A99"/>
    <w:rsid w:val="0070440E"/>
    <w:rsid w:val="00705746"/>
    <w:rsid w:val="00711853"/>
    <w:rsid w:val="00716E01"/>
    <w:rsid w:val="0073043D"/>
    <w:rsid w:val="00750177"/>
    <w:rsid w:val="0075180B"/>
    <w:rsid w:val="00757B23"/>
    <w:rsid w:val="00770494"/>
    <w:rsid w:val="00773261"/>
    <w:rsid w:val="00774066"/>
    <w:rsid w:val="00775772"/>
    <w:rsid w:val="00776639"/>
    <w:rsid w:val="00782A96"/>
    <w:rsid w:val="00791A79"/>
    <w:rsid w:val="00797C8C"/>
    <w:rsid w:val="007A202C"/>
    <w:rsid w:val="007A6158"/>
    <w:rsid w:val="007B24FB"/>
    <w:rsid w:val="007B28B1"/>
    <w:rsid w:val="007B664E"/>
    <w:rsid w:val="007C37F6"/>
    <w:rsid w:val="007D41C5"/>
    <w:rsid w:val="007E678D"/>
    <w:rsid w:val="007E7026"/>
    <w:rsid w:val="008052AE"/>
    <w:rsid w:val="00810808"/>
    <w:rsid w:val="0081244D"/>
    <w:rsid w:val="00816C29"/>
    <w:rsid w:val="00820E0A"/>
    <w:rsid w:val="00821025"/>
    <w:rsid w:val="008262A6"/>
    <w:rsid w:val="00846F7B"/>
    <w:rsid w:val="00851385"/>
    <w:rsid w:val="00851417"/>
    <w:rsid w:val="00856738"/>
    <w:rsid w:val="0087564C"/>
    <w:rsid w:val="008804FC"/>
    <w:rsid w:val="008A1D1B"/>
    <w:rsid w:val="008A5B87"/>
    <w:rsid w:val="008A7158"/>
    <w:rsid w:val="008B017E"/>
    <w:rsid w:val="008B25D2"/>
    <w:rsid w:val="008B6D06"/>
    <w:rsid w:val="008C52C3"/>
    <w:rsid w:val="008C6EC4"/>
    <w:rsid w:val="008D272E"/>
    <w:rsid w:val="008D3DFB"/>
    <w:rsid w:val="008D41D2"/>
    <w:rsid w:val="008E2773"/>
    <w:rsid w:val="008E6031"/>
    <w:rsid w:val="008F0B3E"/>
    <w:rsid w:val="00911D13"/>
    <w:rsid w:val="00915AA9"/>
    <w:rsid w:val="00930FBD"/>
    <w:rsid w:val="00932CD3"/>
    <w:rsid w:val="009440DB"/>
    <w:rsid w:val="00954CF5"/>
    <w:rsid w:val="00956F7B"/>
    <w:rsid w:val="00957779"/>
    <w:rsid w:val="0096219E"/>
    <w:rsid w:val="00986874"/>
    <w:rsid w:val="0099282E"/>
    <w:rsid w:val="00996A86"/>
    <w:rsid w:val="009B5643"/>
    <w:rsid w:val="009B71D9"/>
    <w:rsid w:val="009C5F17"/>
    <w:rsid w:val="009D184B"/>
    <w:rsid w:val="009D1949"/>
    <w:rsid w:val="009D3122"/>
    <w:rsid w:val="009D3879"/>
    <w:rsid w:val="009D6094"/>
    <w:rsid w:val="009D67BD"/>
    <w:rsid w:val="009D6B57"/>
    <w:rsid w:val="009E217D"/>
    <w:rsid w:val="009E2CEA"/>
    <w:rsid w:val="009E4116"/>
    <w:rsid w:val="009F06B4"/>
    <w:rsid w:val="009F2B03"/>
    <w:rsid w:val="009F3F9B"/>
    <w:rsid w:val="00A005BA"/>
    <w:rsid w:val="00A031A2"/>
    <w:rsid w:val="00A124C8"/>
    <w:rsid w:val="00A14D76"/>
    <w:rsid w:val="00A23479"/>
    <w:rsid w:val="00A27987"/>
    <w:rsid w:val="00A351C6"/>
    <w:rsid w:val="00A37EEE"/>
    <w:rsid w:val="00A456C7"/>
    <w:rsid w:val="00A90178"/>
    <w:rsid w:val="00A91D74"/>
    <w:rsid w:val="00A93A02"/>
    <w:rsid w:val="00A96523"/>
    <w:rsid w:val="00A96C42"/>
    <w:rsid w:val="00A96DF6"/>
    <w:rsid w:val="00A96F9A"/>
    <w:rsid w:val="00AA1047"/>
    <w:rsid w:val="00AA38F7"/>
    <w:rsid w:val="00AA3BA0"/>
    <w:rsid w:val="00AB0411"/>
    <w:rsid w:val="00AB785D"/>
    <w:rsid w:val="00AC7373"/>
    <w:rsid w:val="00AD2C4B"/>
    <w:rsid w:val="00AD5522"/>
    <w:rsid w:val="00AD7D11"/>
    <w:rsid w:val="00AE66D3"/>
    <w:rsid w:val="00AE79CB"/>
    <w:rsid w:val="00AF5E64"/>
    <w:rsid w:val="00B11DF4"/>
    <w:rsid w:val="00B14589"/>
    <w:rsid w:val="00B237F6"/>
    <w:rsid w:val="00B27D45"/>
    <w:rsid w:val="00B34639"/>
    <w:rsid w:val="00B36300"/>
    <w:rsid w:val="00B40A2D"/>
    <w:rsid w:val="00B51CB1"/>
    <w:rsid w:val="00B605CA"/>
    <w:rsid w:val="00B70C75"/>
    <w:rsid w:val="00B74479"/>
    <w:rsid w:val="00B75C71"/>
    <w:rsid w:val="00B965A3"/>
    <w:rsid w:val="00BA0ED6"/>
    <w:rsid w:val="00BA359D"/>
    <w:rsid w:val="00BB4906"/>
    <w:rsid w:val="00BD4D59"/>
    <w:rsid w:val="00BD79D4"/>
    <w:rsid w:val="00BE3949"/>
    <w:rsid w:val="00BF1D35"/>
    <w:rsid w:val="00C0617B"/>
    <w:rsid w:val="00C22728"/>
    <w:rsid w:val="00C23F8F"/>
    <w:rsid w:val="00C30032"/>
    <w:rsid w:val="00C3787F"/>
    <w:rsid w:val="00C43164"/>
    <w:rsid w:val="00C43CD1"/>
    <w:rsid w:val="00C447B6"/>
    <w:rsid w:val="00C5085E"/>
    <w:rsid w:val="00C51563"/>
    <w:rsid w:val="00C5263D"/>
    <w:rsid w:val="00C57BCF"/>
    <w:rsid w:val="00C775C3"/>
    <w:rsid w:val="00C82264"/>
    <w:rsid w:val="00C928DC"/>
    <w:rsid w:val="00C935BC"/>
    <w:rsid w:val="00C96E39"/>
    <w:rsid w:val="00CB15BC"/>
    <w:rsid w:val="00CC22CE"/>
    <w:rsid w:val="00CC3B47"/>
    <w:rsid w:val="00CC6436"/>
    <w:rsid w:val="00CD71BC"/>
    <w:rsid w:val="00CE21AE"/>
    <w:rsid w:val="00CF1D71"/>
    <w:rsid w:val="00CF2094"/>
    <w:rsid w:val="00CF6FC1"/>
    <w:rsid w:val="00D009CB"/>
    <w:rsid w:val="00D03732"/>
    <w:rsid w:val="00D04A6A"/>
    <w:rsid w:val="00D11DC1"/>
    <w:rsid w:val="00D1495E"/>
    <w:rsid w:val="00D16980"/>
    <w:rsid w:val="00D273B6"/>
    <w:rsid w:val="00D52F50"/>
    <w:rsid w:val="00D70FE3"/>
    <w:rsid w:val="00D8751C"/>
    <w:rsid w:val="00D906D5"/>
    <w:rsid w:val="00D92130"/>
    <w:rsid w:val="00DB1652"/>
    <w:rsid w:val="00DC0249"/>
    <w:rsid w:val="00DC1AAB"/>
    <w:rsid w:val="00DC20AA"/>
    <w:rsid w:val="00DE5EFA"/>
    <w:rsid w:val="00DE79FF"/>
    <w:rsid w:val="00DF147A"/>
    <w:rsid w:val="00DF4200"/>
    <w:rsid w:val="00DF5AFF"/>
    <w:rsid w:val="00DF7381"/>
    <w:rsid w:val="00E04A29"/>
    <w:rsid w:val="00E1430A"/>
    <w:rsid w:val="00E214E3"/>
    <w:rsid w:val="00E2412D"/>
    <w:rsid w:val="00E266EE"/>
    <w:rsid w:val="00E27424"/>
    <w:rsid w:val="00E33D9F"/>
    <w:rsid w:val="00E34DF5"/>
    <w:rsid w:val="00E360A9"/>
    <w:rsid w:val="00E37900"/>
    <w:rsid w:val="00E4319C"/>
    <w:rsid w:val="00E5659B"/>
    <w:rsid w:val="00E61F07"/>
    <w:rsid w:val="00E64A4A"/>
    <w:rsid w:val="00E7003E"/>
    <w:rsid w:val="00E7261B"/>
    <w:rsid w:val="00E81261"/>
    <w:rsid w:val="00E81589"/>
    <w:rsid w:val="00E82F29"/>
    <w:rsid w:val="00E83DF2"/>
    <w:rsid w:val="00E8453D"/>
    <w:rsid w:val="00E90D05"/>
    <w:rsid w:val="00E92A08"/>
    <w:rsid w:val="00E954F2"/>
    <w:rsid w:val="00E968AB"/>
    <w:rsid w:val="00EA1FFA"/>
    <w:rsid w:val="00EA42ED"/>
    <w:rsid w:val="00EA58F1"/>
    <w:rsid w:val="00EA63BE"/>
    <w:rsid w:val="00EB2BE7"/>
    <w:rsid w:val="00EC06E1"/>
    <w:rsid w:val="00EC5E1C"/>
    <w:rsid w:val="00EC7CE8"/>
    <w:rsid w:val="00ED423C"/>
    <w:rsid w:val="00EE00FC"/>
    <w:rsid w:val="00F00163"/>
    <w:rsid w:val="00F00D6C"/>
    <w:rsid w:val="00F01E0C"/>
    <w:rsid w:val="00F07C06"/>
    <w:rsid w:val="00F1463E"/>
    <w:rsid w:val="00F14918"/>
    <w:rsid w:val="00F21F85"/>
    <w:rsid w:val="00F22C89"/>
    <w:rsid w:val="00F22C94"/>
    <w:rsid w:val="00F22CDB"/>
    <w:rsid w:val="00F248BB"/>
    <w:rsid w:val="00F32287"/>
    <w:rsid w:val="00F34C74"/>
    <w:rsid w:val="00F41445"/>
    <w:rsid w:val="00F43262"/>
    <w:rsid w:val="00F526A3"/>
    <w:rsid w:val="00F660C9"/>
    <w:rsid w:val="00F71B36"/>
    <w:rsid w:val="00F75E0F"/>
    <w:rsid w:val="00F76E1A"/>
    <w:rsid w:val="00F86A68"/>
    <w:rsid w:val="00F87665"/>
    <w:rsid w:val="00FA0782"/>
    <w:rsid w:val="00FB1BAD"/>
    <w:rsid w:val="00FB1D50"/>
    <w:rsid w:val="00FD40D4"/>
    <w:rsid w:val="00FD4DF4"/>
    <w:rsid w:val="00FD677C"/>
    <w:rsid w:val="00FE018C"/>
    <w:rsid w:val="00FE7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9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031A2"/>
    <w:rPr>
      <w:rFonts w:ascii="Tahoma" w:hAnsi="Tahoma" w:cs="Tahoma"/>
      <w:sz w:val="16"/>
      <w:szCs w:val="16"/>
    </w:rPr>
  </w:style>
  <w:style w:type="character" w:customStyle="1" w:styleId="Char">
    <w:name w:val="批注框文本 Char"/>
    <w:basedOn w:val="a0"/>
    <w:link w:val="a3"/>
    <w:uiPriority w:val="99"/>
    <w:semiHidden/>
    <w:locked/>
    <w:rsid w:val="0047101B"/>
    <w:rPr>
      <w:rFonts w:cs="Times New Roman"/>
      <w:sz w:val="2"/>
    </w:rPr>
  </w:style>
  <w:style w:type="character" w:customStyle="1" w:styleId="normalchar1">
    <w:name w:val="normal__char1"/>
    <w:uiPriority w:val="99"/>
    <w:rsid w:val="00AD5522"/>
    <w:rPr>
      <w:rFonts w:ascii="Arial" w:hAnsi="Arial"/>
      <w:sz w:val="24"/>
    </w:rPr>
  </w:style>
  <w:style w:type="character" w:styleId="a4">
    <w:name w:val="Hyperlink"/>
    <w:basedOn w:val="a0"/>
    <w:uiPriority w:val="99"/>
    <w:rsid w:val="00FD40D4"/>
    <w:rPr>
      <w:rFonts w:cs="Times New Roman"/>
      <w:color w:val="0000FF"/>
      <w:u w:val="single"/>
    </w:rPr>
  </w:style>
  <w:style w:type="character" w:customStyle="1" w:styleId="jrnl">
    <w:name w:val="jrnl"/>
    <w:basedOn w:val="a0"/>
    <w:uiPriority w:val="99"/>
    <w:rsid w:val="00B11DF4"/>
    <w:rPr>
      <w:rFonts w:cs="Times New Roman"/>
    </w:rPr>
  </w:style>
  <w:style w:type="paragraph" w:styleId="a5">
    <w:name w:val="header"/>
    <w:basedOn w:val="a"/>
    <w:link w:val="Char0"/>
    <w:uiPriority w:val="99"/>
    <w:unhideWhenUsed/>
    <w:rsid w:val="00E37900"/>
    <w:pPr>
      <w:tabs>
        <w:tab w:val="center" w:pos="4680"/>
        <w:tab w:val="right" w:pos="9360"/>
      </w:tabs>
    </w:pPr>
  </w:style>
  <w:style w:type="character" w:customStyle="1" w:styleId="Char0">
    <w:name w:val="页眉 Char"/>
    <w:basedOn w:val="a0"/>
    <w:link w:val="a5"/>
    <w:uiPriority w:val="99"/>
    <w:rsid w:val="00E37900"/>
    <w:rPr>
      <w:sz w:val="24"/>
      <w:szCs w:val="24"/>
    </w:rPr>
  </w:style>
  <w:style w:type="paragraph" w:styleId="a6">
    <w:name w:val="footer"/>
    <w:basedOn w:val="a"/>
    <w:link w:val="Char1"/>
    <w:uiPriority w:val="99"/>
    <w:unhideWhenUsed/>
    <w:rsid w:val="00E37900"/>
    <w:pPr>
      <w:tabs>
        <w:tab w:val="center" w:pos="4680"/>
        <w:tab w:val="right" w:pos="9360"/>
      </w:tabs>
    </w:pPr>
  </w:style>
  <w:style w:type="character" w:customStyle="1" w:styleId="Char1">
    <w:name w:val="页脚 Char"/>
    <w:basedOn w:val="a0"/>
    <w:link w:val="a6"/>
    <w:uiPriority w:val="99"/>
    <w:rsid w:val="00E37900"/>
    <w:rPr>
      <w:sz w:val="24"/>
      <w:szCs w:val="24"/>
    </w:rPr>
  </w:style>
  <w:style w:type="table" w:styleId="a7">
    <w:name w:val="Table Grid"/>
    <w:basedOn w:val="a1"/>
    <w:locked/>
    <w:rsid w:val="00A3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A124C8"/>
    <w:rPr>
      <w:sz w:val="21"/>
      <w:szCs w:val="21"/>
    </w:rPr>
  </w:style>
  <w:style w:type="paragraph" w:styleId="a9">
    <w:name w:val="annotation text"/>
    <w:basedOn w:val="a"/>
    <w:link w:val="Char2"/>
    <w:uiPriority w:val="99"/>
    <w:rsid w:val="00A124C8"/>
    <w:rPr>
      <w:rFonts w:eastAsia="宋体"/>
    </w:rPr>
  </w:style>
  <w:style w:type="character" w:customStyle="1" w:styleId="Char2">
    <w:name w:val="批注文字 Char"/>
    <w:basedOn w:val="a0"/>
    <w:link w:val="a9"/>
    <w:rsid w:val="00A124C8"/>
    <w:rPr>
      <w:rFonts w:eastAsia="宋体"/>
      <w:sz w:val="24"/>
      <w:szCs w:val="24"/>
    </w:rPr>
  </w:style>
  <w:style w:type="paragraph" w:styleId="aa">
    <w:name w:val="annotation subject"/>
    <w:basedOn w:val="a9"/>
    <w:next w:val="a9"/>
    <w:link w:val="Char3"/>
    <w:uiPriority w:val="99"/>
    <w:semiHidden/>
    <w:unhideWhenUsed/>
    <w:rsid w:val="0069281A"/>
    <w:rPr>
      <w:rFonts w:eastAsiaTheme="minorEastAsia"/>
      <w:b/>
      <w:bCs/>
    </w:rPr>
  </w:style>
  <w:style w:type="character" w:customStyle="1" w:styleId="Char3">
    <w:name w:val="批注主题 Char"/>
    <w:basedOn w:val="Char2"/>
    <w:link w:val="aa"/>
    <w:uiPriority w:val="99"/>
    <w:semiHidden/>
    <w:rsid w:val="0069281A"/>
    <w:rPr>
      <w:rFonts w:eastAsia="宋体"/>
      <w:b/>
      <w:bCs/>
      <w:sz w:val="24"/>
      <w:szCs w:val="24"/>
    </w:rPr>
  </w:style>
  <w:style w:type="paragraph" w:styleId="ab">
    <w:name w:val="List Paragraph"/>
    <w:basedOn w:val="a"/>
    <w:uiPriority w:val="34"/>
    <w:qFormat/>
    <w:rsid w:val="00915AA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a0"/>
    <w:rsid w:val="00A23479"/>
  </w:style>
  <w:style w:type="character" w:styleId="ac">
    <w:name w:val="Strong"/>
    <w:uiPriority w:val="22"/>
    <w:qFormat/>
    <w:locked/>
    <w:rsid w:val="005818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9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031A2"/>
    <w:rPr>
      <w:rFonts w:ascii="Tahoma" w:hAnsi="Tahoma" w:cs="Tahoma"/>
      <w:sz w:val="16"/>
      <w:szCs w:val="16"/>
    </w:rPr>
  </w:style>
  <w:style w:type="character" w:customStyle="1" w:styleId="Char">
    <w:name w:val="批注框文本 Char"/>
    <w:basedOn w:val="a0"/>
    <w:link w:val="a3"/>
    <w:uiPriority w:val="99"/>
    <w:semiHidden/>
    <w:locked/>
    <w:rsid w:val="0047101B"/>
    <w:rPr>
      <w:rFonts w:cs="Times New Roman"/>
      <w:sz w:val="2"/>
    </w:rPr>
  </w:style>
  <w:style w:type="character" w:customStyle="1" w:styleId="normalchar1">
    <w:name w:val="normal__char1"/>
    <w:uiPriority w:val="99"/>
    <w:rsid w:val="00AD5522"/>
    <w:rPr>
      <w:rFonts w:ascii="Arial" w:hAnsi="Arial"/>
      <w:sz w:val="24"/>
    </w:rPr>
  </w:style>
  <w:style w:type="character" w:styleId="a4">
    <w:name w:val="Hyperlink"/>
    <w:basedOn w:val="a0"/>
    <w:uiPriority w:val="99"/>
    <w:rsid w:val="00FD40D4"/>
    <w:rPr>
      <w:rFonts w:cs="Times New Roman"/>
      <w:color w:val="0000FF"/>
      <w:u w:val="single"/>
    </w:rPr>
  </w:style>
  <w:style w:type="character" w:customStyle="1" w:styleId="jrnl">
    <w:name w:val="jrnl"/>
    <w:basedOn w:val="a0"/>
    <w:uiPriority w:val="99"/>
    <w:rsid w:val="00B11DF4"/>
    <w:rPr>
      <w:rFonts w:cs="Times New Roman"/>
    </w:rPr>
  </w:style>
  <w:style w:type="paragraph" w:styleId="a5">
    <w:name w:val="header"/>
    <w:basedOn w:val="a"/>
    <w:link w:val="Char0"/>
    <w:uiPriority w:val="99"/>
    <w:unhideWhenUsed/>
    <w:rsid w:val="00E37900"/>
    <w:pPr>
      <w:tabs>
        <w:tab w:val="center" w:pos="4680"/>
        <w:tab w:val="right" w:pos="9360"/>
      </w:tabs>
    </w:pPr>
  </w:style>
  <w:style w:type="character" w:customStyle="1" w:styleId="Char0">
    <w:name w:val="页眉 Char"/>
    <w:basedOn w:val="a0"/>
    <w:link w:val="a5"/>
    <w:uiPriority w:val="99"/>
    <w:rsid w:val="00E37900"/>
    <w:rPr>
      <w:sz w:val="24"/>
      <w:szCs w:val="24"/>
    </w:rPr>
  </w:style>
  <w:style w:type="paragraph" w:styleId="a6">
    <w:name w:val="footer"/>
    <w:basedOn w:val="a"/>
    <w:link w:val="Char1"/>
    <w:uiPriority w:val="99"/>
    <w:unhideWhenUsed/>
    <w:rsid w:val="00E37900"/>
    <w:pPr>
      <w:tabs>
        <w:tab w:val="center" w:pos="4680"/>
        <w:tab w:val="right" w:pos="9360"/>
      </w:tabs>
    </w:pPr>
  </w:style>
  <w:style w:type="character" w:customStyle="1" w:styleId="Char1">
    <w:name w:val="页脚 Char"/>
    <w:basedOn w:val="a0"/>
    <w:link w:val="a6"/>
    <w:uiPriority w:val="99"/>
    <w:rsid w:val="00E37900"/>
    <w:rPr>
      <w:sz w:val="24"/>
      <w:szCs w:val="24"/>
    </w:rPr>
  </w:style>
  <w:style w:type="table" w:styleId="a7">
    <w:name w:val="Table Grid"/>
    <w:basedOn w:val="a1"/>
    <w:locked/>
    <w:rsid w:val="00A3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A124C8"/>
    <w:rPr>
      <w:sz w:val="21"/>
      <w:szCs w:val="21"/>
    </w:rPr>
  </w:style>
  <w:style w:type="paragraph" w:styleId="a9">
    <w:name w:val="annotation text"/>
    <w:basedOn w:val="a"/>
    <w:link w:val="Char2"/>
    <w:uiPriority w:val="99"/>
    <w:rsid w:val="00A124C8"/>
    <w:rPr>
      <w:rFonts w:eastAsia="宋体"/>
    </w:rPr>
  </w:style>
  <w:style w:type="character" w:customStyle="1" w:styleId="Char2">
    <w:name w:val="批注文字 Char"/>
    <w:basedOn w:val="a0"/>
    <w:link w:val="a9"/>
    <w:rsid w:val="00A124C8"/>
    <w:rPr>
      <w:rFonts w:eastAsia="宋体"/>
      <w:sz w:val="24"/>
      <w:szCs w:val="24"/>
    </w:rPr>
  </w:style>
  <w:style w:type="paragraph" w:styleId="aa">
    <w:name w:val="annotation subject"/>
    <w:basedOn w:val="a9"/>
    <w:next w:val="a9"/>
    <w:link w:val="Char3"/>
    <w:uiPriority w:val="99"/>
    <w:semiHidden/>
    <w:unhideWhenUsed/>
    <w:rsid w:val="0069281A"/>
    <w:rPr>
      <w:rFonts w:eastAsiaTheme="minorEastAsia"/>
      <w:b/>
      <w:bCs/>
    </w:rPr>
  </w:style>
  <w:style w:type="character" w:customStyle="1" w:styleId="Char3">
    <w:name w:val="批注主题 Char"/>
    <w:basedOn w:val="Char2"/>
    <w:link w:val="aa"/>
    <w:uiPriority w:val="99"/>
    <w:semiHidden/>
    <w:rsid w:val="0069281A"/>
    <w:rPr>
      <w:rFonts w:eastAsia="宋体"/>
      <w:b/>
      <w:bCs/>
      <w:sz w:val="24"/>
      <w:szCs w:val="24"/>
    </w:rPr>
  </w:style>
  <w:style w:type="paragraph" w:styleId="ab">
    <w:name w:val="List Paragraph"/>
    <w:basedOn w:val="a"/>
    <w:uiPriority w:val="34"/>
    <w:qFormat/>
    <w:rsid w:val="00915AA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a0"/>
    <w:rsid w:val="00A23479"/>
  </w:style>
  <w:style w:type="character" w:styleId="ac">
    <w:name w:val="Strong"/>
    <w:uiPriority w:val="22"/>
    <w:qFormat/>
    <w:locked/>
    <w:rsid w:val="00581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6537">
      <w:bodyDiv w:val="1"/>
      <w:marLeft w:val="0"/>
      <w:marRight w:val="0"/>
      <w:marTop w:val="0"/>
      <w:marBottom w:val="0"/>
      <w:divBdr>
        <w:top w:val="none" w:sz="0" w:space="0" w:color="auto"/>
        <w:left w:val="none" w:sz="0" w:space="0" w:color="auto"/>
        <w:bottom w:val="none" w:sz="0" w:space="0" w:color="auto"/>
        <w:right w:val="none" w:sz="0" w:space="0" w:color="auto"/>
      </w:divBdr>
    </w:div>
    <w:div w:id="837960488">
      <w:marLeft w:val="0"/>
      <w:marRight w:val="0"/>
      <w:marTop w:val="0"/>
      <w:marBottom w:val="0"/>
      <w:divBdr>
        <w:top w:val="none" w:sz="0" w:space="0" w:color="auto"/>
        <w:left w:val="none" w:sz="0" w:space="0" w:color="auto"/>
        <w:bottom w:val="none" w:sz="0" w:space="0" w:color="auto"/>
        <w:right w:val="none" w:sz="0" w:space="0" w:color="auto"/>
      </w:divBdr>
    </w:div>
    <w:div w:id="837960498">
      <w:marLeft w:val="0"/>
      <w:marRight w:val="0"/>
      <w:marTop w:val="0"/>
      <w:marBottom w:val="0"/>
      <w:divBdr>
        <w:top w:val="none" w:sz="0" w:space="0" w:color="auto"/>
        <w:left w:val="none" w:sz="0" w:space="0" w:color="auto"/>
        <w:bottom w:val="none" w:sz="0" w:space="0" w:color="auto"/>
        <w:right w:val="none" w:sz="0" w:space="0" w:color="auto"/>
      </w:divBdr>
      <w:divsChild>
        <w:div w:id="837960508">
          <w:marLeft w:val="0"/>
          <w:marRight w:val="0"/>
          <w:marTop w:val="0"/>
          <w:marBottom w:val="0"/>
          <w:divBdr>
            <w:top w:val="none" w:sz="0" w:space="0" w:color="auto"/>
            <w:left w:val="none" w:sz="0" w:space="0" w:color="auto"/>
            <w:bottom w:val="none" w:sz="0" w:space="0" w:color="auto"/>
            <w:right w:val="none" w:sz="0" w:space="0" w:color="auto"/>
          </w:divBdr>
          <w:divsChild>
            <w:div w:id="837960503">
              <w:marLeft w:val="0"/>
              <w:marRight w:val="0"/>
              <w:marTop w:val="0"/>
              <w:marBottom w:val="0"/>
              <w:divBdr>
                <w:top w:val="none" w:sz="0" w:space="0" w:color="auto"/>
                <w:left w:val="none" w:sz="0" w:space="0" w:color="auto"/>
                <w:bottom w:val="none" w:sz="0" w:space="0" w:color="auto"/>
                <w:right w:val="none" w:sz="0" w:space="0" w:color="auto"/>
              </w:divBdr>
              <w:divsChild>
                <w:div w:id="837960494">
                  <w:marLeft w:val="0"/>
                  <w:marRight w:val="0"/>
                  <w:marTop w:val="0"/>
                  <w:marBottom w:val="0"/>
                  <w:divBdr>
                    <w:top w:val="none" w:sz="0" w:space="0" w:color="auto"/>
                    <w:left w:val="none" w:sz="0" w:space="0" w:color="auto"/>
                    <w:bottom w:val="none" w:sz="0" w:space="0" w:color="auto"/>
                    <w:right w:val="none" w:sz="0" w:space="0" w:color="auto"/>
                  </w:divBdr>
                  <w:divsChild>
                    <w:div w:id="837960517">
                      <w:marLeft w:val="0"/>
                      <w:marRight w:val="0"/>
                      <w:marTop w:val="0"/>
                      <w:marBottom w:val="0"/>
                      <w:divBdr>
                        <w:top w:val="none" w:sz="0" w:space="0" w:color="auto"/>
                        <w:left w:val="none" w:sz="0" w:space="0" w:color="auto"/>
                        <w:bottom w:val="none" w:sz="0" w:space="0" w:color="auto"/>
                        <w:right w:val="none" w:sz="0" w:space="0" w:color="auto"/>
                      </w:divBdr>
                      <w:divsChild>
                        <w:div w:id="837960518">
                          <w:marLeft w:val="0"/>
                          <w:marRight w:val="0"/>
                          <w:marTop w:val="0"/>
                          <w:marBottom w:val="0"/>
                          <w:divBdr>
                            <w:top w:val="none" w:sz="0" w:space="0" w:color="auto"/>
                            <w:left w:val="none" w:sz="0" w:space="0" w:color="auto"/>
                            <w:bottom w:val="none" w:sz="0" w:space="0" w:color="auto"/>
                            <w:right w:val="none" w:sz="0" w:space="0" w:color="auto"/>
                          </w:divBdr>
                          <w:divsChild>
                            <w:div w:id="837960497">
                              <w:marLeft w:val="0"/>
                              <w:marRight w:val="0"/>
                              <w:marTop w:val="120"/>
                              <w:marBottom w:val="360"/>
                              <w:divBdr>
                                <w:top w:val="none" w:sz="0" w:space="0" w:color="auto"/>
                                <w:left w:val="none" w:sz="0" w:space="0" w:color="auto"/>
                                <w:bottom w:val="none" w:sz="0" w:space="0" w:color="auto"/>
                                <w:right w:val="none" w:sz="0" w:space="0" w:color="auto"/>
                              </w:divBdr>
                              <w:divsChild>
                                <w:div w:id="837960506">
                                  <w:marLeft w:val="420"/>
                                  <w:marRight w:val="0"/>
                                  <w:marTop w:val="0"/>
                                  <w:marBottom w:val="0"/>
                                  <w:divBdr>
                                    <w:top w:val="none" w:sz="0" w:space="0" w:color="auto"/>
                                    <w:left w:val="none" w:sz="0" w:space="0" w:color="auto"/>
                                    <w:bottom w:val="none" w:sz="0" w:space="0" w:color="auto"/>
                                    <w:right w:val="none" w:sz="0" w:space="0" w:color="auto"/>
                                  </w:divBdr>
                                  <w:divsChild>
                                    <w:div w:id="837960490">
                                      <w:marLeft w:val="0"/>
                                      <w:marRight w:val="0"/>
                                      <w:marTop w:val="34"/>
                                      <w:marBottom w:val="34"/>
                                      <w:divBdr>
                                        <w:top w:val="none" w:sz="0" w:space="0" w:color="auto"/>
                                        <w:left w:val="none" w:sz="0" w:space="0" w:color="auto"/>
                                        <w:bottom w:val="none" w:sz="0" w:space="0" w:color="auto"/>
                                        <w:right w:val="none" w:sz="0" w:space="0" w:color="auto"/>
                                      </w:divBdr>
                                      <w:divsChild>
                                        <w:div w:id="8379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960500">
      <w:marLeft w:val="0"/>
      <w:marRight w:val="0"/>
      <w:marTop w:val="0"/>
      <w:marBottom w:val="0"/>
      <w:divBdr>
        <w:top w:val="none" w:sz="0" w:space="0" w:color="auto"/>
        <w:left w:val="none" w:sz="0" w:space="0" w:color="auto"/>
        <w:bottom w:val="none" w:sz="0" w:space="0" w:color="auto"/>
        <w:right w:val="none" w:sz="0" w:space="0" w:color="auto"/>
      </w:divBdr>
      <w:divsChild>
        <w:div w:id="837960510">
          <w:marLeft w:val="0"/>
          <w:marRight w:val="0"/>
          <w:marTop w:val="0"/>
          <w:marBottom w:val="0"/>
          <w:divBdr>
            <w:top w:val="none" w:sz="0" w:space="0" w:color="auto"/>
            <w:left w:val="none" w:sz="0" w:space="0" w:color="auto"/>
            <w:bottom w:val="none" w:sz="0" w:space="0" w:color="auto"/>
            <w:right w:val="none" w:sz="0" w:space="0" w:color="auto"/>
          </w:divBdr>
          <w:divsChild>
            <w:div w:id="837960496">
              <w:marLeft w:val="0"/>
              <w:marRight w:val="0"/>
              <w:marTop w:val="0"/>
              <w:marBottom w:val="0"/>
              <w:divBdr>
                <w:top w:val="none" w:sz="0" w:space="0" w:color="auto"/>
                <w:left w:val="none" w:sz="0" w:space="0" w:color="auto"/>
                <w:bottom w:val="none" w:sz="0" w:space="0" w:color="auto"/>
                <w:right w:val="none" w:sz="0" w:space="0" w:color="auto"/>
              </w:divBdr>
              <w:divsChild>
                <w:div w:id="837960492">
                  <w:marLeft w:val="0"/>
                  <w:marRight w:val="0"/>
                  <w:marTop w:val="0"/>
                  <w:marBottom w:val="0"/>
                  <w:divBdr>
                    <w:top w:val="none" w:sz="0" w:space="0" w:color="auto"/>
                    <w:left w:val="none" w:sz="0" w:space="0" w:color="auto"/>
                    <w:bottom w:val="none" w:sz="0" w:space="0" w:color="auto"/>
                    <w:right w:val="none" w:sz="0" w:space="0" w:color="auto"/>
                  </w:divBdr>
                  <w:divsChild>
                    <w:div w:id="837960514">
                      <w:marLeft w:val="0"/>
                      <w:marRight w:val="0"/>
                      <w:marTop w:val="0"/>
                      <w:marBottom w:val="0"/>
                      <w:divBdr>
                        <w:top w:val="none" w:sz="0" w:space="0" w:color="auto"/>
                        <w:left w:val="none" w:sz="0" w:space="0" w:color="auto"/>
                        <w:bottom w:val="none" w:sz="0" w:space="0" w:color="auto"/>
                        <w:right w:val="none" w:sz="0" w:space="0" w:color="auto"/>
                      </w:divBdr>
                      <w:divsChild>
                        <w:div w:id="837960513">
                          <w:marLeft w:val="0"/>
                          <w:marRight w:val="0"/>
                          <w:marTop w:val="0"/>
                          <w:marBottom w:val="0"/>
                          <w:divBdr>
                            <w:top w:val="none" w:sz="0" w:space="0" w:color="auto"/>
                            <w:left w:val="none" w:sz="0" w:space="0" w:color="auto"/>
                            <w:bottom w:val="none" w:sz="0" w:space="0" w:color="auto"/>
                            <w:right w:val="none" w:sz="0" w:space="0" w:color="auto"/>
                          </w:divBdr>
                          <w:divsChild>
                            <w:div w:id="837960511">
                              <w:marLeft w:val="0"/>
                              <w:marRight w:val="0"/>
                              <w:marTop w:val="120"/>
                              <w:marBottom w:val="360"/>
                              <w:divBdr>
                                <w:top w:val="none" w:sz="0" w:space="0" w:color="auto"/>
                                <w:left w:val="none" w:sz="0" w:space="0" w:color="auto"/>
                                <w:bottom w:val="none" w:sz="0" w:space="0" w:color="auto"/>
                                <w:right w:val="none" w:sz="0" w:space="0" w:color="auto"/>
                              </w:divBdr>
                              <w:divsChild>
                                <w:div w:id="837960491">
                                  <w:marLeft w:val="420"/>
                                  <w:marRight w:val="0"/>
                                  <w:marTop w:val="0"/>
                                  <w:marBottom w:val="0"/>
                                  <w:divBdr>
                                    <w:top w:val="none" w:sz="0" w:space="0" w:color="auto"/>
                                    <w:left w:val="none" w:sz="0" w:space="0" w:color="auto"/>
                                    <w:bottom w:val="none" w:sz="0" w:space="0" w:color="auto"/>
                                    <w:right w:val="none" w:sz="0" w:space="0" w:color="auto"/>
                                  </w:divBdr>
                                  <w:divsChild>
                                    <w:div w:id="837960504">
                                      <w:marLeft w:val="0"/>
                                      <w:marRight w:val="0"/>
                                      <w:marTop w:val="34"/>
                                      <w:marBottom w:val="34"/>
                                      <w:divBdr>
                                        <w:top w:val="none" w:sz="0" w:space="0" w:color="auto"/>
                                        <w:left w:val="none" w:sz="0" w:space="0" w:color="auto"/>
                                        <w:bottom w:val="none" w:sz="0" w:space="0" w:color="auto"/>
                                        <w:right w:val="none" w:sz="0" w:space="0" w:color="auto"/>
                                      </w:divBdr>
                                      <w:divsChild>
                                        <w:div w:id="837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960507">
      <w:marLeft w:val="0"/>
      <w:marRight w:val="0"/>
      <w:marTop w:val="0"/>
      <w:marBottom w:val="0"/>
      <w:divBdr>
        <w:top w:val="none" w:sz="0" w:space="0" w:color="auto"/>
        <w:left w:val="none" w:sz="0" w:space="0" w:color="auto"/>
        <w:bottom w:val="none" w:sz="0" w:space="0" w:color="auto"/>
        <w:right w:val="none" w:sz="0" w:space="0" w:color="auto"/>
      </w:divBdr>
      <w:divsChild>
        <w:div w:id="837960512">
          <w:marLeft w:val="0"/>
          <w:marRight w:val="0"/>
          <w:marTop w:val="0"/>
          <w:marBottom w:val="0"/>
          <w:divBdr>
            <w:top w:val="none" w:sz="0" w:space="0" w:color="auto"/>
            <w:left w:val="none" w:sz="0" w:space="0" w:color="auto"/>
            <w:bottom w:val="none" w:sz="0" w:space="0" w:color="auto"/>
            <w:right w:val="none" w:sz="0" w:space="0" w:color="auto"/>
          </w:divBdr>
          <w:divsChild>
            <w:div w:id="837960495">
              <w:marLeft w:val="0"/>
              <w:marRight w:val="0"/>
              <w:marTop w:val="0"/>
              <w:marBottom w:val="0"/>
              <w:divBdr>
                <w:top w:val="none" w:sz="0" w:space="0" w:color="auto"/>
                <w:left w:val="none" w:sz="0" w:space="0" w:color="auto"/>
                <w:bottom w:val="none" w:sz="0" w:space="0" w:color="auto"/>
                <w:right w:val="none" w:sz="0" w:space="0" w:color="auto"/>
              </w:divBdr>
              <w:divsChild>
                <w:div w:id="837960515">
                  <w:marLeft w:val="0"/>
                  <w:marRight w:val="0"/>
                  <w:marTop w:val="0"/>
                  <w:marBottom w:val="0"/>
                  <w:divBdr>
                    <w:top w:val="none" w:sz="0" w:space="0" w:color="auto"/>
                    <w:left w:val="none" w:sz="0" w:space="0" w:color="auto"/>
                    <w:bottom w:val="none" w:sz="0" w:space="0" w:color="auto"/>
                    <w:right w:val="none" w:sz="0" w:space="0" w:color="auto"/>
                  </w:divBdr>
                  <w:divsChild>
                    <w:div w:id="837960493">
                      <w:marLeft w:val="0"/>
                      <w:marRight w:val="0"/>
                      <w:marTop w:val="0"/>
                      <w:marBottom w:val="0"/>
                      <w:divBdr>
                        <w:top w:val="none" w:sz="0" w:space="0" w:color="auto"/>
                        <w:left w:val="none" w:sz="0" w:space="0" w:color="auto"/>
                        <w:bottom w:val="none" w:sz="0" w:space="0" w:color="auto"/>
                        <w:right w:val="none" w:sz="0" w:space="0" w:color="auto"/>
                      </w:divBdr>
                      <w:divsChild>
                        <w:div w:id="837960499">
                          <w:marLeft w:val="0"/>
                          <w:marRight w:val="0"/>
                          <w:marTop w:val="0"/>
                          <w:marBottom w:val="0"/>
                          <w:divBdr>
                            <w:top w:val="none" w:sz="0" w:space="0" w:color="auto"/>
                            <w:left w:val="none" w:sz="0" w:space="0" w:color="auto"/>
                            <w:bottom w:val="none" w:sz="0" w:space="0" w:color="auto"/>
                            <w:right w:val="none" w:sz="0" w:space="0" w:color="auto"/>
                          </w:divBdr>
                          <w:divsChild>
                            <w:div w:id="837960505">
                              <w:marLeft w:val="0"/>
                              <w:marRight w:val="0"/>
                              <w:marTop w:val="120"/>
                              <w:marBottom w:val="360"/>
                              <w:divBdr>
                                <w:top w:val="none" w:sz="0" w:space="0" w:color="auto"/>
                                <w:left w:val="none" w:sz="0" w:space="0" w:color="auto"/>
                                <w:bottom w:val="none" w:sz="0" w:space="0" w:color="auto"/>
                                <w:right w:val="none" w:sz="0" w:space="0" w:color="auto"/>
                              </w:divBdr>
                              <w:divsChild>
                                <w:div w:id="837960516">
                                  <w:marLeft w:val="420"/>
                                  <w:marRight w:val="0"/>
                                  <w:marTop w:val="0"/>
                                  <w:marBottom w:val="0"/>
                                  <w:divBdr>
                                    <w:top w:val="none" w:sz="0" w:space="0" w:color="auto"/>
                                    <w:left w:val="none" w:sz="0" w:space="0" w:color="auto"/>
                                    <w:bottom w:val="none" w:sz="0" w:space="0" w:color="auto"/>
                                    <w:right w:val="none" w:sz="0" w:space="0" w:color="auto"/>
                                  </w:divBdr>
                                  <w:divsChild>
                                    <w:div w:id="837960502">
                                      <w:marLeft w:val="0"/>
                                      <w:marRight w:val="0"/>
                                      <w:marTop w:val="34"/>
                                      <w:marBottom w:val="34"/>
                                      <w:divBdr>
                                        <w:top w:val="none" w:sz="0" w:space="0" w:color="auto"/>
                                        <w:left w:val="none" w:sz="0" w:space="0" w:color="auto"/>
                                        <w:bottom w:val="none" w:sz="0" w:space="0" w:color="auto"/>
                                        <w:right w:val="none" w:sz="0" w:space="0" w:color="auto"/>
                                      </w:divBdr>
                                      <w:divsChild>
                                        <w:div w:id="8379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761146">
      <w:bodyDiv w:val="1"/>
      <w:marLeft w:val="0"/>
      <w:marRight w:val="0"/>
      <w:marTop w:val="0"/>
      <w:marBottom w:val="0"/>
      <w:divBdr>
        <w:top w:val="none" w:sz="0" w:space="0" w:color="auto"/>
        <w:left w:val="none" w:sz="0" w:space="0" w:color="auto"/>
        <w:bottom w:val="none" w:sz="0" w:space="0" w:color="auto"/>
        <w:right w:val="none" w:sz="0" w:space="0" w:color="auto"/>
      </w:divBdr>
    </w:div>
    <w:div w:id="1411385168">
      <w:bodyDiv w:val="1"/>
      <w:marLeft w:val="0"/>
      <w:marRight w:val="0"/>
      <w:marTop w:val="0"/>
      <w:marBottom w:val="0"/>
      <w:divBdr>
        <w:top w:val="none" w:sz="0" w:space="0" w:color="auto"/>
        <w:left w:val="none" w:sz="0" w:space="0" w:color="auto"/>
        <w:bottom w:val="none" w:sz="0" w:space="0" w:color="auto"/>
        <w:right w:val="none" w:sz="0" w:space="0" w:color="auto"/>
      </w:divBdr>
    </w:div>
    <w:div w:id="1912931946">
      <w:bodyDiv w:val="1"/>
      <w:marLeft w:val="0"/>
      <w:marRight w:val="0"/>
      <w:marTop w:val="0"/>
      <w:marBottom w:val="0"/>
      <w:divBdr>
        <w:top w:val="none" w:sz="0" w:space="0" w:color="auto"/>
        <w:left w:val="none" w:sz="0" w:space="0" w:color="auto"/>
        <w:bottom w:val="none" w:sz="0" w:space="0" w:color="auto"/>
        <w:right w:val="none" w:sz="0" w:space="0" w:color="auto"/>
      </w:divBdr>
    </w:div>
    <w:div w:id="1981768327">
      <w:bodyDiv w:val="1"/>
      <w:marLeft w:val="0"/>
      <w:marRight w:val="0"/>
      <w:marTop w:val="0"/>
      <w:marBottom w:val="0"/>
      <w:divBdr>
        <w:top w:val="none" w:sz="0" w:space="0" w:color="auto"/>
        <w:left w:val="none" w:sz="0" w:space="0" w:color="auto"/>
        <w:bottom w:val="none" w:sz="0" w:space="0" w:color="auto"/>
        <w:right w:val="none" w:sz="0" w:space="0" w:color="auto"/>
      </w:divBdr>
    </w:div>
    <w:div w:id="20324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tahlfeldk@up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5E97-C9D5-4C1D-A35A-D73D6715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4679</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INTRODUCTION</vt:lpstr>
    </vt:vector>
  </TitlesOfParts>
  <Company>UPMC</Company>
  <LinksUpToDate>false</LinksUpToDate>
  <CharactersWithSpaces>31291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UPMC</dc:creator>
  <cp:lastModifiedBy>LS Ma</cp:lastModifiedBy>
  <cp:revision>2</cp:revision>
  <cp:lastPrinted>2014-05-29T17:32:00Z</cp:lastPrinted>
  <dcterms:created xsi:type="dcterms:W3CDTF">2014-07-11T23:45:00Z</dcterms:created>
  <dcterms:modified xsi:type="dcterms:W3CDTF">2014-07-11T23:45:00Z</dcterms:modified>
</cp:coreProperties>
</file>