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689F" w14:textId="7C0CAD3C"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Name</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of</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Journal:</w:t>
      </w:r>
      <w:r w:rsidR="00422B5F" w:rsidRPr="006514F5">
        <w:rPr>
          <w:rFonts w:ascii="Book Antiqua" w:eastAsia="Book Antiqua" w:hAnsi="Book Antiqua" w:cs="Book Antiqua"/>
          <w:b/>
        </w:rPr>
        <w:t xml:space="preserve"> </w:t>
      </w:r>
      <w:r w:rsidRPr="006514F5">
        <w:rPr>
          <w:rFonts w:ascii="Book Antiqua" w:eastAsia="Book Antiqua" w:hAnsi="Book Antiqua" w:cs="Book Antiqua"/>
          <w:i/>
        </w:rPr>
        <w:t>World</w:t>
      </w:r>
      <w:r w:rsidR="00422B5F" w:rsidRPr="006514F5">
        <w:rPr>
          <w:rFonts w:ascii="Book Antiqua" w:eastAsia="Book Antiqua" w:hAnsi="Book Antiqua" w:cs="Book Antiqua"/>
          <w:i/>
        </w:rPr>
        <w:t xml:space="preserve"> </w:t>
      </w:r>
      <w:r w:rsidRPr="006514F5">
        <w:rPr>
          <w:rFonts w:ascii="Book Antiqua" w:eastAsia="Book Antiqua" w:hAnsi="Book Antiqua" w:cs="Book Antiqua"/>
          <w:i/>
        </w:rPr>
        <w:t>Journal</w:t>
      </w:r>
      <w:r w:rsidR="00422B5F" w:rsidRPr="006514F5">
        <w:rPr>
          <w:rFonts w:ascii="Book Antiqua" w:eastAsia="Book Antiqua" w:hAnsi="Book Antiqua" w:cs="Book Antiqua"/>
          <w:i/>
        </w:rPr>
        <w:t xml:space="preserve"> </w:t>
      </w:r>
      <w:r w:rsidRPr="006514F5">
        <w:rPr>
          <w:rFonts w:ascii="Book Antiqua" w:eastAsia="Book Antiqua" w:hAnsi="Book Antiqua" w:cs="Book Antiqua"/>
          <w:i/>
        </w:rPr>
        <w:t>of</w:t>
      </w:r>
      <w:r w:rsidR="00422B5F" w:rsidRPr="006514F5">
        <w:rPr>
          <w:rFonts w:ascii="Book Antiqua" w:eastAsia="Book Antiqua" w:hAnsi="Book Antiqua" w:cs="Book Antiqua"/>
          <w:i/>
        </w:rPr>
        <w:t xml:space="preserve"> </w:t>
      </w:r>
      <w:r w:rsidRPr="006514F5">
        <w:rPr>
          <w:rFonts w:ascii="Book Antiqua" w:eastAsia="Book Antiqua" w:hAnsi="Book Antiqua" w:cs="Book Antiqua"/>
          <w:i/>
        </w:rPr>
        <w:t>Gastrointestinal</w:t>
      </w:r>
      <w:r w:rsidR="00422B5F" w:rsidRPr="006514F5">
        <w:rPr>
          <w:rFonts w:ascii="Book Antiqua" w:eastAsia="Book Antiqua" w:hAnsi="Book Antiqua" w:cs="Book Antiqua"/>
          <w:i/>
        </w:rPr>
        <w:t xml:space="preserve"> </w:t>
      </w:r>
      <w:r w:rsidRPr="006514F5">
        <w:rPr>
          <w:rFonts w:ascii="Book Antiqua" w:eastAsia="Book Antiqua" w:hAnsi="Book Antiqua" w:cs="Book Antiqua"/>
          <w:i/>
        </w:rPr>
        <w:t>Pharmacology</w:t>
      </w:r>
      <w:r w:rsidR="00422B5F" w:rsidRPr="006514F5">
        <w:rPr>
          <w:rFonts w:ascii="Book Antiqua" w:eastAsia="Book Antiqua" w:hAnsi="Book Antiqua" w:cs="Book Antiqua"/>
          <w:i/>
        </w:rPr>
        <w:t xml:space="preserve"> </w:t>
      </w:r>
      <w:r w:rsidRPr="006514F5">
        <w:rPr>
          <w:rFonts w:ascii="Book Antiqua" w:eastAsia="Book Antiqua" w:hAnsi="Book Antiqua" w:cs="Book Antiqua"/>
          <w:i/>
        </w:rPr>
        <w:t>and</w:t>
      </w:r>
      <w:r w:rsidR="00422B5F" w:rsidRPr="006514F5">
        <w:rPr>
          <w:rFonts w:ascii="Book Antiqua" w:eastAsia="Book Antiqua" w:hAnsi="Book Antiqua" w:cs="Book Antiqua"/>
          <w:i/>
        </w:rPr>
        <w:t xml:space="preserve"> </w:t>
      </w:r>
      <w:r w:rsidRPr="006514F5">
        <w:rPr>
          <w:rFonts w:ascii="Book Antiqua" w:eastAsia="Book Antiqua" w:hAnsi="Book Antiqua" w:cs="Book Antiqua"/>
          <w:i/>
        </w:rPr>
        <w:t>Therapeutics</w:t>
      </w:r>
    </w:p>
    <w:p w14:paraId="0416A0FD" w14:textId="261975A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Manuscript</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NO:</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76455</w:t>
      </w:r>
    </w:p>
    <w:p w14:paraId="732ABBE2" w14:textId="246D06D2"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Manuscript</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Type:</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ORIGINAL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ARTICLE</w:t>
      </w:r>
    </w:p>
    <w:p w14:paraId="4976D339" w14:textId="77777777" w:rsidR="00A77B3E" w:rsidRPr="006514F5" w:rsidRDefault="00A77B3E" w:rsidP="009C1775">
      <w:pPr>
        <w:spacing w:line="360" w:lineRule="auto"/>
        <w:jc w:val="both"/>
        <w:rPr>
          <w:rFonts w:ascii="Book Antiqua" w:hAnsi="Book Antiqua"/>
        </w:rPr>
      </w:pPr>
    </w:p>
    <w:p w14:paraId="6E9210F0" w14:textId="1BCA4CEB"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Retrospective</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Study</w:t>
      </w:r>
    </w:p>
    <w:p w14:paraId="74A0C238" w14:textId="17414508" w:rsidR="00A77B3E" w:rsidRPr="006514F5" w:rsidRDefault="004608EB" w:rsidP="009C1775">
      <w:pPr>
        <w:spacing w:line="360" w:lineRule="auto"/>
        <w:jc w:val="both"/>
        <w:rPr>
          <w:rFonts w:ascii="Book Antiqua" w:hAnsi="Book Antiqua"/>
        </w:rPr>
      </w:pPr>
      <w:r w:rsidRPr="006514F5">
        <w:rPr>
          <w:rFonts w:ascii="Book Antiqua" w:hAnsi="Book Antiqua" w:cs="Book Antiqua"/>
          <w:b/>
          <w:lang w:eastAsia="zh-CN"/>
        </w:rPr>
        <w:t>Effect</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of</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small</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bowel</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transit</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time</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on</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accuracy</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of</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video</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capsule</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endoscopy</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b/>
        </w:rPr>
        <w:t>in</w:t>
      </w:r>
      <w:r w:rsidR="00422B5F" w:rsidRPr="006514F5">
        <w:rPr>
          <w:rFonts w:ascii="Book Antiqua" w:eastAsia="Book Antiqua" w:hAnsi="Book Antiqua" w:cs="Book Antiqua"/>
          <w:b/>
        </w:rPr>
        <w:t xml:space="preserve"> </w:t>
      </w:r>
      <w:r w:rsidR="00FA1366" w:rsidRPr="006514F5">
        <w:rPr>
          <w:rFonts w:ascii="Book Antiqua" w:eastAsia="Book Antiqua" w:hAnsi="Book Antiqua" w:cs="Book Antiqua"/>
          <w:b/>
        </w:rPr>
        <w:t>evaluating</w:t>
      </w:r>
      <w:r w:rsidR="00422B5F" w:rsidRPr="006514F5">
        <w:rPr>
          <w:rFonts w:ascii="Book Antiqua" w:eastAsia="Book Antiqua" w:hAnsi="Book Antiqua" w:cs="Book Antiqua"/>
          <w:b/>
        </w:rPr>
        <w:t xml:space="preserve"> </w:t>
      </w:r>
      <w:r w:rsidR="00FA1366" w:rsidRPr="006514F5">
        <w:rPr>
          <w:rFonts w:ascii="Book Antiqua" w:eastAsia="Book Antiqua" w:hAnsi="Book Antiqua" w:cs="Book Antiqua"/>
          <w:b/>
        </w:rPr>
        <w:t>suspected</w:t>
      </w:r>
      <w:r w:rsidR="00422B5F" w:rsidRPr="006514F5">
        <w:rPr>
          <w:rFonts w:ascii="Book Antiqua" w:eastAsia="Book Antiqua" w:hAnsi="Book Antiqua" w:cs="Book Antiqua"/>
          <w:b/>
        </w:rPr>
        <w:t xml:space="preserve"> </w:t>
      </w:r>
      <w:r w:rsidR="00FA1366" w:rsidRPr="006514F5">
        <w:rPr>
          <w:rFonts w:ascii="Book Antiqua" w:eastAsia="Book Antiqua" w:hAnsi="Book Antiqua" w:cs="Book Antiqua"/>
          <w:b/>
        </w:rPr>
        <w:t>small</w:t>
      </w:r>
      <w:r w:rsidR="00422B5F" w:rsidRPr="006514F5">
        <w:rPr>
          <w:rFonts w:ascii="Book Antiqua" w:eastAsia="Book Antiqua" w:hAnsi="Book Antiqua" w:cs="Book Antiqua"/>
          <w:b/>
        </w:rPr>
        <w:t xml:space="preserve"> </w:t>
      </w:r>
      <w:r w:rsidR="00FA1366" w:rsidRPr="006514F5">
        <w:rPr>
          <w:rFonts w:ascii="Book Antiqua" w:eastAsia="Book Antiqua" w:hAnsi="Book Antiqua" w:cs="Book Antiqua"/>
          <w:b/>
        </w:rPr>
        <w:t>bowel</w:t>
      </w:r>
      <w:r w:rsidR="00422B5F" w:rsidRPr="006514F5">
        <w:rPr>
          <w:rFonts w:ascii="Book Antiqua" w:eastAsia="Book Antiqua" w:hAnsi="Book Antiqua" w:cs="Book Antiqua"/>
          <w:b/>
        </w:rPr>
        <w:t xml:space="preserve"> </w:t>
      </w:r>
      <w:r w:rsidR="00FA1366" w:rsidRPr="006514F5">
        <w:rPr>
          <w:rFonts w:ascii="Book Antiqua" w:eastAsia="Book Antiqua" w:hAnsi="Book Antiqua" w:cs="Book Antiqua"/>
          <w:b/>
        </w:rPr>
        <w:t>bleeding</w:t>
      </w:r>
    </w:p>
    <w:p w14:paraId="5647C213" w14:textId="77777777" w:rsidR="00A77B3E" w:rsidRPr="006514F5" w:rsidRDefault="00A77B3E" w:rsidP="009C1775">
      <w:pPr>
        <w:spacing w:line="360" w:lineRule="auto"/>
        <w:jc w:val="both"/>
        <w:rPr>
          <w:rFonts w:ascii="Book Antiqua" w:hAnsi="Book Antiqua"/>
        </w:rPr>
      </w:pPr>
    </w:p>
    <w:p w14:paraId="19ED23C1" w14:textId="55EE3E3E" w:rsidR="00A77B3E" w:rsidRPr="006514F5" w:rsidRDefault="00383019" w:rsidP="009C1775">
      <w:pPr>
        <w:spacing w:line="360" w:lineRule="auto"/>
        <w:jc w:val="both"/>
        <w:rPr>
          <w:rFonts w:ascii="Book Antiqua" w:hAnsi="Book Antiqua"/>
        </w:rPr>
      </w:pPr>
      <w:r w:rsidRPr="006514F5">
        <w:rPr>
          <w:rFonts w:ascii="Book Antiqua" w:eastAsia="Book Antiqua" w:hAnsi="Book Antiqua" w:cs="Book Antiqua"/>
        </w:rPr>
        <w:t>Mohan</w:t>
      </w:r>
      <w:r w:rsidR="00422B5F" w:rsidRPr="006514F5">
        <w:rPr>
          <w:rFonts w:ascii="Book Antiqua" w:eastAsia="Book Antiqua" w:hAnsi="Book Antiqua" w:cs="Book Antiqua"/>
        </w:rPr>
        <w:t xml:space="preserve"> </w:t>
      </w:r>
      <w:r w:rsidRPr="006514F5">
        <w:rPr>
          <w:rFonts w:ascii="Book Antiqua" w:hAnsi="Book Antiqua" w:cs="Book Antiqua"/>
          <w:lang w:eastAsia="zh-CN"/>
        </w:rPr>
        <w:t>N</w:t>
      </w:r>
      <w:r w:rsidR="00422B5F" w:rsidRPr="006514F5">
        <w:rPr>
          <w:rFonts w:ascii="Book Antiqua" w:hAnsi="Book Antiqua" w:cs="Book Antiqua"/>
          <w:lang w:eastAsia="zh-CN"/>
        </w:rPr>
        <w:t xml:space="preserve"> </w:t>
      </w:r>
      <w:r w:rsidRPr="006514F5">
        <w:rPr>
          <w:rFonts w:ascii="Book Antiqua" w:hAnsi="Book Antiqua" w:cs="Book Antiqua"/>
          <w:i/>
          <w:lang w:eastAsia="zh-CN"/>
        </w:rPr>
        <w:t>et</w:t>
      </w:r>
      <w:r w:rsidR="00422B5F" w:rsidRPr="006514F5">
        <w:rPr>
          <w:rFonts w:ascii="Book Antiqua" w:hAnsi="Book Antiqua" w:cs="Book Antiqua"/>
          <w:i/>
          <w:lang w:eastAsia="zh-CN"/>
        </w:rPr>
        <w:t xml:space="preserve"> </w:t>
      </w:r>
      <w:r w:rsidRPr="006514F5">
        <w:rPr>
          <w:rFonts w:ascii="Book Antiqua" w:hAnsi="Book Antiqua" w:cs="Book Antiqua"/>
          <w:i/>
          <w:lang w:eastAsia="zh-CN"/>
        </w:rPr>
        <w:t>al</w:t>
      </w:r>
      <w:r w:rsidRPr="006514F5">
        <w:rPr>
          <w:rFonts w:ascii="Book Antiqua" w:hAnsi="Book Antiqua" w:cs="Book Antiqua"/>
          <w:lang w:eastAsia="zh-CN"/>
        </w:rPr>
        <w:t>.</w:t>
      </w:r>
      <w:r w:rsidR="00422B5F" w:rsidRPr="006514F5">
        <w:rPr>
          <w:rFonts w:ascii="Book Antiqua" w:hAnsi="Book Antiqua" w:cs="Book Antiqua"/>
          <w:lang w:eastAsia="zh-CN"/>
        </w:rPr>
        <w:t xml:space="preserve"> </w:t>
      </w:r>
      <w:r w:rsidR="005023AA"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effect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on</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SBB</w:t>
      </w:r>
    </w:p>
    <w:p w14:paraId="39815637" w14:textId="77777777" w:rsidR="00A77B3E" w:rsidRPr="006514F5" w:rsidRDefault="00A77B3E" w:rsidP="009C1775">
      <w:pPr>
        <w:spacing w:line="360" w:lineRule="auto"/>
        <w:jc w:val="both"/>
        <w:rPr>
          <w:rFonts w:ascii="Book Antiqua" w:hAnsi="Book Antiqua"/>
        </w:rPr>
      </w:pPr>
    </w:p>
    <w:p w14:paraId="31D5512D" w14:textId="193332F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Nandakumar</w:t>
      </w:r>
      <w:r w:rsidR="00422B5F" w:rsidRPr="006514F5">
        <w:rPr>
          <w:rFonts w:ascii="Book Antiqua" w:eastAsia="Book Antiqua" w:hAnsi="Book Antiqua" w:cs="Book Antiqua"/>
        </w:rPr>
        <w:t xml:space="preserve"> </w:t>
      </w:r>
      <w:r w:rsidRPr="006514F5">
        <w:rPr>
          <w:rFonts w:ascii="Book Antiqua" w:eastAsia="Book Antiqua" w:hAnsi="Book Antiqua" w:cs="Book Antiqua"/>
        </w:rPr>
        <w:t>Mohan,</w:t>
      </w:r>
      <w:r w:rsidR="00422B5F" w:rsidRPr="006514F5">
        <w:rPr>
          <w:rFonts w:ascii="Book Antiqua" w:eastAsia="Book Antiqua" w:hAnsi="Book Antiqua" w:cs="Book Antiqua"/>
        </w:rPr>
        <w:t xml:space="preserve"> </w:t>
      </w:r>
      <w:r w:rsidRPr="006514F5">
        <w:rPr>
          <w:rFonts w:ascii="Book Antiqua" w:eastAsia="Book Antiqua" w:hAnsi="Book Antiqua" w:cs="Book Antiqua"/>
        </w:rPr>
        <w:t>Simone</w:t>
      </w:r>
      <w:r w:rsidR="00422B5F" w:rsidRPr="006514F5">
        <w:rPr>
          <w:rFonts w:ascii="Book Antiqua" w:eastAsia="Book Antiqua" w:hAnsi="Book Antiqua" w:cs="Book Antiqua"/>
        </w:rPr>
        <w:t xml:space="preserve"> </w:t>
      </w:r>
      <w:r w:rsidRPr="006514F5">
        <w:rPr>
          <w:rFonts w:ascii="Book Antiqua" w:eastAsia="Book Antiqua" w:hAnsi="Book Antiqua" w:cs="Book Antiqua"/>
        </w:rPr>
        <w:t>Jarrett,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Alexander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Pop,</w:t>
      </w:r>
      <w:r w:rsidR="00422B5F" w:rsidRPr="006514F5">
        <w:rPr>
          <w:rFonts w:ascii="Book Antiqua" w:eastAsia="Book Antiqua" w:hAnsi="Book Antiqua" w:cs="Book Antiqua"/>
        </w:rPr>
        <w:t xml:space="preserve"> </w:t>
      </w:r>
      <w:r w:rsidRPr="006514F5">
        <w:rPr>
          <w:rFonts w:ascii="Book Antiqua" w:eastAsia="Book Antiqua" w:hAnsi="Book Antiqua" w:cs="Book Antiqua"/>
        </w:rPr>
        <w:t>Daniel</w:t>
      </w:r>
      <w:r w:rsidR="00422B5F" w:rsidRPr="006514F5">
        <w:rPr>
          <w:rFonts w:ascii="Book Antiqua" w:eastAsia="Book Antiqua" w:hAnsi="Book Antiqua" w:cs="Book Antiqua"/>
        </w:rPr>
        <w:t xml:space="preserve"> </w:t>
      </w:r>
      <w:r w:rsidRPr="006514F5">
        <w:rPr>
          <w:rFonts w:ascii="Book Antiqua" w:eastAsia="Book Antiqua" w:hAnsi="Book Antiqua" w:cs="Book Antiqua"/>
        </w:rPr>
        <w:t>Rodriguez,</w:t>
      </w:r>
      <w:r w:rsidR="00422B5F" w:rsidRPr="006514F5">
        <w:rPr>
          <w:rFonts w:ascii="Book Antiqua" w:eastAsia="Book Antiqua" w:hAnsi="Book Antiqua" w:cs="Book Antiqua"/>
        </w:rPr>
        <w:t xml:space="preserve"> </w:t>
      </w:r>
      <w:r w:rsidRPr="006514F5">
        <w:rPr>
          <w:rFonts w:ascii="Book Antiqua" w:eastAsia="Book Antiqua" w:hAnsi="Book Antiqua" w:cs="Book Antiqua"/>
        </w:rPr>
        <w:t>Robert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Dudnick</w:t>
      </w:r>
    </w:p>
    <w:p w14:paraId="5F97F2FA" w14:textId="77777777" w:rsidR="00A77B3E" w:rsidRPr="006514F5" w:rsidRDefault="00A77B3E" w:rsidP="009C1775">
      <w:pPr>
        <w:spacing w:line="360" w:lineRule="auto"/>
        <w:jc w:val="both"/>
        <w:rPr>
          <w:rFonts w:ascii="Book Antiqua" w:hAnsi="Book Antiqua"/>
        </w:rPr>
      </w:pPr>
    </w:p>
    <w:p w14:paraId="63515389" w14:textId="2A4A0BB0"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Nandakumar</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Mohan,</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Simone</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Jarrett,</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Internal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Medicine,</w:t>
      </w:r>
      <w:r w:rsidR="00422B5F" w:rsidRPr="006514F5">
        <w:rPr>
          <w:rFonts w:ascii="Book Antiqua" w:eastAsia="Book Antiqua" w:hAnsi="Book Antiqua" w:cs="Book Antiqua"/>
        </w:rPr>
        <w:t xml:space="preserve"> </w:t>
      </w:r>
      <w:r w:rsidRPr="006514F5">
        <w:rPr>
          <w:rFonts w:ascii="Book Antiqua" w:eastAsia="Book Antiqua" w:hAnsi="Book Antiqua" w:cs="Book Antiqua"/>
        </w:rPr>
        <w:t>Einstein</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00383019" w:rsidRPr="006514F5">
        <w:rPr>
          <w:rFonts w:ascii="Book Antiqua" w:hAnsi="Book Antiqua" w:cs="Book Antiqua"/>
          <w:lang w:eastAsia="zh-CN"/>
        </w:rPr>
        <w:t>PA</w:t>
      </w:r>
      <w:r w:rsidR="00422B5F" w:rsidRPr="006514F5">
        <w:rPr>
          <w:rFonts w:ascii="Book Antiqua" w:hAnsi="Book Antiqua" w:cs="Book Antiqua"/>
          <w:lang w:eastAsia="zh-CN"/>
        </w:rPr>
        <w:t xml:space="preserve"> </w:t>
      </w:r>
      <w:r w:rsidRPr="006514F5">
        <w:rPr>
          <w:rFonts w:ascii="Book Antiqua" w:eastAsia="Book Antiqua" w:hAnsi="Book Antiqua" w:cs="Book Antiqua"/>
        </w:rPr>
        <w:t>19141,</w:t>
      </w:r>
      <w:r w:rsidR="00422B5F" w:rsidRPr="006514F5">
        <w:rPr>
          <w:rFonts w:ascii="Book Antiqua" w:eastAsia="Book Antiqua" w:hAnsi="Book Antiqua" w:cs="Book Antiqua"/>
        </w:rPr>
        <w:t xml:space="preserve"> </w:t>
      </w:r>
      <w:r w:rsidRPr="006514F5">
        <w:rPr>
          <w:rFonts w:ascii="Book Antiqua" w:eastAsia="Book Antiqua" w:hAnsi="Book Antiqua" w:cs="Book Antiqua"/>
        </w:rPr>
        <w:t>United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States</w:t>
      </w:r>
    </w:p>
    <w:p w14:paraId="41FE8C21" w14:textId="77777777" w:rsidR="00A77B3E" w:rsidRPr="006514F5" w:rsidRDefault="00A77B3E" w:rsidP="009C1775">
      <w:pPr>
        <w:spacing w:line="360" w:lineRule="auto"/>
        <w:jc w:val="both"/>
        <w:rPr>
          <w:rFonts w:ascii="Book Antiqua" w:hAnsi="Book Antiqua"/>
        </w:rPr>
      </w:pPr>
    </w:p>
    <w:p w14:paraId="5D52B444" w14:textId="23F83B1B"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Alexander</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Pop,</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Robert</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Dudnick,</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Division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Gastrointestinal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Diseases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Hepatology,</w:t>
      </w:r>
      <w:r w:rsidR="00422B5F" w:rsidRPr="006514F5">
        <w:rPr>
          <w:rFonts w:ascii="Book Antiqua" w:eastAsia="Book Antiqua" w:hAnsi="Book Antiqua" w:cs="Book Antiqua"/>
        </w:rPr>
        <w:t xml:space="preserve"> </w:t>
      </w:r>
      <w:r w:rsidRPr="006514F5">
        <w:rPr>
          <w:rFonts w:ascii="Book Antiqua" w:eastAsia="Book Antiqua" w:hAnsi="Book Antiqua" w:cs="Book Antiqua"/>
        </w:rPr>
        <w:t>Einstein</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00383019" w:rsidRPr="006514F5">
        <w:rPr>
          <w:rFonts w:ascii="Book Antiqua" w:hAnsi="Book Antiqua" w:cs="Book Antiqua"/>
          <w:lang w:eastAsia="zh-CN"/>
        </w:rPr>
        <w:t>PA</w:t>
      </w:r>
      <w:r w:rsidR="00422B5F" w:rsidRPr="006514F5">
        <w:rPr>
          <w:rFonts w:ascii="Book Antiqua" w:hAnsi="Book Antiqua" w:cs="Book Antiqua"/>
          <w:lang w:eastAsia="zh-CN"/>
        </w:rPr>
        <w:t xml:space="preserve"> </w:t>
      </w:r>
      <w:r w:rsidRPr="006514F5">
        <w:rPr>
          <w:rFonts w:ascii="Book Antiqua" w:eastAsia="Book Antiqua" w:hAnsi="Book Antiqua" w:cs="Book Antiqua"/>
        </w:rPr>
        <w:t>19141,</w:t>
      </w:r>
      <w:r w:rsidR="00422B5F" w:rsidRPr="006514F5">
        <w:rPr>
          <w:rFonts w:ascii="Book Antiqua" w:eastAsia="Book Antiqua" w:hAnsi="Book Antiqua" w:cs="Book Antiqua"/>
        </w:rPr>
        <w:t xml:space="preserve"> </w:t>
      </w:r>
      <w:r w:rsidRPr="006514F5">
        <w:rPr>
          <w:rFonts w:ascii="Book Antiqua" w:eastAsia="Book Antiqua" w:hAnsi="Book Antiqua" w:cs="Book Antiqua"/>
        </w:rPr>
        <w:t>United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States</w:t>
      </w:r>
    </w:p>
    <w:p w14:paraId="48DA6C38" w14:textId="77777777" w:rsidR="00A77B3E" w:rsidRPr="006514F5" w:rsidRDefault="00A77B3E" w:rsidP="009C1775">
      <w:pPr>
        <w:spacing w:line="360" w:lineRule="auto"/>
        <w:jc w:val="both"/>
        <w:rPr>
          <w:rFonts w:ascii="Book Antiqua" w:hAnsi="Book Antiqua"/>
        </w:rPr>
      </w:pPr>
    </w:p>
    <w:p w14:paraId="7E76802C" w14:textId="1A5C2F53"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Daniel</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Rodriguez,</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Department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Urban</w:t>
      </w:r>
      <w:r w:rsidR="00422B5F" w:rsidRPr="006514F5">
        <w:rPr>
          <w:rFonts w:ascii="Book Antiqua" w:eastAsia="Book Antiqua" w:hAnsi="Book Antiqua" w:cs="Book Antiqua"/>
        </w:rPr>
        <w:t xml:space="preserve"> </w:t>
      </w:r>
      <w:r w:rsidRPr="006514F5">
        <w:rPr>
          <w:rFonts w:ascii="Book Antiqua" w:eastAsia="Book Antiqua" w:hAnsi="Book Antiqua" w:cs="Book Antiqua"/>
        </w:rPr>
        <w:t>Health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Nutrition,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Lasalle</w:t>
      </w:r>
      <w:r w:rsidR="00422B5F" w:rsidRPr="006514F5">
        <w:rPr>
          <w:rFonts w:ascii="Book Antiqua" w:eastAsia="Book Antiqua" w:hAnsi="Book Antiqua" w:cs="Book Antiqua"/>
        </w:rPr>
        <w:t xml:space="preserve"> </w:t>
      </w:r>
      <w:r w:rsidRPr="006514F5">
        <w:rPr>
          <w:rFonts w:ascii="Book Antiqua" w:eastAsia="Book Antiqua" w:hAnsi="Book Antiqua" w:cs="Book Antiqua"/>
        </w:rPr>
        <w:t>University,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00383019" w:rsidRPr="006514F5">
        <w:rPr>
          <w:rFonts w:ascii="Book Antiqua" w:hAnsi="Book Antiqua" w:cs="Book Antiqua"/>
          <w:lang w:eastAsia="zh-CN"/>
        </w:rPr>
        <w:t>PA</w:t>
      </w:r>
      <w:r w:rsidR="00422B5F" w:rsidRPr="006514F5">
        <w:rPr>
          <w:rFonts w:ascii="Book Antiqua" w:hAnsi="Book Antiqua" w:cs="Book Antiqua"/>
          <w:lang w:eastAsia="zh-CN"/>
        </w:rPr>
        <w:t xml:space="preserve"> </w:t>
      </w:r>
      <w:r w:rsidRPr="006514F5">
        <w:rPr>
          <w:rFonts w:ascii="Book Antiqua" w:eastAsia="Book Antiqua" w:hAnsi="Book Antiqua" w:cs="Book Antiqua"/>
        </w:rPr>
        <w:t>19141,</w:t>
      </w:r>
      <w:r w:rsidR="00422B5F" w:rsidRPr="006514F5">
        <w:rPr>
          <w:rFonts w:ascii="Book Antiqua" w:eastAsia="Book Antiqua" w:hAnsi="Book Antiqua" w:cs="Book Antiqua"/>
        </w:rPr>
        <w:t xml:space="preserve"> </w:t>
      </w:r>
      <w:r w:rsidRPr="006514F5">
        <w:rPr>
          <w:rFonts w:ascii="Book Antiqua" w:eastAsia="Book Antiqua" w:hAnsi="Book Antiqua" w:cs="Book Antiqua"/>
        </w:rPr>
        <w:t>United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States</w:t>
      </w:r>
    </w:p>
    <w:p w14:paraId="23202467" w14:textId="77777777" w:rsidR="00A77B3E" w:rsidRPr="006514F5" w:rsidRDefault="00A77B3E" w:rsidP="009C1775">
      <w:pPr>
        <w:spacing w:line="360" w:lineRule="auto"/>
        <w:jc w:val="both"/>
        <w:rPr>
          <w:rFonts w:ascii="Book Antiqua" w:hAnsi="Book Antiqua"/>
        </w:rPr>
      </w:pPr>
    </w:p>
    <w:p w14:paraId="14451F71" w14:textId="7130085E"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b/>
          <w:bCs/>
        </w:rPr>
        <w:t>Author</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contributions:</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Mohan</w:t>
      </w:r>
      <w:r w:rsidR="00422B5F" w:rsidRPr="006514F5">
        <w:rPr>
          <w:rFonts w:ascii="Book Antiqua" w:eastAsia="Book Antiqua" w:hAnsi="Book Antiqua" w:cs="Book Antiqua"/>
        </w:rPr>
        <w:t xml:space="preserve"> </w:t>
      </w:r>
      <w:r w:rsidR="00DE3332" w:rsidRPr="006514F5">
        <w:rPr>
          <w:rFonts w:ascii="Book Antiqua" w:hAnsi="Book Antiqua" w:cs="Book Antiqua"/>
          <w:lang w:eastAsia="zh-CN"/>
        </w:rPr>
        <w:t>N</w:t>
      </w:r>
      <w:r w:rsidR="00422B5F" w:rsidRPr="006514F5">
        <w:rPr>
          <w:rFonts w:ascii="Book Antiqua" w:hAnsi="Book Antiqua" w:cs="Book Antiqua"/>
          <w:lang w:eastAsia="zh-CN"/>
        </w:rPr>
        <w:t xml:space="preserve"> </w:t>
      </w:r>
      <w:r w:rsidR="00711746" w:rsidRPr="006514F5">
        <w:rPr>
          <w:rFonts w:ascii="Book Antiqua" w:hAnsi="Book Antiqua" w:cs="Book Antiqua"/>
          <w:lang w:eastAsia="zh-CN"/>
        </w:rPr>
        <w:t>is</w:t>
      </w:r>
      <w:r w:rsidR="00422B5F" w:rsidRPr="006514F5">
        <w:rPr>
          <w:rFonts w:ascii="Book Antiqua" w:hAnsi="Book Antiqua" w:cs="Book Antiqua"/>
          <w:lang w:eastAsia="zh-CN"/>
        </w:rPr>
        <w:t xml:space="preserve"> </w:t>
      </w:r>
      <w:r w:rsidR="00711746" w:rsidRPr="006514F5">
        <w:rPr>
          <w:rFonts w:ascii="Book Antiqua" w:hAnsi="Book Antiqua" w:cs="Book Antiqua"/>
          <w:lang w:eastAsia="zh-CN"/>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primary</w:t>
      </w:r>
      <w:r w:rsidR="00422B5F" w:rsidRPr="006514F5">
        <w:rPr>
          <w:rFonts w:ascii="Book Antiqua" w:eastAsia="Book Antiqua" w:hAnsi="Book Antiqua" w:cs="Book Antiqua"/>
        </w:rPr>
        <w:t xml:space="preserve"> </w:t>
      </w:r>
      <w:r w:rsidRPr="006514F5">
        <w:rPr>
          <w:rFonts w:ascii="Book Antiqua" w:eastAsia="Book Antiqua" w:hAnsi="Book Antiqua" w:cs="Book Antiqua"/>
        </w:rPr>
        <w:t>author</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principal</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investigator</w:t>
      </w:r>
      <w:r w:rsidR="00711746" w:rsidRPr="006514F5">
        <w:rPr>
          <w:rFonts w:ascii="Book Antiqua" w:hAnsi="Book Antiqua"/>
          <w:lang w:eastAsia="zh-CN"/>
        </w:rPr>
        <w:t>;</w:t>
      </w:r>
      <w:r w:rsidR="00422B5F" w:rsidRPr="006514F5">
        <w:rPr>
          <w:rFonts w:ascii="Book Antiqua" w:hAnsi="Book Antiqua"/>
          <w:lang w:eastAsia="zh-CN"/>
        </w:rPr>
        <w:t xml:space="preserve"> </w:t>
      </w:r>
      <w:r w:rsidRPr="006514F5">
        <w:rPr>
          <w:rFonts w:ascii="Book Antiqua" w:eastAsia="Book Antiqua" w:hAnsi="Book Antiqua" w:cs="Book Antiqua"/>
        </w:rPr>
        <w:t>Jarrett</w:t>
      </w:r>
      <w:r w:rsidR="00422B5F" w:rsidRPr="006514F5">
        <w:rPr>
          <w:rFonts w:ascii="Book Antiqua" w:eastAsia="Book Antiqua" w:hAnsi="Book Antiqua" w:cs="Book Antiqua"/>
        </w:rPr>
        <w:t xml:space="preserve"> </w:t>
      </w:r>
      <w:r w:rsidR="00711746" w:rsidRPr="006514F5">
        <w:rPr>
          <w:rFonts w:ascii="Book Antiqua" w:hAnsi="Book Antiqua" w:cs="Book Antiqua"/>
          <w:lang w:eastAsia="zh-CN"/>
        </w:rPr>
        <w:t>S</w:t>
      </w:r>
      <w:r w:rsidR="00422B5F" w:rsidRPr="006514F5">
        <w:rPr>
          <w:rFonts w:ascii="Book Antiqua" w:hAnsi="Book Antiqua" w:cs="Book Antiqua"/>
          <w:lang w:eastAsia="zh-CN"/>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Pop</w:t>
      </w:r>
      <w:r w:rsidR="00422B5F" w:rsidRPr="006514F5">
        <w:rPr>
          <w:rFonts w:ascii="Book Antiqua" w:eastAsia="Book Antiqua" w:hAnsi="Book Antiqua" w:cs="Book Antiqua"/>
        </w:rPr>
        <w:t xml:space="preserve"> </w:t>
      </w:r>
      <w:r w:rsidR="00711746" w:rsidRPr="006514F5">
        <w:rPr>
          <w:rFonts w:ascii="Book Antiqua" w:hAnsi="Book Antiqua" w:cs="Book Antiqua"/>
          <w:lang w:eastAsia="zh-CN"/>
        </w:rPr>
        <w:t>A</w:t>
      </w:r>
      <w:r w:rsidR="00422B5F" w:rsidRPr="006514F5">
        <w:rPr>
          <w:rFonts w:ascii="Book Antiqua" w:hAnsi="Book Antiqua" w:cs="Book Antiqua"/>
          <w:lang w:eastAsia="zh-CN"/>
        </w:rPr>
        <w:t xml:space="preserve"> </w:t>
      </w:r>
      <w:r w:rsidR="00711746" w:rsidRPr="006514F5">
        <w:rPr>
          <w:rFonts w:ascii="Book Antiqua" w:hAnsi="Book Antiqua" w:cs="Book Antiqua"/>
          <w:lang w:eastAsia="zh-CN"/>
        </w:rPr>
        <w:t>are</w:t>
      </w:r>
      <w:r w:rsidR="00422B5F" w:rsidRPr="006514F5">
        <w:rPr>
          <w:rFonts w:ascii="Book Antiqua" w:eastAsia="Book Antiqua" w:hAnsi="Book Antiqua" w:cs="Book Antiqua"/>
        </w:rPr>
        <w:t xml:space="preserve"> </w:t>
      </w:r>
      <w:r w:rsidRPr="006514F5">
        <w:rPr>
          <w:rFonts w:ascii="Book Antiqua" w:eastAsia="Book Antiqua" w:hAnsi="Book Antiqua" w:cs="Book Antiqua"/>
        </w:rPr>
        <w:t>secondary</w:t>
      </w:r>
      <w:r w:rsidR="00422B5F" w:rsidRPr="006514F5">
        <w:rPr>
          <w:rFonts w:ascii="Book Antiqua" w:eastAsia="Book Antiqua" w:hAnsi="Book Antiqua" w:cs="Book Antiqua"/>
        </w:rPr>
        <w:t xml:space="preserve"> </w:t>
      </w:r>
      <w:r w:rsidRPr="006514F5">
        <w:rPr>
          <w:rFonts w:ascii="Book Antiqua" w:eastAsia="Book Antiqua" w:hAnsi="Book Antiqua" w:cs="Book Antiqua"/>
        </w:rPr>
        <w:t>authors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secondary</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investigators</w:t>
      </w:r>
      <w:r w:rsidR="00711746" w:rsidRPr="006514F5">
        <w:rPr>
          <w:rFonts w:ascii="Book Antiqua" w:hAnsi="Book Antiqua"/>
          <w:lang w:eastAsia="zh-CN"/>
        </w:rPr>
        <w:t>;</w:t>
      </w:r>
      <w:r w:rsidR="00422B5F" w:rsidRPr="006514F5">
        <w:rPr>
          <w:rFonts w:ascii="Book Antiqua" w:hAnsi="Book Antiqua"/>
          <w:lang w:eastAsia="zh-CN"/>
        </w:rPr>
        <w:t xml:space="preserve"> </w:t>
      </w:r>
      <w:r w:rsidR="0093738D" w:rsidRPr="006514F5">
        <w:rPr>
          <w:rFonts w:ascii="Book Antiqua" w:hAnsi="Book Antiqua" w:cs="Book Antiqua"/>
          <w:lang w:eastAsia="zh-CN"/>
        </w:rPr>
        <w:t>Dudnick R is the primary attending and supervisor; Rodriguez D is the statistician.</w:t>
      </w:r>
    </w:p>
    <w:p w14:paraId="3AD3E1EE" w14:textId="77777777" w:rsidR="00A77B3E" w:rsidRPr="006514F5" w:rsidRDefault="00A77B3E" w:rsidP="009C1775">
      <w:pPr>
        <w:spacing w:line="360" w:lineRule="auto"/>
        <w:jc w:val="both"/>
        <w:rPr>
          <w:rFonts w:ascii="Book Antiqua" w:hAnsi="Book Antiqua"/>
        </w:rPr>
      </w:pPr>
    </w:p>
    <w:p w14:paraId="6D8F43EC" w14:textId="3326D602"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Corresponding</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author:</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Nandakumar</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Mohan,</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DO,</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Doctor,</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Internal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Medicine,</w:t>
      </w:r>
      <w:r w:rsidR="00422B5F" w:rsidRPr="006514F5">
        <w:rPr>
          <w:rFonts w:ascii="Book Antiqua" w:eastAsia="Book Antiqua" w:hAnsi="Book Antiqua" w:cs="Book Antiqua"/>
        </w:rPr>
        <w:t xml:space="preserve"> </w:t>
      </w:r>
      <w:r w:rsidRPr="006514F5">
        <w:rPr>
          <w:rFonts w:ascii="Book Antiqua" w:eastAsia="Book Antiqua" w:hAnsi="Book Antiqua" w:cs="Book Antiqua"/>
        </w:rPr>
        <w:t>Einstein</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Pr="006514F5">
        <w:rPr>
          <w:rFonts w:ascii="Book Antiqua" w:eastAsia="Book Antiqua" w:hAnsi="Book Antiqua" w:cs="Book Antiqua"/>
        </w:rPr>
        <w:t>5501</w:t>
      </w:r>
      <w:r w:rsidR="00422B5F" w:rsidRPr="006514F5">
        <w:rPr>
          <w:rFonts w:ascii="Book Antiqua" w:eastAsia="Book Antiqua" w:hAnsi="Book Antiqua" w:cs="Book Antiqua"/>
        </w:rPr>
        <w:t xml:space="preserve"> </w:t>
      </w:r>
      <w:r w:rsidRPr="006514F5">
        <w:rPr>
          <w:rFonts w:ascii="Book Antiqua" w:eastAsia="Book Antiqua" w:hAnsi="Book Antiqua" w:cs="Book Antiqua"/>
        </w:rPr>
        <w:t>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York</w:t>
      </w:r>
      <w:r w:rsidR="00422B5F" w:rsidRPr="006514F5">
        <w:rPr>
          <w:rFonts w:ascii="Book Antiqua" w:eastAsia="Book Antiqua" w:hAnsi="Book Antiqua" w:cs="Book Antiqua"/>
        </w:rPr>
        <w:t xml:space="preserve"> </w:t>
      </w:r>
      <w:r w:rsidRPr="006514F5">
        <w:rPr>
          <w:rFonts w:ascii="Book Antiqua" w:eastAsia="Book Antiqua" w:hAnsi="Book Antiqua" w:cs="Book Antiqua"/>
        </w:rPr>
        <w:t>Road,</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00711746" w:rsidRPr="006514F5">
        <w:rPr>
          <w:rFonts w:ascii="Book Antiqua" w:hAnsi="Book Antiqua" w:cs="Book Antiqua"/>
          <w:lang w:eastAsia="zh-CN"/>
        </w:rPr>
        <w:t>PA</w:t>
      </w:r>
      <w:r w:rsidR="00422B5F" w:rsidRPr="006514F5">
        <w:rPr>
          <w:rFonts w:ascii="Book Antiqua" w:hAnsi="Book Antiqua" w:cs="Book Antiqua"/>
          <w:lang w:eastAsia="zh-CN"/>
        </w:rPr>
        <w:t xml:space="preserve"> </w:t>
      </w:r>
      <w:r w:rsidRPr="006514F5">
        <w:rPr>
          <w:rFonts w:ascii="Book Antiqua" w:eastAsia="Book Antiqua" w:hAnsi="Book Antiqua" w:cs="Book Antiqua"/>
        </w:rPr>
        <w:t>19141,</w:t>
      </w:r>
      <w:r w:rsidR="00422B5F" w:rsidRPr="006514F5">
        <w:rPr>
          <w:rFonts w:ascii="Book Antiqua" w:eastAsia="Book Antiqua" w:hAnsi="Book Antiqua" w:cs="Book Antiqua"/>
        </w:rPr>
        <w:t xml:space="preserve"> </w:t>
      </w:r>
      <w:r w:rsidRPr="006514F5">
        <w:rPr>
          <w:rFonts w:ascii="Book Antiqua" w:eastAsia="Book Antiqua" w:hAnsi="Book Antiqua" w:cs="Book Antiqua"/>
        </w:rPr>
        <w:t>United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mohannan@einstein.edu</w:t>
      </w:r>
    </w:p>
    <w:p w14:paraId="2C2D941F" w14:textId="77777777" w:rsidR="00A77B3E" w:rsidRPr="006514F5" w:rsidRDefault="00A77B3E" w:rsidP="009C1775">
      <w:pPr>
        <w:spacing w:line="360" w:lineRule="auto"/>
        <w:jc w:val="both"/>
        <w:rPr>
          <w:rFonts w:ascii="Book Antiqua" w:hAnsi="Book Antiqua"/>
        </w:rPr>
      </w:pPr>
    </w:p>
    <w:p w14:paraId="6B982594" w14:textId="4CDC3AAE"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lastRenderedPageBreak/>
        <w:t>Received:</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March</w:t>
      </w:r>
      <w:r w:rsidR="00422B5F" w:rsidRPr="006514F5">
        <w:rPr>
          <w:rFonts w:ascii="Book Antiqua" w:eastAsia="Book Antiqua" w:hAnsi="Book Antiqua" w:cs="Book Antiqua"/>
        </w:rPr>
        <w:t xml:space="preserve"> </w:t>
      </w:r>
      <w:r w:rsidRPr="006514F5">
        <w:rPr>
          <w:rFonts w:ascii="Book Antiqua" w:eastAsia="Book Antiqua" w:hAnsi="Book Antiqua" w:cs="Book Antiqua"/>
        </w:rPr>
        <w:t>17,</w:t>
      </w:r>
      <w:r w:rsidR="00422B5F" w:rsidRPr="006514F5">
        <w:rPr>
          <w:rFonts w:ascii="Book Antiqua" w:eastAsia="Book Antiqua" w:hAnsi="Book Antiqua" w:cs="Book Antiqua"/>
        </w:rPr>
        <w:t xml:space="preserve"> </w:t>
      </w:r>
      <w:r w:rsidRPr="006514F5">
        <w:rPr>
          <w:rFonts w:ascii="Book Antiqua" w:eastAsia="Book Antiqua" w:hAnsi="Book Antiqua" w:cs="Book Antiqua"/>
        </w:rPr>
        <w:t>2022</w:t>
      </w:r>
    </w:p>
    <w:p w14:paraId="46E68112" w14:textId="45AF3E99"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Revised:</w:t>
      </w:r>
      <w:r w:rsidR="00422B5F" w:rsidRPr="006514F5">
        <w:rPr>
          <w:rFonts w:ascii="Book Antiqua" w:eastAsia="Book Antiqua" w:hAnsi="Book Antiqua" w:cs="Book Antiqua"/>
          <w:b/>
          <w:bCs/>
        </w:rPr>
        <w:t xml:space="preserve"> </w:t>
      </w:r>
      <w:r w:rsidR="00711746" w:rsidRPr="006514F5">
        <w:rPr>
          <w:rFonts w:ascii="Book Antiqua" w:eastAsia="Book Antiqua" w:hAnsi="Book Antiqua" w:cs="Book Antiqua"/>
          <w:bCs/>
        </w:rPr>
        <w:t>August</w:t>
      </w:r>
      <w:r w:rsidR="00422B5F" w:rsidRPr="006514F5">
        <w:rPr>
          <w:rFonts w:ascii="Book Antiqua" w:eastAsia="Book Antiqua" w:hAnsi="Book Antiqua" w:cs="Book Antiqua"/>
          <w:bCs/>
        </w:rPr>
        <w:t xml:space="preserve"> </w:t>
      </w:r>
      <w:r w:rsidR="00711746" w:rsidRPr="006514F5">
        <w:rPr>
          <w:rFonts w:ascii="Book Antiqua" w:eastAsia="Book Antiqua" w:hAnsi="Book Antiqua" w:cs="Book Antiqua"/>
          <w:bCs/>
        </w:rPr>
        <w:t>2,</w:t>
      </w:r>
      <w:r w:rsidR="00422B5F" w:rsidRPr="006514F5">
        <w:rPr>
          <w:rFonts w:ascii="Book Antiqua" w:eastAsia="Book Antiqua" w:hAnsi="Book Antiqua" w:cs="Book Antiqua"/>
          <w:bCs/>
        </w:rPr>
        <w:t xml:space="preserve"> </w:t>
      </w:r>
      <w:r w:rsidR="00711746" w:rsidRPr="006514F5">
        <w:rPr>
          <w:rFonts w:ascii="Book Antiqua" w:eastAsia="Book Antiqua" w:hAnsi="Book Antiqua" w:cs="Book Antiqua"/>
          <w:bCs/>
        </w:rPr>
        <w:t>2022</w:t>
      </w:r>
    </w:p>
    <w:p w14:paraId="13F2755F" w14:textId="5ED1ECF2"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b/>
          <w:bCs/>
        </w:rPr>
        <w:t>Accepted:</w:t>
      </w:r>
      <w:r w:rsidR="008114CB" w:rsidRPr="006514F5">
        <w:rPr>
          <w:rFonts w:ascii="Book Antiqua" w:eastAsia="Book Antiqua" w:hAnsi="Book Antiqua" w:cs="Book Antiqua"/>
          <w:b/>
          <w:bCs/>
        </w:rPr>
        <w:t xml:space="preserve"> </w:t>
      </w:r>
      <w:r w:rsidR="00C7070C" w:rsidRPr="006514F5">
        <w:rPr>
          <w:rFonts w:ascii="Book Antiqua" w:eastAsia="Book Antiqua" w:hAnsi="Book Antiqua" w:cs="Book Antiqua"/>
        </w:rPr>
        <w:t>September 21, 2022</w:t>
      </w:r>
    </w:p>
    <w:p w14:paraId="578D6B38" w14:textId="158E3332"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b/>
          <w:bCs/>
        </w:rPr>
        <w:t>Published</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online:</w:t>
      </w:r>
      <w:r w:rsidR="008114CB" w:rsidRPr="006514F5">
        <w:rPr>
          <w:rFonts w:ascii="Book Antiqua" w:eastAsia="Book Antiqua" w:hAnsi="Book Antiqua" w:cs="Book Antiqua"/>
          <w:b/>
          <w:bCs/>
        </w:rPr>
        <w:t xml:space="preserve"> </w:t>
      </w:r>
      <w:r w:rsidR="00A64412" w:rsidRPr="006514F5">
        <w:rPr>
          <w:rFonts w:ascii="Book Antiqua" w:hAnsi="Book Antiqua"/>
          <w:color w:val="000000"/>
          <w:shd w:val="clear" w:color="auto" w:fill="FFFFFF"/>
        </w:rPr>
        <w:t>November 5, 2022</w:t>
      </w:r>
    </w:p>
    <w:p w14:paraId="6757158A" w14:textId="77777777" w:rsidR="00A77B3E" w:rsidRPr="006514F5" w:rsidRDefault="00A77B3E" w:rsidP="009C1775">
      <w:pPr>
        <w:spacing w:line="360" w:lineRule="auto"/>
        <w:jc w:val="both"/>
        <w:rPr>
          <w:rFonts w:ascii="Book Antiqua" w:hAnsi="Book Antiqua"/>
        </w:rPr>
        <w:sectPr w:rsidR="00A77B3E" w:rsidRPr="006514F5">
          <w:footerReference w:type="default" r:id="rId7"/>
          <w:pgSz w:w="12240" w:h="15840"/>
          <w:pgMar w:top="1440" w:right="1440" w:bottom="1440" w:left="1440" w:header="720" w:footer="720" w:gutter="0"/>
          <w:cols w:space="720"/>
          <w:docGrid w:linePitch="360"/>
        </w:sectPr>
      </w:pPr>
    </w:p>
    <w:p w14:paraId="12E232F1"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lastRenderedPageBreak/>
        <w:t>Abstract</w:t>
      </w:r>
    </w:p>
    <w:p w14:paraId="0AC8F8EF"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BACKGROUND</w:t>
      </w:r>
    </w:p>
    <w:p w14:paraId="5B0290D6" w14:textId="6F9051A3" w:rsidR="00A77B3E" w:rsidRPr="006514F5" w:rsidRDefault="007350D7" w:rsidP="009C1775">
      <w:pPr>
        <w:spacing w:line="360" w:lineRule="auto"/>
        <w:jc w:val="both"/>
        <w:rPr>
          <w:rFonts w:ascii="Book Antiqua" w:hAnsi="Book Antiqua"/>
          <w:lang w:eastAsia="zh-CN"/>
        </w:rPr>
      </w:pPr>
      <w:r w:rsidRPr="006514F5">
        <w:rPr>
          <w:rFonts w:ascii="Book Antiqua" w:eastAsia="Book Antiqua" w:hAnsi="Book Antiqua" w:cs="Book Antiqua"/>
        </w:rPr>
        <w:t xml:space="preserve">Obscure </w:t>
      </w:r>
      <w:r w:rsidR="005023AA"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gastrointestinal</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 xml:space="preserve">that is </w:t>
      </w:r>
      <w:r w:rsidR="005023AA" w:rsidRPr="006514F5">
        <w:rPr>
          <w:rFonts w:ascii="Book Antiqua" w:eastAsia="Book Antiqua" w:hAnsi="Book Antiqua" w:cs="Book Antiqua"/>
        </w:rPr>
        <w:t>unidentifi</w:t>
      </w:r>
      <w:r w:rsidRPr="006514F5">
        <w:rPr>
          <w:rFonts w:ascii="Book Antiqua" w:eastAsia="Book Antiqua" w:hAnsi="Book Antiqua" w:cs="Book Antiqua"/>
        </w:rPr>
        <w:t>able with</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esophagogastroduodenoscopy</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(EGD)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colonoscopy</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00A138BD" w:rsidRPr="006514F5">
        <w:rPr>
          <w:rFonts w:ascii="Book Antiqua" w:eastAsia="Book Antiqua" w:hAnsi="Book Antiqua" w:cs="Book Antiqua"/>
        </w:rPr>
        <w:t>video</w:t>
      </w:r>
      <w:r w:rsidR="00422B5F" w:rsidRPr="006514F5">
        <w:rPr>
          <w:rFonts w:ascii="Book Antiqua" w:eastAsia="Book Antiqua" w:hAnsi="Book Antiqua" w:cs="Book Antiqua"/>
        </w:rPr>
        <w:t xml:space="preserve"> </w:t>
      </w:r>
      <w:r w:rsidR="00A138BD"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00A138BD"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being</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next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gold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standard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step</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evaluation.</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transit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takes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travel</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through</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intestine.</w:t>
      </w:r>
    </w:p>
    <w:p w14:paraId="0C7B3B6F" w14:textId="77777777" w:rsidR="00A77B3E" w:rsidRPr="006514F5" w:rsidRDefault="00A77B3E" w:rsidP="009C1775">
      <w:pPr>
        <w:spacing w:line="360" w:lineRule="auto"/>
        <w:jc w:val="both"/>
        <w:rPr>
          <w:rFonts w:ascii="Book Antiqua" w:hAnsi="Book Antiqua"/>
        </w:rPr>
      </w:pPr>
    </w:p>
    <w:p w14:paraId="6EA3D50F"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AIM</w:t>
      </w:r>
    </w:p>
    <w:p w14:paraId="1E318215" w14:textId="1EEE46A2" w:rsidR="00A77B3E" w:rsidRPr="006514F5" w:rsidRDefault="00711746" w:rsidP="009C1775">
      <w:pPr>
        <w:spacing w:line="360" w:lineRule="auto"/>
        <w:jc w:val="both"/>
        <w:rPr>
          <w:rFonts w:ascii="Book Antiqua" w:hAnsi="Book Antiqua"/>
        </w:rPr>
      </w:pPr>
      <w:r w:rsidRPr="006514F5">
        <w:rPr>
          <w:rFonts w:ascii="Book Antiqua" w:hAnsi="Book Antiqua" w:cs="Book Antiqua"/>
          <w:lang w:eastAsia="zh-CN"/>
        </w:rPr>
        <w:t>T</w:t>
      </w:r>
      <w:r w:rsidR="005023AA" w:rsidRPr="006514F5">
        <w:rPr>
          <w:rFonts w:ascii="Book Antiqua" w:eastAsia="Book Antiqua" w:hAnsi="Book Antiqua" w:cs="Book Antiqua"/>
        </w:rPr>
        <w:t>o</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determine</w:t>
      </w:r>
      <w:r w:rsidR="00422B5F" w:rsidRPr="006514F5">
        <w:rPr>
          <w:rFonts w:ascii="Book Antiqua" w:eastAsia="Book Antiqua" w:hAnsi="Book Antiqua" w:cs="Book Antiqua"/>
        </w:rPr>
        <w:t xml:space="preserve"> </w:t>
      </w:r>
      <w:r w:rsidR="007350D7" w:rsidRPr="006514F5">
        <w:rPr>
          <w:rFonts w:ascii="Book Antiqua" w:eastAsia="Book Antiqua" w:hAnsi="Book Antiqua" w:cs="Book Antiqua"/>
        </w:rPr>
        <w:t>if SBTT within the VCE study, correlates to overall detection of obscure small bowel bleeds</w:t>
      </w:r>
      <w:r w:rsidR="005023AA"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Furthermore,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attempted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any</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existing</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study.</w:t>
      </w:r>
    </w:p>
    <w:p w14:paraId="6C582D2D" w14:textId="77777777" w:rsidR="00A77B3E" w:rsidRPr="006514F5" w:rsidRDefault="00A77B3E" w:rsidP="009C1775">
      <w:pPr>
        <w:spacing w:line="360" w:lineRule="auto"/>
        <w:jc w:val="both"/>
        <w:rPr>
          <w:rFonts w:ascii="Book Antiqua" w:hAnsi="Book Antiqua"/>
        </w:rPr>
      </w:pPr>
    </w:p>
    <w:p w14:paraId="0DCA177A"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METHODS</w:t>
      </w:r>
    </w:p>
    <w:p w14:paraId="1CF36E2D" w14:textId="6B574B72"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single</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retrospective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analysis</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performed</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Einstein</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2015</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2019.</w:t>
      </w:r>
      <w:r w:rsidR="00422B5F" w:rsidRPr="006514F5">
        <w:rPr>
          <w:rFonts w:ascii="Book Antiqua" w:eastAsia="Book Antiqua" w:hAnsi="Book Antiqua" w:cs="Book Antiqua"/>
        </w:rPr>
        <w:t xml:space="preserve"> </w:t>
      </w:r>
      <w:r w:rsidR="008111C1" w:rsidRPr="006514F5">
        <w:rPr>
          <w:rFonts w:ascii="Book Antiqua" w:eastAsia="Book Antiqua" w:hAnsi="Book Antiqua" w:cs="Book Antiqua"/>
        </w:rPr>
        <w:t>Inclusion criteria primarily consisted of patients 18 years or older who had a VCE study done as part of the workup for a GIB</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incomplete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VCEs,</w:t>
      </w:r>
      <w:r w:rsidR="00422B5F" w:rsidRPr="006514F5">
        <w:rPr>
          <w:rFonts w:ascii="Book Antiqua" w:eastAsia="Book Antiqua" w:hAnsi="Book Antiqua" w:cs="Book Antiqua"/>
        </w:rPr>
        <w:t xml:space="preserve"> </w:t>
      </w:r>
      <w:r w:rsidRPr="006514F5">
        <w:rPr>
          <w:rFonts w:ascii="Book Antiqua" w:eastAsia="Book Antiqua" w:hAnsi="Book Antiqua" w:cs="Book Antiqua"/>
        </w:rPr>
        <w:t>poor</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preparation,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less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than</w:t>
      </w:r>
      <w:r w:rsidR="00422B5F" w:rsidRPr="006514F5">
        <w:rPr>
          <w:rFonts w:ascii="Book Antiqua" w:eastAsia="Book Antiqua" w:hAnsi="Book Antiqua" w:cs="Book Antiqua"/>
        </w:rPr>
        <w:t xml:space="preserve"> </w:t>
      </w:r>
      <w:r w:rsidRPr="006514F5">
        <w:rPr>
          <w:rFonts w:ascii="Book Antiqua" w:eastAsia="Book Antiqua" w:hAnsi="Book Antiqua" w:cs="Book Antiqua"/>
        </w:rPr>
        <w:t>6</w:t>
      </w:r>
      <w:r w:rsidR="00422B5F" w:rsidRPr="006514F5">
        <w:rPr>
          <w:rFonts w:ascii="Book Antiqua" w:eastAsia="Book Antiqua" w:hAnsi="Book Antiqua" w:cs="Book Antiqua"/>
        </w:rPr>
        <w:t xml:space="preserve"> </w:t>
      </w:r>
      <w:r w:rsidR="008111C1" w:rsidRPr="006514F5">
        <w:rPr>
          <w:rFonts w:ascii="Book Antiqua" w:eastAsia="Book Antiqua" w:hAnsi="Book Antiqua" w:cs="Book Antiqua"/>
        </w:rPr>
        <w:t>mo</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up</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excluded.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event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either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008111C1" w:rsidRPr="006514F5">
        <w:rPr>
          <w:rFonts w:ascii="Book Antiqua" w:eastAsia="Book Antiqua" w:hAnsi="Book Antiqua" w:cs="Book Antiqua"/>
        </w:rPr>
        <w:t>overt or occult within a 6-mo timeframe</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008111C1" w:rsidRPr="006514F5">
        <w:rPr>
          <w:rFonts w:ascii="Book Antiqua" w:eastAsia="Book Antiqua" w:hAnsi="Book Antiqua" w:cs="Book Antiqua"/>
        </w:rPr>
        <w:t xml:space="preserve">Visible </w:t>
      </w:r>
      <w:r w:rsidRPr="006514F5">
        <w:rPr>
          <w:rFonts w:ascii="Book Antiqua" w:eastAsia="Book Antiqua" w:hAnsi="Book Antiqua" w:cs="Book Antiqua"/>
        </w:rPr>
        <w:t>melena</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hematochezia</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&gt;</w:t>
      </w:r>
      <w:r w:rsidR="00422B5F" w:rsidRPr="006514F5">
        <w:rPr>
          <w:rFonts w:ascii="Book Antiqua" w:hAnsi="Book Antiqua" w:cs="Book Antiqua"/>
          <w:lang w:eastAsia="zh-CN"/>
        </w:rPr>
        <w:t xml:space="preserve"> </w:t>
      </w:r>
      <w:r w:rsidRPr="006514F5">
        <w:rPr>
          <w:rFonts w:ascii="Book Antiqua" w:eastAsia="Book Antiqua" w:hAnsi="Book Antiqua" w:cs="Book Antiqua"/>
        </w:rPr>
        <w:t>2</w:t>
      </w:r>
      <w:r w:rsidR="00422B5F" w:rsidRPr="006514F5">
        <w:rPr>
          <w:rFonts w:ascii="Book Antiqua" w:hAnsi="Book Antiqua" w:cs="Book Antiqua"/>
          <w:lang w:eastAsia="zh-CN"/>
        </w:rPr>
        <w:t xml:space="preserve"> </w:t>
      </w:r>
      <w:r w:rsidRPr="006514F5">
        <w:rPr>
          <w:rFonts w:ascii="Book Antiqua" w:eastAsia="Book Antiqua" w:hAnsi="Book Antiqua" w:cs="Book Antiqua"/>
        </w:rPr>
        <w:t>gm/dL</w:t>
      </w:r>
      <w:r w:rsidR="00422B5F" w:rsidRPr="006514F5">
        <w:rPr>
          <w:rFonts w:ascii="Book Antiqua" w:eastAsia="Book Antiqua" w:hAnsi="Book Antiqua" w:cs="Book Antiqua"/>
        </w:rPr>
        <w:t xml:space="preserve"> </w:t>
      </w:r>
      <w:r w:rsidRPr="006514F5">
        <w:rPr>
          <w:rFonts w:ascii="Book Antiqua" w:eastAsia="Book Antiqua" w:hAnsi="Book Antiqua" w:cs="Book Antiqua"/>
        </w:rPr>
        <w:t>drop</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hemoglobin</w:t>
      </w:r>
      <w:r w:rsidR="008111C1" w:rsidRPr="006514F5">
        <w:rPr>
          <w:rFonts w:ascii="Book Antiqua" w:eastAsia="Book Antiqua" w:hAnsi="Book Antiqua" w:cs="Book Antiqua"/>
        </w:rPr>
        <w:t xml:space="preserve"> defined an overt re-bleeding event; </w:t>
      </w:r>
      <w:r w:rsidR="009A2D08" w:rsidRPr="006514F5">
        <w:rPr>
          <w:rFonts w:ascii="Book Antiqua" w:eastAsia="Book Antiqua" w:hAnsi="Book Antiqua" w:cs="Book Antiqua"/>
        </w:rPr>
        <w:t>whereas</w:t>
      </w:r>
      <w:r w:rsidR="008111C1" w:rsidRPr="006514F5">
        <w:rPr>
          <w:rFonts w:ascii="Book Antiqua" w:eastAsia="Book Antiqua" w:hAnsi="Book Antiqua" w:cs="Book Antiqua"/>
        </w:rPr>
        <w:t xml:space="preserve"> an </w:t>
      </w:r>
      <w:r w:rsidRPr="006514F5">
        <w:rPr>
          <w:rFonts w:ascii="Book Antiqua" w:eastAsia="Book Antiqua" w:hAnsi="Book Antiqua" w:cs="Book Antiqua"/>
        </w:rPr>
        <w:t>unexplained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&gt;</w:t>
      </w:r>
      <w:r w:rsidR="00422B5F" w:rsidRPr="006514F5">
        <w:rPr>
          <w:rFonts w:ascii="Book Antiqua" w:hAnsi="Book Antiqua" w:cs="Book Antiqua"/>
          <w:lang w:eastAsia="zh-CN"/>
        </w:rPr>
        <w:t xml:space="preserve"> </w:t>
      </w:r>
      <w:r w:rsidRPr="006514F5">
        <w:rPr>
          <w:rFonts w:ascii="Book Antiqua" w:eastAsia="Book Antiqua" w:hAnsi="Book Antiqua" w:cs="Book Antiqua"/>
        </w:rPr>
        <w:t>2</w:t>
      </w:r>
      <w:r w:rsidR="00422B5F" w:rsidRPr="006514F5">
        <w:rPr>
          <w:rFonts w:ascii="Book Antiqua" w:hAnsi="Book Antiqua" w:cs="Book Antiqua"/>
          <w:lang w:eastAsia="zh-CN"/>
        </w:rPr>
        <w:t xml:space="preserve"> </w:t>
      </w:r>
      <w:r w:rsidRPr="006514F5">
        <w:rPr>
          <w:rFonts w:ascii="Book Antiqua" w:eastAsia="Book Antiqua" w:hAnsi="Book Antiqua" w:cs="Book Antiqua"/>
        </w:rPr>
        <w:t>gm/dL</w:t>
      </w:r>
      <w:r w:rsidR="00422B5F" w:rsidRPr="006514F5">
        <w:rPr>
          <w:rFonts w:ascii="Book Antiqua" w:eastAsia="Book Antiqua" w:hAnsi="Book Antiqua" w:cs="Book Antiqua"/>
        </w:rPr>
        <w:t xml:space="preserve"> </w:t>
      </w:r>
      <w:r w:rsidRPr="006514F5">
        <w:rPr>
          <w:rFonts w:ascii="Book Antiqua" w:eastAsia="Book Antiqua" w:hAnsi="Book Antiqua" w:cs="Book Antiqua"/>
        </w:rPr>
        <w:t>drop</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hemoglobin</w:t>
      </w:r>
      <w:r w:rsidR="008111C1" w:rsidRPr="006514F5">
        <w:rPr>
          <w:rFonts w:ascii="Book Antiqua" w:eastAsia="Book Antiqua" w:hAnsi="Book Antiqua" w:cs="Book Antiqua"/>
        </w:rPr>
        <w:t xml:space="preserve"> with no visible bleeding defined an occult re-bleed. </w:t>
      </w:r>
    </w:p>
    <w:p w14:paraId="41D6796F" w14:textId="77777777" w:rsidR="00A77B3E" w:rsidRPr="006514F5" w:rsidRDefault="00A77B3E" w:rsidP="009C1775">
      <w:pPr>
        <w:spacing w:line="360" w:lineRule="auto"/>
        <w:jc w:val="both"/>
        <w:rPr>
          <w:rFonts w:ascii="Book Antiqua" w:hAnsi="Book Antiqua"/>
        </w:rPr>
      </w:pPr>
    </w:p>
    <w:p w14:paraId="5BFD5CEE"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RESULTS</w:t>
      </w:r>
    </w:p>
    <w:p w14:paraId="21E30CDA" w14:textId="724EA10C"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shd w:val="clear" w:color="auto" w:fill="FFFFFF"/>
        </w:rPr>
        <w:t>Results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indicated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significant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positive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point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biserial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correlation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between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SBTT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220</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detection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focus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statistically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significant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value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0.008.</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However,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002C4D80" w:rsidRPr="006514F5">
        <w:rPr>
          <w:rStyle w:val="normaltextrun"/>
          <w:rFonts w:ascii="Book Antiqua" w:eastAsia="Book Antiqua" w:hAnsi="Book Antiqua" w:cs="Book Antiqua"/>
        </w:rPr>
        <w:t>area</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under</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curve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negligible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when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trying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lastRenderedPageBreak/>
        <w:t>identify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threshold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time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SBTT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discriminate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between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risk</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after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p>
    <w:p w14:paraId="1E70BA60" w14:textId="77777777" w:rsidR="00A77B3E" w:rsidRPr="006514F5" w:rsidRDefault="00A77B3E" w:rsidP="009C1775">
      <w:pPr>
        <w:spacing w:line="360" w:lineRule="auto"/>
        <w:jc w:val="both"/>
        <w:rPr>
          <w:rFonts w:ascii="Book Antiqua" w:hAnsi="Book Antiqua"/>
        </w:rPr>
      </w:pPr>
    </w:p>
    <w:p w14:paraId="65AAAAAC"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CONCLUSION</w:t>
      </w:r>
    </w:p>
    <w:p w14:paraId="5F62725B" w14:textId="20D89C44"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terms</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association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accuracy</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focus,</w:t>
      </w:r>
      <w:r w:rsidR="00422B5F" w:rsidRPr="006514F5">
        <w:rPr>
          <w:rFonts w:ascii="Book Antiqua" w:eastAsia="Book Antiqua" w:hAnsi="Book Antiqua" w:cs="Book Antiqua"/>
        </w:rPr>
        <w:t xml:space="preserve"> </w:t>
      </w:r>
      <w:r w:rsidRPr="006514F5">
        <w:rPr>
          <w:rFonts w:ascii="Book Antiqua" w:eastAsia="Book Antiqua" w:hAnsi="Book Antiqua" w:cs="Book Antiqua"/>
        </w:rPr>
        <w:t>220</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adequate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transit</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accurately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focus,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when</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present.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It</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no</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identified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help</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p>
    <w:p w14:paraId="5ECA0026" w14:textId="77777777" w:rsidR="00A77B3E" w:rsidRPr="006514F5" w:rsidRDefault="00A77B3E" w:rsidP="009C1775">
      <w:pPr>
        <w:spacing w:line="360" w:lineRule="auto"/>
        <w:jc w:val="both"/>
        <w:rPr>
          <w:rFonts w:ascii="Book Antiqua" w:hAnsi="Book Antiqua"/>
        </w:rPr>
      </w:pPr>
    </w:p>
    <w:p w14:paraId="06748BA6" w14:textId="089D3069"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Key</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Words:</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transit</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002C4D80" w:rsidRPr="006514F5">
        <w:rPr>
          <w:rFonts w:ascii="Book Antiqua" w:hAnsi="Book Antiqua" w:cs="Book Antiqua"/>
          <w:lang w:eastAsia="zh-CN"/>
        </w:rPr>
        <w:t>V</w:t>
      </w:r>
      <w:r w:rsidR="002C4D80" w:rsidRPr="006514F5">
        <w:rPr>
          <w:rFonts w:ascii="Book Antiqua" w:eastAsia="Book Antiqua" w:hAnsi="Book Antiqua" w:cs="Book Antiqua"/>
        </w:rPr>
        <w:t>ideo</w:t>
      </w:r>
      <w:r w:rsidR="00422B5F" w:rsidRPr="006514F5">
        <w:rPr>
          <w:rFonts w:ascii="Book Antiqua" w:eastAsia="Book Antiqua" w:hAnsi="Book Antiqua" w:cs="Book Antiqua"/>
        </w:rPr>
        <w:t xml:space="preserve"> </w:t>
      </w:r>
      <w:r w:rsidR="002C4D80"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002C4D80" w:rsidRPr="006514F5">
        <w:rPr>
          <w:rFonts w:ascii="Book Antiqua" w:eastAsia="Book Antiqua" w:hAnsi="Book Antiqua" w:cs="Book Antiqua"/>
        </w:rPr>
        <w:t>endoscopy</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w:t>
      </w:r>
      <w:r w:rsidR="00422B5F" w:rsidRPr="006514F5">
        <w:rPr>
          <w:rFonts w:ascii="Book Antiqua" w:eastAsia="Book Antiqua" w:hAnsi="Book Antiqua" w:cs="Book Antiqua"/>
        </w:rPr>
        <w:t xml:space="preserve"> </w:t>
      </w:r>
      <w:r w:rsidR="002C4D80" w:rsidRPr="006514F5">
        <w:rPr>
          <w:rFonts w:ascii="Book Antiqua" w:hAnsi="Book Antiqua" w:cs="Book Antiqua"/>
          <w:lang w:eastAsia="zh-CN"/>
        </w:rPr>
        <w:t>S</w:t>
      </w:r>
      <w:r w:rsidRPr="006514F5">
        <w:rPr>
          <w:rFonts w:ascii="Book Antiqua" w:eastAsia="Book Antiqua" w:hAnsi="Book Antiqua" w:cs="Book Antiqua"/>
        </w:rPr>
        <w:t>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Anemia</w:t>
      </w:r>
    </w:p>
    <w:p w14:paraId="401E0A9D" w14:textId="77777777" w:rsidR="00A77B3E" w:rsidRPr="006514F5" w:rsidRDefault="00A77B3E" w:rsidP="009C1775">
      <w:pPr>
        <w:spacing w:line="360" w:lineRule="auto"/>
        <w:jc w:val="both"/>
        <w:rPr>
          <w:rFonts w:ascii="Book Antiqua" w:hAnsi="Book Antiqua"/>
        </w:rPr>
      </w:pPr>
    </w:p>
    <w:p w14:paraId="4AE8AE4D" w14:textId="77777777" w:rsidR="00591B52" w:rsidRPr="006514F5" w:rsidRDefault="00591B52" w:rsidP="00591B5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514F5">
        <w:rPr>
          <w:rFonts w:ascii="Book Antiqua" w:eastAsia="Book Antiqua" w:hAnsi="Book Antiqua" w:cs="Book Antiqua" w:hint="eastAsia"/>
          <w:b/>
          <w:color w:val="000000"/>
        </w:rPr>
        <w:t>©</w:t>
      </w:r>
      <w:r w:rsidRPr="006514F5">
        <w:rPr>
          <w:rFonts w:ascii="Book Antiqua" w:eastAsia="Book Antiqua" w:hAnsi="Book Antiqua" w:cs="Book Antiqua"/>
          <w:b/>
          <w:color w:val="000000"/>
        </w:rPr>
        <w:t>The</w:t>
      </w:r>
      <w:r w:rsidRPr="006514F5">
        <w:rPr>
          <w:rFonts w:ascii="Book Antiqua" w:eastAsia="Book Antiqua" w:hAnsi="Book Antiqua" w:cs="Book Antiqua"/>
          <w:color w:val="000000"/>
        </w:rPr>
        <w:t xml:space="preserve"> </w:t>
      </w:r>
      <w:r w:rsidRPr="006514F5">
        <w:rPr>
          <w:rFonts w:ascii="Book Antiqua" w:eastAsia="Book Antiqua" w:hAnsi="Book Antiqua" w:cs="Book Antiqua"/>
          <w:b/>
          <w:color w:val="000000"/>
        </w:rPr>
        <w:t xml:space="preserve">Author(s) 2022. </w:t>
      </w:r>
      <w:r w:rsidRPr="006514F5">
        <w:rPr>
          <w:rFonts w:ascii="Book Antiqua" w:eastAsia="Book Antiqua" w:hAnsi="Book Antiqua" w:cs="Book Antiqua"/>
          <w:color w:val="000000"/>
        </w:rPr>
        <w:t>Published by Baishideng Publishing Group Inc. All rights reserved.</w:t>
      </w:r>
      <w:bookmarkEnd w:id="0"/>
      <w:r w:rsidRPr="006514F5">
        <w:rPr>
          <w:rFonts w:ascii="Book Antiqua" w:eastAsia="Book Antiqua" w:hAnsi="Book Antiqua" w:cs="Book Antiqua"/>
          <w:color w:val="000000"/>
        </w:rPr>
        <w:t xml:space="preserve"> </w:t>
      </w:r>
    </w:p>
    <w:bookmarkEnd w:id="1"/>
    <w:p w14:paraId="5B73A400" w14:textId="77777777" w:rsidR="00591B52" w:rsidRPr="006514F5" w:rsidRDefault="00591B52" w:rsidP="00591B52">
      <w:pPr>
        <w:spacing w:line="360" w:lineRule="auto"/>
        <w:jc w:val="both"/>
        <w:rPr>
          <w:lang w:eastAsia="zh-CN"/>
        </w:rPr>
      </w:pPr>
    </w:p>
    <w:p w14:paraId="7819D37F" w14:textId="77777777" w:rsidR="00591B52" w:rsidRPr="006514F5" w:rsidRDefault="00591B52" w:rsidP="00591B52">
      <w:pPr>
        <w:spacing w:line="360" w:lineRule="auto"/>
        <w:jc w:val="both"/>
        <w:rPr>
          <w:rFonts w:ascii="Book Antiqua" w:eastAsia="Book Antiqua" w:hAnsi="Book Antiqua" w:cs="Book Antiqua"/>
        </w:rPr>
      </w:pPr>
      <w:bookmarkStart w:id="4" w:name="_Hlk88512899"/>
      <w:bookmarkStart w:id="5" w:name="_Hlk88512352"/>
      <w:bookmarkEnd w:id="2"/>
      <w:r w:rsidRPr="006514F5">
        <w:rPr>
          <w:rFonts w:ascii="Book Antiqua" w:hAnsi="Book Antiqua" w:cs="Book Antiqua" w:hint="eastAsia"/>
          <w:b/>
          <w:color w:val="000000"/>
          <w:lang w:eastAsia="zh-CN"/>
        </w:rPr>
        <w:t>Citation:</w:t>
      </w:r>
      <w:bookmarkEnd w:id="3"/>
      <w:bookmarkEnd w:id="4"/>
      <w:r w:rsidRPr="006514F5">
        <w:rPr>
          <w:rFonts w:ascii="Book Antiqua" w:hAnsi="Book Antiqua" w:cs="Book Antiqua" w:hint="eastAsia"/>
          <w:color w:val="000000"/>
          <w:lang w:eastAsia="zh-CN"/>
        </w:rPr>
        <w:t xml:space="preserve"> </w:t>
      </w:r>
      <w:bookmarkEnd w:id="5"/>
      <w:r w:rsidR="005023AA" w:rsidRPr="006514F5">
        <w:rPr>
          <w:rFonts w:ascii="Book Antiqua" w:eastAsia="Book Antiqua" w:hAnsi="Book Antiqua" w:cs="Book Antiqua"/>
        </w:rPr>
        <w:t>Mohan</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N,</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Jarrett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Pop</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Rodriguez</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Dudnick</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R.</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Effect</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transit</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on</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accuracy</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o</w:t>
      </w:r>
      <w:r w:rsidR="00FA1366" w:rsidRPr="006514F5">
        <w:rPr>
          <w:rFonts w:ascii="Book Antiqua" w:eastAsia="Book Antiqua" w:hAnsi="Book Antiqua" w:cs="Book Antiqua"/>
          <w:b/>
        </w:rPr>
        <w:t>f</w:t>
      </w:r>
      <w:r w:rsidR="00422B5F" w:rsidRPr="006514F5">
        <w:rPr>
          <w:rFonts w:ascii="Book Antiqua" w:eastAsia="Book Antiqua" w:hAnsi="Book Antiqua" w:cs="Book Antiqua"/>
          <w:b/>
        </w:rPr>
        <w:t xml:space="preserve"> </w:t>
      </w:r>
      <w:r w:rsidR="00383019" w:rsidRPr="006514F5">
        <w:rPr>
          <w:rFonts w:ascii="Book Antiqua" w:eastAsia="Book Antiqua" w:hAnsi="Book Antiqua" w:cs="Book Antiqua"/>
        </w:rPr>
        <w:t>video</w:t>
      </w:r>
      <w:r w:rsidR="00422B5F" w:rsidRPr="006514F5">
        <w:rPr>
          <w:rFonts w:ascii="Book Antiqua" w:eastAsia="Book Antiqua" w:hAnsi="Book Antiqua" w:cs="Book Antiqua"/>
        </w:rPr>
        <w:t xml:space="preserve"> </w:t>
      </w:r>
      <w:r w:rsidR="00383019"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00383019" w:rsidRPr="006514F5">
        <w:rPr>
          <w:rFonts w:ascii="Book Antiqua" w:eastAsia="Book Antiqua" w:hAnsi="Book Antiqua" w:cs="Book Antiqua"/>
        </w:rPr>
        <w:t>endoscopy</w:t>
      </w:r>
      <w:r w:rsidR="00422B5F" w:rsidRPr="006514F5">
        <w:rPr>
          <w:rFonts w:ascii="Book Antiqua" w:eastAsia="Book Antiqua" w:hAnsi="Book Antiqua" w:cs="Book Antiqua"/>
          <w:b/>
        </w:rPr>
        <w:t xml:space="preserve"> </w:t>
      </w:r>
      <w:r w:rsidR="00FA1366"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evaluating</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suspected</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FA1366" w:rsidRPr="006514F5">
        <w:rPr>
          <w:rFonts w:ascii="Book Antiqua" w:eastAsia="Book Antiqua" w:hAnsi="Book Antiqua" w:cs="Book Antiqua"/>
        </w:rPr>
        <w:t>bleeding</w:t>
      </w:r>
      <w:r w:rsidR="005023AA"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i/>
          <w:iCs/>
        </w:rPr>
        <w:t>World</w:t>
      </w:r>
      <w:r w:rsidR="00422B5F" w:rsidRPr="006514F5">
        <w:rPr>
          <w:rFonts w:ascii="Book Antiqua" w:eastAsia="Book Antiqua" w:hAnsi="Book Antiqua" w:cs="Book Antiqua"/>
          <w:i/>
          <w:iCs/>
        </w:rPr>
        <w:t xml:space="preserve"> </w:t>
      </w:r>
      <w:r w:rsidR="005023AA" w:rsidRPr="006514F5">
        <w:rPr>
          <w:rFonts w:ascii="Book Antiqua" w:eastAsia="Book Antiqua" w:hAnsi="Book Antiqua" w:cs="Book Antiqua"/>
          <w:i/>
          <w:iCs/>
        </w:rPr>
        <w:t>J</w:t>
      </w:r>
      <w:r w:rsidR="00422B5F" w:rsidRPr="006514F5">
        <w:rPr>
          <w:rFonts w:ascii="Book Antiqua" w:eastAsia="Book Antiqua" w:hAnsi="Book Antiqua" w:cs="Book Antiqua"/>
          <w:i/>
          <w:iCs/>
        </w:rPr>
        <w:t xml:space="preserve"> </w:t>
      </w:r>
      <w:r w:rsidR="005023AA" w:rsidRPr="006514F5">
        <w:rPr>
          <w:rFonts w:ascii="Book Antiqua" w:eastAsia="Book Antiqua" w:hAnsi="Book Antiqua" w:cs="Book Antiqua"/>
          <w:i/>
          <w:iCs/>
        </w:rPr>
        <w:t>Gastrointest</w:t>
      </w:r>
      <w:r w:rsidR="00422B5F" w:rsidRPr="006514F5">
        <w:rPr>
          <w:rFonts w:ascii="Book Antiqua" w:eastAsia="Book Antiqua" w:hAnsi="Book Antiqua" w:cs="Book Antiqua"/>
          <w:i/>
          <w:iCs/>
        </w:rPr>
        <w:t xml:space="preserve"> </w:t>
      </w:r>
      <w:r w:rsidR="005023AA" w:rsidRPr="006514F5">
        <w:rPr>
          <w:rFonts w:ascii="Book Antiqua" w:eastAsia="Book Antiqua" w:hAnsi="Book Antiqua" w:cs="Book Antiqua"/>
          <w:i/>
          <w:iCs/>
        </w:rPr>
        <w:t>Pharmacol</w:t>
      </w:r>
      <w:r w:rsidR="00422B5F" w:rsidRPr="006514F5">
        <w:rPr>
          <w:rFonts w:ascii="Book Antiqua" w:eastAsia="Book Antiqua" w:hAnsi="Book Antiqua" w:cs="Book Antiqua"/>
          <w:i/>
          <w:iCs/>
        </w:rPr>
        <w:t xml:space="preserve"> </w:t>
      </w:r>
      <w:r w:rsidR="005023AA" w:rsidRPr="006514F5">
        <w:rPr>
          <w:rFonts w:ascii="Book Antiqua" w:eastAsia="Book Antiqua" w:hAnsi="Book Antiqua" w:cs="Book Antiqua"/>
          <w:i/>
          <w:iCs/>
        </w:rPr>
        <w:t>Ther</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2022;</w:t>
      </w:r>
      <w:r w:rsidR="00422B5F" w:rsidRPr="006514F5">
        <w:rPr>
          <w:rFonts w:ascii="Book Antiqua" w:eastAsia="Book Antiqua" w:hAnsi="Book Antiqua" w:cs="Book Antiqua"/>
        </w:rPr>
        <w:t xml:space="preserve"> </w:t>
      </w:r>
      <w:r w:rsidR="001A43A9" w:rsidRPr="006514F5">
        <w:rPr>
          <w:rFonts w:ascii="Book Antiqua" w:eastAsia="Book Antiqua" w:hAnsi="Book Antiqua" w:cs="Book Antiqua"/>
        </w:rPr>
        <w:t xml:space="preserve">13(6): </w:t>
      </w:r>
      <w:r w:rsidRPr="006514F5">
        <w:rPr>
          <w:rFonts w:ascii="Book Antiqua" w:eastAsia="Book Antiqua" w:hAnsi="Book Antiqua" w:cs="Book Antiqua"/>
        </w:rPr>
        <w:t>88-95</w:t>
      </w:r>
    </w:p>
    <w:p w14:paraId="65266BE9" w14:textId="4BEBC68D" w:rsidR="00591B52" w:rsidRPr="006514F5" w:rsidRDefault="001A43A9" w:rsidP="00591B52">
      <w:pPr>
        <w:spacing w:line="360" w:lineRule="auto"/>
        <w:jc w:val="both"/>
        <w:rPr>
          <w:rFonts w:ascii="Book Antiqua" w:eastAsia="Book Antiqua" w:hAnsi="Book Antiqua" w:cs="Book Antiqua"/>
        </w:rPr>
      </w:pPr>
      <w:r w:rsidRPr="006514F5">
        <w:rPr>
          <w:rFonts w:ascii="Book Antiqua" w:eastAsia="Book Antiqua" w:hAnsi="Book Antiqua" w:cs="Book Antiqua"/>
          <w:b/>
          <w:bCs/>
        </w:rPr>
        <w:t>URL:</w:t>
      </w:r>
      <w:r w:rsidRPr="006514F5">
        <w:rPr>
          <w:rFonts w:ascii="Book Antiqua" w:eastAsia="Book Antiqua" w:hAnsi="Book Antiqua" w:cs="Book Antiqua"/>
        </w:rPr>
        <w:t xml:space="preserve"> </w:t>
      </w:r>
      <w:hyperlink r:id="rId8" w:history="1">
        <w:r w:rsidR="006514F5" w:rsidRPr="006514F5">
          <w:rPr>
            <w:rStyle w:val="ac"/>
            <w:rFonts w:ascii="Book Antiqua" w:eastAsia="Book Antiqua" w:hAnsi="Book Antiqua" w:cs="Book Antiqua"/>
          </w:rPr>
          <w:t>https://www.wjgnet.com/2150-5349/full/v13/i6/88.htm</w:t>
        </w:r>
      </w:hyperlink>
    </w:p>
    <w:p w14:paraId="5B8A026C" w14:textId="749180B3" w:rsidR="00A77B3E" w:rsidRPr="006514F5" w:rsidRDefault="001A43A9" w:rsidP="00591B52">
      <w:pPr>
        <w:spacing w:line="360" w:lineRule="auto"/>
        <w:jc w:val="both"/>
        <w:rPr>
          <w:rFonts w:ascii="Book Antiqua" w:hAnsi="Book Antiqua"/>
        </w:rPr>
      </w:pPr>
      <w:r w:rsidRPr="006514F5">
        <w:rPr>
          <w:rFonts w:ascii="Book Antiqua" w:eastAsia="Book Antiqua" w:hAnsi="Book Antiqua" w:cs="Book Antiqua"/>
          <w:b/>
          <w:bCs/>
        </w:rPr>
        <w:t>DOI:</w:t>
      </w:r>
      <w:r w:rsidRPr="006514F5">
        <w:rPr>
          <w:rFonts w:ascii="Book Antiqua" w:eastAsia="Book Antiqua" w:hAnsi="Book Antiqua" w:cs="Book Antiqua"/>
        </w:rPr>
        <w:t xml:space="preserve"> https://dx.doi.org/10.4292/wjgpt.v13.i6.</w:t>
      </w:r>
      <w:r w:rsidR="00591B52" w:rsidRPr="006514F5">
        <w:rPr>
          <w:rFonts w:ascii="Book Antiqua" w:eastAsia="Book Antiqua" w:hAnsi="Book Antiqua" w:cs="Book Antiqua"/>
        </w:rPr>
        <w:t>88</w:t>
      </w:r>
    </w:p>
    <w:p w14:paraId="588BDDD2" w14:textId="77777777" w:rsidR="00A77B3E" w:rsidRPr="006514F5" w:rsidRDefault="00A77B3E" w:rsidP="009C1775">
      <w:pPr>
        <w:spacing w:line="360" w:lineRule="auto"/>
        <w:jc w:val="both"/>
        <w:rPr>
          <w:rFonts w:ascii="Book Antiqua" w:hAnsi="Book Antiqua"/>
        </w:rPr>
      </w:pPr>
    </w:p>
    <w:p w14:paraId="08C9B369" w14:textId="181F382D"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b/>
          <w:bCs/>
        </w:rPr>
        <w:t>Core</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Tip:</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Understanding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utility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transit</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(SBTT)</w:t>
      </w:r>
      <w:r w:rsidR="00422B5F" w:rsidRPr="006514F5">
        <w:rPr>
          <w:rFonts w:ascii="Book Antiqua" w:hAnsi="Book Antiqua" w:cs="Book Antiqua"/>
          <w:lang w:eastAsia="zh-CN"/>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Video</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can</w:t>
      </w:r>
      <w:r w:rsidR="00422B5F" w:rsidRPr="006514F5">
        <w:rPr>
          <w:rFonts w:ascii="Book Antiqua" w:eastAsia="Book Antiqua" w:hAnsi="Book Antiqua" w:cs="Book Antiqua"/>
        </w:rPr>
        <w:t xml:space="preserve"> </w:t>
      </w:r>
      <w:r w:rsidRPr="006514F5">
        <w:rPr>
          <w:rFonts w:ascii="Book Antiqua" w:eastAsia="Book Antiqua" w:hAnsi="Book Antiqua" w:cs="Book Antiqua"/>
        </w:rPr>
        <w:t>help</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assessing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accuracy</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2C4D80" w:rsidRPr="006514F5">
        <w:rPr>
          <w:rFonts w:ascii="Book Antiqua" w:hAnsi="Book Antiqua" w:cs="Book Antiqua"/>
          <w:lang w:eastAsia="zh-CN"/>
        </w:rPr>
        <w:t>v</w:t>
      </w:r>
      <w:r w:rsidR="002C4D80" w:rsidRPr="006514F5">
        <w:rPr>
          <w:rFonts w:ascii="Book Antiqua" w:eastAsia="Book Antiqua" w:hAnsi="Book Antiqua" w:cs="Book Antiqua"/>
        </w:rPr>
        <w:t>ideo</w:t>
      </w:r>
      <w:r w:rsidR="00422B5F" w:rsidRPr="006514F5">
        <w:rPr>
          <w:rFonts w:ascii="Book Antiqua" w:eastAsia="Book Antiqua" w:hAnsi="Book Antiqua" w:cs="Book Antiqua"/>
        </w:rPr>
        <w:t xml:space="preserve"> </w:t>
      </w:r>
      <w:r w:rsidR="002C4D80"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002C4D80"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well</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certain</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exists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achieve</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appropriate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accuracy</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acutely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if</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exists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order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future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711746" w:rsidRPr="006514F5">
        <w:rPr>
          <w:rFonts w:ascii="Book Antiqua" w:hAnsi="Book Antiqua" w:cs="Book Antiqua"/>
          <w:lang w:eastAsia="zh-CN"/>
        </w:rPr>
        <w:t>.</w:t>
      </w:r>
    </w:p>
    <w:p w14:paraId="3CF468C2" w14:textId="77777777" w:rsidR="00A77B3E" w:rsidRPr="006514F5" w:rsidRDefault="00A77B3E" w:rsidP="009C1775">
      <w:pPr>
        <w:spacing w:line="360" w:lineRule="auto"/>
        <w:jc w:val="both"/>
        <w:rPr>
          <w:rFonts w:ascii="Book Antiqua" w:hAnsi="Book Antiqua"/>
        </w:rPr>
      </w:pPr>
    </w:p>
    <w:p w14:paraId="0763BB5D"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caps/>
          <w:u w:val="single"/>
        </w:rPr>
        <w:t>INTRODUCTION</w:t>
      </w:r>
    </w:p>
    <w:p w14:paraId="26E01F09" w14:textId="459AF14F" w:rsidR="00A27EB3"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Video</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has</w:t>
      </w:r>
      <w:r w:rsidR="00422B5F" w:rsidRPr="006514F5">
        <w:rPr>
          <w:rFonts w:ascii="Book Antiqua" w:eastAsia="Book Antiqua" w:hAnsi="Book Antiqua" w:cs="Book Antiqua"/>
        </w:rPr>
        <w:t xml:space="preserve"> </w:t>
      </w:r>
      <w:r w:rsidRPr="006514F5">
        <w:rPr>
          <w:rFonts w:ascii="Book Antiqua" w:eastAsia="Book Antiqua" w:hAnsi="Book Antiqua" w:cs="Book Antiqua"/>
        </w:rPr>
        <w:t>become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standard</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9A4776" w:rsidRPr="006514F5">
        <w:rPr>
          <w:rFonts w:ascii="Book Antiqua" w:hAnsi="Book Antiqua" w:hint="eastAsia"/>
          <w:lang w:eastAsia="zh-CN"/>
        </w:rPr>
        <w:t xml:space="preserve"> </w:t>
      </w:r>
      <w:r w:rsidRPr="006514F5">
        <w:rPr>
          <w:rFonts w:ascii="Book Antiqua" w:eastAsia="Book Antiqua" w:hAnsi="Book Antiqua" w:cs="Book Antiqua"/>
        </w:rPr>
        <w:t>gastrointestinal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711746" w:rsidRPr="006514F5">
        <w:rPr>
          <w:rFonts w:ascii="Book Antiqua" w:hAnsi="Book Antiqua" w:cs="Book Antiqua"/>
          <w:vertAlign w:val="superscript"/>
          <w:lang w:eastAsia="zh-CN"/>
        </w:rPr>
        <w:t>[</w:t>
      </w:r>
      <w:r w:rsidRPr="006514F5">
        <w:rPr>
          <w:rFonts w:ascii="Book Antiqua" w:eastAsia="Book Antiqua" w:hAnsi="Book Antiqua" w:cs="Book Antiqua"/>
          <w:vertAlign w:val="superscript"/>
        </w:rPr>
        <w:t>1</w:t>
      </w:r>
      <w:r w:rsidR="00711746"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Suspected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recurrent</w:t>
      </w:r>
      <w:r w:rsidR="00422B5F" w:rsidRPr="006514F5">
        <w:rPr>
          <w:rFonts w:ascii="Book Antiqua" w:eastAsia="Book Antiqua" w:hAnsi="Book Antiqua" w:cs="Book Antiqua"/>
        </w:rPr>
        <w:t xml:space="preserve"> </w:t>
      </w:r>
      <w:r w:rsidRPr="006514F5">
        <w:rPr>
          <w:rFonts w:ascii="Book Antiqua" w:eastAsia="Book Antiqua" w:hAnsi="Book Antiqua" w:cs="Book Antiqua"/>
        </w:rPr>
        <w:lastRenderedPageBreak/>
        <w:t>and/or</w:t>
      </w:r>
      <w:r w:rsidR="00422B5F" w:rsidRPr="006514F5">
        <w:rPr>
          <w:rFonts w:ascii="Book Antiqua" w:eastAsia="Book Antiqua" w:hAnsi="Book Antiqua" w:cs="Book Antiqua"/>
        </w:rPr>
        <w:t xml:space="preserve"> </w:t>
      </w:r>
      <w:r w:rsidRPr="006514F5">
        <w:rPr>
          <w:rFonts w:ascii="Book Antiqua" w:eastAsia="Book Antiqua" w:hAnsi="Book Antiqua" w:cs="Book Antiqua"/>
        </w:rPr>
        <w:t>persistent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from</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source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remains</w:t>
      </w:r>
      <w:r w:rsidR="00422B5F" w:rsidRPr="006514F5">
        <w:rPr>
          <w:rFonts w:ascii="Book Antiqua" w:eastAsia="Book Antiqua" w:hAnsi="Book Antiqua" w:cs="Book Antiqua"/>
        </w:rPr>
        <w:t xml:space="preserve"> </w:t>
      </w:r>
      <w:r w:rsidRPr="006514F5">
        <w:rPr>
          <w:rFonts w:ascii="Book Antiqua" w:eastAsia="Book Antiqua" w:hAnsi="Book Antiqua" w:cs="Book Antiqua"/>
        </w:rPr>
        <w:t>unidentified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bidirectional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both</w:t>
      </w:r>
      <w:r w:rsidR="00422B5F" w:rsidRPr="006514F5">
        <w:rPr>
          <w:rFonts w:ascii="Book Antiqua" w:eastAsia="Book Antiqua" w:hAnsi="Book Antiqua" w:cs="Book Antiqua"/>
        </w:rPr>
        <w:t xml:space="preserve"> </w:t>
      </w:r>
      <w:r w:rsidRPr="006514F5">
        <w:rPr>
          <w:rFonts w:ascii="Book Antiqua" w:eastAsia="Book Antiqua" w:hAnsi="Book Antiqua" w:cs="Book Antiqua"/>
        </w:rPr>
        <w:t>esophagogastroduodenoscopy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(EGD)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colonoscopy.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may</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further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subcategorized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i/>
          <w:iCs/>
        </w:rPr>
        <w:t>Obscure-overt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requires</w:t>
      </w:r>
      <w:r w:rsidR="00422B5F" w:rsidRPr="006514F5">
        <w:rPr>
          <w:rFonts w:ascii="Book Antiqua" w:eastAsia="Book Antiqua" w:hAnsi="Book Antiqua" w:cs="Book Antiqua"/>
        </w:rPr>
        <w:t xml:space="preserve"> </w:t>
      </w:r>
      <w:r w:rsidRPr="006514F5">
        <w:rPr>
          <w:rFonts w:ascii="Book Antiqua" w:eastAsia="Book Antiqua" w:hAnsi="Book Antiqua" w:cs="Book Antiqua"/>
        </w:rPr>
        <w:t>persistent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recurrent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visible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evidence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hematochezia,</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melena,</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whereas</w:t>
      </w:r>
      <w:r w:rsidR="00422B5F" w:rsidRPr="006514F5">
        <w:rPr>
          <w:rFonts w:ascii="Book Antiqua" w:eastAsia="Book Antiqua" w:hAnsi="Book Antiqua" w:cs="Book Antiqua"/>
        </w:rPr>
        <w:t xml:space="preserve"> </w:t>
      </w:r>
      <w:r w:rsidRPr="006514F5">
        <w:rPr>
          <w:rFonts w:ascii="Book Antiqua" w:eastAsia="Book Antiqua" w:hAnsi="Book Antiqua" w:cs="Book Antiqua"/>
          <w:i/>
          <w:iCs/>
        </w:rPr>
        <w:t>obscure-occult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persistently</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positive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fecal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blood</w:t>
      </w:r>
      <w:r w:rsidR="00422B5F" w:rsidRPr="006514F5">
        <w:rPr>
          <w:rFonts w:ascii="Book Antiqua" w:eastAsia="Book Antiqua" w:hAnsi="Book Antiqua" w:cs="Book Antiqua"/>
        </w:rPr>
        <w:t xml:space="preserve"> </w:t>
      </w:r>
      <w:r w:rsidRPr="006514F5">
        <w:rPr>
          <w:rFonts w:ascii="Book Antiqua" w:eastAsia="Book Antiqua" w:hAnsi="Book Antiqua" w:cs="Book Antiqua"/>
        </w:rPr>
        <w:t>testing,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iron</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deficiency</w:t>
      </w:r>
      <w:r w:rsidR="00422B5F" w:rsidRPr="006514F5">
        <w:rPr>
          <w:rFonts w:ascii="Book Antiqua" w:eastAsia="Book Antiqua" w:hAnsi="Book Antiqua" w:cs="Book Antiqua"/>
        </w:rPr>
        <w:t xml:space="preserve"> </w:t>
      </w:r>
      <w:r w:rsidRPr="006514F5">
        <w:rPr>
          <w:rFonts w:ascii="Book Antiqua" w:eastAsia="Book Antiqua" w:hAnsi="Book Antiqua" w:cs="Book Antiqua"/>
        </w:rPr>
        <w:t>anemia,</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both</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without</w:t>
      </w:r>
      <w:r w:rsidR="00422B5F" w:rsidRPr="006514F5">
        <w:rPr>
          <w:rFonts w:ascii="Book Antiqua" w:eastAsia="Book Antiqua" w:hAnsi="Book Antiqua" w:cs="Book Antiqua"/>
        </w:rPr>
        <w:t xml:space="preserve"> </w:t>
      </w:r>
      <w:r w:rsidRPr="006514F5">
        <w:rPr>
          <w:rFonts w:ascii="Book Antiqua" w:eastAsia="Book Antiqua" w:hAnsi="Book Antiqua" w:cs="Book Antiqua"/>
        </w:rPr>
        <w:t>evidence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gross</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hemorrhage</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2</w:t>
      </w:r>
      <w:r w:rsidR="00711746" w:rsidRPr="006514F5">
        <w:rPr>
          <w:rFonts w:ascii="Book Antiqua" w:hAnsi="Book Antiqua" w:cs="Book Antiqua"/>
          <w:vertAlign w:val="superscript"/>
          <w:lang w:eastAsia="zh-CN"/>
        </w:rPr>
        <w:t>]</w:t>
      </w:r>
      <w:r w:rsidR="00711746" w:rsidRPr="006514F5">
        <w:rPr>
          <w:rFonts w:ascii="Book Antiqua" w:hAnsi="Book Antiqua" w:cs="Book Antiqua"/>
          <w:lang w:eastAsia="zh-CN"/>
        </w:rPr>
        <w:t>.</w:t>
      </w:r>
    </w:p>
    <w:p w14:paraId="5A86CF31" w14:textId="3AA11617" w:rsidR="00A77B3E" w:rsidRPr="006514F5" w:rsidRDefault="001560E2"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V</w:t>
      </w:r>
      <w:r w:rsidR="005C309A" w:rsidRPr="006514F5">
        <w:rPr>
          <w:rFonts w:ascii="Book Antiqua" w:hAnsi="Book Antiqua" w:cs="Book Antiqua"/>
          <w:lang w:eastAsia="zh-CN"/>
        </w:rPr>
        <w:t>CE</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method</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colonic</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has</w:t>
      </w:r>
      <w:r w:rsidR="00422B5F" w:rsidRPr="006514F5">
        <w:rPr>
          <w:rFonts w:ascii="Book Antiqua" w:eastAsia="Book Antiqua" w:hAnsi="Book Antiqua" w:cs="Book Antiqua"/>
        </w:rPr>
        <w:t xml:space="preserve"> </w:t>
      </w:r>
      <w:r w:rsidRPr="006514F5">
        <w:rPr>
          <w:rFonts w:ascii="Book Antiqua" w:eastAsia="Book Antiqua" w:hAnsi="Book Antiqua" w:cs="Book Antiqua"/>
        </w:rPr>
        <w:t>been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available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gastroenterologists</w:t>
      </w:r>
      <w:r w:rsidR="00422B5F" w:rsidRPr="006514F5">
        <w:rPr>
          <w:rFonts w:ascii="Book Antiqua" w:eastAsia="Book Antiqua" w:hAnsi="Book Antiqua" w:cs="Book Antiqua"/>
        </w:rPr>
        <w:t xml:space="preserve"> </w:t>
      </w:r>
      <w:r w:rsidRPr="006514F5">
        <w:rPr>
          <w:rFonts w:ascii="Book Antiqua" w:eastAsia="Book Antiqua" w:hAnsi="Book Antiqua" w:cs="Book Antiqua"/>
        </w:rPr>
        <w:t>since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2001,</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multiple</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systems</w:t>
      </w:r>
      <w:r w:rsidR="00422B5F" w:rsidRPr="006514F5">
        <w:rPr>
          <w:rFonts w:ascii="Book Antiqua" w:eastAsia="Book Antiqua" w:hAnsi="Book Antiqua" w:cs="Book Antiqua"/>
        </w:rPr>
        <w:t xml:space="preserve"> </w:t>
      </w:r>
      <w:r w:rsidRPr="006514F5">
        <w:rPr>
          <w:rFonts w:ascii="Book Antiqua" w:eastAsia="Book Antiqua" w:hAnsi="Book Antiqua" w:cs="Book Antiqua"/>
        </w:rPr>
        <w:t>evolving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years.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While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has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been</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successfully</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investigate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colonic</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pathologies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ranging</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from</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inflammatory</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disease,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intestinal</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tumors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polyposis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syndromes,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celiac</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disease,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main</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indication</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its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use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source</w:t>
      </w:r>
      <w:r w:rsidR="003C69F7"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3</w:t>
      </w:r>
      <w:r w:rsidR="003C69F7" w:rsidRPr="006514F5">
        <w:rPr>
          <w:rFonts w:ascii="Book Antiqua" w:hAnsi="Book Antiqua" w:cs="Book Antiqua"/>
          <w:vertAlign w:val="superscript"/>
          <w:lang w:eastAsia="zh-CN"/>
        </w:rPr>
        <w:t>]</w:t>
      </w:r>
      <w:r w:rsidR="00AE5A68"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While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colonoscopy</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EGD</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remain</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gold</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standards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lower</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gastrointestinal</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upper</w:t>
      </w:r>
      <w:r w:rsidR="00422B5F" w:rsidRPr="006514F5">
        <w:rPr>
          <w:rFonts w:ascii="Book Antiqua" w:eastAsia="Book Antiqua" w:hAnsi="Book Antiqua" w:cs="Book Antiqua"/>
        </w:rPr>
        <w:t xml:space="preserve"> </w:t>
      </w:r>
      <w:r w:rsidR="002C4D80" w:rsidRPr="006514F5">
        <w:rPr>
          <w:rFonts w:ascii="Book Antiqua" w:hAnsi="Book Antiqua" w:cs="Book Antiqua"/>
          <w:lang w:eastAsia="zh-CN"/>
        </w:rPr>
        <w:t>GI</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(GIB)</w:t>
      </w:r>
      <w:r w:rsidR="00422B5F" w:rsidRPr="006514F5">
        <w:rPr>
          <w:rFonts w:ascii="Book Antiqua" w:hAnsi="Book Antiqua" w:cs="Book Antiqua"/>
          <w:lang w:eastAsia="zh-CN"/>
        </w:rPr>
        <w:t xml:space="preserve"> </w:t>
      </w:r>
      <w:r w:rsidR="00AE5A68" w:rsidRPr="006514F5">
        <w:rPr>
          <w:rFonts w:ascii="Book Antiqua" w:eastAsia="Book Antiqua" w:hAnsi="Book Antiqua" w:cs="Book Antiqua"/>
        </w:rPr>
        <w:t>sources,</w:t>
      </w:r>
      <w:r w:rsidR="00422B5F" w:rsidRPr="006514F5">
        <w:rPr>
          <w:rFonts w:ascii="Book Antiqua" w:eastAsia="Book Antiqua" w:hAnsi="Book Antiqua" w:cs="Book Antiqua"/>
        </w:rPr>
        <w:t xml:space="preserve"> </w:t>
      </w:r>
      <w:r w:rsidR="00AE5A68" w:rsidRPr="006514F5">
        <w:rPr>
          <w:rFonts w:ascii="Book Antiqua" w:eastAsia="Book Antiqua" w:hAnsi="Book Antiqua" w:cs="Book Antiqua"/>
        </w:rPr>
        <w:t>respectively,</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these</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methods</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are</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not</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physically</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capable</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reaching</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without</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help</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push</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enteroscopy</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method,</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but</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even</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then,</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many</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21%</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end</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up</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a</w:t>
      </w:r>
      <w:r w:rsidR="00626309" w:rsidRPr="006514F5">
        <w:rPr>
          <w:rFonts w:ascii="Book Antiqua" w:eastAsia="Book Antiqua" w:hAnsi="Book Antiqua" w:cs="Book Antiqua"/>
        </w:rPr>
        <w:t>n</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undetected</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422ECA" w:rsidRPr="006514F5">
        <w:rPr>
          <w:rFonts w:ascii="Book Antiqua" w:eastAsia="Book Antiqua" w:hAnsi="Book Antiqua" w:cs="Book Antiqua"/>
        </w:rPr>
        <w:t>site</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4</w:t>
      </w:r>
      <w:r w:rsidR="00422ECA" w:rsidRPr="006514F5">
        <w:rPr>
          <w:rFonts w:ascii="Book Antiqua" w:eastAsia="Book Antiqua" w:hAnsi="Book Antiqua" w:cs="Book Antiqua"/>
          <w:vertAlign w:val="superscript"/>
        </w:rPr>
        <w:t>,</w:t>
      </w:r>
      <w:r w:rsidR="00614D43" w:rsidRPr="006514F5">
        <w:rPr>
          <w:rFonts w:ascii="Book Antiqua" w:eastAsia="Book Antiqua" w:hAnsi="Book Antiqua" w:cs="Book Antiqua"/>
          <w:vertAlign w:val="superscript"/>
        </w:rPr>
        <w:t>5</w:t>
      </w:r>
      <w:r w:rsidR="00711746" w:rsidRPr="006514F5">
        <w:rPr>
          <w:rFonts w:ascii="Book Antiqua" w:hAnsi="Book Antiqua" w:cs="Book Antiqua"/>
          <w:vertAlign w:val="superscript"/>
          <w:lang w:eastAsia="zh-CN"/>
        </w:rPr>
        <w:t>]</w:t>
      </w:r>
      <w:r w:rsidR="00422ECA"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where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value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predominate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showing</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has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been</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superior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other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methods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such</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push</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enteroscopy</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barium</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enema</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diagnosis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bleeding</w:t>
      </w:r>
      <w:r w:rsidR="00711746" w:rsidRPr="006514F5">
        <w:rPr>
          <w:rFonts w:ascii="Book Antiqua" w:hAnsi="Book Antiqua" w:cs="Book Antiqua"/>
          <w:vertAlign w:val="superscript"/>
          <w:lang w:eastAsia="zh-CN"/>
        </w:rPr>
        <w:t>[</w:t>
      </w:r>
      <w:r w:rsidR="004B1BB8" w:rsidRPr="006514F5">
        <w:rPr>
          <w:rFonts w:ascii="Book Antiqua" w:eastAsia="Book Antiqua" w:hAnsi="Book Antiqua" w:cs="Book Antiqua"/>
          <w:vertAlign w:val="superscript"/>
        </w:rPr>
        <w:t>6</w:t>
      </w:r>
      <w:r w:rsidR="00711746" w:rsidRPr="006514F5">
        <w:rPr>
          <w:rFonts w:ascii="Book Antiqua" w:hAnsi="Book Antiqua" w:cs="Book Antiqua"/>
          <w:vertAlign w:val="superscript"/>
          <w:lang w:eastAsia="zh-CN"/>
        </w:rPr>
        <w:t>]</w:t>
      </w:r>
      <w:r w:rsidR="001B3EC7" w:rsidRPr="006514F5">
        <w:rPr>
          <w:rFonts w:ascii="Book Antiqua" w:eastAsia="Book Antiqua" w:hAnsi="Book Antiqua" w:cs="Book Antiqua"/>
        </w:rPr>
        <w:t>.</w:t>
      </w:r>
    </w:p>
    <w:p w14:paraId="00C77C3F" w14:textId="26335EB8" w:rsidR="00A77B3E" w:rsidRPr="006514F5" w:rsidRDefault="005023AA" w:rsidP="009C1775">
      <w:pPr>
        <w:spacing w:line="360" w:lineRule="auto"/>
        <w:ind w:firstLineChars="100" w:firstLine="240"/>
        <w:jc w:val="both"/>
        <w:rPr>
          <w:rFonts w:ascii="Book Antiqua" w:hAnsi="Book Antiqua"/>
          <w:lang w:eastAsia="zh-CN"/>
        </w:rPr>
      </w:pP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have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most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common</w:t>
      </w:r>
      <w:r w:rsidR="00422B5F" w:rsidRPr="006514F5">
        <w:rPr>
          <w:rFonts w:ascii="Book Antiqua" w:eastAsia="Book Antiqua" w:hAnsi="Book Antiqua" w:cs="Book Antiqua"/>
        </w:rPr>
        <w:t xml:space="preserve"> </w:t>
      </w:r>
      <w:r w:rsidRPr="006514F5">
        <w:rPr>
          <w:rFonts w:ascii="Book Antiqua" w:eastAsia="Book Antiqua" w:hAnsi="Book Antiqua" w:cs="Book Antiqua"/>
        </w:rPr>
        <w:t>indication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accounts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approximately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5</w:t>
      </w:r>
      <w:r w:rsidR="00711746" w:rsidRPr="006514F5">
        <w:rPr>
          <w:rFonts w:ascii="Book Antiqua" w:hAnsi="Book Antiqua" w:cs="Book Antiqua"/>
          <w:lang w:eastAsia="zh-CN"/>
        </w:rPr>
        <w:t>%</w:t>
      </w:r>
      <w:r w:rsidRPr="006514F5">
        <w:rPr>
          <w:rFonts w:ascii="Book Antiqua" w:eastAsia="Book Antiqua" w:hAnsi="Book Antiqua" w:cs="Book Antiqua"/>
        </w:rPr>
        <w:t>-10%</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711746" w:rsidRPr="006514F5">
        <w:rPr>
          <w:rFonts w:ascii="Book Antiqua" w:hAnsi="Book Antiqua" w:cs="Book Antiqua"/>
          <w:vertAlign w:val="superscript"/>
          <w:lang w:eastAsia="zh-CN"/>
        </w:rPr>
        <w:t>[</w:t>
      </w:r>
      <w:r w:rsidR="004B1BB8" w:rsidRPr="006514F5">
        <w:rPr>
          <w:rFonts w:ascii="Book Antiqua" w:eastAsia="Book Antiqua" w:hAnsi="Book Antiqua" w:cs="Book Antiqua"/>
          <w:vertAlign w:val="superscript"/>
        </w:rPr>
        <w:t>7</w:t>
      </w:r>
      <w:r w:rsidR="00711746"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most</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common</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cause</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has</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been</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arteriovenous</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malformations</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angioectasias,</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dominating</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over</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20</w:t>
      </w:r>
      <w:r w:rsidR="00711746" w:rsidRPr="006514F5">
        <w:rPr>
          <w:rFonts w:ascii="Book Antiqua" w:hAnsi="Book Antiqua" w:cs="Book Antiqua"/>
          <w:lang w:eastAsia="zh-CN"/>
        </w:rPr>
        <w:t>%</w:t>
      </w:r>
      <w:r w:rsidR="00A27EB3" w:rsidRPr="006514F5">
        <w:rPr>
          <w:rFonts w:ascii="Book Antiqua" w:eastAsia="Book Antiqua" w:hAnsi="Book Antiqua" w:cs="Book Antiqua"/>
        </w:rPr>
        <w:t>-55%</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A27EB3" w:rsidRPr="006514F5">
        <w:rPr>
          <w:rFonts w:ascii="Book Antiqua" w:eastAsia="Book Antiqua" w:hAnsi="Book Antiqua" w:cs="Book Antiqua"/>
        </w:rPr>
        <w:t>cases</w:t>
      </w:r>
      <w:r w:rsidR="00711746" w:rsidRPr="006514F5">
        <w:rPr>
          <w:rFonts w:ascii="Book Antiqua" w:hAnsi="Book Antiqua" w:cs="Book Antiqua"/>
          <w:vertAlign w:val="superscript"/>
          <w:lang w:eastAsia="zh-CN"/>
        </w:rPr>
        <w:t>[</w:t>
      </w:r>
      <w:r w:rsidR="004B1BB8" w:rsidRPr="006514F5">
        <w:rPr>
          <w:rFonts w:ascii="Book Antiqua" w:eastAsia="Book Antiqua" w:hAnsi="Book Antiqua" w:cs="Book Antiqua"/>
          <w:vertAlign w:val="superscript"/>
        </w:rPr>
        <w:t>8</w:t>
      </w:r>
      <w:r w:rsidR="00711746" w:rsidRPr="006514F5">
        <w:rPr>
          <w:rFonts w:ascii="Book Antiqua" w:hAnsi="Book Antiqua" w:cs="Book Antiqua"/>
          <w:vertAlign w:val="superscript"/>
          <w:lang w:eastAsia="zh-CN"/>
        </w:rPr>
        <w:t>]</w:t>
      </w:r>
      <w:r w:rsidR="00A27EB3" w:rsidRPr="006514F5">
        <w:rPr>
          <w:rFonts w:ascii="Book Antiqua" w:eastAsia="Book Antiqua" w:hAnsi="Book Antiqua" w:cs="Book Antiqua"/>
        </w:rPr>
        <w:t>.</w:t>
      </w:r>
    </w:p>
    <w:p w14:paraId="7FF63082" w14:textId="6E79C0B8"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diagnostic</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approximately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60%</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30%</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value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normal</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high</w:t>
      </w:r>
      <w:r w:rsidR="003C69F7" w:rsidRPr="006514F5">
        <w:rPr>
          <w:rFonts w:ascii="Book Antiqua" w:hAnsi="Book Antiqua" w:cs="Book Antiqua"/>
          <w:vertAlign w:val="superscript"/>
          <w:lang w:eastAsia="zh-CN"/>
        </w:rPr>
        <w:t>[</w:t>
      </w:r>
      <w:r w:rsidRPr="006514F5">
        <w:rPr>
          <w:rFonts w:ascii="Book Antiqua" w:eastAsia="Book Antiqua" w:hAnsi="Book Antiqua" w:cs="Book Antiqua"/>
          <w:vertAlign w:val="superscript"/>
        </w:rPr>
        <w:t>1</w:t>
      </w:r>
      <w:r w:rsidR="003C69F7"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has</w:t>
      </w:r>
      <w:r w:rsidR="00422B5F" w:rsidRPr="006514F5">
        <w:rPr>
          <w:rFonts w:ascii="Book Antiqua" w:eastAsia="Book Antiqua" w:hAnsi="Book Antiqua" w:cs="Book Antiqua"/>
        </w:rPr>
        <w:t xml:space="preserve"> </w:t>
      </w:r>
      <w:r w:rsidRPr="006514F5">
        <w:rPr>
          <w:rFonts w:ascii="Book Antiqua" w:eastAsia="Book Antiqua" w:hAnsi="Book Antiqua" w:cs="Book Antiqua"/>
        </w:rPr>
        <w:t>been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shown</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are</w:t>
      </w:r>
      <w:r w:rsidR="00422B5F" w:rsidRPr="006514F5">
        <w:rPr>
          <w:rFonts w:ascii="Book Antiqua" w:eastAsia="Book Antiqua" w:hAnsi="Book Antiqua" w:cs="Book Antiqua"/>
        </w:rPr>
        <w:t xml:space="preserve"> </w:t>
      </w:r>
      <w:r w:rsidRPr="006514F5">
        <w:rPr>
          <w:rFonts w:ascii="Book Antiqua" w:eastAsia="Book Antiqua" w:hAnsi="Book Antiqua" w:cs="Book Antiqua"/>
        </w:rPr>
        <w:t>higher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who</w:t>
      </w:r>
      <w:r w:rsidR="00422B5F" w:rsidRPr="006514F5">
        <w:rPr>
          <w:rFonts w:ascii="Book Antiqua" w:eastAsia="Book Antiqua" w:hAnsi="Book Antiqua" w:cs="Book Antiqua"/>
        </w:rPr>
        <w:t xml:space="preserve"> </w:t>
      </w:r>
      <w:r w:rsidRPr="006514F5">
        <w:rPr>
          <w:rFonts w:ascii="Book Antiqua" w:eastAsia="Book Antiqua" w:hAnsi="Book Antiqua" w:cs="Book Antiqua"/>
        </w:rPr>
        <w:t>had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positive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compared</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those</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711746" w:rsidRPr="006514F5">
        <w:rPr>
          <w:rFonts w:ascii="Book Antiqua" w:hAnsi="Book Antiqua" w:cs="Book Antiqua"/>
          <w:vertAlign w:val="superscript"/>
          <w:lang w:eastAsia="zh-CN"/>
        </w:rPr>
        <w:t>[</w:t>
      </w:r>
      <w:r w:rsidR="004B1BB8" w:rsidRPr="006514F5">
        <w:rPr>
          <w:rFonts w:ascii="Book Antiqua" w:eastAsia="Book Antiqua" w:hAnsi="Book Antiqua" w:cs="Book Antiqua"/>
          <w:vertAlign w:val="superscript"/>
        </w:rPr>
        <w:t>9</w:t>
      </w:r>
      <w:r w:rsidR="00711746"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recent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meta-analysis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demonstrated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odds</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ratio</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lower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compared</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positive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especially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short</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follow-up</w:t>
      </w:r>
      <w:r w:rsidR="00422B5F" w:rsidRPr="006514F5">
        <w:rPr>
          <w:rFonts w:ascii="Book Antiqua" w:eastAsia="Book Antiqua" w:hAnsi="Book Antiqua" w:cs="Book Antiqua"/>
        </w:rPr>
        <w:t xml:space="preserve"> </w:t>
      </w:r>
      <w:r w:rsidRPr="006514F5">
        <w:rPr>
          <w:rFonts w:ascii="Book Antiqua" w:eastAsia="Book Antiqua" w:hAnsi="Book Antiqua" w:cs="Book Antiqua"/>
        </w:rPr>
        <w:t>duration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2</w:t>
      </w:r>
      <w:r w:rsidR="00422B5F" w:rsidRPr="006514F5">
        <w:rPr>
          <w:rFonts w:ascii="Book Antiqua" w:eastAsia="Book Antiqua" w:hAnsi="Book Antiqua" w:cs="Book Antiqua"/>
        </w:rPr>
        <w:t xml:space="preserve"> </w:t>
      </w:r>
      <w:r w:rsidRPr="006514F5">
        <w:rPr>
          <w:rFonts w:ascii="Book Antiqua" w:eastAsia="Book Antiqua" w:hAnsi="Book Antiqua" w:cs="Book Antiqua"/>
        </w:rPr>
        <w:t>years.</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Approximately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80%</w:t>
      </w:r>
      <w:r w:rsidR="00422B5F" w:rsidRPr="006514F5">
        <w:rPr>
          <w:rFonts w:ascii="Book Antiqua" w:eastAsia="Book Antiqua" w:hAnsi="Book Antiqua" w:cs="Book Antiqua"/>
        </w:rPr>
        <w:t xml:space="preserve"> </w:t>
      </w:r>
      <w:r w:rsidRPr="006514F5">
        <w:rPr>
          <w:rFonts w:ascii="Book Antiqua" w:eastAsia="Book Antiqua" w:hAnsi="Book Antiqua" w:cs="Book Antiqua"/>
        </w:rPr>
        <w:lastRenderedPageBreak/>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will</w:t>
      </w:r>
      <w:r w:rsidR="00422B5F" w:rsidRPr="006514F5">
        <w:rPr>
          <w:rFonts w:ascii="Book Antiqua" w:eastAsia="Book Antiqua" w:hAnsi="Book Antiqua" w:cs="Book Antiqua"/>
        </w:rPr>
        <w:t xml:space="preserve"> </w:t>
      </w:r>
      <w:r w:rsidRPr="006514F5">
        <w:rPr>
          <w:rFonts w:ascii="Book Antiqua" w:eastAsia="Book Antiqua" w:hAnsi="Book Antiqua" w:cs="Book Antiqua"/>
        </w:rPr>
        <w:t>not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w:t>
      </w:r>
      <w:r w:rsidR="00422B5F" w:rsidRPr="006514F5">
        <w:rPr>
          <w:rFonts w:ascii="Book Antiqua" w:eastAsia="Book Antiqua" w:hAnsi="Book Antiqua" w:cs="Book Antiqua"/>
        </w:rPr>
        <w:t xml:space="preserve"> </w:t>
      </w:r>
      <w:r w:rsidRPr="006514F5">
        <w:rPr>
          <w:rFonts w:ascii="Book Antiqua" w:eastAsia="Book Antiqua" w:hAnsi="Book Antiqua" w:cs="Book Antiqua"/>
        </w:rPr>
        <w:t>during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long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term</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follow-up</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711746" w:rsidRPr="006514F5">
        <w:rPr>
          <w:rFonts w:ascii="Book Antiqua" w:hAnsi="Book Antiqua" w:cs="Book Antiqua"/>
          <w:vertAlign w:val="superscript"/>
          <w:lang w:eastAsia="zh-CN"/>
        </w:rPr>
        <w:t>[</w:t>
      </w:r>
      <w:r w:rsidR="004B1BB8" w:rsidRPr="006514F5">
        <w:rPr>
          <w:rFonts w:ascii="Book Antiqua" w:eastAsia="Book Antiqua" w:hAnsi="Book Antiqua" w:cs="Book Antiqua"/>
          <w:vertAlign w:val="superscript"/>
        </w:rPr>
        <w:t>10</w:t>
      </w:r>
      <w:r w:rsidR="00711746"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meta-analysis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also</w:t>
      </w:r>
      <w:r w:rsidR="00422B5F" w:rsidRPr="006514F5">
        <w:rPr>
          <w:rFonts w:ascii="Book Antiqua" w:eastAsia="Book Antiqua" w:hAnsi="Book Antiqua" w:cs="Book Antiqua"/>
        </w:rPr>
        <w:t xml:space="preserve"> </w:t>
      </w:r>
      <w:r w:rsidRPr="006514F5">
        <w:rPr>
          <w:rFonts w:ascii="Book Antiqua" w:eastAsia="Book Antiqua" w:hAnsi="Book Antiqua" w:cs="Book Antiqua"/>
        </w:rPr>
        <w:t>did</w:t>
      </w:r>
      <w:r w:rsidR="00422B5F" w:rsidRPr="006514F5">
        <w:rPr>
          <w:rFonts w:ascii="Book Antiqua" w:eastAsia="Book Antiqua" w:hAnsi="Book Antiqua" w:cs="Book Antiqua"/>
        </w:rPr>
        <w:t xml:space="preserve"> </w:t>
      </w:r>
      <w:r w:rsidRPr="006514F5">
        <w:rPr>
          <w:rFonts w:ascii="Book Antiqua" w:eastAsia="Book Antiqua" w:hAnsi="Book Antiqua" w:cs="Book Antiqua"/>
        </w:rPr>
        <w:t>not</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statistically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difference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i/>
          <w:iCs/>
        </w:rPr>
        <w:t>vs</w:t>
      </w:r>
      <w:r w:rsidR="00422B5F" w:rsidRPr="006514F5">
        <w:rPr>
          <w:rFonts w:ascii="Book Antiqua" w:eastAsia="Book Antiqua" w:hAnsi="Book Antiqua" w:cs="Book Antiqua"/>
        </w:rPr>
        <w:t xml:space="preserve"> </w:t>
      </w:r>
      <w:r w:rsidRPr="006514F5">
        <w:rPr>
          <w:rFonts w:ascii="Book Antiqua" w:eastAsia="Book Antiqua" w:hAnsi="Book Antiqua" w:cs="Book Antiqua"/>
        </w:rPr>
        <w:t>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on</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presentation.</w:t>
      </w:r>
    </w:p>
    <w:p w14:paraId="22AFF134" w14:textId="5EC0A361"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generate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transit</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video</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takes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travel</w:t>
      </w:r>
      <w:r w:rsidR="00422B5F" w:rsidRPr="006514F5">
        <w:rPr>
          <w:rFonts w:ascii="Book Antiqua" w:eastAsia="Book Antiqua" w:hAnsi="Book Antiqua" w:cs="Book Antiqua"/>
        </w:rPr>
        <w:t xml:space="preserve"> </w:t>
      </w:r>
      <w:r w:rsidRPr="006514F5">
        <w:rPr>
          <w:rFonts w:ascii="Book Antiqua" w:eastAsia="Book Antiqua" w:hAnsi="Book Antiqua" w:cs="Book Antiqua"/>
        </w:rPr>
        <w:t>from</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first</w:t>
      </w:r>
      <w:r w:rsidR="00422B5F" w:rsidRPr="006514F5">
        <w:rPr>
          <w:rFonts w:ascii="Book Antiqua" w:eastAsia="Book Antiqua" w:hAnsi="Book Antiqua" w:cs="Book Antiqua"/>
        </w:rPr>
        <w:t xml:space="preserve"> </w:t>
      </w:r>
      <w:r w:rsidRPr="006514F5">
        <w:rPr>
          <w:rFonts w:ascii="Book Antiqua" w:eastAsia="Book Antiqua" w:hAnsi="Book Antiqua" w:cs="Book Antiqua"/>
        </w:rPr>
        <w:t>duodenal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image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first</w:t>
      </w:r>
      <w:r w:rsidR="00422B5F" w:rsidRPr="006514F5">
        <w:rPr>
          <w:rFonts w:ascii="Book Antiqua" w:eastAsia="Book Antiqua" w:hAnsi="Book Antiqua" w:cs="Book Antiqua"/>
        </w:rPr>
        <w:t xml:space="preserve"> </w:t>
      </w:r>
      <w:r w:rsidRPr="006514F5">
        <w:rPr>
          <w:rFonts w:ascii="Book Antiqua" w:eastAsia="Book Antiqua" w:hAnsi="Book Antiqua" w:cs="Book Antiqua"/>
        </w:rPr>
        <w:t>cecal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image</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1</w:t>
      </w:r>
      <w:r w:rsidR="003C69F7" w:rsidRPr="006514F5">
        <w:rPr>
          <w:rFonts w:ascii="Book Antiqua" w:hAnsi="Book Antiqua" w:cs="Book Antiqua"/>
          <w:vertAlign w:val="superscript"/>
          <w:lang w:eastAsia="zh-CN"/>
        </w:rPr>
        <w:t>1</w:t>
      </w:r>
      <w:r w:rsidR="00711746"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goal</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find</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sources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other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methods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are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unable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but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without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anywhere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close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100%</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detection</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rate,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follow</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up</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become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critical</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monitor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events.</w:t>
      </w:r>
      <w:r w:rsidR="008114CB" w:rsidRPr="006514F5">
        <w:rPr>
          <w:rFonts w:ascii="Book Antiqua" w:eastAsia="Book Antiqua" w:hAnsi="Book Antiqua" w:cs="Book Antiqua"/>
        </w:rPr>
        <w:t xml:space="preserve"> </w:t>
      </w:r>
      <w:r w:rsidR="001B3EC7" w:rsidRPr="006514F5">
        <w:rPr>
          <w:rFonts w:ascii="Book Antiqua" w:eastAsia="Book Antiqua" w:hAnsi="Book Antiqua" w:cs="Book Antiqua"/>
        </w:rPr>
        <w:t>Many</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have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investigated</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where</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will</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rebleed</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4</w:t>
      </w:r>
      <w:r w:rsidR="002C4D80" w:rsidRPr="006514F5">
        <w:rPr>
          <w:rFonts w:ascii="Book Antiqua" w:hAnsi="Book Antiqua" w:cs="Book Antiqua"/>
          <w:lang w:eastAsia="zh-CN"/>
        </w:rPr>
        <w:t>%</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1B3EC7" w:rsidRPr="006514F5">
        <w:rPr>
          <w:rFonts w:ascii="Book Antiqua" w:eastAsia="Book Antiqua" w:hAnsi="Book Antiqua" w:cs="Book Antiqua"/>
        </w:rPr>
        <w:t>27%</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1</w:t>
      </w:r>
      <w:r w:rsidR="004B1BB8" w:rsidRPr="006514F5">
        <w:rPr>
          <w:rFonts w:ascii="Book Antiqua" w:eastAsia="Book Antiqua" w:hAnsi="Book Antiqua" w:cs="Book Antiqua"/>
          <w:vertAlign w:val="superscript"/>
        </w:rPr>
        <w:t>2</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1</w:t>
      </w:r>
      <w:r w:rsidR="004B1BB8" w:rsidRPr="006514F5">
        <w:rPr>
          <w:rFonts w:ascii="Book Antiqua" w:eastAsia="Book Antiqua" w:hAnsi="Book Antiqua" w:cs="Book Antiqua"/>
          <w:vertAlign w:val="superscript"/>
        </w:rPr>
        <w:t>3</w:t>
      </w:r>
      <w:r w:rsidR="00711746" w:rsidRPr="006514F5">
        <w:rPr>
          <w:rFonts w:ascii="Book Antiqua" w:hAnsi="Book Antiqua" w:cs="Book Antiqua"/>
          <w:vertAlign w:val="superscript"/>
          <w:lang w:eastAsia="zh-CN"/>
        </w:rPr>
        <w:t>]</w:t>
      </w:r>
      <w:r w:rsidR="001B3EC7"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While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these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investigated</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events,</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they</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failed</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investigate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any</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tangible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data</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points</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within</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associate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being</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one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primary</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metrics</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2779EB"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aimed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determine</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influences</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any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might</w:t>
      </w:r>
      <w:r w:rsidR="00422B5F" w:rsidRPr="006514F5">
        <w:rPr>
          <w:rFonts w:ascii="Book Antiqua" w:eastAsia="Book Antiqua" w:hAnsi="Book Antiqua" w:cs="Book Antiqua"/>
        </w:rPr>
        <w:t xml:space="preserve"> </w:t>
      </w:r>
      <w:r w:rsidRPr="006514F5">
        <w:rPr>
          <w:rFonts w:ascii="Book Antiqua" w:eastAsia="Book Antiqua" w:hAnsi="Book Antiqua" w:cs="Book Antiqua"/>
        </w:rPr>
        <w:t>exist.</w:t>
      </w:r>
    </w:p>
    <w:p w14:paraId="52C50E36" w14:textId="77777777" w:rsidR="00A77B3E" w:rsidRPr="006514F5" w:rsidRDefault="00A77B3E" w:rsidP="009C1775">
      <w:pPr>
        <w:spacing w:line="360" w:lineRule="auto"/>
        <w:jc w:val="both"/>
        <w:rPr>
          <w:rFonts w:ascii="Book Antiqua" w:hAnsi="Book Antiqua"/>
          <w:lang w:eastAsia="zh-CN"/>
        </w:rPr>
      </w:pPr>
    </w:p>
    <w:p w14:paraId="6CBF21E7" w14:textId="14E518C0"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b/>
          <w:caps/>
          <w:u w:val="single"/>
        </w:rPr>
        <w:t>MATERIALS</w:t>
      </w:r>
      <w:r w:rsidR="00422B5F" w:rsidRPr="006514F5">
        <w:rPr>
          <w:rFonts w:ascii="Book Antiqua" w:eastAsia="Book Antiqua" w:hAnsi="Book Antiqua" w:cs="Book Antiqua"/>
          <w:b/>
          <w:caps/>
          <w:u w:val="single"/>
        </w:rPr>
        <w:t xml:space="preserve"> </w:t>
      </w:r>
      <w:r w:rsidRPr="006514F5">
        <w:rPr>
          <w:rFonts w:ascii="Book Antiqua" w:eastAsia="Book Antiqua" w:hAnsi="Book Antiqua" w:cs="Book Antiqua"/>
          <w:b/>
          <w:caps/>
          <w:u w:val="single"/>
        </w:rPr>
        <w:t>AND</w:t>
      </w:r>
      <w:r w:rsidR="00422B5F" w:rsidRPr="006514F5">
        <w:rPr>
          <w:rFonts w:ascii="Book Antiqua" w:eastAsia="Book Antiqua" w:hAnsi="Book Antiqua" w:cs="Book Antiqua"/>
          <w:b/>
          <w:caps/>
          <w:u w:val="single"/>
        </w:rPr>
        <w:t xml:space="preserve"> </w:t>
      </w:r>
      <w:r w:rsidRPr="006514F5">
        <w:rPr>
          <w:rFonts w:ascii="Book Antiqua" w:eastAsia="Book Antiqua" w:hAnsi="Book Antiqua" w:cs="Book Antiqua"/>
          <w:b/>
          <w:caps/>
          <w:u w:val="single"/>
        </w:rPr>
        <w:t>METHODS</w:t>
      </w:r>
    </w:p>
    <w:p w14:paraId="7B849785" w14:textId="344E4AA8" w:rsidR="00A77B3E" w:rsidRPr="006514F5" w:rsidRDefault="005023AA" w:rsidP="009C1775">
      <w:pPr>
        <w:spacing w:line="360" w:lineRule="auto"/>
        <w:jc w:val="both"/>
        <w:rPr>
          <w:rFonts w:ascii="Book Antiqua" w:hAnsi="Book Antiqua"/>
          <w:i/>
        </w:rPr>
      </w:pPr>
      <w:r w:rsidRPr="006514F5">
        <w:rPr>
          <w:rFonts w:ascii="Book Antiqua" w:eastAsia="Book Antiqua" w:hAnsi="Book Antiqua" w:cs="Book Antiqua"/>
          <w:b/>
          <w:bCs/>
          <w:i/>
        </w:rPr>
        <w:t>Patients</w:t>
      </w:r>
      <w:r w:rsidR="00422B5F" w:rsidRPr="006514F5">
        <w:rPr>
          <w:rFonts w:ascii="Book Antiqua" w:eastAsia="Book Antiqua" w:hAnsi="Book Antiqua" w:cs="Book Antiqua"/>
          <w:b/>
          <w:bCs/>
          <w:i/>
        </w:rPr>
        <w:t xml:space="preserve"> </w:t>
      </w:r>
      <w:r w:rsidRPr="006514F5">
        <w:rPr>
          <w:rFonts w:ascii="Book Antiqua" w:eastAsia="Book Antiqua" w:hAnsi="Book Antiqua" w:cs="Book Antiqua"/>
          <w:b/>
          <w:bCs/>
          <w:i/>
        </w:rPr>
        <w:t>and</w:t>
      </w:r>
      <w:r w:rsidR="00422B5F" w:rsidRPr="006514F5">
        <w:rPr>
          <w:rFonts w:ascii="Book Antiqua" w:eastAsia="Book Antiqua" w:hAnsi="Book Antiqua" w:cs="Book Antiqua"/>
          <w:b/>
          <w:bCs/>
          <w:i/>
        </w:rPr>
        <w:t xml:space="preserve"> </w:t>
      </w:r>
      <w:r w:rsidR="00711746" w:rsidRPr="006514F5">
        <w:rPr>
          <w:rFonts w:ascii="Book Antiqua" w:hAnsi="Book Antiqua" w:cs="Book Antiqua"/>
          <w:b/>
          <w:bCs/>
          <w:i/>
          <w:lang w:eastAsia="zh-CN"/>
        </w:rPr>
        <w:t>m</w:t>
      </w:r>
      <w:r w:rsidRPr="006514F5">
        <w:rPr>
          <w:rFonts w:ascii="Book Antiqua" w:eastAsia="Book Antiqua" w:hAnsi="Book Antiqua" w:cs="Book Antiqua"/>
          <w:b/>
          <w:bCs/>
          <w:i/>
        </w:rPr>
        <w:t>ethods</w:t>
      </w:r>
    </w:p>
    <w:p w14:paraId="1E339208" w14:textId="00593691" w:rsidR="00DE6570" w:rsidRPr="006514F5" w:rsidRDefault="005023AA" w:rsidP="009C1775">
      <w:pPr>
        <w:spacing w:line="360" w:lineRule="auto"/>
        <w:jc w:val="both"/>
        <w:rPr>
          <w:rFonts w:ascii="Book Antiqua" w:hAnsi="Book Antiqua"/>
          <w:b/>
          <w:lang w:eastAsia="zh-CN"/>
        </w:rPr>
      </w:pPr>
      <w:r w:rsidRPr="006514F5">
        <w:rPr>
          <w:rFonts w:ascii="Book Antiqua" w:eastAsia="Book Antiqua" w:hAnsi="Book Antiqua" w:cs="Book Antiqua"/>
          <w:b/>
          <w:iCs/>
        </w:rPr>
        <w:t>Study</w:t>
      </w:r>
      <w:r w:rsidR="00422B5F" w:rsidRPr="006514F5">
        <w:rPr>
          <w:rFonts w:ascii="Book Antiqua" w:eastAsia="Book Antiqua" w:hAnsi="Book Antiqua" w:cs="Book Antiqua"/>
          <w:b/>
          <w:iCs/>
        </w:rPr>
        <w:t xml:space="preserve"> </w:t>
      </w:r>
      <w:r w:rsidR="00711746" w:rsidRPr="006514F5">
        <w:rPr>
          <w:rFonts w:ascii="Book Antiqua" w:eastAsia="Book Antiqua" w:hAnsi="Book Antiqua" w:cs="Book Antiqua"/>
          <w:b/>
          <w:iCs/>
        </w:rPr>
        <w:t>design,</w:t>
      </w:r>
      <w:r w:rsidR="00422B5F" w:rsidRPr="006514F5">
        <w:rPr>
          <w:rFonts w:ascii="Book Antiqua" w:eastAsia="Book Antiqua" w:hAnsi="Book Antiqua" w:cs="Book Antiqua"/>
          <w:b/>
          <w:iCs/>
        </w:rPr>
        <w:t xml:space="preserve"> </w:t>
      </w:r>
      <w:r w:rsidR="00711746" w:rsidRPr="006514F5">
        <w:rPr>
          <w:rFonts w:ascii="Book Antiqua" w:eastAsia="Book Antiqua" w:hAnsi="Book Antiqua" w:cs="Book Antiqua"/>
          <w:b/>
          <w:iCs/>
        </w:rPr>
        <w:t>participants,</w:t>
      </w:r>
      <w:r w:rsidR="00422B5F" w:rsidRPr="006514F5">
        <w:rPr>
          <w:rFonts w:ascii="Book Antiqua" w:eastAsia="Book Antiqua" w:hAnsi="Book Antiqua" w:cs="Book Antiqua"/>
          <w:b/>
          <w:iCs/>
        </w:rPr>
        <w:t xml:space="preserve"> </w:t>
      </w:r>
      <w:r w:rsidR="00711746" w:rsidRPr="006514F5">
        <w:rPr>
          <w:rFonts w:ascii="Book Antiqua" w:eastAsia="Book Antiqua" w:hAnsi="Book Antiqua" w:cs="Book Antiqua"/>
          <w:b/>
          <w:iCs/>
        </w:rPr>
        <w:t>and</w:t>
      </w:r>
      <w:r w:rsidR="00422B5F" w:rsidRPr="006514F5">
        <w:rPr>
          <w:rFonts w:ascii="Book Antiqua" w:eastAsia="Book Antiqua" w:hAnsi="Book Antiqua" w:cs="Book Antiqua"/>
          <w:b/>
          <w:iCs/>
        </w:rPr>
        <w:t xml:space="preserve"> </w:t>
      </w:r>
      <w:r w:rsidR="00711746" w:rsidRPr="006514F5">
        <w:rPr>
          <w:rFonts w:ascii="Book Antiqua" w:eastAsia="Book Antiqua" w:hAnsi="Book Antiqua" w:cs="Book Antiqua"/>
          <w:b/>
          <w:iCs/>
        </w:rPr>
        <w:t>data</w:t>
      </w:r>
      <w:r w:rsidR="00422B5F" w:rsidRPr="006514F5">
        <w:rPr>
          <w:rFonts w:ascii="Book Antiqua" w:eastAsia="Book Antiqua" w:hAnsi="Book Antiqua" w:cs="Book Antiqua"/>
          <w:b/>
          <w:iCs/>
        </w:rPr>
        <w:t xml:space="preserve"> </w:t>
      </w:r>
      <w:r w:rsidR="00711746" w:rsidRPr="006514F5">
        <w:rPr>
          <w:rFonts w:ascii="Book Antiqua" w:eastAsia="Book Antiqua" w:hAnsi="Book Antiqua" w:cs="Book Antiqua"/>
          <w:b/>
          <w:iCs/>
        </w:rPr>
        <w:t>collection</w:t>
      </w:r>
      <w:r w:rsidR="00711746" w:rsidRPr="006514F5">
        <w:rPr>
          <w:rFonts w:ascii="Book Antiqua" w:hAnsi="Book Antiqua" w:cs="Book Antiqua"/>
          <w:b/>
          <w:iCs/>
          <w:lang w:eastAsia="zh-CN"/>
        </w:rPr>
        <w:t>:</w:t>
      </w:r>
      <w:r w:rsidR="00422B5F" w:rsidRPr="006514F5">
        <w:rPr>
          <w:rFonts w:ascii="Book Antiqua" w:hAnsi="Book Antiqua" w:cs="Book Antiqua"/>
          <w:b/>
          <w:iCs/>
          <w:lang w:eastAsia="zh-CN"/>
        </w:rPr>
        <w:t xml:space="preserve"> </w:t>
      </w:r>
      <w:r w:rsidRPr="006514F5">
        <w:rPr>
          <w:rFonts w:ascii="Book Antiqua" w:eastAsia="Book Antiqua" w:hAnsi="Book Antiqua" w:cs="Book Antiqua"/>
          <w:shd w:val="clear" w:color="auto" w:fill="FFFFFF"/>
        </w:rPr>
        <w:t>This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single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center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retrospective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analysis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rPr>
        <w:t>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GIB</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including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both</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2015</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2019.</w:t>
      </w:r>
      <w:r w:rsidR="00422B5F" w:rsidRPr="006514F5">
        <w:rPr>
          <w:rFonts w:ascii="Book Antiqua" w:eastAsia="Book Antiqua" w:hAnsi="Book Antiqua" w:cs="Book Antiqua"/>
        </w:rPr>
        <w:t xml:space="preserve"> </w:t>
      </w:r>
      <w:r w:rsidRPr="006514F5">
        <w:rPr>
          <w:rFonts w:ascii="Book Antiqua" w:eastAsia="Book Antiqua" w:hAnsi="Book Antiqua" w:cs="Book Antiqua"/>
        </w:rPr>
        <w:t>Pill</w:t>
      </w:r>
      <w:r w:rsidR="00422B5F" w:rsidRPr="006514F5">
        <w:rPr>
          <w:rFonts w:ascii="Book Antiqua" w:eastAsia="Book Antiqua" w:hAnsi="Book Antiqua" w:cs="Book Antiqua"/>
        </w:rPr>
        <w:t xml:space="preserve"> </w:t>
      </w:r>
      <w:r w:rsidRPr="006514F5">
        <w:rPr>
          <w:rFonts w:ascii="Book Antiqua" w:eastAsia="Book Antiqua" w:hAnsi="Book Antiqua" w:cs="Book Antiqua"/>
        </w:rPr>
        <w:t>Cam</w:t>
      </w:r>
      <w:r w:rsidR="00422B5F" w:rsidRPr="006514F5">
        <w:rPr>
          <w:rFonts w:ascii="Book Antiqua" w:eastAsia="Book Antiqua" w:hAnsi="Book Antiqua" w:cs="Book Antiqua"/>
        </w:rPr>
        <w:t xml:space="preserve"> </w:t>
      </w:r>
      <w:r w:rsidRPr="006514F5">
        <w:rPr>
          <w:rFonts w:ascii="Book Antiqua" w:eastAsia="Book Antiqua" w:hAnsi="Book Antiqua" w:cs="Book Antiqua"/>
        </w:rPr>
        <w:t>SB2/3</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systems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Inclusion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criteria</w:t>
      </w:r>
      <w:r w:rsidR="00422B5F" w:rsidRPr="006514F5">
        <w:rPr>
          <w:rFonts w:ascii="Book Antiqua" w:eastAsia="Book Antiqua" w:hAnsi="Book Antiqua" w:cs="Book Antiqua"/>
        </w:rPr>
        <w:t xml:space="preserve"> </w:t>
      </w:r>
      <w:r w:rsidRPr="006514F5">
        <w:rPr>
          <w:rFonts w:ascii="Book Antiqua" w:eastAsia="Book Antiqua" w:hAnsi="Book Antiqua" w:cs="Book Antiqua"/>
        </w:rPr>
        <w:t>included</w:t>
      </w:r>
      <w:r w:rsidR="00422B5F" w:rsidRPr="006514F5">
        <w:rPr>
          <w:rFonts w:ascii="Book Antiqua" w:eastAsia="Book Antiqua" w:hAnsi="Book Antiqua" w:cs="Book Antiqua"/>
        </w:rPr>
        <w:t xml:space="preserve"> </w:t>
      </w:r>
      <w:r w:rsidRPr="006514F5">
        <w:rPr>
          <w:rFonts w:ascii="Book Antiqua" w:eastAsia="Book Antiqua" w:hAnsi="Book Antiqua" w:cs="Book Antiqua"/>
          <w:shd w:val="clear" w:color="auto" w:fill="FFFFFF"/>
        </w:rPr>
        <w:t>adult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aged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18</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years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above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whom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underwent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indication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suspected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small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bowel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which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included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occult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overt</w:t>
      </w:r>
      <w:r w:rsidR="002C4D80" w:rsidRPr="006514F5">
        <w:rPr>
          <w:rFonts w:ascii="Book Antiqua" w:eastAsia="Book Antiqua" w:hAnsi="Book Antiqua" w:cs="Book Antiqua"/>
          <w:shd w:val="clear" w:color="auto" w:fill="FFFFFF"/>
        </w:rPr>
        <w:t>/</w:t>
      </w:r>
      <w:r w:rsidRPr="006514F5">
        <w:rPr>
          <w:rFonts w:ascii="Book Antiqua" w:eastAsia="Book Antiqua" w:hAnsi="Book Antiqua" w:cs="Book Antiqua"/>
          <w:shd w:val="clear" w:color="auto" w:fill="FFFFFF"/>
        </w:rPr>
        <w:t>obscure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heme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positive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stools,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melena,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rectal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hematochezia,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blood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loss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anemia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found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have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excluded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from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found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have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incomplete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capsule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did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not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reach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cecum,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prohibiting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full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visualization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calculation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005C309A" w:rsidRPr="006514F5">
        <w:rPr>
          <w:rFonts w:ascii="Book Antiqua" w:hAnsi="Book Antiqua" w:cs="Book Antiqua"/>
          <w:shd w:val="clear" w:color="auto" w:fill="FFFFFF"/>
          <w:lang w:eastAsia="zh-CN"/>
        </w:rPr>
        <w:t>SBTT</w:t>
      </w:r>
      <w:r w:rsidRPr="006514F5">
        <w:rPr>
          <w:rFonts w:ascii="Book Antiqua" w:eastAsia="Book Antiqua" w:hAnsi="Book Antiqua" w:cs="Book Antiqua"/>
          <w:shd w:val="clear" w:color="auto" w:fill="FFFFFF"/>
        </w:rPr>
        <w: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bowel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preparation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resulting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inadequate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lost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follow</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up</w:t>
      </w:r>
      <w:r w:rsidR="00422B5F" w:rsidRPr="006514F5">
        <w:rPr>
          <w:rFonts w:ascii="Book Antiqua" w:eastAsia="Book Antiqua" w:hAnsi="Book Antiqua" w:cs="Book Antiqua"/>
          <w:shd w:val="clear" w:color="auto" w:fill="FFFFFF"/>
        </w:rPr>
        <w:t xml:space="preserve"> </w:t>
      </w:r>
      <w:r w:rsidR="00DE6570" w:rsidRPr="006514F5">
        <w:rPr>
          <w:rFonts w:ascii="Book Antiqua" w:eastAsia="Book Antiqua" w:hAnsi="Book Antiqua" w:cs="Book Antiqua"/>
          <w:shd w:val="clear" w:color="auto" w:fill="FFFFFF"/>
        </w:rPr>
        <w:t>(</w:t>
      </w:r>
      <w:r w:rsidR="00C10BA5" w:rsidRPr="006514F5">
        <w:rPr>
          <w:rFonts w:ascii="Book Antiqua" w:eastAsia="Book Antiqua" w:hAnsi="Book Antiqua" w:cs="Book Antiqua"/>
          <w:shd w:val="clear" w:color="auto" w:fill="FFFFFF"/>
        </w:rPr>
        <w:t>Table</w:t>
      </w:r>
      <w:r w:rsidR="00422B5F" w:rsidRPr="006514F5">
        <w:rPr>
          <w:rFonts w:ascii="Book Antiqua" w:eastAsia="Book Antiqua" w:hAnsi="Book Antiqua" w:cs="Book Antiqua"/>
          <w:shd w:val="clear" w:color="auto" w:fill="FFFFFF"/>
        </w:rPr>
        <w:t xml:space="preserve"> </w:t>
      </w:r>
      <w:r w:rsidR="00C10BA5" w:rsidRPr="006514F5">
        <w:rPr>
          <w:rFonts w:ascii="Book Antiqua" w:eastAsia="Book Antiqua" w:hAnsi="Book Antiqua" w:cs="Book Antiqua"/>
          <w:shd w:val="clear" w:color="auto" w:fill="FFFFFF"/>
        </w:rPr>
        <w:t>1)</w:t>
      </w:r>
      <w:r w:rsidRPr="006514F5">
        <w:rPr>
          <w:rFonts w:ascii="Book Antiqua" w:eastAsia="Book Antiqua" w:hAnsi="Book Antiqua" w:cs="Book Antiqua"/>
          <w:shd w:val="clear" w:color="auto" w:fill="FFFFFF"/>
        </w:rPr>
        <w:t>.</w:t>
      </w:r>
    </w:p>
    <w:p w14:paraId="777BBB3B" w14:textId="2B137D33"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shd w:val="clear" w:color="auto" w:fill="FFFFFF"/>
        </w:rPr>
        <w:lastRenderedPageBreak/>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Rapid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Reader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utilized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identify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performed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obscure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indication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determined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using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diagnosis/indication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listed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system.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Key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phrases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used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include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rectal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hematochezia,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melena,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heme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positive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stools,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occult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obscure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blood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loss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anemia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unknown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etiology.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After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identification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above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stated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indications,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reports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from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database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identified.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reports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deemed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once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results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reported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normal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2C4D80" w:rsidRPr="006514F5">
        <w:rPr>
          <w:rFonts w:ascii="Book Antiqua" w:eastAsia="Book Antiqua" w:hAnsi="Book Antiqua" w:cs="Book Antiqua"/>
          <w:shd w:val="clear" w:color="auto" w:fill="FFFFFF"/>
        </w:rPr>
        <w:t>/</w:t>
      </w:r>
      <w:r w:rsidRPr="006514F5">
        <w:rPr>
          <w:rFonts w:ascii="Book Antiqua" w:eastAsia="Book Antiqua" w:hAnsi="Book Antiqua" w:cs="Book Antiqua"/>
          <w:shd w:val="clear" w:color="auto" w:fill="FFFFFF"/>
        </w:rPr>
        <w:t>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absent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pathology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identified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explain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blood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loss.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rPr>
        <w:t>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read</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gastroenterologists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least</w:t>
      </w:r>
      <w:r w:rsidR="00422B5F" w:rsidRPr="006514F5">
        <w:rPr>
          <w:rFonts w:ascii="Book Antiqua" w:eastAsia="Book Antiqua" w:hAnsi="Book Antiqua" w:cs="Book Antiqua"/>
        </w:rPr>
        <w:t xml:space="preserve"> </w:t>
      </w:r>
      <w:r w:rsidRPr="006514F5">
        <w:rPr>
          <w:rFonts w:ascii="Book Antiqua" w:eastAsia="Book Antiqua" w:hAnsi="Book Antiqua" w:cs="Book Antiqua"/>
        </w:rPr>
        <w:t>10</w:t>
      </w:r>
      <w:r w:rsidR="00422B5F" w:rsidRPr="006514F5">
        <w:rPr>
          <w:rFonts w:ascii="Book Antiqua" w:eastAsia="Book Antiqua" w:hAnsi="Book Antiqua" w:cs="Book Antiqua"/>
        </w:rPr>
        <w:t xml:space="preserve"> </w:t>
      </w:r>
      <w:r w:rsidRPr="006514F5">
        <w:rPr>
          <w:rFonts w:ascii="Book Antiqua" w:eastAsia="Book Antiqua" w:hAnsi="Book Antiqua" w:cs="Book Antiqua"/>
        </w:rPr>
        <w:t>years</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experience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interpretation.</w:t>
      </w:r>
    </w:p>
    <w:p w14:paraId="5DDCF0D7" w14:textId="1F48ABB0"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hospital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electronic</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medical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record</w:t>
      </w:r>
      <w:r w:rsidR="00337DE1" w:rsidRPr="006514F5">
        <w:rPr>
          <w:rFonts w:ascii="Book Antiqua" w:eastAsia="Book Antiqua" w:hAnsi="Book Antiqua" w:cs="Book Antiqua"/>
          <w:shd w:val="clear" w:color="auto" w:fill="FFFFFF"/>
        </w:rPr>
        <w:t>s</w:t>
      </w:r>
      <w:r w:rsidR="00422B5F" w:rsidRPr="006514F5">
        <w:rPr>
          <w:rFonts w:ascii="Book Antiqua" w:eastAsia="Book Antiqua" w:hAnsi="Book Antiqua" w:cs="Book Antiqua"/>
          <w:shd w:val="clear" w:color="auto" w:fill="FFFFFF"/>
        </w:rPr>
        <w:t xml:space="preserve"> </w:t>
      </w:r>
      <w:r w:rsidR="00337DE1"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reviewed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determine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all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rates.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events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either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melena</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hematochezia</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&gt;</w:t>
      </w:r>
      <w:r w:rsidR="00422B5F" w:rsidRPr="006514F5">
        <w:rPr>
          <w:rFonts w:ascii="Book Antiqua" w:hAnsi="Book Antiqua" w:cs="Book Antiqua"/>
          <w:lang w:eastAsia="zh-CN"/>
        </w:rPr>
        <w:t xml:space="preserve"> </w:t>
      </w:r>
      <w:r w:rsidRPr="006514F5">
        <w:rPr>
          <w:rFonts w:ascii="Book Antiqua" w:eastAsia="Book Antiqua" w:hAnsi="Book Antiqua" w:cs="Book Antiqua"/>
        </w:rPr>
        <w:t>2</w:t>
      </w:r>
      <w:r w:rsidR="00422B5F" w:rsidRPr="006514F5">
        <w:rPr>
          <w:rFonts w:ascii="Book Antiqua" w:hAnsi="Book Antiqua" w:cs="Book Antiqua"/>
          <w:lang w:eastAsia="zh-CN"/>
        </w:rPr>
        <w:t xml:space="preserve"> </w:t>
      </w:r>
      <w:r w:rsidRPr="006514F5">
        <w:rPr>
          <w:rFonts w:ascii="Book Antiqua" w:eastAsia="Book Antiqua" w:hAnsi="Book Antiqua" w:cs="Book Antiqua"/>
        </w:rPr>
        <w:t>gm/dL</w:t>
      </w:r>
      <w:r w:rsidR="00422B5F" w:rsidRPr="006514F5">
        <w:rPr>
          <w:rFonts w:ascii="Book Antiqua" w:eastAsia="Book Antiqua" w:hAnsi="Book Antiqua" w:cs="Book Antiqua"/>
        </w:rPr>
        <w:t xml:space="preserve"> </w:t>
      </w:r>
      <w:r w:rsidRPr="006514F5">
        <w:rPr>
          <w:rFonts w:ascii="Book Antiqua" w:eastAsia="Book Antiqua" w:hAnsi="Book Antiqua" w:cs="Book Antiqua"/>
        </w:rPr>
        <w:t>drop</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hemoglobin</w:t>
      </w:r>
      <w:r w:rsidR="00273392" w:rsidRPr="006514F5">
        <w:rPr>
          <w:rFonts w:ascii="Book Antiqua" w:eastAsia="Book Antiqua" w:hAnsi="Book Antiqua" w:cs="Book Antiqua"/>
        </w:rPr>
        <w:t>.</w:t>
      </w:r>
      <w:r w:rsidR="008114CB" w:rsidRPr="006514F5">
        <w:rPr>
          <w:rFonts w:ascii="Book Antiqua" w:eastAsia="Book Antiqua" w:hAnsi="Book Antiqua" w:cs="Book Antiqua"/>
        </w:rPr>
        <w:t xml:space="preserve"> </w:t>
      </w:r>
      <w:r w:rsidR="00273392" w:rsidRPr="006514F5">
        <w:rPr>
          <w:rFonts w:ascii="Book Antiqua" w:eastAsia="Book Antiqua" w:hAnsi="Book Antiqua" w:cs="Book Antiqua"/>
        </w:rPr>
        <w:t>O</w:t>
      </w:r>
      <w:r w:rsidRPr="006514F5">
        <w:rPr>
          <w:rFonts w:ascii="Book Antiqua" w:eastAsia="Book Antiqua" w:hAnsi="Book Antiqua" w:cs="Book Antiqua"/>
        </w:rPr>
        <w:t>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unexplained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&gt;</w:t>
      </w:r>
      <w:r w:rsidR="00422B5F" w:rsidRPr="006514F5">
        <w:rPr>
          <w:rFonts w:ascii="Book Antiqua" w:hAnsi="Book Antiqua" w:cs="Book Antiqua"/>
          <w:lang w:eastAsia="zh-CN"/>
        </w:rPr>
        <w:t xml:space="preserve"> </w:t>
      </w:r>
      <w:r w:rsidRPr="006514F5">
        <w:rPr>
          <w:rFonts w:ascii="Book Antiqua" w:eastAsia="Book Antiqua" w:hAnsi="Book Antiqua" w:cs="Book Antiqua"/>
        </w:rPr>
        <w:t>2</w:t>
      </w:r>
      <w:r w:rsidR="00422B5F" w:rsidRPr="006514F5">
        <w:rPr>
          <w:rFonts w:ascii="Book Antiqua" w:hAnsi="Book Antiqua" w:cs="Book Antiqua"/>
          <w:lang w:eastAsia="zh-CN"/>
        </w:rPr>
        <w:t xml:space="preserve"> </w:t>
      </w:r>
      <w:r w:rsidRPr="006514F5">
        <w:rPr>
          <w:rFonts w:ascii="Book Antiqua" w:eastAsia="Book Antiqua" w:hAnsi="Book Antiqua" w:cs="Book Antiqua"/>
        </w:rPr>
        <w:t>gm/dL</w:t>
      </w:r>
      <w:r w:rsidR="00422B5F" w:rsidRPr="006514F5">
        <w:rPr>
          <w:rFonts w:ascii="Book Antiqua" w:eastAsia="Book Antiqua" w:hAnsi="Book Antiqua" w:cs="Book Antiqua"/>
        </w:rPr>
        <w:t xml:space="preserve"> </w:t>
      </w:r>
      <w:r w:rsidRPr="006514F5">
        <w:rPr>
          <w:rFonts w:ascii="Book Antiqua" w:eastAsia="Book Antiqua" w:hAnsi="Book Antiqua" w:cs="Book Antiqua"/>
        </w:rPr>
        <w:t>drop</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hemoglobin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initial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failure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initial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hemoglobin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improve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throughout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hospital</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stay.</w:t>
      </w:r>
    </w:p>
    <w:p w14:paraId="00105102" w14:textId="77777777" w:rsidR="00A77B3E" w:rsidRPr="006514F5" w:rsidRDefault="00A77B3E" w:rsidP="009C1775">
      <w:pPr>
        <w:spacing w:line="360" w:lineRule="auto"/>
        <w:jc w:val="both"/>
        <w:rPr>
          <w:rFonts w:ascii="Book Antiqua" w:hAnsi="Book Antiqua"/>
        </w:rPr>
      </w:pPr>
    </w:p>
    <w:p w14:paraId="0D007898" w14:textId="0AAE8B7D" w:rsidR="00A77B3E" w:rsidRPr="006514F5" w:rsidRDefault="005023AA" w:rsidP="009C1775">
      <w:pPr>
        <w:spacing w:line="360" w:lineRule="auto"/>
        <w:jc w:val="both"/>
        <w:rPr>
          <w:rFonts w:ascii="Book Antiqua" w:hAnsi="Book Antiqua"/>
          <w:b/>
        </w:rPr>
      </w:pPr>
      <w:r w:rsidRPr="006514F5">
        <w:rPr>
          <w:rFonts w:ascii="Book Antiqua" w:eastAsia="Book Antiqua" w:hAnsi="Book Antiqua" w:cs="Book Antiqua"/>
          <w:b/>
          <w:i/>
          <w:iCs/>
        </w:rPr>
        <w:t>Statistical</w:t>
      </w:r>
      <w:r w:rsidR="00422B5F" w:rsidRPr="006514F5">
        <w:rPr>
          <w:rFonts w:ascii="Book Antiqua" w:eastAsia="Book Antiqua" w:hAnsi="Book Antiqua" w:cs="Book Antiqua"/>
          <w:b/>
          <w:i/>
          <w:iCs/>
        </w:rPr>
        <w:t xml:space="preserve"> </w:t>
      </w:r>
      <w:r w:rsidR="00711746" w:rsidRPr="006514F5">
        <w:rPr>
          <w:rFonts w:ascii="Book Antiqua" w:hAnsi="Book Antiqua" w:cs="Book Antiqua"/>
          <w:b/>
          <w:i/>
          <w:iCs/>
          <w:lang w:eastAsia="zh-CN"/>
        </w:rPr>
        <w:t>a</w:t>
      </w:r>
      <w:r w:rsidRPr="006514F5">
        <w:rPr>
          <w:rFonts w:ascii="Book Antiqua" w:eastAsia="Book Antiqua" w:hAnsi="Book Antiqua" w:cs="Book Antiqua"/>
          <w:b/>
          <w:i/>
          <w:iCs/>
        </w:rPr>
        <w:t>nalysis</w:t>
      </w:r>
    </w:p>
    <w:p w14:paraId="661F21E8" w14:textId="41EF448C"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Pr="006514F5">
        <w:rPr>
          <w:rFonts w:ascii="Book Antiqua" w:eastAsia="Book Antiqua" w:hAnsi="Book Antiqua" w:cs="Book Antiqua"/>
        </w:rPr>
        <w:t>means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standard</w:t>
      </w:r>
      <w:r w:rsidR="00422B5F" w:rsidRPr="006514F5">
        <w:rPr>
          <w:rFonts w:ascii="Book Antiqua" w:eastAsia="Book Antiqua" w:hAnsi="Book Antiqua" w:cs="Book Antiqua"/>
        </w:rPr>
        <w:t xml:space="preserve"> </w:t>
      </w:r>
      <w:r w:rsidRPr="006514F5">
        <w:rPr>
          <w:rFonts w:ascii="Book Antiqua" w:eastAsia="Book Antiqua" w:hAnsi="Book Antiqua" w:cs="Book Antiqua"/>
        </w:rPr>
        <w:t>deviations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continuous</w:t>
      </w:r>
      <w:r w:rsidR="00422B5F" w:rsidRPr="006514F5">
        <w:rPr>
          <w:rFonts w:ascii="Book Antiqua" w:eastAsia="Book Antiqua" w:hAnsi="Book Antiqua" w:cs="Book Antiqua"/>
        </w:rPr>
        <w:t xml:space="preserve"> </w:t>
      </w:r>
      <w:r w:rsidRPr="006514F5">
        <w:rPr>
          <w:rFonts w:ascii="Book Antiqua" w:eastAsia="Book Antiqua" w:hAnsi="Book Antiqua" w:cs="Book Antiqua"/>
        </w:rPr>
        <w:t>variables</w:t>
      </w:r>
      <w:r w:rsidR="0007053A"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frequencies</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proportions</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discrete</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variables</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0007053A" w:rsidRPr="006514F5">
        <w:rPr>
          <w:rFonts w:ascii="Book Antiqua" w:eastAsia="Book Antiqua" w:hAnsi="Book Antiqua" w:cs="Book Antiqua"/>
        </w:rPr>
        <w:t>computed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point</w:t>
      </w:r>
      <w:r w:rsidR="00422B5F" w:rsidRPr="006514F5">
        <w:rPr>
          <w:rFonts w:ascii="Book Antiqua" w:eastAsia="Book Antiqua" w:hAnsi="Book Antiqua" w:cs="Book Antiqua"/>
        </w:rPr>
        <w:t xml:space="preserve"> </w:t>
      </w:r>
      <w:r w:rsidRPr="006514F5">
        <w:rPr>
          <w:rFonts w:ascii="Book Antiqua" w:eastAsia="Book Antiqua" w:hAnsi="Book Antiqua" w:cs="Book Antiqua"/>
        </w:rPr>
        <w:t>biserial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000F1501" w:rsidRPr="006514F5">
        <w:rPr>
          <w:rFonts w:ascii="Book Antiqua" w:eastAsia="Book Antiqua" w:hAnsi="Book Antiqua" w:cs="Book Antiqua"/>
        </w:rPr>
        <w:t>(PBC)</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assess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strength</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association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(continuous</w:t>
      </w:r>
      <w:r w:rsidR="00422B5F" w:rsidRPr="006514F5">
        <w:rPr>
          <w:rFonts w:ascii="Book Antiqua" w:eastAsia="Book Antiqua" w:hAnsi="Book Antiqua" w:cs="Book Antiqua"/>
        </w:rPr>
        <w:t xml:space="preserve"> </w:t>
      </w:r>
      <w:r w:rsidRPr="006514F5">
        <w:rPr>
          <w:rFonts w:ascii="Book Antiqua" w:eastAsia="Book Antiqua" w:hAnsi="Book Antiqua" w:cs="Book Antiqua"/>
        </w:rPr>
        <w:t>variable)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post</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(binary</w:t>
      </w:r>
      <w:r w:rsidR="00422B5F" w:rsidRPr="006514F5">
        <w:rPr>
          <w:rFonts w:ascii="Book Antiqua" w:eastAsia="Book Antiqua" w:hAnsi="Book Antiqua" w:cs="Book Antiqua"/>
        </w:rPr>
        <w:t xml:space="preserve"> </w:t>
      </w:r>
      <w:r w:rsidRPr="006514F5">
        <w:rPr>
          <w:rFonts w:ascii="Book Antiqua" w:eastAsia="Book Antiqua" w:hAnsi="Book Antiqua" w:cs="Book Antiqua"/>
        </w:rPr>
        <w:t>variable)</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1</w:t>
      </w:r>
      <w:r w:rsidR="004B1BB8" w:rsidRPr="006514F5">
        <w:rPr>
          <w:rFonts w:ascii="Book Antiqua" w:eastAsia="Book Antiqua" w:hAnsi="Book Antiqua" w:cs="Book Antiqua"/>
          <w:vertAlign w:val="superscript"/>
        </w:rPr>
        <w:t>4</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PBC</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instead</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Pearson</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Spearman</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correlations</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because</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one</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variables</w:t>
      </w:r>
      <w:r w:rsidR="00422B5F" w:rsidRPr="006514F5">
        <w:rPr>
          <w:rFonts w:ascii="Book Antiqua" w:eastAsia="Book Antiqua" w:hAnsi="Book Antiqua" w:cs="Book Antiqua"/>
        </w:rPr>
        <w:t xml:space="preserve"> </w:t>
      </w:r>
      <w:r w:rsidR="004011DF" w:rsidRPr="006514F5">
        <w:rPr>
          <w:rFonts w:ascii="Book Antiqua" w:eastAsia="Book Antiqua" w:hAnsi="Book Antiqua" w:cs="Book Antiqua"/>
        </w:rPr>
        <w:t>compared</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binary</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discrete</w:t>
      </w:r>
      <w:r w:rsidR="00422B5F" w:rsidRPr="006514F5">
        <w:rPr>
          <w:rFonts w:ascii="Book Antiqua" w:eastAsia="Book Antiqua" w:hAnsi="Book Antiqua" w:cs="Book Antiqua"/>
        </w:rPr>
        <w:t xml:space="preserve"> </w:t>
      </w:r>
      <w:r w:rsidR="002750B9" w:rsidRPr="006514F5">
        <w:rPr>
          <w:rFonts w:ascii="Book Antiqua" w:eastAsia="Book Antiqua" w:hAnsi="Book Antiqua" w:cs="Book Antiqua"/>
        </w:rPr>
        <w:t>variable.</w:t>
      </w:r>
      <w:r w:rsidR="00422B5F" w:rsidRPr="006514F5">
        <w:rPr>
          <w:rFonts w:ascii="Book Antiqua" w:eastAsia="Book Antiqua" w:hAnsi="Book Antiqua" w:cs="Book Antiqua"/>
        </w:rPr>
        <w:t xml:space="preserve"> </w:t>
      </w:r>
      <w:r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identify</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optimal</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threshold</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time,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we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used</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w:t>
      </w:r>
      <w:r w:rsidR="00422B5F" w:rsidRPr="006514F5">
        <w:rPr>
          <w:rStyle w:val="normaltextrun"/>
          <w:rFonts w:ascii="Book Antiqua" w:eastAsia="Book Antiqua" w:hAnsi="Book Antiqua" w:cs="Book Antiqua"/>
        </w:rPr>
        <w:t xml:space="preserve"> </w:t>
      </w:r>
      <w:r w:rsidR="00A138BD" w:rsidRPr="006514F5">
        <w:rPr>
          <w:rStyle w:val="normaltextrun"/>
          <w:rFonts w:ascii="Book Antiqua" w:eastAsia="Book Antiqua" w:hAnsi="Book Antiqua" w:cs="Book Antiqua"/>
        </w:rPr>
        <w:t>receiver</w:t>
      </w:r>
      <w:r w:rsidR="00422B5F" w:rsidRPr="006514F5">
        <w:rPr>
          <w:rStyle w:val="normaltextrun"/>
          <w:rFonts w:ascii="Book Antiqua" w:eastAsia="Book Antiqua" w:hAnsi="Book Antiqua" w:cs="Book Antiqua"/>
        </w:rPr>
        <w:t xml:space="preserve"> </w:t>
      </w:r>
      <w:r w:rsidR="00A138BD" w:rsidRPr="006514F5">
        <w:rPr>
          <w:rStyle w:val="normaltextrun"/>
          <w:rFonts w:ascii="Book Antiqua" w:eastAsia="Book Antiqua" w:hAnsi="Book Antiqua" w:cs="Book Antiqua"/>
        </w:rPr>
        <w:t>operator</w:t>
      </w:r>
      <w:r w:rsidR="00422B5F" w:rsidRPr="006514F5">
        <w:rPr>
          <w:rStyle w:val="normaltextrun"/>
          <w:rFonts w:ascii="Book Antiqua" w:eastAsia="Book Antiqua" w:hAnsi="Book Antiqua" w:cs="Book Antiqua"/>
        </w:rPr>
        <w:t xml:space="preserve"> </w:t>
      </w:r>
      <w:r w:rsidR="00A138BD" w:rsidRPr="006514F5">
        <w:rPr>
          <w:rStyle w:val="normaltextrun"/>
          <w:rFonts w:ascii="Book Antiqua" w:eastAsia="Book Antiqua" w:hAnsi="Book Antiqua" w:cs="Book Antiqua"/>
        </w:rPr>
        <w:t>characteristic</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(ROC)</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ROC</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plots</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sensitivity</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w:t>
      </w:r>
      <w:r w:rsidR="005C309A" w:rsidRPr="006514F5">
        <w:rPr>
          <w:rStyle w:val="normaltextrun"/>
          <w:rFonts w:ascii="Book Antiqua" w:hAnsi="Book Antiqua" w:cs="Book Antiqua"/>
          <w:lang w:eastAsia="zh-CN"/>
        </w:rPr>
        <w:t>t</w:t>
      </w:r>
      <w:r w:rsidRPr="006514F5">
        <w:rPr>
          <w:rStyle w:val="normaltextrun"/>
          <w:rFonts w:ascii="Book Antiqua" w:eastAsia="Book Antiqua" w:hAnsi="Book Antiqua" w:cs="Book Antiqua"/>
        </w:rPr>
        <w:t>rue</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r</w:t>
      </w:r>
      <w:r w:rsidRPr="006514F5">
        <w:rPr>
          <w:rStyle w:val="normaltextrun"/>
          <w:rFonts w:ascii="Book Antiqua" w:eastAsia="Book Antiqua" w:hAnsi="Book Antiqua" w:cs="Book Antiqua"/>
        </w:rPr>
        <w:t>ate</w:t>
      </w:r>
      <w:r w:rsidR="00410317" w:rsidRPr="006514F5">
        <w:rPr>
          <w:rStyle w:val="normaltextrun"/>
          <w:rFonts w:ascii="Book Antiqua" w:eastAsia="Book Antiqua" w:hAnsi="Book Antiqua" w:cs="Book Antiqua"/>
        </w:rPr>
        <w:t>;</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probability</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of</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testing</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given</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one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is</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positive</w:t>
      </w:r>
      <w:r w:rsidRPr="006514F5">
        <w:rPr>
          <w:rStyle w:val="normaltextrun"/>
          <w:rFonts w:ascii="Book Antiqua" w:eastAsia="Book Antiqua" w:hAnsi="Book Antiqua" w:cs="Book Antiqua"/>
        </w:rPr>
        <w:t>)</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against</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1-Specifiity</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(False</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r</w:t>
      </w:r>
      <w:r w:rsidRPr="006514F5">
        <w:rPr>
          <w:rStyle w:val="normaltextrun"/>
          <w:rFonts w:ascii="Book Antiqua" w:eastAsia="Book Antiqua" w:hAnsi="Book Antiqua" w:cs="Book Antiqua"/>
        </w:rPr>
        <w:t>ate</w:t>
      </w:r>
      <w:r w:rsidR="00410317" w:rsidRPr="006514F5">
        <w:rPr>
          <w:rStyle w:val="normaltextrun"/>
          <w:rFonts w:ascii="Book Antiqua" w:eastAsia="Book Antiqua" w:hAnsi="Book Antiqua" w:cs="Book Antiqua"/>
        </w:rPr>
        <w:t>;</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probability</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of</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testing</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given</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one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is</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negative</w:t>
      </w:r>
      <w:r w:rsidRPr="006514F5">
        <w:rPr>
          <w:rStyle w:val="normaltextrun"/>
          <w:rFonts w:ascii="Book Antiqua" w:eastAsia="Book Antiqua" w:hAnsi="Book Antiqua" w:cs="Book Antiqua"/>
        </w:rPr>
        <w:t>)</w:t>
      </w:r>
      <w:r w:rsidR="00F75C13" w:rsidRPr="006514F5">
        <w:rPr>
          <w:rStyle w:val="normaltextrun"/>
          <w:rFonts w:ascii="Book Antiqua" w:eastAsia="Book Antiqua" w:hAnsi="Book Antiqua" w:cs="Book Antiqua"/>
        </w:rPr>
        <w: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with</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sensitivity</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on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vertical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axis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and</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False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on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horizontal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axis</w:t>
      </w:r>
      <w:r w:rsidR="00711746" w:rsidRPr="006514F5">
        <w:rPr>
          <w:rStyle w:val="normaltextrun"/>
          <w:rFonts w:ascii="Book Antiqua" w:hAnsi="Book Antiqua" w:cs="Book Antiqua"/>
          <w:vertAlign w:val="superscript"/>
          <w:lang w:eastAsia="zh-CN"/>
        </w:rPr>
        <w:t>[</w:t>
      </w:r>
      <w:r w:rsidR="003E22EB" w:rsidRPr="006514F5">
        <w:rPr>
          <w:rStyle w:val="normaltextrun"/>
          <w:rFonts w:ascii="Book Antiqua" w:eastAsia="Book Antiqua" w:hAnsi="Book Antiqua" w:cs="Book Antiqua"/>
          <w:vertAlign w:val="superscript"/>
        </w:rPr>
        <w:t>1</w:t>
      </w:r>
      <w:r w:rsidR="004B1BB8" w:rsidRPr="006514F5">
        <w:rPr>
          <w:rStyle w:val="normaltextrun"/>
          <w:rFonts w:ascii="Book Antiqua" w:eastAsia="Book Antiqua" w:hAnsi="Book Antiqua" w:cs="Book Antiqua"/>
          <w:vertAlign w:val="superscript"/>
        </w:rPr>
        <w:t>5</w:t>
      </w:r>
      <w:r w:rsidR="003E22EB" w:rsidRPr="006514F5">
        <w:rPr>
          <w:rStyle w:val="normaltextrun"/>
          <w:rFonts w:ascii="Book Antiqua" w:eastAsia="Book Antiqua" w:hAnsi="Book Antiqua" w:cs="Book Antiqua"/>
          <w:vertAlign w:val="superscript"/>
        </w:rPr>
        <w:t>,</w:t>
      </w:r>
      <w:r w:rsidR="00614D43" w:rsidRPr="006514F5">
        <w:rPr>
          <w:rStyle w:val="normaltextrun"/>
          <w:rFonts w:ascii="Book Antiqua" w:eastAsia="Book Antiqua" w:hAnsi="Book Antiqua" w:cs="Book Antiqua"/>
          <w:vertAlign w:val="superscript"/>
        </w:rPr>
        <w:t>1</w:t>
      </w:r>
      <w:r w:rsidR="004B1BB8" w:rsidRPr="006514F5">
        <w:rPr>
          <w:rStyle w:val="normaltextrun"/>
          <w:rFonts w:ascii="Book Antiqua" w:eastAsia="Book Antiqua" w:hAnsi="Book Antiqua" w:cs="Book Antiqua"/>
          <w:vertAlign w:val="superscript"/>
        </w:rPr>
        <w:t>6</w:t>
      </w:r>
      <w:r w:rsidR="00711746" w:rsidRPr="006514F5">
        <w:rPr>
          <w:rStyle w:val="normaltextrun"/>
          <w:rFonts w:ascii="Book Antiqua" w:hAnsi="Book Antiqua" w:cs="Book Antiqua"/>
          <w:vertAlign w:val="superscript"/>
          <w:lang w:eastAsia="zh-CN"/>
        </w:rPr>
        <w:t>]</w:t>
      </w:r>
      <w:r w:rsidR="00711746" w:rsidRPr="006514F5">
        <w:rPr>
          <w:rStyle w:val="normaltextrun"/>
          <w:rFonts w:ascii="Book Antiqua" w:eastAsia="Book Antiqua" w:hAnsi="Book Antiqua" w:cs="Book Antiqua"/>
        </w:rPr>
        <w:t>.</w:t>
      </w:r>
      <w:r w:rsidR="00422B5F" w:rsidRPr="006514F5">
        <w:rPr>
          <w:rStyle w:val="normaltextrun"/>
          <w:rFonts w:ascii="Book Antiqua" w:hAnsi="Book Antiqua" w:cs="Book Antiqua"/>
          <w:lang w:eastAsia="zh-CN"/>
        </w:rPr>
        <w:t xml:space="preserve"> </w:t>
      </w:r>
      <w:r w:rsidR="00F75C13" w:rsidRPr="006514F5">
        <w:rPr>
          <w:rStyle w:val="normaltextrun"/>
          <w:rFonts w:ascii="Book Antiqua" w:eastAsia="Book Antiqua" w:hAnsi="Book Antiqua" w:cs="Book Antiqua"/>
        </w:rPr>
        <w:t>A</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diagonal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line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is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drawn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indicate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equal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sensitivity</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and</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specificity</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across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all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possible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values.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empirical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is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drawn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plotting</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sensitivity</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by</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specificity</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different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values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(potential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cut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points)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of</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measure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lastRenderedPageBreak/>
        <w:t>in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question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(transit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time).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Ideally,</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this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empirical</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will</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be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high</w:t>
      </w:r>
      <w:r w:rsidR="00F75C13" w:rsidRPr="006514F5">
        <w:rPr>
          <w:rStyle w:val="normaltextrun"/>
          <w:rFonts w:ascii="Book Antiqua" w:eastAsia="Book Antiqua" w:hAnsi="Book Antiqua" w:cs="Book Antiqua"/>
        </w:rPr>
        <w:t>er</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than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diagonal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line,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diagonal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line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indicates</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random</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assignment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of</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patient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having</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an</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abnormal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result.</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higher</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empirical</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greater</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likelihood</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of</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a</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true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versus</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false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00F75C13" w:rsidRPr="006514F5">
        <w:rPr>
          <w:rStyle w:val="normaltextrun"/>
          <w:rFonts w:ascii="Book Antiqua" w:eastAsia="Book Antiqua" w:hAnsi="Book Antiqua" w:cs="Book Antiqua"/>
        </w:rPr>
        <w:t>re</w:t>
      </w:r>
      <w:r w:rsidRPr="006514F5">
        <w:rPr>
          <w:rStyle w:val="normaltextrun"/>
          <w:rFonts w:ascii="Book Antiqua" w:eastAsia="Book Antiqua" w:hAnsi="Book Antiqua" w:cs="Book Antiqua"/>
        </w:rPr>
        <w:t>s</w:t>
      </w:r>
      <w:r w:rsidR="00F75C13" w:rsidRPr="006514F5">
        <w:rPr>
          <w:rStyle w:val="normaltextrun"/>
          <w:rFonts w:ascii="Book Antiqua" w:eastAsia="Book Antiqua" w:hAnsi="Book Antiqua" w:cs="Book Antiqua"/>
        </w:rPr>
        <w:t>ult</w:t>
      </w:r>
      <w:r w:rsidRPr="006514F5">
        <w:rPr>
          <w:rStyle w:val="normaltextrun"/>
          <w:rFonts w:ascii="Book Antiqua" w:eastAsia="Book Antiqua" w:hAnsi="Book Antiqua" w:cs="Book Antiqua"/>
        </w:rPr>
        <w:t>.</w:t>
      </w:r>
      <w:r w:rsidR="008114CB"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Assessment</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is</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conducted</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by</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calculating</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area</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under</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2C4D80"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(AUC).</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In</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ROC</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analysis,</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AUC</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represents</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probability</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of</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being</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a</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true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versus</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a</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false</w:t>
      </w:r>
      <w:r w:rsidR="00422B5F" w:rsidRPr="006514F5">
        <w:rPr>
          <w:rStyle w:val="normaltextrun"/>
          <w:rFonts w:ascii="Book Antiqua" w:eastAsia="Book Antiqua" w:hAnsi="Book Antiqua" w:cs="Book Antiqua"/>
        </w:rPr>
        <w:t xml:space="preserve"> </w:t>
      </w:r>
      <w:r w:rsidR="00410317"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AUC’s</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close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1.0</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are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better,</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as</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they</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indicate</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a</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greater</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sensitivity</w:t>
      </w:r>
      <w:r w:rsidR="00422B5F" w:rsidRPr="006514F5">
        <w:rPr>
          <w:rStyle w:val="normaltextrun"/>
          <w:rFonts w:ascii="Book Antiqua" w:eastAsia="Book Antiqua" w:hAnsi="Book Antiqua" w:cs="Book Antiqua"/>
        </w:rPr>
        <w:t xml:space="preserve"> </w:t>
      </w:r>
      <w:r w:rsidR="004011DF"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00912AED" w:rsidRPr="006514F5">
        <w:rPr>
          <w:rStyle w:val="normaltextrun"/>
          <w:rFonts w:ascii="Book Antiqua" w:eastAsia="Book Antiqua" w:hAnsi="Book Antiqua" w:cs="Book Antiqua"/>
        </w:rPr>
        <w:t>false</w:t>
      </w:r>
      <w:r w:rsidR="00422B5F" w:rsidRPr="006514F5">
        <w:rPr>
          <w:rStyle w:val="normaltextrun"/>
          <w:rFonts w:ascii="Book Antiqua" w:eastAsia="Book Antiqua" w:hAnsi="Book Antiqua" w:cs="Book Antiqua"/>
        </w:rPr>
        <w:t xml:space="preserve"> </w:t>
      </w:r>
      <w:r w:rsidR="00912AED" w:rsidRPr="006514F5">
        <w:rPr>
          <w:rStyle w:val="normaltextrun"/>
          <w:rFonts w:ascii="Book Antiqua" w:eastAsia="Book Antiqua" w:hAnsi="Book Antiqua" w:cs="Book Antiqua"/>
        </w:rPr>
        <w:t>positive</w:t>
      </w:r>
      <w:r w:rsidR="00422B5F" w:rsidRPr="006514F5">
        <w:rPr>
          <w:rStyle w:val="normaltextrun"/>
          <w:rFonts w:ascii="Book Antiqua" w:eastAsia="Book Antiqua" w:hAnsi="Book Antiqua" w:cs="Book Antiqua"/>
        </w:rPr>
        <w:t xml:space="preserve"> </w:t>
      </w:r>
      <w:r w:rsidR="00912AED" w:rsidRPr="006514F5">
        <w:rPr>
          <w:rStyle w:val="normaltextrun"/>
          <w:rFonts w:ascii="Book Antiqua" w:eastAsia="Book Antiqua" w:hAnsi="Book Antiqua" w:cs="Book Antiqua"/>
        </w:rPr>
        <w:t>ratio,</w:t>
      </w:r>
      <w:r w:rsidR="00422B5F" w:rsidRPr="006514F5">
        <w:rPr>
          <w:rStyle w:val="normaltextrun"/>
          <w:rFonts w:ascii="Book Antiqua" w:eastAsia="Book Antiqua" w:hAnsi="Book Antiqua" w:cs="Book Antiqua"/>
        </w:rPr>
        <w:t xml:space="preserve"> </w:t>
      </w:r>
      <w:r w:rsidR="0007053A" w:rsidRPr="006514F5">
        <w:rPr>
          <w:rStyle w:val="normaltextrun"/>
          <w:rFonts w:ascii="Book Antiqua" w:eastAsia="Book Antiqua" w:hAnsi="Book Antiqua" w:cs="Book Antiqua"/>
        </w:rPr>
        <w:t>with</w:t>
      </w:r>
      <w:r w:rsidR="00422B5F" w:rsidRPr="006514F5">
        <w:rPr>
          <w:rStyle w:val="normaltextrun"/>
          <w:rFonts w:ascii="Book Antiqua" w:eastAsia="Book Antiqua" w:hAnsi="Book Antiqua" w:cs="Book Antiqua"/>
        </w:rPr>
        <w:t xml:space="preserve"> </w:t>
      </w:r>
      <w:r w:rsidR="00912AED" w:rsidRPr="006514F5">
        <w:rPr>
          <w:rStyle w:val="normaltextrun"/>
          <w:rFonts w:ascii="Book Antiqua" w:eastAsia="Book Antiqua" w:hAnsi="Book Antiqua" w:cs="Book Antiqua"/>
        </w:rPr>
        <w:t>AUC’s</w:t>
      </w:r>
      <w:r w:rsidR="00422B5F" w:rsidRPr="006514F5">
        <w:rPr>
          <w:rStyle w:val="normaltextrun"/>
          <w:rFonts w:ascii="Book Antiqua" w:eastAsia="Book Antiqua" w:hAnsi="Book Antiqua" w:cs="Book Antiqua"/>
        </w:rPr>
        <w:t xml:space="preserve"> </w:t>
      </w:r>
      <w:r w:rsidR="00912AED" w:rsidRPr="006514F5">
        <w:rPr>
          <w:rStyle w:val="normaltextrun"/>
          <w:rFonts w:ascii="Book Antiqua" w:eastAsia="Book Antiqua" w:hAnsi="Book Antiqua" w:cs="Book Antiqua"/>
        </w:rPr>
        <w:t>around</w:t>
      </w:r>
      <w:r w:rsidR="00422B5F" w:rsidRPr="006514F5">
        <w:rPr>
          <w:rStyle w:val="normaltextrun"/>
          <w:rFonts w:ascii="Book Antiqua" w:eastAsia="Book Antiqua" w:hAnsi="Book Antiqua" w:cs="Book Antiqua"/>
        </w:rPr>
        <w:t xml:space="preserve"> </w:t>
      </w:r>
      <w:r w:rsidR="0007053A" w:rsidRPr="006514F5">
        <w:rPr>
          <w:rStyle w:val="normaltextrun"/>
          <w:rFonts w:ascii="Book Antiqua" w:eastAsia="Book Antiqua" w:hAnsi="Book Antiqua" w:cs="Book Antiqua"/>
        </w:rPr>
        <w:t>0</w:t>
      </w:r>
      <w:r w:rsidRPr="006514F5">
        <w:rPr>
          <w:rStyle w:val="normaltextrun"/>
          <w:rFonts w:ascii="Book Antiqua" w:eastAsia="Book Antiqua" w:hAnsi="Book Antiqua" w:cs="Book Antiqua"/>
        </w:rPr>
        <w:t>.</w:t>
      </w:r>
      <w:r w:rsidR="0007053A" w:rsidRPr="006514F5">
        <w:rPr>
          <w:rStyle w:val="normaltextrun"/>
          <w:rFonts w:ascii="Book Antiqua" w:eastAsia="Book Antiqua" w:hAnsi="Book Antiqua" w:cs="Book Antiqua"/>
        </w:rPr>
        <w:t>5</w:t>
      </w:r>
      <w:r w:rsidR="00711746" w:rsidRPr="006514F5">
        <w:rPr>
          <w:rStyle w:val="normaltextrun"/>
          <w:rFonts w:ascii="Book Antiqua" w:hAnsi="Book Antiqua" w:cs="Book Antiqua"/>
          <w:vertAlign w:val="superscript"/>
          <w:lang w:eastAsia="zh-CN"/>
        </w:rPr>
        <w:t>[</w:t>
      </w:r>
      <w:r w:rsidR="00614D43" w:rsidRPr="006514F5">
        <w:rPr>
          <w:rStyle w:val="normaltextrun"/>
          <w:rFonts w:ascii="Book Antiqua" w:eastAsia="Book Antiqua" w:hAnsi="Book Antiqua" w:cs="Book Antiqua"/>
          <w:vertAlign w:val="superscript"/>
        </w:rPr>
        <w:t>1</w:t>
      </w:r>
      <w:r w:rsidR="004B1BB8" w:rsidRPr="006514F5">
        <w:rPr>
          <w:rStyle w:val="normaltextrun"/>
          <w:rFonts w:ascii="Book Antiqua" w:eastAsia="Book Antiqua" w:hAnsi="Book Antiqua" w:cs="Book Antiqua"/>
          <w:vertAlign w:val="superscript"/>
        </w:rPr>
        <w:t>7</w:t>
      </w:r>
      <w:r w:rsidR="00711746" w:rsidRPr="006514F5">
        <w:rPr>
          <w:rStyle w:val="normaltextrun"/>
          <w:rFonts w:ascii="Book Antiqua" w:hAnsi="Book Antiqua" w:cs="Book Antiqua"/>
          <w:vertAlign w:val="superscript"/>
          <w:lang w:eastAsia="zh-CN"/>
        </w:rPr>
        <w:t>]</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being</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equivocal.</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statistical</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test</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employed</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compare</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calculated</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AUC</w:t>
      </w:r>
      <w:r w:rsidR="00422B5F" w:rsidRPr="006514F5">
        <w:rPr>
          <w:rFonts w:ascii="Book Antiqua" w:eastAsia="Book Antiqua" w:hAnsi="Book Antiqua" w:cs="Book Antiqua"/>
        </w:rPr>
        <w:t xml:space="preserve"> </w:t>
      </w:r>
      <w:r w:rsidR="00F1442A"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00410317"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00410317" w:rsidRPr="006514F5">
        <w:rPr>
          <w:rFonts w:ascii="Book Antiqua" w:eastAsia="Book Antiqua" w:hAnsi="Book Antiqua" w:cs="Book Antiqua"/>
        </w:rPr>
        <w:t>AUC</w:t>
      </w:r>
      <w:r w:rsidR="00422B5F" w:rsidRPr="006514F5">
        <w:rPr>
          <w:rFonts w:ascii="Book Antiqua" w:eastAsia="Book Antiqua" w:hAnsi="Book Antiqua" w:cs="Book Antiqua"/>
        </w:rPr>
        <w:t xml:space="preserve"> </w:t>
      </w:r>
      <w:r w:rsidR="00410317"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410317" w:rsidRPr="006514F5">
        <w:rPr>
          <w:rFonts w:ascii="Book Antiqua" w:eastAsia="Book Antiqua" w:hAnsi="Book Antiqua" w:cs="Book Antiqua"/>
        </w:rPr>
        <w:t>0.5.</w:t>
      </w:r>
    </w:p>
    <w:p w14:paraId="53649BBD" w14:textId="77777777" w:rsidR="00A77B3E" w:rsidRPr="006514F5" w:rsidRDefault="00A77B3E" w:rsidP="009C1775">
      <w:pPr>
        <w:spacing w:line="360" w:lineRule="auto"/>
        <w:jc w:val="both"/>
        <w:rPr>
          <w:rFonts w:ascii="Book Antiqua" w:hAnsi="Book Antiqua"/>
        </w:rPr>
      </w:pPr>
    </w:p>
    <w:p w14:paraId="55B77CD9"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caps/>
          <w:u w:val="single"/>
        </w:rPr>
        <w:t>RESULTS</w:t>
      </w:r>
    </w:p>
    <w:p w14:paraId="7B3D6CD7" w14:textId="7A8CEF07"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total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316</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reviewed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experienced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gastroenterologists</w:t>
      </w:r>
      <w:r w:rsidR="00422B5F" w:rsidRPr="006514F5">
        <w:rPr>
          <w:rFonts w:ascii="Book Antiqua" w:eastAsia="Book Antiqua" w:hAnsi="Book Antiqua" w:cs="Book Antiqua"/>
          <w:shd w:val="clear" w:color="auto" w:fill="FFFFFF"/>
        </w:rPr>
        <w:t xml:space="preserve"> </w:t>
      </w:r>
      <w:r w:rsidR="00C10BA5" w:rsidRPr="006514F5">
        <w:rPr>
          <w:rFonts w:ascii="Book Antiqua" w:eastAsia="Book Antiqua" w:hAnsi="Book Antiqua" w:cs="Book Antiqua"/>
          <w:shd w:val="clear" w:color="auto" w:fill="FFFFFF"/>
        </w:rPr>
        <w:t>(Table</w:t>
      </w:r>
      <w:r w:rsidR="00422B5F" w:rsidRPr="006514F5">
        <w:rPr>
          <w:rFonts w:ascii="Book Antiqua" w:eastAsia="Book Antiqua" w:hAnsi="Book Antiqua" w:cs="Book Antiqua"/>
          <w:shd w:val="clear" w:color="auto" w:fill="FFFFFF"/>
        </w:rPr>
        <w:t xml:space="preserve"> </w:t>
      </w:r>
      <w:r w:rsidR="00C10BA5" w:rsidRPr="006514F5">
        <w:rPr>
          <w:rFonts w:ascii="Book Antiqua" w:eastAsia="Book Antiqua" w:hAnsi="Book Antiqua" w:cs="Book Antiqua"/>
          <w:shd w:val="clear" w:color="auto" w:fill="FFFFFF"/>
        </w:rPr>
        <w:t>2)</w:t>
      </w:r>
      <w:r w:rsidRPr="006514F5">
        <w:rPr>
          <w:rFonts w:ascii="Book Antiqua" w:eastAsia="Book Antiqua" w:hAnsi="Book Antiqua" w:cs="Book Antiqua"/>
          <w:shd w:val="clear" w:color="auto" w:fill="FFFFFF"/>
        </w:rPr>
        <w: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note,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two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lost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follow</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up</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following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did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not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get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6-mo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data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overt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occult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therefore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could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not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included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final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analysis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assess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rates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after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giving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total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cohort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consisting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314</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final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resulting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cohort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used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analysis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99.4%</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initial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evaluated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Further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analysis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data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revealed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99</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314</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(31.5%)</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underwent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initial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order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evaluate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overt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occult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whereas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other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215</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(68.5%)</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underwent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initial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evaluate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unclear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causes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iron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deficiency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anemia</w:t>
      </w:r>
      <w:r w:rsidRPr="006514F5">
        <w:rPr>
          <w:rFonts w:ascii="Book Antiqua" w:eastAsia="Book Antiqua" w:hAnsi="Book Antiqua" w:cs="Book Antiqua"/>
        </w:rPr>
        <w:t>.</w:t>
      </w:r>
    </w:p>
    <w:p w14:paraId="7E857667" w14:textId="062962C2"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mean</w:t>
      </w:r>
      <w:r w:rsidR="00422B5F" w:rsidRPr="006514F5">
        <w:rPr>
          <w:rFonts w:ascii="Book Antiqua" w:eastAsia="Book Antiqua" w:hAnsi="Book Antiqua" w:cs="Book Antiqua"/>
        </w:rPr>
        <w:t xml:space="preserve"> </w:t>
      </w:r>
      <w:r w:rsidRPr="006514F5">
        <w:rPr>
          <w:rFonts w:ascii="Book Antiqua" w:eastAsia="Book Antiqua" w:hAnsi="Book Antiqua" w:cs="Book Antiqua"/>
        </w:rPr>
        <w:t>(SD)</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not</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identified</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199.56</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eastAsia="Book Antiqua" w:hAnsi="Book Antiqua" w:cs="Book Antiqua"/>
        </w:rPr>
        <w:t xml:space="preserve"> </w:t>
      </w:r>
      <w:r w:rsidRPr="006514F5">
        <w:rPr>
          <w:rFonts w:ascii="Book Antiqua" w:eastAsia="Book Antiqua" w:hAnsi="Book Antiqua" w:cs="Book Antiqua"/>
        </w:rPr>
        <w:t>(95.818)</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95%</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confidence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interval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(CI)</w:t>
      </w:r>
      <w:r w:rsidR="00422B5F" w:rsidRPr="006514F5">
        <w:rPr>
          <w:rFonts w:ascii="Book Antiqua" w:hAnsi="Book Antiqua" w:cs="Book Antiqua"/>
          <w:lang w:eastAsia="zh-CN"/>
        </w:rPr>
        <w:t xml:space="preserve"> </w:t>
      </w:r>
      <w:r w:rsidRPr="006514F5">
        <w:rPr>
          <w:rFonts w:ascii="Book Antiqua" w:eastAsia="Book Antiqua" w:hAnsi="Book Antiqua" w:cs="Book Antiqua"/>
        </w:rPr>
        <w:t>=</w:t>
      </w:r>
      <w:r w:rsidR="00422B5F" w:rsidRPr="006514F5">
        <w:rPr>
          <w:rFonts w:ascii="Book Antiqua" w:hAnsi="Book Antiqua" w:cs="Book Antiqua"/>
          <w:lang w:eastAsia="zh-CN"/>
        </w:rPr>
        <w:t xml:space="preserve"> </w:t>
      </w:r>
      <w:r w:rsidRPr="006514F5">
        <w:rPr>
          <w:rFonts w:ascii="Book Antiqua" w:eastAsia="Book Antiqua" w:hAnsi="Book Antiqua" w:cs="Book Antiqua"/>
        </w:rPr>
        <w:t>188.458</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210.668.</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those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whom</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seen,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mean</w:t>
      </w:r>
      <w:r w:rsidR="00422B5F" w:rsidRPr="006514F5">
        <w:rPr>
          <w:rFonts w:ascii="Book Antiqua" w:eastAsia="Book Antiqua" w:hAnsi="Book Antiqua" w:cs="Book Antiqua"/>
        </w:rPr>
        <w:t xml:space="preserve"> </w:t>
      </w:r>
      <w:r w:rsidRPr="006514F5">
        <w:rPr>
          <w:rFonts w:ascii="Book Antiqua" w:eastAsia="Book Antiqua" w:hAnsi="Book Antiqua" w:cs="Book Antiqua"/>
        </w:rPr>
        <w:t>(SD)</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218.14</w:t>
      </w:r>
      <w:r w:rsidR="00422B5F" w:rsidRPr="006514F5">
        <w:rPr>
          <w:rFonts w:ascii="Book Antiqua" w:eastAsia="Book Antiqua" w:hAnsi="Book Antiqua" w:cs="Book Antiqua"/>
        </w:rPr>
        <w:t xml:space="preserve"> </w:t>
      </w:r>
      <w:r w:rsidRPr="006514F5">
        <w:rPr>
          <w:rFonts w:ascii="Book Antiqua" w:eastAsia="Book Antiqua" w:hAnsi="Book Antiqua" w:cs="Book Antiqua"/>
        </w:rPr>
        <w:t>(110.260</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95%CI</w:t>
      </w:r>
      <w:r w:rsidR="00422B5F" w:rsidRPr="006514F5">
        <w:rPr>
          <w:rFonts w:ascii="Book Antiqua" w:hAnsi="Book Antiqua" w:cs="Book Antiqua"/>
          <w:lang w:eastAsia="zh-CN"/>
        </w:rPr>
        <w:t xml:space="preserve"> </w:t>
      </w:r>
      <w:r w:rsidRPr="006514F5">
        <w:rPr>
          <w:rFonts w:ascii="Book Antiqua" w:eastAsia="Book Antiqua" w:hAnsi="Book Antiqua" w:cs="Book Antiqua"/>
        </w:rPr>
        <w:t>=</w:t>
      </w:r>
      <w:r w:rsidR="00422B5F" w:rsidRPr="006514F5">
        <w:rPr>
          <w:rFonts w:ascii="Book Antiqua" w:hAnsi="Book Antiqua" w:cs="Book Antiqua"/>
          <w:lang w:eastAsia="zh-CN"/>
        </w:rPr>
        <w:t xml:space="preserve"> </w:t>
      </w:r>
      <w:r w:rsidRPr="006514F5">
        <w:rPr>
          <w:rFonts w:ascii="Book Antiqua" w:eastAsia="Book Antiqua" w:hAnsi="Book Antiqua" w:cs="Book Antiqua"/>
        </w:rPr>
        <w:t>177.302,</w:t>
      </w:r>
      <w:r w:rsidR="00422B5F" w:rsidRPr="006514F5">
        <w:rPr>
          <w:rFonts w:ascii="Book Antiqua" w:eastAsia="Book Antiqua" w:hAnsi="Book Antiqua" w:cs="Book Antiqua"/>
        </w:rPr>
        <w:t xml:space="preserve"> </w:t>
      </w:r>
      <w:r w:rsidRPr="006514F5">
        <w:rPr>
          <w:rFonts w:ascii="Book Antiqua" w:eastAsia="Book Antiqua" w:hAnsi="Book Antiqua" w:cs="Book Antiqua"/>
        </w:rPr>
        <w:t>258.984</w:t>
      </w:r>
      <w:r w:rsidR="002C4D80" w:rsidRPr="006514F5">
        <w:rPr>
          <w:rFonts w:ascii="Book Antiqua" w:hAnsi="Book Antiqua" w:cs="Book Antiqua"/>
          <w:lang w:eastAsia="zh-CN"/>
        </w:rPr>
        <w:t>)</w:t>
      </w:r>
      <w:r w:rsidRPr="006514F5">
        <w:rPr>
          <w:rFonts w:ascii="Book Antiqua" w:eastAsia="Book Antiqua" w:hAnsi="Book Antiqua" w:cs="Book Antiqua"/>
        </w:rPr>
        <w:t>.</w:t>
      </w:r>
    </w:p>
    <w:p w14:paraId="3DFA57B9" w14:textId="23D9285B" w:rsidR="00DE6570" w:rsidRPr="006514F5" w:rsidRDefault="002C4D80" w:rsidP="009C1775">
      <w:pPr>
        <w:spacing w:line="360" w:lineRule="auto"/>
        <w:ind w:firstLineChars="100" w:firstLine="240"/>
        <w:jc w:val="both"/>
        <w:rPr>
          <w:rFonts w:ascii="Book Antiqua" w:hAnsi="Book Antiqua" w:cs="Book Antiqua"/>
          <w:lang w:eastAsia="zh-CN"/>
        </w:rPr>
      </w:pPr>
      <w:r w:rsidRPr="006514F5">
        <w:rPr>
          <w:rFonts w:ascii="Book Antiqua" w:eastAsia="Book Antiqua" w:hAnsi="Book Antiqua" w:cs="Book Antiqua"/>
        </w:rPr>
        <w:t>AUC</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not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significantly</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different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from</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0.5</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(AUC</w:t>
      </w:r>
      <w:r w:rsidR="00422B5F" w:rsidRPr="006514F5">
        <w:rPr>
          <w:rFonts w:ascii="Book Antiqua" w:hAnsi="Book Antiqua" w:cs="Book Antiqua"/>
          <w:lang w:eastAsia="zh-CN"/>
        </w:rPr>
        <w:t xml:space="preserve"> </w:t>
      </w:r>
      <w:r w:rsidR="005023AA" w:rsidRPr="006514F5">
        <w:rPr>
          <w:rFonts w:ascii="Book Antiqua" w:eastAsia="Book Antiqua" w:hAnsi="Book Antiqua" w:cs="Book Antiqua"/>
        </w:rPr>
        <w:t>=</w:t>
      </w:r>
      <w:r w:rsidR="00422B5F" w:rsidRPr="006514F5">
        <w:rPr>
          <w:rFonts w:ascii="Book Antiqua" w:hAnsi="Book Antiqua" w:cs="Book Antiqua"/>
          <w:lang w:eastAsia="zh-CN"/>
        </w:rPr>
        <w:t xml:space="preserve"> </w:t>
      </w:r>
      <w:r w:rsidR="005023AA" w:rsidRPr="006514F5">
        <w:rPr>
          <w:rFonts w:ascii="Book Antiqua" w:eastAsia="Book Antiqua" w:hAnsi="Book Antiqua" w:cs="Book Antiqua"/>
        </w:rPr>
        <w:t>0.545,</w:t>
      </w:r>
      <w:r w:rsidR="00422B5F" w:rsidRPr="006514F5">
        <w:rPr>
          <w:rFonts w:ascii="Book Antiqua" w:hAnsi="Book Antiqua" w:cs="Book Antiqua"/>
          <w:lang w:eastAsia="zh-CN"/>
        </w:rPr>
        <w:t xml:space="preserve"> </w:t>
      </w:r>
      <w:r w:rsidR="00711746" w:rsidRPr="006514F5">
        <w:rPr>
          <w:rFonts w:ascii="Book Antiqua" w:hAnsi="Book Antiqua" w:cs="Book Antiqua"/>
          <w:i/>
          <w:iCs/>
          <w:lang w:eastAsia="zh-CN"/>
        </w:rPr>
        <w:t>P</w:t>
      </w:r>
      <w:r w:rsidR="00422B5F" w:rsidRPr="006514F5">
        <w:rPr>
          <w:rFonts w:ascii="Book Antiqua" w:hAnsi="Book Antiqua" w:cs="Book Antiqua"/>
          <w:i/>
          <w:iCs/>
          <w:lang w:eastAsia="zh-CN"/>
        </w:rPr>
        <w:t xml:space="preserve"> </w:t>
      </w:r>
      <w:r w:rsidR="005023AA" w:rsidRPr="006514F5">
        <w:rPr>
          <w:rFonts w:ascii="Book Antiqua" w:eastAsia="Book Antiqua" w:hAnsi="Book Antiqua" w:cs="Book Antiqua"/>
        </w:rPr>
        <w:t>=</w:t>
      </w:r>
      <w:r w:rsidR="00422B5F" w:rsidRPr="006514F5">
        <w:rPr>
          <w:rFonts w:ascii="Book Antiqua" w:hAnsi="Book Antiqua" w:cs="Book Antiqua"/>
          <w:lang w:eastAsia="zh-CN"/>
        </w:rPr>
        <w:t xml:space="preserve"> </w:t>
      </w:r>
      <w:r w:rsidR="005023AA" w:rsidRPr="006514F5">
        <w:rPr>
          <w:rFonts w:ascii="Book Antiqua" w:eastAsia="Book Antiqua" w:hAnsi="Book Antiqua" w:cs="Book Antiqua"/>
        </w:rPr>
        <w:t>0.429),</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suggesting</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no</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relationship</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risk</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005023AA"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00DE6570" w:rsidRPr="006514F5">
        <w:rPr>
          <w:rFonts w:ascii="Book Antiqua" w:eastAsia="Book Antiqua" w:hAnsi="Book Antiqua" w:cs="Book Antiqua"/>
        </w:rPr>
        <w:t>(Figure</w:t>
      </w:r>
      <w:r w:rsidR="00422B5F" w:rsidRPr="006514F5">
        <w:rPr>
          <w:rFonts w:ascii="Book Antiqua" w:eastAsia="Book Antiqua" w:hAnsi="Book Antiqua" w:cs="Book Antiqua"/>
        </w:rPr>
        <w:t xml:space="preserve"> </w:t>
      </w:r>
      <w:r w:rsidR="00DE6570" w:rsidRPr="006514F5">
        <w:rPr>
          <w:rFonts w:ascii="Book Antiqua" w:eastAsia="Book Antiqua" w:hAnsi="Book Antiqua" w:cs="Book Antiqua"/>
        </w:rPr>
        <w:t>1).</w:t>
      </w:r>
    </w:p>
    <w:p w14:paraId="1522A6CA" w14:textId="3DBBFE4F"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There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positive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point</w:t>
      </w:r>
      <w:r w:rsidR="00422B5F" w:rsidRPr="006514F5">
        <w:rPr>
          <w:rFonts w:ascii="Book Antiqua" w:eastAsia="Book Antiqua" w:hAnsi="Book Antiqua" w:cs="Book Antiqua"/>
        </w:rPr>
        <w:t xml:space="preserve"> </w:t>
      </w:r>
      <w:r w:rsidRPr="006514F5">
        <w:rPr>
          <w:rFonts w:ascii="Book Antiqua" w:eastAsia="Book Antiqua" w:hAnsi="Book Antiqua" w:cs="Book Antiqua"/>
        </w:rPr>
        <w:t>biserial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220</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focus</w:t>
      </w:r>
      <w:r w:rsidR="00422B5F" w:rsidRPr="006514F5">
        <w:rPr>
          <w:rFonts w:ascii="Book Antiqua" w:eastAsia="Book Antiqua" w:hAnsi="Book Antiqua" w:cs="Book Antiqua"/>
        </w:rPr>
        <w:t xml:space="preserve"> </w:t>
      </w:r>
      <w:r w:rsidRPr="006514F5">
        <w:rPr>
          <w:rFonts w:ascii="Book Antiqua" w:eastAsia="Book Antiqua" w:hAnsi="Book Antiqua" w:cs="Book Antiqua"/>
        </w:rPr>
        <w:t>(</w:t>
      </w:r>
      <w:r w:rsidRPr="006514F5">
        <w:rPr>
          <w:rFonts w:ascii="Book Antiqua" w:eastAsia="Book Antiqua" w:hAnsi="Book Antiqua" w:cs="Book Antiqua"/>
          <w:i/>
          <w:iCs/>
        </w:rPr>
        <w:t>r</w:t>
      </w:r>
      <w:r w:rsidRPr="006514F5">
        <w:rPr>
          <w:rFonts w:ascii="Book Antiqua" w:eastAsia="Book Antiqua" w:hAnsi="Book Antiqua" w:cs="Book Antiqua"/>
          <w:i/>
          <w:iCs/>
          <w:vertAlign w:val="subscript"/>
        </w:rPr>
        <w:t>pb</w:t>
      </w:r>
      <w:r w:rsidR="00E447E8" w:rsidRPr="006514F5">
        <w:rPr>
          <w:rFonts w:ascii="Book Antiqua" w:eastAsia="Book Antiqua" w:hAnsi="Book Antiqua" w:cs="Book Antiqua"/>
          <w:i/>
          <w:iCs/>
          <w:vertAlign w:val="subscript"/>
        </w:rPr>
        <w:t>c</w:t>
      </w:r>
      <w:r w:rsidR="00422B5F" w:rsidRPr="006514F5">
        <w:rPr>
          <w:rFonts w:ascii="Book Antiqua" w:eastAsia="Book Antiqua" w:hAnsi="Book Antiqua" w:cs="Book Antiqua"/>
          <w:i/>
          <w:iCs/>
        </w:rPr>
        <w:t xml:space="preserve"> </w:t>
      </w:r>
      <w:r w:rsidRPr="006514F5">
        <w:rPr>
          <w:rFonts w:ascii="Book Antiqua" w:eastAsia="Book Antiqua" w:hAnsi="Book Antiqua" w:cs="Book Antiqua"/>
        </w:rPr>
        <w:t>=</w:t>
      </w:r>
      <w:r w:rsidR="00422B5F" w:rsidRPr="006514F5">
        <w:rPr>
          <w:rFonts w:ascii="Book Antiqua" w:hAnsi="Book Antiqua" w:cs="Book Antiqua"/>
          <w:lang w:eastAsia="zh-CN"/>
        </w:rPr>
        <w:t xml:space="preserve"> </w:t>
      </w:r>
      <w:r w:rsidRPr="006514F5">
        <w:rPr>
          <w:rFonts w:ascii="Book Antiqua" w:eastAsia="Book Antiqua" w:hAnsi="Book Antiqua" w:cs="Book Antiqua"/>
        </w:rPr>
        <w:t>0.149</w:t>
      </w:r>
      <w:r w:rsidR="00711746" w:rsidRPr="006514F5">
        <w:rPr>
          <w:rFonts w:ascii="Book Antiqua" w:hAnsi="Book Antiqua" w:cs="Book Antiqua"/>
          <w:lang w:eastAsia="zh-CN"/>
        </w:rPr>
        <w:t>,</w:t>
      </w:r>
      <w:r w:rsidR="00422B5F" w:rsidRPr="006514F5">
        <w:rPr>
          <w:rFonts w:ascii="Book Antiqua" w:eastAsia="Book Antiqua" w:hAnsi="Book Antiqua" w:cs="Book Antiqua"/>
        </w:rPr>
        <w:t xml:space="preserve"> </w:t>
      </w:r>
      <w:r w:rsidR="00711746" w:rsidRPr="006514F5">
        <w:rPr>
          <w:rFonts w:ascii="Book Antiqua" w:hAnsi="Book Antiqua" w:cs="Book Antiqua"/>
          <w:i/>
          <w:iCs/>
          <w:lang w:eastAsia="zh-CN"/>
        </w:rPr>
        <w:t>P</w:t>
      </w:r>
      <w:r w:rsidR="00422B5F" w:rsidRPr="006514F5">
        <w:rPr>
          <w:rFonts w:ascii="Book Antiqua" w:hAnsi="Book Antiqua" w:cs="Book Antiqua"/>
          <w:i/>
          <w:iCs/>
          <w:lang w:eastAsia="zh-CN"/>
        </w:rPr>
        <w:t xml:space="preserve"> </w:t>
      </w:r>
      <w:r w:rsidRPr="006514F5">
        <w:rPr>
          <w:rFonts w:ascii="Book Antiqua" w:eastAsia="Book Antiqua" w:hAnsi="Book Antiqua" w:cs="Book Antiqua"/>
        </w:rPr>
        <w:t>=</w:t>
      </w:r>
      <w:r w:rsidR="00422B5F" w:rsidRPr="006514F5">
        <w:rPr>
          <w:rFonts w:ascii="Book Antiqua" w:hAnsi="Book Antiqua" w:cs="Book Antiqua"/>
          <w:lang w:eastAsia="zh-CN"/>
        </w:rPr>
        <w:t xml:space="preserve"> </w:t>
      </w:r>
      <w:r w:rsidRPr="006514F5">
        <w:rPr>
          <w:rFonts w:ascii="Book Antiqua" w:eastAsia="Book Antiqua" w:hAnsi="Book Antiqua" w:cs="Book Antiqua"/>
        </w:rPr>
        <w:t>0.008).</w:t>
      </w:r>
    </w:p>
    <w:p w14:paraId="6D654894" w14:textId="77777777" w:rsidR="00A77B3E" w:rsidRPr="006514F5" w:rsidRDefault="00A77B3E" w:rsidP="009C1775">
      <w:pPr>
        <w:spacing w:line="360" w:lineRule="auto"/>
        <w:jc w:val="both"/>
        <w:rPr>
          <w:rFonts w:ascii="Book Antiqua" w:hAnsi="Book Antiqua"/>
        </w:rPr>
      </w:pPr>
    </w:p>
    <w:p w14:paraId="619E549E"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caps/>
          <w:u w:val="single"/>
        </w:rPr>
        <w:t>DISCUSSION</w:t>
      </w:r>
    </w:p>
    <w:p w14:paraId="12211F2C" w14:textId="5627FC5C"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lastRenderedPageBreak/>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gold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standard</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1</w:t>
      </w:r>
      <w:r w:rsidR="004B1BB8" w:rsidRPr="006514F5">
        <w:rPr>
          <w:rFonts w:ascii="Book Antiqua" w:eastAsia="Book Antiqua" w:hAnsi="Book Antiqua" w:cs="Book Antiqua"/>
          <w:vertAlign w:val="superscript"/>
        </w:rPr>
        <w:t>8</w:t>
      </w:r>
      <w:r w:rsidR="00711746"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aimed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assess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whether</w:t>
      </w:r>
      <w:r w:rsidR="00422B5F" w:rsidRPr="006514F5">
        <w:rPr>
          <w:rFonts w:ascii="Book Antiqua" w:eastAsia="Book Antiqua" w:hAnsi="Book Antiqua" w:cs="Book Antiqua"/>
        </w:rPr>
        <w:t xml:space="preserve"> </w:t>
      </w:r>
      <w:r w:rsidR="005C309A"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005C309A"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well</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had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VCE</w:t>
      </w:r>
      <w:r w:rsidRPr="006514F5">
        <w:rPr>
          <w:rFonts w:ascii="Book Antiqua" w:eastAsia="Book Antiqua" w:hAnsi="Book Antiqua" w:cs="Book Antiqua"/>
        </w:rPr>
        <w:t>.</w:t>
      </w:r>
    </w:p>
    <w:p w14:paraId="1BB5926F" w14:textId="19435796"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literature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reports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average</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approximately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245</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ranges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anywhere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18</w:t>
      </w:r>
      <w:r w:rsidR="00422B5F" w:rsidRPr="006514F5">
        <w:rPr>
          <w:rFonts w:ascii="Book Antiqua" w:eastAsia="Book Antiqua" w:hAnsi="Book Antiqua" w:cs="Book Antiqua"/>
        </w:rPr>
        <w:t xml:space="preserve"> </w:t>
      </w:r>
      <w:r w:rsidR="002C4D80" w:rsidRPr="006514F5">
        <w:rPr>
          <w:rFonts w:ascii="Book Antiqua" w:hAnsi="Book Antiqua" w:cs="Book Antiqua"/>
          <w:lang w:eastAsia="zh-CN"/>
        </w:rPr>
        <w:t>min</w:t>
      </w:r>
      <w:r w:rsidR="00422B5F" w:rsidRPr="006514F5">
        <w:rPr>
          <w:rFonts w:ascii="Book Antiqua" w:hAnsi="Book Antiqua" w:cs="Book Antiqua"/>
          <w:lang w:eastAsia="zh-CN"/>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522</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711746"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1</w:t>
      </w:r>
      <w:r w:rsidR="004B1BB8" w:rsidRPr="006514F5">
        <w:rPr>
          <w:rFonts w:ascii="Book Antiqua" w:eastAsia="Book Antiqua" w:hAnsi="Book Antiqua" w:cs="Book Antiqua"/>
          <w:vertAlign w:val="superscript"/>
        </w:rPr>
        <w:t>9</w:t>
      </w:r>
      <w:r w:rsidR="00711746"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demonstrated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average</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220</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hAnsi="Book Antiqua" w:cs="Book Antiqua"/>
          <w:lang w:eastAsia="zh-CN"/>
        </w:rPr>
        <w:t xml:space="preserve"> </w:t>
      </w:r>
      <w:r w:rsidRPr="006514F5">
        <w:rPr>
          <w:rFonts w:ascii="Book Antiqua" w:eastAsia="Book Antiqua" w:hAnsi="Book Antiqua" w:cs="Book Antiqua"/>
        </w:rPr>
        <w:t>correlated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identification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source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on</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conducted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Girelli</w:t>
      </w:r>
      <w:r w:rsidR="00422B5F" w:rsidRPr="006514F5">
        <w:rPr>
          <w:rFonts w:ascii="Book Antiqua" w:eastAsia="Book Antiqua" w:hAnsi="Book Antiqua" w:cs="Book Antiqua"/>
        </w:rPr>
        <w:t xml:space="preserve"> </w:t>
      </w:r>
      <w:r w:rsidRPr="006514F5">
        <w:rPr>
          <w:rFonts w:ascii="Book Antiqua" w:eastAsia="Book Antiqua" w:hAnsi="Book Antiqua" w:cs="Book Antiqua"/>
          <w:i/>
        </w:rPr>
        <w:t>et</w:t>
      </w:r>
      <w:r w:rsidR="00422B5F" w:rsidRPr="006514F5">
        <w:rPr>
          <w:rFonts w:ascii="Book Antiqua" w:hAnsi="Book Antiqua" w:cs="Book Antiqua"/>
          <w:i/>
          <w:lang w:eastAsia="zh-CN"/>
        </w:rPr>
        <w:t xml:space="preserve"> </w:t>
      </w:r>
      <w:r w:rsidR="00711746" w:rsidRPr="006514F5">
        <w:rPr>
          <w:rFonts w:ascii="Book Antiqua" w:hAnsi="Book Antiqua" w:cs="Book Antiqua"/>
          <w:i/>
          <w:lang w:eastAsia="zh-CN"/>
        </w:rPr>
        <w:t>al</w:t>
      </w:r>
      <w:r w:rsidR="002C4D80" w:rsidRPr="006514F5">
        <w:rPr>
          <w:rFonts w:ascii="Book Antiqua" w:hAnsi="Book Antiqua" w:cs="Book Antiqua"/>
          <w:vertAlign w:val="superscript"/>
          <w:lang w:eastAsia="zh-CN"/>
        </w:rPr>
        <w:t>[</w:t>
      </w:r>
      <w:r w:rsidR="002C4D80" w:rsidRPr="006514F5">
        <w:rPr>
          <w:rFonts w:ascii="Book Antiqua" w:eastAsia="Book Antiqua" w:hAnsi="Book Antiqua" w:cs="Book Antiqua"/>
          <w:vertAlign w:val="superscript"/>
        </w:rPr>
        <w:t>20</w:t>
      </w:r>
      <w:r w:rsidR="002C4D80" w:rsidRPr="006514F5">
        <w:rPr>
          <w:rFonts w:ascii="Book Antiqua" w:hAnsi="Book Antiqua" w:cs="Book Antiqua"/>
          <w:vertAlign w:val="superscript"/>
          <w:lang w:eastAsia="zh-CN"/>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2017</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lesions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using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They</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longer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(283</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above),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higher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using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initial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part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also</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within</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institution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shorter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average</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results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terms</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variation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may</w:t>
      </w:r>
      <w:r w:rsidR="00422B5F" w:rsidRPr="006514F5">
        <w:rPr>
          <w:rFonts w:ascii="Book Antiqua" w:eastAsia="Book Antiqua" w:hAnsi="Book Antiqua" w:cs="Book Antiqua"/>
        </w:rPr>
        <w:t xml:space="preserve"> </w:t>
      </w:r>
      <w:r w:rsidRPr="006514F5">
        <w:rPr>
          <w:rFonts w:ascii="Book Antiqua" w:eastAsia="Book Antiqua" w:hAnsi="Book Antiqua" w:cs="Book Antiqua"/>
        </w:rPr>
        <w:t>speak</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differences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type</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technique,</w:t>
      </w:r>
      <w:r w:rsidR="00422B5F" w:rsidRPr="006514F5">
        <w:rPr>
          <w:rFonts w:ascii="Book Antiqua" w:eastAsia="Book Antiqua" w:hAnsi="Book Antiqua" w:cs="Book Antiqua"/>
        </w:rPr>
        <w:t xml:space="preserve"> </w:t>
      </w:r>
      <w:r w:rsidRPr="006514F5">
        <w:rPr>
          <w:rFonts w:ascii="Book Antiqua" w:eastAsia="Book Antiqua" w:hAnsi="Book Antiqua" w:cs="Book Antiqua"/>
        </w:rPr>
        <w:t>proficiency</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physician</w:t>
      </w:r>
      <w:r w:rsidR="00422B5F" w:rsidRPr="006514F5">
        <w:rPr>
          <w:rFonts w:ascii="Book Antiqua" w:eastAsia="Book Antiqua" w:hAnsi="Book Antiqua" w:cs="Book Antiqua"/>
        </w:rPr>
        <w:t xml:space="preserve"> </w:t>
      </w:r>
      <w:r w:rsidRPr="006514F5">
        <w:rPr>
          <w:rFonts w:ascii="Book Antiqua" w:eastAsia="Book Antiqua" w:hAnsi="Book Antiqua" w:cs="Book Antiqua"/>
        </w:rPr>
        <w:t>reviewing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cause</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severity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w:t>
      </w:r>
      <w:r w:rsidR="002C4D80" w:rsidRPr="006514F5">
        <w:rPr>
          <w:rFonts w:ascii="Book Antiqua" w:hAnsi="Book Antiqua" w:cs="Book Antiqua"/>
          <w:vertAlign w:val="superscript"/>
          <w:lang w:eastAsia="zh-CN"/>
        </w:rPr>
        <w:t>[</w:t>
      </w:r>
      <w:r w:rsidR="004B1BB8" w:rsidRPr="006514F5">
        <w:rPr>
          <w:rFonts w:ascii="Book Antiqua" w:eastAsia="Book Antiqua" w:hAnsi="Book Antiqua" w:cs="Book Antiqua"/>
          <w:vertAlign w:val="superscript"/>
        </w:rPr>
        <w:t>20</w:t>
      </w:r>
      <w:r w:rsidR="002C4D80"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While</w:t>
      </w:r>
      <w:r w:rsidR="00422B5F" w:rsidRPr="006514F5">
        <w:rPr>
          <w:rFonts w:ascii="Book Antiqua" w:eastAsia="Book Antiqua" w:hAnsi="Book Antiqua" w:cs="Book Antiqua"/>
        </w:rPr>
        <w:t xml:space="preserve"> </w:t>
      </w:r>
      <w:r w:rsidRPr="006514F5">
        <w:rPr>
          <w:rFonts w:ascii="Book Antiqua" w:eastAsia="Book Antiqua" w:hAnsi="Book Antiqua" w:cs="Book Antiqua"/>
        </w:rPr>
        <w:t>many</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such</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Girelli</w:t>
      </w:r>
      <w:r w:rsidR="00422B5F" w:rsidRPr="006514F5">
        <w:rPr>
          <w:rFonts w:ascii="Book Antiqua" w:eastAsia="Book Antiqua" w:hAnsi="Book Antiqua" w:cs="Book Antiqua"/>
        </w:rPr>
        <w:t xml:space="preserve"> </w:t>
      </w:r>
      <w:r w:rsidRPr="006514F5">
        <w:rPr>
          <w:rFonts w:ascii="Book Antiqua" w:eastAsia="Book Antiqua" w:hAnsi="Book Antiqua" w:cs="Book Antiqua"/>
          <w:i/>
          <w:iCs/>
        </w:rPr>
        <w:t>et</w:t>
      </w:r>
      <w:r w:rsidR="00422B5F" w:rsidRPr="006514F5">
        <w:rPr>
          <w:rFonts w:ascii="Book Antiqua" w:eastAsia="Book Antiqua" w:hAnsi="Book Antiqua" w:cs="Book Antiqua"/>
          <w:i/>
          <w:iCs/>
        </w:rPr>
        <w:t xml:space="preserve"> </w:t>
      </w:r>
      <w:r w:rsidRPr="006514F5">
        <w:rPr>
          <w:rFonts w:ascii="Book Antiqua" w:eastAsia="Book Antiqua" w:hAnsi="Book Antiqua" w:cs="Book Antiqua"/>
          <w:i/>
          <w:iCs/>
        </w:rPr>
        <w:t>al</w:t>
      </w:r>
      <w:r w:rsidR="002C4D80" w:rsidRPr="006514F5">
        <w:rPr>
          <w:rFonts w:ascii="Book Antiqua" w:hAnsi="Book Antiqua" w:cs="Book Antiqua"/>
          <w:vertAlign w:val="superscript"/>
          <w:lang w:eastAsia="zh-CN"/>
        </w:rPr>
        <w:t>[</w:t>
      </w:r>
      <w:r w:rsidR="002C4D80" w:rsidRPr="006514F5">
        <w:rPr>
          <w:rFonts w:ascii="Book Antiqua" w:eastAsia="Book Antiqua" w:hAnsi="Book Antiqua" w:cs="Book Antiqua"/>
          <w:vertAlign w:val="superscript"/>
        </w:rPr>
        <w:t>20</w:t>
      </w:r>
      <w:r w:rsidR="002C4D80" w:rsidRPr="006514F5">
        <w:rPr>
          <w:rFonts w:ascii="Book Antiqua" w:hAnsi="Book Antiqua" w:cs="Book Antiqua"/>
          <w:vertAlign w:val="superscript"/>
          <w:lang w:eastAsia="zh-CN"/>
        </w:rPr>
        <w:t>]</w:t>
      </w:r>
      <w:r w:rsidR="00F42390" w:rsidRPr="006514F5">
        <w:rPr>
          <w:rFonts w:ascii="Book Antiqua" w:hAnsi="Book Antiqua" w:cs="Book Antiqua"/>
          <w:vertAlign w:val="superscript"/>
          <w:lang w:eastAsia="zh-CN"/>
        </w:rPr>
        <w:t xml:space="preserve"> </w:t>
      </w:r>
      <w:r w:rsidRPr="006514F5">
        <w:rPr>
          <w:rFonts w:ascii="Book Antiqua" w:eastAsia="Book Antiqua" w:hAnsi="Book Antiqua" w:cs="Book Antiqua"/>
        </w:rPr>
        <w:t>show</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has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impact</w:t>
      </w:r>
      <w:r w:rsidR="00422B5F" w:rsidRPr="006514F5">
        <w:rPr>
          <w:rFonts w:ascii="Book Antiqua" w:eastAsia="Book Antiqua" w:hAnsi="Book Antiqua" w:cs="Book Antiqua"/>
        </w:rPr>
        <w:t xml:space="preserve"> </w:t>
      </w:r>
      <w:r w:rsidRPr="006514F5">
        <w:rPr>
          <w:rFonts w:ascii="Book Antiqua" w:eastAsia="Book Antiqua" w:hAnsi="Book Antiqua" w:cs="Book Antiqua"/>
        </w:rPr>
        <w:t>on</w:t>
      </w:r>
      <w:r w:rsidR="00422B5F" w:rsidRPr="006514F5">
        <w:rPr>
          <w:rFonts w:ascii="Book Antiqua" w:eastAsia="Book Antiqua" w:hAnsi="Book Antiqua" w:cs="Book Antiqua"/>
        </w:rPr>
        <w:t xml:space="preserve"> </w:t>
      </w:r>
      <w:r w:rsidRPr="006514F5">
        <w:rPr>
          <w:rFonts w:ascii="Book Antiqua" w:eastAsia="Book Antiqua" w:hAnsi="Book Antiqua" w:cs="Book Antiqua"/>
        </w:rPr>
        <w:t>diagnostic</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virtually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no</w:t>
      </w:r>
      <w:r w:rsidR="00422B5F" w:rsidRPr="006514F5">
        <w:rPr>
          <w:rFonts w:ascii="Book Antiqua" w:eastAsia="Book Antiqua" w:hAnsi="Book Antiqua" w:cs="Book Antiqua"/>
        </w:rPr>
        <w:t xml:space="preserve"> </w:t>
      </w:r>
      <w:r w:rsidRPr="006514F5">
        <w:rPr>
          <w:rFonts w:ascii="Book Antiqua" w:eastAsia="Book Antiqua" w:hAnsi="Book Antiqua" w:cs="Book Antiqua"/>
        </w:rPr>
        <w:t>literature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those</w:t>
      </w:r>
      <w:r w:rsidR="00422B5F" w:rsidRPr="006514F5">
        <w:rPr>
          <w:rFonts w:ascii="Book Antiqua" w:eastAsia="Book Antiqua" w:hAnsi="Book Antiqua" w:cs="Book Antiqua"/>
        </w:rPr>
        <w:t xml:space="preserve"> </w:t>
      </w:r>
      <w:r w:rsidRPr="006514F5">
        <w:rPr>
          <w:rFonts w:ascii="Book Antiqua" w:eastAsia="Book Antiqua" w:hAnsi="Book Antiqua" w:cs="Book Antiqua"/>
        </w:rPr>
        <w:t>same</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timings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its</w:t>
      </w:r>
      <w:r w:rsidR="00422B5F" w:rsidRPr="006514F5">
        <w:rPr>
          <w:rFonts w:ascii="Book Antiqua" w:eastAsia="Book Antiqua" w:hAnsi="Book Antiqua" w:cs="Book Antiqua"/>
        </w:rPr>
        <w:t xml:space="preserve"> </w:t>
      </w:r>
      <w:r w:rsidRPr="006514F5">
        <w:rPr>
          <w:rFonts w:ascii="Book Antiqua" w:eastAsia="Book Antiqua" w:hAnsi="Book Antiqua" w:cs="Book Antiqua"/>
        </w:rPr>
        <w:t>specific</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unidentified</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suggest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further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research</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into</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area</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needed.</w:t>
      </w:r>
    </w:p>
    <w:p w14:paraId="1FBF6FB0" w14:textId="645E89EE" w:rsidR="00A77B3E" w:rsidRPr="006514F5" w:rsidRDefault="005023AA" w:rsidP="009C1775">
      <w:pPr>
        <w:spacing w:line="360" w:lineRule="auto"/>
        <w:ind w:firstLineChars="100" w:firstLine="240"/>
        <w:jc w:val="both"/>
        <w:rPr>
          <w:rFonts w:ascii="Book Antiqua" w:hAnsi="Book Antiqua"/>
          <w:lang w:eastAsia="zh-CN"/>
        </w:rPr>
      </w:pP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significant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findings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tend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lead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specific</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treatments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applications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such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device-assisted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enteroscopy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which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aims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treat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identified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lesions</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main</w:t>
      </w:r>
      <w:r w:rsidR="00422B5F" w:rsidRPr="006514F5">
        <w:rPr>
          <w:rFonts w:ascii="Book Antiqua" w:eastAsia="Book Antiqua" w:hAnsi="Book Antiqua" w:cs="Book Antiqua"/>
        </w:rPr>
        <w:t xml:space="preserve"> </w:t>
      </w:r>
      <w:r w:rsidRPr="006514F5">
        <w:rPr>
          <w:rFonts w:ascii="Book Antiqua" w:eastAsia="Book Antiqua" w:hAnsi="Book Antiqua" w:cs="Book Antiqua"/>
        </w:rPr>
        <w:t>goal</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treatable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lesion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prevention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future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events</w:t>
      </w:r>
      <w:r w:rsidR="002C4D80" w:rsidRPr="006514F5">
        <w:rPr>
          <w:rFonts w:ascii="Book Antiqua" w:hAnsi="Book Antiqua" w:cs="Book Antiqua"/>
          <w:vertAlign w:val="superscript"/>
          <w:lang w:eastAsia="zh-CN"/>
        </w:rPr>
        <w:t>[</w:t>
      </w:r>
      <w:r w:rsidR="00614D43" w:rsidRPr="006514F5">
        <w:rPr>
          <w:rFonts w:ascii="Book Antiqua" w:eastAsia="Book Antiqua" w:hAnsi="Book Antiqua" w:cs="Book Antiqua"/>
          <w:vertAlign w:val="superscript"/>
        </w:rPr>
        <w:t>2</w:t>
      </w:r>
      <w:r w:rsidR="004B1BB8" w:rsidRPr="006514F5">
        <w:rPr>
          <w:rFonts w:ascii="Book Antiqua" w:eastAsia="Book Antiqua" w:hAnsi="Book Antiqua" w:cs="Book Antiqua"/>
          <w:vertAlign w:val="superscript"/>
        </w:rPr>
        <w:t>1</w:t>
      </w:r>
      <w:r w:rsidR="002C4D80" w:rsidRPr="006514F5">
        <w:rPr>
          <w:rFonts w:ascii="Book Antiqua" w:hAnsi="Book Antiqua" w:cs="Book Antiqua"/>
          <w:vertAlign w:val="superscript"/>
          <w:lang w:eastAsia="zh-CN"/>
        </w:rPr>
        <w:t>]</w:t>
      </w:r>
      <w:r w:rsidRPr="006514F5">
        <w:rPr>
          <w:rFonts w:ascii="Book Antiqua" w:eastAsia="Book Antiqua" w:hAnsi="Book Antiqua" w:cs="Book Antiqua"/>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Care</w:t>
      </w:r>
      <w:r w:rsidR="00DC3DF4" w:rsidRPr="006514F5">
        <w:rPr>
          <w:rFonts w:ascii="Book Antiqua" w:hAnsi="Book Antiqua" w:cs="Book Antiqua" w:hint="eastAsia"/>
          <w:lang w:eastAsia="zh-CN"/>
        </w:rPr>
        <w:t>y</w:t>
      </w:r>
      <w:r w:rsidR="00422B5F" w:rsidRPr="006514F5">
        <w:rPr>
          <w:rFonts w:ascii="Book Antiqua" w:eastAsia="Book Antiqua" w:hAnsi="Book Antiqua" w:cs="Book Antiqua"/>
        </w:rPr>
        <w:t xml:space="preserve"> </w:t>
      </w:r>
      <w:r w:rsidRPr="006514F5">
        <w:rPr>
          <w:rFonts w:ascii="Book Antiqua" w:eastAsia="Book Antiqua" w:hAnsi="Book Antiqua" w:cs="Book Antiqua"/>
          <w:i/>
          <w:iCs/>
        </w:rPr>
        <w:t>et</w:t>
      </w:r>
      <w:r w:rsidR="00422B5F" w:rsidRPr="006514F5">
        <w:rPr>
          <w:rFonts w:ascii="Book Antiqua" w:eastAsia="Book Antiqua" w:hAnsi="Book Antiqua" w:cs="Book Antiqua"/>
          <w:i/>
          <w:iCs/>
        </w:rPr>
        <w:t xml:space="preserve"> </w:t>
      </w:r>
      <w:r w:rsidRPr="006514F5">
        <w:rPr>
          <w:rFonts w:ascii="Book Antiqua" w:eastAsia="Book Antiqua" w:hAnsi="Book Antiqua" w:cs="Book Antiqua"/>
          <w:i/>
          <w:iCs/>
        </w:rPr>
        <w:t>al</w:t>
      </w:r>
      <w:r w:rsidR="003C69F7" w:rsidRPr="006514F5">
        <w:rPr>
          <w:rFonts w:ascii="Book Antiqua" w:hAnsi="Book Antiqua" w:cs="Book Antiqua"/>
          <w:vertAlign w:val="superscript"/>
          <w:lang w:eastAsia="zh-CN"/>
        </w:rPr>
        <w:t>[</w:t>
      </w:r>
      <w:r w:rsidR="003C69F7" w:rsidRPr="006514F5">
        <w:rPr>
          <w:rFonts w:ascii="Book Antiqua" w:eastAsia="Book Antiqua" w:hAnsi="Book Antiqua" w:cs="Book Antiqua"/>
          <w:vertAlign w:val="superscript"/>
        </w:rPr>
        <w:t>22</w:t>
      </w:r>
      <w:r w:rsidR="003C69F7" w:rsidRPr="006514F5">
        <w:rPr>
          <w:rFonts w:ascii="Book Antiqua" w:hAnsi="Book Antiqua" w:cs="Book Antiqua"/>
          <w:vertAlign w:val="superscript"/>
          <w:lang w:eastAsia="zh-CN"/>
        </w:rPr>
        <w:t>]</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included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trial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260</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demonstrated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events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outcomes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improved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subsequent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months</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lesion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successfully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treated.</w:t>
      </w:r>
      <w:r w:rsidR="00422B5F" w:rsidRPr="006514F5">
        <w:rPr>
          <w:rFonts w:ascii="Book Antiqua" w:eastAsia="Book Antiqua" w:hAnsi="Book Antiqua" w:cs="Book Antiqua"/>
        </w:rPr>
        <w:t xml:space="preserve"> </w:t>
      </w:r>
      <w:r w:rsidRPr="006514F5">
        <w:rPr>
          <w:rFonts w:ascii="Book Antiqua" w:eastAsia="Book Antiqua" w:hAnsi="Book Antiqua" w:cs="Book Antiqua"/>
          <w:shd w:val="clear" w:color="auto" w:fill="FFFFFF"/>
        </w:rPr>
        <w:t>Viazis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i/>
          <w:iCs/>
          <w:shd w:val="clear" w:color="auto" w:fill="FFFFFF"/>
        </w:rPr>
        <w:t>et</w:t>
      </w:r>
      <w:r w:rsidR="00422B5F" w:rsidRPr="006514F5">
        <w:rPr>
          <w:rFonts w:ascii="Book Antiqua" w:eastAsia="Book Antiqua" w:hAnsi="Book Antiqua" w:cs="Book Antiqua"/>
          <w:i/>
          <w:iCs/>
          <w:shd w:val="clear" w:color="auto" w:fill="FFFFFF"/>
        </w:rPr>
        <w:t xml:space="preserve"> </w:t>
      </w:r>
      <w:r w:rsidRPr="006514F5">
        <w:rPr>
          <w:rFonts w:ascii="Book Antiqua" w:eastAsia="Book Antiqua" w:hAnsi="Book Antiqua" w:cs="Book Antiqua"/>
          <w:i/>
          <w:iCs/>
          <w:shd w:val="clear" w:color="auto" w:fill="FFFFFF"/>
        </w:rPr>
        <w:t>al</w:t>
      </w:r>
      <w:r w:rsidR="003C69F7" w:rsidRPr="006514F5">
        <w:rPr>
          <w:rFonts w:ascii="Book Antiqua" w:hAnsi="Book Antiqua" w:cs="Book Antiqua"/>
          <w:shd w:val="clear" w:color="auto" w:fill="FFFFFF"/>
          <w:vertAlign w:val="superscript"/>
          <w:lang w:eastAsia="zh-CN"/>
        </w:rPr>
        <w:t>[</w:t>
      </w:r>
      <w:r w:rsidR="003C69F7" w:rsidRPr="006514F5">
        <w:rPr>
          <w:rFonts w:ascii="Book Antiqua" w:eastAsia="Book Antiqua" w:hAnsi="Book Antiqua" w:cs="Book Antiqua"/>
          <w:shd w:val="clear" w:color="auto" w:fill="FFFFFF"/>
          <w:vertAlign w:val="superscript"/>
        </w:rPr>
        <w:t>23</w:t>
      </w:r>
      <w:r w:rsidR="003C69F7" w:rsidRPr="006514F5">
        <w:rPr>
          <w:rFonts w:ascii="Book Antiqua" w:hAnsi="Book Antiqua" w:cs="Book Antiqua"/>
          <w:shd w:val="clear" w:color="auto" w:fill="FFFFFF"/>
          <w:vertAlign w:val="superscript"/>
          <w:lang w:eastAsia="zh-CN"/>
        </w:rPr>
        <w: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also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reported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affects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long-term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outcome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t>
      </w:r>
      <w:r w:rsidR="00711746" w:rsidRPr="006514F5">
        <w:rPr>
          <w:rFonts w:ascii="Book Antiqua" w:eastAsia="Book Antiqua" w:hAnsi="Book Antiqua" w:cs="Book Antiqua"/>
          <w:i/>
          <w:shd w:val="clear" w:color="auto" w:fill="FFFFFF"/>
        </w:rPr>
        <w:t>i.e.</w:t>
      </w:r>
      <w:r w:rsidRPr="006514F5">
        <w:rPr>
          <w:rFonts w:ascii="Book Antiqua" w:eastAsia="Book Antiqua" w:hAnsi="Book Antiqua" w:cs="Book Antiqua"/>
          <w:shd w:val="clear" w:color="auto" w:fill="FFFFFF"/>
        </w:rPr>
        <w: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resolution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positive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(65.2%</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i/>
          <w:iCs/>
          <w:shd w:val="clear" w:color="auto" w:fill="FFFFFF"/>
        </w:rPr>
        <w:t>vs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35.4%</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group),</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since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these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prone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undergo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aggressive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interventions.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Angiodysplasia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lastRenderedPageBreak/>
        <w:t>most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common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finding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among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positive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(70%)</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most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received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mode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treatment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lead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resolution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(69%)</w:t>
      </w:r>
      <w:r w:rsidR="00711746" w:rsidRPr="006514F5">
        <w:rPr>
          <w:rFonts w:ascii="Book Antiqua" w:hAnsi="Book Antiqua" w:cs="Book Antiqua"/>
          <w:shd w:val="clear" w:color="auto" w:fill="FFFFFF"/>
          <w:vertAlign w:val="superscript"/>
          <w:lang w:eastAsia="zh-CN"/>
        </w:rPr>
        <w:t>[</w:t>
      </w:r>
      <w:r w:rsidR="00614D43" w:rsidRPr="006514F5">
        <w:rPr>
          <w:rFonts w:ascii="Book Antiqua" w:eastAsia="Book Antiqua" w:hAnsi="Book Antiqua" w:cs="Book Antiqua"/>
          <w:shd w:val="clear" w:color="auto" w:fill="FFFFFF"/>
          <w:vertAlign w:val="superscript"/>
        </w:rPr>
        <w:t>2</w:t>
      </w:r>
      <w:r w:rsidR="004B1BB8" w:rsidRPr="006514F5">
        <w:rPr>
          <w:rFonts w:ascii="Book Antiqua" w:eastAsia="Book Antiqua" w:hAnsi="Book Antiqua" w:cs="Book Antiqua"/>
          <w:shd w:val="clear" w:color="auto" w:fill="FFFFFF"/>
          <w:vertAlign w:val="superscript"/>
        </w:rPr>
        <w:t>3</w:t>
      </w:r>
      <w:r w:rsidR="00711746" w:rsidRPr="006514F5">
        <w:rPr>
          <w:rFonts w:ascii="Book Antiqua" w:hAnsi="Book Antiqua" w:cs="Book Antiqua"/>
          <w:shd w:val="clear" w:color="auto" w:fill="FFFFFF"/>
          <w:vertAlign w:val="superscript"/>
          <w:lang w:eastAsia="zh-CN"/>
        </w:rPr>
        <w:t>]</w:t>
      </w:r>
      <w:r w:rsidRPr="006514F5">
        <w:rPr>
          <w:rFonts w:ascii="Book Antiqua" w:eastAsia="Book Antiqua" w:hAnsi="Book Antiqua" w:cs="Book Antiqua"/>
          <w:shd w:val="clear" w:color="auto" w:fill="FFFFFF"/>
        </w:rPr>
        <w:t>.</w:t>
      </w:r>
    </w:p>
    <w:p w14:paraId="0E2C71BB" w14:textId="1179BBE1"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shd w:val="clear" w:color="auto" w:fill="FFFFFF"/>
        </w:rPr>
        <w:t>Long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term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outcomes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after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positive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been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extensively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however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few</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reports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literature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report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00DE6570" w:rsidRPr="006514F5">
        <w:rPr>
          <w:rFonts w:ascii="Book Antiqua" w:eastAsia="Book Antiqua" w:hAnsi="Book Antiqua" w:cs="Book Antiqua"/>
          <w:shd w:val="clear" w:color="auto" w:fill="FFFFFF"/>
        </w:rPr>
        <w:t>long-term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outcomes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w:t>
      </w:r>
      <w:r w:rsidR="009D6F1B" w:rsidRPr="006514F5">
        <w:rPr>
          <w:rFonts w:ascii="Book Antiqua" w:eastAsia="Book Antiqua" w:hAnsi="Book Antiqua" w:cs="Book Antiqua"/>
          <w:shd w:val="clear" w:color="auto" w:fill="FFFFFF"/>
        </w:rPr>
        <w:t>ll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rates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may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due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fact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when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bleed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identifiable,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quite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good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diagnostic</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yield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therefore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numbers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not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favor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looking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long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term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effects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002E7B03" w:rsidRPr="006514F5">
        <w:rPr>
          <w:rFonts w:ascii="Book Antiqua" w:eastAsia="Book Antiqua" w:hAnsi="Book Antiqua" w:cs="Book Antiqua"/>
          <w:shd w:val="clear" w:color="auto" w:fill="FFFFFF"/>
        </w:rPr>
        <w:t>Khamplod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i/>
          <w:iCs/>
          <w:shd w:val="clear" w:color="auto" w:fill="FFFFFF"/>
        </w:rPr>
        <w:t>et</w:t>
      </w:r>
      <w:r w:rsidR="00422B5F" w:rsidRPr="006514F5">
        <w:rPr>
          <w:rFonts w:ascii="Book Antiqua" w:eastAsia="Book Antiqua" w:hAnsi="Book Antiqua" w:cs="Book Antiqua"/>
          <w:i/>
          <w:iCs/>
          <w:shd w:val="clear" w:color="auto" w:fill="FFFFFF"/>
        </w:rPr>
        <w:t xml:space="preserve"> </w:t>
      </w:r>
      <w:r w:rsidRPr="006514F5">
        <w:rPr>
          <w:rFonts w:ascii="Book Antiqua" w:eastAsia="Book Antiqua" w:hAnsi="Book Antiqua" w:cs="Book Antiqua"/>
          <w:i/>
          <w:iCs/>
          <w:shd w:val="clear" w:color="auto" w:fill="FFFFFF"/>
        </w:rPr>
        <w:t>al</w:t>
      </w:r>
      <w:r w:rsidR="003C69F7" w:rsidRPr="006514F5">
        <w:rPr>
          <w:rFonts w:ascii="Book Antiqua" w:hAnsi="Book Antiqua" w:cs="Book Antiqua"/>
          <w:shd w:val="clear" w:color="auto" w:fill="FFFFFF"/>
          <w:vertAlign w:val="superscript"/>
          <w:lang w:eastAsia="zh-CN"/>
        </w:rPr>
        <w:t>[</w:t>
      </w:r>
      <w:r w:rsidR="003C69F7" w:rsidRPr="006514F5">
        <w:rPr>
          <w:rFonts w:ascii="Book Antiqua" w:eastAsia="Book Antiqua" w:hAnsi="Book Antiqua" w:cs="Book Antiqua"/>
          <w:shd w:val="clear" w:color="auto" w:fill="FFFFFF"/>
          <w:vertAlign w:val="superscript"/>
        </w:rPr>
        <w:t>24</w:t>
      </w:r>
      <w:r w:rsidR="003C69F7" w:rsidRPr="006514F5">
        <w:rPr>
          <w:rFonts w:ascii="Book Antiqua" w:hAnsi="Book Antiqua" w:cs="Book Antiqua"/>
          <w:shd w:val="clear" w:color="auto" w:fill="FFFFFF"/>
          <w:vertAlign w:val="superscript"/>
          <w:lang w:eastAsia="zh-CN"/>
        </w:rPr>
        <w: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found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142</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overt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GIB</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only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9</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had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small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bowel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lesions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missed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found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almost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all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those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patients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months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after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their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where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importance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comes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reliable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finding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obscure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GIB,</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but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those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them</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being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high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risk</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finding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measure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predict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rate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would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allow</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for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closer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monitoring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likely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prevention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event.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SBTT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being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such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good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well-studied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measure,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in</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terms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correlating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with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diagnostic</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yield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of</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studies,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only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makes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sense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try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and</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use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SBTT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the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measure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help</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predict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re-bleeding</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events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after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negative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VCE,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which</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is</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exactly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what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our</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study</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set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out</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to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accomplish.</w:t>
      </w:r>
    </w:p>
    <w:p w14:paraId="5A13CEA6" w14:textId="729BEC41"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unable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any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Considering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unable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index</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likely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due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limitation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sample</w:t>
      </w:r>
      <w:r w:rsidR="00422B5F" w:rsidRPr="006514F5">
        <w:rPr>
          <w:rFonts w:ascii="Book Antiqua" w:eastAsia="Book Antiqua" w:hAnsi="Book Antiqua" w:cs="Book Antiqua"/>
        </w:rPr>
        <w:t xml:space="preserve"> </w:t>
      </w:r>
      <w:r w:rsidRPr="006514F5">
        <w:rPr>
          <w:rFonts w:ascii="Book Antiqua" w:eastAsia="Book Antiqua" w:hAnsi="Book Antiqua" w:cs="Book Antiqua"/>
        </w:rPr>
        <w:t>size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being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such</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refined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reliable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technique,</w:t>
      </w:r>
      <w:r w:rsidR="00422B5F" w:rsidRPr="006514F5">
        <w:rPr>
          <w:rFonts w:ascii="Book Antiqua" w:eastAsia="Book Antiqua" w:hAnsi="Book Antiqua" w:cs="Book Antiqua"/>
        </w:rPr>
        <w:t xml:space="preserve"> </w:t>
      </w:r>
      <w:r w:rsidRPr="006514F5">
        <w:rPr>
          <w:rFonts w:ascii="Book Antiqua" w:eastAsia="Book Antiqua" w:hAnsi="Book Antiqua" w:cs="Book Antiqua"/>
        </w:rPr>
        <w:t>gathering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enough</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under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already</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population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have</w:t>
      </w:r>
      <w:r w:rsidR="00422B5F" w:rsidRPr="006514F5">
        <w:rPr>
          <w:rFonts w:ascii="Book Antiqua" w:eastAsia="Book Antiqua" w:hAnsi="Book Antiqua" w:cs="Book Antiqua"/>
        </w:rPr>
        <w:t xml:space="preserve"> </w:t>
      </w:r>
      <w:r w:rsidRPr="006514F5">
        <w:rPr>
          <w:rFonts w:ascii="Book Antiqua" w:eastAsia="Book Antiqua" w:hAnsi="Book Antiqua" w:cs="Book Antiqua"/>
        </w:rPr>
        <w:t>resulted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numbers</w:t>
      </w:r>
      <w:r w:rsidR="00422B5F" w:rsidRPr="006514F5">
        <w:rPr>
          <w:rFonts w:ascii="Book Antiqua" w:eastAsia="Book Antiqua" w:hAnsi="Book Antiqua" w:cs="Book Antiqua"/>
        </w:rPr>
        <w:t xml:space="preserve"> </w:t>
      </w:r>
      <w:r w:rsidRPr="006514F5">
        <w:rPr>
          <w:rFonts w:ascii="Book Antiqua" w:eastAsia="Book Antiqua" w:hAnsi="Book Antiqua" w:cs="Book Antiqua"/>
        </w:rPr>
        <w:t>being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far</w:t>
      </w:r>
      <w:r w:rsidR="00422B5F" w:rsidRPr="006514F5">
        <w:rPr>
          <w:rFonts w:ascii="Book Antiqua" w:eastAsia="Book Antiqua" w:hAnsi="Book Antiqua" w:cs="Book Antiqua"/>
        </w:rPr>
        <w:t xml:space="preserve"> </w:t>
      </w:r>
      <w:r w:rsidRPr="006514F5">
        <w:rPr>
          <w:rFonts w:ascii="Book Antiqua" w:eastAsia="Book Antiqua" w:hAnsi="Book Antiqua" w:cs="Book Antiqua"/>
        </w:rPr>
        <w:t>from</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statistically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larger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population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(possibly</w:t>
      </w:r>
      <w:r w:rsidR="00422B5F" w:rsidRPr="006514F5">
        <w:rPr>
          <w:rFonts w:ascii="Book Antiqua" w:eastAsia="Book Antiqua" w:hAnsi="Book Antiqua" w:cs="Book Antiqua"/>
        </w:rPr>
        <w:t xml:space="preserve"> </w:t>
      </w:r>
      <w:r w:rsidRPr="006514F5">
        <w:rPr>
          <w:rFonts w:ascii="Book Antiqua" w:eastAsia="Book Antiqua" w:hAnsi="Book Antiqua" w:cs="Book Antiqua"/>
          <w:i/>
          <w:iCs/>
        </w:rPr>
        <w:t>via</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multicenter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consists</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more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necessary</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statistically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significant</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number.</w:t>
      </w:r>
      <w:r w:rsidR="00422B5F" w:rsidRPr="006514F5">
        <w:rPr>
          <w:rFonts w:ascii="Book Antiqua" w:eastAsia="Book Antiqua" w:hAnsi="Book Antiqua" w:cs="Book Antiqua"/>
        </w:rPr>
        <w:t xml:space="preserve"> </w:t>
      </w:r>
      <w:r w:rsidRPr="006514F5">
        <w:rPr>
          <w:rFonts w:ascii="Book Antiqua" w:eastAsia="Book Antiqua" w:hAnsi="Book Antiqua" w:cs="Book Antiqua"/>
        </w:rPr>
        <w:t>Having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would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extremely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beneficial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general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clinician.</w:t>
      </w:r>
      <w:r w:rsidR="00422B5F" w:rsidRPr="006514F5">
        <w:rPr>
          <w:rFonts w:ascii="Book Antiqua" w:eastAsia="Book Antiqua" w:hAnsi="Book Antiqua" w:cs="Book Antiqua"/>
        </w:rPr>
        <w:t xml:space="preserve"> </w:t>
      </w:r>
      <w:r w:rsidRPr="006514F5">
        <w:rPr>
          <w:rFonts w:ascii="Book Antiqua" w:eastAsia="Book Antiqua" w:hAnsi="Book Antiqua" w:cs="Book Antiqua"/>
        </w:rPr>
        <w:t>If</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during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general</w:t>
      </w:r>
      <w:r w:rsidR="00422B5F" w:rsidRPr="006514F5">
        <w:rPr>
          <w:rFonts w:ascii="Book Antiqua" w:eastAsia="Book Antiqua" w:hAnsi="Book Antiqua" w:cs="Book Antiqua"/>
        </w:rPr>
        <w:t xml:space="preserve"> </w:t>
      </w:r>
      <w:r w:rsidRPr="006514F5">
        <w:rPr>
          <w:rFonts w:ascii="Book Antiqua" w:eastAsia="Book Antiqua" w:hAnsi="Book Antiqua" w:cs="Book Antiqua"/>
        </w:rPr>
        <w:lastRenderedPageBreak/>
        <w:t>clinician</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then</w:t>
      </w:r>
      <w:r w:rsidR="00422B5F" w:rsidRPr="006514F5">
        <w:rPr>
          <w:rFonts w:ascii="Book Antiqua" w:eastAsia="Book Antiqua" w:hAnsi="Book Antiqua" w:cs="Book Antiqua"/>
        </w:rPr>
        <w:t xml:space="preserve"> </w:t>
      </w:r>
      <w:r w:rsidRPr="006514F5">
        <w:rPr>
          <w:rFonts w:ascii="Book Antiqua" w:eastAsia="Book Antiqua" w:hAnsi="Book Antiqua" w:cs="Book Antiqua"/>
        </w:rPr>
        <w:t>know</w:t>
      </w:r>
      <w:r w:rsidR="00422B5F" w:rsidRPr="006514F5">
        <w:rPr>
          <w:rFonts w:ascii="Book Antiqua" w:eastAsia="Book Antiqua" w:hAnsi="Book Antiqua" w:cs="Book Antiqua"/>
        </w:rPr>
        <w:t xml:space="preserve"> </w:t>
      </w:r>
      <w:r w:rsidRPr="006514F5">
        <w:rPr>
          <w:rFonts w:ascii="Book Antiqua" w:eastAsia="Book Antiqua" w:hAnsi="Book Antiqua" w:cs="Book Antiqua"/>
        </w:rPr>
        <w:t>how</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risk</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will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possibly</w:t>
      </w:r>
      <w:r w:rsidR="00422B5F" w:rsidRPr="006514F5">
        <w:rPr>
          <w:rFonts w:ascii="Book Antiqua" w:eastAsia="Book Antiqua" w:hAnsi="Book Antiqua" w:cs="Book Antiqua"/>
        </w:rPr>
        <w:t xml:space="preserve"> </w:t>
      </w:r>
      <w:r w:rsidRPr="006514F5">
        <w:rPr>
          <w:rFonts w:ascii="Book Antiqua" w:eastAsia="Book Antiqua" w:hAnsi="Book Antiqua" w:cs="Book Antiqua"/>
        </w:rPr>
        <w:t>hasten</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up</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higher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risk</w:t>
      </w:r>
      <w:r w:rsidR="00422B5F" w:rsidRPr="006514F5">
        <w:rPr>
          <w:rFonts w:ascii="Book Antiqua" w:eastAsia="Book Antiqua" w:hAnsi="Book Antiqua" w:cs="Book Antiqua"/>
        </w:rPr>
        <w:t xml:space="preserve"> </w:t>
      </w:r>
      <w:r w:rsidRPr="006514F5">
        <w:rPr>
          <w:rFonts w:ascii="Book Antiqua" w:eastAsia="Book Antiqua" w:hAnsi="Book Antiqua" w:cs="Book Antiqua"/>
        </w:rPr>
        <w:t>individuals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therefore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prevent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re-hospitalization.</w:t>
      </w:r>
    </w:p>
    <w:p w14:paraId="44EBAD97" w14:textId="63FAF445" w:rsidR="00A77B3E" w:rsidRPr="006514F5" w:rsidRDefault="005023AA" w:rsidP="009C1775">
      <w:pPr>
        <w:spacing w:line="360" w:lineRule="auto"/>
        <w:ind w:firstLineChars="100" w:firstLine="240"/>
        <w:jc w:val="both"/>
        <w:rPr>
          <w:rFonts w:ascii="Book Antiqua" w:hAnsi="Book Antiqua"/>
        </w:rPr>
      </w:pPr>
      <w:r w:rsidRPr="006514F5">
        <w:rPr>
          <w:rFonts w:ascii="Book Antiqua" w:eastAsia="Book Antiqua" w:hAnsi="Book Antiqua" w:cs="Book Antiqua"/>
        </w:rPr>
        <w:t>One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biggest</w:t>
      </w:r>
      <w:r w:rsidR="00422B5F" w:rsidRPr="006514F5">
        <w:rPr>
          <w:rFonts w:ascii="Book Antiqua" w:eastAsia="Book Antiqua" w:hAnsi="Book Antiqua" w:cs="Book Antiqua"/>
        </w:rPr>
        <w:t xml:space="preserve"> </w:t>
      </w:r>
      <w:r w:rsidRPr="006514F5">
        <w:rPr>
          <w:rFonts w:ascii="Book Antiqua" w:eastAsia="Book Antiqua" w:hAnsi="Book Antiqua" w:cs="Book Antiqua"/>
        </w:rPr>
        <w:t>limitations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statistical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power</w:t>
      </w:r>
      <w:r w:rsidR="00422B5F" w:rsidRPr="006514F5">
        <w:rPr>
          <w:rFonts w:ascii="Book Antiqua" w:eastAsia="Book Antiqua" w:hAnsi="Book Antiqua" w:cs="Book Antiqua"/>
        </w:rPr>
        <w:t xml:space="preserve"> </w:t>
      </w:r>
      <w:r w:rsidRPr="006514F5">
        <w:rPr>
          <w:rFonts w:ascii="Book Antiqua" w:eastAsia="Book Antiqua" w:hAnsi="Book Antiqua" w:cs="Book Antiqua"/>
        </w:rPr>
        <w:t>due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sample</w:t>
      </w:r>
      <w:r w:rsidR="00422B5F" w:rsidRPr="006514F5">
        <w:rPr>
          <w:rFonts w:ascii="Book Antiqua" w:eastAsia="Book Antiqua" w:hAnsi="Book Antiqua" w:cs="Book Antiqua"/>
        </w:rPr>
        <w:t xml:space="preserve"> </w:t>
      </w:r>
      <w:r w:rsidRPr="006514F5">
        <w:rPr>
          <w:rFonts w:ascii="Book Antiqua" w:eastAsia="Book Antiqua" w:hAnsi="Book Antiqua" w:cs="Book Antiqua"/>
        </w:rPr>
        <w:t>size.</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only</w:t>
      </w:r>
      <w:r w:rsidR="00422B5F" w:rsidRPr="006514F5">
        <w:rPr>
          <w:rFonts w:ascii="Book Antiqua" w:eastAsia="Book Antiqua" w:hAnsi="Book Antiqua" w:cs="Book Antiqua"/>
        </w:rPr>
        <w:t xml:space="preserve"> </w:t>
      </w:r>
      <w:r w:rsidRPr="006514F5">
        <w:rPr>
          <w:rFonts w:ascii="Book Antiqua" w:eastAsia="Book Antiqua" w:hAnsi="Book Antiqua" w:cs="Book Antiqua"/>
        </w:rPr>
        <w:t>looked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total</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315</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across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single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institution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therefore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future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should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include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much</w:t>
      </w:r>
      <w:r w:rsidR="00422B5F" w:rsidRPr="006514F5">
        <w:rPr>
          <w:rFonts w:ascii="Book Antiqua" w:eastAsia="Book Antiqua" w:hAnsi="Book Antiqua" w:cs="Book Antiqua"/>
        </w:rPr>
        <w:t xml:space="preserve"> </w:t>
      </w:r>
      <w:r w:rsidRPr="006514F5">
        <w:rPr>
          <w:rFonts w:ascii="Book Antiqua" w:eastAsia="Book Antiqua" w:hAnsi="Book Antiqua" w:cs="Book Antiqua"/>
        </w:rPr>
        <w:t>larger</w:t>
      </w:r>
      <w:r w:rsidR="00422B5F" w:rsidRPr="006514F5">
        <w:rPr>
          <w:rFonts w:ascii="Book Antiqua" w:eastAsia="Book Antiqua" w:hAnsi="Book Antiqua" w:cs="Book Antiqua"/>
        </w:rPr>
        <w:t xml:space="preserve"> </w:t>
      </w:r>
      <w:r w:rsidRPr="006514F5">
        <w:rPr>
          <w:rFonts w:ascii="Book Antiqua" w:eastAsia="Book Antiqua" w:hAnsi="Book Antiqua" w:cs="Book Antiqua"/>
        </w:rPr>
        <w:t>cohort.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Another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limitation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number</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lost</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up,</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28</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343</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did</w:t>
      </w:r>
      <w:r w:rsidR="00422B5F" w:rsidRPr="006514F5">
        <w:rPr>
          <w:rFonts w:ascii="Book Antiqua" w:eastAsia="Book Antiqua" w:hAnsi="Book Antiqua" w:cs="Book Antiqua"/>
        </w:rPr>
        <w:t xml:space="preserve"> </w:t>
      </w:r>
      <w:r w:rsidRPr="006514F5">
        <w:rPr>
          <w:rFonts w:ascii="Book Antiqua" w:eastAsia="Book Antiqua" w:hAnsi="Book Antiqua" w:cs="Book Antiqua"/>
        </w:rPr>
        <w:t>not</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up</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initial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evaluation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assess</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One</w:t>
      </w:r>
      <w:r w:rsidR="00422B5F" w:rsidRPr="006514F5">
        <w:rPr>
          <w:rFonts w:ascii="Book Antiqua" w:eastAsia="Book Antiqua" w:hAnsi="Book Antiqua" w:cs="Book Antiqua"/>
        </w:rPr>
        <w:t xml:space="preserve"> </w:t>
      </w:r>
      <w:r w:rsidRPr="006514F5">
        <w:rPr>
          <w:rFonts w:ascii="Book Antiqua" w:eastAsia="Book Antiqua" w:hAnsi="Book Antiqua" w:cs="Book Antiqua"/>
        </w:rPr>
        <w:t>way</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remedy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future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expand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population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conducting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multi-institutional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would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not</w:t>
      </w:r>
      <w:r w:rsidR="00422B5F" w:rsidRPr="006514F5">
        <w:rPr>
          <w:rFonts w:ascii="Book Antiqua" w:eastAsia="Book Antiqua" w:hAnsi="Book Antiqua" w:cs="Book Antiqua"/>
        </w:rPr>
        <w:t xml:space="preserve"> </w:t>
      </w:r>
      <w:r w:rsidRPr="006514F5">
        <w:rPr>
          <w:rFonts w:ascii="Book Antiqua" w:eastAsia="Book Antiqua" w:hAnsi="Book Antiqua" w:cs="Book Antiqua"/>
        </w:rPr>
        <w:t>only</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much</w:t>
      </w:r>
      <w:r w:rsidR="00422B5F" w:rsidRPr="006514F5">
        <w:rPr>
          <w:rFonts w:ascii="Book Antiqua" w:eastAsia="Book Antiqua" w:hAnsi="Book Antiqua" w:cs="Book Antiqua"/>
        </w:rPr>
        <w:t xml:space="preserve"> </w:t>
      </w:r>
      <w:r w:rsidRPr="006514F5">
        <w:rPr>
          <w:rFonts w:ascii="Book Antiqua" w:eastAsia="Book Antiqua" w:hAnsi="Book Antiqua" w:cs="Book Antiqua"/>
        </w:rPr>
        <w:t>larger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sample</w:t>
      </w:r>
      <w:r w:rsidR="00422B5F" w:rsidRPr="006514F5">
        <w:rPr>
          <w:rFonts w:ascii="Book Antiqua" w:eastAsia="Book Antiqua" w:hAnsi="Book Antiqua" w:cs="Book Antiqua"/>
        </w:rPr>
        <w:t xml:space="preserve"> </w:t>
      </w:r>
      <w:r w:rsidRPr="006514F5">
        <w:rPr>
          <w:rFonts w:ascii="Book Antiqua" w:eastAsia="Book Antiqua" w:hAnsi="Book Antiqua" w:cs="Book Antiqua"/>
        </w:rPr>
        <w:t>size,</w:t>
      </w:r>
      <w:r w:rsidR="00422B5F" w:rsidRPr="006514F5">
        <w:rPr>
          <w:rFonts w:ascii="Book Antiqua" w:eastAsia="Book Antiqua" w:hAnsi="Book Antiqua" w:cs="Book Antiqua"/>
        </w:rPr>
        <w:t xml:space="preserve"> </w:t>
      </w:r>
      <w:r w:rsidRPr="006514F5">
        <w:rPr>
          <w:rFonts w:ascii="Book Antiqua" w:eastAsia="Book Antiqua" w:hAnsi="Book Antiqua" w:cs="Book Antiqua"/>
        </w:rPr>
        <w:t>but</w:t>
      </w:r>
      <w:r w:rsidR="00422B5F" w:rsidRPr="006514F5">
        <w:rPr>
          <w:rFonts w:ascii="Book Antiqua" w:eastAsia="Book Antiqua" w:hAnsi="Book Antiqua" w:cs="Book Antiqua"/>
        </w:rPr>
        <w:t xml:space="preserve"> </w:t>
      </w:r>
      <w:r w:rsidRPr="006514F5">
        <w:rPr>
          <w:rFonts w:ascii="Book Antiqua" w:eastAsia="Book Antiqua" w:hAnsi="Book Antiqua" w:cs="Book Antiqua"/>
        </w:rPr>
        <w:t>also</w:t>
      </w:r>
      <w:r w:rsidR="00422B5F" w:rsidRPr="006514F5">
        <w:rPr>
          <w:rFonts w:ascii="Book Antiqua" w:eastAsia="Book Antiqua" w:hAnsi="Book Antiqua" w:cs="Book Antiqua"/>
        </w:rPr>
        <w:t xml:space="preserve"> </w:t>
      </w:r>
      <w:r w:rsidRPr="006514F5">
        <w:rPr>
          <w:rFonts w:ascii="Book Antiqua" w:eastAsia="Book Antiqua" w:hAnsi="Book Antiqua" w:cs="Book Antiqua"/>
        </w:rPr>
        <w:t>compensate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lost</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up,</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greater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generalizability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population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would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more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representative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general</w:t>
      </w:r>
      <w:r w:rsidR="00422B5F" w:rsidRPr="006514F5">
        <w:rPr>
          <w:rFonts w:ascii="Book Antiqua" w:eastAsia="Book Antiqua" w:hAnsi="Book Antiqua" w:cs="Book Antiqua"/>
        </w:rPr>
        <w:t xml:space="preserve"> </w:t>
      </w:r>
      <w:r w:rsidRPr="006514F5">
        <w:rPr>
          <w:rFonts w:ascii="Book Antiqua" w:eastAsia="Book Antiqua" w:hAnsi="Book Antiqua" w:cs="Book Antiqua"/>
        </w:rPr>
        <w:t>population.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Future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looking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into</w:t>
      </w:r>
      <w:r w:rsidR="00422B5F" w:rsidRPr="006514F5">
        <w:rPr>
          <w:rFonts w:ascii="Book Antiqua" w:eastAsia="Book Antiqua" w:hAnsi="Book Antiqua" w:cs="Book Antiqua"/>
        </w:rPr>
        <w:t xml:space="preserve"> </w:t>
      </w:r>
      <w:r w:rsidRPr="006514F5">
        <w:rPr>
          <w:rFonts w:ascii="Book Antiqua" w:eastAsia="Book Antiqua" w:hAnsi="Book Antiqua" w:cs="Book Antiqua"/>
        </w:rPr>
        <w:t>more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data</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recommended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being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newer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parameters</w:t>
      </w:r>
      <w:r w:rsidR="00422B5F" w:rsidRPr="006514F5">
        <w:rPr>
          <w:rFonts w:ascii="Book Antiqua" w:eastAsia="Book Antiqua" w:hAnsi="Book Antiqua" w:cs="Book Antiqua"/>
        </w:rPr>
        <w:t xml:space="preserve"> </w:t>
      </w:r>
      <w:r w:rsidRPr="006514F5">
        <w:rPr>
          <w:rFonts w:ascii="Book Antiqua" w:eastAsia="Book Antiqua" w:hAnsi="Book Antiqua" w:cs="Book Antiqua"/>
        </w:rPr>
        <w:t>such</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types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severity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lesions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initially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positive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well</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later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events,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clinicians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have</w:t>
      </w:r>
      <w:r w:rsidR="00422B5F" w:rsidRPr="006514F5">
        <w:rPr>
          <w:rFonts w:ascii="Book Antiqua" w:eastAsia="Book Antiqua" w:hAnsi="Book Antiqua" w:cs="Book Antiqua"/>
        </w:rPr>
        <w:t xml:space="preserve"> </w:t>
      </w:r>
      <w:r w:rsidRPr="006514F5">
        <w:rPr>
          <w:rFonts w:ascii="Book Antiqua" w:eastAsia="Book Antiqua" w:hAnsi="Book Antiqua" w:cs="Book Antiqua"/>
        </w:rPr>
        <w:t>more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tools</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hand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order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severity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their</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p>
    <w:p w14:paraId="206F5A4A" w14:textId="77777777" w:rsidR="00A77B3E" w:rsidRPr="006514F5" w:rsidRDefault="00A77B3E" w:rsidP="009C1775">
      <w:pPr>
        <w:spacing w:line="360" w:lineRule="auto"/>
        <w:jc w:val="both"/>
        <w:rPr>
          <w:rFonts w:ascii="Book Antiqua" w:hAnsi="Book Antiqua"/>
          <w:lang w:eastAsia="zh-CN"/>
        </w:rPr>
      </w:pPr>
    </w:p>
    <w:p w14:paraId="6AE799F4"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caps/>
          <w:u w:val="single"/>
        </w:rPr>
        <w:t>CONCLUSION</w:t>
      </w:r>
    </w:p>
    <w:p w14:paraId="520A1402" w14:textId="2260FDB4"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single</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retrospective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unable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determine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relationship</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risk</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However,</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average</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220</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being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source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also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identified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8.9%</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6</w:t>
      </w:r>
      <w:r w:rsidR="00422B5F" w:rsidRPr="006514F5">
        <w:rPr>
          <w:rFonts w:ascii="Book Antiqua" w:eastAsia="Book Antiqua" w:hAnsi="Book Antiqua" w:cs="Book Antiqua"/>
        </w:rPr>
        <w:t xml:space="preserve"> </w:t>
      </w:r>
      <w:r w:rsidRPr="006514F5">
        <w:rPr>
          <w:rFonts w:ascii="Book Antiqua" w:eastAsia="Book Antiqua" w:hAnsi="Book Antiqua" w:cs="Book Antiqua"/>
        </w:rPr>
        <w:t>mo</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within</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institution,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demonstrates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likelihood</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after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video</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p>
    <w:p w14:paraId="67AE7FFE" w14:textId="77777777" w:rsidR="00A77B3E" w:rsidRPr="006514F5" w:rsidRDefault="00A77B3E" w:rsidP="009C1775">
      <w:pPr>
        <w:spacing w:line="360" w:lineRule="auto"/>
        <w:jc w:val="both"/>
        <w:rPr>
          <w:rFonts w:ascii="Book Antiqua" w:hAnsi="Book Antiqua"/>
        </w:rPr>
      </w:pPr>
    </w:p>
    <w:p w14:paraId="2C71295D" w14:textId="393D09BE"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caps/>
          <w:u w:val="single"/>
        </w:rPr>
        <w:t>ARTICLE</w:t>
      </w:r>
      <w:r w:rsidR="00422B5F" w:rsidRPr="006514F5">
        <w:rPr>
          <w:rFonts w:ascii="Book Antiqua" w:eastAsia="Book Antiqua" w:hAnsi="Book Antiqua" w:cs="Book Antiqua"/>
          <w:b/>
          <w:caps/>
          <w:u w:val="single"/>
        </w:rPr>
        <w:t xml:space="preserve"> </w:t>
      </w:r>
      <w:r w:rsidRPr="006514F5">
        <w:rPr>
          <w:rFonts w:ascii="Book Antiqua" w:eastAsia="Book Antiqua" w:hAnsi="Book Antiqua" w:cs="Book Antiqua"/>
          <w:b/>
          <w:caps/>
          <w:u w:val="single"/>
        </w:rPr>
        <w:t>HIGHLIGHTS</w:t>
      </w:r>
    </w:p>
    <w:p w14:paraId="0C4C9274" w14:textId="51445E19"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Research</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background</w:t>
      </w:r>
    </w:p>
    <w:p w14:paraId="709B326C" w14:textId="2512BD6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lastRenderedPageBreak/>
        <w:t>Identified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evaluated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various</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w:t>
      </w:r>
      <w:r w:rsidR="00422B5F" w:rsidRPr="006514F5">
        <w:rPr>
          <w:rFonts w:ascii="Book Antiqua" w:eastAsia="Book Antiqua" w:hAnsi="Book Antiqua" w:cs="Book Antiqua"/>
        </w:rPr>
        <w:t xml:space="preserve"> </w:t>
      </w:r>
      <w:r w:rsidRPr="006514F5">
        <w:rPr>
          <w:rFonts w:ascii="Book Antiqua" w:eastAsia="Book Antiqua" w:hAnsi="Book Antiqua" w:cs="Book Antiqua"/>
        </w:rPr>
        <w:t>case</w:t>
      </w:r>
      <w:r w:rsidR="00422B5F" w:rsidRPr="006514F5">
        <w:rPr>
          <w:rFonts w:ascii="Book Antiqua" w:eastAsia="Book Antiqua" w:hAnsi="Book Antiqua" w:cs="Book Antiqua"/>
        </w:rPr>
        <w:t xml:space="preserve"> </w:t>
      </w:r>
      <w:r w:rsidRPr="006514F5">
        <w:rPr>
          <w:rFonts w:ascii="Book Antiqua" w:eastAsia="Book Antiqua" w:hAnsi="Book Antiqua" w:cs="Book Antiqua"/>
        </w:rPr>
        <w:t>scenarios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benefits</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video</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Pr="006514F5">
        <w:rPr>
          <w:rFonts w:ascii="Book Antiqua" w:eastAsia="Book Antiqua" w:hAnsi="Book Antiqua" w:cs="Book Antiqua"/>
        </w:rPr>
        <w:t>prior</w:t>
      </w:r>
      <w:r w:rsidR="00422B5F" w:rsidRPr="006514F5">
        <w:rPr>
          <w:rFonts w:ascii="Book Antiqua" w:eastAsia="Book Antiqua" w:hAnsi="Book Antiqua" w:cs="Book Antiqua"/>
        </w:rPr>
        <w:t xml:space="preserve"> </w:t>
      </w:r>
      <w:r w:rsidRPr="006514F5">
        <w:rPr>
          <w:rFonts w:ascii="Book Antiqua" w:eastAsia="Book Antiqua" w:hAnsi="Book Antiqua" w:cs="Book Antiqua"/>
        </w:rPr>
        <w:t>existing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data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existing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technology</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improved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more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accurate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care.</w:t>
      </w:r>
    </w:p>
    <w:p w14:paraId="0CEA419D" w14:textId="77777777" w:rsidR="00A77B3E" w:rsidRPr="006514F5" w:rsidRDefault="00A77B3E" w:rsidP="009C1775">
      <w:pPr>
        <w:spacing w:line="360" w:lineRule="auto"/>
        <w:jc w:val="both"/>
        <w:rPr>
          <w:rFonts w:ascii="Book Antiqua" w:hAnsi="Book Antiqua"/>
        </w:rPr>
      </w:pPr>
    </w:p>
    <w:p w14:paraId="11E3D890" w14:textId="16DDD46B"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Research</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motivation</w:t>
      </w:r>
    </w:p>
    <w:p w14:paraId="6CF7CC73" w14:textId="345C19A4"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already</w:t>
      </w:r>
      <w:r w:rsidR="00422B5F" w:rsidRPr="006514F5">
        <w:rPr>
          <w:rFonts w:ascii="Book Antiqua" w:eastAsia="Book Antiqua" w:hAnsi="Book Antiqua" w:cs="Book Antiqua"/>
        </w:rPr>
        <w:t xml:space="preserve"> </w:t>
      </w:r>
      <w:r w:rsidRPr="006514F5">
        <w:rPr>
          <w:rFonts w:ascii="Book Antiqua" w:eastAsia="Book Antiqua" w:hAnsi="Book Antiqua" w:cs="Book Antiqua"/>
        </w:rPr>
        <w:t>existing</w:t>
      </w:r>
      <w:r w:rsidR="00422B5F" w:rsidRPr="006514F5">
        <w:rPr>
          <w:rFonts w:ascii="Book Antiqua" w:eastAsia="Book Antiqua" w:hAnsi="Book Antiqua" w:cs="Book Antiqua"/>
        </w:rPr>
        <w:t xml:space="preserve"> </w:t>
      </w:r>
      <w:r w:rsidR="005C309A" w:rsidRPr="006514F5">
        <w:rPr>
          <w:rFonts w:ascii="Book Antiqua" w:hAnsi="Book Antiqua" w:cs="Book Antiqua"/>
          <w:lang w:eastAsia="zh-CN"/>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help</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episodes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comes</w:t>
      </w:r>
      <w:r w:rsidR="00422B5F" w:rsidRPr="006514F5">
        <w:rPr>
          <w:rFonts w:ascii="Book Antiqua" w:eastAsia="Book Antiqua" w:hAnsi="Book Antiqua" w:cs="Book Antiqua"/>
        </w:rPr>
        <w:t xml:space="preserve"> </w:t>
      </w:r>
      <w:r w:rsidRPr="006514F5">
        <w:rPr>
          <w:rFonts w:ascii="Book Antiqua" w:eastAsia="Book Antiqua" w:hAnsi="Book Antiqua" w:cs="Book Antiqua"/>
        </w:rPr>
        <w:t>back</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appropriate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such</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outcome</w:t>
      </w:r>
      <w:r w:rsidR="00422B5F" w:rsidRPr="006514F5">
        <w:rPr>
          <w:rFonts w:ascii="Book Antiqua" w:eastAsia="Book Antiqua" w:hAnsi="Book Antiqua" w:cs="Book Antiqua"/>
        </w:rPr>
        <w:t xml:space="preserve"> </w:t>
      </w:r>
      <w:r w:rsidRPr="006514F5">
        <w:rPr>
          <w:rFonts w:ascii="Book Antiqua" w:eastAsia="Book Antiqua" w:hAnsi="Book Antiqua" w:cs="Book Antiqua"/>
        </w:rPr>
        <w:t>would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improved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early</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intervention.</w:t>
      </w:r>
    </w:p>
    <w:p w14:paraId="796B4432" w14:textId="77777777" w:rsidR="00A77B3E" w:rsidRPr="006514F5" w:rsidRDefault="00A77B3E" w:rsidP="009C1775">
      <w:pPr>
        <w:spacing w:line="360" w:lineRule="auto"/>
        <w:jc w:val="both"/>
        <w:rPr>
          <w:rFonts w:ascii="Book Antiqua" w:hAnsi="Book Antiqua"/>
        </w:rPr>
      </w:pPr>
    </w:p>
    <w:p w14:paraId="23242C13" w14:textId="452FB0FF"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Research</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objectives</w:t>
      </w:r>
    </w:p>
    <w:p w14:paraId="3DBB9CC2" w14:textId="0F09C0CB"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assess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transit</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influences</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yield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if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when</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If</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it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earlier</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follow-up</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possible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earlier</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interventions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prior</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events</w:t>
      </w:r>
      <w:r w:rsidR="002D485A" w:rsidRPr="006514F5">
        <w:rPr>
          <w:rFonts w:ascii="Book Antiqua" w:hAnsi="Book Antiqua" w:cs="Book Antiqua"/>
          <w:lang w:eastAsia="zh-CN"/>
        </w:rPr>
        <w:t>.</w:t>
      </w:r>
    </w:p>
    <w:p w14:paraId="61799FBB" w14:textId="77777777" w:rsidR="00A77B3E" w:rsidRPr="006514F5" w:rsidRDefault="00A77B3E" w:rsidP="009C1775">
      <w:pPr>
        <w:spacing w:line="360" w:lineRule="auto"/>
        <w:jc w:val="both"/>
        <w:rPr>
          <w:rFonts w:ascii="Book Antiqua" w:hAnsi="Book Antiqua"/>
        </w:rPr>
      </w:pPr>
    </w:p>
    <w:p w14:paraId="11F1C04C" w14:textId="07D10CB0"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Research</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methods</w:t>
      </w:r>
    </w:p>
    <w:p w14:paraId="7BB5895B" w14:textId="0435DDA7"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rPr>
        <w:t>Single</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retrospective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electronic</w:t>
      </w:r>
      <w:r w:rsidR="00422B5F" w:rsidRPr="006514F5">
        <w:rPr>
          <w:rFonts w:ascii="Book Antiqua" w:eastAsia="Book Antiqua" w:hAnsi="Book Antiqua" w:cs="Book Antiqua"/>
        </w:rPr>
        <w:t xml:space="preserve"> </w:t>
      </w:r>
      <w:r w:rsidRPr="006514F5">
        <w:rPr>
          <w:rFonts w:ascii="Book Antiqua" w:eastAsia="Book Antiqua" w:hAnsi="Book Antiqua" w:cs="Book Antiqua"/>
        </w:rPr>
        <w:t>health</w:t>
      </w:r>
      <w:r w:rsidR="00422B5F" w:rsidRPr="006514F5">
        <w:rPr>
          <w:rFonts w:ascii="Book Antiqua" w:eastAsia="Book Antiqua" w:hAnsi="Book Antiqua" w:cs="Book Antiqua"/>
        </w:rPr>
        <w:t xml:space="preserve"> </w:t>
      </w:r>
      <w:r w:rsidRPr="006514F5">
        <w:rPr>
          <w:rFonts w:ascii="Book Antiqua" w:eastAsia="Book Antiqua" w:hAnsi="Book Antiqua" w:cs="Book Antiqua"/>
        </w:rPr>
        <w:t>record-based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analysis</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performed</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occult</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Einstein</w:t>
      </w:r>
      <w:r w:rsidR="00422B5F" w:rsidRPr="006514F5">
        <w:rPr>
          <w:rFonts w:ascii="Book Antiqua" w:eastAsia="Book Antiqua" w:hAnsi="Book Antiqua" w:cs="Book Antiqua"/>
        </w:rPr>
        <w:t xml:space="preserve"> </w:t>
      </w:r>
      <w:r w:rsidRPr="006514F5">
        <w:rPr>
          <w:rFonts w:ascii="Book Antiqua" w:eastAsia="Book Antiqua" w:hAnsi="Book Antiqua" w:cs="Book Antiqua"/>
        </w:rPr>
        <w:t>Medical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Center,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Philadelphia.</w:t>
      </w:r>
      <w:r w:rsidR="00422B5F" w:rsidRPr="006514F5">
        <w:rPr>
          <w:rFonts w:ascii="Book Antiqua" w:hAnsi="Book Antiqua"/>
          <w:lang w:eastAsia="zh-CN"/>
        </w:rPr>
        <w:t xml:space="preserve"> </w:t>
      </w:r>
      <w:r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identify</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optimal</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threshold</w:t>
      </w:r>
      <w:r w:rsidR="00422B5F" w:rsidRPr="006514F5">
        <w:rPr>
          <w:rStyle w:val="normaltextrun"/>
          <w:rFonts w:ascii="Book Antiqua" w:eastAsia="Book Antiqua" w:hAnsi="Book Antiqua" w:cs="Book Antiqua"/>
        </w:rPr>
        <w:t xml:space="preserve"> </w:t>
      </w:r>
      <w:r w:rsidR="00DE6570" w:rsidRPr="006514F5">
        <w:rPr>
          <w:rStyle w:val="normaltextrun"/>
          <w:rFonts w:ascii="Book Antiqua" w:eastAsia="Book Antiqua" w:hAnsi="Book Antiqua" w:cs="Book Antiqua"/>
        </w:rPr>
        <w:t>time,</w:t>
      </w:r>
      <w:r w:rsidR="00422B5F" w:rsidRPr="006514F5">
        <w:rPr>
          <w:rStyle w:val="normaltextrun"/>
          <w:rFonts w:ascii="Book Antiqua" w:eastAsia="Book Antiqua" w:hAnsi="Book Antiqua" w:cs="Book Antiqua"/>
        </w:rPr>
        <w:t xml:space="preserve"> </w:t>
      </w:r>
      <w:r w:rsidR="003C69F7" w:rsidRPr="006514F5">
        <w:rPr>
          <w:rStyle w:val="normaltextrun"/>
          <w:rFonts w:ascii="Book Antiqua" w:eastAsia="Book Antiqua" w:hAnsi="Book Antiqua" w:cs="Book Antiqua"/>
        </w:rPr>
        <w:t>receiver</w:t>
      </w:r>
      <w:r w:rsidR="00422B5F" w:rsidRPr="006514F5">
        <w:rPr>
          <w:rStyle w:val="normaltextrun"/>
          <w:rFonts w:ascii="Book Antiqua" w:eastAsia="Book Antiqua" w:hAnsi="Book Antiqua" w:cs="Book Antiqua"/>
        </w:rPr>
        <w:t xml:space="preserve"> </w:t>
      </w:r>
      <w:r w:rsidR="003C69F7" w:rsidRPr="006514F5">
        <w:rPr>
          <w:rStyle w:val="normaltextrun"/>
          <w:rFonts w:ascii="Book Antiqua" w:eastAsia="Book Antiqua" w:hAnsi="Book Antiqua" w:cs="Book Antiqua"/>
        </w:rPr>
        <w:t>operator</w:t>
      </w:r>
      <w:r w:rsidR="00422B5F" w:rsidRPr="006514F5">
        <w:rPr>
          <w:rStyle w:val="normaltextrun"/>
          <w:rFonts w:ascii="Book Antiqua" w:eastAsia="Book Antiqua" w:hAnsi="Book Antiqua" w:cs="Book Antiqua"/>
        </w:rPr>
        <w:t xml:space="preserve"> </w:t>
      </w:r>
      <w:r w:rsidR="003C69F7" w:rsidRPr="006514F5">
        <w:rPr>
          <w:rStyle w:val="normaltextrun"/>
          <w:rFonts w:ascii="Book Antiqua" w:eastAsia="Book Antiqua" w:hAnsi="Book Antiqua" w:cs="Book Antiqua"/>
        </w:rPr>
        <w:t>character</w:t>
      </w:r>
      <w:r w:rsidRPr="006514F5">
        <w:rPr>
          <w:rStyle w:val="normaltextrun"/>
          <w:rFonts w:ascii="Book Antiqua" w:eastAsia="Book Antiqua" w:hAnsi="Book Antiqua" w:cs="Book Antiqua"/>
        </w:rPr>
        <w:t>istic</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(ROC)</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was</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used.</w:t>
      </w:r>
      <w:r w:rsidR="00422B5F" w:rsidRPr="006514F5">
        <w:rPr>
          <w:rFonts w:ascii="Book Antiqua" w:hAnsi="Book Antiqua"/>
          <w:lang w:eastAsia="zh-CN"/>
        </w:rPr>
        <w:t xml:space="preserve"> </w:t>
      </w:r>
      <w:r w:rsidR="003C69F7" w:rsidRPr="006514F5">
        <w:rPr>
          <w:rStyle w:val="normaltextrun"/>
          <w:rFonts w:ascii="Book Antiqua" w:eastAsia="Book Antiqua" w:hAnsi="Book Antiqua" w:cs="Book Antiqua"/>
        </w:rPr>
        <w:t>area</w:t>
      </w:r>
      <w:r w:rsidR="00422B5F" w:rsidRPr="006514F5">
        <w:rPr>
          <w:rStyle w:val="normaltextrun"/>
          <w:rFonts w:ascii="Book Antiqua" w:eastAsia="Book Antiqua" w:hAnsi="Book Antiqua" w:cs="Book Antiqua"/>
        </w:rPr>
        <w:t xml:space="preserve"> </w:t>
      </w:r>
      <w:r w:rsidR="003C69F7" w:rsidRPr="006514F5">
        <w:rPr>
          <w:rStyle w:val="normaltextrun"/>
          <w:rFonts w:ascii="Book Antiqua" w:eastAsia="Book Antiqua" w:hAnsi="Book Antiqua" w:cs="Book Antiqua"/>
        </w:rPr>
        <w:t>under</w:t>
      </w:r>
      <w:r w:rsidR="00422B5F" w:rsidRPr="006514F5">
        <w:rPr>
          <w:rStyle w:val="normaltextrun"/>
          <w:rFonts w:ascii="Book Antiqua" w:eastAsia="Book Antiqua" w:hAnsi="Book Antiqua" w:cs="Book Antiqua"/>
        </w:rPr>
        <w:t xml:space="preserve"> </w:t>
      </w:r>
      <w:r w:rsidR="003C69F7"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003C69F7" w:rsidRPr="006514F5">
        <w:rPr>
          <w:rStyle w:val="normaltextrun"/>
          <w:rFonts w:ascii="Book Antiqua" w:eastAsia="Book Antiqua" w:hAnsi="Book Antiqua" w:cs="Book Antiqua"/>
        </w:rPr>
        <w:t>curve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(AUC)</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was</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also</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used</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assess</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the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measure’s</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ability</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to</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discriminate</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between</w:t>
      </w:r>
      <w:r w:rsidR="00422B5F" w:rsidRPr="006514F5">
        <w:rPr>
          <w:rStyle w:val="normaltextrun"/>
          <w:rFonts w:ascii="Book Antiqua" w:eastAsia="Book Antiqua" w:hAnsi="Book Antiqua" w:cs="Book Antiqua"/>
        </w:rPr>
        <w:t xml:space="preserve"> </w:t>
      </w:r>
      <w:r w:rsidRPr="006514F5">
        <w:rPr>
          <w:rStyle w:val="normaltextrun"/>
          <w:rFonts w:ascii="Book Antiqua" w:eastAsia="Book Antiqua" w:hAnsi="Book Antiqua" w:cs="Book Antiqua"/>
        </w:rPr>
        <w:t>variables</w:t>
      </w:r>
      <w:r w:rsidR="002D485A" w:rsidRPr="006514F5">
        <w:rPr>
          <w:rStyle w:val="normaltextrun"/>
          <w:rFonts w:ascii="Book Antiqua" w:hAnsi="Book Antiqua" w:cs="Book Antiqua"/>
          <w:lang w:eastAsia="zh-CN"/>
        </w:rPr>
        <w:t>.</w:t>
      </w:r>
    </w:p>
    <w:p w14:paraId="7E636ABB" w14:textId="77777777" w:rsidR="00A77B3E" w:rsidRPr="006514F5" w:rsidRDefault="00A77B3E" w:rsidP="009C1775">
      <w:pPr>
        <w:spacing w:line="360" w:lineRule="auto"/>
        <w:jc w:val="both"/>
        <w:rPr>
          <w:rFonts w:ascii="Book Antiqua" w:hAnsi="Book Antiqua"/>
        </w:rPr>
      </w:pPr>
    </w:p>
    <w:p w14:paraId="47027FBE" w14:textId="363E6DDE"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Research</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results</w:t>
      </w:r>
    </w:p>
    <w:p w14:paraId="45EB86F2" w14:textId="1962D618"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no</w:t>
      </w:r>
      <w:r w:rsidR="00422B5F" w:rsidRPr="006514F5">
        <w:rPr>
          <w:rFonts w:ascii="Book Antiqua" w:eastAsia="Book Antiqua" w:hAnsi="Book Antiqua" w:cs="Book Antiqua"/>
        </w:rPr>
        <w:t xml:space="preserve"> </w:t>
      </w:r>
      <w:r w:rsidRPr="006514F5">
        <w:rPr>
          <w:rFonts w:ascii="Book Antiqua" w:eastAsia="Book Antiqua" w:hAnsi="Book Antiqua" w:cs="Book Antiqua"/>
        </w:rPr>
        <w:t>valuable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time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could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linked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While</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may</w:t>
      </w:r>
      <w:r w:rsidR="00422B5F" w:rsidRPr="006514F5">
        <w:rPr>
          <w:rFonts w:ascii="Book Antiqua" w:eastAsia="Book Antiqua" w:hAnsi="Book Antiqua" w:cs="Book Antiqua"/>
        </w:rPr>
        <w:t xml:space="preserve"> </w:t>
      </w:r>
      <w:r w:rsidRPr="006514F5">
        <w:rPr>
          <w:rFonts w:ascii="Book Antiqua" w:eastAsia="Book Antiqua" w:hAnsi="Book Antiqua" w:cs="Book Antiqua"/>
        </w:rPr>
        <w:t>have</w:t>
      </w:r>
      <w:r w:rsidR="00422B5F" w:rsidRPr="006514F5">
        <w:rPr>
          <w:rFonts w:ascii="Book Antiqua" w:eastAsia="Book Antiqua" w:hAnsi="Book Antiqua" w:cs="Book Antiqua"/>
        </w:rPr>
        <w:t xml:space="preserve"> </w:t>
      </w:r>
      <w:r w:rsidRPr="006514F5">
        <w:rPr>
          <w:rFonts w:ascii="Book Antiqua" w:eastAsia="Book Antiqua" w:hAnsi="Book Antiqua" w:cs="Book Antiqua"/>
        </w:rPr>
        <w:t>been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too</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scale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truly</w:t>
      </w:r>
      <w:r w:rsidR="00422B5F" w:rsidRPr="006514F5">
        <w:rPr>
          <w:rFonts w:ascii="Book Antiqua" w:eastAsia="Book Antiqua" w:hAnsi="Book Antiqua" w:cs="Book Antiqua"/>
        </w:rPr>
        <w:t xml:space="preserve"> </w:t>
      </w:r>
      <w:r w:rsidRPr="006514F5">
        <w:rPr>
          <w:rFonts w:ascii="Book Antiqua" w:eastAsia="Book Antiqua" w:hAnsi="Book Antiqua" w:cs="Book Antiqua"/>
        </w:rPr>
        <w:t>see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link</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value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show</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good</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follow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detection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initial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therefore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highlighting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importance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Pr="006514F5">
        <w:rPr>
          <w:rFonts w:ascii="Book Antiqua" w:eastAsia="Book Antiqua" w:hAnsi="Book Antiqua" w:cs="Book Antiqua"/>
        </w:rPr>
        <w:t>itself</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tool</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can</w:t>
      </w:r>
      <w:r w:rsidR="00422B5F" w:rsidRPr="006514F5">
        <w:rPr>
          <w:rFonts w:ascii="Book Antiqua" w:eastAsia="Book Antiqua" w:hAnsi="Book Antiqua" w:cs="Book Antiqua"/>
        </w:rPr>
        <w:t xml:space="preserve"> </w:t>
      </w:r>
      <w:r w:rsidRPr="006514F5">
        <w:rPr>
          <w:rFonts w:ascii="Book Antiqua" w:eastAsia="Book Antiqua" w:hAnsi="Book Antiqua" w:cs="Book Antiqua"/>
        </w:rPr>
        <w:t>aid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lastRenderedPageBreak/>
        <w:t>improvement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overall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care.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major</w:t>
      </w:r>
      <w:r w:rsidR="00422B5F" w:rsidRPr="006514F5">
        <w:rPr>
          <w:rFonts w:ascii="Book Antiqua" w:eastAsia="Book Antiqua" w:hAnsi="Book Antiqua" w:cs="Book Antiqua"/>
        </w:rPr>
        <w:t xml:space="preserve"> </w:t>
      </w:r>
      <w:r w:rsidRPr="006514F5">
        <w:rPr>
          <w:rFonts w:ascii="Book Antiqua" w:eastAsia="Book Antiqua" w:hAnsi="Book Antiqua" w:cs="Book Antiqua"/>
        </w:rPr>
        <w:t>problem</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remains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solved</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larger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amount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statistical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power</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backing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multi-institutional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data,</w:t>
      </w:r>
      <w:r w:rsidR="00422B5F" w:rsidRPr="006514F5">
        <w:rPr>
          <w:rFonts w:ascii="Book Antiqua" w:eastAsia="Book Antiqua" w:hAnsi="Book Antiqua" w:cs="Book Antiqua"/>
        </w:rPr>
        <w:t xml:space="preserve"> </w:t>
      </w:r>
      <w:r w:rsidRPr="006514F5">
        <w:rPr>
          <w:rFonts w:ascii="Book Antiqua" w:eastAsia="Book Antiqua" w:hAnsi="Book Antiqua" w:cs="Book Antiqua"/>
        </w:rPr>
        <w:t>will</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found?</w:t>
      </w:r>
      <w:r w:rsidR="00422B5F" w:rsidRPr="006514F5">
        <w:rPr>
          <w:rFonts w:ascii="Book Antiqua" w:eastAsia="Book Antiqua" w:hAnsi="Book Antiqua" w:cs="Book Antiqua"/>
        </w:rPr>
        <w:t xml:space="preserve"> </w:t>
      </w:r>
      <w:r w:rsidRPr="006514F5">
        <w:rPr>
          <w:rFonts w:ascii="Book Antiqua" w:eastAsia="Book Antiqua" w:hAnsi="Book Antiqua" w:cs="Book Antiqua"/>
        </w:rPr>
        <w:t>If</w:t>
      </w:r>
      <w:r w:rsidR="00422B5F" w:rsidRPr="006514F5">
        <w:rPr>
          <w:rFonts w:ascii="Book Antiqua" w:eastAsia="Book Antiqua" w:hAnsi="Book Antiqua" w:cs="Book Antiqua"/>
        </w:rPr>
        <w:t xml:space="preserve"> </w:t>
      </w:r>
      <w:r w:rsidRPr="006514F5">
        <w:rPr>
          <w:rFonts w:ascii="Book Antiqua" w:eastAsia="Book Antiqua" w:hAnsi="Book Antiqua" w:cs="Book Antiqua"/>
        </w:rPr>
        <w:t>so,</w:t>
      </w:r>
      <w:r w:rsidR="00422B5F" w:rsidRPr="006514F5">
        <w:rPr>
          <w:rFonts w:ascii="Book Antiqua" w:eastAsia="Book Antiqua" w:hAnsi="Book Antiqua" w:cs="Book Antiqua"/>
        </w:rPr>
        <w:t xml:space="preserve"> </w:t>
      </w:r>
      <w:r w:rsidRPr="006514F5">
        <w:rPr>
          <w:rFonts w:ascii="Book Antiqua" w:eastAsia="Book Antiqua" w:hAnsi="Book Antiqua" w:cs="Book Antiqua"/>
        </w:rPr>
        <w:t>what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how</w:t>
      </w:r>
      <w:r w:rsidR="00422B5F" w:rsidRPr="006514F5">
        <w:rPr>
          <w:rFonts w:ascii="Book Antiqua" w:eastAsia="Book Antiqua" w:hAnsi="Book Antiqua" w:cs="Book Antiqua"/>
        </w:rPr>
        <w:t xml:space="preserve"> </w:t>
      </w:r>
      <w:r w:rsidRPr="006514F5">
        <w:rPr>
          <w:rFonts w:ascii="Book Antiqua" w:eastAsia="Book Antiqua" w:hAnsi="Book Antiqua" w:cs="Book Antiqua"/>
        </w:rPr>
        <w:t>can</w:t>
      </w:r>
      <w:r w:rsidR="00422B5F" w:rsidRPr="006514F5">
        <w:rPr>
          <w:rFonts w:ascii="Book Antiqua" w:eastAsia="Book Antiqua" w:hAnsi="Book Antiqua" w:cs="Book Antiqua"/>
        </w:rPr>
        <w:t xml:space="preserve"> </w:t>
      </w:r>
      <w:r w:rsidRPr="006514F5">
        <w:rPr>
          <w:rFonts w:ascii="Book Antiqua" w:eastAsia="Book Antiqua" w:hAnsi="Book Antiqua" w:cs="Book Antiqua"/>
        </w:rPr>
        <w:t>it</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implemented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directly</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benefit</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care?</w:t>
      </w:r>
    </w:p>
    <w:p w14:paraId="77A4D378" w14:textId="77777777" w:rsidR="00A77B3E" w:rsidRPr="006514F5" w:rsidRDefault="00A77B3E" w:rsidP="009C1775">
      <w:pPr>
        <w:spacing w:line="360" w:lineRule="auto"/>
        <w:jc w:val="both"/>
        <w:rPr>
          <w:rFonts w:ascii="Book Antiqua" w:hAnsi="Book Antiqua"/>
        </w:rPr>
      </w:pPr>
    </w:p>
    <w:p w14:paraId="09518F78" w14:textId="6DBA3C7F"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Research</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conclusions</w:t>
      </w:r>
    </w:p>
    <w:p w14:paraId="3B5E2320" w14:textId="6E2FDB5D"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While</w:t>
      </w:r>
      <w:r w:rsidR="00422B5F" w:rsidRPr="006514F5">
        <w:rPr>
          <w:rFonts w:ascii="Book Antiqua" w:eastAsia="Book Antiqua" w:hAnsi="Book Antiqua" w:cs="Book Antiqua"/>
        </w:rPr>
        <w:t xml:space="preserve"> </w:t>
      </w:r>
      <w:r w:rsidRPr="006514F5">
        <w:rPr>
          <w:rFonts w:ascii="Book Antiqua" w:eastAsia="Book Antiqua" w:hAnsi="Book Antiqua" w:cs="Book Antiqua"/>
        </w:rPr>
        <w:t>we</w:t>
      </w:r>
      <w:r w:rsidR="00422B5F" w:rsidRPr="006514F5">
        <w:rPr>
          <w:rFonts w:ascii="Book Antiqua" w:eastAsia="Book Antiqua" w:hAnsi="Book Antiqua" w:cs="Book Antiqua"/>
        </w:rPr>
        <w:t xml:space="preserve"> </w:t>
      </w:r>
      <w:r w:rsidRPr="006514F5">
        <w:rPr>
          <w:rFonts w:ascii="Book Antiqua" w:eastAsia="Book Antiqua" w:hAnsi="Book Antiqua" w:cs="Book Antiqua"/>
        </w:rPr>
        <w:t>were</w:t>
      </w:r>
      <w:r w:rsidR="00422B5F" w:rsidRPr="006514F5">
        <w:rPr>
          <w:rFonts w:ascii="Book Antiqua" w:eastAsia="Book Antiqua" w:hAnsi="Book Antiqua" w:cs="Book Antiqua"/>
        </w:rPr>
        <w:t xml:space="preserve"> </w:t>
      </w:r>
      <w:r w:rsidRPr="006514F5">
        <w:rPr>
          <w:rFonts w:ascii="Book Antiqua" w:eastAsia="Book Antiqua" w:hAnsi="Book Antiqua" w:cs="Book Antiqua"/>
        </w:rPr>
        <w:t>unable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find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between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rates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our</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threshold</w:t>
      </w:r>
      <w:r w:rsidR="00422B5F" w:rsidRPr="006514F5">
        <w:rPr>
          <w:rFonts w:ascii="Book Antiqua" w:eastAsia="Book Antiqua" w:hAnsi="Book Antiqua" w:cs="Book Antiqua"/>
        </w:rPr>
        <w:t xml:space="preserve"> </w:t>
      </w:r>
      <w:r w:rsidRPr="006514F5">
        <w:rPr>
          <w:rFonts w:ascii="Book Antiqua" w:eastAsia="Book Antiqua" w:hAnsi="Book Antiqua" w:cs="Book Antiqua"/>
        </w:rPr>
        <w:t>value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220</w:t>
      </w:r>
      <w:r w:rsidR="00422B5F" w:rsidRPr="006514F5">
        <w:rPr>
          <w:rFonts w:ascii="Book Antiqua" w:eastAsia="Book Antiqua" w:hAnsi="Book Antiqua" w:cs="Book Antiqua"/>
        </w:rPr>
        <w:t xml:space="preserve"> </w:t>
      </w:r>
      <w:r w:rsidRPr="006514F5">
        <w:rPr>
          <w:rFonts w:ascii="Book Antiqua" w:eastAsia="Book Antiqua" w:hAnsi="Book Antiqua" w:cs="Book Antiqua"/>
        </w:rPr>
        <w:t>min</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order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accurately</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identify</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small</w:t>
      </w:r>
      <w:r w:rsidR="00422B5F" w:rsidRPr="006514F5">
        <w:rPr>
          <w:rFonts w:ascii="Book Antiqua" w:eastAsia="Book Antiqua" w:hAnsi="Book Antiqua" w:cs="Book Antiqua"/>
        </w:rPr>
        <w:t xml:space="preserve"> </w:t>
      </w:r>
      <w:r w:rsidRPr="006514F5">
        <w:rPr>
          <w:rFonts w:ascii="Book Antiqua" w:eastAsia="Book Antiqua" w:hAnsi="Book Antiqua" w:cs="Book Antiqua"/>
        </w:rPr>
        <w:t>bowel</w:t>
      </w:r>
      <w:r w:rsidR="00422B5F" w:rsidRPr="006514F5">
        <w:rPr>
          <w:rFonts w:ascii="Book Antiqua" w:eastAsia="Book Antiqua" w:hAnsi="Book Antiqua" w:cs="Book Antiqua"/>
        </w:rPr>
        <w:t xml:space="preserve"> </w:t>
      </w:r>
      <w:r w:rsidRPr="006514F5">
        <w:rPr>
          <w:rFonts w:ascii="Book Antiqua" w:eastAsia="Book Antiqua" w:hAnsi="Book Antiqua" w:cs="Book Antiqua"/>
        </w:rPr>
        <w:t>source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bleeding.</w:t>
      </w:r>
      <w:r w:rsidR="00422B5F" w:rsidRPr="006514F5">
        <w:rPr>
          <w:rFonts w:ascii="Book Antiqua" w:hAnsi="Book Antiqua"/>
          <w:lang w:eastAsia="zh-CN"/>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proposes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tangible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within</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due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its</w:t>
      </w:r>
      <w:r w:rsidR="00422B5F" w:rsidRPr="006514F5">
        <w:rPr>
          <w:rFonts w:ascii="Book Antiqua" w:eastAsia="Book Antiqua" w:hAnsi="Book Antiqua" w:cs="Book Antiqua"/>
        </w:rPr>
        <w:t xml:space="preserve"> </w:t>
      </w:r>
      <w:r w:rsidRPr="006514F5">
        <w:rPr>
          <w:rFonts w:ascii="Book Antiqua" w:eastAsia="Book Antiqua" w:hAnsi="Book Antiqua" w:cs="Book Antiqua"/>
        </w:rPr>
        <w:t>ability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identification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gastrointestinal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bleeds,</w:t>
      </w:r>
      <w:r w:rsidR="00422B5F" w:rsidRPr="006514F5">
        <w:rPr>
          <w:rFonts w:ascii="Book Antiqua" w:eastAsia="Book Antiqua" w:hAnsi="Book Antiqua" w:cs="Book Antiqua"/>
        </w:rPr>
        <w:t xml:space="preserve"> </w:t>
      </w:r>
      <w:r w:rsidRPr="006514F5">
        <w:rPr>
          <w:rFonts w:ascii="Book Antiqua" w:eastAsia="Book Antiqua" w:hAnsi="Book Antiqua" w:cs="Book Antiqua"/>
        </w:rPr>
        <w:t>should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be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major</w:t>
      </w:r>
      <w:r w:rsidR="00422B5F" w:rsidRPr="006514F5">
        <w:rPr>
          <w:rFonts w:ascii="Book Antiqua" w:eastAsia="Book Antiqua" w:hAnsi="Book Antiqua" w:cs="Book Antiqua"/>
        </w:rPr>
        <w:t xml:space="preserve"> </w:t>
      </w:r>
      <w:r w:rsidRPr="006514F5">
        <w:rPr>
          <w:rFonts w:ascii="Book Antiqua" w:eastAsia="Book Antiqua" w:hAnsi="Book Antiqua" w:cs="Book Antiqua"/>
        </w:rPr>
        <w:t>metric</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valuable</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outcomes.</w:t>
      </w:r>
    </w:p>
    <w:p w14:paraId="25765F2A" w14:textId="77777777" w:rsidR="00A77B3E" w:rsidRPr="006514F5" w:rsidRDefault="00A77B3E" w:rsidP="009C1775">
      <w:pPr>
        <w:spacing w:line="360" w:lineRule="auto"/>
        <w:jc w:val="both"/>
        <w:rPr>
          <w:rFonts w:ascii="Book Antiqua" w:hAnsi="Book Antiqua"/>
        </w:rPr>
      </w:pPr>
    </w:p>
    <w:p w14:paraId="492D8E3F" w14:textId="2D08AC14"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i/>
        </w:rPr>
        <w:t>Research</w:t>
      </w:r>
      <w:r w:rsidR="00422B5F" w:rsidRPr="006514F5">
        <w:rPr>
          <w:rFonts w:ascii="Book Antiqua" w:eastAsia="Book Antiqua" w:hAnsi="Book Antiqua" w:cs="Book Antiqua"/>
          <w:b/>
          <w:i/>
        </w:rPr>
        <w:t xml:space="preserve"> </w:t>
      </w:r>
      <w:r w:rsidRPr="006514F5">
        <w:rPr>
          <w:rFonts w:ascii="Book Antiqua" w:eastAsia="Book Antiqua" w:hAnsi="Book Antiqua" w:cs="Book Antiqua"/>
          <w:b/>
          <w:i/>
        </w:rPr>
        <w:t>perspectives</w:t>
      </w:r>
    </w:p>
    <w:p w14:paraId="73B6E55E" w14:textId="60D217BE"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rPr>
        <w:t>Future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studies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are</w:t>
      </w:r>
      <w:r w:rsidR="00422B5F" w:rsidRPr="006514F5">
        <w:rPr>
          <w:rFonts w:ascii="Book Antiqua" w:eastAsia="Book Antiqua" w:hAnsi="Book Antiqua" w:cs="Book Antiqua"/>
        </w:rPr>
        <w:t xml:space="preserve"> </w:t>
      </w:r>
      <w:r w:rsidRPr="006514F5">
        <w:rPr>
          <w:rFonts w:ascii="Book Antiqua" w:eastAsia="Book Antiqua" w:hAnsi="Book Antiqua" w:cs="Book Antiqua"/>
        </w:rPr>
        <w:t>needed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further</w:t>
      </w:r>
      <w:r w:rsidR="00422B5F" w:rsidRPr="006514F5">
        <w:rPr>
          <w:rFonts w:ascii="Book Antiqua" w:eastAsia="Book Antiqua" w:hAnsi="Book Antiqua" w:cs="Book Antiqua"/>
        </w:rPr>
        <w:t xml:space="preserve"> </w:t>
      </w:r>
      <w:r w:rsidRPr="006514F5">
        <w:rPr>
          <w:rFonts w:ascii="Book Antiqua" w:eastAsia="Book Antiqua" w:hAnsi="Book Antiqua" w:cs="Book Antiqua"/>
        </w:rPr>
        <w:t>look</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into</w:t>
      </w:r>
      <w:r w:rsidR="00422B5F" w:rsidRPr="006514F5">
        <w:rPr>
          <w:rFonts w:ascii="Book Antiqua" w:eastAsia="Book Antiqua" w:hAnsi="Book Antiqua" w:cs="Book Antiqua"/>
        </w:rPr>
        <w:t xml:space="preserve"> </w:t>
      </w:r>
      <w:r w:rsidRPr="006514F5">
        <w:rPr>
          <w:rFonts w:ascii="Book Antiqua" w:eastAsia="Book Antiqua" w:hAnsi="Book Antiqua" w:cs="Book Antiqua"/>
        </w:rPr>
        <w:t>correlational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data</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SBTT</w:t>
      </w:r>
      <w:r w:rsidR="00422B5F" w:rsidRPr="006514F5">
        <w:rPr>
          <w:rFonts w:ascii="Book Antiqua" w:eastAsia="Book Antiqua" w:hAnsi="Book Antiqua" w:cs="Book Antiqua"/>
        </w:rPr>
        <w:t xml:space="preserve"> </w:t>
      </w:r>
      <w:r w:rsidRPr="006514F5">
        <w:rPr>
          <w:rFonts w:ascii="Book Antiqua" w:eastAsia="Book Antiqua" w:hAnsi="Book Antiqua" w:cs="Book Antiqua"/>
        </w:rPr>
        <w:t>along</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newer</w:t>
      </w:r>
      <w:r w:rsidR="00422B5F" w:rsidRPr="006514F5">
        <w:rPr>
          <w:rFonts w:ascii="Book Antiqua" w:eastAsia="Book Antiqua" w:hAnsi="Book Antiqua" w:cs="Book Antiqua"/>
        </w:rPr>
        <w:t xml:space="preserve"> </w:t>
      </w:r>
      <w:r w:rsidRPr="006514F5">
        <w:rPr>
          <w:rFonts w:ascii="Book Antiqua" w:eastAsia="Book Antiqua" w:hAnsi="Book Antiqua" w:cs="Book Antiqua"/>
        </w:rPr>
        <w:t>parameters</w:t>
      </w:r>
      <w:r w:rsidR="00422B5F" w:rsidRPr="006514F5">
        <w:rPr>
          <w:rFonts w:ascii="Book Antiqua" w:eastAsia="Book Antiqua" w:hAnsi="Book Antiqua" w:cs="Book Antiqua"/>
        </w:rPr>
        <w:t xml:space="preserve"> </w:t>
      </w:r>
      <w:r w:rsidRPr="006514F5">
        <w:rPr>
          <w:rFonts w:ascii="Book Antiqua" w:eastAsia="Book Antiqua" w:hAnsi="Book Antiqua" w:cs="Book Antiqua"/>
        </w:rPr>
        <w:t>such</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types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severity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lesions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initially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positive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well</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negative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VCE</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later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re-rebleeding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events.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would</w:t>
      </w:r>
      <w:r w:rsidR="00422B5F" w:rsidRPr="006514F5">
        <w:rPr>
          <w:rFonts w:ascii="Book Antiqua" w:eastAsia="Book Antiqua" w:hAnsi="Book Antiqua" w:cs="Book Antiqua"/>
        </w:rPr>
        <w:t xml:space="preserve"> </w:t>
      </w:r>
      <w:r w:rsidRPr="006514F5">
        <w:rPr>
          <w:rFonts w:ascii="Book Antiqua" w:eastAsia="Book Antiqua" w:hAnsi="Book Antiqua" w:cs="Book Antiqua"/>
        </w:rPr>
        <w:t>allow</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clinicians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have</w:t>
      </w:r>
      <w:r w:rsidR="00422B5F" w:rsidRPr="006514F5">
        <w:rPr>
          <w:rFonts w:ascii="Book Antiqua" w:eastAsia="Book Antiqua" w:hAnsi="Book Antiqua" w:cs="Book Antiqua"/>
        </w:rPr>
        <w:t xml:space="preserve"> </w:t>
      </w:r>
      <w:r w:rsidRPr="006514F5">
        <w:rPr>
          <w:rFonts w:ascii="Book Antiqua" w:eastAsia="Book Antiqua" w:hAnsi="Book Antiqua" w:cs="Book Antiqua"/>
        </w:rPr>
        <w:t>more</w:t>
      </w:r>
      <w:r w:rsidR="00422B5F" w:rsidRPr="006514F5">
        <w:rPr>
          <w:rFonts w:ascii="Book Antiqua" w:eastAsia="Book Antiqua" w:hAnsi="Book Antiqua" w:cs="Book Antiqua"/>
        </w:rPr>
        <w:t xml:space="preserve"> </w:t>
      </w:r>
      <w:r w:rsidRPr="006514F5">
        <w:rPr>
          <w:rFonts w:ascii="Book Antiqua" w:eastAsia="Book Antiqua" w:hAnsi="Book Antiqua" w:cs="Book Antiqua"/>
        </w:rPr>
        <w:t>tools</w:t>
      </w:r>
      <w:r w:rsidR="00422B5F" w:rsidRPr="006514F5">
        <w:rPr>
          <w:rFonts w:ascii="Book Antiqua" w:eastAsia="Book Antiqua" w:hAnsi="Book Antiqua" w:cs="Book Antiqua"/>
        </w:rPr>
        <w:t xml:space="preserve"> </w:t>
      </w:r>
      <w:r w:rsidRPr="006514F5">
        <w:rPr>
          <w:rFonts w:ascii="Book Antiqua" w:eastAsia="Book Antiqua" w:hAnsi="Book Antiqua" w:cs="Book Antiqua"/>
        </w:rPr>
        <w:t>at</w:t>
      </w:r>
      <w:r w:rsidR="00422B5F" w:rsidRPr="006514F5">
        <w:rPr>
          <w:rFonts w:ascii="Book Antiqua" w:eastAsia="Book Antiqua" w:hAnsi="Book Antiqua" w:cs="Book Antiqua"/>
        </w:rPr>
        <w:t xml:space="preserve"> </w:t>
      </w:r>
      <w:r w:rsidRPr="006514F5">
        <w:rPr>
          <w:rFonts w:ascii="Book Antiqua" w:eastAsia="Book Antiqua" w:hAnsi="Book Antiqua" w:cs="Book Antiqua"/>
        </w:rPr>
        <w:t>hand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order</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predict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clinical</w:t>
      </w:r>
      <w:r w:rsidR="00422B5F" w:rsidRPr="006514F5">
        <w:rPr>
          <w:rFonts w:ascii="Book Antiqua" w:eastAsia="Book Antiqua" w:hAnsi="Book Antiqua" w:cs="Book Antiqua"/>
        </w:rPr>
        <w:t xml:space="preserve"> </w:t>
      </w:r>
      <w:r w:rsidRPr="006514F5">
        <w:rPr>
          <w:rFonts w:ascii="Book Antiqua" w:eastAsia="Book Antiqua" w:hAnsi="Book Antiqua" w:cs="Book Antiqua"/>
        </w:rPr>
        <w:t>severity</w:t>
      </w:r>
      <w:r w:rsidR="00422B5F" w:rsidRPr="006514F5">
        <w:rPr>
          <w:rFonts w:ascii="Book Antiqua" w:eastAsia="Book Antiqua" w:hAnsi="Book Antiqua" w:cs="Book Antiqua"/>
        </w:rPr>
        <w:t xml:space="preserve"> </w:t>
      </w:r>
      <w:r w:rsidRPr="006514F5">
        <w:rPr>
          <w:rFonts w:ascii="Book Antiqua" w:eastAsia="Book Antiqua" w:hAnsi="Book Antiqua" w:cs="Book Antiqua"/>
        </w:rPr>
        <w:t>for</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their</w:t>
      </w:r>
      <w:r w:rsidR="00422B5F" w:rsidRPr="006514F5">
        <w:rPr>
          <w:rFonts w:ascii="Book Antiqua" w:eastAsia="Book Antiqua" w:hAnsi="Book Antiqua" w:cs="Book Antiqua"/>
        </w:rPr>
        <w:t xml:space="preserve"> </w:t>
      </w:r>
      <w:r w:rsidRPr="006514F5">
        <w:rPr>
          <w:rFonts w:ascii="Book Antiqua" w:eastAsia="Book Antiqua" w:hAnsi="Book Antiqua" w:cs="Book Antiqua"/>
        </w:rPr>
        <w:t>patients</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obscure</w:t>
      </w:r>
      <w:r w:rsidR="00422B5F" w:rsidRPr="006514F5">
        <w:rPr>
          <w:rFonts w:ascii="Book Antiqua" w:eastAsia="Book Antiqua" w:hAnsi="Book Antiqua" w:cs="Book Antiqua"/>
        </w:rPr>
        <w:t xml:space="preserve"> </w:t>
      </w:r>
      <w:r w:rsidRPr="006514F5">
        <w:rPr>
          <w:rFonts w:ascii="Book Antiqua" w:eastAsia="Book Antiqua" w:hAnsi="Book Antiqua" w:cs="Book Antiqua"/>
        </w:rPr>
        <w:t>GIB</w:t>
      </w:r>
      <w:r w:rsidR="003C69F7" w:rsidRPr="006514F5">
        <w:rPr>
          <w:rFonts w:ascii="Book Antiqua" w:hAnsi="Book Antiqua" w:cs="Book Antiqua"/>
          <w:lang w:eastAsia="zh-CN"/>
        </w:rPr>
        <w:t>.</w:t>
      </w:r>
    </w:p>
    <w:p w14:paraId="4A8A4939" w14:textId="77777777" w:rsidR="00A77B3E" w:rsidRPr="006514F5" w:rsidRDefault="00A77B3E" w:rsidP="009C1775">
      <w:pPr>
        <w:spacing w:line="360" w:lineRule="auto"/>
        <w:jc w:val="both"/>
        <w:rPr>
          <w:rFonts w:ascii="Book Antiqua" w:hAnsi="Book Antiqua"/>
          <w:lang w:eastAsia="zh-CN"/>
        </w:rPr>
      </w:pPr>
    </w:p>
    <w:p w14:paraId="3627F623"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REFERENCES</w:t>
      </w:r>
    </w:p>
    <w:p w14:paraId="12BD5195" w14:textId="2529B8A7"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 xml:space="preserve">1 </w:t>
      </w:r>
      <w:r w:rsidRPr="006514F5">
        <w:rPr>
          <w:rFonts w:ascii="Book Antiqua" w:eastAsia="Book Antiqua" w:hAnsi="Book Antiqua" w:cs="Book Antiqua"/>
          <w:b/>
          <w:bCs/>
        </w:rPr>
        <w:t>Gerson LB</w:t>
      </w:r>
      <w:r w:rsidRPr="006514F5">
        <w:rPr>
          <w:rFonts w:ascii="Book Antiqua" w:eastAsia="Book Antiqua" w:hAnsi="Book Antiqua" w:cs="Book Antiqua"/>
        </w:rPr>
        <w:t xml:space="preserve">, Fidler JL, Cave DR, Leighton JA. ACG Clinical Guideline: Diagnosis and Management of Small Bowel Bleeding. </w:t>
      </w:r>
      <w:r w:rsidRPr="006514F5">
        <w:rPr>
          <w:rFonts w:ascii="Book Antiqua" w:eastAsia="Book Antiqua" w:hAnsi="Book Antiqua" w:cs="Book Antiqua"/>
          <w:i/>
          <w:iCs/>
        </w:rPr>
        <w:t>Am J Gastroenterol</w:t>
      </w:r>
      <w:r w:rsidRPr="006514F5">
        <w:rPr>
          <w:rFonts w:ascii="Book Antiqua" w:eastAsia="Book Antiqua" w:hAnsi="Book Antiqua" w:cs="Book Antiqua"/>
        </w:rPr>
        <w:t xml:space="preserve"> 2015; </w:t>
      </w:r>
      <w:r w:rsidRPr="006514F5">
        <w:rPr>
          <w:rFonts w:ascii="Book Antiqua" w:eastAsia="Book Antiqua" w:hAnsi="Book Antiqua" w:cs="Book Antiqua"/>
          <w:b/>
          <w:bCs/>
        </w:rPr>
        <w:t>110</w:t>
      </w:r>
      <w:r w:rsidRPr="006514F5">
        <w:rPr>
          <w:rFonts w:ascii="Book Antiqua" w:eastAsia="Book Antiqua" w:hAnsi="Book Antiqua" w:cs="Book Antiqua"/>
        </w:rPr>
        <w:t>: 1265-87; quiz 1288 [PMID: 26303132 DOI: 10.1038/ajg.2015.246]</w:t>
      </w:r>
    </w:p>
    <w:p w14:paraId="79DAAECB" w14:textId="27DE2070" w:rsidR="00422B5F" w:rsidRPr="006514F5" w:rsidRDefault="00422B5F" w:rsidP="009C1775">
      <w:pPr>
        <w:spacing w:line="360" w:lineRule="auto"/>
        <w:jc w:val="both"/>
        <w:rPr>
          <w:rFonts w:ascii="Book Antiqua" w:hAnsi="Book Antiqua" w:cs="Book Antiqua"/>
          <w:lang w:eastAsia="zh-CN"/>
        </w:rPr>
      </w:pPr>
      <w:r w:rsidRPr="006514F5">
        <w:rPr>
          <w:rFonts w:ascii="Book Antiqua" w:eastAsia="Book Antiqua" w:hAnsi="Book Antiqua" w:cs="Book Antiqua"/>
        </w:rPr>
        <w:t>2</w:t>
      </w:r>
      <w:r w:rsidRPr="006514F5">
        <w:rPr>
          <w:rFonts w:ascii="Book Antiqua" w:hAnsi="Book Antiqua"/>
          <w:color w:val="000000"/>
          <w:shd w:val="clear" w:color="auto" w:fill="FFFFFF"/>
        </w:rPr>
        <w:t xml:space="preserve"> </w:t>
      </w:r>
      <w:r w:rsidRPr="006514F5">
        <w:rPr>
          <w:rFonts w:ascii="Book Antiqua" w:eastAsia="Book Antiqua" w:hAnsi="Book Antiqua" w:cs="Book Antiqua"/>
          <w:b/>
        </w:rPr>
        <w:t>Wetwittayakhlang P</w:t>
      </w:r>
      <w:r w:rsidRPr="006514F5">
        <w:rPr>
          <w:rFonts w:ascii="Book Antiqua" w:eastAsia="Book Antiqua" w:hAnsi="Book Antiqua" w:cs="Book Antiqua"/>
        </w:rPr>
        <w:t xml:space="preserve">, Wonglhow J, Netinatsunton N, Chamroonkul N, Piratvisuth T. Re-bleeding and its predictors after capsule endoscopy in patients with obscure gastrointestinal bleeding in long-term follow-up. </w:t>
      </w:r>
      <w:r w:rsidRPr="006514F5">
        <w:rPr>
          <w:rFonts w:ascii="Book Antiqua" w:eastAsia="Book Antiqua" w:hAnsi="Book Antiqua" w:cs="Book Antiqua"/>
          <w:i/>
        </w:rPr>
        <w:t>BMC</w:t>
      </w:r>
      <w:r w:rsidRPr="006514F5">
        <w:rPr>
          <w:rFonts w:ascii="Book Antiqua" w:eastAsia="Book Antiqua" w:hAnsi="Book Antiqua" w:cs="Book Antiqua"/>
          <w:bCs/>
          <w:i/>
        </w:rPr>
        <w:t xml:space="preserve"> Gastroenterol</w:t>
      </w:r>
      <w:r w:rsidRPr="006514F5">
        <w:rPr>
          <w:rFonts w:ascii="Book Antiqua" w:eastAsia="Book Antiqua" w:hAnsi="Book Antiqua" w:cs="Book Antiqua"/>
          <w:b/>
          <w:bCs/>
        </w:rPr>
        <w:t xml:space="preserve"> </w:t>
      </w:r>
      <w:r w:rsidRPr="006514F5">
        <w:rPr>
          <w:rFonts w:ascii="Book Antiqua" w:eastAsia="Book Antiqua" w:hAnsi="Book Antiqua" w:cs="Book Antiqua"/>
          <w:bCs/>
        </w:rPr>
        <w:t xml:space="preserve">2019; </w:t>
      </w:r>
      <w:r w:rsidRPr="006514F5">
        <w:rPr>
          <w:rFonts w:ascii="Book Antiqua" w:eastAsia="Book Antiqua" w:hAnsi="Book Antiqua" w:cs="Book Antiqua"/>
          <w:b/>
          <w:bCs/>
        </w:rPr>
        <w:t>19</w:t>
      </w:r>
      <w:r w:rsidRPr="006514F5">
        <w:rPr>
          <w:rFonts w:ascii="Book Antiqua" w:eastAsia="Book Antiqua" w:hAnsi="Book Antiqua" w:cs="Book Antiqua"/>
          <w:bCs/>
        </w:rPr>
        <w:t xml:space="preserve">: 216 </w:t>
      </w:r>
      <w:r w:rsidRPr="006514F5">
        <w:rPr>
          <w:rFonts w:ascii="Book Antiqua" w:eastAsia="Book Antiqua" w:hAnsi="Book Antiqua" w:cs="Book Antiqua"/>
        </w:rPr>
        <w:t>[PMID: 31842770 DOI: 10.1186/s12876-019-1137-3]</w:t>
      </w:r>
    </w:p>
    <w:p w14:paraId="03B71C3A" w14:textId="6EC42284"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lastRenderedPageBreak/>
        <w:t>3</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Bouchard S</w:t>
      </w:r>
      <w:r w:rsidR="00422B5F" w:rsidRPr="006514F5">
        <w:rPr>
          <w:rFonts w:ascii="Book Antiqua" w:eastAsia="Book Antiqua" w:hAnsi="Book Antiqua" w:cs="Book Antiqua"/>
        </w:rPr>
        <w:t xml:space="preserve">, Ibrahim M, Van Gossum A. Video capsule endoscopy: perspectives of a revolutionary technique. </w:t>
      </w:r>
      <w:r w:rsidR="00422B5F" w:rsidRPr="006514F5">
        <w:rPr>
          <w:rFonts w:ascii="Book Antiqua" w:eastAsia="Book Antiqua" w:hAnsi="Book Antiqua" w:cs="Book Antiqua"/>
          <w:i/>
          <w:iCs/>
        </w:rPr>
        <w:t>World J Gastroenterol</w:t>
      </w:r>
      <w:r w:rsidR="00422B5F" w:rsidRPr="006514F5">
        <w:rPr>
          <w:rFonts w:ascii="Book Antiqua" w:eastAsia="Book Antiqua" w:hAnsi="Book Antiqua" w:cs="Book Antiqua"/>
        </w:rPr>
        <w:t xml:space="preserve"> 2014; </w:t>
      </w:r>
      <w:r w:rsidR="00422B5F" w:rsidRPr="006514F5">
        <w:rPr>
          <w:rFonts w:ascii="Book Antiqua" w:eastAsia="Book Antiqua" w:hAnsi="Book Antiqua" w:cs="Book Antiqua"/>
          <w:b/>
          <w:bCs/>
        </w:rPr>
        <w:t>20</w:t>
      </w:r>
      <w:r w:rsidR="00422B5F" w:rsidRPr="006514F5">
        <w:rPr>
          <w:rFonts w:ascii="Book Antiqua" w:eastAsia="Book Antiqua" w:hAnsi="Book Antiqua" w:cs="Book Antiqua"/>
        </w:rPr>
        <w:t>: 17330-17344 [PMID: 25516644 DOI: 10.3748/wjg.v20.i46.17330]</w:t>
      </w:r>
    </w:p>
    <w:p w14:paraId="22C29F75" w14:textId="756D0C0C"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4</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Tacheci I</w:t>
      </w:r>
      <w:r w:rsidR="00422B5F" w:rsidRPr="006514F5">
        <w:rPr>
          <w:rFonts w:ascii="Book Antiqua" w:eastAsia="Book Antiqua" w:hAnsi="Book Antiqua" w:cs="Book Antiqua"/>
          <w:bCs/>
        </w:rPr>
        <w:t>,</w:t>
      </w:r>
      <w:r w:rsidR="00422B5F" w:rsidRPr="006514F5">
        <w:rPr>
          <w:rFonts w:ascii="Book Antiqua" w:eastAsia="Book Antiqua" w:hAnsi="Book Antiqua" w:cs="Book Antiqua"/>
        </w:rPr>
        <w:t xml:space="preserve"> Devière J, Kopacova M, Douda T, Bures J, Van Gossum A. The importance of upper gastrointestinal lesions detected with capsule endoscopy in patients with obscure digestive bleeding. </w:t>
      </w:r>
      <w:r w:rsidR="00422B5F" w:rsidRPr="006514F5">
        <w:rPr>
          <w:rFonts w:ascii="Book Antiqua" w:eastAsia="Book Antiqua" w:hAnsi="Book Antiqua" w:cs="Book Antiqua"/>
          <w:i/>
        </w:rPr>
        <w:t>Acta Gastroenterol Belg</w:t>
      </w:r>
      <w:r w:rsidR="00422B5F" w:rsidRPr="006514F5">
        <w:rPr>
          <w:rFonts w:ascii="Book Antiqua" w:eastAsia="Book Antiqua" w:hAnsi="Book Antiqua" w:cs="Book Antiqua"/>
        </w:rPr>
        <w:t xml:space="preserve"> 2011;</w:t>
      </w:r>
      <w:r w:rsidR="00422B5F" w:rsidRPr="006514F5">
        <w:rPr>
          <w:rFonts w:ascii="Book Antiqua" w:hAnsi="Book Antiqua" w:cs="Book Antiqua"/>
          <w:lang w:eastAsia="zh-CN"/>
        </w:rPr>
        <w:t xml:space="preserve"> </w:t>
      </w:r>
      <w:r w:rsidR="00422B5F" w:rsidRPr="006514F5">
        <w:rPr>
          <w:rFonts w:ascii="Book Antiqua" w:eastAsia="Book Antiqua" w:hAnsi="Book Antiqua" w:cs="Book Antiqua"/>
          <w:b/>
        </w:rPr>
        <w:t>74</w:t>
      </w:r>
      <w:r w:rsidR="00422B5F" w:rsidRPr="006514F5">
        <w:rPr>
          <w:rFonts w:ascii="Book Antiqua" w:eastAsia="Book Antiqua" w:hAnsi="Book Antiqua" w:cs="Book Antiqua"/>
        </w:rPr>
        <w:t>:</w:t>
      </w:r>
      <w:r w:rsidR="00422B5F" w:rsidRPr="006514F5">
        <w:rPr>
          <w:rFonts w:ascii="Book Antiqua" w:hAnsi="Book Antiqua" w:cs="Book Antiqua"/>
          <w:lang w:eastAsia="zh-CN"/>
        </w:rPr>
        <w:t xml:space="preserve"> </w:t>
      </w:r>
      <w:r w:rsidR="00422B5F" w:rsidRPr="006514F5">
        <w:rPr>
          <w:rFonts w:ascii="Book Antiqua" w:eastAsia="Book Antiqua" w:hAnsi="Book Antiqua" w:cs="Book Antiqua"/>
        </w:rPr>
        <w:t>395–399 [PMID 22103043]</w:t>
      </w:r>
    </w:p>
    <w:p w14:paraId="1F6C22CC" w14:textId="7374305A"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5</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Liu K</w:t>
      </w:r>
      <w:r w:rsidR="00422B5F" w:rsidRPr="006514F5">
        <w:rPr>
          <w:rFonts w:ascii="Book Antiqua" w:eastAsia="Book Antiqua" w:hAnsi="Book Antiqua" w:cs="Book Antiqua"/>
        </w:rPr>
        <w:t xml:space="preserve">, Kaffes AJ. Review article: the diagnosis and investigation of obscure gastrointestinal bleeding. </w:t>
      </w:r>
      <w:r w:rsidR="00422B5F" w:rsidRPr="006514F5">
        <w:rPr>
          <w:rFonts w:ascii="Book Antiqua" w:eastAsia="Book Antiqua" w:hAnsi="Book Antiqua" w:cs="Book Antiqua"/>
          <w:i/>
          <w:iCs/>
        </w:rPr>
        <w:t>Aliment Pharmacol Ther</w:t>
      </w:r>
      <w:r w:rsidR="00422B5F" w:rsidRPr="006514F5">
        <w:rPr>
          <w:rFonts w:ascii="Book Antiqua" w:eastAsia="Book Antiqua" w:hAnsi="Book Antiqua" w:cs="Book Antiqua"/>
        </w:rPr>
        <w:t xml:space="preserve"> 2011; </w:t>
      </w:r>
      <w:r w:rsidR="00422B5F" w:rsidRPr="006514F5">
        <w:rPr>
          <w:rFonts w:ascii="Book Antiqua" w:eastAsia="Book Antiqua" w:hAnsi="Book Antiqua" w:cs="Book Antiqua"/>
          <w:b/>
          <w:bCs/>
        </w:rPr>
        <w:t>34</w:t>
      </w:r>
      <w:r w:rsidR="00422B5F" w:rsidRPr="006514F5">
        <w:rPr>
          <w:rFonts w:ascii="Book Antiqua" w:eastAsia="Book Antiqua" w:hAnsi="Book Antiqua" w:cs="Book Antiqua"/>
        </w:rPr>
        <w:t>: 416-423 [PMID: 21692820 DOI: 10.1111/j.1365-2036.2011.04744.x]</w:t>
      </w:r>
    </w:p>
    <w:p w14:paraId="127FB70A" w14:textId="4B6FE09C"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6</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Raju GS</w:t>
      </w:r>
      <w:r w:rsidR="00422B5F" w:rsidRPr="006514F5">
        <w:rPr>
          <w:rFonts w:ascii="Book Antiqua" w:eastAsia="Book Antiqua" w:hAnsi="Book Antiqua" w:cs="Book Antiqua"/>
        </w:rPr>
        <w:t xml:space="preserve">, Gerson L, Das A, Lewis B; American Gastroenterological Association. American Gastroenterological Association (AGA) Institute technical review on obscure gastrointestinal bleeding. </w:t>
      </w:r>
      <w:r w:rsidR="00422B5F" w:rsidRPr="006514F5">
        <w:rPr>
          <w:rFonts w:ascii="Book Antiqua" w:eastAsia="Book Antiqua" w:hAnsi="Book Antiqua" w:cs="Book Antiqua"/>
          <w:i/>
          <w:iCs/>
        </w:rPr>
        <w:t>Gastroenterology</w:t>
      </w:r>
      <w:r w:rsidR="00422B5F" w:rsidRPr="006514F5">
        <w:rPr>
          <w:rFonts w:ascii="Book Antiqua" w:eastAsia="Book Antiqua" w:hAnsi="Book Antiqua" w:cs="Book Antiqua"/>
        </w:rPr>
        <w:t xml:space="preserve"> 2007; </w:t>
      </w:r>
      <w:r w:rsidR="00422B5F" w:rsidRPr="006514F5">
        <w:rPr>
          <w:rFonts w:ascii="Book Antiqua" w:eastAsia="Book Antiqua" w:hAnsi="Book Antiqua" w:cs="Book Antiqua"/>
          <w:b/>
          <w:bCs/>
        </w:rPr>
        <w:t>133</w:t>
      </w:r>
      <w:r w:rsidR="00422B5F" w:rsidRPr="006514F5">
        <w:rPr>
          <w:rFonts w:ascii="Book Antiqua" w:eastAsia="Book Antiqua" w:hAnsi="Book Antiqua" w:cs="Book Antiqua"/>
        </w:rPr>
        <w:t>: 1697-1717 [PMID: 17983812 DOI: 10.1053/j.gastro.2007.06.007]</w:t>
      </w:r>
    </w:p>
    <w:p w14:paraId="489DC6AF" w14:textId="1E089A83"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7</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Liao Z</w:t>
      </w:r>
      <w:r w:rsidR="00422B5F" w:rsidRPr="006514F5">
        <w:rPr>
          <w:rFonts w:ascii="Book Antiqua" w:eastAsia="Book Antiqua" w:hAnsi="Book Antiqua" w:cs="Book Antiqua"/>
        </w:rPr>
        <w:t xml:space="preserve">, Gao R, Xu C, Li ZS. Indications and detection, completion, and retention rates of small-bowel capsule endoscopy: a systematic review. </w:t>
      </w:r>
      <w:r w:rsidR="00422B5F" w:rsidRPr="006514F5">
        <w:rPr>
          <w:rFonts w:ascii="Book Antiqua" w:eastAsia="Book Antiqua" w:hAnsi="Book Antiqua" w:cs="Book Antiqua"/>
          <w:i/>
          <w:iCs/>
        </w:rPr>
        <w:t>Gastrointest Endosc</w:t>
      </w:r>
      <w:r w:rsidR="00422B5F" w:rsidRPr="006514F5">
        <w:rPr>
          <w:rFonts w:ascii="Book Antiqua" w:eastAsia="Book Antiqua" w:hAnsi="Book Antiqua" w:cs="Book Antiqua"/>
        </w:rPr>
        <w:t xml:space="preserve"> 2010; </w:t>
      </w:r>
      <w:r w:rsidR="00422B5F" w:rsidRPr="006514F5">
        <w:rPr>
          <w:rFonts w:ascii="Book Antiqua" w:eastAsia="Book Antiqua" w:hAnsi="Book Antiqua" w:cs="Book Antiqua"/>
          <w:b/>
          <w:bCs/>
        </w:rPr>
        <w:t>71</w:t>
      </w:r>
      <w:r w:rsidR="00422B5F" w:rsidRPr="006514F5">
        <w:rPr>
          <w:rFonts w:ascii="Book Antiqua" w:eastAsia="Book Antiqua" w:hAnsi="Book Antiqua" w:cs="Book Antiqua"/>
        </w:rPr>
        <w:t>: 280-286 [PMID: 20152309 DOI: 10.1016/j.gie.2009.09.031]</w:t>
      </w:r>
    </w:p>
    <w:p w14:paraId="67DC0F6C" w14:textId="4B1C6543"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8</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Rondonotti E</w:t>
      </w:r>
      <w:r w:rsidR="00422B5F" w:rsidRPr="006514F5">
        <w:rPr>
          <w:rFonts w:ascii="Book Antiqua" w:eastAsia="Book Antiqua" w:hAnsi="Book Antiqua" w:cs="Book Antiqua"/>
        </w:rPr>
        <w:t xml:space="preserve">, Marmo R, Petracchini M, de Franchis R, Pennazio M. The American Society for Gastrointestinal Endoscopy (ASGE) diagnostic algorithm for obscure gastrointestinal bleeding: eight burning questions from everyday clinical practice. </w:t>
      </w:r>
      <w:r w:rsidR="00422B5F" w:rsidRPr="006514F5">
        <w:rPr>
          <w:rFonts w:ascii="Book Antiqua" w:eastAsia="Book Antiqua" w:hAnsi="Book Antiqua" w:cs="Book Antiqua"/>
          <w:i/>
          <w:iCs/>
        </w:rPr>
        <w:t>Dig Liver Dis</w:t>
      </w:r>
      <w:r w:rsidR="00422B5F" w:rsidRPr="006514F5">
        <w:rPr>
          <w:rFonts w:ascii="Book Antiqua" w:eastAsia="Book Antiqua" w:hAnsi="Book Antiqua" w:cs="Book Antiqua"/>
        </w:rPr>
        <w:t xml:space="preserve"> 2013; </w:t>
      </w:r>
      <w:r w:rsidR="00422B5F" w:rsidRPr="006514F5">
        <w:rPr>
          <w:rFonts w:ascii="Book Antiqua" w:eastAsia="Book Antiqua" w:hAnsi="Book Antiqua" w:cs="Book Antiqua"/>
          <w:b/>
          <w:bCs/>
        </w:rPr>
        <w:t>45</w:t>
      </w:r>
      <w:r w:rsidR="00422B5F" w:rsidRPr="006514F5">
        <w:rPr>
          <w:rFonts w:ascii="Book Antiqua" w:eastAsia="Book Antiqua" w:hAnsi="Book Antiqua" w:cs="Book Antiqua"/>
        </w:rPr>
        <w:t>: 179-185 [PMID: 22921043 DOI: 10.1016/j.dld.2012.07.012]</w:t>
      </w:r>
    </w:p>
    <w:p w14:paraId="00489900" w14:textId="1B6594BB"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9</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Yung DE</w:t>
      </w:r>
      <w:r w:rsidR="00422B5F" w:rsidRPr="006514F5">
        <w:rPr>
          <w:rFonts w:ascii="Book Antiqua" w:eastAsia="Book Antiqua" w:hAnsi="Book Antiqua" w:cs="Book Antiqua"/>
        </w:rPr>
        <w:t xml:space="preserve">, Koulaouzidis A, Avni T, Kopylov U, Giannakou A, Rondonotti E, Pennazio M, Eliakim R, Toth E, Plevris JN. Clinical outcomes of negative small-bowel capsule endoscopy for small-bowel bleeding: a systematic review and meta-analysis. </w:t>
      </w:r>
      <w:r w:rsidR="00422B5F" w:rsidRPr="006514F5">
        <w:rPr>
          <w:rFonts w:ascii="Book Antiqua" w:eastAsia="Book Antiqua" w:hAnsi="Book Antiqua" w:cs="Book Antiqua"/>
          <w:i/>
          <w:iCs/>
        </w:rPr>
        <w:t>Gastrointest Endosc</w:t>
      </w:r>
      <w:r w:rsidR="00422B5F" w:rsidRPr="006514F5">
        <w:rPr>
          <w:rFonts w:ascii="Book Antiqua" w:eastAsia="Book Antiqua" w:hAnsi="Book Antiqua" w:cs="Book Antiqua"/>
        </w:rPr>
        <w:t xml:space="preserve"> 2017; </w:t>
      </w:r>
      <w:r w:rsidR="00422B5F" w:rsidRPr="006514F5">
        <w:rPr>
          <w:rFonts w:ascii="Book Antiqua" w:eastAsia="Book Antiqua" w:hAnsi="Book Antiqua" w:cs="Book Antiqua"/>
          <w:b/>
          <w:bCs/>
        </w:rPr>
        <w:t>85</w:t>
      </w:r>
      <w:r w:rsidR="00422B5F" w:rsidRPr="006514F5">
        <w:rPr>
          <w:rFonts w:ascii="Book Antiqua" w:eastAsia="Book Antiqua" w:hAnsi="Book Antiqua" w:cs="Book Antiqua"/>
        </w:rPr>
        <w:t>: 305-317.e2 [PMID: 27594338 DOI: 10.1016/j.gie.2016.08.027]</w:t>
      </w:r>
    </w:p>
    <w:p w14:paraId="7C2244A7" w14:textId="23079829"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0</w:t>
      </w:r>
      <w:r w:rsidRPr="006514F5">
        <w:rPr>
          <w:rFonts w:ascii="Book Antiqua" w:eastAsia="Book Antiqua" w:hAnsi="Book Antiqua" w:cs="Book Antiqua"/>
        </w:rPr>
        <w:t xml:space="preserve"> </w:t>
      </w:r>
      <w:r w:rsidRPr="006514F5">
        <w:rPr>
          <w:rFonts w:ascii="Book Antiqua" w:eastAsia="Book Antiqua" w:hAnsi="Book Antiqua" w:cs="Book Antiqua"/>
          <w:b/>
          <w:bCs/>
        </w:rPr>
        <w:t>O'Grady J</w:t>
      </w:r>
      <w:r w:rsidRPr="006514F5">
        <w:rPr>
          <w:rFonts w:ascii="Book Antiqua" w:eastAsia="Book Antiqua" w:hAnsi="Book Antiqua" w:cs="Book Antiqua"/>
        </w:rPr>
        <w:t xml:space="preserve">, Murphy CL, Barry L, Shanahan F, Buckley M. Defining gastrointestinal transit time using video capsule endoscopy: a study of healthy subjects. </w:t>
      </w:r>
      <w:r w:rsidRPr="006514F5">
        <w:rPr>
          <w:rFonts w:ascii="Book Antiqua" w:eastAsia="Book Antiqua" w:hAnsi="Book Antiqua" w:cs="Book Antiqua"/>
          <w:i/>
          <w:iCs/>
        </w:rPr>
        <w:t>Endosc Int Open</w:t>
      </w:r>
      <w:r w:rsidRPr="006514F5">
        <w:rPr>
          <w:rFonts w:ascii="Book Antiqua" w:eastAsia="Book Antiqua" w:hAnsi="Book Antiqua" w:cs="Book Antiqua"/>
        </w:rPr>
        <w:t xml:space="preserve"> 2020; </w:t>
      </w:r>
      <w:r w:rsidRPr="006514F5">
        <w:rPr>
          <w:rFonts w:ascii="Book Antiqua" w:eastAsia="Book Antiqua" w:hAnsi="Book Antiqua" w:cs="Book Antiqua"/>
          <w:b/>
          <w:bCs/>
        </w:rPr>
        <w:t>8</w:t>
      </w:r>
      <w:r w:rsidRPr="006514F5">
        <w:rPr>
          <w:rFonts w:ascii="Book Antiqua" w:eastAsia="Book Antiqua" w:hAnsi="Book Antiqua" w:cs="Book Antiqua"/>
        </w:rPr>
        <w:t>: E396-E400 [PMID: 32118112 DOI: 10.1055/a-1073-7653]</w:t>
      </w:r>
    </w:p>
    <w:p w14:paraId="49B0A897" w14:textId="756528A5"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1</w:t>
      </w:r>
      <w:r w:rsidRPr="006514F5">
        <w:rPr>
          <w:rFonts w:ascii="Book Antiqua" w:eastAsia="Book Antiqua" w:hAnsi="Book Antiqua" w:cs="Book Antiqua"/>
        </w:rPr>
        <w:t xml:space="preserve"> </w:t>
      </w:r>
      <w:r w:rsidRPr="006514F5">
        <w:rPr>
          <w:rFonts w:ascii="Book Antiqua" w:eastAsia="Book Antiqua" w:hAnsi="Book Antiqua" w:cs="Book Antiqua"/>
          <w:b/>
          <w:bCs/>
        </w:rPr>
        <w:t>Lai LH</w:t>
      </w:r>
      <w:r w:rsidRPr="006514F5">
        <w:rPr>
          <w:rFonts w:ascii="Book Antiqua" w:eastAsia="Book Antiqua" w:hAnsi="Book Antiqua" w:cs="Book Antiqua"/>
        </w:rPr>
        <w:t xml:space="preserve">, Wong GL, Chow DK, Lau JY, Sung JJ, Leung WK. Long-term follow-up of patients with obscure gastrointestinal bleeding after negative capsule endoscopy. </w:t>
      </w:r>
      <w:r w:rsidRPr="006514F5">
        <w:rPr>
          <w:rFonts w:ascii="Book Antiqua" w:eastAsia="Book Antiqua" w:hAnsi="Book Antiqua" w:cs="Book Antiqua"/>
          <w:i/>
          <w:iCs/>
        </w:rPr>
        <w:t xml:space="preserve">Am J </w:t>
      </w:r>
      <w:r w:rsidRPr="006514F5">
        <w:rPr>
          <w:rFonts w:ascii="Book Antiqua" w:eastAsia="Book Antiqua" w:hAnsi="Book Antiqua" w:cs="Book Antiqua"/>
          <w:i/>
          <w:iCs/>
        </w:rPr>
        <w:lastRenderedPageBreak/>
        <w:t>Gastroenterol</w:t>
      </w:r>
      <w:r w:rsidRPr="006514F5">
        <w:rPr>
          <w:rFonts w:ascii="Book Antiqua" w:eastAsia="Book Antiqua" w:hAnsi="Book Antiqua" w:cs="Book Antiqua"/>
        </w:rPr>
        <w:t xml:space="preserve"> 2006; </w:t>
      </w:r>
      <w:r w:rsidRPr="006514F5">
        <w:rPr>
          <w:rFonts w:ascii="Book Antiqua" w:eastAsia="Book Antiqua" w:hAnsi="Book Antiqua" w:cs="Book Antiqua"/>
          <w:b/>
          <w:bCs/>
        </w:rPr>
        <w:t>101</w:t>
      </w:r>
      <w:r w:rsidRPr="006514F5">
        <w:rPr>
          <w:rFonts w:ascii="Book Antiqua" w:eastAsia="Book Antiqua" w:hAnsi="Book Antiqua" w:cs="Book Antiqua"/>
        </w:rPr>
        <w:t xml:space="preserve">: 1224-1228 [PMID: 16771942 DOI: </w:t>
      </w:r>
      <w:r w:rsidR="001A5450" w:rsidRPr="006514F5">
        <w:rPr>
          <w:rFonts w:ascii="Book Antiqua" w:eastAsia="Book Antiqua" w:hAnsi="Book Antiqua" w:cs="Book Antiqua"/>
        </w:rPr>
        <w:t>DOI: 10.1111/j.1572-0241.2006.00565.x</w:t>
      </w:r>
      <w:r w:rsidRPr="006514F5">
        <w:rPr>
          <w:rFonts w:ascii="Book Antiqua" w:eastAsia="Book Antiqua" w:hAnsi="Book Antiqua" w:cs="Book Antiqua"/>
        </w:rPr>
        <w:t>]</w:t>
      </w:r>
    </w:p>
    <w:p w14:paraId="19407C8E" w14:textId="44D53448"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2</w:t>
      </w:r>
      <w:r w:rsidRPr="006514F5">
        <w:rPr>
          <w:rFonts w:ascii="Book Antiqua" w:eastAsia="Book Antiqua" w:hAnsi="Book Antiqua" w:cs="Book Antiqua"/>
        </w:rPr>
        <w:t xml:space="preserve"> </w:t>
      </w:r>
      <w:r w:rsidRPr="006514F5">
        <w:rPr>
          <w:rFonts w:ascii="Book Antiqua" w:eastAsia="Book Antiqua" w:hAnsi="Book Antiqua" w:cs="Book Antiqua"/>
          <w:b/>
          <w:bCs/>
        </w:rPr>
        <w:t>Kim JB</w:t>
      </w:r>
      <w:r w:rsidRPr="006514F5">
        <w:rPr>
          <w:rFonts w:ascii="Book Antiqua" w:eastAsia="Book Antiqua" w:hAnsi="Book Antiqua" w:cs="Book Antiqua"/>
        </w:rPr>
        <w:t xml:space="preserve">, Ye BD, Song Y, Yang DH, Jung KW, Kim KJ, Byeon JS, Myung SJ, Yang SK, Kim JH. Frequency of rebleeding events in obscure gastrointestinal bleeding with negative capsule endoscopy. </w:t>
      </w:r>
      <w:r w:rsidRPr="006514F5">
        <w:rPr>
          <w:rFonts w:ascii="Book Antiqua" w:eastAsia="Book Antiqua" w:hAnsi="Book Antiqua" w:cs="Book Antiqua"/>
          <w:i/>
          <w:iCs/>
        </w:rPr>
        <w:t>J Gastroenterol Hepatol</w:t>
      </w:r>
      <w:r w:rsidRPr="006514F5">
        <w:rPr>
          <w:rFonts w:ascii="Book Antiqua" w:eastAsia="Book Antiqua" w:hAnsi="Book Antiqua" w:cs="Book Antiqua"/>
        </w:rPr>
        <w:t xml:space="preserve"> 2013; </w:t>
      </w:r>
      <w:r w:rsidRPr="006514F5">
        <w:rPr>
          <w:rFonts w:ascii="Book Antiqua" w:eastAsia="Book Antiqua" w:hAnsi="Book Antiqua" w:cs="Book Antiqua"/>
          <w:b/>
          <w:bCs/>
        </w:rPr>
        <w:t>28</w:t>
      </w:r>
      <w:r w:rsidRPr="006514F5">
        <w:rPr>
          <w:rFonts w:ascii="Book Antiqua" w:eastAsia="Book Antiqua" w:hAnsi="Book Antiqua" w:cs="Book Antiqua"/>
        </w:rPr>
        <w:t>: 834-840 [PMID: 23425190 DOI: 10.1111/jgh.12145]</w:t>
      </w:r>
    </w:p>
    <w:p w14:paraId="59F702F0" w14:textId="42438F30"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3</w:t>
      </w:r>
      <w:r w:rsidRPr="006514F5">
        <w:rPr>
          <w:rFonts w:ascii="Book Antiqua" w:eastAsia="Book Antiqua" w:hAnsi="Book Antiqua" w:cs="Book Antiqua"/>
        </w:rPr>
        <w:t xml:space="preserve"> </w:t>
      </w:r>
      <w:r w:rsidRPr="006514F5">
        <w:rPr>
          <w:rFonts w:ascii="Book Antiqua" w:eastAsia="Book Antiqua" w:hAnsi="Book Antiqua" w:cs="Book Antiqua"/>
          <w:b/>
          <w:bCs/>
        </w:rPr>
        <w:t>Iwamoto J</w:t>
      </w:r>
      <w:r w:rsidRPr="006514F5">
        <w:rPr>
          <w:rFonts w:ascii="Book Antiqua" w:eastAsia="Book Antiqua" w:hAnsi="Book Antiqua" w:cs="Book Antiqua"/>
        </w:rPr>
        <w:t xml:space="preserve">, Mizokami Y, Shimokobe K, Yara S, Murakami M, Kido K, Ito M, Hirayama T, Saito Y, Honda A, Ikegami T, Ohara T, Matsuzaki Y. The clinical outcome of capsule endoscopy in patients with obscure gastrointestinal bleeding. </w:t>
      </w:r>
      <w:r w:rsidRPr="006514F5">
        <w:rPr>
          <w:rFonts w:ascii="Book Antiqua" w:eastAsia="Book Antiqua" w:hAnsi="Book Antiqua" w:cs="Book Antiqua"/>
          <w:i/>
          <w:iCs/>
        </w:rPr>
        <w:t>Hepatogastroenterology</w:t>
      </w:r>
      <w:r w:rsidRPr="006514F5">
        <w:rPr>
          <w:rFonts w:ascii="Book Antiqua" w:eastAsia="Book Antiqua" w:hAnsi="Book Antiqua" w:cs="Book Antiqua"/>
        </w:rPr>
        <w:t xml:space="preserve"> 2011; </w:t>
      </w:r>
      <w:r w:rsidRPr="006514F5">
        <w:rPr>
          <w:rFonts w:ascii="Book Antiqua" w:eastAsia="Book Antiqua" w:hAnsi="Book Antiqua" w:cs="Book Antiqua"/>
          <w:b/>
          <w:bCs/>
        </w:rPr>
        <w:t>58</w:t>
      </w:r>
      <w:r w:rsidRPr="006514F5">
        <w:rPr>
          <w:rFonts w:ascii="Book Antiqua" w:eastAsia="Book Antiqua" w:hAnsi="Book Antiqua" w:cs="Book Antiqua"/>
        </w:rPr>
        <w:t>: 301-305 [PMID: 21661386]</w:t>
      </w:r>
    </w:p>
    <w:p w14:paraId="7438A998" w14:textId="34D906E5"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4</w:t>
      </w:r>
      <w:r w:rsidRPr="006514F5">
        <w:rPr>
          <w:rFonts w:ascii="Book Antiqua" w:eastAsia="Book Antiqua" w:hAnsi="Book Antiqua" w:cs="Book Antiqua"/>
        </w:rPr>
        <w:t xml:space="preserve"> </w:t>
      </w:r>
      <w:r w:rsidRPr="006514F5">
        <w:rPr>
          <w:rFonts w:ascii="Book Antiqua" w:eastAsia="Book Antiqua" w:hAnsi="Book Antiqua" w:cs="Book Antiqua"/>
          <w:b/>
          <w:bCs/>
        </w:rPr>
        <w:t>Emura</w:t>
      </w:r>
      <w:r w:rsidRPr="006514F5">
        <w:rPr>
          <w:rFonts w:ascii="Book Antiqua" w:eastAsia="Book Antiqua" w:hAnsi="Book Antiqua" w:cs="Book Antiqua"/>
        </w:rPr>
        <w:t xml:space="preserve"> </w:t>
      </w:r>
      <w:r w:rsidRPr="006514F5">
        <w:rPr>
          <w:rFonts w:ascii="Book Antiqua" w:eastAsia="Book Antiqua" w:hAnsi="Book Antiqua" w:cs="Book Antiqua"/>
          <w:b/>
        </w:rPr>
        <w:t>T</w:t>
      </w:r>
      <w:r w:rsidRPr="006514F5">
        <w:rPr>
          <w:rFonts w:ascii="Book Antiqua" w:eastAsia="Book Antiqua" w:hAnsi="Book Antiqua" w:cs="Book Antiqua"/>
        </w:rPr>
        <w:t xml:space="preserve">, Liao YT. Critical review and comparison of continuity correction methods: The normal approximation to the binomial distribution. </w:t>
      </w:r>
      <w:r w:rsidRPr="006514F5">
        <w:rPr>
          <w:rFonts w:ascii="Book Antiqua" w:eastAsia="Book Antiqua" w:hAnsi="Book Antiqua" w:cs="Book Antiqua"/>
          <w:i/>
        </w:rPr>
        <w:t>Commun Stat Simul Comput</w:t>
      </w:r>
      <w:r w:rsidRPr="006514F5">
        <w:rPr>
          <w:rFonts w:ascii="Book Antiqua" w:hAnsi="Book Antiqua" w:cs="Book Antiqua"/>
          <w:lang w:eastAsia="zh-CN"/>
        </w:rPr>
        <w:t xml:space="preserve"> 2018</w:t>
      </w:r>
      <w:r w:rsidRPr="006514F5">
        <w:rPr>
          <w:rFonts w:ascii="Book Antiqua" w:eastAsia="Book Antiqua" w:hAnsi="Book Antiqua" w:cs="Book Antiqua"/>
        </w:rPr>
        <w:t xml:space="preserve">, </w:t>
      </w:r>
      <w:r w:rsidRPr="006514F5">
        <w:rPr>
          <w:rFonts w:ascii="Book Antiqua" w:eastAsia="Book Antiqua" w:hAnsi="Book Antiqua" w:cs="Book Antiqua"/>
          <w:b/>
        </w:rPr>
        <w:t>47</w:t>
      </w:r>
      <w:r w:rsidRPr="006514F5">
        <w:rPr>
          <w:rFonts w:ascii="Book Antiqua" w:hAnsi="Book Antiqua" w:cs="Book Antiqua"/>
          <w:lang w:eastAsia="zh-CN"/>
        </w:rPr>
        <w:t>:</w:t>
      </w:r>
      <w:r w:rsidRPr="006514F5">
        <w:rPr>
          <w:rFonts w:ascii="Book Antiqua" w:eastAsia="Book Antiqua" w:hAnsi="Book Antiqua" w:cs="Book Antiqua"/>
        </w:rPr>
        <w:t xml:space="preserve"> 2266-2285 [DOI: 10.1080/03610918.2017.1341527]</w:t>
      </w:r>
    </w:p>
    <w:p w14:paraId="3CCF2873" w14:textId="04EA4C99"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5</w:t>
      </w:r>
      <w:r w:rsidRPr="006514F5">
        <w:rPr>
          <w:rFonts w:ascii="Book Antiqua" w:eastAsia="Book Antiqua" w:hAnsi="Book Antiqua" w:cs="Book Antiqua"/>
        </w:rPr>
        <w:t xml:space="preserve"> </w:t>
      </w:r>
      <w:r w:rsidRPr="006514F5">
        <w:rPr>
          <w:rFonts w:ascii="Book Antiqua" w:eastAsia="Book Antiqua" w:hAnsi="Book Antiqua" w:cs="Book Antiqua"/>
          <w:b/>
          <w:bCs/>
        </w:rPr>
        <w:t>Mandrekar JN</w:t>
      </w:r>
      <w:r w:rsidRPr="006514F5">
        <w:rPr>
          <w:rFonts w:ascii="Book Antiqua" w:eastAsia="Book Antiqua" w:hAnsi="Book Antiqua" w:cs="Book Antiqua"/>
        </w:rPr>
        <w:t xml:space="preserve">. Receiver operating characteristic curve in diagnostic test assessment. </w:t>
      </w:r>
      <w:r w:rsidRPr="006514F5">
        <w:rPr>
          <w:rFonts w:ascii="Book Antiqua" w:eastAsia="Book Antiqua" w:hAnsi="Book Antiqua" w:cs="Book Antiqua"/>
          <w:i/>
          <w:iCs/>
        </w:rPr>
        <w:t>J Thorac Oncol</w:t>
      </w:r>
      <w:r w:rsidRPr="006514F5">
        <w:rPr>
          <w:rFonts w:ascii="Book Antiqua" w:eastAsia="Book Antiqua" w:hAnsi="Book Antiqua" w:cs="Book Antiqua"/>
        </w:rPr>
        <w:t xml:space="preserve"> 2010; </w:t>
      </w:r>
      <w:r w:rsidRPr="006514F5">
        <w:rPr>
          <w:rFonts w:ascii="Book Antiqua" w:eastAsia="Book Antiqua" w:hAnsi="Book Antiqua" w:cs="Book Antiqua"/>
          <w:b/>
          <w:bCs/>
        </w:rPr>
        <w:t>5</w:t>
      </w:r>
      <w:r w:rsidRPr="006514F5">
        <w:rPr>
          <w:rFonts w:ascii="Book Antiqua" w:eastAsia="Book Antiqua" w:hAnsi="Book Antiqua" w:cs="Book Antiqua"/>
        </w:rPr>
        <w:t>: 1315-1316 [PMID: 20736804 DOI: 10.1097/JTO.0b013e3181ec173d]</w:t>
      </w:r>
    </w:p>
    <w:p w14:paraId="724FA3C2" w14:textId="2B892F0C"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6</w:t>
      </w:r>
      <w:r w:rsidRPr="006514F5">
        <w:rPr>
          <w:rFonts w:ascii="Book Antiqua" w:eastAsia="Book Antiqua" w:hAnsi="Book Antiqua" w:cs="Book Antiqua"/>
        </w:rPr>
        <w:t xml:space="preserve"> </w:t>
      </w:r>
      <w:r w:rsidRPr="006514F5">
        <w:rPr>
          <w:rFonts w:ascii="Book Antiqua" w:eastAsia="Book Antiqua" w:hAnsi="Book Antiqua" w:cs="Book Antiqua"/>
          <w:b/>
          <w:bCs/>
        </w:rPr>
        <w:t>Janssens ACJW</w:t>
      </w:r>
      <w:r w:rsidRPr="006514F5">
        <w:rPr>
          <w:rFonts w:ascii="Book Antiqua" w:eastAsia="Book Antiqua" w:hAnsi="Book Antiqua" w:cs="Book Antiqua"/>
        </w:rPr>
        <w:t xml:space="preserve">, Martens FK. Reflection on modern methods: Revisiting the area under the ROC Curve. </w:t>
      </w:r>
      <w:r w:rsidRPr="006514F5">
        <w:rPr>
          <w:rFonts w:ascii="Book Antiqua" w:eastAsia="Book Antiqua" w:hAnsi="Book Antiqua" w:cs="Book Antiqua"/>
          <w:i/>
          <w:iCs/>
        </w:rPr>
        <w:t>Int J Epidemiol</w:t>
      </w:r>
      <w:r w:rsidRPr="006514F5">
        <w:rPr>
          <w:rFonts w:ascii="Book Antiqua" w:eastAsia="Book Antiqua" w:hAnsi="Book Antiqua" w:cs="Book Antiqua"/>
        </w:rPr>
        <w:t xml:space="preserve"> 2020; </w:t>
      </w:r>
      <w:r w:rsidRPr="006514F5">
        <w:rPr>
          <w:rFonts w:ascii="Book Antiqua" w:eastAsia="Book Antiqua" w:hAnsi="Book Antiqua" w:cs="Book Antiqua"/>
          <w:b/>
          <w:bCs/>
        </w:rPr>
        <w:t>49</w:t>
      </w:r>
      <w:r w:rsidRPr="006514F5">
        <w:rPr>
          <w:rFonts w:ascii="Book Antiqua" w:eastAsia="Book Antiqua" w:hAnsi="Book Antiqua" w:cs="Book Antiqua"/>
        </w:rPr>
        <w:t>: 1397-1403 [PMID: 31967640 DOI: 10.1093/ije/dyz274]</w:t>
      </w:r>
    </w:p>
    <w:p w14:paraId="744A3D76" w14:textId="48DEB24E"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7</w:t>
      </w:r>
      <w:r w:rsidRPr="006514F5">
        <w:rPr>
          <w:rFonts w:ascii="Book Antiqua" w:eastAsia="Book Antiqua" w:hAnsi="Book Antiqua" w:cs="Book Antiqua"/>
        </w:rPr>
        <w:t xml:space="preserve"> </w:t>
      </w:r>
      <w:r w:rsidRPr="006514F5">
        <w:rPr>
          <w:rFonts w:ascii="Book Antiqua" w:eastAsia="Book Antiqua" w:hAnsi="Book Antiqua" w:cs="Book Antiqua"/>
          <w:b/>
          <w:bCs/>
        </w:rPr>
        <w:t>Søreide K</w:t>
      </w:r>
      <w:r w:rsidRPr="006514F5">
        <w:rPr>
          <w:rFonts w:ascii="Book Antiqua" w:eastAsia="Book Antiqua" w:hAnsi="Book Antiqua" w:cs="Book Antiqua"/>
        </w:rPr>
        <w:t xml:space="preserve">. Receiver-operating characteristic curve analysis in diagnostic, prognostic and predictive biomarker research. </w:t>
      </w:r>
      <w:r w:rsidRPr="006514F5">
        <w:rPr>
          <w:rFonts w:ascii="Book Antiqua" w:eastAsia="Book Antiqua" w:hAnsi="Book Antiqua" w:cs="Book Antiqua"/>
          <w:i/>
          <w:iCs/>
        </w:rPr>
        <w:t>J Clin Pathol</w:t>
      </w:r>
      <w:r w:rsidRPr="006514F5">
        <w:rPr>
          <w:rFonts w:ascii="Book Antiqua" w:eastAsia="Book Antiqua" w:hAnsi="Book Antiqua" w:cs="Book Antiqua"/>
        </w:rPr>
        <w:t xml:space="preserve"> 2009; </w:t>
      </w:r>
      <w:r w:rsidRPr="006514F5">
        <w:rPr>
          <w:rFonts w:ascii="Book Antiqua" w:eastAsia="Book Antiqua" w:hAnsi="Book Antiqua" w:cs="Book Antiqua"/>
          <w:b/>
          <w:bCs/>
        </w:rPr>
        <w:t>62</w:t>
      </w:r>
      <w:r w:rsidRPr="006514F5">
        <w:rPr>
          <w:rFonts w:ascii="Book Antiqua" w:eastAsia="Book Antiqua" w:hAnsi="Book Antiqua" w:cs="Book Antiqua"/>
        </w:rPr>
        <w:t>: 1-5 [PMID: 18818262 DOI: 10.1136/jcp.2008.061010]</w:t>
      </w:r>
    </w:p>
    <w:p w14:paraId="5F24DEF6" w14:textId="226B3719"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w:t>
      </w:r>
      <w:r w:rsidR="002044C3" w:rsidRPr="006514F5">
        <w:rPr>
          <w:rFonts w:ascii="Book Antiqua" w:eastAsia="Book Antiqua" w:hAnsi="Book Antiqua" w:cs="Book Antiqua"/>
        </w:rPr>
        <w:t>8</w:t>
      </w:r>
      <w:r w:rsidRPr="006514F5">
        <w:rPr>
          <w:rFonts w:ascii="Book Antiqua" w:eastAsia="Book Antiqua" w:hAnsi="Book Antiqua" w:cs="Book Antiqua"/>
        </w:rPr>
        <w:t xml:space="preserve"> </w:t>
      </w:r>
      <w:r w:rsidRPr="006514F5">
        <w:rPr>
          <w:rFonts w:ascii="Book Antiqua" w:eastAsia="Book Antiqua" w:hAnsi="Book Antiqua" w:cs="Book Antiqua"/>
          <w:b/>
          <w:bCs/>
        </w:rPr>
        <w:t>van Tuyl SA</w:t>
      </w:r>
      <w:r w:rsidRPr="006514F5">
        <w:rPr>
          <w:rFonts w:ascii="Book Antiqua" w:eastAsia="Book Antiqua" w:hAnsi="Book Antiqua" w:cs="Book Antiqua"/>
        </w:rPr>
        <w:t xml:space="preserve">, Kuipers EJ, Timmer R, Stolk MF. Video capsule endoscopy: procedure, indications and diagnostic yield. </w:t>
      </w:r>
      <w:r w:rsidRPr="006514F5">
        <w:rPr>
          <w:rFonts w:ascii="Book Antiqua" w:eastAsia="Book Antiqua" w:hAnsi="Book Antiqua" w:cs="Book Antiqua"/>
          <w:i/>
          <w:iCs/>
        </w:rPr>
        <w:t>Neth J Med</w:t>
      </w:r>
      <w:r w:rsidRPr="006514F5">
        <w:rPr>
          <w:rFonts w:ascii="Book Antiqua" w:eastAsia="Book Antiqua" w:hAnsi="Book Antiqua" w:cs="Book Antiqua"/>
        </w:rPr>
        <w:t xml:space="preserve"> 2004; </w:t>
      </w:r>
      <w:r w:rsidRPr="006514F5">
        <w:rPr>
          <w:rFonts w:ascii="Book Antiqua" w:eastAsia="Book Antiqua" w:hAnsi="Book Antiqua" w:cs="Book Antiqua"/>
          <w:b/>
          <w:bCs/>
        </w:rPr>
        <w:t>62</w:t>
      </w:r>
      <w:r w:rsidRPr="006514F5">
        <w:rPr>
          <w:rFonts w:ascii="Book Antiqua" w:eastAsia="Book Antiqua" w:hAnsi="Book Antiqua" w:cs="Book Antiqua"/>
        </w:rPr>
        <w:t>: 225-228 [PMID: 15554596]</w:t>
      </w:r>
    </w:p>
    <w:p w14:paraId="248A7064" w14:textId="062D8EFB" w:rsidR="00422B5F" w:rsidRPr="006514F5" w:rsidRDefault="002044C3"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19</w:t>
      </w:r>
      <w:r w:rsidR="00422B5F" w:rsidRPr="006514F5">
        <w:rPr>
          <w:rFonts w:ascii="Book Antiqua" w:eastAsia="Book Antiqua" w:hAnsi="Book Antiqua" w:cs="Book Antiqua"/>
        </w:rPr>
        <w:t xml:space="preserve"> </w:t>
      </w:r>
      <w:r w:rsidR="00422B5F" w:rsidRPr="006514F5">
        <w:rPr>
          <w:rFonts w:ascii="Book Antiqua" w:eastAsia="Book Antiqua" w:hAnsi="Book Antiqua" w:cs="Book Antiqua"/>
          <w:b/>
          <w:bCs/>
        </w:rPr>
        <w:t>Flemming J</w:t>
      </w:r>
      <w:r w:rsidR="00422B5F" w:rsidRPr="006514F5">
        <w:rPr>
          <w:rFonts w:ascii="Book Antiqua" w:eastAsia="Book Antiqua" w:hAnsi="Book Antiqua" w:cs="Book Antiqua"/>
        </w:rPr>
        <w:t xml:space="preserve">, Cameron S. Small bowel capsule endoscopy: Indications, results, and clinical benefit in a University environment. </w:t>
      </w:r>
      <w:r w:rsidR="00422B5F" w:rsidRPr="006514F5">
        <w:rPr>
          <w:rFonts w:ascii="Book Antiqua" w:eastAsia="Book Antiqua" w:hAnsi="Book Antiqua" w:cs="Book Antiqua"/>
          <w:i/>
          <w:iCs/>
        </w:rPr>
        <w:t>Medicine (Baltimore)</w:t>
      </w:r>
      <w:r w:rsidR="00422B5F" w:rsidRPr="006514F5">
        <w:rPr>
          <w:rFonts w:ascii="Book Antiqua" w:eastAsia="Book Antiqua" w:hAnsi="Book Antiqua" w:cs="Book Antiqua"/>
        </w:rPr>
        <w:t xml:space="preserve"> 2018; </w:t>
      </w:r>
      <w:r w:rsidR="00422B5F" w:rsidRPr="006514F5">
        <w:rPr>
          <w:rFonts w:ascii="Book Antiqua" w:eastAsia="Book Antiqua" w:hAnsi="Book Antiqua" w:cs="Book Antiqua"/>
          <w:b/>
          <w:bCs/>
        </w:rPr>
        <w:t>97</w:t>
      </w:r>
      <w:r w:rsidR="00422B5F" w:rsidRPr="006514F5">
        <w:rPr>
          <w:rFonts w:ascii="Book Antiqua" w:eastAsia="Book Antiqua" w:hAnsi="Book Antiqua" w:cs="Book Antiqua"/>
        </w:rPr>
        <w:t>: e0148 [PMID: 29620627 DOI: 10.1097/MD.0000000000010148]</w:t>
      </w:r>
    </w:p>
    <w:p w14:paraId="6E066AD1" w14:textId="1CD2DEF2"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2</w:t>
      </w:r>
      <w:r w:rsidR="002044C3" w:rsidRPr="006514F5">
        <w:rPr>
          <w:rFonts w:ascii="Book Antiqua" w:eastAsia="Book Antiqua" w:hAnsi="Book Antiqua" w:cs="Book Antiqua"/>
        </w:rPr>
        <w:t>0</w:t>
      </w:r>
      <w:r w:rsidRPr="006514F5">
        <w:rPr>
          <w:rFonts w:ascii="Book Antiqua" w:eastAsia="Book Antiqua" w:hAnsi="Book Antiqua" w:cs="Book Antiqua"/>
        </w:rPr>
        <w:t xml:space="preserve"> </w:t>
      </w:r>
      <w:r w:rsidRPr="006514F5">
        <w:rPr>
          <w:rFonts w:ascii="Book Antiqua" w:eastAsia="Book Antiqua" w:hAnsi="Book Antiqua" w:cs="Book Antiqua"/>
          <w:b/>
          <w:bCs/>
        </w:rPr>
        <w:t>Girelli CM</w:t>
      </w:r>
      <w:r w:rsidRPr="006514F5">
        <w:rPr>
          <w:rFonts w:ascii="Book Antiqua" w:eastAsia="Book Antiqua" w:hAnsi="Book Antiqua" w:cs="Book Antiqua"/>
        </w:rPr>
        <w:t xml:space="preserve">, Soncini M, Rondonotti E. Implications of small-bowel transit time in the detection rate of capsule endoscopy: A multivariable multicenter study of patients with </w:t>
      </w:r>
      <w:r w:rsidRPr="006514F5">
        <w:rPr>
          <w:rFonts w:ascii="Book Antiqua" w:eastAsia="Book Antiqua" w:hAnsi="Book Antiqua" w:cs="Book Antiqua"/>
        </w:rPr>
        <w:lastRenderedPageBreak/>
        <w:t xml:space="preserve">obscure gastrointestinal bleeding. </w:t>
      </w:r>
      <w:r w:rsidRPr="006514F5">
        <w:rPr>
          <w:rFonts w:ascii="Book Antiqua" w:eastAsia="Book Antiqua" w:hAnsi="Book Antiqua" w:cs="Book Antiqua"/>
          <w:i/>
          <w:iCs/>
        </w:rPr>
        <w:t>World J Gastroenterol</w:t>
      </w:r>
      <w:r w:rsidRPr="006514F5">
        <w:rPr>
          <w:rFonts w:ascii="Book Antiqua" w:eastAsia="Book Antiqua" w:hAnsi="Book Antiqua" w:cs="Book Antiqua"/>
        </w:rPr>
        <w:t xml:space="preserve"> 2017; </w:t>
      </w:r>
      <w:r w:rsidRPr="006514F5">
        <w:rPr>
          <w:rFonts w:ascii="Book Antiqua" w:eastAsia="Book Antiqua" w:hAnsi="Book Antiqua" w:cs="Book Antiqua"/>
          <w:b/>
          <w:bCs/>
        </w:rPr>
        <w:t>23</w:t>
      </w:r>
      <w:r w:rsidRPr="006514F5">
        <w:rPr>
          <w:rFonts w:ascii="Book Antiqua" w:eastAsia="Book Antiqua" w:hAnsi="Book Antiqua" w:cs="Book Antiqua"/>
        </w:rPr>
        <w:t>: 697-702 [PMID: 28216977 DOI: 10.3748/wjg.v23.i4.697]</w:t>
      </w:r>
    </w:p>
    <w:p w14:paraId="073CC080" w14:textId="60BFA063"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2</w:t>
      </w:r>
      <w:r w:rsidR="002044C3" w:rsidRPr="006514F5">
        <w:rPr>
          <w:rFonts w:ascii="Book Antiqua" w:eastAsia="Book Antiqua" w:hAnsi="Book Antiqua" w:cs="Book Antiqua"/>
        </w:rPr>
        <w:t>1</w:t>
      </w:r>
      <w:r w:rsidRPr="006514F5">
        <w:rPr>
          <w:rFonts w:ascii="Book Antiqua" w:eastAsia="Book Antiqua" w:hAnsi="Book Antiqua" w:cs="Book Antiqua"/>
        </w:rPr>
        <w:t xml:space="preserve"> </w:t>
      </w:r>
      <w:r w:rsidRPr="006514F5">
        <w:rPr>
          <w:rFonts w:ascii="Book Antiqua" w:eastAsia="Book Antiqua" w:hAnsi="Book Antiqua" w:cs="Book Antiqua"/>
          <w:b/>
          <w:bCs/>
        </w:rPr>
        <w:t>Tziatzios G</w:t>
      </w:r>
      <w:r w:rsidRPr="006514F5">
        <w:rPr>
          <w:rFonts w:ascii="Book Antiqua" w:eastAsia="Book Antiqua" w:hAnsi="Book Antiqua" w:cs="Book Antiqua"/>
        </w:rPr>
        <w:t xml:space="preserve">, Gkolfakis P, Dimitriadis GD, Triantafyllou K. Long-term effects of video capsule endoscopy in the management of obscure gastrointestinal bleeding. </w:t>
      </w:r>
      <w:r w:rsidRPr="006514F5">
        <w:rPr>
          <w:rFonts w:ascii="Book Antiqua" w:eastAsia="Book Antiqua" w:hAnsi="Book Antiqua" w:cs="Book Antiqua"/>
          <w:i/>
          <w:iCs/>
        </w:rPr>
        <w:t>Ann Transl Med</w:t>
      </w:r>
      <w:r w:rsidRPr="006514F5">
        <w:rPr>
          <w:rFonts w:ascii="Book Antiqua" w:eastAsia="Book Antiqua" w:hAnsi="Book Antiqua" w:cs="Book Antiqua"/>
        </w:rPr>
        <w:t xml:space="preserve"> 2017; </w:t>
      </w:r>
      <w:r w:rsidRPr="006514F5">
        <w:rPr>
          <w:rFonts w:ascii="Book Antiqua" w:eastAsia="Book Antiqua" w:hAnsi="Book Antiqua" w:cs="Book Antiqua"/>
          <w:b/>
          <w:bCs/>
        </w:rPr>
        <w:t>5</w:t>
      </w:r>
      <w:r w:rsidRPr="006514F5">
        <w:rPr>
          <w:rFonts w:ascii="Book Antiqua" w:eastAsia="Book Antiqua" w:hAnsi="Book Antiqua" w:cs="Book Antiqua"/>
        </w:rPr>
        <w:t>: 196 [PMID: 28567376 DOI: 10.21037/atm.2017.03.80]</w:t>
      </w:r>
    </w:p>
    <w:p w14:paraId="40B1A99E" w14:textId="3278D1D4"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2</w:t>
      </w:r>
      <w:r w:rsidR="002044C3" w:rsidRPr="006514F5">
        <w:rPr>
          <w:rFonts w:ascii="Book Antiqua" w:eastAsia="Book Antiqua" w:hAnsi="Book Antiqua" w:cs="Book Antiqua"/>
        </w:rPr>
        <w:t>2</w:t>
      </w:r>
      <w:r w:rsidRPr="006514F5">
        <w:rPr>
          <w:rFonts w:ascii="Book Antiqua" w:eastAsia="Book Antiqua" w:hAnsi="Book Antiqua" w:cs="Book Antiqua"/>
        </w:rPr>
        <w:t xml:space="preserve"> </w:t>
      </w:r>
      <w:r w:rsidRPr="006514F5">
        <w:rPr>
          <w:rFonts w:ascii="Book Antiqua" w:eastAsia="Book Antiqua" w:hAnsi="Book Antiqua" w:cs="Book Antiqua"/>
          <w:b/>
          <w:bCs/>
        </w:rPr>
        <w:t>Carey EJ</w:t>
      </w:r>
      <w:r w:rsidRPr="006514F5">
        <w:rPr>
          <w:rFonts w:ascii="Book Antiqua" w:eastAsia="Book Antiqua" w:hAnsi="Book Antiqua" w:cs="Book Antiqua"/>
        </w:rPr>
        <w:t xml:space="preserve">, Leighton JA, Heigh RI, Shiff AD, Sharma VK, Post JK, Fleischer DE. A single-center experience of 260 consecutive patients undergoing capsule endoscopy for obscure gastrointestinal bleeding. </w:t>
      </w:r>
      <w:r w:rsidRPr="006514F5">
        <w:rPr>
          <w:rFonts w:ascii="Book Antiqua" w:eastAsia="Book Antiqua" w:hAnsi="Book Antiqua" w:cs="Book Antiqua"/>
          <w:i/>
          <w:iCs/>
        </w:rPr>
        <w:t>Am J Gastroenterol</w:t>
      </w:r>
      <w:r w:rsidRPr="006514F5">
        <w:rPr>
          <w:rFonts w:ascii="Book Antiqua" w:eastAsia="Book Antiqua" w:hAnsi="Book Antiqua" w:cs="Book Antiqua"/>
        </w:rPr>
        <w:t xml:space="preserve"> 2007; </w:t>
      </w:r>
      <w:r w:rsidRPr="006514F5">
        <w:rPr>
          <w:rFonts w:ascii="Book Antiqua" w:eastAsia="Book Antiqua" w:hAnsi="Book Antiqua" w:cs="Book Antiqua"/>
          <w:b/>
          <w:bCs/>
        </w:rPr>
        <w:t>102</w:t>
      </w:r>
      <w:r w:rsidRPr="006514F5">
        <w:rPr>
          <w:rFonts w:ascii="Book Antiqua" w:eastAsia="Book Antiqua" w:hAnsi="Book Antiqua" w:cs="Book Antiqua"/>
        </w:rPr>
        <w:t>: 89-95 [PMID: 17100969 DOI: 10.1111/j.1572-0241.2006.00941.x]</w:t>
      </w:r>
    </w:p>
    <w:p w14:paraId="7AC4F84C" w14:textId="60168004" w:rsidR="00422B5F" w:rsidRPr="006514F5" w:rsidRDefault="00422B5F" w:rsidP="009C1775">
      <w:pPr>
        <w:spacing w:line="360" w:lineRule="auto"/>
        <w:jc w:val="both"/>
        <w:rPr>
          <w:rFonts w:ascii="Book Antiqua" w:eastAsia="Book Antiqua" w:hAnsi="Book Antiqua" w:cs="Book Antiqua"/>
        </w:rPr>
      </w:pPr>
      <w:r w:rsidRPr="006514F5">
        <w:rPr>
          <w:rFonts w:ascii="Book Antiqua" w:eastAsia="Book Antiqua" w:hAnsi="Book Antiqua" w:cs="Book Antiqua"/>
        </w:rPr>
        <w:t>2</w:t>
      </w:r>
      <w:r w:rsidR="002044C3" w:rsidRPr="006514F5">
        <w:rPr>
          <w:rFonts w:ascii="Book Antiqua" w:eastAsia="Book Antiqua" w:hAnsi="Book Antiqua" w:cs="Book Antiqua"/>
        </w:rPr>
        <w:t>3</w:t>
      </w:r>
      <w:r w:rsidRPr="006514F5">
        <w:rPr>
          <w:rFonts w:ascii="Book Antiqua" w:eastAsia="Book Antiqua" w:hAnsi="Book Antiqua" w:cs="Book Antiqua"/>
        </w:rPr>
        <w:t xml:space="preserve"> </w:t>
      </w:r>
      <w:r w:rsidRPr="006514F5">
        <w:rPr>
          <w:rFonts w:ascii="Book Antiqua" w:eastAsia="Book Antiqua" w:hAnsi="Book Antiqua" w:cs="Book Antiqua"/>
          <w:b/>
          <w:bCs/>
        </w:rPr>
        <w:t>Viazis N</w:t>
      </w:r>
      <w:r w:rsidRPr="006514F5">
        <w:rPr>
          <w:rFonts w:ascii="Book Antiqua" w:eastAsia="Book Antiqua" w:hAnsi="Book Antiqua" w:cs="Book Antiqua"/>
        </w:rPr>
        <w:t xml:space="preserve">, Papaxoinis K, Vlachogiannakos J, Efthymiou A, Theodoropoulos I, Karamanolis DG. Is there a role for second-look capsule endoscopy in patients with obscure GI bleeding after a nondiagnostic first test? </w:t>
      </w:r>
      <w:r w:rsidRPr="006514F5">
        <w:rPr>
          <w:rFonts w:ascii="Book Antiqua" w:eastAsia="Book Antiqua" w:hAnsi="Book Antiqua" w:cs="Book Antiqua"/>
          <w:i/>
          <w:iCs/>
        </w:rPr>
        <w:t>Gastrointest Endosc</w:t>
      </w:r>
      <w:r w:rsidRPr="006514F5">
        <w:rPr>
          <w:rFonts w:ascii="Book Antiqua" w:eastAsia="Book Antiqua" w:hAnsi="Book Antiqua" w:cs="Book Antiqua"/>
        </w:rPr>
        <w:t xml:space="preserve"> 2009; </w:t>
      </w:r>
      <w:r w:rsidRPr="006514F5">
        <w:rPr>
          <w:rFonts w:ascii="Book Antiqua" w:eastAsia="Book Antiqua" w:hAnsi="Book Antiqua" w:cs="Book Antiqua"/>
          <w:b/>
          <w:bCs/>
        </w:rPr>
        <w:t>69</w:t>
      </w:r>
      <w:r w:rsidRPr="006514F5">
        <w:rPr>
          <w:rFonts w:ascii="Book Antiqua" w:eastAsia="Book Antiqua" w:hAnsi="Book Antiqua" w:cs="Book Antiqua"/>
        </w:rPr>
        <w:t>: 850-856 [PMID: 18950762 DOI: 10.1016/j.gie.2008.05.053]</w:t>
      </w:r>
    </w:p>
    <w:p w14:paraId="3645D050" w14:textId="5A39F6AA" w:rsidR="00422B5F" w:rsidRPr="006514F5" w:rsidRDefault="00422B5F" w:rsidP="009C1775">
      <w:pPr>
        <w:spacing w:line="360" w:lineRule="auto"/>
        <w:jc w:val="both"/>
        <w:rPr>
          <w:rFonts w:ascii="Book Antiqua" w:eastAsia="Book Antiqua" w:hAnsi="Book Antiqua" w:cs="Book Antiqua"/>
        </w:rPr>
        <w:sectPr w:rsidR="00422B5F" w:rsidRPr="006514F5">
          <w:pgSz w:w="12240" w:h="15840"/>
          <w:pgMar w:top="1440" w:right="1440" w:bottom="1440" w:left="1440" w:header="720" w:footer="720" w:gutter="0"/>
          <w:cols w:space="720"/>
          <w:docGrid w:linePitch="360"/>
        </w:sectPr>
      </w:pPr>
      <w:r w:rsidRPr="006514F5">
        <w:rPr>
          <w:rFonts w:ascii="Book Antiqua" w:eastAsia="Book Antiqua" w:hAnsi="Book Antiqua" w:cs="Book Antiqua"/>
        </w:rPr>
        <w:t>2</w:t>
      </w:r>
      <w:r w:rsidR="002044C3" w:rsidRPr="006514F5">
        <w:rPr>
          <w:rFonts w:ascii="Book Antiqua" w:eastAsia="Book Antiqua" w:hAnsi="Book Antiqua" w:cs="Book Antiqua"/>
        </w:rPr>
        <w:t>4</w:t>
      </w:r>
      <w:r w:rsidRPr="006514F5">
        <w:rPr>
          <w:rFonts w:ascii="Book Antiqua" w:eastAsia="Book Antiqua" w:hAnsi="Book Antiqua" w:cs="Book Antiqua"/>
        </w:rPr>
        <w:t xml:space="preserve"> </w:t>
      </w:r>
      <w:r w:rsidRPr="006514F5">
        <w:rPr>
          <w:rFonts w:ascii="Book Antiqua" w:eastAsia="Book Antiqua" w:hAnsi="Book Antiqua" w:cs="Book Antiqua"/>
          <w:b/>
          <w:bCs/>
        </w:rPr>
        <w:t>Khamplod S</w:t>
      </w:r>
      <w:r w:rsidRPr="006514F5">
        <w:rPr>
          <w:rFonts w:ascii="Book Antiqua" w:eastAsia="Book Antiqua" w:hAnsi="Book Antiqua" w:cs="Book Antiqua"/>
        </w:rPr>
        <w:t xml:space="preserve">, Limsrivilai J, Kaosombatwattana U, Pausawasdi N, Charatcharoenwitthaya P, Pongprasobchai S, Leelakusolvong S. Negative Video Capsule Endoscopy Had a High Negative Predictive Value for Small Bowel Lesions, but Diagnostic Capability May Be Lower in Young Patients with Overt Bleeding. </w:t>
      </w:r>
      <w:r w:rsidRPr="006514F5">
        <w:rPr>
          <w:rFonts w:ascii="Book Antiqua" w:eastAsia="Book Antiqua" w:hAnsi="Book Antiqua" w:cs="Book Antiqua"/>
          <w:i/>
          <w:iCs/>
        </w:rPr>
        <w:t>Can J Gastroenterol Hepatol</w:t>
      </w:r>
      <w:r w:rsidRPr="006514F5">
        <w:rPr>
          <w:rFonts w:ascii="Book Antiqua" w:eastAsia="Book Antiqua" w:hAnsi="Book Antiqua" w:cs="Book Antiqua"/>
        </w:rPr>
        <w:t xml:space="preserve"> 2021; </w:t>
      </w:r>
      <w:r w:rsidRPr="006514F5">
        <w:rPr>
          <w:rFonts w:ascii="Book Antiqua" w:eastAsia="Book Antiqua" w:hAnsi="Book Antiqua" w:cs="Book Antiqua"/>
          <w:b/>
          <w:bCs/>
        </w:rPr>
        <w:t>2021</w:t>
      </w:r>
      <w:r w:rsidRPr="006514F5">
        <w:rPr>
          <w:rFonts w:ascii="Book Antiqua" w:eastAsia="Book Antiqua" w:hAnsi="Book Antiqua" w:cs="Book Antiqua"/>
        </w:rPr>
        <w:t>: 8825123 [PMID: 34036087 DOI: 10.1155/2021/8825123]</w:t>
      </w:r>
    </w:p>
    <w:p w14:paraId="376BDAA6" w14:textId="77777777"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lastRenderedPageBreak/>
        <w:t>Footnotes</w:t>
      </w:r>
    </w:p>
    <w:p w14:paraId="3FAFEBD8" w14:textId="545B5C1E"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b/>
          <w:bCs/>
        </w:rPr>
        <w:t>Institutional</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review</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board</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statement:</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study</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reviewed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approved</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Albert</w:t>
      </w:r>
      <w:r w:rsidR="00422B5F" w:rsidRPr="006514F5">
        <w:rPr>
          <w:rFonts w:ascii="Book Antiqua" w:eastAsia="Book Antiqua" w:hAnsi="Book Antiqua" w:cs="Book Antiqua"/>
        </w:rPr>
        <w:t xml:space="preserve"> </w:t>
      </w:r>
      <w:r w:rsidRPr="006514F5">
        <w:rPr>
          <w:rFonts w:ascii="Book Antiqua" w:eastAsia="Book Antiqua" w:hAnsi="Book Antiqua" w:cs="Book Antiqua"/>
        </w:rPr>
        <w:t>Einstein</w:t>
      </w:r>
      <w:r w:rsidR="00422B5F" w:rsidRPr="006514F5">
        <w:rPr>
          <w:rFonts w:ascii="Book Antiqua" w:eastAsia="Book Antiqua" w:hAnsi="Book Antiqua" w:cs="Book Antiqua"/>
        </w:rPr>
        <w:t xml:space="preserve"> </w:t>
      </w:r>
      <w:r w:rsidRPr="006514F5">
        <w:rPr>
          <w:rFonts w:ascii="Book Antiqua" w:eastAsia="Book Antiqua" w:hAnsi="Book Antiqua" w:cs="Book Antiqua"/>
        </w:rPr>
        <w:t>Healthcare</w:t>
      </w:r>
      <w:r w:rsidR="00422B5F" w:rsidRPr="006514F5">
        <w:rPr>
          <w:rFonts w:ascii="Book Antiqua" w:eastAsia="Book Antiqua" w:hAnsi="Book Antiqua" w:cs="Book Antiqua"/>
        </w:rPr>
        <w:t xml:space="preserve"> </w:t>
      </w:r>
      <w:r w:rsidRPr="006514F5">
        <w:rPr>
          <w:rFonts w:ascii="Book Antiqua" w:eastAsia="Book Antiqua" w:hAnsi="Book Antiqua" w:cs="Book Antiqua"/>
        </w:rPr>
        <w:t>Network</w:t>
      </w:r>
      <w:r w:rsidR="00422B5F" w:rsidRPr="006514F5">
        <w:rPr>
          <w:rFonts w:ascii="Book Antiqua" w:eastAsia="Book Antiqua" w:hAnsi="Book Antiqua" w:cs="Book Antiqua"/>
        </w:rPr>
        <w:t xml:space="preserve"> </w:t>
      </w:r>
      <w:r w:rsidRPr="006514F5">
        <w:rPr>
          <w:rFonts w:ascii="Book Antiqua" w:eastAsia="Book Antiqua" w:hAnsi="Book Antiqua" w:cs="Book Antiqua"/>
        </w:rPr>
        <w:t>Institutional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Review</w:t>
      </w:r>
      <w:r w:rsidR="00422B5F" w:rsidRPr="006514F5">
        <w:rPr>
          <w:rFonts w:ascii="Book Antiqua" w:eastAsia="Book Antiqua" w:hAnsi="Book Antiqua" w:cs="Book Antiqua"/>
        </w:rPr>
        <w:t xml:space="preserve"> </w:t>
      </w:r>
      <w:r w:rsidRPr="006514F5">
        <w:rPr>
          <w:rFonts w:ascii="Book Antiqua" w:eastAsia="Book Antiqua" w:hAnsi="Book Antiqua" w:cs="Book Antiqua"/>
        </w:rPr>
        <w:t>Board</w:t>
      </w:r>
      <w:r w:rsidR="00422B5F" w:rsidRPr="006514F5">
        <w:rPr>
          <w:rFonts w:ascii="Book Antiqua" w:eastAsia="Book Antiqua" w:hAnsi="Book Antiqua" w:cs="Book Antiqua"/>
        </w:rPr>
        <w:t xml:space="preserve"> </w:t>
      </w:r>
      <w:r w:rsidRPr="006514F5">
        <w:rPr>
          <w:rFonts w:ascii="Book Antiqua" w:eastAsia="Book Antiqua" w:hAnsi="Book Antiqua" w:cs="Book Antiqua"/>
        </w:rPr>
        <w:t>(Approval</w:t>
      </w:r>
      <w:r w:rsidR="00422B5F" w:rsidRPr="006514F5">
        <w:rPr>
          <w:rFonts w:ascii="Book Antiqua" w:eastAsia="Book Antiqua" w:hAnsi="Book Antiqua" w:cs="Book Antiqua"/>
        </w:rPr>
        <w:t xml:space="preserve"> </w:t>
      </w:r>
      <w:r w:rsidRPr="006514F5">
        <w:rPr>
          <w:rFonts w:ascii="Book Antiqua" w:eastAsia="Book Antiqua" w:hAnsi="Book Antiqua" w:cs="Book Antiqua"/>
        </w:rPr>
        <w:t>No.</w:t>
      </w:r>
      <w:r w:rsidR="00422B5F" w:rsidRPr="006514F5">
        <w:rPr>
          <w:rFonts w:ascii="Book Antiqua" w:eastAsia="Book Antiqua" w:hAnsi="Book Antiqua" w:cs="Book Antiqua"/>
        </w:rPr>
        <w:t xml:space="preserve"> </w:t>
      </w:r>
      <w:r w:rsidRPr="006514F5">
        <w:rPr>
          <w:rStyle w:val="mark08nq08of9"/>
          <w:rFonts w:ascii="Book Antiqua" w:eastAsia="Book Antiqua" w:hAnsi="Book Antiqua" w:cs="Book Antiqua"/>
          <w:shd w:val="clear" w:color="auto" w:fill="FFFFFF"/>
        </w:rPr>
        <w:t>IRB</w:t>
      </w:r>
      <w:r w:rsidR="001A5450" w:rsidRPr="006514F5">
        <w:rPr>
          <w:rFonts w:ascii="Book Antiqua" w:eastAsia="Book Antiqua" w:hAnsi="Book Antiqua" w:cs="Book Antiqua"/>
          <w:shd w:val="clear" w:color="auto" w:fill="FFFFFF"/>
        </w:rPr>
        <w:t>-2019-195</w:t>
      </w:r>
      <w:r w:rsidRPr="006514F5">
        <w:rPr>
          <w:rFonts w:ascii="Book Antiqua" w:eastAsia="Book Antiqua" w:hAnsi="Book Antiqua" w:cs="Book Antiqua"/>
          <w:shd w:val="clear" w:color="auto" w:fill="FFFFFF"/>
        </w:rPr>
        <w:t>)</w:t>
      </w:r>
      <w:r w:rsidR="002D485A" w:rsidRPr="006514F5">
        <w:rPr>
          <w:rFonts w:ascii="Book Antiqua" w:hAnsi="Book Antiqua" w:cs="Book Antiqua"/>
          <w:shd w:val="clear" w:color="auto" w:fill="FFFFFF"/>
          <w:lang w:eastAsia="zh-CN"/>
        </w:rPr>
        <w:t>.</w:t>
      </w:r>
    </w:p>
    <w:p w14:paraId="5AF799A1" w14:textId="77777777" w:rsidR="00A77B3E" w:rsidRPr="006514F5" w:rsidRDefault="00A77B3E" w:rsidP="009C1775">
      <w:pPr>
        <w:spacing w:line="360" w:lineRule="auto"/>
        <w:jc w:val="both"/>
        <w:rPr>
          <w:rFonts w:ascii="Book Antiqua" w:hAnsi="Book Antiqua"/>
        </w:rPr>
      </w:pPr>
    </w:p>
    <w:p w14:paraId="67CD9F5C" w14:textId="3151091C"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b/>
          <w:bCs/>
        </w:rPr>
        <w:t>Conflict-of-interest</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statement:</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None</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authors</w:t>
      </w:r>
      <w:r w:rsidR="00422B5F" w:rsidRPr="006514F5">
        <w:rPr>
          <w:rFonts w:ascii="Book Antiqua" w:eastAsia="Book Antiqua" w:hAnsi="Book Antiqua" w:cs="Book Antiqua"/>
        </w:rPr>
        <w:t xml:space="preserve"> </w:t>
      </w:r>
      <w:r w:rsidRPr="006514F5">
        <w:rPr>
          <w:rFonts w:ascii="Book Antiqua" w:eastAsia="Book Antiqua" w:hAnsi="Book Antiqua" w:cs="Book Antiqua"/>
        </w:rPr>
        <w:t>listed,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including</w:t>
      </w:r>
      <w:r w:rsidR="00422B5F" w:rsidRPr="006514F5">
        <w:rPr>
          <w:rFonts w:ascii="Book Antiqua" w:eastAsia="Book Antiqua" w:hAnsi="Book Antiqua" w:cs="Book Antiqua"/>
        </w:rPr>
        <w:t xml:space="preserve"> </w:t>
      </w:r>
      <w:r w:rsidRPr="006514F5">
        <w:rPr>
          <w:rFonts w:ascii="Book Antiqua" w:eastAsia="Book Antiqua" w:hAnsi="Book Antiqua" w:cs="Book Antiqua"/>
        </w:rPr>
        <w:t>principal</w:t>
      </w:r>
      <w:r w:rsidR="00422B5F" w:rsidRPr="006514F5">
        <w:rPr>
          <w:rFonts w:ascii="Book Antiqua" w:eastAsia="Book Antiqua" w:hAnsi="Book Antiqua" w:cs="Book Antiqua"/>
        </w:rPr>
        <w:t xml:space="preserve"> </w:t>
      </w:r>
      <w:r w:rsidRPr="006514F5">
        <w:rPr>
          <w:rFonts w:ascii="Book Antiqua" w:eastAsia="Book Antiqua" w:hAnsi="Book Antiqua" w:cs="Book Antiqua"/>
        </w:rPr>
        <w:t>investigator,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have</w:t>
      </w:r>
      <w:r w:rsidR="00422B5F" w:rsidRPr="006514F5">
        <w:rPr>
          <w:rFonts w:ascii="Book Antiqua" w:eastAsia="Book Antiqua" w:hAnsi="Book Antiqua" w:cs="Book Antiqua"/>
        </w:rPr>
        <w:t xml:space="preserve"> </w:t>
      </w:r>
      <w:r w:rsidRPr="006514F5">
        <w:rPr>
          <w:rFonts w:ascii="Book Antiqua" w:eastAsia="Book Antiqua" w:hAnsi="Book Antiqua" w:cs="Book Antiqua"/>
        </w:rPr>
        <w:t>any</w:t>
      </w:r>
      <w:r w:rsidR="00422B5F" w:rsidRPr="006514F5">
        <w:rPr>
          <w:rFonts w:ascii="Book Antiqua" w:eastAsia="Book Antiqua" w:hAnsi="Book Antiqua" w:cs="Book Antiqua"/>
        </w:rPr>
        <w:t xml:space="preserve"> </w:t>
      </w:r>
      <w:r w:rsidRPr="006514F5">
        <w:rPr>
          <w:rFonts w:ascii="Book Antiqua" w:eastAsia="Book Antiqua" w:hAnsi="Book Antiqua" w:cs="Book Antiqua"/>
        </w:rPr>
        <w:t>conflict</w:t>
      </w:r>
      <w:r w:rsidR="00422B5F" w:rsidRPr="006514F5">
        <w:rPr>
          <w:rFonts w:ascii="Book Antiqua" w:eastAsia="Book Antiqua" w:hAnsi="Book Antiqua" w:cs="Book Antiqua"/>
        </w:rPr>
        <w:t xml:space="preserve"> </w:t>
      </w:r>
      <w:r w:rsidRPr="006514F5">
        <w:rPr>
          <w:rFonts w:ascii="Book Antiqua" w:eastAsia="Book Antiqua" w:hAnsi="Book Antiqua" w:cs="Book Antiqua"/>
        </w:rPr>
        <w:t>of</w:t>
      </w:r>
      <w:r w:rsidR="00422B5F" w:rsidRPr="006514F5">
        <w:rPr>
          <w:rFonts w:ascii="Book Antiqua" w:eastAsia="Book Antiqua" w:hAnsi="Book Antiqua" w:cs="Book Antiqua"/>
        </w:rPr>
        <w:t xml:space="preserve"> </w:t>
      </w:r>
      <w:r w:rsidRPr="006514F5">
        <w:rPr>
          <w:rFonts w:ascii="Book Antiqua" w:eastAsia="Book Antiqua" w:hAnsi="Book Antiqua" w:cs="Book Antiqua"/>
        </w:rPr>
        <w:t>interests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disclose</w:t>
      </w:r>
      <w:r w:rsidR="001A5450" w:rsidRPr="006514F5">
        <w:rPr>
          <w:rFonts w:ascii="Book Antiqua" w:hAnsi="Book Antiqua" w:cs="Book Antiqua"/>
          <w:lang w:eastAsia="zh-CN"/>
        </w:rPr>
        <w:t>.</w:t>
      </w:r>
    </w:p>
    <w:p w14:paraId="56677F83" w14:textId="77777777" w:rsidR="00A77B3E" w:rsidRPr="006514F5" w:rsidRDefault="00A77B3E" w:rsidP="009C1775">
      <w:pPr>
        <w:spacing w:line="360" w:lineRule="auto"/>
        <w:jc w:val="both"/>
        <w:rPr>
          <w:rFonts w:ascii="Book Antiqua" w:hAnsi="Book Antiqua"/>
        </w:rPr>
      </w:pPr>
    </w:p>
    <w:p w14:paraId="5B939E6D" w14:textId="0056C8A5"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Data</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sharing</w:t>
      </w:r>
      <w:r w:rsidR="00422B5F" w:rsidRPr="006514F5">
        <w:rPr>
          <w:rFonts w:ascii="Book Antiqua" w:eastAsia="Book Antiqua" w:hAnsi="Book Antiqua" w:cs="Book Antiqua"/>
          <w:b/>
          <w:bCs/>
        </w:rPr>
        <w:t xml:space="preserve"> </w:t>
      </w:r>
      <w:r w:rsidRPr="006514F5">
        <w:rPr>
          <w:rFonts w:ascii="Book Antiqua" w:eastAsia="Book Antiqua" w:hAnsi="Book Antiqua" w:cs="Book Antiqua"/>
          <w:b/>
          <w:bCs/>
        </w:rPr>
        <w:t>statement:</w:t>
      </w:r>
      <w:r w:rsidR="00422B5F" w:rsidRPr="006514F5">
        <w:rPr>
          <w:rFonts w:ascii="Book Antiqua" w:eastAsia="Book Antiqua" w:hAnsi="Book Antiqua" w:cs="Book Antiqua"/>
          <w:b/>
          <w:bCs/>
        </w:rPr>
        <w:t xml:space="preserve"> </w:t>
      </w:r>
      <w:r w:rsidRPr="006514F5">
        <w:rPr>
          <w:rFonts w:ascii="Book Antiqua" w:eastAsia="Book Antiqua" w:hAnsi="Book Antiqua" w:cs="Book Antiqua"/>
          <w:shd w:val="clear" w:color="auto" w:fill="FFFFFF"/>
        </w:rPr>
        <w:t>No</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additional</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data</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are</w:t>
      </w:r>
      <w:r w:rsidR="00422B5F" w:rsidRPr="006514F5">
        <w:rPr>
          <w:rFonts w:ascii="Book Antiqua" w:eastAsia="Book Antiqua" w:hAnsi="Book Antiqua" w:cs="Book Antiqua"/>
          <w:shd w:val="clear" w:color="auto" w:fill="FFFFFF"/>
        </w:rPr>
        <w:t xml:space="preserve"> </w:t>
      </w:r>
      <w:r w:rsidRPr="006514F5">
        <w:rPr>
          <w:rFonts w:ascii="Book Antiqua" w:eastAsia="Book Antiqua" w:hAnsi="Book Antiqua" w:cs="Book Antiqua"/>
          <w:shd w:val="clear" w:color="auto" w:fill="FFFFFF"/>
        </w:rPr>
        <w:t>available.</w:t>
      </w:r>
    </w:p>
    <w:p w14:paraId="4931B3A2" w14:textId="77777777" w:rsidR="00A77B3E" w:rsidRPr="006514F5" w:rsidRDefault="00A77B3E" w:rsidP="009C1775">
      <w:pPr>
        <w:spacing w:line="360" w:lineRule="auto"/>
        <w:jc w:val="both"/>
        <w:rPr>
          <w:rFonts w:ascii="Book Antiqua" w:hAnsi="Book Antiqua"/>
        </w:rPr>
      </w:pPr>
    </w:p>
    <w:p w14:paraId="12C5273E" w14:textId="20B28CC5"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bCs/>
        </w:rPr>
        <w:t>Open-Access:</w:t>
      </w:r>
      <w:r w:rsidR="00422B5F" w:rsidRPr="006514F5">
        <w:rPr>
          <w:rFonts w:ascii="Book Antiqua" w:eastAsia="Book Antiqua" w:hAnsi="Book Antiqua" w:cs="Book Antiqua"/>
          <w:b/>
          <w:bCs/>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article</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open-access</w:t>
      </w:r>
      <w:r w:rsidR="00422B5F" w:rsidRPr="006514F5">
        <w:rPr>
          <w:rFonts w:ascii="Book Antiqua" w:eastAsia="Book Antiqua" w:hAnsi="Book Antiqua" w:cs="Book Antiqua"/>
        </w:rPr>
        <w:t xml:space="preserve"> </w:t>
      </w:r>
      <w:r w:rsidRPr="006514F5">
        <w:rPr>
          <w:rFonts w:ascii="Book Antiqua" w:eastAsia="Book Antiqua" w:hAnsi="Book Antiqua" w:cs="Book Antiqua"/>
        </w:rPr>
        <w:t>article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that</w:t>
      </w:r>
      <w:r w:rsidR="00422B5F" w:rsidRPr="006514F5">
        <w:rPr>
          <w:rFonts w:ascii="Book Antiqua" w:eastAsia="Book Antiqua" w:hAnsi="Book Antiqua" w:cs="Book Antiqua"/>
        </w:rPr>
        <w:t xml:space="preserve"> </w:t>
      </w:r>
      <w:r w:rsidRPr="006514F5">
        <w:rPr>
          <w:rFonts w:ascii="Book Antiqua" w:eastAsia="Book Antiqua" w:hAnsi="Book Antiqua" w:cs="Book Antiqua"/>
        </w:rPr>
        <w:t>was</w:t>
      </w:r>
      <w:r w:rsidR="00422B5F" w:rsidRPr="006514F5">
        <w:rPr>
          <w:rFonts w:ascii="Book Antiqua" w:eastAsia="Book Antiqua" w:hAnsi="Book Antiqua" w:cs="Book Antiqua"/>
        </w:rPr>
        <w:t xml:space="preserve"> </w:t>
      </w:r>
      <w:r w:rsidRPr="006514F5">
        <w:rPr>
          <w:rFonts w:ascii="Book Antiqua" w:eastAsia="Book Antiqua" w:hAnsi="Book Antiqua" w:cs="Book Antiqua"/>
        </w:rPr>
        <w:t>selected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an</w:t>
      </w:r>
      <w:r w:rsidR="00422B5F" w:rsidRPr="006514F5">
        <w:rPr>
          <w:rFonts w:ascii="Book Antiqua" w:eastAsia="Book Antiqua" w:hAnsi="Book Antiqua" w:cs="Book Antiqua"/>
        </w:rPr>
        <w:t xml:space="preserve"> </w:t>
      </w:r>
      <w:r w:rsidRPr="006514F5">
        <w:rPr>
          <w:rFonts w:ascii="Book Antiqua" w:eastAsia="Book Antiqua" w:hAnsi="Book Antiqua" w:cs="Book Antiqua"/>
        </w:rPr>
        <w:t>in-house</w:t>
      </w:r>
      <w:r w:rsidR="00422B5F" w:rsidRPr="006514F5">
        <w:rPr>
          <w:rFonts w:ascii="Book Antiqua" w:eastAsia="Book Antiqua" w:hAnsi="Book Antiqua" w:cs="Book Antiqua"/>
        </w:rPr>
        <w:t xml:space="preserve"> </w:t>
      </w:r>
      <w:r w:rsidRPr="006514F5">
        <w:rPr>
          <w:rFonts w:ascii="Book Antiqua" w:eastAsia="Book Antiqua" w:hAnsi="Book Antiqua" w:cs="Book Antiqua"/>
        </w:rPr>
        <w:t>editor</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fully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peer-reviewed</w:t>
      </w:r>
      <w:r w:rsidR="00422B5F" w:rsidRPr="006514F5">
        <w:rPr>
          <w:rFonts w:ascii="Book Antiqua" w:eastAsia="Book Antiqua" w:hAnsi="Book Antiqua" w:cs="Book Antiqua"/>
        </w:rPr>
        <w:t xml:space="preserve"> </w:t>
      </w:r>
      <w:r w:rsidRPr="006514F5">
        <w:rPr>
          <w:rFonts w:ascii="Book Antiqua" w:eastAsia="Book Antiqua" w:hAnsi="Book Antiqua" w:cs="Book Antiqua"/>
        </w:rPr>
        <w:t>by</w:t>
      </w:r>
      <w:r w:rsidR="00422B5F" w:rsidRPr="006514F5">
        <w:rPr>
          <w:rFonts w:ascii="Book Antiqua" w:eastAsia="Book Antiqua" w:hAnsi="Book Antiqua" w:cs="Book Antiqua"/>
        </w:rPr>
        <w:t xml:space="preserve"> </w:t>
      </w:r>
      <w:r w:rsidRPr="006514F5">
        <w:rPr>
          <w:rFonts w:ascii="Book Antiqua" w:eastAsia="Book Antiqua" w:hAnsi="Book Antiqua" w:cs="Book Antiqua"/>
        </w:rPr>
        <w:t>external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reviewers.</w:t>
      </w:r>
      <w:r w:rsidR="00422B5F" w:rsidRPr="006514F5">
        <w:rPr>
          <w:rFonts w:ascii="Book Antiqua" w:eastAsia="Book Antiqua" w:hAnsi="Book Antiqua" w:cs="Book Antiqua"/>
        </w:rPr>
        <w:t xml:space="preserve"> </w:t>
      </w:r>
      <w:r w:rsidRPr="006514F5">
        <w:rPr>
          <w:rFonts w:ascii="Book Antiqua" w:eastAsia="Book Antiqua" w:hAnsi="Book Antiqua" w:cs="Book Antiqua"/>
        </w:rPr>
        <w:t>It</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distributed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in</w:t>
      </w:r>
      <w:r w:rsidR="00422B5F" w:rsidRPr="006514F5">
        <w:rPr>
          <w:rFonts w:ascii="Book Antiqua" w:eastAsia="Book Antiqua" w:hAnsi="Book Antiqua" w:cs="Book Antiqua"/>
        </w:rPr>
        <w:t xml:space="preserve"> </w:t>
      </w:r>
      <w:r w:rsidRPr="006514F5">
        <w:rPr>
          <w:rFonts w:ascii="Book Antiqua" w:eastAsia="Book Antiqua" w:hAnsi="Book Antiqua" w:cs="Book Antiqua"/>
        </w:rPr>
        <w:t>accordance</w:t>
      </w:r>
      <w:r w:rsidR="00422B5F" w:rsidRPr="006514F5">
        <w:rPr>
          <w:rFonts w:ascii="Book Antiqua" w:eastAsia="Book Antiqua" w:hAnsi="Book Antiqua" w:cs="Book Antiqua"/>
        </w:rPr>
        <w:t xml:space="preserve"> </w:t>
      </w:r>
      <w:r w:rsidRPr="006514F5">
        <w:rPr>
          <w:rFonts w:ascii="Book Antiqua" w:eastAsia="Book Antiqua" w:hAnsi="Book Antiqua" w:cs="Book Antiqua"/>
        </w:rPr>
        <w:t>with</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Creative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Commons</w:t>
      </w:r>
      <w:r w:rsidR="00422B5F" w:rsidRPr="006514F5">
        <w:rPr>
          <w:rFonts w:ascii="Book Antiqua" w:eastAsia="Book Antiqua" w:hAnsi="Book Antiqua" w:cs="Book Antiqua"/>
        </w:rPr>
        <w:t xml:space="preserve"> </w:t>
      </w:r>
      <w:r w:rsidRPr="006514F5">
        <w:rPr>
          <w:rFonts w:ascii="Book Antiqua" w:eastAsia="Book Antiqua" w:hAnsi="Book Antiqua" w:cs="Book Antiqua"/>
        </w:rPr>
        <w:t>Attribution</w:t>
      </w:r>
      <w:r w:rsidR="00422B5F" w:rsidRPr="006514F5">
        <w:rPr>
          <w:rFonts w:ascii="Book Antiqua" w:eastAsia="Book Antiqua" w:hAnsi="Book Antiqua" w:cs="Book Antiqua"/>
        </w:rPr>
        <w:t xml:space="preserve"> </w:t>
      </w:r>
      <w:r w:rsidRPr="006514F5">
        <w:rPr>
          <w:rFonts w:ascii="Book Antiqua" w:eastAsia="Book Antiqua" w:hAnsi="Book Antiqua" w:cs="Book Antiqua"/>
        </w:rPr>
        <w:t>NonCommercial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(CC</w:t>
      </w:r>
      <w:r w:rsidR="00422B5F" w:rsidRPr="006514F5">
        <w:rPr>
          <w:rFonts w:ascii="Book Antiqua" w:eastAsia="Book Antiqua" w:hAnsi="Book Antiqua" w:cs="Book Antiqua"/>
        </w:rPr>
        <w:t xml:space="preserve"> </w:t>
      </w:r>
      <w:r w:rsidRPr="006514F5">
        <w:rPr>
          <w:rFonts w:ascii="Book Antiqua" w:eastAsia="Book Antiqua" w:hAnsi="Book Antiqua" w:cs="Book Antiqua"/>
        </w:rPr>
        <w:t>BY-NC</w:t>
      </w:r>
      <w:r w:rsidR="00422B5F" w:rsidRPr="006514F5">
        <w:rPr>
          <w:rFonts w:ascii="Book Antiqua" w:eastAsia="Book Antiqua" w:hAnsi="Book Antiqua" w:cs="Book Antiqua"/>
        </w:rPr>
        <w:t xml:space="preserve"> </w:t>
      </w:r>
      <w:r w:rsidRPr="006514F5">
        <w:rPr>
          <w:rFonts w:ascii="Book Antiqua" w:eastAsia="Book Antiqua" w:hAnsi="Book Antiqua" w:cs="Book Antiqua"/>
        </w:rPr>
        <w:t>4.0)</w:t>
      </w:r>
      <w:r w:rsidR="00422B5F" w:rsidRPr="006514F5">
        <w:rPr>
          <w:rFonts w:ascii="Book Antiqua" w:eastAsia="Book Antiqua" w:hAnsi="Book Antiqua" w:cs="Book Antiqua"/>
        </w:rPr>
        <w:t xml:space="preserve"> </w:t>
      </w:r>
      <w:r w:rsidRPr="006514F5">
        <w:rPr>
          <w:rFonts w:ascii="Book Antiqua" w:eastAsia="Book Antiqua" w:hAnsi="Book Antiqua" w:cs="Book Antiqua"/>
        </w:rPr>
        <w:t>license,</w:t>
      </w:r>
      <w:r w:rsidR="00422B5F" w:rsidRPr="006514F5">
        <w:rPr>
          <w:rFonts w:ascii="Book Antiqua" w:eastAsia="Book Antiqua" w:hAnsi="Book Antiqua" w:cs="Book Antiqua"/>
        </w:rPr>
        <w:t xml:space="preserve"> </w:t>
      </w:r>
      <w:r w:rsidRPr="006514F5">
        <w:rPr>
          <w:rFonts w:ascii="Book Antiqua" w:eastAsia="Book Antiqua" w:hAnsi="Book Antiqua" w:cs="Book Antiqua"/>
        </w:rPr>
        <w:t>which</w:t>
      </w:r>
      <w:r w:rsidR="00422B5F" w:rsidRPr="006514F5">
        <w:rPr>
          <w:rFonts w:ascii="Book Antiqua" w:eastAsia="Book Antiqua" w:hAnsi="Book Antiqua" w:cs="Book Antiqua"/>
        </w:rPr>
        <w:t xml:space="preserve"> </w:t>
      </w:r>
      <w:r w:rsidRPr="006514F5">
        <w:rPr>
          <w:rFonts w:ascii="Book Antiqua" w:eastAsia="Book Antiqua" w:hAnsi="Book Antiqua" w:cs="Book Antiqua"/>
        </w:rPr>
        <w:t>permits</w:t>
      </w:r>
      <w:r w:rsidR="00422B5F" w:rsidRPr="006514F5">
        <w:rPr>
          <w:rFonts w:ascii="Book Antiqua" w:eastAsia="Book Antiqua" w:hAnsi="Book Antiqua" w:cs="Book Antiqua"/>
        </w:rPr>
        <w:t xml:space="preserve"> </w:t>
      </w:r>
      <w:r w:rsidRPr="006514F5">
        <w:rPr>
          <w:rFonts w:ascii="Book Antiqua" w:eastAsia="Book Antiqua" w:hAnsi="Book Antiqua" w:cs="Book Antiqua"/>
        </w:rPr>
        <w:t>others</w:t>
      </w:r>
      <w:r w:rsidR="00422B5F" w:rsidRPr="006514F5">
        <w:rPr>
          <w:rFonts w:ascii="Book Antiqua" w:eastAsia="Book Antiqua" w:hAnsi="Book Antiqua" w:cs="Book Antiqua"/>
        </w:rPr>
        <w:t xml:space="preserve"> </w:t>
      </w:r>
      <w:r w:rsidRPr="006514F5">
        <w:rPr>
          <w:rFonts w:ascii="Book Antiqua" w:eastAsia="Book Antiqua" w:hAnsi="Book Antiqua" w:cs="Book Antiqua"/>
        </w:rPr>
        <w:t>to</w:t>
      </w:r>
      <w:r w:rsidR="00422B5F" w:rsidRPr="006514F5">
        <w:rPr>
          <w:rFonts w:ascii="Book Antiqua" w:eastAsia="Book Antiqua" w:hAnsi="Book Antiqua" w:cs="Book Antiqua"/>
        </w:rPr>
        <w:t xml:space="preserve"> </w:t>
      </w:r>
      <w:r w:rsidRPr="006514F5">
        <w:rPr>
          <w:rFonts w:ascii="Book Antiqua" w:eastAsia="Book Antiqua" w:hAnsi="Book Antiqua" w:cs="Book Antiqua"/>
        </w:rPr>
        <w:t>distribute,</w:t>
      </w:r>
      <w:r w:rsidR="00422B5F" w:rsidRPr="006514F5">
        <w:rPr>
          <w:rFonts w:ascii="Book Antiqua" w:eastAsia="Book Antiqua" w:hAnsi="Book Antiqua" w:cs="Book Antiqua"/>
        </w:rPr>
        <w:t xml:space="preserve"> </w:t>
      </w:r>
      <w:r w:rsidRPr="006514F5">
        <w:rPr>
          <w:rFonts w:ascii="Book Antiqua" w:eastAsia="Book Antiqua" w:hAnsi="Book Antiqua" w:cs="Book Antiqua"/>
        </w:rPr>
        <w:t>remix,</w:t>
      </w:r>
      <w:r w:rsidR="00422B5F" w:rsidRPr="006514F5">
        <w:rPr>
          <w:rFonts w:ascii="Book Antiqua" w:eastAsia="Book Antiqua" w:hAnsi="Book Antiqua" w:cs="Book Antiqua"/>
        </w:rPr>
        <w:t xml:space="preserve"> </w:t>
      </w:r>
      <w:r w:rsidRPr="006514F5">
        <w:rPr>
          <w:rFonts w:ascii="Book Antiqua" w:eastAsia="Book Antiqua" w:hAnsi="Book Antiqua" w:cs="Book Antiqua"/>
        </w:rPr>
        <w:t>adapt,</w:t>
      </w:r>
      <w:r w:rsidR="00422B5F" w:rsidRPr="006514F5">
        <w:rPr>
          <w:rFonts w:ascii="Book Antiqua" w:eastAsia="Book Antiqua" w:hAnsi="Book Antiqua" w:cs="Book Antiqua"/>
        </w:rPr>
        <w:t xml:space="preserve"> </w:t>
      </w:r>
      <w:r w:rsidRPr="006514F5">
        <w:rPr>
          <w:rFonts w:ascii="Book Antiqua" w:eastAsia="Book Antiqua" w:hAnsi="Book Antiqua" w:cs="Book Antiqua"/>
        </w:rPr>
        <w:t>build</w:t>
      </w:r>
      <w:r w:rsidR="00422B5F" w:rsidRPr="006514F5">
        <w:rPr>
          <w:rFonts w:ascii="Book Antiqua" w:eastAsia="Book Antiqua" w:hAnsi="Book Antiqua" w:cs="Book Antiqua"/>
        </w:rPr>
        <w:t xml:space="preserve"> </w:t>
      </w:r>
      <w:r w:rsidRPr="006514F5">
        <w:rPr>
          <w:rFonts w:ascii="Book Antiqua" w:eastAsia="Book Antiqua" w:hAnsi="Book Antiqua" w:cs="Book Antiqua"/>
        </w:rPr>
        <w:t>upon</w:t>
      </w:r>
      <w:r w:rsidR="00422B5F" w:rsidRPr="006514F5">
        <w:rPr>
          <w:rFonts w:ascii="Book Antiqua" w:eastAsia="Book Antiqua" w:hAnsi="Book Antiqua" w:cs="Book Antiqua"/>
        </w:rPr>
        <w:t xml:space="preserve"> </w:t>
      </w:r>
      <w:r w:rsidRPr="006514F5">
        <w:rPr>
          <w:rFonts w:ascii="Book Antiqua" w:eastAsia="Book Antiqua" w:hAnsi="Book Antiqua" w:cs="Book Antiqua"/>
        </w:rPr>
        <w:t>this</w:t>
      </w:r>
      <w:r w:rsidR="00422B5F" w:rsidRPr="006514F5">
        <w:rPr>
          <w:rFonts w:ascii="Book Antiqua" w:eastAsia="Book Antiqua" w:hAnsi="Book Antiqua" w:cs="Book Antiqua"/>
        </w:rPr>
        <w:t xml:space="preserve"> </w:t>
      </w:r>
      <w:r w:rsidRPr="006514F5">
        <w:rPr>
          <w:rFonts w:ascii="Book Antiqua" w:eastAsia="Book Antiqua" w:hAnsi="Book Antiqua" w:cs="Book Antiqua"/>
        </w:rPr>
        <w:t>work</w:t>
      </w:r>
      <w:r w:rsidR="00422B5F" w:rsidRPr="006514F5">
        <w:rPr>
          <w:rFonts w:ascii="Book Antiqua" w:eastAsia="Book Antiqua" w:hAnsi="Book Antiqua" w:cs="Book Antiqua"/>
        </w:rPr>
        <w:t xml:space="preserve"> </w:t>
      </w:r>
      <w:r w:rsidRPr="006514F5">
        <w:rPr>
          <w:rFonts w:ascii="Book Antiqua" w:eastAsia="Book Antiqua" w:hAnsi="Book Antiqua" w:cs="Book Antiqua"/>
        </w:rPr>
        <w:t>non-commercially,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license</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their</w:t>
      </w:r>
      <w:r w:rsidR="00422B5F" w:rsidRPr="006514F5">
        <w:rPr>
          <w:rFonts w:ascii="Book Antiqua" w:eastAsia="Book Antiqua" w:hAnsi="Book Antiqua" w:cs="Book Antiqua"/>
        </w:rPr>
        <w:t xml:space="preserve"> </w:t>
      </w:r>
      <w:r w:rsidRPr="006514F5">
        <w:rPr>
          <w:rFonts w:ascii="Book Antiqua" w:eastAsia="Book Antiqua" w:hAnsi="Book Antiqua" w:cs="Book Antiqua"/>
        </w:rPr>
        <w:t>derivative</w:t>
      </w:r>
      <w:r w:rsidR="00422B5F" w:rsidRPr="006514F5">
        <w:rPr>
          <w:rFonts w:ascii="Book Antiqua" w:eastAsia="Book Antiqua" w:hAnsi="Book Antiqua" w:cs="Book Antiqua"/>
        </w:rPr>
        <w:t xml:space="preserve"> </w:t>
      </w:r>
      <w:r w:rsidRPr="006514F5">
        <w:rPr>
          <w:rFonts w:ascii="Book Antiqua" w:eastAsia="Book Antiqua" w:hAnsi="Book Antiqua" w:cs="Book Antiqua"/>
        </w:rPr>
        <w:t>works</w:t>
      </w:r>
      <w:r w:rsidR="00422B5F" w:rsidRPr="006514F5">
        <w:rPr>
          <w:rFonts w:ascii="Book Antiqua" w:eastAsia="Book Antiqua" w:hAnsi="Book Antiqua" w:cs="Book Antiqua"/>
        </w:rPr>
        <w:t xml:space="preserve"> </w:t>
      </w:r>
      <w:r w:rsidRPr="006514F5">
        <w:rPr>
          <w:rFonts w:ascii="Book Antiqua" w:eastAsia="Book Antiqua" w:hAnsi="Book Antiqua" w:cs="Book Antiqua"/>
        </w:rPr>
        <w:t>on</w:t>
      </w:r>
      <w:r w:rsidR="00422B5F" w:rsidRPr="006514F5">
        <w:rPr>
          <w:rFonts w:ascii="Book Antiqua" w:eastAsia="Book Antiqua" w:hAnsi="Book Antiqua" w:cs="Book Antiqua"/>
        </w:rPr>
        <w:t xml:space="preserve"> </w:t>
      </w:r>
      <w:r w:rsidRPr="006514F5">
        <w:rPr>
          <w:rFonts w:ascii="Book Antiqua" w:eastAsia="Book Antiqua" w:hAnsi="Book Antiqua" w:cs="Book Antiqua"/>
        </w:rPr>
        <w:t>different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terms,</w:t>
      </w:r>
      <w:r w:rsidR="00422B5F" w:rsidRPr="006514F5">
        <w:rPr>
          <w:rFonts w:ascii="Book Antiqua" w:eastAsia="Book Antiqua" w:hAnsi="Book Antiqua" w:cs="Book Antiqua"/>
        </w:rPr>
        <w:t xml:space="preserve"> </w:t>
      </w:r>
      <w:r w:rsidRPr="006514F5">
        <w:rPr>
          <w:rFonts w:ascii="Book Antiqua" w:eastAsia="Book Antiqua" w:hAnsi="Book Antiqua" w:cs="Book Antiqua"/>
        </w:rPr>
        <w:t>provided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original</w:t>
      </w:r>
      <w:r w:rsidR="00422B5F" w:rsidRPr="006514F5">
        <w:rPr>
          <w:rFonts w:ascii="Book Antiqua" w:eastAsia="Book Antiqua" w:hAnsi="Book Antiqua" w:cs="Book Antiqua"/>
        </w:rPr>
        <w:t xml:space="preserve"> </w:t>
      </w:r>
      <w:r w:rsidRPr="006514F5">
        <w:rPr>
          <w:rFonts w:ascii="Book Antiqua" w:eastAsia="Book Antiqua" w:hAnsi="Book Antiqua" w:cs="Book Antiqua"/>
        </w:rPr>
        <w:t>work</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properly</w:t>
      </w:r>
      <w:r w:rsidR="00422B5F" w:rsidRPr="006514F5">
        <w:rPr>
          <w:rFonts w:ascii="Book Antiqua" w:eastAsia="Book Antiqua" w:hAnsi="Book Antiqua" w:cs="Book Antiqua"/>
        </w:rPr>
        <w:t xml:space="preserve"> </w:t>
      </w:r>
      <w:r w:rsidRPr="006514F5">
        <w:rPr>
          <w:rFonts w:ascii="Book Antiqua" w:eastAsia="Book Antiqua" w:hAnsi="Book Antiqua" w:cs="Book Antiqua"/>
        </w:rPr>
        <w:t>cited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Pr="006514F5">
        <w:rPr>
          <w:rFonts w:ascii="Book Antiqua" w:eastAsia="Book Antiqua" w:hAnsi="Book Antiqua" w:cs="Book Antiqua"/>
        </w:rPr>
        <w:t>the</w:t>
      </w:r>
      <w:r w:rsidR="00422B5F" w:rsidRPr="006514F5">
        <w:rPr>
          <w:rFonts w:ascii="Book Antiqua" w:eastAsia="Book Antiqua" w:hAnsi="Book Antiqua" w:cs="Book Antiqua"/>
        </w:rPr>
        <w:t xml:space="preserve"> </w:t>
      </w:r>
      <w:r w:rsidRPr="006514F5">
        <w:rPr>
          <w:rFonts w:ascii="Book Antiqua" w:eastAsia="Book Antiqua" w:hAnsi="Book Antiqua" w:cs="Book Antiqua"/>
        </w:rPr>
        <w:t>use</w:t>
      </w:r>
      <w:r w:rsidR="00422B5F" w:rsidRPr="006514F5">
        <w:rPr>
          <w:rFonts w:ascii="Book Antiqua" w:eastAsia="Book Antiqua" w:hAnsi="Book Antiqua" w:cs="Book Antiqua"/>
        </w:rPr>
        <w:t xml:space="preserve"> </w:t>
      </w:r>
      <w:r w:rsidRPr="006514F5">
        <w:rPr>
          <w:rFonts w:ascii="Book Antiqua" w:eastAsia="Book Antiqua" w:hAnsi="Book Antiqua" w:cs="Book Antiqua"/>
        </w:rPr>
        <w:t>is</w:t>
      </w:r>
      <w:r w:rsidR="00422B5F" w:rsidRPr="006514F5">
        <w:rPr>
          <w:rFonts w:ascii="Book Antiqua" w:eastAsia="Book Antiqua" w:hAnsi="Book Antiqua" w:cs="Book Antiqua"/>
        </w:rPr>
        <w:t xml:space="preserve"> </w:t>
      </w:r>
      <w:r w:rsidRPr="006514F5">
        <w:rPr>
          <w:rFonts w:ascii="Book Antiqua" w:eastAsia="Book Antiqua" w:hAnsi="Book Antiqua" w:cs="Book Antiqua"/>
        </w:rPr>
        <w:t>non-commercial.</w:t>
      </w:r>
      <w:r w:rsidR="00422B5F" w:rsidRPr="006514F5">
        <w:rPr>
          <w:rFonts w:ascii="Book Antiqua" w:eastAsia="Book Antiqua" w:hAnsi="Book Antiqua" w:cs="Book Antiqua"/>
        </w:rPr>
        <w:t xml:space="preserve"> </w:t>
      </w:r>
      <w:r w:rsidRPr="006514F5">
        <w:rPr>
          <w:rFonts w:ascii="Book Antiqua" w:eastAsia="Book Antiqua" w:hAnsi="Book Antiqua" w:cs="Book Antiqua"/>
        </w:rPr>
        <w:t>See:</w:t>
      </w:r>
      <w:r w:rsidR="00422B5F" w:rsidRPr="006514F5">
        <w:rPr>
          <w:rFonts w:ascii="Book Antiqua" w:eastAsia="Book Antiqua" w:hAnsi="Book Antiqua" w:cs="Book Antiqua"/>
        </w:rPr>
        <w:t xml:space="preserve"> </w:t>
      </w:r>
      <w:r w:rsidRPr="006514F5">
        <w:rPr>
          <w:rFonts w:ascii="Book Antiqua" w:eastAsia="Book Antiqua" w:hAnsi="Book Antiqua" w:cs="Book Antiqua"/>
        </w:rPr>
        <w:t>https://creativecommons.org/Licenses/by-nc/4.0/</w:t>
      </w:r>
    </w:p>
    <w:p w14:paraId="307F43C0" w14:textId="77777777" w:rsidR="00A77B3E" w:rsidRPr="006514F5" w:rsidRDefault="00A77B3E" w:rsidP="009C1775">
      <w:pPr>
        <w:spacing w:line="360" w:lineRule="auto"/>
        <w:jc w:val="both"/>
        <w:rPr>
          <w:rFonts w:ascii="Book Antiqua" w:hAnsi="Book Antiqua"/>
        </w:rPr>
      </w:pPr>
    </w:p>
    <w:p w14:paraId="1D56E881" w14:textId="540E3520"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Provenance</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and</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peer</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review:</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Unsolicited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article;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Externally</w:t>
      </w:r>
      <w:r w:rsidR="00422B5F" w:rsidRPr="006514F5">
        <w:rPr>
          <w:rFonts w:ascii="Book Antiqua" w:eastAsia="Book Antiqua" w:hAnsi="Book Antiqua" w:cs="Book Antiqua"/>
        </w:rPr>
        <w:t xml:space="preserve"> </w:t>
      </w:r>
      <w:r w:rsidRPr="006514F5">
        <w:rPr>
          <w:rFonts w:ascii="Book Antiqua" w:eastAsia="Book Antiqua" w:hAnsi="Book Antiqua" w:cs="Book Antiqua"/>
        </w:rPr>
        <w:t>peer</w:t>
      </w:r>
      <w:r w:rsidR="00422B5F" w:rsidRPr="006514F5">
        <w:rPr>
          <w:rFonts w:ascii="Book Antiqua" w:eastAsia="Book Antiqua" w:hAnsi="Book Antiqua" w:cs="Book Antiqua"/>
        </w:rPr>
        <w:t xml:space="preserve"> </w:t>
      </w:r>
      <w:r w:rsidRPr="006514F5">
        <w:rPr>
          <w:rFonts w:ascii="Book Antiqua" w:eastAsia="Book Antiqua" w:hAnsi="Book Antiqua" w:cs="Book Antiqua"/>
        </w:rPr>
        <w:t>reviewed.</w:t>
      </w:r>
    </w:p>
    <w:p w14:paraId="2A2268D8" w14:textId="64AEEF24"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Peer-review</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model:</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Single</w:t>
      </w:r>
      <w:r w:rsidR="00422B5F" w:rsidRPr="006514F5">
        <w:rPr>
          <w:rFonts w:ascii="Book Antiqua" w:eastAsia="Book Antiqua" w:hAnsi="Book Antiqua" w:cs="Book Antiqua"/>
        </w:rPr>
        <w:t xml:space="preserve"> </w:t>
      </w:r>
      <w:r w:rsidRPr="006514F5">
        <w:rPr>
          <w:rFonts w:ascii="Book Antiqua" w:eastAsia="Book Antiqua" w:hAnsi="Book Antiqua" w:cs="Book Antiqua"/>
        </w:rPr>
        <w:t>blind</w:t>
      </w:r>
    </w:p>
    <w:p w14:paraId="051CE0FE" w14:textId="77777777" w:rsidR="00A77B3E" w:rsidRPr="006514F5" w:rsidRDefault="00A77B3E" w:rsidP="009C1775">
      <w:pPr>
        <w:spacing w:line="360" w:lineRule="auto"/>
        <w:jc w:val="both"/>
        <w:rPr>
          <w:rFonts w:ascii="Book Antiqua" w:hAnsi="Book Antiqua"/>
        </w:rPr>
      </w:pPr>
    </w:p>
    <w:p w14:paraId="3FF01E6E" w14:textId="1A5437AE"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Peer-review</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started:</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March</w:t>
      </w:r>
      <w:r w:rsidR="00422B5F" w:rsidRPr="006514F5">
        <w:rPr>
          <w:rFonts w:ascii="Book Antiqua" w:eastAsia="Book Antiqua" w:hAnsi="Book Antiqua" w:cs="Book Antiqua"/>
        </w:rPr>
        <w:t xml:space="preserve"> </w:t>
      </w:r>
      <w:r w:rsidRPr="006514F5">
        <w:rPr>
          <w:rFonts w:ascii="Book Antiqua" w:eastAsia="Book Antiqua" w:hAnsi="Book Antiqua" w:cs="Book Antiqua"/>
        </w:rPr>
        <w:t>17,</w:t>
      </w:r>
      <w:r w:rsidR="00422B5F" w:rsidRPr="006514F5">
        <w:rPr>
          <w:rFonts w:ascii="Book Antiqua" w:eastAsia="Book Antiqua" w:hAnsi="Book Antiqua" w:cs="Book Antiqua"/>
        </w:rPr>
        <w:t xml:space="preserve"> </w:t>
      </w:r>
      <w:r w:rsidRPr="006514F5">
        <w:rPr>
          <w:rFonts w:ascii="Book Antiqua" w:eastAsia="Book Antiqua" w:hAnsi="Book Antiqua" w:cs="Book Antiqua"/>
        </w:rPr>
        <w:t>2022</w:t>
      </w:r>
    </w:p>
    <w:p w14:paraId="79CC379A" w14:textId="2AED4578"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First</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decision:</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June</w:t>
      </w:r>
      <w:r w:rsidR="00422B5F" w:rsidRPr="006514F5">
        <w:rPr>
          <w:rFonts w:ascii="Book Antiqua" w:eastAsia="Book Antiqua" w:hAnsi="Book Antiqua" w:cs="Book Antiqua"/>
        </w:rPr>
        <w:t xml:space="preserve"> </w:t>
      </w:r>
      <w:r w:rsidRPr="006514F5">
        <w:rPr>
          <w:rFonts w:ascii="Book Antiqua" w:eastAsia="Book Antiqua" w:hAnsi="Book Antiqua" w:cs="Book Antiqua"/>
        </w:rPr>
        <w:t>16,</w:t>
      </w:r>
      <w:r w:rsidR="00422B5F" w:rsidRPr="006514F5">
        <w:rPr>
          <w:rFonts w:ascii="Book Antiqua" w:eastAsia="Book Antiqua" w:hAnsi="Book Antiqua" w:cs="Book Antiqua"/>
        </w:rPr>
        <w:t xml:space="preserve"> </w:t>
      </w:r>
      <w:r w:rsidRPr="006514F5">
        <w:rPr>
          <w:rFonts w:ascii="Book Antiqua" w:eastAsia="Book Antiqua" w:hAnsi="Book Antiqua" w:cs="Book Antiqua"/>
        </w:rPr>
        <w:t>2022</w:t>
      </w:r>
    </w:p>
    <w:p w14:paraId="3EE1B01B" w14:textId="77C96369" w:rsidR="00A77B3E" w:rsidRPr="006514F5" w:rsidRDefault="005023AA" w:rsidP="009C1775">
      <w:pPr>
        <w:spacing w:line="360" w:lineRule="auto"/>
        <w:jc w:val="both"/>
        <w:rPr>
          <w:rFonts w:ascii="Book Antiqua" w:eastAsia="Book Antiqua" w:hAnsi="Book Antiqua" w:cs="Book Antiqua"/>
        </w:rPr>
      </w:pPr>
      <w:r w:rsidRPr="006514F5">
        <w:rPr>
          <w:rFonts w:ascii="Book Antiqua" w:eastAsia="Book Antiqua" w:hAnsi="Book Antiqua" w:cs="Book Antiqua"/>
          <w:b/>
        </w:rPr>
        <w:t>Article</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in</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press:</w:t>
      </w:r>
      <w:r w:rsidR="008114CB" w:rsidRPr="006514F5">
        <w:rPr>
          <w:rFonts w:ascii="Book Antiqua" w:eastAsia="Book Antiqua" w:hAnsi="Book Antiqua" w:cs="Book Antiqua"/>
          <w:b/>
        </w:rPr>
        <w:t xml:space="preserve"> </w:t>
      </w:r>
      <w:r w:rsidR="00A64412" w:rsidRPr="006514F5">
        <w:rPr>
          <w:rFonts w:ascii="Book Antiqua" w:eastAsia="Book Antiqua" w:hAnsi="Book Antiqua" w:cs="Book Antiqua"/>
        </w:rPr>
        <w:t>September 21, 2022</w:t>
      </w:r>
    </w:p>
    <w:p w14:paraId="03F7B154" w14:textId="77777777" w:rsidR="00A64412" w:rsidRPr="006514F5" w:rsidRDefault="00A64412" w:rsidP="009C1775">
      <w:pPr>
        <w:spacing w:line="360" w:lineRule="auto"/>
        <w:jc w:val="both"/>
        <w:rPr>
          <w:rFonts w:ascii="Book Antiqua" w:hAnsi="Book Antiqua"/>
          <w:lang w:eastAsia="zh-CN"/>
        </w:rPr>
      </w:pPr>
    </w:p>
    <w:p w14:paraId="732DC2FD" w14:textId="39128B5E"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Specialty</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type:</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Gastroenterology</w:t>
      </w:r>
      <w:r w:rsidR="00422B5F" w:rsidRPr="006514F5">
        <w:rPr>
          <w:rFonts w:ascii="Book Antiqua" w:eastAsia="Book Antiqua" w:hAnsi="Book Antiqua" w:cs="Book Antiqua"/>
        </w:rPr>
        <w:t xml:space="preserve"> </w:t>
      </w:r>
      <w:r w:rsidRPr="006514F5">
        <w:rPr>
          <w:rFonts w:ascii="Book Antiqua" w:eastAsia="Book Antiqua" w:hAnsi="Book Antiqua" w:cs="Book Antiqua"/>
        </w:rPr>
        <w:t>and</w:t>
      </w:r>
      <w:r w:rsidR="00422B5F" w:rsidRPr="006514F5">
        <w:rPr>
          <w:rFonts w:ascii="Book Antiqua" w:eastAsia="Book Antiqua" w:hAnsi="Book Antiqua" w:cs="Book Antiqua"/>
        </w:rPr>
        <w:t xml:space="preserve"> </w:t>
      </w:r>
      <w:r w:rsidR="001A5450" w:rsidRPr="006514F5">
        <w:rPr>
          <w:rFonts w:ascii="Book Antiqua" w:hAnsi="Book Antiqua" w:cs="Book Antiqua"/>
          <w:lang w:eastAsia="zh-CN"/>
        </w:rPr>
        <w:t>h</w:t>
      </w:r>
      <w:r w:rsidRPr="006514F5">
        <w:rPr>
          <w:rFonts w:ascii="Book Antiqua" w:eastAsia="Book Antiqua" w:hAnsi="Book Antiqua" w:cs="Book Antiqua"/>
        </w:rPr>
        <w:t>epatology</w:t>
      </w:r>
    </w:p>
    <w:p w14:paraId="3D9E532E" w14:textId="799A66F9"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Country/Territory</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of</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origin:</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United</w:t>
      </w:r>
      <w:r w:rsidR="00422B5F" w:rsidRPr="006514F5">
        <w:rPr>
          <w:rFonts w:ascii="Book Antiqua" w:eastAsia="Book Antiqua" w:hAnsi="Book Antiqua" w:cs="Book Antiqua"/>
        </w:rPr>
        <w:t xml:space="preserve"> </w:t>
      </w:r>
      <w:r w:rsidRPr="006514F5">
        <w:rPr>
          <w:rFonts w:ascii="Book Antiqua" w:eastAsia="Book Antiqua" w:hAnsi="Book Antiqua" w:cs="Book Antiqua"/>
        </w:rPr>
        <w:t>States</w:t>
      </w:r>
    </w:p>
    <w:p w14:paraId="7DE9DB82" w14:textId="3E9CD88C"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b/>
        </w:rPr>
        <w:t>Peer-review</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report’s</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scientific</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quality</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classification</w:t>
      </w:r>
    </w:p>
    <w:p w14:paraId="0F96F53A" w14:textId="4E1DD90C"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Grade</w:t>
      </w:r>
      <w:r w:rsidR="00422B5F" w:rsidRPr="006514F5">
        <w:rPr>
          <w:rFonts w:ascii="Book Antiqua" w:eastAsia="Book Antiqua" w:hAnsi="Book Antiqua" w:cs="Book Antiqua"/>
        </w:rPr>
        <w:t xml:space="preserve"> </w:t>
      </w:r>
      <w:r w:rsidRPr="006514F5">
        <w:rPr>
          <w:rFonts w:ascii="Book Antiqua" w:eastAsia="Book Antiqua" w:hAnsi="Book Antiqua" w:cs="Book Antiqua"/>
        </w:rPr>
        <w:t>A</w:t>
      </w:r>
      <w:r w:rsidR="00422B5F" w:rsidRPr="006514F5">
        <w:rPr>
          <w:rFonts w:ascii="Book Antiqua" w:eastAsia="Book Antiqua" w:hAnsi="Book Antiqua" w:cs="Book Antiqua"/>
        </w:rPr>
        <w:t xml:space="preserve"> </w:t>
      </w:r>
      <w:r w:rsidRPr="006514F5">
        <w:rPr>
          <w:rFonts w:ascii="Book Antiqua" w:eastAsia="Book Antiqua" w:hAnsi="Book Antiqua" w:cs="Book Antiqua"/>
        </w:rPr>
        <w:t>(Excellent):</w:t>
      </w:r>
      <w:r w:rsidR="00422B5F" w:rsidRPr="006514F5">
        <w:rPr>
          <w:rFonts w:ascii="Book Antiqua" w:eastAsia="Book Antiqua" w:hAnsi="Book Antiqua" w:cs="Book Antiqua"/>
        </w:rPr>
        <w:t xml:space="preserve"> </w:t>
      </w:r>
      <w:r w:rsidRPr="006514F5">
        <w:rPr>
          <w:rFonts w:ascii="Book Antiqua" w:eastAsia="Book Antiqua" w:hAnsi="Book Antiqua" w:cs="Book Antiqua"/>
        </w:rPr>
        <w:t>0</w:t>
      </w:r>
    </w:p>
    <w:p w14:paraId="2D4A743C" w14:textId="13442D0B"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rPr>
        <w:t>Grade</w:t>
      </w:r>
      <w:r w:rsidR="00422B5F" w:rsidRPr="006514F5">
        <w:rPr>
          <w:rFonts w:ascii="Book Antiqua" w:eastAsia="Book Antiqua" w:hAnsi="Book Antiqua" w:cs="Book Antiqua"/>
        </w:rPr>
        <w:t xml:space="preserve"> </w:t>
      </w:r>
      <w:r w:rsidRPr="006514F5">
        <w:rPr>
          <w:rFonts w:ascii="Book Antiqua" w:eastAsia="Book Antiqua" w:hAnsi="Book Antiqua" w:cs="Book Antiqua"/>
        </w:rPr>
        <w:t>B</w:t>
      </w:r>
      <w:r w:rsidR="00422B5F" w:rsidRPr="006514F5">
        <w:rPr>
          <w:rFonts w:ascii="Book Antiqua" w:eastAsia="Book Antiqua" w:hAnsi="Book Antiqua" w:cs="Book Antiqua"/>
        </w:rPr>
        <w:t xml:space="preserve"> </w:t>
      </w:r>
      <w:r w:rsidRPr="006514F5">
        <w:rPr>
          <w:rFonts w:ascii="Book Antiqua" w:eastAsia="Book Antiqua" w:hAnsi="Book Antiqua" w:cs="Book Antiqua"/>
        </w:rPr>
        <w:t>(Very</w:t>
      </w:r>
      <w:r w:rsidR="00422B5F" w:rsidRPr="006514F5">
        <w:rPr>
          <w:rFonts w:ascii="Book Antiqua" w:eastAsia="Book Antiqua" w:hAnsi="Book Antiqua" w:cs="Book Antiqua"/>
        </w:rPr>
        <w:t xml:space="preserve"> </w:t>
      </w:r>
      <w:r w:rsidRPr="006514F5">
        <w:rPr>
          <w:rFonts w:ascii="Book Antiqua" w:eastAsia="Book Antiqua" w:hAnsi="Book Antiqua" w:cs="Book Antiqua"/>
        </w:rPr>
        <w:t>good):</w:t>
      </w:r>
      <w:r w:rsidR="00422B5F" w:rsidRPr="006514F5">
        <w:rPr>
          <w:rFonts w:ascii="Book Antiqua" w:eastAsia="Book Antiqua" w:hAnsi="Book Antiqua" w:cs="Book Antiqua"/>
        </w:rPr>
        <w:t xml:space="preserve"> </w:t>
      </w:r>
      <w:r w:rsidRPr="006514F5">
        <w:rPr>
          <w:rFonts w:ascii="Book Antiqua" w:eastAsia="Book Antiqua" w:hAnsi="Book Antiqua" w:cs="Book Antiqua"/>
        </w:rPr>
        <w:t>B</w:t>
      </w:r>
      <w:r w:rsidR="001A5450" w:rsidRPr="006514F5">
        <w:rPr>
          <w:rFonts w:ascii="Book Antiqua" w:hAnsi="Book Antiqua" w:cs="Book Antiqua"/>
          <w:lang w:eastAsia="zh-CN"/>
        </w:rPr>
        <w:t>, B</w:t>
      </w:r>
    </w:p>
    <w:p w14:paraId="1C59E430" w14:textId="29714B31"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lastRenderedPageBreak/>
        <w:t>Grade</w:t>
      </w:r>
      <w:r w:rsidR="00422B5F" w:rsidRPr="006514F5">
        <w:rPr>
          <w:rFonts w:ascii="Book Antiqua" w:eastAsia="Book Antiqua" w:hAnsi="Book Antiqua" w:cs="Book Antiqua"/>
        </w:rPr>
        <w:t xml:space="preserve"> </w:t>
      </w:r>
      <w:r w:rsidRPr="006514F5">
        <w:rPr>
          <w:rFonts w:ascii="Book Antiqua" w:eastAsia="Book Antiqua" w:hAnsi="Book Antiqua" w:cs="Book Antiqua"/>
        </w:rPr>
        <w:t>C</w:t>
      </w:r>
      <w:r w:rsidR="00422B5F" w:rsidRPr="006514F5">
        <w:rPr>
          <w:rFonts w:ascii="Book Antiqua" w:eastAsia="Book Antiqua" w:hAnsi="Book Antiqua" w:cs="Book Antiqua"/>
        </w:rPr>
        <w:t xml:space="preserve"> </w:t>
      </w:r>
      <w:r w:rsidRPr="006514F5">
        <w:rPr>
          <w:rFonts w:ascii="Book Antiqua" w:eastAsia="Book Antiqua" w:hAnsi="Book Antiqua" w:cs="Book Antiqua"/>
        </w:rPr>
        <w:t>(Good):</w:t>
      </w:r>
      <w:r w:rsidR="00422B5F" w:rsidRPr="006514F5">
        <w:rPr>
          <w:rFonts w:ascii="Book Antiqua" w:eastAsia="Book Antiqua" w:hAnsi="Book Antiqua" w:cs="Book Antiqua"/>
        </w:rPr>
        <w:t xml:space="preserve"> </w:t>
      </w:r>
      <w:r w:rsidRPr="006514F5">
        <w:rPr>
          <w:rFonts w:ascii="Book Antiqua" w:eastAsia="Book Antiqua" w:hAnsi="Book Antiqua" w:cs="Book Antiqua"/>
        </w:rPr>
        <w:t>C,</w:t>
      </w:r>
      <w:r w:rsidR="00422B5F" w:rsidRPr="006514F5">
        <w:rPr>
          <w:rFonts w:ascii="Book Antiqua" w:eastAsia="Book Antiqua" w:hAnsi="Book Antiqua" w:cs="Book Antiqua"/>
        </w:rPr>
        <w:t xml:space="preserve"> </w:t>
      </w:r>
      <w:r w:rsidRPr="006514F5">
        <w:rPr>
          <w:rFonts w:ascii="Book Antiqua" w:eastAsia="Book Antiqua" w:hAnsi="Book Antiqua" w:cs="Book Antiqua"/>
        </w:rPr>
        <w:t>C</w:t>
      </w:r>
    </w:p>
    <w:p w14:paraId="3F93B65E" w14:textId="1AC70C8F" w:rsidR="00A77B3E" w:rsidRPr="006514F5" w:rsidRDefault="005023AA" w:rsidP="009C1775">
      <w:pPr>
        <w:spacing w:line="360" w:lineRule="auto"/>
        <w:jc w:val="both"/>
        <w:rPr>
          <w:rFonts w:ascii="Book Antiqua" w:hAnsi="Book Antiqua"/>
          <w:lang w:eastAsia="zh-CN"/>
        </w:rPr>
      </w:pPr>
      <w:r w:rsidRPr="006514F5">
        <w:rPr>
          <w:rFonts w:ascii="Book Antiqua" w:eastAsia="Book Antiqua" w:hAnsi="Book Antiqua" w:cs="Book Antiqua"/>
        </w:rPr>
        <w:t>Grade</w:t>
      </w:r>
      <w:r w:rsidR="00422B5F" w:rsidRPr="006514F5">
        <w:rPr>
          <w:rFonts w:ascii="Book Antiqua" w:eastAsia="Book Antiqua" w:hAnsi="Book Antiqua" w:cs="Book Antiqua"/>
        </w:rPr>
        <w:t xml:space="preserve"> </w:t>
      </w:r>
      <w:r w:rsidRPr="006514F5">
        <w:rPr>
          <w:rFonts w:ascii="Book Antiqua" w:eastAsia="Book Antiqua" w:hAnsi="Book Antiqua" w:cs="Book Antiqua"/>
        </w:rPr>
        <w:t>D</w:t>
      </w:r>
      <w:r w:rsidR="00422B5F" w:rsidRPr="006514F5">
        <w:rPr>
          <w:rFonts w:ascii="Book Antiqua" w:eastAsia="Book Antiqua" w:hAnsi="Book Antiqua" w:cs="Book Antiqua"/>
        </w:rPr>
        <w:t xml:space="preserve"> </w:t>
      </w:r>
      <w:r w:rsidRPr="006514F5">
        <w:rPr>
          <w:rFonts w:ascii="Book Antiqua" w:eastAsia="Book Antiqua" w:hAnsi="Book Antiqua" w:cs="Book Antiqua"/>
        </w:rPr>
        <w:t>(Fair):</w:t>
      </w:r>
      <w:r w:rsidR="00422B5F" w:rsidRPr="006514F5">
        <w:rPr>
          <w:rFonts w:ascii="Book Antiqua" w:eastAsia="Book Antiqua" w:hAnsi="Book Antiqua" w:cs="Book Antiqua"/>
        </w:rPr>
        <w:t xml:space="preserve"> </w:t>
      </w:r>
      <w:r w:rsidR="001A5450" w:rsidRPr="006514F5">
        <w:rPr>
          <w:rFonts w:ascii="Book Antiqua" w:hAnsi="Book Antiqua" w:cs="Book Antiqua"/>
          <w:lang w:eastAsia="zh-CN"/>
        </w:rPr>
        <w:t>D</w:t>
      </w:r>
    </w:p>
    <w:p w14:paraId="20C7FF14" w14:textId="3D4043D2" w:rsidR="00A77B3E" w:rsidRPr="006514F5" w:rsidRDefault="005023AA" w:rsidP="009C1775">
      <w:pPr>
        <w:spacing w:line="360" w:lineRule="auto"/>
        <w:jc w:val="both"/>
        <w:rPr>
          <w:rFonts w:ascii="Book Antiqua" w:hAnsi="Book Antiqua"/>
        </w:rPr>
      </w:pPr>
      <w:r w:rsidRPr="006514F5">
        <w:rPr>
          <w:rFonts w:ascii="Book Antiqua" w:eastAsia="Book Antiqua" w:hAnsi="Book Antiqua" w:cs="Book Antiqua"/>
        </w:rPr>
        <w:t>Grade</w:t>
      </w:r>
      <w:r w:rsidR="00422B5F" w:rsidRPr="006514F5">
        <w:rPr>
          <w:rFonts w:ascii="Book Antiqua" w:eastAsia="Book Antiqua" w:hAnsi="Book Antiqua" w:cs="Book Antiqua"/>
        </w:rPr>
        <w:t xml:space="preserve"> </w:t>
      </w:r>
      <w:r w:rsidRPr="006514F5">
        <w:rPr>
          <w:rFonts w:ascii="Book Antiqua" w:eastAsia="Book Antiqua" w:hAnsi="Book Antiqua" w:cs="Book Antiqua"/>
        </w:rPr>
        <w:t>E</w:t>
      </w:r>
      <w:r w:rsidR="00422B5F" w:rsidRPr="006514F5">
        <w:rPr>
          <w:rFonts w:ascii="Book Antiqua" w:eastAsia="Book Antiqua" w:hAnsi="Book Antiqua" w:cs="Book Antiqua"/>
        </w:rPr>
        <w:t xml:space="preserve"> </w:t>
      </w:r>
      <w:r w:rsidRPr="006514F5">
        <w:rPr>
          <w:rFonts w:ascii="Book Antiqua" w:eastAsia="Book Antiqua" w:hAnsi="Book Antiqua" w:cs="Book Antiqua"/>
        </w:rPr>
        <w:t>(Poor):</w:t>
      </w:r>
      <w:r w:rsidR="00422B5F" w:rsidRPr="006514F5">
        <w:rPr>
          <w:rFonts w:ascii="Book Antiqua" w:eastAsia="Book Antiqua" w:hAnsi="Book Antiqua" w:cs="Book Antiqua"/>
        </w:rPr>
        <w:t xml:space="preserve"> </w:t>
      </w:r>
      <w:r w:rsidRPr="006514F5">
        <w:rPr>
          <w:rFonts w:ascii="Book Antiqua" w:eastAsia="Book Antiqua" w:hAnsi="Book Antiqua" w:cs="Book Antiqua"/>
        </w:rPr>
        <w:t>E</w:t>
      </w:r>
    </w:p>
    <w:p w14:paraId="540BD4E4" w14:textId="77777777" w:rsidR="009D6F1B" w:rsidRPr="006514F5" w:rsidRDefault="009D6F1B" w:rsidP="009C1775">
      <w:pPr>
        <w:spacing w:line="360" w:lineRule="auto"/>
        <w:jc w:val="both"/>
        <w:rPr>
          <w:rFonts w:ascii="Book Antiqua" w:hAnsi="Book Antiqua"/>
          <w:lang w:eastAsia="zh-CN"/>
        </w:rPr>
      </w:pPr>
    </w:p>
    <w:p w14:paraId="17027E81" w14:textId="7C5C55C0" w:rsidR="00C93B00" w:rsidRPr="006514F5" w:rsidRDefault="005023AA" w:rsidP="009C1775">
      <w:pPr>
        <w:spacing w:line="360" w:lineRule="auto"/>
        <w:jc w:val="both"/>
        <w:rPr>
          <w:rFonts w:ascii="Book Antiqua" w:hAnsi="Book Antiqua" w:cs="Book Antiqua"/>
          <w:b/>
          <w:lang w:eastAsia="zh-CN"/>
        </w:rPr>
      </w:pPr>
      <w:r w:rsidRPr="006514F5">
        <w:rPr>
          <w:rFonts w:ascii="Book Antiqua" w:eastAsia="Book Antiqua" w:hAnsi="Book Antiqua" w:cs="Book Antiqua"/>
          <w:b/>
        </w:rPr>
        <w:t>P-Reviewer:</w:t>
      </w:r>
      <w:r w:rsidR="00422B5F" w:rsidRPr="006514F5">
        <w:rPr>
          <w:rFonts w:ascii="Book Antiqua" w:eastAsia="Book Antiqua" w:hAnsi="Book Antiqua" w:cs="Book Antiqua"/>
          <w:b/>
        </w:rPr>
        <w:t xml:space="preserve"> </w:t>
      </w:r>
      <w:r w:rsidRPr="006514F5">
        <w:rPr>
          <w:rFonts w:ascii="Book Antiqua" w:eastAsia="Book Antiqua" w:hAnsi="Book Antiqua" w:cs="Book Antiqua"/>
        </w:rPr>
        <w:t>Cabezuelo</w:t>
      </w:r>
      <w:r w:rsidR="00422B5F" w:rsidRPr="006514F5">
        <w:rPr>
          <w:rFonts w:ascii="Book Antiqua" w:eastAsia="Book Antiqua" w:hAnsi="Book Antiqua" w:cs="Book Antiqua"/>
        </w:rPr>
        <w:t xml:space="preserve"> </w:t>
      </w:r>
      <w:r w:rsidRPr="006514F5">
        <w:rPr>
          <w:rFonts w:ascii="Book Antiqua" w:eastAsia="Book Antiqua" w:hAnsi="Book Antiqua" w:cs="Book Antiqua"/>
        </w:rPr>
        <w:t>AS,</w:t>
      </w:r>
      <w:r w:rsidR="00422B5F" w:rsidRPr="006514F5">
        <w:rPr>
          <w:rFonts w:ascii="Book Antiqua" w:eastAsia="Book Antiqua" w:hAnsi="Book Antiqua" w:cs="Book Antiqua"/>
        </w:rPr>
        <w:t xml:space="preserve"> </w:t>
      </w:r>
      <w:r w:rsidRPr="006514F5">
        <w:rPr>
          <w:rFonts w:ascii="Book Antiqua" w:eastAsia="Book Antiqua" w:hAnsi="Book Antiqua" w:cs="Book Antiqua"/>
        </w:rPr>
        <w:t>Spain;</w:t>
      </w:r>
      <w:r w:rsidR="00422B5F" w:rsidRPr="006514F5">
        <w:rPr>
          <w:rFonts w:ascii="Book Antiqua" w:eastAsia="Book Antiqua" w:hAnsi="Book Antiqua" w:cs="Book Antiqua"/>
        </w:rPr>
        <w:t xml:space="preserve"> </w:t>
      </w:r>
      <w:r w:rsidRPr="006514F5">
        <w:rPr>
          <w:rFonts w:ascii="Book Antiqua" w:eastAsia="Book Antiqua" w:hAnsi="Book Antiqua" w:cs="Book Antiqua"/>
        </w:rPr>
        <w:t>Chen</w:t>
      </w:r>
      <w:r w:rsidR="00422B5F" w:rsidRPr="006514F5">
        <w:rPr>
          <w:rFonts w:ascii="Book Antiqua" w:eastAsia="Book Antiqua" w:hAnsi="Book Antiqua" w:cs="Book Antiqua"/>
        </w:rPr>
        <w:t xml:space="preserve"> </w:t>
      </w:r>
      <w:r w:rsidRPr="006514F5">
        <w:rPr>
          <w:rFonts w:ascii="Book Antiqua" w:eastAsia="Book Antiqua" w:hAnsi="Book Antiqua" w:cs="Book Antiqua"/>
        </w:rPr>
        <w:t>SY,</w:t>
      </w:r>
      <w:r w:rsidR="00422B5F" w:rsidRPr="006514F5">
        <w:rPr>
          <w:rFonts w:ascii="Book Antiqua" w:eastAsia="Book Antiqua" w:hAnsi="Book Antiqua" w:cs="Book Antiqua"/>
        </w:rPr>
        <w:t xml:space="preserve"> </w:t>
      </w:r>
      <w:r w:rsidRPr="006514F5">
        <w:rPr>
          <w:rFonts w:ascii="Book Antiqua" w:eastAsia="Book Antiqua" w:hAnsi="Book Antiqua" w:cs="Book Antiqua"/>
        </w:rPr>
        <w:t>China;</w:t>
      </w:r>
      <w:r w:rsidR="00422B5F" w:rsidRPr="006514F5">
        <w:rPr>
          <w:rFonts w:ascii="Book Antiqua" w:eastAsia="Book Antiqua" w:hAnsi="Book Antiqua" w:cs="Book Antiqua"/>
        </w:rPr>
        <w:t xml:space="preserve"> </w:t>
      </w:r>
      <w:r w:rsidRPr="006514F5">
        <w:rPr>
          <w:rFonts w:ascii="Book Antiqua" w:eastAsia="Book Antiqua" w:hAnsi="Book Antiqua" w:cs="Book Antiqua"/>
        </w:rPr>
        <w:t>Costache</w:t>
      </w:r>
      <w:r w:rsidR="00422B5F" w:rsidRPr="006514F5">
        <w:rPr>
          <w:rFonts w:ascii="Book Antiqua" w:eastAsia="Book Antiqua" w:hAnsi="Book Antiqua" w:cs="Book Antiqua"/>
        </w:rPr>
        <w:t xml:space="preserve"> </w:t>
      </w:r>
      <w:r w:rsidRPr="006514F5">
        <w:rPr>
          <w:rFonts w:ascii="Book Antiqua" w:eastAsia="Book Antiqua" w:hAnsi="Book Antiqua" w:cs="Book Antiqua"/>
        </w:rPr>
        <w:t>RS,</w:t>
      </w:r>
      <w:r w:rsidR="00422B5F" w:rsidRPr="006514F5">
        <w:rPr>
          <w:rFonts w:ascii="Book Antiqua" w:eastAsia="Book Antiqua" w:hAnsi="Book Antiqua" w:cs="Book Antiqua"/>
        </w:rPr>
        <w:t xml:space="preserve"> </w:t>
      </w:r>
      <w:r w:rsidRPr="006514F5">
        <w:rPr>
          <w:rFonts w:ascii="Book Antiqua" w:eastAsia="Book Antiqua" w:hAnsi="Book Antiqua" w:cs="Book Antiqua"/>
        </w:rPr>
        <w:t>Romania;</w:t>
      </w:r>
      <w:r w:rsidR="00422B5F" w:rsidRPr="006514F5">
        <w:rPr>
          <w:rFonts w:ascii="Book Antiqua" w:eastAsia="Book Antiqua" w:hAnsi="Book Antiqua" w:cs="Book Antiqua"/>
        </w:rPr>
        <w:t xml:space="preserve"> </w:t>
      </w:r>
      <w:r w:rsidRPr="006514F5">
        <w:rPr>
          <w:rFonts w:ascii="Book Antiqua" w:eastAsia="Book Antiqua" w:hAnsi="Book Antiqua" w:cs="Book Antiqua"/>
        </w:rPr>
        <w:t>Triantafyllou</w:t>
      </w:r>
      <w:r w:rsidR="00422B5F" w:rsidRPr="006514F5">
        <w:rPr>
          <w:rFonts w:ascii="Book Antiqua" w:eastAsia="Book Antiqua" w:hAnsi="Book Antiqua" w:cs="Book Antiqua"/>
        </w:rPr>
        <w:t xml:space="preserve"> </w:t>
      </w:r>
      <w:r w:rsidRPr="006514F5">
        <w:rPr>
          <w:rFonts w:ascii="Book Antiqua" w:eastAsia="Book Antiqua" w:hAnsi="Book Antiqua" w:cs="Book Antiqua"/>
        </w:rPr>
        <w:t>K,</w:t>
      </w:r>
      <w:r w:rsidR="00422B5F" w:rsidRPr="006514F5">
        <w:rPr>
          <w:rFonts w:ascii="Book Antiqua" w:eastAsia="Book Antiqua" w:hAnsi="Book Antiqua" w:cs="Book Antiqua"/>
        </w:rPr>
        <w:t xml:space="preserve"> </w:t>
      </w:r>
      <w:r w:rsidRPr="006514F5">
        <w:rPr>
          <w:rFonts w:ascii="Book Antiqua" w:eastAsia="Book Antiqua" w:hAnsi="Book Antiqua" w:cs="Book Antiqua"/>
        </w:rPr>
        <w:t>Greece</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S-Editor:</w:t>
      </w:r>
      <w:r w:rsidR="00422B5F" w:rsidRPr="006514F5">
        <w:rPr>
          <w:rFonts w:ascii="Book Antiqua" w:eastAsia="Book Antiqua" w:hAnsi="Book Antiqua" w:cs="Book Antiqua"/>
          <w:b/>
        </w:rPr>
        <w:t xml:space="preserve"> </w:t>
      </w:r>
      <w:r w:rsidR="001A5450" w:rsidRPr="006514F5">
        <w:rPr>
          <w:rFonts w:ascii="Book Antiqua" w:hAnsi="Book Antiqua" w:cs="Book Antiqua"/>
          <w:lang w:eastAsia="zh-CN"/>
        </w:rPr>
        <w:t>Chen YL</w:t>
      </w:r>
      <w:r w:rsidR="00422B5F" w:rsidRPr="006514F5">
        <w:rPr>
          <w:rFonts w:ascii="Book Antiqua" w:eastAsia="Book Antiqua" w:hAnsi="Book Antiqua" w:cs="Book Antiqua"/>
          <w:b/>
        </w:rPr>
        <w:t xml:space="preserve"> </w:t>
      </w:r>
      <w:r w:rsidRPr="006514F5">
        <w:rPr>
          <w:rFonts w:ascii="Book Antiqua" w:eastAsia="Book Antiqua" w:hAnsi="Book Antiqua" w:cs="Book Antiqua"/>
          <w:b/>
        </w:rPr>
        <w:t>L-Editor:</w:t>
      </w:r>
      <w:r w:rsidR="00422B5F" w:rsidRPr="006514F5">
        <w:rPr>
          <w:rFonts w:ascii="Book Antiqua" w:eastAsia="Book Antiqua" w:hAnsi="Book Antiqua" w:cs="Book Antiqua"/>
          <w:b/>
        </w:rPr>
        <w:t xml:space="preserve"> </w:t>
      </w:r>
      <w:r w:rsidR="002D485A" w:rsidRPr="006514F5">
        <w:rPr>
          <w:rFonts w:ascii="Book Antiqua" w:hAnsi="Book Antiqua" w:cs="Book Antiqua"/>
          <w:lang w:eastAsia="zh-CN"/>
        </w:rPr>
        <w:t>A</w:t>
      </w:r>
      <w:r w:rsidR="002D485A" w:rsidRPr="006514F5">
        <w:rPr>
          <w:rFonts w:ascii="Book Antiqua" w:hAnsi="Book Antiqua" w:cs="Book Antiqua"/>
          <w:b/>
          <w:lang w:eastAsia="zh-CN"/>
        </w:rPr>
        <w:t xml:space="preserve"> </w:t>
      </w:r>
      <w:r w:rsidRPr="006514F5">
        <w:rPr>
          <w:rFonts w:ascii="Book Antiqua" w:eastAsia="Book Antiqua" w:hAnsi="Book Antiqua" w:cs="Book Antiqua"/>
          <w:b/>
        </w:rPr>
        <w:t>P-Editor:</w:t>
      </w:r>
      <w:r w:rsidR="00422B5F" w:rsidRPr="006514F5">
        <w:rPr>
          <w:rFonts w:ascii="Book Antiqua" w:eastAsia="Book Antiqua" w:hAnsi="Book Antiqua" w:cs="Book Antiqua"/>
          <w:b/>
        </w:rPr>
        <w:t xml:space="preserve"> </w:t>
      </w:r>
      <w:r w:rsidR="002D485A" w:rsidRPr="006514F5">
        <w:rPr>
          <w:rFonts w:ascii="Book Antiqua" w:hAnsi="Book Antiqua" w:cs="Book Antiqua"/>
          <w:lang w:eastAsia="zh-CN"/>
        </w:rPr>
        <w:t>Chen YL</w:t>
      </w:r>
    </w:p>
    <w:p w14:paraId="6D420146" w14:textId="13C32897" w:rsidR="009D6F1B" w:rsidRPr="006514F5" w:rsidRDefault="009D6F1B" w:rsidP="009C1775">
      <w:pPr>
        <w:spacing w:line="360" w:lineRule="auto"/>
        <w:jc w:val="both"/>
        <w:rPr>
          <w:rFonts w:ascii="Book Antiqua" w:eastAsia="Book Antiqua" w:hAnsi="Book Antiqua" w:cs="Book Antiqua"/>
          <w:b/>
        </w:rPr>
        <w:sectPr w:rsidR="009D6F1B" w:rsidRPr="006514F5">
          <w:pgSz w:w="12240" w:h="15840"/>
          <w:pgMar w:top="1440" w:right="1440" w:bottom="1440" w:left="1440" w:header="720" w:footer="720" w:gutter="0"/>
          <w:cols w:space="720"/>
          <w:docGrid w:linePitch="360"/>
        </w:sectPr>
      </w:pPr>
    </w:p>
    <w:p w14:paraId="244B5FBF" w14:textId="7D715297" w:rsidR="00FE4CB6" w:rsidRPr="006514F5" w:rsidRDefault="00FE4CB6" w:rsidP="009C1775">
      <w:pPr>
        <w:spacing w:line="360" w:lineRule="auto"/>
        <w:jc w:val="both"/>
        <w:rPr>
          <w:rFonts w:ascii="Book Antiqua" w:hAnsi="Book Antiqua" w:cstheme="minorHAnsi"/>
          <w:b/>
          <w:lang w:eastAsia="zh-CN"/>
        </w:rPr>
      </w:pPr>
      <w:r w:rsidRPr="006514F5">
        <w:rPr>
          <w:rFonts w:ascii="Book Antiqua" w:hAnsi="Book Antiqua" w:cstheme="minorHAnsi"/>
          <w:b/>
          <w:lang w:eastAsia="zh-CN"/>
        </w:rPr>
        <w:lastRenderedPageBreak/>
        <w:t>Figure</w:t>
      </w:r>
      <w:r w:rsidR="00422B5F" w:rsidRPr="006514F5">
        <w:rPr>
          <w:rFonts w:ascii="Book Antiqua" w:hAnsi="Book Antiqua" w:cstheme="minorHAnsi"/>
          <w:b/>
          <w:lang w:eastAsia="zh-CN"/>
        </w:rPr>
        <w:t xml:space="preserve"> </w:t>
      </w:r>
      <w:r w:rsidRPr="006514F5">
        <w:rPr>
          <w:rFonts w:ascii="Book Antiqua" w:hAnsi="Book Antiqua" w:cstheme="minorHAnsi"/>
          <w:b/>
          <w:lang w:eastAsia="zh-CN"/>
        </w:rPr>
        <w:t>Legends</w:t>
      </w:r>
    </w:p>
    <w:p w14:paraId="2A9CD399" w14:textId="3A64D5A6" w:rsidR="00702216" w:rsidRPr="006514F5" w:rsidRDefault="00A74DEC" w:rsidP="009C1775">
      <w:pPr>
        <w:spacing w:line="360" w:lineRule="auto"/>
        <w:jc w:val="both"/>
        <w:rPr>
          <w:rFonts w:ascii="Book Antiqua" w:hAnsi="Book Antiqua" w:cstheme="minorHAnsi"/>
          <w:b/>
          <w:lang w:eastAsia="zh-CN"/>
        </w:rPr>
      </w:pPr>
      <w:r>
        <w:rPr>
          <w:noProof/>
        </w:rPr>
        <w:drawing>
          <wp:inline distT="0" distB="0" distL="0" distR="0" wp14:anchorId="5DDB6A40" wp14:editId="4283190D">
            <wp:extent cx="3123565" cy="3376930"/>
            <wp:effectExtent l="0" t="0" r="635" b="0"/>
            <wp:docPr id="1"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565" cy="3376930"/>
                    </a:xfrm>
                    <a:prstGeom prst="rect">
                      <a:avLst/>
                    </a:prstGeom>
                    <a:noFill/>
                    <a:ln>
                      <a:noFill/>
                    </a:ln>
                  </pic:spPr>
                </pic:pic>
              </a:graphicData>
            </a:graphic>
          </wp:inline>
        </w:drawing>
      </w:r>
    </w:p>
    <w:p w14:paraId="648CCB16" w14:textId="6FA6C780" w:rsidR="00FE4CB6" w:rsidRPr="006514F5" w:rsidRDefault="00FE4CB6" w:rsidP="009C1775">
      <w:pPr>
        <w:spacing w:line="360" w:lineRule="auto"/>
        <w:jc w:val="both"/>
        <w:rPr>
          <w:rFonts w:ascii="Book Antiqua" w:hAnsi="Book Antiqua" w:cstheme="minorHAnsi"/>
          <w:bCs/>
          <w:lang w:eastAsia="zh-CN"/>
        </w:rPr>
      </w:pPr>
      <w:r w:rsidRPr="006514F5">
        <w:rPr>
          <w:rFonts w:ascii="Book Antiqua" w:hAnsi="Book Antiqua" w:cstheme="minorHAnsi"/>
          <w:b/>
        </w:rPr>
        <w:t>Figure</w:t>
      </w:r>
      <w:r w:rsidR="00422B5F" w:rsidRPr="006514F5">
        <w:rPr>
          <w:rFonts w:ascii="Book Antiqua" w:hAnsi="Book Antiqua" w:cstheme="minorHAnsi"/>
          <w:b/>
        </w:rPr>
        <w:t xml:space="preserve"> </w:t>
      </w:r>
      <w:r w:rsidRPr="006514F5">
        <w:rPr>
          <w:rFonts w:ascii="Book Antiqua" w:hAnsi="Book Antiqua" w:cstheme="minorHAnsi"/>
          <w:b/>
        </w:rPr>
        <w:t>1</w:t>
      </w:r>
      <w:r w:rsidR="00422B5F" w:rsidRPr="006514F5">
        <w:rPr>
          <w:rFonts w:ascii="Book Antiqua" w:hAnsi="Book Antiqua" w:cstheme="minorHAnsi"/>
          <w:b/>
        </w:rPr>
        <w:t xml:space="preserve"> </w:t>
      </w:r>
      <w:r w:rsidRPr="006514F5">
        <w:rPr>
          <w:rFonts w:ascii="Book Antiqua" w:hAnsi="Book Antiqua" w:cstheme="minorHAnsi"/>
          <w:b/>
          <w:bCs/>
        </w:rPr>
        <w:t>Correlation</w:t>
      </w:r>
      <w:r w:rsidR="00422B5F" w:rsidRPr="006514F5">
        <w:rPr>
          <w:rFonts w:ascii="Book Antiqua" w:hAnsi="Book Antiqua" w:cstheme="minorHAnsi"/>
          <w:b/>
          <w:bCs/>
        </w:rPr>
        <w:t xml:space="preserve"> </w:t>
      </w:r>
      <w:r w:rsidRPr="006514F5">
        <w:rPr>
          <w:rFonts w:ascii="Book Antiqua" w:hAnsi="Book Antiqua" w:cstheme="minorHAnsi"/>
          <w:b/>
          <w:bCs/>
        </w:rPr>
        <w:t>between</w:t>
      </w:r>
      <w:r w:rsidR="00422B5F" w:rsidRPr="006514F5">
        <w:rPr>
          <w:rFonts w:ascii="Book Antiqua" w:hAnsi="Book Antiqua" w:cstheme="minorHAnsi"/>
          <w:b/>
          <w:bCs/>
        </w:rPr>
        <w:t xml:space="preserve"> </w:t>
      </w:r>
      <w:r w:rsidRPr="006514F5">
        <w:rPr>
          <w:rFonts w:ascii="Book Antiqua" w:hAnsi="Book Antiqua" w:cstheme="minorHAnsi"/>
          <w:b/>
          <w:bCs/>
        </w:rPr>
        <w:t>small</w:t>
      </w:r>
      <w:r w:rsidR="00422B5F" w:rsidRPr="006514F5">
        <w:rPr>
          <w:rFonts w:ascii="Book Antiqua" w:hAnsi="Book Antiqua" w:cstheme="minorHAnsi"/>
          <w:b/>
          <w:bCs/>
        </w:rPr>
        <w:t xml:space="preserve"> </w:t>
      </w:r>
      <w:r w:rsidRPr="006514F5">
        <w:rPr>
          <w:rFonts w:ascii="Book Antiqua" w:hAnsi="Book Antiqua" w:cstheme="minorHAnsi"/>
          <w:b/>
          <w:bCs/>
        </w:rPr>
        <w:t>bowel</w:t>
      </w:r>
      <w:r w:rsidR="00422B5F" w:rsidRPr="006514F5">
        <w:rPr>
          <w:rFonts w:ascii="Book Antiqua" w:hAnsi="Book Antiqua" w:cstheme="minorHAnsi"/>
          <w:b/>
          <w:bCs/>
        </w:rPr>
        <w:t xml:space="preserve"> </w:t>
      </w:r>
      <w:r w:rsidRPr="006514F5">
        <w:rPr>
          <w:rFonts w:ascii="Book Antiqua" w:hAnsi="Book Antiqua" w:cstheme="minorHAnsi"/>
          <w:b/>
          <w:bCs/>
        </w:rPr>
        <w:t>transit</w:t>
      </w:r>
      <w:r w:rsidR="00422B5F" w:rsidRPr="006514F5">
        <w:rPr>
          <w:rFonts w:ascii="Book Antiqua" w:hAnsi="Book Antiqua" w:cstheme="minorHAnsi"/>
          <w:b/>
          <w:bCs/>
        </w:rPr>
        <w:t xml:space="preserve"> </w:t>
      </w:r>
      <w:r w:rsidRPr="006514F5">
        <w:rPr>
          <w:rFonts w:ascii="Book Antiqua" w:hAnsi="Book Antiqua" w:cstheme="minorHAnsi"/>
          <w:b/>
          <w:bCs/>
        </w:rPr>
        <w:t>time</w:t>
      </w:r>
      <w:r w:rsidR="00422B5F" w:rsidRPr="006514F5">
        <w:rPr>
          <w:rFonts w:ascii="Book Antiqua" w:hAnsi="Book Antiqua" w:cstheme="minorHAnsi"/>
          <w:b/>
          <w:bCs/>
        </w:rPr>
        <w:t xml:space="preserve"> </w:t>
      </w:r>
      <w:r w:rsidRPr="006514F5">
        <w:rPr>
          <w:rFonts w:ascii="Book Antiqua" w:hAnsi="Book Antiqua" w:cstheme="minorHAnsi"/>
          <w:b/>
          <w:bCs/>
        </w:rPr>
        <w:t>and</w:t>
      </w:r>
      <w:r w:rsidR="00422B5F" w:rsidRPr="006514F5">
        <w:rPr>
          <w:rFonts w:ascii="Book Antiqua" w:hAnsi="Book Antiqua" w:cstheme="minorHAnsi"/>
          <w:b/>
          <w:bCs/>
        </w:rPr>
        <w:t xml:space="preserve"> </w:t>
      </w:r>
      <w:r w:rsidRPr="006514F5">
        <w:rPr>
          <w:rFonts w:ascii="Book Antiqua" w:hAnsi="Book Antiqua" w:cstheme="minorHAnsi"/>
          <w:b/>
          <w:bCs/>
        </w:rPr>
        <w:t>the</w:t>
      </w:r>
      <w:r w:rsidR="00422B5F" w:rsidRPr="006514F5">
        <w:rPr>
          <w:rFonts w:ascii="Book Antiqua" w:hAnsi="Book Antiqua" w:cstheme="minorHAnsi"/>
          <w:b/>
          <w:bCs/>
        </w:rPr>
        <w:t xml:space="preserve"> </w:t>
      </w:r>
      <w:r w:rsidRPr="006514F5">
        <w:rPr>
          <w:rFonts w:ascii="Book Antiqua" w:hAnsi="Book Antiqua" w:cstheme="minorHAnsi"/>
          <w:b/>
          <w:bCs/>
        </w:rPr>
        <w:t>yield</w:t>
      </w:r>
      <w:r w:rsidR="00422B5F" w:rsidRPr="006514F5">
        <w:rPr>
          <w:rFonts w:ascii="Book Antiqua" w:hAnsi="Book Antiqua" w:cstheme="minorHAnsi"/>
          <w:b/>
          <w:bCs/>
        </w:rPr>
        <w:t xml:space="preserve"> </w:t>
      </w:r>
      <w:r w:rsidRPr="006514F5">
        <w:rPr>
          <w:rFonts w:ascii="Book Antiqua" w:hAnsi="Book Antiqua" w:cstheme="minorHAnsi"/>
          <w:b/>
          <w:bCs/>
        </w:rPr>
        <w:t>of</w:t>
      </w:r>
      <w:r w:rsidR="00422B5F" w:rsidRPr="006514F5">
        <w:rPr>
          <w:rFonts w:ascii="Book Antiqua" w:hAnsi="Book Antiqua" w:cstheme="minorHAnsi"/>
          <w:b/>
          <w:bCs/>
        </w:rPr>
        <w:t xml:space="preserve"> </w:t>
      </w:r>
      <w:r w:rsidR="00A138BD" w:rsidRPr="006514F5">
        <w:rPr>
          <w:rFonts w:ascii="Book Antiqua" w:hAnsi="Book Antiqua" w:cstheme="minorHAnsi"/>
          <w:b/>
          <w:bCs/>
          <w:lang w:eastAsia="zh-CN"/>
        </w:rPr>
        <w:t>v</w:t>
      </w:r>
      <w:r w:rsidR="00A138BD" w:rsidRPr="006514F5">
        <w:rPr>
          <w:rFonts w:ascii="Book Antiqua" w:hAnsi="Book Antiqua" w:cstheme="minorHAnsi"/>
          <w:b/>
          <w:bCs/>
        </w:rPr>
        <w:t>ideo</w:t>
      </w:r>
      <w:r w:rsidR="00422B5F" w:rsidRPr="006514F5">
        <w:rPr>
          <w:rFonts w:ascii="Book Antiqua" w:hAnsi="Book Antiqua" w:cstheme="minorHAnsi"/>
          <w:b/>
          <w:bCs/>
        </w:rPr>
        <w:t xml:space="preserve"> </w:t>
      </w:r>
      <w:r w:rsidR="00A138BD" w:rsidRPr="006514F5">
        <w:rPr>
          <w:rFonts w:ascii="Book Antiqua" w:hAnsi="Book Antiqua" w:cstheme="minorHAnsi"/>
          <w:b/>
          <w:bCs/>
        </w:rPr>
        <w:t>capsule</w:t>
      </w:r>
      <w:r w:rsidR="00422B5F" w:rsidRPr="006514F5">
        <w:rPr>
          <w:rFonts w:ascii="Book Antiqua" w:hAnsi="Book Antiqua" w:cstheme="minorHAnsi"/>
          <w:b/>
          <w:bCs/>
        </w:rPr>
        <w:t xml:space="preserve"> </w:t>
      </w:r>
      <w:r w:rsidR="00A138BD" w:rsidRPr="006514F5">
        <w:rPr>
          <w:rFonts w:ascii="Book Antiqua" w:hAnsi="Book Antiqua" w:cstheme="minorHAnsi"/>
          <w:b/>
          <w:bCs/>
        </w:rPr>
        <w:t>endoscopy</w:t>
      </w:r>
      <w:r w:rsidR="00422B5F" w:rsidRPr="006514F5">
        <w:rPr>
          <w:rFonts w:ascii="Book Antiqua" w:hAnsi="Book Antiqua" w:cstheme="minorHAnsi"/>
          <w:b/>
          <w:bCs/>
        </w:rPr>
        <w:t xml:space="preserve"> </w:t>
      </w:r>
      <w:r w:rsidRPr="006514F5">
        <w:rPr>
          <w:rFonts w:ascii="Book Antiqua" w:hAnsi="Book Antiqua" w:cstheme="minorHAnsi"/>
          <w:b/>
          <w:bCs/>
        </w:rPr>
        <w:t>detection</w:t>
      </w:r>
      <w:r w:rsidR="00422B5F" w:rsidRPr="006514F5">
        <w:rPr>
          <w:rFonts w:ascii="Book Antiqua" w:hAnsi="Book Antiqua" w:cstheme="minorHAnsi"/>
          <w:b/>
          <w:bCs/>
        </w:rPr>
        <w:t xml:space="preserve"> </w:t>
      </w:r>
      <w:r w:rsidRPr="006514F5">
        <w:rPr>
          <w:rFonts w:ascii="Book Antiqua" w:hAnsi="Book Antiqua" w:cstheme="minorHAnsi"/>
          <w:b/>
          <w:bCs/>
        </w:rPr>
        <w:t>of</w:t>
      </w:r>
      <w:r w:rsidR="00422B5F" w:rsidRPr="006514F5">
        <w:rPr>
          <w:rFonts w:ascii="Book Antiqua" w:hAnsi="Book Antiqua" w:cstheme="minorHAnsi"/>
          <w:b/>
          <w:bCs/>
        </w:rPr>
        <w:t xml:space="preserve"> </w:t>
      </w:r>
      <w:r w:rsidRPr="006514F5">
        <w:rPr>
          <w:rFonts w:ascii="Book Antiqua" w:hAnsi="Book Antiqua" w:cstheme="minorHAnsi"/>
          <w:b/>
          <w:bCs/>
        </w:rPr>
        <w:t>bleeding</w:t>
      </w:r>
      <w:r w:rsidR="00422B5F" w:rsidRPr="006514F5">
        <w:rPr>
          <w:rFonts w:ascii="Book Antiqua" w:hAnsi="Book Antiqua" w:cstheme="minorHAnsi"/>
          <w:b/>
          <w:bCs/>
        </w:rPr>
        <w:t xml:space="preserve"> </w:t>
      </w:r>
      <w:r w:rsidRPr="006514F5">
        <w:rPr>
          <w:rFonts w:ascii="Book Antiqua" w:hAnsi="Book Antiqua" w:cstheme="minorHAnsi"/>
          <w:b/>
          <w:bCs/>
        </w:rPr>
        <w:t>focus</w:t>
      </w:r>
      <w:r w:rsidRPr="006514F5">
        <w:rPr>
          <w:rFonts w:ascii="Book Antiqua" w:hAnsi="Book Antiqua" w:cstheme="minorHAnsi"/>
          <w:b/>
          <w:bCs/>
          <w:lang w:eastAsia="zh-CN"/>
        </w:rPr>
        <w:t>.</w:t>
      </w:r>
      <w:r w:rsidR="00422B5F" w:rsidRPr="006514F5">
        <w:rPr>
          <w:rFonts w:ascii="Book Antiqua" w:hAnsi="Book Antiqua" w:cstheme="minorHAnsi"/>
          <w:b/>
          <w:bCs/>
          <w:lang w:eastAsia="zh-CN"/>
        </w:rPr>
        <w:t xml:space="preserve"> </w:t>
      </w:r>
      <w:r w:rsidR="00A138BD" w:rsidRPr="006514F5">
        <w:rPr>
          <w:rFonts w:ascii="Book Antiqua" w:hAnsi="Book Antiqua" w:cstheme="minorHAnsi"/>
          <w:bCs/>
          <w:lang w:eastAsia="zh-CN"/>
        </w:rPr>
        <w:t>ROC:</w:t>
      </w:r>
      <w:r w:rsidR="00422B5F" w:rsidRPr="006514F5">
        <w:rPr>
          <w:rFonts w:ascii="Book Antiqua" w:hAnsi="Book Antiqua" w:cstheme="minorHAnsi"/>
          <w:bCs/>
          <w:lang w:eastAsia="zh-CN"/>
        </w:rPr>
        <w:t xml:space="preserve"> </w:t>
      </w:r>
      <w:r w:rsidR="00A138BD" w:rsidRPr="006514F5">
        <w:rPr>
          <w:rStyle w:val="normaltextrun"/>
          <w:rFonts w:ascii="Book Antiqua" w:hAnsi="Book Antiqua" w:cs="Book Antiqua"/>
          <w:lang w:eastAsia="zh-CN"/>
        </w:rPr>
        <w:t>R</w:t>
      </w:r>
      <w:r w:rsidR="00A138BD" w:rsidRPr="006514F5">
        <w:rPr>
          <w:rStyle w:val="normaltextrun"/>
          <w:rFonts w:ascii="Book Antiqua" w:eastAsia="Book Antiqua" w:hAnsi="Book Antiqua" w:cs="Book Antiqua"/>
        </w:rPr>
        <w:t>eceiver</w:t>
      </w:r>
      <w:r w:rsidR="00422B5F" w:rsidRPr="006514F5">
        <w:rPr>
          <w:rStyle w:val="normaltextrun"/>
          <w:rFonts w:ascii="Book Antiqua" w:eastAsia="Book Antiqua" w:hAnsi="Book Antiqua" w:cs="Book Antiqua"/>
        </w:rPr>
        <w:t xml:space="preserve"> </w:t>
      </w:r>
      <w:r w:rsidR="00A138BD" w:rsidRPr="006514F5">
        <w:rPr>
          <w:rStyle w:val="normaltextrun"/>
          <w:rFonts w:ascii="Book Antiqua" w:eastAsia="Book Antiqua" w:hAnsi="Book Antiqua" w:cs="Book Antiqua"/>
        </w:rPr>
        <w:t>operator</w:t>
      </w:r>
      <w:r w:rsidR="00422B5F" w:rsidRPr="006514F5">
        <w:rPr>
          <w:rStyle w:val="normaltextrun"/>
          <w:rFonts w:ascii="Book Antiqua" w:eastAsia="Book Antiqua" w:hAnsi="Book Antiqua" w:cs="Book Antiqua"/>
        </w:rPr>
        <w:t xml:space="preserve"> </w:t>
      </w:r>
      <w:r w:rsidR="00A138BD" w:rsidRPr="006514F5">
        <w:rPr>
          <w:rStyle w:val="normaltextrun"/>
          <w:rFonts w:ascii="Book Antiqua" w:eastAsia="Book Antiqua" w:hAnsi="Book Antiqua" w:cs="Book Antiqua"/>
        </w:rPr>
        <w:t>characteristic</w:t>
      </w:r>
      <w:r w:rsidR="00A138BD" w:rsidRPr="006514F5">
        <w:rPr>
          <w:rStyle w:val="normaltextrun"/>
          <w:rFonts w:ascii="Book Antiqua" w:hAnsi="Book Antiqua" w:cs="Book Antiqua"/>
          <w:lang w:eastAsia="zh-CN"/>
        </w:rPr>
        <w:t>.</w:t>
      </w:r>
    </w:p>
    <w:p w14:paraId="3FE66C11" w14:textId="77777777" w:rsidR="00A138BD" w:rsidRPr="006514F5" w:rsidRDefault="00A138BD" w:rsidP="009C1775">
      <w:pPr>
        <w:spacing w:line="360" w:lineRule="auto"/>
        <w:jc w:val="both"/>
        <w:rPr>
          <w:rFonts w:ascii="Book Antiqua" w:hAnsi="Book Antiqua" w:cstheme="minorHAnsi"/>
          <w:b/>
          <w:bCs/>
          <w:lang w:eastAsia="zh-CN"/>
        </w:rPr>
        <w:sectPr w:rsidR="00A138BD" w:rsidRPr="006514F5">
          <w:pgSz w:w="12240" w:h="15840"/>
          <w:pgMar w:top="1440" w:right="1440" w:bottom="1440" w:left="1440" w:header="720" w:footer="720" w:gutter="0"/>
          <w:cols w:space="720"/>
          <w:docGrid w:linePitch="360"/>
        </w:sectPr>
      </w:pPr>
    </w:p>
    <w:p w14:paraId="1837D132" w14:textId="6CECF174" w:rsidR="00C93B00" w:rsidRPr="006514F5" w:rsidRDefault="00C93B00" w:rsidP="009C1775">
      <w:pPr>
        <w:spacing w:line="360" w:lineRule="auto"/>
        <w:jc w:val="both"/>
        <w:rPr>
          <w:rFonts w:ascii="Book Antiqua" w:hAnsi="Book Antiqua"/>
          <w:b/>
        </w:rPr>
      </w:pPr>
      <w:r w:rsidRPr="006514F5">
        <w:rPr>
          <w:rFonts w:ascii="Book Antiqua" w:hAnsi="Book Antiqua"/>
          <w:b/>
        </w:rPr>
        <w:lastRenderedPageBreak/>
        <w:t>Table</w:t>
      </w:r>
      <w:r w:rsidR="00422B5F" w:rsidRPr="006514F5">
        <w:rPr>
          <w:rFonts w:ascii="Book Antiqua" w:hAnsi="Book Antiqua"/>
          <w:b/>
        </w:rPr>
        <w:t xml:space="preserve"> </w:t>
      </w:r>
      <w:r w:rsidRPr="006514F5">
        <w:rPr>
          <w:rFonts w:ascii="Book Antiqua" w:hAnsi="Book Antiqua"/>
          <w:b/>
        </w:rPr>
        <w:t>1</w:t>
      </w:r>
      <w:r w:rsidR="00422B5F" w:rsidRPr="006514F5">
        <w:rPr>
          <w:rFonts w:ascii="Book Antiqua" w:hAnsi="Book Antiqua"/>
          <w:b/>
        </w:rPr>
        <w:t xml:space="preserve"> </w:t>
      </w:r>
      <w:r w:rsidRPr="006514F5">
        <w:rPr>
          <w:rFonts w:ascii="Book Antiqua" w:hAnsi="Book Antiqua"/>
          <w:b/>
        </w:rPr>
        <w:t>Descriptive</w:t>
      </w:r>
      <w:r w:rsidR="00422B5F" w:rsidRPr="006514F5">
        <w:rPr>
          <w:rFonts w:ascii="Book Antiqua" w:hAnsi="Book Antiqua"/>
          <w:b/>
        </w:rPr>
        <w:t xml:space="preserve"> </w:t>
      </w:r>
      <w:r w:rsidRPr="006514F5">
        <w:rPr>
          <w:rFonts w:ascii="Book Antiqua" w:hAnsi="Book Antiqua"/>
          <w:b/>
        </w:rPr>
        <w:t>statistics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34"/>
        <w:gridCol w:w="2924"/>
        <w:gridCol w:w="1301"/>
        <w:gridCol w:w="1301"/>
      </w:tblGrid>
      <w:tr w:rsidR="00FE4CB6" w:rsidRPr="006514F5" w14:paraId="185191B8" w14:textId="77777777" w:rsidTr="00CB3B12">
        <w:tc>
          <w:tcPr>
            <w:tcW w:w="5000" w:type="pct"/>
            <w:gridSpan w:val="4"/>
            <w:tcBorders>
              <w:top w:val="single" w:sz="4" w:space="0" w:color="auto"/>
              <w:bottom w:val="single" w:sz="4" w:space="0" w:color="auto"/>
            </w:tcBorders>
          </w:tcPr>
          <w:p w14:paraId="30611AE5" w14:textId="380DD284" w:rsidR="00C93B00" w:rsidRPr="006514F5" w:rsidRDefault="00C93B00" w:rsidP="009C1775">
            <w:pPr>
              <w:widowControl w:val="0"/>
              <w:autoSpaceDE w:val="0"/>
              <w:autoSpaceDN w:val="0"/>
              <w:adjustRightInd w:val="0"/>
              <w:spacing w:line="360" w:lineRule="auto"/>
              <w:ind w:right="60"/>
              <w:jc w:val="both"/>
              <w:rPr>
                <w:rFonts w:ascii="Book Antiqua" w:hAnsi="Book Antiqua" w:cs="Arial"/>
                <w:b/>
              </w:rPr>
            </w:pPr>
            <w:r w:rsidRPr="006514F5">
              <w:rPr>
                <w:rFonts w:ascii="Book Antiqua" w:hAnsi="Book Antiqua" w:cs="Arial"/>
                <w:b/>
              </w:rPr>
              <w:t>Discrete</w:t>
            </w:r>
            <w:r w:rsidR="00422B5F" w:rsidRPr="006514F5">
              <w:rPr>
                <w:rFonts w:ascii="Book Antiqua" w:hAnsi="Book Antiqua" w:cs="Arial"/>
                <w:b/>
              </w:rPr>
              <w:t xml:space="preserve"> </w:t>
            </w:r>
            <w:r w:rsidRPr="006514F5">
              <w:rPr>
                <w:rFonts w:ascii="Book Antiqua" w:hAnsi="Book Antiqua" w:cs="Arial"/>
                <w:b/>
              </w:rPr>
              <w:t>variables</w:t>
            </w:r>
          </w:p>
        </w:tc>
      </w:tr>
      <w:tr w:rsidR="00FE4CB6" w:rsidRPr="006514F5" w14:paraId="5F5D9E7B" w14:textId="77777777" w:rsidTr="00CB3B12">
        <w:tc>
          <w:tcPr>
            <w:tcW w:w="2048" w:type="pct"/>
            <w:tcBorders>
              <w:top w:val="single" w:sz="4" w:space="0" w:color="auto"/>
              <w:bottom w:val="single" w:sz="4" w:space="0" w:color="auto"/>
            </w:tcBorders>
          </w:tcPr>
          <w:p w14:paraId="0C50011C"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b/>
              </w:rPr>
            </w:pPr>
            <w:r w:rsidRPr="006514F5">
              <w:rPr>
                <w:rFonts w:ascii="Book Antiqua" w:hAnsi="Book Antiqua" w:cs="Arial"/>
                <w:b/>
              </w:rPr>
              <w:t>Variable</w:t>
            </w:r>
          </w:p>
        </w:tc>
        <w:tc>
          <w:tcPr>
            <w:tcW w:w="1562" w:type="pct"/>
            <w:tcBorders>
              <w:top w:val="single" w:sz="4" w:space="0" w:color="auto"/>
              <w:bottom w:val="single" w:sz="4" w:space="0" w:color="auto"/>
            </w:tcBorders>
          </w:tcPr>
          <w:p w14:paraId="74474AA9"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b/>
              </w:rPr>
            </w:pPr>
            <w:r w:rsidRPr="006514F5">
              <w:rPr>
                <w:rFonts w:ascii="Book Antiqua" w:hAnsi="Book Antiqua" w:cs="Arial"/>
                <w:b/>
              </w:rPr>
              <w:t>Level</w:t>
            </w:r>
          </w:p>
        </w:tc>
        <w:tc>
          <w:tcPr>
            <w:tcW w:w="695" w:type="pct"/>
            <w:tcBorders>
              <w:top w:val="single" w:sz="4" w:space="0" w:color="auto"/>
              <w:bottom w:val="single" w:sz="4" w:space="0" w:color="auto"/>
            </w:tcBorders>
          </w:tcPr>
          <w:p w14:paraId="6E083E23"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b/>
                <w:i/>
              </w:rPr>
            </w:pPr>
            <w:r w:rsidRPr="006514F5">
              <w:rPr>
                <w:rFonts w:ascii="Book Antiqua" w:hAnsi="Book Antiqua" w:cs="Arial"/>
                <w:b/>
                <w:i/>
              </w:rPr>
              <w:t>n</w:t>
            </w:r>
          </w:p>
        </w:tc>
        <w:tc>
          <w:tcPr>
            <w:tcW w:w="695" w:type="pct"/>
            <w:tcBorders>
              <w:top w:val="single" w:sz="4" w:space="0" w:color="auto"/>
              <w:bottom w:val="single" w:sz="4" w:space="0" w:color="auto"/>
            </w:tcBorders>
          </w:tcPr>
          <w:p w14:paraId="4D44B196"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b/>
              </w:rPr>
            </w:pPr>
            <w:r w:rsidRPr="006514F5">
              <w:rPr>
                <w:rFonts w:ascii="Book Antiqua" w:hAnsi="Book Antiqua" w:cs="Arial"/>
                <w:b/>
              </w:rPr>
              <w:t>%</w:t>
            </w:r>
          </w:p>
        </w:tc>
      </w:tr>
      <w:tr w:rsidR="00FE4CB6" w:rsidRPr="006514F5" w14:paraId="67228DFE" w14:textId="77777777" w:rsidTr="00CB3B12">
        <w:tc>
          <w:tcPr>
            <w:tcW w:w="2048" w:type="pct"/>
            <w:vMerge w:val="restart"/>
            <w:tcBorders>
              <w:top w:val="single" w:sz="4" w:space="0" w:color="auto"/>
            </w:tcBorders>
          </w:tcPr>
          <w:p w14:paraId="2595D078"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Sex</w:t>
            </w:r>
          </w:p>
        </w:tc>
        <w:tc>
          <w:tcPr>
            <w:tcW w:w="1562" w:type="pct"/>
            <w:tcBorders>
              <w:top w:val="single" w:sz="4" w:space="0" w:color="auto"/>
            </w:tcBorders>
          </w:tcPr>
          <w:p w14:paraId="7F6B41C3"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Male</w:t>
            </w:r>
          </w:p>
        </w:tc>
        <w:tc>
          <w:tcPr>
            <w:tcW w:w="695" w:type="pct"/>
            <w:tcBorders>
              <w:top w:val="single" w:sz="4" w:space="0" w:color="auto"/>
            </w:tcBorders>
          </w:tcPr>
          <w:p w14:paraId="50C6E28E"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124</w:t>
            </w:r>
          </w:p>
        </w:tc>
        <w:tc>
          <w:tcPr>
            <w:tcW w:w="695" w:type="pct"/>
            <w:tcBorders>
              <w:top w:val="single" w:sz="4" w:space="0" w:color="auto"/>
            </w:tcBorders>
          </w:tcPr>
          <w:p w14:paraId="78EE4038"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39</w:t>
            </w:r>
          </w:p>
        </w:tc>
      </w:tr>
      <w:tr w:rsidR="00FE4CB6" w:rsidRPr="006514F5" w14:paraId="19721E84" w14:textId="77777777" w:rsidTr="00CB3B12">
        <w:tc>
          <w:tcPr>
            <w:tcW w:w="2048" w:type="pct"/>
            <w:vMerge/>
          </w:tcPr>
          <w:p w14:paraId="33AE279C" w14:textId="77777777" w:rsidR="00C93B00" w:rsidRPr="006514F5" w:rsidRDefault="00C93B00" w:rsidP="009C1775">
            <w:pPr>
              <w:widowControl w:val="0"/>
              <w:autoSpaceDE w:val="0"/>
              <w:autoSpaceDN w:val="0"/>
              <w:adjustRightInd w:val="0"/>
              <w:spacing w:line="360" w:lineRule="auto"/>
              <w:ind w:left="60" w:right="60"/>
              <w:jc w:val="both"/>
              <w:rPr>
                <w:rFonts w:ascii="Book Antiqua" w:hAnsi="Book Antiqua" w:cs="Arial"/>
              </w:rPr>
            </w:pPr>
          </w:p>
        </w:tc>
        <w:tc>
          <w:tcPr>
            <w:tcW w:w="1562" w:type="pct"/>
          </w:tcPr>
          <w:p w14:paraId="3B325973"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Female</w:t>
            </w:r>
          </w:p>
        </w:tc>
        <w:tc>
          <w:tcPr>
            <w:tcW w:w="695" w:type="pct"/>
          </w:tcPr>
          <w:p w14:paraId="159E5916"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191</w:t>
            </w:r>
          </w:p>
        </w:tc>
        <w:tc>
          <w:tcPr>
            <w:tcW w:w="695" w:type="pct"/>
          </w:tcPr>
          <w:p w14:paraId="76CC5F54"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61</w:t>
            </w:r>
          </w:p>
        </w:tc>
      </w:tr>
      <w:tr w:rsidR="00FE4CB6" w:rsidRPr="006514F5" w14:paraId="0A2275BC" w14:textId="77777777" w:rsidTr="00CB3B12">
        <w:tc>
          <w:tcPr>
            <w:tcW w:w="2048" w:type="pct"/>
            <w:vMerge w:val="restart"/>
          </w:tcPr>
          <w:p w14:paraId="4A097150" w14:textId="1223C6F5"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Race/</w:t>
            </w:r>
            <w:r w:rsidR="00CB3B12" w:rsidRPr="006514F5">
              <w:rPr>
                <w:rFonts w:ascii="Book Antiqua" w:hAnsi="Book Antiqua" w:cs="Arial"/>
                <w:lang w:eastAsia="zh-CN"/>
              </w:rPr>
              <w:t>e</w:t>
            </w:r>
            <w:r w:rsidRPr="006514F5">
              <w:rPr>
                <w:rFonts w:ascii="Book Antiqua" w:hAnsi="Book Antiqua" w:cs="Arial"/>
              </w:rPr>
              <w:t>thnicity</w:t>
            </w:r>
          </w:p>
        </w:tc>
        <w:tc>
          <w:tcPr>
            <w:tcW w:w="1562" w:type="pct"/>
          </w:tcPr>
          <w:p w14:paraId="674CEF37" w14:textId="31AD497B"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African</w:t>
            </w:r>
            <w:r w:rsidR="00422B5F" w:rsidRPr="006514F5">
              <w:rPr>
                <w:rFonts w:ascii="Book Antiqua" w:hAnsi="Book Antiqua" w:cs="Arial"/>
              </w:rPr>
              <w:t xml:space="preserve"> </w:t>
            </w:r>
            <w:r w:rsidRPr="006514F5">
              <w:rPr>
                <w:rFonts w:ascii="Book Antiqua" w:hAnsi="Book Antiqua" w:cs="Arial"/>
              </w:rPr>
              <w:t>American</w:t>
            </w:r>
          </w:p>
        </w:tc>
        <w:tc>
          <w:tcPr>
            <w:tcW w:w="695" w:type="pct"/>
          </w:tcPr>
          <w:p w14:paraId="0D81F311"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177</w:t>
            </w:r>
          </w:p>
        </w:tc>
        <w:tc>
          <w:tcPr>
            <w:tcW w:w="695" w:type="pct"/>
          </w:tcPr>
          <w:p w14:paraId="4D567DBC"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58</w:t>
            </w:r>
          </w:p>
        </w:tc>
      </w:tr>
      <w:tr w:rsidR="00FE4CB6" w:rsidRPr="006514F5" w14:paraId="58CB8C2C" w14:textId="77777777" w:rsidTr="00CB3B12">
        <w:tc>
          <w:tcPr>
            <w:tcW w:w="2048" w:type="pct"/>
            <w:vMerge/>
          </w:tcPr>
          <w:p w14:paraId="670B5801" w14:textId="77777777" w:rsidR="00C93B00" w:rsidRPr="006514F5" w:rsidRDefault="00C93B00" w:rsidP="009C1775">
            <w:pPr>
              <w:widowControl w:val="0"/>
              <w:autoSpaceDE w:val="0"/>
              <w:autoSpaceDN w:val="0"/>
              <w:adjustRightInd w:val="0"/>
              <w:spacing w:line="360" w:lineRule="auto"/>
              <w:ind w:left="60" w:right="60"/>
              <w:jc w:val="both"/>
              <w:rPr>
                <w:rFonts w:ascii="Book Antiqua" w:hAnsi="Book Antiqua" w:cs="Arial"/>
                <w:b/>
              </w:rPr>
            </w:pPr>
          </w:p>
        </w:tc>
        <w:tc>
          <w:tcPr>
            <w:tcW w:w="1562" w:type="pct"/>
          </w:tcPr>
          <w:p w14:paraId="393C0CBC"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White</w:t>
            </w:r>
          </w:p>
        </w:tc>
        <w:tc>
          <w:tcPr>
            <w:tcW w:w="695" w:type="pct"/>
          </w:tcPr>
          <w:p w14:paraId="4FC15120"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71</w:t>
            </w:r>
          </w:p>
        </w:tc>
        <w:tc>
          <w:tcPr>
            <w:tcW w:w="695" w:type="pct"/>
          </w:tcPr>
          <w:p w14:paraId="465227BE"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23</w:t>
            </w:r>
          </w:p>
        </w:tc>
      </w:tr>
      <w:tr w:rsidR="00FE4CB6" w:rsidRPr="006514F5" w14:paraId="2FAFB1BC" w14:textId="77777777" w:rsidTr="00CB3B12">
        <w:tc>
          <w:tcPr>
            <w:tcW w:w="2048" w:type="pct"/>
            <w:vMerge/>
          </w:tcPr>
          <w:p w14:paraId="13CD6042" w14:textId="77777777" w:rsidR="00C93B00" w:rsidRPr="006514F5" w:rsidRDefault="00C93B00" w:rsidP="009C1775">
            <w:pPr>
              <w:widowControl w:val="0"/>
              <w:autoSpaceDE w:val="0"/>
              <w:autoSpaceDN w:val="0"/>
              <w:adjustRightInd w:val="0"/>
              <w:spacing w:line="360" w:lineRule="auto"/>
              <w:ind w:left="60" w:right="60"/>
              <w:jc w:val="both"/>
              <w:rPr>
                <w:rFonts w:ascii="Book Antiqua" w:hAnsi="Book Antiqua" w:cs="Arial"/>
              </w:rPr>
            </w:pPr>
          </w:p>
        </w:tc>
        <w:tc>
          <w:tcPr>
            <w:tcW w:w="1562" w:type="pct"/>
          </w:tcPr>
          <w:p w14:paraId="48F28983"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Other</w:t>
            </w:r>
          </w:p>
        </w:tc>
        <w:tc>
          <w:tcPr>
            <w:tcW w:w="695" w:type="pct"/>
          </w:tcPr>
          <w:p w14:paraId="1B922FA6"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67</w:t>
            </w:r>
          </w:p>
        </w:tc>
        <w:tc>
          <w:tcPr>
            <w:tcW w:w="695" w:type="pct"/>
          </w:tcPr>
          <w:p w14:paraId="523AAA9A"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19</w:t>
            </w:r>
          </w:p>
        </w:tc>
      </w:tr>
      <w:tr w:rsidR="00FE4CB6" w:rsidRPr="006514F5" w14:paraId="698C91F3" w14:textId="77777777" w:rsidTr="00CB3B12">
        <w:tc>
          <w:tcPr>
            <w:tcW w:w="2048" w:type="pct"/>
            <w:vMerge w:val="restart"/>
          </w:tcPr>
          <w:p w14:paraId="02424055" w14:textId="0032CA1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Positive</w:t>
            </w:r>
            <w:r w:rsidR="00422B5F" w:rsidRPr="006514F5">
              <w:rPr>
                <w:rFonts w:ascii="Book Antiqua" w:hAnsi="Book Antiqua" w:cs="Arial"/>
              </w:rPr>
              <w:t xml:space="preserve"> </w:t>
            </w:r>
            <w:r w:rsidRPr="006514F5">
              <w:rPr>
                <w:rFonts w:ascii="Book Antiqua" w:hAnsi="Book Antiqua" w:cs="Arial"/>
              </w:rPr>
              <w:t>VCE</w:t>
            </w:r>
          </w:p>
        </w:tc>
        <w:tc>
          <w:tcPr>
            <w:tcW w:w="1562" w:type="pct"/>
          </w:tcPr>
          <w:p w14:paraId="42AAB7D9"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Yes</w:t>
            </w:r>
          </w:p>
        </w:tc>
        <w:tc>
          <w:tcPr>
            <w:tcW w:w="695" w:type="pct"/>
          </w:tcPr>
          <w:p w14:paraId="2A5BD7CD"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115</w:t>
            </w:r>
          </w:p>
        </w:tc>
        <w:tc>
          <w:tcPr>
            <w:tcW w:w="695" w:type="pct"/>
          </w:tcPr>
          <w:p w14:paraId="2072A765"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37</w:t>
            </w:r>
          </w:p>
        </w:tc>
      </w:tr>
      <w:tr w:rsidR="00FE4CB6" w:rsidRPr="006514F5" w14:paraId="52FFA8DB" w14:textId="77777777" w:rsidTr="00CB3B12">
        <w:tc>
          <w:tcPr>
            <w:tcW w:w="2048" w:type="pct"/>
            <w:vMerge/>
          </w:tcPr>
          <w:p w14:paraId="50C80353" w14:textId="77777777" w:rsidR="00C93B00" w:rsidRPr="006514F5" w:rsidRDefault="00C93B00" w:rsidP="009C1775">
            <w:pPr>
              <w:widowControl w:val="0"/>
              <w:autoSpaceDE w:val="0"/>
              <w:autoSpaceDN w:val="0"/>
              <w:adjustRightInd w:val="0"/>
              <w:spacing w:line="360" w:lineRule="auto"/>
              <w:ind w:left="60" w:right="60"/>
              <w:jc w:val="both"/>
              <w:rPr>
                <w:rFonts w:ascii="Book Antiqua" w:hAnsi="Book Antiqua" w:cs="Arial"/>
              </w:rPr>
            </w:pPr>
          </w:p>
        </w:tc>
        <w:tc>
          <w:tcPr>
            <w:tcW w:w="1562" w:type="pct"/>
          </w:tcPr>
          <w:p w14:paraId="24345E25"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No</w:t>
            </w:r>
          </w:p>
        </w:tc>
        <w:tc>
          <w:tcPr>
            <w:tcW w:w="695" w:type="pct"/>
          </w:tcPr>
          <w:p w14:paraId="080C86DD"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200</w:t>
            </w:r>
          </w:p>
        </w:tc>
        <w:tc>
          <w:tcPr>
            <w:tcW w:w="695" w:type="pct"/>
          </w:tcPr>
          <w:p w14:paraId="639E8275"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63</w:t>
            </w:r>
          </w:p>
        </w:tc>
      </w:tr>
      <w:tr w:rsidR="00FE4CB6" w:rsidRPr="006514F5" w14:paraId="048A59B6" w14:textId="77777777" w:rsidTr="00CB3B12">
        <w:tc>
          <w:tcPr>
            <w:tcW w:w="5000" w:type="pct"/>
            <w:gridSpan w:val="4"/>
          </w:tcPr>
          <w:p w14:paraId="34FDB80B" w14:textId="31FDEE64"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Continuous</w:t>
            </w:r>
            <w:r w:rsidR="00422B5F" w:rsidRPr="006514F5">
              <w:rPr>
                <w:rFonts w:ascii="Book Antiqua" w:hAnsi="Book Antiqua" w:cs="Arial"/>
              </w:rPr>
              <w:t xml:space="preserve"> </w:t>
            </w:r>
            <w:r w:rsidRPr="006514F5">
              <w:rPr>
                <w:rFonts w:ascii="Book Antiqua" w:hAnsi="Book Antiqua" w:cs="Arial"/>
              </w:rPr>
              <w:t>variables</w:t>
            </w:r>
          </w:p>
        </w:tc>
      </w:tr>
      <w:tr w:rsidR="00FE4CB6" w:rsidRPr="006514F5" w14:paraId="4560F6C8" w14:textId="77777777" w:rsidTr="00CB3B12">
        <w:tc>
          <w:tcPr>
            <w:tcW w:w="2048" w:type="pct"/>
          </w:tcPr>
          <w:p w14:paraId="4AA05B2E" w14:textId="77777777" w:rsidR="00C93B00" w:rsidRPr="006514F5" w:rsidRDefault="00C93B00" w:rsidP="009C1775">
            <w:pPr>
              <w:widowControl w:val="0"/>
              <w:autoSpaceDE w:val="0"/>
              <w:autoSpaceDN w:val="0"/>
              <w:adjustRightInd w:val="0"/>
              <w:spacing w:line="360" w:lineRule="auto"/>
              <w:ind w:left="60" w:right="60"/>
              <w:jc w:val="both"/>
              <w:rPr>
                <w:rFonts w:ascii="Book Antiqua" w:hAnsi="Book Antiqua" w:cs="Arial"/>
              </w:rPr>
            </w:pPr>
          </w:p>
        </w:tc>
        <w:tc>
          <w:tcPr>
            <w:tcW w:w="1562" w:type="pct"/>
          </w:tcPr>
          <w:p w14:paraId="04D6D92B"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lang w:eastAsia="zh-CN"/>
              </w:rPr>
            </w:pPr>
          </w:p>
        </w:tc>
        <w:tc>
          <w:tcPr>
            <w:tcW w:w="695" w:type="pct"/>
          </w:tcPr>
          <w:p w14:paraId="4155F7D9"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Mean</w:t>
            </w:r>
          </w:p>
        </w:tc>
        <w:tc>
          <w:tcPr>
            <w:tcW w:w="695" w:type="pct"/>
          </w:tcPr>
          <w:p w14:paraId="1A1226A3" w14:textId="77777777"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SD</w:t>
            </w:r>
          </w:p>
        </w:tc>
      </w:tr>
      <w:tr w:rsidR="00FE4CB6" w:rsidRPr="006514F5" w14:paraId="7FD524C3" w14:textId="77777777" w:rsidTr="00A8547E">
        <w:tc>
          <w:tcPr>
            <w:tcW w:w="2048" w:type="pct"/>
          </w:tcPr>
          <w:p w14:paraId="33E84002" w14:textId="77777777" w:rsidR="00C93B00" w:rsidRPr="006514F5" w:rsidRDefault="00C93B00" w:rsidP="009C1775">
            <w:pPr>
              <w:spacing w:line="360" w:lineRule="auto"/>
              <w:jc w:val="both"/>
              <w:rPr>
                <w:rFonts w:ascii="Book Antiqua" w:hAnsi="Book Antiqua" w:cs="Arial"/>
              </w:rPr>
            </w:pPr>
            <w:r w:rsidRPr="006514F5">
              <w:rPr>
                <w:rFonts w:ascii="Book Antiqua" w:hAnsi="Book Antiqua" w:cs="Arial"/>
              </w:rPr>
              <w:t>Age</w:t>
            </w:r>
          </w:p>
        </w:tc>
        <w:tc>
          <w:tcPr>
            <w:tcW w:w="1562" w:type="pct"/>
          </w:tcPr>
          <w:p w14:paraId="6FEC4F09" w14:textId="77777777" w:rsidR="00C93B00" w:rsidRPr="006514F5" w:rsidRDefault="00C93B00" w:rsidP="009C1775">
            <w:pPr>
              <w:spacing w:line="360" w:lineRule="auto"/>
              <w:jc w:val="both"/>
              <w:rPr>
                <w:rFonts w:ascii="Book Antiqua" w:hAnsi="Book Antiqua" w:cs="Arial"/>
              </w:rPr>
            </w:pPr>
          </w:p>
        </w:tc>
        <w:tc>
          <w:tcPr>
            <w:tcW w:w="695" w:type="pct"/>
          </w:tcPr>
          <w:p w14:paraId="57A102F4" w14:textId="77777777" w:rsidR="00C93B00" w:rsidRPr="006514F5" w:rsidRDefault="00C93B00" w:rsidP="009C1775">
            <w:pPr>
              <w:spacing w:line="360" w:lineRule="auto"/>
              <w:jc w:val="both"/>
              <w:rPr>
                <w:rFonts w:ascii="Book Antiqua" w:hAnsi="Book Antiqua" w:cs="Arial"/>
              </w:rPr>
            </w:pPr>
            <w:r w:rsidRPr="006514F5">
              <w:rPr>
                <w:rFonts w:ascii="Book Antiqua" w:hAnsi="Book Antiqua" w:cs="Arial"/>
              </w:rPr>
              <w:t>65.19</w:t>
            </w:r>
          </w:p>
        </w:tc>
        <w:tc>
          <w:tcPr>
            <w:tcW w:w="695" w:type="pct"/>
          </w:tcPr>
          <w:p w14:paraId="56FB400D" w14:textId="77777777" w:rsidR="00C93B00" w:rsidRPr="006514F5" w:rsidRDefault="00C93B00" w:rsidP="009C1775">
            <w:pPr>
              <w:spacing w:line="360" w:lineRule="auto"/>
              <w:jc w:val="both"/>
              <w:rPr>
                <w:rFonts w:ascii="Book Antiqua" w:hAnsi="Book Antiqua" w:cs="Arial"/>
              </w:rPr>
            </w:pPr>
            <w:r w:rsidRPr="006514F5">
              <w:rPr>
                <w:rFonts w:ascii="Book Antiqua" w:hAnsi="Book Antiqua" w:cs="Arial"/>
              </w:rPr>
              <w:t>12.673</w:t>
            </w:r>
          </w:p>
        </w:tc>
      </w:tr>
      <w:tr w:rsidR="00FE4CB6" w:rsidRPr="006514F5" w14:paraId="2105114D" w14:textId="77777777" w:rsidTr="00A8547E">
        <w:tc>
          <w:tcPr>
            <w:tcW w:w="2048" w:type="pct"/>
            <w:tcBorders>
              <w:bottom w:val="single" w:sz="4" w:space="0" w:color="auto"/>
            </w:tcBorders>
          </w:tcPr>
          <w:p w14:paraId="2EF03837" w14:textId="3BCF71F6" w:rsidR="00C93B00" w:rsidRPr="006514F5" w:rsidRDefault="00C93B00" w:rsidP="009C1775">
            <w:pPr>
              <w:widowControl w:val="0"/>
              <w:autoSpaceDE w:val="0"/>
              <w:autoSpaceDN w:val="0"/>
              <w:adjustRightInd w:val="0"/>
              <w:spacing w:line="360" w:lineRule="auto"/>
              <w:ind w:right="60"/>
              <w:jc w:val="both"/>
              <w:rPr>
                <w:rFonts w:ascii="Book Antiqua" w:hAnsi="Book Antiqua" w:cs="Arial"/>
              </w:rPr>
            </w:pPr>
            <w:r w:rsidRPr="006514F5">
              <w:rPr>
                <w:rFonts w:ascii="Book Antiqua" w:hAnsi="Book Antiqua" w:cs="Arial"/>
              </w:rPr>
              <w:t>Small</w:t>
            </w:r>
            <w:r w:rsidR="00422B5F" w:rsidRPr="006514F5">
              <w:rPr>
                <w:rFonts w:ascii="Book Antiqua" w:hAnsi="Book Antiqua" w:cs="Arial"/>
              </w:rPr>
              <w:t xml:space="preserve"> </w:t>
            </w:r>
            <w:r w:rsidR="00A8547E" w:rsidRPr="006514F5">
              <w:rPr>
                <w:rFonts w:ascii="Book Antiqua" w:hAnsi="Book Antiqua" w:cs="Arial"/>
                <w:lang w:eastAsia="zh-CN"/>
              </w:rPr>
              <w:t>b</w:t>
            </w:r>
            <w:r w:rsidRPr="006514F5">
              <w:rPr>
                <w:rFonts w:ascii="Book Antiqua" w:hAnsi="Book Antiqua" w:cs="Arial"/>
              </w:rPr>
              <w:t>owel</w:t>
            </w:r>
            <w:r w:rsidR="00422B5F" w:rsidRPr="006514F5">
              <w:rPr>
                <w:rFonts w:ascii="Book Antiqua" w:hAnsi="Book Antiqua" w:cs="Arial"/>
              </w:rPr>
              <w:t xml:space="preserve"> </w:t>
            </w:r>
            <w:r w:rsidRPr="006514F5">
              <w:rPr>
                <w:rFonts w:ascii="Book Antiqua" w:hAnsi="Book Antiqua" w:cs="Arial"/>
              </w:rPr>
              <w:t>transit</w:t>
            </w:r>
            <w:r w:rsidR="00422B5F" w:rsidRPr="006514F5">
              <w:rPr>
                <w:rFonts w:ascii="Book Antiqua" w:hAnsi="Book Antiqua" w:cs="Arial"/>
              </w:rPr>
              <w:t xml:space="preserve"> </w:t>
            </w:r>
            <w:r w:rsidRPr="006514F5">
              <w:rPr>
                <w:rFonts w:ascii="Book Antiqua" w:hAnsi="Book Antiqua" w:cs="Arial"/>
              </w:rPr>
              <w:t>time</w:t>
            </w:r>
          </w:p>
        </w:tc>
        <w:tc>
          <w:tcPr>
            <w:tcW w:w="1562" w:type="pct"/>
            <w:tcBorders>
              <w:bottom w:val="single" w:sz="4" w:space="0" w:color="auto"/>
            </w:tcBorders>
          </w:tcPr>
          <w:p w14:paraId="50A954B2" w14:textId="77777777" w:rsidR="00C93B00" w:rsidRPr="006514F5" w:rsidRDefault="00C93B00" w:rsidP="009C1775">
            <w:pPr>
              <w:spacing w:line="360" w:lineRule="auto"/>
              <w:ind w:right="60"/>
              <w:jc w:val="both"/>
              <w:rPr>
                <w:rFonts w:ascii="Book Antiqua" w:hAnsi="Book Antiqua" w:cs="Arial"/>
                <w:lang w:eastAsia="zh-CN"/>
              </w:rPr>
            </w:pPr>
          </w:p>
        </w:tc>
        <w:tc>
          <w:tcPr>
            <w:tcW w:w="695" w:type="pct"/>
            <w:tcBorders>
              <w:bottom w:val="single" w:sz="4" w:space="0" w:color="auto"/>
            </w:tcBorders>
          </w:tcPr>
          <w:p w14:paraId="0B230BC8" w14:textId="77777777" w:rsidR="00C93B00" w:rsidRPr="006514F5" w:rsidRDefault="00C93B00" w:rsidP="009C1775">
            <w:pPr>
              <w:spacing w:line="360" w:lineRule="auto"/>
              <w:ind w:right="60"/>
              <w:jc w:val="both"/>
              <w:rPr>
                <w:rFonts w:ascii="Book Antiqua" w:hAnsi="Book Antiqua" w:cs="Arial"/>
              </w:rPr>
            </w:pPr>
            <w:r w:rsidRPr="006514F5">
              <w:rPr>
                <w:rFonts w:ascii="Book Antiqua" w:hAnsi="Book Antiqua" w:cs="Arial"/>
              </w:rPr>
              <w:t>201.35</w:t>
            </w:r>
          </w:p>
        </w:tc>
        <w:tc>
          <w:tcPr>
            <w:tcW w:w="695" w:type="pct"/>
            <w:tcBorders>
              <w:bottom w:val="single" w:sz="4" w:space="0" w:color="auto"/>
            </w:tcBorders>
          </w:tcPr>
          <w:p w14:paraId="5A87A656" w14:textId="77777777" w:rsidR="00C93B00" w:rsidRPr="006514F5" w:rsidRDefault="00C93B00" w:rsidP="009C1775">
            <w:pPr>
              <w:spacing w:line="360" w:lineRule="auto"/>
              <w:ind w:right="60"/>
              <w:jc w:val="both"/>
              <w:rPr>
                <w:rFonts w:ascii="Book Antiqua" w:hAnsi="Book Antiqua" w:cs="Arial"/>
              </w:rPr>
            </w:pPr>
            <w:r w:rsidRPr="006514F5">
              <w:rPr>
                <w:rFonts w:ascii="Book Antiqua" w:hAnsi="Book Antiqua" w:cs="Arial"/>
              </w:rPr>
              <w:t>97.016</w:t>
            </w:r>
          </w:p>
        </w:tc>
      </w:tr>
    </w:tbl>
    <w:p w14:paraId="41A0215F" w14:textId="77777777" w:rsidR="00823837" w:rsidRPr="006514F5" w:rsidRDefault="00823837" w:rsidP="00823837">
      <w:pPr>
        <w:spacing w:line="360" w:lineRule="auto"/>
        <w:jc w:val="both"/>
        <w:rPr>
          <w:rFonts w:ascii="Book Antiqua" w:hAnsi="Book Antiqua"/>
          <w:lang w:eastAsia="zh-CN"/>
        </w:rPr>
      </w:pPr>
      <w:r w:rsidRPr="006514F5">
        <w:rPr>
          <w:rFonts w:ascii="Book Antiqua" w:hAnsi="Book Antiqua"/>
          <w:lang w:eastAsia="zh-CN"/>
        </w:rPr>
        <w:t xml:space="preserve">VCE: </w:t>
      </w:r>
      <w:r w:rsidRPr="006514F5">
        <w:rPr>
          <w:rFonts w:ascii="Book Antiqua" w:hAnsi="Book Antiqua" w:cs="Book Antiqua"/>
          <w:lang w:eastAsia="zh-CN"/>
        </w:rPr>
        <w:t>V</w:t>
      </w:r>
      <w:r w:rsidRPr="006514F5">
        <w:rPr>
          <w:rFonts w:ascii="Book Antiqua" w:eastAsia="Book Antiqua" w:hAnsi="Book Antiqua" w:cs="Book Antiqua"/>
        </w:rPr>
        <w:t>ideo capsule endoscopy</w:t>
      </w:r>
      <w:r w:rsidRPr="006514F5">
        <w:rPr>
          <w:rFonts w:ascii="Book Antiqua" w:hAnsi="Book Antiqua" w:cs="Book Antiqua"/>
          <w:lang w:eastAsia="zh-CN"/>
        </w:rPr>
        <w:t>.</w:t>
      </w:r>
    </w:p>
    <w:p w14:paraId="0CB6BEE0" w14:textId="77777777" w:rsidR="00FE4CB6" w:rsidRPr="006514F5" w:rsidRDefault="00FE4CB6" w:rsidP="009C1775">
      <w:pPr>
        <w:spacing w:line="360" w:lineRule="auto"/>
        <w:jc w:val="both"/>
        <w:rPr>
          <w:rFonts w:ascii="Book Antiqua" w:hAnsi="Book Antiqua"/>
        </w:rPr>
        <w:sectPr w:rsidR="00FE4CB6" w:rsidRPr="006514F5">
          <w:pgSz w:w="12240" w:h="15840"/>
          <w:pgMar w:top="1440" w:right="1440" w:bottom="1440" w:left="1440" w:header="720" w:footer="720" w:gutter="0"/>
          <w:cols w:space="720"/>
          <w:docGrid w:linePitch="360"/>
        </w:sectPr>
      </w:pPr>
    </w:p>
    <w:p w14:paraId="1BFBDBD8" w14:textId="073463D5" w:rsidR="00C93B00" w:rsidRPr="006514F5" w:rsidRDefault="00C93B00" w:rsidP="009C1775">
      <w:pPr>
        <w:spacing w:line="360" w:lineRule="auto"/>
        <w:jc w:val="both"/>
        <w:rPr>
          <w:rFonts w:ascii="Book Antiqua" w:hAnsi="Book Antiqua" w:cstheme="minorHAnsi"/>
          <w:b/>
          <w:bCs/>
        </w:rPr>
      </w:pPr>
      <w:r w:rsidRPr="006514F5">
        <w:rPr>
          <w:rFonts w:ascii="Book Antiqua" w:hAnsi="Book Antiqua" w:cstheme="minorHAnsi"/>
          <w:b/>
          <w:bCs/>
        </w:rPr>
        <w:lastRenderedPageBreak/>
        <w:t>Table</w:t>
      </w:r>
      <w:r w:rsidR="00422B5F" w:rsidRPr="006514F5">
        <w:rPr>
          <w:rFonts w:ascii="Book Antiqua" w:hAnsi="Book Antiqua" w:cstheme="minorHAnsi"/>
          <w:b/>
          <w:bCs/>
        </w:rPr>
        <w:t xml:space="preserve"> </w:t>
      </w:r>
      <w:r w:rsidR="00B25A64" w:rsidRPr="006514F5">
        <w:rPr>
          <w:rFonts w:ascii="Book Antiqua" w:hAnsi="Book Antiqua" w:cstheme="minorHAnsi"/>
          <w:b/>
          <w:bCs/>
        </w:rPr>
        <w:t>2</w:t>
      </w:r>
      <w:r w:rsidR="00422B5F" w:rsidRPr="006514F5">
        <w:rPr>
          <w:rFonts w:ascii="Book Antiqua" w:hAnsi="Book Antiqua" w:cstheme="minorHAnsi"/>
          <w:b/>
          <w:bCs/>
        </w:rPr>
        <w:t xml:space="preserve"> </w:t>
      </w:r>
      <w:r w:rsidRPr="006514F5">
        <w:rPr>
          <w:rFonts w:ascii="Book Antiqua" w:hAnsi="Book Antiqua" w:cstheme="minorHAnsi"/>
          <w:b/>
          <w:bCs/>
        </w:rPr>
        <w:t>Case</w:t>
      </w:r>
      <w:r w:rsidR="00422B5F" w:rsidRPr="006514F5">
        <w:rPr>
          <w:rFonts w:ascii="Book Antiqua" w:hAnsi="Book Antiqua" w:cstheme="minorHAnsi"/>
          <w:b/>
          <w:bCs/>
        </w:rPr>
        <w:t xml:space="preserve"> </w:t>
      </w:r>
      <w:r w:rsidR="00B25A64" w:rsidRPr="006514F5">
        <w:rPr>
          <w:rFonts w:ascii="Book Antiqua" w:hAnsi="Book Antiqua" w:cstheme="minorHAnsi"/>
          <w:b/>
          <w:bCs/>
        </w:rPr>
        <w:t>processing</w:t>
      </w:r>
      <w:r w:rsidR="00422B5F" w:rsidRPr="006514F5">
        <w:rPr>
          <w:rFonts w:ascii="Book Antiqua" w:hAnsi="Book Antiqua" w:cstheme="minorHAnsi"/>
          <w:b/>
          <w:bCs/>
        </w:rPr>
        <w:t xml:space="preserve"> </w:t>
      </w:r>
      <w:r w:rsidR="00B25A64" w:rsidRPr="006514F5">
        <w:rPr>
          <w:rFonts w:ascii="Book Antiqua" w:hAnsi="Book Antiqua" w:cstheme="minorHAnsi"/>
          <w:b/>
          <w:bCs/>
        </w:rPr>
        <w:t>summary</w:t>
      </w:r>
    </w:p>
    <w:tbl>
      <w:tblPr>
        <w:tblW w:w="5000" w:type="pct"/>
        <w:tblCellMar>
          <w:left w:w="0" w:type="dxa"/>
          <w:right w:w="0" w:type="dxa"/>
        </w:tblCellMar>
        <w:tblLook w:val="0000" w:firstRow="0" w:lastRow="0" w:firstColumn="0" w:lastColumn="0" w:noHBand="0" w:noVBand="0"/>
      </w:tblPr>
      <w:tblGrid>
        <w:gridCol w:w="2665"/>
        <w:gridCol w:w="1115"/>
        <w:gridCol w:w="1116"/>
        <w:gridCol w:w="1116"/>
        <w:gridCol w:w="1116"/>
        <w:gridCol w:w="1116"/>
        <w:gridCol w:w="1116"/>
      </w:tblGrid>
      <w:tr w:rsidR="00FE4CB6" w:rsidRPr="006514F5" w14:paraId="63F57A1D" w14:textId="77777777" w:rsidTr="00FE4CB6">
        <w:trPr>
          <w:cantSplit/>
          <w:trHeight w:val="207"/>
        </w:trPr>
        <w:tc>
          <w:tcPr>
            <w:tcW w:w="1424" w:type="pct"/>
            <w:vMerge w:val="restart"/>
            <w:tcBorders>
              <w:top w:val="single" w:sz="4" w:space="0" w:color="auto"/>
            </w:tcBorders>
            <w:shd w:val="clear" w:color="auto" w:fill="FFFFFF"/>
            <w:vAlign w:val="bottom"/>
          </w:tcPr>
          <w:p w14:paraId="282DA179" w14:textId="77777777" w:rsidR="00C93B00" w:rsidRPr="006514F5" w:rsidRDefault="00C93B00" w:rsidP="009C1775">
            <w:pPr>
              <w:autoSpaceDE w:val="0"/>
              <w:autoSpaceDN w:val="0"/>
              <w:adjustRightInd w:val="0"/>
              <w:spacing w:line="360" w:lineRule="auto"/>
              <w:jc w:val="both"/>
              <w:rPr>
                <w:rFonts w:ascii="Book Antiqua" w:hAnsi="Book Antiqua"/>
              </w:rPr>
            </w:pPr>
          </w:p>
        </w:tc>
        <w:tc>
          <w:tcPr>
            <w:tcW w:w="3576" w:type="pct"/>
            <w:gridSpan w:val="6"/>
            <w:tcBorders>
              <w:top w:val="single" w:sz="4" w:space="0" w:color="auto"/>
              <w:bottom w:val="single" w:sz="4" w:space="0" w:color="auto"/>
            </w:tcBorders>
            <w:shd w:val="clear" w:color="auto" w:fill="FFFFFF"/>
            <w:vAlign w:val="bottom"/>
          </w:tcPr>
          <w:p w14:paraId="799854AD"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rPr>
              <w:t>Cases</w:t>
            </w:r>
          </w:p>
        </w:tc>
      </w:tr>
      <w:tr w:rsidR="00B25A64" w:rsidRPr="006514F5" w14:paraId="02C6C9B9" w14:textId="77777777" w:rsidTr="00FE4CB6">
        <w:trPr>
          <w:cantSplit/>
          <w:trHeight w:val="483"/>
        </w:trPr>
        <w:tc>
          <w:tcPr>
            <w:tcW w:w="1424" w:type="pct"/>
            <w:vMerge/>
            <w:shd w:val="clear" w:color="auto" w:fill="FFFFFF"/>
            <w:vAlign w:val="bottom"/>
          </w:tcPr>
          <w:p w14:paraId="5B5AA1BF" w14:textId="77777777" w:rsidR="00C93B00" w:rsidRPr="006514F5" w:rsidRDefault="00C93B00" w:rsidP="009C1775">
            <w:pPr>
              <w:autoSpaceDE w:val="0"/>
              <w:autoSpaceDN w:val="0"/>
              <w:adjustRightInd w:val="0"/>
              <w:spacing w:line="360" w:lineRule="auto"/>
              <w:jc w:val="both"/>
              <w:rPr>
                <w:rFonts w:ascii="Book Antiqua" w:hAnsi="Book Antiqua" w:cs="Arial"/>
              </w:rPr>
            </w:pPr>
          </w:p>
        </w:tc>
        <w:tc>
          <w:tcPr>
            <w:tcW w:w="1192" w:type="pct"/>
            <w:gridSpan w:val="2"/>
            <w:tcBorders>
              <w:top w:val="single" w:sz="4" w:space="0" w:color="auto"/>
              <w:bottom w:val="single" w:sz="4" w:space="0" w:color="auto"/>
            </w:tcBorders>
            <w:shd w:val="clear" w:color="auto" w:fill="FFFFFF"/>
            <w:vAlign w:val="bottom"/>
          </w:tcPr>
          <w:p w14:paraId="3EFBF5DA"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rPr>
              <w:t>Included</w:t>
            </w:r>
          </w:p>
        </w:tc>
        <w:tc>
          <w:tcPr>
            <w:tcW w:w="1192" w:type="pct"/>
            <w:gridSpan w:val="2"/>
            <w:tcBorders>
              <w:top w:val="single" w:sz="4" w:space="0" w:color="auto"/>
              <w:bottom w:val="single" w:sz="4" w:space="0" w:color="auto"/>
            </w:tcBorders>
            <w:shd w:val="clear" w:color="auto" w:fill="FFFFFF"/>
            <w:vAlign w:val="bottom"/>
          </w:tcPr>
          <w:p w14:paraId="63138163"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rPr>
              <w:t>Excluded</w:t>
            </w:r>
          </w:p>
        </w:tc>
        <w:tc>
          <w:tcPr>
            <w:tcW w:w="1192" w:type="pct"/>
            <w:gridSpan w:val="2"/>
            <w:tcBorders>
              <w:top w:val="single" w:sz="4" w:space="0" w:color="auto"/>
              <w:bottom w:val="single" w:sz="4" w:space="0" w:color="auto"/>
            </w:tcBorders>
            <w:shd w:val="clear" w:color="auto" w:fill="FFFFFF"/>
            <w:vAlign w:val="bottom"/>
          </w:tcPr>
          <w:p w14:paraId="7E57A0F5"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rPr>
              <w:t>Total</w:t>
            </w:r>
          </w:p>
        </w:tc>
      </w:tr>
      <w:tr w:rsidR="00FE4CB6" w:rsidRPr="006514F5" w14:paraId="2B7A2A59" w14:textId="77777777" w:rsidTr="00FE4CB6">
        <w:trPr>
          <w:cantSplit/>
        </w:trPr>
        <w:tc>
          <w:tcPr>
            <w:tcW w:w="1424" w:type="pct"/>
            <w:vMerge/>
            <w:tcBorders>
              <w:bottom w:val="single" w:sz="4" w:space="0" w:color="auto"/>
            </w:tcBorders>
            <w:shd w:val="clear" w:color="auto" w:fill="FFFFFF"/>
            <w:vAlign w:val="bottom"/>
          </w:tcPr>
          <w:p w14:paraId="1F357548" w14:textId="77777777" w:rsidR="00C93B00" w:rsidRPr="006514F5" w:rsidRDefault="00C93B00" w:rsidP="009C1775">
            <w:pPr>
              <w:autoSpaceDE w:val="0"/>
              <w:autoSpaceDN w:val="0"/>
              <w:adjustRightInd w:val="0"/>
              <w:spacing w:line="360" w:lineRule="auto"/>
              <w:jc w:val="both"/>
              <w:rPr>
                <w:rFonts w:ascii="Book Antiqua" w:hAnsi="Book Antiqua" w:cs="Arial"/>
              </w:rPr>
            </w:pPr>
          </w:p>
        </w:tc>
        <w:tc>
          <w:tcPr>
            <w:tcW w:w="596" w:type="pct"/>
            <w:tcBorders>
              <w:top w:val="single" w:sz="4" w:space="0" w:color="auto"/>
              <w:bottom w:val="single" w:sz="4" w:space="0" w:color="auto"/>
            </w:tcBorders>
            <w:shd w:val="clear" w:color="auto" w:fill="FFFFFF"/>
            <w:vAlign w:val="bottom"/>
          </w:tcPr>
          <w:p w14:paraId="60E1120A" w14:textId="4C87DA59" w:rsidR="00C93B00" w:rsidRPr="006514F5" w:rsidRDefault="00B25A64" w:rsidP="009C1775">
            <w:pPr>
              <w:autoSpaceDE w:val="0"/>
              <w:autoSpaceDN w:val="0"/>
              <w:adjustRightInd w:val="0"/>
              <w:spacing w:line="360" w:lineRule="auto"/>
              <w:ind w:left="60" w:right="60"/>
              <w:jc w:val="both"/>
              <w:rPr>
                <w:rFonts w:ascii="Book Antiqua" w:hAnsi="Book Antiqua" w:cs="Arial"/>
                <w:b/>
                <w:i/>
                <w:lang w:eastAsia="zh-CN"/>
              </w:rPr>
            </w:pPr>
            <w:r w:rsidRPr="006514F5">
              <w:rPr>
                <w:rFonts w:ascii="Book Antiqua" w:hAnsi="Book Antiqua" w:cs="Arial"/>
                <w:b/>
                <w:i/>
                <w:lang w:eastAsia="zh-CN"/>
              </w:rPr>
              <w:t>n</w:t>
            </w:r>
          </w:p>
        </w:tc>
        <w:tc>
          <w:tcPr>
            <w:tcW w:w="596" w:type="pct"/>
            <w:tcBorders>
              <w:top w:val="single" w:sz="4" w:space="0" w:color="auto"/>
              <w:bottom w:val="single" w:sz="4" w:space="0" w:color="auto"/>
            </w:tcBorders>
            <w:shd w:val="clear" w:color="auto" w:fill="FFFFFF"/>
            <w:vAlign w:val="bottom"/>
          </w:tcPr>
          <w:p w14:paraId="357DF408"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rPr>
              <w:t>Percent</w:t>
            </w:r>
          </w:p>
        </w:tc>
        <w:tc>
          <w:tcPr>
            <w:tcW w:w="596" w:type="pct"/>
            <w:tcBorders>
              <w:top w:val="single" w:sz="4" w:space="0" w:color="auto"/>
              <w:bottom w:val="single" w:sz="4" w:space="0" w:color="auto"/>
            </w:tcBorders>
            <w:shd w:val="clear" w:color="auto" w:fill="FFFFFF"/>
            <w:vAlign w:val="bottom"/>
          </w:tcPr>
          <w:p w14:paraId="3C07AE0C" w14:textId="01F95F88" w:rsidR="00C93B00" w:rsidRPr="006514F5" w:rsidRDefault="00B25A64"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i/>
                <w:lang w:eastAsia="zh-CN"/>
              </w:rPr>
              <w:t>n</w:t>
            </w:r>
          </w:p>
        </w:tc>
        <w:tc>
          <w:tcPr>
            <w:tcW w:w="596" w:type="pct"/>
            <w:tcBorders>
              <w:top w:val="single" w:sz="4" w:space="0" w:color="auto"/>
              <w:bottom w:val="single" w:sz="4" w:space="0" w:color="auto"/>
            </w:tcBorders>
            <w:shd w:val="clear" w:color="auto" w:fill="FFFFFF"/>
            <w:vAlign w:val="bottom"/>
          </w:tcPr>
          <w:p w14:paraId="0DACE5B8"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rPr>
              <w:t>Percent</w:t>
            </w:r>
          </w:p>
        </w:tc>
        <w:tc>
          <w:tcPr>
            <w:tcW w:w="596" w:type="pct"/>
            <w:tcBorders>
              <w:top w:val="single" w:sz="4" w:space="0" w:color="auto"/>
              <w:bottom w:val="single" w:sz="4" w:space="0" w:color="auto"/>
            </w:tcBorders>
            <w:shd w:val="clear" w:color="auto" w:fill="FFFFFF"/>
            <w:vAlign w:val="bottom"/>
          </w:tcPr>
          <w:p w14:paraId="3CF571C6" w14:textId="6994F9B4" w:rsidR="00C93B00" w:rsidRPr="006514F5" w:rsidRDefault="00B25A64"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i/>
                <w:lang w:eastAsia="zh-CN"/>
              </w:rPr>
              <w:t>n</w:t>
            </w:r>
          </w:p>
        </w:tc>
        <w:tc>
          <w:tcPr>
            <w:tcW w:w="596" w:type="pct"/>
            <w:tcBorders>
              <w:top w:val="single" w:sz="4" w:space="0" w:color="auto"/>
              <w:bottom w:val="single" w:sz="4" w:space="0" w:color="auto"/>
            </w:tcBorders>
            <w:shd w:val="clear" w:color="auto" w:fill="FFFFFF"/>
            <w:vAlign w:val="bottom"/>
          </w:tcPr>
          <w:p w14:paraId="2F1AA008"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b/>
              </w:rPr>
            </w:pPr>
            <w:r w:rsidRPr="006514F5">
              <w:rPr>
                <w:rFonts w:ascii="Book Antiqua" w:hAnsi="Book Antiqua" w:cs="Arial"/>
                <w:b/>
              </w:rPr>
              <w:t>Percent</w:t>
            </w:r>
          </w:p>
        </w:tc>
      </w:tr>
      <w:tr w:rsidR="00FE4CB6" w:rsidRPr="006514F5" w14:paraId="028B3933" w14:textId="77777777" w:rsidTr="00FE4CB6">
        <w:trPr>
          <w:cantSplit/>
        </w:trPr>
        <w:tc>
          <w:tcPr>
            <w:tcW w:w="1424" w:type="pct"/>
            <w:tcBorders>
              <w:top w:val="single" w:sz="4" w:space="0" w:color="auto"/>
              <w:bottom w:val="single" w:sz="4" w:space="0" w:color="auto"/>
            </w:tcBorders>
            <w:shd w:val="clear" w:color="auto" w:fill="auto"/>
          </w:tcPr>
          <w:p w14:paraId="08B77133" w14:textId="6F04293A" w:rsidR="00C93B00" w:rsidRPr="006514F5" w:rsidRDefault="00C93B00" w:rsidP="009C1775">
            <w:pPr>
              <w:autoSpaceDE w:val="0"/>
              <w:autoSpaceDN w:val="0"/>
              <w:adjustRightInd w:val="0"/>
              <w:spacing w:line="360" w:lineRule="auto"/>
              <w:ind w:left="60" w:right="60"/>
              <w:jc w:val="both"/>
              <w:rPr>
                <w:rFonts w:ascii="Book Antiqua" w:hAnsi="Book Antiqua" w:cs="Arial"/>
              </w:rPr>
            </w:pPr>
            <w:r w:rsidRPr="006514F5">
              <w:rPr>
                <w:rFonts w:ascii="Book Antiqua" w:hAnsi="Book Antiqua" w:cs="Arial"/>
              </w:rPr>
              <w:t>Small</w:t>
            </w:r>
            <w:r w:rsidR="00422B5F" w:rsidRPr="006514F5">
              <w:rPr>
                <w:rFonts w:ascii="Book Antiqua" w:hAnsi="Book Antiqua" w:cs="Arial"/>
              </w:rPr>
              <w:t xml:space="preserve"> </w:t>
            </w:r>
            <w:r w:rsidRPr="006514F5">
              <w:rPr>
                <w:rFonts w:ascii="Book Antiqua" w:hAnsi="Book Antiqua" w:cs="Arial"/>
              </w:rPr>
              <w:t>bowel</w:t>
            </w:r>
            <w:r w:rsidR="00422B5F" w:rsidRPr="006514F5">
              <w:rPr>
                <w:rFonts w:ascii="Book Antiqua" w:hAnsi="Book Antiqua" w:cs="Arial"/>
              </w:rPr>
              <w:t xml:space="preserve"> </w:t>
            </w:r>
            <w:r w:rsidRPr="006514F5">
              <w:rPr>
                <w:rFonts w:ascii="Book Antiqua" w:hAnsi="Book Antiqua" w:cs="Arial"/>
              </w:rPr>
              <w:t>transit</w:t>
            </w:r>
            <w:r w:rsidR="00422B5F" w:rsidRPr="006514F5">
              <w:rPr>
                <w:rFonts w:ascii="Book Antiqua" w:hAnsi="Book Antiqua" w:cs="Arial"/>
              </w:rPr>
              <w:t xml:space="preserve"> </w:t>
            </w:r>
            <w:r w:rsidRPr="006514F5">
              <w:rPr>
                <w:rFonts w:ascii="Book Antiqua" w:hAnsi="Book Antiqua" w:cs="Arial"/>
              </w:rPr>
              <w:t>time</w:t>
            </w:r>
            <w:r w:rsidR="00422B5F" w:rsidRPr="006514F5">
              <w:rPr>
                <w:rFonts w:ascii="Book Antiqua" w:hAnsi="Book Antiqua" w:cs="Arial"/>
              </w:rPr>
              <w:t xml:space="preserve"> </w:t>
            </w:r>
            <w:r w:rsidRPr="006514F5">
              <w:rPr>
                <w:rFonts w:ascii="Book Antiqua" w:hAnsi="Book Antiqua" w:cs="Arial"/>
              </w:rPr>
              <w:t>(min)</w:t>
            </w:r>
            <w:r w:rsidR="00A138BD" w:rsidRPr="006514F5">
              <w:rPr>
                <w:rFonts w:ascii="Book Antiqua" w:hAnsi="Book Antiqua" w:cs="Arial"/>
                <w:lang w:eastAsia="zh-CN"/>
              </w:rPr>
              <w:t>;</w:t>
            </w:r>
            <w:r w:rsidR="00422B5F" w:rsidRPr="006514F5">
              <w:rPr>
                <w:rFonts w:ascii="Book Antiqua" w:hAnsi="Book Antiqua" w:cs="Arial"/>
                <w:lang w:eastAsia="zh-CN"/>
              </w:rPr>
              <w:t xml:space="preserve"> </w:t>
            </w:r>
            <w:r w:rsidR="00A138BD" w:rsidRPr="006514F5">
              <w:rPr>
                <w:rFonts w:ascii="Book Antiqua" w:hAnsi="Book Antiqua" w:cs="Arial"/>
                <w:lang w:eastAsia="zh-CN"/>
              </w:rPr>
              <w:t>r</w:t>
            </w:r>
            <w:r w:rsidRPr="006514F5">
              <w:rPr>
                <w:rFonts w:ascii="Book Antiqua" w:hAnsi="Book Antiqua" w:cs="Arial"/>
              </w:rPr>
              <w:t>ebleeding</w:t>
            </w:r>
            <w:r w:rsidR="00422B5F" w:rsidRPr="006514F5">
              <w:rPr>
                <w:rFonts w:ascii="Book Antiqua" w:hAnsi="Book Antiqua" w:cs="Arial"/>
              </w:rPr>
              <w:t xml:space="preserve"> </w:t>
            </w:r>
            <w:r w:rsidRPr="006514F5">
              <w:rPr>
                <w:rFonts w:ascii="Book Antiqua" w:hAnsi="Book Antiqua" w:cs="Arial"/>
              </w:rPr>
              <w:t>in</w:t>
            </w:r>
            <w:r w:rsidR="00422B5F" w:rsidRPr="006514F5">
              <w:rPr>
                <w:rFonts w:ascii="Book Antiqua" w:hAnsi="Book Antiqua" w:cs="Arial"/>
              </w:rPr>
              <w:t xml:space="preserve"> </w:t>
            </w:r>
            <w:r w:rsidRPr="006514F5">
              <w:rPr>
                <w:rFonts w:ascii="Book Antiqua" w:hAnsi="Book Antiqua" w:cs="Arial"/>
              </w:rPr>
              <w:t>6</w:t>
            </w:r>
            <w:r w:rsidR="00422B5F" w:rsidRPr="006514F5">
              <w:rPr>
                <w:rFonts w:ascii="Book Antiqua" w:hAnsi="Book Antiqua" w:cs="Arial"/>
              </w:rPr>
              <w:t xml:space="preserve"> </w:t>
            </w:r>
            <w:r w:rsidRPr="006514F5">
              <w:rPr>
                <w:rFonts w:ascii="Book Antiqua" w:hAnsi="Book Antiqua" w:cs="Arial"/>
              </w:rPr>
              <w:t>mo</w:t>
            </w:r>
            <w:r w:rsidR="00422B5F" w:rsidRPr="006514F5">
              <w:rPr>
                <w:rFonts w:ascii="Book Antiqua" w:hAnsi="Book Antiqua" w:cs="Arial"/>
              </w:rPr>
              <w:t xml:space="preserve"> </w:t>
            </w:r>
            <w:r w:rsidRPr="006514F5">
              <w:rPr>
                <w:rFonts w:ascii="Book Antiqua" w:hAnsi="Book Antiqua" w:cs="Arial"/>
              </w:rPr>
              <w:t>from</w:t>
            </w:r>
            <w:r w:rsidR="00422B5F" w:rsidRPr="006514F5">
              <w:rPr>
                <w:rFonts w:ascii="Book Antiqua" w:hAnsi="Book Antiqua" w:cs="Arial"/>
              </w:rPr>
              <w:t xml:space="preserve"> </w:t>
            </w:r>
            <w:r w:rsidRPr="006514F5">
              <w:rPr>
                <w:rFonts w:ascii="Book Antiqua" w:hAnsi="Book Antiqua" w:cs="Arial"/>
              </w:rPr>
              <w:t>VCE</w:t>
            </w:r>
            <w:r w:rsidR="00422B5F" w:rsidRPr="006514F5">
              <w:rPr>
                <w:rFonts w:ascii="Book Antiqua" w:hAnsi="Book Antiqua" w:cs="Arial"/>
              </w:rPr>
              <w:t xml:space="preserve"> </w:t>
            </w:r>
            <w:r w:rsidRPr="006514F5">
              <w:rPr>
                <w:rFonts w:ascii="Book Antiqua" w:hAnsi="Book Antiqua" w:cs="Arial"/>
              </w:rPr>
              <w:t>(Y</w:t>
            </w:r>
            <w:r w:rsidR="00422B5F" w:rsidRPr="006514F5">
              <w:rPr>
                <w:rFonts w:ascii="Book Antiqua" w:hAnsi="Book Antiqua" w:cs="Arial"/>
              </w:rPr>
              <w:t xml:space="preserve"> </w:t>
            </w:r>
            <w:r w:rsidRPr="006514F5">
              <w:rPr>
                <w:rFonts w:ascii="Book Antiqua" w:hAnsi="Book Antiqua" w:cs="Arial"/>
              </w:rPr>
              <w:t>=</w:t>
            </w:r>
            <w:r w:rsidR="00422B5F" w:rsidRPr="006514F5">
              <w:rPr>
                <w:rFonts w:ascii="Book Antiqua" w:hAnsi="Book Antiqua" w:cs="Arial"/>
              </w:rPr>
              <w:t xml:space="preserve"> </w:t>
            </w:r>
            <w:r w:rsidRPr="006514F5">
              <w:rPr>
                <w:rFonts w:ascii="Book Antiqua" w:hAnsi="Book Antiqua" w:cs="Arial"/>
              </w:rPr>
              <w:t>0/N</w:t>
            </w:r>
            <w:r w:rsidR="00422B5F" w:rsidRPr="006514F5">
              <w:rPr>
                <w:rFonts w:ascii="Book Antiqua" w:hAnsi="Book Antiqua" w:cs="Arial"/>
              </w:rPr>
              <w:t xml:space="preserve"> </w:t>
            </w:r>
            <w:r w:rsidRPr="006514F5">
              <w:rPr>
                <w:rFonts w:ascii="Book Antiqua" w:hAnsi="Book Antiqua" w:cs="Arial"/>
              </w:rPr>
              <w:t>=</w:t>
            </w:r>
            <w:r w:rsidR="00422B5F" w:rsidRPr="006514F5">
              <w:rPr>
                <w:rFonts w:ascii="Book Antiqua" w:hAnsi="Book Antiqua" w:cs="Arial"/>
              </w:rPr>
              <w:t xml:space="preserve"> </w:t>
            </w:r>
            <w:r w:rsidRPr="006514F5">
              <w:rPr>
                <w:rFonts w:ascii="Book Antiqua" w:hAnsi="Book Antiqua" w:cs="Arial"/>
              </w:rPr>
              <w:t>1)</w:t>
            </w:r>
          </w:p>
        </w:tc>
        <w:tc>
          <w:tcPr>
            <w:tcW w:w="596" w:type="pct"/>
            <w:tcBorders>
              <w:top w:val="single" w:sz="4" w:space="0" w:color="auto"/>
              <w:bottom w:val="single" w:sz="4" w:space="0" w:color="auto"/>
            </w:tcBorders>
            <w:shd w:val="clear" w:color="auto" w:fill="FFFFFF"/>
          </w:tcPr>
          <w:p w14:paraId="007E7557"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rPr>
            </w:pPr>
            <w:r w:rsidRPr="006514F5">
              <w:rPr>
                <w:rFonts w:ascii="Book Antiqua" w:hAnsi="Book Antiqua" w:cs="Arial"/>
              </w:rPr>
              <w:t>314</w:t>
            </w:r>
          </w:p>
        </w:tc>
        <w:tc>
          <w:tcPr>
            <w:tcW w:w="596" w:type="pct"/>
            <w:tcBorders>
              <w:top w:val="single" w:sz="4" w:space="0" w:color="auto"/>
              <w:bottom w:val="single" w:sz="4" w:space="0" w:color="auto"/>
            </w:tcBorders>
            <w:shd w:val="clear" w:color="auto" w:fill="FFFFFF"/>
          </w:tcPr>
          <w:p w14:paraId="0E684CD8"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rPr>
            </w:pPr>
            <w:r w:rsidRPr="006514F5">
              <w:rPr>
                <w:rFonts w:ascii="Book Antiqua" w:hAnsi="Book Antiqua" w:cs="Arial"/>
              </w:rPr>
              <w:t>99.4%</w:t>
            </w:r>
          </w:p>
        </w:tc>
        <w:tc>
          <w:tcPr>
            <w:tcW w:w="596" w:type="pct"/>
            <w:tcBorders>
              <w:top w:val="single" w:sz="4" w:space="0" w:color="auto"/>
              <w:bottom w:val="single" w:sz="4" w:space="0" w:color="auto"/>
            </w:tcBorders>
            <w:shd w:val="clear" w:color="auto" w:fill="FFFFFF"/>
          </w:tcPr>
          <w:p w14:paraId="5258C3D3"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rPr>
            </w:pPr>
            <w:r w:rsidRPr="006514F5">
              <w:rPr>
                <w:rFonts w:ascii="Book Antiqua" w:hAnsi="Book Antiqua" w:cs="Arial"/>
              </w:rPr>
              <w:t>2</w:t>
            </w:r>
          </w:p>
        </w:tc>
        <w:tc>
          <w:tcPr>
            <w:tcW w:w="596" w:type="pct"/>
            <w:tcBorders>
              <w:top w:val="single" w:sz="4" w:space="0" w:color="auto"/>
              <w:bottom w:val="single" w:sz="4" w:space="0" w:color="auto"/>
            </w:tcBorders>
            <w:shd w:val="clear" w:color="auto" w:fill="FFFFFF"/>
          </w:tcPr>
          <w:p w14:paraId="325D5453"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rPr>
            </w:pPr>
            <w:r w:rsidRPr="006514F5">
              <w:rPr>
                <w:rFonts w:ascii="Book Antiqua" w:hAnsi="Book Antiqua" w:cs="Arial"/>
              </w:rPr>
              <w:t>0.6%</w:t>
            </w:r>
          </w:p>
        </w:tc>
        <w:tc>
          <w:tcPr>
            <w:tcW w:w="596" w:type="pct"/>
            <w:tcBorders>
              <w:top w:val="single" w:sz="4" w:space="0" w:color="auto"/>
              <w:bottom w:val="single" w:sz="4" w:space="0" w:color="auto"/>
            </w:tcBorders>
            <w:shd w:val="clear" w:color="auto" w:fill="FFFFFF"/>
          </w:tcPr>
          <w:p w14:paraId="4178CE11"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rPr>
            </w:pPr>
            <w:r w:rsidRPr="006514F5">
              <w:rPr>
                <w:rFonts w:ascii="Book Antiqua" w:hAnsi="Book Antiqua" w:cs="Arial"/>
              </w:rPr>
              <w:t>316</w:t>
            </w:r>
          </w:p>
        </w:tc>
        <w:tc>
          <w:tcPr>
            <w:tcW w:w="596" w:type="pct"/>
            <w:tcBorders>
              <w:top w:val="single" w:sz="4" w:space="0" w:color="auto"/>
              <w:bottom w:val="single" w:sz="4" w:space="0" w:color="auto"/>
            </w:tcBorders>
            <w:shd w:val="clear" w:color="auto" w:fill="FFFFFF"/>
          </w:tcPr>
          <w:p w14:paraId="52863AD1" w14:textId="77777777" w:rsidR="00C93B00" w:rsidRPr="006514F5" w:rsidRDefault="00C93B00" w:rsidP="009C1775">
            <w:pPr>
              <w:autoSpaceDE w:val="0"/>
              <w:autoSpaceDN w:val="0"/>
              <w:adjustRightInd w:val="0"/>
              <w:spacing w:line="360" w:lineRule="auto"/>
              <w:ind w:left="60" w:right="60"/>
              <w:jc w:val="both"/>
              <w:rPr>
                <w:rFonts w:ascii="Book Antiqua" w:hAnsi="Book Antiqua" w:cs="Arial"/>
              </w:rPr>
            </w:pPr>
            <w:r w:rsidRPr="006514F5">
              <w:rPr>
                <w:rFonts w:ascii="Book Antiqua" w:hAnsi="Book Antiqua" w:cs="Arial"/>
              </w:rPr>
              <w:t>100.0%</w:t>
            </w:r>
          </w:p>
        </w:tc>
      </w:tr>
    </w:tbl>
    <w:p w14:paraId="4C5A4B09" w14:textId="361F59ED" w:rsidR="006514F5" w:rsidRPr="006514F5" w:rsidRDefault="00A138BD" w:rsidP="009C1775">
      <w:pPr>
        <w:spacing w:line="360" w:lineRule="auto"/>
        <w:jc w:val="both"/>
        <w:rPr>
          <w:rFonts w:ascii="Book Antiqua" w:hAnsi="Book Antiqua" w:cs="Book Antiqua"/>
          <w:lang w:eastAsia="zh-CN"/>
        </w:rPr>
      </w:pPr>
      <w:r w:rsidRPr="006514F5">
        <w:rPr>
          <w:rFonts w:ascii="Book Antiqua" w:hAnsi="Book Antiqua"/>
          <w:lang w:eastAsia="zh-CN"/>
        </w:rPr>
        <w:t>VCE:</w:t>
      </w:r>
      <w:r w:rsidR="00422B5F" w:rsidRPr="006514F5">
        <w:rPr>
          <w:rFonts w:ascii="Book Antiqua" w:hAnsi="Book Antiqua"/>
          <w:lang w:eastAsia="zh-CN"/>
        </w:rPr>
        <w:t xml:space="preserve"> </w:t>
      </w:r>
      <w:r w:rsidRPr="006514F5">
        <w:rPr>
          <w:rFonts w:ascii="Book Antiqua" w:hAnsi="Book Antiqua" w:cs="Book Antiqua"/>
          <w:lang w:eastAsia="zh-CN"/>
        </w:rPr>
        <w:t>V</w:t>
      </w:r>
      <w:r w:rsidRPr="006514F5">
        <w:rPr>
          <w:rFonts w:ascii="Book Antiqua" w:eastAsia="Book Antiqua" w:hAnsi="Book Antiqua" w:cs="Book Antiqua"/>
        </w:rPr>
        <w:t>ideo</w:t>
      </w:r>
      <w:r w:rsidR="00422B5F" w:rsidRPr="006514F5">
        <w:rPr>
          <w:rFonts w:ascii="Book Antiqua" w:eastAsia="Book Antiqua" w:hAnsi="Book Antiqua" w:cs="Book Antiqua"/>
        </w:rPr>
        <w:t xml:space="preserve"> </w:t>
      </w:r>
      <w:r w:rsidRPr="006514F5">
        <w:rPr>
          <w:rFonts w:ascii="Book Antiqua" w:eastAsia="Book Antiqua" w:hAnsi="Book Antiqua" w:cs="Book Antiqua"/>
        </w:rPr>
        <w:t>capsule</w:t>
      </w:r>
      <w:r w:rsidR="00422B5F" w:rsidRPr="006514F5">
        <w:rPr>
          <w:rFonts w:ascii="Book Antiqua" w:eastAsia="Book Antiqua" w:hAnsi="Book Antiqua" w:cs="Book Antiqua"/>
        </w:rPr>
        <w:t xml:space="preserve"> </w:t>
      </w:r>
      <w:r w:rsidRPr="006514F5">
        <w:rPr>
          <w:rFonts w:ascii="Book Antiqua" w:eastAsia="Book Antiqua" w:hAnsi="Book Antiqua" w:cs="Book Antiqua"/>
        </w:rPr>
        <w:t>endoscopy</w:t>
      </w:r>
      <w:r w:rsidRPr="006514F5">
        <w:rPr>
          <w:rFonts w:ascii="Book Antiqua" w:hAnsi="Book Antiqua" w:cs="Book Antiqua"/>
          <w:lang w:eastAsia="zh-CN"/>
        </w:rPr>
        <w:t>.</w:t>
      </w:r>
    </w:p>
    <w:p w14:paraId="6BC9A081" w14:textId="77777777" w:rsidR="006514F5" w:rsidRPr="006514F5" w:rsidRDefault="006514F5">
      <w:pPr>
        <w:rPr>
          <w:rFonts w:ascii="Book Antiqua" w:hAnsi="Book Antiqua" w:cs="Book Antiqua"/>
          <w:lang w:eastAsia="zh-CN"/>
        </w:rPr>
      </w:pPr>
      <w:r w:rsidRPr="006514F5">
        <w:rPr>
          <w:rFonts w:ascii="Book Antiqua" w:hAnsi="Book Antiqua" w:cs="Book Antiqua"/>
          <w:lang w:eastAsia="zh-CN"/>
        </w:rPr>
        <w:br w:type="page"/>
      </w:r>
    </w:p>
    <w:p w14:paraId="515F963A" w14:textId="77777777" w:rsidR="006514F5" w:rsidRPr="006514F5" w:rsidRDefault="006514F5" w:rsidP="006514F5">
      <w:pPr>
        <w:ind w:leftChars="100" w:left="240"/>
        <w:jc w:val="center"/>
        <w:rPr>
          <w:rFonts w:ascii="Book Antiqua" w:hAnsi="Book Antiqua"/>
          <w:lang w:val="pt-BR" w:eastAsia="zh-CN"/>
        </w:rPr>
      </w:pPr>
      <w:bookmarkStart w:id="6" w:name="_Hlk88512952"/>
    </w:p>
    <w:p w14:paraId="5B130F34" w14:textId="77777777" w:rsidR="006514F5" w:rsidRPr="006514F5" w:rsidRDefault="006514F5" w:rsidP="006514F5">
      <w:pPr>
        <w:ind w:leftChars="100" w:left="240"/>
        <w:jc w:val="center"/>
        <w:rPr>
          <w:rFonts w:ascii="Book Antiqua" w:hAnsi="Book Antiqua"/>
          <w:lang w:val="pt-BR" w:eastAsia="zh-CN"/>
        </w:rPr>
      </w:pPr>
    </w:p>
    <w:p w14:paraId="053B1975" w14:textId="77777777" w:rsidR="006514F5" w:rsidRPr="006514F5" w:rsidRDefault="006514F5" w:rsidP="006514F5">
      <w:pPr>
        <w:ind w:leftChars="100" w:left="240"/>
        <w:jc w:val="center"/>
        <w:rPr>
          <w:rFonts w:ascii="Book Antiqua" w:hAnsi="Book Antiqua"/>
          <w:lang w:val="pt-BR" w:eastAsia="zh-CN"/>
        </w:rPr>
      </w:pPr>
    </w:p>
    <w:p w14:paraId="474C4FA1" w14:textId="77777777" w:rsidR="006514F5" w:rsidRPr="006514F5" w:rsidRDefault="006514F5" w:rsidP="006514F5">
      <w:pPr>
        <w:ind w:leftChars="100" w:left="240"/>
        <w:jc w:val="center"/>
        <w:rPr>
          <w:rFonts w:ascii="Book Antiqua" w:hAnsi="Book Antiqua"/>
          <w:lang w:val="pt-BR" w:eastAsia="zh-CN"/>
        </w:rPr>
      </w:pPr>
    </w:p>
    <w:p w14:paraId="5597C12F" w14:textId="77777777" w:rsidR="006514F5" w:rsidRPr="006514F5" w:rsidRDefault="006514F5" w:rsidP="006514F5">
      <w:pPr>
        <w:ind w:leftChars="100" w:left="240"/>
        <w:jc w:val="center"/>
        <w:rPr>
          <w:rFonts w:ascii="Book Antiqua" w:hAnsi="Book Antiqua"/>
          <w:lang w:eastAsia="zh-CN"/>
        </w:rPr>
      </w:pPr>
      <w:r w:rsidRPr="006514F5">
        <w:rPr>
          <w:rFonts w:ascii="Book Antiqua" w:hAnsi="Book Antiqua"/>
          <w:noProof/>
          <w:lang w:eastAsia="zh-CN"/>
        </w:rPr>
        <w:drawing>
          <wp:inline distT="0" distB="0" distL="0" distR="0" wp14:anchorId="7B68B44C" wp14:editId="7AD9B4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DAFEEB" w14:textId="77777777" w:rsidR="006514F5" w:rsidRPr="006514F5" w:rsidRDefault="006514F5" w:rsidP="006514F5">
      <w:pPr>
        <w:ind w:leftChars="100" w:left="240"/>
        <w:jc w:val="center"/>
        <w:rPr>
          <w:rFonts w:ascii="Book Antiqua" w:hAnsi="Book Antiqua"/>
          <w:lang w:eastAsia="zh-CN"/>
        </w:rPr>
      </w:pPr>
    </w:p>
    <w:p w14:paraId="217244DB" w14:textId="77777777" w:rsidR="006514F5" w:rsidRPr="006514F5" w:rsidRDefault="006514F5" w:rsidP="006514F5">
      <w:pPr>
        <w:autoSpaceDE w:val="0"/>
        <w:autoSpaceDN w:val="0"/>
        <w:adjustRightInd w:val="0"/>
        <w:ind w:leftChars="100" w:left="240"/>
        <w:jc w:val="center"/>
        <w:rPr>
          <w:rFonts w:ascii="Book Antiqua" w:eastAsia="Garamond-Bold" w:hAnsi="Book Antiqua" w:cs="Garamond-Bold"/>
          <w:b/>
          <w:bCs/>
          <w:color w:val="000000"/>
          <w:sz w:val="28"/>
          <w:szCs w:val="28"/>
        </w:rPr>
      </w:pPr>
      <w:r w:rsidRPr="006514F5">
        <w:rPr>
          <w:rFonts w:ascii="Book Antiqua" w:eastAsia="TimesNewRomanPSMT" w:hAnsi="Book Antiqua" w:cs="TimesNewRomanPSMT"/>
          <w:color w:val="000000"/>
          <w:sz w:val="28"/>
          <w:szCs w:val="28"/>
        </w:rPr>
        <w:t xml:space="preserve">Published by </w:t>
      </w:r>
      <w:r w:rsidRPr="006514F5">
        <w:rPr>
          <w:rFonts w:ascii="Book Antiqua" w:eastAsia="Garamond-Bold" w:hAnsi="Book Antiqua" w:cs="Garamond-Bold"/>
          <w:b/>
          <w:bCs/>
          <w:color w:val="000000"/>
          <w:sz w:val="28"/>
          <w:szCs w:val="28"/>
        </w:rPr>
        <w:t>Baishideng Publishing Group Inc</w:t>
      </w:r>
    </w:p>
    <w:p w14:paraId="37C843FA" w14:textId="77777777" w:rsidR="006514F5" w:rsidRPr="006514F5" w:rsidRDefault="006514F5" w:rsidP="006514F5">
      <w:pPr>
        <w:autoSpaceDE w:val="0"/>
        <w:autoSpaceDN w:val="0"/>
        <w:adjustRightInd w:val="0"/>
        <w:ind w:leftChars="100" w:left="240"/>
        <w:jc w:val="center"/>
        <w:rPr>
          <w:rFonts w:ascii="Book Antiqua" w:eastAsia="TimesNewRomanPSMT" w:hAnsi="Book Antiqua" w:cs="Garamond"/>
          <w:color w:val="000000"/>
          <w:sz w:val="28"/>
          <w:szCs w:val="28"/>
        </w:rPr>
      </w:pPr>
      <w:r w:rsidRPr="006514F5">
        <w:rPr>
          <w:rFonts w:ascii="Book Antiqua" w:eastAsia="TimesNewRomanPSMT" w:hAnsi="Book Antiqua" w:cs="Garamond"/>
          <w:color w:val="000000"/>
          <w:sz w:val="28"/>
          <w:szCs w:val="28"/>
        </w:rPr>
        <w:t>7041 Koll Center Parkway, Suite 160, Pleasanton, CA 94566, USA</w:t>
      </w:r>
    </w:p>
    <w:p w14:paraId="18E48D10" w14:textId="77777777" w:rsidR="006514F5" w:rsidRPr="006514F5" w:rsidRDefault="006514F5" w:rsidP="006514F5">
      <w:pPr>
        <w:autoSpaceDE w:val="0"/>
        <w:autoSpaceDN w:val="0"/>
        <w:adjustRightInd w:val="0"/>
        <w:ind w:leftChars="100" w:left="240"/>
        <w:jc w:val="center"/>
        <w:rPr>
          <w:rFonts w:ascii="Book Antiqua" w:eastAsia="TimesNewRomanPSMT" w:hAnsi="Book Antiqua" w:cs="Garamond"/>
          <w:color w:val="000000"/>
          <w:sz w:val="28"/>
          <w:szCs w:val="28"/>
        </w:rPr>
      </w:pPr>
      <w:r w:rsidRPr="006514F5">
        <w:rPr>
          <w:rFonts w:ascii="Book Antiqua" w:eastAsia="Garamond-Bold" w:hAnsi="Book Antiqua" w:cs="Garamond-Bold"/>
          <w:b/>
          <w:bCs/>
          <w:color w:val="000000"/>
          <w:sz w:val="28"/>
          <w:szCs w:val="28"/>
        </w:rPr>
        <w:t xml:space="preserve">Telephone: </w:t>
      </w:r>
      <w:r w:rsidRPr="006514F5">
        <w:rPr>
          <w:rFonts w:ascii="Book Antiqua" w:eastAsia="TimesNewRomanPSMT" w:hAnsi="Book Antiqua" w:cs="Garamond"/>
          <w:color w:val="000000"/>
          <w:sz w:val="28"/>
          <w:szCs w:val="28"/>
        </w:rPr>
        <w:t>+1-925-3991568</w:t>
      </w:r>
    </w:p>
    <w:p w14:paraId="13045DFB" w14:textId="77777777" w:rsidR="006514F5" w:rsidRPr="006514F5" w:rsidRDefault="006514F5" w:rsidP="006514F5">
      <w:pPr>
        <w:autoSpaceDE w:val="0"/>
        <w:autoSpaceDN w:val="0"/>
        <w:adjustRightInd w:val="0"/>
        <w:ind w:leftChars="100" w:left="240"/>
        <w:jc w:val="center"/>
        <w:rPr>
          <w:rFonts w:ascii="Book Antiqua" w:eastAsia="TimesNewRomanPSMT" w:hAnsi="Book Antiqua" w:cs="Garamond"/>
          <w:color w:val="D56400"/>
          <w:sz w:val="28"/>
          <w:szCs w:val="28"/>
        </w:rPr>
      </w:pPr>
      <w:r w:rsidRPr="006514F5">
        <w:rPr>
          <w:rFonts w:ascii="Book Antiqua" w:eastAsia="Garamond-Bold" w:hAnsi="Book Antiqua" w:cs="Garamond-Bold"/>
          <w:b/>
          <w:bCs/>
          <w:color w:val="000000"/>
          <w:sz w:val="28"/>
          <w:szCs w:val="28"/>
        </w:rPr>
        <w:t xml:space="preserve">E-mail: </w:t>
      </w:r>
      <w:r w:rsidRPr="006514F5">
        <w:rPr>
          <w:rFonts w:ascii="Book Antiqua" w:eastAsia="TimesNewRomanPSMT" w:hAnsi="Book Antiqua" w:cs="Garamond"/>
          <w:color w:val="D56400"/>
          <w:sz w:val="28"/>
          <w:szCs w:val="28"/>
        </w:rPr>
        <w:t>bpgoffice@wjgnet.com</w:t>
      </w:r>
    </w:p>
    <w:p w14:paraId="29961E62" w14:textId="77777777" w:rsidR="006514F5" w:rsidRPr="006514F5" w:rsidRDefault="006514F5" w:rsidP="006514F5">
      <w:pPr>
        <w:autoSpaceDE w:val="0"/>
        <w:autoSpaceDN w:val="0"/>
        <w:adjustRightInd w:val="0"/>
        <w:ind w:leftChars="100" w:left="240"/>
        <w:jc w:val="center"/>
        <w:rPr>
          <w:rFonts w:ascii="Book Antiqua" w:eastAsia="TimesNewRomanPSMT" w:hAnsi="Book Antiqua" w:cs="Garamond"/>
          <w:color w:val="D56400"/>
          <w:sz w:val="28"/>
          <w:szCs w:val="28"/>
        </w:rPr>
      </w:pPr>
      <w:r w:rsidRPr="006514F5">
        <w:rPr>
          <w:rFonts w:ascii="Book Antiqua" w:eastAsia="Garamond-Bold" w:hAnsi="Book Antiqua" w:cs="Garamond-Bold"/>
          <w:b/>
          <w:bCs/>
          <w:color w:val="000000"/>
          <w:sz w:val="28"/>
          <w:szCs w:val="28"/>
        </w:rPr>
        <w:t xml:space="preserve">Help Desk: </w:t>
      </w:r>
      <w:r w:rsidRPr="006514F5">
        <w:rPr>
          <w:rFonts w:ascii="Book Antiqua" w:eastAsia="TimesNewRomanPSMT" w:hAnsi="Book Antiqua" w:cs="Garamond"/>
          <w:color w:val="D56400"/>
          <w:sz w:val="28"/>
          <w:szCs w:val="28"/>
        </w:rPr>
        <w:t>https://www.f6publishing.com/helpdesk</w:t>
      </w:r>
    </w:p>
    <w:p w14:paraId="7F1851EA" w14:textId="77777777" w:rsidR="006514F5" w:rsidRPr="006514F5" w:rsidRDefault="006514F5" w:rsidP="006514F5">
      <w:pPr>
        <w:ind w:leftChars="100" w:left="240"/>
        <w:jc w:val="center"/>
        <w:rPr>
          <w:rFonts w:ascii="Book Antiqua" w:hAnsi="Book Antiqua"/>
          <w:lang w:eastAsia="zh-CN"/>
        </w:rPr>
      </w:pPr>
      <w:r w:rsidRPr="006514F5">
        <w:rPr>
          <w:rFonts w:ascii="Book Antiqua" w:eastAsia="TimesNewRomanPSMT" w:hAnsi="Book Antiqua" w:cs="Garamond"/>
          <w:color w:val="D56400"/>
          <w:sz w:val="28"/>
          <w:szCs w:val="28"/>
        </w:rPr>
        <w:t>https://www.wjgnet.com</w:t>
      </w:r>
    </w:p>
    <w:p w14:paraId="630B86AD" w14:textId="77777777" w:rsidR="006514F5" w:rsidRPr="006514F5" w:rsidRDefault="006514F5" w:rsidP="006514F5">
      <w:pPr>
        <w:ind w:leftChars="100" w:left="240"/>
        <w:jc w:val="center"/>
        <w:rPr>
          <w:rFonts w:ascii="Book Antiqua" w:hAnsi="Book Antiqua"/>
          <w:lang w:eastAsia="zh-CN"/>
        </w:rPr>
      </w:pPr>
    </w:p>
    <w:p w14:paraId="4C3A80AD" w14:textId="77777777" w:rsidR="006514F5" w:rsidRPr="006514F5" w:rsidRDefault="006514F5" w:rsidP="006514F5">
      <w:pPr>
        <w:ind w:leftChars="100" w:left="240"/>
        <w:jc w:val="center"/>
        <w:rPr>
          <w:rFonts w:ascii="Book Antiqua" w:hAnsi="Book Antiqua"/>
          <w:lang w:eastAsia="zh-CN"/>
        </w:rPr>
      </w:pPr>
    </w:p>
    <w:p w14:paraId="7B6740EA" w14:textId="77777777" w:rsidR="006514F5" w:rsidRPr="006514F5" w:rsidRDefault="006514F5" w:rsidP="006514F5">
      <w:pPr>
        <w:ind w:leftChars="100" w:left="240"/>
        <w:jc w:val="center"/>
        <w:rPr>
          <w:rFonts w:ascii="Book Antiqua" w:hAnsi="Book Antiqua"/>
          <w:lang w:eastAsia="zh-CN"/>
        </w:rPr>
      </w:pPr>
    </w:p>
    <w:p w14:paraId="43324991" w14:textId="77777777" w:rsidR="006514F5" w:rsidRPr="006514F5" w:rsidRDefault="006514F5" w:rsidP="006514F5">
      <w:pPr>
        <w:ind w:leftChars="100" w:left="240"/>
        <w:jc w:val="center"/>
        <w:rPr>
          <w:rFonts w:ascii="Book Antiqua" w:hAnsi="Book Antiqua"/>
          <w:lang w:eastAsia="zh-CN"/>
        </w:rPr>
      </w:pPr>
      <w:r w:rsidRPr="006514F5">
        <w:rPr>
          <w:rFonts w:ascii="Book Antiqua" w:hAnsi="Book Antiqua"/>
          <w:noProof/>
          <w:lang w:eastAsia="zh-CN"/>
        </w:rPr>
        <w:drawing>
          <wp:inline distT="0" distB="0" distL="0" distR="0" wp14:anchorId="0CE7E9F0" wp14:editId="380653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3D238D" w14:textId="77777777" w:rsidR="006514F5" w:rsidRPr="006514F5" w:rsidRDefault="006514F5" w:rsidP="006514F5">
      <w:pPr>
        <w:ind w:leftChars="100" w:left="240"/>
        <w:jc w:val="center"/>
        <w:rPr>
          <w:rFonts w:ascii="Book Antiqua" w:hAnsi="Book Antiqua"/>
          <w:lang w:eastAsia="zh-CN"/>
        </w:rPr>
      </w:pPr>
    </w:p>
    <w:p w14:paraId="7389DD4B" w14:textId="77777777" w:rsidR="006514F5" w:rsidRPr="006514F5" w:rsidRDefault="006514F5" w:rsidP="006514F5">
      <w:pPr>
        <w:ind w:leftChars="100" w:left="240"/>
        <w:jc w:val="center"/>
        <w:rPr>
          <w:rFonts w:ascii="Book Antiqua" w:hAnsi="Book Antiqua"/>
          <w:lang w:eastAsia="zh-CN"/>
        </w:rPr>
      </w:pPr>
    </w:p>
    <w:p w14:paraId="0AFB76DE" w14:textId="77777777" w:rsidR="006514F5" w:rsidRPr="006514F5" w:rsidRDefault="006514F5" w:rsidP="006514F5">
      <w:pPr>
        <w:ind w:leftChars="100" w:left="240"/>
        <w:jc w:val="center"/>
        <w:rPr>
          <w:rFonts w:ascii="Book Antiqua" w:hAnsi="Book Antiqua"/>
          <w:lang w:eastAsia="zh-CN"/>
        </w:rPr>
      </w:pPr>
    </w:p>
    <w:p w14:paraId="6C0BD66C" w14:textId="77777777" w:rsidR="006514F5" w:rsidRPr="006514F5" w:rsidRDefault="006514F5" w:rsidP="006514F5">
      <w:pPr>
        <w:ind w:leftChars="100" w:left="240"/>
        <w:jc w:val="center"/>
        <w:rPr>
          <w:rFonts w:ascii="Book Antiqua" w:hAnsi="Book Antiqua"/>
          <w:lang w:eastAsia="zh-CN"/>
        </w:rPr>
      </w:pPr>
    </w:p>
    <w:p w14:paraId="1D2DDAC8" w14:textId="77777777" w:rsidR="006514F5" w:rsidRPr="006514F5" w:rsidRDefault="006514F5" w:rsidP="006514F5">
      <w:pPr>
        <w:ind w:leftChars="100" w:left="240"/>
        <w:jc w:val="center"/>
        <w:rPr>
          <w:rFonts w:ascii="Book Antiqua" w:hAnsi="Book Antiqua"/>
          <w:lang w:eastAsia="zh-CN"/>
        </w:rPr>
      </w:pPr>
    </w:p>
    <w:p w14:paraId="032EF3B7" w14:textId="77777777" w:rsidR="006514F5" w:rsidRPr="006514F5" w:rsidRDefault="006514F5" w:rsidP="006514F5">
      <w:pPr>
        <w:ind w:leftChars="100" w:left="240"/>
        <w:jc w:val="center"/>
        <w:rPr>
          <w:rFonts w:ascii="Book Antiqua" w:hAnsi="Book Antiqua"/>
          <w:lang w:eastAsia="zh-CN"/>
        </w:rPr>
      </w:pPr>
    </w:p>
    <w:p w14:paraId="3B486AC7" w14:textId="77777777" w:rsidR="006514F5" w:rsidRPr="006514F5" w:rsidRDefault="006514F5" w:rsidP="006514F5">
      <w:pPr>
        <w:ind w:leftChars="100" w:left="240"/>
        <w:jc w:val="center"/>
        <w:rPr>
          <w:rFonts w:ascii="Book Antiqua" w:hAnsi="Book Antiqua"/>
          <w:lang w:eastAsia="zh-CN"/>
        </w:rPr>
      </w:pPr>
    </w:p>
    <w:p w14:paraId="64353015" w14:textId="77777777" w:rsidR="006514F5" w:rsidRPr="006514F5" w:rsidRDefault="006514F5" w:rsidP="006514F5">
      <w:pPr>
        <w:ind w:leftChars="100" w:left="240"/>
        <w:jc w:val="center"/>
        <w:rPr>
          <w:rFonts w:ascii="Book Antiqua" w:hAnsi="Book Antiqua"/>
          <w:lang w:eastAsia="zh-CN"/>
        </w:rPr>
      </w:pPr>
    </w:p>
    <w:p w14:paraId="678273A9" w14:textId="77777777" w:rsidR="006514F5" w:rsidRPr="006514F5" w:rsidRDefault="006514F5" w:rsidP="006514F5">
      <w:pPr>
        <w:ind w:leftChars="100" w:left="240"/>
        <w:jc w:val="center"/>
        <w:rPr>
          <w:rFonts w:ascii="Book Antiqua" w:hAnsi="Book Antiqua"/>
          <w:lang w:eastAsia="zh-CN"/>
        </w:rPr>
      </w:pPr>
    </w:p>
    <w:p w14:paraId="129C1907" w14:textId="77777777" w:rsidR="006514F5" w:rsidRPr="006514F5" w:rsidRDefault="006514F5" w:rsidP="006514F5">
      <w:pPr>
        <w:ind w:leftChars="100" w:left="240"/>
        <w:jc w:val="right"/>
        <w:rPr>
          <w:rFonts w:ascii="Book Antiqua" w:hAnsi="Book Antiqua"/>
          <w:color w:val="000000" w:themeColor="text1"/>
          <w:lang w:eastAsia="zh-CN"/>
        </w:rPr>
      </w:pPr>
    </w:p>
    <w:p w14:paraId="0978D3F9" w14:textId="77777777" w:rsidR="006514F5" w:rsidRPr="00763D22" w:rsidRDefault="006514F5" w:rsidP="006514F5">
      <w:pPr>
        <w:ind w:leftChars="100" w:left="240"/>
        <w:jc w:val="center"/>
        <w:rPr>
          <w:rFonts w:ascii="Book Antiqua" w:hAnsi="Book Antiqua"/>
          <w:color w:val="000000" w:themeColor="text1"/>
          <w:lang w:eastAsia="zh-CN"/>
        </w:rPr>
      </w:pPr>
      <w:r w:rsidRPr="006514F5">
        <w:rPr>
          <w:rFonts w:ascii="Book Antiqua" w:eastAsia="BookAntiqua-Bold" w:hAnsi="Book Antiqua" w:cs="BookAntiqua-Bold"/>
          <w:b/>
          <w:bCs/>
          <w:color w:val="000000" w:themeColor="text1"/>
        </w:rPr>
        <w:t>© 2022 Baishideng Publishing Group Inc. All rights reserved.</w:t>
      </w:r>
      <w:r w:rsidRPr="006514F5">
        <w:rPr>
          <w:rFonts w:ascii="Book Antiqua" w:hAnsi="Book Antiqua"/>
          <w:color w:val="000000" w:themeColor="text1"/>
          <w:lang w:eastAsia="zh-CN"/>
        </w:rPr>
        <w:fldChar w:fldCharType="begin"/>
      </w:r>
      <w:r w:rsidRPr="006514F5">
        <w:rPr>
          <w:rFonts w:ascii="Book Antiqua" w:hAnsi="Book Antiqua"/>
          <w:color w:val="000000" w:themeColor="text1"/>
          <w:lang w:eastAsia="zh-CN"/>
        </w:rPr>
        <w:instrText xml:space="preserve"> ADDIN EN.REFLIST </w:instrText>
      </w:r>
      <w:r w:rsidRPr="006514F5">
        <w:rPr>
          <w:rFonts w:ascii="Book Antiqua" w:hAnsi="Book Antiqua"/>
          <w:color w:val="000000" w:themeColor="text1"/>
          <w:lang w:eastAsia="zh-CN"/>
        </w:rPr>
        <w:fldChar w:fldCharType="end"/>
      </w:r>
      <w:bookmarkEnd w:id="6"/>
    </w:p>
    <w:p w14:paraId="452BA32A" w14:textId="77777777" w:rsidR="00A77B3E" w:rsidRPr="006514F5" w:rsidRDefault="00A77B3E" w:rsidP="009C1775">
      <w:pPr>
        <w:spacing w:line="360" w:lineRule="auto"/>
        <w:jc w:val="both"/>
        <w:rPr>
          <w:rFonts w:ascii="Book Antiqua" w:hAnsi="Book Antiqua"/>
          <w:lang w:eastAsia="zh-CN"/>
        </w:rPr>
      </w:pPr>
    </w:p>
    <w:sectPr w:rsidR="00A77B3E" w:rsidRPr="00651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BB97" w14:textId="77777777" w:rsidR="00C254DE" w:rsidRDefault="00C254DE" w:rsidP="00FE4CB6">
      <w:r>
        <w:separator/>
      </w:r>
    </w:p>
  </w:endnote>
  <w:endnote w:type="continuationSeparator" w:id="0">
    <w:p w14:paraId="2916FF88" w14:textId="77777777" w:rsidR="00C254DE" w:rsidRDefault="00C254DE" w:rsidP="00FE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02303"/>
      <w:docPartObj>
        <w:docPartGallery w:val="Page Numbers (Bottom of Page)"/>
        <w:docPartUnique/>
      </w:docPartObj>
    </w:sdtPr>
    <w:sdtContent>
      <w:sdt>
        <w:sdtPr>
          <w:id w:val="860082579"/>
          <w:docPartObj>
            <w:docPartGallery w:val="Page Numbers (Top of Page)"/>
            <w:docPartUnique/>
          </w:docPartObj>
        </w:sdtPr>
        <w:sdtContent>
          <w:p w14:paraId="76DB9102" w14:textId="035775DE" w:rsidR="00422B5F" w:rsidRDefault="00422B5F">
            <w:pPr>
              <w:pStyle w:val="af"/>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114CB">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114CB">
              <w:rPr>
                <w:b/>
                <w:bCs/>
                <w:noProof/>
              </w:rPr>
              <w:t>21</w:t>
            </w:r>
            <w:r>
              <w:rPr>
                <w:b/>
                <w:bCs/>
                <w:sz w:val="24"/>
                <w:szCs w:val="24"/>
              </w:rPr>
              <w:fldChar w:fldCharType="end"/>
            </w:r>
          </w:p>
        </w:sdtContent>
      </w:sdt>
    </w:sdtContent>
  </w:sdt>
  <w:p w14:paraId="351CCE0F" w14:textId="77777777" w:rsidR="00422B5F" w:rsidRDefault="00422B5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B771" w14:textId="77777777" w:rsidR="00C254DE" w:rsidRDefault="00C254DE" w:rsidP="00FE4CB6">
      <w:r>
        <w:separator/>
      </w:r>
    </w:p>
  </w:footnote>
  <w:footnote w:type="continuationSeparator" w:id="0">
    <w:p w14:paraId="3EF9F866" w14:textId="77777777" w:rsidR="00C254DE" w:rsidRDefault="00C254DE" w:rsidP="00FE4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A1"/>
    <w:rsid w:val="0007053A"/>
    <w:rsid w:val="00070B3F"/>
    <w:rsid w:val="000F1501"/>
    <w:rsid w:val="00120D30"/>
    <w:rsid w:val="001239BB"/>
    <w:rsid w:val="001549EA"/>
    <w:rsid w:val="001560E2"/>
    <w:rsid w:val="001A0531"/>
    <w:rsid w:val="001A43A9"/>
    <w:rsid w:val="001A5450"/>
    <w:rsid w:val="001B092D"/>
    <w:rsid w:val="001B3EC7"/>
    <w:rsid w:val="001B61A9"/>
    <w:rsid w:val="002044C3"/>
    <w:rsid w:val="0025224E"/>
    <w:rsid w:val="00273392"/>
    <w:rsid w:val="002750B9"/>
    <w:rsid w:val="002779EB"/>
    <w:rsid w:val="002C4D80"/>
    <w:rsid w:val="002D485A"/>
    <w:rsid w:val="002E7B03"/>
    <w:rsid w:val="00337DE1"/>
    <w:rsid w:val="003578DF"/>
    <w:rsid w:val="00383019"/>
    <w:rsid w:val="003C69F7"/>
    <w:rsid w:val="003E22EB"/>
    <w:rsid w:val="004011DF"/>
    <w:rsid w:val="00410317"/>
    <w:rsid w:val="00422B5F"/>
    <w:rsid w:val="00422ECA"/>
    <w:rsid w:val="004608EB"/>
    <w:rsid w:val="004B1BB8"/>
    <w:rsid w:val="004E2770"/>
    <w:rsid w:val="005023AA"/>
    <w:rsid w:val="00564EC9"/>
    <w:rsid w:val="00591B52"/>
    <w:rsid w:val="005C309A"/>
    <w:rsid w:val="005C49F4"/>
    <w:rsid w:val="00614D43"/>
    <w:rsid w:val="00626309"/>
    <w:rsid w:val="006514F5"/>
    <w:rsid w:val="006D5333"/>
    <w:rsid w:val="006D6072"/>
    <w:rsid w:val="00702216"/>
    <w:rsid w:val="00711746"/>
    <w:rsid w:val="007350D7"/>
    <w:rsid w:val="0076058B"/>
    <w:rsid w:val="00785FFD"/>
    <w:rsid w:val="007B64FD"/>
    <w:rsid w:val="007C233A"/>
    <w:rsid w:val="008111C1"/>
    <w:rsid w:val="008114CB"/>
    <w:rsid w:val="00823837"/>
    <w:rsid w:val="00886185"/>
    <w:rsid w:val="008B29F6"/>
    <w:rsid w:val="008C6D4F"/>
    <w:rsid w:val="008D48F5"/>
    <w:rsid w:val="00912AED"/>
    <w:rsid w:val="0093738D"/>
    <w:rsid w:val="00952099"/>
    <w:rsid w:val="0097504C"/>
    <w:rsid w:val="00992541"/>
    <w:rsid w:val="009A2D08"/>
    <w:rsid w:val="009A4776"/>
    <w:rsid w:val="009C1775"/>
    <w:rsid w:val="009D3C27"/>
    <w:rsid w:val="009D6F1B"/>
    <w:rsid w:val="00A138BD"/>
    <w:rsid w:val="00A27EB3"/>
    <w:rsid w:val="00A472D9"/>
    <w:rsid w:val="00A64412"/>
    <w:rsid w:val="00A7219D"/>
    <w:rsid w:val="00A72952"/>
    <w:rsid w:val="00A74DEC"/>
    <w:rsid w:val="00A77B3E"/>
    <w:rsid w:val="00A8547E"/>
    <w:rsid w:val="00AE5A68"/>
    <w:rsid w:val="00B25A64"/>
    <w:rsid w:val="00B81C0D"/>
    <w:rsid w:val="00BC7D30"/>
    <w:rsid w:val="00BD624F"/>
    <w:rsid w:val="00C10BA5"/>
    <w:rsid w:val="00C254DE"/>
    <w:rsid w:val="00C7070C"/>
    <w:rsid w:val="00C8052A"/>
    <w:rsid w:val="00C93B00"/>
    <w:rsid w:val="00CA2A55"/>
    <w:rsid w:val="00CB1215"/>
    <w:rsid w:val="00CB3B12"/>
    <w:rsid w:val="00D43E42"/>
    <w:rsid w:val="00D75340"/>
    <w:rsid w:val="00D83B8E"/>
    <w:rsid w:val="00DC3DF4"/>
    <w:rsid w:val="00DE3332"/>
    <w:rsid w:val="00DE6570"/>
    <w:rsid w:val="00DF6093"/>
    <w:rsid w:val="00E447E8"/>
    <w:rsid w:val="00E451EA"/>
    <w:rsid w:val="00F1442A"/>
    <w:rsid w:val="00F42390"/>
    <w:rsid w:val="00F744E6"/>
    <w:rsid w:val="00F75C13"/>
    <w:rsid w:val="00F835E9"/>
    <w:rsid w:val="00FA1366"/>
    <w:rsid w:val="00FE4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923F9"/>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mark08nq08of9">
    <w:name w:val="mark08nq08of9"/>
    <w:basedOn w:val="a0"/>
  </w:style>
  <w:style w:type="table" w:styleId="a3">
    <w:name w:val="Table Grid"/>
    <w:basedOn w:val="a1"/>
    <w:uiPriority w:val="39"/>
    <w:rsid w:val="00C93B0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3578DF"/>
    <w:rPr>
      <w:sz w:val="16"/>
      <w:szCs w:val="16"/>
    </w:rPr>
  </w:style>
  <w:style w:type="paragraph" w:styleId="a5">
    <w:name w:val="annotation text"/>
    <w:basedOn w:val="a"/>
    <w:link w:val="a6"/>
    <w:unhideWhenUsed/>
    <w:rsid w:val="003578DF"/>
    <w:rPr>
      <w:sz w:val="20"/>
      <w:szCs w:val="20"/>
    </w:rPr>
  </w:style>
  <w:style w:type="character" w:customStyle="1" w:styleId="a6">
    <w:name w:val="批注文字 字符"/>
    <w:basedOn w:val="a0"/>
    <w:link w:val="a5"/>
    <w:rsid w:val="003578DF"/>
  </w:style>
  <w:style w:type="paragraph" w:styleId="a7">
    <w:name w:val="annotation subject"/>
    <w:basedOn w:val="a5"/>
    <w:next w:val="a5"/>
    <w:link w:val="a8"/>
    <w:semiHidden/>
    <w:unhideWhenUsed/>
    <w:rsid w:val="003578DF"/>
    <w:rPr>
      <w:b/>
      <w:bCs/>
    </w:rPr>
  </w:style>
  <w:style w:type="character" w:customStyle="1" w:styleId="a8">
    <w:name w:val="批注主题 字符"/>
    <w:basedOn w:val="a6"/>
    <w:link w:val="a7"/>
    <w:semiHidden/>
    <w:rsid w:val="003578DF"/>
    <w:rPr>
      <w:b/>
      <w:bCs/>
    </w:rPr>
  </w:style>
  <w:style w:type="paragraph" w:styleId="a9">
    <w:name w:val="Balloon Text"/>
    <w:basedOn w:val="a"/>
    <w:link w:val="aa"/>
    <w:rsid w:val="003578DF"/>
    <w:rPr>
      <w:rFonts w:ascii="Segoe UI" w:hAnsi="Segoe UI" w:cs="Segoe UI"/>
      <w:sz w:val="18"/>
      <w:szCs w:val="18"/>
    </w:rPr>
  </w:style>
  <w:style w:type="character" w:customStyle="1" w:styleId="aa">
    <w:name w:val="批注框文本 字符"/>
    <w:basedOn w:val="a0"/>
    <w:link w:val="a9"/>
    <w:rsid w:val="003578DF"/>
    <w:rPr>
      <w:rFonts w:ascii="Segoe UI" w:hAnsi="Segoe UI" w:cs="Segoe UI"/>
      <w:sz w:val="18"/>
      <w:szCs w:val="18"/>
    </w:rPr>
  </w:style>
  <w:style w:type="paragraph" w:styleId="ab">
    <w:name w:val="Revision"/>
    <w:hidden/>
    <w:uiPriority w:val="99"/>
    <w:semiHidden/>
    <w:rsid w:val="00BC7D30"/>
    <w:rPr>
      <w:sz w:val="24"/>
      <w:szCs w:val="24"/>
    </w:rPr>
  </w:style>
  <w:style w:type="paragraph" w:customStyle="1" w:styleId="pf0">
    <w:name w:val="pf0"/>
    <w:basedOn w:val="a"/>
    <w:rsid w:val="003E22EB"/>
    <w:pPr>
      <w:spacing w:before="100" w:beforeAutospacing="1" w:after="100" w:afterAutospacing="1"/>
    </w:pPr>
    <w:rPr>
      <w:rFonts w:eastAsia="Times New Roman"/>
    </w:rPr>
  </w:style>
  <w:style w:type="character" w:customStyle="1" w:styleId="cf01">
    <w:name w:val="cf01"/>
    <w:basedOn w:val="a0"/>
    <w:rsid w:val="003E22EB"/>
    <w:rPr>
      <w:rFonts w:ascii="Segoe UI" w:hAnsi="Segoe UI" w:cs="Segoe UI" w:hint="default"/>
      <w:color w:val="222222"/>
      <w:sz w:val="18"/>
      <w:szCs w:val="18"/>
    </w:rPr>
  </w:style>
  <w:style w:type="character" w:customStyle="1" w:styleId="cf11">
    <w:name w:val="cf11"/>
    <w:basedOn w:val="a0"/>
    <w:rsid w:val="003E22EB"/>
    <w:rPr>
      <w:rFonts w:ascii="Segoe UI" w:hAnsi="Segoe UI" w:cs="Segoe UI" w:hint="default"/>
      <w:i/>
      <w:iCs/>
      <w:color w:val="222222"/>
      <w:sz w:val="18"/>
      <w:szCs w:val="18"/>
    </w:rPr>
  </w:style>
  <w:style w:type="character" w:styleId="ac">
    <w:name w:val="Hyperlink"/>
    <w:basedOn w:val="a0"/>
    <w:uiPriority w:val="99"/>
    <w:unhideWhenUsed/>
    <w:rsid w:val="00070B3F"/>
    <w:rPr>
      <w:color w:val="0000FF"/>
      <w:u w:val="single"/>
    </w:rPr>
  </w:style>
  <w:style w:type="character" w:customStyle="1" w:styleId="UnresolvedMention1">
    <w:name w:val="Unresolved Mention1"/>
    <w:basedOn w:val="a0"/>
    <w:uiPriority w:val="99"/>
    <w:semiHidden/>
    <w:unhideWhenUsed/>
    <w:rsid w:val="00BD624F"/>
    <w:rPr>
      <w:color w:val="605E5C"/>
      <w:shd w:val="clear" w:color="auto" w:fill="E1DFDD"/>
    </w:rPr>
  </w:style>
  <w:style w:type="character" w:customStyle="1" w:styleId="ref-journal">
    <w:name w:val="ref-journal"/>
    <w:basedOn w:val="a0"/>
    <w:rsid w:val="00422ECA"/>
  </w:style>
  <w:style w:type="character" w:customStyle="1" w:styleId="ref-vol">
    <w:name w:val="ref-vol"/>
    <w:basedOn w:val="a0"/>
    <w:rsid w:val="00422ECA"/>
  </w:style>
  <w:style w:type="paragraph" w:styleId="ad">
    <w:name w:val="header"/>
    <w:basedOn w:val="a"/>
    <w:link w:val="ae"/>
    <w:unhideWhenUsed/>
    <w:rsid w:val="00FE4CB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FE4CB6"/>
    <w:rPr>
      <w:sz w:val="18"/>
      <w:szCs w:val="18"/>
    </w:rPr>
  </w:style>
  <w:style w:type="paragraph" w:styleId="af">
    <w:name w:val="footer"/>
    <w:basedOn w:val="a"/>
    <w:link w:val="af0"/>
    <w:uiPriority w:val="99"/>
    <w:unhideWhenUsed/>
    <w:rsid w:val="00FE4CB6"/>
    <w:pPr>
      <w:tabs>
        <w:tab w:val="center" w:pos="4153"/>
        <w:tab w:val="right" w:pos="8306"/>
      </w:tabs>
      <w:snapToGrid w:val="0"/>
    </w:pPr>
    <w:rPr>
      <w:sz w:val="18"/>
      <w:szCs w:val="18"/>
    </w:rPr>
  </w:style>
  <w:style w:type="character" w:customStyle="1" w:styleId="af0">
    <w:name w:val="页脚 字符"/>
    <w:basedOn w:val="a0"/>
    <w:link w:val="af"/>
    <w:uiPriority w:val="99"/>
    <w:rsid w:val="00FE4CB6"/>
    <w:rPr>
      <w:sz w:val="18"/>
      <w:szCs w:val="18"/>
    </w:rPr>
  </w:style>
  <w:style w:type="character" w:styleId="af1">
    <w:name w:val="Unresolved Mention"/>
    <w:basedOn w:val="a0"/>
    <w:uiPriority w:val="99"/>
    <w:semiHidden/>
    <w:unhideWhenUsed/>
    <w:rsid w:val="0059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3403">
      <w:bodyDiv w:val="1"/>
      <w:marLeft w:val="0"/>
      <w:marRight w:val="0"/>
      <w:marTop w:val="0"/>
      <w:marBottom w:val="0"/>
      <w:divBdr>
        <w:top w:val="none" w:sz="0" w:space="0" w:color="auto"/>
        <w:left w:val="none" w:sz="0" w:space="0" w:color="auto"/>
        <w:bottom w:val="none" w:sz="0" w:space="0" w:color="auto"/>
        <w:right w:val="none" w:sz="0" w:space="0" w:color="auto"/>
      </w:divBdr>
    </w:div>
    <w:div w:id="470942985">
      <w:bodyDiv w:val="1"/>
      <w:marLeft w:val="0"/>
      <w:marRight w:val="0"/>
      <w:marTop w:val="0"/>
      <w:marBottom w:val="0"/>
      <w:divBdr>
        <w:top w:val="none" w:sz="0" w:space="0" w:color="auto"/>
        <w:left w:val="none" w:sz="0" w:space="0" w:color="auto"/>
        <w:bottom w:val="none" w:sz="0" w:space="0" w:color="auto"/>
        <w:right w:val="none" w:sz="0" w:space="0" w:color="auto"/>
      </w:divBdr>
    </w:div>
    <w:div w:id="518273097">
      <w:bodyDiv w:val="1"/>
      <w:marLeft w:val="0"/>
      <w:marRight w:val="0"/>
      <w:marTop w:val="0"/>
      <w:marBottom w:val="0"/>
      <w:divBdr>
        <w:top w:val="none" w:sz="0" w:space="0" w:color="auto"/>
        <w:left w:val="none" w:sz="0" w:space="0" w:color="auto"/>
        <w:bottom w:val="none" w:sz="0" w:space="0" w:color="auto"/>
        <w:right w:val="none" w:sz="0" w:space="0" w:color="auto"/>
      </w:divBdr>
    </w:div>
    <w:div w:id="1045065913">
      <w:bodyDiv w:val="1"/>
      <w:marLeft w:val="0"/>
      <w:marRight w:val="0"/>
      <w:marTop w:val="0"/>
      <w:marBottom w:val="0"/>
      <w:divBdr>
        <w:top w:val="none" w:sz="0" w:space="0" w:color="auto"/>
        <w:left w:val="none" w:sz="0" w:space="0" w:color="auto"/>
        <w:bottom w:val="none" w:sz="0" w:space="0" w:color="auto"/>
        <w:right w:val="none" w:sz="0" w:space="0" w:color="auto"/>
      </w:divBdr>
    </w:div>
    <w:div w:id="1744334958">
      <w:bodyDiv w:val="1"/>
      <w:marLeft w:val="0"/>
      <w:marRight w:val="0"/>
      <w:marTop w:val="0"/>
      <w:marBottom w:val="0"/>
      <w:divBdr>
        <w:top w:val="none" w:sz="0" w:space="0" w:color="auto"/>
        <w:left w:val="none" w:sz="0" w:space="0" w:color="auto"/>
        <w:bottom w:val="none" w:sz="0" w:space="0" w:color="auto"/>
        <w:right w:val="none" w:sz="0" w:space="0" w:color="auto"/>
      </w:divBdr>
    </w:div>
    <w:div w:id="199795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150-5349/full/v13/i6/8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1572-2832-40B0-A3FC-96EC5EAA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Nandu Mohan</dc:creator>
  <cp:lastModifiedBy>Li Jia-Hui</cp:lastModifiedBy>
  <cp:revision>8</cp:revision>
  <dcterms:created xsi:type="dcterms:W3CDTF">2022-09-21T22:31:00Z</dcterms:created>
  <dcterms:modified xsi:type="dcterms:W3CDTF">2022-11-01T06:35:00Z</dcterms:modified>
</cp:coreProperties>
</file>