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A9E4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Name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Journal: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color w:val="000000"/>
        </w:rPr>
        <w:t>World</w:t>
      </w:r>
      <w:r w:rsidR="005C434A" w:rsidRPr="00F206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color w:val="000000"/>
        </w:rPr>
        <w:t>Journal</w:t>
      </w:r>
      <w:r w:rsidR="005C434A" w:rsidRPr="00F206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color w:val="000000"/>
        </w:rPr>
        <w:t>Endoscopy</w:t>
      </w:r>
    </w:p>
    <w:p w14:paraId="69977AD3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Manuscript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NO: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77137</w:t>
      </w:r>
    </w:p>
    <w:p w14:paraId="734FD92D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Manuscript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Type: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ORIGINAL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ARTICLE</w:t>
      </w:r>
    </w:p>
    <w:p w14:paraId="594B7C19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3FE4A286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5C434A" w:rsidRPr="00F20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13BC78B" w14:textId="47D84869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profile, diagnostic yield</w:t>
      </w:r>
      <w:r w:rsidR="005C26C0">
        <w:rPr>
          <w:rFonts w:ascii="Book Antiqua" w:eastAsia="Book Antiqua" w:hAnsi="Book Antiqua" w:cs="Book Antiqua"/>
          <w:b/>
          <w:bCs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and procedural outcomes of single balloon </w:t>
      </w:r>
      <w:proofErr w:type="spellStart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>enterosc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opy</w:t>
      </w:r>
      <w:proofErr w:type="spellEnd"/>
      <w:r w:rsidR="004C36CA" w:rsidRPr="00F206B9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tertiary care hospital experience</w:t>
      </w:r>
    </w:p>
    <w:p w14:paraId="2D6309AC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4B76CDB8" w14:textId="77777777" w:rsidR="00A77B3E" w:rsidRPr="00F206B9" w:rsidRDefault="005C434A" w:rsidP="00F206B9">
      <w:pPr>
        <w:spacing w:line="360" w:lineRule="auto"/>
        <w:jc w:val="both"/>
        <w:rPr>
          <w:rFonts w:ascii="Book Antiqua" w:hAnsi="Book Antiqua"/>
        </w:rPr>
      </w:pPr>
      <w:proofErr w:type="spellStart"/>
      <w:r w:rsidRPr="00F206B9">
        <w:rPr>
          <w:rFonts w:ascii="Book Antiqua" w:eastAsia="Book Antiqua" w:hAnsi="Book Antiqua" w:cs="Book Antiqua"/>
          <w:color w:val="000000"/>
        </w:rPr>
        <w:t>Inam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hAnsi="Book Antiqua" w:cs="Book Antiqua"/>
          <w:color w:val="000000"/>
          <w:lang w:eastAsia="zh-CN"/>
        </w:rPr>
        <w:t xml:space="preserve">M </w:t>
      </w:r>
      <w:r w:rsidRPr="00F206B9">
        <w:rPr>
          <w:rFonts w:ascii="Book Antiqua" w:hAnsi="Book Antiqua" w:cs="Book Antiqua"/>
          <w:i/>
          <w:color w:val="000000"/>
          <w:lang w:eastAsia="zh-CN"/>
        </w:rPr>
        <w:t>et al</w:t>
      </w:r>
      <w:r w:rsidRPr="00F206B9">
        <w:rPr>
          <w:rFonts w:ascii="Book Antiqua" w:hAnsi="Book Antiqua" w:cs="Book Antiqua"/>
          <w:color w:val="000000"/>
          <w:lang w:eastAsia="zh-CN"/>
        </w:rPr>
        <w:t xml:space="preserve">. </w:t>
      </w:r>
      <w:r w:rsidR="00670D5F" w:rsidRPr="00F206B9">
        <w:rPr>
          <w:rFonts w:ascii="Book Antiqua" w:eastAsia="Book Antiqua" w:hAnsi="Book Antiqua" w:cs="Book Antiqua"/>
          <w:color w:val="000000"/>
        </w:rPr>
        <w:t>Single</w:t>
      </w:r>
      <w:r w:rsidRPr="00F206B9">
        <w:rPr>
          <w:rFonts w:ascii="Book Antiqua" w:eastAsia="Book Antiqua" w:hAnsi="Book Antiqua" w:cs="Book Antiqua"/>
          <w:color w:val="000000"/>
        </w:rPr>
        <w:t xml:space="preserve"> balloon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</w:t>
      </w:r>
      <w:r w:rsidR="00670D5F" w:rsidRPr="00F206B9">
        <w:rPr>
          <w:rFonts w:ascii="Book Antiqua" w:eastAsia="Book Antiqua" w:hAnsi="Book Antiqua" w:cs="Book Antiqua"/>
          <w:color w:val="000000"/>
        </w:rPr>
        <w:t>y</w:t>
      </w:r>
      <w:proofErr w:type="spellEnd"/>
    </w:p>
    <w:p w14:paraId="27BEFB90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64C5967B" w14:textId="0F09208B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proofErr w:type="spellStart"/>
      <w:r w:rsidRPr="00F206B9">
        <w:rPr>
          <w:rFonts w:ascii="Book Antiqua" w:eastAsia="Book Antiqua" w:hAnsi="Book Antiqua" w:cs="Book Antiqua"/>
          <w:color w:val="000000"/>
        </w:rPr>
        <w:t>Maha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Inam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Masood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Karim,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Umar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Tariq,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Faisal</w:t>
      </w:r>
      <w:r w:rsidR="00E14A2F" w:rsidRPr="00F206B9">
        <w:rPr>
          <w:rFonts w:ascii="Book Antiqua" w:eastAsia="Book Antiqua" w:hAnsi="Book Antiqua" w:cs="Book Antiqua"/>
          <w:color w:val="000000"/>
        </w:rPr>
        <w:t xml:space="preserve"> Wasim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Ismail</w:t>
      </w:r>
    </w:p>
    <w:p w14:paraId="0B2ADE5A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06A0EB3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Maha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Inam</w:t>
      </w:r>
      <w:proofErr w:type="spellEnd"/>
      <w:r w:rsidRPr="00F206B9">
        <w:rPr>
          <w:rFonts w:ascii="Book Antiqua" w:eastAsia="Book Antiqua" w:hAnsi="Book Antiqua" w:cs="Book Antiqua"/>
          <w:b/>
          <w:bCs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Umar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Tariq,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College,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Khan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University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Karachi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74800,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</w:t>
      </w:r>
    </w:p>
    <w:p w14:paraId="666CE350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7A596CB2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Masood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M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Karim,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Faisal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Ismail,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Department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Medicine,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Khan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University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Karachi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74800,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</w:t>
      </w:r>
    </w:p>
    <w:p w14:paraId="53ABD370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01DB4363" w14:textId="43AE3ED1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Inam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participated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acquisition,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analysis</w:t>
      </w:r>
      <w:r w:rsidR="005C26C0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interpretation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manuscript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writing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Karim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participated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acquisition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interpretation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manuscript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writing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Tariq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participated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acquisition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manuscript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writing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Ismail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conceptualized,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designed</w:t>
      </w:r>
      <w:r w:rsidR="005C26C0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supervised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participated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acquisition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interpretation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manuscript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writing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authors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read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approved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manuscript.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53B4DC52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5C7507D6" w14:textId="01860176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Faisal</w:t>
      </w:r>
      <w:r w:rsidR="008E50D7" w:rsidRPr="00F206B9">
        <w:rPr>
          <w:rFonts w:ascii="Book Antiqua" w:eastAsia="Book Antiqua" w:hAnsi="Book Antiqua" w:cs="Book Antiqua"/>
          <w:b/>
          <w:bCs/>
          <w:color w:val="000000"/>
        </w:rPr>
        <w:t xml:space="preserve"> Wasim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Ismail,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FACG,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FCPS,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Department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Medicine,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Khan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University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National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Stadium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Road,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Karachi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74800,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faisal.ismail@aku.edu</w:t>
      </w:r>
    </w:p>
    <w:p w14:paraId="10BA899E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5F3E22F3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April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16,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2022</w:t>
      </w:r>
    </w:p>
    <w:p w14:paraId="6DCFB917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  <w:lang w:eastAsia="zh-CN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434A" w:rsidRPr="00F206B9">
        <w:rPr>
          <w:rFonts w:ascii="Book Antiqua" w:hAnsi="Book Antiqua" w:cs="Book Antiqua"/>
          <w:bCs/>
          <w:color w:val="000000"/>
          <w:lang w:eastAsia="zh-CN"/>
        </w:rPr>
        <w:t>May 21, 2022</w:t>
      </w:r>
    </w:p>
    <w:p w14:paraId="54FC8803" w14:textId="7A7299C2" w:rsidR="00A77B3E" w:rsidRPr="00DA643C" w:rsidRDefault="00670D5F" w:rsidP="00F206B9">
      <w:pPr>
        <w:spacing w:line="360" w:lineRule="auto"/>
        <w:jc w:val="both"/>
        <w:rPr>
          <w:rFonts w:ascii="Book Antiqua" w:hAnsi="Book Antiqua"/>
          <w:lang w:eastAsia="zh-CN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7F61" w:rsidRPr="00F445AD">
        <w:rPr>
          <w:rFonts w:ascii="Book Antiqua" w:eastAsia="Book Antiqua" w:hAnsi="Book Antiqua" w:cs="Book Antiqua"/>
          <w:color w:val="000000"/>
        </w:rPr>
        <w:t>August 10, 2022</w:t>
      </w:r>
    </w:p>
    <w:p w14:paraId="76BFB466" w14:textId="20626195" w:rsidR="00DA643C" w:rsidRPr="00DA643C" w:rsidRDefault="00670D5F" w:rsidP="00DA643C">
      <w:pPr>
        <w:spacing w:line="360" w:lineRule="auto"/>
        <w:jc w:val="both"/>
        <w:rPr>
          <w:rFonts w:ascii="Book Antiqua" w:hAnsi="Book Antiqua"/>
          <w:lang w:eastAsia="zh-CN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45AD">
        <w:rPr>
          <w:rFonts w:ascii="Book Antiqua" w:hAnsi="Book Antiqua"/>
          <w:color w:val="000000"/>
          <w:shd w:val="clear" w:color="auto" w:fill="FFFFFF"/>
        </w:rPr>
        <w:t>September 16, 2022</w:t>
      </w:r>
    </w:p>
    <w:p w14:paraId="76FAC137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0CD34AED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  <w:sectPr w:rsidR="00A77B3E" w:rsidRPr="00F206B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EE27F6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B7FD53E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BACKGROUND</w:t>
      </w:r>
    </w:p>
    <w:p w14:paraId="2224934D" w14:textId="00A29E9C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02433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eastAsia="Book Antiqua" w:hAnsi="Book Antiqua" w:cs="Book Antiqua"/>
          <w:color w:val="000000"/>
        </w:rPr>
        <w:t xml:space="preserve">balloon </w:t>
      </w:r>
      <w:proofErr w:type="spellStart"/>
      <w:r w:rsidR="00F206B9" w:rsidRPr="00F206B9">
        <w:rPr>
          <w:rFonts w:ascii="Book Antiqua" w:eastAsia="Book Antiqua" w:hAnsi="Book Antiqua" w:cs="Book Antiqua"/>
          <w:color w:val="000000"/>
        </w:rPr>
        <w:t>ente</w:t>
      </w:r>
      <w:r w:rsidRPr="00F206B9">
        <w:rPr>
          <w:rFonts w:ascii="Book Antiqua" w:eastAsia="Book Antiqua" w:hAnsi="Book Antiqua" w:cs="Book Antiqua"/>
          <w:color w:val="000000"/>
        </w:rPr>
        <w:t>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(SBE)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allows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access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visualization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multiple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provides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advantage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interventions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alongside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considered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relatively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major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7033BA7A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0B85BB6E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AIM</w:t>
      </w:r>
    </w:p>
    <w:p w14:paraId="24742E06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investigate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determine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outcome.</w:t>
      </w:r>
    </w:p>
    <w:p w14:paraId="18166576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2E3F2C12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METHODS</w:t>
      </w:r>
    </w:p>
    <w:p w14:paraId="488A7DF6" w14:textId="5A6BB81E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descriptive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tertiary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Karachi,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records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26C0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adult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(≥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years)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between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July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December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 w:rsidRPr="00F206B9">
        <w:rPr>
          <w:rFonts w:ascii="Book Antiqua" w:eastAsia="Book Antiqua" w:hAnsi="Book Antiqua" w:cs="Book Antiqua"/>
          <w:color w:val="000000"/>
        </w:rPr>
        <w:t>w</w:t>
      </w:r>
      <w:r w:rsidR="005C26C0">
        <w:rPr>
          <w:rFonts w:ascii="Book Antiqua" w:eastAsia="Book Antiqua" w:hAnsi="Book Antiqua" w:cs="Book Antiqua"/>
          <w:color w:val="000000"/>
        </w:rPr>
        <w:t>ere</w:t>
      </w:r>
      <w:r w:rsidR="005C26C0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collected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structured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proforma.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descriptive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analysis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variables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Statistical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Package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Social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Sciences</w:t>
      </w:r>
      <w:r w:rsidR="00F206B9" w:rsidRPr="00F206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Version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19.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>are</w:t>
      </w:r>
      <w:r w:rsidR="005C26C0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 xml:space="preserve">the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eastAsia="Book Antiqua" w:hAnsi="Book Antiqua" w:cs="Book Antiqua"/>
          <w:color w:val="000000"/>
        </w:rPr>
        <w:t>SD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quantitative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variables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numbers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percentages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qualitative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variables.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Missing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>are</w:t>
      </w:r>
      <w:r w:rsidR="005C26C0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unknown.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040F34E4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566CBF3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RESULTS</w:t>
      </w:r>
    </w:p>
    <w:p w14:paraId="24F12150" w14:textId="7F05655F" w:rsidR="00A77B3E" w:rsidRPr="00F206B9" w:rsidRDefault="005C26C0" w:rsidP="00F206B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A total of </w:t>
      </w:r>
      <w:r w:rsidR="00670D5F" w:rsidRPr="00F206B9">
        <w:rPr>
          <w:rFonts w:ascii="Book Antiqua" w:eastAsia="Book Antiqua" w:hAnsi="Book Antiqua" w:cs="Book Antiqua"/>
          <w:color w:val="000000"/>
        </w:rPr>
        <w:t>56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61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included.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50.93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16.16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years,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53.6%</w:t>
      </w:r>
      <w:r>
        <w:rPr>
          <w:rFonts w:ascii="Book Antiqua" w:eastAsia="Book Antiqua" w:hAnsi="Book Antiqua" w:cs="Book Antiqua"/>
          <w:color w:val="000000"/>
        </w:rPr>
        <w:t xml:space="preserve"> of them being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males.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Hypertension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(39.3%)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diabetes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mellitus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(25.0%)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pre-existing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comorbidities.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bleed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(39.3%)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indication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70D5F"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670D5F"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followed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chronic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diarrhea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(19.7%)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unexplained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anemia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(16.4%).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</w:t>
      </w:r>
      <w:r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majority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suite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(90.2%)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under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monitored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70D5F" w:rsidRPr="00F206B9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(93.4%).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(91.8%)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completed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without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(95.1%).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depth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examination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ranged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95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500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282.05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90.04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cm.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findings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inflammation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ulcerations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(29.5%),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followed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masses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(19.7%)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vascular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malformations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(14.8%).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result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findings,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new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47.5%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previous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ruled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24.6%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them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="00670D5F" w:rsidRPr="00F206B9">
        <w:rPr>
          <w:rFonts w:ascii="Book Antiqua" w:eastAsia="Book Antiqua" w:hAnsi="Book Antiqua" w:cs="Book Antiqua"/>
          <w:color w:val="000000"/>
        </w:rPr>
        <w:t>65.6%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had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management.</w:t>
      </w:r>
    </w:p>
    <w:p w14:paraId="5197BC99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452B1ECF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CONCLUSION</w:t>
      </w:r>
    </w:p>
    <w:p w14:paraId="2249D440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suitable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modality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investigating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shown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technically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reasonably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associated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high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yield.</w:t>
      </w:r>
    </w:p>
    <w:p w14:paraId="0560680E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5E849B87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diseases;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Balloon-assisted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</w:p>
    <w:p w14:paraId="204F7DF6" w14:textId="53BB3B27" w:rsidR="00A77B3E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36E223BC" w14:textId="77777777" w:rsidR="00681060" w:rsidRDefault="00681060" w:rsidP="00681060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13623161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bookmarkEnd w:id="0"/>
    <w:p w14:paraId="50D92EB8" w14:textId="77777777" w:rsidR="00681060" w:rsidRPr="00F206B9" w:rsidRDefault="00681060" w:rsidP="00F206B9">
      <w:pPr>
        <w:spacing w:line="360" w:lineRule="auto"/>
        <w:jc w:val="both"/>
        <w:rPr>
          <w:rFonts w:ascii="Book Antiqua" w:hAnsi="Book Antiqua"/>
        </w:rPr>
      </w:pPr>
    </w:p>
    <w:p w14:paraId="3172EE40" w14:textId="35722375" w:rsidR="00681060" w:rsidRDefault="00681060" w:rsidP="00F206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="00670D5F" w:rsidRPr="00F206B9">
        <w:rPr>
          <w:rFonts w:ascii="Book Antiqua" w:eastAsia="Book Antiqua" w:hAnsi="Book Antiqua" w:cs="Book Antiqua"/>
          <w:color w:val="000000"/>
        </w:rPr>
        <w:t>Inam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Karim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MM,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Tariq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U,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Ismail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F</w:t>
      </w:r>
      <w:r w:rsidR="00E14A2F" w:rsidRPr="00F206B9">
        <w:rPr>
          <w:rFonts w:ascii="Book Antiqua" w:eastAsia="Book Antiqua" w:hAnsi="Book Antiqua" w:cs="Book Antiqua"/>
          <w:color w:val="000000"/>
        </w:rPr>
        <w:t>W</w:t>
      </w:r>
      <w:r w:rsidR="00670D5F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eastAsia="Book Antiqua" w:hAnsi="Book Antiqua" w:cs="Book Antiqua"/>
          <w:color w:val="000000"/>
        </w:rPr>
        <w:t>Clinical profile, diagnostic yield</w:t>
      </w:r>
      <w:r w:rsidR="005C26C0">
        <w:rPr>
          <w:rFonts w:ascii="Book Antiqua" w:eastAsia="Book Antiqua" w:hAnsi="Book Antiqua" w:cs="Book Antiqua"/>
          <w:color w:val="000000"/>
        </w:rPr>
        <w:t>,</w:t>
      </w:r>
      <w:r w:rsidR="00F206B9" w:rsidRPr="00F206B9">
        <w:rPr>
          <w:rFonts w:ascii="Book Antiqua" w:eastAsia="Book Antiqua" w:hAnsi="Book Antiqua" w:cs="Book Antiqua"/>
          <w:color w:val="000000"/>
        </w:rPr>
        <w:t xml:space="preserve"> and procedural outcomes of</w:t>
      </w:r>
      <w:r w:rsidR="002B476C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eastAsia="Book Antiqua" w:hAnsi="Book Antiqua" w:cs="Book Antiqua"/>
          <w:color w:val="000000"/>
        </w:rPr>
        <w:t xml:space="preserve">single balloon </w:t>
      </w:r>
      <w:proofErr w:type="spellStart"/>
      <w:r w:rsidR="00F206B9"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F206B9" w:rsidRPr="00F206B9">
        <w:rPr>
          <w:rFonts w:ascii="Book Antiqua" w:eastAsia="Book Antiqua" w:hAnsi="Book Antiqua" w:cs="Book Antiqua"/>
          <w:color w:val="000000"/>
        </w:rPr>
        <w:t>: A tertiary care hospital experience</w:t>
      </w:r>
      <w:r w:rsidR="00670D5F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70D5F" w:rsidRPr="00F206B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70D5F" w:rsidRPr="00F206B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2022;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F445AD" w:rsidRPr="00F445AD">
        <w:rPr>
          <w:rFonts w:ascii="Book Antiqua" w:eastAsia="Book Antiqua" w:hAnsi="Book Antiqua" w:cs="Book Antiqua"/>
          <w:color w:val="000000"/>
        </w:rPr>
        <w:t xml:space="preserve">14(9): </w:t>
      </w:r>
      <w:r>
        <w:rPr>
          <w:rFonts w:ascii="Book Antiqua" w:eastAsia="Book Antiqua" w:hAnsi="Book Antiqua" w:cs="Book Antiqua"/>
          <w:color w:val="000000"/>
        </w:rPr>
        <w:t>555</w:t>
      </w:r>
      <w:r w:rsidR="00F445AD" w:rsidRPr="00F445A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563</w:t>
      </w:r>
      <w:r w:rsidR="00F445AD" w:rsidRPr="00F445AD">
        <w:rPr>
          <w:rFonts w:ascii="Book Antiqua" w:eastAsia="Book Antiqua" w:hAnsi="Book Antiqua" w:cs="Book Antiqua"/>
          <w:color w:val="000000"/>
        </w:rPr>
        <w:t xml:space="preserve"> </w:t>
      </w:r>
    </w:p>
    <w:p w14:paraId="063AEBAB" w14:textId="401B94AF" w:rsidR="00681060" w:rsidRDefault="00F445AD" w:rsidP="00F206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81060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F445AD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681060" w:rsidRPr="00681060">
          <w:rPr>
            <w:rStyle w:val="af"/>
            <w:rFonts w:ascii="Book Antiqua" w:eastAsia="Book Antiqua" w:hAnsi="Book Antiqua" w:cs="Book Antiqua"/>
            <w:color w:val="auto"/>
            <w:u w:val="none"/>
          </w:rPr>
          <w:t>https://www.wjgnet.com/1948-5190/full/v14/i9/555.htm</w:t>
        </w:r>
      </w:hyperlink>
      <w:r w:rsidRPr="00681060">
        <w:rPr>
          <w:rFonts w:ascii="Book Antiqua" w:eastAsia="Book Antiqua" w:hAnsi="Book Antiqua" w:cs="Book Antiqua"/>
        </w:rPr>
        <w:t xml:space="preserve"> </w:t>
      </w:r>
    </w:p>
    <w:p w14:paraId="249FF9C5" w14:textId="35A127C9" w:rsidR="00A77B3E" w:rsidRPr="00F206B9" w:rsidRDefault="00F445AD" w:rsidP="00F206B9">
      <w:pPr>
        <w:spacing w:line="360" w:lineRule="auto"/>
        <w:jc w:val="both"/>
        <w:rPr>
          <w:rFonts w:ascii="Book Antiqua" w:hAnsi="Book Antiqua"/>
        </w:rPr>
      </w:pPr>
      <w:r w:rsidRPr="00681060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F445AD">
        <w:rPr>
          <w:rFonts w:ascii="Book Antiqua" w:eastAsia="Book Antiqua" w:hAnsi="Book Antiqua" w:cs="Book Antiqua"/>
          <w:color w:val="000000"/>
        </w:rPr>
        <w:t>https://dx.doi.org/10.4253/wjge.v14.i9.</w:t>
      </w:r>
      <w:r w:rsidR="00681060">
        <w:rPr>
          <w:rFonts w:ascii="Book Antiqua" w:eastAsia="Book Antiqua" w:hAnsi="Book Antiqua" w:cs="Book Antiqua"/>
          <w:color w:val="000000"/>
        </w:rPr>
        <w:t>555</w:t>
      </w:r>
    </w:p>
    <w:p w14:paraId="283DC546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64C5C593" w14:textId="03D3B39A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>b</w:t>
      </w:r>
      <w:r w:rsidR="005C26C0" w:rsidRPr="00F206B9">
        <w:rPr>
          <w:rFonts w:ascii="Book Antiqua" w:eastAsia="Book Antiqua" w:hAnsi="Book Antiqua" w:cs="Book Antiqua"/>
          <w:color w:val="000000"/>
        </w:rPr>
        <w:t xml:space="preserve">alloon </w:t>
      </w:r>
      <w:proofErr w:type="spellStart"/>
      <w:r w:rsidR="005C26C0">
        <w:rPr>
          <w:rFonts w:ascii="Book Antiqua" w:eastAsia="Book Antiqua" w:hAnsi="Book Antiqua" w:cs="Book Antiqua"/>
          <w:color w:val="000000"/>
        </w:rPr>
        <w:t>e</w:t>
      </w:r>
      <w:r w:rsidR="005C26C0" w:rsidRPr="00F206B9">
        <w:rPr>
          <w:rFonts w:ascii="Book Antiqua" w:eastAsia="Book Antiqua" w:hAnsi="Book Antiqua" w:cs="Book Antiqua"/>
          <w:color w:val="000000"/>
        </w:rPr>
        <w:t>nteroscopy</w:t>
      </w:r>
      <w:proofErr w:type="spellEnd"/>
      <w:r w:rsidR="005C26C0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(SBE)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modality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allows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access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visualization.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multiple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However,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insufficient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published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impact.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adults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between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2021.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demographics,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</w:t>
      </w:r>
      <w:r w:rsidR="005C26C0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assess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determine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outcome.</w:t>
      </w:r>
    </w:p>
    <w:p w14:paraId="12398C9F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44D458AC" w14:textId="77777777" w:rsidR="00A77B3E" w:rsidRPr="00F206B9" w:rsidRDefault="005C434A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70D5F"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15A9F12" w14:textId="75E58A15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decades,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gastroenterologists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challenged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lack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proper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visualization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provided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standard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intestine,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difficult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access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intra-operative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4C36CA"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C36CA" w:rsidRPr="00F206B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significant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breakthrough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field,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allowing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access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techniques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surgery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3807D1" w:rsidRPr="00F206B9">
        <w:rPr>
          <w:rFonts w:ascii="Book Antiqua" w:eastAsia="Book Antiqua" w:hAnsi="Book Antiqua" w:cs="Book Antiqua"/>
          <w:color w:val="000000"/>
        </w:rPr>
        <w:t xml:space="preserve">. </w:t>
      </w:r>
      <w:r w:rsidRPr="00F206B9">
        <w:rPr>
          <w:rFonts w:ascii="Book Antiqua" w:eastAsia="Book Antiqua" w:hAnsi="Book Antiqua" w:cs="Book Antiqua"/>
          <w:color w:val="000000"/>
        </w:rPr>
        <w:t>Initially,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Push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C26C0">
        <w:rPr>
          <w:rFonts w:ascii="Book Antiqua" w:eastAsia="Book Antiqua" w:hAnsi="Book Antiqua" w:cs="Book Antiqua"/>
          <w:color w:val="000000"/>
        </w:rPr>
        <w:t>e</w:t>
      </w:r>
      <w:r w:rsidR="005C26C0" w:rsidRPr="00F206B9">
        <w:rPr>
          <w:rFonts w:ascii="Book Antiqua" w:eastAsia="Book Antiqua" w:hAnsi="Book Antiqua" w:cs="Book Antiqua"/>
          <w:color w:val="000000"/>
        </w:rPr>
        <w:t>nteroscopy</w:t>
      </w:r>
      <w:proofErr w:type="spellEnd"/>
      <w:r w:rsidR="005C26C0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established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1980s.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However,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associated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limited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penetration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up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till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level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proximal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jejunum,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difficulty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manoeuvring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further.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>p</w:t>
      </w:r>
      <w:r w:rsidR="005C26C0" w:rsidRPr="00F206B9">
        <w:rPr>
          <w:rFonts w:ascii="Book Antiqua" w:eastAsia="Book Antiqua" w:hAnsi="Book Antiqua" w:cs="Book Antiqua"/>
          <w:color w:val="000000"/>
        </w:rPr>
        <w:t>ush</w:t>
      </w:r>
      <w:r w:rsidR="00024339">
        <w:rPr>
          <w:rFonts w:ascii="Book Antiqua" w:eastAsia="Book Antiqua" w:hAnsi="Book Antiqua" w:cs="Book Antiqua"/>
          <w:color w:val="000000"/>
        </w:rPr>
        <w:t>-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024339">
        <w:rPr>
          <w:rFonts w:ascii="Book Antiqua" w:eastAsia="Book Antiqua" w:hAnsi="Book Antiqua" w:cs="Book Antiqua"/>
          <w:color w:val="000000"/>
        </w:rPr>
        <w:t>-</w:t>
      </w:r>
      <w:r w:rsidR="005C26C0">
        <w:rPr>
          <w:rFonts w:ascii="Book Antiqua" w:eastAsia="Book Antiqua" w:hAnsi="Book Antiqua" w:cs="Book Antiqua"/>
          <w:color w:val="000000"/>
        </w:rPr>
        <w:t>p</w:t>
      </w:r>
      <w:r w:rsidR="005C26C0" w:rsidRPr="00F206B9">
        <w:rPr>
          <w:rFonts w:ascii="Book Antiqua" w:eastAsia="Book Antiqua" w:hAnsi="Book Antiqua" w:cs="Book Antiqua"/>
          <w:color w:val="000000"/>
        </w:rPr>
        <w:t xml:space="preserve">ull </w:t>
      </w:r>
      <w:proofErr w:type="spellStart"/>
      <w:r w:rsidR="005C26C0">
        <w:rPr>
          <w:rFonts w:ascii="Book Antiqua" w:eastAsia="Book Antiqua" w:hAnsi="Book Antiqua" w:cs="Book Antiqua"/>
          <w:color w:val="000000"/>
        </w:rPr>
        <w:t>e</w:t>
      </w:r>
      <w:r w:rsidR="005C26C0" w:rsidRPr="00F206B9">
        <w:rPr>
          <w:rFonts w:ascii="Book Antiqua" w:eastAsia="Book Antiqua" w:hAnsi="Book Antiqua" w:cs="Book Antiqua"/>
          <w:color w:val="000000"/>
        </w:rPr>
        <w:t>nteroscopy</w:t>
      </w:r>
      <w:proofErr w:type="spellEnd"/>
      <w:r w:rsidR="005C26C0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2001,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known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>d</w:t>
      </w:r>
      <w:r w:rsidRPr="00F206B9">
        <w:rPr>
          <w:rFonts w:ascii="Book Antiqua" w:eastAsia="Book Antiqua" w:hAnsi="Book Antiqua" w:cs="Book Antiqua"/>
          <w:color w:val="000000"/>
        </w:rPr>
        <w:t>ouble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>b</w:t>
      </w:r>
      <w:r w:rsidR="005C26C0" w:rsidRPr="00F206B9">
        <w:rPr>
          <w:rFonts w:ascii="Book Antiqua" w:eastAsia="Book Antiqua" w:hAnsi="Book Antiqua" w:cs="Book Antiqua"/>
          <w:color w:val="000000"/>
        </w:rPr>
        <w:t xml:space="preserve">alloon </w:t>
      </w:r>
      <w:proofErr w:type="spellStart"/>
      <w:r w:rsidR="005C26C0">
        <w:rPr>
          <w:rFonts w:ascii="Book Antiqua" w:eastAsia="Book Antiqua" w:hAnsi="Book Antiqua" w:cs="Book Antiqua"/>
          <w:color w:val="000000"/>
        </w:rPr>
        <w:t>e</w:t>
      </w:r>
      <w:r w:rsidR="005C26C0" w:rsidRPr="00F206B9">
        <w:rPr>
          <w:rFonts w:ascii="Book Antiqua" w:eastAsia="Book Antiqua" w:hAnsi="Book Antiqua" w:cs="Book Antiqua"/>
          <w:color w:val="000000"/>
        </w:rPr>
        <w:t>nteroscopy</w:t>
      </w:r>
      <w:proofErr w:type="spellEnd"/>
      <w:r w:rsidR="005C26C0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(DBE).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DBE,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name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suggests,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consists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two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balloons: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>O</w:t>
      </w:r>
      <w:r w:rsidR="005C26C0" w:rsidRPr="00F206B9">
        <w:rPr>
          <w:rFonts w:ascii="Book Antiqua" w:eastAsia="Book Antiqua" w:hAnsi="Book Antiqua" w:cs="Book Antiqua"/>
          <w:color w:val="000000"/>
        </w:rPr>
        <w:t xml:space="preserve">ne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tip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overtube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scope’s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controlled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deflation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allow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properly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over-looping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intestine.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volumes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pressures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measurable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monitored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throughout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furthered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reach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improve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overcoming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limitations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preceding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modality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F6E1D" w:rsidRPr="00F206B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3807D1" w:rsidRPr="00F206B9">
        <w:rPr>
          <w:rFonts w:ascii="Book Antiqua" w:hAnsi="Book Antiqua"/>
        </w:rPr>
        <w:t>.</w:t>
      </w:r>
    </w:p>
    <w:p w14:paraId="7219A733" w14:textId="58B0B6B3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eastAsia="Book Antiqua" w:hAnsi="Book Antiqua" w:cs="Book Antiqua"/>
          <w:color w:val="000000"/>
        </w:rPr>
        <w:t xml:space="preserve">single balloon </w:t>
      </w:r>
      <w:proofErr w:type="spellStart"/>
      <w:r w:rsidR="00F206B9" w:rsidRPr="00F206B9">
        <w:rPr>
          <w:rFonts w:ascii="Book Antiqua" w:eastAsia="Book Antiqua" w:hAnsi="Book Antiqua" w:cs="Book Antiqua"/>
          <w:color w:val="000000"/>
        </w:rPr>
        <w:t>enteroscop</w:t>
      </w:r>
      <w:r w:rsidRPr="00F206B9">
        <w:rPr>
          <w:rFonts w:ascii="Book Antiqua" w:eastAsia="Book Antiqua" w:hAnsi="Book Antiqua" w:cs="Book Antiqua"/>
          <w:color w:val="000000"/>
        </w:rPr>
        <w:t>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(SBE)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system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launched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alternative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DBE.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consists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attached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overtube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scope’s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relatively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easier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tip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angled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during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withdrawal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scope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achieve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positioning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insufflation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overtube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pressure-controlled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pump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3807D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methods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shown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significant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similar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yield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F6E1D" w:rsidRPr="00F206B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3807D1" w:rsidRPr="00F206B9">
        <w:rPr>
          <w:rFonts w:ascii="Book Antiqua" w:eastAsia="Book Antiqua" w:hAnsi="Book Antiqua" w:cs="Book Antiqua"/>
          <w:color w:val="000000"/>
        </w:rPr>
        <w:t>.</w:t>
      </w:r>
    </w:p>
    <w:p w14:paraId="1EFFC6D2" w14:textId="085C8270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capsule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currently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first-line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recommended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technique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investigation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often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preliminary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examination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prior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device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(DAE)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further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investigation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indicated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="003807D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According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European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Society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guidelines,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particularly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recommended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lastRenderedPageBreak/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co-morbidities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and/or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those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undergoing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undertaken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time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DAE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3807D1" w:rsidRPr="00F206B9">
        <w:rPr>
          <w:rFonts w:ascii="Book Antiqua" w:eastAsia="Book Antiqua" w:hAnsi="Book Antiqua" w:cs="Book Antiqua"/>
          <w:color w:val="000000"/>
        </w:rPr>
        <w:t>.</w:t>
      </w:r>
    </w:p>
    <w:p w14:paraId="557B332A" w14:textId="7F18F981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defined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eastAsia="Book Antiqua" w:hAnsi="Book Antiqua" w:cs="Book Antiqua"/>
          <w:color w:val="000000"/>
        </w:rPr>
        <w:t>gastrointestinal (GI)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tract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persists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recurs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obvious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cause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after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esophagogastroduodenoscopy,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colonoscopy,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radiographic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evaluation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bowel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3807D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chronic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diarrhea,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Crohn</w:t>
      </w:r>
      <w:r w:rsidR="005C26C0">
        <w:rPr>
          <w:rFonts w:ascii="Book Antiqua" w:eastAsia="Book Antiqua" w:hAnsi="Book Antiqua" w:cs="Book Antiqua"/>
          <w:color w:val="000000"/>
        </w:rPr>
        <w:t>’s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refractory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celiac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malignancies,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suspected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nonsteroidal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anti-inflammatory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drug-induced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injury,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suspicion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obstruction,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detection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polyps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polyposis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syndromes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B671FE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26C0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presenting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several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different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symptoms,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specific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regular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advantage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techniques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visualizing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capsule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radiologic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methods,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ability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interventions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alongside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procedure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5C36F7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considered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relatively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major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profile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shown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match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overall,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major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those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perforations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3807D1" w:rsidRPr="00F206B9">
        <w:rPr>
          <w:rFonts w:ascii="Book Antiqua" w:eastAsia="Book Antiqua" w:hAnsi="Book Antiqua" w:cs="Book Antiqua"/>
          <w:color w:val="000000"/>
        </w:rPr>
        <w:t>.</w:t>
      </w:r>
    </w:p>
    <w:p w14:paraId="7266BA08" w14:textId="42F3EA79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While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 xml:space="preserve">the </w:t>
      </w:r>
      <w:r w:rsidRPr="00F206B9">
        <w:rPr>
          <w:rFonts w:ascii="Book Antiqua" w:eastAsia="Book Antiqua" w:hAnsi="Book Antiqua" w:cs="Book Antiqua"/>
          <w:color w:val="000000"/>
        </w:rPr>
        <w:t>existing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literature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highlighted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great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benefits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regarding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5C26C0">
        <w:rPr>
          <w:rFonts w:ascii="Book Antiqua" w:eastAsia="Book Antiqua" w:hAnsi="Book Antiqua" w:cs="Book Antiqua"/>
          <w:color w:val="000000"/>
        </w:rPr>
        <w:t>are</w:t>
      </w:r>
      <w:r w:rsidR="005C26C0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scarce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widely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generalizable.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equipment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costs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specialized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training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requirements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could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reasons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practiced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7850112A" w14:textId="77777777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currently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limited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published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developing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countries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detailing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utility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aimed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explore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role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push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increase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knowledge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regarding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</w:p>
    <w:p w14:paraId="32AF65CE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0DE158E5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C434A"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C434A"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91C007E" w14:textId="258902FC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observational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tertiary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referral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Karachi,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largest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metropolitan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Ethical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approval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exemption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granted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Ethical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Committee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institution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December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46AE7" w:rsidRPr="00F206B9">
        <w:rPr>
          <w:rFonts w:ascii="Book Antiqua" w:eastAsia="Book Antiqua" w:hAnsi="Book Antiqua" w:cs="Book Antiqua"/>
          <w:color w:val="000000"/>
        </w:rPr>
        <w:t>31</w:t>
      </w:r>
      <w:r w:rsidR="00646AE7">
        <w:rPr>
          <w:rFonts w:ascii="Book Antiqua" w:eastAsia="Book Antiqua" w:hAnsi="Book Antiqua" w:cs="Book Antiqua"/>
          <w:color w:val="000000"/>
        </w:rPr>
        <w:t xml:space="preserve">, </w:t>
      </w:r>
      <w:r w:rsidRPr="00F206B9">
        <w:rPr>
          <w:rFonts w:ascii="Book Antiqua" w:eastAsia="Book Antiqua" w:hAnsi="Book Antiqua" w:cs="Book Antiqua"/>
          <w:color w:val="000000"/>
        </w:rPr>
        <w:t>2020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(2020-5760-15324).</w:t>
      </w:r>
    </w:p>
    <w:p w14:paraId="08F44690" w14:textId="4117C3AE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F206B9">
        <w:rPr>
          <w:rFonts w:ascii="Book Antiqua" w:eastAsia="Book Antiqua" w:hAnsi="Book Antiqua" w:cs="Book Antiqua"/>
          <w:color w:val="000000"/>
        </w:rPr>
        <w:t>Medical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records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adult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above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years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Khan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University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</w:t>
      </w:r>
      <w:r w:rsidR="00F206B9" w:rsidRPr="00F206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July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hAnsi="Book Antiqua" w:cs="Book Antiqua"/>
          <w:color w:val="000000"/>
          <w:lang w:eastAsia="zh-CN"/>
        </w:rPr>
        <w:t xml:space="preserve">3, </w:t>
      </w:r>
      <w:r w:rsidRPr="00F206B9">
        <w:rPr>
          <w:rFonts w:ascii="Book Antiqua" w:eastAsia="Book Antiqua" w:hAnsi="Book Antiqua" w:cs="Book Antiqua"/>
          <w:color w:val="000000"/>
        </w:rPr>
        <w:t>2013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December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hAnsi="Book Antiqua" w:cs="Book Antiqua"/>
          <w:color w:val="000000"/>
          <w:lang w:eastAsia="zh-CN"/>
        </w:rPr>
        <w:t xml:space="preserve">31, </w:t>
      </w:r>
      <w:r w:rsidRPr="00F206B9">
        <w:rPr>
          <w:rFonts w:ascii="Book Antiqua" w:eastAsia="Book Antiqua" w:hAnsi="Book Antiqua" w:cs="Book Antiqua"/>
          <w:color w:val="000000"/>
        </w:rPr>
        <w:t>2021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identified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random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sampling,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hospital’s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information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record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system.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chart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eligible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each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record,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proforma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completed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regarding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demographics,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comorbidities,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presentation,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history,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details</w:t>
      </w:r>
      <w:r w:rsidR="00646AE7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biopsy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determine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646AE7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through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chart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646AE7">
        <w:rPr>
          <w:rFonts w:ascii="Book Antiqua" w:eastAsia="Book Antiqua" w:hAnsi="Book Antiqua" w:cs="Book Antiqua"/>
          <w:color w:val="000000"/>
        </w:rPr>
        <w:t>-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646AE7">
        <w:rPr>
          <w:rFonts w:ascii="Book Antiqua" w:eastAsia="Book Antiqua" w:hAnsi="Book Antiqua" w:cs="Book Antiqua"/>
          <w:color w:val="000000"/>
        </w:rPr>
        <w:t>-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course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646AE7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="00646AE7">
        <w:rPr>
          <w:rFonts w:ascii="Book Antiqua" w:eastAsia="Book Antiqua" w:hAnsi="Book Antiqua" w:cs="Book Antiqua"/>
          <w:color w:val="000000"/>
        </w:rPr>
        <w:t>s</w:t>
      </w:r>
      <w:r w:rsidR="00646AE7" w:rsidRPr="00F206B9">
        <w:rPr>
          <w:rFonts w:ascii="Book Antiqua" w:eastAsia="Book Antiqua" w:hAnsi="Book Antiqua" w:cs="Book Antiqua"/>
          <w:color w:val="000000"/>
        </w:rPr>
        <w:t xml:space="preserve">ee </w:t>
      </w:r>
      <w:r w:rsidRPr="00F206B9">
        <w:rPr>
          <w:rFonts w:ascii="Book Antiqua" w:eastAsia="Book Antiqua" w:hAnsi="Book Antiqua" w:cs="Book Antiqua"/>
          <w:color w:val="000000"/>
        </w:rPr>
        <w:t>Appendix: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46AE7">
        <w:rPr>
          <w:rFonts w:ascii="Book Antiqua" w:eastAsia="Book Antiqua" w:hAnsi="Book Antiqua" w:cs="Book Antiqua"/>
          <w:color w:val="000000"/>
        </w:rPr>
        <w:t>q</w:t>
      </w:r>
      <w:r w:rsidR="00646AE7" w:rsidRPr="00F206B9">
        <w:rPr>
          <w:rFonts w:ascii="Book Antiqua" w:eastAsia="Book Antiqua" w:hAnsi="Book Antiqua" w:cs="Book Antiqua"/>
          <w:color w:val="000000"/>
        </w:rPr>
        <w:t>uestionnaire</w:t>
      </w:r>
      <w:r w:rsidRPr="00F206B9">
        <w:rPr>
          <w:rFonts w:ascii="Book Antiqua" w:eastAsia="Book Antiqua" w:hAnsi="Book Antiqua" w:cs="Book Antiqua"/>
          <w:color w:val="000000"/>
        </w:rPr>
        <w:t>)</w:t>
      </w:r>
      <w:r w:rsidR="00F206B9" w:rsidRPr="00F206B9">
        <w:rPr>
          <w:rFonts w:ascii="Book Antiqua" w:hAnsi="Book Antiqua" w:cs="Book Antiqua"/>
          <w:color w:val="000000"/>
          <w:lang w:eastAsia="zh-CN"/>
        </w:rPr>
        <w:t>.</w:t>
      </w:r>
    </w:p>
    <w:p w14:paraId="27C14B20" w14:textId="6D528B42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inclusion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criteria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adult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years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46AE7">
        <w:rPr>
          <w:rFonts w:ascii="Book Antiqua" w:eastAsia="Book Antiqua" w:hAnsi="Book Antiqua" w:cs="Book Antiqua"/>
          <w:color w:val="000000"/>
        </w:rPr>
        <w:t>at</w:t>
      </w:r>
      <w:r w:rsidR="00646AE7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period.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exclusion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criteria.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signed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prior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DD5AAB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="00DD5AAB">
        <w:rPr>
          <w:rFonts w:ascii="Book Antiqua" w:eastAsia="Book Antiqua" w:hAnsi="Book Antiqua" w:cs="Book Antiqua"/>
          <w:color w:val="000000"/>
        </w:rPr>
        <w:t>s</w:t>
      </w:r>
      <w:r w:rsidR="00DD5AAB" w:rsidRPr="00F206B9">
        <w:rPr>
          <w:rFonts w:ascii="Book Antiqua" w:eastAsia="Book Antiqua" w:hAnsi="Book Antiqua" w:cs="Book Antiqua"/>
          <w:color w:val="000000"/>
        </w:rPr>
        <w:t xml:space="preserve">ee </w:t>
      </w:r>
      <w:r w:rsidRPr="00F206B9">
        <w:rPr>
          <w:rFonts w:ascii="Book Antiqua" w:eastAsia="Book Antiqua" w:hAnsi="Book Antiqua" w:cs="Book Antiqua"/>
          <w:color w:val="000000"/>
        </w:rPr>
        <w:t>Appendix: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>
        <w:rPr>
          <w:rFonts w:ascii="Book Antiqua" w:eastAsia="Book Antiqua" w:hAnsi="Book Antiqua" w:cs="Book Antiqua"/>
          <w:color w:val="000000"/>
        </w:rPr>
        <w:t>f</w:t>
      </w:r>
      <w:r w:rsidR="00DD5AAB" w:rsidRPr="00F206B9">
        <w:rPr>
          <w:rFonts w:ascii="Book Antiqua" w:eastAsia="Book Antiqua" w:hAnsi="Book Antiqua" w:cs="Book Antiqua"/>
          <w:color w:val="000000"/>
        </w:rPr>
        <w:t>orm</w:t>
      </w:r>
      <w:r w:rsidRPr="00F206B9">
        <w:rPr>
          <w:rFonts w:ascii="Book Antiqua" w:eastAsia="Book Antiqua" w:hAnsi="Book Antiqua" w:cs="Book Antiqua"/>
          <w:color w:val="000000"/>
        </w:rPr>
        <w:t>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defined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otherwise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patient’s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</w:p>
    <w:p w14:paraId="6AD2ECD2" w14:textId="122BA014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descriptive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analysis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demographics,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characteristics</w:t>
      </w:r>
      <w:r w:rsidR="00DD5AAB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details.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 w:rsidRPr="00F206B9">
        <w:rPr>
          <w:rFonts w:ascii="Book Antiqua" w:eastAsia="Book Antiqua" w:hAnsi="Book Antiqua" w:cs="Book Antiqua"/>
          <w:color w:val="000000"/>
        </w:rPr>
        <w:t>w</w:t>
      </w:r>
      <w:r w:rsidR="00DD5AAB">
        <w:rPr>
          <w:rFonts w:ascii="Book Antiqua" w:eastAsia="Book Antiqua" w:hAnsi="Book Antiqua" w:cs="Book Antiqua"/>
          <w:color w:val="000000"/>
        </w:rPr>
        <w:t>ere</w:t>
      </w:r>
      <w:r w:rsidR="00DD5AAB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descriptively.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>
        <w:rPr>
          <w:rFonts w:ascii="Book Antiqua" w:eastAsia="Book Antiqua" w:hAnsi="Book Antiqua" w:cs="Book Antiqua"/>
          <w:color w:val="000000"/>
        </w:rPr>
        <w:t>are</w:t>
      </w:r>
      <w:r w:rsidR="00DD5AAB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>
        <w:rPr>
          <w:rFonts w:ascii="Book Antiqua" w:eastAsia="Book Antiqua" w:hAnsi="Book Antiqua" w:cs="Book Antiqua"/>
          <w:color w:val="000000"/>
        </w:rPr>
        <w:t xml:space="preserve">the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eastAsia="Book Antiqua" w:hAnsi="Book Antiqua" w:cs="Book Antiqua"/>
          <w:color w:val="000000"/>
        </w:rPr>
        <w:t>SD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quantitative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variables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numbers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percentages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qualitative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variables.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Missing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>
        <w:rPr>
          <w:rFonts w:ascii="Book Antiqua" w:eastAsia="Book Antiqua" w:hAnsi="Book Antiqua" w:cs="Book Antiqua"/>
          <w:color w:val="000000"/>
        </w:rPr>
        <w:t>are</w:t>
      </w:r>
      <w:r w:rsidR="00DD5AAB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unknown.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 w:rsidRPr="00F206B9">
        <w:rPr>
          <w:rFonts w:ascii="Book Antiqua" w:eastAsia="Book Antiqua" w:hAnsi="Book Antiqua" w:cs="Book Antiqua"/>
          <w:color w:val="000000"/>
        </w:rPr>
        <w:t>w</w:t>
      </w:r>
      <w:r w:rsidR="00DD5AAB">
        <w:rPr>
          <w:rFonts w:ascii="Book Antiqua" w:eastAsia="Book Antiqua" w:hAnsi="Book Antiqua" w:cs="Book Antiqua"/>
          <w:color w:val="000000"/>
        </w:rPr>
        <w:t>ere</w:t>
      </w:r>
      <w:r w:rsidR="00DD5AAB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Statistical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Package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Social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Sciences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(SPSS)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Version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19.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statistical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methods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Safia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Awan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Khan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University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38D41F83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3CC9BBB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233D84A" w14:textId="3D4C20D5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comprised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(Table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50.93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16.16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years,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>
        <w:rPr>
          <w:rFonts w:ascii="Book Antiqua" w:eastAsia="Book Antiqua" w:hAnsi="Book Antiqua" w:cs="Book Antiqua"/>
          <w:color w:val="000000"/>
        </w:rPr>
        <w:t>the</w:t>
      </w:r>
      <w:r w:rsidR="00DD5AAB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majority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>
        <w:rPr>
          <w:rFonts w:ascii="Book Antiqua" w:eastAsia="Book Antiqua" w:hAnsi="Book Antiqua" w:cs="Book Antiqua"/>
          <w:color w:val="000000"/>
        </w:rPr>
        <w:t>being</w:t>
      </w:r>
      <w:r w:rsidR="00DD5AAB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(53.6%,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30).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Hypertension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(39.3%,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22)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diabetes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mellitus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(25.0%,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14)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pre-existing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comorbidities.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Prior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lastRenderedPageBreak/>
        <w:t>included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antiplatelet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(5.4%,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non-steroidal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anti-inflammatory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drug</w:t>
      </w:r>
      <w:r w:rsidR="00F206B9" w:rsidRPr="00F206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(3.6%,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known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associated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F206B9" w:rsidRPr="00F206B9">
        <w:rPr>
          <w:rFonts w:ascii="Book Antiqua" w:eastAsia="Book Antiqua" w:hAnsi="Book Antiqua" w:cs="Book Antiqua"/>
          <w:color w:val="000000"/>
        </w:rPr>
        <w:t>GI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injury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inflammation</w:t>
      </w:r>
      <w:r w:rsidR="002070E8"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13-14</w:t>
      </w:r>
      <w:r w:rsidR="002070E8" w:rsidRPr="00F206B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807D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anticoagulation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medications.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48D29C73" w14:textId="53E4E80D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DD5AAB">
        <w:rPr>
          <w:rFonts w:ascii="Book Antiqua" w:eastAsia="Book Antiqua" w:hAnsi="Book Antiqua" w:cs="Book Antiqua"/>
          <w:color w:val="000000"/>
        </w:rPr>
        <w:t>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outlined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(39.3%,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24),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chronic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diarrhea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(19.7%,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12).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unexplained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anemia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(16.4%,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enteric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thickening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inflammatory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imaging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(11.5%,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DD5AAB" w:rsidRPr="00F206B9">
        <w:rPr>
          <w:rFonts w:ascii="Book Antiqua" w:eastAsia="Book Antiqua" w:hAnsi="Book Antiqua" w:cs="Book Antiqua"/>
          <w:color w:val="000000"/>
        </w:rPr>
        <w:t>intestin</w:t>
      </w:r>
      <w:r w:rsidR="00DD5AAB">
        <w:rPr>
          <w:rFonts w:ascii="Book Antiqua" w:eastAsia="Book Antiqua" w:hAnsi="Book Antiqua" w:cs="Book Antiqua"/>
          <w:color w:val="000000"/>
        </w:rPr>
        <w:t>al</w:t>
      </w:r>
      <w:r w:rsidR="00DD5AAB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space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occupying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lesion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(11.5%,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persistent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vomiting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(9.8%,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weight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(6.6%,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malabsorption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syndrome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(6.6%,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suite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(90.2%,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55)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monitored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(93.4%,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57).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However,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9.8%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operating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room,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8.2%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comorbidities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conjunction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additional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surgical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7A5CA035" w14:textId="7966864F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majority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(91.8%,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56).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Interventions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carried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27.8%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these,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13.1%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8)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enteroscopic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interventions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like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polypectomy,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argon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plasma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coagulation,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adrenaline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sclerotherapy,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hemoclip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attachment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removal,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9.8%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surgical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interventions</w:t>
      </w:r>
      <w:r w:rsidR="00DD5AAB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4.9%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radiological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interventions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like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angioembolization,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</w:p>
    <w:p w14:paraId="5F0C6D45" w14:textId="585EBC8C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examination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ranged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500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282.05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90.04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cm.</w:t>
      </w:r>
      <w:r w:rsidR="00DD5A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examination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normal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44.3%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27)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inflammation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ulcerations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29.5%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18),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space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occupying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lesions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masses</w:t>
      </w:r>
      <w:r w:rsidR="00DD5AAB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19.7%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12),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vascular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malformations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14.8%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9)</w:t>
      </w:r>
      <w:r w:rsidR="00DD5AAB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8.2%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biopsy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obtained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(54.1%)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non-specific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inflammation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(63.6%,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21),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malignancies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dysplasia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(27.2%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villous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atrophy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(3.0%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1)</w:t>
      </w:r>
      <w:r w:rsidR="00DD5AAB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presence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Giardia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(3.0%,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malignancies/dysplasia,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15.2%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DD5AAB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adenocarcinoma,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</w:t>
      </w:r>
      <w:r w:rsidR="00DD5AAB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each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DD5AAB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adenomatous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polyp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(3.0%),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inflammatory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polyp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(3.0%),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hamartomous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polyp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(3.0%)</w:t>
      </w:r>
      <w:r w:rsidR="00DD5AAB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lymphoma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(3.0%).</w:t>
      </w:r>
    </w:p>
    <w:p w14:paraId="0849492B" w14:textId="77777777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mortality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recorded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successfully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completed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three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(4.9%)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either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conservatively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resolved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spontaneously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59D5EB11" w14:textId="77777777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premature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ventricular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contractions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during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conservatively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resolved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developed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hemodynamic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instability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resolved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spontaneously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third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developed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aspiration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pneumonia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resolved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antibiotics.</w:t>
      </w:r>
    </w:p>
    <w:p w14:paraId="0651EFB7" w14:textId="0443C93D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determined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quantifying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classification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prior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either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modified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disproven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72.1%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44)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these,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47.5%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29)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(termed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positive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changes)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previous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disproven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24.6%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15)</w:t>
      </w:r>
      <w:r w:rsidR="00DD5AAB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(termed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negative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changes).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classification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plan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prior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either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modified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disproven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65.6%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40)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1065E6AC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304F07E3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2EE5A2B" w14:textId="5ED0FE69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limited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published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literature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regarding</w:t>
      </w:r>
      <w:r w:rsidR="005236B0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experience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tertiary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developing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country.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analysing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carried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countries.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several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analyses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51E39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 w:rsidR="00EF6E1D" w:rsidRPr="00F206B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Moreels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series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evaluating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prototype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highlighting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benefits.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carried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evaluate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non-invasive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evaluation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3D7797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</w:t>
      </w:r>
      <w:r w:rsidR="003D7797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Crohn</w:t>
      </w:r>
      <w:r w:rsidR="003D7797">
        <w:rPr>
          <w:rFonts w:ascii="Book Antiqua" w:eastAsia="Book Antiqua" w:hAnsi="Book Antiqua" w:cs="Book Antiqua"/>
          <w:color w:val="000000"/>
        </w:rPr>
        <w:t>’s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dearth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describing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experiences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years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cause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lastRenderedPageBreak/>
        <w:t>indications,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additionally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limits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providing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information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regarding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51E39" w:rsidRPr="00E762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1E39" w:rsidRPr="00F206B9">
        <w:rPr>
          <w:rFonts w:ascii="Book Antiqua" w:eastAsia="Book Antiqua" w:hAnsi="Book Antiqua" w:cs="Book Antiqua"/>
          <w:color w:val="000000"/>
          <w:vertAlign w:val="superscript"/>
        </w:rPr>
        <w:t>22-24]</w:t>
      </w:r>
      <w:r w:rsidRPr="00F206B9">
        <w:rPr>
          <w:rFonts w:ascii="Book Antiqua" w:eastAsia="Book Antiqua" w:hAnsi="Book Antiqua" w:cs="Book Antiqua"/>
          <w:color w:val="000000"/>
        </w:rPr>
        <w:t>.</w:t>
      </w:r>
    </w:p>
    <w:p w14:paraId="1A664334" w14:textId="08BFFBEE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demographics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3D7797">
        <w:rPr>
          <w:rFonts w:ascii="Book Antiqua" w:eastAsia="Book Antiqua" w:hAnsi="Book Antiqua" w:cs="Book Antiqua"/>
          <w:color w:val="000000"/>
        </w:rPr>
        <w:t xml:space="preserve">those of </w:t>
      </w:r>
      <w:r w:rsidRPr="00F206B9">
        <w:rPr>
          <w:rFonts w:ascii="Book Antiqua" w:eastAsia="Book Antiqua" w:hAnsi="Book Antiqua" w:cs="Book Antiqua"/>
          <w:color w:val="000000"/>
        </w:rPr>
        <w:t>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Korea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</w:t>
      </w:r>
      <w:r w:rsidR="003D7797">
        <w:rPr>
          <w:rFonts w:ascii="Book Antiqua" w:eastAsia="Book Antiqua" w:hAnsi="Book Antiqua" w:cs="Book Antiqua"/>
          <w:color w:val="000000"/>
        </w:rPr>
        <w:t>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50-55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years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D7797">
        <w:rPr>
          <w:rFonts w:ascii="Book Antiqua" w:eastAsia="Book Antiqua" w:hAnsi="Book Antiqua" w:cs="Book Antiqua"/>
          <w:color w:val="000000"/>
        </w:rPr>
        <w:t>the</w:t>
      </w:r>
      <w:r w:rsidR="003D7797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majority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(52.9%</w:t>
      </w:r>
      <w:r w:rsidR="003D7797">
        <w:rPr>
          <w:rFonts w:ascii="Book Antiqua" w:eastAsia="Book Antiqua" w:hAnsi="Book Antiqua" w:cs="Book Antiqua"/>
          <w:color w:val="000000"/>
        </w:rPr>
        <w:t>-</w:t>
      </w:r>
      <w:r w:rsidRPr="00F206B9">
        <w:rPr>
          <w:rFonts w:ascii="Book Antiqua" w:eastAsia="Book Antiqua" w:hAnsi="Book Antiqua" w:cs="Book Antiqua"/>
          <w:color w:val="000000"/>
        </w:rPr>
        <w:t>69.1%).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However,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United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States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higher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age</w:t>
      </w:r>
      <w:r w:rsidR="003D7797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years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agreement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published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ranging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48%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97%</w:t>
      </w:r>
      <w:r w:rsidR="003D7797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undergoing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anemia,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chronic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diarrhea,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lesions,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polyposis</w:t>
      </w:r>
      <w:r w:rsidR="003D7797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Crohn’s</w:t>
      </w:r>
      <w:r w:rsidR="003D7797">
        <w:rPr>
          <w:rFonts w:ascii="Book Antiqua" w:eastAsia="Book Antiqua" w:hAnsi="Book Antiqua" w:cs="Book Antiqua"/>
          <w:color w:val="000000"/>
        </w:rPr>
        <w:t xml:space="preserve"> disease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amongst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various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proportions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18,22,25]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</w:p>
    <w:p w14:paraId="372F98B6" w14:textId="3E4577A0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Ulcers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(19.6%),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tumors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(16.7%)</w:t>
      </w:r>
      <w:r w:rsidR="003D7797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vascular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malformations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(14.7%)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China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SBE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Overall,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3D7797">
        <w:rPr>
          <w:rFonts w:ascii="Book Antiqua" w:eastAsia="Book Antiqua" w:hAnsi="Book Antiqua" w:cs="Book Antiqua"/>
          <w:color w:val="000000"/>
        </w:rPr>
        <w:t xml:space="preserve">the </w:t>
      </w:r>
      <w:r w:rsidRPr="00F206B9">
        <w:rPr>
          <w:rFonts w:ascii="Book Antiqua" w:eastAsia="Book Antiqua" w:hAnsi="Book Antiqua" w:cs="Book Antiqua"/>
          <w:color w:val="000000"/>
        </w:rPr>
        <w:t>literature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similar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proportional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those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population.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4D1D61DD" w14:textId="0F11DE06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determined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high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profile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non-severe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arising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three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(4.9%)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subsequently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conservatively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severe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accordance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3D7797">
        <w:rPr>
          <w:rFonts w:ascii="Book Antiqua" w:eastAsia="Book Antiqua" w:hAnsi="Book Antiqua" w:cs="Book Antiqua"/>
          <w:color w:val="000000"/>
        </w:rPr>
        <w:t xml:space="preserve">the </w:t>
      </w:r>
      <w:r w:rsidRPr="00F206B9">
        <w:rPr>
          <w:rFonts w:ascii="Book Antiqua" w:eastAsia="Book Antiqua" w:hAnsi="Book Antiqua" w:cs="Book Antiqua"/>
          <w:color w:val="000000"/>
        </w:rPr>
        <w:t>previous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literature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shows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3D7797">
        <w:rPr>
          <w:rFonts w:ascii="Book Antiqua" w:eastAsia="Book Antiqua" w:hAnsi="Book Antiqua" w:cs="Book Antiqua"/>
          <w:color w:val="000000"/>
        </w:rPr>
        <w:t xml:space="preserve">a </w:t>
      </w:r>
      <w:r w:rsidRPr="00F206B9">
        <w:rPr>
          <w:rFonts w:ascii="Book Antiqua" w:eastAsia="Book Antiqua" w:hAnsi="Book Antiqua" w:cs="Book Antiqua"/>
          <w:color w:val="000000"/>
        </w:rPr>
        <w:t>very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incidence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adverse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meta-analysis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showed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evidence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severe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adverse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3D7797">
        <w:rPr>
          <w:rFonts w:ascii="Book Antiqua" w:eastAsia="Book Antiqua" w:hAnsi="Book Antiqua" w:cs="Book Antiqua"/>
          <w:color w:val="000000"/>
        </w:rPr>
        <w:t xml:space="preserve">as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perforation,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</w:t>
      </w:r>
      <w:r w:rsidR="003D7797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pancreatitis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previously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adverse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those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marked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according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analysis.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However,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accounted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performance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bias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carried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endoscopist,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trained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procedure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emergency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concluded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incidence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adverse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lower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general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conscious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sedation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always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team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endoscopists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significant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expertise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well,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major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adverse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6C0BBE39" w14:textId="503353CE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lastRenderedPageBreak/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similar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3D7797">
        <w:rPr>
          <w:rFonts w:ascii="Book Antiqua" w:eastAsia="Book Antiqua" w:hAnsi="Book Antiqua" w:cs="Book Antiqua"/>
          <w:color w:val="000000"/>
        </w:rPr>
        <w:t xml:space="preserve">a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23</w:t>
      </w:r>
      <w:r w:rsidR="00F206B9">
        <w:rPr>
          <w:rFonts w:eastAsia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F206B9">
        <w:rPr>
          <w:rFonts w:eastAsia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87</w:t>
      </w:r>
      <w:r w:rsidR="00F206B9">
        <w:rPr>
          <w:rFonts w:eastAsia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beyond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ligament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Treitz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</w:t>
      </w:r>
      <w:r w:rsidR="003D7797">
        <w:rPr>
          <w:rFonts w:ascii="Book Antiqua" w:eastAsia="Book Antiqua" w:hAnsi="Book Antiqua" w:cs="Book Antiqua"/>
          <w:color w:val="000000"/>
        </w:rPr>
        <w:t>-</w:t>
      </w:r>
      <w:r w:rsidRPr="00F206B9">
        <w:rPr>
          <w:rFonts w:ascii="Book Antiqua" w:eastAsia="Book Antiqua" w:hAnsi="Book Antiqua" w:cs="Book Antiqua"/>
          <w:color w:val="000000"/>
        </w:rPr>
        <w:t>400</w:t>
      </w:r>
      <w:r w:rsidR="00F206B9">
        <w:rPr>
          <w:rFonts w:eastAsia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accordance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findings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randomized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controlled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trial,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insertion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anterograde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found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203.8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cm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previous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shown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explain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method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endoscopists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assess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insertion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advancement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each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push-and-pull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manoeuvre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DBE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</w:p>
    <w:p w14:paraId="6342B753" w14:textId="3FC0CEF8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65.6%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40)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72.1%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44)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>The l</w:t>
      </w:r>
      <w:r w:rsidR="00024339" w:rsidRPr="00F206B9">
        <w:rPr>
          <w:rFonts w:ascii="Book Antiqua" w:eastAsia="Book Antiqua" w:hAnsi="Book Antiqua" w:cs="Book Antiqua"/>
          <w:color w:val="000000"/>
        </w:rPr>
        <w:t xml:space="preserve">iterature </w:t>
      </w:r>
      <w:r w:rsidRPr="00F206B9">
        <w:rPr>
          <w:rFonts w:ascii="Book Antiqua" w:eastAsia="Book Antiqua" w:hAnsi="Book Antiqua" w:cs="Book Antiqua"/>
          <w:color w:val="000000"/>
        </w:rPr>
        <w:t>reports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ranging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47%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65%,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25%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42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%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18,20,22,25]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</w:p>
    <w:p w14:paraId="72807EB8" w14:textId="02312CE5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published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capsule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investigation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bleeds</w:t>
      </w:r>
      <w:r w:rsidRPr="00F20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06B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190601"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58.6%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 xml:space="preserve">of </w:t>
      </w:r>
      <w:r w:rsidRPr="00F206B9">
        <w:rPr>
          <w:rFonts w:ascii="Book Antiqua" w:eastAsia="Book Antiqua" w:hAnsi="Book Antiqua" w:cs="Book Antiqua"/>
          <w:color w:val="000000"/>
        </w:rPr>
        <w:t>males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67.7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14.4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years.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showed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 xml:space="preserve">a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>of</w:t>
      </w:r>
      <w:r w:rsidR="00024339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73.8%,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revealing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significant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missed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colonoscopy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30.3%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patients.</w:t>
      </w:r>
    </w:p>
    <w:p w14:paraId="45364B24" w14:textId="3C6721E4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limitations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analysis.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size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relatively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 xml:space="preserve">that of </w:t>
      </w:r>
      <w:r w:rsidRPr="00F206B9">
        <w:rPr>
          <w:rFonts w:ascii="Book Antiqua" w:eastAsia="Book Antiqua" w:hAnsi="Book Antiqua" w:cs="Book Antiqua"/>
          <w:color w:val="000000"/>
        </w:rPr>
        <w:t>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similar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 w:rsidRPr="00F206B9">
        <w:rPr>
          <w:rFonts w:ascii="Book Antiqua" w:eastAsia="Book Antiqua" w:hAnsi="Book Antiqua" w:cs="Book Antiqua"/>
          <w:color w:val="000000"/>
        </w:rPr>
        <w:t>include</w:t>
      </w:r>
      <w:r w:rsidR="00024339">
        <w:rPr>
          <w:rFonts w:ascii="Book Antiqua" w:eastAsia="Book Antiqua" w:hAnsi="Book Antiqua" w:cs="Book Antiqua"/>
          <w:color w:val="000000"/>
        </w:rPr>
        <w:t>d</w:t>
      </w:r>
      <w:r w:rsidR="00024339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institution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>8</w:t>
      </w:r>
      <w:r w:rsidRPr="00F206B9">
        <w:rPr>
          <w:rFonts w:ascii="Book Antiqua" w:eastAsia="Book Antiqua" w:hAnsi="Book Antiqua" w:cs="Book Antiqua"/>
          <w:color w:val="000000"/>
        </w:rPr>
        <w:t>-year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period.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However,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solely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representative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South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Asian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low-middle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income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country</w:t>
      </w:r>
      <w:r w:rsidR="00024339">
        <w:rPr>
          <w:rFonts w:ascii="Book Antiqua" w:eastAsia="Book Antiqua" w:hAnsi="Book Antiqua" w:cs="Book Antiqua"/>
          <w:color w:val="000000"/>
        </w:rPr>
        <w:t xml:space="preserve"> (</w:t>
      </w:r>
      <w:r w:rsidR="00024339" w:rsidRPr="00F206B9">
        <w:rPr>
          <w:rFonts w:ascii="Book Antiqua" w:eastAsia="Book Antiqua" w:hAnsi="Book Antiqua" w:cs="Book Antiqua"/>
          <w:color w:val="000000"/>
        </w:rPr>
        <w:t>LMIC</w:t>
      </w:r>
      <w:r w:rsidR="00024339">
        <w:rPr>
          <w:rFonts w:ascii="Book Antiqua" w:eastAsia="Book Antiqua" w:hAnsi="Book Antiqua" w:cs="Book Antiqua"/>
          <w:color w:val="000000"/>
        </w:rPr>
        <w:t>)</w:t>
      </w:r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notes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lack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standardized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template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examination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internationally.</w:t>
      </w:r>
    </w:p>
    <w:p w14:paraId="0A857535" w14:textId="0A677CCA" w:rsidR="00A77B3E" w:rsidRPr="00F206B9" w:rsidRDefault="00670D5F" w:rsidP="00F206B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observed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guide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further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research,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 xml:space="preserve">the </w:t>
      </w:r>
      <w:r w:rsidRPr="00F206B9">
        <w:rPr>
          <w:rFonts w:ascii="Book Antiqua" w:eastAsia="Book Antiqua" w:hAnsi="Book Antiqua" w:cs="Book Antiqua"/>
          <w:color w:val="000000"/>
        </w:rPr>
        <w:t>current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literature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profile,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sufficient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provide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>for the development of</w:t>
      </w:r>
      <w:r w:rsidR="00024339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guidelines,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especially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LMICs.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Additional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larger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sizes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recommended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grasp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thorough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understanding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Long-term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 w:rsidRPr="00F206B9">
        <w:rPr>
          <w:rFonts w:ascii="Book Antiqua" w:eastAsia="Book Antiqua" w:hAnsi="Book Antiqua" w:cs="Book Antiqua"/>
          <w:color w:val="000000"/>
        </w:rPr>
        <w:t>follow</w:t>
      </w:r>
      <w:r w:rsidR="00024339">
        <w:rPr>
          <w:rFonts w:ascii="Book Antiqua" w:eastAsia="Book Antiqua" w:hAnsi="Book Antiqua" w:cs="Book Antiqua"/>
          <w:color w:val="000000"/>
        </w:rPr>
        <w:t>-</w:t>
      </w:r>
      <w:r w:rsidRPr="00F206B9">
        <w:rPr>
          <w:rFonts w:ascii="Book Antiqua" w:eastAsia="Book Antiqua" w:hAnsi="Book Antiqua" w:cs="Book Antiqua"/>
          <w:color w:val="000000"/>
        </w:rPr>
        <w:t>up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beneficial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demonstrating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impact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3CEE2701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175B2669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1EDD43D7" w14:textId="28FD5C35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encouraging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tertiary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experience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>8</w:t>
      </w:r>
      <w:r w:rsidRPr="00F206B9">
        <w:rPr>
          <w:rFonts w:ascii="Book Antiqua" w:eastAsia="Book Antiqua" w:hAnsi="Book Antiqua" w:cs="Book Antiqua"/>
          <w:color w:val="000000"/>
        </w:rPr>
        <w:t>-year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period.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conclude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method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>
        <w:rPr>
          <w:rFonts w:ascii="Book Antiqua" w:eastAsia="Book Antiqua" w:hAnsi="Book Antiqua" w:cs="Book Antiqua"/>
          <w:color w:val="000000"/>
        </w:rPr>
        <w:t xml:space="preserve">a </w:t>
      </w:r>
      <w:r w:rsidRPr="00F206B9">
        <w:rPr>
          <w:rFonts w:ascii="Book Antiqua" w:eastAsia="Book Antiqua" w:hAnsi="Book Antiqua" w:cs="Book Antiqua"/>
          <w:color w:val="000000"/>
        </w:rPr>
        <w:t>high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impact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024339" w:rsidRPr="00F206B9">
        <w:rPr>
          <w:rFonts w:ascii="Book Antiqua" w:eastAsia="Book Antiqua" w:hAnsi="Book Antiqua" w:cs="Book Antiqua"/>
          <w:color w:val="000000"/>
        </w:rPr>
        <w:t>o</w:t>
      </w:r>
      <w:r w:rsidR="00024339">
        <w:rPr>
          <w:rFonts w:ascii="Book Antiqua" w:eastAsia="Book Antiqua" w:hAnsi="Book Antiqua" w:cs="Book Antiqua"/>
          <w:color w:val="000000"/>
        </w:rPr>
        <w:t>n</w:t>
      </w:r>
      <w:r w:rsidR="00024339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precise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298063B4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3D7DA6A4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C434A"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06B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86EA88A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C434A" w:rsidRPr="00F20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8446A22" w14:textId="4049E861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024339">
        <w:rPr>
          <w:rFonts w:ascii="Book Antiqua" w:eastAsia="Book Antiqua" w:hAnsi="Book Antiqua" w:cs="Book Antiqua"/>
          <w:color w:val="000000"/>
        </w:rPr>
        <w:t xml:space="preserve"> b</w:t>
      </w:r>
      <w:r w:rsidR="00024339" w:rsidRPr="00F206B9">
        <w:rPr>
          <w:rFonts w:ascii="Book Antiqua" w:eastAsia="Book Antiqua" w:hAnsi="Book Antiqua" w:cs="Book Antiqua"/>
          <w:color w:val="000000"/>
        </w:rPr>
        <w:t xml:space="preserve">alloon </w:t>
      </w:r>
      <w:proofErr w:type="spellStart"/>
      <w:r w:rsidR="00024339">
        <w:rPr>
          <w:rFonts w:ascii="Book Antiqua" w:eastAsia="Book Antiqua" w:hAnsi="Book Antiqua" w:cs="Book Antiqua"/>
          <w:color w:val="000000"/>
        </w:rPr>
        <w:t>e</w:t>
      </w:r>
      <w:r w:rsidR="00024339" w:rsidRPr="00F206B9">
        <w:rPr>
          <w:rFonts w:ascii="Book Antiqua" w:eastAsia="Book Antiqua" w:hAnsi="Book Antiqua" w:cs="Book Antiqua"/>
          <w:color w:val="000000"/>
        </w:rPr>
        <w:t>nteroscopy</w:t>
      </w:r>
      <w:proofErr w:type="spellEnd"/>
      <w:r w:rsidR="00024339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(SBE)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greatly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improved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access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visualization,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particularly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addition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tool,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number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interventions.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relatively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incidence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good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generally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23A87671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10D48999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C434A" w:rsidRPr="00F20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4AF5D11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Since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relatively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still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absence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viable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literature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about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developing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world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countries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like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good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proper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adaptation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technique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places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greatly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improve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healthcare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particularly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pertaining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problems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improving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timely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16922EA5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01141EC7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C434A" w:rsidRPr="00F20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BED598F" w14:textId="42CB89B8" w:rsidR="00A77B3E" w:rsidRPr="00F206B9" w:rsidRDefault="0073124B" w:rsidP="00F206B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670D5F" w:rsidRPr="00F206B9">
        <w:rPr>
          <w:rFonts w:ascii="Book Antiqua" w:eastAsia="Book Antiqua" w:hAnsi="Book Antiqua" w:cs="Book Antiqua"/>
          <w:color w:val="000000"/>
        </w:rPr>
        <w:t>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investigate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indications,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procedures,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findings,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correlate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their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effects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disease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670D5F" w:rsidRPr="00F206B9">
        <w:rPr>
          <w:rFonts w:ascii="Book Antiqua" w:eastAsia="Book Antiqua" w:hAnsi="Book Antiqua" w:cs="Book Antiqua"/>
          <w:color w:val="000000"/>
        </w:rPr>
        <w:t>outcomes.</w:t>
      </w:r>
    </w:p>
    <w:p w14:paraId="5B91B5AA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7FF323B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C434A" w:rsidRPr="00F20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DAEA922" w14:textId="64116C6B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descriptive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tertiary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investigated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carried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between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July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December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2021.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during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time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period.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collected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lastRenderedPageBreak/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files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electronic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health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records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structured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proforma.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interpreted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categorized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analyzed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software.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209B3BEB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7E56738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C434A" w:rsidRPr="00F20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59B9F25" w14:textId="73186AFE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underwent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tertiary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over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period.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50.93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16.16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years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53.6%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comorbid</w:t>
      </w:r>
      <w:r w:rsidR="0073124B">
        <w:rPr>
          <w:rFonts w:ascii="Book Antiqua" w:eastAsia="Book Antiqua" w:hAnsi="Book Antiqua" w:cs="Book Antiqua"/>
          <w:color w:val="000000"/>
        </w:rPr>
        <w:t>itie</w:t>
      </w:r>
      <w:r w:rsidRPr="00F206B9">
        <w:rPr>
          <w:rFonts w:ascii="Book Antiqua" w:eastAsia="Book Antiqua" w:hAnsi="Book Antiqua" w:cs="Book Antiqua"/>
          <w:color w:val="000000"/>
        </w:rPr>
        <w:t>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population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hypertension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(39.3%)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diabetes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mellitus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(25.0%).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73124B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(39.3%),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chronic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diarrhea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(19.7%)</w:t>
      </w:r>
      <w:r w:rsidR="0073124B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unexplained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anemia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(16.4%).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indications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included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enteric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thickening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inflammatory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imaging,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space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occupying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lesions,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persistent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vomiting,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weight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loss</w:t>
      </w:r>
      <w:r w:rsidR="0073124B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malabsorption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syndromes.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suite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9.8%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=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required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operation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room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comorbidities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conjunction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surgical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3124B">
        <w:rPr>
          <w:rFonts w:ascii="Book Antiqua" w:eastAsia="Book Antiqua" w:hAnsi="Book Antiqua" w:cs="Book Antiqua"/>
          <w:color w:val="000000"/>
        </w:rPr>
        <w:t>The</w:t>
      </w:r>
      <w:r w:rsidR="0073124B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majority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carried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73124B" w:rsidRPr="00F206B9">
        <w:rPr>
          <w:rFonts w:ascii="Book Antiqua" w:eastAsia="Book Antiqua" w:hAnsi="Book Antiqua" w:cs="Book Antiqua"/>
          <w:color w:val="000000"/>
        </w:rPr>
        <w:t>un</w:t>
      </w:r>
      <w:r w:rsidR="0073124B">
        <w:rPr>
          <w:rFonts w:ascii="Book Antiqua" w:eastAsia="Book Antiqua" w:hAnsi="Book Antiqua" w:cs="Book Antiqua"/>
          <w:color w:val="000000"/>
        </w:rPr>
        <w:t>d</w:t>
      </w:r>
      <w:r w:rsidR="0073124B" w:rsidRPr="00F206B9">
        <w:rPr>
          <w:rFonts w:ascii="Book Antiqua" w:eastAsia="Book Antiqua" w:hAnsi="Book Antiqua" w:cs="Book Antiqua"/>
          <w:color w:val="000000"/>
        </w:rPr>
        <w:t xml:space="preserve">er </w:t>
      </w:r>
      <w:r w:rsidRPr="00F206B9">
        <w:rPr>
          <w:rFonts w:ascii="Book Antiqua" w:eastAsia="Book Antiqua" w:hAnsi="Book Antiqua" w:cs="Book Antiqua"/>
          <w:color w:val="000000"/>
        </w:rPr>
        <w:t>monitored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anesthesia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(93.4%)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general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anesthesia.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(91.8%)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completed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(95.1%).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depth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examination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ranged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500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282.05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±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90.04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cm.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inflammation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ulcerations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(29.5%),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followed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masses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(19.7%)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vascular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malformations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(14.8%).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Biopsy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taken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biopsy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non-specific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inflammation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(63.6%).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47.5%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previous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ruled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24.6%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them</w:t>
      </w:r>
      <w:r w:rsidR="0073124B">
        <w:rPr>
          <w:rFonts w:ascii="Book Antiqua" w:eastAsia="Book Antiqua" w:hAnsi="Book Antiqua" w:cs="Book Antiqua"/>
          <w:color w:val="000000"/>
        </w:rPr>
        <w:t>;</w:t>
      </w:r>
      <w:r w:rsidR="0073124B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65.6%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management.</w:t>
      </w:r>
    </w:p>
    <w:p w14:paraId="4E352DD3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692BDA41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C434A" w:rsidRPr="00F20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260F150" w14:textId="49EBD5EF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Through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findings</w:t>
      </w:r>
      <w:r w:rsidR="0073124B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concluded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useful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method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problems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good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relatively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risk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6C167402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346D6AC9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5C434A" w:rsidRPr="00F20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4A676CF" w14:textId="0ACD889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More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research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needs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conducted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yields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73124B" w:rsidRPr="00F206B9">
        <w:rPr>
          <w:rFonts w:ascii="Book Antiqua" w:eastAsia="Book Antiqua" w:hAnsi="Book Antiqua" w:cs="Book Antiqua"/>
          <w:color w:val="000000"/>
        </w:rPr>
        <w:t>low-middle income countr</w:t>
      </w:r>
      <w:r w:rsidR="0073124B">
        <w:rPr>
          <w:rFonts w:ascii="Book Antiqua" w:eastAsia="Book Antiqua" w:hAnsi="Book Antiqua" w:cs="Book Antiqua"/>
          <w:color w:val="000000"/>
        </w:rPr>
        <w:t>ies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larger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samples.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needs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standardized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method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record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details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6128E293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8891982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REFERENCES</w:t>
      </w:r>
    </w:p>
    <w:p w14:paraId="3EA496F3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Gerson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LB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Flodin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Miyabayashi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Balloon-assisted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technology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troubleshooting.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2008;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1158-1167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19028224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10.1016/j.gie.2008.08.012]</w:t>
      </w:r>
    </w:p>
    <w:p w14:paraId="4B3FB288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May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2009;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349-356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19647644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10.1016/j.giec.2009.04.003]</w:t>
      </w:r>
    </w:p>
    <w:p w14:paraId="65B0E578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May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Nachbar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Schneider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comparison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push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push-and-pull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suspected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small-bowel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2006;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2016-2024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16968508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10.1111/j.1572-0241.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2006.00745.x</w:t>
      </w:r>
      <w:proofErr w:type="gramEnd"/>
      <w:r w:rsidRPr="00F206B9">
        <w:rPr>
          <w:rFonts w:ascii="Book Antiqua" w:eastAsia="Book Antiqua" w:hAnsi="Book Antiqua" w:cs="Book Antiqua"/>
          <w:color w:val="000000"/>
        </w:rPr>
        <w:t>]</w:t>
      </w:r>
    </w:p>
    <w:p w14:paraId="4E60132C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Sekine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Higashizawa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Miyata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Iino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Ido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Sugano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Total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nonsurgical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steerable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method.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2001;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216-220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11174299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10.1067/mge.2001.112181]</w:t>
      </w:r>
    </w:p>
    <w:p w14:paraId="56CC4C02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May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Nachbar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Wardak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Yamamoto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preliminary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experience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chronic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abdominal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pain.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2003;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985-991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14648408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10.1055/s-2003-44582]</w:t>
      </w:r>
    </w:p>
    <w:p w14:paraId="768CDE70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Kawamura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Yasuda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Tanaka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Ueda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Sanada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Nakajima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evaluation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newly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developed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enteroscope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2008;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1112-1116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18599052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10.1016/j.gie.2008.03.1063]</w:t>
      </w:r>
    </w:p>
    <w:p w14:paraId="153E563E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Kobayashi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Haruki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Sada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Katsumata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Saigenji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Nihon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Rinsho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2008;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1371-1378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18616130]</w:t>
      </w:r>
    </w:p>
    <w:p w14:paraId="137F3D33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Ohtsuka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Kashida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Kodama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Mizuno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Inoue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Kudo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Treatment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Newly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Developed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color w:val="000000"/>
        </w:rPr>
        <w:t>Dig</w:t>
      </w:r>
      <w:r w:rsidR="005C434A" w:rsidRPr="00F206B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2008;</w:t>
      </w:r>
      <w:r w:rsidR="00EF6E1D" w:rsidRPr="00F206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20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EF6E1D" w:rsidRPr="00F206B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134</w:t>
      </w:r>
      <w:r w:rsidR="00EF6E1D" w:rsidRPr="00F206B9">
        <w:rPr>
          <w:rFonts w:ascii="Book Antiqua" w:eastAsia="Book Antiqua" w:hAnsi="Book Antiqua" w:cs="Book Antiqua"/>
          <w:color w:val="000000"/>
        </w:rPr>
        <w:t>-</w:t>
      </w:r>
      <w:r w:rsidR="00EF6E1D" w:rsidRPr="00F206B9">
        <w:rPr>
          <w:rFonts w:ascii="Book Antiqua" w:hAnsi="Book Antiqua" w:cs="Book Antiqua"/>
          <w:color w:val="000000"/>
          <w:lang w:eastAsia="zh-CN"/>
        </w:rPr>
        <w:t>13</w:t>
      </w:r>
      <w:r w:rsidRPr="00F206B9">
        <w:rPr>
          <w:rFonts w:ascii="Book Antiqua" w:eastAsia="Book Antiqua" w:hAnsi="Book Antiqua" w:cs="Book Antiqua"/>
          <w:color w:val="000000"/>
        </w:rPr>
        <w:t>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10.1111/j.1443-1661.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2008.00791.x</w:t>
      </w:r>
      <w:proofErr w:type="gramEnd"/>
      <w:r w:rsidRPr="00F206B9">
        <w:rPr>
          <w:rFonts w:ascii="Book Antiqua" w:eastAsia="Book Antiqua" w:hAnsi="Book Antiqua" w:cs="Book Antiqua"/>
          <w:color w:val="000000"/>
        </w:rPr>
        <w:t>]</w:t>
      </w:r>
    </w:p>
    <w:p w14:paraId="135B9B9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lastRenderedPageBreak/>
        <w:t>9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Tsujikawa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Saitoh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Andoh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Imaeda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Hata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Minematsu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Senoh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Hayafuji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Ogawa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Nakahara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Sasaki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Fujiyama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Novel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treatment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intestine: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preliminary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experiences.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2008;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11-15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18058613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10.1055/s-2007-966976]</w:t>
      </w:r>
    </w:p>
    <w:p w14:paraId="3C6D4720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Innocenti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Dragoni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Roselli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Macrì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Mello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Milani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Galli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Non-small-bowel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lesions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identification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capsule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2021;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101409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32245690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10.1016/j.clinre.2020.03.011]</w:t>
      </w:r>
    </w:p>
    <w:p w14:paraId="474E6AD8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Pennazio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Spada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Eliakim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Keuchel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Mulder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Rondonotti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Adler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Albert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Baltes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Barbaro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Cellier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Charton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JP,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Delvaux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Despott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Domagk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Klein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McAlindon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Rosa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Rowse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Sanders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Saurin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JC,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Sidhu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Dumonceau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Hassan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Gralnek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IM.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Small-bowel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capsule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device-assisted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treatment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small-bowel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disorders: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European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Society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(ESGE)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Guideline.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2015;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352-376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25826168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10.1055/s-0034-1391855]</w:t>
      </w:r>
    </w:p>
    <w:p w14:paraId="2665C09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Rondonotti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Spada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Adler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Despott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Koulaouzidis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Panter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Domagk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Fernandez-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Urien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Rahmi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Riccioni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Hooft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Hassan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Pennazio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Small-bowel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capsule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device-assisted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treatment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small-bowel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disorders: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European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Society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(ESGE)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Technical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2018;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423-446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29539652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10.1055/a-0576-0566]</w:t>
      </w:r>
    </w:p>
    <w:p w14:paraId="289AAF82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Raju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GS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Gerson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Lewis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American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Gastroenterological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Association.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American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Gastroenterological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Association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(AGA)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Institute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technical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2007;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1697-1717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17983812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10.1053/j.gastro.2007.06.007]</w:t>
      </w:r>
    </w:p>
    <w:p w14:paraId="514BE6B7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Kita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Sunada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Hayashi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Yano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Iwamoto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Sekine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Miyata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Kuno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Ajibe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Ido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Sugano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Clinical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outcomes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treatment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small-intestinal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2004;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1010-1016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15551254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10.1016/s1542-3565(04)00453-7]</w:t>
      </w:r>
    </w:p>
    <w:p w14:paraId="67DEE82C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lastRenderedPageBreak/>
        <w:t>15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Aktas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Ridder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Haringsma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Mensink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PB.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Complications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evaluation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166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procedures.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2010;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365-368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20178072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10.1055/s-0029-1243931]</w:t>
      </w:r>
    </w:p>
    <w:p w14:paraId="6D7DDD30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Lanas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Á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Carrera-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Lasfuentes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Arguedas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García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Bujanda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Calvet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X,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Ponce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Perez-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Aísa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Á,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Castro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Muñoz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Sostres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García-Rodríguez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LA.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Risk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upper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lower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patients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taking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nonsteroidal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anti-inflammatory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drugs,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antiplatelet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agents,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anticoagulants.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2015;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906-</w:t>
      </w:r>
      <w:proofErr w:type="gramStart"/>
      <w:r w:rsidRPr="00F206B9">
        <w:rPr>
          <w:rFonts w:ascii="Book Antiqua" w:eastAsia="Book Antiqua" w:hAnsi="Book Antiqua" w:cs="Book Antiqua"/>
          <w:color w:val="000000"/>
        </w:rPr>
        <w:t>12.e</w:t>
      </w:r>
      <w:proofErr w:type="gramEnd"/>
      <w:r w:rsidRPr="00F206B9">
        <w:rPr>
          <w:rFonts w:ascii="Book Antiqua" w:eastAsia="Book Antiqua" w:hAnsi="Book Antiqua" w:cs="Book Antiqua"/>
          <w:color w:val="000000"/>
        </w:rPr>
        <w:t>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25460554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10.1016/j.cgh.2014.11.007]</w:t>
      </w:r>
    </w:p>
    <w:p w14:paraId="109B6849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Laine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effects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NSAIDs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coxibs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Symptom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Manage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2003;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S32-S40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12604155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10.1016/s0885-3924(02)00629-2]</w:t>
      </w:r>
    </w:p>
    <w:p w14:paraId="34FC7716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Kim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Chang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Kim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Comparison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Endoscopist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Single-Center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Experience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Meta-Analysis.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2017;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520-527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28395505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10.5009/gnl16330]</w:t>
      </w:r>
    </w:p>
    <w:p w14:paraId="5471542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19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Jang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Similar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Endoscopic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Performance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Compared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?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2017;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451-452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28647954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10.5009/gnl17225]</w:t>
      </w:r>
    </w:p>
    <w:p w14:paraId="1AB6D2E9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20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Lu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Qi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Weng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X,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Lu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Zhao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Versus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Single-Center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Retrospective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Analysis.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Monit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2017;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1933-1939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28432283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10.12659/msm.900343]</w:t>
      </w:r>
    </w:p>
    <w:p w14:paraId="72C5ED96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21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Moreels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TG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Kouinche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Madenko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Taha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Piessevaux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Deprez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PH.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Therapeutic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enteroscope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series.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2016;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E918-E921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27540583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10.1055/s-0042-111205]</w:t>
      </w:r>
    </w:p>
    <w:p w14:paraId="2E38957F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22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Marques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Santos-Antunes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Coelho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Cardoso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Vilas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Ribeiro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Macedo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degree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concordance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noninvasive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evaluation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small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bowel.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2017;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E96-E102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28210706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10.1055/s-0042-121415]</w:t>
      </w:r>
    </w:p>
    <w:p w14:paraId="4BCBE24E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lastRenderedPageBreak/>
        <w:t>23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Jiang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Chen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Diagnostic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Value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Emergency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Obscure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Gastrointestinal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Bleeding.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2019;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9026278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31534450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10.1155/2019/9026278]</w:t>
      </w:r>
    </w:p>
    <w:p w14:paraId="67B5BAE0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24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b/>
          <w:bCs/>
          <w:color w:val="000000"/>
        </w:rPr>
        <w:t>Takabayashi</w:t>
      </w:r>
      <w:proofErr w:type="spellEnd"/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Hosoe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Hayashi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Miyanaga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Nanki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Fukuhara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Mikami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Mizuno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Sujino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Mutaguchi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Naganuma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Yahagi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Ogata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Kanai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Novel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Ultrathin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Crohn's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Disease: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Propensity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Score-Matched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2020;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619-625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31818049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10.5009/gnl19228]</w:t>
      </w:r>
    </w:p>
    <w:p w14:paraId="41CF1CD5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25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Frantz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Dellon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Grimm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Morgan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DR.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results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initial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experience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U.S.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tertiary-care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center.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2010;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422-426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20541189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10.1016/j.gie.2010.03.1117]</w:t>
      </w:r>
    </w:p>
    <w:p w14:paraId="41920214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26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Wadhwa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F206B9">
        <w:rPr>
          <w:rFonts w:ascii="Book Antiqua" w:eastAsia="Book Antiqua" w:hAnsi="Book Antiqua" w:cs="Book Antiqua"/>
          <w:color w:val="000000"/>
        </w:rPr>
        <w:t>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Sethi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Tewani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Garg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Pleskow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DK,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Chuttani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Berzin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TM,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Sethi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Sawhney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meta-analysis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efficacy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safety: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vs.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double-balloon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F206B9">
        <w:rPr>
          <w:rFonts w:ascii="Book Antiqua" w:eastAsia="Book Antiqua" w:hAnsi="Book Antiqua" w:cs="Book Antiqua"/>
          <w:color w:val="000000"/>
        </w:rPr>
        <w:t>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C434A" w:rsidRPr="00F20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F206B9">
        <w:rPr>
          <w:rFonts w:ascii="Book Antiqua" w:eastAsia="Book Antiqua" w:hAnsi="Book Antiqua" w:cs="Book Antiqua"/>
          <w:i/>
          <w:iCs/>
          <w:color w:val="000000"/>
        </w:rPr>
        <w:t>Oxf</w:t>
      </w:r>
      <w:proofErr w:type="spellEnd"/>
      <w:r w:rsidRPr="00F206B9">
        <w:rPr>
          <w:rFonts w:ascii="Book Antiqua" w:eastAsia="Book Antiqua" w:hAnsi="Book Antiqua" w:cs="Book Antiqua"/>
          <w:i/>
          <w:iCs/>
          <w:color w:val="000000"/>
        </w:rPr>
        <w:t>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2015;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F206B9">
        <w:rPr>
          <w:rFonts w:ascii="Book Antiqua" w:eastAsia="Book Antiqua" w:hAnsi="Book Antiqua" w:cs="Book Antiqua"/>
          <w:color w:val="000000"/>
        </w:rPr>
        <w:t>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148-155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[PMID: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25698560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DOI: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10.1093/gastro/gov003]</w:t>
      </w:r>
    </w:p>
    <w:p w14:paraId="196685EC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  <w:sectPr w:rsidR="00A77B3E" w:rsidRPr="00F206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2C5B3F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9B52F50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Approval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obtained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from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Ethical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Committee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Aga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Khan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University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Hospital,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Karachi,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36E50F71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0C8E33CD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All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participants,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their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legal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guardian,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provided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informed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written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consent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prior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study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enrolment.</w:t>
      </w:r>
    </w:p>
    <w:p w14:paraId="4665F978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51203AB2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conflicts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interest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report.</w:t>
      </w:r>
    </w:p>
    <w:p w14:paraId="5C78B127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1D3113FD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additional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data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available.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</w:p>
    <w:p w14:paraId="7ED89D2F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571310D4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authors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have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read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STROBE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Statement—checklist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items,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manuscript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prepared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revised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according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STROBE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Statement—checklist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items.</w:t>
      </w:r>
    </w:p>
    <w:p w14:paraId="11797F7E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7D1CBC84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C434A" w:rsidRPr="00F20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article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open-access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article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that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was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selected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in-house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editor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fully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peer-reviewed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external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reviewers.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distributed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accordance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with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Creative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Commons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Attribution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(CC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BY-NC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4.0)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license,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which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permits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others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to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distribute,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remix,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adapt,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build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upon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work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non-commercially,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license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their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derivative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works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on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different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terms,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provided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original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work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properly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cited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the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use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is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non-commercial.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See: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279198D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0AD60AF8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Provenance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peer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review: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Unsolicited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article;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Externally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peer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reviewed.</w:t>
      </w:r>
    </w:p>
    <w:p w14:paraId="506F9047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Peer-review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model: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Single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blind</w:t>
      </w:r>
    </w:p>
    <w:p w14:paraId="62FED8DF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65D2BE1F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Peer-review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started: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April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16,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2022</w:t>
      </w:r>
    </w:p>
    <w:p w14:paraId="60D4A6A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First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decision: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May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12,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2022</w:t>
      </w:r>
    </w:p>
    <w:p w14:paraId="590ACE2E" w14:textId="6EC59B87" w:rsidR="00A77B3E" w:rsidRPr="00F206B9" w:rsidRDefault="00670D5F" w:rsidP="00F206B9">
      <w:pPr>
        <w:spacing w:line="360" w:lineRule="auto"/>
        <w:jc w:val="both"/>
        <w:rPr>
          <w:rFonts w:ascii="Book Antiqua" w:hAnsi="Book Antiqua"/>
          <w:lang w:eastAsia="zh-CN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Article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in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press: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45AD" w:rsidRPr="00F445AD">
        <w:rPr>
          <w:rFonts w:ascii="Book Antiqua" w:eastAsia="Book Antiqua" w:hAnsi="Book Antiqua" w:cs="Book Antiqua"/>
          <w:color w:val="000000"/>
        </w:rPr>
        <w:t>August 10, 2022</w:t>
      </w:r>
    </w:p>
    <w:p w14:paraId="0E948F4F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744A7FF2" w14:textId="0599B6A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type: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Gastroenterology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and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436FFF">
        <w:rPr>
          <w:rFonts w:ascii="Book Antiqua" w:eastAsia="Book Antiqua" w:hAnsi="Book Antiqua" w:cs="Book Antiqua"/>
          <w:color w:val="000000"/>
        </w:rPr>
        <w:t>h</w:t>
      </w:r>
      <w:r w:rsidRPr="00F206B9">
        <w:rPr>
          <w:rFonts w:ascii="Book Antiqua" w:eastAsia="Book Antiqua" w:hAnsi="Book Antiqua" w:cs="Book Antiqua"/>
          <w:color w:val="000000"/>
        </w:rPr>
        <w:t>epatology</w:t>
      </w:r>
    </w:p>
    <w:p w14:paraId="691B543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Country/Territory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of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origin: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Pakistan</w:t>
      </w:r>
    </w:p>
    <w:p w14:paraId="587B5C3C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Peer-review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report’s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scientific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quality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F8E4CDB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Grade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A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(Excellent):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0</w:t>
      </w:r>
    </w:p>
    <w:p w14:paraId="612725FA" w14:textId="646F8825" w:rsidR="00A77B3E" w:rsidRPr="00436FFF" w:rsidRDefault="00670D5F" w:rsidP="00F206B9">
      <w:pPr>
        <w:spacing w:line="360" w:lineRule="auto"/>
        <w:jc w:val="both"/>
        <w:rPr>
          <w:rFonts w:ascii="Book Antiqua" w:hAnsi="Book Antiqua"/>
          <w:lang w:eastAsia="zh-CN"/>
        </w:rPr>
      </w:pPr>
      <w:r w:rsidRPr="00F206B9">
        <w:rPr>
          <w:rFonts w:ascii="Book Antiqua" w:eastAsia="Book Antiqua" w:hAnsi="Book Antiqua" w:cs="Book Antiqua"/>
          <w:color w:val="000000"/>
        </w:rPr>
        <w:t>Grade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(Very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good):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="00436FFF">
        <w:rPr>
          <w:rFonts w:ascii="Book Antiqua" w:hAnsi="Book Antiqua" w:cs="Book Antiqua" w:hint="eastAsia"/>
          <w:color w:val="000000"/>
          <w:lang w:eastAsia="zh-CN"/>
        </w:rPr>
        <w:t>B</w:t>
      </w:r>
    </w:p>
    <w:p w14:paraId="35E8DF68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Grade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(Good):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C</w:t>
      </w:r>
    </w:p>
    <w:p w14:paraId="41CF6EB9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Grade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(Fair):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D</w:t>
      </w:r>
    </w:p>
    <w:p w14:paraId="4DD79628" w14:textId="77777777" w:rsidR="00A77B3E" w:rsidRPr="00F206B9" w:rsidRDefault="00670D5F" w:rsidP="00F206B9">
      <w:pPr>
        <w:spacing w:line="360" w:lineRule="auto"/>
        <w:jc w:val="both"/>
        <w:rPr>
          <w:rFonts w:ascii="Book Antiqua" w:hAnsi="Book Antiqua"/>
        </w:rPr>
      </w:pPr>
      <w:r w:rsidRPr="00F206B9">
        <w:rPr>
          <w:rFonts w:ascii="Book Antiqua" w:eastAsia="Book Antiqua" w:hAnsi="Book Antiqua" w:cs="Book Antiqua"/>
          <w:color w:val="000000"/>
        </w:rPr>
        <w:t>Grade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(Poor):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0</w:t>
      </w:r>
    </w:p>
    <w:p w14:paraId="62A86C66" w14:textId="77777777" w:rsidR="00A77B3E" w:rsidRPr="00F206B9" w:rsidRDefault="00A77B3E" w:rsidP="00F206B9">
      <w:pPr>
        <w:spacing w:line="360" w:lineRule="auto"/>
        <w:jc w:val="both"/>
        <w:rPr>
          <w:rFonts w:ascii="Book Antiqua" w:hAnsi="Book Antiqua"/>
        </w:rPr>
      </w:pPr>
    </w:p>
    <w:p w14:paraId="72536629" w14:textId="3342014D" w:rsidR="00A77B3E" w:rsidRPr="00F206B9" w:rsidRDefault="00670D5F" w:rsidP="00F206B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206B9">
        <w:rPr>
          <w:rFonts w:ascii="Book Antiqua" w:eastAsia="Book Antiqua" w:hAnsi="Book Antiqua" w:cs="Book Antiqua"/>
          <w:b/>
          <w:color w:val="000000"/>
        </w:rPr>
        <w:t>P-Reviewer: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Beyene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B,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Ethiopia;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06B9">
        <w:rPr>
          <w:rFonts w:ascii="Book Antiqua" w:eastAsia="Book Antiqua" w:hAnsi="Book Antiqua" w:cs="Book Antiqua"/>
          <w:color w:val="000000"/>
        </w:rPr>
        <w:t>Innocenti</w:t>
      </w:r>
      <w:proofErr w:type="spellEnd"/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T,</w:t>
      </w:r>
      <w:r w:rsidR="005C434A" w:rsidRPr="00F206B9">
        <w:rPr>
          <w:rFonts w:ascii="Book Antiqua" w:eastAsia="Book Antiqua" w:hAnsi="Book Antiqua" w:cs="Book Antiqua"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color w:val="000000"/>
        </w:rPr>
        <w:t>Italy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S-Editor: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6E1D" w:rsidRPr="00F206B9">
        <w:rPr>
          <w:rFonts w:ascii="Book Antiqua" w:hAnsi="Book Antiqua" w:cs="Book Antiqua"/>
          <w:color w:val="000000"/>
          <w:lang w:eastAsia="zh-CN"/>
        </w:rPr>
        <w:t xml:space="preserve">Wang LL </w:t>
      </w:r>
      <w:r w:rsidRPr="00F206B9">
        <w:rPr>
          <w:rFonts w:ascii="Book Antiqua" w:eastAsia="Book Antiqua" w:hAnsi="Book Antiqua" w:cs="Book Antiqua"/>
          <w:b/>
          <w:color w:val="000000"/>
        </w:rPr>
        <w:t>L-Editor: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8073D" w:rsidRPr="00122E00">
        <w:rPr>
          <w:rFonts w:ascii="Book Antiqua" w:eastAsia="Book Antiqua" w:hAnsi="Book Antiqua" w:cs="Book Antiqua"/>
          <w:color w:val="000000"/>
        </w:rPr>
        <w:t>Wang TQ</w:t>
      </w:r>
      <w:r w:rsidR="00A807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06B9">
        <w:rPr>
          <w:rFonts w:ascii="Book Antiqua" w:eastAsia="Book Antiqua" w:hAnsi="Book Antiqua" w:cs="Book Antiqua"/>
          <w:b/>
          <w:color w:val="000000"/>
        </w:rPr>
        <w:t>P-Editor:</w:t>
      </w:r>
      <w:r w:rsidR="005C434A" w:rsidRPr="00F206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643C" w:rsidRPr="00F206B9">
        <w:rPr>
          <w:rFonts w:ascii="Book Antiqua" w:hAnsi="Book Antiqua" w:cs="Book Antiqua"/>
          <w:color w:val="000000"/>
          <w:lang w:eastAsia="zh-CN"/>
        </w:rPr>
        <w:t>Wang LL</w:t>
      </w:r>
    </w:p>
    <w:p w14:paraId="04831C53" w14:textId="77777777" w:rsidR="000A24FC" w:rsidRPr="00F206B9" w:rsidRDefault="000A24FC" w:rsidP="00F206B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4E23F25" w14:textId="77777777" w:rsidR="000A24FC" w:rsidRPr="00F206B9" w:rsidRDefault="000A24FC" w:rsidP="00F206B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69D419C" w14:textId="77777777" w:rsidR="000A24FC" w:rsidRPr="00F206B9" w:rsidRDefault="000A24FC" w:rsidP="00F206B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206B9"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5B13E9" w:rsidRPr="00F206B9">
        <w:rPr>
          <w:rFonts w:ascii="Book Antiqua" w:hAnsi="Book Antiqua"/>
          <w:b/>
          <w:bCs/>
          <w:lang w:val="en-GB" w:eastAsia="zh-CN"/>
        </w:rPr>
        <w:lastRenderedPageBreak/>
        <w:t>Table 1 Patient characteristics (</w:t>
      </w:r>
      <w:r w:rsidR="005B13E9" w:rsidRPr="00F206B9">
        <w:rPr>
          <w:rFonts w:ascii="Book Antiqua" w:hAnsi="Book Antiqua"/>
          <w:b/>
          <w:bCs/>
          <w:i/>
          <w:lang w:val="en-GB" w:eastAsia="zh-CN"/>
        </w:rPr>
        <w:t>n</w:t>
      </w:r>
      <w:r w:rsidR="005B13E9" w:rsidRPr="00F206B9">
        <w:rPr>
          <w:rFonts w:ascii="Book Antiqua" w:hAnsi="Book Antiqua"/>
          <w:b/>
          <w:bCs/>
          <w:lang w:val="en-GB" w:eastAsia="zh-CN"/>
        </w:rPr>
        <w:t xml:space="preserve"> = 56)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4"/>
        <w:gridCol w:w="4255"/>
        <w:gridCol w:w="1273"/>
        <w:gridCol w:w="1058"/>
      </w:tblGrid>
      <w:tr w:rsidR="000A24FC" w:rsidRPr="00F206B9" w14:paraId="1B6F7CFD" w14:textId="77777777" w:rsidTr="00F206B9">
        <w:trPr>
          <w:trHeight w:val="315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EAEF57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ECA524" w14:textId="541B771C" w:rsidR="000A24FC" w:rsidRPr="00F206B9" w:rsidRDefault="00847F00" w:rsidP="00F206B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>
              <w:rPr>
                <w:rFonts w:ascii="Book Antiqua" w:hAnsi="Book Antiqua"/>
                <w:b/>
                <w:bCs/>
                <w:lang w:val="en-GB" w:eastAsia="zh-CN"/>
              </w:rPr>
              <w:t>M</w:t>
            </w:r>
            <w:r w:rsidRPr="00F206B9">
              <w:rPr>
                <w:rFonts w:ascii="Book Antiqua" w:hAnsi="Book Antiqua"/>
                <w:b/>
                <w:bCs/>
                <w:lang w:val="en-GB" w:eastAsia="zh-CN"/>
              </w:rPr>
              <w:t xml:space="preserve">ean </w:t>
            </w:r>
            <w:r w:rsidR="000A24FC" w:rsidRPr="00F206B9">
              <w:rPr>
                <w:rFonts w:ascii="Book Antiqua" w:hAnsi="Book Antiqua"/>
                <w:b/>
                <w:bCs/>
                <w:lang w:val="en-GB" w:eastAsia="zh-CN"/>
              </w:rPr>
              <w:t>±</w:t>
            </w:r>
            <w:r w:rsidR="005C434A" w:rsidRPr="00F206B9">
              <w:rPr>
                <w:rFonts w:ascii="Book Antiqua" w:hAnsi="Book Antiqua"/>
                <w:b/>
                <w:bCs/>
                <w:lang w:val="en-GB" w:eastAsia="zh-CN"/>
              </w:rPr>
              <w:t xml:space="preserve"> </w:t>
            </w:r>
            <w:r w:rsidR="000A24FC" w:rsidRPr="00F206B9">
              <w:rPr>
                <w:rFonts w:ascii="Book Antiqua" w:hAnsi="Book Antiqua"/>
                <w:b/>
                <w:bCs/>
                <w:lang w:val="en-GB" w:eastAsia="zh-CN"/>
              </w:rPr>
              <w:t>SD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8802F7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/>
                <w:bCs/>
                <w:lang w:val="en-GB" w:eastAsia="zh-CN"/>
              </w:rPr>
              <w:t>Median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E669A3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/>
                <w:bCs/>
                <w:lang w:val="en-GB" w:eastAsia="zh-CN"/>
              </w:rPr>
              <w:t>Range</w:t>
            </w:r>
          </w:p>
        </w:tc>
      </w:tr>
      <w:tr w:rsidR="000A24FC" w:rsidRPr="00F206B9" w14:paraId="00A856D3" w14:textId="77777777" w:rsidTr="00F206B9">
        <w:trPr>
          <w:trHeight w:val="315"/>
        </w:trPr>
        <w:tc>
          <w:tcPr>
            <w:tcW w:w="1482" w:type="pct"/>
            <w:tcBorders>
              <w:top w:val="single" w:sz="4" w:space="0" w:color="auto"/>
            </w:tcBorders>
            <w:hideMark/>
          </w:tcPr>
          <w:p w14:paraId="1F1AC988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Age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hideMark/>
          </w:tcPr>
          <w:p w14:paraId="61B23527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50.93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Pr="00F206B9">
              <w:rPr>
                <w:rFonts w:ascii="Book Antiqua" w:hAnsi="Book Antiqua"/>
                <w:lang w:val="en-GB" w:eastAsia="zh-CN"/>
              </w:rPr>
              <w:t>±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Pr="00F206B9">
              <w:rPr>
                <w:rFonts w:ascii="Book Antiqua" w:hAnsi="Book Antiqua"/>
                <w:lang w:val="en-GB" w:eastAsia="zh-CN"/>
              </w:rPr>
              <w:t>16.16</w:t>
            </w:r>
          </w:p>
        </w:tc>
        <w:tc>
          <w:tcPr>
            <w:tcW w:w="680" w:type="pct"/>
            <w:tcBorders>
              <w:top w:val="single" w:sz="4" w:space="0" w:color="auto"/>
            </w:tcBorders>
            <w:hideMark/>
          </w:tcPr>
          <w:p w14:paraId="0CAE15B4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47</w:t>
            </w:r>
          </w:p>
        </w:tc>
        <w:tc>
          <w:tcPr>
            <w:tcW w:w="565" w:type="pct"/>
            <w:tcBorders>
              <w:top w:val="single" w:sz="4" w:space="0" w:color="auto"/>
            </w:tcBorders>
            <w:hideMark/>
          </w:tcPr>
          <w:p w14:paraId="0D834986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26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Pr="00F206B9">
              <w:rPr>
                <w:rFonts w:ascii="Book Antiqua" w:hAnsi="Book Antiqua"/>
                <w:lang w:val="en-GB" w:eastAsia="zh-CN"/>
              </w:rPr>
              <w:t>-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Pr="00F206B9">
              <w:rPr>
                <w:rFonts w:ascii="Book Antiqua" w:hAnsi="Book Antiqua"/>
                <w:lang w:val="en-GB" w:eastAsia="zh-CN"/>
              </w:rPr>
              <w:t>87</w:t>
            </w:r>
          </w:p>
        </w:tc>
      </w:tr>
      <w:tr w:rsidR="000A24FC" w:rsidRPr="00F206B9" w14:paraId="0EA1C351" w14:textId="77777777" w:rsidTr="00292A22">
        <w:trPr>
          <w:trHeight w:val="315"/>
        </w:trPr>
        <w:tc>
          <w:tcPr>
            <w:tcW w:w="1482" w:type="pct"/>
            <w:hideMark/>
          </w:tcPr>
          <w:p w14:paraId="55179885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0543052E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  <w:tc>
          <w:tcPr>
            <w:tcW w:w="680" w:type="pct"/>
            <w:hideMark/>
          </w:tcPr>
          <w:p w14:paraId="772A7300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i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i/>
                <w:lang w:val="en-GB" w:eastAsia="zh-CN"/>
              </w:rPr>
              <w:t>n</w:t>
            </w:r>
          </w:p>
        </w:tc>
        <w:tc>
          <w:tcPr>
            <w:tcW w:w="565" w:type="pct"/>
            <w:hideMark/>
          </w:tcPr>
          <w:p w14:paraId="328AB72B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%</w:t>
            </w:r>
          </w:p>
        </w:tc>
      </w:tr>
      <w:tr w:rsidR="000A24FC" w:rsidRPr="00F206B9" w14:paraId="1E92C812" w14:textId="77777777" w:rsidTr="00292A22">
        <w:trPr>
          <w:trHeight w:val="315"/>
        </w:trPr>
        <w:tc>
          <w:tcPr>
            <w:tcW w:w="1482" w:type="pct"/>
            <w:vMerge w:val="restart"/>
            <w:hideMark/>
          </w:tcPr>
          <w:p w14:paraId="6ECEB3F8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Gender</w:t>
            </w:r>
          </w:p>
        </w:tc>
        <w:tc>
          <w:tcPr>
            <w:tcW w:w="2273" w:type="pct"/>
            <w:hideMark/>
          </w:tcPr>
          <w:p w14:paraId="0ADB1E1E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Male</w:t>
            </w:r>
          </w:p>
        </w:tc>
        <w:tc>
          <w:tcPr>
            <w:tcW w:w="680" w:type="pct"/>
            <w:hideMark/>
          </w:tcPr>
          <w:p w14:paraId="131F2377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30</w:t>
            </w:r>
          </w:p>
        </w:tc>
        <w:tc>
          <w:tcPr>
            <w:tcW w:w="565" w:type="pct"/>
            <w:hideMark/>
          </w:tcPr>
          <w:p w14:paraId="2CA05968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53.6</w:t>
            </w:r>
          </w:p>
        </w:tc>
      </w:tr>
      <w:tr w:rsidR="000A24FC" w:rsidRPr="00F206B9" w14:paraId="7B1DEE5C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0012137D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508257A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Female</w:t>
            </w:r>
          </w:p>
        </w:tc>
        <w:tc>
          <w:tcPr>
            <w:tcW w:w="680" w:type="pct"/>
            <w:hideMark/>
          </w:tcPr>
          <w:p w14:paraId="336AB409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26</w:t>
            </w:r>
          </w:p>
        </w:tc>
        <w:tc>
          <w:tcPr>
            <w:tcW w:w="565" w:type="pct"/>
            <w:hideMark/>
          </w:tcPr>
          <w:p w14:paraId="1F898E1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46.4</w:t>
            </w:r>
          </w:p>
        </w:tc>
      </w:tr>
      <w:tr w:rsidR="000A24FC" w:rsidRPr="00F206B9" w14:paraId="2E27C7A6" w14:textId="77777777" w:rsidTr="00292A22">
        <w:trPr>
          <w:trHeight w:val="315"/>
        </w:trPr>
        <w:tc>
          <w:tcPr>
            <w:tcW w:w="1482" w:type="pct"/>
            <w:vMerge w:val="restart"/>
            <w:hideMark/>
          </w:tcPr>
          <w:p w14:paraId="464E3AFB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Comorbidities</w:t>
            </w:r>
          </w:p>
        </w:tc>
        <w:tc>
          <w:tcPr>
            <w:tcW w:w="2273" w:type="pct"/>
            <w:hideMark/>
          </w:tcPr>
          <w:p w14:paraId="423976E4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Hypertension</w:t>
            </w:r>
          </w:p>
        </w:tc>
        <w:tc>
          <w:tcPr>
            <w:tcW w:w="680" w:type="pct"/>
            <w:hideMark/>
          </w:tcPr>
          <w:p w14:paraId="3192DC26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22</w:t>
            </w:r>
          </w:p>
        </w:tc>
        <w:tc>
          <w:tcPr>
            <w:tcW w:w="565" w:type="pct"/>
            <w:hideMark/>
          </w:tcPr>
          <w:p w14:paraId="6A14770B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39.3</w:t>
            </w:r>
          </w:p>
        </w:tc>
      </w:tr>
      <w:tr w:rsidR="000A24FC" w:rsidRPr="00F206B9" w14:paraId="751BC61F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4722FF4D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24A8F834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Diabetes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mellitus</w:t>
            </w:r>
          </w:p>
        </w:tc>
        <w:tc>
          <w:tcPr>
            <w:tcW w:w="680" w:type="pct"/>
            <w:hideMark/>
          </w:tcPr>
          <w:p w14:paraId="0146A475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14</w:t>
            </w:r>
          </w:p>
        </w:tc>
        <w:tc>
          <w:tcPr>
            <w:tcW w:w="565" w:type="pct"/>
            <w:hideMark/>
          </w:tcPr>
          <w:p w14:paraId="0E1FCD83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25</w:t>
            </w:r>
          </w:p>
        </w:tc>
      </w:tr>
      <w:tr w:rsidR="000A24FC" w:rsidRPr="00F206B9" w14:paraId="54BBCDE7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458C8D0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3C0C48F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Chronic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kidney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disease</w:t>
            </w:r>
          </w:p>
        </w:tc>
        <w:tc>
          <w:tcPr>
            <w:tcW w:w="680" w:type="pct"/>
            <w:hideMark/>
          </w:tcPr>
          <w:p w14:paraId="3E594297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</w:t>
            </w:r>
          </w:p>
        </w:tc>
        <w:tc>
          <w:tcPr>
            <w:tcW w:w="565" w:type="pct"/>
            <w:hideMark/>
          </w:tcPr>
          <w:p w14:paraId="015C808A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10.7</w:t>
            </w:r>
          </w:p>
        </w:tc>
      </w:tr>
      <w:tr w:rsidR="000A24FC" w:rsidRPr="00F206B9" w14:paraId="548F950E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43D6F15C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27F61E94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Chronic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liver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disease</w:t>
            </w:r>
          </w:p>
        </w:tc>
        <w:tc>
          <w:tcPr>
            <w:tcW w:w="680" w:type="pct"/>
            <w:hideMark/>
          </w:tcPr>
          <w:p w14:paraId="27FFEA89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</w:t>
            </w:r>
          </w:p>
        </w:tc>
        <w:tc>
          <w:tcPr>
            <w:tcW w:w="565" w:type="pct"/>
            <w:hideMark/>
          </w:tcPr>
          <w:p w14:paraId="1FD54A49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7.1</w:t>
            </w:r>
          </w:p>
        </w:tc>
      </w:tr>
      <w:tr w:rsidR="000A24FC" w:rsidRPr="00F206B9" w14:paraId="373ECE46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23561F51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39FC291D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Ischemic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heart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disease</w:t>
            </w:r>
          </w:p>
        </w:tc>
        <w:tc>
          <w:tcPr>
            <w:tcW w:w="680" w:type="pct"/>
            <w:hideMark/>
          </w:tcPr>
          <w:p w14:paraId="19C20A57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</w:t>
            </w:r>
          </w:p>
        </w:tc>
        <w:tc>
          <w:tcPr>
            <w:tcW w:w="565" w:type="pct"/>
            <w:hideMark/>
          </w:tcPr>
          <w:p w14:paraId="4413660D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5.4</w:t>
            </w:r>
          </w:p>
        </w:tc>
      </w:tr>
      <w:tr w:rsidR="000A24FC" w:rsidRPr="00F206B9" w14:paraId="55B1998D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7F7C2D31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59DEA1DE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Inflammatory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bowel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disease</w:t>
            </w:r>
          </w:p>
        </w:tc>
        <w:tc>
          <w:tcPr>
            <w:tcW w:w="680" w:type="pct"/>
            <w:hideMark/>
          </w:tcPr>
          <w:p w14:paraId="4CF49F3C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</w:t>
            </w:r>
          </w:p>
        </w:tc>
        <w:tc>
          <w:tcPr>
            <w:tcW w:w="565" w:type="pct"/>
            <w:hideMark/>
          </w:tcPr>
          <w:p w14:paraId="5F8D959D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5.4</w:t>
            </w:r>
          </w:p>
        </w:tc>
      </w:tr>
      <w:tr w:rsidR="000A24FC" w:rsidRPr="00F206B9" w14:paraId="128C47D1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195C972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10209B34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Cerebrovascular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accident</w:t>
            </w:r>
          </w:p>
        </w:tc>
        <w:tc>
          <w:tcPr>
            <w:tcW w:w="680" w:type="pct"/>
            <w:hideMark/>
          </w:tcPr>
          <w:p w14:paraId="4DEEC50C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</w:t>
            </w:r>
          </w:p>
        </w:tc>
        <w:tc>
          <w:tcPr>
            <w:tcW w:w="565" w:type="pct"/>
            <w:hideMark/>
          </w:tcPr>
          <w:p w14:paraId="5C0A4F2D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3.6</w:t>
            </w:r>
          </w:p>
        </w:tc>
      </w:tr>
      <w:tr w:rsidR="000A24FC" w:rsidRPr="00F206B9" w14:paraId="211B0DCE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2AABE7EE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1FED687C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Asthma</w:t>
            </w:r>
          </w:p>
        </w:tc>
        <w:tc>
          <w:tcPr>
            <w:tcW w:w="680" w:type="pct"/>
            <w:hideMark/>
          </w:tcPr>
          <w:p w14:paraId="71CE1A69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</w:t>
            </w:r>
          </w:p>
        </w:tc>
        <w:tc>
          <w:tcPr>
            <w:tcW w:w="565" w:type="pct"/>
            <w:hideMark/>
          </w:tcPr>
          <w:p w14:paraId="0AD82549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3.6</w:t>
            </w:r>
          </w:p>
        </w:tc>
      </w:tr>
      <w:tr w:rsidR="000A24FC" w:rsidRPr="00F206B9" w14:paraId="44D29210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25ED58BA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1D719696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Rheumatoid</w:t>
            </w:r>
            <w:r w:rsidR="005C434A" w:rsidRPr="00F206B9">
              <w:rPr>
                <w:rFonts w:ascii="Book Antiqua" w:hAnsi="Book Antiqua"/>
                <w:lang w:val="en-GB" w:eastAsia="zh-CN"/>
              </w:rPr>
              <w:t xml:space="preserve"> </w:t>
            </w:r>
            <w:r w:rsidR="00292A22" w:rsidRPr="00F206B9">
              <w:rPr>
                <w:rFonts w:ascii="Book Antiqua" w:hAnsi="Book Antiqua"/>
                <w:lang w:val="en-GB" w:eastAsia="zh-CN"/>
              </w:rPr>
              <w:t>arthritis</w:t>
            </w:r>
          </w:p>
        </w:tc>
        <w:tc>
          <w:tcPr>
            <w:tcW w:w="680" w:type="pct"/>
            <w:hideMark/>
          </w:tcPr>
          <w:p w14:paraId="29AAC91E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565" w:type="pct"/>
            <w:hideMark/>
          </w:tcPr>
          <w:p w14:paraId="17F24876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1.8</w:t>
            </w:r>
          </w:p>
        </w:tc>
      </w:tr>
      <w:tr w:rsidR="000A24FC" w:rsidRPr="00F206B9" w14:paraId="32D393D7" w14:textId="77777777" w:rsidTr="00292A22">
        <w:trPr>
          <w:trHeight w:val="315"/>
        </w:trPr>
        <w:tc>
          <w:tcPr>
            <w:tcW w:w="1482" w:type="pct"/>
            <w:vMerge w:val="restart"/>
            <w:hideMark/>
          </w:tcPr>
          <w:p w14:paraId="5D3A3652" w14:textId="1734F00C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Prior</w:t>
            </w:r>
            <w:r w:rsidR="005C434A" w:rsidRPr="00F206B9">
              <w:rPr>
                <w:rFonts w:ascii="Book Antiqua" w:hAnsi="Book Antiqua"/>
                <w:bCs/>
                <w:lang w:val="en-GB" w:eastAsia="zh-CN"/>
              </w:rPr>
              <w:t xml:space="preserve"> </w:t>
            </w:r>
            <w:r w:rsidR="00F206B9">
              <w:rPr>
                <w:rFonts w:ascii="Book Antiqua" w:hAnsi="Book Antiqua" w:hint="eastAsia"/>
                <w:bCs/>
                <w:lang w:val="en-GB" w:eastAsia="zh-CN"/>
              </w:rPr>
              <w:t>m</w:t>
            </w:r>
            <w:r w:rsidRPr="00F206B9">
              <w:rPr>
                <w:rFonts w:ascii="Book Antiqua" w:hAnsi="Book Antiqua"/>
                <w:bCs/>
                <w:lang w:val="en-GB" w:eastAsia="zh-CN"/>
              </w:rPr>
              <w:t>edications</w:t>
            </w:r>
          </w:p>
        </w:tc>
        <w:tc>
          <w:tcPr>
            <w:tcW w:w="2273" w:type="pct"/>
            <w:hideMark/>
          </w:tcPr>
          <w:p w14:paraId="1D42BEB5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Antiplatelets</w:t>
            </w:r>
          </w:p>
        </w:tc>
        <w:tc>
          <w:tcPr>
            <w:tcW w:w="680" w:type="pct"/>
            <w:hideMark/>
          </w:tcPr>
          <w:p w14:paraId="249AF435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</w:t>
            </w:r>
          </w:p>
        </w:tc>
        <w:tc>
          <w:tcPr>
            <w:tcW w:w="565" w:type="pct"/>
            <w:hideMark/>
          </w:tcPr>
          <w:p w14:paraId="67974F8C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5.4</w:t>
            </w:r>
          </w:p>
        </w:tc>
      </w:tr>
      <w:tr w:rsidR="000A24FC" w:rsidRPr="00F206B9" w14:paraId="3081AA53" w14:textId="77777777" w:rsidTr="00292A22">
        <w:trPr>
          <w:trHeight w:val="315"/>
        </w:trPr>
        <w:tc>
          <w:tcPr>
            <w:tcW w:w="1482" w:type="pct"/>
            <w:vMerge/>
            <w:hideMark/>
          </w:tcPr>
          <w:p w14:paraId="79DB5AB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hideMark/>
          </w:tcPr>
          <w:p w14:paraId="6F3541B4" w14:textId="2B740659" w:rsidR="000A24FC" w:rsidRPr="00F206B9" w:rsidRDefault="00C545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Non-</w:t>
            </w:r>
            <w:r w:rsidR="00F206B9" w:rsidRPr="00F206B9">
              <w:rPr>
                <w:rFonts w:ascii="Book Antiqua" w:hAnsi="Book Antiqua"/>
                <w:lang w:val="en-GB" w:eastAsia="zh-CN"/>
              </w:rPr>
              <w:t>steroidal anti-inflammatory drugs</w:t>
            </w:r>
          </w:p>
        </w:tc>
        <w:tc>
          <w:tcPr>
            <w:tcW w:w="680" w:type="pct"/>
            <w:hideMark/>
          </w:tcPr>
          <w:p w14:paraId="69267B04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</w:t>
            </w:r>
          </w:p>
        </w:tc>
        <w:tc>
          <w:tcPr>
            <w:tcW w:w="565" w:type="pct"/>
            <w:hideMark/>
          </w:tcPr>
          <w:p w14:paraId="044A4690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3.6</w:t>
            </w:r>
          </w:p>
        </w:tc>
      </w:tr>
      <w:tr w:rsidR="000A24FC" w:rsidRPr="00F206B9" w14:paraId="1B1F9C7B" w14:textId="77777777" w:rsidTr="00F206B9">
        <w:trPr>
          <w:trHeight w:val="315"/>
        </w:trPr>
        <w:tc>
          <w:tcPr>
            <w:tcW w:w="1482" w:type="pct"/>
            <w:vMerge/>
            <w:tcBorders>
              <w:bottom w:val="single" w:sz="4" w:space="0" w:color="auto"/>
            </w:tcBorders>
            <w:hideMark/>
          </w:tcPr>
          <w:p w14:paraId="79700BD7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273" w:type="pct"/>
            <w:tcBorders>
              <w:bottom w:val="single" w:sz="4" w:space="0" w:color="auto"/>
            </w:tcBorders>
            <w:hideMark/>
          </w:tcPr>
          <w:p w14:paraId="5A832134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Anticoagulation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hideMark/>
          </w:tcPr>
          <w:p w14:paraId="739DA985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hideMark/>
          </w:tcPr>
          <w:p w14:paraId="027D4729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0</w:t>
            </w:r>
          </w:p>
        </w:tc>
      </w:tr>
    </w:tbl>
    <w:p w14:paraId="26C2D116" w14:textId="77777777" w:rsidR="000A24FC" w:rsidRPr="00F206B9" w:rsidRDefault="000A24FC" w:rsidP="00F206B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ADBFE87" w14:textId="77777777" w:rsidR="000A24FC" w:rsidRPr="00F206B9" w:rsidRDefault="000A24FC" w:rsidP="00F206B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4C04A1A" w14:textId="3B006DB8" w:rsidR="000A24FC" w:rsidRPr="00F206B9" w:rsidRDefault="000A24FC" w:rsidP="00F206B9">
      <w:pPr>
        <w:spacing w:line="360" w:lineRule="auto"/>
        <w:jc w:val="both"/>
        <w:rPr>
          <w:rFonts w:ascii="Book Antiqua" w:hAnsi="Book Antiqua"/>
          <w:lang w:eastAsia="zh-CN"/>
        </w:rPr>
      </w:pPr>
      <w:r w:rsidRPr="00F206B9">
        <w:rPr>
          <w:rFonts w:ascii="Book Antiqua" w:hAnsi="Book Antiqua"/>
          <w:lang w:eastAsia="zh-CN"/>
        </w:rPr>
        <w:br w:type="page"/>
      </w:r>
      <w:r w:rsidR="00292A22" w:rsidRPr="00F206B9">
        <w:rPr>
          <w:rFonts w:ascii="Book Antiqua" w:hAnsi="Book Antiqua"/>
          <w:b/>
          <w:bCs/>
          <w:lang w:val="en-GB" w:eastAsia="zh-CN"/>
        </w:rPr>
        <w:lastRenderedPageBreak/>
        <w:t>Table 2</w:t>
      </w:r>
      <w:r w:rsidR="00F206B9">
        <w:rPr>
          <w:rFonts w:ascii="Book Antiqua" w:hAnsi="Book Antiqua" w:hint="eastAsia"/>
          <w:b/>
          <w:bCs/>
          <w:lang w:val="en-GB" w:eastAsia="zh-CN"/>
        </w:rPr>
        <w:t xml:space="preserve"> </w:t>
      </w:r>
      <w:r w:rsidR="00876A4C">
        <w:rPr>
          <w:rFonts w:ascii="Book Antiqua" w:hAnsi="Book Antiqua"/>
          <w:b/>
          <w:bCs/>
          <w:lang w:val="en-GB" w:eastAsia="zh-CN"/>
        </w:rPr>
        <w:t>C</w:t>
      </w:r>
      <w:r w:rsidR="00876A4C" w:rsidRPr="00F206B9">
        <w:rPr>
          <w:rFonts w:ascii="Book Antiqua" w:hAnsi="Book Antiqua"/>
          <w:b/>
          <w:bCs/>
          <w:lang w:val="en-GB" w:eastAsia="zh-CN"/>
        </w:rPr>
        <w:t xml:space="preserve">linical variables </w:t>
      </w:r>
      <w:r w:rsidR="00876A4C">
        <w:rPr>
          <w:rFonts w:ascii="Book Antiqua" w:hAnsi="Book Antiqua"/>
          <w:b/>
          <w:bCs/>
          <w:lang w:val="en-GB" w:eastAsia="zh-CN"/>
        </w:rPr>
        <w:t>of s</w:t>
      </w:r>
      <w:r w:rsidR="00876A4C" w:rsidRPr="00F206B9">
        <w:rPr>
          <w:rFonts w:ascii="Book Antiqua" w:hAnsi="Book Antiqua"/>
          <w:b/>
          <w:bCs/>
          <w:lang w:val="en-GB" w:eastAsia="zh-CN"/>
        </w:rPr>
        <w:t xml:space="preserve">ingle </w:t>
      </w:r>
      <w:r w:rsidR="00F206B9" w:rsidRPr="00F206B9">
        <w:rPr>
          <w:rFonts w:ascii="Book Antiqua" w:hAnsi="Book Antiqua"/>
          <w:b/>
          <w:bCs/>
          <w:lang w:val="en-GB" w:eastAsia="zh-CN"/>
        </w:rPr>
        <w:t xml:space="preserve">balloon </w:t>
      </w:r>
      <w:proofErr w:type="spellStart"/>
      <w:r w:rsidR="00F206B9" w:rsidRPr="00F206B9">
        <w:rPr>
          <w:rFonts w:ascii="Book Antiqua" w:hAnsi="Book Antiqua"/>
          <w:b/>
          <w:bCs/>
          <w:lang w:val="en-GB" w:eastAsia="zh-CN"/>
        </w:rPr>
        <w:t>enteroscopy</w:t>
      </w:r>
      <w:proofErr w:type="spellEnd"/>
      <w:r w:rsidR="00876A4C">
        <w:rPr>
          <w:rFonts w:ascii="Book Antiqua" w:hAnsi="Book Antiqua"/>
          <w:b/>
          <w:bCs/>
          <w:lang w:val="en-GB" w:eastAsia="zh-CN"/>
        </w:rPr>
        <w:t xml:space="preserve"> </w:t>
      </w:r>
      <w:r w:rsidR="00292A22" w:rsidRPr="00F206B9">
        <w:rPr>
          <w:rFonts w:ascii="Book Antiqua" w:hAnsi="Book Antiqua"/>
          <w:b/>
          <w:bCs/>
          <w:lang w:val="en-GB" w:eastAsia="zh-CN"/>
        </w:rPr>
        <w:t>(</w:t>
      </w:r>
      <w:r w:rsidR="00292A22" w:rsidRPr="00F206B9">
        <w:rPr>
          <w:rFonts w:ascii="Book Antiqua" w:hAnsi="Book Antiqua"/>
          <w:b/>
          <w:bCs/>
          <w:i/>
          <w:lang w:val="en-GB" w:eastAsia="zh-CN"/>
        </w:rPr>
        <w:t>n</w:t>
      </w:r>
      <w:r w:rsidR="00292A22" w:rsidRPr="00F206B9">
        <w:rPr>
          <w:rFonts w:ascii="Book Antiqua" w:hAnsi="Book Antiqua"/>
          <w:b/>
          <w:bCs/>
          <w:lang w:val="en-GB" w:eastAsia="zh-CN"/>
        </w:rPr>
        <w:t xml:space="preserve"> = 61)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4978"/>
        <w:gridCol w:w="1035"/>
        <w:gridCol w:w="885"/>
      </w:tblGrid>
      <w:tr w:rsidR="000A24FC" w:rsidRPr="00F206B9" w14:paraId="544F8530" w14:textId="77777777" w:rsidTr="002908DD">
        <w:trPr>
          <w:trHeight w:val="315"/>
        </w:trPr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E77EBE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</w:p>
        </w:tc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F61AC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/>
                <w:lang w:val="en-GB" w:eastAsia="zh-CN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6F6498" w14:textId="45D72878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lang w:val="en-GB" w:eastAsia="zh-CN"/>
              </w:rPr>
            </w:pPr>
            <w:r w:rsidRPr="00F206B9">
              <w:rPr>
                <w:rFonts w:ascii="Book Antiqua" w:hAnsi="Book Antiqua"/>
                <w:b/>
                <w:bCs/>
                <w:i/>
                <w:lang w:val="en-GB" w:eastAsia="zh-CN"/>
              </w:rPr>
              <w:t>n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72FC8E" w14:textId="2FDE9D2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/>
                <w:bCs/>
                <w:lang w:val="en-GB" w:eastAsia="zh-CN"/>
              </w:rPr>
              <w:t>%</w:t>
            </w:r>
          </w:p>
        </w:tc>
      </w:tr>
      <w:tr w:rsidR="000A24FC" w:rsidRPr="00F206B9" w14:paraId="1D0F3629" w14:textId="77777777" w:rsidTr="002908DD">
        <w:trPr>
          <w:trHeight w:val="315"/>
        </w:trPr>
        <w:tc>
          <w:tcPr>
            <w:tcW w:w="1327" w:type="pct"/>
            <w:vMerge w:val="restart"/>
            <w:tcBorders>
              <w:top w:val="single" w:sz="4" w:space="0" w:color="auto"/>
            </w:tcBorders>
            <w:hideMark/>
          </w:tcPr>
          <w:p w14:paraId="09B565B9" w14:textId="787F393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proofErr w:type="spellStart"/>
            <w:r w:rsidRPr="00F206B9">
              <w:rPr>
                <w:rFonts w:ascii="Book Antiqua" w:hAnsi="Book Antiqua"/>
                <w:bCs/>
                <w:lang w:val="en-GB" w:eastAsia="zh-CN"/>
              </w:rPr>
              <w:t>Enteroscopy</w:t>
            </w:r>
            <w:proofErr w:type="spellEnd"/>
            <w:r w:rsidRPr="00F206B9">
              <w:rPr>
                <w:rFonts w:ascii="Book Antiqua" w:hAnsi="Book Antiqua"/>
                <w:bCs/>
                <w:lang w:val="en-GB" w:eastAsia="zh-CN"/>
              </w:rPr>
              <w:t xml:space="preserve"> indication</w:t>
            </w:r>
          </w:p>
        </w:tc>
        <w:tc>
          <w:tcPr>
            <w:tcW w:w="2671" w:type="pct"/>
            <w:tcBorders>
              <w:top w:val="single" w:sz="4" w:space="0" w:color="auto"/>
            </w:tcBorders>
            <w:hideMark/>
          </w:tcPr>
          <w:p w14:paraId="0F0C112C" w14:textId="7954D6E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Obscure gastrointestinal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F206B9">
              <w:rPr>
                <w:rFonts w:ascii="Book Antiqua" w:hAnsi="Book Antiqua"/>
                <w:lang w:val="en-GB" w:eastAsia="zh-CN"/>
              </w:rPr>
              <w:t>bleed</w:t>
            </w:r>
            <w:r w:rsidR="00847F00">
              <w:rPr>
                <w:rFonts w:ascii="Book Antiqua" w:hAnsi="Book Antiqua"/>
                <w:lang w:val="en-GB" w:eastAsia="zh-CN"/>
              </w:rPr>
              <w:t>ing</w:t>
            </w:r>
          </w:p>
        </w:tc>
        <w:tc>
          <w:tcPr>
            <w:tcW w:w="540" w:type="pct"/>
            <w:tcBorders>
              <w:top w:val="single" w:sz="4" w:space="0" w:color="auto"/>
            </w:tcBorders>
            <w:hideMark/>
          </w:tcPr>
          <w:p w14:paraId="5CFB89D8" w14:textId="4D19F8DF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24</w:t>
            </w:r>
          </w:p>
        </w:tc>
        <w:tc>
          <w:tcPr>
            <w:tcW w:w="462" w:type="pct"/>
            <w:tcBorders>
              <w:top w:val="single" w:sz="4" w:space="0" w:color="auto"/>
            </w:tcBorders>
            <w:hideMark/>
          </w:tcPr>
          <w:p w14:paraId="38E3FA89" w14:textId="1802B830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39.3</w:t>
            </w:r>
          </w:p>
        </w:tc>
      </w:tr>
      <w:tr w:rsidR="000A24FC" w:rsidRPr="00F206B9" w14:paraId="2A389923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6B9D74F2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129C4EA5" w14:textId="2F3D8CDB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 xml:space="preserve">Chronic </w:t>
            </w:r>
            <w:proofErr w:type="spellStart"/>
            <w:r w:rsidRPr="00F206B9">
              <w:rPr>
                <w:rFonts w:ascii="Book Antiqua" w:hAnsi="Book Antiqua"/>
                <w:lang w:val="en-GB" w:eastAsia="zh-CN"/>
              </w:rPr>
              <w:t>diarrhea</w:t>
            </w:r>
            <w:proofErr w:type="spellEnd"/>
          </w:p>
        </w:tc>
        <w:tc>
          <w:tcPr>
            <w:tcW w:w="540" w:type="pct"/>
            <w:hideMark/>
          </w:tcPr>
          <w:p w14:paraId="1181C49F" w14:textId="1FCB09F6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12</w:t>
            </w:r>
          </w:p>
        </w:tc>
        <w:tc>
          <w:tcPr>
            <w:tcW w:w="462" w:type="pct"/>
            <w:hideMark/>
          </w:tcPr>
          <w:p w14:paraId="3A60AF79" w14:textId="6CDC7746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19.7</w:t>
            </w:r>
          </w:p>
        </w:tc>
      </w:tr>
      <w:tr w:rsidR="000A24FC" w:rsidRPr="00F206B9" w14:paraId="5E5E08F4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5857A7E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35D25BF5" w14:textId="3B03E569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 xml:space="preserve">Unexplained </w:t>
            </w:r>
            <w:proofErr w:type="spellStart"/>
            <w:r w:rsidRPr="00F206B9">
              <w:rPr>
                <w:rFonts w:ascii="Book Antiqua" w:hAnsi="Book Antiqua"/>
                <w:lang w:val="en-GB" w:eastAsia="zh-CN"/>
              </w:rPr>
              <w:t>anemia</w:t>
            </w:r>
            <w:proofErr w:type="spellEnd"/>
          </w:p>
        </w:tc>
        <w:tc>
          <w:tcPr>
            <w:tcW w:w="540" w:type="pct"/>
            <w:hideMark/>
          </w:tcPr>
          <w:p w14:paraId="621EA191" w14:textId="78BC3D26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10</w:t>
            </w:r>
          </w:p>
        </w:tc>
        <w:tc>
          <w:tcPr>
            <w:tcW w:w="462" w:type="pct"/>
            <w:hideMark/>
          </w:tcPr>
          <w:p w14:paraId="4C29102A" w14:textId="7EDC501C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16.4</w:t>
            </w:r>
          </w:p>
        </w:tc>
      </w:tr>
      <w:tr w:rsidR="000A24FC" w:rsidRPr="00F206B9" w14:paraId="1C2F7B5C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588A4F7B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4D180F87" w14:textId="6F3CC14A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Enteric thickening/inflammatory changes on imaging</w:t>
            </w:r>
          </w:p>
        </w:tc>
        <w:tc>
          <w:tcPr>
            <w:tcW w:w="540" w:type="pct"/>
            <w:hideMark/>
          </w:tcPr>
          <w:p w14:paraId="2F1892D3" w14:textId="244EB0D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7</w:t>
            </w:r>
          </w:p>
        </w:tc>
        <w:tc>
          <w:tcPr>
            <w:tcW w:w="462" w:type="pct"/>
            <w:hideMark/>
          </w:tcPr>
          <w:p w14:paraId="5CC567E4" w14:textId="78F8932E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11.5</w:t>
            </w:r>
          </w:p>
        </w:tc>
      </w:tr>
      <w:tr w:rsidR="000A24FC" w:rsidRPr="00F206B9" w14:paraId="3AD2AFB9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649C309E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57020014" w14:textId="06BB2E5C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Small intestinal space occupying lesion</w:t>
            </w:r>
          </w:p>
        </w:tc>
        <w:tc>
          <w:tcPr>
            <w:tcW w:w="540" w:type="pct"/>
            <w:hideMark/>
          </w:tcPr>
          <w:p w14:paraId="02C9E193" w14:textId="09C22EF2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7</w:t>
            </w:r>
          </w:p>
        </w:tc>
        <w:tc>
          <w:tcPr>
            <w:tcW w:w="462" w:type="pct"/>
            <w:hideMark/>
          </w:tcPr>
          <w:p w14:paraId="15DF83DF" w14:textId="17B0EA5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11.5</w:t>
            </w:r>
          </w:p>
        </w:tc>
      </w:tr>
      <w:tr w:rsidR="000A24FC" w:rsidRPr="00F206B9" w14:paraId="53CBEC36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3FAC0F0B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46C9F3BC" w14:textId="2F68449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Persistent vomiting</w:t>
            </w:r>
          </w:p>
        </w:tc>
        <w:tc>
          <w:tcPr>
            <w:tcW w:w="540" w:type="pct"/>
            <w:hideMark/>
          </w:tcPr>
          <w:p w14:paraId="4C984BDD" w14:textId="4E4A1F0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</w:t>
            </w:r>
          </w:p>
        </w:tc>
        <w:tc>
          <w:tcPr>
            <w:tcW w:w="462" w:type="pct"/>
            <w:hideMark/>
          </w:tcPr>
          <w:p w14:paraId="09A32B97" w14:textId="3FA3B29C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9.8</w:t>
            </w:r>
          </w:p>
        </w:tc>
      </w:tr>
      <w:tr w:rsidR="000A24FC" w:rsidRPr="00F206B9" w14:paraId="52B4B274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5131C1D6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7CE60FFF" w14:textId="4BD9510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Weight loss</w:t>
            </w:r>
          </w:p>
        </w:tc>
        <w:tc>
          <w:tcPr>
            <w:tcW w:w="540" w:type="pct"/>
            <w:hideMark/>
          </w:tcPr>
          <w:p w14:paraId="2100A100" w14:textId="394E4CA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</w:t>
            </w:r>
          </w:p>
        </w:tc>
        <w:tc>
          <w:tcPr>
            <w:tcW w:w="462" w:type="pct"/>
            <w:hideMark/>
          </w:tcPr>
          <w:p w14:paraId="302D3E1D" w14:textId="7678F7D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6.6</w:t>
            </w:r>
          </w:p>
        </w:tc>
      </w:tr>
      <w:tr w:rsidR="000A24FC" w:rsidRPr="00F206B9" w14:paraId="5C4F540D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792EF6C3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19BD82E4" w14:textId="4BB9845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Malabsorption syndrome</w:t>
            </w:r>
          </w:p>
        </w:tc>
        <w:tc>
          <w:tcPr>
            <w:tcW w:w="540" w:type="pct"/>
            <w:hideMark/>
          </w:tcPr>
          <w:p w14:paraId="1653159C" w14:textId="2D6268C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</w:t>
            </w:r>
          </w:p>
        </w:tc>
        <w:tc>
          <w:tcPr>
            <w:tcW w:w="462" w:type="pct"/>
            <w:hideMark/>
          </w:tcPr>
          <w:p w14:paraId="0C70BEAB" w14:textId="17F94477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6.6</w:t>
            </w:r>
          </w:p>
        </w:tc>
      </w:tr>
      <w:tr w:rsidR="000A24FC" w:rsidRPr="00F206B9" w14:paraId="6A0CEC92" w14:textId="77777777" w:rsidTr="002908DD">
        <w:trPr>
          <w:trHeight w:val="315"/>
        </w:trPr>
        <w:tc>
          <w:tcPr>
            <w:tcW w:w="1327" w:type="pct"/>
            <w:vMerge w:val="restart"/>
            <w:hideMark/>
          </w:tcPr>
          <w:p w14:paraId="6A585DD2" w14:textId="531D887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Procedure location</w:t>
            </w:r>
          </w:p>
        </w:tc>
        <w:tc>
          <w:tcPr>
            <w:tcW w:w="2671" w:type="pct"/>
            <w:hideMark/>
          </w:tcPr>
          <w:p w14:paraId="5B143F18" w14:textId="7B5950E7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Endoscopy suite</w:t>
            </w:r>
          </w:p>
        </w:tc>
        <w:tc>
          <w:tcPr>
            <w:tcW w:w="540" w:type="pct"/>
            <w:hideMark/>
          </w:tcPr>
          <w:p w14:paraId="32C55496" w14:textId="365FC2A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55</w:t>
            </w:r>
          </w:p>
        </w:tc>
        <w:tc>
          <w:tcPr>
            <w:tcW w:w="462" w:type="pct"/>
            <w:hideMark/>
          </w:tcPr>
          <w:p w14:paraId="574AC24D" w14:textId="1264765A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90.2</w:t>
            </w:r>
          </w:p>
        </w:tc>
      </w:tr>
      <w:tr w:rsidR="000A24FC" w:rsidRPr="00F206B9" w14:paraId="483B8B23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0CDC8CC3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0410C1A7" w14:textId="03A0486E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Operating room</w:t>
            </w:r>
          </w:p>
        </w:tc>
        <w:tc>
          <w:tcPr>
            <w:tcW w:w="540" w:type="pct"/>
            <w:hideMark/>
          </w:tcPr>
          <w:p w14:paraId="11E1C89C" w14:textId="54462358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</w:t>
            </w:r>
          </w:p>
        </w:tc>
        <w:tc>
          <w:tcPr>
            <w:tcW w:w="462" w:type="pct"/>
            <w:hideMark/>
          </w:tcPr>
          <w:p w14:paraId="1DD9D134" w14:textId="6371D94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9.8</w:t>
            </w:r>
          </w:p>
        </w:tc>
      </w:tr>
      <w:tr w:rsidR="000A24FC" w:rsidRPr="00F206B9" w14:paraId="207A3EDD" w14:textId="77777777" w:rsidTr="002908DD">
        <w:trPr>
          <w:trHeight w:val="315"/>
        </w:trPr>
        <w:tc>
          <w:tcPr>
            <w:tcW w:w="1327" w:type="pct"/>
            <w:vMerge w:val="restart"/>
            <w:hideMark/>
          </w:tcPr>
          <w:p w14:paraId="2F558FFD" w14:textId="2F5ED91C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Sedation</w:t>
            </w:r>
          </w:p>
        </w:tc>
        <w:tc>
          <w:tcPr>
            <w:tcW w:w="2671" w:type="pct"/>
            <w:hideMark/>
          </w:tcPr>
          <w:p w14:paraId="0081A153" w14:textId="6A384B7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Monitored anaesthesia care</w:t>
            </w:r>
          </w:p>
        </w:tc>
        <w:tc>
          <w:tcPr>
            <w:tcW w:w="540" w:type="pct"/>
            <w:hideMark/>
          </w:tcPr>
          <w:p w14:paraId="08169A6A" w14:textId="2843A5B5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57</w:t>
            </w:r>
          </w:p>
        </w:tc>
        <w:tc>
          <w:tcPr>
            <w:tcW w:w="462" w:type="pct"/>
            <w:hideMark/>
          </w:tcPr>
          <w:p w14:paraId="662E7CE5" w14:textId="0D92DD2A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93.4</w:t>
            </w:r>
          </w:p>
        </w:tc>
      </w:tr>
      <w:tr w:rsidR="000A24FC" w:rsidRPr="00F206B9" w14:paraId="28C8AB74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0CCA6208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4B1F73CB" w14:textId="1C8656C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General anaesthesia</w:t>
            </w:r>
          </w:p>
        </w:tc>
        <w:tc>
          <w:tcPr>
            <w:tcW w:w="540" w:type="pct"/>
            <w:hideMark/>
          </w:tcPr>
          <w:p w14:paraId="10AA1701" w14:textId="45C9818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</w:t>
            </w:r>
          </w:p>
        </w:tc>
        <w:tc>
          <w:tcPr>
            <w:tcW w:w="462" w:type="pct"/>
            <w:hideMark/>
          </w:tcPr>
          <w:p w14:paraId="68413630" w14:textId="1DC6534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6.6</w:t>
            </w:r>
          </w:p>
        </w:tc>
      </w:tr>
      <w:tr w:rsidR="000A24FC" w:rsidRPr="00F206B9" w14:paraId="44486406" w14:textId="77777777" w:rsidTr="002908DD">
        <w:trPr>
          <w:trHeight w:val="315"/>
        </w:trPr>
        <w:tc>
          <w:tcPr>
            <w:tcW w:w="1327" w:type="pct"/>
            <w:vMerge w:val="restart"/>
            <w:hideMark/>
          </w:tcPr>
          <w:p w14:paraId="356636B7" w14:textId="48BF52D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Procedure</w:t>
            </w:r>
          </w:p>
        </w:tc>
        <w:tc>
          <w:tcPr>
            <w:tcW w:w="2671" w:type="pct"/>
            <w:hideMark/>
          </w:tcPr>
          <w:p w14:paraId="2D4DDF73" w14:textId="1E885C9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Diagnostic</w:t>
            </w:r>
          </w:p>
        </w:tc>
        <w:tc>
          <w:tcPr>
            <w:tcW w:w="540" w:type="pct"/>
            <w:hideMark/>
          </w:tcPr>
          <w:p w14:paraId="1F8217DF" w14:textId="79B720B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56</w:t>
            </w:r>
          </w:p>
        </w:tc>
        <w:tc>
          <w:tcPr>
            <w:tcW w:w="462" w:type="pct"/>
            <w:hideMark/>
          </w:tcPr>
          <w:p w14:paraId="5CDA785D" w14:textId="4006CB8C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91.8</w:t>
            </w:r>
          </w:p>
        </w:tc>
      </w:tr>
      <w:tr w:rsidR="000A24FC" w:rsidRPr="00F206B9" w14:paraId="43983323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283204A9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21E99001" w14:textId="705A3035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Therapeutic</w:t>
            </w:r>
          </w:p>
        </w:tc>
        <w:tc>
          <w:tcPr>
            <w:tcW w:w="540" w:type="pct"/>
            <w:hideMark/>
          </w:tcPr>
          <w:p w14:paraId="18462A37" w14:textId="33037DC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</w:t>
            </w:r>
          </w:p>
        </w:tc>
        <w:tc>
          <w:tcPr>
            <w:tcW w:w="462" w:type="pct"/>
            <w:hideMark/>
          </w:tcPr>
          <w:p w14:paraId="56CE4E21" w14:textId="1FA26B89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8.2</w:t>
            </w:r>
          </w:p>
        </w:tc>
      </w:tr>
      <w:tr w:rsidR="000A24FC" w:rsidRPr="00F206B9" w14:paraId="506955A8" w14:textId="77777777" w:rsidTr="002908DD">
        <w:trPr>
          <w:trHeight w:val="315"/>
        </w:trPr>
        <w:tc>
          <w:tcPr>
            <w:tcW w:w="1327" w:type="pct"/>
            <w:hideMark/>
          </w:tcPr>
          <w:p w14:paraId="40EE95D0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1BF62D13" w14:textId="31B0D843" w:rsidR="000A24FC" w:rsidRPr="00F206B9" w:rsidRDefault="00876A4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>
              <w:rPr>
                <w:rFonts w:ascii="Book Antiqua" w:hAnsi="Book Antiqua"/>
                <w:bCs/>
                <w:lang w:val="en-GB" w:eastAsia="zh-CN"/>
              </w:rPr>
              <w:t>M</w:t>
            </w:r>
            <w:r w:rsidRPr="00F206B9">
              <w:rPr>
                <w:rFonts w:ascii="Book Antiqua" w:hAnsi="Book Antiqua"/>
                <w:bCs/>
                <w:lang w:val="en-GB" w:eastAsia="zh-CN"/>
              </w:rPr>
              <w:t xml:space="preserve">ean </w:t>
            </w:r>
            <w:r w:rsidR="00F206B9" w:rsidRPr="00F206B9">
              <w:rPr>
                <w:rFonts w:ascii="Book Antiqua" w:hAnsi="Book Antiqua"/>
                <w:bCs/>
                <w:lang w:val="en-GB" w:eastAsia="zh-CN"/>
              </w:rPr>
              <w:t xml:space="preserve">± </w:t>
            </w:r>
            <w:r w:rsidR="00F206B9">
              <w:rPr>
                <w:rFonts w:ascii="Book Antiqua" w:hAnsi="Book Antiqua" w:hint="eastAsia"/>
                <w:bCs/>
                <w:lang w:val="en-GB" w:eastAsia="zh-CN"/>
              </w:rPr>
              <w:t>SD</w:t>
            </w:r>
          </w:p>
        </w:tc>
        <w:tc>
          <w:tcPr>
            <w:tcW w:w="540" w:type="pct"/>
            <w:hideMark/>
          </w:tcPr>
          <w:p w14:paraId="4E2BE394" w14:textId="52CA2889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Median</w:t>
            </w:r>
          </w:p>
        </w:tc>
        <w:tc>
          <w:tcPr>
            <w:tcW w:w="462" w:type="pct"/>
            <w:hideMark/>
          </w:tcPr>
          <w:p w14:paraId="04C68F05" w14:textId="03D4ACDF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Range</w:t>
            </w:r>
          </w:p>
        </w:tc>
      </w:tr>
      <w:tr w:rsidR="000A24FC" w:rsidRPr="00F206B9" w14:paraId="6DA400F8" w14:textId="77777777" w:rsidTr="002908DD">
        <w:trPr>
          <w:trHeight w:val="315"/>
        </w:trPr>
        <w:tc>
          <w:tcPr>
            <w:tcW w:w="1327" w:type="pct"/>
            <w:hideMark/>
          </w:tcPr>
          <w:p w14:paraId="7407F9A0" w14:textId="2DF20C1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Depth of procedure (cm)</w:t>
            </w:r>
          </w:p>
        </w:tc>
        <w:tc>
          <w:tcPr>
            <w:tcW w:w="2671" w:type="pct"/>
            <w:hideMark/>
          </w:tcPr>
          <w:p w14:paraId="71006908" w14:textId="388598A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282.05 ± 90.04</w:t>
            </w:r>
          </w:p>
        </w:tc>
        <w:tc>
          <w:tcPr>
            <w:tcW w:w="540" w:type="pct"/>
            <w:hideMark/>
          </w:tcPr>
          <w:p w14:paraId="37CA4620" w14:textId="70FFA008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300</w:t>
            </w:r>
          </w:p>
        </w:tc>
        <w:tc>
          <w:tcPr>
            <w:tcW w:w="462" w:type="pct"/>
            <w:hideMark/>
          </w:tcPr>
          <w:p w14:paraId="65F11AF4" w14:textId="5958D0AE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95-500</w:t>
            </w:r>
          </w:p>
        </w:tc>
      </w:tr>
      <w:tr w:rsidR="000A24FC" w:rsidRPr="00F206B9" w14:paraId="6D7940AE" w14:textId="77777777" w:rsidTr="002908DD">
        <w:trPr>
          <w:trHeight w:val="315"/>
        </w:trPr>
        <w:tc>
          <w:tcPr>
            <w:tcW w:w="1327" w:type="pct"/>
            <w:vMerge w:val="restart"/>
            <w:hideMark/>
          </w:tcPr>
          <w:p w14:paraId="3EF8E2FF" w14:textId="75A531F9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proofErr w:type="spellStart"/>
            <w:r w:rsidRPr="00F206B9">
              <w:rPr>
                <w:rFonts w:ascii="Book Antiqua" w:hAnsi="Book Antiqua"/>
                <w:bCs/>
                <w:lang w:val="en-GB" w:eastAsia="zh-CN"/>
              </w:rPr>
              <w:t>Enteroscopy</w:t>
            </w:r>
            <w:proofErr w:type="spellEnd"/>
            <w:r w:rsidRPr="00F206B9">
              <w:rPr>
                <w:rFonts w:ascii="Book Antiqua" w:hAnsi="Book Antiqua"/>
                <w:bCs/>
                <w:lang w:val="en-GB" w:eastAsia="zh-CN"/>
              </w:rPr>
              <w:t xml:space="preserve"> findings</w:t>
            </w:r>
          </w:p>
        </w:tc>
        <w:tc>
          <w:tcPr>
            <w:tcW w:w="2671" w:type="pct"/>
            <w:hideMark/>
          </w:tcPr>
          <w:p w14:paraId="6D2930B1" w14:textId="5381B85B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Normal</w:t>
            </w:r>
          </w:p>
        </w:tc>
        <w:tc>
          <w:tcPr>
            <w:tcW w:w="540" w:type="pct"/>
            <w:hideMark/>
          </w:tcPr>
          <w:p w14:paraId="603DF142" w14:textId="67C3277A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27</w:t>
            </w:r>
          </w:p>
        </w:tc>
        <w:tc>
          <w:tcPr>
            <w:tcW w:w="462" w:type="pct"/>
            <w:hideMark/>
          </w:tcPr>
          <w:p w14:paraId="435D4DAA" w14:textId="3C21F0A8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44.3</w:t>
            </w:r>
          </w:p>
        </w:tc>
      </w:tr>
      <w:tr w:rsidR="000A24FC" w:rsidRPr="00F206B9" w14:paraId="3FB4BC8B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5FB34FD1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7D09E175" w14:textId="0091659A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Inflammation and ulcerations</w:t>
            </w:r>
          </w:p>
        </w:tc>
        <w:tc>
          <w:tcPr>
            <w:tcW w:w="540" w:type="pct"/>
            <w:hideMark/>
          </w:tcPr>
          <w:p w14:paraId="7F1B5237" w14:textId="035CD68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18</w:t>
            </w:r>
          </w:p>
        </w:tc>
        <w:tc>
          <w:tcPr>
            <w:tcW w:w="462" w:type="pct"/>
            <w:hideMark/>
          </w:tcPr>
          <w:p w14:paraId="562E0CFA" w14:textId="5361537C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29.5</w:t>
            </w:r>
          </w:p>
        </w:tc>
      </w:tr>
      <w:tr w:rsidR="000A24FC" w:rsidRPr="00F206B9" w14:paraId="3EF951A1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13B205A7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2F8F9363" w14:textId="695D100E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Space occupying lesions and masses</w:t>
            </w:r>
          </w:p>
        </w:tc>
        <w:tc>
          <w:tcPr>
            <w:tcW w:w="540" w:type="pct"/>
            <w:hideMark/>
          </w:tcPr>
          <w:p w14:paraId="32160DE3" w14:textId="51B48D2E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12</w:t>
            </w:r>
          </w:p>
        </w:tc>
        <w:tc>
          <w:tcPr>
            <w:tcW w:w="462" w:type="pct"/>
            <w:hideMark/>
          </w:tcPr>
          <w:p w14:paraId="131F9DE7" w14:textId="078874F0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19.7</w:t>
            </w:r>
          </w:p>
        </w:tc>
      </w:tr>
      <w:tr w:rsidR="000A24FC" w:rsidRPr="00F206B9" w14:paraId="47803C74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7DBD557E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6385B1F7" w14:textId="0962ADA2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Vascular malformations</w:t>
            </w:r>
          </w:p>
        </w:tc>
        <w:tc>
          <w:tcPr>
            <w:tcW w:w="540" w:type="pct"/>
            <w:hideMark/>
          </w:tcPr>
          <w:p w14:paraId="1B093FDA" w14:textId="42B31F7C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</w:t>
            </w:r>
          </w:p>
        </w:tc>
        <w:tc>
          <w:tcPr>
            <w:tcW w:w="462" w:type="pct"/>
            <w:hideMark/>
          </w:tcPr>
          <w:p w14:paraId="4CE34FFB" w14:textId="5B325D2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14.8</w:t>
            </w:r>
          </w:p>
        </w:tc>
      </w:tr>
      <w:tr w:rsidR="000A24FC" w:rsidRPr="00F206B9" w14:paraId="56378F9E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1D9C1A0A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089FBAB1" w14:textId="3DB4E7C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Bleeding</w:t>
            </w:r>
          </w:p>
        </w:tc>
        <w:tc>
          <w:tcPr>
            <w:tcW w:w="540" w:type="pct"/>
            <w:hideMark/>
          </w:tcPr>
          <w:p w14:paraId="72C9CF98" w14:textId="62DE202A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</w:t>
            </w:r>
          </w:p>
        </w:tc>
        <w:tc>
          <w:tcPr>
            <w:tcW w:w="462" w:type="pct"/>
            <w:hideMark/>
          </w:tcPr>
          <w:p w14:paraId="432DFC5F" w14:textId="48224F6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8.2</w:t>
            </w:r>
          </w:p>
        </w:tc>
      </w:tr>
      <w:tr w:rsidR="000A24FC" w:rsidRPr="00F206B9" w14:paraId="096603B8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2C8D88B3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4CC20EDF" w14:textId="0F3A75B8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Ascaris worm</w:t>
            </w:r>
          </w:p>
        </w:tc>
        <w:tc>
          <w:tcPr>
            <w:tcW w:w="540" w:type="pct"/>
            <w:hideMark/>
          </w:tcPr>
          <w:p w14:paraId="4BC164AA" w14:textId="77BBE5F0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  <w:hideMark/>
          </w:tcPr>
          <w:p w14:paraId="553FBDED" w14:textId="521F646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1.6</w:t>
            </w:r>
          </w:p>
        </w:tc>
      </w:tr>
      <w:tr w:rsidR="002908DD" w:rsidRPr="00F206B9" w14:paraId="7BDB6436" w14:textId="77777777" w:rsidTr="002908DD">
        <w:trPr>
          <w:trHeight w:val="905"/>
        </w:trPr>
        <w:tc>
          <w:tcPr>
            <w:tcW w:w="1327" w:type="pct"/>
            <w:vMerge w:val="restart"/>
            <w:hideMark/>
          </w:tcPr>
          <w:p w14:paraId="29A95C6C" w14:textId="5BD2A18C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Biopsy findings (</w:t>
            </w:r>
            <w:r w:rsidRPr="00F206B9">
              <w:rPr>
                <w:rFonts w:ascii="Book Antiqua" w:hAnsi="Book Antiqua"/>
                <w:bCs/>
                <w:i/>
                <w:lang w:val="en-GB" w:eastAsia="zh-CN"/>
              </w:rPr>
              <w:t>n</w:t>
            </w:r>
            <w:r w:rsidRPr="00F206B9">
              <w:rPr>
                <w:rFonts w:ascii="Book Antiqua" w:hAnsi="Book Antiqua"/>
                <w:bCs/>
                <w:lang w:val="en-GB" w:eastAsia="zh-CN"/>
              </w:rPr>
              <w:t xml:space="preserve"> = 33)</w:t>
            </w:r>
          </w:p>
        </w:tc>
        <w:tc>
          <w:tcPr>
            <w:tcW w:w="2671" w:type="pct"/>
            <w:hideMark/>
          </w:tcPr>
          <w:p w14:paraId="614B6603" w14:textId="339D17E8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Non-specific inflammation</w:t>
            </w:r>
          </w:p>
        </w:tc>
        <w:tc>
          <w:tcPr>
            <w:tcW w:w="540" w:type="pct"/>
            <w:hideMark/>
          </w:tcPr>
          <w:p w14:paraId="24956592" w14:textId="601A1D1F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21</w:t>
            </w:r>
          </w:p>
        </w:tc>
        <w:tc>
          <w:tcPr>
            <w:tcW w:w="462" w:type="pct"/>
            <w:hideMark/>
          </w:tcPr>
          <w:p w14:paraId="12665BC6" w14:textId="687A5BC1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63.6</w:t>
            </w:r>
          </w:p>
        </w:tc>
      </w:tr>
      <w:tr w:rsidR="002908DD" w:rsidRPr="00F206B9" w14:paraId="64E78018" w14:textId="77777777" w:rsidTr="002908DD">
        <w:trPr>
          <w:trHeight w:val="315"/>
        </w:trPr>
        <w:tc>
          <w:tcPr>
            <w:tcW w:w="1327" w:type="pct"/>
            <w:vMerge/>
          </w:tcPr>
          <w:p w14:paraId="71FE4E46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440DBF1A" w14:textId="68654BEB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9B1570">
              <w:rPr>
                <w:rFonts w:ascii="Book Antiqua" w:hAnsi="Book Antiqua"/>
                <w:lang w:val="en-GB" w:eastAsia="zh-CN"/>
              </w:rPr>
              <w:t>Malignancy/dysplasia</w:t>
            </w:r>
          </w:p>
        </w:tc>
        <w:tc>
          <w:tcPr>
            <w:tcW w:w="540" w:type="pct"/>
          </w:tcPr>
          <w:p w14:paraId="5E692308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  <w:tc>
          <w:tcPr>
            <w:tcW w:w="462" w:type="pct"/>
          </w:tcPr>
          <w:p w14:paraId="0271DAE7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</w:tr>
      <w:tr w:rsidR="002908DD" w:rsidRPr="00F206B9" w14:paraId="0030AA4D" w14:textId="77777777" w:rsidTr="002908DD">
        <w:trPr>
          <w:trHeight w:val="315"/>
        </w:trPr>
        <w:tc>
          <w:tcPr>
            <w:tcW w:w="1327" w:type="pct"/>
            <w:vMerge/>
          </w:tcPr>
          <w:p w14:paraId="3C2289E0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1410208F" w14:textId="566373FB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9B1570">
              <w:rPr>
                <w:rFonts w:ascii="Book Antiqua" w:hAnsi="Book Antiqua"/>
                <w:lang w:val="en-GB" w:eastAsia="zh-CN"/>
              </w:rPr>
              <w:t>Adenocarcinoma</w:t>
            </w:r>
          </w:p>
        </w:tc>
        <w:tc>
          <w:tcPr>
            <w:tcW w:w="540" w:type="pct"/>
          </w:tcPr>
          <w:p w14:paraId="49BDBAAE" w14:textId="6D4892F2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1A576E">
              <w:rPr>
                <w:rFonts w:ascii="Book Antiqua" w:hAnsi="Book Antiqua"/>
                <w:lang w:val="en-GB" w:eastAsia="zh-CN"/>
              </w:rPr>
              <w:t>5</w:t>
            </w:r>
          </w:p>
        </w:tc>
        <w:tc>
          <w:tcPr>
            <w:tcW w:w="462" w:type="pct"/>
          </w:tcPr>
          <w:p w14:paraId="0EAF8FEA" w14:textId="2AAB5DFB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EB3F2C">
              <w:rPr>
                <w:rFonts w:ascii="Book Antiqua" w:hAnsi="Book Antiqua"/>
                <w:lang w:val="en-GB" w:eastAsia="zh-CN"/>
              </w:rPr>
              <w:t>15.2</w:t>
            </w:r>
          </w:p>
        </w:tc>
      </w:tr>
      <w:tr w:rsidR="002908DD" w:rsidRPr="00F206B9" w14:paraId="1625DD74" w14:textId="77777777" w:rsidTr="002908DD">
        <w:trPr>
          <w:trHeight w:val="315"/>
        </w:trPr>
        <w:tc>
          <w:tcPr>
            <w:tcW w:w="1327" w:type="pct"/>
            <w:vMerge/>
          </w:tcPr>
          <w:p w14:paraId="54A9A727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0B7E5D4F" w14:textId="40654943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9B1570">
              <w:rPr>
                <w:rFonts w:ascii="Book Antiqua" w:hAnsi="Book Antiqua"/>
                <w:lang w:val="en-GB" w:eastAsia="zh-CN"/>
              </w:rPr>
              <w:t>Adenomatous polyp</w:t>
            </w:r>
          </w:p>
        </w:tc>
        <w:tc>
          <w:tcPr>
            <w:tcW w:w="540" w:type="pct"/>
          </w:tcPr>
          <w:p w14:paraId="09CE66E2" w14:textId="143A42CE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1A576E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</w:tcPr>
          <w:p w14:paraId="4E4DB502" w14:textId="0B413D0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EB3F2C">
              <w:rPr>
                <w:rFonts w:ascii="Book Antiqua" w:hAnsi="Book Antiqua"/>
                <w:lang w:val="en-GB" w:eastAsia="zh-CN"/>
              </w:rPr>
              <w:t>3</w:t>
            </w:r>
          </w:p>
        </w:tc>
      </w:tr>
      <w:tr w:rsidR="002908DD" w:rsidRPr="00F206B9" w14:paraId="368B6AD6" w14:textId="77777777" w:rsidTr="002908DD">
        <w:trPr>
          <w:trHeight w:val="315"/>
        </w:trPr>
        <w:tc>
          <w:tcPr>
            <w:tcW w:w="1327" w:type="pct"/>
            <w:vMerge/>
          </w:tcPr>
          <w:p w14:paraId="46D2FB40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26FDA87C" w14:textId="08B86A75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9B1570">
              <w:rPr>
                <w:rFonts w:ascii="Book Antiqua" w:hAnsi="Book Antiqua"/>
                <w:lang w:val="en-GB" w:eastAsia="zh-CN"/>
              </w:rPr>
              <w:t>Inflammatory polyp</w:t>
            </w:r>
          </w:p>
        </w:tc>
        <w:tc>
          <w:tcPr>
            <w:tcW w:w="540" w:type="pct"/>
          </w:tcPr>
          <w:p w14:paraId="6C35558A" w14:textId="1A219A1A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1A576E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</w:tcPr>
          <w:p w14:paraId="551F8DB0" w14:textId="60CEFD06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EB3F2C">
              <w:rPr>
                <w:rFonts w:ascii="Book Antiqua" w:hAnsi="Book Antiqua"/>
                <w:lang w:val="en-GB" w:eastAsia="zh-CN"/>
              </w:rPr>
              <w:t>3</w:t>
            </w:r>
          </w:p>
        </w:tc>
      </w:tr>
      <w:tr w:rsidR="002908DD" w:rsidRPr="00F206B9" w14:paraId="101A9364" w14:textId="77777777" w:rsidTr="002908DD">
        <w:trPr>
          <w:trHeight w:val="315"/>
        </w:trPr>
        <w:tc>
          <w:tcPr>
            <w:tcW w:w="1327" w:type="pct"/>
            <w:vMerge/>
          </w:tcPr>
          <w:p w14:paraId="59F27EDC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46F9ACD1" w14:textId="25D8B930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proofErr w:type="spellStart"/>
            <w:r w:rsidRPr="009B1570">
              <w:rPr>
                <w:rFonts w:ascii="Book Antiqua" w:hAnsi="Book Antiqua"/>
                <w:lang w:val="en-GB" w:eastAsia="zh-CN"/>
              </w:rPr>
              <w:t>Hamartomous</w:t>
            </w:r>
            <w:proofErr w:type="spellEnd"/>
            <w:r w:rsidRPr="009B1570">
              <w:rPr>
                <w:rFonts w:ascii="Book Antiqua" w:hAnsi="Book Antiqua"/>
                <w:lang w:val="en-GB" w:eastAsia="zh-CN"/>
              </w:rPr>
              <w:t xml:space="preserve"> polyp</w:t>
            </w:r>
          </w:p>
        </w:tc>
        <w:tc>
          <w:tcPr>
            <w:tcW w:w="540" w:type="pct"/>
          </w:tcPr>
          <w:p w14:paraId="7367A12B" w14:textId="162192F1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1A576E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</w:tcPr>
          <w:p w14:paraId="699EE741" w14:textId="7FCDB3F4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EB3F2C">
              <w:rPr>
                <w:rFonts w:ascii="Book Antiqua" w:hAnsi="Book Antiqua"/>
                <w:lang w:val="en-GB" w:eastAsia="zh-CN"/>
              </w:rPr>
              <w:t>3</w:t>
            </w:r>
          </w:p>
        </w:tc>
      </w:tr>
      <w:tr w:rsidR="002908DD" w:rsidRPr="00F206B9" w14:paraId="54CCDB12" w14:textId="77777777" w:rsidTr="002908DD">
        <w:trPr>
          <w:trHeight w:val="2734"/>
        </w:trPr>
        <w:tc>
          <w:tcPr>
            <w:tcW w:w="1327" w:type="pct"/>
            <w:vMerge/>
          </w:tcPr>
          <w:p w14:paraId="3CCB8FB9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68558C6A" w14:textId="06452023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9B1570">
              <w:rPr>
                <w:rFonts w:ascii="Book Antiqua" w:hAnsi="Book Antiqua"/>
                <w:lang w:val="en-GB" w:eastAsia="zh-CN"/>
              </w:rPr>
              <w:t>Lymphoma</w:t>
            </w:r>
          </w:p>
        </w:tc>
        <w:tc>
          <w:tcPr>
            <w:tcW w:w="540" w:type="pct"/>
          </w:tcPr>
          <w:p w14:paraId="34F8A10A" w14:textId="210EE392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1A576E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</w:tcPr>
          <w:p w14:paraId="4146D101" w14:textId="117DA39C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EB3F2C">
              <w:rPr>
                <w:rFonts w:ascii="Book Antiqua" w:hAnsi="Book Antiqua"/>
                <w:lang w:val="en-GB" w:eastAsia="zh-CN"/>
              </w:rPr>
              <w:t>3</w:t>
            </w:r>
          </w:p>
        </w:tc>
      </w:tr>
      <w:tr w:rsidR="000A24FC" w:rsidRPr="00F206B9" w14:paraId="4C42AEB2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2CAA226C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15F75B95" w14:textId="122A8B3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Villous atrophy</w:t>
            </w:r>
          </w:p>
        </w:tc>
        <w:tc>
          <w:tcPr>
            <w:tcW w:w="540" w:type="pct"/>
            <w:hideMark/>
          </w:tcPr>
          <w:p w14:paraId="4D812E82" w14:textId="736ADEB2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  <w:hideMark/>
          </w:tcPr>
          <w:p w14:paraId="6FE200B9" w14:textId="030D7EE7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</w:t>
            </w:r>
          </w:p>
        </w:tc>
      </w:tr>
      <w:tr w:rsidR="000A24FC" w:rsidRPr="00F206B9" w14:paraId="34895797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3534B550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421C7EF3" w14:textId="111E5E73" w:rsidR="000A24FC" w:rsidRPr="00F206B9" w:rsidRDefault="00F206B9" w:rsidP="00876A4C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 xml:space="preserve">Presence of </w:t>
            </w:r>
            <w:r w:rsidR="00876A4C">
              <w:rPr>
                <w:rFonts w:ascii="Book Antiqua" w:hAnsi="Book Antiqua"/>
                <w:lang w:val="en-GB" w:eastAsia="zh-CN"/>
              </w:rPr>
              <w:t>G</w:t>
            </w:r>
            <w:r w:rsidR="00876A4C" w:rsidRPr="00F206B9">
              <w:rPr>
                <w:rFonts w:ascii="Book Antiqua" w:hAnsi="Book Antiqua"/>
                <w:lang w:val="en-GB" w:eastAsia="zh-CN"/>
              </w:rPr>
              <w:t>iardia</w:t>
            </w:r>
          </w:p>
        </w:tc>
        <w:tc>
          <w:tcPr>
            <w:tcW w:w="540" w:type="pct"/>
            <w:hideMark/>
          </w:tcPr>
          <w:p w14:paraId="5A3F15A7" w14:textId="10950CC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  <w:hideMark/>
          </w:tcPr>
          <w:p w14:paraId="412E9EA8" w14:textId="6D401805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</w:t>
            </w:r>
          </w:p>
        </w:tc>
      </w:tr>
      <w:tr w:rsidR="000A24FC" w:rsidRPr="00F206B9" w14:paraId="39A94A07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13F21D6A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4A5F3204" w14:textId="42D2BA82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Normal</w:t>
            </w:r>
          </w:p>
        </w:tc>
        <w:tc>
          <w:tcPr>
            <w:tcW w:w="540" w:type="pct"/>
            <w:hideMark/>
          </w:tcPr>
          <w:p w14:paraId="410E9A5F" w14:textId="07D96F37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  <w:hideMark/>
          </w:tcPr>
          <w:p w14:paraId="6844FCF6" w14:textId="0DB83EDD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</w:t>
            </w:r>
          </w:p>
        </w:tc>
      </w:tr>
      <w:tr w:rsidR="000A24FC" w:rsidRPr="00F206B9" w14:paraId="6BCCC16D" w14:textId="77777777" w:rsidTr="002908DD">
        <w:trPr>
          <w:trHeight w:val="315"/>
        </w:trPr>
        <w:tc>
          <w:tcPr>
            <w:tcW w:w="1327" w:type="pct"/>
            <w:vMerge w:val="restart"/>
            <w:hideMark/>
          </w:tcPr>
          <w:p w14:paraId="2E89AE29" w14:textId="13912495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Complications</w:t>
            </w:r>
          </w:p>
        </w:tc>
        <w:tc>
          <w:tcPr>
            <w:tcW w:w="2671" w:type="pct"/>
            <w:hideMark/>
          </w:tcPr>
          <w:p w14:paraId="72EB1689" w14:textId="0CFD5DA0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Yes</w:t>
            </w:r>
          </w:p>
        </w:tc>
        <w:tc>
          <w:tcPr>
            <w:tcW w:w="540" w:type="pct"/>
            <w:hideMark/>
          </w:tcPr>
          <w:p w14:paraId="3FCC7616" w14:textId="2D78132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</w:t>
            </w:r>
          </w:p>
        </w:tc>
        <w:tc>
          <w:tcPr>
            <w:tcW w:w="462" w:type="pct"/>
            <w:hideMark/>
          </w:tcPr>
          <w:p w14:paraId="21DB0EA0" w14:textId="16AC736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4.9</w:t>
            </w:r>
          </w:p>
        </w:tc>
      </w:tr>
      <w:tr w:rsidR="000A24FC" w:rsidRPr="00F206B9" w14:paraId="65F4DE90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2925605F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19EED409" w14:textId="1033FBA9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No</w:t>
            </w:r>
          </w:p>
        </w:tc>
        <w:tc>
          <w:tcPr>
            <w:tcW w:w="540" w:type="pct"/>
            <w:hideMark/>
          </w:tcPr>
          <w:p w14:paraId="7A492798" w14:textId="5F30C005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58</w:t>
            </w:r>
          </w:p>
        </w:tc>
        <w:tc>
          <w:tcPr>
            <w:tcW w:w="462" w:type="pct"/>
            <w:hideMark/>
          </w:tcPr>
          <w:p w14:paraId="6380F99D" w14:textId="701DE4D4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95.1</w:t>
            </w:r>
          </w:p>
        </w:tc>
      </w:tr>
      <w:tr w:rsidR="000A24FC" w:rsidRPr="00F206B9" w14:paraId="402E6B88" w14:textId="77777777" w:rsidTr="002908DD">
        <w:trPr>
          <w:trHeight w:val="1138"/>
        </w:trPr>
        <w:tc>
          <w:tcPr>
            <w:tcW w:w="1327" w:type="pct"/>
            <w:vMerge w:val="restart"/>
            <w:hideMark/>
          </w:tcPr>
          <w:p w14:paraId="7E0B350B" w14:textId="79D68B2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Change in diagnosis</w:t>
            </w:r>
          </w:p>
        </w:tc>
        <w:tc>
          <w:tcPr>
            <w:tcW w:w="2671" w:type="pct"/>
            <w:hideMark/>
          </w:tcPr>
          <w:p w14:paraId="0C288140" w14:textId="0E568303" w:rsidR="000A24FC" w:rsidRPr="00F206B9" w:rsidRDefault="00F206B9" w:rsidP="002908DD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Yes</w:t>
            </w:r>
          </w:p>
        </w:tc>
        <w:tc>
          <w:tcPr>
            <w:tcW w:w="540" w:type="pct"/>
            <w:hideMark/>
          </w:tcPr>
          <w:p w14:paraId="1EC10B3B" w14:textId="1F551D1A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  <w:tc>
          <w:tcPr>
            <w:tcW w:w="462" w:type="pct"/>
            <w:hideMark/>
          </w:tcPr>
          <w:p w14:paraId="2EAD0F3D" w14:textId="2442309E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</w:tr>
      <w:tr w:rsidR="002908DD" w:rsidRPr="00F206B9" w14:paraId="058AFFE7" w14:textId="77777777" w:rsidTr="002908DD">
        <w:trPr>
          <w:trHeight w:val="1138"/>
        </w:trPr>
        <w:tc>
          <w:tcPr>
            <w:tcW w:w="1327" w:type="pct"/>
            <w:vMerge/>
          </w:tcPr>
          <w:p w14:paraId="7B00A04B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62124924" w14:textId="56FD5EF3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1A2A47">
              <w:rPr>
                <w:rFonts w:ascii="Book Antiqua" w:hAnsi="Book Antiqua"/>
                <w:lang w:val="en-GB" w:eastAsia="zh-CN"/>
              </w:rPr>
              <w:t>Positive change</w:t>
            </w:r>
          </w:p>
        </w:tc>
        <w:tc>
          <w:tcPr>
            <w:tcW w:w="540" w:type="pct"/>
          </w:tcPr>
          <w:p w14:paraId="728CD97E" w14:textId="1D635260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D0616A">
              <w:rPr>
                <w:rFonts w:ascii="Book Antiqua" w:hAnsi="Book Antiqua"/>
                <w:lang w:val="en-GB" w:eastAsia="zh-CN"/>
              </w:rPr>
              <w:t>29</w:t>
            </w:r>
          </w:p>
        </w:tc>
        <w:tc>
          <w:tcPr>
            <w:tcW w:w="462" w:type="pct"/>
          </w:tcPr>
          <w:p w14:paraId="2080BACD" w14:textId="62F20DFA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285414">
              <w:rPr>
                <w:rFonts w:ascii="Book Antiqua" w:hAnsi="Book Antiqua"/>
                <w:lang w:val="en-GB" w:eastAsia="zh-CN"/>
              </w:rPr>
              <w:t>47.5</w:t>
            </w:r>
          </w:p>
        </w:tc>
      </w:tr>
      <w:tr w:rsidR="002908DD" w:rsidRPr="00F206B9" w14:paraId="4335A0F4" w14:textId="77777777" w:rsidTr="002908DD">
        <w:trPr>
          <w:trHeight w:val="1138"/>
        </w:trPr>
        <w:tc>
          <w:tcPr>
            <w:tcW w:w="1327" w:type="pct"/>
            <w:vMerge/>
          </w:tcPr>
          <w:p w14:paraId="394F7789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38A9A4DA" w14:textId="51308756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1A2A47">
              <w:rPr>
                <w:rFonts w:ascii="Book Antiqua" w:hAnsi="Book Antiqua"/>
                <w:lang w:val="en-GB" w:eastAsia="zh-CN"/>
              </w:rPr>
              <w:t>Negative change</w:t>
            </w:r>
          </w:p>
        </w:tc>
        <w:tc>
          <w:tcPr>
            <w:tcW w:w="540" w:type="pct"/>
          </w:tcPr>
          <w:p w14:paraId="5F26101E" w14:textId="065BE6B9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D0616A">
              <w:rPr>
                <w:rFonts w:ascii="Book Antiqua" w:hAnsi="Book Antiqua"/>
                <w:lang w:val="en-GB" w:eastAsia="zh-CN"/>
              </w:rPr>
              <w:t>15</w:t>
            </w:r>
          </w:p>
        </w:tc>
        <w:tc>
          <w:tcPr>
            <w:tcW w:w="462" w:type="pct"/>
          </w:tcPr>
          <w:p w14:paraId="52452F55" w14:textId="7B0F2049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285414">
              <w:rPr>
                <w:rFonts w:ascii="Book Antiqua" w:hAnsi="Book Antiqua"/>
                <w:lang w:val="en-GB" w:eastAsia="zh-CN"/>
              </w:rPr>
              <w:t>24.6</w:t>
            </w:r>
          </w:p>
        </w:tc>
      </w:tr>
      <w:tr w:rsidR="000A24FC" w:rsidRPr="00F206B9" w14:paraId="0C2D7DD7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4FE0081D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60A413DB" w14:textId="0BF5B947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 xml:space="preserve">No </w:t>
            </w:r>
          </w:p>
        </w:tc>
        <w:tc>
          <w:tcPr>
            <w:tcW w:w="540" w:type="pct"/>
            <w:hideMark/>
          </w:tcPr>
          <w:p w14:paraId="119A91CD" w14:textId="00F79B8A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17</w:t>
            </w:r>
          </w:p>
        </w:tc>
        <w:tc>
          <w:tcPr>
            <w:tcW w:w="462" w:type="pct"/>
            <w:hideMark/>
          </w:tcPr>
          <w:p w14:paraId="71D825C2" w14:textId="215F4CE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27.9</w:t>
            </w:r>
          </w:p>
        </w:tc>
      </w:tr>
      <w:tr w:rsidR="000A24FC" w:rsidRPr="00F206B9" w14:paraId="35EF19C2" w14:textId="77777777" w:rsidTr="002908DD">
        <w:trPr>
          <w:trHeight w:val="315"/>
        </w:trPr>
        <w:tc>
          <w:tcPr>
            <w:tcW w:w="1327" w:type="pct"/>
            <w:vMerge w:val="restart"/>
            <w:hideMark/>
          </w:tcPr>
          <w:p w14:paraId="4841460C" w14:textId="3F3E1662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Change in management</w:t>
            </w:r>
          </w:p>
        </w:tc>
        <w:tc>
          <w:tcPr>
            <w:tcW w:w="2671" w:type="pct"/>
            <w:hideMark/>
          </w:tcPr>
          <w:p w14:paraId="0B2902E5" w14:textId="72D38753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Yes</w:t>
            </w:r>
          </w:p>
        </w:tc>
        <w:tc>
          <w:tcPr>
            <w:tcW w:w="540" w:type="pct"/>
            <w:hideMark/>
          </w:tcPr>
          <w:p w14:paraId="3F60B813" w14:textId="0594EC21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40</w:t>
            </w:r>
          </w:p>
        </w:tc>
        <w:tc>
          <w:tcPr>
            <w:tcW w:w="462" w:type="pct"/>
            <w:hideMark/>
          </w:tcPr>
          <w:p w14:paraId="7C82832C" w14:textId="74A820FF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65.6</w:t>
            </w:r>
          </w:p>
        </w:tc>
      </w:tr>
      <w:tr w:rsidR="000A24FC" w:rsidRPr="00F206B9" w14:paraId="5973FC91" w14:textId="77777777" w:rsidTr="002908DD">
        <w:trPr>
          <w:trHeight w:val="315"/>
        </w:trPr>
        <w:tc>
          <w:tcPr>
            <w:tcW w:w="1327" w:type="pct"/>
            <w:vMerge/>
            <w:hideMark/>
          </w:tcPr>
          <w:p w14:paraId="30BBFB2C" w14:textId="77777777" w:rsidR="000A24FC" w:rsidRPr="00F206B9" w:rsidRDefault="000A24FC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  <w:hideMark/>
          </w:tcPr>
          <w:p w14:paraId="369F9CB4" w14:textId="41E6CFC7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No</w:t>
            </w:r>
          </w:p>
        </w:tc>
        <w:tc>
          <w:tcPr>
            <w:tcW w:w="540" w:type="pct"/>
            <w:hideMark/>
          </w:tcPr>
          <w:p w14:paraId="244B7770" w14:textId="1584A619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21</w:t>
            </w:r>
          </w:p>
        </w:tc>
        <w:tc>
          <w:tcPr>
            <w:tcW w:w="462" w:type="pct"/>
            <w:hideMark/>
          </w:tcPr>
          <w:p w14:paraId="7E31D98D" w14:textId="0F4050AE" w:rsidR="000A24FC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34.4</w:t>
            </w:r>
          </w:p>
        </w:tc>
      </w:tr>
      <w:tr w:rsidR="00292A22" w:rsidRPr="00F206B9" w14:paraId="392A497C" w14:textId="77777777" w:rsidTr="002908DD">
        <w:trPr>
          <w:trHeight w:val="315"/>
        </w:trPr>
        <w:tc>
          <w:tcPr>
            <w:tcW w:w="1327" w:type="pct"/>
          </w:tcPr>
          <w:p w14:paraId="51AD3ABD" w14:textId="6362A153" w:rsidR="00292A22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  <w:r w:rsidRPr="00F206B9">
              <w:rPr>
                <w:rFonts w:ascii="Book Antiqua" w:hAnsi="Book Antiqua"/>
                <w:bCs/>
                <w:lang w:val="en-GB" w:eastAsia="zh-CN"/>
              </w:rPr>
              <w:t>Interventions</w:t>
            </w:r>
          </w:p>
        </w:tc>
        <w:tc>
          <w:tcPr>
            <w:tcW w:w="2671" w:type="pct"/>
          </w:tcPr>
          <w:p w14:paraId="7DB34C5C" w14:textId="316DF76E" w:rsidR="00292A22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proofErr w:type="spellStart"/>
            <w:r w:rsidRPr="00F206B9">
              <w:rPr>
                <w:rFonts w:ascii="Book Antiqua" w:hAnsi="Book Antiqua"/>
                <w:lang w:val="en-GB" w:eastAsia="zh-CN"/>
              </w:rPr>
              <w:t>Enteroscopic</w:t>
            </w:r>
            <w:proofErr w:type="spellEnd"/>
          </w:p>
        </w:tc>
        <w:tc>
          <w:tcPr>
            <w:tcW w:w="540" w:type="pct"/>
          </w:tcPr>
          <w:p w14:paraId="62854E3F" w14:textId="77777777" w:rsidR="00292A22" w:rsidRPr="00F206B9" w:rsidRDefault="00292A22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  <w:tc>
          <w:tcPr>
            <w:tcW w:w="462" w:type="pct"/>
          </w:tcPr>
          <w:p w14:paraId="2F17A539" w14:textId="77777777" w:rsidR="00292A22" w:rsidRPr="00F206B9" w:rsidRDefault="00292A22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</w:tr>
      <w:tr w:rsidR="00292A22" w:rsidRPr="00F206B9" w14:paraId="0937E3AE" w14:textId="77777777" w:rsidTr="002908DD">
        <w:trPr>
          <w:trHeight w:val="315"/>
        </w:trPr>
        <w:tc>
          <w:tcPr>
            <w:tcW w:w="1327" w:type="pct"/>
          </w:tcPr>
          <w:p w14:paraId="2651E25B" w14:textId="77777777" w:rsidR="00292A22" w:rsidRPr="00F206B9" w:rsidRDefault="00292A22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2E657B66" w14:textId="1765772C" w:rsidR="00292A22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Angioembolization</w:t>
            </w:r>
          </w:p>
        </w:tc>
        <w:tc>
          <w:tcPr>
            <w:tcW w:w="540" w:type="pct"/>
          </w:tcPr>
          <w:p w14:paraId="063BD6B1" w14:textId="6A9E2E7F" w:rsidR="00292A22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</w:t>
            </w:r>
          </w:p>
        </w:tc>
        <w:tc>
          <w:tcPr>
            <w:tcW w:w="462" w:type="pct"/>
          </w:tcPr>
          <w:p w14:paraId="40A80796" w14:textId="04DBBAE3" w:rsidR="00292A22" w:rsidRPr="00F206B9" w:rsidRDefault="00F206B9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6.6</w:t>
            </w:r>
          </w:p>
        </w:tc>
      </w:tr>
      <w:tr w:rsidR="002908DD" w:rsidRPr="00F206B9" w14:paraId="3E611009" w14:textId="77777777" w:rsidTr="002908DD">
        <w:trPr>
          <w:trHeight w:val="315"/>
        </w:trPr>
        <w:tc>
          <w:tcPr>
            <w:tcW w:w="1327" w:type="pct"/>
          </w:tcPr>
          <w:p w14:paraId="7A67AF66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76C0E133" w14:textId="551A20B7" w:rsidR="002908DD" w:rsidRPr="00F206B9" w:rsidRDefault="002908DD" w:rsidP="00876A4C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8864F0">
              <w:rPr>
                <w:rFonts w:ascii="Book Antiqua" w:hAnsi="Book Antiqua"/>
                <w:lang w:val="en-GB" w:eastAsia="zh-CN"/>
              </w:rPr>
              <w:t>Argon plasma coagulation</w:t>
            </w:r>
          </w:p>
        </w:tc>
        <w:tc>
          <w:tcPr>
            <w:tcW w:w="540" w:type="pct"/>
          </w:tcPr>
          <w:p w14:paraId="608C5930" w14:textId="1482EF09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5159CB">
              <w:rPr>
                <w:rFonts w:ascii="Book Antiqua" w:hAnsi="Book Antiqua"/>
                <w:lang w:val="en-GB" w:eastAsia="zh-CN"/>
              </w:rPr>
              <w:t>3</w:t>
            </w:r>
          </w:p>
        </w:tc>
        <w:tc>
          <w:tcPr>
            <w:tcW w:w="462" w:type="pct"/>
          </w:tcPr>
          <w:p w14:paraId="0346636D" w14:textId="7D6C4E26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8655DA">
              <w:rPr>
                <w:rFonts w:ascii="Book Antiqua" w:hAnsi="Book Antiqua"/>
                <w:lang w:val="en-GB" w:eastAsia="zh-CN"/>
              </w:rPr>
              <w:t>4.9</w:t>
            </w:r>
          </w:p>
        </w:tc>
      </w:tr>
      <w:tr w:rsidR="002908DD" w:rsidRPr="00F206B9" w14:paraId="2F53AE3F" w14:textId="77777777" w:rsidTr="002908DD">
        <w:trPr>
          <w:trHeight w:val="315"/>
        </w:trPr>
        <w:tc>
          <w:tcPr>
            <w:tcW w:w="1327" w:type="pct"/>
          </w:tcPr>
          <w:p w14:paraId="080D6E49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064C8B77" w14:textId="60C0463F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8864F0">
              <w:rPr>
                <w:rFonts w:ascii="Book Antiqua" w:hAnsi="Book Antiqua"/>
                <w:lang w:val="en-GB" w:eastAsia="zh-CN"/>
              </w:rPr>
              <w:t>Polypectomy</w:t>
            </w:r>
          </w:p>
        </w:tc>
        <w:tc>
          <w:tcPr>
            <w:tcW w:w="540" w:type="pct"/>
          </w:tcPr>
          <w:p w14:paraId="418EF666" w14:textId="7E18EF54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5159CB">
              <w:rPr>
                <w:rFonts w:ascii="Book Antiqua" w:hAnsi="Book Antiqua"/>
                <w:lang w:val="en-GB" w:eastAsia="zh-CN"/>
              </w:rPr>
              <w:t>3</w:t>
            </w:r>
          </w:p>
        </w:tc>
        <w:tc>
          <w:tcPr>
            <w:tcW w:w="462" w:type="pct"/>
          </w:tcPr>
          <w:p w14:paraId="248F7A4D" w14:textId="3EFF090E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8655DA">
              <w:rPr>
                <w:rFonts w:ascii="Book Antiqua" w:hAnsi="Book Antiqua"/>
                <w:lang w:val="en-GB" w:eastAsia="zh-CN"/>
              </w:rPr>
              <w:t>4.9</w:t>
            </w:r>
          </w:p>
        </w:tc>
      </w:tr>
      <w:tr w:rsidR="002908DD" w:rsidRPr="00F206B9" w14:paraId="5F45269B" w14:textId="77777777" w:rsidTr="002908DD">
        <w:trPr>
          <w:trHeight w:val="315"/>
        </w:trPr>
        <w:tc>
          <w:tcPr>
            <w:tcW w:w="1327" w:type="pct"/>
          </w:tcPr>
          <w:p w14:paraId="6ABAD3EA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1C60A149" w14:textId="4B53C40A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8864F0">
              <w:rPr>
                <w:rFonts w:ascii="Book Antiqua" w:hAnsi="Book Antiqua"/>
                <w:lang w:val="en-GB" w:eastAsia="zh-CN"/>
              </w:rPr>
              <w:t>Adrenaline sclerotherapy</w:t>
            </w:r>
          </w:p>
        </w:tc>
        <w:tc>
          <w:tcPr>
            <w:tcW w:w="540" w:type="pct"/>
          </w:tcPr>
          <w:p w14:paraId="421828DD" w14:textId="1DA25929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5159CB">
              <w:rPr>
                <w:rFonts w:ascii="Book Antiqua" w:hAnsi="Book Antiqua"/>
                <w:lang w:val="en-GB" w:eastAsia="zh-CN"/>
              </w:rPr>
              <w:t>3</w:t>
            </w:r>
          </w:p>
        </w:tc>
        <w:tc>
          <w:tcPr>
            <w:tcW w:w="462" w:type="pct"/>
          </w:tcPr>
          <w:p w14:paraId="33E47ABB" w14:textId="590B44A9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8655DA">
              <w:rPr>
                <w:rFonts w:ascii="Book Antiqua" w:hAnsi="Book Antiqua"/>
                <w:lang w:val="en-GB" w:eastAsia="zh-CN"/>
              </w:rPr>
              <w:t>4.9</w:t>
            </w:r>
          </w:p>
        </w:tc>
      </w:tr>
      <w:tr w:rsidR="002908DD" w:rsidRPr="00F206B9" w14:paraId="65E4AC01" w14:textId="77777777" w:rsidTr="002908DD">
        <w:trPr>
          <w:trHeight w:val="315"/>
        </w:trPr>
        <w:tc>
          <w:tcPr>
            <w:tcW w:w="1327" w:type="pct"/>
          </w:tcPr>
          <w:p w14:paraId="4B6BF865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08251E0D" w14:textId="069773CF" w:rsidR="002908DD" w:rsidRPr="00F206B9" w:rsidRDefault="001D314B" w:rsidP="00122E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/>
                <w:lang w:val="en-GB" w:eastAsia="zh-CN"/>
              </w:rPr>
              <w:t xml:space="preserve">Red </w:t>
            </w:r>
            <w:r w:rsidR="00122E00">
              <w:rPr>
                <w:rFonts w:ascii="Book Antiqua" w:hAnsi="Book Antiqua"/>
                <w:lang w:val="en-GB" w:eastAsia="zh-CN"/>
              </w:rPr>
              <w:t>b</w:t>
            </w:r>
            <w:r>
              <w:rPr>
                <w:rFonts w:ascii="Book Antiqua" w:hAnsi="Book Antiqua"/>
                <w:lang w:val="en-GB" w:eastAsia="zh-CN"/>
              </w:rPr>
              <w:t xml:space="preserve">lood </w:t>
            </w:r>
            <w:r w:rsidR="00122E00">
              <w:rPr>
                <w:rFonts w:ascii="Book Antiqua" w:hAnsi="Book Antiqua"/>
                <w:lang w:val="en-GB" w:eastAsia="zh-CN"/>
              </w:rPr>
              <w:t>c</w:t>
            </w:r>
            <w:r>
              <w:rPr>
                <w:rFonts w:ascii="Book Antiqua" w:hAnsi="Book Antiqua"/>
                <w:lang w:val="en-GB" w:eastAsia="zh-CN"/>
              </w:rPr>
              <w:t>ell</w:t>
            </w:r>
            <w:r w:rsidR="002908DD" w:rsidRPr="008864F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="00122E00">
              <w:rPr>
                <w:rFonts w:ascii="Book Antiqua" w:hAnsi="Book Antiqua"/>
                <w:lang w:val="en-GB" w:eastAsia="zh-CN"/>
              </w:rPr>
              <w:t>s</w:t>
            </w:r>
            <w:r>
              <w:rPr>
                <w:rFonts w:ascii="Book Antiqua" w:hAnsi="Book Antiqua"/>
                <w:lang w:val="en-GB" w:eastAsia="zh-CN"/>
              </w:rPr>
              <w:t>c</w:t>
            </w:r>
            <w:r w:rsidR="002908DD" w:rsidRPr="008864F0">
              <w:rPr>
                <w:rFonts w:ascii="Book Antiqua" w:hAnsi="Book Antiqua"/>
                <w:lang w:val="en-GB" w:eastAsia="zh-CN"/>
              </w:rPr>
              <w:t>intography</w:t>
            </w:r>
            <w:proofErr w:type="spellEnd"/>
          </w:p>
        </w:tc>
        <w:tc>
          <w:tcPr>
            <w:tcW w:w="540" w:type="pct"/>
          </w:tcPr>
          <w:p w14:paraId="12FE86A8" w14:textId="78434618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5159CB">
              <w:rPr>
                <w:rFonts w:ascii="Book Antiqua" w:hAnsi="Book Antiqua"/>
                <w:lang w:val="en-GB" w:eastAsia="zh-CN"/>
              </w:rPr>
              <w:t>1</w:t>
            </w:r>
          </w:p>
        </w:tc>
        <w:tc>
          <w:tcPr>
            <w:tcW w:w="462" w:type="pct"/>
          </w:tcPr>
          <w:p w14:paraId="49809BC5" w14:textId="2055FAC9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8655DA">
              <w:rPr>
                <w:rFonts w:ascii="Book Antiqua" w:hAnsi="Book Antiqua"/>
                <w:lang w:val="en-GB" w:eastAsia="zh-CN"/>
              </w:rPr>
              <w:t>1.6</w:t>
            </w:r>
          </w:p>
        </w:tc>
      </w:tr>
      <w:tr w:rsidR="002908DD" w:rsidRPr="00F206B9" w14:paraId="1A26AD1A" w14:textId="77777777" w:rsidTr="002908DD">
        <w:trPr>
          <w:trHeight w:val="315"/>
        </w:trPr>
        <w:tc>
          <w:tcPr>
            <w:tcW w:w="1327" w:type="pct"/>
          </w:tcPr>
          <w:p w14:paraId="7F042FC6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5EA9BDA2" w14:textId="173174DC" w:rsidR="002908DD" w:rsidRPr="008864F0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2908DD">
              <w:rPr>
                <w:rFonts w:ascii="Book Antiqua" w:hAnsi="Book Antiqua"/>
                <w:lang w:val="en-GB" w:eastAsia="zh-CN"/>
              </w:rPr>
              <w:t>Surgical</w:t>
            </w:r>
          </w:p>
        </w:tc>
        <w:tc>
          <w:tcPr>
            <w:tcW w:w="540" w:type="pct"/>
          </w:tcPr>
          <w:p w14:paraId="30DCCFB0" w14:textId="59CE6C22" w:rsidR="002908DD" w:rsidRPr="005159CB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6</w:t>
            </w:r>
          </w:p>
        </w:tc>
        <w:tc>
          <w:tcPr>
            <w:tcW w:w="462" w:type="pct"/>
          </w:tcPr>
          <w:p w14:paraId="221852A1" w14:textId="5F174D6F" w:rsidR="002908DD" w:rsidRPr="008655DA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9.8</w:t>
            </w:r>
          </w:p>
        </w:tc>
      </w:tr>
      <w:tr w:rsidR="002908DD" w:rsidRPr="00F206B9" w14:paraId="2BC58509" w14:textId="77777777" w:rsidTr="002908DD">
        <w:trPr>
          <w:trHeight w:val="315"/>
        </w:trPr>
        <w:tc>
          <w:tcPr>
            <w:tcW w:w="1327" w:type="pct"/>
          </w:tcPr>
          <w:p w14:paraId="5A205074" w14:textId="77777777" w:rsidR="002908DD" w:rsidRPr="00F206B9" w:rsidRDefault="002908DD" w:rsidP="00F206B9">
            <w:pPr>
              <w:spacing w:line="360" w:lineRule="auto"/>
              <w:jc w:val="both"/>
              <w:rPr>
                <w:rFonts w:ascii="Book Antiqua" w:hAnsi="Book Antiqua"/>
                <w:bCs/>
                <w:lang w:val="en-GB" w:eastAsia="zh-CN"/>
              </w:rPr>
            </w:pPr>
          </w:p>
        </w:tc>
        <w:tc>
          <w:tcPr>
            <w:tcW w:w="2671" w:type="pct"/>
          </w:tcPr>
          <w:p w14:paraId="24BB5FC3" w14:textId="5F5CD3D1" w:rsidR="002908DD" w:rsidRPr="008864F0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2908DD">
              <w:rPr>
                <w:rFonts w:ascii="Book Antiqua" w:hAnsi="Book Antiqua"/>
                <w:lang w:val="en-GB" w:eastAsia="zh-CN"/>
              </w:rPr>
              <w:t>Radiological</w:t>
            </w:r>
          </w:p>
        </w:tc>
        <w:tc>
          <w:tcPr>
            <w:tcW w:w="540" w:type="pct"/>
          </w:tcPr>
          <w:p w14:paraId="43558BB7" w14:textId="1C02898C" w:rsidR="002908DD" w:rsidRPr="005159CB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3</w:t>
            </w:r>
          </w:p>
        </w:tc>
        <w:tc>
          <w:tcPr>
            <w:tcW w:w="462" w:type="pct"/>
          </w:tcPr>
          <w:p w14:paraId="43DDB715" w14:textId="28637AC1" w:rsidR="002908DD" w:rsidRPr="008655DA" w:rsidRDefault="002908DD" w:rsidP="00F206B9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206B9">
              <w:rPr>
                <w:rFonts w:ascii="Book Antiqua" w:hAnsi="Book Antiqua"/>
                <w:lang w:val="en-GB" w:eastAsia="zh-CN"/>
              </w:rPr>
              <w:t>4.9</w:t>
            </w:r>
          </w:p>
        </w:tc>
      </w:tr>
    </w:tbl>
    <w:p w14:paraId="34F5F162" w14:textId="6E8D37BB" w:rsidR="002C7F22" w:rsidRDefault="002C7F22" w:rsidP="00F206B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A9FF6B9" w14:textId="77777777" w:rsidR="002C7F22" w:rsidRDefault="002C7F22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25C8DF5D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  <w:bookmarkStart w:id="1" w:name="_Hlk113623184"/>
    </w:p>
    <w:p w14:paraId="262DC98E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</w:p>
    <w:p w14:paraId="459A0D19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</w:p>
    <w:p w14:paraId="41F560FB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</w:p>
    <w:p w14:paraId="7D966269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818EEE1" wp14:editId="5F90F0E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A3F33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672E1D" w14:textId="77777777" w:rsidR="002C7F22" w:rsidRDefault="002C7F22" w:rsidP="002C7F22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3560FD48" w14:textId="77777777" w:rsidR="002C7F22" w:rsidRDefault="002C7F22" w:rsidP="002C7F22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4E1789D" w14:textId="77777777" w:rsidR="002C7F22" w:rsidRDefault="002C7F22" w:rsidP="002C7F22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8DD077C" w14:textId="77777777" w:rsidR="002C7F22" w:rsidRDefault="002C7F22" w:rsidP="002C7F22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27501D5" w14:textId="77777777" w:rsidR="002C7F22" w:rsidRDefault="002C7F22" w:rsidP="002C7F22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DD3FD6E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8AE2F84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</w:p>
    <w:p w14:paraId="0D61AA88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</w:p>
    <w:p w14:paraId="76D7D322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</w:p>
    <w:p w14:paraId="50CBB43D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6759D20" wp14:editId="7919AB6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E6FCA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A353E0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</w:p>
    <w:p w14:paraId="2FD59AC2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9ECAE9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DB1C98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E4C5CB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</w:p>
    <w:p w14:paraId="1984B6AB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</w:p>
    <w:p w14:paraId="13608143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</w:p>
    <w:p w14:paraId="784B9139" w14:textId="77777777" w:rsidR="002C7F22" w:rsidRDefault="002C7F22" w:rsidP="002C7F22">
      <w:pPr>
        <w:snapToGrid w:val="0"/>
        <w:ind w:leftChars="100" w:left="240"/>
        <w:jc w:val="center"/>
        <w:rPr>
          <w:rFonts w:ascii="Book Antiqua" w:hAnsi="Book Antiqua"/>
        </w:rPr>
      </w:pPr>
    </w:p>
    <w:p w14:paraId="060F2628" w14:textId="77777777" w:rsidR="002C7F22" w:rsidRDefault="002C7F22" w:rsidP="002C7F22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E37761F" w14:textId="77777777" w:rsidR="002C7F22" w:rsidRDefault="002C7F22" w:rsidP="002C7F22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bookmarkEnd w:id="1"/>
    <w:p w14:paraId="00BB2F79" w14:textId="77777777" w:rsidR="002C7F22" w:rsidRDefault="002C7F22" w:rsidP="002C7F22">
      <w:pPr>
        <w:rPr>
          <w:rFonts w:ascii="Book Antiqua" w:hAnsi="Book Antiqua" w:cs="Book Antiqua"/>
          <w:b/>
          <w:bCs/>
          <w:color w:val="000000"/>
        </w:rPr>
      </w:pPr>
    </w:p>
    <w:p w14:paraId="61435127" w14:textId="77777777" w:rsidR="00E679CE" w:rsidRPr="002C7F22" w:rsidRDefault="00E679CE" w:rsidP="00F206B9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E679CE" w:rsidRPr="002C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3073" w14:textId="77777777" w:rsidR="001E505B" w:rsidRDefault="001E505B" w:rsidP="005C434A">
      <w:r>
        <w:separator/>
      </w:r>
    </w:p>
  </w:endnote>
  <w:endnote w:type="continuationSeparator" w:id="0">
    <w:p w14:paraId="365D9F63" w14:textId="77777777" w:rsidR="001E505B" w:rsidRDefault="001E505B" w:rsidP="005C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36CA" w14:textId="77777777" w:rsidR="00646AE7" w:rsidRPr="005C434A" w:rsidRDefault="00646AE7" w:rsidP="005C434A">
    <w:pPr>
      <w:pStyle w:val="a5"/>
      <w:jc w:val="right"/>
      <w:rPr>
        <w:rFonts w:ascii="Book Antiqua" w:hAnsi="Book Antiqua"/>
        <w:sz w:val="24"/>
        <w:szCs w:val="24"/>
      </w:rPr>
    </w:pPr>
    <w:r w:rsidRPr="005C434A">
      <w:rPr>
        <w:rFonts w:ascii="Book Antiqua" w:hAnsi="Book Antiqua"/>
        <w:sz w:val="24"/>
        <w:szCs w:val="24"/>
      </w:rPr>
      <w:fldChar w:fldCharType="begin"/>
    </w:r>
    <w:r w:rsidRPr="005C434A">
      <w:rPr>
        <w:rFonts w:ascii="Book Antiqua" w:hAnsi="Book Antiqua"/>
        <w:sz w:val="24"/>
        <w:szCs w:val="24"/>
      </w:rPr>
      <w:instrText xml:space="preserve"> PAGE  \* Arabic  \* MERGEFORMAT </w:instrText>
    </w:r>
    <w:r w:rsidRPr="005C434A">
      <w:rPr>
        <w:rFonts w:ascii="Book Antiqua" w:hAnsi="Book Antiqua"/>
        <w:sz w:val="24"/>
        <w:szCs w:val="24"/>
      </w:rPr>
      <w:fldChar w:fldCharType="separate"/>
    </w:r>
    <w:r w:rsidR="00CF7B88">
      <w:rPr>
        <w:rFonts w:ascii="Book Antiqua" w:hAnsi="Book Antiqua"/>
        <w:noProof/>
        <w:sz w:val="24"/>
        <w:szCs w:val="24"/>
      </w:rPr>
      <w:t>2</w:t>
    </w:r>
    <w:r w:rsidRPr="005C434A">
      <w:rPr>
        <w:rFonts w:ascii="Book Antiqua" w:hAnsi="Book Antiqua"/>
        <w:sz w:val="24"/>
        <w:szCs w:val="24"/>
      </w:rPr>
      <w:fldChar w:fldCharType="end"/>
    </w:r>
    <w:r w:rsidRPr="005C434A">
      <w:rPr>
        <w:rFonts w:ascii="Book Antiqua" w:hAnsi="Book Antiqua"/>
        <w:sz w:val="24"/>
        <w:szCs w:val="24"/>
      </w:rPr>
      <w:t>/</w:t>
    </w:r>
    <w:r w:rsidRPr="005C434A">
      <w:rPr>
        <w:rFonts w:ascii="Book Antiqua" w:hAnsi="Book Antiqua"/>
        <w:sz w:val="24"/>
        <w:szCs w:val="24"/>
      </w:rPr>
      <w:fldChar w:fldCharType="begin"/>
    </w:r>
    <w:r w:rsidRPr="005C434A">
      <w:rPr>
        <w:rFonts w:ascii="Book Antiqua" w:hAnsi="Book Antiqua"/>
        <w:sz w:val="24"/>
        <w:szCs w:val="24"/>
      </w:rPr>
      <w:instrText xml:space="preserve"> NUMPAGES   \* MERGEFORMAT </w:instrText>
    </w:r>
    <w:r w:rsidRPr="005C434A">
      <w:rPr>
        <w:rFonts w:ascii="Book Antiqua" w:hAnsi="Book Antiqua"/>
        <w:sz w:val="24"/>
        <w:szCs w:val="24"/>
      </w:rPr>
      <w:fldChar w:fldCharType="separate"/>
    </w:r>
    <w:r w:rsidR="00CF7B88">
      <w:rPr>
        <w:rFonts w:ascii="Book Antiqua" w:hAnsi="Book Antiqua"/>
        <w:noProof/>
        <w:sz w:val="24"/>
        <w:szCs w:val="24"/>
      </w:rPr>
      <w:t>23</w:t>
    </w:r>
    <w:r w:rsidRPr="005C434A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8F0B" w14:textId="77777777" w:rsidR="001E505B" w:rsidRDefault="001E505B" w:rsidP="005C434A">
      <w:r>
        <w:separator/>
      </w:r>
    </w:p>
  </w:footnote>
  <w:footnote w:type="continuationSeparator" w:id="0">
    <w:p w14:paraId="6F93D50F" w14:textId="77777777" w:rsidR="001E505B" w:rsidRDefault="001E505B" w:rsidP="005C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4339"/>
    <w:rsid w:val="00054275"/>
    <w:rsid w:val="000A24FC"/>
    <w:rsid w:val="000A4CBE"/>
    <w:rsid w:val="00122E00"/>
    <w:rsid w:val="00190601"/>
    <w:rsid w:val="001D314B"/>
    <w:rsid w:val="001E4A62"/>
    <w:rsid w:val="001E505B"/>
    <w:rsid w:val="002070E8"/>
    <w:rsid w:val="00252443"/>
    <w:rsid w:val="002908DD"/>
    <w:rsid w:val="00292A22"/>
    <w:rsid w:val="002B1723"/>
    <w:rsid w:val="002B476C"/>
    <w:rsid w:val="002C7F22"/>
    <w:rsid w:val="002D4AB6"/>
    <w:rsid w:val="003674CD"/>
    <w:rsid w:val="003807D1"/>
    <w:rsid w:val="003A7077"/>
    <w:rsid w:val="003C4268"/>
    <w:rsid w:val="003D7797"/>
    <w:rsid w:val="00436FFF"/>
    <w:rsid w:val="004953A2"/>
    <w:rsid w:val="004C363D"/>
    <w:rsid w:val="004C36CA"/>
    <w:rsid w:val="005236B0"/>
    <w:rsid w:val="00551E39"/>
    <w:rsid w:val="00586489"/>
    <w:rsid w:val="005A7654"/>
    <w:rsid w:val="005B13E9"/>
    <w:rsid w:val="005C26C0"/>
    <w:rsid w:val="005C36F7"/>
    <w:rsid w:val="005C434A"/>
    <w:rsid w:val="00646AE7"/>
    <w:rsid w:val="00670D5F"/>
    <w:rsid w:val="00680025"/>
    <w:rsid w:val="00681060"/>
    <w:rsid w:val="006D43F5"/>
    <w:rsid w:val="00727F5B"/>
    <w:rsid w:val="0073124B"/>
    <w:rsid w:val="00740687"/>
    <w:rsid w:val="0074086F"/>
    <w:rsid w:val="007E2B8F"/>
    <w:rsid w:val="00847F00"/>
    <w:rsid w:val="008728FF"/>
    <w:rsid w:val="00876A4C"/>
    <w:rsid w:val="008E50D7"/>
    <w:rsid w:val="008E6F5A"/>
    <w:rsid w:val="009332DD"/>
    <w:rsid w:val="00A77B3E"/>
    <w:rsid w:val="00A8073D"/>
    <w:rsid w:val="00B671FE"/>
    <w:rsid w:val="00B978D4"/>
    <w:rsid w:val="00C545DD"/>
    <w:rsid w:val="00C87F61"/>
    <w:rsid w:val="00CA2A55"/>
    <w:rsid w:val="00CF7B88"/>
    <w:rsid w:val="00DA643C"/>
    <w:rsid w:val="00DD5AAB"/>
    <w:rsid w:val="00E14A2F"/>
    <w:rsid w:val="00E679CE"/>
    <w:rsid w:val="00E76200"/>
    <w:rsid w:val="00EE4A11"/>
    <w:rsid w:val="00EF6E1D"/>
    <w:rsid w:val="00F206B9"/>
    <w:rsid w:val="00F445AD"/>
    <w:rsid w:val="00F8700A"/>
    <w:rsid w:val="00F93C39"/>
    <w:rsid w:val="00FC2CCA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B08FFA"/>
  <w15:docId w15:val="{FECE691B-E48F-1E4E-847A-C3C3C07A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C434A"/>
    <w:rPr>
      <w:sz w:val="18"/>
      <w:szCs w:val="18"/>
    </w:rPr>
  </w:style>
  <w:style w:type="paragraph" w:styleId="a5">
    <w:name w:val="footer"/>
    <w:basedOn w:val="a"/>
    <w:link w:val="a6"/>
    <w:rsid w:val="005C43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C434A"/>
    <w:rPr>
      <w:sz w:val="18"/>
      <w:szCs w:val="18"/>
    </w:rPr>
  </w:style>
  <w:style w:type="character" w:styleId="a7">
    <w:name w:val="annotation reference"/>
    <w:basedOn w:val="a0"/>
    <w:rsid w:val="004C36CA"/>
    <w:rPr>
      <w:sz w:val="21"/>
      <w:szCs w:val="21"/>
    </w:rPr>
  </w:style>
  <w:style w:type="paragraph" w:styleId="a8">
    <w:name w:val="annotation text"/>
    <w:basedOn w:val="a"/>
    <w:link w:val="a9"/>
    <w:rsid w:val="004C36CA"/>
  </w:style>
  <w:style w:type="character" w:customStyle="1" w:styleId="a9">
    <w:name w:val="批注文字 字符"/>
    <w:basedOn w:val="a0"/>
    <w:link w:val="a8"/>
    <w:rsid w:val="004C36CA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4C36CA"/>
    <w:rPr>
      <w:b/>
      <w:bCs/>
    </w:rPr>
  </w:style>
  <w:style w:type="character" w:customStyle="1" w:styleId="ab">
    <w:name w:val="批注主题 字符"/>
    <w:basedOn w:val="a9"/>
    <w:link w:val="aa"/>
    <w:rsid w:val="004C36CA"/>
    <w:rPr>
      <w:b/>
      <w:bCs/>
      <w:sz w:val="24"/>
      <w:szCs w:val="24"/>
    </w:rPr>
  </w:style>
  <w:style w:type="paragraph" w:styleId="ac">
    <w:name w:val="Balloon Text"/>
    <w:basedOn w:val="a"/>
    <w:link w:val="ad"/>
    <w:rsid w:val="004C36CA"/>
    <w:rPr>
      <w:sz w:val="18"/>
      <w:szCs w:val="18"/>
    </w:rPr>
  </w:style>
  <w:style w:type="character" w:customStyle="1" w:styleId="ad">
    <w:name w:val="批注框文本 字符"/>
    <w:basedOn w:val="a0"/>
    <w:link w:val="ac"/>
    <w:rsid w:val="004C36CA"/>
    <w:rPr>
      <w:sz w:val="18"/>
      <w:szCs w:val="18"/>
    </w:rPr>
  </w:style>
  <w:style w:type="character" w:customStyle="1" w:styleId="q4iawc">
    <w:name w:val="q4iawc"/>
    <w:basedOn w:val="a0"/>
    <w:rsid w:val="004C36CA"/>
  </w:style>
  <w:style w:type="paragraph" w:styleId="ae">
    <w:name w:val="Revision"/>
    <w:hidden/>
    <w:uiPriority w:val="99"/>
    <w:semiHidden/>
    <w:rsid w:val="00E14A2F"/>
    <w:rPr>
      <w:sz w:val="24"/>
      <w:szCs w:val="24"/>
    </w:rPr>
  </w:style>
  <w:style w:type="character" w:styleId="af">
    <w:name w:val="Hyperlink"/>
    <w:basedOn w:val="a0"/>
    <w:unhideWhenUsed/>
    <w:rsid w:val="00681060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81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948-5190/full/v14/i9/55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5300</Words>
  <Characters>30211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wdm</cp:lastModifiedBy>
  <cp:revision>6</cp:revision>
  <dcterms:created xsi:type="dcterms:W3CDTF">2022-08-11T04:19:00Z</dcterms:created>
  <dcterms:modified xsi:type="dcterms:W3CDTF">2022-09-09T05:48:00Z</dcterms:modified>
</cp:coreProperties>
</file>