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83F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Name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Journal: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color w:val="000000"/>
        </w:rPr>
        <w:t>World</w:t>
      </w:r>
      <w:r w:rsidR="005E3038" w:rsidRPr="004B3D0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color w:val="000000"/>
        </w:rPr>
        <w:t>Journal</w:t>
      </w:r>
      <w:r w:rsidR="005E3038" w:rsidRPr="004B3D0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6CCBD6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Manuscript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NO: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81181</w:t>
      </w:r>
    </w:p>
    <w:p w14:paraId="778AD90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Manuscript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Type: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</w:t>
      </w:r>
    </w:p>
    <w:p w14:paraId="24B3EB3C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554179E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presentation,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diagnosis,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management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prognosis: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>A</w:t>
      </w:r>
      <w:r w:rsidR="005E3038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5E3038" w:rsidRPr="004B3D0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/>
          <w:b/>
          <w:bCs/>
          <w:color w:val="000000"/>
          <w:lang w:eastAsia="zh-CN"/>
        </w:rPr>
        <w:t>the</w:t>
      </w:r>
      <w:r w:rsidR="005E3038" w:rsidRPr="004B3D0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p w14:paraId="261AD26E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E078B1E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hAnsi="Book Antiqua" w:cs="Book Antiqua" w:hint="eastAsia"/>
          <w:color w:val="000000"/>
          <w:lang w:eastAsia="zh-CN"/>
        </w:rPr>
        <w:t>Ma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XM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5E3038" w:rsidRPr="004B3D0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</w:p>
    <w:p w14:paraId="3270F0D7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31D4342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Xiao-Mei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Bao-Shun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Yuan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Guo-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Wu,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Ying-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Wen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Xiao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Yu,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Xiao-Li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Yu-Ping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Xu-Dong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Hou,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Qing-Hong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Guo</w:t>
      </w:r>
    </w:p>
    <w:p w14:paraId="34E1CA62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51DE20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Xiao-Mei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Guo-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Ying-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Wen</w:t>
      </w:r>
      <w:proofErr w:type="spellEnd"/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Xiao-Li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Yu-Ping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Qing-Hong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5E3038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5E3038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Gastroenterology,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Hospital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University,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730000,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Gansu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China</w:t>
      </w:r>
    </w:p>
    <w:p w14:paraId="7673F004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8CBB75F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Xiao-Mei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Guo-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Ying-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Wen</w:t>
      </w:r>
      <w:proofErr w:type="spellEnd"/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Xiao-Li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Medical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College,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University,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730000,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Gansu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China</w:t>
      </w:r>
    </w:p>
    <w:p w14:paraId="1A46A356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2F4DC5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Bao-Shun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Xu-Dong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General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Ward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Hospital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University,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730000,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Gansu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China</w:t>
      </w:r>
    </w:p>
    <w:p w14:paraId="26B5644D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17D5930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XM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d</w:t>
      </w:r>
      <w:r w:rsidRPr="004B3D02">
        <w:rPr>
          <w:rFonts w:ascii="Book Antiqua" w:eastAsia="Book Antiqua" w:hAnsi="Book Antiqua" w:cs="Book Antiqua"/>
          <w:color w:val="000000"/>
        </w:rPr>
        <w:t>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manuscript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writing;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BS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</w:t>
      </w:r>
      <w:r w:rsidRPr="004B3D02">
        <w:rPr>
          <w:rFonts w:ascii="Book Antiqua" w:eastAsia="Book Antiqua" w:hAnsi="Book Antiqua" w:cs="Book Antiqua"/>
          <w:color w:val="000000"/>
        </w:rPr>
        <w:t>onceptualization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m</w:t>
      </w:r>
      <w:r w:rsidRPr="004B3D02">
        <w:rPr>
          <w:rFonts w:ascii="Book Antiqua" w:eastAsia="Book Antiqua" w:hAnsi="Book Antiqua" w:cs="Book Antiqua"/>
          <w:color w:val="000000"/>
        </w:rPr>
        <w:t>ethodology;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curation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visualization;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GZ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curation,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writing-original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draft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preparation;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YW,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and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XL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l</w:t>
      </w:r>
      <w:r w:rsidRPr="004B3D02">
        <w:rPr>
          <w:rFonts w:ascii="Book Antiqua" w:eastAsia="Book Antiqua" w:hAnsi="Book Antiqua" w:cs="Book Antiqua"/>
          <w:color w:val="000000"/>
        </w:rPr>
        <w:t>iterature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search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screening;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r</w:t>
      </w:r>
      <w:r w:rsidRPr="004B3D02">
        <w:rPr>
          <w:rFonts w:ascii="Book Antiqua" w:eastAsia="Book Antiqua" w:hAnsi="Book Antiqua" w:cs="Book Antiqua"/>
          <w:color w:val="000000"/>
        </w:rPr>
        <w:t>evised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manuscript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approved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version;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Guo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QH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s</w:t>
      </w:r>
      <w:r w:rsidRPr="004B3D02">
        <w:rPr>
          <w:rFonts w:ascii="Book Antiqua" w:eastAsia="Book Antiqua" w:hAnsi="Book Antiqua" w:cs="Book Antiqua"/>
          <w:color w:val="000000"/>
        </w:rPr>
        <w:t>upervision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confirmation.</w:t>
      </w:r>
    </w:p>
    <w:p w14:paraId="777617BB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3E4CBD13" w14:textId="5F2D30B3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Qing-Hong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5E3038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5E3038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Gastroenterology,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Hospital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University,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No.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Donggang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Road,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Chengguan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District,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Lanzhou</w:t>
      </w:r>
      <w:r w:rsidR="004B3D02" w:rsidRPr="004B3D02">
        <w:rPr>
          <w:rFonts w:ascii="Book Antiqua" w:eastAsia="Book Antiqua" w:hAnsi="Book Antiqua" w:cs="Book Antiqua"/>
          <w:color w:val="000000"/>
        </w:rPr>
        <w:t xml:space="preserve"> 730000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Gansu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Province,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gqh@lzu.edu.cn</w:t>
      </w:r>
    </w:p>
    <w:p w14:paraId="20FE614A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9E7102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November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2022</w:t>
      </w:r>
    </w:p>
    <w:p w14:paraId="106276F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bCs/>
          <w:color w:val="000000"/>
        </w:rPr>
        <w:t>December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bCs/>
          <w:color w:val="000000"/>
        </w:rPr>
        <w:t>3,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bCs/>
          <w:color w:val="000000"/>
        </w:rPr>
        <w:t>2022</w:t>
      </w:r>
    </w:p>
    <w:p w14:paraId="2C7AA551" w14:textId="220B318E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2-23T17:12:00Z">
        <w:r w:rsidR="00375E55" w:rsidRPr="00375E55">
          <w:rPr>
            <w:rFonts w:ascii="Book Antiqua" w:eastAsia="Book Antiqua" w:hAnsi="Book Antiqua" w:cs="Book Antiqua"/>
            <w:color w:val="000000"/>
          </w:rPr>
          <w:t>December 23, 2022</w:t>
        </w:r>
      </w:ins>
    </w:p>
    <w:p w14:paraId="7824E81E" w14:textId="326D1A03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AE9C2FB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  <w:sectPr w:rsidR="00A77B3E" w:rsidRPr="004B3D0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E9E93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CA5524E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BACKGROUND</w:t>
      </w:r>
    </w:p>
    <w:p w14:paraId="3D5333F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soft-tissue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derived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mainly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skin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subcutaneous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tissues.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Small</w:t>
      </w:r>
      <w:r w:rsidRPr="004B3D02">
        <w:rPr>
          <w:rFonts w:ascii="Book Antiqua" w:eastAsia="Book Antiqua" w:hAnsi="Book Antiqua" w:cs="Book Antiqua"/>
          <w:color w:val="000000"/>
        </w:rPr>
        <w:t>-intestinal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poor.</w:t>
      </w:r>
    </w:p>
    <w:p w14:paraId="3BFD0BA1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75B4003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SUMMARY</w:t>
      </w:r>
    </w:p>
    <w:p w14:paraId="1579514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multifocal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ileal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analyze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previously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our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understanding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elderly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anemia,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weakness,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weight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factor VIII-related antigen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eastAsia="Book Antiqua" w:hAnsi="Book Antiqua" w:cs="Book Antiqua"/>
          <w:color w:val="000000"/>
        </w:rPr>
        <w:t>ETS-related gene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friend leukemia integration 1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von Willebrand factor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valuable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immunohistochemical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small-intestinal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Small-intestinal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jejunum,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followed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ileum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duodenum.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toxicant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After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definite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median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</w:t>
      </w:r>
      <w:r w:rsidR="009F774D" w:rsidRPr="004B3D02">
        <w:rPr>
          <w:rFonts w:ascii="Book Antiqua" w:eastAsia="Book Antiqua" w:hAnsi="Book Antiqua" w:cs="Book Antiqua"/>
          <w:color w:val="000000"/>
        </w:rPr>
        <w:t>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time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8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774D" w:rsidRPr="004B3D0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774D" w:rsidRPr="004B3D02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respectively.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Kaplan-Meier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depth,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invaded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prognosis.</w:t>
      </w:r>
    </w:p>
    <w:p w14:paraId="6A3061EA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D294CA3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CONCLUSION</w:t>
      </w:r>
    </w:p>
    <w:p w14:paraId="146DE202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Style w:val="tgt"/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should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considered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unexplained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melena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pain,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especially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older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men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Prompt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treatment,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including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surgery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adjuvant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chemotherapy,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is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essential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prolonging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patient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survival.</w:t>
      </w:r>
    </w:p>
    <w:p w14:paraId="56842391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6555E6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Pathological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features;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;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Case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34133809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05987F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XM,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GZ,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YW,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YP,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Hou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XD,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Guo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QH.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management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literature.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3038"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</w:t>
      </w:r>
      <w:r w:rsidR="005E3038"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2022;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press</w:t>
      </w:r>
    </w:p>
    <w:p w14:paraId="65C1C846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62D1273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multifocal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ileal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gland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lumbar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spine.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after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collected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relevant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analyzed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statistically.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concluded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elderly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Melena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anemia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depended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microscopic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morphology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immunohistochemistry.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factor VIII-related antigen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eastAsia="Book Antiqua" w:hAnsi="Book Antiqua" w:cs="Book Antiqua"/>
          <w:color w:val="000000"/>
        </w:rPr>
        <w:t>ETS-related gene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friend leukemia integration 1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von Willebrand factor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valuable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could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patients.</w:t>
      </w:r>
    </w:p>
    <w:p w14:paraId="1A29AAA2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4B83CF0F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AAB53DC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mesenchymal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arises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lymphatic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accounts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%</w:t>
      </w:r>
      <w:r w:rsidRPr="004B3D02">
        <w:rPr>
          <w:rFonts w:hint="eastAsia"/>
          <w:color w:val="000000"/>
          <w:lang w:eastAsia="zh-CN"/>
        </w:rPr>
        <w:t>-</w:t>
      </w:r>
      <w:r w:rsidRPr="004B3D02">
        <w:rPr>
          <w:rFonts w:ascii="Book Antiqua" w:eastAsia="Book Antiqua" w:hAnsi="Book Antiqua" w:cs="Book Antiqua"/>
          <w:color w:val="000000"/>
        </w:rPr>
        <w:t>2%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sarcomas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1]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body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widespread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distribution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lymphatic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systems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skin,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visceral,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subtypes,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visceral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accountings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15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%</w:t>
      </w:r>
      <w:r w:rsidRPr="004B3D02">
        <w:rPr>
          <w:rFonts w:ascii="Book Antiqua" w:eastAsia="Book Antiqua" w:hAnsi="Book Antiqua" w:cs="Book Antiqua"/>
          <w:color w:val="000000"/>
        </w:rPr>
        <w:t>-47%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challenging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subtypes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3]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incidence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atypical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weight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loss,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nausea,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vomiting,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F774D"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F774D" w:rsidRPr="004B3D02">
        <w:rPr>
          <w:rFonts w:ascii="Book Antiqua" w:eastAsia="Book Antiqua" w:hAnsi="Book Antiqua" w:cs="Book Antiqua"/>
          <w:color w:val="000000"/>
        </w:rPr>
        <w:t>bleeding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F774D" w:rsidRPr="004B3D0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Various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trauma,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vinyl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chloride,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implicated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development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morbidity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following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rare.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example,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previous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follow-up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overall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after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0.01</w:t>
      </w:r>
      <w:r w:rsidR="009F774D" w:rsidRPr="004B3D02">
        <w:rPr>
          <w:rFonts w:ascii="Book Antiqua" w:hAnsi="Book Antiqua" w:cs="Book Antiqua" w:hint="eastAsia"/>
          <w:color w:val="000000"/>
          <w:lang w:eastAsia="zh-CN"/>
        </w:rPr>
        <w:t>%</w:t>
      </w:r>
      <w:r w:rsidRPr="004B3D02">
        <w:rPr>
          <w:rFonts w:eastAsia="Book Antiqua"/>
          <w:color w:val="000000"/>
        </w:rPr>
        <w:t>-</w:t>
      </w:r>
      <w:r w:rsidRPr="004B3D02">
        <w:rPr>
          <w:rFonts w:ascii="Book Antiqua" w:eastAsia="Book Antiqua" w:hAnsi="Book Antiqua" w:cs="Book Antiqua"/>
          <w:color w:val="000000"/>
        </w:rPr>
        <w:t>0.3</w:t>
      </w:r>
      <w:r w:rsidR="009F774D" w:rsidRPr="004B3D02">
        <w:rPr>
          <w:rFonts w:ascii="Book Antiqua" w:hAnsi="Book Antiqua" w:cs="Book Antiqua" w:hint="eastAsia"/>
          <w:color w:val="000000"/>
          <w:lang w:eastAsia="zh-CN"/>
        </w:rPr>
        <w:t>0</w:t>
      </w:r>
      <w:proofErr w:type="gramStart"/>
      <w:r w:rsidR="009F774D" w:rsidRPr="004B3D02">
        <w:rPr>
          <w:rFonts w:ascii="Book Antiqua" w:eastAsia="Book Antiqua" w:hAnsi="Book Antiqua" w:cs="Book Antiqua"/>
          <w:color w:val="000000"/>
        </w:rPr>
        <w:t>%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F774D" w:rsidRPr="004B3D0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F774D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Timely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challenging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owing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diversity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non-specificity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limited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methods,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39BCD77E" w14:textId="77777777" w:rsidR="00A77B3E" w:rsidRPr="004B3D02" w:rsidRDefault="00D670F5" w:rsidP="005E303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small-intestinal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lumbar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bilateral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Furthermore,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retrospectively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analyzed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previously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explore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clinicopathological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small-intestinal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optimize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management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disease.</w:t>
      </w:r>
    </w:p>
    <w:p w14:paraId="1CA3DBEF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5392D8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E3038"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D945562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E9C531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70-year-old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Chinese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melena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4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mo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1E2B6B13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02B77EB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484D88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hAnsi="Book Antiqua" w:cs="Book Antiqua"/>
          <w:color w:val="000000"/>
          <w:lang w:eastAsia="zh-CN"/>
        </w:rPr>
        <w:t>’</w:t>
      </w:r>
      <w:r w:rsidRPr="004B3D02">
        <w:rPr>
          <w:rFonts w:ascii="Book Antiqua" w:eastAsia="Book Antiqua" w:hAnsi="Book Antiqua" w:cs="Book Antiqua"/>
          <w:color w:val="000000"/>
        </w:rPr>
        <w:t>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four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months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earlier,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accompanied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distension,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constipation,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appetite.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apparent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kg.</w:t>
      </w:r>
    </w:p>
    <w:p w14:paraId="077430D5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0F8207D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728564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hypertension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but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toxicity,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exposure.</w:t>
      </w:r>
    </w:p>
    <w:p w14:paraId="66740419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0BCE2AD2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F4D77CD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denied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family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tumors.</w:t>
      </w:r>
    </w:p>
    <w:p w14:paraId="59F9F88B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5C0DD1D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2EF7B9A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Physical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chronically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mildly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swollen,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tenderness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around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navel.</w:t>
      </w:r>
    </w:p>
    <w:p w14:paraId="28658329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96588E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42951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>Laboratory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hemoglobin,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hematocrit,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C-reactive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protein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levels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10.1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g/dL,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30.8%,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17.18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mg/L,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respectively.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levels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elevated.</w:t>
      </w:r>
    </w:p>
    <w:p w14:paraId="405E2E2E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781E759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E3038" w:rsidRPr="004B3D0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392551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Electron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colonoscopy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abnormalities.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Computed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tomography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(CT)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part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lower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thickened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degrees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enhancement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arterial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bilateral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masses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soft-tissue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nodules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right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perirenal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fascia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Magnetic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resonance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imaging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(MRI)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abnormally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enhanced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nodules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cauda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equina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L1/L2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Level;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thus,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considered.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Moreover,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nodules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abnormal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signals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bilateral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right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kidney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apparent,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leading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consideration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Electron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enteroscopy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continuous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periannulus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2.4</w:t>
      </w:r>
      <w:r w:rsidRPr="004B3D02">
        <w:rPr>
          <w:rFonts w:eastAsia="Book Antiqua"/>
          <w:color w:val="000000"/>
        </w:rPr>
        <w:t>-</w:t>
      </w:r>
      <w:r w:rsidRPr="004B3D02">
        <w:rPr>
          <w:rFonts w:ascii="Book Antiqua" w:eastAsia="Book Antiqua" w:hAnsi="Book Antiqua" w:cs="Book Antiqua"/>
          <w:color w:val="000000"/>
        </w:rPr>
        <w:t>2.5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above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ileocecal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valve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surface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covered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mucous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surrounding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mucosa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irregular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eminence,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easily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touched,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hard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texture.</w:t>
      </w:r>
    </w:p>
    <w:p w14:paraId="5FD6F30C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4370D3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Pathologic</w:t>
      </w:r>
      <w:r w:rsidR="005E3038" w:rsidRPr="004B3D0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findings</w:t>
      </w:r>
    </w:p>
    <w:p w14:paraId="5F01F7FA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laparotomy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performed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revealed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grayish-red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mucosa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ileum,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film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foul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surface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5E3038" w:rsidRPr="004B3D02">
        <w:rPr>
          <w:rFonts w:ascii="Book Antiqua" w:hAnsi="Book Antiqua" w:cs="Book Antiqua"/>
          <w:color w:val="000000"/>
          <w:lang w:eastAsia="zh-CN"/>
        </w:rPr>
        <w:t>×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ligament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Treitz,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obstruction.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pathological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Microscopically,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hemorrhagic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necrotic.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Spindle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observed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round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spindle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nuclei,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thick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chromatin,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mitotic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images.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Giant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arranged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cords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scattered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singly.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formed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channels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erythrocytes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center,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parts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anastomosed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each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subserosal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layer.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margins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perienteral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Immunohistochemistry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vimentin,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eastAsia="Book Antiqua" w:hAnsi="Book Antiqua" w:cs="Book Antiqua"/>
          <w:color w:val="000000"/>
        </w:rPr>
        <w:t xml:space="preserve">ETS-related gene 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(</w:t>
      </w:r>
      <w:r w:rsidRPr="004B3D02">
        <w:rPr>
          <w:rFonts w:ascii="Book Antiqua" w:eastAsia="Book Antiqua" w:hAnsi="Book Antiqua" w:cs="Book Antiqua"/>
          <w:color w:val="000000"/>
        </w:rPr>
        <w:t>ERG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p53,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but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negative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CK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(Pan),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549C3" w:rsidRPr="004B3D02">
        <w:rPr>
          <w:rFonts w:ascii="Book Antiqua" w:hAnsi="Book Antiqua" w:hint="eastAsia"/>
          <w:lang w:eastAsia="zh-CN"/>
        </w:rPr>
        <w:t>e</w:t>
      </w:r>
      <w:r w:rsidR="009549C3" w:rsidRPr="004B3D02">
        <w:rPr>
          <w:rFonts w:ascii="Book Antiqua" w:hAnsi="Book Antiqua"/>
          <w:lang w:eastAsia="zh-CN"/>
        </w:rPr>
        <w:t>pithelial membrane antigen</w:t>
      </w:r>
      <w:r w:rsidR="009549C3" w:rsidRPr="004B3D02">
        <w:rPr>
          <w:rFonts w:ascii="Book Antiqua" w:hAnsi="Book Antiqua" w:hint="eastAsia"/>
          <w:lang w:eastAsia="zh-CN"/>
        </w:rPr>
        <w:t xml:space="preserve"> (</w:t>
      </w:r>
      <w:r w:rsidRPr="004B3D02">
        <w:rPr>
          <w:rFonts w:ascii="Book Antiqua" w:eastAsia="Book Antiqua" w:hAnsi="Book Antiqua" w:cs="Book Antiqua"/>
          <w:color w:val="000000"/>
        </w:rPr>
        <w:t>EMA</w:t>
      </w:r>
      <w:r w:rsidR="009549C3" w:rsidRPr="004B3D02">
        <w:rPr>
          <w:rFonts w:ascii="Book Antiqua" w:hAnsi="Book Antiqua" w:cs="Book Antiqua" w:hint="eastAsia"/>
          <w:color w:val="000000"/>
          <w:lang w:eastAsia="zh-CN"/>
        </w:rPr>
        <w:t>)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CD117,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DOG1,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S100,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HMB45,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MyoD1.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Ki-67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proliferation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index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40%.</w:t>
      </w:r>
    </w:p>
    <w:p w14:paraId="6993103A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49E27C2D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E3038"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0C2B4E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According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pathological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findings,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definitely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</w:p>
    <w:p w14:paraId="18A29A46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3105242E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D49CDC2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received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functional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end-to-end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anastomosis.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General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supportive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provided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postoperatively.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molecular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targeted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suggested,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but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declined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owing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financial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constraints.</w:t>
      </w:r>
    </w:p>
    <w:p w14:paraId="0367452D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BD57D94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E3038"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E3038"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83F736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Style w:val="tgt"/>
          <w:rFonts w:ascii="Book Antiqua" w:eastAsia="Book Antiqua" w:hAnsi="Book Antiqua" w:cs="Book Antiqua"/>
          <w:color w:val="000000"/>
        </w:rPr>
        <w:t>Following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surgery,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>’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symptoms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relieved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melena.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patient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was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discharged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following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improvement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his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general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condition.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Shortly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after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discharge,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patient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developed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anorexia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diarrhea.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However,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patient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did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not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visit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hospital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review.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died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four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months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later.</w:t>
      </w:r>
    </w:p>
    <w:p w14:paraId="753A1731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098B38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D2C1E4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Literature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5E3038" w:rsidRPr="004B3D02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r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eview</w:t>
      </w:r>
    </w:p>
    <w:p w14:paraId="70927AA2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searched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PubMed,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Embase,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Science,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CNKI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(updated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until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August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2022).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original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published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English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language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included.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search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terms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("small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bowel"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"small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intestine"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"small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intestinal")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("adenocarcinoma"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"hemangiosarcoma"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"angiomatous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sarcoma").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our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was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collected</w:t>
      </w:r>
      <w:r w:rsidR="005E3038" w:rsidRPr="004B3D02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1-4,</w:t>
      </w:r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 xml:space="preserve"> 6-77</w:t>
      </w:r>
      <w:r w:rsidR="005E3038" w:rsidRPr="004B3D02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secondary.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could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determined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found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sites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simultaneously.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basic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information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available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endpoint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event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(death)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observed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52.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software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statistical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curves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obtained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Kaplan-Meier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method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(log-rank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test).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performed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proportional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hazards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model.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Categorical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variables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compared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chi-squared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test.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tests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two-tailed,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statistical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5E3038" w:rsidRPr="004B3D02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&lt;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unless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otherwise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stated.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>S</w:t>
      </w:r>
      <w:r w:rsidR="005E3038" w:rsidRPr="004B3D02">
        <w:rPr>
          <w:rFonts w:ascii="Book Antiqua" w:eastAsia="Book Antiqua" w:hAnsi="Book Antiqua" w:cs="Book Antiqua"/>
          <w:color w:val="000000"/>
        </w:rPr>
        <w:t>D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3E7787D2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0AA25D9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gender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characteristics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11ECCBE3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women,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male-to-female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ratio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2.04:1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>.00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available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64.44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3038" w:rsidRPr="004B3D02">
        <w:rPr>
          <w:rFonts w:ascii="Book Antiqua" w:eastAsia="Book Antiqua" w:hAnsi="Book Antiqua" w:cs="Book Antiqua"/>
          <w:color w:val="000000"/>
        </w:rPr>
        <w:t>years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14.92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25-87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60.85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3038" w:rsidRPr="004B3D02">
        <w:rPr>
          <w:rFonts w:ascii="Book Antiqua" w:eastAsia="Book Antiqua" w:hAnsi="Book Antiqua" w:cs="Book Antiqua"/>
          <w:color w:val="000000"/>
        </w:rPr>
        <w:t>years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5E3038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22.73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20-92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’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distribution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distribution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between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0.339,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Chi-square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test).</w:t>
      </w:r>
    </w:p>
    <w:p w14:paraId="44568421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4617B67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symptoms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complications</w:t>
      </w:r>
    </w:p>
    <w:p w14:paraId="16BFA9D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frequent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order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frequency)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(62.20%),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anemia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(57.32%),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(37.80%),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weakness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(23.17%),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weight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(18.29%),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shortness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breath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(15.85%),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nausea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(13.41%),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distention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(12.20%),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appetite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(9.76%)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challenging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distinguish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those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inflammatory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diseases.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possibility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should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considered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unexplained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complications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obstruction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(18.29%),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perforation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(13.41%),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intussusception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(4.88%),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intraperitoneal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hemorrhage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(2.44%),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which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acute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requiring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emergency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management.</w:t>
      </w:r>
    </w:p>
    <w:p w14:paraId="51E3F9FE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31FA716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lastRenderedPageBreak/>
        <w:t>Detection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lesions</w:t>
      </w:r>
    </w:p>
    <w:p w14:paraId="6FDD0DA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difficult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because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anatomical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structure.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recent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years,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diagnostic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rate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small-intestinal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diseases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has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improved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capsule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endoscopy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enteroscopy.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Among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collected,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bowel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abnormalities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capsule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digestive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tract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radiography,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MRI,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barium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positron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emission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tomography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(PET),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helped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esions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found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exploratory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laparotomy,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those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acute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disease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requiring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emergency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those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whim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imaging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endoscopy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examinations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not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detect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lesion.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three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found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autopsy.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morphology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varies.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Endoscopically,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appear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deep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shallow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polyps,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fungating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lesion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nodules,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huge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masses,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superficial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elevations,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depressions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[48]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thickening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congestion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bowel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wall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show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varying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degrees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hemorrhage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21,32,44,</w:t>
      </w:r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covered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filthy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scan,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characterized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thickening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10,12,58,75,</w:t>
      </w:r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>76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occupying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6,20,33,67,70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enlargement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surrounding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nodes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52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Necrosis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observed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center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Contrast-enhanced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scans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degrees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enhancement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4,57,</w:t>
      </w:r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>61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0E6190F8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0330B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angiosarcoma</w:t>
      </w:r>
    </w:p>
    <w:p w14:paraId="2570C64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depends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mainly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morphological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characteristics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immunohistochemistry.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Abnormal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hallmarks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round,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polygonal,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spindle-shaped,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appearance.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Well-differentiated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presents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well-formed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vessels,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papillary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spaces,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anastomotic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narrow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channels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visible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lumen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differentiated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solid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characterized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continuous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sheets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E3038" w:rsidRPr="004B3D02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5E3038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necrosis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immunohistochemical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collected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VIII-related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antigen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(VIII),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ERG,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friend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leukemia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integration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(Fli-1),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Willebrand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(vWF)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important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immune-positive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(49/49),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ERG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(10/10),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FLI-1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(6/6),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vWF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(2/2)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stained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CD34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sensitivity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75%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(30/40),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VIII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sensitivity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89.7%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(26/29).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Besides,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immunohistochemistry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results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(16/17),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(10/10),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CD117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(10/10),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desmin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(11/11),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S100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(27/28)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negative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collected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cases.</w:t>
      </w:r>
    </w:p>
    <w:p w14:paraId="72737DE9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53B257F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Distribution,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characteristic,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metastasis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lesions</w:t>
      </w:r>
    </w:p>
    <w:p w14:paraId="7BE5968A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location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angiosarcoma,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descending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order,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jejunum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(28.0%),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ileum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(19.5%),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duodenum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(12.2%),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whole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(12.2%),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duodenum/jejunum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(11.0%),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jejunum/ileum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(6.1%),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unspecified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(11.0%)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(Table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5).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definite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42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invaded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jejunum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(55.3%,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E),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40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invaded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ileum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(52.6%,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B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F)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29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invaded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duodenum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(38.2%,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+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F).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49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(64.5%)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single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+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+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(18.4%)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two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+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(13.2%)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entire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characteristics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shown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Table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6.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tend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multifocal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(multifocal/single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focal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1.8).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size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varied,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maximum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diameter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&lt;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38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&gt;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40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240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diameter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two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diffuse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distribution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shd w:val="clear" w:color="auto" w:fill="FCFDFE"/>
          <w:vertAlign w:val="superscript"/>
        </w:rPr>
        <w:t>23,40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ulcer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(15.66%),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superficial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(9.64%),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(7.23%),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protrusion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(49.4%)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mass,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polyp,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mushroom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Microscopically,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invaded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mucosa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submucosa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muscularis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propria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serosa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under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serosa.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Among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(56.5%)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(37.1%)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distant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(6.5%)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specified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frequent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sites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(22.6%),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liver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(21.0%),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(21.0%),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spleen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(8.1%),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bone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(8.1%),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pleural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(6.5%)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stomach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(6.5%).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sary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skin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spleen,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each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pleuropulmonary,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thyroid,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sternocleidomastoid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muscle,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rectum.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Systemic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examination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careful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exploration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necessary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prevent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missing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</w:p>
    <w:p w14:paraId="31CD16FB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3F775EC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i/>
          <w:color w:val="000000"/>
        </w:rPr>
        <w:t>factors</w:t>
      </w:r>
    </w:p>
    <w:p w14:paraId="6773B74C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total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clear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remaining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severe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occupational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polyvinyl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chloride.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fluctuated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years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average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16.12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years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10.05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sites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pelvis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neck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dose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eastAsia="Book Antiqua" w:hAnsi="Book Antiqua" w:cs="Book Antiqua"/>
          <w:color w:val="000000"/>
        </w:rPr>
        <w:t xml:space="preserve">Gray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Gray,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48.03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144EE" w:rsidRPr="004B3D02">
        <w:rPr>
          <w:rFonts w:ascii="Book Antiqua" w:eastAsia="Book Antiqua" w:hAnsi="Book Antiqua" w:cs="Book Antiqua"/>
          <w:color w:val="000000"/>
        </w:rPr>
        <w:t>Gray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14.18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Gray.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female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10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treated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uterine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tumors,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breast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cancer,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ovarian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tumors,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colon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cancer;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male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prostate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cancer,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1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abdominal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lymphoma,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1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tonsil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cancer,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1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pelvic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chondrosarcoma.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45-year-old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hemodialysis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up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21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years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chronic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renal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insufficiency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shd w:val="clear" w:color="auto" w:fill="FCFDFE"/>
          <w:vertAlign w:val="superscript"/>
        </w:rPr>
        <w:t>46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72-year-old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worked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construction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industry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toxicological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exposure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[9]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5D4BD345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40F4F72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Style w:val="tgt"/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10BA5B07" w14:textId="51B5C505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Treatment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modalities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were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available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for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74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cases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among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reported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  <w:shd w:val="clear" w:color="auto" w:fill="FCFDFE"/>
        </w:rPr>
        <w:t>cases.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them,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42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(51.2%)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underwent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12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(14.6%)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underwent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chemotherapy;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11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(13.4%)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received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conservative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5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(6.1%)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received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only;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lastRenderedPageBreak/>
        <w:t>one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underwent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resection,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radiation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therapy;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treated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radiotherapy,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immunotherapy;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one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treated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</w:t>
      </w:r>
      <w:r w:rsidRPr="004B3D02">
        <w:rPr>
          <w:rFonts w:ascii="Book Antiqua" w:eastAsia="Book Antiqua" w:hAnsi="Book Antiqua" w:cs="Book Antiqua"/>
          <w:color w:val="000000"/>
        </w:rPr>
        <w:t>rgon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plasma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coagulation.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received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doxorubicin;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paclitaxel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plus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carboplatin;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adriamycin,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vincristine,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dacarbazine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Cytoxan;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liposomal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non-pegilated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doxorubicin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Ifosfamide.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Bevacizumab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required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repeated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transfusion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owing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anemia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chronic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loss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3,28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5842D66F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72957B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i/>
        </w:rPr>
      </w:pPr>
      <w:r w:rsidRPr="004B3D02">
        <w:rPr>
          <w:rStyle w:val="tgt"/>
          <w:rFonts w:ascii="Book Antiqua" w:eastAsia="Book Antiqua" w:hAnsi="Book Antiqua" w:cs="Book Antiqua"/>
          <w:b/>
          <w:bCs/>
          <w:i/>
          <w:color w:val="000000"/>
        </w:rPr>
        <w:t>Prognostic</w:t>
      </w:r>
      <w:r w:rsidR="005E3038" w:rsidRPr="004B3D02">
        <w:rPr>
          <w:rStyle w:val="tgt"/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b/>
          <w:bCs/>
          <w:i/>
          <w:color w:val="000000"/>
        </w:rPr>
        <w:t>factors</w:t>
      </w:r>
    </w:p>
    <w:p w14:paraId="2815BBFA" w14:textId="367F47F2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Style w:val="tgt"/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collected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time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status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62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performed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Style w:val="tgt"/>
          <w:rFonts w:ascii="Book Antiqua" w:eastAsia="Book Antiqua" w:hAnsi="Book Antiqua" w:cs="Book Antiqua"/>
          <w:color w:val="000000"/>
        </w:rPr>
        <w:t>analysis.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234.77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d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41.88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Median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90.00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d </w:t>
      </w:r>
      <w:r w:rsidRPr="004B3D02">
        <w:rPr>
          <w:rFonts w:ascii="Book Antiqua" w:eastAsia="Book Antiqua" w:hAnsi="Book Antiqua" w:cs="Book Antiqua"/>
          <w:color w:val="000000"/>
        </w:rPr>
        <w:t>±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20.56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Respiratory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failure,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hemorrhagic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shock,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death.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FFFFF"/>
        </w:rPr>
        <w:t>Kaplan</w:t>
      </w:r>
      <w:r w:rsidRPr="004B3D02">
        <w:rPr>
          <w:rFonts w:eastAsia="Book Antiqua"/>
          <w:color w:val="000000"/>
          <w:shd w:val="clear" w:color="auto" w:fill="FFFFFF"/>
        </w:rPr>
        <w:t>-</w:t>
      </w:r>
      <w:r w:rsidRPr="004B3D02">
        <w:rPr>
          <w:rFonts w:ascii="Book Antiqua" w:eastAsia="Book Antiqua" w:hAnsi="Book Antiqua" w:cs="Book Antiqua"/>
          <w:color w:val="000000"/>
          <w:shd w:val="clear" w:color="auto" w:fill="FFFFFF"/>
        </w:rPr>
        <w:t>Meier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0.033),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0.038),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0.025),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="006144EE"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6144EE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0.020)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(Figure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7).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Sex,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acute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origin,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size,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effect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="006144EE" w:rsidRPr="004B3D02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&gt;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0.1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00</w:t>
      </w:r>
      <w:r w:rsidRPr="004B3D02">
        <w:rPr>
          <w:rFonts w:ascii="Book Antiqua" w:eastAsia="Book Antiqua" w:hAnsi="Book Antiqua" w:cs="Book Antiqua"/>
          <w:color w:val="000000"/>
        </w:rPr>
        <w:t>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eliminated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owing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amount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missing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data.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&gt;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years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0.047)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three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whole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0.020)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without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0.032)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="009938B0" w:rsidRPr="004B3D02">
        <w:rPr>
          <w:rFonts w:ascii="Book Antiqua" w:eastAsia="Book Antiqua" w:hAnsi="Book Antiqua" w:cs="Book Antiqua"/>
          <w:color w:val="000000"/>
        </w:rPr>
        <w:t xml:space="preserve">Table </w:t>
      </w:r>
      <w:r w:rsidRPr="004B3D02">
        <w:rPr>
          <w:rFonts w:ascii="Book Antiqua" w:eastAsia="Book Antiqua" w:hAnsi="Book Antiqua" w:cs="Book Antiqua"/>
          <w:color w:val="000000"/>
        </w:rPr>
        <w:t>9).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i/>
          <w:color w:val="000000"/>
        </w:rPr>
        <w:t>P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&lt;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0.1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00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avoid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missing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important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influencing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[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0.038,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HR: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0.442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(0.205-0,956)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[</w:t>
      </w:r>
      <w:r w:rsidR="006144EE" w:rsidRPr="004B3D02">
        <w:rPr>
          <w:rFonts w:ascii="Book Antiqua" w:eastAsia="Book Antiqua" w:hAnsi="Book Antiqua" w:cs="Book Antiqua"/>
          <w:i/>
          <w:iCs/>
          <w:color w:val="000000"/>
        </w:rPr>
        <w:t>P</w:t>
      </w:r>
      <w:r w:rsidR="006144EE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=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0.028,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HR: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0.407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(0.182--0.908)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]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effectively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</w:t>
      </w:r>
      <w:r w:rsidR="002D174C" w:rsidRPr="004B3D02">
        <w:rPr>
          <w:rFonts w:ascii="Book Antiqua" w:eastAsia="Book Antiqua" w:hAnsi="Book Antiqua" w:cs="Book Antiqua"/>
          <w:color w:val="000000"/>
        </w:rPr>
        <w:t xml:space="preserve">Table </w:t>
      </w:r>
      <w:r w:rsidRPr="004B3D02">
        <w:rPr>
          <w:rFonts w:ascii="Book Antiqua" w:eastAsia="Book Antiqua" w:hAnsi="Book Antiqua" w:cs="Book Antiqua"/>
          <w:color w:val="000000"/>
        </w:rPr>
        <w:t>10).</w:t>
      </w:r>
    </w:p>
    <w:p w14:paraId="64D932C5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7B7D9E4F" w14:textId="77777777" w:rsidR="00A77B3E" w:rsidRPr="004B3D02" w:rsidRDefault="00D670F5" w:rsidP="003F405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D2F286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malignancies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accounting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&lt;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tumors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often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discovered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late,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their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nonspecific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limited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methods,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51]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difficult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routine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gastroscopy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electronic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colonoscopy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17]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capsule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endoscopy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25]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PET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tagged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scanning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[18]</w:t>
      </w:r>
      <w:r w:rsidRPr="004B3D02">
        <w:rPr>
          <w:rFonts w:ascii="Book Antiqua" w:eastAsia="Book Antiqua" w:hAnsi="Book Antiqua" w:cs="Book Antiqua"/>
          <w:color w:val="000000"/>
        </w:rPr>
        <w:t>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push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enteroscopy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after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necessitating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exploration.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Even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endoscopic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biopsies,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requires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several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attempts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Thus,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should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considered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early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especially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older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adults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melena,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avoid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rapid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disease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development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missed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diagnosis.</w:t>
      </w:r>
    </w:p>
    <w:p w14:paraId="352C9F1A" w14:textId="77777777" w:rsidR="00A77B3E" w:rsidRPr="004B3D02" w:rsidRDefault="00D670F5" w:rsidP="006144EE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aggressive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lymph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peripheral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metastases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51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our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literature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primary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least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56.5%.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often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metastasizes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lungs,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spleens.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Respiratory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failure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pulmonary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death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(15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cases).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There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one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metastasis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uncommon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site,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right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atrial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appendage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right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ventricular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septum,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d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Therefore,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systemic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examinations,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PET-CT,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recommended,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attention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specifically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pulmonary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metastases.</w:t>
      </w:r>
    </w:p>
    <w:p w14:paraId="0BE07314" w14:textId="77777777" w:rsidR="00A77B3E" w:rsidRPr="004B3D02" w:rsidRDefault="00D670F5" w:rsidP="006144EE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>Depending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degree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differentiation,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develop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range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well-differentiated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differentiated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solid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tissue.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solid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growth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pattern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consists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two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types: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S</w:t>
      </w:r>
      <w:r w:rsidRPr="004B3D02">
        <w:rPr>
          <w:rFonts w:ascii="Book Antiqua" w:eastAsia="Book Antiqua" w:hAnsi="Book Antiqua" w:cs="Book Antiqua"/>
          <w:color w:val="000000"/>
        </w:rPr>
        <w:t>heets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spindle-shaped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polygonal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epithelioid-type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mitotic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rate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29]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specific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subtype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consisting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called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morphology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typical,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but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endothelial-related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cytokeratin,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leading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confusion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entities,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melanoma,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fibrosarcoma,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mesothelioma,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features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(particularly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stromal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tumors)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10,28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3CAB7672" w14:textId="77777777" w:rsidR="00A77B3E" w:rsidRPr="004B3D02" w:rsidRDefault="00D670F5" w:rsidP="006144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Immunohistochemistry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essential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VIII,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ERG,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Fli-1,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vWF,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help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nature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4B3D02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ERG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highest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detection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rates.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specificity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CD34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relatively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60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>%</w:t>
      </w:r>
      <w:r w:rsidRPr="004B3D02">
        <w:rPr>
          <w:rFonts w:eastAsia="Book Antiqua"/>
          <w:color w:val="000000"/>
        </w:rPr>
        <w:t>-</w:t>
      </w:r>
      <w:r w:rsidRPr="004B3D02">
        <w:rPr>
          <w:rFonts w:ascii="Book Antiqua" w:eastAsia="Book Antiqua" w:hAnsi="Book Antiqua" w:cs="Book Antiqua"/>
          <w:color w:val="000000"/>
        </w:rPr>
        <w:t>70%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stromal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tumors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78]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Vimentin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marker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epithelial-mesenchymal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transition,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overexpression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closely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related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accelerated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growth,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invasion,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52]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Vimentin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widely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expressed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tumor</w:t>
      </w:r>
      <w:r w:rsidRPr="004B3D02">
        <w:rPr>
          <w:rFonts w:ascii="Book Antiqua" w:eastAsia="Book Antiqua" w:hAnsi="Book Antiqua" w:cs="Book Antiqua"/>
          <w:color w:val="000000"/>
        </w:rPr>
        <w:t>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melanoma,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mesothelioma,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sarcoma,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lack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ing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reliability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differential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shd w:val="clear" w:color="auto" w:fill="FCFDFE"/>
          <w:vertAlign w:val="superscript"/>
        </w:rPr>
        <w:t>3</w:t>
      </w:r>
      <w:r w:rsidR="006144EE" w:rsidRPr="004B3D02">
        <w:rPr>
          <w:rFonts w:ascii="Book Antiqua" w:hAnsi="Book Antiqua" w:cs="Book Antiqua" w:hint="eastAsia"/>
          <w:color w:val="000000"/>
          <w:shd w:val="clear" w:color="auto" w:fill="FCFDFE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negative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marker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angiosarcoma,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S-100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proteins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help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differentiate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from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carcinoma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  <w:shd w:val="clear" w:color="auto" w:fill="FCFDFE"/>
        </w:rPr>
        <w:t>melanoma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cannot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definitively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3,52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CD117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stromal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tumors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78]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previous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studies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&gt;</w:t>
      </w:r>
      <w:r w:rsidR="006144EE"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50%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positive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CD117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[79]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Additionally,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non-epithelioid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keratin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3,76</w:t>
      </w:r>
      <w:r w:rsidR="006144EE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18EBC563" w14:textId="77777777" w:rsidR="00A77B3E" w:rsidRPr="004B3D02" w:rsidRDefault="00D670F5" w:rsidP="0093152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one-year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20.8%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among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present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depth,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two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Multivariate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Cox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nutritional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support,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medication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endoscopic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hemostasis,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transfusion,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important.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Local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radiotherapy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also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alternative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treatment.</w:t>
      </w:r>
    </w:p>
    <w:p w14:paraId="280035DE" w14:textId="77777777" w:rsidR="00A77B3E" w:rsidRPr="004B3D02" w:rsidRDefault="00D670F5" w:rsidP="0093152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development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application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molecular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targeted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molecular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targeted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become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research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hotspot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medical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oncology.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Studies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endothelial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growth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(VEGF)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receptor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(VEGFR)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VEGF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VEGFR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inhibitors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multi-tyrosine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kinase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inhibitors,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bevacizumab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pazopanib,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potential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targets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Malignant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express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high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levels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adrenergic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receptors.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Targeting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receptors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protamine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inhibited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growth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cell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lines</w:t>
      </w:r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B3D02">
        <w:rPr>
          <w:rFonts w:ascii="Book Antiqua" w:eastAsia="Book Antiqua" w:hAnsi="Book Antiqua" w:cs="Book Antiqua"/>
          <w:color w:val="000000"/>
          <w:vertAlign w:val="superscript"/>
        </w:rPr>
        <w:t>80</w:t>
      </w:r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few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cutaneous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significant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responses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checkpoint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inhibitors,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including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pembrolizumab,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anti-PD-L1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antibody,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anti-CTLA-4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antibody</w:t>
      </w:r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81]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existing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trials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focused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cutaneous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relevant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research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lacking.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Bevacizumab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administered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due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rapid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progression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>’</w:t>
      </w:r>
      <w:r w:rsidRPr="004B3D02">
        <w:rPr>
          <w:rFonts w:ascii="Book Antiqua" w:eastAsia="Book Antiqua" w:hAnsi="Book Antiqua" w:cs="Book Antiqua"/>
          <w:color w:val="000000"/>
        </w:rPr>
        <w:t>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disease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failure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take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regularly,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impossible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objectively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evaluate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effect</w:t>
      </w:r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931522" w:rsidRPr="004B3D02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931522" w:rsidRPr="004B3D0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4B3D02">
        <w:rPr>
          <w:rFonts w:ascii="Book Antiqua" w:eastAsia="Book Antiqua" w:hAnsi="Book Antiqua" w:cs="Book Antiqua"/>
          <w:color w:val="000000"/>
        </w:rPr>
        <w:t>.</w:t>
      </w:r>
    </w:p>
    <w:p w14:paraId="2B1F4364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9692094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113B20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This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study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resulted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obstruction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lumbar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bilateral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Furthermore,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summarized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features,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82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reported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cases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found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occurred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mainly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older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most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symptom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gastrointestinal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bleeding,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which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mainly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manifested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melena.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methods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resection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which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effectively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’ </w:t>
      </w:r>
      <w:r w:rsidRPr="004B3D02">
        <w:rPr>
          <w:rFonts w:ascii="Book Antiqua" w:eastAsia="Book Antiqua" w:hAnsi="Book Antiqua" w:cs="Book Antiqua"/>
          <w:color w:val="000000"/>
        </w:rPr>
        <w:t>survival.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help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clinicians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understand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guide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their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diagnosis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However,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statistical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bias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inevitable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because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sample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size.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few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trials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related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immunotherapy,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methods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limited.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Therefore,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expect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statistical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analysis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larger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samples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drug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trials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improve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’ </w:t>
      </w:r>
      <w:r w:rsidRPr="004B3D02">
        <w:rPr>
          <w:rFonts w:ascii="Book Antiqua" w:eastAsia="Book Antiqua" w:hAnsi="Book Antiqua" w:cs="Book Antiqua"/>
          <w:color w:val="000000"/>
        </w:rPr>
        <w:t>clinical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management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prognosis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angiosarcoma.</w:t>
      </w:r>
    </w:p>
    <w:p w14:paraId="6BA14500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4E11361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9B1315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>We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sincerely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appreciate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patient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families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their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cooperation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information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acquisition,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treatment,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follow-up.</w:t>
      </w:r>
    </w:p>
    <w:p w14:paraId="4DBF1D9D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37DFFAA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REFERENCES</w:t>
      </w:r>
    </w:p>
    <w:p w14:paraId="269FEB14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Zhang Y</w:t>
      </w:r>
      <w:r w:rsidRPr="004B3D02">
        <w:rPr>
          <w:rFonts w:ascii="Book Antiqua" w:eastAsia="Book Antiqua" w:hAnsi="Book Antiqua" w:cs="Book Antiqua"/>
          <w:color w:val="000000"/>
        </w:rPr>
        <w:t xml:space="preserve">, Chen Y, Li J, Li S, Wu Y, Zhan D, Wen X, Wang M. Poor prognosis of primary duodenum angiosarcoma: a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ANZ J Surg</w:t>
      </w:r>
      <w:r w:rsidRPr="004B3D02">
        <w:rPr>
          <w:rFonts w:ascii="Book Antiqua" w:eastAsia="Book Antiqua" w:hAnsi="Book Antiqua" w:cs="Book Antiqua"/>
          <w:color w:val="000000"/>
        </w:rPr>
        <w:t xml:space="preserve"> 2021;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4B3D02">
        <w:rPr>
          <w:rFonts w:ascii="Book Antiqua" w:eastAsia="Book Antiqua" w:hAnsi="Book Antiqua" w:cs="Book Antiqua"/>
          <w:color w:val="000000"/>
        </w:rPr>
        <w:t>: E600-E602 [PMID: 33577107 DOI: 10.1111/ans.16589]</w:t>
      </w:r>
    </w:p>
    <w:p w14:paraId="600A3541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Amini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Koury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Vaezi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Z, Melnick J,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Chahla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E. Duodenal angiosarcoma can be misdiagnosed as a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lesion.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Gastroenterol Hepatol Bed Bench</w:t>
      </w:r>
      <w:r w:rsidRPr="004B3D02">
        <w:rPr>
          <w:rFonts w:ascii="Book Antiqua" w:eastAsia="Book Antiqua" w:hAnsi="Book Antiqua" w:cs="Book Antiqua"/>
          <w:color w:val="000000"/>
        </w:rPr>
        <w:t xml:space="preserve"> 2020;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B3D02">
        <w:rPr>
          <w:rFonts w:ascii="Book Antiqua" w:eastAsia="Book Antiqua" w:hAnsi="Book Antiqua" w:cs="Book Antiqua"/>
          <w:color w:val="000000"/>
        </w:rPr>
        <w:t>: 268-271 [PMID: 32821359]</w:t>
      </w:r>
    </w:p>
    <w:p w14:paraId="02A9FA66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Nai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Q</w:t>
      </w:r>
      <w:r w:rsidRPr="004B3D02">
        <w:rPr>
          <w:rFonts w:ascii="Book Antiqua" w:eastAsia="Book Antiqua" w:hAnsi="Book Antiqua" w:cs="Book Antiqua"/>
          <w:color w:val="000000"/>
        </w:rPr>
        <w:t xml:space="preserve">, Ansari M, Liu J,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Razjouyan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Pak S, Tian Y, Khan R, Broder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Bagchi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Iyer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Hamouda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D, Islam M, Sen S, Yousif A, Hu M, Lou Y,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Duhl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J. Primary Small Intestinal Angiosarcoma: Epidemiology, Diagnosis and Treatment.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 Clin Med Res</w:t>
      </w:r>
      <w:r w:rsidRPr="004B3D02">
        <w:rPr>
          <w:rFonts w:ascii="Book Antiqua" w:eastAsia="Book Antiqua" w:hAnsi="Book Antiqua" w:cs="Book Antiqua"/>
          <w:color w:val="000000"/>
        </w:rPr>
        <w:t xml:space="preserve"> 2018;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294-301 [PMID: 29511417 DOI: 10.14740/jocmr3153w]</w:t>
      </w:r>
    </w:p>
    <w:p w14:paraId="4DF7D13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Hui YY</w:t>
      </w:r>
      <w:r w:rsidRPr="004B3D02">
        <w:rPr>
          <w:rFonts w:ascii="Book Antiqua" w:eastAsia="Book Antiqua" w:hAnsi="Book Antiqua" w:cs="Book Antiqua"/>
          <w:color w:val="000000"/>
        </w:rPr>
        <w:t xml:space="preserve">, Zhu LP, Yang B, Zhang ZY, Zhang YJ, Chen X, Wang BM. Gastrointestinal bleeding caused by jejunal angiosarcoma: A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4B3D02">
        <w:rPr>
          <w:rFonts w:ascii="Book Antiqua" w:eastAsia="Book Antiqua" w:hAnsi="Book Antiqua" w:cs="Book Antiqua"/>
          <w:color w:val="000000"/>
        </w:rPr>
        <w:t xml:space="preserve"> 2020;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B3D02">
        <w:rPr>
          <w:rFonts w:ascii="Book Antiqua" w:eastAsia="Book Antiqua" w:hAnsi="Book Antiqua" w:cs="Book Antiqua"/>
          <w:color w:val="000000"/>
        </w:rPr>
        <w:t>: 4565-4571 [PMID: 33083419 DOI: 10.12998/wjcc.v8.i19.4565]</w:t>
      </w:r>
    </w:p>
    <w:p w14:paraId="3722846D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 R</w:t>
      </w:r>
      <w:r w:rsidRPr="004B3D02">
        <w:rPr>
          <w:rFonts w:ascii="Book Antiqua" w:eastAsia="Book Antiqua" w:hAnsi="Book Antiqua" w:cs="Book Antiqua"/>
          <w:color w:val="000000"/>
        </w:rPr>
        <w:t xml:space="preserve">, Ouyang ZY, Xiao JB, He J, Zhou YW, Zhang GY, Li Q, Gu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Leng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AM, Liu T. Clinical Characteristics and Prognostic Factors of Small Intestine Angiosarcoma: a Retrospective Clinical Analysis of 66 Cases.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Cell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2017;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4B3D02">
        <w:rPr>
          <w:rFonts w:ascii="Book Antiqua" w:eastAsia="Book Antiqua" w:hAnsi="Book Antiqua" w:cs="Book Antiqua"/>
          <w:color w:val="000000"/>
        </w:rPr>
        <w:t>: 817-827 [PMID: 29176321 DOI: 10.1159/000485345]</w:t>
      </w:r>
    </w:p>
    <w:p w14:paraId="423F18B9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Liu Z</w:t>
      </w:r>
      <w:r w:rsidRPr="004B3D02">
        <w:rPr>
          <w:rFonts w:ascii="Book Antiqua" w:eastAsia="Book Antiqua" w:hAnsi="Book Antiqua" w:cs="Book Antiqua"/>
          <w:color w:val="000000"/>
        </w:rPr>
        <w:t xml:space="preserve">, Yu J, Xu Z, Dong Z, Suo J. Primary angiosarcoma of the small intestine metastatic to peritoneum with intestinal perforation: a case report and review of the literature.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Cancer Res</w:t>
      </w:r>
      <w:r w:rsidRPr="004B3D02">
        <w:rPr>
          <w:rFonts w:ascii="Book Antiqua" w:eastAsia="Book Antiqua" w:hAnsi="Book Antiqua" w:cs="Book Antiqua"/>
          <w:color w:val="000000"/>
        </w:rPr>
        <w:t xml:space="preserve"> 2019;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B3D02">
        <w:rPr>
          <w:rFonts w:ascii="Book Antiqua" w:eastAsia="Book Antiqua" w:hAnsi="Book Antiqua" w:cs="Book Antiqua"/>
          <w:color w:val="000000"/>
        </w:rPr>
        <w:t>: 1635-1640 [PMID: 35116908 DOI: 10.21037/tcr.2019.06.40]</w:t>
      </w:r>
    </w:p>
    <w:p w14:paraId="09A443D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Takamura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4B3D02">
        <w:rPr>
          <w:rFonts w:ascii="Book Antiqua" w:eastAsia="Book Antiqua" w:hAnsi="Book Antiqua" w:cs="Book Antiqua"/>
          <w:color w:val="000000"/>
        </w:rPr>
        <w:t xml:space="preserve">, Seki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Kasaoka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Kono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Murai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T. Angiogenic tumor in the small intestine. A case report and review of the literature published in Japan.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Gastroenterol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1975;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342-350 [PMID: 1241946 DOI: 10.1007/BF02776364]</w:t>
      </w:r>
    </w:p>
    <w:p w14:paraId="7DCBE971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Chen KT</w:t>
      </w:r>
      <w:r w:rsidRPr="004B3D02">
        <w:rPr>
          <w:rFonts w:ascii="Book Antiqua" w:eastAsia="Book Antiqua" w:hAnsi="Book Antiqua" w:cs="Book Antiqua"/>
          <w:color w:val="000000"/>
        </w:rPr>
        <w:t xml:space="preserve">, Hoffman KD, Hendricks EJ. Angiosarcoma following therapeutic irradiation.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4B3D02">
        <w:rPr>
          <w:rFonts w:ascii="Book Antiqua" w:eastAsia="Book Antiqua" w:hAnsi="Book Antiqua" w:cs="Book Antiqua"/>
          <w:color w:val="000000"/>
        </w:rPr>
        <w:t xml:space="preserve"> 1979;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4B3D02">
        <w:rPr>
          <w:rFonts w:ascii="Book Antiqua" w:eastAsia="Book Antiqua" w:hAnsi="Book Antiqua" w:cs="Book Antiqua"/>
          <w:color w:val="000000"/>
        </w:rPr>
        <w:t>: 2044-2048 [PMID: 389407 DOI: 10.1002/1097-0142(197912)44:6&lt;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2044::</w:t>
      </w:r>
      <w:proofErr w:type="gramEnd"/>
      <w:r w:rsidRPr="004B3D02">
        <w:rPr>
          <w:rFonts w:ascii="Book Antiqua" w:eastAsia="Book Antiqua" w:hAnsi="Book Antiqua" w:cs="Book Antiqua"/>
          <w:color w:val="000000"/>
        </w:rPr>
        <w:t>aid-cncr2820440614&gt;3.0.co;2-u]</w:t>
      </w:r>
    </w:p>
    <w:p w14:paraId="12C79FC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Maeyashiki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B3D02">
        <w:rPr>
          <w:rFonts w:ascii="Book Antiqua" w:eastAsia="Book Antiqua" w:hAnsi="Book Antiqua" w:cs="Book Antiqua"/>
          <w:color w:val="000000"/>
        </w:rPr>
        <w:t xml:space="preserve">, Nagata N,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Uemura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N. Angiosarcoma involving solid organs and the gastrointestinal tract with life-threatening bleeding.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Case Rep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B3D02">
        <w:rPr>
          <w:rFonts w:ascii="Book Antiqua" w:eastAsia="Book Antiqua" w:hAnsi="Book Antiqua" w:cs="Book Antiqua"/>
          <w:color w:val="000000"/>
        </w:rPr>
        <w:t>: 772-777 [PMID: 23341800 DOI: 10.1159/000346398]</w:t>
      </w:r>
    </w:p>
    <w:p w14:paraId="0F49FF7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10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Allison KH</w:t>
      </w:r>
      <w:r w:rsidRPr="004B3D02">
        <w:rPr>
          <w:rFonts w:ascii="Book Antiqua" w:eastAsia="Book Antiqua" w:hAnsi="Book Antiqua" w:cs="Book Antiqua"/>
          <w:color w:val="000000"/>
        </w:rPr>
        <w:t xml:space="preserve">, Yoder BJ, Bronner MP, Goldblum JR, Rubin BP. Angiosarcoma involving the gastrointestinal tract: a series of primary and metastatic cases.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Am J Surg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B3D02">
        <w:rPr>
          <w:rFonts w:ascii="Book Antiqua" w:eastAsia="Book Antiqua" w:hAnsi="Book Antiqua" w:cs="Book Antiqua"/>
          <w:color w:val="000000"/>
        </w:rPr>
        <w:t>: 298-307 [PMID: 15104292 DOI: 10.1097/00000478-200403000-00002]</w:t>
      </w:r>
    </w:p>
    <w:p w14:paraId="24D983F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Siderits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4B3D02">
        <w:rPr>
          <w:rFonts w:ascii="Book Antiqua" w:eastAsia="Book Antiqua" w:hAnsi="Book Antiqua" w:cs="Book Antiqua"/>
          <w:color w:val="000000"/>
        </w:rPr>
        <w:t xml:space="preserve">, Poblete F, Saraiya B,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Rimmer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Hazra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Aye L. Angiosarcoma of small bowel presenting with obstruction: novel observations on a rare diagnostic entity with unique clinical presentation.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Case Rep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4B3D02">
        <w:rPr>
          <w:rFonts w:ascii="Book Antiqua" w:eastAsia="Book Antiqua" w:hAnsi="Book Antiqua" w:cs="Book Antiqua"/>
          <w:color w:val="000000"/>
        </w:rPr>
        <w:t xml:space="preserve"> 2012;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4B3D02">
        <w:rPr>
          <w:rFonts w:ascii="Book Antiqua" w:eastAsia="Book Antiqua" w:hAnsi="Book Antiqua" w:cs="Book Antiqua"/>
          <w:color w:val="000000"/>
        </w:rPr>
        <w:t>: 480135 [PMID: 23198186 DOI: 10.1155/2012/480135]</w:t>
      </w:r>
    </w:p>
    <w:p w14:paraId="47A791F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12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Taxy JB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Battifora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H. Angiosarcoma of the gastrointestinal tract. A report of three cases.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4B3D02">
        <w:rPr>
          <w:rFonts w:ascii="Book Antiqua" w:eastAsia="Book Antiqua" w:hAnsi="Book Antiqua" w:cs="Book Antiqua"/>
          <w:color w:val="000000"/>
        </w:rPr>
        <w:t xml:space="preserve"> 1988;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4B3D02">
        <w:rPr>
          <w:rFonts w:ascii="Book Antiqua" w:eastAsia="Book Antiqua" w:hAnsi="Book Antiqua" w:cs="Book Antiqua"/>
          <w:color w:val="000000"/>
        </w:rPr>
        <w:t>: 210-216 [PMID: 3383117 DOI: 10.1002/1097-0142(19880701)62:1&lt;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210::</w:t>
      </w:r>
      <w:proofErr w:type="gramEnd"/>
      <w:r w:rsidRPr="004B3D02">
        <w:rPr>
          <w:rFonts w:ascii="Book Antiqua" w:eastAsia="Book Antiqua" w:hAnsi="Book Antiqua" w:cs="Book Antiqua"/>
          <w:color w:val="000000"/>
        </w:rPr>
        <w:t>aid-cncr2820620132&gt;3.0.co;2-8]</w:t>
      </w:r>
    </w:p>
    <w:p w14:paraId="02985DC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Mohammed A</w:t>
      </w:r>
      <w:r w:rsidRPr="004B3D02">
        <w:rPr>
          <w:rFonts w:ascii="Book Antiqua" w:eastAsia="Book Antiqua" w:hAnsi="Book Antiqua" w:cs="Book Antiqua"/>
          <w:color w:val="000000"/>
        </w:rPr>
        <w:t xml:space="preserve">, Aliyu HO, Liman AA, Abdullahi K, Abubakar N. Angiosarcoma of the small intestine.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Afr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4B3D02">
        <w:rPr>
          <w:rFonts w:ascii="Book Antiqua" w:eastAsia="Book Antiqua" w:hAnsi="Book Antiqua" w:cs="Book Antiqua"/>
          <w:color w:val="000000"/>
        </w:rPr>
        <w:t xml:space="preserve"> 2011;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246-248 [PMID: 21912012 DOI: 10.4103/1596-3519.84702]</w:t>
      </w:r>
    </w:p>
    <w:p w14:paraId="2A530825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14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Hwang TL</w:t>
      </w:r>
      <w:r w:rsidRPr="004B3D02">
        <w:rPr>
          <w:rFonts w:ascii="Book Antiqua" w:eastAsia="Book Antiqua" w:hAnsi="Book Antiqua" w:cs="Book Antiqua"/>
          <w:color w:val="000000"/>
        </w:rPr>
        <w:t xml:space="preserve">, Sun CF, Chen MF. Angiosarcoma of the small intestine after radiation therapy: report of a case.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Formos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Med Assoc</w:t>
      </w:r>
      <w:r w:rsidRPr="004B3D02">
        <w:rPr>
          <w:rFonts w:ascii="Book Antiqua" w:eastAsia="Book Antiqua" w:hAnsi="Book Antiqua" w:cs="Book Antiqua"/>
          <w:color w:val="000000"/>
        </w:rPr>
        <w:t xml:space="preserve"> 1993;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4B3D02">
        <w:rPr>
          <w:rFonts w:ascii="Book Antiqua" w:eastAsia="Book Antiqua" w:hAnsi="Book Antiqua" w:cs="Book Antiqua"/>
          <w:color w:val="000000"/>
        </w:rPr>
        <w:t>: 658-661 [PMID: 7904504]</w:t>
      </w:r>
    </w:p>
    <w:p w14:paraId="4E6C2D4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Do Nguyen VQ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Mahmood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Caberto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M. Angiosarcoma of the Small Intestine With Metastases to the Colon and Gallbladder. </w:t>
      </w:r>
      <w:r w:rsidRPr="004B3D02">
        <w:rPr>
          <w:rFonts w:ascii="Book Antiqua" w:eastAsia="Book Antiqua" w:hAnsi="Book Antiqua" w:cs="Book Antiqua"/>
          <w:i/>
          <w:color w:val="000000"/>
        </w:rPr>
        <w:t>Consultant</w:t>
      </w:r>
      <w:r w:rsidRPr="004B3D02">
        <w:rPr>
          <w:rFonts w:ascii="Book Antiqua" w:eastAsia="Book Antiqua" w:hAnsi="Book Antiqua" w:cs="Book Antiqua"/>
          <w:color w:val="000000"/>
        </w:rPr>
        <w:t xml:space="preserve"> 2017;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57</w:t>
      </w:r>
      <w:r w:rsidRPr="004B3D02">
        <w:rPr>
          <w:rFonts w:ascii="Book Antiqua" w:eastAsia="Book Antiqua" w:hAnsi="Book Antiqua" w:cs="Book Antiqua"/>
          <w:color w:val="000000"/>
        </w:rPr>
        <w:t xml:space="preserve"> [DOI: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10.1002/9780470994764.ch7]</w:t>
      </w:r>
    </w:p>
    <w:p w14:paraId="2712430E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Chami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TN</w:t>
      </w:r>
      <w:r w:rsidRPr="004B3D02">
        <w:rPr>
          <w:rFonts w:ascii="Book Antiqua" w:eastAsia="Book Antiqua" w:hAnsi="Book Antiqua" w:cs="Book Antiqua"/>
          <w:color w:val="000000"/>
        </w:rPr>
        <w:t xml:space="preserve">, Ratner LE,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Henneberry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J, Smith DP, Hill G, Katz PO. Angiosarcoma of the small intestine: a case report and literature review.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1994;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4B3D02">
        <w:rPr>
          <w:rFonts w:ascii="Book Antiqua" w:eastAsia="Book Antiqua" w:hAnsi="Book Antiqua" w:cs="Book Antiqua"/>
          <w:color w:val="000000"/>
        </w:rPr>
        <w:t>: 797-800 [PMID: 8172159]</w:t>
      </w:r>
    </w:p>
    <w:p w14:paraId="02A33B65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Reis E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Kalamaha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Jia H, Fernandes HD. Angiosarcoma with Synchronous Cutaneous and Small Bowel Involvement: A Report of a Rare Presentation.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e3650 [PMID: 30723649 DOI: 10.7759/cureus.3650]</w:t>
      </w:r>
    </w:p>
    <w:p w14:paraId="4B2A33D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18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Huntington JT</w:t>
      </w:r>
      <w:r w:rsidRPr="004B3D02">
        <w:rPr>
          <w:rFonts w:ascii="Book Antiqua" w:eastAsia="Book Antiqua" w:hAnsi="Book Antiqua" w:cs="Book Antiqua"/>
          <w:color w:val="000000"/>
        </w:rPr>
        <w:t xml:space="preserve">, Jones C,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Liebner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DA, Chen JL, Pollock RE. Angiosarcoma: A rare malignancy with protean clinical presentations.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 Surg Oncol</w:t>
      </w:r>
      <w:r w:rsidRPr="004B3D02">
        <w:rPr>
          <w:rFonts w:ascii="Book Antiqua" w:eastAsia="Book Antiqua" w:hAnsi="Book Antiqua" w:cs="Book Antiqua"/>
          <w:color w:val="000000"/>
        </w:rPr>
        <w:t xml:space="preserve"> 2015;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4B3D02">
        <w:rPr>
          <w:rFonts w:ascii="Book Antiqua" w:eastAsia="Book Antiqua" w:hAnsi="Book Antiqua" w:cs="Book Antiqua"/>
          <w:color w:val="000000"/>
        </w:rPr>
        <w:t>: 941-950 [PMID: 26031299 DOI: 10.1002/jso.23918]</w:t>
      </w:r>
    </w:p>
    <w:p w14:paraId="2D14522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Bandorski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4B3D02">
        <w:rPr>
          <w:rFonts w:ascii="Book Antiqua" w:eastAsia="Book Antiqua" w:hAnsi="Book Antiqua" w:cs="Book Antiqua"/>
          <w:color w:val="000000"/>
        </w:rPr>
        <w:t xml:space="preserve">, Arps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Jaspersen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D, Diehl KL. Severe intestinal bleeding caused by intestinal metastases of a primary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angiosarcome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of the thyroid gland.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Z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2002;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B3D02">
        <w:rPr>
          <w:rFonts w:ascii="Book Antiqua" w:eastAsia="Book Antiqua" w:hAnsi="Book Antiqua" w:cs="Book Antiqua"/>
          <w:color w:val="000000"/>
        </w:rPr>
        <w:t>: 811-814 [PMID: 12215951 DOI: 10.1055/s-2002-33876]</w:t>
      </w:r>
    </w:p>
    <w:p w14:paraId="7FA124E4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20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Moriya Y</w:t>
      </w:r>
      <w:r w:rsidRPr="004B3D02">
        <w:rPr>
          <w:rFonts w:ascii="Book Antiqua" w:eastAsia="Book Antiqua" w:hAnsi="Book Antiqua" w:cs="Book Antiqua"/>
          <w:color w:val="000000"/>
        </w:rPr>
        <w:t xml:space="preserve">, Sugawara T, Arai M, Tsuda Y, Uchida K, Noguchi T, Arai T, Takahashi H. Bilateral massive bloody pleurisy complicated by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Intern Med</w:t>
      </w:r>
      <w:r w:rsidRPr="004B3D02">
        <w:rPr>
          <w:rFonts w:ascii="Book Antiqua" w:eastAsia="Book Antiqua" w:hAnsi="Book Antiqua" w:cs="Book Antiqua"/>
          <w:color w:val="000000"/>
        </w:rPr>
        <w:t xml:space="preserve"> 2007;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4B3D02">
        <w:rPr>
          <w:rFonts w:ascii="Book Antiqua" w:eastAsia="Book Antiqua" w:hAnsi="Book Antiqua" w:cs="Book Antiqua"/>
          <w:color w:val="000000"/>
        </w:rPr>
        <w:t>: 125-128 [PMID: 17268128 DOI: 10.2169/internalmedicine.46.6146]</w:t>
      </w:r>
    </w:p>
    <w:p w14:paraId="641146E5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Kamo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Ishina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Hirata C, Doi K, Nakanishi T, Harada T, Ishii M. A case of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ileoileal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intussusception caused by metastatic pedunculated tumor of cutaneous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 Dermatol</w:t>
      </w:r>
      <w:r w:rsidRPr="004B3D02">
        <w:rPr>
          <w:rFonts w:ascii="Book Antiqua" w:eastAsia="Book Antiqua" w:hAnsi="Book Antiqua" w:cs="Book Antiqua"/>
          <w:color w:val="000000"/>
        </w:rPr>
        <w:t xml:space="preserve"> 2005;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B3D02">
        <w:rPr>
          <w:rFonts w:ascii="Book Antiqua" w:eastAsia="Book Antiqua" w:hAnsi="Book Antiqua" w:cs="Book Antiqua"/>
          <w:color w:val="000000"/>
        </w:rPr>
        <w:t>: 638-640 [PMID: 16334863 DOI: 10.1111/j.1346-8138.2005.tb00813.x]</w:t>
      </w:r>
    </w:p>
    <w:p w14:paraId="05D9BA01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22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Ryu DY</w:t>
      </w:r>
      <w:r w:rsidRPr="004B3D02">
        <w:rPr>
          <w:rFonts w:ascii="Book Antiqua" w:eastAsia="Book Antiqua" w:hAnsi="Book Antiqua" w:cs="Book Antiqua"/>
          <w:color w:val="000000"/>
        </w:rPr>
        <w:t xml:space="preserve">, Hwang SY, Lee DW, Kim TO, Park DY, Kim GH,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Heo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J, Kang DH, Song GA, Cho M. [A case of primary angiosarcoma of small intestine presenting as recurrent gastrointestinal bleeding].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Korean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2005;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4B3D02">
        <w:rPr>
          <w:rFonts w:ascii="Book Antiqua" w:eastAsia="Book Antiqua" w:hAnsi="Book Antiqua" w:cs="Book Antiqua"/>
          <w:color w:val="000000"/>
        </w:rPr>
        <w:t>: 404-408 [PMID: 16301855]</w:t>
      </w:r>
    </w:p>
    <w:p w14:paraId="0CC160AE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Suzuki F</w:t>
      </w:r>
      <w:r w:rsidRPr="004B3D02">
        <w:rPr>
          <w:rFonts w:ascii="Book Antiqua" w:eastAsia="Book Antiqua" w:hAnsi="Book Antiqua" w:cs="Book Antiqua"/>
          <w:color w:val="000000"/>
        </w:rPr>
        <w:t xml:space="preserve">, Saito A, Ishi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Koyatsu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J, Maruyama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Suda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K. Intra-abdominal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angiosarcomatosis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after radiotherapy.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 Gastroenterol Hepatol</w:t>
      </w:r>
      <w:r w:rsidRPr="004B3D02">
        <w:rPr>
          <w:rFonts w:ascii="Book Antiqua" w:eastAsia="Book Antiqua" w:hAnsi="Book Antiqua" w:cs="Book Antiqua"/>
          <w:color w:val="000000"/>
        </w:rPr>
        <w:t xml:space="preserve"> 1999;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B3D02">
        <w:rPr>
          <w:rFonts w:ascii="Book Antiqua" w:eastAsia="Book Antiqua" w:hAnsi="Book Antiqua" w:cs="Book Antiqua"/>
          <w:color w:val="000000"/>
        </w:rPr>
        <w:t>: 289-292 [PMID: 10197502 DOI: 10.1046/j.1440-1746.1999.01847.x]</w:t>
      </w:r>
    </w:p>
    <w:p w14:paraId="71A69C0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Selk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Wehrli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B, Taylor BM.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ascites secondary to small-bowel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Can J Surg</w:t>
      </w:r>
      <w:r w:rsidRPr="004B3D02">
        <w:rPr>
          <w:rFonts w:ascii="Book Antiqua" w:eastAsia="Book Antiqua" w:hAnsi="Book Antiqua" w:cs="Book Antiqua"/>
          <w:color w:val="000000"/>
        </w:rPr>
        <w:t xml:space="preserve"> 2004;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B3D02">
        <w:rPr>
          <w:rFonts w:ascii="Book Antiqua" w:eastAsia="Book Antiqua" w:hAnsi="Book Antiqua" w:cs="Book Antiqua"/>
          <w:color w:val="000000"/>
        </w:rPr>
        <w:t>: 383-384 [PMID: 15540697]</w:t>
      </w:r>
    </w:p>
    <w:p w14:paraId="1FBD51F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Fleetwood VA</w:t>
      </w:r>
      <w:r w:rsidRPr="004B3D02">
        <w:rPr>
          <w:rFonts w:ascii="Book Antiqua" w:eastAsia="Book Antiqua" w:hAnsi="Book Antiqua" w:cs="Book Antiqua"/>
          <w:color w:val="000000"/>
        </w:rPr>
        <w:t xml:space="preserve">, Harris JC,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Luu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MB. Cutaneous angiosarcoma metastatic to small bowel with nodal involvement.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Gastroenterol Hepatol Bed Bench</w:t>
      </w:r>
      <w:r w:rsidRPr="004B3D02">
        <w:rPr>
          <w:rFonts w:ascii="Book Antiqua" w:eastAsia="Book Antiqua" w:hAnsi="Book Antiqua" w:cs="Book Antiqua"/>
          <w:color w:val="000000"/>
        </w:rPr>
        <w:t xml:space="preserve"> 2016;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B3D02">
        <w:rPr>
          <w:rFonts w:ascii="Book Antiqua" w:eastAsia="Book Antiqua" w:hAnsi="Book Antiqua" w:cs="Book Antiqua"/>
          <w:color w:val="000000"/>
        </w:rPr>
        <w:t>: 340-342 [PMID: 27895862]</w:t>
      </w:r>
    </w:p>
    <w:p w14:paraId="3CFEA096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Panagiotakis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Alston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Smyrk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T. Disseminated Angiosarcoma of the Gastrointestinal Tract: A Rare Neoplasm Presenting with Melena and Anemia. </w:t>
      </w:r>
      <w:r w:rsidRPr="004B3D02">
        <w:rPr>
          <w:rFonts w:ascii="Book Antiqua" w:eastAsia="Book Antiqua" w:hAnsi="Book Antiqua" w:cs="Book Antiqua"/>
          <w:i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2013;</w:t>
      </w:r>
      <w:r w:rsidRPr="004B3D0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108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S452</w:t>
      </w:r>
    </w:p>
    <w:p w14:paraId="0F638040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27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Watanabe K</w:t>
      </w:r>
      <w:r w:rsidRPr="004B3D02">
        <w:rPr>
          <w:rFonts w:ascii="Book Antiqua" w:eastAsia="Book Antiqua" w:hAnsi="Book Antiqua" w:cs="Book Antiqua"/>
          <w:color w:val="000000"/>
        </w:rPr>
        <w:t xml:space="preserve">, Hoshi N, Suzuki T, Suzuki T. Epithelioid angiosarcoma of the intestinal tract with endothelin-1-like immunoreactivity.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Arch A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Histopathol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1993;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423</w:t>
      </w:r>
      <w:r w:rsidRPr="004B3D02">
        <w:rPr>
          <w:rFonts w:ascii="Book Antiqua" w:eastAsia="Book Antiqua" w:hAnsi="Book Antiqua" w:cs="Book Antiqua"/>
          <w:color w:val="000000"/>
        </w:rPr>
        <w:t>: 309-314 [PMID: 8236827 DOI: 10.1007/BF01606896]</w:t>
      </w:r>
    </w:p>
    <w:p w14:paraId="773BBDF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28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Al Ali J</w:t>
      </w:r>
      <w:r w:rsidRPr="004B3D02">
        <w:rPr>
          <w:rFonts w:ascii="Book Antiqua" w:eastAsia="Book Antiqua" w:hAnsi="Book Antiqua" w:cs="Book Antiqua"/>
          <w:color w:val="000000"/>
        </w:rPr>
        <w:t xml:space="preserve">, Ko HH, Owen D,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Steinbrecher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UP. Epithelioid angiosarcoma of the small bowel.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B3D02">
        <w:rPr>
          <w:rFonts w:ascii="Book Antiqua" w:eastAsia="Book Antiqua" w:hAnsi="Book Antiqua" w:cs="Book Antiqua"/>
          <w:color w:val="000000"/>
        </w:rPr>
        <w:t>: 1018-1021 [PMID: 17140922 DOI: 10.1016/j.gie.2006.04.020]</w:t>
      </w:r>
    </w:p>
    <w:p w14:paraId="49F4693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29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Khalil MF</w:t>
      </w:r>
      <w:r w:rsidRPr="004B3D02">
        <w:rPr>
          <w:rFonts w:ascii="Book Antiqua" w:eastAsia="Book Antiqua" w:hAnsi="Book Antiqua" w:cs="Book Antiqua"/>
          <w:color w:val="000000"/>
        </w:rPr>
        <w:t xml:space="preserve">, Thomas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Aassad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Rubin M, Taub RN. Epithelioid Angiosarcoma of the Small Intestine After Occupational Exposure to Radiation and Polyvinyl Chloride: A case Report and Review of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Sarcoma</w:t>
      </w:r>
      <w:r w:rsidRPr="004B3D02">
        <w:rPr>
          <w:rFonts w:ascii="Book Antiqua" w:eastAsia="Book Antiqua" w:hAnsi="Book Antiqua" w:cs="Book Antiqua"/>
          <w:color w:val="000000"/>
        </w:rPr>
        <w:t xml:space="preserve"> 2005;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B3D02">
        <w:rPr>
          <w:rFonts w:ascii="Book Antiqua" w:eastAsia="Book Antiqua" w:hAnsi="Book Antiqua" w:cs="Book Antiqua"/>
          <w:color w:val="000000"/>
        </w:rPr>
        <w:t>: 161-164 [PMID: 18521426 DOI: 10.1080/13577140500389069]</w:t>
      </w:r>
    </w:p>
    <w:p w14:paraId="4075B980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30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Malik UE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Hasak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S. Epithelioid Angiosarcoma Presenting as Gastrointestinal Bleeding. </w:t>
      </w:r>
      <w:r w:rsidRPr="004B3D02">
        <w:rPr>
          <w:rFonts w:ascii="Book Antiqua" w:eastAsia="Book Antiqua" w:hAnsi="Book Antiqua" w:cs="Book Antiqua"/>
          <w:i/>
          <w:color w:val="000000"/>
        </w:rPr>
        <w:t xml:space="preserve">Am J Gastroenterol </w:t>
      </w:r>
      <w:r w:rsidRPr="004B3D02">
        <w:rPr>
          <w:rFonts w:ascii="Book Antiqua" w:eastAsia="Book Antiqua" w:hAnsi="Book Antiqua" w:cs="Book Antiqua"/>
          <w:color w:val="000000"/>
        </w:rPr>
        <w:t>2021;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116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S1243</w:t>
      </w:r>
    </w:p>
    <w:p w14:paraId="7F5A3EC2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Pang M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Gomez V,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Mittra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Krishna M, Stark M. Epithelioid Angiosarcoma: A Rare Culprit of Small Bowel Overt Bleeding. </w:t>
      </w:r>
      <w:r w:rsidRPr="004B3D02">
        <w:rPr>
          <w:rFonts w:ascii="Book Antiqua" w:eastAsia="Book Antiqua" w:hAnsi="Book Antiqua" w:cs="Book Antiqua"/>
          <w:i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2016;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111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S1068</w:t>
      </w:r>
    </w:p>
    <w:p w14:paraId="4426A1D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32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Benedict M</w:t>
      </w:r>
      <w:r w:rsidRPr="004B3D02">
        <w:rPr>
          <w:rFonts w:ascii="Book Antiqua" w:eastAsia="Book Antiqua" w:hAnsi="Book Antiqua" w:cs="Book Antiqua"/>
          <w:color w:val="000000"/>
        </w:rPr>
        <w:t xml:space="preserve">, Gibson J, Zhang X. Epithelioid Angiosarcoma: An Unusual Cause of Gastrointestinal Bleeding.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Int J Surg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B3D02">
        <w:rPr>
          <w:rFonts w:ascii="Book Antiqua" w:eastAsia="Book Antiqua" w:hAnsi="Book Antiqua" w:cs="Book Antiqua"/>
          <w:color w:val="000000"/>
        </w:rPr>
        <w:t>: 277-279 [PMID: 29944034 DOI: 10.1177/1066896918784180]</w:t>
      </w:r>
    </w:p>
    <w:p w14:paraId="191ACD2F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Takahashi M</w:t>
      </w:r>
      <w:r w:rsidRPr="004B3D02">
        <w:rPr>
          <w:rFonts w:ascii="Book Antiqua" w:eastAsia="Book Antiqua" w:hAnsi="Book Antiqua" w:cs="Book Antiqua"/>
          <w:color w:val="000000"/>
        </w:rPr>
        <w:t xml:space="preserve">, Ohara M, Kimura N,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Domen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Yamabuki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Komuro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Tsuchikawa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Hirano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Iwashiro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N. Giant primary angiosarcoma of the small intestine showing severe sepsis.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B3D02">
        <w:rPr>
          <w:rFonts w:ascii="Book Antiqua" w:eastAsia="Book Antiqua" w:hAnsi="Book Antiqua" w:cs="Book Antiqua"/>
          <w:color w:val="000000"/>
        </w:rPr>
        <w:t>: 16359-16363 [PMID: 25473196 DOI: 10.3748/wjg.v20.i43.16359]</w:t>
      </w:r>
    </w:p>
    <w:p w14:paraId="343E3A06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34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GRAYSON RR</w:t>
      </w:r>
      <w:r w:rsidRPr="004B3D02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Hemangioendotheliosarcoma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of the ileum with metastases to the right auricle, rupture of the heart, and hemopericardium at least 10 days before death: a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Ann Intern Med</w:t>
      </w:r>
      <w:r w:rsidRPr="004B3D02">
        <w:rPr>
          <w:rFonts w:ascii="Book Antiqua" w:eastAsia="Book Antiqua" w:hAnsi="Book Antiqua" w:cs="Book Antiqua"/>
          <w:color w:val="000000"/>
        </w:rPr>
        <w:t xml:space="preserve"> 1954;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B3D02">
        <w:rPr>
          <w:rFonts w:ascii="Book Antiqua" w:eastAsia="Book Antiqua" w:hAnsi="Book Antiqua" w:cs="Book Antiqua"/>
          <w:color w:val="000000"/>
        </w:rPr>
        <w:t>: 151-159 [PMID: 13171800 DOI: 10.7326/0003-4819-41-1-151]</w:t>
      </w:r>
    </w:p>
    <w:p w14:paraId="5244C9A0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Ahmad Z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Nisa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Idrees R, Minhas K, Pervez S, Mumtaz K. Hepatic angiosarcoma with metastasis to small intestine.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J Coll Physicians Surg Pak</w:t>
      </w:r>
      <w:r w:rsidRPr="004B3D02">
        <w:rPr>
          <w:rFonts w:ascii="Book Antiqua" w:eastAsia="Book Antiqua" w:hAnsi="Book Antiqua" w:cs="Book Antiqua"/>
          <w:color w:val="000000"/>
        </w:rPr>
        <w:t xml:space="preserve"> 2008;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4B3D02">
        <w:rPr>
          <w:rFonts w:ascii="Book Antiqua" w:eastAsia="Book Antiqua" w:hAnsi="Book Antiqua" w:cs="Book Antiqua"/>
          <w:color w:val="000000"/>
        </w:rPr>
        <w:t>: 50-52 [PMID: 18452671]</w:t>
      </w:r>
    </w:p>
    <w:p w14:paraId="33F7E9F9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36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Lopes RH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Resende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FAM, Fraga JBP, Oliveira AF, Pereira MSV,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Maciel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BAR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.</w:t>
      </w:r>
      <w:r w:rsidRPr="004B3D02">
        <w:rPr>
          <w:rFonts w:ascii="Book Antiqua" w:eastAsia="Book Antiqua" w:hAnsi="Book Antiqua" w:cs="Book Antiqua"/>
          <w:color w:val="000000"/>
        </w:rPr>
        <w:t xml:space="preserve"> Angiosarcoma of small intestine: case report and literature review. </w:t>
      </w:r>
      <w:r w:rsidRPr="004B3D02">
        <w:rPr>
          <w:rFonts w:ascii="Book Antiqua" w:eastAsia="Book Antiqua" w:hAnsi="Book Antiqua" w:cs="Book Antiqua"/>
          <w:i/>
          <w:color w:val="000000"/>
        </w:rPr>
        <w:t xml:space="preserve">J Bras </w:t>
      </w:r>
      <w:proofErr w:type="spellStart"/>
      <w:r w:rsidRPr="004B3D02">
        <w:rPr>
          <w:rFonts w:ascii="Book Antiqua" w:eastAsia="Book Antiqua" w:hAnsi="Book Antiqua" w:cs="Book Antiqua"/>
          <w:i/>
          <w:color w:val="000000"/>
        </w:rPr>
        <w:t>Patol</w:t>
      </w:r>
      <w:proofErr w:type="spellEnd"/>
      <w:r w:rsidRPr="004B3D02">
        <w:rPr>
          <w:rFonts w:ascii="Book Antiqua" w:eastAsia="Book Antiqua" w:hAnsi="Book Antiqua" w:cs="Book Antiqua"/>
          <w:i/>
          <w:color w:val="000000"/>
        </w:rPr>
        <w:t xml:space="preserve"> Med Lab</w:t>
      </w:r>
      <w:r w:rsidRPr="004B3D02">
        <w:rPr>
          <w:rFonts w:ascii="Book Antiqua" w:eastAsia="Book Antiqua" w:hAnsi="Book Antiqua" w:cs="Book Antiqua"/>
          <w:color w:val="000000"/>
        </w:rPr>
        <w:t xml:space="preserve"> 2016;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52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345-8</w:t>
      </w:r>
    </w:p>
    <w:p w14:paraId="48D7D00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Ginsberg F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Slavin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JD Jr, Spencer RP. Hepatic angiosarcoma: mimicking of angioma on three-phase technetium-99m red blood cell scintigraphy.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4B3D02">
        <w:rPr>
          <w:rFonts w:ascii="Book Antiqua" w:eastAsia="Book Antiqua" w:hAnsi="Book Antiqua" w:cs="Book Antiqua"/>
          <w:color w:val="000000"/>
        </w:rPr>
        <w:t xml:space="preserve"> 1986;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B3D02">
        <w:rPr>
          <w:rFonts w:ascii="Book Antiqua" w:eastAsia="Book Antiqua" w:hAnsi="Book Antiqua" w:cs="Book Antiqua"/>
          <w:color w:val="000000"/>
        </w:rPr>
        <w:t>: 1861-1863 [PMID: 3783274]</w:t>
      </w:r>
    </w:p>
    <w:p w14:paraId="1A5526FE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Benis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É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Szilágyi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Izbéki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Varga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Altorjay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Á. [Intestinal bleeding and obstruction in the small intestine caused by metastatic thyroid angiosarcoma. Case report].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Orv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Hetil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4B3D02">
        <w:rPr>
          <w:rFonts w:ascii="Book Antiqua" w:eastAsia="Book Antiqua" w:hAnsi="Book Antiqua" w:cs="Book Antiqua"/>
          <w:color w:val="000000"/>
        </w:rPr>
        <w:t>: 918-921 [PMID: 24880971 DOI: 10.1556/OH.2014.29934]</w:t>
      </w:r>
    </w:p>
    <w:p w14:paraId="4FC58E74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39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Wolov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RB</w:t>
      </w:r>
      <w:r w:rsidRPr="004B3D02">
        <w:rPr>
          <w:rFonts w:ascii="Book Antiqua" w:eastAsia="Book Antiqua" w:hAnsi="Book Antiqua" w:cs="Book Antiqua"/>
          <w:color w:val="000000"/>
        </w:rPr>
        <w:t>, Sato N, Azumi N, Lack EE. Intra-abdominal "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angiosarcomatosis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" report of two cases after pelvic irradiation.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4B3D02">
        <w:rPr>
          <w:rFonts w:ascii="Book Antiqua" w:eastAsia="Book Antiqua" w:hAnsi="Book Antiqua" w:cs="Book Antiqua"/>
          <w:color w:val="000000"/>
        </w:rPr>
        <w:t xml:space="preserve"> 1991;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B3D02">
        <w:rPr>
          <w:rFonts w:ascii="Book Antiqua" w:eastAsia="Book Antiqua" w:hAnsi="Book Antiqua" w:cs="Book Antiqua"/>
          <w:color w:val="000000"/>
        </w:rPr>
        <w:t>: 2275-2279 [PMID: 2013033 DOI: 10.1002/1097-0142(19910501)67:9&lt;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2275::</w:t>
      </w:r>
      <w:proofErr w:type="gramEnd"/>
      <w:r w:rsidRPr="004B3D02">
        <w:rPr>
          <w:rFonts w:ascii="Book Antiqua" w:eastAsia="Book Antiqua" w:hAnsi="Book Antiqua" w:cs="Book Antiqua"/>
          <w:color w:val="000000"/>
        </w:rPr>
        <w:t>aid-cncr2820670911&gt;3.0.co;2-6]</w:t>
      </w:r>
    </w:p>
    <w:p w14:paraId="68F6CA1C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40 </w:t>
      </w:r>
      <w:r w:rsidRPr="004B3D02">
        <w:rPr>
          <w:rFonts w:ascii="Book Antiqua" w:eastAsia="Book Antiqua" w:hAnsi="Book Antiqua" w:cs="Book Antiqua"/>
          <w:b/>
          <w:color w:val="000000"/>
        </w:rPr>
        <w:t>Chaudhary D</w:t>
      </w:r>
      <w:r w:rsidRPr="004B3D02">
        <w:rPr>
          <w:rFonts w:ascii="Book Antiqua" w:eastAsia="Book Antiqua" w:hAnsi="Book Antiqua" w:cs="Book Antiqua"/>
          <w:color w:val="000000"/>
        </w:rPr>
        <w:t xml:space="preserve">. A Malignant Case of Gastrointestinal Bleeding. </w:t>
      </w:r>
      <w:r w:rsidRPr="004B3D02">
        <w:rPr>
          <w:rFonts w:ascii="Book Antiqua" w:eastAsia="Book Antiqua" w:hAnsi="Book Antiqua" w:cs="Book Antiqua"/>
          <w:i/>
          <w:color w:val="000000"/>
        </w:rPr>
        <w:t xml:space="preserve">Am J Gastroenterol </w:t>
      </w:r>
      <w:r w:rsidRPr="004B3D02">
        <w:rPr>
          <w:rFonts w:ascii="Book Antiqua" w:eastAsia="Book Antiqua" w:hAnsi="Book Antiqua" w:cs="Book Antiqua"/>
          <w:color w:val="000000"/>
        </w:rPr>
        <w:t>2013;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108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S316</w:t>
      </w:r>
    </w:p>
    <w:p w14:paraId="5EB4896F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Yoshida R</w:t>
      </w:r>
      <w:r w:rsidRPr="004B3D02">
        <w:rPr>
          <w:rFonts w:ascii="Book Antiqua" w:eastAsia="Book Antiqua" w:hAnsi="Book Antiqua" w:cs="Book Antiqua"/>
          <w:color w:val="000000"/>
        </w:rPr>
        <w:t xml:space="preserve">, Takada H, Iwamoto S, Mouri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Uedono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Kawanishi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Hioki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Sakaida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N, Okamura A. Malignant hemangioendothelioma of the small intestine: report of a case.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Surg Today</w:t>
      </w:r>
      <w:r w:rsidRPr="004B3D02">
        <w:rPr>
          <w:rFonts w:ascii="Book Antiqua" w:eastAsia="Book Antiqua" w:hAnsi="Book Antiqua" w:cs="Book Antiqua"/>
          <w:color w:val="000000"/>
        </w:rPr>
        <w:t xml:space="preserve"> 1999;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B3D02">
        <w:rPr>
          <w:rFonts w:ascii="Book Antiqua" w:eastAsia="Book Antiqua" w:hAnsi="Book Antiqua" w:cs="Book Antiqua"/>
          <w:color w:val="000000"/>
        </w:rPr>
        <w:t>: 439-442 [PMID: 10333415 DOI: 10.1007/BF02483036]</w:t>
      </w:r>
    </w:p>
    <w:p w14:paraId="4F094B6E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42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Cilursu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AM</w:t>
      </w:r>
      <w:r w:rsidRPr="004B3D02">
        <w:rPr>
          <w:rFonts w:ascii="Book Antiqua" w:eastAsia="Book Antiqua" w:hAnsi="Book Antiqua" w:cs="Book Antiqua"/>
          <w:color w:val="000000"/>
        </w:rPr>
        <w:t xml:space="preserve">. Massive hemorrhage due to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angiosarcomatosis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diagnosed by intraoperative small bowel endoscopy.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Pr="004B3D02">
        <w:rPr>
          <w:rFonts w:ascii="Book Antiqua" w:eastAsia="Book Antiqua" w:hAnsi="Book Antiqua" w:cs="Book Antiqua"/>
          <w:color w:val="000000"/>
        </w:rPr>
        <w:t xml:space="preserve"> 1991;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B3D02">
        <w:rPr>
          <w:rFonts w:ascii="Book Antiqua" w:eastAsia="Book Antiqua" w:hAnsi="Book Antiqua" w:cs="Book Antiqua"/>
          <w:color w:val="000000"/>
        </w:rPr>
        <w:t>: 245 [PMID: 1915151 DOI: 10.1055/s-2007-1010675]</w:t>
      </w:r>
    </w:p>
    <w:p w14:paraId="329F8837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Aleksandra S-M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Ljubiša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Tijana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G, Vera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Marjan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Srđan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Đ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.</w:t>
      </w:r>
      <w:r w:rsidRPr="004B3D02">
        <w:rPr>
          <w:rFonts w:ascii="Book Antiqua" w:eastAsia="Book Antiqua" w:hAnsi="Book Antiqua" w:cs="Book Antiqua"/>
          <w:color w:val="000000"/>
        </w:rPr>
        <w:t xml:space="preserve"> Melena as a first sign of metastatic hepatic angiosarcoma: A case report. </w:t>
      </w:r>
      <w:proofErr w:type="spellStart"/>
      <w:r w:rsidRPr="004B3D02">
        <w:rPr>
          <w:rFonts w:ascii="Book Antiqua" w:eastAsia="Book Antiqua" w:hAnsi="Book Antiqua" w:cs="Book Antiqua"/>
          <w:i/>
          <w:color w:val="000000"/>
        </w:rPr>
        <w:t>Vojnosanit</w:t>
      </w:r>
      <w:proofErr w:type="spellEnd"/>
      <w:r w:rsidRPr="004B3D02">
        <w:rPr>
          <w:rFonts w:ascii="Book Antiqua" w:eastAsia="Book Antiqua" w:hAnsi="Book Antiqua" w:cs="Book Antiqua"/>
          <w:i/>
          <w:color w:val="000000"/>
        </w:rPr>
        <w:t xml:space="preserve"> Pregl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2019;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76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4B3D02">
        <w:rPr>
          <w:rFonts w:ascii="Book Antiqua" w:eastAsia="Book Antiqua" w:hAnsi="Book Antiqua" w:cs="Book Antiqua"/>
          <w:color w:val="000000"/>
        </w:rPr>
        <w:t>219-223</w:t>
      </w:r>
    </w:p>
    <w:p w14:paraId="2D3963DF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44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Meda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Ayyagari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Vemuru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Vemuru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R. Metastatic Angiosarcoma of Small Intestine Presenting with Upper Gastrointestinal Bleeding. </w:t>
      </w:r>
      <w:r w:rsidRPr="004B3D02">
        <w:rPr>
          <w:rFonts w:ascii="Book Antiqua" w:eastAsia="Book Antiqua" w:hAnsi="Book Antiqua" w:cs="Book Antiqua"/>
          <w:i/>
          <w:color w:val="000000"/>
        </w:rPr>
        <w:t xml:space="preserve">Am J Gastroenterol </w:t>
      </w:r>
      <w:r w:rsidRPr="004B3D02">
        <w:rPr>
          <w:rFonts w:ascii="Book Antiqua" w:eastAsia="Book Antiqua" w:hAnsi="Book Antiqua" w:cs="Book Antiqua"/>
          <w:color w:val="000000"/>
        </w:rPr>
        <w:t>2013;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108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S291</w:t>
      </w:r>
    </w:p>
    <w:p w14:paraId="0DB93D34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Paredes A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Veerappan G. Metastatic Angiosarcoma: A Rare Cause of Gastrointestinal Bleeding. </w:t>
      </w:r>
      <w:r w:rsidRPr="004B3D02">
        <w:rPr>
          <w:rFonts w:ascii="Book Antiqua" w:eastAsia="Book Antiqua" w:hAnsi="Book Antiqua" w:cs="Book Antiqua"/>
          <w:i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2012;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107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S351</w:t>
      </w:r>
    </w:p>
    <w:p w14:paraId="166DA98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46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Usuda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4B3D02">
        <w:rPr>
          <w:rFonts w:ascii="Book Antiqua" w:eastAsia="Book Antiqua" w:hAnsi="Book Antiqua" w:cs="Book Antiqua"/>
          <w:color w:val="000000"/>
        </w:rPr>
        <w:t xml:space="preserve">, Naito M. Multicentric angiosarcoma of the gastrointestinal tract.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Int</w:t>
      </w:r>
      <w:r w:rsidRPr="004B3D02">
        <w:rPr>
          <w:rFonts w:ascii="Book Antiqua" w:eastAsia="Book Antiqua" w:hAnsi="Book Antiqua" w:cs="Book Antiqua"/>
          <w:color w:val="000000"/>
        </w:rPr>
        <w:t xml:space="preserve"> 1997;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B3D02">
        <w:rPr>
          <w:rFonts w:ascii="Book Antiqua" w:eastAsia="Book Antiqua" w:hAnsi="Book Antiqua" w:cs="Book Antiqua"/>
          <w:color w:val="000000"/>
        </w:rPr>
        <w:t>: 553-556 [PMID: 9293536 DOI: 10.1111/j.1440-1827.1997.tb04539.x]</w:t>
      </w:r>
    </w:p>
    <w:p w14:paraId="080DEF13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47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Shi H</w:t>
      </w:r>
      <w:r w:rsidRPr="004B3D02">
        <w:rPr>
          <w:rFonts w:ascii="Book Antiqua" w:eastAsia="Book Antiqua" w:hAnsi="Book Antiqua" w:cs="Book Antiqua"/>
          <w:color w:val="000000"/>
        </w:rPr>
        <w:t xml:space="preserve">, Zhen T, Zhang F, Dong Y, Han A. Multifocal epithelioid angiosarcoma of the jejunum: a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Pr="004B3D02">
        <w:rPr>
          <w:rFonts w:ascii="Book Antiqua" w:eastAsia="Book Antiqua" w:hAnsi="Book Antiqua" w:cs="Book Antiqua"/>
          <w:color w:val="000000"/>
        </w:rPr>
        <w:t xml:space="preserve"> 2016;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B3D02">
        <w:rPr>
          <w:rFonts w:ascii="Book Antiqua" w:eastAsia="Book Antiqua" w:hAnsi="Book Antiqua" w:cs="Book Antiqua"/>
          <w:color w:val="000000"/>
        </w:rPr>
        <w:t>: 91-93 [PMID: 27020220 DOI: 10.1016/j.pathol.2015.11.013]</w:t>
      </w:r>
    </w:p>
    <w:p w14:paraId="19995A83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48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Delvaux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4B3D02">
        <w:rPr>
          <w:rFonts w:ascii="Book Antiqua" w:eastAsia="Book Antiqua" w:hAnsi="Book Antiqua" w:cs="Book Antiqua"/>
          <w:color w:val="000000"/>
        </w:rPr>
        <w:t xml:space="preserve">, Sciot R, Neuville B,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Moerman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Filez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L, Van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Beckevoort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Ectors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Geboes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K. Multifocal epithelioid angiosarcoma of the small intestine.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Arch</w:t>
      </w:r>
      <w:r w:rsidRPr="004B3D02">
        <w:rPr>
          <w:rFonts w:ascii="Book Antiqua" w:eastAsia="Book Antiqua" w:hAnsi="Book Antiqua" w:cs="Book Antiqua"/>
          <w:color w:val="000000"/>
        </w:rPr>
        <w:t xml:space="preserve"> 2000;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437</w:t>
      </w:r>
      <w:r w:rsidRPr="004B3D02">
        <w:rPr>
          <w:rFonts w:ascii="Book Antiqua" w:eastAsia="Book Antiqua" w:hAnsi="Book Antiqua" w:cs="Book Antiqua"/>
          <w:color w:val="000000"/>
        </w:rPr>
        <w:t>: 90-94 [PMID: 10963385 DOI: 10.1007/s004280000183]</w:t>
      </w:r>
    </w:p>
    <w:p w14:paraId="2B320651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49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De Francesco V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Bellesia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Corsi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Pennella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Ridola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Zullo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A. Multifocal Gastrointestinal Angiosarcoma: a Challenging Diagnosis?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Gastrointestin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Liver Dis</w:t>
      </w:r>
      <w:r w:rsidRPr="004B3D02">
        <w:rPr>
          <w:rFonts w:ascii="Book Antiqua" w:eastAsia="Book Antiqua" w:hAnsi="Book Antiqua" w:cs="Book Antiqua"/>
          <w:color w:val="000000"/>
        </w:rPr>
        <w:t xml:space="preserve"> 2015;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B3D02">
        <w:rPr>
          <w:rFonts w:ascii="Book Antiqua" w:eastAsia="Book Antiqua" w:hAnsi="Book Antiqua" w:cs="Book Antiqua"/>
          <w:color w:val="000000"/>
        </w:rPr>
        <w:t>: 519-522 [PMID: 26697580 DOI: 10.15403/jgld.2014.1121.244.asm]</w:t>
      </w:r>
    </w:p>
    <w:p w14:paraId="39292A24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50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Witt D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Spenney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JG, Peter S, Edwards AL. Not All That Ulcerates Is Crohn’s: A Malignant Mimic of Small Bowel Crohn’s Disease. </w:t>
      </w:r>
      <w:r w:rsidRPr="004B3D02">
        <w:rPr>
          <w:rFonts w:ascii="Book Antiqua" w:eastAsia="Book Antiqua" w:hAnsi="Book Antiqua" w:cs="Book Antiqua"/>
          <w:i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2019;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114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S1408</w:t>
      </w:r>
    </w:p>
    <w:p w14:paraId="7B428350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Navarro-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Chagoya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4B3D02">
        <w:rPr>
          <w:rFonts w:ascii="Book Antiqua" w:eastAsia="Book Antiqua" w:hAnsi="Book Antiqua" w:cs="Book Antiqua"/>
          <w:color w:val="000000"/>
        </w:rPr>
        <w:t xml:space="preserve">, Figueroa-Ruiz M, López-Gómez J, Nava-Leyva H, Álvarez-Ponce CE, Guzmán-Sombrero G, Velazquez-Garcia J. Obscure gastrointestinal bleeding due to multifocal intestinal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 J Surg Case Rep</w:t>
      </w:r>
      <w:r w:rsidRPr="004B3D02">
        <w:rPr>
          <w:rFonts w:ascii="Book Antiqua" w:eastAsia="Book Antiqua" w:hAnsi="Book Antiqua" w:cs="Book Antiqua"/>
          <w:color w:val="000000"/>
        </w:rPr>
        <w:t xml:space="preserve"> 2015;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169-172 [PMID: 25853844 DOI: 10.1016/j.ijscr.2015.03.049]</w:t>
      </w:r>
    </w:p>
    <w:p w14:paraId="41B484E8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52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Kolli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4B3D02">
        <w:rPr>
          <w:rFonts w:ascii="Book Antiqua" w:eastAsia="Book Antiqua" w:hAnsi="Book Antiqua" w:cs="Book Antiqua"/>
          <w:color w:val="000000"/>
        </w:rPr>
        <w:t xml:space="preserve">, Chan O, Choy CG, Ona MA. Outlasting a Rare Duodenal Angiosarcoma.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B3D02">
        <w:rPr>
          <w:rFonts w:ascii="Book Antiqua" w:eastAsia="Book Antiqua" w:hAnsi="Book Antiqua" w:cs="Book Antiqua"/>
          <w:color w:val="000000"/>
        </w:rPr>
        <w:t>: e5097 [PMID: 31523530 DOI: 10.7759/cureus.5097]</w:t>
      </w:r>
    </w:p>
    <w:p w14:paraId="455B8109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53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Bruixola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4B3D02">
        <w:rPr>
          <w:rFonts w:ascii="Book Antiqua" w:eastAsia="Book Antiqua" w:hAnsi="Book Antiqua" w:cs="Book Antiqua"/>
          <w:color w:val="000000"/>
        </w:rPr>
        <w:t xml:space="preserve">, Díaz-Beveridge R, Jiménez E, Caballero J,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Salavert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Escoin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C, Aparicio J. Pleuropulmonary angiosarcoma involving the liver, the jejunum and the spine, developed from chronic tuberculosis pyothorax: Multidisciplinary approach and review of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Lung Cancer</w:t>
      </w:r>
      <w:r w:rsidRPr="004B3D02">
        <w:rPr>
          <w:rFonts w:ascii="Book Antiqua" w:eastAsia="Book Antiqua" w:hAnsi="Book Antiqua" w:cs="Book Antiqua"/>
          <w:color w:val="000000"/>
        </w:rPr>
        <w:t xml:space="preserve"> 2014;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4B3D02">
        <w:rPr>
          <w:rFonts w:ascii="Book Antiqua" w:eastAsia="Book Antiqua" w:hAnsi="Book Antiqua" w:cs="Book Antiqua"/>
          <w:color w:val="000000"/>
        </w:rPr>
        <w:t>: 105-111 [PMID: 25097031 DOI: 10.1016/j.lungcan.2014.07.012]</w:t>
      </w:r>
    </w:p>
    <w:p w14:paraId="62721E6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54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Policarpio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>-Nicolas ML</w:t>
      </w:r>
      <w:r w:rsidRPr="004B3D02">
        <w:rPr>
          <w:rFonts w:ascii="Book Antiqua" w:eastAsia="Book Antiqua" w:hAnsi="Book Antiqua" w:cs="Book Antiqua"/>
          <w:color w:val="000000"/>
        </w:rPr>
        <w:t xml:space="preserve">, Nicolas MM,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Keh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Laskin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WB.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Postradiation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angiosarcoma of the small intestine: a case report and review of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301-305 [PMID: 16979525 DOI: 10.1016/j.anndiagpath.2005.09.006]</w:t>
      </w:r>
    </w:p>
    <w:p w14:paraId="4F05DB24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55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Policarpio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>-Nicolas ML</w:t>
      </w:r>
      <w:r w:rsidRPr="004B3D02">
        <w:rPr>
          <w:rFonts w:ascii="Book Antiqua" w:eastAsia="Book Antiqua" w:hAnsi="Book Antiqua" w:cs="Book Antiqua"/>
          <w:color w:val="000000"/>
        </w:rPr>
        <w:t xml:space="preserve">, Nicolas MM,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Keh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Laskin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WB.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Postradiation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angiosarcoma of the small intestine: a case report and review of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301-305 [PMID: 16979525 DOI: 10.1016/j.anndiagpath.2005.09.006]</w:t>
      </w:r>
    </w:p>
    <w:p w14:paraId="2EB4DFF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56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Zemheri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Engin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Ozkanli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Ozemir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IA. Primary Angiosarcoma of Small Intestine Presenting With Intestinal Perforation: A Case Report. </w:t>
      </w:r>
      <w:r w:rsidRPr="004B3D02">
        <w:rPr>
          <w:rFonts w:ascii="Book Antiqua" w:eastAsia="Book Antiqua" w:hAnsi="Book Antiqua" w:cs="Book Antiqua"/>
          <w:i/>
          <w:color w:val="000000"/>
        </w:rPr>
        <w:t>J Med Cases</w:t>
      </w:r>
      <w:r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2014; </w:t>
      </w:r>
      <w:r w:rsidRPr="004B3D02">
        <w:rPr>
          <w:rFonts w:ascii="Book Antiqua" w:eastAsia="Book Antiqua" w:hAnsi="Book Antiqua" w:cs="Book Antiqua"/>
          <w:b/>
          <w:color w:val="000000"/>
        </w:rPr>
        <w:t>5</w:t>
      </w:r>
      <w:r w:rsidRPr="004B3D02">
        <w:rPr>
          <w:rFonts w:ascii="Book Antiqua" w:hAnsi="Book Antiqua" w:cs="Book Antiqua" w:hint="eastAsia"/>
          <w:color w:val="000000"/>
          <w:lang w:eastAsia="zh-CN"/>
        </w:rPr>
        <w:t>:</w:t>
      </w:r>
      <w:r w:rsidRPr="004B3D02">
        <w:rPr>
          <w:rFonts w:ascii="Book Antiqua" w:eastAsia="Book Antiqua" w:hAnsi="Book Antiqua" w:cs="Book Antiqua"/>
          <w:color w:val="000000"/>
        </w:rPr>
        <w:t xml:space="preserve"> 113-115 [DOI: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10.14740/jmc1653w]</w:t>
      </w:r>
    </w:p>
    <w:p w14:paraId="6C0142DF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Ni Q</w:t>
      </w:r>
      <w:r w:rsidRPr="004B3D02">
        <w:rPr>
          <w:rFonts w:ascii="Book Antiqua" w:eastAsia="Book Antiqua" w:hAnsi="Book Antiqua" w:cs="Book Antiqua"/>
          <w:color w:val="000000"/>
        </w:rPr>
        <w:t xml:space="preserve">, Shang D, Peng H, Roy M, Liang G, Bi W, Gao X. Primary angiosarcoma of the small intestine with metastasis to the liver: a case report and review of the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 J Surg Oncol</w:t>
      </w:r>
      <w:r w:rsidRPr="004B3D02">
        <w:rPr>
          <w:rFonts w:ascii="Book Antiqua" w:eastAsia="Book Antiqua" w:hAnsi="Book Antiqua" w:cs="Book Antiqua"/>
          <w:color w:val="000000"/>
        </w:rPr>
        <w:t xml:space="preserve"> 2013;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B3D02">
        <w:rPr>
          <w:rFonts w:ascii="Book Antiqua" w:eastAsia="Book Antiqua" w:hAnsi="Book Antiqua" w:cs="Book Antiqua"/>
          <w:color w:val="000000"/>
        </w:rPr>
        <w:t>: 242 [PMID: 24067058 DOI: 10.1186/1477-7819-11-242]</w:t>
      </w:r>
    </w:p>
    <w:p w14:paraId="076F690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58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Gupta A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Mehendirratta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Sareen C, Aggarwal A. Primary Paranasal Tuberculosis in a Diabetic Mimicking Odontogenic Infection: A Rare Case; A Unique Presentation.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4B3D02">
        <w:rPr>
          <w:rFonts w:ascii="Book Antiqua" w:eastAsia="Book Antiqua" w:hAnsi="Book Antiqua" w:cs="Book Antiqua"/>
          <w:color w:val="000000"/>
        </w:rPr>
        <w:t xml:space="preserve"> 2016;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B3D02">
        <w:rPr>
          <w:rFonts w:ascii="Book Antiqua" w:eastAsia="Book Antiqua" w:hAnsi="Book Antiqua" w:cs="Book Antiqua"/>
          <w:color w:val="000000"/>
        </w:rPr>
        <w:t>: ZD19-ZD21 [PMID: 27135017 DOI: 10.7860/JCDR/2016/17195.7501]</w:t>
      </w:r>
    </w:p>
    <w:p w14:paraId="581D5A35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59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Jayaraman V</w:t>
      </w:r>
      <w:r w:rsidRPr="004B3D02">
        <w:rPr>
          <w:rFonts w:ascii="Book Antiqua" w:eastAsia="Book Antiqua" w:hAnsi="Book Antiqua" w:cs="Book Antiqua"/>
          <w:color w:val="000000"/>
        </w:rPr>
        <w:t xml:space="preserve">, Wilkinson MN,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Nagula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S, Siebel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Bucobo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JC, Zee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Buscaglia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JM. Primary jejunal angiosarcoma: an extremely rare tumor diagnosed by means of anterograde spiral enteroscopy.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Pr="004B3D02">
        <w:rPr>
          <w:rFonts w:ascii="Book Antiqua" w:eastAsia="Book Antiqua" w:hAnsi="Book Antiqua" w:cs="Book Antiqua"/>
          <w:color w:val="000000"/>
        </w:rPr>
        <w:t xml:space="preserve"> 2011;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43 Suppl 2 UCTN</w:t>
      </w:r>
      <w:r w:rsidRPr="004B3D02">
        <w:rPr>
          <w:rFonts w:ascii="Book Antiqua" w:eastAsia="Book Antiqua" w:hAnsi="Book Antiqua" w:cs="Book Antiqua"/>
          <w:color w:val="000000"/>
        </w:rPr>
        <w:t>: E219-E220 [PMID: 21590614 DOI: 10.1055/s-0030-1256397]</w:t>
      </w:r>
    </w:p>
    <w:p w14:paraId="791A7838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60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Squillaci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4B3D02">
        <w:rPr>
          <w:rFonts w:ascii="Book Antiqua" w:eastAsia="Book Antiqua" w:hAnsi="Book Antiqua" w:cs="Book Antiqua"/>
          <w:color w:val="000000"/>
        </w:rPr>
        <w:t xml:space="preserve">, Marasco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Pizzi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Chiarello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Brisinda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Tallarigo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F. Primary post-radiation angiosarcoma of the small bowel. Report of a case and review of the literature.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Pathologica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2020;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4B3D02">
        <w:rPr>
          <w:rFonts w:ascii="Book Antiqua" w:eastAsia="Book Antiqua" w:hAnsi="Book Antiqua" w:cs="Book Antiqua"/>
          <w:color w:val="000000"/>
        </w:rPr>
        <w:t>: 93-101 [PMID: 32760052 DOI: 10.32074/1591-951X-3-20]</w:t>
      </w:r>
    </w:p>
    <w:p w14:paraId="0782FBCD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Wen YY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Fang S, Zheng Z, Qian LY, Wei JG. Primary small intestinal epithelioid angiosarcoma: a potential diagnostic pitfall due to abnormal expression of cytokeratin. 2020. Available from: https://www.researchsquare.com/article/rs-13949/v1</w:t>
      </w:r>
    </w:p>
    <w:p w14:paraId="470299E6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62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Hansen SH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Holck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Flyger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Tange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UB. Radiation-associated angiosarcoma of the small bowel. A case of multiploidy and a fulminant clinical course.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APMIS</w:t>
      </w:r>
      <w:r w:rsidRPr="004B3D02">
        <w:rPr>
          <w:rFonts w:ascii="Book Antiqua" w:eastAsia="Book Antiqua" w:hAnsi="Book Antiqua" w:cs="Book Antiqua"/>
          <w:color w:val="000000"/>
        </w:rPr>
        <w:t xml:space="preserve"> 1996;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4B3D02">
        <w:rPr>
          <w:rFonts w:ascii="Book Antiqua" w:eastAsia="Book Antiqua" w:hAnsi="Book Antiqua" w:cs="Book Antiqua"/>
          <w:color w:val="000000"/>
        </w:rPr>
        <w:t>: 891-894 [PMID: 9048867]</w:t>
      </w:r>
    </w:p>
    <w:p w14:paraId="49D6EFC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Nanus DM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Kelsen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D, Clark DG. Radiation-induced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4B3D02">
        <w:rPr>
          <w:rFonts w:ascii="Book Antiqua" w:eastAsia="Book Antiqua" w:hAnsi="Book Antiqua" w:cs="Book Antiqua"/>
          <w:color w:val="000000"/>
        </w:rPr>
        <w:t xml:space="preserve"> 1987;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4B3D02">
        <w:rPr>
          <w:rFonts w:ascii="Book Antiqua" w:eastAsia="Book Antiqua" w:hAnsi="Book Antiqua" w:cs="Book Antiqua"/>
          <w:color w:val="000000"/>
        </w:rPr>
        <w:t>: 777-779 [PMID: 3297296 DOI: 10.1002/1097-0142(19870815)60:4&lt;</w:t>
      </w:r>
      <w:proofErr w:type="gramStart"/>
      <w:r w:rsidRPr="004B3D02">
        <w:rPr>
          <w:rFonts w:ascii="Book Antiqua" w:eastAsia="Book Antiqua" w:hAnsi="Book Antiqua" w:cs="Book Antiqua"/>
          <w:color w:val="000000"/>
        </w:rPr>
        <w:t>777::</w:t>
      </w:r>
      <w:proofErr w:type="gramEnd"/>
      <w:r w:rsidRPr="004B3D02">
        <w:rPr>
          <w:rFonts w:ascii="Book Antiqua" w:eastAsia="Book Antiqua" w:hAnsi="Book Antiqua" w:cs="Book Antiqua"/>
          <w:color w:val="000000"/>
        </w:rPr>
        <w:t>aid-cncr2820600412&gt;3.0.co;2-t]</w:t>
      </w:r>
    </w:p>
    <w:p w14:paraId="55B8D23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64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Grewal JS</w:t>
      </w:r>
      <w:r w:rsidRPr="004B3D02">
        <w:rPr>
          <w:rFonts w:ascii="Book Antiqua" w:eastAsia="Book Antiqua" w:hAnsi="Book Antiqua" w:cs="Book Antiqua"/>
          <w:color w:val="000000"/>
        </w:rPr>
        <w:t xml:space="preserve">, Daniel AR, Carson EJ, Catanzaro AT, Shehab TM,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Tworek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JA. Rapidly progressive metastatic multicentric epithelioid angiosarcoma of the small bowel: a case </w:t>
      </w: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report and a review of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 J Colorectal Dis</w:t>
      </w:r>
      <w:r w:rsidRPr="004B3D02">
        <w:rPr>
          <w:rFonts w:ascii="Book Antiqua" w:eastAsia="Book Antiqua" w:hAnsi="Book Antiqua" w:cs="Book Antiqua"/>
          <w:color w:val="000000"/>
        </w:rPr>
        <w:t xml:space="preserve"> 2008;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B3D02">
        <w:rPr>
          <w:rFonts w:ascii="Book Antiqua" w:eastAsia="Book Antiqua" w:hAnsi="Book Antiqua" w:cs="Book Antiqua"/>
          <w:color w:val="000000"/>
        </w:rPr>
        <w:t>: 745-756 [PMID: 18080128 DOI: 10.1007/s00384-007-0420-x]</w:t>
      </w:r>
    </w:p>
    <w:p w14:paraId="2E64B782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65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Darr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U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Pak S, Khan Z,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Srour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Nawras A. Rare Presentation of Small Intestinal Angiosarcoma in an Elderly Gentleman. </w:t>
      </w:r>
      <w:r w:rsidRPr="004B3D02">
        <w:rPr>
          <w:rFonts w:ascii="Book Antiqua" w:eastAsia="Book Antiqua" w:hAnsi="Book Antiqua" w:cs="Book Antiqua"/>
          <w:i/>
          <w:color w:val="000000"/>
        </w:rPr>
        <w:t>Am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2017;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112</w:t>
      </w:r>
      <w:r w:rsidRPr="004B3D02">
        <w:rPr>
          <w:rFonts w:ascii="Book Antiqua" w:eastAsia="Book Antiqua" w:hAnsi="Book Antiqua" w:cs="Book Antiqua"/>
          <w:color w:val="000000"/>
        </w:rPr>
        <w:t>: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S1324</w:t>
      </w:r>
    </w:p>
    <w:p w14:paraId="68E0CCEB" w14:textId="77777777" w:rsidR="00515B62" w:rsidRPr="004B3D02" w:rsidRDefault="00515B62" w:rsidP="00515B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66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Thurner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Jr JE</w:t>
      </w:r>
      <w:r w:rsidRPr="004B3D02">
        <w:rPr>
          <w:rFonts w:ascii="Book Antiqua" w:eastAsia="Book Antiqua" w:hAnsi="Book Antiqua" w:cs="Book Antiqua"/>
          <w:bCs/>
          <w:color w:val="000000"/>
        </w:rPr>
        <w:t>,</w:t>
      </w:r>
      <w:r w:rsidRPr="004B3D02">
        <w:rPr>
          <w:rFonts w:ascii="Book Antiqua" w:eastAsia="Book Antiqua" w:hAnsi="Book Antiqua" w:cs="Book Antiqua"/>
          <w:color w:val="000000"/>
        </w:rPr>
        <w:t xml:space="preserve"> Graf AH, Walter A, Hacker GW. Small Bleeding Hemangiosarcoma of the Jejunum: Case Report and Immunocytochemical Findings. </w:t>
      </w:r>
      <w:r w:rsidRPr="004B3D02">
        <w:rPr>
          <w:rFonts w:ascii="Book Antiqua" w:eastAsia="Book Antiqua" w:hAnsi="Book Antiqua" w:cs="Book Antiqua"/>
          <w:i/>
          <w:color w:val="000000"/>
        </w:rPr>
        <w:t xml:space="preserve">J </w:t>
      </w:r>
      <w:proofErr w:type="spellStart"/>
      <w:r w:rsidRPr="004B3D02">
        <w:rPr>
          <w:rFonts w:ascii="Book Antiqua" w:eastAsia="Book Antiqua" w:hAnsi="Book Antiqua" w:cs="Book Antiqua"/>
          <w:i/>
          <w:color w:val="000000"/>
        </w:rPr>
        <w:t>Histotechnol</w:t>
      </w:r>
      <w:proofErr w:type="spellEnd"/>
      <w:r w:rsidRPr="004B3D0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1990;</w:t>
      </w:r>
      <w:r w:rsidRPr="004B3D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13</w:t>
      </w:r>
      <w:r w:rsidRPr="004B3D02">
        <w:rPr>
          <w:rFonts w:ascii="Book Antiqua" w:eastAsia="Book Antiqua" w:hAnsi="Book Antiqua" w:cs="Book Antiqua"/>
          <w:color w:val="000000"/>
        </w:rPr>
        <w:t>:141-5</w:t>
      </w:r>
    </w:p>
    <w:p w14:paraId="13223348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67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Ogawa S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Minowa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O, Ozaki Y,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Kuwatsuru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R, Sumi Y, Maehara T. Small bowel intussusception caused by intestinal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angiosarcomatosis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: usefulness of MR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enteroclysis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with infusion of water through a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catheter.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B3D02">
        <w:rPr>
          <w:rFonts w:ascii="Book Antiqua" w:eastAsia="Book Antiqua" w:hAnsi="Book Antiqua" w:cs="Book Antiqua"/>
          <w:color w:val="000000"/>
        </w:rPr>
        <w:t>: 534-536 [PMID: 11870466 DOI: 10.1007/s003300101021]</w:t>
      </w:r>
    </w:p>
    <w:p w14:paraId="221617D1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68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Uchihara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4B3D02">
        <w:rPr>
          <w:rFonts w:ascii="Book Antiqua" w:eastAsia="Book Antiqua" w:hAnsi="Book Antiqua" w:cs="Book Antiqua"/>
          <w:color w:val="000000"/>
        </w:rPr>
        <w:t xml:space="preserve">, Imamura Y,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Iwagami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Kajihara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I, Kanemaru H,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Karashima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R, Ida S, Ishimoto T, Baba Y, Sakamoto Y, Miyamoto Y, Yoshida N, Watanabe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Iyama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Ihn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Baba H. Small bowel perforation due to indistinguishable metastasis of angiosarcoma: case report and brief literature review.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Surg Case Rep</w:t>
      </w:r>
      <w:r w:rsidRPr="004B3D02">
        <w:rPr>
          <w:rFonts w:ascii="Book Antiqua" w:eastAsia="Book Antiqua" w:hAnsi="Book Antiqua" w:cs="Book Antiqua"/>
          <w:color w:val="000000"/>
        </w:rPr>
        <w:t xml:space="preserve"> 2016;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B3D02">
        <w:rPr>
          <w:rFonts w:ascii="Book Antiqua" w:eastAsia="Book Antiqua" w:hAnsi="Book Antiqua" w:cs="Book Antiqua"/>
          <w:color w:val="000000"/>
        </w:rPr>
        <w:t>: 42 [PMID: 27156097 DOI: 10.1186/s40792-016-0169-y]</w:t>
      </w:r>
    </w:p>
    <w:p w14:paraId="449C6B6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69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Kelemen K</w:t>
      </w:r>
      <w:r w:rsidRPr="004B3D02">
        <w:rPr>
          <w:rFonts w:ascii="Book Antiqua" w:eastAsia="Book Antiqua" w:hAnsi="Book Antiqua" w:cs="Book Antiqua"/>
          <w:color w:val="000000"/>
        </w:rPr>
        <w:t xml:space="preserve">, Yu QQ, Howard L. Small intestinal angiosarcoma leading to perforation and acute abdomen: a case report and review of the literature.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Arch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Lab Med</w:t>
      </w:r>
      <w:r w:rsidRPr="004B3D02">
        <w:rPr>
          <w:rFonts w:ascii="Book Antiqua" w:eastAsia="Book Antiqua" w:hAnsi="Book Antiqua" w:cs="Book Antiqua"/>
          <w:color w:val="000000"/>
        </w:rPr>
        <w:t xml:space="preserve"> 2004;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4B3D02">
        <w:rPr>
          <w:rFonts w:ascii="Book Antiqua" w:eastAsia="Book Antiqua" w:hAnsi="Book Antiqua" w:cs="Book Antiqua"/>
          <w:color w:val="000000"/>
        </w:rPr>
        <w:t>: 95-98 [PMID: 14692839 DOI: 10.5858/2004-128-95-SIALTP]</w:t>
      </w:r>
    </w:p>
    <w:p w14:paraId="3FD1AE14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70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Liu DS</w:t>
      </w:r>
      <w:r w:rsidRPr="004B3D02">
        <w:rPr>
          <w:rFonts w:ascii="Book Antiqua" w:eastAsia="Book Antiqua" w:hAnsi="Book Antiqua" w:cs="Book Antiqua"/>
          <w:color w:val="000000"/>
        </w:rPr>
        <w:t xml:space="preserve">, Smith H, Lee MM,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Djeric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M. Small intestinal angiosarcoma masquerading as an appendiceal abscess.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Ann R Coll Surg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2013;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4B3D02">
        <w:rPr>
          <w:rFonts w:ascii="Book Antiqua" w:eastAsia="Book Antiqua" w:hAnsi="Book Antiqua" w:cs="Book Antiqua"/>
          <w:color w:val="000000"/>
        </w:rPr>
        <w:t>: e22-e24 [PMID: 23317721 DOI: 10.1308/rcsann.2013.95.6.e22]</w:t>
      </w:r>
    </w:p>
    <w:p w14:paraId="6A1016A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71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Zacarias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Föhrding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4B3D02">
        <w:rPr>
          <w:rFonts w:ascii="Book Antiqua" w:eastAsia="Book Antiqua" w:hAnsi="Book Antiqua" w:cs="Book Antiqua"/>
          <w:color w:val="000000"/>
        </w:rPr>
        <w:t xml:space="preserve">, Macher A, Braunstein S,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Knoefel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WT,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Topp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SA. Small intestine bleeding due to multifocal angiosarcoma.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2012;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4B3D02">
        <w:rPr>
          <w:rFonts w:ascii="Book Antiqua" w:eastAsia="Book Antiqua" w:hAnsi="Book Antiqua" w:cs="Book Antiqua"/>
          <w:color w:val="000000"/>
        </w:rPr>
        <w:t>: 6494-6500 [PMID: 23197897 DOI: 10.3748/wjg.v18.i44.6494]</w:t>
      </w:r>
    </w:p>
    <w:p w14:paraId="0642A36C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72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Aitola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Poutiainen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Nordback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I. Small-bowel angiosarcoma after pelvic irradiation: a report of two cases.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 J Colorectal Dis</w:t>
      </w:r>
      <w:r w:rsidRPr="004B3D02">
        <w:rPr>
          <w:rFonts w:ascii="Book Antiqua" w:eastAsia="Book Antiqua" w:hAnsi="Book Antiqua" w:cs="Book Antiqua"/>
          <w:color w:val="000000"/>
        </w:rPr>
        <w:t xml:space="preserve"> 1999;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B3D02">
        <w:rPr>
          <w:rFonts w:ascii="Book Antiqua" w:eastAsia="Book Antiqua" w:hAnsi="Book Antiqua" w:cs="Book Antiqua"/>
          <w:color w:val="000000"/>
        </w:rPr>
        <w:t>: 308-310 [PMID: 10663901 DOI: 10.1007/s003840050235]</w:t>
      </w:r>
    </w:p>
    <w:p w14:paraId="45841F08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 xml:space="preserve">73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Knop FK</w:t>
      </w:r>
      <w:r w:rsidRPr="004B3D02">
        <w:rPr>
          <w:rFonts w:ascii="Book Antiqua" w:eastAsia="Book Antiqua" w:hAnsi="Book Antiqua" w:cs="Book Antiqua"/>
          <w:color w:val="000000"/>
        </w:rPr>
        <w:t xml:space="preserve">, Hansen MB, Meisner S. Small-bowel hemangiosarcoma and capsule endoscopy.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Pr="004B3D02">
        <w:rPr>
          <w:rFonts w:ascii="Book Antiqua" w:eastAsia="Book Antiqua" w:hAnsi="Book Antiqua" w:cs="Book Antiqua"/>
          <w:color w:val="000000"/>
        </w:rPr>
        <w:t xml:space="preserve"> 2003;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4B3D02">
        <w:rPr>
          <w:rFonts w:ascii="Book Antiqua" w:eastAsia="Book Antiqua" w:hAnsi="Book Antiqua" w:cs="Book Antiqua"/>
          <w:color w:val="000000"/>
        </w:rPr>
        <w:t>: 637 [PMID: 12822111 DOI: 10.1055/s-2003-40224]</w:t>
      </w:r>
    </w:p>
    <w:p w14:paraId="78A7439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74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Hsu JT</w:t>
      </w:r>
      <w:r w:rsidRPr="004B3D02">
        <w:rPr>
          <w:rFonts w:ascii="Book Antiqua" w:eastAsia="Book Antiqua" w:hAnsi="Book Antiqua" w:cs="Book Antiqua"/>
          <w:color w:val="000000"/>
        </w:rPr>
        <w:t xml:space="preserve">, Lin CY, Wu TJ, Chen HM, Hwang TL, Jan YY. Splenic angiosarcoma metastasis to small bowel presented with gastrointestinal bleeding.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4B3D02">
        <w:rPr>
          <w:rFonts w:ascii="Book Antiqua" w:eastAsia="Book Antiqua" w:hAnsi="Book Antiqua" w:cs="Book Antiqua"/>
          <w:color w:val="000000"/>
        </w:rPr>
        <w:t xml:space="preserve"> 2005;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B3D02">
        <w:rPr>
          <w:rFonts w:ascii="Book Antiqua" w:eastAsia="Book Antiqua" w:hAnsi="Book Antiqua" w:cs="Book Antiqua"/>
          <w:color w:val="000000"/>
        </w:rPr>
        <w:t>: 6560-6562 [PMID: 16425436 DOI: 10.3748/wjg.v11.i41.6560]</w:t>
      </w:r>
    </w:p>
    <w:p w14:paraId="43D97902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75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Hori S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Tachihara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Tamura D, Kobayashi K, Nakata K,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Kamiryo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H, Sakai Y, Itoh T, Hirose T, Nishimura Y. Spontaneous Regression of Epithelioid Angiosarcoma in a Young Woman.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Intern Med</w:t>
      </w:r>
      <w:r w:rsidRPr="004B3D02">
        <w:rPr>
          <w:rFonts w:ascii="Book Antiqua" w:eastAsia="Book Antiqua" w:hAnsi="Book Antiqua" w:cs="Book Antiqua"/>
          <w:color w:val="000000"/>
        </w:rPr>
        <w:t xml:space="preserve"> 2017;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4B3D02">
        <w:rPr>
          <w:rFonts w:ascii="Book Antiqua" w:eastAsia="Book Antiqua" w:hAnsi="Book Antiqua" w:cs="Book Antiqua"/>
          <w:color w:val="000000"/>
        </w:rPr>
        <w:t>: 3333-3339 [PMID: 29021485 DOI: 10.2169/internalmedicine.6754-15]</w:t>
      </w:r>
    </w:p>
    <w:p w14:paraId="09042A8E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76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Tamura K</w:t>
      </w:r>
      <w:r w:rsidRPr="004B3D02">
        <w:rPr>
          <w:rFonts w:ascii="Book Antiqua" w:eastAsia="Book Antiqua" w:hAnsi="Book Antiqua" w:cs="Book Antiqua"/>
          <w:color w:val="000000"/>
        </w:rPr>
        <w:t xml:space="preserve">, Matsuda K, Ito D,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Sakanaka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T, Tamiya M, Hyo T, Kitano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Yamaue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H. Successful endoscopic diagnosis of angiosarcoma of the small intestine: A case report.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DEN Open</w:t>
      </w:r>
      <w:r w:rsidRPr="004B3D02">
        <w:rPr>
          <w:rFonts w:ascii="Book Antiqua" w:eastAsia="Book Antiqua" w:hAnsi="Book Antiqua" w:cs="Book Antiqua"/>
          <w:color w:val="000000"/>
        </w:rPr>
        <w:t xml:space="preserve"> 2022;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B3D02">
        <w:rPr>
          <w:rFonts w:ascii="Book Antiqua" w:eastAsia="Book Antiqua" w:hAnsi="Book Antiqua" w:cs="Book Antiqua"/>
          <w:color w:val="000000"/>
        </w:rPr>
        <w:t>: e24 [PMID: 35310717 DOI: 10.1002/deo2.24]</w:t>
      </w:r>
    </w:p>
    <w:p w14:paraId="7FE1417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77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Ruffolo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Angriman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Montesco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MC, Scarpa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Polese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Barollo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Pagano D, D'Amico DF. Unusual cause of small bowel perforation: metastasis of a subcutaneous angiosarcoma of the head.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>Int J Colorectal Dis</w:t>
      </w:r>
      <w:r w:rsidRPr="004B3D02">
        <w:rPr>
          <w:rFonts w:ascii="Book Antiqua" w:eastAsia="Book Antiqua" w:hAnsi="Book Antiqua" w:cs="Book Antiqua"/>
          <w:color w:val="000000"/>
        </w:rPr>
        <w:t xml:space="preserve"> 2005;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B3D02">
        <w:rPr>
          <w:rFonts w:ascii="Book Antiqua" w:eastAsia="Book Antiqua" w:hAnsi="Book Antiqua" w:cs="Book Antiqua"/>
          <w:color w:val="000000"/>
        </w:rPr>
        <w:t>: 551-552 [PMID: 15650826 DOI: 10.1007/s00384-004-0684-3]</w:t>
      </w:r>
    </w:p>
    <w:p w14:paraId="7F99F8DA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78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Miettinen M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Lasota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J. Gastrointestinal stromal tumors--definition, clinical, histological, immunohistochemical, and molecular genetic features and differential diagnosis.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Arch</w:t>
      </w:r>
      <w:r w:rsidRPr="004B3D02">
        <w:rPr>
          <w:rFonts w:ascii="Book Antiqua" w:eastAsia="Book Antiqua" w:hAnsi="Book Antiqua" w:cs="Book Antiqua"/>
          <w:color w:val="000000"/>
        </w:rPr>
        <w:t xml:space="preserve"> 2001;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438</w:t>
      </w:r>
      <w:r w:rsidRPr="004B3D02">
        <w:rPr>
          <w:rFonts w:ascii="Book Antiqua" w:eastAsia="Book Antiqua" w:hAnsi="Book Antiqua" w:cs="Book Antiqua"/>
          <w:color w:val="000000"/>
        </w:rPr>
        <w:t>: 1-12 [PMID: 11213830 DOI: 10.1007/s004280000338]</w:t>
      </w:r>
    </w:p>
    <w:p w14:paraId="50ECB60F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79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Miettinen M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Sarlomo-Rikala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Lasota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J. KIT expression in angiosarcomas and fetal endothelial cells: lack of mutations of exon 11 and exon 17 of C-kit.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Mod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2000;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B3D02">
        <w:rPr>
          <w:rFonts w:ascii="Book Antiqua" w:eastAsia="Book Antiqua" w:hAnsi="Book Antiqua" w:cs="Book Antiqua"/>
          <w:color w:val="000000"/>
        </w:rPr>
        <w:t>: 536-541 [PMID: 10824925 DOI: 10.1038/modpathol.3880093]</w:t>
      </w:r>
    </w:p>
    <w:p w14:paraId="241148D3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80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Florou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4B3D0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Wilky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BA. Current and Future Directions for Angiosarcoma Therapy.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Treat Options Oncol</w:t>
      </w:r>
      <w:r w:rsidRPr="004B3D02">
        <w:rPr>
          <w:rFonts w:ascii="Book Antiqua" w:eastAsia="Book Antiqua" w:hAnsi="Book Antiqua" w:cs="Book Antiqua"/>
          <w:color w:val="000000"/>
        </w:rPr>
        <w:t xml:space="preserve"> 2018;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B3D02">
        <w:rPr>
          <w:rFonts w:ascii="Book Antiqua" w:eastAsia="Book Antiqua" w:hAnsi="Book Antiqua" w:cs="Book Antiqua"/>
          <w:color w:val="000000"/>
        </w:rPr>
        <w:t>: 14 [PMID: 29520447 DOI: 10.1007/s11864-018-0531-3]</w:t>
      </w:r>
    </w:p>
    <w:p w14:paraId="4623854B" w14:textId="77777777" w:rsidR="00515B62" w:rsidRPr="004B3D02" w:rsidRDefault="00515B62" w:rsidP="00515B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3D02">
        <w:rPr>
          <w:rFonts w:ascii="Book Antiqua" w:eastAsia="Book Antiqua" w:hAnsi="Book Antiqua" w:cs="Book Antiqua"/>
          <w:color w:val="000000"/>
        </w:rPr>
        <w:t xml:space="preserve">81 </w:t>
      </w:r>
      <w:proofErr w:type="spellStart"/>
      <w:r w:rsidRPr="004B3D02">
        <w:rPr>
          <w:rFonts w:ascii="Book Antiqua" w:eastAsia="Book Antiqua" w:hAnsi="Book Antiqua" w:cs="Book Antiqua"/>
          <w:b/>
          <w:bCs/>
          <w:color w:val="000000"/>
        </w:rPr>
        <w:t>Goerdt</w:t>
      </w:r>
      <w:proofErr w:type="spellEnd"/>
      <w:r w:rsidRPr="004B3D02">
        <w:rPr>
          <w:rFonts w:ascii="Book Antiqua" w:eastAsia="Book Antiqua" w:hAnsi="Book Antiqua" w:cs="Book Antiqua"/>
          <w:b/>
          <w:bCs/>
          <w:color w:val="000000"/>
        </w:rPr>
        <w:t xml:space="preserve"> LV</w:t>
      </w:r>
      <w:r w:rsidRPr="004B3D02">
        <w:rPr>
          <w:rFonts w:ascii="Book Antiqua" w:eastAsia="Book Antiqua" w:hAnsi="Book Antiqua" w:cs="Book Antiqua"/>
          <w:color w:val="000000"/>
        </w:rPr>
        <w:t xml:space="preserve">, Schneider SW,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Booken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N. Cutaneous Angiosarcomas: Molecular Pathogenesis Guides Novel Therapeutic Approaches. </w:t>
      </w:r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Dtsch</w:t>
      </w:r>
      <w:proofErr w:type="spellEnd"/>
      <w:r w:rsidRPr="004B3D02">
        <w:rPr>
          <w:rFonts w:ascii="Book Antiqua" w:eastAsia="Book Antiqua" w:hAnsi="Book Antiqua" w:cs="Book Antiqua"/>
          <w:i/>
          <w:iCs/>
          <w:color w:val="000000"/>
        </w:rPr>
        <w:t xml:space="preserve"> Dermatol </w:t>
      </w:r>
      <w:proofErr w:type="spellStart"/>
      <w:r w:rsidRPr="004B3D02">
        <w:rPr>
          <w:rFonts w:ascii="Book Antiqua" w:eastAsia="Book Antiqua" w:hAnsi="Book Antiqua" w:cs="Book Antiqua"/>
          <w:i/>
          <w:iCs/>
          <w:color w:val="000000"/>
        </w:rPr>
        <w:t>Ges</w:t>
      </w:r>
      <w:proofErr w:type="spellEnd"/>
      <w:r w:rsidRPr="004B3D02">
        <w:rPr>
          <w:rFonts w:ascii="Book Antiqua" w:eastAsia="Book Antiqua" w:hAnsi="Book Antiqua" w:cs="Book Antiqua"/>
          <w:color w:val="000000"/>
        </w:rPr>
        <w:t xml:space="preserve"> 2022;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B3D02">
        <w:rPr>
          <w:rFonts w:ascii="Book Antiqua" w:eastAsia="Book Antiqua" w:hAnsi="Book Antiqua" w:cs="Book Antiqua"/>
          <w:color w:val="000000"/>
        </w:rPr>
        <w:t>: 429-443 [PMID: 35218306 DOI: 10.1111/ddg.14694]</w:t>
      </w:r>
    </w:p>
    <w:p w14:paraId="5BBD6264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  <w:sectPr w:rsidR="00A77B3E" w:rsidRPr="004B3D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746F7F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CE6147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22" w:rsidRPr="004B3D02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71ABA49E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0D7329D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authors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declare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conflict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interest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disclose.</w:t>
      </w:r>
    </w:p>
    <w:p w14:paraId="3ABD9C8F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172BE68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authors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have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read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Checklist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(2016),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manuscript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prepared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revised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according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CARE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Checklist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(2016).</w:t>
      </w:r>
    </w:p>
    <w:p w14:paraId="0A3794F3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1159E1D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article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open-access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article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selected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in-house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editor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fully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peer-reviewed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external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reviewers.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distributed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accordance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Creative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Commons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Attribution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(CC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BY-NC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4.0)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license,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which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permits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others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distribute,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remix,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adapt,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build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upon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work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non-commercially,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license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their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derivative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works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different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terms,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provided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original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work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properly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cited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use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non-commercial.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See: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0395AA8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7357B44C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Provenance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peer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review: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Unsolicited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article;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Externally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peer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reviewed.</w:t>
      </w:r>
    </w:p>
    <w:p w14:paraId="06ACBC94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Peer-review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model: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Single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blind</w:t>
      </w:r>
    </w:p>
    <w:p w14:paraId="2BCB1BB6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9F2D376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Peer-review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started: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November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11,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2022</w:t>
      </w:r>
    </w:p>
    <w:p w14:paraId="63A70E23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First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decision: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November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24,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2022</w:t>
      </w:r>
    </w:p>
    <w:p w14:paraId="1AD63E5E" w14:textId="656D5EB6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Article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press: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2353F9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6E59374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Specialty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type: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Oncology</w:t>
      </w:r>
    </w:p>
    <w:p w14:paraId="6FAB2F2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Country/Territory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origin: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China</w:t>
      </w:r>
    </w:p>
    <w:p w14:paraId="153CF59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Peer-review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report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>’</w:t>
      </w:r>
      <w:r w:rsidRPr="004B3D02">
        <w:rPr>
          <w:rFonts w:ascii="Book Antiqua" w:eastAsia="Book Antiqua" w:hAnsi="Book Antiqua" w:cs="Book Antiqua"/>
          <w:b/>
          <w:color w:val="000000"/>
        </w:rPr>
        <w:t>s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scientific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quality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EA55BA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Grade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(Excellent):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</w:t>
      </w:r>
    </w:p>
    <w:p w14:paraId="08BA9E78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(Very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good):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</w:t>
      </w:r>
    </w:p>
    <w:p w14:paraId="7A5E11EB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Grade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(Good):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</w:t>
      </w:r>
    </w:p>
    <w:p w14:paraId="05E26AA5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Grade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(Fair):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</w:t>
      </w:r>
    </w:p>
    <w:p w14:paraId="5A220299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color w:val="000000"/>
        </w:rPr>
        <w:t>Grade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(Poor):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0</w:t>
      </w:r>
    </w:p>
    <w:p w14:paraId="65CA8C6F" w14:textId="77777777" w:rsidR="00A77B3E" w:rsidRPr="004B3D02" w:rsidRDefault="00A77B3E" w:rsidP="003F4053">
      <w:pPr>
        <w:spacing w:line="360" w:lineRule="auto"/>
        <w:jc w:val="both"/>
        <w:rPr>
          <w:rFonts w:ascii="Book Antiqua" w:hAnsi="Book Antiqua"/>
        </w:rPr>
      </w:pPr>
    </w:p>
    <w:p w14:paraId="267A6AE6" w14:textId="31733732" w:rsidR="00931522" w:rsidRPr="004B3D02" w:rsidRDefault="00D670F5" w:rsidP="003F4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t>P-Reviewer: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Martino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Italy;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Thongon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N,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Thailand;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3D02">
        <w:rPr>
          <w:rFonts w:ascii="Book Antiqua" w:eastAsia="Book Antiqua" w:hAnsi="Book Antiqua" w:cs="Book Antiqua"/>
          <w:color w:val="000000"/>
        </w:rPr>
        <w:t>Z</w:t>
      </w:r>
      <w:r w:rsidR="00931522" w:rsidRPr="004B3D02">
        <w:rPr>
          <w:rFonts w:ascii="Book Antiqua" w:eastAsia="Book Antiqua" w:hAnsi="Book Antiqua" w:cs="Book Antiqua"/>
          <w:color w:val="000000"/>
        </w:rPr>
        <w:t>hai</w:t>
      </w:r>
      <w:proofErr w:type="spellEnd"/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J</w:t>
      </w:r>
      <w:r w:rsidR="00931522" w:rsidRPr="004B3D02">
        <w:rPr>
          <w:rFonts w:ascii="Book Antiqua" w:hAnsi="Book Antiqua" w:cs="Book Antiqua" w:hint="eastAsia"/>
          <w:color w:val="000000"/>
          <w:lang w:eastAsia="zh-CN"/>
        </w:rPr>
        <w:t>F, China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S-Editor: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1522" w:rsidRPr="004B3D02">
        <w:rPr>
          <w:rFonts w:ascii="Book Antiqua" w:hAnsi="Book Antiqua" w:cs="Book Antiqua" w:hint="eastAsia"/>
          <w:color w:val="000000"/>
          <w:lang w:eastAsia="zh-CN"/>
        </w:rPr>
        <w:t xml:space="preserve">Chen YL </w:t>
      </w:r>
      <w:r w:rsidRPr="004B3D02">
        <w:rPr>
          <w:rFonts w:ascii="Book Antiqua" w:eastAsia="Book Antiqua" w:hAnsi="Book Antiqua" w:cs="Book Antiqua"/>
          <w:b/>
          <w:color w:val="000000"/>
        </w:rPr>
        <w:t>L-Editor: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4053" w:rsidRPr="004B3D02">
        <w:rPr>
          <w:rFonts w:ascii="Book Antiqua" w:hAnsi="Book Antiqua" w:cs="Book Antiqua"/>
          <w:color w:val="000000"/>
          <w:lang w:eastAsia="zh-CN"/>
        </w:rPr>
        <w:t>A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P-Editor:</w:t>
      </w:r>
      <w:r w:rsidR="004B3D0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B3D02" w:rsidRPr="004B3D02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4163B499" w14:textId="77777777" w:rsidR="00A77B3E" w:rsidRPr="004B3D02" w:rsidRDefault="005E3038" w:rsidP="003F4053">
      <w:pPr>
        <w:spacing w:line="360" w:lineRule="auto"/>
        <w:jc w:val="both"/>
        <w:rPr>
          <w:rFonts w:ascii="Book Antiqua" w:hAnsi="Book Antiqua"/>
        </w:rPr>
        <w:sectPr w:rsidR="00A77B3E" w:rsidRPr="004B3D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96171E" w14:textId="135F7E12" w:rsidR="00931522" w:rsidRPr="00DA7DD4" w:rsidRDefault="00D670F5" w:rsidP="003F4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B3D0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E3038" w:rsidRPr="004B3D0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color w:val="000000"/>
        </w:rPr>
        <w:t>Legends</w:t>
      </w:r>
    </w:p>
    <w:p w14:paraId="32BE9407" w14:textId="75326EC8" w:rsidR="00DA7DD4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AD0DD8D" wp14:editId="34D2F6DE">
            <wp:extent cx="5943600" cy="30105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813C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1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22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>C</w:t>
      </w:r>
      <w:r w:rsidR="00931522" w:rsidRPr="004B3D02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segmental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thickening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intestine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(white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arrow),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arterial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phase</w:t>
      </w:r>
      <w:r w:rsidRPr="004B3D02">
        <w:rPr>
          <w:rFonts w:ascii="Book Antiqua" w:eastAsia="Book Antiqua" w:hAnsi="Book Antiqua" w:cs="Book Antiqua"/>
          <w:color w:val="000000"/>
        </w:rPr>
        <w:t>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Arterial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Venous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Balanced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Coronal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plane;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Adrenal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masses.</w:t>
      </w:r>
    </w:p>
    <w:p w14:paraId="4D7D6AF6" w14:textId="64A1308A" w:rsidR="00CA0FE5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74474A" w14:textId="45A4A037" w:rsidR="00DA7DD4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A3418F" wp14:editId="2D16F426">
            <wp:extent cx="4099281" cy="26335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81" cy="26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3DA0" w14:textId="16D01D10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2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22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>M</w:t>
      </w:r>
      <w:r w:rsidR="00931522" w:rsidRPr="004B3D02">
        <w:rPr>
          <w:rFonts w:ascii="Book Antiqua" w:eastAsia="Book Antiqua" w:hAnsi="Book Antiqua" w:cs="Book Antiqua"/>
          <w:b/>
          <w:bCs/>
          <w:color w:val="000000"/>
        </w:rPr>
        <w:t>agnetic resonance imaging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local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abnormally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nodules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(white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arrow)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at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L1/L2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cauda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equina.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T1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</w:t>
      </w:r>
      <w:r w:rsidR="00DA7DD4">
        <w:rPr>
          <w:rFonts w:ascii="Book Antiqua" w:hAnsi="Book Antiqua" w:cs="Book Antiqua" w:hint="eastAsia"/>
          <w:color w:val="000000"/>
          <w:lang w:eastAsia="zh-CN"/>
        </w:rPr>
        <w:t>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T2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phase.</w:t>
      </w:r>
    </w:p>
    <w:p w14:paraId="64280009" w14:textId="1D191C05" w:rsidR="00CA0FE5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F7BD1D" w14:textId="15A1E12B" w:rsidR="00DA7DD4" w:rsidRPr="004B3D02" w:rsidRDefault="00CA679F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3B5E2C6" wp14:editId="73C98936">
            <wp:extent cx="5259308" cy="42534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308" cy="42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3D99" w14:textId="7E47EE88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3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Electronic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double-balloon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enteroscopy</w:t>
      </w:r>
      <w:r w:rsidR="00CA0FE5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CA0FE5" w:rsidRPr="00CA679F">
        <w:rPr>
          <w:rFonts w:ascii="Book Antiqua" w:hAnsi="Book Antiqua" w:cs="Book Antiqua" w:hint="eastAsia"/>
          <w:bCs/>
          <w:color w:val="000000"/>
          <w:lang w:eastAsia="zh-CN"/>
        </w:rPr>
        <w:t>A-</w:t>
      </w:r>
      <w:r w:rsidR="00CA679F" w:rsidRPr="00CA679F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CA0FE5" w:rsidRPr="00CA679F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A0FE5" w:rsidRPr="00CA679F">
        <w:rPr>
          <w:rFonts w:ascii="Book Antiqua" w:eastAsia="Book Antiqua" w:hAnsi="Book Antiqua" w:cs="Book Antiqua"/>
          <w:bCs/>
          <w:color w:val="000000"/>
        </w:rPr>
        <w:t xml:space="preserve">Electronic double-balloon </w:t>
      </w:r>
      <w:proofErr w:type="spellStart"/>
      <w:r w:rsidR="00CA0FE5" w:rsidRPr="00CA679F">
        <w:rPr>
          <w:rFonts w:ascii="Book Antiqua" w:eastAsia="Book Antiqua" w:hAnsi="Book Antiqua" w:cs="Book Antiqua"/>
          <w:bCs/>
          <w:color w:val="000000"/>
        </w:rPr>
        <w:t>enteroscopy</w:t>
      </w:r>
      <w:proofErr w:type="spellEnd"/>
      <w:r w:rsidR="00CA0FE5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showed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continuous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CA679F">
        <w:rPr>
          <w:rFonts w:ascii="Book Antiqua" w:eastAsia="Book Antiqua" w:hAnsi="Book Antiqua" w:cs="Book Antiqua"/>
          <w:bCs/>
          <w:color w:val="000000"/>
        </w:rPr>
        <w:t>periannulus</w:t>
      </w:r>
      <w:proofErr w:type="spellEnd"/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ulcers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2.4</w:t>
      </w:r>
      <w:r w:rsidRPr="00CA679F">
        <w:rPr>
          <w:rFonts w:eastAsia="Book Antiqua"/>
          <w:bCs/>
          <w:color w:val="000000"/>
        </w:rPr>
        <w:t>-</w:t>
      </w:r>
      <w:r w:rsidRPr="00CA679F">
        <w:rPr>
          <w:rFonts w:ascii="Book Antiqua" w:eastAsia="Book Antiqua" w:hAnsi="Book Antiqua" w:cs="Book Antiqua"/>
          <w:bCs/>
          <w:color w:val="000000"/>
        </w:rPr>
        <w:t>2.5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m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above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the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ileocecal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valve,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covered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with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mucous</w:t>
      </w:r>
      <w:r w:rsidR="005E3038" w:rsidRPr="00CA67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A679F">
        <w:rPr>
          <w:rFonts w:ascii="Book Antiqua" w:eastAsia="Book Antiqua" w:hAnsi="Book Antiqua" w:cs="Book Antiqua"/>
          <w:bCs/>
          <w:color w:val="000000"/>
        </w:rPr>
        <w:t>moss.</w:t>
      </w:r>
    </w:p>
    <w:p w14:paraId="40E442B3" w14:textId="541489CC" w:rsidR="00CA0FE5" w:rsidRPr="00CA679F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FF9162" w14:textId="0209BB17" w:rsidR="00DA7DD4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5B0D6A" wp14:editId="221E6DDC">
            <wp:extent cx="2610059" cy="317439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59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B747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4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operation,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grey-red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ulcerative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observed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ileum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covered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moss.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addition,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an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8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31522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cm </w:t>
      </w:r>
      <w:r w:rsidR="00931522" w:rsidRPr="004B3D02">
        <w:rPr>
          <w:rFonts w:ascii="Book Antiqua" w:hAnsi="Book Antiqua" w:cs="Book Antiqua"/>
          <w:bCs/>
          <w:color w:val="000000"/>
          <w:lang w:eastAsia="zh-CN"/>
        </w:rPr>
        <w:t>×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cm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ulcerative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mass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(white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arrow)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resulted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obstruction.</w:t>
      </w:r>
    </w:p>
    <w:p w14:paraId="1486E800" w14:textId="77777777" w:rsidR="00A77B3E" w:rsidRDefault="00A77B3E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7F0D3D" w14:textId="161D13D9" w:rsidR="00CA0FE5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0E458AD" wp14:editId="132ACD60">
            <wp:extent cx="5622469" cy="20796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469" cy="20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8A58" w14:textId="25F3221B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5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0FE5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CA0FE5" w:rsidRPr="004B3D02">
        <w:rPr>
          <w:rFonts w:ascii="Book Antiqua" w:eastAsia="Book Antiqua" w:hAnsi="Book Antiqua" w:cs="Book Antiqua"/>
          <w:b/>
          <w:bCs/>
          <w:color w:val="000000"/>
        </w:rPr>
        <w:t>athologic findings</w:t>
      </w:r>
      <w:r w:rsidR="00CA0FE5" w:rsidRPr="004B3D02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CA0FE5" w:rsidRPr="004B3D0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CA0FE5" w:rsidRP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A and B: </w:t>
      </w:r>
      <w:r w:rsidRPr="004B3D02">
        <w:rPr>
          <w:rFonts w:ascii="Book Antiqua" w:eastAsia="Book Antiqua" w:hAnsi="Book Antiqua" w:cs="Book Antiqua"/>
          <w:bCs/>
          <w:color w:val="000000"/>
        </w:rPr>
        <w:t>Microscopically,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spindle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cell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infiltration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was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observed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round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or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spindle-shaped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nuclei.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some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areas,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formed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vascular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channels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with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red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blood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cells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in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the</w:t>
      </w:r>
      <w:r w:rsidR="005E3038" w:rsidRPr="004B3D0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Cs/>
          <w:color w:val="000000"/>
        </w:rPr>
        <w:t>middle</w:t>
      </w:r>
      <w:r w:rsidR="004B3D02" w:rsidRPr="004B3D02">
        <w:rPr>
          <w:rFonts w:ascii="Book Antiqua" w:eastAsia="Book Antiqua" w:hAnsi="Book Antiqua" w:cs="Book Antiqua"/>
          <w:bCs/>
          <w:color w:val="000000"/>
        </w:rPr>
        <w:t xml:space="preserve"> (×</w:t>
      </w:r>
      <w:r w:rsidR="004B3D0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3D02" w:rsidRPr="004B3D02">
        <w:rPr>
          <w:rFonts w:ascii="Book Antiqua" w:eastAsia="Book Antiqua" w:hAnsi="Book Antiqua" w:cs="Book Antiqua"/>
          <w:bCs/>
          <w:color w:val="000000"/>
        </w:rPr>
        <w:t>100)</w:t>
      </w:r>
      <w:r w:rsidRPr="004B3D02">
        <w:rPr>
          <w:rFonts w:ascii="Book Antiqua" w:eastAsia="Book Antiqua" w:hAnsi="Book Antiqua" w:cs="Book Antiqua"/>
          <w:bCs/>
          <w:color w:val="000000"/>
        </w:rPr>
        <w:t>.</w:t>
      </w:r>
    </w:p>
    <w:p w14:paraId="0653B50B" w14:textId="2B7F7AB9" w:rsidR="00CA0FE5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8F260C" w14:textId="3003AF10" w:rsidR="00DA7DD4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85FC265" wp14:editId="2CB15E68">
            <wp:extent cx="2610059" cy="207968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59" cy="20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15C0" w14:textId="77777777" w:rsidR="00A77B3E" w:rsidRPr="004B3D02" w:rsidRDefault="00D670F5" w:rsidP="003F4053">
      <w:pPr>
        <w:spacing w:line="360" w:lineRule="auto"/>
        <w:jc w:val="both"/>
        <w:rPr>
          <w:rFonts w:ascii="Book Antiqua" w:hAnsi="Book Antiqua"/>
        </w:r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6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Age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female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patients.</w:t>
      </w:r>
    </w:p>
    <w:p w14:paraId="5B249BC4" w14:textId="102CED09" w:rsidR="00CA0FE5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93D4DC" w14:textId="049A45BA" w:rsidR="00DA7DD4" w:rsidRPr="004B3D02" w:rsidRDefault="00DA7DD4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D719729" wp14:editId="73D01119">
            <wp:extent cx="5943600" cy="65519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81-g0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8B31" w14:textId="77777777" w:rsidR="003F4053" w:rsidRPr="004B3D02" w:rsidRDefault="00D670F5" w:rsidP="003F4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3F4053" w:rsidRPr="004B3D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B3D0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7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Kaplan</w:t>
      </w:r>
      <w:r w:rsidRPr="004B3D02">
        <w:rPr>
          <w:rFonts w:eastAsia="Book Antiqua"/>
          <w:b/>
          <w:bCs/>
          <w:color w:val="000000"/>
        </w:rPr>
        <w:t>-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Meier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5E3038" w:rsidRPr="004B3D0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Sex;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B: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Age;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Risk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factor;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Acute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abdomen;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E: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origin;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F: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size;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G: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Infiltrating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depth;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H: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Number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of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tumor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lesions;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Intestinal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segments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involvement;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J: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Distant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metastases;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K: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Surgery;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L:</w:t>
      </w:r>
      <w:r w:rsidR="005E3038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Pr="004B3D02">
        <w:rPr>
          <w:rFonts w:ascii="Book Antiqua" w:eastAsia="Book Antiqua" w:hAnsi="Book Antiqua" w:cs="Book Antiqua"/>
          <w:color w:val="000000"/>
        </w:rPr>
        <w:t>Chemotherapy.</w:t>
      </w:r>
    </w:p>
    <w:p w14:paraId="79809A3C" w14:textId="77777777" w:rsidR="003F4053" w:rsidRPr="004B3D02" w:rsidRDefault="003F4053" w:rsidP="00CA0FE5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4B3D02">
        <w:rPr>
          <w:rFonts w:ascii="Book Antiqua" w:hAnsi="Book Antiqua"/>
          <w:b/>
        </w:rPr>
        <w:lastRenderedPageBreak/>
        <w:t>Table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fldChar w:fldCharType="begin"/>
      </w:r>
      <w:r w:rsidRPr="004B3D02">
        <w:rPr>
          <w:rFonts w:ascii="Book Antiqua" w:hAnsi="Book Antiqua"/>
          <w:b/>
        </w:rPr>
        <w:instrText xml:space="preserve"> SEQ Table \* ARABIC </w:instrText>
      </w:r>
      <w:r w:rsidRPr="004B3D02">
        <w:rPr>
          <w:rFonts w:ascii="Book Antiqua" w:hAnsi="Book Antiqua"/>
          <w:b/>
        </w:rPr>
        <w:fldChar w:fldCharType="separate"/>
      </w:r>
      <w:r w:rsidRPr="004B3D02">
        <w:rPr>
          <w:rFonts w:ascii="Book Antiqua" w:hAnsi="Book Antiqua"/>
          <w:b/>
          <w:noProof/>
        </w:rPr>
        <w:t>1</w:t>
      </w:r>
      <w:r w:rsidRPr="004B3D02">
        <w:rPr>
          <w:rFonts w:ascii="Book Antiqua" w:hAnsi="Book Antiqua"/>
          <w:b/>
        </w:rPr>
        <w:fldChar w:fldCharType="end"/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The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basic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clinicopathological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factors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of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82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collected</w:t>
      </w:r>
      <w:r w:rsidR="005E3038" w:rsidRPr="004B3D02">
        <w:rPr>
          <w:rFonts w:ascii="Book Antiqua" w:hAnsi="Book Antiqua"/>
          <w:b/>
        </w:rPr>
        <w:t xml:space="preserve"> </w:t>
      </w:r>
      <w:r w:rsidR="00CA0FE5" w:rsidRPr="004B3D02">
        <w:rPr>
          <w:rFonts w:ascii="Book Antiqua" w:hAnsi="Book Antiqua"/>
          <w:b/>
        </w:rPr>
        <w:t>cases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3853"/>
        <w:gridCol w:w="1207"/>
      </w:tblGrid>
      <w:tr w:rsidR="003F4053" w:rsidRPr="004B3D02" w14:paraId="10615F4D" w14:textId="77777777" w:rsidTr="00CA0FE5">
        <w:trPr>
          <w:trHeight w:val="276"/>
        </w:trPr>
        <w:tc>
          <w:tcPr>
            <w:tcW w:w="23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A9DBEB" w14:textId="268E3CFA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Characteristics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66A46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of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patients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CBE020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%</w:t>
            </w:r>
          </w:p>
        </w:tc>
      </w:tr>
      <w:tr w:rsidR="003F4053" w:rsidRPr="004B3D02" w14:paraId="45DE5BE9" w14:textId="77777777" w:rsidTr="00CA0FE5">
        <w:trPr>
          <w:trHeight w:val="276"/>
        </w:trPr>
        <w:tc>
          <w:tcPr>
            <w:tcW w:w="23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91D7C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Gender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00EC53B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1B1322A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51B5CD48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8CDA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5D7C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4E1C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67.07</w:t>
            </w:r>
          </w:p>
        </w:tc>
      </w:tr>
      <w:tr w:rsidR="003F4053" w:rsidRPr="004B3D02" w14:paraId="48434226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11C1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FB5D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27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09D6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32.93</w:t>
            </w:r>
          </w:p>
        </w:tc>
      </w:tr>
      <w:tr w:rsidR="003F4053" w:rsidRPr="004B3D02" w14:paraId="3D8E243F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D7B7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Age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5EE33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00B4B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4EB63166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1633A" w14:textId="77777777" w:rsidR="003F4053" w:rsidRPr="004B3D02" w:rsidRDefault="00CA0FE5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≤</w:t>
            </w:r>
            <w:r w:rsidRPr="004B3D02">
              <w:rPr>
                <w:rFonts w:ascii="Book Antiqua" w:hAnsi="Book Antiqua" w:cs="Times New Roman" w:hint="eastAsia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65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84F7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E105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41.46</w:t>
            </w:r>
          </w:p>
        </w:tc>
      </w:tr>
      <w:tr w:rsidR="003F4053" w:rsidRPr="004B3D02" w14:paraId="5B44E00D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1F4B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&gt;</w:t>
            </w:r>
            <w:r w:rsidR="00CA0FE5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65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4ED9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47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B71A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57.32</w:t>
            </w:r>
          </w:p>
        </w:tc>
      </w:tr>
      <w:tr w:rsidR="003F4053" w:rsidRPr="004B3D02" w14:paraId="619DA7F1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431A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1D93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5FAA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1.22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662D19F2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0A94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Race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B1C1A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1EF7B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69C9066C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9581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North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America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4676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EE0F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42.68</w:t>
            </w:r>
          </w:p>
        </w:tc>
      </w:tr>
      <w:tr w:rsidR="003F4053" w:rsidRPr="004B3D02" w14:paraId="123A2151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83AE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European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83EF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4EA3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20.73</w:t>
            </w:r>
          </w:p>
        </w:tc>
      </w:tr>
      <w:tr w:rsidR="003F4053" w:rsidRPr="004B3D02" w14:paraId="4C3B020B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CD20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Asia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239D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120F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31.71</w:t>
            </w:r>
          </w:p>
        </w:tc>
      </w:tr>
      <w:tr w:rsidR="003F4053" w:rsidRPr="004B3D02" w14:paraId="59F6458E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A372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other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21D1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20FD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4.88</w:t>
            </w:r>
          </w:p>
        </w:tc>
      </w:tr>
      <w:tr w:rsidR="003F4053" w:rsidRPr="004B3D02" w14:paraId="21CC7C40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736F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Year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5A961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FD8CA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12A4D666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765F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≤</w:t>
            </w:r>
            <w:r w:rsidR="00CA0FE5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2000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E74F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AEEB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24.39</w:t>
            </w:r>
          </w:p>
        </w:tc>
      </w:tr>
      <w:tr w:rsidR="003F4053" w:rsidRPr="004B3D02" w14:paraId="44ECCC7D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1BA7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&gt;</w:t>
            </w:r>
            <w:r w:rsidR="00CA0FE5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2010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AFC3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62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A780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75.61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BCFD576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DA6C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origin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34807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F0F6E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3715A62A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CFC4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Primary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7765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62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4420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75.61</w:t>
            </w:r>
          </w:p>
        </w:tc>
      </w:tr>
      <w:tr w:rsidR="003F4053" w:rsidRPr="004B3D02" w14:paraId="3C22DF67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465E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Secondary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66E8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A93B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17.07</w:t>
            </w:r>
          </w:p>
        </w:tc>
      </w:tr>
      <w:tr w:rsidR="003F4053" w:rsidRPr="004B3D02" w14:paraId="0C5B7312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1442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0DF9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F7A8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7.32</w:t>
            </w:r>
          </w:p>
        </w:tc>
      </w:tr>
      <w:tr w:rsidR="003F4053" w:rsidRPr="004B3D02" w14:paraId="21F7B07F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A229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Radiation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history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E361A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E5A3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</w:p>
        </w:tc>
      </w:tr>
      <w:tr w:rsidR="003F4053" w:rsidRPr="004B3D02" w14:paraId="20B7366D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ABAA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With</w:t>
            </w:r>
          </w:p>
        </w:tc>
        <w:tc>
          <w:tcPr>
            <w:tcW w:w="201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83DB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4582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25.61</w:t>
            </w:r>
          </w:p>
        </w:tc>
      </w:tr>
      <w:tr w:rsidR="003F4053" w:rsidRPr="004B3D02" w14:paraId="4DD0CA08" w14:textId="77777777" w:rsidTr="00CA0FE5">
        <w:trPr>
          <w:trHeight w:val="276"/>
        </w:trPr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AFAE1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Without</w:t>
            </w:r>
          </w:p>
        </w:tc>
        <w:tc>
          <w:tcPr>
            <w:tcW w:w="20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B7896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91FA38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74.39</w:t>
            </w:r>
          </w:p>
        </w:tc>
      </w:tr>
    </w:tbl>
    <w:p w14:paraId="5DE385F9" w14:textId="77777777" w:rsidR="003F4053" w:rsidRPr="004B3D02" w:rsidRDefault="00CA0FE5" w:rsidP="003F405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4B3D02">
        <w:rPr>
          <w:rFonts w:ascii="Book Antiqua" w:hAnsi="Book Antiqua" w:hint="eastAsia"/>
          <w:kern w:val="2"/>
          <w:lang w:eastAsia="zh-CN"/>
        </w:rPr>
        <w:t xml:space="preserve">NA: Not </w:t>
      </w:r>
      <w:r w:rsidRPr="004B3D02">
        <w:rPr>
          <w:rFonts w:ascii="Book Antiqua" w:hAnsi="Book Antiqua"/>
          <w:kern w:val="2"/>
          <w:lang w:eastAsia="zh-CN"/>
        </w:rPr>
        <w:t>available</w:t>
      </w:r>
      <w:r w:rsidRPr="004B3D02">
        <w:rPr>
          <w:rFonts w:ascii="Book Antiqua" w:hAnsi="Book Antiqua" w:hint="eastAsia"/>
          <w:kern w:val="2"/>
          <w:lang w:eastAsia="zh-CN"/>
        </w:rPr>
        <w:t>.</w:t>
      </w:r>
    </w:p>
    <w:p w14:paraId="7C977EF7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5AEEBDF1" w14:textId="77777777" w:rsidR="00CA0FE5" w:rsidRPr="004B3D02" w:rsidRDefault="00CA0FE5" w:rsidP="00CA0FE5"/>
    <w:p w14:paraId="13F9BC44" w14:textId="77777777" w:rsidR="00CA0FE5" w:rsidRPr="004B3D02" w:rsidRDefault="00CA0FE5" w:rsidP="003F4053">
      <w:pPr>
        <w:pStyle w:val="a7"/>
        <w:keepNext/>
        <w:jc w:val="both"/>
        <w:rPr>
          <w:rFonts w:ascii="Book Antiqua" w:eastAsiaTheme="minorEastAsia" w:hAnsi="Book Antiqua" w:cs="Times New Roman"/>
          <w:sz w:val="24"/>
          <w:szCs w:val="24"/>
        </w:rPr>
      </w:pPr>
    </w:p>
    <w:p w14:paraId="6EB83DE3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b/>
          <w:sz w:val="24"/>
          <w:szCs w:val="24"/>
        </w:rPr>
      </w:pP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eastAsiaTheme="minorEastAsia" w:hAnsi="Book Antiqua" w:cs="Times New Roman"/>
          <w:b/>
          <w:noProof/>
          <w:sz w:val="24"/>
          <w:szCs w:val="24"/>
        </w:rPr>
        <w:t>2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Age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distribution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characteristics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patients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0"/>
        <w:gridCol w:w="1574"/>
        <w:gridCol w:w="1574"/>
        <w:gridCol w:w="1262"/>
        <w:gridCol w:w="1835"/>
        <w:gridCol w:w="2001"/>
      </w:tblGrid>
      <w:tr w:rsidR="003F4053" w:rsidRPr="004B3D02" w14:paraId="2B853304" w14:textId="77777777" w:rsidTr="00CA0FE5">
        <w:trPr>
          <w:trHeight w:val="276"/>
        </w:trPr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2B2EB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Gender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AC090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EE4517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Mean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age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1684A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SD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EC7BA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Median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age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51505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Range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of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age</w:t>
            </w:r>
          </w:p>
        </w:tc>
      </w:tr>
      <w:tr w:rsidR="003F4053" w:rsidRPr="004B3D02" w14:paraId="2A57A800" w14:textId="77777777" w:rsidTr="00CA0FE5">
        <w:trPr>
          <w:trHeight w:val="276"/>
        </w:trPr>
        <w:tc>
          <w:tcPr>
            <w:tcW w:w="6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002E68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52030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74C3D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60.85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2E5019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22.73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67B996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70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EB82B0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20-92</w:t>
            </w:r>
          </w:p>
        </w:tc>
      </w:tr>
      <w:tr w:rsidR="003F4053" w:rsidRPr="004B3D02" w14:paraId="0635E2BB" w14:textId="77777777" w:rsidTr="00CA0FE5">
        <w:trPr>
          <w:trHeight w:val="276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4D69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399A2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C8E1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64.44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39E6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14.92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FFF0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68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778E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25-87</w:t>
            </w:r>
          </w:p>
        </w:tc>
      </w:tr>
      <w:tr w:rsidR="003F4053" w:rsidRPr="004B3D02" w14:paraId="46723F68" w14:textId="77777777" w:rsidTr="00CA0FE5">
        <w:trPr>
          <w:trHeight w:val="276"/>
        </w:trPr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47C4D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All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588DE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48D08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63.28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C749D5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17.74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C3F0D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68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FB157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20-92</w:t>
            </w:r>
          </w:p>
        </w:tc>
      </w:tr>
    </w:tbl>
    <w:p w14:paraId="27F74AD4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  <w:kern w:val="2"/>
        </w:rPr>
      </w:pPr>
    </w:p>
    <w:p w14:paraId="54FE7CE2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4209CA16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4B3D02">
        <w:rPr>
          <w:rFonts w:ascii="Book Antiqua" w:hAnsi="Book Antiqua"/>
          <w:b/>
        </w:rPr>
        <w:t>Table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3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Patients</w:t>
      </w:r>
      <w:r w:rsidR="005E3038" w:rsidRPr="004B3D02">
        <w:rPr>
          <w:rFonts w:ascii="Book Antiqua" w:hAnsi="Book Antiqua"/>
          <w:b/>
        </w:rPr>
        <w:t xml:space="preserve">’ </w:t>
      </w:r>
      <w:r w:rsidRPr="004B3D02">
        <w:rPr>
          <w:rFonts w:ascii="Book Antiqua" w:hAnsi="Book Antiqua"/>
          <w:b/>
        </w:rPr>
        <w:t>symptoms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during</w:t>
      </w:r>
      <w:r w:rsidR="005E3038" w:rsidRPr="004B3D02">
        <w:rPr>
          <w:rFonts w:ascii="Book Antiqua" w:hAnsi="Book Antiqua"/>
          <w:b/>
        </w:rPr>
        <w:t xml:space="preserve"> </w:t>
      </w:r>
      <w:r w:rsidRPr="004B3D02">
        <w:rPr>
          <w:rFonts w:ascii="Book Antiqua" w:hAnsi="Book Antiqua"/>
          <w:b/>
        </w:rPr>
        <w:t>the</w:t>
      </w:r>
      <w:r w:rsidR="005E3038" w:rsidRPr="004B3D02">
        <w:rPr>
          <w:rFonts w:ascii="Book Antiqua" w:hAnsi="Book Antiqua"/>
          <w:b/>
        </w:rPr>
        <w:t xml:space="preserve"> </w:t>
      </w:r>
      <w:r w:rsidR="00CA0FE5" w:rsidRPr="004B3D02">
        <w:rPr>
          <w:rFonts w:ascii="Book Antiqua" w:hAnsi="Book Antiqua"/>
          <w:b/>
        </w:rPr>
        <w:t>disease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1865"/>
        <w:gridCol w:w="3064"/>
      </w:tblGrid>
      <w:tr w:rsidR="003F4053" w:rsidRPr="004B3D02" w14:paraId="264839B6" w14:textId="77777777" w:rsidTr="00CA0FE5">
        <w:tc>
          <w:tcPr>
            <w:tcW w:w="2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9A7B9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Symptoms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853D2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8707F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Percentage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(%)</w:t>
            </w:r>
          </w:p>
        </w:tc>
      </w:tr>
      <w:tr w:rsidR="003F4053" w:rsidRPr="004B3D02" w14:paraId="4F0CF269" w14:textId="77777777" w:rsidTr="00CA0FE5">
        <w:trPr>
          <w:trHeight w:val="276"/>
        </w:trPr>
        <w:tc>
          <w:tcPr>
            <w:tcW w:w="242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BDAC572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Gastrointestinal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b</w:t>
            </w:r>
            <w:r w:rsidRPr="004B3D02">
              <w:rPr>
                <w:rFonts w:ascii="Book Antiqua" w:hAnsi="Book Antiqua" w:cs="Times New Roman"/>
              </w:rPr>
              <w:t>leeding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2D5877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51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4BA02D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62.20</w:t>
            </w:r>
          </w:p>
        </w:tc>
      </w:tr>
      <w:tr w:rsidR="003F4053" w:rsidRPr="004B3D02" w14:paraId="506E6D6C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C985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Anemia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CEE3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47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A843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57.32</w:t>
            </w:r>
          </w:p>
        </w:tc>
      </w:tr>
      <w:tr w:rsidR="003F4053" w:rsidRPr="004B3D02" w14:paraId="4FCBF916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89A5B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Abdominal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p</w:t>
            </w:r>
            <w:r w:rsidRPr="004B3D02">
              <w:rPr>
                <w:rFonts w:ascii="Book Antiqua" w:hAnsi="Book Antiqua" w:cs="Times New Roman"/>
              </w:rPr>
              <w:t>ain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671E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31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C3A0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37.80</w:t>
            </w:r>
          </w:p>
        </w:tc>
      </w:tr>
      <w:tr w:rsidR="003F4053" w:rsidRPr="004B3D02" w14:paraId="10BAC2E3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F9E3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Weak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5093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FFC3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23.17</w:t>
            </w:r>
          </w:p>
        </w:tc>
      </w:tr>
      <w:tr w:rsidR="003F4053" w:rsidRPr="004B3D02" w14:paraId="24DD519F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34545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Loss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w</w:t>
            </w:r>
            <w:r w:rsidRPr="004B3D02">
              <w:rPr>
                <w:rFonts w:ascii="Book Antiqua" w:hAnsi="Book Antiqua" w:cs="Times New Roman"/>
              </w:rPr>
              <w:t>eight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55AD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B67E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18.29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1F8EB56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118A7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Short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b</w:t>
            </w:r>
            <w:r w:rsidRPr="004B3D02">
              <w:rPr>
                <w:rFonts w:ascii="Book Antiqua" w:hAnsi="Book Antiqua" w:cs="Times New Roman"/>
              </w:rPr>
              <w:t>reath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B9AF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560A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15.85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80DF271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91CF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Nausea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9A1C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F110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13.41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7761135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AC746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Abdominal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d</w:t>
            </w:r>
            <w:r w:rsidRPr="004B3D02">
              <w:rPr>
                <w:rFonts w:ascii="Book Antiqua" w:hAnsi="Book Antiqua" w:cs="Times New Roman"/>
              </w:rPr>
              <w:t>istention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5B835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9D82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12.20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202B0EF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EEB34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Loss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a</w:t>
            </w:r>
            <w:r w:rsidRPr="004B3D02">
              <w:rPr>
                <w:rFonts w:ascii="Book Antiqua" w:hAnsi="Book Antiqua" w:cs="Times New Roman"/>
              </w:rPr>
              <w:t>ppetite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218A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7EAA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9.76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C2E466A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AA29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Dizziness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CEFB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556C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6.10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546ED47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0269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Fever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5B07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AFD33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3.66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16A90EDE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97FC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Constipation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7DDF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8B437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3.66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5927B4C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C292C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Chest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p</w:t>
            </w:r>
            <w:r w:rsidRPr="004B3D02">
              <w:rPr>
                <w:rFonts w:ascii="Book Antiqua" w:hAnsi="Book Antiqua" w:cs="Times New Roman"/>
              </w:rPr>
              <w:t>ain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4649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4969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3.66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E82F295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0D512" w14:textId="77777777" w:rsidR="003F4053" w:rsidRPr="004B3D02" w:rsidRDefault="003F4053" w:rsidP="00CA0FE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Back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CA0FE5" w:rsidRPr="004B3D02">
              <w:rPr>
                <w:rFonts w:ascii="Book Antiqua" w:hAnsi="Book Antiqua" w:cs="Times New Roman" w:hint="eastAsia"/>
              </w:rPr>
              <w:t>p</w:t>
            </w:r>
            <w:r w:rsidRPr="004B3D02">
              <w:rPr>
                <w:rFonts w:ascii="Book Antiqua" w:hAnsi="Book Antiqua" w:cs="Times New Roman"/>
              </w:rPr>
              <w:t>ain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4AF1C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2B0C4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3.66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7B47E15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1397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Diarrhea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63CF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D5BB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2.44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1EB9D61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5B61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Syncope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818C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B648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2.44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7EA83F36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1571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Drowsiness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7312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55B3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1.22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70897E77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E07B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Peripheral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edema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A85C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B8AD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1.22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7F2C37A7" w14:textId="77777777" w:rsidTr="00CA0FE5">
        <w:trPr>
          <w:trHeight w:val="276"/>
        </w:trPr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C595E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lastRenderedPageBreak/>
              <w:t>Lower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limb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weakness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140CA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35CDF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1.22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</w:tbl>
    <w:p w14:paraId="5E5FEC37" w14:textId="77777777" w:rsidR="003F4053" w:rsidRPr="004B3D02" w:rsidRDefault="005E3038" w:rsidP="003F4053">
      <w:pPr>
        <w:pStyle w:val="a7"/>
        <w:keepNext/>
        <w:jc w:val="both"/>
        <w:rPr>
          <w:rFonts w:ascii="Book Antiqua" w:hAnsi="Book Antiqua" w:cs="Times New Roman"/>
          <w:sz w:val="24"/>
          <w:szCs w:val="24"/>
        </w:rPr>
      </w:pPr>
      <w:r w:rsidRPr="004B3D02">
        <w:rPr>
          <w:rFonts w:ascii="Book Antiqua" w:hAnsi="Book Antiqua" w:cs="Times New Roman"/>
          <w:sz w:val="24"/>
          <w:szCs w:val="24"/>
        </w:rPr>
        <w:t xml:space="preserve"> </w:t>
      </w:r>
    </w:p>
    <w:p w14:paraId="20F5DF36" w14:textId="77777777" w:rsidR="00CA0FE5" w:rsidRPr="004B3D02" w:rsidRDefault="00CA0FE5" w:rsidP="00CA0FE5">
      <w:pPr>
        <w:rPr>
          <w:lang w:eastAsia="zh-CN"/>
        </w:rPr>
      </w:pPr>
    </w:p>
    <w:p w14:paraId="1380DD4E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b/>
          <w:sz w:val="24"/>
          <w:szCs w:val="24"/>
        </w:rPr>
      </w:pPr>
      <w:r w:rsidRPr="004B3D02">
        <w:rPr>
          <w:rFonts w:ascii="Book Antiqu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hAnsi="Book Antiqua" w:cs="Times New Roman"/>
          <w:b/>
          <w:noProof/>
          <w:sz w:val="24"/>
          <w:szCs w:val="24"/>
        </w:rPr>
        <w:t>4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Characteristics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immunohistochemistry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A0FE5" w:rsidRPr="004B3D02">
        <w:rPr>
          <w:rFonts w:ascii="Book Antiqua" w:hAnsi="Book Antiqua" w:cs="Times New Roman"/>
          <w:b/>
          <w:sz w:val="24"/>
          <w:szCs w:val="24"/>
        </w:rPr>
        <w:t>results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1607"/>
        <w:gridCol w:w="1773"/>
        <w:gridCol w:w="2065"/>
      </w:tblGrid>
      <w:tr w:rsidR="003F4053" w:rsidRPr="004B3D02" w14:paraId="185E4F2E" w14:textId="77777777" w:rsidTr="00CA0FE5">
        <w:trPr>
          <w:trHeight w:val="276"/>
        </w:trPr>
        <w:tc>
          <w:tcPr>
            <w:tcW w:w="21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B6C62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Pathological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markers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DC0D8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Total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FF9B3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Positive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F3004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Negative</w:t>
            </w:r>
          </w:p>
        </w:tc>
      </w:tr>
      <w:tr w:rsidR="003F4053" w:rsidRPr="004B3D02" w14:paraId="6DD19BE0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051B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CD31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B56D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49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022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49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E550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</w:tr>
      <w:tr w:rsidR="003F4053" w:rsidRPr="004B3D02" w14:paraId="54226CCE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5DD8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CD34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F84E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9EF4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E39F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</w:tr>
      <w:tr w:rsidR="003F4053" w:rsidRPr="004B3D02" w14:paraId="4CE92552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4FDE4" w14:textId="77777777" w:rsidR="003F4053" w:rsidRPr="004B3D02" w:rsidRDefault="00CA0FE5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 w:hint="eastAsia"/>
              </w:rPr>
              <w:t>V</w:t>
            </w:r>
            <w:r w:rsidR="003F4053" w:rsidRPr="004B3D02">
              <w:rPr>
                <w:rFonts w:ascii="Book Antiqua" w:hAnsi="Book Antiqua" w:cs="Times New Roman"/>
              </w:rPr>
              <w:t>imentin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CF29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4424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EB3E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</w:tr>
      <w:tr w:rsidR="003F4053" w:rsidRPr="004B3D02" w14:paraId="74CC725C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9AAC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VIII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A8FE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E8BE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AA6C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</w:tr>
      <w:tr w:rsidR="003F4053" w:rsidRPr="004B3D02" w14:paraId="42081395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C266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ERG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B69A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0489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E83E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</w:tr>
      <w:tr w:rsidR="003F4053" w:rsidRPr="004B3D02" w14:paraId="65B6CAF3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417F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FLI-1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8460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4736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D35D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</w:tr>
      <w:tr w:rsidR="003F4053" w:rsidRPr="004B3D02" w14:paraId="2E751BDB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4AA5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von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Willebrand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factor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6975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84A4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7758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</w:tr>
      <w:tr w:rsidR="003F4053" w:rsidRPr="004B3D02" w14:paraId="6FD4D350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A699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EMA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289B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94D7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D222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16</w:t>
            </w:r>
          </w:p>
        </w:tc>
      </w:tr>
      <w:tr w:rsidR="003F4053" w:rsidRPr="004B3D02" w14:paraId="16007566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BA26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SMA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1B9C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022B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18FA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</w:tr>
      <w:tr w:rsidR="003F4053" w:rsidRPr="004B3D02" w14:paraId="6616F9DD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4965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CD117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8114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B6E7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9A25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</w:tr>
      <w:tr w:rsidR="003F4053" w:rsidRPr="004B3D02" w14:paraId="5B01C171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C8DF2" w14:textId="77777777" w:rsidR="003F4053" w:rsidRPr="004B3D02" w:rsidRDefault="00CA0FE5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 w:hint="eastAsia"/>
              </w:rPr>
              <w:t>D</w:t>
            </w:r>
            <w:r w:rsidR="003F4053" w:rsidRPr="004B3D02">
              <w:rPr>
                <w:rFonts w:ascii="Book Antiqua" w:hAnsi="Book Antiqua" w:cs="Times New Roman"/>
              </w:rPr>
              <w:t>esmin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E3DA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0071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D960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11</w:t>
            </w:r>
          </w:p>
        </w:tc>
      </w:tr>
      <w:tr w:rsidR="003F4053" w:rsidRPr="004B3D02" w14:paraId="6E60DF6B" w14:textId="77777777" w:rsidTr="00CA0FE5">
        <w:trPr>
          <w:trHeight w:val="276"/>
        </w:trPr>
        <w:tc>
          <w:tcPr>
            <w:tcW w:w="21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66F4A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S100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C4740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A3DD6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7270D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27</w:t>
            </w:r>
          </w:p>
        </w:tc>
      </w:tr>
    </w:tbl>
    <w:p w14:paraId="156805DB" w14:textId="77777777" w:rsidR="003F4053" w:rsidRPr="004B3D02" w:rsidRDefault="00CA0FE5" w:rsidP="003F4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hAnsi="Book Antiqua"/>
        </w:rPr>
        <w:t>VIII</w:t>
      </w:r>
      <w:r w:rsidRPr="004B3D02">
        <w:rPr>
          <w:rFonts w:ascii="Book Antiqua" w:hAnsi="Book Antiqua" w:hint="eastAsia"/>
          <w:lang w:eastAsia="zh-CN"/>
        </w:rPr>
        <w:t xml:space="preserve">: </w:t>
      </w:r>
      <w:r w:rsidR="009549C3" w:rsidRPr="004B3D02">
        <w:rPr>
          <w:rFonts w:ascii="Book Antiqua" w:hAnsi="Book Antiqua" w:cs="Book Antiqua" w:hint="eastAsia"/>
          <w:color w:val="000000"/>
          <w:lang w:eastAsia="zh-CN"/>
        </w:rPr>
        <w:t>F</w:t>
      </w:r>
      <w:r w:rsidR="009549C3" w:rsidRPr="004B3D02">
        <w:rPr>
          <w:rFonts w:ascii="Book Antiqua" w:eastAsia="Book Antiqua" w:hAnsi="Book Antiqua" w:cs="Book Antiqua"/>
          <w:color w:val="000000"/>
        </w:rPr>
        <w:t>actor VIII-related antigen</w:t>
      </w:r>
      <w:r w:rsidRPr="004B3D02">
        <w:rPr>
          <w:rFonts w:ascii="Book Antiqua" w:hAnsi="Book Antiqua" w:hint="eastAsia"/>
          <w:lang w:eastAsia="zh-CN"/>
        </w:rPr>
        <w:t>;</w:t>
      </w:r>
      <w:r w:rsidR="009549C3" w:rsidRPr="004B3D02">
        <w:rPr>
          <w:rFonts w:ascii="Book Antiqua" w:hAnsi="Book Antiqua" w:hint="eastAsia"/>
          <w:lang w:eastAsia="zh-CN"/>
        </w:rPr>
        <w:t xml:space="preserve"> </w:t>
      </w:r>
      <w:r w:rsidRPr="004B3D02">
        <w:rPr>
          <w:rFonts w:ascii="Book Antiqua" w:hAnsi="Book Antiqua" w:hint="eastAsia"/>
          <w:lang w:eastAsia="zh-CN"/>
        </w:rPr>
        <w:t>ERG:</w:t>
      </w:r>
      <w:r w:rsidR="009549C3" w:rsidRPr="004B3D02">
        <w:rPr>
          <w:rFonts w:ascii="Book Antiqua" w:eastAsia="Book Antiqua" w:hAnsi="Book Antiqua" w:cs="Book Antiqua"/>
          <w:color w:val="000000"/>
        </w:rPr>
        <w:t xml:space="preserve"> ETS-related gene</w:t>
      </w:r>
      <w:r w:rsidRPr="004B3D02">
        <w:rPr>
          <w:rFonts w:ascii="Book Antiqua" w:hAnsi="Book Antiqua" w:hint="eastAsia"/>
          <w:lang w:eastAsia="zh-CN"/>
        </w:rPr>
        <w:t xml:space="preserve">; </w:t>
      </w:r>
      <w:r w:rsidRPr="004B3D02">
        <w:rPr>
          <w:rFonts w:ascii="Book Antiqua" w:hAnsi="Book Antiqua"/>
        </w:rPr>
        <w:t>FLI-1</w:t>
      </w:r>
      <w:r w:rsidRPr="004B3D02">
        <w:rPr>
          <w:rFonts w:ascii="Book Antiqua" w:hAnsi="Book Antiqua" w:hint="eastAsia"/>
          <w:lang w:eastAsia="zh-CN"/>
        </w:rPr>
        <w:t>:</w:t>
      </w:r>
      <w:r w:rsidR="009549C3" w:rsidRPr="004B3D02">
        <w:rPr>
          <w:rFonts w:ascii="Book Antiqua" w:eastAsia="Book Antiqua" w:hAnsi="Book Antiqua" w:cs="Book Antiqua"/>
          <w:color w:val="000000"/>
        </w:rPr>
        <w:t xml:space="preserve"> </w:t>
      </w:r>
      <w:r w:rsidR="009549C3" w:rsidRPr="004B3D02">
        <w:rPr>
          <w:rFonts w:ascii="Book Antiqua" w:hAnsi="Book Antiqua" w:cs="Book Antiqua" w:hint="eastAsia"/>
          <w:color w:val="000000"/>
          <w:lang w:eastAsia="zh-CN"/>
        </w:rPr>
        <w:t>F</w:t>
      </w:r>
      <w:r w:rsidR="009549C3" w:rsidRPr="004B3D02">
        <w:rPr>
          <w:rFonts w:ascii="Book Antiqua" w:eastAsia="Book Antiqua" w:hAnsi="Book Antiqua" w:cs="Book Antiqua"/>
          <w:color w:val="000000"/>
        </w:rPr>
        <w:t>riend leukemia integration 1</w:t>
      </w:r>
      <w:r w:rsidR="009549C3" w:rsidRPr="004B3D02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4B3D02">
        <w:rPr>
          <w:rFonts w:ascii="Book Antiqua" w:hAnsi="Book Antiqua" w:hint="eastAsia"/>
          <w:lang w:eastAsia="zh-CN"/>
        </w:rPr>
        <w:t>EMA:</w:t>
      </w:r>
      <w:r w:rsidR="009549C3" w:rsidRPr="004B3D02">
        <w:rPr>
          <w:rFonts w:ascii="Book Antiqua" w:hAnsi="Book Antiqua" w:hint="eastAsia"/>
          <w:lang w:eastAsia="zh-CN"/>
        </w:rPr>
        <w:t xml:space="preserve"> E</w:t>
      </w:r>
      <w:r w:rsidR="009549C3" w:rsidRPr="004B3D02">
        <w:rPr>
          <w:rFonts w:ascii="Book Antiqua" w:hAnsi="Book Antiqua"/>
          <w:lang w:eastAsia="zh-CN"/>
        </w:rPr>
        <w:t>pithelial membrane antigen</w:t>
      </w:r>
      <w:r w:rsidR="009549C3" w:rsidRPr="004B3D02">
        <w:rPr>
          <w:rFonts w:ascii="Book Antiqua" w:hAnsi="Book Antiqua" w:hint="eastAsia"/>
          <w:lang w:eastAsia="zh-CN"/>
        </w:rPr>
        <w:t>; SMA: S</w:t>
      </w:r>
      <w:r w:rsidR="009549C3" w:rsidRPr="004B3D02">
        <w:rPr>
          <w:rFonts w:ascii="Book Antiqua" w:hAnsi="Book Antiqua"/>
          <w:lang w:eastAsia="zh-CN"/>
        </w:rPr>
        <w:t>mooth muscle actin</w:t>
      </w:r>
      <w:r w:rsidR="009549C3" w:rsidRPr="004B3D02">
        <w:rPr>
          <w:rFonts w:ascii="Book Antiqua" w:hAnsi="Book Antiqua" w:hint="eastAsia"/>
          <w:lang w:eastAsia="zh-CN"/>
        </w:rPr>
        <w:t>.</w:t>
      </w:r>
    </w:p>
    <w:p w14:paraId="52B5714F" w14:textId="77777777" w:rsidR="009549C3" w:rsidRPr="004B3D02" w:rsidRDefault="009549C3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C8B9DF" w14:textId="77777777" w:rsidR="009549C3" w:rsidRPr="004B3D02" w:rsidRDefault="009549C3" w:rsidP="003F405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</w:p>
    <w:p w14:paraId="508F4F24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b/>
          <w:sz w:val="24"/>
          <w:szCs w:val="24"/>
        </w:rPr>
      </w:pPr>
      <w:r w:rsidRPr="004B3D02">
        <w:rPr>
          <w:rFonts w:ascii="Book Antiqu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hAnsi="Book Antiqua" w:cs="Times New Roman"/>
          <w:b/>
          <w:noProof/>
          <w:sz w:val="24"/>
          <w:szCs w:val="24"/>
        </w:rPr>
        <w:t>5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Location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small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intestinal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549C3" w:rsidRPr="004B3D02">
        <w:rPr>
          <w:rFonts w:ascii="Book Antiqua" w:hAnsi="Book Antiqua" w:cs="Times New Roman"/>
          <w:b/>
          <w:sz w:val="24"/>
          <w:szCs w:val="24"/>
        </w:rPr>
        <w:t>angiosarcoma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5183"/>
        <w:gridCol w:w="1254"/>
        <w:gridCol w:w="2147"/>
      </w:tblGrid>
      <w:tr w:rsidR="003F4053" w:rsidRPr="004B3D02" w14:paraId="4826E327" w14:textId="77777777" w:rsidTr="009549C3">
        <w:trPr>
          <w:trHeight w:val="276"/>
        </w:trPr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DBFB9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Tag</w:t>
            </w:r>
          </w:p>
        </w:tc>
        <w:tc>
          <w:tcPr>
            <w:tcW w:w="27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4F655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Location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EF0594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9DF75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Percentage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(%)</w:t>
            </w:r>
          </w:p>
        </w:tc>
      </w:tr>
      <w:tr w:rsidR="003F4053" w:rsidRPr="004B3D02" w14:paraId="7F44E59E" w14:textId="77777777" w:rsidTr="009549C3">
        <w:trPr>
          <w:trHeight w:val="300"/>
        </w:trPr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E5367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</w:t>
            </w:r>
          </w:p>
        </w:tc>
        <w:tc>
          <w:tcPr>
            <w:tcW w:w="270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86C1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Jejunum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8ADC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EFD3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28.0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17DF6096" w14:textId="77777777" w:rsidTr="009549C3">
        <w:trPr>
          <w:trHeight w:val="30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29D8E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</w:t>
            </w:r>
          </w:p>
        </w:tc>
        <w:tc>
          <w:tcPr>
            <w:tcW w:w="2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3158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Ileum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D75F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37F1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19.5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09855B32" w14:textId="77777777" w:rsidTr="009549C3">
        <w:trPr>
          <w:trHeight w:val="30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891C0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</w:t>
            </w:r>
          </w:p>
        </w:tc>
        <w:tc>
          <w:tcPr>
            <w:tcW w:w="2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61C7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Duodenum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E603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CE76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12.2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69BAA26" w14:textId="77777777" w:rsidTr="009549C3">
        <w:trPr>
          <w:trHeight w:val="276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08304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</w:t>
            </w:r>
          </w:p>
        </w:tc>
        <w:tc>
          <w:tcPr>
            <w:tcW w:w="2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2017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Duodenum,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Jejunum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and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Ileum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E357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529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12.2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167251D" w14:textId="77777777" w:rsidTr="009549C3">
        <w:trPr>
          <w:trHeight w:val="300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DB433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E</w:t>
            </w:r>
          </w:p>
        </w:tc>
        <w:tc>
          <w:tcPr>
            <w:tcW w:w="2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EF69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Duodenum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and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Jejunum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6D5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E1BA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11.0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01CC302A" w14:textId="77777777" w:rsidTr="009549C3">
        <w:trPr>
          <w:trHeight w:val="276"/>
        </w:trPr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07AEC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</w:t>
            </w:r>
          </w:p>
        </w:tc>
        <w:tc>
          <w:tcPr>
            <w:tcW w:w="2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857E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Jejunum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and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Ileum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092A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60B4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6.1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9EC7F40" w14:textId="77777777" w:rsidTr="009549C3">
        <w:trPr>
          <w:trHeight w:val="276"/>
        </w:trPr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606EA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lastRenderedPageBreak/>
              <w:t>G</w:t>
            </w:r>
          </w:p>
        </w:tc>
        <w:tc>
          <w:tcPr>
            <w:tcW w:w="27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82141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Unspecified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small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intestine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49F79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AC6D5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11.0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</w:tbl>
    <w:p w14:paraId="70DA7464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  <w:kern w:val="2"/>
        </w:rPr>
      </w:pPr>
    </w:p>
    <w:p w14:paraId="07B01EBC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0A97D643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b/>
          <w:sz w:val="24"/>
          <w:szCs w:val="24"/>
        </w:rPr>
      </w:pPr>
      <w:r w:rsidRPr="004B3D02">
        <w:rPr>
          <w:rFonts w:ascii="Book Antiqu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hAnsi="Book Antiqua" w:cs="Times New Roman"/>
          <w:b/>
          <w:noProof/>
          <w:sz w:val="24"/>
          <w:szCs w:val="24"/>
        </w:rPr>
        <w:t>6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Characteristics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small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intestinal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angiosarcoma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549C3" w:rsidRPr="004B3D02">
        <w:rPr>
          <w:rFonts w:ascii="Book Antiqua" w:hAnsi="Book Antiqua" w:cs="Times New Roman"/>
          <w:b/>
          <w:sz w:val="24"/>
          <w:szCs w:val="24"/>
        </w:rPr>
        <w:t>lesions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3566"/>
        <w:gridCol w:w="1266"/>
      </w:tblGrid>
      <w:tr w:rsidR="003F4053" w:rsidRPr="004B3D02" w14:paraId="34CB6466" w14:textId="77777777" w:rsidTr="009549C3">
        <w:trPr>
          <w:trHeight w:val="276"/>
        </w:trPr>
        <w:tc>
          <w:tcPr>
            <w:tcW w:w="2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03722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Characteristics</w:t>
            </w:r>
          </w:p>
        </w:tc>
        <w:tc>
          <w:tcPr>
            <w:tcW w:w="1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3F034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D6DB52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%</w:t>
            </w:r>
          </w:p>
        </w:tc>
      </w:tr>
      <w:tr w:rsidR="003F4053" w:rsidRPr="004B3D02" w14:paraId="1A74B41F" w14:textId="77777777" w:rsidTr="009549C3">
        <w:trPr>
          <w:trHeight w:val="276"/>
        </w:trPr>
        <w:tc>
          <w:tcPr>
            <w:tcW w:w="24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9D75E9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Size</w:t>
            </w:r>
          </w:p>
        </w:tc>
        <w:tc>
          <w:tcPr>
            <w:tcW w:w="18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655AAC4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F84F340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06C343EC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EC2E3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 xml:space="preserve">≤ </w:t>
            </w:r>
            <w:r w:rsidR="003F4053" w:rsidRPr="004B3D02">
              <w:rPr>
                <w:rFonts w:ascii="Book Antiqua" w:hAnsi="Book Antiqua" w:cs="Times New Roman"/>
              </w:rPr>
              <w:t>40</w:t>
            </w:r>
            <w:r w:rsidRPr="004B3D02">
              <w:rPr>
                <w:rFonts w:ascii="Book Antiqua" w:hAnsi="Book Antiqua" w:cs="Times New Roman" w:hint="eastAsia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mm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725B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F314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45.78</w:t>
            </w:r>
          </w:p>
        </w:tc>
      </w:tr>
      <w:tr w:rsidR="003F4053" w:rsidRPr="004B3D02" w14:paraId="4A895F9B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16C4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&gt;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40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mm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2EA4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3935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16.87</w:t>
            </w:r>
          </w:p>
        </w:tc>
      </w:tr>
      <w:tr w:rsidR="003F4053" w:rsidRPr="004B3D02" w14:paraId="4CD4DDAF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58AB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Diffuse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4733F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09DD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2.41</w:t>
            </w:r>
          </w:p>
        </w:tc>
      </w:tr>
      <w:tr w:rsidR="003F4053" w:rsidRPr="004B3D02" w14:paraId="02802C4B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9577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D68B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7115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34.94</w:t>
            </w:r>
          </w:p>
        </w:tc>
      </w:tr>
      <w:tr w:rsidR="003F4053" w:rsidRPr="004B3D02" w14:paraId="3CE0FF76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FE0E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Small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intestinal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lesions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31B50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BBB65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2AD818E2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52FA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Single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focal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2E99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76B3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35.6</w:t>
            </w:r>
          </w:p>
        </w:tc>
      </w:tr>
      <w:tr w:rsidR="003F4053" w:rsidRPr="004B3D02" w14:paraId="29086B54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F670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Multifocal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0319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C251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64.4</w:t>
            </w:r>
          </w:p>
        </w:tc>
      </w:tr>
      <w:tr w:rsidR="003F4053" w:rsidRPr="004B3D02" w14:paraId="58280810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A4C4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D4D0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114CE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43431306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A36D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Pathological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morphology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78915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2F1CD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5EB2F670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DA6F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Ulcerative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A5C9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FF6F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15.66</w:t>
            </w:r>
          </w:p>
        </w:tc>
      </w:tr>
      <w:tr w:rsidR="003F4053" w:rsidRPr="004B3D02" w14:paraId="2400D92C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51F2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Protuberant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9B7D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DCF2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49.4</w:t>
            </w:r>
          </w:p>
        </w:tc>
      </w:tr>
      <w:tr w:rsidR="003F4053" w:rsidRPr="004B3D02" w14:paraId="3A68152F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823D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Superficial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3863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100C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9.64</w:t>
            </w:r>
          </w:p>
        </w:tc>
      </w:tr>
      <w:tr w:rsidR="003F4053" w:rsidRPr="004B3D02" w14:paraId="1754FFCA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170B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Diffuse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infiltrating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DB84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3648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7.23</w:t>
            </w:r>
          </w:p>
        </w:tc>
      </w:tr>
      <w:tr w:rsidR="003F4053" w:rsidRPr="004B3D02" w14:paraId="2447B495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5B35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CDB9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20C8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18.07</w:t>
            </w:r>
          </w:p>
        </w:tc>
      </w:tr>
      <w:tr w:rsidR="003F4053" w:rsidRPr="004B3D02" w14:paraId="60A38710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77AF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Infiltration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depth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53077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1443D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4C949243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165C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Mucosa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A4B8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0316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3.61</w:t>
            </w:r>
          </w:p>
        </w:tc>
      </w:tr>
      <w:tr w:rsidR="003F4053" w:rsidRPr="004B3D02" w14:paraId="33DDBC6B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BFDC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Submucosa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3117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28E6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20.48</w:t>
            </w:r>
          </w:p>
        </w:tc>
      </w:tr>
      <w:tr w:rsidR="003F4053" w:rsidRPr="004B3D02" w14:paraId="6C63EF12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214C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Muscularis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propria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43A8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6799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8.43</w:t>
            </w:r>
          </w:p>
        </w:tc>
      </w:tr>
      <w:tr w:rsidR="003F4053" w:rsidRPr="004B3D02" w14:paraId="7F56203D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7757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Serosa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C2D7E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1D28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20.48</w:t>
            </w:r>
          </w:p>
        </w:tc>
      </w:tr>
      <w:tr w:rsidR="003F4053" w:rsidRPr="004B3D02" w14:paraId="1F981CD2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FC1F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Under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the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serosa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0F9A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257064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</w:p>
        </w:tc>
      </w:tr>
      <w:tr w:rsidR="003F4053" w:rsidRPr="004B3D02" w14:paraId="74C31EA6" w14:textId="77777777" w:rsidTr="009549C3">
        <w:trPr>
          <w:trHeight w:val="276"/>
        </w:trPr>
        <w:tc>
          <w:tcPr>
            <w:tcW w:w="24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9966E0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B07857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A98034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46.99</w:t>
            </w:r>
          </w:p>
        </w:tc>
      </w:tr>
    </w:tbl>
    <w:p w14:paraId="7C7BAE4D" w14:textId="77777777" w:rsidR="003F4053" w:rsidRPr="004B3D02" w:rsidRDefault="009549C3" w:rsidP="003F405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4B3D02">
        <w:rPr>
          <w:rFonts w:ascii="Book Antiqua" w:hAnsi="Book Antiqua" w:hint="eastAsia"/>
          <w:kern w:val="2"/>
          <w:lang w:eastAsia="zh-CN"/>
        </w:rPr>
        <w:t xml:space="preserve">NA: Not </w:t>
      </w:r>
      <w:r w:rsidRPr="004B3D02">
        <w:rPr>
          <w:rFonts w:ascii="Book Antiqua" w:hAnsi="Book Antiqua"/>
          <w:kern w:val="2"/>
          <w:lang w:eastAsia="zh-CN"/>
        </w:rPr>
        <w:t>available</w:t>
      </w:r>
      <w:r w:rsidRPr="004B3D02">
        <w:rPr>
          <w:rFonts w:ascii="Book Antiqua" w:hAnsi="Book Antiqua" w:hint="eastAsia"/>
          <w:kern w:val="2"/>
          <w:lang w:eastAsia="zh-CN"/>
        </w:rPr>
        <w:t>.</w:t>
      </w:r>
    </w:p>
    <w:p w14:paraId="2FDAC4AC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76B7C855" w14:textId="77777777" w:rsidR="003F4053" w:rsidRPr="004B3D02" w:rsidRDefault="003F4053" w:rsidP="003F4053">
      <w:pPr>
        <w:pStyle w:val="a7"/>
        <w:keepNext/>
        <w:jc w:val="both"/>
        <w:rPr>
          <w:rFonts w:ascii="Book Antiqua" w:eastAsiaTheme="minorEastAsia" w:hAnsi="Book Antiqua" w:cs="Times New Roman"/>
          <w:b/>
          <w:sz w:val="24"/>
          <w:szCs w:val="24"/>
        </w:rPr>
      </w:pP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lastRenderedPageBreak/>
        <w:t>Table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eastAsiaTheme="minorEastAsia" w:hAnsi="Book Antiqua" w:cs="Times New Roman"/>
          <w:b/>
          <w:noProof/>
          <w:sz w:val="24"/>
          <w:szCs w:val="24"/>
        </w:rPr>
        <w:t>7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Distant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metastatic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site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primary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small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intestinal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="009549C3" w:rsidRPr="004B3D02">
        <w:rPr>
          <w:rFonts w:ascii="Book Antiqua" w:eastAsiaTheme="minorEastAsia" w:hAnsi="Book Antiqua" w:cs="Times New Roman"/>
          <w:b/>
          <w:sz w:val="24"/>
          <w:szCs w:val="24"/>
        </w:rPr>
        <w:t>angiosarcoma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7"/>
        <w:gridCol w:w="2494"/>
        <w:gridCol w:w="2105"/>
      </w:tblGrid>
      <w:tr w:rsidR="003F4053" w:rsidRPr="004B3D02" w14:paraId="36BC4434" w14:textId="77777777" w:rsidTr="009549C3">
        <w:trPr>
          <w:trHeight w:val="276"/>
        </w:trPr>
        <w:tc>
          <w:tcPr>
            <w:tcW w:w="25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38D5A8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Distant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metastasis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D65AA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61D88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%</w:t>
            </w:r>
          </w:p>
        </w:tc>
      </w:tr>
      <w:tr w:rsidR="003F4053" w:rsidRPr="004B3D02" w14:paraId="4CC51526" w14:textId="77777777" w:rsidTr="009549C3">
        <w:trPr>
          <w:trHeight w:val="276"/>
        </w:trPr>
        <w:tc>
          <w:tcPr>
            <w:tcW w:w="25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F91493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No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metastasis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B2CA6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D0AA76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37.1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91039FA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9410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Lung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0647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9EDB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22.6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A5F7D07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8CF8C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Liver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308C4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39E5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21.0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07389C80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C393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Large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intestine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B5A8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DCB3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21.0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16162B75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89D7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Spleen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E86B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3378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8.1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D33ABDE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DF32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Bone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7171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D65B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8.1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0D40A11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538B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Pleural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CBE5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FA40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6.5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487C9C32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2F52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Stomach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D2F3B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C8F9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6.5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0701F2E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100E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Bladder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D915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D793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4.8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C25618C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8E64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Kidney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6FEF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04D6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133DFC78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C138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Vein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4CE9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686C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63C35F7C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B33E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Abdominal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wall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1FF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8828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335BB43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302F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Gallbladder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5C5A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C5E2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3.2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0A391480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DEE2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Pancreas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62ED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F3A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3D8DE7F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D4161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Heart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054E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63F5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3143D37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DC8B9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Adrenal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gland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34D4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8BCE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68EDE738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D498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Pelvic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cavity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9FAF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9D771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2B51A7CA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C4EF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Brain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D809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A0EA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339F25E6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EB8E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Oropharynx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8C7C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4182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5143EDEA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DB5F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Diaphragm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A43D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9155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7D942974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AFEE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30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1B60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17A7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6.5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3F4053" w:rsidRPr="004B3D02" w14:paraId="70C34A2B" w14:textId="77777777" w:rsidTr="009549C3">
        <w:trPr>
          <w:trHeight w:val="276"/>
        </w:trPr>
        <w:tc>
          <w:tcPr>
            <w:tcW w:w="25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073B8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All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82A12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62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6D0E1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100%</w:t>
            </w:r>
          </w:p>
        </w:tc>
      </w:tr>
    </w:tbl>
    <w:p w14:paraId="0F015972" w14:textId="77777777" w:rsidR="009549C3" w:rsidRPr="004B3D02" w:rsidRDefault="009549C3" w:rsidP="009549C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4B3D02">
        <w:rPr>
          <w:rFonts w:ascii="Book Antiqua" w:hAnsi="Book Antiqua" w:hint="eastAsia"/>
          <w:kern w:val="2"/>
          <w:lang w:eastAsia="zh-CN"/>
        </w:rPr>
        <w:t xml:space="preserve">NA: Not </w:t>
      </w:r>
      <w:r w:rsidRPr="004B3D02">
        <w:rPr>
          <w:rFonts w:ascii="Book Antiqua" w:hAnsi="Book Antiqua"/>
          <w:kern w:val="2"/>
          <w:lang w:eastAsia="zh-CN"/>
        </w:rPr>
        <w:t>available</w:t>
      </w:r>
      <w:r w:rsidRPr="004B3D02">
        <w:rPr>
          <w:rFonts w:ascii="Book Antiqua" w:hAnsi="Book Antiqua" w:hint="eastAsia"/>
          <w:kern w:val="2"/>
          <w:lang w:eastAsia="zh-CN"/>
        </w:rPr>
        <w:t>.</w:t>
      </w:r>
    </w:p>
    <w:p w14:paraId="41D12DC6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sz w:val="24"/>
          <w:szCs w:val="24"/>
        </w:rPr>
      </w:pPr>
    </w:p>
    <w:p w14:paraId="10D5EA16" w14:textId="77777777" w:rsidR="009549C3" w:rsidRPr="004B3D02" w:rsidRDefault="009549C3" w:rsidP="009549C3">
      <w:pPr>
        <w:rPr>
          <w:lang w:eastAsia="zh-CN"/>
        </w:rPr>
      </w:pPr>
    </w:p>
    <w:p w14:paraId="798209B5" w14:textId="77777777" w:rsidR="009549C3" w:rsidRPr="004B3D02" w:rsidRDefault="009549C3" w:rsidP="009549C3">
      <w:pPr>
        <w:rPr>
          <w:lang w:eastAsia="zh-CN"/>
        </w:rPr>
      </w:pPr>
    </w:p>
    <w:p w14:paraId="0CBB5C0B" w14:textId="77777777" w:rsidR="003F4053" w:rsidRPr="004B3D02" w:rsidRDefault="003F4053" w:rsidP="003F4053">
      <w:pPr>
        <w:pStyle w:val="a7"/>
        <w:keepNext/>
        <w:jc w:val="both"/>
        <w:rPr>
          <w:rFonts w:ascii="Book Antiqua" w:hAnsi="Book Antiqua" w:cs="Times New Roman"/>
          <w:b/>
          <w:sz w:val="24"/>
          <w:szCs w:val="24"/>
        </w:rPr>
      </w:pPr>
      <w:r w:rsidRPr="004B3D02">
        <w:rPr>
          <w:rFonts w:ascii="Book Antiqua" w:hAnsi="Book Antiqua" w:cs="Times New Roman"/>
          <w:b/>
          <w:sz w:val="24"/>
          <w:szCs w:val="24"/>
        </w:rPr>
        <w:lastRenderedPageBreak/>
        <w:t>Table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hAnsi="Book Antiqua" w:cs="Times New Roman"/>
          <w:b/>
          <w:noProof/>
          <w:sz w:val="24"/>
          <w:szCs w:val="24"/>
        </w:rPr>
        <w:t>8</w:t>
      </w:r>
      <w:r w:rsidRPr="004B3D02">
        <w:rPr>
          <w:rFonts w:ascii="Book Antiqu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Analysis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risk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factors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for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small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hAnsi="Book Antiqua" w:cs="Times New Roman"/>
          <w:b/>
          <w:sz w:val="24"/>
          <w:szCs w:val="24"/>
        </w:rPr>
        <w:t>intestinal</w:t>
      </w:r>
      <w:r w:rsidR="005E3038" w:rsidRPr="004B3D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549C3" w:rsidRPr="004B3D02">
        <w:rPr>
          <w:rFonts w:ascii="Book Antiqua" w:hAnsi="Book Antiqua" w:cs="Times New Roman"/>
          <w:b/>
          <w:sz w:val="24"/>
          <w:szCs w:val="24"/>
        </w:rPr>
        <w:t>angiosarcoma</w:t>
      </w:r>
    </w:p>
    <w:tbl>
      <w:tblPr>
        <w:tblStyle w:val="a8"/>
        <w:tblW w:w="9214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870"/>
        <w:gridCol w:w="3798"/>
        <w:gridCol w:w="1296"/>
        <w:gridCol w:w="1800"/>
      </w:tblGrid>
      <w:tr w:rsidR="003F4053" w:rsidRPr="004B3D02" w14:paraId="24CAA1CB" w14:textId="77777777" w:rsidTr="003F4053">
        <w:trPr>
          <w:trHeight w:val="276"/>
        </w:trPr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C6CC12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Gender/age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</w:t>
            </w:r>
            <w:proofErr w:type="spellStart"/>
            <w:r w:rsidRPr="004B3D02">
              <w:rPr>
                <w:rFonts w:ascii="Book Antiqua" w:hAnsi="Book Antiqua" w:cs="Times New Roman"/>
                <w:b/>
              </w:rPr>
              <w:t>yr</w:t>
            </w:r>
            <w:proofErr w:type="spellEnd"/>
            <w:r w:rsidRPr="004B3D02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8F7941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Time</w:t>
            </w:r>
            <w:r w:rsidR="009549C3" w:rsidRPr="004B3D02">
              <w:rPr>
                <w:rFonts w:ascii="Book Antiqua" w:hAnsi="Book Antiqua" w:cs="Times New Roman" w:hint="eastAsia"/>
                <w:b/>
                <w:vertAlign w:val="superscript"/>
              </w:rPr>
              <w:t>1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</w:t>
            </w:r>
            <w:proofErr w:type="spellStart"/>
            <w:r w:rsidRPr="004B3D02">
              <w:rPr>
                <w:rFonts w:ascii="Book Antiqua" w:hAnsi="Book Antiqua" w:cs="Times New Roman"/>
                <w:b/>
              </w:rPr>
              <w:t>yr</w:t>
            </w:r>
            <w:proofErr w:type="spellEnd"/>
            <w:r w:rsidRPr="004B3D02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2B544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Cause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of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radiation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74C30C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Radiation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F93DF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Dose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(Gray)</w:t>
            </w:r>
          </w:p>
        </w:tc>
      </w:tr>
      <w:tr w:rsidR="003F4053" w:rsidRPr="004B3D02" w14:paraId="51E78C55" w14:textId="77777777" w:rsidTr="003F4053">
        <w:trPr>
          <w:trHeight w:val="276"/>
        </w:trPr>
        <w:tc>
          <w:tcPr>
            <w:tcW w:w="14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CADAEC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F/66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E17E84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637DF82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Uterus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9549C3" w:rsidRPr="004B3D02">
              <w:rPr>
                <w:rFonts w:ascii="Book Antiqua" w:hAnsi="Book Antiqua" w:cs="Times New Roman" w:hint="eastAsia"/>
              </w:rPr>
              <w:t>c</w:t>
            </w:r>
            <w:r w:rsidRPr="004B3D02">
              <w:rPr>
                <w:rFonts w:ascii="Book Antiqua" w:hAnsi="Book Antiqua" w:cs="Times New Roman"/>
              </w:rPr>
              <w:t>ancer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886831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B5F4BB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7B60ECE0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F7A3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F/69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0419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0D46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Adenocarcinoma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uterus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418D8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FFFB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6E7544EA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C382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44D6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A123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Adenocarcinoma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uterine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body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A228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C28C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55.6</w:t>
            </w:r>
          </w:p>
        </w:tc>
      </w:tr>
      <w:tr w:rsidR="003F4053" w:rsidRPr="004B3D02" w14:paraId="1CB4A7E8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1B10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F/76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23D3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03BD6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Adenocarcinoma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uterine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body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86D2E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55BE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45.1</w:t>
            </w:r>
          </w:p>
        </w:tc>
      </w:tr>
      <w:tr w:rsidR="003F4053" w:rsidRPr="004B3D02" w14:paraId="4B6F653E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A3F1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F/78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2CD4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96BDE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Endometrial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BE60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4BE8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55.5</w:t>
            </w:r>
          </w:p>
        </w:tc>
      </w:tr>
      <w:tr w:rsidR="003F4053" w:rsidRPr="004B3D02" w14:paraId="5736B151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BC79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F/51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43A4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BA002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Adenocarcinoma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cervix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6691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B1EB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50</w:t>
            </w:r>
          </w:p>
        </w:tc>
      </w:tr>
      <w:tr w:rsidR="003F4053" w:rsidRPr="004B3D02" w14:paraId="779A4E7D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3D51E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F/80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C173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2411D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Squamous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cell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cervix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8C39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51BD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55</w:t>
            </w:r>
          </w:p>
        </w:tc>
      </w:tr>
      <w:tr w:rsidR="003F4053" w:rsidRPr="004B3D02" w14:paraId="022C11A5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1F88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7910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3B8D8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Squamous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cell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cervix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7279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7704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32071B6C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D87F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F/NA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6AC5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F1FDD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Cervical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61E0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BBE7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635956C9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3D4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F/72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0E88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533D3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Leiomyosarcoma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uterus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1E2B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3881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2756CA8C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35B3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F/26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E88D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5A8A7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Dysgerminoma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ovary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4002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7EC0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48</w:t>
            </w:r>
          </w:p>
        </w:tc>
      </w:tr>
      <w:tr w:rsidR="003F4053" w:rsidRPr="004B3D02" w14:paraId="0F94D69C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515F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F/66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81B3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8E433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Ovarian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73C7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8579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60</w:t>
            </w:r>
          </w:p>
        </w:tc>
      </w:tr>
      <w:tr w:rsidR="003F4053" w:rsidRPr="004B3D02" w14:paraId="1E3FA473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9CC3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F/88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CB7B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FED58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Breast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1465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chest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3B3A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0B6EE399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948BA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F/37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E17C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3EBAA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Breast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4AAA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chest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3B6F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26FA0814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E0B1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F/92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C7F7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3F491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Colon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A38D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42711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49F7F6CE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4B6F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M/82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D02F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6BB21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Prostate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5CA4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D4E0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6E9D0E1A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40B8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M/80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A6FC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F71FF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Prostate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cancer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526C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D12F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4471A75B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2F83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M/73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8A70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B891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Squamous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cell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carcinoma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tonsil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7D66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neck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9287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769E409F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2E3742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M/63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AB9B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37A0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Left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lower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abdominal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lymphoma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DECA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abdomen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CE23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15</w:t>
            </w:r>
          </w:p>
        </w:tc>
      </w:tr>
      <w:tr w:rsidR="003F4053" w:rsidRPr="004B3D02" w14:paraId="34AB0BDF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2174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M/57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336C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9A7DD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Chondrosarcoma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of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right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hemipelvis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9CA3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pelvis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050D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</w:tr>
      <w:tr w:rsidR="003F4053" w:rsidRPr="004B3D02" w14:paraId="52349E00" w14:textId="77777777" w:rsidTr="003F4053">
        <w:trPr>
          <w:trHeight w:val="276"/>
        </w:trPr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F33EE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M/68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EC11C6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30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16B7841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Occupational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</w:rPr>
              <w:t>exposure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F13179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03E353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 w:hint="eastAsia"/>
              </w:rPr>
              <w:t>H</w:t>
            </w:r>
            <w:r w:rsidR="003F4053" w:rsidRPr="004B3D02">
              <w:rPr>
                <w:rFonts w:ascii="Book Antiqua" w:hAnsi="Book Antiqua" w:cs="Times New Roman"/>
              </w:rPr>
              <w:t>eavy</w:t>
            </w:r>
          </w:p>
        </w:tc>
      </w:tr>
    </w:tbl>
    <w:p w14:paraId="479E3E57" w14:textId="77777777" w:rsidR="009549C3" w:rsidRPr="004B3D02" w:rsidRDefault="009549C3" w:rsidP="009549C3">
      <w:pPr>
        <w:spacing w:line="360" w:lineRule="auto"/>
        <w:jc w:val="both"/>
        <w:rPr>
          <w:rFonts w:ascii="Book Antiqua" w:hAnsi="Book Antiqua"/>
          <w:lang w:eastAsia="zh-CN"/>
        </w:rPr>
      </w:pPr>
      <w:r w:rsidRPr="004B3D02">
        <w:rPr>
          <w:rFonts w:ascii="Book Antiqua" w:hAnsi="Book Antiqua" w:hint="eastAsia"/>
          <w:vertAlign w:val="superscript"/>
          <w:lang w:eastAsia="zh-CN"/>
        </w:rPr>
        <w:lastRenderedPageBreak/>
        <w:t>1</w:t>
      </w:r>
      <w:r w:rsidR="003F4053" w:rsidRPr="004B3D02">
        <w:rPr>
          <w:rFonts w:ascii="Book Antiqua" w:hAnsi="Book Antiqua"/>
        </w:rPr>
        <w:t>Time: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Duration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from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exposure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to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risk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factors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to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diagnosis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of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small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intestinal</w:t>
      </w:r>
      <w:r w:rsidR="005E3038" w:rsidRPr="004B3D02">
        <w:rPr>
          <w:rFonts w:ascii="Book Antiqua" w:hAnsi="Book Antiqua"/>
        </w:rPr>
        <w:t xml:space="preserve"> </w:t>
      </w:r>
      <w:r w:rsidR="003F4053" w:rsidRPr="004B3D02">
        <w:rPr>
          <w:rFonts w:ascii="Book Antiqua" w:hAnsi="Book Antiqua"/>
        </w:rPr>
        <w:t>angiosarcoma.</w:t>
      </w:r>
    </w:p>
    <w:p w14:paraId="1CCA6F5E" w14:textId="77777777" w:rsidR="009549C3" w:rsidRPr="004B3D02" w:rsidRDefault="003F4053" w:rsidP="009549C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4B3D02">
        <w:rPr>
          <w:rFonts w:ascii="Book Antiqua" w:hAnsi="Book Antiqua"/>
        </w:rPr>
        <w:t>M:</w:t>
      </w:r>
      <w:r w:rsidR="005E3038" w:rsidRPr="004B3D02">
        <w:rPr>
          <w:rFonts w:ascii="Book Antiqua" w:hAnsi="Book Antiqua"/>
        </w:rPr>
        <w:t xml:space="preserve"> </w:t>
      </w:r>
      <w:r w:rsidRPr="004B3D02">
        <w:rPr>
          <w:rFonts w:ascii="Book Antiqua" w:hAnsi="Book Antiqua"/>
        </w:rPr>
        <w:t>Male;</w:t>
      </w:r>
      <w:r w:rsidR="005E3038" w:rsidRPr="004B3D02">
        <w:rPr>
          <w:rFonts w:ascii="Book Antiqua" w:hAnsi="Book Antiqua"/>
        </w:rPr>
        <w:t xml:space="preserve"> </w:t>
      </w:r>
      <w:r w:rsidRPr="004B3D02">
        <w:rPr>
          <w:rFonts w:ascii="Book Antiqua" w:hAnsi="Book Antiqua"/>
        </w:rPr>
        <w:t>F:</w:t>
      </w:r>
      <w:r w:rsidR="005E3038" w:rsidRPr="004B3D02">
        <w:rPr>
          <w:rFonts w:ascii="Book Antiqua" w:hAnsi="Book Antiqua"/>
        </w:rPr>
        <w:t xml:space="preserve"> </w:t>
      </w:r>
      <w:r w:rsidRPr="004B3D02">
        <w:rPr>
          <w:rFonts w:ascii="Book Antiqua" w:hAnsi="Book Antiqua"/>
        </w:rPr>
        <w:t>Female</w:t>
      </w:r>
      <w:r w:rsidR="009549C3" w:rsidRPr="004B3D02">
        <w:rPr>
          <w:rFonts w:ascii="Book Antiqua" w:hAnsi="Book Antiqua" w:hint="eastAsia"/>
          <w:lang w:eastAsia="zh-CN"/>
        </w:rPr>
        <w:t>;</w:t>
      </w:r>
      <w:r w:rsidR="009549C3" w:rsidRPr="004B3D02">
        <w:rPr>
          <w:rFonts w:ascii="Book Antiqua" w:hAnsi="Book Antiqua" w:hint="eastAsia"/>
          <w:kern w:val="2"/>
          <w:lang w:eastAsia="zh-CN"/>
        </w:rPr>
        <w:t xml:space="preserve"> NA: Not </w:t>
      </w:r>
      <w:r w:rsidR="009549C3" w:rsidRPr="004B3D02">
        <w:rPr>
          <w:rFonts w:ascii="Book Antiqua" w:hAnsi="Book Antiqua"/>
          <w:kern w:val="2"/>
          <w:lang w:eastAsia="zh-CN"/>
        </w:rPr>
        <w:t>available</w:t>
      </w:r>
      <w:r w:rsidR="009549C3" w:rsidRPr="004B3D02">
        <w:rPr>
          <w:rFonts w:ascii="Book Antiqua" w:hAnsi="Book Antiqua" w:hint="eastAsia"/>
          <w:kern w:val="2"/>
          <w:lang w:eastAsia="zh-CN"/>
        </w:rPr>
        <w:t>.</w:t>
      </w:r>
    </w:p>
    <w:p w14:paraId="1D1F21DF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  <w:kern w:val="2"/>
          <w:lang w:eastAsia="zh-CN"/>
        </w:rPr>
      </w:pPr>
    </w:p>
    <w:p w14:paraId="4E632EBE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4E051AD8" w14:textId="77777777" w:rsidR="003F4053" w:rsidRPr="004B3D02" w:rsidRDefault="003F4053" w:rsidP="003F4053">
      <w:pPr>
        <w:pStyle w:val="a7"/>
        <w:keepNext/>
        <w:jc w:val="both"/>
        <w:rPr>
          <w:rFonts w:ascii="Book Antiqua" w:eastAsiaTheme="minorEastAsia" w:hAnsi="Book Antiqua" w:cs="Times New Roman"/>
          <w:b/>
          <w:sz w:val="24"/>
          <w:szCs w:val="24"/>
        </w:rPr>
      </w:pP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eastAsiaTheme="minorEastAsia" w:hAnsi="Book Antiqua" w:cs="Times New Roman"/>
          <w:b/>
          <w:noProof/>
          <w:sz w:val="24"/>
          <w:szCs w:val="24"/>
        </w:rPr>
        <w:t>9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Results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univariate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COX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regression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="009549C3" w:rsidRPr="004B3D02">
        <w:rPr>
          <w:rFonts w:ascii="Book Antiqua" w:eastAsiaTheme="minorEastAsia" w:hAnsi="Book Antiqua" w:cs="Times New Roman"/>
          <w:b/>
          <w:sz w:val="24"/>
          <w:szCs w:val="24"/>
        </w:rPr>
        <w:t>analysis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2946"/>
        <w:gridCol w:w="1480"/>
      </w:tblGrid>
      <w:tr w:rsidR="003F4053" w:rsidRPr="004B3D02" w14:paraId="51EB5EAF" w14:textId="77777777" w:rsidTr="009549C3">
        <w:trPr>
          <w:trHeight w:val="276"/>
        </w:trPr>
        <w:tc>
          <w:tcPr>
            <w:tcW w:w="26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E3B8E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Factors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39F12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HR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(98%CI)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E54095" w14:textId="77777777" w:rsidR="003F4053" w:rsidRPr="004B3D02" w:rsidRDefault="009549C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 w:hint="eastAsia"/>
                <w:b/>
                <w:i/>
              </w:rPr>
              <w:t>P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="003F4053" w:rsidRPr="004B3D02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3F4053" w:rsidRPr="004B3D02" w14:paraId="6D9C3EE4" w14:textId="77777777" w:rsidTr="009549C3">
        <w:trPr>
          <w:trHeight w:val="276"/>
        </w:trPr>
        <w:tc>
          <w:tcPr>
            <w:tcW w:w="268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D9C2F26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Gender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m</w:t>
            </w:r>
            <w:r w:rsidRPr="004B3D02">
              <w:rPr>
                <w:rFonts w:ascii="Book Antiqua" w:hAnsi="Book Antiqua" w:cs="Times New Roman"/>
              </w:rPr>
              <w:t>ale/female)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BC99AE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1.395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(0.772-2.521)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048381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0.270</w:t>
            </w:r>
          </w:p>
        </w:tc>
      </w:tr>
      <w:tr w:rsidR="003F4053" w:rsidRPr="004B3D02" w14:paraId="25E479A5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592B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Age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(&gt;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65/≤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65)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9345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1.803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(1.007-3.227)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9D59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0.047</w:t>
            </w:r>
          </w:p>
        </w:tc>
      </w:tr>
      <w:tr w:rsidR="003F4053" w:rsidRPr="004B3D02" w14:paraId="506CB6DC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B7CB7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origin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s</w:t>
            </w:r>
            <w:r w:rsidRPr="004B3D02">
              <w:rPr>
                <w:rFonts w:ascii="Book Antiqua" w:hAnsi="Book Antiqua" w:cs="Times New Roman"/>
              </w:rPr>
              <w:t>econdary/primary)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C672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1.708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(0.789-3.696)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E018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0.174</w:t>
            </w:r>
          </w:p>
        </w:tc>
      </w:tr>
      <w:tr w:rsidR="003F4053" w:rsidRPr="004B3D02" w14:paraId="0F8F3D24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FFF9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size(&gt;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40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mm/≤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40</w:t>
            </w:r>
            <w:r w:rsidR="009549C3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mm)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C623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1.265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(0.578-2.767)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10AF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0.557</w:t>
            </w:r>
          </w:p>
        </w:tc>
      </w:tr>
      <w:tr w:rsidR="003F4053" w:rsidRPr="004B3D02" w14:paraId="15CEA674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294E85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lesion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m</w:t>
            </w:r>
            <w:r w:rsidRPr="004B3D02">
              <w:rPr>
                <w:rFonts w:ascii="Book Antiqua" w:hAnsi="Book Antiqua" w:cs="Times New Roman"/>
              </w:rPr>
              <w:t>ultifocal/single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focal)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5FFE3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1.365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(0.722-2.579)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66A7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0.338</w:t>
            </w:r>
          </w:p>
        </w:tc>
      </w:tr>
      <w:tr w:rsidR="003F4053" w:rsidRPr="004B3D02" w14:paraId="40253BE7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48077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Distant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metastases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y</w:t>
            </w:r>
            <w:r w:rsidRPr="004B3D02">
              <w:rPr>
                <w:rFonts w:ascii="Book Antiqua" w:hAnsi="Book Antiqua" w:cs="Times New Roman"/>
              </w:rPr>
              <w:t>es/no)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12447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1.140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(0.573-2.269)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9A9D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0.708</w:t>
            </w:r>
          </w:p>
        </w:tc>
      </w:tr>
      <w:tr w:rsidR="003F4053" w:rsidRPr="004B3D02" w14:paraId="31F1B95F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7D97E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Acute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abdominal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disease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y</w:t>
            </w:r>
            <w:r w:rsidRPr="004B3D02">
              <w:rPr>
                <w:rFonts w:ascii="Book Antiqua" w:hAnsi="Book Antiqua" w:cs="Times New Roman"/>
              </w:rPr>
              <w:t>es/no)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FA90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0.780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(0.424-1.435)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4BEA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0.424</w:t>
            </w:r>
          </w:p>
        </w:tc>
      </w:tr>
      <w:tr w:rsidR="003F4053" w:rsidRPr="004B3D02" w14:paraId="548BACD6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142A9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Surgery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w</w:t>
            </w:r>
            <w:r w:rsidRPr="004B3D02">
              <w:rPr>
                <w:rFonts w:ascii="Book Antiqua" w:hAnsi="Book Antiqua" w:cs="Times New Roman"/>
              </w:rPr>
              <w:t>ith/without)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71C5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0.570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(0.296-1.100)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82D3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0.094</w:t>
            </w:r>
          </w:p>
        </w:tc>
      </w:tr>
      <w:tr w:rsidR="003F4053" w:rsidRPr="004B3D02" w14:paraId="3111C6C9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27260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Chemotherapy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w</w:t>
            </w:r>
            <w:r w:rsidRPr="004B3D02">
              <w:rPr>
                <w:rFonts w:ascii="Book Antiqua" w:hAnsi="Book Antiqua" w:cs="Times New Roman"/>
              </w:rPr>
              <w:t>ith/without)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A7E2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0.473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(0.238-0.940)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7721F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0.032</w:t>
            </w:r>
          </w:p>
        </w:tc>
      </w:tr>
      <w:tr w:rsidR="003F4053" w:rsidRPr="004B3D02" w14:paraId="293BC3ED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3D75A" w14:textId="77777777" w:rsidR="003F4053" w:rsidRPr="004B3D02" w:rsidRDefault="003F4053" w:rsidP="009549C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Gastrointestinal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bleeding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9549C3" w:rsidRPr="004B3D02">
              <w:rPr>
                <w:rFonts w:ascii="Book Antiqua" w:hAnsi="Book Antiqua" w:cs="Times New Roman" w:hint="eastAsia"/>
              </w:rPr>
              <w:t>y</w:t>
            </w:r>
            <w:r w:rsidRPr="004B3D02">
              <w:rPr>
                <w:rFonts w:ascii="Book Antiqua" w:hAnsi="Book Antiqua" w:cs="Times New Roman"/>
              </w:rPr>
              <w:t>es/no)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9525D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1.076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(0.604-1.915)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899C3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0.803</w:t>
            </w:r>
          </w:p>
        </w:tc>
      </w:tr>
      <w:tr w:rsidR="003F4053" w:rsidRPr="004B3D02" w14:paraId="00D60E3F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826E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distribution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A250C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BF3D5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05AEC392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D2E8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Two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segments/one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</w:t>
            </w:r>
          </w:p>
        </w:tc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EA7E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2.116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(0.975-4.593)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BB9AC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0.058</w:t>
            </w:r>
          </w:p>
        </w:tc>
      </w:tr>
      <w:tr w:rsidR="003F4053" w:rsidRPr="004B3D02" w14:paraId="14DD7A03" w14:textId="77777777" w:rsidTr="009549C3">
        <w:trPr>
          <w:trHeight w:val="276"/>
        </w:trPr>
        <w:tc>
          <w:tcPr>
            <w:tcW w:w="26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91617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Whole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intestine/one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5549F5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2.473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(1.156-5.289)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02FE2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0.020</w:t>
            </w:r>
          </w:p>
        </w:tc>
      </w:tr>
    </w:tbl>
    <w:p w14:paraId="0F9E7605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  <w:kern w:val="2"/>
        </w:rPr>
      </w:pPr>
    </w:p>
    <w:p w14:paraId="4D2268BF" w14:textId="77777777" w:rsidR="003F4053" w:rsidRPr="004B3D02" w:rsidRDefault="003F4053" w:rsidP="003F4053">
      <w:pPr>
        <w:spacing w:line="360" w:lineRule="auto"/>
        <w:jc w:val="both"/>
        <w:rPr>
          <w:rFonts w:ascii="Book Antiqua" w:hAnsi="Book Antiqua"/>
        </w:rPr>
      </w:pPr>
    </w:p>
    <w:p w14:paraId="3C193371" w14:textId="77777777" w:rsidR="003F4053" w:rsidRPr="004B3D02" w:rsidRDefault="003F4053" w:rsidP="003F4053">
      <w:pPr>
        <w:pStyle w:val="a7"/>
        <w:keepNext/>
        <w:jc w:val="both"/>
        <w:rPr>
          <w:rFonts w:ascii="Book Antiqua" w:eastAsiaTheme="minorEastAsia" w:hAnsi="Book Antiqua" w:cs="Times New Roman"/>
          <w:b/>
          <w:sz w:val="24"/>
          <w:szCs w:val="24"/>
        </w:rPr>
      </w:pP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Table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begin"/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instrText xml:space="preserve"> SEQ Table \* ARABIC </w:instrTex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separate"/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10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fldChar w:fldCharType="end"/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Results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of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multivariate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COX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Pr="004B3D02">
        <w:rPr>
          <w:rFonts w:ascii="Book Antiqua" w:eastAsiaTheme="minorEastAsia" w:hAnsi="Book Antiqua" w:cs="Times New Roman"/>
          <w:b/>
          <w:sz w:val="24"/>
          <w:szCs w:val="24"/>
        </w:rPr>
        <w:t>regression</w:t>
      </w:r>
      <w:r w:rsidR="005E3038" w:rsidRPr="004B3D02">
        <w:rPr>
          <w:rFonts w:ascii="Book Antiqua" w:eastAsiaTheme="minorEastAsia" w:hAnsi="Book Antiqua" w:cs="Times New Roman"/>
          <w:b/>
          <w:sz w:val="24"/>
          <w:szCs w:val="24"/>
        </w:rPr>
        <w:t xml:space="preserve"> </w:t>
      </w:r>
      <w:r w:rsidR="004A38EA" w:rsidRPr="004B3D02">
        <w:rPr>
          <w:rFonts w:ascii="Book Antiqua" w:eastAsiaTheme="minorEastAsia" w:hAnsi="Book Antiqua" w:cs="Times New Roman"/>
          <w:b/>
          <w:sz w:val="24"/>
          <w:szCs w:val="24"/>
        </w:rPr>
        <w:t>analysis</w:t>
      </w:r>
    </w:p>
    <w:tbl>
      <w:tblPr>
        <w:tblStyle w:val="a8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1"/>
        <w:gridCol w:w="3053"/>
        <w:gridCol w:w="1442"/>
      </w:tblGrid>
      <w:tr w:rsidR="003F4053" w:rsidRPr="004B3D02" w14:paraId="4AD61927" w14:textId="77777777" w:rsidTr="004A38EA">
        <w:trPr>
          <w:trHeight w:val="276"/>
        </w:trPr>
        <w:tc>
          <w:tcPr>
            <w:tcW w:w="26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D7378A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Factors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7A798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/>
                <w:b/>
              </w:rPr>
              <w:t>HR</w:t>
            </w:r>
            <w:r w:rsidR="005E3038" w:rsidRPr="004B3D02">
              <w:rPr>
                <w:rFonts w:ascii="Book Antiqua" w:hAnsi="Book Antiqua" w:cs="Times New Roman"/>
                <w:b/>
              </w:rPr>
              <w:t xml:space="preserve"> </w:t>
            </w:r>
            <w:r w:rsidRPr="004B3D02">
              <w:rPr>
                <w:rFonts w:ascii="Book Antiqua" w:hAnsi="Book Antiqua" w:cs="Times New Roman"/>
                <w:b/>
              </w:rPr>
              <w:t>(98%CI)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952C6C" w14:textId="77777777" w:rsidR="003F4053" w:rsidRPr="004B3D02" w:rsidRDefault="004A38EA" w:rsidP="003F4053">
            <w:pPr>
              <w:jc w:val="both"/>
              <w:rPr>
                <w:rFonts w:ascii="Book Antiqua" w:hAnsi="Book Antiqua" w:cs="Times New Roman"/>
                <w:b/>
              </w:rPr>
            </w:pPr>
            <w:r w:rsidRPr="004B3D02">
              <w:rPr>
                <w:rFonts w:ascii="Book Antiqua" w:hAnsi="Book Antiqua" w:cs="Times New Roman" w:hint="eastAsia"/>
                <w:b/>
                <w:i/>
              </w:rPr>
              <w:t>P</w:t>
            </w:r>
            <w:r w:rsidRPr="004B3D02">
              <w:rPr>
                <w:rFonts w:ascii="Book Antiqua" w:hAnsi="Book Antiqua" w:cs="Times New Roman"/>
                <w:b/>
              </w:rPr>
              <w:t xml:space="preserve"> value</w:t>
            </w:r>
          </w:p>
        </w:tc>
      </w:tr>
      <w:tr w:rsidR="003F4053" w:rsidRPr="004B3D02" w14:paraId="395A8F1A" w14:textId="77777777" w:rsidTr="004A38EA">
        <w:trPr>
          <w:trHeight w:val="276"/>
        </w:trPr>
        <w:tc>
          <w:tcPr>
            <w:tcW w:w="265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28FD8EB" w14:textId="77777777" w:rsidR="003F4053" w:rsidRPr="004B3D02" w:rsidRDefault="003F4053" w:rsidP="004A38EA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Chemotherapy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4A38EA" w:rsidRPr="004B3D02">
              <w:rPr>
                <w:rFonts w:ascii="Book Antiqua" w:hAnsi="Book Antiqua" w:cs="Times New Roman" w:hint="eastAsia"/>
              </w:rPr>
              <w:t>w</w:t>
            </w:r>
            <w:r w:rsidRPr="004B3D02">
              <w:rPr>
                <w:rFonts w:ascii="Book Antiqua" w:hAnsi="Book Antiqua" w:cs="Times New Roman"/>
              </w:rPr>
              <w:t>ith/without)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3816A7E" w14:textId="4E2B5B8F" w:rsidR="003F4053" w:rsidRPr="004B3D02" w:rsidRDefault="003F4053" w:rsidP="00E50725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0.442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(0.205-0</w:t>
            </w:r>
            <w:r w:rsidR="00E50725">
              <w:rPr>
                <w:rFonts w:ascii="Book Antiqua" w:hAnsi="Book Antiqua" w:cs="Times New Roman" w:hint="eastAsia"/>
              </w:rPr>
              <w:t>.</w:t>
            </w:r>
            <w:r w:rsidRPr="004B3D02">
              <w:rPr>
                <w:rFonts w:ascii="Book Antiqua" w:hAnsi="Book Antiqua" w:cs="Times New Roman"/>
              </w:rPr>
              <w:t>956)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6DF2351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0.038</w:t>
            </w:r>
          </w:p>
        </w:tc>
      </w:tr>
      <w:tr w:rsidR="003F4053" w:rsidRPr="004B3D02" w14:paraId="24C78F32" w14:textId="77777777" w:rsidTr="004A38EA">
        <w:trPr>
          <w:trHeight w:val="276"/>
        </w:trPr>
        <w:tc>
          <w:tcPr>
            <w:tcW w:w="26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0A685" w14:textId="77777777" w:rsidR="003F4053" w:rsidRPr="004B3D02" w:rsidRDefault="003F4053" w:rsidP="004A38EA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Surgery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</w:t>
            </w:r>
            <w:r w:rsidR="004A38EA" w:rsidRPr="004B3D02">
              <w:rPr>
                <w:rFonts w:ascii="Book Antiqua" w:hAnsi="Book Antiqua" w:cs="Times New Roman" w:hint="eastAsia"/>
              </w:rPr>
              <w:t>w</w:t>
            </w:r>
            <w:r w:rsidRPr="004B3D02">
              <w:rPr>
                <w:rFonts w:ascii="Book Antiqua" w:hAnsi="Book Antiqua" w:cs="Times New Roman"/>
              </w:rPr>
              <w:t>ith/without)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1207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0.407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(0.182-0.908)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87C5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0.028</w:t>
            </w:r>
          </w:p>
        </w:tc>
      </w:tr>
      <w:tr w:rsidR="003F4053" w:rsidRPr="004B3D02" w14:paraId="3BD64778" w14:textId="77777777" w:rsidTr="004A38EA">
        <w:trPr>
          <w:trHeight w:val="276"/>
        </w:trPr>
        <w:tc>
          <w:tcPr>
            <w:tcW w:w="26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D265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Age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(&gt;</w:t>
            </w:r>
            <w:r w:rsidR="004A38EA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65/≤</w:t>
            </w:r>
            <w:r w:rsidR="004A38EA" w:rsidRPr="004B3D02">
              <w:rPr>
                <w:rFonts w:ascii="Book Antiqua" w:hAnsi="Book Antiqua" w:cs="Times New Roman" w:hint="eastAsia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65)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59646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1.944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(0.969-3.902)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2E92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0.061</w:t>
            </w:r>
          </w:p>
        </w:tc>
      </w:tr>
      <w:tr w:rsidR="003F4053" w:rsidRPr="004B3D02" w14:paraId="5B7B5417" w14:textId="77777777" w:rsidTr="004A38EA">
        <w:trPr>
          <w:trHeight w:val="276"/>
        </w:trPr>
        <w:tc>
          <w:tcPr>
            <w:tcW w:w="26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808E1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Tumor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distribution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753AF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B21FD0" w14:textId="77777777" w:rsidR="003F4053" w:rsidRPr="004B3D02" w:rsidRDefault="003F4053" w:rsidP="003F4053">
            <w:pPr>
              <w:jc w:val="both"/>
              <w:rPr>
                <w:rFonts w:ascii="Book Antiqua" w:hAnsi="Book Antiqua" w:cs="宋体"/>
              </w:rPr>
            </w:pPr>
          </w:p>
        </w:tc>
      </w:tr>
      <w:tr w:rsidR="003F4053" w:rsidRPr="004B3D02" w14:paraId="5C7F1959" w14:textId="77777777" w:rsidTr="004A38EA">
        <w:trPr>
          <w:trHeight w:val="276"/>
        </w:trPr>
        <w:tc>
          <w:tcPr>
            <w:tcW w:w="26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5D4EB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lastRenderedPageBreak/>
              <w:t>Two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segments/one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5F7B0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0.434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(0.194-0.969)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BFD3E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0.042</w:t>
            </w:r>
          </w:p>
        </w:tc>
      </w:tr>
      <w:tr w:rsidR="003F4053" w:rsidRPr="003F4053" w14:paraId="7C618DF0" w14:textId="77777777" w:rsidTr="004A38EA">
        <w:trPr>
          <w:trHeight w:val="276"/>
        </w:trPr>
        <w:tc>
          <w:tcPr>
            <w:tcW w:w="265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2FC65D8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Whole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intestine/one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segment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DBC244" w14:textId="77777777" w:rsidR="003F4053" w:rsidRPr="004B3D02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0.820</w:t>
            </w:r>
            <w:r w:rsidR="005E3038" w:rsidRPr="004B3D02">
              <w:rPr>
                <w:rFonts w:ascii="Book Antiqua" w:hAnsi="Book Antiqua" w:cs="Times New Roman"/>
              </w:rPr>
              <w:t xml:space="preserve"> </w:t>
            </w:r>
            <w:r w:rsidRPr="004B3D02">
              <w:rPr>
                <w:rFonts w:ascii="Book Antiqua" w:hAnsi="Book Antiqua" w:cs="Times New Roman"/>
              </w:rPr>
              <w:t>(0.323-2.086)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B8B0C0" w14:textId="77777777" w:rsidR="003F4053" w:rsidRPr="003F4053" w:rsidRDefault="003F4053" w:rsidP="003F4053">
            <w:pPr>
              <w:jc w:val="both"/>
              <w:rPr>
                <w:rFonts w:ascii="Book Antiqua" w:hAnsi="Book Antiqua" w:cs="Times New Roman"/>
              </w:rPr>
            </w:pPr>
            <w:r w:rsidRPr="004B3D02">
              <w:rPr>
                <w:rFonts w:ascii="Book Antiqua" w:hAnsi="Book Antiqua" w:cs="Times New Roman"/>
              </w:rPr>
              <w:t>0.677</w:t>
            </w:r>
          </w:p>
        </w:tc>
      </w:tr>
    </w:tbl>
    <w:p w14:paraId="458F285F" w14:textId="77777777" w:rsidR="003F4053" w:rsidRPr="003F4053" w:rsidRDefault="003F4053" w:rsidP="003F4053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F4053" w:rsidRPr="003F4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E0406" w14:textId="77777777" w:rsidR="003F4D43" w:rsidRDefault="003F4D43" w:rsidP="003F4053">
      <w:r>
        <w:separator/>
      </w:r>
    </w:p>
  </w:endnote>
  <w:endnote w:type="continuationSeparator" w:id="0">
    <w:p w14:paraId="6EF6937D" w14:textId="77777777" w:rsidR="003F4D43" w:rsidRDefault="003F4D43" w:rsidP="003F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7022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484113BB" w14:textId="77777777" w:rsidR="004B3D02" w:rsidRDefault="004B3D0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798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7988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9EC461" w14:textId="77777777" w:rsidR="004B3D02" w:rsidRDefault="004B3D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BA846" w14:textId="77777777" w:rsidR="003F4D43" w:rsidRDefault="003F4D43" w:rsidP="003F4053">
      <w:r>
        <w:separator/>
      </w:r>
    </w:p>
  </w:footnote>
  <w:footnote w:type="continuationSeparator" w:id="0">
    <w:p w14:paraId="4F973EEF" w14:textId="77777777" w:rsidR="003F4D43" w:rsidRDefault="003F4D43" w:rsidP="003F405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765D"/>
    <w:rsid w:val="000D4F4D"/>
    <w:rsid w:val="00111AC8"/>
    <w:rsid w:val="00287F6D"/>
    <w:rsid w:val="00297C2E"/>
    <w:rsid w:val="002C7988"/>
    <w:rsid w:val="002D174C"/>
    <w:rsid w:val="00375E55"/>
    <w:rsid w:val="003A0063"/>
    <w:rsid w:val="003D4189"/>
    <w:rsid w:val="003F4053"/>
    <w:rsid w:val="003F4D43"/>
    <w:rsid w:val="004A38EA"/>
    <w:rsid w:val="004B3D02"/>
    <w:rsid w:val="004C79D7"/>
    <w:rsid w:val="00515B62"/>
    <w:rsid w:val="005564F5"/>
    <w:rsid w:val="0059155C"/>
    <w:rsid w:val="005E3038"/>
    <w:rsid w:val="006144EE"/>
    <w:rsid w:val="0064412E"/>
    <w:rsid w:val="008410F0"/>
    <w:rsid w:val="00931522"/>
    <w:rsid w:val="009549C3"/>
    <w:rsid w:val="00956BAF"/>
    <w:rsid w:val="009818E5"/>
    <w:rsid w:val="009938B0"/>
    <w:rsid w:val="009F774D"/>
    <w:rsid w:val="00A77B3E"/>
    <w:rsid w:val="00CA0FE5"/>
    <w:rsid w:val="00CA2A55"/>
    <w:rsid w:val="00CA679F"/>
    <w:rsid w:val="00D670F5"/>
    <w:rsid w:val="00DA7DD4"/>
    <w:rsid w:val="00DD7908"/>
    <w:rsid w:val="00E50725"/>
    <w:rsid w:val="00E8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963468"/>
  <w15:docId w15:val="{FD2AF6FA-F5AE-4DB2-A7D7-BF21FF06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gt">
    <w:name w:val="tgt"/>
    <w:basedOn w:val="a0"/>
  </w:style>
  <w:style w:type="paragraph" w:styleId="a3">
    <w:name w:val="header"/>
    <w:basedOn w:val="a"/>
    <w:link w:val="a4"/>
    <w:rsid w:val="003F40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F4053"/>
    <w:rPr>
      <w:sz w:val="18"/>
      <w:szCs w:val="18"/>
    </w:rPr>
  </w:style>
  <w:style w:type="paragraph" w:styleId="a5">
    <w:name w:val="footer"/>
    <w:basedOn w:val="a"/>
    <w:link w:val="a6"/>
    <w:uiPriority w:val="99"/>
    <w:rsid w:val="003F40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4053"/>
    <w:rPr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F4053"/>
    <w:pPr>
      <w:spacing w:line="360" w:lineRule="auto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styleId="a8">
    <w:name w:val="Table Grid"/>
    <w:basedOn w:val="a1"/>
    <w:uiPriority w:val="39"/>
    <w:rsid w:val="003F4053"/>
    <w:pPr>
      <w:spacing w:line="360" w:lineRule="auto"/>
    </w:pPr>
    <w:rPr>
      <w:rFonts w:asciiTheme="minorHAnsi" w:hAnsiTheme="minorHAnsi" w:cstheme="minorBidi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8410F0"/>
    <w:rPr>
      <w:sz w:val="18"/>
      <w:szCs w:val="18"/>
    </w:rPr>
  </w:style>
  <w:style w:type="character" w:customStyle="1" w:styleId="aa">
    <w:name w:val="批注框文本 字符"/>
    <w:basedOn w:val="a0"/>
    <w:link w:val="a9"/>
    <w:rsid w:val="008410F0"/>
    <w:rPr>
      <w:sz w:val="18"/>
      <w:szCs w:val="18"/>
    </w:rPr>
  </w:style>
  <w:style w:type="character" w:styleId="ab">
    <w:name w:val="annotation reference"/>
    <w:basedOn w:val="a0"/>
    <w:rsid w:val="00CA0FE5"/>
    <w:rPr>
      <w:sz w:val="21"/>
      <w:szCs w:val="21"/>
    </w:rPr>
  </w:style>
  <w:style w:type="paragraph" w:styleId="ac">
    <w:name w:val="annotation text"/>
    <w:basedOn w:val="a"/>
    <w:link w:val="ad"/>
    <w:rsid w:val="00CA0FE5"/>
  </w:style>
  <w:style w:type="character" w:customStyle="1" w:styleId="ad">
    <w:name w:val="批注文字 字符"/>
    <w:basedOn w:val="a0"/>
    <w:link w:val="ac"/>
    <w:rsid w:val="00CA0FE5"/>
    <w:rPr>
      <w:sz w:val="24"/>
      <w:szCs w:val="24"/>
    </w:rPr>
  </w:style>
  <w:style w:type="paragraph" w:styleId="ae">
    <w:name w:val="annotation subject"/>
    <w:basedOn w:val="ac"/>
    <w:next w:val="ac"/>
    <w:link w:val="af"/>
    <w:rsid w:val="00CA0FE5"/>
    <w:rPr>
      <w:b/>
      <w:bCs/>
    </w:rPr>
  </w:style>
  <w:style w:type="character" w:customStyle="1" w:styleId="af">
    <w:name w:val="批注主题 字符"/>
    <w:basedOn w:val="ad"/>
    <w:link w:val="ae"/>
    <w:rsid w:val="00CA0FE5"/>
    <w:rPr>
      <w:b/>
      <w:bCs/>
      <w:sz w:val="24"/>
      <w:szCs w:val="24"/>
    </w:rPr>
  </w:style>
  <w:style w:type="paragraph" w:styleId="af0">
    <w:name w:val="Revision"/>
    <w:hidden/>
    <w:uiPriority w:val="99"/>
    <w:semiHidden/>
    <w:rsid w:val="009938B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6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8040</Words>
  <Characters>45834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17</cp:revision>
  <dcterms:created xsi:type="dcterms:W3CDTF">2022-12-20T10:45:00Z</dcterms:created>
  <dcterms:modified xsi:type="dcterms:W3CDTF">2022-12-23T09:13:00Z</dcterms:modified>
</cp:coreProperties>
</file>