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39B" w:rsidRPr="00837A4B" w:rsidRDefault="00C5439B" w:rsidP="003B673D">
      <w:pPr>
        <w:wordWrap/>
        <w:spacing w:line="360" w:lineRule="auto"/>
        <w:rPr>
          <w:rFonts w:ascii="Book Antiqua" w:eastAsia="한컴바탕" w:hAnsi="Book Antiqua"/>
          <w:b/>
          <w:sz w:val="24"/>
          <w:szCs w:val="24"/>
        </w:rPr>
      </w:pPr>
      <w:r w:rsidRPr="00837A4B">
        <w:rPr>
          <w:rFonts w:ascii="Book Antiqua" w:eastAsia="한컴바탕" w:hAnsi="Book Antiqua"/>
          <w:b/>
          <w:sz w:val="24"/>
          <w:szCs w:val="24"/>
        </w:rPr>
        <w:t>Name of Journal: World Journal of Gastroenterology</w:t>
      </w:r>
    </w:p>
    <w:p w:rsidR="00C5439B" w:rsidRPr="00837A4B" w:rsidRDefault="00C5439B" w:rsidP="003B673D">
      <w:pPr>
        <w:wordWrap/>
        <w:spacing w:line="360" w:lineRule="auto"/>
        <w:rPr>
          <w:rFonts w:ascii="Book Antiqua" w:eastAsia="한컴바탕" w:hAnsi="Book Antiqua"/>
          <w:b/>
          <w:sz w:val="24"/>
          <w:szCs w:val="24"/>
          <w:lang w:eastAsia="zh-CN"/>
        </w:rPr>
      </w:pPr>
      <w:r w:rsidRPr="00837A4B">
        <w:rPr>
          <w:rFonts w:ascii="Book Antiqua" w:eastAsia="한컴바탕" w:hAnsi="Book Antiqua"/>
          <w:b/>
          <w:sz w:val="24"/>
          <w:szCs w:val="24"/>
        </w:rPr>
        <w:t>ESPS Manuscript NO: 8807</w:t>
      </w:r>
    </w:p>
    <w:p w:rsidR="00C5439B" w:rsidRPr="00837A4B" w:rsidRDefault="00C5439B" w:rsidP="003B673D">
      <w:pPr>
        <w:wordWrap/>
        <w:spacing w:line="360" w:lineRule="auto"/>
        <w:rPr>
          <w:rFonts w:ascii="Book Antiqua" w:eastAsia="한컴바탕" w:hAnsi="Book Antiqua"/>
          <w:sz w:val="24"/>
          <w:szCs w:val="24"/>
          <w:lang w:eastAsia="zh-CN"/>
        </w:rPr>
      </w:pPr>
      <w:r w:rsidRPr="00837A4B">
        <w:rPr>
          <w:rFonts w:ascii="Book Antiqua" w:hAnsi="Book Antiqua" w:cs="Tahoma"/>
          <w:b/>
          <w:sz w:val="24"/>
        </w:rPr>
        <w:t>Columns:</w:t>
      </w:r>
      <w:r w:rsidRPr="00837A4B">
        <w:rPr>
          <w:b/>
        </w:rPr>
        <w:t xml:space="preserve"> </w:t>
      </w:r>
      <w:r w:rsidRPr="00837A4B">
        <w:rPr>
          <w:rFonts w:ascii="Book Antiqua" w:eastAsia="한컴바탕" w:hAnsi="Book Antiqua"/>
          <w:b/>
          <w:sz w:val="24"/>
          <w:szCs w:val="24"/>
          <w:lang w:eastAsia="zh-CN"/>
        </w:rPr>
        <w:t>ORIGINAL ARTICLES</w:t>
      </w:r>
    </w:p>
    <w:p w:rsidR="00C5439B" w:rsidRPr="00837A4B" w:rsidRDefault="00C5439B" w:rsidP="003B673D">
      <w:pPr>
        <w:wordWrap/>
        <w:spacing w:line="360" w:lineRule="auto"/>
        <w:rPr>
          <w:rFonts w:ascii="Book Antiqua" w:hAnsi="Book Antiqua" w:cs="Tahoma"/>
          <w:b/>
          <w:sz w:val="24"/>
        </w:rPr>
      </w:pPr>
    </w:p>
    <w:p w:rsidR="00C5439B" w:rsidRPr="00837A4B" w:rsidRDefault="00C5439B" w:rsidP="003B673D">
      <w:pPr>
        <w:wordWrap/>
        <w:spacing w:line="360" w:lineRule="auto"/>
        <w:rPr>
          <w:rFonts w:ascii="Book Antiqua" w:eastAsia="한컴바탕" w:hAnsi="Book Antiqua"/>
          <w:b/>
          <w:sz w:val="24"/>
          <w:szCs w:val="24"/>
        </w:rPr>
      </w:pPr>
      <w:r w:rsidRPr="00837A4B">
        <w:rPr>
          <w:rFonts w:ascii="Book Antiqua" w:eastAsia="한컴바탕" w:hAnsi="Book Antiqua"/>
          <w:b/>
          <w:sz w:val="24"/>
          <w:szCs w:val="24"/>
        </w:rPr>
        <w:t>Real time shear wave elastography in chronic liver diseases: Accuracy for predicting liver fibrosis, in comparison with serum markers</w:t>
      </w:r>
    </w:p>
    <w:p w:rsidR="00C5439B" w:rsidRPr="00837A4B" w:rsidRDefault="00C5439B" w:rsidP="003B673D">
      <w:pPr>
        <w:wordWrap/>
        <w:spacing w:line="360" w:lineRule="auto"/>
        <w:rPr>
          <w:rFonts w:ascii="Book Antiqua" w:eastAsia="한컴바탕" w:hAnsi="Book Antiqua"/>
          <w:sz w:val="24"/>
          <w:szCs w:val="24"/>
        </w:rPr>
      </w:pPr>
    </w:p>
    <w:p w:rsidR="00C5439B" w:rsidRPr="00837A4B" w:rsidRDefault="00C5439B" w:rsidP="003B673D">
      <w:pPr>
        <w:wordWrap/>
        <w:spacing w:line="360" w:lineRule="auto"/>
        <w:rPr>
          <w:rFonts w:ascii="Book Antiqua" w:eastAsia="한컴바탕" w:hAnsi="Book Antiqua"/>
          <w:sz w:val="24"/>
          <w:szCs w:val="24"/>
        </w:rPr>
      </w:pPr>
      <w:r w:rsidRPr="00837A4B">
        <w:rPr>
          <w:rFonts w:ascii="Book Antiqua" w:eastAsia="한컴바탕" w:hAnsi="Book Antiqua"/>
          <w:sz w:val="24"/>
          <w:szCs w:val="24"/>
        </w:rPr>
        <w:t xml:space="preserve">Jeong JY </w:t>
      </w:r>
      <w:r w:rsidRPr="00837A4B">
        <w:rPr>
          <w:rFonts w:ascii="Book Antiqua" w:eastAsia="한컴바탕" w:hAnsi="Book Antiqua"/>
          <w:i/>
          <w:sz w:val="24"/>
          <w:szCs w:val="24"/>
        </w:rPr>
        <w:t>et al</w:t>
      </w:r>
      <w:r w:rsidRPr="00837A4B">
        <w:rPr>
          <w:rFonts w:ascii="Book Antiqua" w:eastAsia="한컴바탕" w:hAnsi="Book Antiqua"/>
          <w:sz w:val="24"/>
          <w:szCs w:val="24"/>
        </w:rPr>
        <w:t>. SWE in liver fibrosis</w:t>
      </w:r>
    </w:p>
    <w:p w:rsidR="00C5439B" w:rsidRPr="00837A4B" w:rsidRDefault="00C5439B" w:rsidP="003B673D">
      <w:pPr>
        <w:wordWrap/>
        <w:spacing w:line="360" w:lineRule="auto"/>
        <w:rPr>
          <w:rFonts w:ascii="Book Antiqua" w:hAnsi="Book Antiqua"/>
          <w:sz w:val="24"/>
          <w:szCs w:val="24"/>
        </w:rPr>
      </w:pPr>
    </w:p>
    <w:p w:rsidR="00C5439B" w:rsidRPr="00837A4B" w:rsidRDefault="00C5439B" w:rsidP="003B673D">
      <w:pPr>
        <w:wordWrap/>
        <w:spacing w:line="360" w:lineRule="auto"/>
        <w:rPr>
          <w:rFonts w:ascii="Book Antiqua" w:eastAsia="宋体" w:hAnsi="Book Antiqua"/>
          <w:sz w:val="24"/>
          <w:szCs w:val="24"/>
          <w:lang w:eastAsia="zh-CN"/>
        </w:rPr>
      </w:pPr>
      <w:r>
        <w:rPr>
          <w:rFonts w:ascii="Book Antiqua" w:hAnsi="Book Antiqua"/>
          <w:sz w:val="24"/>
          <w:szCs w:val="24"/>
        </w:rPr>
        <w:t>Jae Yoon Jeong, Tae Yeob Kim</w:t>
      </w:r>
      <w:r w:rsidRPr="00837A4B">
        <w:rPr>
          <w:rFonts w:ascii="Book Antiqua" w:hAnsi="Book Antiqua"/>
          <w:sz w:val="24"/>
          <w:szCs w:val="24"/>
        </w:rPr>
        <w:t>, Joo Hyun Sohn, Yongsoo Kim, Woo Kyoung Jeong, Young-Ha Oh, Kyo-Sang Yoo</w:t>
      </w:r>
    </w:p>
    <w:p w:rsidR="00C5439B" w:rsidRPr="00837A4B" w:rsidRDefault="00D95108" w:rsidP="003B673D">
      <w:pPr>
        <w:wordWrap/>
        <w:spacing w:line="360" w:lineRule="auto"/>
        <w:rPr>
          <w:rFonts w:ascii="Book Antiqua" w:eastAsia="宋体" w:hAnsi="Book Antiqua"/>
          <w:sz w:val="24"/>
          <w:szCs w:val="24"/>
          <w:lang w:eastAsia="zh-CN"/>
        </w:rPr>
      </w:pPr>
      <w:r>
        <w:rPr>
          <w:noProof/>
          <w:lang w:eastAsia="zh-CN"/>
        </w:rPr>
        <mc:AlternateContent>
          <mc:Choice Requires="wps">
            <w:drawing>
              <wp:anchor distT="4294967295" distB="4294967295" distL="114300" distR="114300" simplePos="0" relativeHeight="251658240" behindDoc="0" locked="0" layoutInCell="1" allowOverlap="1">
                <wp:simplePos x="0" y="0"/>
                <wp:positionH relativeFrom="column">
                  <wp:posOffset>13335</wp:posOffset>
                </wp:positionH>
                <wp:positionV relativeFrom="paragraph">
                  <wp:posOffset>124459</wp:posOffset>
                </wp:positionV>
                <wp:extent cx="5725160" cy="0"/>
                <wp:effectExtent l="0" t="19050" r="8890" b="1905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516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9.8pt" to="451.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FQ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" strokecolor="gray" strokeweight="3pt"/>
            </w:pict>
          </mc:Fallback>
        </mc:AlternateContent>
      </w:r>
    </w:p>
    <w:p w:rsidR="00C5439B" w:rsidRDefault="00C5439B" w:rsidP="003B673D">
      <w:pPr>
        <w:wordWrap/>
        <w:spacing w:line="360" w:lineRule="auto"/>
        <w:rPr>
          <w:rFonts w:ascii="Book Antiqua" w:eastAsia="宋体" w:hAnsi="Book Antiqua"/>
          <w:sz w:val="24"/>
          <w:szCs w:val="24"/>
          <w:lang w:eastAsia="zh-CN"/>
        </w:rPr>
      </w:pPr>
      <w:r w:rsidRPr="00837A4B">
        <w:rPr>
          <w:rFonts w:ascii="Book Antiqua" w:hAnsi="Book Antiqua"/>
          <w:b/>
          <w:sz w:val="24"/>
          <w:szCs w:val="24"/>
        </w:rPr>
        <w:t>Jae Yoon Jeong, Tae Yeob Kim, Joo Hyun Sohn, Kyo-Sang Yoo,</w:t>
      </w:r>
      <w:r w:rsidRPr="00837A4B">
        <w:rPr>
          <w:rFonts w:ascii="Book Antiqua" w:hAnsi="Book Antiqua"/>
          <w:sz w:val="24"/>
          <w:szCs w:val="24"/>
        </w:rPr>
        <w:t xml:space="preserve"> Department of Gastroenterology, Hanyang University College of Medicine, Seoul</w:t>
      </w:r>
      <w:r>
        <w:rPr>
          <w:rFonts w:ascii="Book Antiqua" w:eastAsia="宋体" w:hAnsi="Book Antiqua"/>
          <w:sz w:val="24"/>
          <w:szCs w:val="24"/>
          <w:lang w:eastAsia="zh-CN"/>
        </w:rPr>
        <w:t xml:space="preserve"> 133-791</w:t>
      </w:r>
      <w:r w:rsidRPr="00837A4B">
        <w:rPr>
          <w:rFonts w:ascii="Book Antiqua" w:hAnsi="Book Antiqua"/>
          <w:sz w:val="24"/>
          <w:szCs w:val="24"/>
        </w:rPr>
        <w:t xml:space="preserve">, </w:t>
      </w:r>
      <w:r w:rsidRPr="00837A4B">
        <w:rPr>
          <w:rFonts w:ascii="Book Antiqua" w:eastAsia="宋体" w:hAnsi="Book Antiqua"/>
          <w:sz w:val="24"/>
          <w:szCs w:val="24"/>
          <w:lang w:eastAsia="zh-CN"/>
        </w:rPr>
        <w:t xml:space="preserve">South </w:t>
      </w:r>
      <w:r w:rsidRPr="00837A4B">
        <w:rPr>
          <w:rFonts w:ascii="Book Antiqua" w:hAnsi="Book Antiqua"/>
          <w:sz w:val="24"/>
          <w:szCs w:val="24"/>
        </w:rPr>
        <w:t>Korea</w:t>
      </w:r>
    </w:p>
    <w:p w:rsidR="00C5439B" w:rsidRPr="00462F85" w:rsidRDefault="00C5439B" w:rsidP="003B673D">
      <w:pPr>
        <w:wordWrap/>
        <w:spacing w:line="360" w:lineRule="auto"/>
        <w:rPr>
          <w:rFonts w:ascii="Book Antiqua" w:eastAsia="宋体" w:hAnsi="Book Antiqua"/>
          <w:sz w:val="24"/>
          <w:szCs w:val="24"/>
          <w:lang w:eastAsia="zh-CN"/>
        </w:rPr>
      </w:pPr>
    </w:p>
    <w:p w:rsidR="00C5439B" w:rsidRPr="00462F85" w:rsidRDefault="00C5439B" w:rsidP="003B673D">
      <w:pPr>
        <w:wordWrap/>
        <w:spacing w:line="360" w:lineRule="auto"/>
        <w:rPr>
          <w:rFonts w:ascii="Book Antiqua" w:eastAsia="宋体" w:hAnsi="Book Antiqua"/>
          <w:sz w:val="24"/>
          <w:szCs w:val="24"/>
          <w:lang w:eastAsia="zh-CN"/>
        </w:rPr>
      </w:pPr>
      <w:r w:rsidRPr="00837A4B">
        <w:rPr>
          <w:rFonts w:ascii="Book Antiqua" w:hAnsi="Book Antiqua"/>
          <w:b/>
          <w:sz w:val="24"/>
          <w:szCs w:val="24"/>
        </w:rPr>
        <w:t xml:space="preserve">Joo Hyun Sohn, </w:t>
      </w:r>
      <w:r w:rsidRPr="00837A4B">
        <w:rPr>
          <w:rFonts w:ascii="Book Antiqua" w:hAnsi="Book Antiqua"/>
          <w:sz w:val="24"/>
          <w:szCs w:val="24"/>
        </w:rPr>
        <w:t xml:space="preserve">Department of Internal Medicine, Hanyang Univesity Guri Hospital, Guri 471-701, </w:t>
      </w:r>
      <w:r w:rsidRPr="00837A4B">
        <w:rPr>
          <w:rFonts w:ascii="Book Antiqua" w:eastAsia="宋体" w:hAnsi="Book Antiqua"/>
          <w:sz w:val="24"/>
          <w:szCs w:val="24"/>
          <w:lang w:eastAsia="zh-CN"/>
        </w:rPr>
        <w:t xml:space="preserve">South </w:t>
      </w:r>
      <w:r w:rsidRPr="00837A4B">
        <w:rPr>
          <w:rFonts w:ascii="Book Antiqua" w:hAnsi="Book Antiqua"/>
          <w:sz w:val="24"/>
          <w:szCs w:val="24"/>
        </w:rPr>
        <w:t>Korea</w:t>
      </w:r>
    </w:p>
    <w:p w:rsidR="00C5439B" w:rsidRPr="00462F85" w:rsidRDefault="00C5439B" w:rsidP="003B673D">
      <w:pPr>
        <w:wordWrap/>
        <w:spacing w:line="360" w:lineRule="auto"/>
        <w:rPr>
          <w:rFonts w:ascii="Book Antiqua" w:eastAsia="宋体" w:hAnsi="Book Antiqua"/>
          <w:sz w:val="24"/>
          <w:szCs w:val="24"/>
          <w:lang w:eastAsia="zh-CN"/>
        </w:rPr>
      </w:pPr>
    </w:p>
    <w:p w:rsidR="00C5439B" w:rsidRPr="00837A4B" w:rsidRDefault="00C5439B" w:rsidP="003B673D">
      <w:pPr>
        <w:wordWrap/>
        <w:spacing w:line="360" w:lineRule="auto"/>
        <w:rPr>
          <w:rFonts w:ascii="Book Antiqua" w:eastAsia="宋体" w:hAnsi="Book Antiqua"/>
          <w:sz w:val="24"/>
          <w:szCs w:val="24"/>
          <w:lang w:eastAsia="zh-CN"/>
        </w:rPr>
      </w:pPr>
      <w:r w:rsidRPr="00837A4B">
        <w:rPr>
          <w:rFonts w:ascii="Book Antiqua" w:hAnsi="Book Antiqua"/>
          <w:b/>
          <w:sz w:val="24"/>
          <w:szCs w:val="24"/>
        </w:rPr>
        <w:t>Yongsoo Kim,</w:t>
      </w:r>
      <w:r w:rsidRPr="00837A4B">
        <w:rPr>
          <w:rFonts w:ascii="Book Antiqua" w:hAnsi="Book Antiqua"/>
          <w:sz w:val="24"/>
          <w:szCs w:val="24"/>
        </w:rPr>
        <w:t xml:space="preserve"> </w:t>
      </w:r>
      <w:r w:rsidRPr="00837A4B">
        <w:rPr>
          <w:rFonts w:ascii="Book Antiqua" w:hAnsi="Book Antiqua"/>
          <w:b/>
          <w:sz w:val="24"/>
          <w:szCs w:val="24"/>
        </w:rPr>
        <w:t>Young-Ha Oh</w:t>
      </w:r>
      <w:r w:rsidRPr="00837A4B">
        <w:rPr>
          <w:rFonts w:ascii="Book Antiqua" w:hAnsi="Book Antiqua"/>
          <w:sz w:val="24"/>
          <w:szCs w:val="24"/>
        </w:rPr>
        <w:t xml:space="preserve"> Department of Radiology, Hanyang University College of Medicine, Seoul</w:t>
      </w:r>
      <w:r>
        <w:rPr>
          <w:rFonts w:ascii="Book Antiqua" w:eastAsia="宋体" w:hAnsi="Book Antiqua"/>
          <w:sz w:val="24"/>
          <w:szCs w:val="24"/>
          <w:lang w:eastAsia="zh-CN"/>
        </w:rPr>
        <w:t xml:space="preserve"> 133-791</w:t>
      </w:r>
      <w:r w:rsidRPr="00837A4B">
        <w:rPr>
          <w:rFonts w:ascii="Book Antiqua" w:hAnsi="Book Antiqua"/>
          <w:sz w:val="24"/>
          <w:szCs w:val="24"/>
        </w:rPr>
        <w:t xml:space="preserve">, </w:t>
      </w:r>
      <w:r w:rsidRPr="00837A4B">
        <w:rPr>
          <w:rFonts w:ascii="Book Antiqua" w:eastAsia="宋体" w:hAnsi="Book Antiqua"/>
          <w:sz w:val="24"/>
          <w:szCs w:val="24"/>
          <w:lang w:eastAsia="zh-CN"/>
        </w:rPr>
        <w:t xml:space="preserve">South </w:t>
      </w:r>
      <w:r w:rsidRPr="00837A4B">
        <w:rPr>
          <w:rFonts w:ascii="Book Antiqua" w:hAnsi="Book Antiqua"/>
          <w:sz w:val="24"/>
          <w:szCs w:val="24"/>
        </w:rPr>
        <w:t>Korea</w:t>
      </w:r>
    </w:p>
    <w:p w:rsidR="00C5439B" w:rsidRPr="00837A4B" w:rsidRDefault="00C5439B" w:rsidP="003B673D">
      <w:pPr>
        <w:wordWrap/>
        <w:spacing w:line="360" w:lineRule="auto"/>
        <w:rPr>
          <w:rFonts w:ascii="Book Antiqua" w:eastAsia="宋体" w:hAnsi="Book Antiqua"/>
          <w:sz w:val="24"/>
          <w:szCs w:val="24"/>
          <w:lang w:eastAsia="zh-CN"/>
        </w:rPr>
      </w:pPr>
    </w:p>
    <w:p w:rsidR="00C5439B" w:rsidRPr="00837A4B" w:rsidRDefault="00C5439B" w:rsidP="003B673D">
      <w:pPr>
        <w:wordWrap/>
        <w:spacing w:line="360" w:lineRule="auto"/>
        <w:rPr>
          <w:rFonts w:ascii="Book Antiqua" w:eastAsia="宋体" w:hAnsi="Book Antiqua"/>
          <w:b/>
          <w:sz w:val="24"/>
          <w:szCs w:val="24"/>
          <w:lang w:eastAsia="zh-CN"/>
        </w:rPr>
      </w:pPr>
      <w:r w:rsidRPr="00837A4B">
        <w:rPr>
          <w:rFonts w:ascii="Book Antiqua" w:hAnsi="Book Antiqua"/>
          <w:b/>
          <w:sz w:val="24"/>
          <w:szCs w:val="24"/>
        </w:rPr>
        <w:t xml:space="preserve">Woo Kyoung Jeong, </w:t>
      </w:r>
      <w:r w:rsidRPr="00837A4B">
        <w:rPr>
          <w:rFonts w:ascii="Book Antiqua" w:hAnsi="Book Antiqua"/>
          <w:sz w:val="24"/>
          <w:szCs w:val="24"/>
        </w:rPr>
        <w:t>Department of Radiology, Samsung Medical Center, Sungkyunkwan University School of Medicine,</w:t>
      </w:r>
      <w:r w:rsidRPr="007778B2">
        <w:rPr>
          <w:rFonts w:ascii="Book Antiqua" w:hAnsi="Book Antiqua"/>
          <w:sz w:val="24"/>
          <w:szCs w:val="24"/>
        </w:rPr>
        <w:t xml:space="preserve"> </w:t>
      </w:r>
      <w:r w:rsidRPr="00837A4B">
        <w:rPr>
          <w:rFonts w:ascii="Book Antiqua" w:hAnsi="Book Antiqua"/>
          <w:sz w:val="24"/>
          <w:szCs w:val="24"/>
        </w:rPr>
        <w:t>Seoul</w:t>
      </w:r>
      <w:r>
        <w:rPr>
          <w:rFonts w:ascii="Book Antiqua" w:eastAsia="宋体" w:hAnsi="Book Antiqua"/>
          <w:sz w:val="24"/>
          <w:szCs w:val="24"/>
          <w:lang w:eastAsia="zh-CN"/>
        </w:rPr>
        <w:t xml:space="preserve"> 133-791</w:t>
      </w:r>
      <w:r w:rsidRPr="00837A4B">
        <w:rPr>
          <w:rFonts w:ascii="Book Antiqua" w:hAnsi="Book Antiqua"/>
          <w:sz w:val="24"/>
          <w:szCs w:val="24"/>
        </w:rPr>
        <w:t>,</w:t>
      </w:r>
      <w:r w:rsidR="00D95108">
        <w:rPr>
          <w:rFonts w:ascii="Book Antiqua" w:eastAsiaTheme="minorEastAsia" w:hAnsi="Book Antiqua" w:hint="eastAsia"/>
          <w:sz w:val="24"/>
          <w:szCs w:val="24"/>
          <w:lang w:eastAsia="zh-CN"/>
        </w:rPr>
        <w:t xml:space="preserve"> </w:t>
      </w:r>
      <w:r w:rsidRPr="00837A4B">
        <w:rPr>
          <w:rFonts w:ascii="Book Antiqua" w:eastAsia="宋体" w:hAnsi="Book Antiqua"/>
          <w:sz w:val="24"/>
          <w:szCs w:val="24"/>
          <w:lang w:eastAsia="zh-CN"/>
        </w:rPr>
        <w:t xml:space="preserve">South </w:t>
      </w:r>
      <w:r w:rsidRPr="00837A4B">
        <w:rPr>
          <w:rFonts w:ascii="Book Antiqua" w:hAnsi="Book Antiqua"/>
          <w:sz w:val="24"/>
          <w:szCs w:val="24"/>
        </w:rPr>
        <w:t>Korea</w:t>
      </w:r>
      <w:r w:rsidRPr="00837A4B">
        <w:rPr>
          <w:rFonts w:ascii="Book Antiqua" w:hAnsi="Book Antiqua"/>
          <w:b/>
          <w:sz w:val="24"/>
          <w:szCs w:val="24"/>
        </w:rPr>
        <w:t xml:space="preserve"> </w:t>
      </w:r>
    </w:p>
    <w:p w:rsidR="00C5439B" w:rsidRPr="00051D6B" w:rsidRDefault="00C5439B" w:rsidP="003B673D">
      <w:pPr>
        <w:wordWrap/>
        <w:spacing w:line="360" w:lineRule="auto"/>
        <w:rPr>
          <w:rFonts w:ascii="Book Antiqua" w:eastAsia="宋体" w:hAnsi="Book Antiqua"/>
          <w:sz w:val="24"/>
          <w:szCs w:val="24"/>
          <w:lang w:eastAsia="zh-CN"/>
        </w:rPr>
      </w:pPr>
    </w:p>
    <w:p w:rsidR="00C5439B" w:rsidRPr="00837A4B" w:rsidRDefault="00C5439B" w:rsidP="003B673D">
      <w:pPr>
        <w:wordWrap/>
        <w:spacing w:line="360" w:lineRule="auto"/>
        <w:rPr>
          <w:rFonts w:ascii="Book Antiqua" w:hAnsi="Book Antiqua"/>
          <w:sz w:val="24"/>
          <w:szCs w:val="24"/>
        </w:rPr>
      </w:pPr>
      <w:r w:rsidRPr="00837A4B">
        <w:rPr>
          <w:rFonts w:ascii="Book Antiqua" w:hAnsi="Book Antiqua"/>
          <w:b/>
          <w:sz w:val="24"/>
          <w:szCs w:val="24"/>
        </w:rPr>
        <w:t>Author contributions:</w:t>
      </w:r>
      <w:r w:rsidRPr="00837A4B">
        <w:rPr>
          <w:rFonts w:ascii="Book Antiqua" w:hAnsi="Book Antiqua"/>
          <w:sz w:val="24"/>
          <w:szCs w:val="24"/>
        </w:rPr>
        <w:t xml:space="preserve"> Jeong JY, Kim TY and Sohn JH were responsible for the conception and design of the study and the development of the methodology</w:t>
      </w:r>
      <w:r w:rsidRPr="00837A4B">
        <w:rPr>
          <w:rFonts w:ascii="Book Antiqua" w:eastAsia="宋体" w:hAnsi="Book Antiqua"/>
          <w:sz w:val="24"/>
          <w:szCs w:val="24"/>
          <w:lang w:eastAsia="zh-CN"/>
        </w:rPr>
        <w:t xml:space="preserve">; </w:t>
      </w:r>
      <w:r w:rsidRPr="00837A4B">
        <w:rPr>
          <w:rFonts w:ascii="Book Antiqua" w:hAnsi="Book Antiqua"/>
          <w:sz w:val="24"/>
          <w:szCs w:val="24"/>
        </w:rPr>
        <w:t>Kim TY, Sohn JH and Yoo K were responsible for the acquisition of data</w:t>
      </w:r>
      <w:r w:rsidRPr="00837A4B">
        <w:rPr>
          <w:rFonts w:ascii="Book Antiqua" w:eastAsia="宋体" w:hAnsi="Book Antiqua"/>
          <w:sz w:val="24"/>
          <w:szCs w:val="24"/>
          <w:lang w:eastAsia="zh-CN"/>
        </w:rPr>
        <w:t xml:space="preserve">; </w:t>
      </w:r>
      <w:r w:rsidRPr="00837A4B">
        <w:rPr>
          <w:rFonts w:ascii="Book Antiqua" w:hAnsi="Book Antiqua"/>
          <w:sz w:val="24"/>
          <w:szCs w:val="24"/>
        </w:rPr>
        <w:t>Kim Y and Jeong WK were responsible for the radiological analysis</w:t>
      </w:r>
      <w:r w:rsidRPr="00837A4B">
        <w:rPr>
          <w:rFonts w:ascii="Book Antiqua" w:eastAsia="宋体" w:hAnsi="Book Antiqua"/>
          <w:sz w:val="24"/>
          <w:szCs w:val="24"/>
          <w:lang w:eastAsia="zh-CN"/>
        </w:rPr>
        <w:t>;</w:t>
      </w:r>
      <w:r w:rsidRPr="00837A4B">
        <w:rPr>
          <w:rFonts w:ascii="Book Antiqua" w:hAnsi="Book Antiqua"/>
          <w:sz w:val="24"/>
          <w:szCs w:val="24"/>
        </w:rPr>
        <w:t xml:space="preserve"> Oh Y was responsible for the pathological analysis</w:t>
      </w:r>
      <w:r w:rsidRPr="00837A4B">
        <w:rPr>
          <w:rFonts w:ascii="Book Antiqua" w:eastAsia="宋体" w:hAnsi="Book Antiqua"/>
          <w:sz w:val="24"/>
          <w:szCs w:val="24"/>
          <w:lang w:eastAsia="zh-CN"/>
        </w:rPr>
        <w:t xml:space="preserve">; </w:t>
      </w:r>
      <w:r w:rsidRPr="00837A4B">
        <w:rPr>
          <w:rFonts w:ascii="Book Antiqua" w:hAnsi="Book Antiqua"/>
          <w:sz w:val="24"/>
          <w:szCs w:val="24"/>
        </w:rPr>
        <w:t xml:space="preserve">Jeong JY, Kim TY and Sohn JH were responsible for the </w:t>
      </w:r>
      <w:r w:rsidRPr="00837A4B">
        <w:rPr>
          <w:rFonts w:ascii="Book Antiqua" w:hAnsi="Book Antiqua"/>
          <w:sz w:val="24"/>
          <w:szCs w:val="24"/>
        </w:rPr>
        <w:lastRenderedPageBreak/>
        <w:t>analysis and interpretation of data, as well as the writing review and revision of this manuscript</w:t>
      </w:r>
      <w:r w:rsidRPr="00837A4B">
        <w:rPr>
          <w:rFonts w:ascii="Book Antiqua" w:eastAsia="宋体" w:hAnsi="Book Antiqua"/>
          <w:sz w:val="24"/>
          <w:szCs w:val="24"/>
          <w:lang w:eastAsia="zh-CN"/>
        </w:rPr>
        <w:t xml:space="preserve">; </w:t>
      </w:r>
      <w:r w:rsidRPr="00837A4B">
        <w:rPr>
          <w:rFonts w:ascii="Book Antiqua" w:hAnsi="Book Antiqua"/>
          <w:sz w:val="24"/>
          <w:szCs w:val="24"/>
        </w:rPr>
        <w:t xml:space="preserve">Jeong </w:t>
      </w:r>
      <w:r w:rsidRPr="00837A4B">
        <w:rPr>
          <w:rFonts w:ascii="Book Antiqua" w:eastAsia="宋体" w:hAnsi="Book Antiqua"/>
          <w:sz w:val="24"/>
          <w:szCs w:val="24"/>
          <w:lang w:eastAsia="zh-CN"/>
        </w:rPr>
        <w:t xml:space="preserve">JY and </w:t>
      </w:r>
      <w:r w:rsidRPr="00837A4B">
        <w:rPr>
          <w:rFonts w:ascii="Book Antiqua" w:hAnsi="Book Antiqua"/>
          <w:sz w:val="24"/>
          <w:szCs w:val="24"/>
        </w:rPr>
        <w:t xml:space="preserve">Kim </w:t>
      </w:r>
      <w:r w:rsidRPr="00837A4B">
        <w:rPr>
          <w:rFonts w:ascii="Book Antiqua" w:eastAsia="宋体" w:hAnsi="Book Antiqua"/>
          <w:sz w:val="24"/>
          <w:szCs w:val="24"/>
          <w:lang w:eastAsia="zh-CN"/>
        </w:rPr>
        <w:t xml:space="preserve">TY </w:t>
      </w:r>
      <w:r w:rsidRPr="00837A4B">
        <w:rPr>
          <w:rFonts w:ascii="Book Antiqua" w:hAnsi="Book Antiqua"/>
          <w:sz w:val="24"/>
          <w:szCs w:val="24"/>
        </w:rPr>
        <w:t>have contributed equally to this work.</w:t>
      </w:r>
    </w:p>
    <w:p w:rsidR="00C5439B" w:rsidRPr="00837A4B" w:rsidRDefault="00C5439B" w:rsidP="003B673D">
      <w:pPr>
        <w:wordWrap/>
        <w:spacing w:line="360" w:lineRule="auto"/>
        <w:rPr>
          <w:rFonts w:ascii="Book Antiqua" w:eastAsia="宋体" w:hAnsi="Book Antiqua"/>
          <w:b/>
          <w:sz w:val="24"/>
          <w:szCs w:val="24"/>
          <w:lang w:eastAsia="zh-CN"/>
        </w:rPr>
      </w:pPr>
    </w:p>
    <w:p w:rsidR="00C5439B" w:rsidRPr="00837A4B" w:rsidRDefault="00C5439B" w:rsidP="003B673D">
      <w:pPr>
        <w:wordWrap/>
        <w:spacing w:line="360" w:lineRule="auto"/>
        <w:rPr>
          <w:rFonts w:ascii="Book Antiqua" w:eastAsia="宋体" w:hAnsi="Book Antiqua"/>
          <w:sz w:val="24"/>
          <w:szCs w:val="24"/>
          <w:lang w:eastAsia="zh-CN"/>
        </w:rPr>
      </w:pPr>
      <w:r w:rsidRPr="00837A4B">
        <w:rPr>
          <w:rFonts w:ascii="Book Antiqua" w:hAnsi="Book Antiqua"/>
          <w:b/>
          <w:sz w:val="24"/>
          <w:szCs w:val="24"/>
        </w:rPr>
        <w:t>Supported by</w:t>
      </w:r>
      <w:r w:rsidRPr="00837A4B">
        <w:rPr>
          <w:rFonts w:ascii="Book Antiqua" w:hAnsi="Book Antiqua"/>
          <w:sz w:val="24"/>
          <w:szCs w:val="24"/>
        </w:rPr>
        <w:t xml:space="preserve"> Research fund of the Hanyang University </w:t>
      </w:r>
      <w:r w:rsidRPr="00837A4B">
        <w:rPr>
          <w:rFonts w:ascii="Book Antiqua" w:eastAsia="宋体" w:hAnsi="Book Antiqua"/>
          <w:sz w:val="24"/>
          <w:szCs w:val="24"/>
          <w:lang w:eastAsia="zh-CN"/>
        </w:rPr>
        <w:t>No.</w:t>
      </w:r>
      <w:r w:rsidRPr="00837A4B">
        <w:rPr>
          <w:rFonts w:ascii="Book Antiqua" w:hAnsi="Book Antiqua"/>
          <w:sz w:val="24"/>
          <w:szCs w:val="24"/>
        </w:rPr>
        <w:t>HY-2010-G</w:t>
      </w:r>
    </w:p>
    <w:p w:rsidR="00C5439B" w:rsidRPr="00837A4B" w:rsidRDefault="00C5439B" w:rsidP="003B673D">
      <w:pPr>
        <w:wordWrap/>
        <w:spacing w:line="360" w:lineRule="auto"/>
        <w:rPr>
          <w:rFonts w:ascii="Book Antiqua" w:eastAsia="宋体" w:hAnsi="Book Antiqua"/>
          <w:sz w:val="24"/>
          <w:szCs w:val="24"/>
          <w:lang w:eastAsia="zh-CN"/>
        </w:rPr>
      </w:pPr>
    </w:p>
    <w:p w:rsidR="00C5439B" w:rsidRPr="00837A4B" w:rsidRDefault="00C5439B" w:rsidP="003B673D">
      <w:pPr>
        <w:wordWrap/>
        <w:spacing w:line="360" w:lineRule="auto"/>
        <w:rPr>
          <w:rFonts w:ascii="Book Antiqua" w:hAnsi="Book Antiqua"/>
          <w:sz w:val="24"/>
          <w:szCs w:val="24"/>
        </w:rPr>
      </w:pPr>
      <w:r w:rsidRPr="00837A4B">
        <w:rPr>
          <w:rFonts w:ascii="Book Antiqua" w:hAnsi="Book Antiqua"/>
          <w:b/>
          <w:sz w:val="24"/>
          <w:szCs w:val="24"/>
        </w:rPr>
        <w:t>Correspondence to:</w:t>
      </w:r>
      <w:r w:rsidRPr="00837A4B">
        <w:rPr>
          <w:rFonts w:ascii="Book Antiqua" w:hAnsi="Book Antiqua"/>
          <w:sz w:val="24"/>
          <w:szCs w:val="24"/>
        </w:rPr>
        <w:t xml:space="preserve"> </w:t>
      </w:r>
      <w:r w:rsidRPr="00837A4B">
        <w:rPr>
          <w:rFonts w:ascii="Book Antiqua" w:hAnsi="Book Antiqua"/>
          <w:b/>
          <w:sz w:val="24"/>
          <w:szCs w:val="24"/>
        </w:rPr>
        <w:t>Joo Hyun Sohn, MD, PhD,</w:t>
      </w:r>
      <w:r w:rsidRPr="00837A4B">
        <w:rPr>
          <w:rFonts w:ascii="Book Antiqua" w:hAnsi="Book Antiqua"/>
          <w:sz w:val="24"/>
          <w:szCs w:val="24"/>
        </w:rPr>
        <w:t xml:space="preserve"> Department of Internal Medicine, Hanyang Univesity Guri Hospital, 153 Gyeongchun-ro, Guri 471-701, </w:t>
      </w:r>
      <w:r w:rsidRPr="00837A4B">
        <w:rPr>
          <w:rFonts w:ascii="Book Antiqua" w:eastAsia="宋体" w:hAnsi="Book Antiqua"/>
          <w:sz w:val="24"/>
          <w:szCs w:val="24"/>
          <w:lang w:eastAsia="zh-CN"/>
        </w:rPr>
        <w:t xml:space="preserve">South </w:t>
      </w:r>
      <w:r w:rsidRPr="00837A4B">
        <w:rPr>
          <w:rFonts w:ascii="Book Antiqua" w:hAnsi="Book Antiqua"/>
          <w:sz w:val="24"/>
          <w:szCs w:val="24"/>
        </w:rPr>
        <w:t>Korea</w:t>
      </w:r>
      <w:r>
        <w:rPr>
          <w:rFonts w:ascii="Book Antiqua" w:eastAsia="宋体" w:hAnsi="Book Antiqua"/>
          <w:sz w:val="24"/>
          <w:szCs w:val="24"/>
          <w:lang w:eastAsia="zh-CN"/>
        </w:rPr>
        <w:t xml:space="preserve">. </w:t>
      </w:r>
      <w:hyperlink r:id="rId8" w:history="1">
        <w:r w:rsidRPr="00837A4B">
          <w:rPr>
            <w:rStyle w:val="a5"/>
            <w:rFonts w:ascii="Book Antiqua" w:hAnsi="Book Antiqua"/>
            <w:color w:val="auto"/>
            <w:sz w:val="24"/>
            <w:szCs w:val="24"/>
            <w:u w:val="none"/>
          </w:rPr>
          <w:t>sonjh@hanyang.ac.kr</w:t>
        </w:r>
      </w:hyperlink>
    </w:p>
    <w:p w:rsidR="00C5439B" w:rsidRPr="00837A4B" w:rsidRDefault="00C5439B" w:rsidP="003B673D">
      <w:pPr>
        <w:widowControl/>
        <w:wordWrap/>
        <w:autoSpaceDE/>
        <w:autoSpaceDN/>
        <w:spacing w:line="360" w:lineRule="auto"/>
        <w:rPr>
          <w:rFonts w:ascii="Book Antiqua" w:hAnsi="Book Antiqua"/>
          <w:sz w:val="24"/>
          <w:szCs w:val="24"/>
        </w:rPr>
      </w:pPr>
      <w:r w:rsidRPr="00837A4B">
        <w:rPr>
          <w:rFonts w:ascii="Book Antiqua" w:hAnsi="Book Antiqua"/>
          <w:b/>
          <w:sz w:val="24"/>
          <w:szCs w:val="24"/>
        </w:rPr>
        <w:t>Telephone</w:t>
      </w:r>
      <w:r w:rsidRPr="00837A4B">
        <w:rPr>
          <w:rFonts w:ascii="Book Antiqua" w:hAnsi="Book Antiqua"/>
          <w:sz w:val="24"/>
          <w:szCs w:val="24"/>
        </w:rPr>
        <w:t>: +82-31-5602225</w:t>
      </w:r>
      <w:r w:rsidRPr="00837A4B">
        <w:rPr>
          <w:rFonts w:ascii="Book Antiqua" w:eastAsia="宋体" w:hAnsi="Book Antiqua"/>
          <w:sz w:val="24"/>
          <w:szCs w:val="24"/>
          <w:lang w:eastAsia="zh-CN"/>
        </w:rPr>
        <w:tab/>
      </w:r>
      <w:r w:rsidRPr="00837A4B">
        <w:rPr>
          <w:rFonts w:ascii="Book Antiqua" w:eastAsia="宋体" w:hAnsi="Book Antiqua"/>
          <w:sz w:val="24"/>
          <w:szCs w:val="24"/>
          <w:lang w:eastAsia="zh-CN"/>
        </w:rPr>
        <w:tab/>
      </w:r>
      <w:r w:rsidRPr="00837A4B">
        <w:rPr>
          <w:rFonts w:ascii="Book Antiqua" w:hAnsi="Book Antiqua"/>
          <w:b/>
          <w:sz w:val="24"/>
          <w:szCs w:val="24"/>
        </w:rPr>
        <w:t>Fax</w:t>
      </w:r>
      <w:r w:rsidRPr="00837A4B">
        <w:rPr>
          <w:rFonts w:ascii="Book Antiqua" w:hAnsi="Book Antiqua"/>
          <w:sz w:val="24"/>
          <w:szCs w:val="24"/>
        </w:rPr>
        <w:t>: +82-31-5552998</w:t>
      </w:r>
    </w:p>
    <w:p w:rsidR="00C5439B" w:rsidRPr="00837A4B" w:rsidRDefault="00C5439B" w:rsidP="003B673D">
      <w:pPr>
        <w:widowControl/>
        <w:wordWrap/>
        <w:autoSpaceDE/>
        <w:autoSpaceDN/>
        <w:spacing w:line="360" w:lineRule="auto"/>
        <w:rPr>
          <w:rFonts w:ascii="Book Antiqua" w:hAnsi="Book Antiqua"/>
          <w:sz w:val="24"/>
          <w:szCs w:val="24"/>
        </w:rPr>
      </w:pPr>
    </w:p>
    <w:p w:rsidR="00C5439B" w:rsidRPr="00837A4B" w:rsidRDefault="00C5439B" w:rsidP="003B673D">
      <w:pPr>
        <w:wordWrap/>
        <w:spacing w:line="360" w:lineRule="auto"/>
        <w:rPr>
          <w:rFonts w:ascii="Book Antiqua" w:eastAsia="宋体" w:hAnsi="Book Antiqua"/>
          <w:b/>
          <w:sz w:val="24"/>
          <w:lang w:eastAsia="zh-CN"/>
        </w:rPr>
      </w:pPr>
      <w:bookmarkStart w:id="0" w:name="OLE_LINK4"/>
      <w:bookmarkStart w:id="1" w:name="OLE_LINK5"/>
      <w:bookmarkStart w:id="2" w:name="OLE_LINK332"/>
      <w:bookmarkStart w:id="3" w:name="OLE_LINK329"/>
      <w:bookmarkStart w:id="4" w:name="OLE_LINK381"/>
      <w:r w:rsidRPr="00837A4B">
        <w:rPr>
          <w:rFonts w:ascii="Book Antiqua" w:hAnsi="Book Antiqua"/>
          <w:b/>
          <w:sz w:val="24"/>
        </w:rPr>
        <w:t xml:space="preserve">Received: </w:t>
      </w:r>
      <w:r w:rsidRPr="00837A4B">
        <w:rPr>
          <w:rFonts w:ascii="Book Antiqua" w:eastAsia="宋体" w:hAnsi="Book Antiqua"/>
          <w:sz w:val="24"/>
          <w:lang w:eastAsia="zh-CN"/>
        </w:rPr>
        <w:t>January 7, 2014</w:t>
      </w:r>
      <w:r w:rsidRPr="00837A4B">
        <w:rPr>
          <w:rFonts w:ascii="Book Antiqua" w:eastAsia="宋体" w:hAnsi="Book Antiqua"/>
          <w:sz w:val="24"/>
          <w:lang w:eastAsia="zh-CN"/>
        </w:rPr>
        <w:tab/>
      </w:r>
      <w:r w:rsidRPr="00837A4B">
        <w:rPr>
          <w:rFonts w:ascii="Book Antiqua" w:eastAsia="宋体" w:hAnsi="Book Antiqua"/>
          <w:sz w:val="24"/>
          <w:lang w:eastAsia="zh-CN"/>
        </w:rPr>
        <w:tab/>
      </w:r>
      <w:r w:rsidRPr="00837A4B">
        <w:rPr>
          <w:rFonts w:ascii="Book Antiqua" w:hAnsi="Book Antiqua"/>
          <w:b/>
          <w:sz w:val="24"/>
        </w:rPr>
        <w:t>Revised:</w:t>
      </w:r>
      <w:r w:rsidRPr="00837A4B">
        <w:rPr>
          <w:rFonts w:ascii="Book Antiqua" w:eastAsia="宋体" w:hAnsi="Book Antiqua"/>
          <w:b/>
          <w:sz w:val="24"/>
          <w:lang w:eastAsia="zh-CN"/>
        </w:rPr>
        <w:t xml:space="preserve"> </w:t>
      </w:r>
      <w:r w:rsidRPr="00837A4B">
        <w:rPr>
          <w:rFonts w:ascii="Book Antiqua" w:eastAsia="宋体" w:hAnsi="Book Antiqua"/>
          <w:sz w:val="24"/>
          <w:lang w:eastAsia="zh-CN"/>
        </w:rPr>
        <w:t>March 7, 2014</w:t>
      </w:r>
    </w:p>
    <w:p w:rsidR="00D95108" w:rsidRPr="00A13FFF" w:rsidRDefault="00C5439B" w:rsidP="00D95108">
      <w:pPr>
        <w:rPr>
          <w:rFonts w:ascii="Book Antiqua" w:hAnsi="Book Antiqua"/>
          <w:sz w:val="24"/>
          <w:szCs w:val="24"/>
        </w:rPr>
      </w:pPr>
      <w:r w:rsidRPr="00837A4B">
        <w:rPr>
          <w:rFonts w:ascii="Book Antiqua" w:hAnsi="Book Antiqua"/>
          <w:b/>
          <w:sz w:val="24"/>
        </w:rPr>
        <w:t xml:space="preserve">Accepted: </w:t>
      </w:r>
      <w:r w:rsidR="00D95108" w:rsidRPr="00A13FFF">
        <w:rPr>
          <w:rFonts w:ascii="Book Antiqua" w:hAnsi="Book Antiqua"/>
          <w:sz w:val="24"/>
          <w:szCs w:val="24"/>
        </w:rPr>
        <w:t>April 28, 2014</w:t>
      </w:r>
    </w:p>
    <w:p w:rsidR="00C5439B" w:rsidRPr="00837A4B" w:rsidRDefault="00C5439B" w:rsidP="003B673D">
      <w:pPr>
        <w:wordWrap/>
        <w:spacing w:line="360" w:lineRule="auto"/>
        <w:rPr>
          <w:rFonts w:ascii="Book Antiqua" w:hAnsi="Book Antiqua"/>
          <w:b/>
          <w:sz w:val="24"/>
        </w:rPr>
      </w:pPr>
      <w:bookmarkStart w:id="5" w:name="_GoBack"/>
      <w:bookmarkEnd w:id="5"/>
    </w:p>
    <w:p w:rsidR="00C5439B" w:rsidRPr="00837A4B" w:rsidRDefault="00C5439B" w:rsidP="003B673D">
      <w:pPr>
        <w:wordWrap/>
        <w:spacing w:line="360" w:lineRule="auto"/>
        <w:rPr>
          <w:rFonts w:ascii="Book Antiqua" w:hAnsi="Book Antiqua"/>
          <w:sz w:val="24"/>
        </w:rPr>
      </w:pPr>
      <w:r w:rsidRPr="00837A4B">
        <w:rPr>
          <w:rFonts w:ascii="Book Antiqua" w:hAnsi="Book Antiqua"/>
          <w:b/>
          <w:sz w:val="24"/>
        </w:rPr>
        <w:t xml:space="preserve">Published online: </w:t>
      </w:r>
    </w:p>
    <w:bookmarkEnd w:id="0"/>
    <w:bookmarkEnd w:id="1"/>
    <w:bookmarkEnd w:id="2"/>
    <w:bookmarkEnd w:id="3"/>
    <w:bookmarkEnd w:id="4"/>
    <w:p w:rsidR="00C5439B" w:rsidRPr="00837A4B" w:rsidRDefault="00C5439B" w:rsidP="003B673D">
      <w:pPr>
        <w:wordWrap/>
        <w:spacing w:line="360" w:lineRule="auto"/>
        <w:rPr>
          <w:rFonts w:ascii="Book Antiqua" w:hAnsi="Book Antiqua"/>
          <w:sz w:val="24"/>
          <w:szCs w:val="24"/>
        </w:rPr>
      </w:pPr>
    </w:p>
    <w:p w:rsidR="00C5439B" w:rsidRPr="00837A4B" w:rsidRDefault="00C5439B" w:rsidP="003B673D">
      <w:pPr>
        <w:widowControl/>
        <w:wordWrap/>
        <w:autoSpaceDE/>
        <w:autoSpaceDN/>
        <w:spacing w:line="360" w:lineRule="auto"/>
        <w:rPr>
          <w:rFonts w:ascii="Book Antiqua" w:hAnsi="Book Antiqua"/>
          <w:b/>
          <w:sz w:val="24"/>
          <w:szCs w:val="24"/>
        </w:rPr>
      </w:pPr>
      <w:r w:rsidRPr="00837A4B">
        <w:rPr>
          <w:rFonts w:ascii="Book Antiqua" w:hAnsi="Book Antiqua"/>
          <w:b/>
          <w:sz w:val="24"/>
          <w:szCs w:val="24"/>
        </w:rPr>
        <w:br w:type="page"/>
      </w:r>
    </w:p>
    <w:p w:rsidR="00C5439B" w:rsidRPr="00837A4B" w:rsidRDefault="00C5439B" w:rsidP="003B673D">
      <w:pPr>
        <w:wordWrap/>
        <w:spacing w:line="360" w:lineRule="auto"/>
        <w:rPr>
          <w:rFonts w:ascii="Book Antiqua" w:hAnsi="Book Antiqua"/>
          <w:b/>
          <w:sz w:val="24"/>
          <w:szCs w:val="24"/>
        </w:rPr>
      </w:pPr>
      <w:r w:rsidRPr="00837A4B">
        <w:rPr>
          <w:rFonts w:ascii="Book Antiqua" w:hAnsi="Book Antiqua"/>
          <w:b/>
          <w:sz w:val="24"/>
          <w:szCs w:val="24"/>
        </w:rPr>
        <w:t>Abstract</w:t>
      </w:r>
    </w:p>
    <w:p w:rsidR="00C5439B" w:rsidRPr="00837A4B" w:rsidRDefault="00C5439B" w:rsidP="003B673D">
      <w:pPr>
        <w:wordWrap/>
        <w:spacing w:line="360" w:lineRule="auto"/>
        <w:rPr>
          <w:rFonts w:ascii="Book Antiqua" w:eastAsia="한컴바탕" w:hAnsi="Book Antiqua"/>
          <w:sz w:val="24"/>
          <w:szCs w:val="24"/>
        </w:rPr>
      </w:pPr>
      <w:r w:rsidRPr="00837A4B">
        <w:rPr>
          <w:rFonts w:ascii="Book Antiqua" w:eastAsia="한컴바탕" w:hAnsi="Book Antiqua"/>
          <w:b/>
          <w:sz w:val="24"/>
          <w:szCs w:val="24"/>
        </w:rPr>
        <w:t>AIM:</w:t>
      </w:r>
      <w:r w:rsidRPr="00837A4B">
        <w:rPr>
          <w:rFonts w:ascii="Book Antiqua" w:eastAsia="한컴바탕" w:hAnsi="Book Antiqua"/>
          <w:b/>
          <w:sz w:val="24"/>
          <w:szCs w:val="24"/>
          <w:lang w:eastAsia="zh-CN"/>
        </w:rPr>
        <w:t xml:space="preserve"> </w:t>
      </w:r>
      <w:r w:rsidRPr="00837A4B">
        <w:rPr>
          <w:rFonts w:ascii="Book Antiqua" w:eastAsia="한컴바탕" w:hAnsi="Book Antiqua"/>
          <w:bCs/>
          <w:sz w:val="24"/>
          <w:szCs w:val="24"/>
        </w:rPr>
        <w:t xml:space="preserve">To evaluate the correlation between liver stiffness measurement (LSM) by real-time shear wave elastography (SWE) and liver fibrosis stage and the accuracy of LSM for predicting significant and advanced fibrosis, in comparison with serum markers. </w:t>
      </w:r>
    </w:p>
    <w:p w:rsidR="00C5439B" w:rsidRPr="00837A4B" w:rsidRDefault="00C5439B" w:rsidP="003B673D">
      <w:pPr>
        <w:wordWrap/>
        <w:spacing w:line="360" w:lineRule="auto"/>
        <w:rPr>
          <w:rFonts w:ascii="Book Antiqua" w:eastAsia="한컴바탕" w:hAnsi="Book Antiqua"/>
          <w:b/>
          <w:sz w:val="24"/>
          <w:szCs w:val="24"/>
          <w:lang w:eastAsia="zh-CN"/>
        </w:rPr>
      </w:pPr>
    </w:p>
    <w:p w:rsidR="00C5439B" w:rsidRPr="00837A4B" w:rsidRDefault="00C5439B" w:rsidP="003B673D">
      <w:pPr>
        <w:wordWrap/>
        <w:spacing w:line="360" w:lineRule="auto"/>
        <w:rPr>
          <w:rFonts w:ascii="Book Antiqua" w:eastAsia="한컴바탕" w:hAnsi="Book Antiqua"/>
          <w:bCs/>
          <w:sz w:val="24"/>
          <w:szCs w:val="24"/>
          <w:lang w:eastAsia="zh-CN"/>
        </w:rPr>
      </w:pPr>
      <w:r w:rsidRPr="00837A4B">
        <w:rPr>
          <w:rFonts w:ascii="Book Antiqua" w:eastAsia="한컴바탕" w:hAnsi="Book Antiqua"/>
          <w:b/>
          <w:sz w:val="24"/>
          <w:szCs w:val="24"/>
        </w:rPr>
        <w:t xml:space="preserve">METHODS: </w:t>
      </w:r>
      <w:r w:rsidRPr="00837A4B">
        <w:rPr>
          <w:rFonts w:ascii="Book Antiqua" w:eastAsia="한컴바탕" w:hAnsi="Book Antiqua"/>
          <w:bCs/>
          <w:sz w:val="24"/>
          <w:szCs w:val="24"/>
        </w:rPr>
        <w:t xml:space="preserve">We consecutively analyzed 70 patients with various chronic liver diseases. Liver fibrosis was staged from F0 to F4 according to the Batts and Ludwig scoring system. Significant and advanced fibrosis was defined as stage F ≥ 2 and F ≥ 3, respectively. The accuracy of prediction for fibrosis was analyzed using receiver operating characteristic curves. </w:t>
      </w:r>
    </w:p>
    <w:p w:rsidR="00C5439B" w:rsidRPr="00837A4B" w:rsidRDefault="00C5439B" w:rsidP="003B673D">
      <w:pPr>
        <w:wordWrap/>
        <w:spacing w:line="360" w:lineRule="auto"/>
        <w:rPr>
          <w:rFonts w:ascii="Book Antiqua" w:eastAsia="한컴바탕" w:hAnsi="Book Antiqua"/>
          <w:sz w:val="24"/>
          <w:szCs w:val="24"/>
          <w:lang w:eastAsia="zh-CN"/>
        </w:rPr>
      </w:pPr>
    </w:p>
    <w:p w:rsidR="00C5439B" w:rsidRPr="00837A4B" w:rsidRDefault="00C5439B" w:rsidP="003B673D">
      <w:pPr>
        <w:wordWrap/>
        <w:spacing w:line="360" w:lineRule="auto"/>
        <w:rPr>
          <w:rFonts w:ascii="Book Antiqua" w:eastAsia="한컴바탕" w:hAnsi="Book Antiqua"/>
          <w:bCs/>
          <w:sz w:val="24"/>
          <w:szCs w:val="24"/>
          <w:lang w:eastAsia="zh-CN"/>
        </w:rPr>
      </w:pPr>
      <w:r w:rsidRPr="00837A4B">
        <w:rPr>
          <w:rFonts w:ascii="Book Antiqua" w:eastAsia="한컴바탕" w:hAnsi="Book Antiqua"/>
          <w:b/>
          <w:sz w:val="24"/>
          <w:szCs w:val="24"/>
        </w:rPr>
        <w:t xml:space="preserve">RESULTS: </w:t>
      </w:r>
      <w:r w:rsidRPr="00051D6B">
        <w:rPr>
          <w:rFonts w:ascii="Book Antiqua" w:eastAsia="한컴바탕" w:hAnsi="Book Antiqua"/>
          <w:bCs/>
          <w:sz w:val="24"/>
          <w:szCs w:val="24"/>
        </w:rPr>
        <w:t xml:space="preserve">Seventy </w:t>
      </w:r>
      <w:r w:rsidRPr="00837A4B">
        <w:rPr>
          <w:rFonts w:ascii="Book Antiqua" w:eastAsia="한컴바탕" w:hAnsi="Book Antiqua"/>
          <w:bCs/>
          <w:sz w:val="24"/>
          <w:szCs w:val="24"/>
        </w:rPr>
        <w:t>patients, 15 were belonged to F0-F1 stage, 20 F2, 13 F3 and 22 F4. LSM was increased with progression of fibrosis stage (F0-F1 6.77</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1.72, F2 9.98</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3.99, F3 15.80</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7.73, and F4 22.09</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 xml:space="preserve">10.09, </w:t>
      </w:r>
      <w:r w:rsidRPr="00837A4B">
        <w:rPr>
          <w:rFonts w:ascii="Book Antiqua" w:eastAsia="한컴바탕" w:hAnsi="Book Antiqua"/>
          <w:bCs/>
          <w:i/>
          <w:iCs/>
          <w:sz w:val="24"/>
          <w:szCs w:val="24"/>
        </w:rPr>
        <w:t>P</w:t>
      </w:r>
      <w:r w:rsidRPr="00837A4B">
        <w:rPr>
          <w:rFonts w:ascii="Book Antiqua" w:eastAsia="한컴바탕" w:hAnsi="Book Antiqua"/>
          <w:bCs/>
          <w:i/>
          <w:iCs/>
          <w:sz w:val="24"/>
          <w:szCs w:val="24"/>
          <w:lang w:eastAsia="zh-CN"/>
        </w:rPr>
        <w:t xml:space="preserve"> </w:t>
      </w:r>
      <w:r w:rsidRPr="00837A4B">
        <w:rPr>
          <w:rFonts w:ascii="Book Antiqua" w:eastAsia="한컴바탕" w:hAnsi="Book Antiqua"/>
          <w:bCs/>
          <w:sz w:val="24"/>
          <w:szCs w:val="24"/>
        </w:rPr>
        <w:t>&lt;</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0.001). Diagnostic accuracies of LSM for prediction of F ≥ 2 and F ≥ 3 were 0.915 (95%CI</w:t>
      </w:r>
      <w:r w:rsidRPr="00837A4B">
        <w:rPr>
          <w:rFonts w:ascii="Book Antiqua" w:eastAsia="한컴바탕" w:hAnsi="Book Antiqua"/>
          <w:bCs/>
          <w:sz w:val="24"/>
          <w:szCs w:val="24"/>
          <w:lang w:eastAsia="zh-CN"/>
        </w:rPr>
        <w:t>:</w:t>
      </w:r>
      <w:r w:rsidRPr="00837A4B">
        <w:rPr>
          <w:rFonts w:ascii="Book Antiqua" w:eastAsia="한컴바탕" w:hAnsi="Book Antiqua"/>
          <w:bCs/>
          <w:sz w:val="24"/>
          <w:szCs w:val="24"/>
        </w:rPr>
        <w:t xml:space="preserve"> 0.824-0.968, </w:t>
      </w:r>
      <w:r w:rsidRPr="00837A4B">
        <w:rPr>
          <w:rFonts w:ascii="Book Antiqua" w:eastAsia="한컴바탕" w:hAnsi="Book Antiqua"/>
          <w:bCs/>
          <w:i/>
          <w:iCs/>
          <w:sz w:val="24"/>
          <w:szCs w:val="24"/>
        </w:rPr>
        <w:t>P</w:t>
      </w:r>
      <w:r w:rsidRPr="00837A4B">
        <w:rPr>
          <w:rFonts w:ascii="Book Antiqua" w:eastAsia="한컴바탕" w:hAnsi="Book Antiqua"/>
          <w:bCs/>
          <w:i/>
          <w:iCs/>
          <w:sz w:val="24"/>
          <w:szCs w:val="24"/>
          <w:lang w:eastAsia="zh-CN"/>
        </w:rPr>
        <w:t xml:space="preserve"> </w:t>
      </w:r>
      <w:r w:rsidRPr="00837A4B">
        <w:rPr>
          <w:rFonts w:ascii="Book Antiqua" w:eastAsia="한컴바탕" w:hAnsi="Book Antiqua"/>
          <w:bCs/>
          <w:iCs/>
          <w:sz w:val="24"/>
          <w:szCs w:val="24"/>
        </w:rPr>
        <w:t>&lt;</w:t>
      </w:r>
      <w:r w:rsidRPr="00837A4B">
        <w:rPr>
          <w:rFonts w:ascii="Book Antiqua" w:eastAsia="한컴바탕" w:hAnsi="Book Antiqua"/>
          <w:bCs/>
          <w:iCs/>
          <w:sz w:val="24"/>
          <w:szCs w:val="24"/>
          <w:lang w:eastAsia="zh-CN"/>
        </w:rPr>
        <w:t xml:space="preserve"> </w:t>
      </w:r>
      <w:r w:rsidRPr="00837A4B">
        <w:rPr>
          <w:rFonts w:ascii="Book Antiqua" w:eastAsia="한컴바탕" w:hAnsi="Book Antiqua"/>
          <w:bCs/>
          <w:iCs/>
          <w:sz w:val="24"/>
          <w:szCs w:val="24"/>
        </w:rPr>
        <w:t>0.0001</w:t>
      </w:r>
      <w:r w:rsidRPr="00837A4B">
        <w:rPr>
          <w:rFonts w:ascii="Book Antiqua" w:eastAsia="한컴바탕" w:hAnsi="Book Antiqua"/>
          <w:bCs/>
          <w:sz w:val="24"/>
          <w:szCs w:val="24"/>
        </w:rPr>
        <w:t>) and 0.913 (95%CI</w:t>
      </w:r>
      <w:r w:rsidRPr="00837A4B">
        <w:rPr>
          <w:rFonts w:ascii="Book Antiqua" w:eastAsia="한컴바탕" w:hAnsi="Book Antiqua"/>
          <w:bCs/>
          <w:sz w:val="24"/>
          <w:szCs w:val="24"/>
          <w:lang w:eastAsia="zh-CN"/>
        </w:rPr>
        <w:t>:</w:t>
      </w:r>
      <w:r w:rsidRPr="00837A4B">
        <w:rPr>
          <w:rFonts w:ascii="Book Antiqua" w:eastAsia="한컴바탕" w:hAnsi="Book Antiqua"/>
          <w:bCs/>
          <w:sz w:val="24"/>
          <w:szCs w:val="24"/>
        </w:rPr>
        <w:t xml:space="preserve"> 0.821-0.967, </w:t>
      </w:r>
      <w:r w:rsidRPr="00837A4B">
        <w:rPr>
          <w:rFonts w:ascii="Book Antiqua" w:eastAsia="한컴바탕" w:hAnsi="Book Antiqua"/>
          <w:bCs/>
          <w:i/>
          <w:sz w:val="24"/>
          <w:szCs w:val="24"/>
        </w:rPr>
        <w:t>P</w:t>
      </w:r>
      <w:r w:rsidRPr="00837A4B">
        <w:rPr>
          <w:rFonts w:ascii="Book Antiqua" w:eastAsia="한컴바탕" w:hAnsi="Book Antiqua"/>
          <w:bCs/>
          <w:i/>
          <w:sz w:val="24"/>
          <w:szCs w:val="24"/>
          <w:lang w:eastAsia="zh-CN"/>
        </w:rPr>
        <w:t xml:space="preserve"> </w:t>
      </w:r>
      <w:r w:rsidRPr="00837A4B">
        <w:rPr>
          <w:rFonts w:ascii="Book Antiqua" w:eastAsia="한컴바탕" w:hAnsi="Book Antiqua"/>
          <w:bCs/>
          <w:sz w:val="24"/>
          <w:szCs w:val="24"/>
        </w:rPr>
        <w:t>&lt;</w:t>
      </w:r>
      <w:r w:rsidRPr="00837A4B">
        <w:rPr>
          <w:rFonts w:ascii="Book Antiqua" w:eastAsia="한컴바탕" w:hAnsi="Book Antiqua"/>
          <w:bCs/>
          <w:sz w:val="24"/>
          <w:szCs w:val="24"/>
          <w:lang w:eastAsia="zh-CN"/>
        </w:rPr>
        <w:t xml:space="preserve"> </w:t>
      </w:r>
      <w:r w:rsidRPr="00837A4B">
        <w:rPr>
          <w:rFonts w:ascii="Book Antiqua" w:eastAsia="한컴바탕" w:hAnsi="Book Antiqua"/>
          <w:bCs/>
          <w:sz w:val="24"/>
          <w:szCs w:val="24"/>
        </w:rPr>
        <w:t>0.0001), respectively. The cut-off values of LSM for prediction of F ≥ 2 and F ≥ 3 were 8.6 kPa with 78.2% sensitivity and 93.3% specificity and 10.46 kPa with 88.6% sensitivity and 80.0% specificity, respectively. However, there were no significant differences between LSM and serum hyaluronic acid and type IV collagen in diagnostic accuracy.</w:t>
      </w:r>
    </w:p>
    <w:p w:rsidR="00C5439B" w:rsidRPr="00837A4B" w:rsidRDefault="00C5439B" w:rsidP="003B673D">
      <w:pPr>
        <w:wordWrap/>
        <w:spacing w:line="360" w:lineRule="auto"/>
        <w:rPr>
          <w:rFonts w:ascii="Book Antiqua" w:eastAsia="한컴바탕" w:hAnsi="Book Antiqua"/>
          <w:sz w:val="24"/>
          <w:szCs w:val="24"/>
          <w:lang w:eastAsia="zh-CN"/>
        </w:rPr>
      </w:pPr>
    </w:p>
    <w:p w:rsidR="00C5439B" w:rsidRPr="00837A4B" w:rsidRDefault="00C5439B" w:rsidP="003B673D">
      <w:pPr>
        <w:wordWrap/>
        <w:spacing w:line="360" w:lineRule="auto"/>
        <w:rPr>
          <w:rFonts w:ascii="Book Antiqua" w:eastAsia="한컴바탕" w:hAnsi="Book Antiqua"/>
          <w:bCs/>
          <w:sz w:val="24"/>
          <w:szCs w:val="24"/>
          <w:lang w:eastAsia="zh-CN"/>
        </w:rPr>
      </w:pPr>
      <w:r w:rsidRPr="00837A4B">
        <w:rPr>
          <w:rFonts w:ascii="Book Antiqua" w:eastAsia="한컴바탕" w:hAnsi="Book Antiqua"/>
          <w:b/>
          <w:sz w:val="24"/>
          <w:szCs w:val="24"/>
        </w:rPr>
        <w:t>CONCLUSION:</w:t>
      </w:r>
      <w:r w:rsidRPr="00837A4B">
        <w:rPr>
          <w:rFonts w:ascii="Book Antiqua" w:eastAsia="한컴바탕" w:hAnsi="Book Antiqua"/>
          <w:bCs/>
          <w:sz w:val="24"/>
          <w:szCs w:val="24"/>
        </w:rPr>
        <w:t xml:space="preserve"> SWE showed a significant correlation with the severity of liver fibrosis and was useful and accurate to predict significant and advanced fibrosis, comparable with serum markers. </w:t>
      </w:r>
    </w:p>
    <w:p w:rsidR="00C5439B" w:rsidRPr="00837A4B" w:rsidRDefault="00C5439B" w:rsidP="003B673D">
      <w:pPr>
        <w:wordWrap/>
        <w:spacing w:line="360" w:lineRule="auto"/>
        <w:rPr>
          <w:rFonts w:ascii="Book Antiqua" w:hAnsi="Book Antiqua"/>
          <w:sz w:val="24"/>
          <w:szCs w:val="24"/>
          <w:lang w:eastAsia="zh-CN"/>
        </w:rPr>
      </w:pPr>
    </w:p>
    <w:p w:rsidR="00C5439B" w:rsidRPr="00837A4B" w:rsidRDefault="00C5439B" w:rsidP="003B673D">
      <w:pPr>
        <w:spacing w:line="360" w:lineRule="auto"/>
        <w:rPr>
          <w:rFonts w:ascii="Book Antiqua" w:hAnsi="Book Antiqua"/>
          <w:sz w:val="24"/>
        </w:rPr>
      </w:pPr>
      <w:bookmarkStart w:id="6" w:name="OLE_LINK344"/>
      <w:bookmarkStart w:id="7" w:name="OLE_LINK345"/>
      <w:r w:rsidRPr="00837A4B">
        <w:rPr>
          <w:rFonts w:ascii="Book Antiqua" w:hAnsi="Book Antiqua"/>
          <w:sz w:val="24"/>
        </w:rPr>
        <w:t>© 2014 Baishideng Publishing Group Co., Limited. All rights reserved.</w:t>
      </w:r>
    </w:p>
    <w:bookmarkEnd w:id="6"/>
    <w:bookmarkEnd w:id="7"/>
    <w:p w:rsidR="00C5439B" w:rsidRPr="00837A4B" w:rsidRDefault="00C5439B" w:rsidP="003B673D">
      <w:pPr>
        <w:wordWrap/>
        <w:spacing w:line="360" w:lineRule="auto"/>
        <w:rPr>
          <w:rFonts w:ascii="Book Antiqua" w:hAnsi="Book Antiqua"/>
          <w:sz w:val="24"/>
          <w:szCs w:val="24"/>
        </w:rPr>
      </w:pPr>
    </w:p>
    <w:p w:rsidR="00C5439B" w:rsidRPr="00837A4B" w:rsidRDefault="00C5439B" w:rsidP="003B673D">
      <w:pPr>
        <w:wordWrap/>
        <w:spacing w:line="360" w:lineRule="auto"/>
        <w:rPr>
          <w:rFonts w:ascii="Book Antiqua" w:eastAsia="宋体" w:hAnsi="Book Antiqua"/>
          <w:sz w:val="24"/>
          <w:szCs w:val="24"/>
          <w:lang w:eastAsia="zh-CN"/>
        </w:rPr>
      </w:pPr>
      <w:r w:rsidRPr="00837A4B">
        <w:rPr>
          <w:rFonts w:ascii="Book Antiqua" w:hAnsi="Book Antiqua"/>
          <w:b/>
          <w:sz w:val="24"/>
          <w:szCs w:val="24"/>
        </w:rPr>
        <w:t xml:space="preserve">Key words: </w:t>
      </w:r>
      <w:r w:rsidRPr="00837A4B">
        <w:rPr>
          <w:rFonts w:ascii="Book Antiqua" w:hAnsi="Book Antiqua"/>
          <w:sz w:val="24"/>
          <w:szCs w:val="24"/>
        </w:rPr>
        <w:t>Elastography</w:t>
      </w:r>
      <w:r w:rsidRPr="00837A4B">
        <w:rPr>
          <w:rFonts w:ascii="Book Antiqua" w:eastAsia="宋体" w:hAnsi="Book Antiqua"/>
          <w:sz w:val="24"/>
          <w:szCs w:val="24"/>
          <w:lang w:eastAsia="zh-CN"/>
        </w:rPr>
        <w:t xml:space="preserve">; </w:t>
      </w:r>
      <w:r w:rsidRPr="00837A4B">
        <w:rPr>
          <w:rFonts w:ascii="Book Antiqua" w:hAnsi="Book Antiqua"/>
          <w:sz w:val="24"/>
          <w:szCs w:val="24"/>
        </w:rPr>
        <w:t>Liver fibrosis</w:t>
      </w:r>
      <w:r w:rsidRPr="00837A4B">
        <w:rPr>
          <w:rFonts w:ascii="Book Antiqua" w:eastAsia="宋体" w:hAnsi="Book Antiqua"/>
          <w:sz w:val="24"/>
          <w:szCs w:val="24"/>
          <w:lang w:eastAsia="zh-CN"/>
        </w:rPr>
        <w:t>;</w:t>
      </w:r>
      <w:r w:rsidRPr="00837A4B">
        <w:rPr>
          <w:rFonts w:ascii="Book Antiqua" w:hAnsi="Book Antiqua"/>
          <w:sz w:val="24"/>
          <w:szCs w:val="24"/>
        </w:rPr>
        <w:t xml:space="preserve"> Liver stiffness</w:t>
      </w:r>
      <w:r w:rsidRPr="00837A4B">
        <w:rPr>
          <w:rFonts w:ascii="Book Antiqua" w:eastAsia="宋体" w:hAnsi="Book Antiqua"/>
          <w:sz w:val="24"/>
          <w:szCs w:val="24"/>
          <w:lang w:eastAsia="zh-CN"/>
        </w:rPr>
        <w:t>;</w:t>
      </w:r>
      <w:r w:rsidRPr="00837A4B">
        <w:rPr>
          <w:rFonts w:ascii="Book Antiqua" w:hAnsi="Book Antiqua"/>
          <w:sz w:val="24"/>
          <w:szCs w:val="24"/>
        </w:rPr>
        <w:t xml:space="preserve"> Liver biopsy</w:t>
      </w:r>
      <w:r w:rsidRPr="00837A4B">
        <w:rPr>
          <w:rFonts w:ascii="Book Antiqua" w:eastAsia="宋体" w:hAnsi="Book Antiqua"/>
          <w:sz w:val="24"/>
          <w:szCs w:val="24"/>
          <w:lang w:eastAsia="zh-CN"/>
        </w:rPr>
        <w:t>;</w:t>
      </w:r>
      <w:r w:rsidRPr="00837A4B">
        <w:rPr>
          <w:rFonts w:ascii="Book Antiqua" w:hAnsi="Book Antiqua"/>
          <w:sz w:val="24"/>
          <w:szCs w:val="24"/>
        </w:rPr>
        <w:t xml:space="preserve"> Serum </w:t>
      </w:r>
      <w:r w:rsidRPr="00837A4B">
        <w:rPr>
          <w:rFonts w:ascii="Book Antiqua" w:hAnsi="Book Antiqua"/>
          <w:sz w:val="24"/>
          <w:szCs w:val="24"/>
        </w:rPr>
        <w:lastRenderedPageBreak/>
        <w:t>markers</w:t>
      </w:r>
    </w:p>
    <w:p w:rsidR="00C5439B" w:rsidRPr="00837A4B" w:rsidRDefault="00C5439B" w:rsidP="003B673D">
      <w:pPr>
        <w:wordWrap/>
        <w:spacing w:line="360" w:lineRule="auto"/>
        <w:rPr>
          <w:rFonts w:ascii="Book Antiqua" w:eastAsia="宋体" w:hAnsi="Book Antiqua"/>
          <w:sz w:val="24"/>
          <w:szCs w:val="24"/>
          <w:lang w:eastAsia="zh-CN"/>
        </w:rPr>
      </w:pPr>
    </w:p>
    <w:p w:rsidR="00C5439B" w:rsidRPr="00837A4B" w:rsidRDefault="00C5439B" w:rsidP="003B673D">
      <w:pPr>
        <w:wordWrap/>
        <w:spacing w:line="360" w:lineRule="auto"/>
        <w:rPr>
          <w:rFonts w:ascii="Book Antiqua" w:eastAsia="宋体" w:hAnsi="Book Antiqua"/>
          <w:sz w:val="24"/>
          <w:szCs w:val="24"/>
          <w:lang w:eastAsia="zh-CN"/>
        </w:rPr>
      </w:pPr>
      <w:r w:rsidRPr="00837A4B">
        <w:rPr>
          <w:rFonts w:ascii="Book Antiqua" w:eastAsia="宋体" w:hAnsi="Book Antiqua"/>
          <w:b/>
          <w:sz w:val="24"/>
          <w:szCs w:val="24"/>
          <w:lang w:eastAsia="zh-CN"/>
        </w:rPr>
        <w:t>Core tip:</w:t>
      </w:r>
      <w:r w:rsidRPr="00837A4B">
        <w:rPr>
          <w:rFonts w:ascii="Book Antiqua" w:eastAsia="宋体" w:hAnsi="Book Antiqua"/>
          <w:sz w:val="24"/>
          <w:szCs w:val="24"/>
          <w:lang w:eastAsia="zh-CN"/>
        </w:rPr>
        <w:t xml:space="preserve"> This study showed that liver stiffness measurement by real time shear wave elastography was highly accurate to predict the biopsy-proven significant and advanced liver fibrosis and its accuracy was comparable with that of serum markers of hyaluronic acid and type IV collagen.</w:t>
      </w:r>
    </w:p>
    <w:p w:rsidR="00C5439B" w:rsidRPr="00051D6B" w:rsidRDefault="00C5439B" w:rsidP="003B673D">
      <w:pPr>
        <w:wordWrap/>
        <w:spacing w:line="360" w:lineRule="auto"/>
        <w:rPr>
          <w:rFonts w:ascii="Book Antiqua" w:eastAsia="宋体" w:hAnsi="Book Antiqua"/>
          <w:b/>
          <w:sz w:val="24"/>
          <w:szCs w:val="24"/>
          <w:lang w:eastAsia="zh-CN"/>
        </w:rPr>
      </w:pPr>
    </w:p>
    <w:p w:rsidR="00C5439B" w:rsidRPr="00BB2DDB" w:rsidRDefault="00C5439B" w:rsidP="00BB2DDB">
      <w:pPr>
        <w:wordWrap/>
        <w:spacing w:line="360" w:lineRule="auto"/>
        <w:rPr>
          <w:rFonts w:ascii="Book Antiqua" w:eastAsia="宋体" w:hAnsi="Book Antiqua"/>
          <w:sz w:val="24"/>
          <w:szCs w:val="24"/>
          <w:lang w:eastAsia="zh-CN"/>
        </w:rPr>
      </w:pPr>
      <w:bookmarkStart w:id="8" w:name="OLE_LINK130"/>
      <w:bookmarkStart w:id="9" w:name="OLE_LINK134"/>
      <w:r w:rsidRPr="00837A4B">
        <w:rPr>
          <w:rFonts w:ascii="Book Antiqua" w:hAnsi="Book Antiqua"/>
          <w:sz w:val="24"/>
          <w:szCs w:val="24"/>
        </w:rPr>
        <w:t>Jeong</w:t>
      </w:r>
      <w:r w:rsidRPr="00837A4B">
        <w:rPr>
          <w:rFonts w:ascii="Book Antiqua" w:eastAsia="宋体" w:hAnsi="Book Antiqua"/>
          <w:sz w:val="24"/>
          <w:szCs w:val="24"/>
          <w:lang w:eastAsia="zh-CN"/>
        </w:rPr>
        <w:t xml:space="preserve"> JY, </w:t>
      </w:r>
      <w:r w:rsidRPr="00837A4B">
        <w:rPr>
          <w:rFonts w:ascii="Book Antiqua" w:hAnsi="Book Antiqua"/>
          <w:sz w:val="24"/>
          <w:szCs w:val="24"/>
        </w:rPr>
        <w:t>Kim</w:t>
      </w:r>
      <w:r w:rsidRPr="00837A4B">
        <w:rPr>
          <w:rFonts w:ascii="Book Antiqua" w:eastAsia="宋体" w:hAnsi="Book Antiqua"/>
          <w:sz w:val="24"/>
          <w:szCs w:val="24"/>
          <w:lang w:eastAsia="zh-CN"/>
        </w:rPr>
        <w:t xml:space="preserve"> TY, </w:t>
      </w:r>
      <w:r w:rsidRPr="00837A4B">
        <w:rPr>
          <w:rFonts w:ascii="Book Antiqua" w:hAnsi="Book Antiqua"/>
          <w:sz w:val="24"/>
          <w:szCs w:val="24"/>
        </w:rPr>
        <w:t>Sohn</w:t>
      </w:r>
      <w:r w:rsidRPr="00837A4B">
        <w:rPr>
          <w:rFonts w:ascii="Book Antiqua" w:eastAsia="宋体" w:hAnsi="Book Antiqua"/>
          <w:sz w:val="24"/>
          <w:szCs w:val="24"/>
          <w:lang w:eastAsia="zh-CN"/>
        </w:rPr>
        <w:t xml:space="preserve"> JH, </w:t>
      </w:r>
      <w:r w:rsidRPr="00837A4B">
        <w:rPr>
          <w:rFonts w:ascii="Book Antiqua" w:hAnsi="Book Antiqua"/>
          <w:sz w:val="24"/>
          <w:szCs w:val="24"/>
        </w:rPr>
        <w:t>Kim</w:t>
      </w:r>
      <w:r w:rsidRPr="00837A4B">
        <w:rPr>
          <w:rFonts w:ascii="Book Antiqua" w:eastAsia="宋体" w:hAnsi="Book Antiqua"/>
          <w:sz w:val="24"/>
          <w:szCs w:val="24"/>
          <w:lang w:eastAsia="zh-CN"/>
        </w:rPr>
        <w:t xml:space="preserve"> Y, </w:t>
      </w:r>
      <w:r w:rsidRPr="00837A4B">
        <w:rPr>
          <w:rFonts w:ascii="Book Antiqua" w:hAnsi="Book Antiqua"/>
          <w:sz w:val="24"/>
          <w:szCs w:val="24"/>
        </w:rPr>
        <w:t>Jeong</w:t>
      </w:r>
      <w:r w:rsidRPr="00837A4B">
        <w:rPr>
          <w:rFonts w:ascii="Book Antiqua" w:eastAsia="宋体" w:hAnsi="Book Antiqua"/>
          <w:sz w:val="24"/>
          <w:szCs w:val="24"/>
          <w:lang w:eastAsia="zh-CN"/>
        </w:rPr>
        <w:t xml:space="preserve"> WK, </w:t>
      </w:r>
      <w:r w:rsidRPr="00837A4B">
        <w:rPr>
          <w:rFonts w:ascii="Book Antiqua" w:hAnsi="Book Antiqua"/>
          <w:sz w:val="24"/>
          <w:szCs w:val="24"/>
        </w:rPr>
        <w:t>Oh</w:t>
      </w:r>
      <w:r w:rsidRPr="00837A4B">
        <w:rPr>
          <w:rFonts w:ascii="Book Antiqua" w:eastAsia="宋体" w:hAnsi="Book Antiqua"/>
          <w:sz w:val="24"/>
          <w:szCs w:val="24"/>
          <w:lang w:eastAsia="zh-CN"/>
        </w:rPr>
        <w:t xml:space="preserve"> YH, </w:t>
      </w:r>
      <w:r w:rsidRPr="00837A4B">
        <w:rPr>
          <w:rFonts w:ascii="Book Antiqua" w:hAnsi="Book Antiqua"/>
          <w:sz w:val="24"/>
          <w:szCs w:val="24"/>
        </w:rPr>
        <w:t>Yoo</w:t>
      </w:r>
      <w:r w:rsidRPr="00837A4B">
        <w:rPr>
          <w:rFonts w:ascii="Book Antiqua" w:eastAsia="宋体" w:hAnsi="Book Antiqua"/>
          <w:sz w:val="24"/>
          <w:szCs w:val="24"/>
          <w:lang w:eastAsia="zh-CN"/>
        </w:rPr>
        <w:t xml:space="preserve"> KS. Real time shear wave elastography in chronic liver diseases: Accuracy for predicting liver fibrosis, in comparison with serum markers.</w:t>
      </w:r>
      <w:r>
        <w:rPr>
          <w:rFonts w:ascii="Book Antiqua" w:eastAsia="宋体" w:hAnsi="Book Antiqua"/>
          <w:sz w:val="24"/>
          <w:szCs w:val="24"/>
          <w:lang w:eastAsia="zh-CN"/>
        </w:rPr>
        <w:t xml:space="preserve"> </w:t>
      </w:r>
      <w:r w:rsidRPr="00837A4B">
        <w:rPr>
          <w:rFonts w:ascii="Book Antiqua" w:hAnsi="Book Antiqua"/>
          <w:i/>
          <w:sz w:val="24"/>
        </w:rPr>
        <w:t>World J Gastroenterol</w:t>
      </w:r>
      <w:r w:rsidRPr="00837A4B">
        <w:rPr>
          <w:rFonts w:ascii="Book Antiqua" w:hAnsi="Book Antiqua"/>
          <w:sz w:val="24"/>
        </w:rPr>
        <w:t xml:space="preserve"> 2014;</w:t>
      </w:r>
      <w:r w:rsidRPr="00BB2DDB">
        <w:t xml:space="preserve"> </w:t>
      </w:r>
      <w:r w:rsidRPr="00BB2DDB">
        <w:rPr>
          <w:rFonts w:ascii="Book Antiqua" w:hAnsi="Book Antiqua"/>
          <w:sz w:val="24"/>
        </w:rPr>
        <w:t>In press</w:t>
      </w:r>
      <w:r w:rsidRPr="00837A4B">
        <w:rPr>
          <w:rFonts w:ascii="Book Antiqua" w:hAnsi="Book Antiqua"/>
          <w:sz w:val="24"/>
        </w:rPr>
        <w:t xml:space="preserve">  </w:t>
      </w:r>
    </w:p>
    <w:bookmarkEnd w:id="8"/>
    <w:bookmarkEnd w:id="9"/>
    <w:p w:rsidR="00C5439B" w:rsidRPr="00837A4B" w:rsidRDefault="00C5439B" w:rsidP="003B673D">
      <w:pPr>
        <w:widowControl/>
        <w:wordWrap/>
        <w:autoSpaceDE/>
        <w:autoSpaceDN/>
        <w:spacing w:line="360" w:lineRule="auto"/>
        <w:rPr>
          <w:rFonts w:ascii="Book Antiqua" w:hAnsi="Book Antiqua"/>
          <w:b/>
          <w:sz w:val="24"/>
          <w:szCs w:val="24"/>
        </w:rPr>
      </w:pPr>
      <w:r w:rsidRPr="00837A4B">
        <w:rPr>
          <w:rFonts w:ascii="Book Antiqua" w:hAnsi="Book Antiqua"/>
          <w:b/>
          <w:sz w:val="24"/>
          <w:szCs w:val="24"/>
        </w:rPr>
        <w:br w:type="page"/>
      </w:r>
    </w:p>
    <w:p w:rsidR="00C5439B" w:rsidRPr="00F17983" w:rsidRDefault="00C5439B" w:rsidP="002D1A76">
      <w:pPr>
        <w:wordWrap/>
        <w:spacing w:line="360" w:lineRule="auto"/>
        <w:rPr>
          <w:rFonts w:ascii="Book Antiqua" w:hAnsi="Book Antiqua"/>
          <w:b/>
          <w:sz w:val="24"/>
          <w:szCs w:val="24"/>
        </w:rPr>
      </w:pPr>
      <w:r w:rsidRPr="00F17983">
        <w:rPr>
          <w:rFonts w:ascii="Book Antiqua" w:hAnsi="Book Antiqua"/>
          <w:b/>
          <w:sz w:val="24"/>
          <w:szCs w:val="24"/>
        </w:rPr>
        <w:t>INTRODUCTION</w:t>
      </w:r>
    </w:p>
    <w:p w:rsidR="00C5439B" w:rsidRPr="00F17983" w:rsidRDefault="00C5439B" w:rsidP="002D1A76">
      <w:pPr>
        <w:wordWrap/>
        <w:spacing w:line="360" w:lineRule="auto"/>
        <w:rPr>
          <w:rFonts w:ascii="Book Antiqua" w:hAnsi="Book Antiqua"/>
          <w:sz w:val="24"/>
          <w:szCs w:val="24"/>
        </w:rPr>
      </w:pPr>
      <w:r w:rsidRPr="00F17983">
        <w:rPr>
          <w:rFonts w:ascii="Book Antiqua" w:hAnsi="Book Antiqua"/>
          <w:sz w:val="24"/>
          <w:szCs w:val="24"/>
        </w:rPr>
        <w:t>In patients with chronic hepatitis, the progression of inflammatory reactions and necrosis of hepatocytes causes hepatic fibrosis and leads to cirrhosis, which presents various clinical complications, including ascites, jaundice, or hepatocellular carcinoma</w:t>
      </w:r>
      <w:r w:rsidRPr="00F17983">
        <w:rPr>
          <w:rFonts w:ascii="Book Antiqua" w:hAnsi="Book Antiqua"/>
          <w:sz w:val="24"/>
          <w:szCs w:val="24"/>
        </w:rPr>
        <w:fldChar w:fldCharType="begin"/>
      </w:r>
      <w:r w:rsidRPr="00F17983">
        <w:rPr>
          <w:rFonts w:ascii="Book Antiqua" w:hAnsi="Book Antiqua"/>
          <w:sz w:val="24"/>
          <w:szCs w:val="24"/>
        </w:rPr>
        <w:instrText xml:space="preserve"> ADDIN EN.CITE &lt;EndNote&gt;&lt;Cite&gt;&lt;Author&gt;Cho&lt;/Author&gt;&lt;Year&gt;2007&lt;/Year&gt;&lt;RecNum&gt;1&lt;/RecNum&gt;&lt;DisplayText&gt;&lt;style face="superscript" font="Plain Font" size="12"&gt;[1]&lt;/style&gt;&lt;/DisplayText&gt;&lt;record&gt;&lt;rec-number&gt;1&lt;/rec-number&gt;&lt;foreign-keys&gt;&lt;key app="EN" db-id="rrdd55vwh0zvtxed09qpfrssrezfxwa2pzzr"&gt;1&lt;/key&gt;&lt;/foreign-keys&gt;&lt;ref-type name="Journal Article"&gt;17&lt;/ref-type&gt;&lt;contributors&gt;&lt;authors&gt;&lt;author&gt;&lt;style face="bold" font="default" size="100%"&gt;Cho, S. W.&lt;/style&gt;&lt;/author&gt;&lt;author&gt;Cheong, J. Y.&lt;/author&gt;&lt;/authors&gt;&lt;/contributors&gt;&lt;auth-address&gt;Gastroenterology Department, Ajou University School of Medicine, Suwon, Korea. sung_woncho@hotmail.com&lt;/auth-address&gt;&lt;titles&gt;&lt;title&gt;Clinical application of non-invasive diagnosis for hepatic fibrosis&lt;/title&gt;&lt;secondary-title&gt;Korean J Hepatol&lt;/secondary-title&gt;&lt;alt-title&gt;The Korean journal of hepatology&lt;/alt-title&gt;&lt;/titles&gt;&lt;periodical&gt;&lt;full-title&gt;Korean J Hepatol&lt;/full-title&gt;&lt;abbr-1&gt;The Korean journal of hepatology&lt;/abbr-1&gt;&lt;/periodical&gt;&lt;alt-periodical&gt;&lt;full-title&gt;Korean J Hepatol&lt;/full-title&gt;&lt;abbr-1&gt;The Korean journal of hepatology&lt;/abbr-1&gt;&lt;/alt-periodical&gt;&lt;pages&gt;129-37&lt;/pages&gt;&lt;volume&gt;13&lt;/volume&gt;&lt;number&gt;2&lt;/number&gt;&lt;edition&gt;2007/06/23&lt;/edition&gt;&lt;keywords&gt;&lt;keyword&gt;Biological Markers/blood&lt;/keyword&gt;&lt;keyword&gt;Chronic Disease&lt;/keyword&gt;&lt;keyword&gt;Disease Progression&lt;/keyword&gt;&lt;keyword&gt;Elasticity Imaging Techniques/methods&lt;/keyword&gt;&lt;keyword&gt;Fibrosis&lt;/keyword&gt;&lt;keyword&gt;Humans&lt;/keyword&gt;&lt;keyword&gt;Hyaluronic Acid/analysis&lt;/keyword&gt;&lt;keyword&gt;Liver/*pathology&lt;/keyword&gt;&lt;keyword&gt;Liver Cirrhosis/*diagnosis/etiology&lt;/keyword&gt;&lt;/keywords&gt;&lt;dates&gt;&lt;year&gt;2007&lt;/year&gt;&lt;pub-dates&gt;&lt;date&gt;Jun&lt;/date&gt;&lt;/pub-dates&gt;&lt;/dates&gt;&lt;isbn&gt;1738-222X (Print)&amp;#xD;1738-222X (Linking)&lt;/isbn&gt;&lt;accession-num&gt;17585186&lt;/accession-num&gt;&lt;work-type&gt;Review&lt;/work-type&gt;&lt;urls&gt;&lt;related-urls&gt;&lt;url&gt;http://www.ncbi.nlm.nih.gov/pubmed/17585186&lt;/url&gt;&lt;/related-urls&gt;&lt;/urls&gt;&lt;language&gt;kor&lt;/language&gt;&lt;/record&gt;&lt;/Cite&gt;&lt;/EndNote&gt;</w:instrText>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1" w:tooltip="Cho, 2007 #1" w:history="1">
        <w:r w:rsidRPr="00F17983">
          <w:rPr>
            <w:rFonts w:ascii="Book Antiqua" w:hAnsi="Book Antiqua"/>
            <w:noProof/>
            <w:sz w:val="24"/>
            <w:szCs w:val="24"/>
            <w:vertAlign w:val="superscript"/>
          </w:rPr>
          <w:t>1</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Pr>
          <w:rFonts w:ascii="Book Antiqua" w:hAnsi="Book Antiqua"/>
          <w:sz w:val="24"/>
          <w:szCs w:val="24"/>
        </w:rPr>
        <w:t xml:space="preserve">. </w:t>
      </w:r>
      <w:r w:rsidRPr="00F17983">
        <w:rPr>
          <w:rFonts w:ascii="Book Antiqua" w:hAnsi="Book Antiqua"/>
          <w:sz w:val="24"/>
          <w:szCs w:val="24"/>
        </w:rPr>
        <w:t>The staging of liver fibrosis, therefore, is of major clinical concern because it informs the patient’s prognosis and is a key factor when determining a treatment strategy. Particularly in cases of chronic viral hepatitis B and C, it is important to detect significant and advanced fibrosis, because these stages are the critical points for anti-viral treatment</w:t>
      </w:r>
      <w:r w:rsidRPr="00F17983">
        <w:rPr>
          <w:rFonts w:ascii="Book Antiqua" w:eastAsia="宋体" w:hAnsi="Book Antiqua"/>
          <w:sz w:val="24"/>
          <w:szCs w:val="24"/>
          <w:vertAlign w:val="superscript"/>
          <w:lang w:eastAsia="zh-CN"/>
        </w:rPr>
        <w:t>[</w:t>
      </w:r>
      <w:r w:rsidRPr="00F17983">
        <w:rPr>
          <w:rFonts w:ascii="Book Antiqua" w:hAnsi="Book Antiqua"/>
          <w:sz w:val="24"/>
          <w:szCs w:val="24"/>
          <w:vertAlign w:val="superscript"/>
        </w:rPr>
        <w:t>2,3</w:t>
      </w:r>
      <w:r w:rsidRPr="00F17983">
        <w:rPr>
          <w:rFonts w:ascii="Book Antiqua" w:eastAsia="宋体" w:hAnsi="Book Antiqua"/>
          <w:sz w:val="24"/>
          <w:szCs w:val="24"/>
          <w:vertAlign w:val="superscript"/>
          <w:lang w:eastAsia="zh-CN"/>
        </w:rPr>
        <w:t>]</w:t>
      </w:r>
      <w:r w:rsidRPr="00F17983">
        <w:rPr>
          <w:rFonts w:ascii="Book Antiqua" w:hAnsi="Book Antiqua"/>
          <w:sz w:val="24"/>
          <w:szCs w:val="24"/>
        </w:rPr>
        <w:t>. Traditionally, liver biopsy has been the gold standard for liver fibrosis staging</w:t>
      </w:r>
      <w:r w:rsidRPr="00F17983">
        <w:rPr>
          <w:rFonts w:ascii="Book Antiqua" w:hAnsi="Book Antiqua"/>
          <w:sz w:val="24"/>
          <w:szCs w:val="24"/>
        </w:rPr>
        <w:fldChar w:fldCharType="begin"/>
      </w:r>
      <w:r w:rsidRPr="00F17983">
        <w:rPr>
          <w:rFonts w:ascii="Book Antiqua" w:hAnsi="Book Antiqua"/>
          <w:sz w:val="24"/>
          <w:szCs w:val="24"/>
        </w:rPr>
        <w:instrText xml:space="preserve"> ADDIN EN.CITE &lt;EndNote&gt;&lt;Cite&gt;&lt;Author&gt;Dienstag&lt;/Author&gt;&lt;Year&gt;2002&lt;/Year&gt;&lt;RecNum&gt;2&lt;/RecNum&gt;&lt;DisplayText&gt;&lt;style face="superscript" font="Plain Font" size="12"&gt;[2]&lt;/style&gt;&lt;/DisplayText&gt;&lt;record&gt;&lt;rec-number&gt;2&lt;/rec-number&gt;&lt;foreign-keys&gt;&lt;key app="EN" db-id="rrdd55vwh0zvtxed09qpfrssrezfxwa2pzzr"&gt;2&lt;/key&gt;&lt;/foreign-keys&gt;&lt;ref-type name="Journal Article"&gt;17&lt;/ref-type&gt;&lt;contributors&gt;&lt;authors&gt;&lt;author&gt;&lt;style face="bold" font="default" size="100%"&gt;Dienstag, J. L.&lt;/style&gt;&lt;/author&gt;&lt;/authors&gt;&lt;/contributors&gt;&lt;auth-address&gt;Gastrointestinal Unit (Medical Services), Massachusetts General Hospital, Boston, MA 02114, USA. JDienstag@Partners.org&lt;/auth-address&gt;&lt;titles&gt;&lt;title&gt;The role of liver biopsy in chronic hepatitis C&lt;/title&gt;&lt;secondary-title&gt;Hepatology&lt;/secondary-title&gt;&lt;/titles&gt;&lt;periodical&gt;&lt;full-title&gt;Hepatology&lt;/full-title&gt;&lt;/periodical&gt;&lt;pages&gt;S152-60&lt;/pages&gt;&lt;volume&gt;36&lt;/volume&gt;&lt;number&gt;5 Suppl 1&lt;/number&gt;&lt;edition&gt;2002/10/31&lt;/edition&gt;&lt;keywords&gt;&lt;keyword&gt;Antiviral Agents/*therapeutic use&lt;/keyword&gt;&lt;keyword&gt;Biopsy&lt;/keyword&gt;&lt;keyword&gt;Hepatitis C, Chronic/*drug therapy/*pathology&lt;/keyword&gt;&lt;keyword&gt;Humans&lt;/keyword&gt;&lt;keyword&gt;Liver/*pathology&lt;/keyword&gt;&lt;keyword&gt;Treatment Outcome&lt;/keyword&gt;&lt;/keywords&gt;&lt;dates&gt;&lt;year&gt;2002&lt;/year&gt;&lt;pub-dates&gt;&lt;date&gt;Nov&lt;/date&gt;&lt;/pub-dates&gt;&lt;/dates&gt;&lt;isbn&gt;0270-9139 (Print)&amp;#xD;0270-9139 (Linking)&lt;/isbn&gt;&lt;accession-num&gt;12407589&lt;/accession-num&gt;&lt;work-type&gt;Research Support, Non-U.S. Gov&amp;apos;t&amp;#xD;Research Support, U.S. Gov&amp;apos;t, P.H.S.&amp;#xD;Review&lt;/work-type&gt;&lt;urls&gt;&lt;related-urls&gt;&lt;url&gt;http://www.ncbi.nlm.nih.gov/pubmed/12407589&lt;/url&gt;&lt;/related-urls&gt;&lt;/urls&gt;&lt;electronic-resource-num&gt;10.1053/jhep.2002.36381&lt;/electronic-resource-num&gt;&lt;language&gt;eng&lt;/language&gt;&lt;/record&gt;&lt;/Cite&gt;&lt;/EndNote&gt;</w:instrText>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2" w:tooltip="Dienstag, 2002 #2" w:history="1">
        <w:r w:rsidRPr="00F17983">
          <w:rPr>
            <w:rFonts w:ascii="Book Antiqua" w:hAnsi="Book Antiqua"/>
            <w:noProof/>
            <w:sz w:val="24"/>
            <w:szCs w:val="24"/>
            <w:vertAlign w:val="superscript"/>
          </w:rPr>
          <w:t>2</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However, this invasive procedure has potential complications, such as pain or hemorrhage, and the possibility of repeat examination is limited</w:t>
      </w:r>
      <w:r w:rsidRPr="00F17983">
        <w:rPr>
          <w:rFonts w:ascii="Book Antiqua" w:hAnsi="Book Antiqua"/>
          <w:sz w:val="24"/>
          <w:szCs w:val="24"/>
        </w:rPr>
        <w:fldChar w:fldCharType="begin"/>
      </w:r>
      <w:r w:rsidRPr="00F17983">
        <w:rPr>
          <w:rFonts w:ascii="Book Antiqua" w:hAnsi="Book Antiqua"/>
          <w:sz w:val="24"/>
          <w:szCs w:val="24"/>
        </w:rPr>
        <w:instrText xml:space="preserve"> ADDIN EN.CITE &lt;EndNote&gt;&lt;Cite&gt;&lt;Author&gt;Bravo&lt;/Author&gt;&lt;Year&gt;2001&lt;/Year&gt;&lt;RecNum&gt;3&lt;/RecNum&gt;&lt;DisplayText&gt;&lt;style face="superscript" font="Plain Font" size="12"&gt;[3]&lt;/style&gt;&lt;/DisplayText&gt;&lt;record&gt;&lt;rec-number&gt;3&lt;/rec-number&gt;&lt;foreign-keys&gt;&lt;key app="EN" db-id="rrdd55vwh0zvtxed09qpfrssrezfxwa2pzzr"&gt;3&lt;/key&gt;&lt;/foreign-keys&gt;&lt;ref-type name="Journal Article"&gt;17&lt;/ref-type&gt;&lt;contributors&gt;&lt;authors&gt;&lt;author&gt;&lt;style face="bold" font="default" size="100%"&gt;Bravo, A. A.&lt;/style&gt;&lt;/author&gt;&lt;author&gt;Sheth, S. G.&lt;/author&gt;&lt;author&gt;Chopra, S.&lt;/author&gt;&lt;/authors&gt;&lt;/contributors&gt;&lt;auth-address&gt;Liver Center, Division of Gastroenterology, Beth Israel Deaconess Medical Center, Harvard Medical School, Boston, USA.&lt;/auth-address&gt;&lt;titles&gt;&lt;title&gt;Liver biopsy&lt;/title&gt;&lt;secondary-title&gt;N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medicine&lt;/abbr-1&gt;&lt;/alt-periodical&gt;&lt;pages&gt;495-500&lt;/pages&gt;&lt;volume&gt;344&lt;/volume&gt;&lt;number&gt;7&lt;/number&gt;&lt;edition&gt;2001/02/15&lt;/edition&gt;&lt;keywords&gt;&lt;keyword&gt;*Biopsy/adverse effects/contraindications/methods&lt;/keyword&gt;&lt;keyword&gt;Biopsy, Needle/adverse effects/contraindications&lt;/keyword&gt;&lt;keyword&gt;Humans&lt;/keyword&gt;&lt;keyword&gt;Laparoscopy&lt;/keyword&gt;&lt;keyword&gt;Liver/*pathology&lt;/keyword&gt;&lt;keyword&gt;Liver Diseases/*pathology&lt;/keyword&gt;&lt;/keywords&gt;&lt;dates&gt;&lt;year&gt;2001&lt;/year&gt;&lt;pub-dates&gt;&lt;date&gt;Feb 15&lt;/date&gt;&lt;/pub-dates&gt;&lt;/dates&gt;&lt;isbn&gt;0028-4793 (Print)&amp;#xD;0028-4793 (Linking)&lt;/isbn&gt;&lt;accession-num&gt;11172192&lt;/accession-num&gt;&lt;work-type&gt;Review&lt;/work-type&gt;&lt;urls&gt;&lt;related-urls&gt;&lt;url&gt;http://www.ncbi.nlm.nih.gov/pubmed/11172192&lt;/url&gt;&lt;/related-urls&gt;&lt;/urls&gt;&lt;electronic-resource-num&gt;10.1056/NEJM200102153440706&lt;/electronic-resource-num&gt;&lt;language&gt;eng&lt;/language&gt;&lt;/record&gt;&lt;/Cite&gt;&lt;/EndNote&gt;</w:instrText>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3" w:tooltip="Bravo, 2001 #3" w:history="1">
        <w:r w:rsidRPr="00F17983">
          <w:rPr>
            <w:rFonts w:ascii="Book Antiqua" w:hAnsi="Book Antiqua"/>
            <w:noProof/>
            <w:sz w:val="24"/>
            <w:szCs w:val="24"/>
            <w:vertAlign w:val="superscript"/>
          </w:rPr>
          <w:t>3</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In addition, hepatic fibrosis affects the liver inhomogeneously, and biopsy specimens may be inadequate samples that do not represent the histology of the whole hepatic parenchyma; this can lead to inter-observer variation of 10</w:t>
      </w:r>
      <w:r w:rsidRPr="00F17983">
        <w:rPr>
          <w:rFonts w:ascii="Book Antiqua" w:eastAsia="宋体" w:hAnsi="Book Antiqua"/>
          <w:sz w:val="24"/>
          <w:szCs w:val="24"/>
          <w:lang w:eastAsia="zh-CN"/>
        </w:rPr>
        <w:t>%</w:t>
      </w:r>
      <w:r w:rsidRPr="00F17983">
        <w:rPr>
          <w:rFonts w:ascii="Book Antiqua" w:hAnsi="Book Antiqua"/>
          <w:sz w:val="24"/>
          <w:szCs w:val="24"/>
        </w:rPr>
        <w:t>-20% in histologic measurements</w:t>
      </w:r>
      <w:r w:rsidRPr="00F17983">
        <w:rPr>
          <w:rFonts w:ascii="Book Antiqua" w:hAnsi="Book Antiqua"/>
          <w:sz w:val="24"/>
          <w:szCs w:val="24"/>
        </w:rPr>
        <w:fldChar w:fldCharType="begin">
          <w:fldData xml:space="preserve">PEVuZE5vdGU+PENpdGU+PEF1dGhvcj5CZWRvc3NhPC9BdXRob3I+PFllYXI+MjAwMzwvWWVhcj48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MT48L2FsdC1wZXJpb2RpY2FsPjxwYWdlcz4yNjE0LTg8L3BhZ2VzPjx2b2x1bWU+OTc8L3ZvbHVt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PEVuZE5vdGU+PENpdGU+PEF1dGhvcj5CZWRvc3NhPC9BdXRob3I+PFllYXI+MjAwMzwvWWVhcj48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MT48L2FsdC1wZXJpb2RpY2FsPjxwYWdlcz4yNjE0LTg8L3BhZ2VzPjx2b2x1bWU+OTc8L3ZvbHVt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4" w:tooltip="Bedossa, 2003 #4" w:history="1">
        <w:r w:rsidRPr="00F17983">
          <w:rPr>
            <w:rFonts w:ascii="Book Antiqua" w:hAnsi="Book Antiqua"/>
            <w:noProof/>
            <w:sz w:val="24"/>
            <w:szCs w:val="24"/>
            <w:vertAlign w:val="superscript"/>
          </w:rPr>
          <w:t>4</w:t>
        </w:r>
      </w:hyperlink>
      <w:r w:rsidRPr="00F17983">
        <w:rPr>
          <w:rFonts w:ascii="Book Antiqua" w:hAnsi="Book Antiqua"/>
          <w:noProof/>
          <w:sz w:val="24"/>
          <w:szCs w:val="24"/>
          <w:vertAlign w:val="superscript"/>
        </w:rPr>
        <w:t>,</w:t>
      </w:r>
      <w:hyperlink w:anchor="_ENREF_5" w:tooltip="Regev, 2002 #5" w:history="1">
        <w:r w:rsidRPr="00F17983">
          <w:rPr>
            <w:rFonts w:ascii="Book Antiqua" w:hAnsi="Book Antiqua"/>
            <w:noProof/>
            <w:sz w:val="24"/>
            <w:szCs w:val="24"/>
            <w:vertAlign w:val="superscript"/>
          </w:rPr>
          <w:t>5</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Non-invasive complementary tools, including traditional imaging using ultrasonography (US) or computerized tomography and blood tests using several serum markers, have been developed, but there is limited clinical evidence that these techniques are effective, particularly for predicting and diagnosing earlier stages of hepatic fibrosis</w:t>
      </w:r>
      <w:r w:rsidRPr="00F17983">
        <w:rPr>
          <w:rFonts w:ascii="Book Antiqua" w:hAnsi="Book Antiqua"/>
          <w:sz w:val="24"/>
          <w:szCs w:val="24"/>
        </w:rPr>
        <w:fldChar w:fldCharType="begin">
          <w:fldData xml:space="preserve">PEVuZE5vdGU+PENpdGU+PEF1dGhvcj5DYXN0ZXJhPC9BdXRob3I+PFllYXI+MjAxMjwvWWVhcj48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PjxwYWdlcz4xMjkzLTEzMDIgZTQ8L3BhZ2VzPjx2b2x1bWU+MTQyPC92b2x1bWU+PG51bWJlcj42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L2FsdC1wZXJpb2RpY2FsPjxwYWdlcz40NzItODwvcGFnZXM+PHZvbHVtZT4zMDwvdm9sdW1lPjxu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aW9kaWNhbD48cGFnZXM+MTAxMy0yMTwvcGFnZXM+PHZvbHVtZT41Mzwvdm9sdW1lPjxudW1iZXI+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PEVuZE5vdGU+PENpdGU+PEF1dGhvcj5DYXN0ZXJhPC9BdXRob3I+PFllYXI+MjAxMjwvWWVhcj48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6" w:tooltip="Castera, 2012 #6" w:history="1">
        <w:r w:rsidRPr="00F17983">
          <w:rPr>
            <w:rFonts w:ascii="Book Antiqua" w:hAnsi="Book Antiqua"/>
            <w:noProof/>
            <w:sz w:val="24"/>
            <w:szCs w:val="24"/>
            <w:vertAlign w:val="superscript"/>
          </w:rPr>
          <w:t>6-9</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w:t>
      </w:r>
    </w:p>
    <w:p w:rsidR="00C5439B" w:rsidRPr="00F17983" w:rsidRDefault="00C5439B" w:rsidP="002D1A76">
      <w:pPr>
        <w:wordWrap/>
        <w:spacing w:line="360" w:lineRule="auto"/>
        <w:ind w:firstLine="720"/>
        <w:rPr>
          <w:rFonts w:ascii="Book Antiqua" w:hAnsi="Book Antiqua"/>
          <w:sz w:val="24"/>
          <w:szCs w:val="24"/>
        </w:rPr>
      </w:pPr>
      <w:r w:rsidRPr="00F17983">
        <w:rPr>
          <w:rFonts w:ascii="Book Antiqua" w:hAnsi="Book Antiqua"/>
          <w:sz w:val="24"/>
          <w:szCs w:val="24"/>
        </w:rPr>
        <w:t>Recently, non-invasive methods for measuring liver stiffness (LS), including transient elastography (TE), acoustic radiation force impulse imaging (ARFI), and magnetic resonance elastography have been developed, and several studies report good results in their ability to predict the degree of hepatic fibrosis</w:t>
      </w:r>
      <w:r w:rsidRPr="00F17983">
        <w:rPr>
          <w:rFonts w:ascii="Book Antiqua" w:hAnsi="Book Antiqua"/>
          <w:sz w:val="24"/>
          <w:szCs w:val="24"/>
        </w:rPr>
        <w:fldChar w:fldCharType="begin">
          <w:fldData xml:space="preserve">PEVuZE5vdGU+PENpdGU+PEF1dGhvcj5DYXN0ZXJhPC9BdXRob3I+PFllYXI+MjAwNTwvWWVhcj48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YnItMT48L2FsdC1wZXJpb2RpY2FsPjxwYWdlcz4zNDMtNTA8L3BhZ2VzPjx2b2x1bWU+MTI4PC92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Z3k8L2FiYnItMT48L2FsdC1wZXJpb2RpY2FsPjxwYWdlcz4zMi00MDwvcGFnZXM+PHZvbHVtZT4x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PEVuZE5vdGU+PENpdGU+PEF1dGhvcj5DYXN0ZXJhPC9BdXRob3I+PFllYXI+MjAwNTwvWWVhcj48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10" w:tooltip="Castera, 2005 #10" w:history="1">
        <w:r w:rsidRPr="00F17983">
          <w:rPr>
            <w:rFonts w:ascii="Book Antiqua" w:hAnsi="Book Antiqua"/>
            <w:noProof/>
            <w:sz w:val="24"/>
            <w:szCs w:val="24"/>
            <w:vertAlign w:val="superscript"/>
          </w:rPr>
          <w:t>10-12</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More recently, real-time shear wave elastography (SWE), another method for measuring LS, has been developed</w:t>
      </w:r>
      <w:r w:rsidRPr="00F17983">
        <w:rPr>
          <w:rFonts w:ascii="Book Antiqua" w:hAnsi="Book Antiqua"/>
          <w:sz w:val="24"/>
          <w:szCs w:val="24"/>
        </w:rPr>
        <w:fldChar w:fldCharType="begin">
          <w:fldData xml:space="preserve">PEVuZE5vdGU+PENpdGU+PEF1dGhvcj5NdWxsZXI8L0F1dGhvcj48WWVhcj4yMDA5PC9ZZWFyPjxS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PEVuZE5vdGU+PENpdGU+PEF1dGhvcj5NdWxsZXI8L0F1dGhvcj48WWVhcj4yMDA5PC9ZZWFyPjxS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13" w:tooltip="Muller, 2009 #13" w:history="1">
        <w:r w:rsidRPr="00F17983">
          <w:rPr>
            <w:rFonts w:ascii="Book Antiqua" w:hAnsi="Book Antiqua"/>
            <w:noProof/>
            <w:sz w:val="24"/>
            <w:szCs w:val="24"/>
            <w:vertAlign w:val="superscript"/>
          </w:rPr>
          <w:t>13</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xml:space="preserve">. Unlike TE, SWE measures tissue elasticity simultaneously during B-mode ultrasound examination, and elasticity values can be measured on the basis of anatomical information. In addition, SWE provides elastography color maps according to the degree of stiffness, allowing an assessment of homogeneity. As a result, SWE provides more accurate information about hepatic fibrosis staging </w:t>
      </w:r>
      <w:r w:rsidRPr="00F17983">
        <w:rPr>
          <w:rFonts w:ascii="Book Antiqua" w:hAnsi="Book Antiqua"/>
          <w:sz w:val="24"/>
          <w:szCs w:val="24"/>
        </w:rPr>
        <w:lastRenderedPageBreak/>
        <w:t>than TE</w:t>
      </w:r>
      <w:r w:rsidRPr="00F17983">
        <w:rPr>
          <w:rFonts w:ascii="Book Antiqua" w:hAnsi="Book Antiqua"/>
          <w:sz w:val="24"/>
          <w:szCs w:val="24"/>
        </w:rPr>
        <w:fldChar w:fldCharType="begin">
          <w:fldData xml:space="preserve">PEVuZE5vdGU+PENpdGU+PEF1dGhvcj5CYXZ1PC9BdXRob3I+PFllYXI+MjAxMTwvWWVhcj48UmVj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PEVuZE5vdGU+PENpdGU+PEF1dGhvcj5CYXZ1PC9BdXRob3I+PFllYXI+MjAxMTwvWWVhcj48UmVj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14" w:tooltip="Bavu, 2011 #14" w:history="1">
        <w:r w:rsidRPr="00F17983">
          <w:rPr>
            <w:rFonts w:ascii="Book Antiqua" w:hAnsi="Book Antiqua"/>
            <w:noProof/>
            <w:sz w:val="24"/>
            <w:szCs w:val="24"/>
            <w:vertAlign w:val="superscript"/>
          </w:rPr>
          <w:t>14</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xml:space="preserve">. However, there are few studies comparing SWE results with histologic diagnosis using liver biopsy, and to our knowledge, there are no reports comparing SWE results with indirect serologic markers of hepatic fibrosis such as </w:t>
      </w:r>
      <w:r w:rsidRPr="00F17983">
        <w:rPr>
          <w:rFonts w:ascii="Book Antiqua" w:eastAsia="한컴바탕" w:hAnsi="Book Antiqua"/>
          <w:sz w:val="24"/>
          <w:szCs w:val="24"/>
        </w:rPr>
        <w:t xml:space="preserve">aspartate aminotransferase (AST) to platelet (PLT) ratio index </w:t>
      </w:r>
      <w:r w:rsidRPr="00F17983">
        <w:rPr>
          <w:rFonts w:ascii="Book Antiqua" w:hAnsi="Book Antiqua"/>
          <w:sz w:val="24"/>
          <w:szCs w:val="24"/>
        </w:rPr>
        <w:t>(APRI), hyaluronic acid (HA), and type IV collagen</w:t>
      </w:r>
      <w:r w:rsidRPr="00F17983">
        <w:rPr>
          <w:rFonts w:ascii="Book Antiqua"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IiBmb250PSJQbGFpbiBGb250IiBzaXplPSIxMiI+WzE1XTwvc3R5bGU+PC9EaXNwbGF5VGV4dD48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IiBmb250PSJQbGFpbiBGb250IiBzaXplPSIxMiI+WzE1XTwvc3R5bGU+PC9EaXNwbGF5VGV4dD48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15" w:tooltip="Ferraioli, 2012 #15" w:history="1">
        <w:r w:rsidRPr="00F17983">
          <w:rPr>
            <w:rFonts w:ascii="Book Antiqua" w:hAnsi="Book Antiqua"/>
            <w:noProof/>
            <w:sz w:val="24"/>
            <w:szCs w:val="24"/>
            <w:vertAlign w:val="superscript"/>
          </w:rPr>
          <w:t>15</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w:t>
      </w:r>
    </w:p>
    <w:p w:rsidR="00C5439B" w:rsidRPr="00F17983" w:rsidRDefault="00C5439B" w:rsidP="002D1A76">
      <w:pPr>
        <w:wordWrap/>
        <w:spacing w:line="360" w:lineRule="auto"/>
        <w:ind w:firstLine="720"/>
        <w:rPr>
          <w:rFonts w:ascii="Book Antiqua" w:hAnsi="Book Antiqua"/>
          <w:sz w:val="24"/>
          <w:szCs w:val="24"/>
        </w:rPr>
      </w:pPr>
      <w:r w:rsidRPr="00F17983">
        <w:rPr>
          <w:rFonts w:ascii="Book Antiqua" w:hAnsi="Book Antiqua"/>
          <w:sz w:val="24"/>
          <w:szCs w:val="24"/>
        </w:rPr>
        <w:t>Therefore, the aim of this study was to evaluate the correlation between LS measurement (LSM) using SWE and liver fibrosis stage determined histopathologically in patients with various chronic liver diseases, as well as to determine the diagnostic accuracy and clinical usefulness of SWE in predicting significant fibrosis and advanced liver fibrosis. We also compared LS values measured using SWE with serum markers that are also used to detect hepatic fibrosis.</w:t>
      </w:r>
    </w:p>
    <w:p w:rsidR="00C5439B" w:rsidRPr="00F17983" w:rsidRDefault="00C5439B" w:rsidP="002D1A76">
      <w:pPr>
        <w:wordWrap/>
        <w:spacing w:line="360" w:lineRule="auto"/>
        <w:rPr>
          <w:rFonts w:ascii="Book Antiqua" w:hAnsi="Book Antiqua"/>
          <w:sz w:val="24"/>
          <w:szCs w:val="24"/>
        </w:rPr>
      </w:pPr>
    </w:p>
    <w:p w:rsidR="00C5439B" w:rsidRPr="00F17983" w:rsidRDefault="00C5439B" w:rsidP="002D1A76">
      <w:pPr>
        <w:wordWrap/>
        <w:spacing w:line="360" w:lineRule="auto"/>
        <w:rPr>
          <w:rFonts w:ascii="Book Antiqua" w:hAnsi="Book Antiqua"/>
          <w:sz w:val="24"/>
          <w:szCs w:val="24"/>
        </w:rPr>
      </w:pPr>
      <w:r w:rsidRPr="00F17983">
        <w:rPr>
          <w:rFonts w:ascii="Book Antiqua" w:hAnsi="Book Antiqua"/>
          <w:b/>
          <w:sz w:val="24"/>
          <w:szCs w:val="24"/>
        </w:rPr>
        <w:t>MATERIALS AND METHODS</w:t>
      </w:r>
    </w:p>
    <w:p w:rsidR="00C5439B" w:rsidRPr="00F17983" w:rsidRDefault="00C5439B" w:rsidP="002D1A76">
      <w:pPr>
        <w:wordWrap/>
        <w:spacing w:line="360" w:lineRule="auto"/>
        <w:rPr>
          <w:rFonts w:ascii="Book Antiqua" w:hAnsi="Book Antiqua"/>
          <w:b/>
          <w:i/>
          <w:sz w:val="24"/>
          <w:szCs w:val="24"/>
        </w:rPr>
      </w:pPr>
      <w:r w:rsidRPr="00F17983">
        <w:rPr>
          <w:rFonts w:ascii="Book Antiqua" w:hAnsi="Book Antiqua"/>
          <w:b/>
          <w:i/>
          <w:sz w:val="24"/>
          <w:szCs w:val="24"/>
        </w:rPr>
        <w:t>Study population</w:t>
      </w:r>
    </w:p>
    <w:p w:rsidR="00C5439B" w:rsidRPr="00F17983" w:rsidRDefault="00C5439B" w:rsidP="002D1A76">
      <w:pPr>
        <w:wordWrap/>
        <w:spacing w:line="360" w:lineRule="auto"/>
        <w:rPr>
          <w:rFonts w:ascii="Book Antiqua" w:hAnsi="Book Antiqua"/>
          <w:sz w:val="24"/>
          <w:szCs w:val="24"/>
          <w:vertAlign w:val="superscript"/>
        </w:rPr>
      </w:pPr>
      <w:r w:rsidRPr="00F17983">
        <w:rPr>
          <w:rFonts w:ascii="Book Antiqua" w:hAnsi="Book Antiqua"/>
          <w:sz w:val="24"/>
          <w:szCs w:val="24"/>
        </w:rPr>
        <w:t>This was a single-center retrospective study, with data collected from 83 patients who consecutively underwent SWE, serum sampling for HA and type IV collagen and consequent liver biopsy between September 2010 and February 2013 at Hanyang University Guri Hospital. Thirteen of the 83 patients were excluded, 10 because of body mass indexes (BMI) greater than 30 kg/m</w:t>
      </w:r>
      <w:r w:rsidRPr="00F17983">
        <w:rPr>
          <w:rFonts w:ascii="Book Antiqua" w:hAnsi="Book Antiqua"/>
          <w:sz w:val="24"/>
          <w:szCs w:val="24"/>
          <w:vertAlign w:val="superscript"/>
        </w:rPr>
        <w:t>2</w:t>
      </w:r>
      <w:r w:rsidRPr="00F17983">
        <w:rPr>
          <w:rFonts w:ascii="Book Antiqua" w:hAnsi="Book Antiqua"/>
          <w:sz w:val="24"/>
          <w:szCs w:val="24"/>
        </w:rPr>
        <w:t>, and 3 due to total bilirubin levels greater than 5 mg/dl. These two factors have been reported to cause unreliable results when performing TE measurements</w:t>
      </w:r>
      <w:r w:rsidRPr="00F17983">
        <w:rPr>
          <w:rFonts w:ascii="Book Antiqua" w:hAnsi="Book Antiqua"/>
          <w:sz w:val="24"/>
          <w:szCs w:val="24"/>
        </w:rPr>
        <w:fldChar w:fldCharType="begin">
          <w:fldData xml:space="preserve">PEVuZE5vdGU+PENpdGU+PEF1dGhvcj5TYWdpcjwvQXV0aG9yPjxZZWFyPjIwMDg8L1llYXI+PFJl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dC1wZXJpb2RpY2FsPjxwYWdlcz41OTItNTwvcGFnZXM+PHZvbHVtZT40Nzwvdm9sdW1lPjxudW1i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Z3k8L2Z1bGwtdGl0bGU+PC9hbHQtcGVyaW9kaWNhbD48cGFnZXM+ODI4LTM1PC9wYWdlcz48dm9s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</w:fldData>
        </w:fldChar>
      </w:r>
      <w:r w:rsidRPr="00F17983">
        <w:rPr>
          <w:rFonts w:ascii="Book Antiqua" w:hAnsi="Book Antiqua"/>
          <w:sz w:val="24"/>
          <w:szCs w:val="24"/>
        </w:rPr>
        <w:instrText xml:space="preserve"> ADDIN EN.CITE </w:instrText>
      </w:r>
      <w:r w:rsidRPr="00F17983">
        <w:rPr>
          <w:rFonts w:ascii="Book Antiqua" w:hAnsi="Book Antiqua"/>
          <w:sz w:val="24"/>
          <w:szCs w:val="24"/>
        </w:rPr>
        <w:fldChar w:fldCharType="begin">
          <w:fldData xml:space="preserve">PEVuZE5vdGU+PENpdGU+PEF1dGhvcj5TYWdpcjwvQXV0aG9yPjxZZWFyPjIwMDg8L1llYXI+PFJl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</w:fldData>
        </w:fldChar>
      </w:r>
      <w:r w:rsidRPr="00F17983">
        <w:rPr>
          <w:rFonts w:ascii="Book Antiqua" w:hAnsi="Book Antiqua"/>
          <w:sz w:val="24"/>
          <w:szCs w:val="24"/>
        </w:rPr>
        <w:instrText xml:space="preserve"> ADDIN EN.CITE.DATA </w:instrText>
      </w:r>
      <w:r w:rsidRPr="00F17983">
        <w:rPr>
          <w:rFonts w:ascii="Book Antiqua" w:hAnsi="Book Antiqua"/>
          <w:sz w:val="24"/>
          <w:szCs w:val="24"/>
        </w:rPr>
      </w:r>
      <w:r w:rsidRPr="00F17983">
        <w:rPr>
          <w:rFonts w:ascii="Book Antiqua" w:hAnsi="Book Antiqua"/>
          <w:sz w:val="24"/>
          <w:szCs w:val="24"/>
        </w:rPr>
        <w:fldChar w:fldCharType="end"/>
      </w:r>
      <w:r w:rsidRPr="00F17983">
        <w:rPr>
          <w:rFonts w:ascii="Book Antiqua" w:hAnsi="Book Antiqua"/>
          <w:sz w:val="24"/>
          <w:szCs w:val="24"/>
        </w:rPr>
      </w:r>
      <w:r w:rsidRPr="00F17983">
        <w:rPr>
          <w:rFonts w:ascii="Book Antiqua" w:hAnsi="Book Antiqua"/>
          <w:sz w:val="24"/>
          <w:szCs w:val="24"/>
        </w:rPr>
        <w:fldChar w:fldCharType="separate"/>
      </w:r>
      <w:r w:rsidRPr="00F17983">
        <w:rPr>
          <w:rFonts w:ascii="Book Antiqua" w:hAnsi="Book Antiqua"/>
          <w:noProof/>
          <w:sz w:val="24"/>
          <w:szCs w:val="24"/>
          <w:vertAlign w:val="superscript"/>
        </w:rPr>
        <w:t>[</w:t>
      </w:r>
      <w:hyperlink w:anchor="_ENREF_16" w:tooltip="Sagir, 2008 #16" w:history="1">
        <w:r w:rsidRPr="00F17983">
          <w:rPr>
            <w:rFonts w:ascii="Book Antiqua" w:hAnsi="Book Antiqua"/>
            <w:noProof/>
            <w:sz w:val="24"/>
            <w:szCs w:val="24"/>
            <w:vertAlign w:val="superscript"/>
          </w:rPr>
          <w:t>16</w:t>
        </w:r>
      </w:hyperlink>
      <w:r w:rsidRPr="00F17983">
        <w:rPr>
          <w:rFonts w:ascii="Book Antiqua" w:hAnsi="Book Antiqua"/>
          <w:noProof/>
          <w:sz w:val="24"/>
          <w:szCs w:val="24"/>
          <w:vertAlign w:val="superscript"/>
        </w:rPr>
        <w:t>,</w:t>
      </w:r>
      <w:hyperlink w:anchor="_ENREF_17" w:tooltip="Castera, 2010 #17" w:history="1">
        <w:r w:rsidRPr="00F17983">
          <w:rPr>
            <w:rFonts w:ascii="Book Antiqua" w:hAnsi="Book Antiqua"/>
            <w:noProof/>
            <w:sz w:val="24"/>
            <w:szCs w:val="24"/>
            <w:vertAlign w:val="superscript"/>
          </w:rPr>
          <w:t>17</w:t>
        </w:r>
      </w:hyperlink>
      <w:r w:rsidRPr="00F17983">
        <w:rPr>
          <w:rFonts w:ascii="Book Antiqua" w:hAnsi="Book Antiqua"/>
          <w:noProof/>
          <w:sz w:val="24"/>
          <w:szCs w:val="24"/>
          <w:vertAlign w:val="superscript"/>
        </w:rPr>
        <w:t>]</w:t>
      </w:r>
      <w:r w:rsidRPr="00F17983">
        <w:rPr>
          <w:rFonts w:ascii="Book Antiqua" w:hAnsi="Book Antiqua"/>
          <w:sz w:val="24"/>
          <w:szCs w:val="24"/>
        </w:rPr>
        <w:fldChar w:fldCharType="end"/>
      </w:r>
      <w:r w:rsidRPr="00F17983">
        <w:rPr>
          <w:rFonts w:ascii="Book Antiqua" w:hAnsi="Book Antiqua"/>
          <w:sz w:val="24"/>
          <w:szCs w:val="24"/>
        </w:rPr>
        <w:t xml:space="preserve">. In total, 70 patients were included in the study. The diagnostic criteria of chronic viral hepatitis were as follows: </w:t>
      </w:r>
      <w:r>
        <w:rPr>
          <w:rFonts w:ascii="Book Antiqua" w:eastAsia="宋体" w:hAnsi="Book Antiqua"/>
          <w:sz w:val="24"/>
          <w:szCs w:val="24"/>
          <w:lang w:eastAsia="zh-CN"/>
        </w:rPr>
        <w:t>(</w:t>
      </w:r>
      <w:r w:rsidRPr="00F17983">
        <w:rPr>
          <w:rFonts w:ascii="Book Antiqua" w:hAnsi="Book Antiqua"/>
          <w:sz w:val="24"/>
          <w:szCs w:val="24"/>
        </w:rPr>
        <w:t xml:space="preserve">1) elevated serum alanine aminotransferase (ALT); </w:t>
      </w:r>
      <w:r>
        <w:rPr>
          <w:rFonts w:ascii="Book Antiqua" w:eastAsia="宋体" w:hAnsi="Book Antiqua"/>
          <w:sz w:val="24"/>
          <w:szCs w:val="24"/>
          <w:lang w:eastAsia="zh-CN"/>
        </w:rPr>
        <w:t>(</w:t>
      </w:r>
      <w:r w:rsidRPr="00F17983">
        <w:rPr>
          <w:rFonts w:ascii="Book Antiqua" w:hAnsi="Book Antiqua"/>
          <w:sz w:val="24"/>
          <w:szCs w:val="24"/>
        </w:rPr>
        <w:t xml:space="preserve">2) elevation of serum HBV DNA levels for longer than six months; and </w:t>
      </w:r>
      <w:r>
        <w:rPr>
          <w:rFonts w:ascii="Book Antiqua" w:eastAsia="宋体" w:hAnsi="Book Antiqua"/>
          <w:sz w:val="24"/>
          <w:szCs w:val="24"/>
          <w:lang w:eastAsia="zh-CN"/>
        </w:rPr>
        <w:t>(</w:t>
      </w:r>
      <w:r w:rsidRPr="00F17983">
        <w:rPr>
          <w:rFonts w:ascii="Book Antiqua" w:hAnsi="Book Antiqua"/>
          <w:sz w:val="24"/>
          <w:szCs w:val="24"/>
        </w:rPr>
        <w:t>3) positive serum antibody for HCV. Non-viral chronic liver diseases such as alcoholic liver disease and non-alcoholic fatty liver disease were diagnosed through patient history, physical examination, blood testing, abdominal ultrasonography, and liver biopsy. The study was approved by the institution’s ethics committee (IRB 2012-06). All participants gave informed written consent for liver biopsy.</w:t>
      </w:r>
    </w:p>
    <w:p w:rsidR="00C5439B" w:rsidRPr="00F17983" w:rsidRDefault="00C5439B" w:rsidP="002D1A76">
      <w:pPr>
        <w:wordWrap/>
        <w:spacing w:line="360" w:lineRule="auto"/>
        <w:rPr>
          <w:rFonts w:ascii="Book Antiqua" w:hAnsi="Book Antiqua"/>
          <w:sz w:val="24"/>
          <w:szCs w:val="24"/>
        </w:rPr>
      </w:pPr>
    </w:p>
    <w:p w:rsidR="00C5439B" w:rsidRPr="00F17983" w:rsidRDefault="00C5439B" w:rsidP="002D1A76">
      <w:pPr>
        <w:wordWrap/>
        <w:spacing w:line="360" w:lineRule="auto"/>
        <w:rPr>
          <w:rFonts w:ascii="Book Antiqua" w:hAnsi="Book Antiqua"/>
          <w:b/>
          <w:i/>
          <w:sz w:val="24"/>
          <w:szCs w:val="24"/>
        </w:rPr>
      </w:pPr>
      <w:r w:rsidRPr="00F17983">
        <w:rPr>
          <w:rFonts w:ascii="Book Antiqua" w:hAnsi="Book Antiqua"/>
          <w:b/>
          <w:i/>
          <w:sz w:val="24"/>
          <w:szCs w:val="24"/>
        </w:rPr>
        <w:t>Patient examination</w:t>
      </w:r>
    </w:p>
    <w:p w:rsidR="00C5439B" w:rsidRPr="00F17983" w:rsidRDefault="00C5439B" w:rsidP="002D1A76">
      <w:pPr>
        <w:wordWrap/>
        <w:spacing w:line="360" w:lineRule="auto"/>
        <w:rPr>
          <w:rFonts w:ascii="Book Antiqua" w:eastAsia="BatangChe" w:hAnsi="Book Antiqua"/>
          <w:kern w:val="0"/>
          <w:sz w:val="24"/>
          <w:szCs w:val="24"/>
        </w:rPr>
      </w:pPr>
      <w:r w:rsidRPr="00F17983">
        <w:rPr>
          <w:rFonts w:ascii="Book Antiqua" w:hAnsi="Book Antiqua"/>
          <w:sz w:val="24"/>
          <w:szCs w:val="24"/>
        </w:rPr>
        <w:t xml:space="preserve">Body weight and height were measured for each patients on the day liver biopsy was performed, and BMI was calculated. Blood samples were taken the morning of the same day, after patients had fasted more than eight hours. Blood tests, which included hemoglobin, PLT, serum albumin, total bilirubin, AST, ALT, prothrombin time (PT; INR: international normalized ratio), gamma-glutamyltranspeptidase (GGT), type IV collagen, and HA were conducted. In addition, APRI </w:t>
      </w:r>
      <w:r w:rsidRPr="00F17983">
        <w:rPr>
          <w:rFonts w:ascii="Book Antiqua" w:eastAsia="BatangChe" w:hAnsi="Book Antiqua"/>
          <w:kern w:val="0"/>
          <w:sz w:val="24"/>
          <w:szCs w:val="24"/>
        </w:rPr>
        <w:t xml:space="preserve">[AST/upper limit of normal/PLT count </w:t>
      </w:r>
      <w:r>
        <w:rPr>
          <w:rFonts w:ascii="Book Antiqua" w:eastAsia="宋体" w:hAnsi="Book Antiqua"/>
          <w:kern w:val="0"/>
          <w:sz w:val="24"/>
          <w:szCs w:val="24"/>
          <w:lang w:eastAsia="zh-CN"/>
        </w:rPr>
        <w:t>(</w:t>
      </w:r>
      <w:r w:rsidRPr="00F17983">
        <w:rPr>
          <w:rFonts w:ascii="Book Antiqua" w:eastAsia="BatangChe" w:hAnsi="Book Antiqua"/>
          <w:kern w:val="0"/>
          <w:sz w:val="24"/>
          <w:szCs w:val="24"/>
        </w:rPr>
        <w:t>×10</w:t>
      </w:r>
      <w:r w:rsidRPr="00F17983">
        <w:rPr>
          <w:rFonts w:ascii="Book Antiqua" w:eastAsia="BatangChe" w:hAnsi="Book Antiqua"/>
          <w:kern w:val="0"/>
          <w:sz w:val="24"/>
          <w:szCs w:val="24"/>
          <w:vertAlign w:val="superscript"/>
        </w:rPr>
        <w:t>9</w:t>
      </w:r>
      <w:r w:rsidRPr="00F17983">
        <w:rPr>
          <w:rFonts w:ascii="Book Antiqua" w:eastAsia="BatangChe" w:hAnsi="Book Antiqua"/>
          <w:kern w:val="0"/>
          <w:sz w:val="24"/>
          <w:szCs w:val="24"/>
        </w:rPr>
        <w:t>/L</w:t>
      </w:r>
      <w:r>
        <w:rPr>
          <w:rFonts w:ascii="Book Antiqua" w:eastAsia="宋体" w:hAnsi="Book Antiqua"/>
          <w:kern w:val="0"/>
          <w:sz w:val="24"/>
          <w:szCs w:val="24"/>
          <w:lang w:eastAsia="zh-CN"/>
        </w:rPr>
        <w:t xml:space="preserve">) </w:t>
      </w:r>
      <w:r w:rsidRPr="00F17983">
        <w:rPr>
          <w:rFonts w:ascii="Book Antiqua" w:eastAsia="BatangChe" w:hAnsi="Book Antiqua"/>
          <w:kern w:val="0"/>
          <w:sz w:val="24"/>
          <w:szCs w:val="24"/>
        </w:rPr>
        <w:t>×</w:t>
      </w:r>
      <w:r>
        <w:rPr>
          <w:rFonts w:ascii="Book Antiqua" w:eastAsia="宋体" w:hAnsi="Book Antiqua"/>
          <w:kern w:val="0"/>
          <w:sz w:val="24"/>
          <w:szCs w:val="24"/>
          <w:lang w:eastAsia="zh-CN"/>
        </w:rPr>
        <w:t xml:space="preserve"> </w:t>
      </w:r>
      <w:r w:rsidRPr="00F17983">
        <w:rPr>
          <w:rFonts w:ascii="Book Antiqua" w:eastAsia="BatangChe" w:hAnsi="Book Antiqua"/>
          <w:kern w:val="0"/>
          <w:sz w:val="24"/>
          <w:szCs w:val="24"/>
        </w:rPr>
        <w:t>100</w:t>
      </w:r>
      <w:r>
        <w:rPr>
          <w:rFonts w:ascii="Book Antiqua" w:eastAsia="宋体" w:hAnsi="Book Antiqua"/>
          <w:sz w:val="24"/>
          <w:szCs w:val="24"/>
          <w:lang w:eastAsia="zh-CN"/>
        </w:rPr>
        <w:t>]</w:t>
      </w:r>
      <w:r w:rsidRPr="00F17983">
        <w:rPr>
          <w:rFonts w:ascii="Book Antiqua" w:eastAsia="BatangChe" w:hAnsi="Book Antiqua"/>
          <w:sz w:val="24"/>
          <w:szCs w:val="24"/>
        </w:rPr>
        <w:t xml:space="preserve">, which is reportedly a </w:t>
      </w:r>
      <w:r w:rsidRPr="00F17983">
        <w:rPr>
          <w:rFonts w:ascii="Book Antiqua" w:hAnsi="Book Antiqua"/>
          <w:sz w:val="24"/>
          <w:szCs w:val="24"/>
        </w:rPr>
        <w:t>non-invasive method for diagnosing hepatic fibrosis,</w:t>
      </w:r>
      <w:r w:rsidRPr="00F17983">
        <w:rPr>
          <w:rFonts w:ascii="Book Antiqua" w:eastAsia="BatangChe" w:hAnsi="Book Antiqua"/>
          <w:sz w:val="24"/>
          <w:szCs w:val="24"/>
        </w:rPr>
        <w:t xml:space="preserve"> was calculated using the same </w:t>
      </w:r>
      <w:r w:rsidRPr="00F17983">
        <w:rPr>
          <w:rFonts w:ascii="Book Antiqua" w:hAnsi="Book Antiqua"/>
          <w:sz w:val="24"/>
          <w:szCs w:val="24"/>
        </w:rPr>
        <w:t xml:space="preserve">blood. HA (normal range: below 75 ng/mL) was measured by enzyme-linked binding protein assay using a </w:t>
      </w:r>
      <w:r w:rsidRPr="00F17983">
        <w:rPr>
          <w:rFonts w:ascii="Book Antiqua" w:eastAsia="BatangChe" w:hAnsi="Book Antiqua"/>
          <w:kern w:val="0"/>
          <w:sz w:val="24"/>
          <w:szCs w:val="24"/>
        </w:rPr>
        <w:t xml:space="preserve">hyaluronic acid plate kit (Corgenix, Inc., Westminster, CO, </w:t>
      </w:r>
      <w:r w:rsidRPr="00051D6B">
        <w:rPr>
          <w:rFonts w:ascii="Book Antiqua" w:eastAsia="BatangChe" w:hAnsi="Book Antiqua"/>
          <w:kern w:val="0"/>
          <w:sz w:val="24"/>
          <w:szCs w:val="24"/>
        </w:rPr>
        <w:t>United States</w:t>
      </w:r>
      <w:r w:rsidRPr="00F17983">
        <w:rPr>
          <w:rFonts w:ascii="Book Antiqua" w:eastAsia="BatangChe" w:hAnsi="Book Antiqua"/>
          <w:kern w:val="0"/>
          <w:sz w:val="24"/>
          <w:szCs w:val="24"/>
        </w:rPr>
        <w:t xml:space="preserve">), and the serum concentration of type IV collagen (normal range: below 140 ng/mL) was calibrated by the Latex method (Fuji Chem, Ind. Ltd., Tokyo, Japan) using monoclonal antibody that recognizes different parts of type IV collagen. HA and type IV collagen were not measured in 9 patients. </w:t>
      </w:r>
    </w:p>
    <w:p w:rsidR="00C5439B" w:rsidRPr="00F17983" w:rsidRDefault="00C5439B" w:rsidP="002D1A76">
      <w:pPr>
        <w:wordWrap/>
        <w:spacing w:line="360" w:lineRule="auto"/>
        <w:ind w:firstLine="720"/>
        <w:rPr>
          <w:rFonts w:ascii="Book Antiqua" w:eastAsia="BatangChe" w:hAnsi="Book Antiqua"/>
          <w:sz w:val="24"/>
          <w:szCs w:val="24"/>
        </w:rPr>
      </w:pPr>
      <w:r w:rsidRPr="00F17983">
        <w:rPr>
          <w:rFonts w:ascii="Book Antiqua" w:eastAsia="BatangChe" w:hAnsi="Book Antiqua"/>
          <w:kern w:val="0"/>
          <w:sz w:val="24"/>
          <w:szCs w:val="24"/>
        </w:rPr>
        <w:t>SWE was conducted using an Aixplorer US system (</w:t>
      </w:r>
      <w:r w:rsidRPr="00F17983">
        <w:rPr>
          <w:rFonts w:ascii="Book Antiqua" w:eastAsia="BatangChe" w:hAnsi="Book Antiqua"/>
          <w:sz w:val="24"/>
          <w:szCs w:val="24"/>
        </w:rPr>
        <w:t xml:space="preserve">Supersonic Imagine S.A, Aix-en-Provence, France), and a convex probe. All SWE measurements were made by experienced abdominal radiologists (Y. Kim and W. K. Jeong). Shear wave was generated by a continuously repeated focused ultrasound beam to the target tissue along the direction the longitudinal wave propagated. The velocity of the generated shear wave was measured by performing an ultra-fast ultrasound scan at a very high frame rate (more than 4000 frames per second), and the liver stiffness of corresponding tissue was calculated by measuring the shear wave velocity generated. After gray-scale US, SWE was performed using the same probe. The curved transducer was placed intercostally at the level of the right lobe of the liver, with the target area was located in the right anterior hepatic segment at a depth of more than 2 cm from the hepatic capsule to avoid major vessels. LS was measured within a 5 s breath hold. The measurement was performed 10 times for each patient, and results were expressed in kilopascals (kPa). Median value was considered </w:t>
      </w:r>
      <w:r w:rsidRPr="00F17983">
        <w:rPr>
          <w:rFonts w:ascii="Book Antiqua" w:eastAsia="BatangChe" w:hAnsi="Book Antiqua"/>
          <w:sz w:val="24"/>
          <w:szCs w:val="24"/>
        </w:rPr>
        <w:lastRenderedPageBreak/>
        <w:t>representative of the LS.</w:t>
      </w:r>
    </w:p>
    <w:p w:rsidR="00C5439B" w:rsidRPr="00F17983" w:rsidRDefault="00C5439B" w:rsidP="002D1A76">
      <w:pPr>
        <w:wordWrap/>
        <w:spacing w:line="360" w:lineRule="auto"/>
        <w:ind w:firstLine="720"/>
        <w:rPr>
          <w:rFonts w:ascii="Book Antiqua" w:eastAsia="BatangChe" w:hAnsi="Book Antiqua"/>
          <w:sz w:val="24"/>
          <w:szCs w:val="24"/>
        </w:rPr>
      </w:pPr>
      <w:r w:rsidRPr="00F17983">
        <w:rPr>
          <w:rFonts w:ascii="Book Antiqua" w:eastAsia="BatangChe" w:hAnsi="Book Antiqua"/>
          <w:sz w:val="24"/>
          <w:szCs w:val="24"/>
        </w:rPr>
        <w:t>Liver biopsy was conducted percutaneously under US-guidance. Biopsy specimens were fixed in formalin and embedded in paraffin; 5-mm-thick sections were then cut and stained with hematoxylin-eosin. Masson-trichrome staining was also performed to more accurately analyze hepatic fibrosis. All histologic analyses were performed independently by one pathologist (Y. Oh). The hepatic fibrosis was staged on a 0-4 scale according to the classification suggested by Batts and Ludwig: F0 = no fibrosis; F1 = portal fibrosis; F2 = periportal fibrosis; F3 = septal fibrosis; and F4 = cirrhosis</w:t>
      </w:r>
      <w:r w:rsidRPr="00F17983">
        <w:rPr>
          <w:rFonts w:ascii="Book Antiqua" w:eastAsia="BatangChe" w:hAnsi="Book Antiqua"/>
          <w:sz w:val="24"/>
          <w:szCs w:val="24"/>
        </w:rPr>
        <w:fldChar w:fldCharType="begin"/>
      </w:r>
      <w:r w:rsidRPr="00F17983">
        <w:rPr>
          <w:rFonts w:ascii="Book Antiqua" w:eastAsia="BatangChe" w:hAnsi="Book Antiqua"/>
          <w:sz w:val="24"/>
          <w:szCs w:val="24"/>
        </w:rPr>
        <w:instrText xml:space="preserve"> ADDIN EN.CITE &lt;EndNote&gt;&lt;Cite&gt;&lt;Author&gt;Park&lt;/Author&gt;&lt;Year&gt;1999&lt;/Year&gt;&lt;RecNum&gt;18&lt;/RecNum&gt;&lt;DisplayText&gt;&lt;style face="superscript" font="Plain Font" size="12"&gt;[18]&lt;/style&gt;&lt;/DisplayText&gt;&lt;record&gt;&lt;rec-number&gt;18&lt;/rec-number&gt;&lt;foreign-keys&gt;&lt;key app="EN" db-id="rrdd55vwh0zvtxed09qpfrssrezfxwa2pzzr"&gt;18&lt;/key&gt;&lt;/foreign-keys&gt;&lt;ref-type name="Journal Article"&gt;17&lt;/ref-type&gt;&lt;contributors&gt;&lt;authors&gt;&lt;author&gt;&lt;style face="bold" font="default" size="100%"&gt;Park, Young Nyun&lt;/style&gt;&lt;/author&gt;&lt;author&gt;Kim, Ho guen&lt;/author&gt;&lt;author&gt;Chon, Chae Yoon&lt;/author&gt;&lt;author&gt;Park, Jae Bok&lt;/author&gt;&lt;author&gt;Sohn, Jin Hee&lt;/author&gt;&lt;author&gt;Yang, Seung Ha&lt;/author&gt;&lt;author&gt;Yu, Eun Sil&lt;/author&gt;&lt;author&gt;Lee, Mi Seon&lt;/author&gt;&lt;author&gt;Jang, Ja June&lt;/author&gt;&lt;author&gt;Chang, Hee Kyung&lt;/author&gt;&lt;author&gt;Jeong, Jong Jae&lt;/author&gt;&lt;author&gt;Kang, Dae Young&lt;/author&gt;&lt;author&gt;Kim, Yong Il&lt;/author&gt;&lt;author&gt;Park, Chan Il&lt;/author&gt;&lt;/authors&gt;&lt;/contributors&gt;&lt;auth-address&gt;Korean Study Group for the Pathology of Digestive Diseases.&lt;/auth-address&gt;&lt;titles&gt;&lt;title&gt;Histological grading and staging of chronic hepatitis standardized guideline proposed by the Korean Study Group for the Pathology of Digestive Diseases&lt;/title&gt;&lt;secondary-title&gt;Korean J Pathol&lt;/secondary-title&gt;&lt;/titles&gt;&lt;periodical&gt;&lt;full-title&gt;Korean J Pathol&lt;/full-title&gt;&lt;/periodical&gt;&lt;pages&gt;337-346&lt;/pages&gt;&lt;volume&gt;33&lt;/volume&gt;&lt;number&gt;5&lt;/number&gt;&lt;keywords&gt;&lt;keyword&gt;Chronic hepatitis&lt;/keyword&gt;&lt;keyword&gt;Grade&lt;/keyword&gt;&lt;keyword&gt;Stage&lt;/keyword&gt;&lt;keyword&gt;Etiology&lt;/keyword&gt;&lt;/keywords&gt;&lt;dates&gt;&lt;year&gt;1999&lt;/year&gt;&lt;pub-dates&gt;&lt;date&gt;May&lt;/date&gt;&lt;/pub-dates&gt;&lt;/dates&gt;&lt;isbn&gt;0379-1149&lt;/isbn&gt;&lt;work-type&gt;Original Article MH - Biopsy&lt;/work-type&gt;&lt;urls&gt;&lt;/urls&gt;&lt;language&gt;KO&lt;/language&gt;&lt;/record&gt;&lt;/Cite&gt;&lt;/EndNote&gt;</w:instrText>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18" w:tooltip="Park, 1999 #18" w:history="1">
        <w:r w:rsidRPr="00F17983">
          <w:rPr>
            <w:rFonts w:ascii="Book Antiqua" w:eastAsia="BatangChe" w:hAnsi="Book Antiqua"/>
            <w:noProof/>
            <w:sz w:val="24"/>
            <w:szCs w:val="24"/>
            <w:vertAlign w:val="superscript"/>
          </w:rPr>
          <w:t>18</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 Hepatic fibrosis staged higher than F2 was considered significant fibrosis, and higher than stage F3 as advanced fibrosis</w:t>
      </w:r>
      <w:r w:rsidRPr="00F17983">
        <w:rPr>
          <w:rFonts w:ascii="Book Antiqua" w:eastAsia="BatangChe" w:hAnsi="Book Antiqua"/>
          <w:sz w:val="24"/>
          <w:szCs w:val="24"/>
        </w:rPr>
        <w:fldChar w:fldCharType="begin"/>
      </w:r>
      <w:r w:rsidRPr="00F17983">
        <w:rPr>
          <w:rFonts w:ascii="Book Antiqua" w:eastAsia="BatangChe" w:hAnsi="Book Antiqua"/>
          <w:sz w:val="24"/>
          <w:szCs w:val="24"/>
        </w:rPr>
        <w:instrText xml:space="preserve"> ADDIN EN.CITE &lt;EndNote&gt;&lt;Cite&gt;&lt;Author&gt;Park&lt;/Author&gt;&lt;Year&gt;1999&lt;/Year&gt;&lt;RecNum&gt;18&lt;/RecNum&gt;&lt;DisplayText&gt;&lt;style face="superscript" font="Plain Font" size="12"&gt;[18]&lt;/style&gt;&lt;/DisplayText&gt;&lt;record&gt;&lt;rec-number&gt;18&lt;/rec-number&gt;&lt;foreign-keys&gt;&lt;key app="EN" db-id="rrdd55vwh0zvtxed09qpfrssrezfxwa2pzzr"&gt;18&lt;/key&gt;&lt;/foreign-keys&gt;&lt;ref-type name="Journal Article"&gt;17&lt;/ref-type&gt;&lt;contributors&gt;&lt;authors&gt;&lt;author&gt;&lt;style face="bold" font="default" size="100%"&gt;Park, Young Nyun&lt;/style&gt;&lt;/author&gt;&lt;author&gt;Kim, Ho guen&lt;/author&gt;&lt;author&gt;Chon, Chae Yoon&lt;/author&gt;&lt;author&gt;Park, Jae Bok&lt;/author&gt;&lt;author&gt;Sohn, Jin Hee&lt;/author&gt;&lt;author&gt;Yang, Seung Ha&lt;/author&gt;&lt;author&gt;Yu, Eun Sil&lt;/author&gt;&lt;author&gt;Lee, Mi Seon&lt;/author&gt;&lt;author&gt;Jang, Ja June&lt;/author&gt;&lt;author&gt;Chang, Hee Kyung&lt;/author&gt;&lt;author&gt;Jeong, Jong Jae&lt;/author&gt;&lt;author&gt;Kang, Dae Young&lt;/author&gt;&lt;author&gt;Kim, Yong Il&lt;/author&gt;&lt;author&gt;Park, Chan Il&lt;/author&gt;&lt;/authors&gt;&lt;/contributors&gt;&lt;auth-address&gt;Korean Study Group for the Pathology of Digestive Diseases.&lt;/auth-address&gt;&lt;titles&gt;&lt;title&gt;Histological grading and staging of chronic hepatitis standardized guideline proposed by the Korean Study Group for the Pathology of Digestive Diseases&lt;/title&gt;&lt;secondary-title&gt;Korean J Pathol&lt;/secondary-title&gt;&lt;/titles&gt;&lt;periodical&gt;&lt;full-title&gt;Korean J Pathol&lt;/full-title&gt;&lt;/periodical&gt;&lt;pages&gt;337-346&lt;/pages&gt;&lt;volume&gt;33&lt;/volume&gt;&lt;number&gt;5&lt;/number&gt;&lt;keywords&gt;&lt;keyword&gt;Chronic hepatitis&lt;/keyword&gt;&lt;keyword&gt;Grade&lt;/keyword&gt;&lt;keyword&gt;Stage&lt;/keyword&gt;&lt;keyword&gt;Etiology&lt;/keyword&gt;&lt;/keywords&gt;&lt;dates&gt;&lt;year&gt;1999&lt;/year&gt;&lt;pub-dates&gt;&lt;date&gt;May&lt;/date&gt;&lt;/pub-dates&gt;&lt;/dates&gt;&lt;isbn&gt;0379-1149&lt;/isbn&gt;&lt;work-type&gt;Original Article MH - Biopsy&lt;/work-type&gt;&lt;urls&gt;&lt;/urls&gt;&lt;language&gt;KO&lt;/language&gt;&lt;/record&gt;&lt;/Cite&gt;&lt;/EndNote&gt;</w:instrText>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18" w:tooltip="Park, 1999 #18" w:history="1">
        <w:r w:rsidRPr="00F17983">
          <w:rPr>
            <w:rFonts w:ascii="Book Antiqua" w:eastAsia="BatangChe" w:hAnsi="Book Antiqua"/>
            <w:noProof/>
            <w:sz w:val="24"/>
            <w:szCs w:val="24"/>
            <w:vertAlign w:val="superscript"/>
          </w:rPr>
          <w:t>18</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b/>
          <w:i/>
          <w:sz w:val="24"/>
          <w:szCs w:val="24"/>
        </w:rPr>
      </w:pPr>
      <w:r w:rsidRPr="00F17983">
        <w:rPr>
          <w:rFonts w:ascii="Book Antiqua" w:eastAsia="BatangChe" w:hAnsi="Book Antiqua"/>
          <w:b/>
          <w:i/>
          <w:sz w:val="24"/>
          <w:szCs w:val="24"/>
        </w:rPr>
        <w:t>Statistical analysis</w:t>
      </w:r>
    </w:p>
    <w:p w:rsidR="00C5439B" w:rsidRPr="00F17983" w:rsidRDefault="00C5439B" w:rsidP="002D1A76">
      <w:pPr>
        <w:tabs>
          <w:tab w:val="num" w:pos="720"/>
        </w:tabs>
        <w:wordWrap/>
        <w:spacing w:line="360" w:lineRule="auto"/>
        <w:rPr>
          <w:rFonts w:ascii="Book Antiqua" w:hAnsi="Book Antiqua"/>
          <w:sz w:val="24"/>
          <w:szCs w:val="24"/>
        </w:rPr>
      </w:pPr>
      <w:r w:rsidRPr="00F17983">
        <w:rPr>
          <w:rFonts w:ascii="Book Antiqua" w:hAnsi="Book Antiqua"/>
          <w:sz w:val="24"/>
          <w:szCs w:val="24"/>
        </w:rPr>
        <w:t xml:space="preserve">Statistical analysis was performed using the SPSS software package version 18.0 for Windows (SPSS, Chicago, IL, </w:t>
      </w:r>
      <w:r w:rsidRPr="002D1A76">
        <w:rPr>
          <w:rFonts w:ascii="Book Antiqua" w:hAnsi="Book Antiqua"/>
          <w:sz w:val="24"/>
          <w:szCs w:val="24"/>
        </w:rPr>
        <w:t>United States</w:t>
      </w:r>
      <w:r w:rsidRPr="00F17983">
        <w:rPr>
          <w:rFonts w:ascii="Book Antiqua" w:hAnsi="Book Antiqua"/>
          <w:sz w:val="24"/>
          <w:szCs w:val="24"/>
        </w:rPr>
        <w:t xml:space="preserve">), and Medcalc, version 9.1 </w:t>
      </w:r>
      <w:r w:rsidRPr="00F17983">
        <w:rPr>
          <w:rFonts w:ascii="Book Antiqua" w:eastAsia="BatangChe" w:hAnsi="Book Antiqua"/>
          <w:sz w:val="24"/>
          <w:szCs w:val="24"/>
        </w:rPr>
        <w:t>(Medcalc software, Ostend, Belgium)</w:t>
      </w:r>
      <w:r w:rsidRPr="00F17983">
        <w:rPr>
          <w:rFonts w:ascii="Book Antiqua" w:hAnsi="Book Antiqua"/>
          <w:sz w:val="24"/>
          <w:szCs w:val="24"/>
        </w:rPr>
        <w:t xml:space="preserve">. Statistical significance was deﬁned as </w:t>
      </w:r>
      <w:r w:rsidRPr="00F17983">
        <w:rPr>
          <w:rFonts w:ascii="Book Antiqua" w:hAnsi="Book Antiqua"/>
          <w:i/>
          <w:sz w:val="24"/>
          <w:szCs w:val="24"/>
        </w:rPr>
        <w:t>P</w:t>
      </w:r>
      <w:r>
        <w:rPr>
          <w:rFonts w:ascii="Book Antiqua" w:eastAsia="宋体" w:hAnsi="Book Antiqua"/>
          <w:i/>
          <w:sz w:val="24"/>
          <w:szCs w:val="24"/>
          <w:lang w:eastAsia="zh-CN"/>
        </w:rPr>
        <w:t xml:space="preserve"> </w:t>
      </w:r>
      <w:r w:rsidRPr="00F17983">
        <w:rPr>
          <w:rFonts w:ascii="Book Antiqua" w:hAnsi="Book Antiqua"/>
          <w:sz w:val="24"/>
          <w:szCs w:val="24"/>
        </w:rPr>
        <w:t xml:space="preserve">&lt; </w:t>
      </w:r>
      <w:r>
        <w:rPr>
          <w:rFonts w:ascii="Book Antiqua" w:eastAsia="宋体" w:hAnsi="Book Antiqua"/>
          <w:sz w:val="24"/>
          <w:szCs w:val="24"/>
          <w:lang w:eastAsia="zh-CN"/>
        </w:rPr>
        <w:t>0</w:t>
      </w:r>
      <w:r w:rsidRPr="00F17983">
        <w:rPr>
          <w:rFonts w:ascii="Book Antiqua" w:hAnsi="Book Antiqua"/>
          <w:sz w:val="24"/>
          <w:szCs w:val="24"/>
        </w:rPr>
        <w:t>.05.</w:t>
      </w:r>
    </w:p>
    <w:p w:rsidR="00C5439B" w:rsidRPr="00F17983" w:rsidRDefault="00C5439B" w:rsidP="002D1A76">
      <w:pPr>
        <w:wordWrap/>
        <w:spacing w:line="360" w:lineRule="auto"/>
        <w:ind w:firstLine="720"/>
        <w:rPr>
          <w:rFonts w:ascii="Book Antiqua" w:eastAsia="BatangChe" w:hAnsi="Book Antiqua"/>
          <w:sz w:val="24"/>
          <w:szCs w:val="24"/>
        </w:rPr>
      </w:pPr>
      <w:r w:rsidRPr="00F17983">
        <w:rPr>
          <w:rFonts w:ascii="Book Antiqua" w:hAnsi="Book Antiqua"/>
          <w:sz w:val="24"/>
          <w:szCs w:val="24"/>
        </w:rPr>
        <w:t xml:space="preserve">The results of each examination were described either as mean value </w:t>
      </w:r>
      <w:r w:rsidRPr="00F17983">
        <w:rPr>
          <w:rFonts w:ascii="Book Antiqua" w:eastAsia="BatangChe" w:hAnsi="Book Antiqua"/>
          <w:sz w:val="24"/>
          <w:szCs w:val="24"/>
        </w:rPr>
        <w:t xml:space="preserve">± standard deviation or median value inter-quartile range </w:t>
      </w:r>
      <w:r>
        <w:rPr>
          <w:rFonts w:ascii="Book Antiqua" w:eastAsia="宋体" w:hAnsi="Book Antiqua"/>
          <w:sz w:val="24"/>
          <w:szCs w:val="24"/>
          <w:lang w:eastAsia="zh-CN"/>
        </w:rPr>
        <w:t>(</w:t>
      </w:r>
      <w:r>
        <w:rPr>
          <w:rFonts w:ascii="Book Antiqua" w:eastAsia="BatangChe" w:hAnsi="Book Antiqua"/>
          <w:sz w:val="24"/>
          <w:szCs w:val="24"/>
        </w:rPr>
        <w:t>IQR</w:t>
      </w:r>
      <w:r w:rsidRPr="00F17983">
        <w:rPr>
          <w:rFonts w:ascii="Book Antiqua" w:eastAsia="BatangChe" w:hAnsi="Book Antiqua"/>
          <w:sz w:val="24"/>
          <w:szCs w:val="24"/>
        </w:rPr>
        <w:t>). Kruskal-Wallis’ one-way analysis of variance by ranks was used the test differences between measured LS values, and the Tukey test was used for post-hoc comparison. The diagnostic performance of SWE was accessed using receiver operating characteristic (ROC) curves and area under the ROC (AUROC) curve analysis. Diagnostic cut-off value for the diagnosis of significant fibrosis, advanced fibrosis and cirrhosis was determined as the maximum combined values of sensitivity and specificity. Spearman’s coefficient was used to test the correlation between stage of hepatic fibrosis and each variable. Additionally, AUROC analysis was also performed to access the efficacy of LS values measured by SWE and serum markers for the prediction of hepatic fibrosis in chronic liver disease.</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hAnsi="Book Antiqua"/>
          <w:b/>
          <w:sz w:val="24"/>
          <w:szCs w:val="24"/>
        </w:rPr>
      </w:pPr>
      <w:r w:rsidRPr="00F17983">
        <w:rPr>
          <w:rFonts w:ascii="Book Antiqua" w:hAnsi="Book Antiqua"/>
          <w:b/>
          <w:sz w:val="24"/>
          <w:szCs w:val="24"/>
        </w:rPr>
        <w:t>RESULTS</w:t>
      </w:r>
    </w:p>
    <w:p w:rsidR="00C5439B" w:rsidRPr="00F17983" w:rsidRDefault="00C5439B" w:rsidP="002D1A76">
      <w:pPr>
        <w:wordWrap/>
        <w:spacing w:line="360" w:lineRule="auto"/>
        <w:rPr>
          <w:rFonts w:ascii="Book Antiqua" w:hAnsi="Book Antiqua"/>
          <w:b/>
          <w:i/>
          <w:sz w:val="24"/>
          <w:szCs w:val="24"/>
        </w:rPr>
      </w:pPr>
      <w:r w:rsidRPr="00F17983">
        <w:rPr>
          <w:rFonts w:ascii="Book Antiqua" w:hAnsi="Book Antiqua"/>
          <w:b/>
          <w:i/>
          <w:sz w:val="24"/>
          <w:szCs w:val="24"/>
        </w:rPr>
        <w:t>Clinical characteristics of patients</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hAnsi="Book Antiqua"/>
          <w:sz w:val="24"/>
          <w:szCs w:val="24"/>
        </w:rPr>
        <w:lastRenderedPageBreak/>
        <w:t>The clinical characteristics of the patients are summarized in Table 1. The mean age of 70 total patients was 45</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15.7 years, and the majority (64.3%) was male. The causes of chronic liver disease were HBV (</w:t>
      </w:r>
      <w:r w:rsidRPr="002D1A76">
        <w:rPr>
          <w:rFonts w:ascii="Book Antiqua" w:eastAsia="BatangChe" w:hAnsi="Book Antiqua"/>
          <w:i/>
          <w:sz w:val="24"/>
          <w:szCs w:val="24"/>
        </w:rPr>
        <w:t>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23, 32.9%), HCV (18, 17.1%), non-alcoholic liver disease (4, 5.7%), and other diseases including autoimmune hepatitis and unknown causes (13, 18.6%). The mean length of liver biopsy specimens was 16.2</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2.3 mm.</w:t>
      </w:r>
    </w:p>
    <w:p w:rsidR="00C5439B" w:rsidRPr="00F17983" w:rsidRDefault="00C5439B" w:rsidP="002D1A76">
      <w:pPr>
        <w:wordWrap/>
        <w:spacing w:line="360" w:lineRule="auto"/>
        <w:ind w:firstLine="720"/>
        <w:rPr>
          <w:rFonts w:ascii="Book Antiqua" w:eastAsia="BatangChe" w:hAnsi="Book Antiqua"/>
          <w:sz w:val="24"/>
          <w:szCs w:val="24"/>
        </w:rPr>
      </w:pPr>
      <w:r w:rsidRPr="00F17983">
        <w:rPr>
          <w:rFonts w:ascii="Book Antiqua" w:eastAsia="BatangChe" w:hAnsi="Book Antiqua"/>
          <w:sz w:val="24"/>
          <w:szCs w:val="24"/>
        </w:rPr>
        <w:t xml:space="preserve">The stage of hepatic fibrosis in the patients showed a relatively even distribution, as follows: F0-1, </w:t>
      </w:r>
      <w:r w:rsidRPr="002D1A76">
        <w:rPr>
          <w:rFonts w:ascii="Book Antiqua" w:eastAsia="BatangChe" w:hAnsi="Book Antiqua"/>
          <w:i/>
          <w:sz w:val="24"/>
          <w:szCs w:val="24"/>
        </w:rPr>
        <w:t>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15 (21.4%); F2, 20 (28.6%); F3, 13 (18.6%); and F4, 22 (31.4%). Mean measured value of LS was 14.2</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9.2 kPa.</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ab/>
      </w:r>
    </w:p>
    <w:p w:rsidR="00C5439B" w:rsidRPr="00F17983" w:rsidRDefault="00C5439B" w:rsidP="002D1A76">
      <w:pPr>
        <w:wordWrap/>
        <w:spacing w:line="360" w:lineRule="auto"/>
        <w:rPr>
          <w:rFonts w:ascii="Book Antiqua" w:eastAsia="BatangChe" w:hAnsi="Book Antiqua"/>
          <w:b/>
          <w:i/>
          <w:sz w:val="24"/>
          <w:szCs w:val="24"/>
        </w:rPr>
      </w:pPr>
      <w:r w:rsidRPr="00F17983">
        <w:rPr>
          <w:rFonts w:ascii="Book Antiqua" w:eastAsia="BatangChe" w:hAnsi="Book Antiqua"/>
          <w:b/>
          <w:i/>
          <w:sz w:val="24"/>
          <w:szCs w:val="24"/>
        </w:rPr>
        <w:t xml:space="preserve">Correlation between LSM and hepatic fibrosis </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Figure 1 show the correlation between LS measured using SWE and hepatic fibrosis diagnosed by biopsy. The mean LSM values according to hepatic fibrosis stage were as follows: F0-1, 6.77±1.72 kPa; F2, 9.98</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3.99 kPa; F3, 15.80</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7.73 kPa; and F4, 22.09</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10.09 kPa. The correlation between LSM and hepatic fibrosis stage was significant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0.774,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 0.0001). When comparing LS values at different hepatic fibrosis stages, significant differences were found between F0-1 and F3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0.006), between F0-1 and F4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and between F2 and F4 (</w:t>
      </w:r>
      <w:r w:rsidRPr="002D1A76">
        <w:rPr>
          <w:rFonts w:ascii="Book Antiqua" w:eastAsia="BatangChe" w:hAnsi="Book Antiqua"/>
          <w:i/>
          <w:sz w:val="24"/>
          <w:szCs w:val="24"/>
        </w:rPr>
        <w:t>P</w:t>
      </w:r>
      <w:r>
        <w:rPr>
          <w:rFonts w:ascii="Book Antiqua" w:eastAsia="宋体" w:hAnsi="Book Antiqua"/>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However, there were no significant differences between the other hepatic fibrosis stages.</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b/>
          <w:i/>
          <w:sz w:val="24"/>
          <w:szCs w:val="24"/>
        </w:rPr>
        <w:t>Diagnostic performance of LSM using SWE for the prediction of hepatic fibrosis</w:t>
      </w:r>
      <w:r w:rsidRPr="00F17983">
        <w:rPr>
          <w:rFonts w:ascii="Book Antiqua" w:eastAsia="BatangChe" w:hAnsi="Book Antiqua"/>
          <w:sz w:val="24"/>
          <w:szCs w:val="24"/>
        </w:rPr>
        <w:tab/>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The AUROCs for LSM using SWE were 0.915 (95%CI</w:t>
      </w:r>
      <w:r>
        <w:rPr>
          <w:rFonts w:ascii="Book Antiqua" w:eastAsia="宋体" w:hAnsi="Book Antiqua"/>
          <w:sz w:val="24"/>
          <w:szCs w:val="24"/>
          <w:lang w:eastAsia="zh-CN"/>
        </w:rPr>
        <w:t>:</w:t>
      </w:r>
      <w:r w:rsidRPr="00F17983">
        <w:rPr>
          <w:rFonts w:ascii="Book Antiqua" w:eastAsia="BatangChe" w:hAnsi="Book Antiqua"/>
          <w:sz w:val="24"/>
          <w:szCs w:val="24"/>
        </w:rPr>
        <w:t xml:space="preserve"> 0.824-0.968,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0.913 (95%CI</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0.821-0.967,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0.0001), and 0.878 (95%CI, 0.778-0.944,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for the diagnosis of significant fibrosis (≥</w:t>
      </w:r>
      <w:r>
        <w:rPr>
          <w:rFonts w:ascii="Book Antiqua" w:eastAsia="宋体" w:hAnsi="Book Antiqua"/>
          <w:sz w:val="24"/>
          <w:szCs w:val="24"/>
          <w:lang w:eastAsia="zh-CN"/>
        </w:rPr>
        <w:t xml:space="preserve"> </w:t>
      </w:r>
      <w:r w:rsidRPr="00F17983">
        <w:rPr>
          <w:rFonts w:ascii="Book Antiqua" w:eastAsia="BatangChe" w:hAnsi="Book Antiqua"/>
          <w:sz w:val="24"/>
          <w:szCs w:val="24"/>
        </w:rPr>
        <w:t>F2), advanced fibrosis (≥</w:t>
      </w:r>
      <w:r>
        <w:rPr>
          <w:rFonts w:ascii="Book Antiqua" w:eastAsia="宋体" w:hAnsi="Book Antiqua"/>
          <w:sz w:val="24"/>
          <w:szCs w:val="24"/>
          <w:lang w:eastAsia="zh-CN"/>
        </w:rPr>
        <w:t xml:space="preserve"> </w:t>
      </w:r>
      <w:r w:rsidRPr="00F17983">
        <w:rPr>
          <w:rFonts w:ascii="Book Antiqua" w:eastAsia="BatangChe" w:hAnsi="Book Antiqua"/>
          <w:sz w:val="24"/>
          <w:szCs w:val="24"/>
        </w:rPr>
        <w:t>F3) and cirrhosis (F</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4), respectively. Optimal cut-off values for the different levels of hepatic fibrosis by ROC curve analysis for SWE measurement were as follows: significant fibrosis, 8.6 kPa (sensitivity 78.2%, specificity 93.3%); advanced fibrosis, 10.46 kPa (sensitivity 88.6%, specificity 80.0%); and cirrhosis, 14.0 kPa (sensitivity 77.3%, specificity 85.4%) (Figure 2, Table 2).</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b/>
          <w:i/>
          <w:sz w:val="24"/>
          <w:szCs w:val="24"/>
        </w:rPr>
      </w:pPr>
      <w:r w:rsidRPr="00F17983">
        <w:rPr>
          <w:rFonts w:ascii="Book Antiqua" w:eastAsia="BatangChe" w:hAnsi="Book Antiqua"/>
          <w:b/>
          <w:i/>
          <w:sz w:val="24"/>
          <w:szCs w:val="24"/>
        </w:rPr>
        <w:lastRenderedPageBreak/>
        <w:t>Correlation between serum markers and hepatic fibrosis</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When analyzing paired combinations, hepatic fibrosis showed a significant negative correlation with platelet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-0.514,</w:t>
      </w:r>
      <w:r w:rsidRPr="002D1A76">
        <w:rPr>
          <w:rFonts w:ascii="Book Antiqua" w:eastAsia="BatangChe" w:hAnsi="Book Antiqua"/>
          <w:i/>
          <w:sz w:val="24"/>
          <w:szCs w:val="24"/>
        </w:rPr>
        <w:t xml:space="preserve"> P</w:t>
      </w:r>
      <w:r w:rsidRPr="00F17983">
        <w:rPr>
          <w:rFonts w:ascii="Book Antiqua" w:eastAsia="BatangChe" w:hAnsi="Book Antiqua"/>
          <w:sz w:val="24"/>
          <w:szCs w:val="24"/>
        </w:rPr>
        <w:t xml:space="preserve"> &lt; 0.001) and albumin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-0.505,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0.001) levels, and a significant positive correlation with PT (INR)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0.479,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0.001), HA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0.708,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and type IV collagen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0.691,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There were only weak correlations between hepatic fibrosis and hemoglobin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-0.281,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0.018), serum total bilirubin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0.302,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0.011), GGT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0.236,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0.049), and APRI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0.390,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0.001). AST and ALT showed no significant correlation with hepatic fibrosis stage (Table 3). When analyzing paired combinations of hepatic fibrosis with serum markers and LSM, LSM showed the highest correlation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0.774,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b/>
          <w:i/>
          <w:sz w:val="24"/>
          <w:szCs w:val="24"/>
        </w:rPr>
      </w:pPr>
      <w:r w:rsidRPr="00F17983">
        <w:rPr>
          <w:rFonts w:ascii="Book Antiqua" w:eastAsia="BatangChe" w:hAnsi="Book Antiqua"/>
          <w:b/>
          <w:i/>
          <w:sz w:val="24"/>
          <w:szCs w:val="24"/>
        </w:rPr>
        <w:t xml:space="preserve">Comparison of LSM with serum markers for the prediction of hepatic fibrosis in the whole patients </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Figure 3 shows the ROC curves for APRI, HA, type IV collagen and LSM by SWE for the diagnosis of significant fibrosis, advanced fibrosis and liver cirrhosis. The AUROC value for the diagnosis of significant fibrosis was higher in SWE (0.908) than serum markers (APRI</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0.691, HA</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0.812, type IV collagen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0.841), but the results were not statistically significant (HA,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0.081; and type IV collagen,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0.189), except in the case of APRI (</w:t>
      </w:r>
      <w:r w:rsidRPr="002D1A76">
        <w:rPr>
          <w:rFonts w:ascii="Book Antiqua" w:eastAsia="BatangChe" w:hAnsi="Book Antiqua"/>
          <w:i/>
          <w:sz w:val="24"/>
          <w:szCs w:val="24"/>
        </w:rPr>
        <w:t>P</w:t>
      </w:r>
      <w:r w:rsidRPr="00F17983">
        <w:rPr>
          <w:rFonts w:ascii="Book Antiqua" w:eastAsia="BatangChe" w:hAnsi="Book Antiqua"/>
          <w:sz w:val="24"/>
          <w:szCs w:val="24"/>
        </w:rPr>
        <w:t xml:space="preserve"> = 0.003). The AUROC value for the diagnosis of advanced fibrosis was also significantly higher in SWE (0.893) than APRI (0.743) (</w:t>
      </w:r>
      <w:r w:rsidRPr="002D1A76">
        <w:rPr>
          <w:rFonts w:ascii="Book Antiqua" w:eastAsia="BatangChe" w:hAnsi="Book Antiqua"/>
          <w:i/>
          <w:sz w:val="24"/>
          <w:szCs w:val="24"/>
        </w:rPr>
        <w:t>P</w:t>
      </w:r>
      <w:r w:rsidRPr="00F17983">
        <w:rPr>
          <w:rFonts w:ascii="Book Antiqua" w:eastAsia="BatangChe" w:hAnsi="Book Antiqua"/>
          <w:sz w:val="24"/>
          <w:szCs w:val="24"/>
        </w:rPr>
        <w:t xml:space="preserve"> = 0.032). However, LSM showed no significant differences between the other 2 markers (HA</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0.897 and Type IV collagen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0.876; </w:t>
      </w:r>
      <w:r w:rsidRPr="002D1A76">
        <w:rPr>
          <w:rFonts w:ascii="Book Antiqua" w:eastAsia="BatangChe" w:hAnsi="Book Antiqua"/>
          <w:i/>
          <w:sz w:val="24"/>
          <w:szCs w:val="24"/>
        </w:rPr>
        <w:t>P</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0.974 and 0.631, respectively). Finally, the AUROC value for the diagnosis of liver cirrhosis was also significantly higher in LSM (0.877) than APRI (0.683)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 0.032), but there were no significant differences between LSM and the other serum markers (HA</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0.879 and type IV collagen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0.850;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0.974 and 0.631, respectively) (Table 4).</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b/>
          <w:i/>
          <w:sz w:val="24"/>
          <w:szCs w:val="24"/>
        </w:rPr>
      </w:pPr>
      <w:r w:rsidRPr="00F17983">
        <w:rPr>
          <w:rFonts w:ascii="Book Antiqua" w:eastAsia="BatangChe" w:hAnsi="Book Antiqua"/>
          <w:b/>
          <w:i/>
          <w:sz w:val="24"/>
          <w:szCs w:val="24"/>
        </w:rPr>
        <w:t>Comparison of LSM with serum markers in a subgroup of patients with chronic viral hepatitis</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 xml:space="preserve">Figure 4 shows the ROC curves for APRI, HA, type IV collagen and LSM for the </w:t>
      </w:r>
      <w:r w:rsidRPr="00F17983">
        <w:rPr>
          <w:rFonts w:ascii="Book Antiqua" w:eastAsia="BatangChe" w:hAnsi="Book Antiqua"/>
          <w:sz w:val="24"/>
          <w:szCs w:val="24"/>
        </w:rPr>
        <w:lastRenderedPageBreak/>
        <w:t>diagnosis of significant hepatic fibrosis, advanced fibrosis and liver cirrhosis in 36 patients with chronic viral hepatitis. The AUROC value for the diagnosis of significant hepatic fibrosis was higher in SWE (0.935) than the serum markers (APRI</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0.858, HA</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0.658, type IV collagen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0.777), but the difference was only significant between SWE and HA (</w:t>
      </w:r>
      <w:r w:rsidRPr="002D1A76">
        <w:rPr>
          <w:rFonts w:ascii="Book Antiqua" w:eastAsia="BatangChe" w:hAnsi="Book Antiqua"/>
          <w:i/>
          <w:sz w:val="24"/>
          <w:szCs w:val="24"/>
        </w:rPr>
        <w:t>P</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0.009; APRI and collagen IV P values were 0.289 and 0.063, respectively). The AUROC value for the diagnosis of advanced fibrosis (≥</w:t>
      </w:r>
      <w:r>
        <w:rPr>
          <w:rFonts w:ascii="Book Antiqua" w:eastAsia="宋体" w:hAnsi="Book Antiqua"/>
          <w:sz w:val="24"/>
          <w:szCs w:val="24"/>
          <w:lang w:eastAsia="zh-CN"/>
        </w:rPr>
        <w:t xml:space="preserve"> </w:t>
      </w:r>
      <w:r w:rsidRPr="00F17983">
        <w:rPr>
          <w:rFonts w:ascii="Book Antiqua" w:eastAsia="BatangChe" w:hAnsi="Book Antiqua"/>
          <w:sz w:val="24"/>
          <w:szCs w:val="24"/>
        </w:rPr>
        <w:t>F3) was also higher in SWE (0.914) than the serum markers (APRI</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0.827, HA</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0.819, type IV collagen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0.793), but the result was not statistically significant (Table </w:t>
      </w:r>
      <w:r>
        <w:rPr>
          <w:rFonts w:ascii="Book Antiqua" w:eastAsia="宋体" w:hAnsi="Book Antiqua"/>
          <w:sz w:val="24"/>
          <w:szCs w:val="24"/>
          <w:lang w:eastAsia="zh-CN"/>
        </w:rPr>
        <w:t>5</w:t>
      </w:r>
      <w:r w:rsidRPr="00F17983">
        <w:rPr>
          <w:rFonts w:ascii="Book Antiqua" w:eastAsia="BatangChe" w:hAnsi="Book Antiqua"/>
          <w:sz w:val="24"/>
          <w:szCs w:val="24"/>
        </w:rPr>
        <w:t>).</w:t>
      </w:r>
    </w:p>
    <w:p w:rsidR="00C5439B" w:rsidRPr="00F17983" w:rsidRDefault="00C5439B" w:rsidP="002D1A76">
      <w:pPr>
        <w:wordWrap/>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b/>
          <w:i/>
          <w:sz w:val="24"/>
          <w:szCs w:val="24"/>
        </w:rPr>
      </w:pPr>
      <w:r w:rsidRPr="00F17983">
        <w:rPr>
          <w:rFonts w:ascii="Book Antiqua" w:eastAsia="BatangChe" w:hAnsi="Book Antiqua"/>
          <w:b/>
          <w:i/>
          <w:sz w:val="24"/>
          <w:szCs w:val="24"/>
        </w:rPr>
        <w:t>Comparison of LSM with serum markers in a subgroup of patients with non-viral chronic liver disease</w:t>
      </w:r>
    </w:p>
    <w:p w:rsidR="00C5439B" w:rsidRPr="00F17983" w:rsidRDefault="00C5439B" w:rsidP="002D1A76">
      <w:pPr>
        <w:widowControl/>
        <w:wordWrap/>
        <w:autoSpaceDE/>
        <w:autoSpaceDN/>
        <w:spacing w:line="360" w:lineRule="auto"/>
        <w:rPr>
          <w:rFonts w:ascii="Book Antiqua" w:eastAsia="BatangChe" w:hAnsi="Book Antiqua"/>
          <w:sz w:val="24"/>
          <w:szCs w:val="24"/>
        </w:rPr>
      </w:pPr>
      <w:r w:rsidRPr="00F17983">
        <w:rPr>
          <w:rFonts w:ascii="Book Antiqua" w:eastAsia="BatangChe" w:hAnsi="Book Antiqua"/>
          <w:sz w:val="24"/>
          <w:szCs w:val="24"/>
        </w:rPr>
        <w:t>Figure 5 shows the ROC curves for APRI, HA, type IV collagen and LSM for the diagnosis of significant fibrosis, advanced fibrosis and cirrhosis in 25 patients with non-viral chronic liver disease. AUROC values for the diagnosis of significant fibrosis were higher in LSM (0.979) than the serum markers (APRI</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0.590, HA</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0.944, type IV collagen</w:t>
      </w:r>
      <w:r>
        <w:rPr>
          <w:rFonts w:ascii="Book Antiqua" w:eastAsia="宋体" w:hAnsi="Book Antiqua"/>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0.944), but there was no statistical significance (HA,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0.465; and type IV collagen,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0.429, respectively), except in the case of APRI (</w:t>
      </w:r>
      <w:r w:rsidRPr="00F17983">
        <w:rPr>
          <w:rFonts w:ascii="Book Antiqua" w:eastAsia="BatangChe" w:hAnsi="Book Antiqua"/>
          <w:i/>
          <w:sz w:val="24"/>
          <w:szCs w:val="24"/>
        </w:rPr>
        <w:t>P</w:t>
      </w:r>
      <w:r w:rsidRPr="00F17983">
        <w:rPr>
          <w:rFonts w:ascii="Book Antiqua" w:eastAsia="BatangChe" w:hAnsi="Book Antiqua"/>
          <w:sz w:val="24"/>
          <w:szCs w:val="24"/>
        </w:rPr>
        <w:t xml:space="preserve"> = 0.001) (Table </w:t>
      </w:r>
      <w:r>
        <w:rPr>
          <w:rFonts w:ascii="Book Antiqua" w:eastAsia="宋体" w:hAnsi="Book Antiqua"/>
          <w:sz w:val="24"/>
          <w:szCs w:val="24"/>
          <w:lang w:eastAsia="zh-CN"/>
        </w:rPr>
        <w:t>6</w:t>
      </w:r>
      <w:r w:rsidRPr="00F17983">
        <w:rPr>
          <w:rFonts w:ascii="Book Antiqua" w:eastAsia="BatangChe" w:hAnsi="Book Antiqua"/>
          <w:sz w:val="24"/>
          <w:szCs w:val="24"/>
        </w:rPr>
        <w:t>). AUROC value for the diagnosis of advanced fibrosis (≥</w:t>
      </w:r>
      <w:r>
        <w:rPr>
          <w:rFonts w:ascii="Book Antiqua" w:eastAsia="宋体" w:hAnsi="Book Antiqua"/>
          <w:sz w:val="24"/>
          <w:szCs w:val="24"/>
          <w:lang w:eastAsia="zh-CN"/>
        </w:rPr>
        <w:t xml:space="preserve"> </w:t>
      </w:r>
      <w:r w:rsidRPr="00F17983">
        <w:rPr>
          <w:rFonts w:ascii="Book Antiqua" w:eastAsia="BatangChe" w:hAnsi="Book Antiqua"/>
          <w:sz w:val="24"/>
          <w:szCs w:val="24"/>
        </w:rPr>
        <w:t>F3) was also significantly higher for LSM (0.910) than APRI (0.615) (</w:t>
      </w:r>
      <w:r w:rsidRPr="00F17983">
        <w:rPr>
          <w:rFonts w:ascii="Book Antiqua" w:eastAsia="BatangChe" w:hAnsi="Book Antiqua"/>
          <w:i/>
          <w:sz w:val="24"/>
          <w:szCs w:val="24"/>
        </w:rPr>
        <w:t>P</w:t>
      </w:r>
      <w:r w:rsidRPr="00F17983">
        <w:rPr>
          <w:rFonts w:ascii="Book Antiqua" w:eastAsia="BatangChe" w:hAnsi="Book Antiqua"/>
          <w:sz w:val="24"/>
          <w:szCs w:val="24"/>
        </w:rPr>
        <w:t>= 0.014). The AUROC value of LSM was lower than HA (0.987) and type IV collagen (1.000), but the results were not statistically significant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0.206 and 0.156, respectively) (Table </w:t>
      </w:r>
      <w:r>
        <w:rPr>
          <w:rFonts w:ascii="Book Antiqua" w:eastAsia="宋体" w:hAnsi="Book Antiqua"/>
          <w:sz w:val="24"/>
          <w:szCs w:val="24"/>
          <w:lang w:eastAsia="zh-CN"/>
        </w:rPr>
        <w:t>6</w:t>
      </w:r>
      <w:r w:rsidRPr="00F17983">
        <w:rPr>
          <w:rFonts w:ascii="Book Antiqua" w:eastAsia="BatangChe" w:hAnsi="Book Antiqua"/>
          <w:sz w:val="24"/>
          <w:szCs w:val="24"/>
        </w:rPr>
        <w:t>).</w:t>
      </w:r>
    </w:p>
    <w:p w:rsidR="00C5439B" w:rsidRPr="002D1A76" w:rsidRDefault="00C5439B" w:rsidP="002D1A76">
      <w:pPr>
        <w:widowControl/>
        <w:wordWrap/>
        <w:autoSpaceDE/>
        <w:autoSpaceDN/>
        <w:spacing w:line="360" w:lineRule="auto"/>
        <w:rPr>
          <w:rFonts w:ascii="Book Antiqua" w:eastAsia="BatangChe" w:hAnsi="Book Antiqua"/>
          <w:sz w:val="24"/>
          <w:szCs w:val="24"/>
        </w:rPr>
      </w:pPr>
    </w:p>
    <w:p w:rsidR="00C5439B" w:rsidRPr="00F17983" w:rsidRDefault="00C5439B" w:rsidP="002D1A76">
      <w:pPr>
        <w:wordWrap/>
        <w:spacing w:line="360" w:lineRule="auto"/>
        <w:rPr>
          <w:rFonts w:ascii="Book Antiqua" w:eastAsia="BatangChe" w:hAnsi="Book Antiqua"/>
          <w:b/>
          <w:sz w:val="24"/>
          <w:szCs w:val="24"/>
        </w:rPr>
      </w:pPr>
      <w:r w:rsidRPr="00F17983">
        <w:rPr>
          <w:rFonts w:ascii="Book Antiqua" w:eastAsia="BatangChe" w:hAnsi="Book Antiqua"/>
          <w:b/>
          <w:sz w:val="24"/>
          <w:szCs w:val="24"/>
        </w:rPr>
        <w:t>DISCUSSION</w:t>
      </w:r>
    </w:p>
    <w:p w:rsidR="00C5439B" w:rsidRPr="00F17983" w:rsidRDefault="00C5439B" w:rsidP="002D1A76">
      <w:pPr>
        <w:wordWrap/>
        <w:spacing w:line="360" w:lineRule="auto"/>
        <w:rPr>
          <w:rFonts w:ascii="Book Antiqua" w:eastAsia="BatangChe" w:hAnsi="Book Antiqua"/>
          <w:sz w:val="24"/>
          <w:szCs w:val="24"/>
        </w:rPr>
      </w:pPr>
      <w:r w:rsidRPr="00F17983">
        <w:rPr>
          <w:rFonts w:ascii="Book Antiqua" w:eastAsia="BatangChe" w:hAnsi="Book Antiqua"/>
          <w:sz w:val="24"/>
          <w:szCs w:val="24"/>
        </w:rPr>
        <w:t>We assessed the clinical usefulness of LSM using SWE in patients with various chronic liver diseases in predicting the degree of hepatic fibrosis by comparing SWE with histopathological results. The results clearly showed LS values measured using SWE were significantly correlated with severity of hepatic fibrosis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0.748,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0.0001). Furthermore, the results indicated that the diagnostic accuracy of LSM using SWE for the detection of significant fibrosis (≥</w:t>
      </w:r>
      <w:r>
        <w:rPr>
          <w:rFonts w:ascii="Book Antiqua" w:eastAsia="宋体" w:hAnsi="Book Antiqua"/>
          <w:sz w:val="24"/>
          <w:szCs w:val="24"/>
          <w:lang w:eastAsia="zh-CN"/>
        </w:rPr>
        <w:t xml:space="preserve"> </w:t>
      </w:r>
      <w:r w:rsidRPr="00F17983">
        <w:rPr>
          <w:rFonts w:ascii="Book Antiqua" w:eastAsia="BatangChe" w:hAnsi="Book Antiqua"/>
          <w:sz w:val="24"/>
          <w:szCs w:val="24"/>
        </w:rPr>
        <w:t>F2) and advanced fibrosis (≥</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F3) was very high (AUROC values of 0.915 and 0.913, respectively), suggesting that SWE </w:t>
      </w:r>
      <w:r w:rsidRPr="00F17983">
        <w:rPr>
          <w:rFonts w:ascii="Book Antiqua" w:eastAsia="BatangChe" w:hAnsi="Book Antiqua"/>
          <w:sz w:val="24"/>
          <w:szCs w:val="24"/>
        </w:rPr>
        <w:lastRenderedPageBreak/>
        <w:t xml:space="preserve">offers excellent diagnostic performance. Our results are consistent with previously published studies. Bavu </w:t>
      </w:r>
      <w:r w:rsidRPr="002D1A76">
        <w:rPr>
          <w:rFonts w:ascii="Book Antiqua" w:eastAsia="BatangChe" w:hAnsi="Book Antiqua"/>
          <w:i/>
          <w:sz w:val="24"/>
          <w:szCs w:val="24"/>
        </w:rPr>
        <w:t>et al</w:t>
      </w:r>
      <w:r w:rsidRPr="00F17983">
        <w:rPr>
          <w:rFonts w:ascii="Book Antiqua" w:eastAsia="BatangChe" w:hAnsi="Book Antiqua"/>
          <w:sz w:val="24"/>
          <w:szCs w:val="24"/>
        </w:rPr>
        <w:fldChar w:fldCharType="begin">
          <w:fldData xml:space="preserve">PEVuZE5vdGU+PENpdGU+PEF1dGhvcj5CYXZ1PC9BdXRob3I+PFllYXI+MjAxMTwvWWVhcj48UmVj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</w:fldData>
        </w:fldChar>
      </w:r>
      <w:r w:rsidRPr="00F17983">
        <w:rPr>
          <w:rFonts w:ascii="Book Antiqua" w:eastAsia="BatangChe" w:hAnsi="Book Antiqua"/>
          <w:sz w:val="24"/>
          <w:szCs w:val="24"/>
        </w:rPr>
        <w:instrText xml:space="preserve"> ADDIN EN.CITE </w:instrText>
      </w:r>
      <w:r w:rsidRPr="00F17983">
        <w:rPr>
          <w:rFonts w:ascii="Book Antiqua" w:eastAsia="BatangChe" w:hAnsi="Book Antiqua"/>
          <w:sz w:val="24"/>
          <w:szCs w:val="24"/>
        </w:rPr>
        <w:fldChar w:fldCharType="begin">
          <w:fldData xml:space="preserve">PEVuZE5vdGU+PENpdGU+PEF1dGhvcj5CYXZ1PC9BdXRob3I+PFllYXI+MjAxMTwvWWVhcj48UmVj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</w:fldData>
        </w:fldChar>
      </w:r>
      <w:r w:rsidRPr="00F17983">
        <w:rPr>
          <w:rFonts w:ascii="Book Antiqua" w:eastAsia="BatangChe" w:hAnsi="Book Antiqua"/>
          <w:sz w:val="24"/>
          <w:szCs w:val="24"/>
        </w:rPr>
        <w:instrText xml:space="preserve"> ADDIN EN.CITE.DATA </w:instrText>
      </w:r>
      <w:r w:rsidRPr="00F17983">
        <w:rPr>
          <w:rFonts w:ascii="Book Antiqua" w:eastAsia="BatangChe" w:hAnsi="Book Antiqua"/>
          <w:sz w:val="24"/>
          <w:szCs w:val="24"/>
        </w:rPr>
      </w:r>
      <w:r w:rsidRPr="00F17983">
        <w:rPr>
          <w:rFonts w:ascii="Book Antiqua" w:eastAsia="BatangChe" w:hAnsi="Book Antiqua"/>
          <w:sz w:val="24"/>
          <w:szCs w:val="24"/>
        </w:rPr>
        <w:fldChar w:fldCharType="end"/>
      </w:r>
      <w:r w:rsidRPr="00F17983">
        <w:rPr>
          <w:rFonts w:ascii="Book Antiqua" w:eastAsia="BatangChe" w:hAnsi="Book Antiqua"/>
          <w:sz w:val="24"/>
          <w:szCs w:val="24"/>
        </w:rPr>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14" w:tooltip="Bavu, 2011 #14" w:history="1">
        <w:r w:rsidRPr="00F17983">
          <w:rPr>
            <w:rFonts w:ascii="Book Antiqua" w:eastAsia="BatangChe" w:hAnsi="Book Antiqua"/>
            <w:noProof/>
            <w:sz w:val="24"/>
            <w:szCs w:val="24"/>
            <w:vertAlign w:val="superscript"/>
          </w:rPr>
          <w:t>14</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 xml:space="preserve"> compared the results of SWE with that of TE after grading hepatic fibrosis into F0-1, F2, F3, and F4 using serologic examination without performing liver biopsies. In that study, LS measured using SWE increased according to the severity of hepatic fibrosis, and AUROC values for the diagnosis of significant fibrosis, advanced fibrosis and cirrhosis were 0.948, 0.962 and 0.968, respectively. Ferraioli </w:t>
      </w:r>
      <w:r w:rsidRPr="002D1A76">
        <w:rPr>
          <w:rFonts w:ascii="Book Antiqua" w:eastAsia="BatangChe" w:hAnsi="Book Antiqua"/>
          <w:i/>
          <w:sz w:val="24"/>
          <w:szCs w:val="24"/>
        </w:rPr>
        <w:t>et al</w:t>
      </w:r>
      <w:r w:rsidRPr="00F17983">
        <w:rPr>
          <w:rFonts w:ascii="Book Antiqua" w:eastAsia="BatangChe"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IiBmb250PSJQbGFpbiBGb250IiBzaXplPSIxMiI+WzE1XTwvc3R5bGU+PC9EaXNwbGF5VGV4dD48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</w:fldData>
        </w:fldChar>
      </w:r>
      <w:r w:rsidRPr="00F17983">
        <w:rPr>
          <w:rFonts w:ascii="Book Antiqua" w:eastAsia="BatangChe" w:hAnsi="Book Antiqua"/>
          <w:sz w:val="24"/>
          <w:szCs w:val="24"/>
        </w:rPr>
        <w:instrText xml:space="preserve"> ADDIN EN.CITE </w:instrText>
      </w:r>
      <w:r w:rsidRPr="00F17983">
        <w:rPr>
          <w:rFonts w:ascii="Book Antiqua" w:eastAsia="BatangChe"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IiBmb250PSJQbGFpbiBGb250IiBzaXplPSIxMiI+WzE1XTwvc3R5bGU+PC9EaXNwbGF5VGV4dD48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</w:fldData>
        </w:fldChar>
      </w:r>
      <w:r w:rsidRPr="00F17983">
        <w:rPr>
          <w:rFonts w:ascii="Book Antiqua" w:eastAsia="BatangChe" w:hAnsi="Book Antiqua"/>
          <w:sz w:val="24"/>
          <w:szCs w:val="24"/>
        </w:rPr>
        <w:instrText xml:space="preserve"> ADDIN EN.CITE.DATA </w:instrText>
      </w:r>
      <w:r w:rsidRPr="00F17983">
        <w:rPr>
          <w:rFonts w:ascii="Book Antiqua" w:eastAsia="BatangChe" w:hAnsi="Book Antiqua"/>
          <w:sz w:val="24"/>
          <w:szCs w:val="24"/>
        </w:rPr>
      </w:r>
      <w:r w:rsidRPr="00F17983">
        <w:rPr>
          <w:rFonts w:ascii="Book Antiqua" w:eastAsia="BatangChe" w:hAnsi="Book Antiqua"/>
          <w:sz w:val="24"/>
          <w:szCs w:val="24"/>
        </w:rPr>
        <w:fldChar w:fldCharType="end"/>
      </w:r>
      <w:r w:rsidRPr="00F17983">
        <w:rPr>
          <w:rFonts w:ascii="Book Antiqua" w:eastAsia="BatangChe" w:hAnsi="Book Antiqua"/>
          <w:sz w:val="24"/>
          <w:szCs w:val="24"/>
        </w:rPr>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15" w:tooltip="Ferraioli, 2012 #15" w:history="1">
        <w:r w:rsidRPr="00F17983">
          <w:rPr>
            <w:rFonts w:ascii="Book Antiqua" w:eastAsia="BatangChe" w:hAnsi="Book Antiqua"/>
            <w:noProof/>
            <w:sz w:val="24"/>
            <w:szCs w:val="24"/>
            <w:vertAlign w:val="superscript"/>
          </w:rPr>
          <w:t>15</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 xml:space="preserve"> also compared SWE with TE in chronic hepatitis C patients using liver biopsy specimens, and LS measured using SWE also increased according to hepatic fibrosis stage. In their study, AUROC values for the diagnosis of significant fibrosis, advanced fibrosis and liver cirrhosis were 0.92, 0.98 and 0.98, respectively. Taken together, these results suggest that SWE is a promising tool for non-invasively predicting various degrees of hepatic fibrosis in patients with chronic liver diseases.</w:t>
      </w:r>
    </w:p>
    <w:p w:rsidR="00C5439B" w:rsidRPr="00F17983" w:rsidRDefault="00C5439B" w:rsidP="002D1A76">
      <w:pPr>
        <w:wordWrap/>
        <w:spacing w:line="360" w:lineRule="auto"/>
        <w:ind w:firstLine="810"/>
        <w:rPr>
          <w:rFonts w:ascii="Book Antiqua" w:eastAsia="BatangChe" w:hAnsi="Book Antiqua"/>
          <w:sz w:val="24"/>
          <w:szCs w:val="24"/>
        </w:rPr>
      </w:pPr>
      <w:r w:rsidRPr="00F17983">
        <w:rPr>
          <w:rFonts w:ascii="Book Antiqua" w:eastAsia="BatangChe" w:hAnsi="Book Antiqua"/>
          <w:sz w:val="24"/>
          <w:szCs w:val="24"/>
        </w:rPr>
        <w:t>Previous studies have reported that serologic examinations using serum markers or TE more accurately diagnose liver cirrhosis rather than intermediate stages of fibrosis (F2-3)</w:t>
      </w:r>
      <w:r>
        <w:rPr>
          <w:rFonts w:ascii="Book Antiqua" w:eastAsia="宋体" w:hAnsi="Book Antiqua"/>
          <w:sz w:val="24"/>
          <w:szCs w:val="24"/>
          <w:vertAlign w:val="superscript"/>
          <w:lang w:eastAsia="zh-CN"/>
        </w:rPr>
        <w:t>[</w:t>
      </w:r>
      <w:r>
        <w:rPr>
          <w:rFonts w:ascii="Book Antiqua" w:eastAsia="BatangChe" w:hAnsi="Book Antiqua"/>
          <w:sz w:val="24"/>
          <w:szCs w:val="24"/>
          <w:vertAlign w:val="superscript"/>
        </w:rPr>
        <w:t>8,11,</w:t>
      </w:r>
      <w:r w:rsidRPr="00F17983">
        <w:rPr>
          <w:rFonts w:ascii="Book Antiqua" w:eastAsia="BatangChe" w:hAnsi="Book Antiqua"/>
          <w:sz w:val="24"/>
          <w:szCs w:val="24"/>
          <w:vertAlign w:val="superscript"/>
        </w:rPr>
        <w:t>23</w:t>
      </w:r>
      <w:r>
        <w:rPr>
          <w:rFonts w:ascii="Book Antiqua" w:eastAsia="宋体" w:hAnsi="Book Antiqua"/>
          <w:sz w:val="24"/>
          <w:szCs w:val="24"/>
          <w:vertAlign w:val="superscript"/>
          <w:lang w:eastAsia="zh-CN"/>
        </w:rPr>
        <w:t>]</w:t>
      </w:r>
      <w:r w:rsidRPr="00F17983">
        <w:rPr>
          <w:rFonts w:ascii="Book Antiqua" w:eastAsia="BatangChe" w:hAnsi="Book Antiqua"/>
          <w:sz w:val="24"/>
          <w:szCs w:val="24"/>
        </w:rPr>
        <w:t>. However, in our study, the AUROC value (0.878) of LSM using SWE for detecting cirrhosis was slightly lower, but not significantly, than the values for detecting fibrosis staged ≥ F2 and ≥ F3 (which were 0.915 and 0.913, respectively). We are not currently able to explain this difference. A small sample size and heterogeneous causes of chronic liver diseases may explain the result. Therefore, large prospective studies in patients with homogenous disease causes are needed. Nonetheless, a recent study showed no significant difference between LSM using SWE for detection of intermediate stage fibrosis and cirrhosis, and, in addition, reported that SWE was superior to TE in detecting significant fibrosis</w:t>
      </w:r>
      <w:r w:rsidRPr="00F17983">
        <w:rPr>
          <w:rFonts w:ascii="Book Antiqua" w:eastAsia="BatangChe" w:hAnsi="Book Antiqua"/>
          <w:sz w:val="24"/>
          <w:szCs w:val="24"/>
          <w:vertAlign w:val="superscript"/>
        </w:rPr>
        <w:t>17</w:t>
      </w:r>
      <w:r w:rsidRPr="00F17983">
        <w:rPr>
          <w:rFonts w:ascii="Book Antiqua" w:eastAsia="BatangChe" w:hAnsi="Book Antiqua"/>
          <w:sz w:val="24"/>
          <w:szCs w:val="24"/>
        </w:rPr>
        <w:t>; our findings suggest that SWE may diagnose intermediate stages of fibrosis more accurately than other modalities.</w:t>
      </w:r>
    </w:p>
    <w:p w:rsidR="00C5439B" w:rsidRPr="00F17983" w:rsidRDefault="00C5439B" w:rsidP="002D1A76">
      <w:pPr>
        <w:wordWrap/>
        <w:spacing w:line="360" w:lineRule="auto"/>
        <w:ind w:firstLine="800"/>
        <w:rPr>
          <w:rFonts w:ascii="Book Antiqua" w:eastAsia="BatangChe" w:hAnsi="Book Antiqua"/>
          <w:sz w:val="24"/>
          <w:szCs w:val="24"/>
        </w:rPr>
      </w:pPr>
      <w:r w:rsidRPr="00F17983">
        <w:rPr>
          <w:rFonts w:ascii="Book Antiqua" w:eastAsia="BatangChe" w:hAnsi="Book Antiqua"/>
          <w:sz w:val="24"/>
          <w:szCs w:val="24"/>
        </w:rPr>
        <w:t xml:space="preserve">We did not compare SWE with TE in this study. However, we performed additional serologic examinations, and included various serum markers of hepatic fibrosis, such as APRI, HA, and type IV collagen, as well as other serum parameters (hemoglobin, serum bilirubin, PT (INR), GGT). Levels of all the listed serum markers </w:t>
      </w:r>
      <w:r w:rsidRPr="00F17983">
        <w:rPr>
          <w:rFonts w:ascii="Book Antiqua" w:eastAsia="BatangChe" w:hAnsi="Book Antiqua"/>
          <w:sz w:val="24"/>
          <w:szCs w:val="24"/>
        </w:rPr>
        <w:lastRenderedPageBreak/>
        <w:t>were positively correlated with hepatic fibrosis stage. On the other hand, platelet and serum albumin were negatively correlated, and AST and ALT showed no significant correlations. These results are consistent with other published data</w:t>
      </w:r>
      <w:r w:rsidRPr="00F17983">
        <w:rPr>
          <w:rFonts w:ascii="Book Antiqua" w:eastAsia="BatangChe"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IiBmb250PSJQbGFpbiBGb250IiBzaXplPSIxMiI+WzE1LDE5LDIwXTwvc3R5bGU+PC9EaXNwbGF5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aGUgU3R1ZHkgb2YgdGhlIExpdmVyPC9hYmJyLTE+PC9hbHQtcGVyaW9kaWNhbD48cGFnZXM+NTM4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</w:fldData>
        </w:fldChar>
      </w:r>
      <w:r w:rsidRPr="00F17983">
        <w:rPr>
          <w:rFonts w:ascii="Book Antiqua" w:eastAsia="BatangChe" w:hAnsi="Book Antiqua"/>
          <w:sz w:val="24"/>
          <w:szCs w:val="24"/>
        </w:rPr>
        <w:instrText xml:space="preserve"> ADDIN EN.CITE </w:instrText>
      </w:r>
      <w:r w:rsidRPr="00F17983">
        <w:rPr>
          <w:rFonts w:ascii="Book Antiqua" w:eastAsia="BatangChe"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IiBmb250PSJQbGFpbiBGb250IiBzaXplPSIxMiI+WzE1LDE5LDIwXTwvc3R5bGU+PC9EaXNwbGF5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</w:fldData>
        </w:fldChar>
      </w:r>
      <w:r w:rsidRPr="00F17983">
        <w:rPr>
          <w:rFonts w:ascii="Book Antiqua" w:eastAsia="BatangChe" w:hAnsi="Book Antiqua"/>
          <w:sz w:val="24"/>
          <w:szCs w:val="24"/>
        </w:rPr>
        <w:instrText xml:space="preserve"> ADDIN EN.CITE.DATA </w:instrText>
      </w:r>
      <w:r w:rsidRPr="00F17983">
        <w:rPr>
          <w:rFonts w:ascii="Book Antiqua" w:eastAsia="BatangChe" w:hAnsi="Book Antiqua"/>
          <w:sz w:val="24"/>
          <w:szCs w:val="24"/>
        </w:rPr>
      </w:r>
      <w:r w:rsidRPr="00F17983">
        <w:rPr>
          <w:rFonts w:ascii="Book Antiqua" w:eastAsia="BatangChe" w:hAnsi="Book Antiqua"/>
          <w:sz w:val="24"/>
          <w:szCs w:val="24"/>
        </w:rPr>
        <w:fldChar w:fldCharType="end"/>
      </w:r>
      <w:r w:rsidRPr="00F17983">
        <w:rPr>
          <w:rFonts w:ascii="Book Antiqua" w:eastAsia="BatangChe" w:hAnsi="Book Antiqua"/>
          <w:sz w:val="24"/>
          <w:szCs w:val="24"/>
        </w:rPr>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15" w:tooltip="Ferraioli, 2012 #15" w:history="1">
        <w:r w:rsidRPr="00F17983">
          <w:rPr>
            <w:rFonts w:ascii="Book Antiqua" w:eastAsia="BatangChe" w:hAnsi="Book Antiqua"/>
            <w:noProof/>
            <w:sz w:val="24"/>
            <w:szCs w:val="24"/>
            <w:vertAlign w:val="superscript"/>
          </w:rPr>
          <w:t>15</w:t>
        </w:r>
      </w:hyperlink>
      <w:r w:rsidRPr="00F17983">
        <w:rPr>
          <w:rFonts w:ascii="Book Antiqua" w:eastAsia="BatangChe" w:hAnsi="Book Antiqua"/>
          <w:noProof/>
          <w:sz w:val="24"/>
          <w:szCs w:val="24"/>
          <w:vertAlign w:val="superscript"/>
        </w:rPr>
        <w:t>,</w:t>
      </w:r>
      <w:hyperlink w:anchor="_ENREF_19" w:tooltip="Kim, 2009 #19" w:history="1">
        <w:r w:rsidRPr="00F17983">
          <w:rPr>
            <w:rFonts w:ascii="Book Antiqua" w:eastAsia="BatangChe" w:hAnsi="Book Antiqua"/>
            <w:noProof/>
            <w:sz w:val="24"/>
            <w:szCs w:val="24"/>
            <w:vertAlign w:val="superscript"/>
          </w:rPr>
          <w:t>19</w:t>
        </w:r>
      </w:hyperlink>
      <w:r w:rsidRPr="00F17983">
        <w:rPr>
          <w:rFonts w:ascii="Book Antiqua" w:eastAsia="BatangChe" w:hAnsi="Book Antiqua"/>
          <w:noProof/>
          <w:sz w:val="24"/>
          <w:szCs w:val="24"/>
          <w:vertAlign w:val="superscript"/>
        </w:rPr>
        <w:t>,</w:t>
      </w:r>
      <w:hyperlink w:anchor="_ENREF_20" w:tooltip="Takahashi, 2010 #20" w:history="1">
        <w:r w:rsidRPr="00F17983">
          <w:rPr>
            <w:rFonts w:ascii="Book Antiqua" w:eastAsia="BatangChe" w:hAnsi="Book Antiqua"/>
            <w:noProof/>
            <w:sz w:val="24"/>
            <w:szCs w:val="24"/>
            <w:vertAlign w:val="superscript"/>
          </w:rPr>
          <w:t>20</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 The results of LSM using SWE showed the highest correlation with hepatic fibrosis stage (</w:t>
      </w:r>
      <w:r w:rsidRPr="00F17983">
        <w:rPr>
          <w:rFonts w:ascii="Book Antiqua" w:eastAsia="BatangChe" w:hAnsi="Book Antiqua"/>
          <w:i/>
          <w:sz w:val="24"/>
          <w:szCs w:val="24"/>
        </w:rPr>
        <w:t>r</w:t>
      </w:r>
      <w:r>
        <w:rPr>
          <w:rFonts w:ascii="Book Antiqua" w:eastAsia="宋体" w:hAnsi="Book Antiqua"/>
          <w:i/>
          <w:sz w:val="24"/>
          <w:szCs w:val="24"/>
          <w:lang w:eastAsia="zh-CN"/>
        </w:rPr>
        <w:t xml:space="preserve"> </w:t>
      </w:r>
      <w:r w:rsidRPr="00F17983">
        <w:rPr>
          <w:rFonts w:ascii="Book Antiqua" w:eastAsia="BatangChe" w:hAnsi="Book Antiqua"/>
          <w:sz w:val="24"/>
          <w:szCs w:val="24"/>
        </w:rPr>
        <w: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0.748, </w:t>
      </w:r>
      <w:r w:rsidRPr="00F17983">
        <w:rPr>
          <w:rFonts w:ascii="Book Antiqua" w:eastAsia="BatangChe" w:hAnsi="Book Antiqua"/>
          <w:i/>
          <w:sz w:val="24"/>
          <w:szCs w:val="24"/>
        </w:rPr>
        <w:t>P</w:t>
      </w:r>
      <w:r>
        <w:rPr>
          <w:rFonts w:ascii="Book Antiqua" w:eastAsia="宋体" w:hAnsi="Book Antiqua"/>
          <w:i/>
          <w:sz w:val="24"/>
          <w:szCs w:val="24"/>
          <w:lang w:eastAsia="zh-CN"/>
        </w:rPr>
        <w:t xml:space="preserve"> </w:t>
      </w:r>
      <w:r w:rsidRPr="00F17983">
        <w:rPr>
          <w:rFonts w:ascii="Book Antiqua" w:eastAsia="BatangChe" w:hAnsi="Book Antiqua"/>
          <w:sz w:val="24"/>
          <w:szCs w:val="24"/>
        </w:rPr>
        <w:t>&lt;</w:t>
      </w:r>
      <w:r>
        <w:rPr>
          <w:rFonts w:ascii="Book Antiqua" w:eastAsia="宋体" w:hAnsi="Book Antiqua"/>
          <w:sz w:val="24"/>
          <w:szCs w:val="24"/>
          <w:lang w:eastAsia="zh-CN"/>
        </w:rPr>
        <w:t xml:space="preserve"> </w:t>
      </w:r>
      <w:r w:rsidRPr="00F17983">
        <w:rPr>
          <w:rFonts w:ascii="Book Antiqua" w:eastAsia="BatangChe" w:hAnsi="Book Antiqua"/>
          <w:sz w:val="24"/>
          <w:szCs w:val="24"/>
        </w:rPr>
        <w:t xml:space="preserve">0.0001) of all the tested parameters. </w:t>
      </w:r>
    </w:p>
    <w:p w:rsidR="00C5439B" w:rsidRPr="00F17983" w:rsidRDefault="00C5439B" w:rsidP="002D1A76">
      <w:pPr>
        <w:wordWrap/>
        <w:spacing w:line="360" w:lineRule="auto"/>
        <w:ind w:firstLine="720"/>
        <w:rPr>
          <w:rFonts w:ascii="Book Antiqua" w:eastAsia="BatangChe" w:hAnsi="Book Antiqua"/>
          <w:sz w:val="24"/>
          <w:szCs w:val="24"/>
        </w:rPr>
      </w:pPr>
      <w:r w:rsidRPr="00F17983">
        <w:rPr>
          <w:rFonts w:ascii="Book Antiqua" w:eastAsia="BatangChe" w:hAnsi="Book Antiqua"/>
          <w:sz w:val="24"/>
          <w:szCs w:val="24"/>
        </w:rPr>
        <w:t>When we compared the results of SWE and serum markers, the AUROC value for the detection of significant fibrosis was higher in SWE than the other serum markers, although the only significant difference was between SWE and APRI. The AUROC value for the detection of advanced fibrosis was also significantly higher using SWE than APRI, but the AUROC value of SWE was similar to both HA and type IV collagen. To our knowledge, there are no previous studies that compare SWE with serum fibrosis markers such as APRI, HA, and type IV collagen. In previous studies, TE was reportedly superior to serum markers for detecting hepatic fibrosis in hepatitis C patients</w:t>
      </w:r>
      <w:r w:rsidRPr="00F17983">
        <w:rPr>
          <w:rFonts w:ascii="Book Antiqua" w:eastAsia="BatangChe" w:hAnsi="Book Antiqua"/>
          <w:sz w:val="24"/>
          <w:szCs w:val="24"/>
        </w:rPr>
        <w:fldChar w:fldCharType="begin">
          <w:fldData xml:space="preserve">PEVuZE5vdGU+PENpdGU+PEF1dGhvcj5DYXN0ZXJhPC9BdXRob3I+PFllYXI+MjAxMjwvWWVhcj48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b2RpY2FsPjxwYWdlcz4xMjkzLTEzMDIgZTQ8L3BhZ2VzPjx2b2x1bWU+MTQyPC92b2x1bWU+PG51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ZXM+MTAxMy0yMTwvcGFnZXM+PHZvbHVtZT41Mzwvdm9sdW1lPjxudW1iZXI+NjwvbnVtYmVyPjxl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ci0xPjwvYWx0LXBlcmlvZGljYWw+PHBhZ2VzPjU1LTYyPC9wYWdlcz48dm9sdW1lPjU2PC92b2x1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LTE+PC9hbHQtcGVyaW9kaWNhbD48cGFnZXM+MTcxLTg8L3BhZ2VzPjx2b2x1bWU+MjY8L3ZvbHVt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</w:fldData>
        </w:fldChar>
      </w:r>
      <w:r w:rsidRPr="00F17983">
        <w:rPr>
          <w:rFonts w:ascii="Book Antiqua" w:eastAsia="BatangChe" w:hAnsi="Book Antiqua"/>
          <w:sz w:val="24"/>
          <w:szCs w:val="24"/>
        </w:rPr>
        <w:instrText xml:space="preserve"> ADDIN EN.CITE </w:instrText>
      </w:r>
      <w:r w:rsidRPr="00F17983">
        <w:rPr>
          <w:rFonts w:ascii="Book Antiqua" w:eastAsia="BatangChe" w:hAnsi="Book Antiqua"/>
          <w:sz w:val="24"/>
          <w:szCs w:val="24"/>
        </w:rPr>
        <w:fldChar w:fldCharType="begin">
          <w:fldData xml:space="preserve">PEVuZE5vdGU+PENpdGU+PEF1dGhvcj5DYXN0ZXJhPC9BdXRob3I+PFllYXI+MjAxMjwvWWVhcj48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</w:fldData>
        </w:fldChar>
      </w:r>
      <w:r w:rsidRPr="00F17983">
        <w:rPr>
          <w:rFonts w:ascii="Book Antiqua" w:eastAsia="BatangChe" w:hAnsi="Book Antiqua"/>
          <w:sz w:val="24"/>
          <w:szCs w:val="24"/>
        </w:rPr>
        <w:instrText xml:space="preserve"> ADDIN EN.CITE.DATA </w:instrText>
      </w:r>
      <w:r w:rsidRPr="00F17983">
        <w:rPr>
          <w:rFonts w:ascii="Book Antiqua" w:eastAsia="BatangChe" w:hAnsi="Book Antiqua"/>
          <w:sz w:val="24"/>
          <w:szCs w:val="24"/>
        </w:rPr>
      </w:r>
      <w:r w:rsidRPr="00F17983">
        <w:rPr>
          <w:rFonts w:ascii="Book Antiqua" w:eastAsia="BatangChe" w:hAnsi="Book Antiqua"/>
          <w:sz w:val="24"/>
          <w:szCs w:val="24"/>
        </w:rPr>
        <w:fldChar w:fldCharType="end"/>
      </w:r>
      <w:r w:rsidRPr="00F17983">
        <w:rPr>
          <w:rFonts w:ascii="Book Antiqua" w:eastAsia="BatangChe" w:hAnsi="Book Antiqua"/>
          <w:sz w:val="24"/>
          <w:szCs w:val="24"/>
        </w:rPr>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6" w:tooltip="Castera, 2012 #6" w:history="1">
        <w:r w:rsidRPr="00F17983">
          <w:rPr>
            <w:rFonts w:ascii="Book Antiqua" w:eastAsia="BatangChe" w:hAnsi="Book Antiqua"/>
            <w:noProof/>
            <w:sz w:val="24"/>
            <w:szCs w:val="24"/>
            <w:vertAlign w:val="superscript"/>
          </w:rPr>
          <w:t>6</w:t>
        </w:r>
      </w:hyperlink>
      <w:r w:rsidRPr="00F17983">
        <w:rPr>
          <w:rFonts w:ascii="Book Antiqua" w:eastAsia="BatangChe" w:hAnsi="Book Antiqua"/>
          <w:noProof/>
          <w:sz w:val="24"/>
          <w:szCs w:val="24"/>
          <w:vertAlign w:val="superscript"/>
        </w:rPr>
        <w:t>,</w:t>
      </w:r>
      <w:hyperlink w:anchor="_ENREF_9" w:tooltip="Degos, 2010 #9" w:history="1">
        <w:r w:rsidRPr="00F17983">
          <w:rPr>
            <w:rFonts w:ascii="Book Antiqua" w:eastAsia="BatangChe" w:hAnsi="Book Antiqua"/>
            <w:noProof/>
            <w:sz w:val="24"/>
            <w:szCs w:val="24"/>
            <w:vertAlign w:val="superscript"/>
          </w:rPr>
          <w:t>9</w:t>
        </w:r>
      </w:hyperlink>
      <w:r w:rsidRPr="00F17983">
        <w:rPr>
          <w:rFonts w:ascii="Book Antiqua" w:eastAsia="BatangChe" w:hAnsi="Book Antiqua"/>
          <w:noProof/>
          <w:sz w:val="24"/>
          <w:szCs w:val="24"/>
          <w:vertAlign w:val="superscript"/>
        </w:rPr>
        <w:t>,</w:t>
      </w:r>
      <w:hyperlink w:anchor="_ENREF_21" w:tooltip="Zarski, 2012 #21" w:history="1">
        <w:r w:rsidRPr="00F17983">
          <w:rPr>
            <w:rFonts w:ascii="Book Antiqua" w:eastAsia="BatangChe" w:hAnsi="Book Antiqua"/>
            <w:noProof/>
            <w:sz w:val="24"/>
            <w:szCs w:val="24"/>
            <w:vertAlign w:val="superscript"/>
          </w:rPr>
          <w:t>21</w:t>
        </w:r>
      </w:hyperlink>
      <w:r w:rsidRPr="00F17983">
        <w:rPr>
          <w:rFonts w:ascii="Book Antiqua" w:eastAsia="BatangChe" w:hAnsi="Book Antiqua"/>
          <w:noProof/>
          <w:sz w:val="24"/>
          <w:szCs w:val="24"/>
          <w:vertAlign w:val="superscript"/>
        </w:rPr>
        <w:t>,</w:t>
      </w:r>
      <w:hyperlink w:anchor="_ENREF_22" w:tooltip="Kim, 2011 #22" w:history="1">
        <w:r w:rsidRPr="00F17983">
          <w:rPr>
            <w:rFonts w:ascii="Book Antiqua" w:eastAsia="BatangChe" w:hAnsi="Book Antiqua"/>
            <w:noProof/>
            <w:sz w:val="24"/>
            <w:szCs w:val="24"/>
            <w:vertAlign w:val="superscript"/>
          </w:rPr>
          <w:t>22</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 additionally, SWE was superior to TE in detecting significant fibrosis, but similar to TE in detecting advanced fibrosis and liver cirrhosis</w:t>
      </w:r>
      <w:r w:rsidRPr="00F17983">
        <w:rPr>
          <w:rFonts w:ascii="Book Antiqua" w:eastAsia="BatangChe"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IiBmb250PSJQbGFpbiBGb250IiBzaXplPSIxMiI+WzE1XTwvc3R5bGU+PC9EaXNwbGF5VGV4dD48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</w:fldData>
        </w:fldChar>
      </w:r>
      <w:r w:rsidRPr="00F17983">
        <w:rPr>
          <w:rFonts w:ascii="Book Antiqua" w:eastAsia="BatangChe" w:hAnsi="Book Antiqua"/>
          <w:sz w:val="24"/>
          <w:szCs w:val="24"/>
        </w:rPr>
        <w:instrText xml:space="preserve"> ADDIN EN.CITE </w:instrText>
      </w:r>
      <w:r w:rsidRPr="00F17983">
        <w:rPr>
          <w:rFonts w:ascii="Book Antiqua" w:eastAsia="BatangChe" w:hAnsi="Book Antiqua"/>
          <w:sz w:val="24"/>
          <w:szCs w:val="24"/>
        </w:rPr>
        <w:fldChar w:fldCharType="begin">
          <w:fldData xml:space="preserve">PEVuZE5vdGU+PENpdGU+PEF1dGhvcj5GZXJyYWlvbGk8L0F1dGhvcj48WWVhcj4yMDEyPC9ZZWFy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</w:fldData>
        </w:fldChar>
      </w:r>
      <w:r w:rsidRPr="00F17983">
        <w:rPr>
          <w:rFonts w:ascii="Book Antiqua" w:eastAsia="BatangChe" w:hAnsi="Book Antiqua"/>
          <w:sz w:val="24"/>
          <w:szCs w:val="24"/>
        </w:rPr>
        <w:instrText xml:space="preserve"> ADDIN EN.CITE.DATA </w:instrText>
      </w:r>
      <w:r w:rsidRPr="00F17983">
        <w:rPr>
          <w:rFonts w:ascii="Book Antiqua" w:eastAsia="BatangChe" w:hAnsi="Book Antiqua"/>
          <w:sz w:val="24"/>
          <w:szCs w:val="24"/>
        </w:rPr>
      </w:r>
      <w:r w:rsidRPr="00F17983">
        <w:rPr>
          <w:rFonts w:ascii="Book Antiqua" w:eastAsia="BatangChe" w:hAnsi="Book Antiqua"/>
          <w:sz w:val="24"/>
          <w:szCs w:val="24"/>
        </w:rPr>
        <w:fldChar w:fldCharType="end"/>
      </w:r>
      <w:r w:rsidRPr="00F17983">
        <w:rPr>
          <w:rFonts w:ascii="Book Antiqua" w:eastAsia="BatangChe" w:hAnsi="Book Antiqua"/>
          <w:sz w:val="24"/>
          <w:szCs w:val="24"/>
        </w:rPr>
      </w:r>
      <w:r w:rsidRPr="00F17983">
        <w:rPr>
          <w:rFonts w:ascii="Book Antiqua" w:eastAsia="BatangChe" w:hAnsi="Book Antiqua"/>
          <w:sz w:val="24"/>
          <w:szCs w:val="24"/>
        </w:rPr>
        <w:fldChar w:fldCharType="separate"/>
      </w:r>
      <w:r w:rsidRPr="00F17983">
        <w:rPr>
          <w:rFonts w:ascii="Book Antiqua" w:eastAsia="BatangChe" w:hAnsi="Book Antiqua"/>
          <w:noProof/>
          <w:sz w:val="24"/>
          <w:szCs w:val="24"/>
          <w:vertAlign w:val="superscript"/>
        </w:rPr>
        <w:t>[</w:t>
      </w:r>
      <w:hyperlink w:anchor="_ENREF_15" w:tooltip="Ferraioli, 2012 #15" w:history="1">
        <w:r w:rsidRPr="00F17983">
          <w:rPr>
            <w:rFonts w:ascii="Book Antiqua" w:eastAsia="BatangChe" w:hAnsi="Book Antiqua"/>
            <w:noProof/>
            <w:sz w:val="24"/>
            <w:szCs w:val="24"/>
            <w:vertAlign w:val="superscript"/>
          </w:rPr>
          <w:t>15</w:t>
        </w:r>
      </w:hyperlink>
      <w:r w:rsidRPr="00F17983">
        <w:rPr>
          <w:rFonts w:ascii="Book Antiqua" w:eastAsia="BatangChe" w:hAnsi="Book Antiqua"/>
          <w:noProof/>
          <w:sz w:val="24"/>
          <w:szCs w:val="24"/>
          <w:vertAlign w:val="superscript"/>
        </w:rPr>
        <w:t>]</w:t>
      </w:r>
      <w:r w:rsidRPr="00F17983">
        <w:rPr>
          <w:rFonts w:ascii="Book Antiqua" w:eastAsia="BatangChe" w:hAnsi="Book Antiqua"/>
          <w:sz w:val="24"/>
          <w:szCs w:val="24"/>
        </w:rPr>
        <w:fldChar w:fldCharType="end"/>
      </w:r>
      <w:r w:rsidRPr="00F17983">
        <w:rPr>
          <w:rFonts w:ascii="Book Antiqua" w:eastAsia="BatangChe" w:hAnsi="Book Antiqua"/>
          <w:sz w:val="24"/>
          <w:szCs w:val="24"/>
        </w:rPr>
        <w:t xml:space="preserve">. In sum, the diagnostic performance of SWE is similar or superior to that of serum markers in detecting hepatic fibrosis. Furthermore, when we analyzed the results more specifically according chronic liver disease causes, SWE consistently showed AUROC values greater than 0.9, whereas the AUROC values of APRI, HA and type IV collagen varied according to disease cause. This suggests that SWE is a promising single method for detecting hepatic fibrosis, regardless of cause. </w:t>
      </w:r>
    </w:p>
    <w:p w:rsidR="00C5439B" w:rsidRPr="00F17983" w:rsidRDefault="00C5439B" w:rsidP="002D1A76">
      <w:pPr>
        <w:wordWrap/>
        <w:spacing w:line="360" w:lineRule="auto"/>
        <w:ind w:firstLine="720"/>
        <w:rPr>
          <w:rFonts w:ascii="Book Antiqua" w:eastAsia="BatangChe" w:hAnsi="Book Antiqua"/>
          <w:sz w:val="24"/>
          <w:szCs w:val="24"/>
        </w:rPr>
      </w:pPr>
      <w:r w:rsidRPr="00F17983">
        <w:rPr>
          <w:rFonts w:ascii="Book Antiqua" w:eastAsia="BatangChe" w:hAnsi="Book Antiqua"/>
          <w:sz w:val="24"/>
          <w:szCs w:val="24"/>
        </w:rPr>
        <w:t xml:space="preserve">This study has several limitations. Firstly, it was a retrospective study of a relatively small number of patients conducted in a single institution. To overcome this limitation, we consecutively collected subjects for the study, but there were lost data from serologic examinations of some patients, including HA and type IV collagen; and the results of these patients were excluded from the statistical analysis when comparing SWE and serum markers. Secondly, AUROC values of LS measured using SWE tended to be lower in our study than previously reported studies. This could be explained by the inclusion of heterogeneous subjects with various causes of chronic liver disease. Finally, we could not compare SWE to other </w:t>
      </w:r>
      <w:r w:rsidRPr="00F17983">
        <w:rPr>
          <w:rFonts w:ascii="Book Antiqua" w:eastAsia="BatangChe" w:hAnsi="Book Antiqua"/>
          <w:sz w:val="24"/>
          <w:szCs w:val="24"/>
        </w:rPr>
        <w:lastRenderedPageBreak/>
        <w:t>recently developed imaging modalities, such as TE and ARFI.</w:t>
      </w:r>
    </w:p>
    <w:p w:rsidR="00C5439B" w:rsidRPr="00F17983" w:rsidRDefault="00C5439B" w:rsidP="002D1A76">
      <w:pPr>
        <w:wordWrap/>
        <w:spacing w:line="360" w:lineRule="auto"/>
        <w:ind w:firstLine="720"/>
        <w:rPr>
          <w:rFonts w:ascii="Book Antiqua" w:eastAsia="宋体" w:hAnsi="Book Antiqua"/>
          <w:sz w:val="24"/>
          <w:szCs w:val="24"/>
          <w:lang w:eastAsia="zh-CN"/>
        </w:rPr>
      </w:pPr>
      <w:r w:rsidRPr="00F17983">
        <w:rPr>
          <w:rFonts w:ascii="Book Antiqua" w:eastAsia="BatangChe" w:hAnsi="Book Antiqua"/>
          <w:sz w:val="24"/>
          <w:szCs w:val="24"/>
        </w:rPr>
        <w:t xml:space="preserve">In conclusion, LS measured using SWE positively correlates to hepatic fibrosis stage assessed by liver biopsy, and SWE is a very useful and accurate method for detecting significant fibrosis and advanced fibrosis, with diagnostic accuracy comparable to serum HA and type IV collagen. Prospective studies of a large cohort of patients with a homogeneous cause of chronic liver disease should be undertaken in the near future. </w:t>
      </w:r>
    </w:p>
    <w:p w:rsidR="00C5439B" w:rsidRPr="00F17983" w:rsidRDefault="00C5439B" w:rsidP="002D1A76">
      <w:pPr>
        <w:wordWrap/>
        <w:spacing w:line="360" w:lineRule="auto"/>
        <w:rPr>
          <w:rFonts w:ascii="Book Antiqua" w:eastAsia="BatangChe" w:hAnsi="Book Antiqua"/>
          <w:sz w:val="24"/>
          <w:szCs w:val="24"/>
        </w:rPr>
      </w:pPr>
    </w:p>
    <w:p w:rsidR="00C5439B" w:rsidRDefault="00C5439B" w:rsidP="00F4270F">
      <w:pPr>
        <w:spacing w:line="360" w:lineRule="auto"/>
        <w:rPr>
          <w:rFonts w:ascii="Book Antiqua" w:hAnsi="Book Antiqua"/>
          <w:b/>
          <w:sz w:val="24"/>
        </w:rPr>
      </w:pPr>
      <w:bookmarkStart w:id="10" w:name="OLE_LINK13"/>
      <w:bookmarkStart w:id="11" w:name="OLE_LINK323"/>
      <w:bookmarkStart w:id="12" w:name="OLE_LINK349"/>
      <w:bookmarkStart w:id="13" w:name="OLE_LINK377"/>
      <w:bookmarkStart w:id="14" w:name="OLE_LINK386"/>
      <w:r w:rsidRPr="00A7393F">
        <w:rPr>
          <w:rFonts w:ascii="Book Antiqua" w:hAnsi="Book Antiqua"/>
          <w:b/>
          <w:sz w:val="24"/>
        </w:rPr>
        <w:t>COMMENTS</w:t>
      </w:r>
    </w:p>
    <w:p w:rsidR="00C5439B" w:rsidRPr="00A7393F" w:rsidRDefault="00C5439B" w:rsidP="00F4270F">
      <w:pPr>
        <w:spacing w:line="360" w:lineRule="auto"/>
        <w:rPr>
          <w:rFonts w:ascii="Book Antiqua" w:hAnsi="Book Antiqua"/>
          <w:b/>
          <w:i/>
          <w:sz w:val="24"/>
        </w:rPr>
      </w:pPr>
      <w:r w:rsidRPr="00A7393F">
        <w:rPr>
          <w:rFonts w:ascii="Book Antiqua" w:hAnsi="Book Antiqua"/>
          <w:b/>
          <w:i/>
          <w:sz w:val="24"/>
        </w:rPr>
        <w:t>Background</w:t>
      </w:r>
    </w:p>
    <w:p w:rsidR="00C5439B" w:rsidRPr="00F4270F" w:rsidRDefault="00C5439B" w:rsidP="00F4270F">
      <w:pPr>
        <w:spacing w:line="360" w:lineRule="auto"/>
        <w:rPr>
          <w:rFonts w:ascii="Book Antiqua" w:eastAsia="宋体" w:hAnsi="Book Antiqua"/>
          <w:sz w:val="24"/>
          <w:szCs w:val="24"/>
          <w:lang w:eastAsia="zh-CN"/>
        </w:rPr>
      </w:pPr>
      <w:r w:rsidRPr="00F17983">
        <w:rPr>
          <w:rFonts w:ascii="Book Antiqua" w:hAnsi="Book Antiqua"/>
          <w:sz w:val="24"/>
          <w:szCs w:val="24"/>
        </w:rPr>
        <w:t>The staging of liver fibrosis, therefore, is of major clinical concern because it informs the patient’s prognosis and is a key factor when determining a treatment strategy. Particularly in cases of chronic viral hepatitis B and C, it is important to detect significant and advanced fibrosis, because these stages are the critical points for anti-viral treatment</w:t>
      </w:r>
      <w:r>
        <w:rPr>
          <w:rFonts w:ascii="Book Antiqua" w:eastAsia="宋体" w:hAnsi="Book Antiqua"/>
          <w:sz w:val="24"/>
          <w:szCs w:val="24"/>
          <w:lang w:eastAsia="zh-CN"/>
        </w:rPr>
        <w:t>.</w:t>
      </w:r>
    </w:p>
    <w:p w:rsidR="00C5439B" w:rsidRPr="00F4270F" w:rsidRDefault="00C5439B" w:rsidP="00F4270F">
      <w:pPr>
        <w:spacing w:line="360" w:lineRule="auto"/>
        <w:rPr>
          <w:rFonts w:ascii="Book Antiqua" w:eastAsia="宋体" w:hAnsi="Book Antiqua"/>
          <w:b/>
          <w:i/>
          <w:sz w:val="24"/>
          <w:lang w:eastAsia="zh-CN"/>
        </w:rPr>
      </w:pPr>
    </w:p>
    <w:p w:rsidR="00C5439B" w:rsidRPr="00A7393F" w:rsidRDefault="00C5439B" w:rsidP="00F4270F">
      <w:pPr>
        <w:spacing w:line="360" w:lineRule="auto"/>
        <w:rPr>
          <w:rFonts w:ascii="Book Antiqua" w:hAnsi="Book Antiqua"/>
          <w:b/>
          <w:i/>
          <w:sz w:val="24"/>
        </w:rPr>
      </w:pPr>
      <w:r w:rsidRPr="00A7393F">
        <w:rPr>
          <w:rFonts w:ascii="Book Antiqua" w:hAnsi="Book Antiqua"/>
          <w:b/>
          <w:i/>
          <w:sz w:val="24"/>
        </w:rPr>
        <w:t>Innovations and breakthroughs</w:t>
      </w:r>
    </w:p>
    <w:p w:rsidR="00C5439B" w:rsidRPr="00A7393F" w:rsidRDefault="00C5439B" w:rsidP="00F4270F">
      <w:pPr>
        <w:spacing w:line="360" w:lineRule="auto"/>
        <w:rPr>
          <w:rFonts w:ascii="Book Antiqua" w:hAnsi="Book Antiqua"/>
          <w:b/>
          <w:i/>
          <w:sz w:val="24"/>
        </w:rPr>
      </w:pPr>
      <w:r w:rsidRPr="00F17983">
        <w:rPr>
          <w:rFonts w:ascii="Book Antiqua" w:hAnsi="Book Antiqua"/>
          <w:sz w:val="24"/>
          <w:szCs w:val="24"/>
        </w:rPr>
        <w:t>This study was to evaluate the correlation between LS measurement (LSM) using SWE and liver fibrosis stage determined histopathologically in patients with various chronic liver diseases, as well as to determine the diagnostic accuracy and clinical usefulness of SWE in predicting significant fibrosis and advanced liver fibrosis.</w:t>
      </w:r>
    </w:p>
    <w:p w:rsidR="00C5439B" w:rsidRPr="00F4270F" w:rsidRDefault="00C5439B" w:rsidP="00F4270F">
      <w:pPr>
        <w:spacing w:line="360" w:lineRule="auto"/>
        <w:rPr>
          <w:rFonts w:ascii="Book Antiqua" w:hAnsi="Book Antiqua"/>
          <w:b/>
          <w:i/>
          <w:sz w:val="24"/>
        </w:rPr>
      </w:pPr>
    </w:p>
    <w:p w:rsidR="00C5439B" w:rsidRPr="00A7393F" w:rsidRDefault="00C5439B" w:rsidP="00F4270F">
      <w:pPr>
        <w:spacing w:line="360" w:lineRule="auto"/>
        <w:rPr>
          <w:rFonts w:ascii="Book Antiqua" w:hAnsi="Book Antiqua"/>
          <w:b/>
          <w:i/>
          <w:sz w:val="24"/>
        </w:rPr>
      </w:pPr>
      <w:r w:rsidRPr="00A7393F">
        <w:rPr>
          <w:rFonts w:ascii="Book Antiqua" w:hAnsi="Book Antiqua"/>
          <w:b/>
          <w:i/>
          <w:sz w:val="24"/>
        </w:rPr>
        <w:t>Applications</w:t>
      </w:r>
    </w:p>
    <w:p w:rsidR="00C5439B" w:rsidRDefault="00C5439B" w:rsidP="00F4270F">
      <w:pPr>
        <w:spacing w:line="360" w:lineRule="auto"/>
        <w:rPr>
          <w:rFonts w:ascii="Book Antiqua" w:eastAsia="宋体" w:hAnsi="Book Antiqua"/>
          <w:sz w:val="24"/>
          <w:szCs w:val="24"/>
          <w:lang w:eastAsia="zh-CN"/>
        </w:rPr>
      </w:pPr>
      <w:r w:rsidRPr="00F17983">
        <w:rPr>
          <w:rFonts w:ascii="Book Antiqua" w:eastAsia="BatangChe" w:hAnsi="Book Antiqua"/>
          <w:sz w:val="24"/>
          <w:szCs w:val="24"/>
        </w:rPr>
        <w:t>SWE is a very useful and accurate method for detecting significant fibrosis and advanced fibrosis, with diagnostic accuracy comparable to serum HA and type IV collagen.</w:t>
      </w:r>
    </w:p>
    <w:p w:rsidR="00C5439B" w:rsidRPr="00A7393F" w:rsidRDefault="00C5439B" w:rsidP="00F4270F">
      <w:pPr>
        <w:spacing w:line="360" w:lineRule="auto"/>
        <w:rPr>
          <w:rFonts w:ascii="Book Antiqua" w:hAnsi="Book Antiqua"/>
          <w:b/>
          <w:i/>
          <w:sz w:val="24"/>
        </w:rPr>
      </w:pPr>
    </w:p>
    <w:p w:rsidR="00C5439B" w:rsidRPr="00A7393F" w:rsidRDefault="00C5439B" w:rsidP="00F4270F">
      <w:pPr>
        <w:spacing w:line="360" w:lineRule="auto"/>
        <w:rPr>
          <w:rFonts w:ascii="Book Antiqua" w:hAnsi="Book Antiqua"/>
          <w:b/>
          <w:i/>
          <w:sz w:val="24"/>
        </w:rPr>
      </w:pPr>
      <w:r w:rsidRPr="00A7393F">
        <w:rPr>
          <w:rFonts w:ascii="Book Antiqua" w:hAnsi="Book Antiqua"/>
          <w:b/>
          <w:i/>
          <w:sz w:val="24"/>
        </w:rPr>
        <w:t>Peer review</w:t>
      </w:r>
    </w:p>
    <w:bookmarkEnd w:id="10"/>
    <w:bookmarkEnd w:id="11"/>
    <w:bookmarkEnd w:id="12"/>
    <w:bookmarkEnd w:id="13"/>
    <w:bookmarkEnd w:id="14"/>
    <w:p w:rsidR="00C5439B" w:rsidRPr="002D1A76" w:rsidRDefault="00C5439B" w:rsidP="00F4270F">
      <w:pPr>
        <w:wordWrap/>
        <w:spacing w:line="360" w:lineRule="auto"/>
        <w:rPr>
          <w:rFonts w:ascii="Book Antiqua" w:eastAsia="BatangChe" w:hAnsi="Book Antiqua"/>
          <w:sz w:val="24"/>
          <w:szCs w:val="24"/>
        </w:rPr>
      </w:pPr>
      <w:r w:rsidRPr="00F4270F">
        <w:rPr>
          <w:rFonts w:ascii="Book Antiqua" w:eastAsia="BatangChe" w:hAnsi="Book Antiqua"/>
          <w:sz w:val="24"/>
          <w:szCs w:val="24"/>
        </w:rPr>
        <w:t>In this study authors evaluated the correlation between liver</w:t>
      </w:r>
      <w:r>
        <w:rPr>
          <w:rFonts w:ascii="Book Antiqua" w:eastAsia="BatangChe" w:hAnsi="Book Antiqua"/>
          <w:sz w:val="24"/>
          <w:szCs w:val="24"/>
        </w:rPr>
        <w:t xml:space="preserve"> stiffness measurement (LSM) by</w:t>
      </w:r>
      <w:r>
        <w:rPr>
          <w:rFonts w:ascii="Book Antiqua" w:eastAsia="宋体" w:hAnsi="Book Antiqua"/>
          <w:sz w:val="24"/>
          <w:szCs w:val="24"/>
          <w:lang w:eastAsia="zh-CN"/>
        </w:rPr>
        <w:t xml:space="preserve"> </w:t>
      </w:r>
      <w:r w:rsidRPr="00F4270F">
        <w:rPr>
          <w:rFonts w:ascii="Book Antiqua" w:eastAsia="BatangChe" w:hAnsi="Book Antiqua"/>
          <w:sz w:val="24"/>
          <w:szCs w:val="24"/>
        </w:rPr>
        <w:t xml:space="preserve">real-time shear wave elastography (SWE) and liver fibrosis stage. They </w:t>
      </w:r>
      <w:r w:rsidRPr="00F4270F">
        <w:rPr>
          <w:rFonts w:ascii="Book Antiqua" w:eastAsia="BatangChe" w:hAnsi="Book Antiqua"/>
          <w:sz w:val="24"/>
          <w:szCs w:val="24"/>
        </w:rPr>
        <w:lastRenderedPageBreak/>
        <w:t>enrolled 70 consecutive</w:t>
      </w:r>
      <w:r>
        <w:rPr>
          <w:rFonts w:ascii="Book Antiqua" w:eastAsia="宋体" w:hAnsi="Book Antiqua"/>
          <w:sz w:val="24"/>
          <w:szCs w:val="24"/>
          <w:lang w:eastAsia="zh-CN"/>
        </w:rPr>
        <w:t xml:space="preserve"> </w:t>
      </w:r>
      <w:r w:rsidRPr="00F4270F">
        <w:rPr>
          <w:rFonts w:ascii="Book Antiqua" w:eastAsia="BatangChe" w:hAnsi="Book Antiqua"/>
          <w:sz w:val="24"/>
          <w:szCs w:val="24"/>
        </w:rPr>
        <w:t>patients with various chronic liver diseases (HBV, HCV, non-al</w:t>
      </w:r>
      <w:r>
        <w:rPr>
          <w:rFonts w:ascii="Book Antiqua" w:eastAsia="BatangChe" w:hAnsi="Book Antiqua"/>
          <w:sz w:val="24"/>
          <w:szCs w:val="24"/>
        </w:rPr>
        <w:t>coholic liver disease and other</w:t>
      </w:r>
      <w:r>
        <w:rPr>
          <w:rFonts w:ascii="Book Antiqua" w:eastAsia="宋体" w:hAnsi="Book Antiqua"/>
          <w:sz w:val="24"/>
          <w:szCs w:val="24"/>
          <w:lang w:eastAsia="zh-CN"/>
        </w:rPr>
        <w:t xml:space="preserve"> </w:t>
      </w:r>
      <w:r w:rsidRPr="00F4270F">
        <w:rPr>
          <w:rFonts w:ascii="Book Antiqua" w:eastAsia="BatangChe" w:hAnsi="Book Antiqua"/>
          <w:sz w:val="24"/>
          <w:szCs w:val="24"/>
        </w:rPr>
        <w:t xml:space="preserve">diseases including autoimmune hepatitis and unknown cause). The </w:t>
      </w:r>
      <w:r>
        <w:rPr>
          <w:rFonts w:ascii="Book Antiqua" w:eastAsia="BatangChe" w:hAnsi="Book Antiqua"/>
          <w:sz w:val="24"/>
          <w:szCs w:val="24"/>
        </w:rPr>
        <w:t>major result is that LSM by SWE</w:t>
      </w:r>
      <w:r>
        <w:rPr>
          <w:rFonts w:ascii="Book Antiqua" w:eastAsia="宋体" w:hAnsi="Book Antiqua"/>
          <w:sz w:val="24"/>
          <w:szCs w:val="24"/>
          <w:lang w:eastAsia="zh-CN"/>
        </w:rPr>
        <w:t xml:space="preserve"> </w:t>
      </w:r>
      <w:r w:rsidRPr="00F4270F">
        <w:rPr>
          <w:rFonts w:ascii="Book Antiqua" w:eastAsia="BatangChe" w:hAnsi="Book Antiqua"/>
          <w:sz w:val="24"/>
          <w:szCs w:val="24"/>
        </w:rPr>
        <w:t>showed a significant correlation with the severity of liver fibrosis, maximally id</w:t>
      </w:r>
      <w:r>
        <w:rPr>
          <w:rFonts w:ascii="Book Antiqua" w:eastAsia="BatangChe" w:hAnsi="Book Antiqua"/>
          <w:sz w:val="24"/>
          <w:szCs w:val="24"/>
        </w:rPr>
        <w:t>entifying more</w:t>
      </w:r>
      <w:r>
        <w:rPr>
          <w:rFonts w:ascii="Book Antiqua" w:eastAsia="宋体" w:hAnsi="Book Antiqua"/>
          <w:sz w:val="24"/>
          <w:szCs w:val="24"/>
          <w:lang w:eastAsia="zh-CN"/>
        </w:rPr>
        <w:t xml:space="preserve"> </w:t>
      </w:r>
      <w:r w:rsidRPr="00F4270F">
        <w:rPr>
          <w:rFonts w:ascii="Book Antiqua" w:eastAsia="BatangChe" w:hAnsi="Book Antiqua"/>
          <w:sz w:val="24"/>
          <w:szCs w:val="24"/>
        </w:rPr>
        <w:t>advanced degrees of disease.</w:t>
      </w:r>
    </w:p>
    <w:p w:rsidR="00C5439B" w:rsidRPr="00837A4B" w:rsidRDefault="00C5439B" w:rsidP="00462F85">
      <w:pPr>
        <w:wordWrap/>
        <w:spacing w:line="360" w:lineRule="auto"/>
        <w:rPr>
          <w:rFonts w:ascii="Book Antiqua" w:eastAsia="한컴바탕" w:hAnsi="Book Antiqua"/>
          <w:sz w:val="24"/>
          <w:szCs w:val="24"/>
        </w:rPr>
      </w:pPr>
      <w:r w:rsidRPr="00837A4B">
        <w:rPr>
          <w:rFonts w:ascii="Book Antiqua" w:eastAsia="한컴바탕" w:hAnsi="Book Antiqua"/>
          <w:bCs/>
          <w:sz w:val="24"/>
          <w:szCs w:val="24"/>
        </w:rPr>
        <w:br w:type="page"/>
      </w:r>
      <w:r w:rsidRPr="00837A4B">
        <w:rPr>
          <w:rFonts w:ascii="Book Antiqua" w:eastAsia="BatangChe" w:hAnsi="Book Antiqua"/>
          <w:b/>
          <w:sz w:val="24"/>
          <w:szCs w:val="24"/>
        </w:rPr>
        <w:lastRenderedPageBreak/>
        <w:t>REFERENCE</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1 </w:t>
      </w:r>
      <w:r w:rsidRPr="00261ED2">
        <w:rPr>
          <w:rFonts w:ascii="Book Antiqua" w:eastAsia="宋体" w:hAnsi="Book Antiqua" w:cs="宋体"/>
          <w:b/>
          <w:bCs/>
          <w:kern w:val="0"/>
          <w:sz w:val="24"/>
          <w:szCs w:val="24"/>
        </w:rPr>
        <w:t>Cho SW</w:t>
      </w:r>
      <w:r w:rsidRPr="00261ED2">
        <w:rPr>
          <w:rFonts w:ascii="Book Antiqua" w:eastAsia="宋体" w:hAnsi="Book Antiqua" w:cs="宋体"/>
          <w:kern w:val="0"/>
          <w:sz w:val="24"/>
          <w:szCs w:val="24"/>
        </w:rPr>
        <w:t>, Cheong JY. [Clinical application of non-invasive diagnosis for hepatic fibrosis]. </w:t>
      </w:r>
      <w:r w:rsidRPr="00261ED2">
        <w:rPr>
          <w:rFonts w:ascii="Book Antiqua" w:eastAsia="宋体" w:hAnsi="Book Antiqua" w:cs="宋体"/>
          <w:i/>
          <w:iCs/>
          <w:kern w:val="0"/>
          <w:sz w:val="24"/>
          <w:szCs w:val="24"/>
        </w:rPr>
        <w:t>Korean J Hepatol</w:t>
      </w:r>
      <w:r w:rsidRPr="00261ED2">
        <w:rPr>
          <w:rFonts w:ascii="Book Antiqua" w:eastAsia="宋体" w:hAnsi="Book Antiqua" w:cs="宋体"/>
          <w:kern w:val="0"/>
          <w:sz w:val="24"/>
          <w:szCs w:val="24"/>
        </w:rPr>
        <w:t> 2007; </w:t>
      </w:r>
      <w:r w:rsidRPr="00261ED2">
        <w:rPr>
          <w:rFonts w:ascii="Book Antiqua" w:eastAsia="宋体" w:hAnsi="Book Antiqua" w:cs="宋体"/>
          <w:b/>
          <w:bCs/>
          <w:kern w:val="0"/>
          <w:sz w:val="24"/>
          <w:szCs w:val="24"/>
        </w:rPr>
        <w:t>13</w:t>
      </w:r>
      <w:r w:rsidRPr="00261ED2">
        <w:rPr>
          <w:rFonts w:ascii="Book Antiqua" w:eastAsia="宋体" w:hAnsi="Book Antiqua" w:cs="宋体"/>
          <w:kern w:val="0"/>
          <w:sz w:val="24"/>
          <w:szCs w:val="24"/>
        </w:rPr>
        <w:t>: 129-137 [PMID: 17585186]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2 </w:t>
      </w:r>
      <w:r w:rsidRPr="00261ED2">
        <w:rPr>
          <w:rFonts w:ascii="Book Antiqua" w:eastAsia="宋体" w:hAnsi="Book Antiqua" w:cs="宋体"/>
          <w:b/>
          <w:bCs/>
          <w:kern w:val="0"/>
          <w:sz w:val="24"/>
          <w:szCs w:val="24"/>
        </w:rPr>
        <w:t>Dienstag JL</w:t>
      </w:r>
      <w:r w:rsidRPr="00261ED2">
        <w:rPr>
          <w:rFonts w:ascii="Book Antiqua" w:eastAsia="宋体" w:hAnsi="Book Antiqua" w:cs="宋体"/>
          <w:kern w:val="0"/>
          <w:sz w:val="24"/>
          <w:szCs w:val="24"/>
        </w:rPr>
        <w:t>. The role of liver biopsy in chronic hepatitis C. </w:t>
      </w:r>
      <w:r w:rsidRPr="00261ED2">
        <w:rPr>
          <w:rFonts w:ascii="Book Antiqua" w:eastAsia="宋体" w:hAnsi="Book Antiqua" w:cs="宋体"/>
          <w:i/>
          <w:iCs/>
          <w:kern w:val="0"/>
          <w:sz w:val="24"/>
          <w:szCs w:val="24"/>
        </w:rPr>
        <w:t>Hepatology</w:t>
      </w:r>
      <w:r w:rsidRPr="00261ED2">
        <w:rPr>
          <w:rFonts w:ascii="Book Antiqua" w:eastAsia="宋体" w:hAnsi="Book Antiqua" w:cs="宋体"/>
          <w:kern w:val="0"/>
          <w:sz w:val="24"/>
          <w:szCs w:val="24"/>
        </w:rPr>
        <w:t> 2002; </w:t>
      </w:r>
      <w:r w:rsidRPr="00261ED2">
        <w:rPr>
          <w:rFonts w:ascii="Book Antiqua" w:eastAsia="宋体" w:hAnsi="Book Antiqua" w:cs="宋体"/>
          <w:b/>
          <w:bCs/>
          <w:kern w:val="0"/>
          <w:sz w:val="24"/>
          <w:szCs w:val="24"/>
        </w:rPr>
        <w:t>36</w:t>
      </w:r>
      <w:r w:rsidRPr="00261ED2">
        <w:rPr>
          <w:rFonts w:ascii="Book Antiqua" w:eastAsia="宋体" w:hAnsi="Book Antiqua" w:cs="宋体"/>
          <w:kern w:val="0"/>
          <w:sz w:val="24"/>
          <w:szCs w:val="24"/>
        </w:rPr>
        <w:t>: S152-S160 [PMID: 12407589 DOI: 10.1053/jhep.2002.36381]</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3 </w:t>
      </w:r>
      <w:r w:rsidRPr="00261ED2">
        <w:rPr>
          <w:rFonts w:ascii="Book Antiqua" w:eastAsia="宋体" w:hAnsi="Book Antiqua" w:cs="宋体"/>
          <w:b/>
          <w:bCs/>
          <w:kern w:val="0"/>
          <w:sz w:val="24"/>
          <w:szCs w:val="24"/>
        </w:rPr>
        <w:t>Bravo AA</w:t>
      </w:r>
      <w:r w:rsidRPr="00261ED2">
        <w:rPr>
          <w:rFonts w:ascii="Book Antiqua" w:eastAsia="宋体" w:hAnsi="Book Antiqua" w:cs="宋体"/>
          <w:kern w:val="0"/>
          <w:sz w:val="24"/>
          <w:szCs w:val="24"/>
        </w:rPr>
        <w:t>, Sheth SG, Chopra S. Liver biopsy. </w:t>
      </w:r>
      <w:r w:rsidRPr="00261ED2">
        <w:rPr>
          <w:rFonts w:ascii="Book Antiqua" w:eastAsia="宋体" w:hAnsi="Book Antiqua" w:cs="宋体"/>
          <w:i/>
          <w:iCs/>
          <w:kern w:val="0"/>
          <w:sz w:val="24"/>
          <w:szCs w:val="24"/>
        </w:rPr>
        <w:t>N Engl J Med</w:t>
      </w:r>
      <w:r w:rsidRPr="00261ED2">
        <w:rPr>
          <w:rFonts w:ascii="Book Antiqua" w:eastAsia="宋体" w:hAnsi="Book Antiqua" w:cs="宋体"/>
          <w:kern w:val="0"/>
          <w:sz w:val="24"/>
          <w:szCs w:val="24"/>
        </w:rPr>
        <w:t> 2001; </w:t>
      </w:r>
      <w:r w:rsidRPr="00261ED2">
        <w:rPr>
          <w:rFonts w:ascii="Book Antiqua" w:eastAsia="宋体" w:hAnsi="Book Antiqua" w:cs="宋体"/>
          <w:b/>
          <w:bCs/>
          <w:kern w:val="0"/>
          <w:sz w:val="24"/>
          <w:szCs w:val="24"/>
        </w:rPr>
        <w:t>344</w:t>
      </w:r>
      <w:r w:rsidRPr="00261ED2">
        <w:rPr>
          <w:rFonts w:ascii="Book Antiqua" w:eastAsia="宋体" w:hAnsi="Book Antiqua" w:cs="宋体"/>
          <w:kern w:val="0"/>
          <w:sz w:val="24"/>
          <w:szCs w:val="24"/>
        </w:rPr>
        <w:t>: 495-500 [PMID: 11172192 DOI: 10.1056/NEJM200102153440706]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4 </w:t>
      </w:r>
      <w:r w:rsidRPr="00261ED2">
        <w:rPr>
          <w:rFonts w:ascii="Book Antiqua" w:eastAsia="宋体" w:hAnsi="Book Antiqua" w:cs="宋体"/>
          <w:b/>
          <w:bCs/>
          <w:kern w:val="0"/>
          <w:sz w:val="24"/>
          <w:szCs w:val="24"/>
        </w:rPr>
        <w:t>Bedossa P</w:t>
      </w:r>
      <w:r w:rsidRPr="00261ED2">
        <w:rPr>
          <w:rFonts w:ascii="Book Antiqua" w:eastAsia="宋体" w:hAnsi="Book Antiqua" w:cs="宋体"/>
          <w:kern w:val="0"/>
          <w:sz w:val="24"/>
          <w:szCs w:val="24"/>
        </w:rPr>
        <w:t>, Dargère D, Paradis V. Sampling variability of liver fibrosis in chronic hepatitis C. </w:t>
      </w:r>
      <w:r w:rsidRPr="00261ED2">
        <w:rPr>
          <w:rFonts w:ascii="Book Antiqua" w:eastAsia="宋体" w:hAnsi="Book Antiqua" w:cs="宋体"/>
          <w:i/>
          <w:iCs/>
          <w:kern w:val="0"/>
          <w:sz w:val="24"/>
          <w:szCs w:val="24"/>
        </w:rPr>
        <w:t>Hepatology</w:t>
      </w:r>
      <w:r w:rsidRPr="00261ED2">
        <w:rPr>
          <w:rFonts w:ascii="Book Antiqua" w:eastAsia="宋体" w:hAnsi="Book Antiqua" w:cs="宋体"/>
          <w:kern w:val="0"/>
          <w:sz w:val="24"/>
          <w:szCs w:val="24"/>
        </w:rPr>
        <w:t> 2003; </w:t>
      </w:r>
      <w:r w:rsidRPr="00261ED2">
        <w:rPr>
          <w:rFonts w:ascii="Book Antiqua" w:eastAsia="宋体" w:hAnsi="Book Antiqua" w:cs="宋体"/>
          <w:b/>
          <w:bCs/>
          <w:kern w:val="0"/>
          <w:sz w:val="24"/>
          <w:szCs w:val="24"/>
        </w:rPr>
        <w:t>38</w:t>
      </w:r>
      <w:r w:rsidRPr="00261ED2">
        <w:rPr>
          <w:rFonts w:ascii="Book Antiqua" w:eastAsia="宋体" w:hAnsi="Book Antiqua" w:cs="宋体"/>
          <w:kern w:val="0"/>
          <w:sz w:val="24"/>
          <w:szCs w:val="24"/>
        </w:rPr>
        <w:t>: 1449-1457 [PMID: 14647056 DOI: 10.1016/j.hep.2003.09.022]</w:t>
      </w:r>
    </w:p>
    <w:p w:rsidR="00C5439B" w:rsidRDefault="00C5439B" w:rsidP="006544C0">
      <w:pPr>
        <w:widowControl/>
        <w:spacing w:line="360" w:lineRule="auto"/>
        <w:rPr>
          <w:rFonts w:ascii="Book Antiqua" w:hAnsi="Book Antiqua"/>
          <w:noProof/>
          <w:sz w:val="24"/>
        </w:rPr>
      </w:pPr>
      <w:r>
        <w:rPr>
          <w:rFonts w:ascii="Book Antiqua" w:hAnsi="Book Antiqua"/>
          <w:b/>
          <w:noProof/>
          <w:sz w:val="24"/>
        </w:rPr>
        <w:t xml:space="preserve">5 </w:t>
      </w:r>
      <w:r w:rsidRPr="00AB6D18">
        <w:rPr>
          <w:rFonts w:ascii="Book Antiqua" w:hAnsi="Book Antiqua"/>
          <w:b/>
          <w:noProof/>
          <w:sz w:val="24"/>
        </w:rPr>
        <w:t>Regev A</w:t>
      </w:r>
      <w:r w:rsidRPr="00AB6D18">
        <w:rPr>
          <w:rFonts w:ascii="Book Antiqua" w:hAnsi="Book Antiqua"/>
          <w:noProof/>
          <w:sz w:val="24"/>
        </w:rPr>
        <w:t>, Berho M, Jeffers LJ, Milikowski C, Molina EG, Pyrsopoulos NT, Feng ZZ, Reddy KR, Schiff ER. Sampling error and intraobserver variation in liver biopsy in patients with chronic HCV infection.</w:t>
      </w:r>
      <w:r w:rsidRPr="00AB6D18">
        <w:rPr>
          <w:rFonts w:ascii="Book Antiqua" w:hAnsi="Book Antiqua"/>
          <w:i/>
          <w:noProof/>
          <w:sz w:val="24"/>
        </w:rPr>
        <w:t xml:space="preserve"> Am J Gastroenterol </w:t>
      </w:r>
      <w:r w:rsidRPr="00AB6D18">
        <w:rPr>
          <w:rFonts w:ascii="Book Antiqua" w:hAnsi="Book Antiqua"/>
          <w:noProof/>
          <w:sz w:val="24"/>
        </w:rPr>
        <w:t xml:space="preserve">2002; </w:t>
      </w:r>
      <w:r w:rsidRPr="00AB6D18">
        <w:rPr>
          <w:rFonts w:ascii="Book Antiqua" w:hAnsi="Book Antiqua"/>
          <w:b/>
          <w:noProof/>
          <w:sz w:val="24"/>
        </w:rPr>
        <w:t>97</w:t>
      </w:r>
      <w:r>
        <w:rPr>
          <w:rFonts w:ascii="Book Antiqua" w:hAnsi="Book Antiqua"/>
          <w:noProof/>
          <w:sz w:val="24"/>
        </w:rPr>
        <w:t xml:space="preserve">: 2614-2618 [PMID: 12385448 </w:t>
      </w:r>
      <w:r w:rsidRPr="00AB6D18">
        <w:rPr>
          <w:rFonts w:ascii="Book Antiqua" w:hAnsi="Book Antiqua"/>
          <w:noProof/>
          <w:sz w:val="24"/>
        </w:rPr>
        <w:t>DOI: 10.1111/j.1572-0241.2002.06038.x]</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6 </w:t>
      </w:r>
      <w:r w:rsidRPr="00261ED2">
        <w:rPr>
          <w:rFonts w:ascii="Book Antiqua" w:eastAsia="宋体" w:hAnsi="Book Antiqua" w:cs="宋体"/>
          <w:b/>
          <w:bCs/>
          <w:kern w:val="0"/>
          <w:sz w:val="24"/>
          <w:szCs w:val="24"/>
        </w:rPr>
        <w:t>Castera L</w:t>
      </w:r>
      <w:r w:rsidRPr="00261ED2">
        <w:rPr>
          <w:rFonts w:ascii="Book Antiqua" w:eastAsia="宋体" w:hAnsi="Book Antiqua" w:cs="宋体"/>
          <w:kern w:val="0"/>
          <w:sz w:val="24"/>
          <w:szCs w:val="24"/>
        </w:rPr>
        <w:t>. Noninvasive methods to assess liver disease in patients with hepatitis B or C. </w:t>
      </w:r>
      <w:r w:rsidRPr="00261ED2">
        <w:rPr>
          <w:rFonts w:ascii="Book Antiqua" w:eastAsia="宋体" w:hAnsi="Book Antiqua" w:cs="宋体"/>
          <w:i/>
          <w:iCs/>
          <w:kern w:val="0"/>
          <w:sz w:val="24"/>
          <w:szCs w:val="24"/>
        </w:rPr>
        <w:t>Gastroenterology</w:t>
      </w:r>
      <w:r w:rsidRPr="00261ED2">
        <w:rPr>
          <w:rFonts w:ascii="Book Antiqua" w:eastAsia="宋体" w:hAnsi="Book Antiqua" w:cs="宋体"/>
          <w:kern w:val="0"/>
          <w:sz w:val="24"/>
          <w:szCs w:val="24"/>
        </w:rPr>
        <w:t> 2012; </w:t>
      </w:r>
      <w:r w:rsidRPr="00261ED2">
        <w:rPr>
          <w:rFonts w:ascii="Book Antiqua" w:eastAsia="宋体" w:hAnsi="Book Antiqua" w:cs="宋体"/>
          <w:b/>
          <w:bCs/>
          <w:kern w:val="0"/>
          <w:sz w:val="24"/>
          <w:szCs w:val="24"/>
        </w:rPr>
        <w:t>142</w:t>
      </w:r>
      <w:r w:rsidRPr="00261ED2">
        <w:rPr>
          <w:rFonts w:ascii="Book Antiqua" w:eastAsia="宋体" w:hAnsi="Book Antiqua" w:cs="宋体"/>
          <w:kern w:val="0"/>
          <w:sz w:val="24"/>
          <w:szCs w:val="24"/>
        </w:rPr>
        <w:t>: 1293-1302.e4 [PMID: 22537436 DOI: 10.1053/j.gastro.2012.02.017]</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7 </w:t>
      </w:r>
      <w:r w:rsidRPr="00261ED2">
        <w:rPr>
          <w:rFonts w:ascii="Book Antiqua" w:eastAsia="宋体" w:hAnsi="Book Antiqua" w:cs="宋体"/>
          <w:b/>
          <w:bCs/>
          <w:kern w:val="0"/>
          <w:sz w:val="24"/>
          <w:szCs w:val="24"/>
        </w:rPr>
        <w:t>Aubé C</w:t>
      </w:r>
      <w:r w:rsidRPr="00261ED2">
        <w:rPr>
          <w:rFonts w:ascii="Book Antiqua" w:eastAsia="宋体" w:hAnsi="Book Antiqua" w:cs="宋体"/>
          <w:kern w:val="0"/>
          <w:sz w:val="24"/>
          <w:szCs w:val="24"/>
        </w:rPr>
        <w:t>, Oberti F, Korali N, Namour MA, Loisel D, Tanguy JY, Valsesia E, Pilette C, Rousselet MC, Bedossa P, Rifflet H, Maïga MY, Penneau-Fontbonne D, Caron C, Calès P. Ultrasonographic diagnosis of hepatic fibrosis or cirrhosis. </w:t>
      </w:r>
      <w:r w:rsidRPr="00261ED2">
        <w:rPr>
          <w:rFonts w:ascii="Book Antiqua" w:eastAsia="宋体" w:hAnsi="Book Antiqua" w:cs="宋体"/>
          <w:i/>
          <w:iCs/>
          <w:kern w:val="0"/>
          <w:sz w:val="24"/>
          <w:szCs w:val="24"/>
        </w:rPr>
        <w:t>J Hepatol</w:t>
      </w:r>
      <w:r w:rsidRPr="00261ED2">
        <w:rPr>
          <w:rFonts w:ascii="Book Antiqua" w:eastAsia="宋体" w:hAnsi="Book Antiqua" w:cs="宋体"/>
          <w:kern w:val="0"/>
          <w:sz w:val="24"/>
          <w:szCs w:val="24"/>
        </w:rPr>
        <w:t> 1999; </w:t>
      </w:r>
      <w:r w:rsidRPr="00261ED2">
        <w:rPr>
          <w:rFonts w:ascii="Book Antiqua" w:eastAsia="宋体" w:hAnsi="Book Antiqua" w:cs="宋体"/>
          <w:b/>
          <w:bCs/>
          <w:kern w:val="0"/>
          <w:sz w:val="24"/>
          <w:szCs w:val="24"/>
        </w:rPr>
        <w:t>30</w:t>
      </w:r>
      <w:r w:rsidRPr="00261ED2">
        <w:rPr>
          <w:rFonts w:ascii="Book Antiqua" w:eastAsia="宋体" w:hAnsi="Book Antiqua" w:cs="宋体"/>
          <w:kern w:val="0"/>
          <w:sz w:val="24"/>
          <w:szCs w:val="24"/>
        </w:rPr>
        <w:t>: 472-478 [PMID: 10190731 DOI: 10.1016/S0168-8278(99)80107-X]</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8 </w:t>
      </w:r>
      <w:r w:rsidRPr="00261ED2">
        <w:rPr>
          <w:rFonts w:ascii="Book Antiqua" w:eastAsia="宋体" w:hAnsi="Book Antiqua" w:cs="宋体"/>
          <w:b/>
          <w:bCs/>
          <w:kern w:val="0"/>
          <w:sz w:val="24"/>
          <w:szCs w:val="24"/>
        </w:rPr>
        <w:t>Ronot M</w:t>
      </w:r>
      <w:r w:rsidRPr="00261ED2">
        <w:rPr>
          <w:rFonts w:ascii="Book Antiqua" w:eastAsia="宋体" w:hAnsi="Book Antiqua" w:cs="宋体"/>
          <w:kern w:val="0"/>
          <w:sz w:val="24"/>
          <w:szCs w:val="24"/>
        </w:rPr>
        <w:t>, Asselah T, Paradis V, Michoux N, Dorvillius M, Baron G, Marcellin P, Van Beers BE, Vilgrain V. Liver fibrosis in chronic hepatitis C virus infection: differentiating minimal from intermediate fibrosis with perfusion CT. </w:t>
      </w:r>
      <w:r w:rsidRPr="00261ED2">
        <w:rPr>
          <w:rFonts w:ascii="Book Antiqua" w:eastAsia="宋体" w:hAnsi="Book Antiqua" w:cs="宋体"/>
          <w:i/>
          <w:iCs/>
          <w:kern w:val="0"/>
          <w:sz w:val="24"/>
          <w:szCs w:val="24"/>
        </w:rPr>
        <w:t>Radiology</w:t>
      </w:r>
      <w:r w:rsidRPr="00261ED2">
        <w:rPr>
          <w:rFonts w:ascii="Book Antiqua" w:eastAsia="宋体" w:hAnsi="Book Antiqua" w:cs="宋体"/>
          <w:kern w:val="0"/>
          <w:sz w:val="24"/>
          <w:szCs w:val="24"/>
        </w:rPr>
        <w:t> 2010; </w:t>
      </w:r>
      <w:r w:rsidRPr="00261ED2">
        <w:rPr>
          <w:rFonts w:ascii="Book Antiqua" w:eastAsia="宋体" w:hAnsi="Book Antiqua" w:cs="宋体"/>
          <w:b/>
          <w:bCs/>
          <w:kern w:val="0"/>
          <w:sz w:val="24"/>
          <w:szCs w:val="24"/>
        </w:rPr>
        <w:t>256</w:t>
      </w:r>
      <w:r w:rsidRPr="00261ED2">
        <w:rPr>
          <w:rFonts w:ascii="Book Antiqua" w:eastAsia="宋体" w:hAnsi="Book Antiqua" w:cs="宋体"/>
          <w:kern w:val="0"/>
          <w:sz w:val="24"/>
          <w:szCs w:val="24"/>
        </w:rPr>
        <w:t>: 135-142 [PMID: 20574090 DOI: 10.1148/radiol.10091295]</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9 </w:t>
      </w:r>
      <w:r w:rsidRPr="00261ED2">
        <w:rPr>
          <w:rFonts w:ascii="Book Antiqua" w:eastAsia="宋体" w:hAnsi="Book Antiqua" w:cs="宋体"/>
          <w:b/>
          <w:bCs/>
          <w:kern w:val="0"/>
          <w:sz w:val="24"/>
          <w:szCs w:val="24"/>
        </w:rPr>
        <w:t>Degos F</w:t>
      </w:r>
      <w:r w:rsidRPr="00261ED2">
        <w:rPr>
          <w:rFonts w:ascii="Book Antiqua" w:eastAsia="宋体" w:hAnsi="Book Antiqua" w:cs="宋体"/>
          <w:kern w:val="0"/>
          <w:sz w:val="24"/>
          <w:szCs w:val="24"/>
        </w:rPr>
        <w:t>, Perez P, Roche B, Mahmoudi A, Asselineau J, Voitot H, Bedossa P. Diagnostic accuracy of FibroScan and comparison to liver fibrosis biomarkers in chronic viral hepatitis: a multicenter prospective study (the FIBROSTIC study). </w:t>
      </w:r>
      <w:r w:rsidRPr="00261ED2">
        <w:rPr>
          <w:rFonts w:ascii="Book Antiqua" w:eastAsia="宋体" w:hAnsi="Book Antiqua" w:cs="宋体"/>
          <w:i/>
          <w:iCs/>
          <w:kern w:val="0"/>
          <w:sz w:val="24"/>
          <w:szCs w:val="24"/>
        </w:rPr>
        <w:t>J Hepatol</w:t>
      </w:r>
      <w:r w:rsidRPr="00261ED2">
        <w:rPr>
          <w:rFonts w:ascii="Book Antiqua" w:eastAsia="宋体" w:hAnsi="Book Antiqua" w:cs="宋体"/>
          <w:kern w:val="0"/>
          <w:sz w:val="24"/>
          <w:szCs w:val="24"/>
        </w:rPr>
        <w:t> 2010; </w:t>
      </w:r>
      <w:r w:rsidRPr="00261ED2">
        <w:rPr>
          <w:rFonts w:ascii="Book Antiqua" w:eastAsia="宋体" w:hAnsi="Book Antiqua" w:cs="宋体"/>
          <w:b/>
          <w:bCs/>
          <w:kern w:val="0"/>
          <w:sz w:val="24"/>
          <w:szCs w:val="24"/>
        </w:rPr>
        <w:t>53</w:t>
      </w:r>
      <w:r w:rsidRPr="00261ED2">
        <w:rPr>
          <w:rFonts w:ascii="Book Antiqua" w:eastAsia="宋体" w:hAnsi="Book Antiqua" w:cs="宋体"/>
          <w:kern w:val="0"/>
          <w:sz w:val="24"/>
          <w:szCs w:val="24"/>
        </w:rPr>
        <w:t>: 1013-1021 [PMID: 20850886 DOI: 10.1016/j.jhep.2010.05.035]</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lastRenderedPageBreak/>
        <w:t>10 </w:t>
      </w:r>
      <w:r w:rsidRPr="00261ED2">
        <w:rPr>
          <w:rFonts w:ascii="Book Antiqua" w:eastAsia="宋体" w:hAnsi="Book Antiqua" w:cs="宋体"/>
          <w:b/>
          <w:bCs/>
          <w:kern w:val="0"/>
          <w:sz w:val="24"/>
          <w:szCs w:val="24"/>
        </w:rPr>
        <w:t>Castéra L</w:t>
      </w:r>
      <w:r w:rsidRPr="00261ED2">
        <w:rPr>
          <w:rFonts w:ascii="Book Antiqua" w:eastAsia="宋体" w:hAnsi="Book Antiqua" w:cs="宋体"/>
          <w:kern w:val="0"/>
          <w:sz w:val="24"/>
          <w:szCs w:val="24"/>
        </w:rPr>
        <w:t>, Vergniol J, Foucher J, Le Bail B, Chanteloup E, Haaser M, Darriet M, Couzigou P, De Lédinghen V. Prospective comparison of transient elastography, Fibrotest, APRI, and liver biopsy for the assessment of fibrosis in chronic hepatitis C. </w:t>
      </w:r>
      <w:r w:rsidRPr="00261ED2">
        <w:rPr>
          <w:rFonts w:ascii="Book Antiqua" w:eastAsia="宋体" w:hAnsi="Book Antiqua" w:cs="宋体"/>
          <w:i/>
          <w:iCs/>
          <w:kern w:val="0"/>
          <w:sz w:val="24"/>
          <w:szCs w:val="24"/>
        </w:rPr>
        <w:t>Gastroenterology</w:t>
      </w:r>
      <w:r w:rsidRPr="00261ED2">
        <w:rPr>
          <w:rFonts w:ascii="Book Antiqua" w:eastAsia="宋体" w:hAnsi="Book Antiqua" w:cs="宋体"/>
          <w:kern w:val="0"/>
          <w:sz w:val="24"/>
          <w:szCs w:val="24"/>
        </w:rPr>
        <w:t> 2005; </w:t>
      </w:r>
      <w:r w:rsidRPr="00261ED2">
        <w:rPr>
          <w:rFonts w:ascii="Book Antiqua" w:eastAsia="宋体" w:hAnsi="Book Antiqua" w:cs="宋体"/>
          <w:b/>
          <w:bCs/>
          <w:kern w:val="0"/>
          <w:sz w:val="24"/>
          <w:szCs w:val="24"/>
        </w:rPr>
        <w:t>128</w:t>
      </w:r>
      <w:r w:rsidRPr="00261ED2">
        <w:rPr>
          <w:rFonts w:ascii="Book Antiqua" w:eastAsia="宋体" w:hAnsi="Book Antiqua" w:cs="宋体"/>
          <w:kern w:val="0"/>
          <w:sz w:val="24"/>
          <w:szCs w:val="24"/>
        </w:rPr>
        <w:t>: 343-350 [PMID: 15685546 DOI: 10.1053/j.gastro.2004.11.018]</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11 </w:t>
      </w:r>
      <w:r w:rsidRPr="00261ED2">
        <w:rPr>
          <w:rFonts w:ascii="Book Antiqua" w:eastAsia="宋体" w:hAnsi="Book Antiqua" w:cs="宋体"/>
          <w:b/>
          <w:bCs/>
          <w:kern w:val="0"/>
          <w:sz w:val="24"/>
          <w:szCs w:val="24"/>
        </w:rPr>
        <w:t>Friedrich-Rust M</w:t>
      </w:r>
      <w:r w:rsidRPr="00261ED2">
        <w:rPr>
          <w:rFonts w:ascii="Book Antiqua" w:eastAsia="宋体" w:hAnsi="Book Antiqua" w:cs="宋体"/>
          <w:kern w:val="0"/>
          <w:sz w:val="24"/>
          <w:szCs w:val="24"/>
        </w:rPr>
        <w:t>, Nierhoff J, Lupsor M, Sporea I, Fierbinteanu-Braticevici C, Strobel D, Takahashi H, Yoneda M, Suda T, Zeuzem S, Herrmann E. Performance of Acoustic Radiation Force Impulse imaging for the staging of liver fibrosis: a pooled meta-analysis. </w:t>
      </w:r>
      <w:r w:rsidRPr="00261ED2">
        <w:rPr>
          <w:rFonts w:ascii="Book Antiqua" w:eastAsia="宋体" w:hAnsi="Book Antiqua" w:cs="宋体"/>
          <w:i/>
          <w:iCs/>
          <w:kern w:val="0"/>
          <w:sz w:val="24"/>
          <w:szCs w:val="24"/>
        </w:rPr>
        <w:t>J Viral Hepat</w:t>
      </w:r>
      <w:r w:rsidRPr="00261ED2">
        <w:rPr>
          <w:rFonts w:ascii="Book Antiqua" w:eastAsia="宋体" w:hAnsi="Book Antiqua" w:cs="宋体"/>
          <w:kern w:val="0"/>
          <w:sz w:val="24"/>
          <w:szCs w:val="24"/>
        </w:rPr>
        <w:t> 2012; </w:t>
      </w:r>
      <w:r w:rsidRPr="00261ED2">
        <w:rPr>
          <w:rFonts w:ascii="Book Antiqua" w:eastAsia="宋体" w:hAnsi="Book Antiqua" w:cs="宋体"/>
          <w:b/>
          <w:bCs/>
          <w:kern w:val="0"/>
          <w:sz w:val="24"/>
          <w:szCs w:val="24"/>
        </w:rPr>
        <w:t>19</w:t>
      </w:r>
      <w:r w:rsidRPr="00261ED2">
        <w:rPr>
          <w:rFonts w:ascii="Book Antiqua" w:eastAsia="宋体" w:hAnsi="Book Antiqua" w:cs="宋体"/>
          <w:kern w:val="0"/>
          <w:sz w:val="24"/>
          <w:szCs w:val="24"/>
        </w:rPr>
        <w:t>: e212-e219 [PMID: 22239521 DOI: 10.1111/j.1365-2893.2011.01537.x]</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12 </w:t>
      </w:r>
      <w:r w:rsidRPr="00261ED2">
        <w:rPr>
          <w:rFonts w:ascii="Book Antiqua" w:eastAsia="宋体" w:hAnsi="Book Antiqua" w:cs="宋体"/>
          <w:b/>
          <w:bCs/>
          <w:kern w:val="0"/>
          <w:sz w:val="24"/>
          <w:szCs w:val="24"/>
        </w:rPr>
        <w:t>Huwart L</w:t>
      </w:r>
      <w:r w:rsidRPr="00261ED2">
        <w:rPr>
          <w:rFonts w:ascii="Book Antiqua" w:eastAsia="宋体" w:hAnsi="Book Antiqua" w:cs="宋体"/>
          <w:kern w:val="0"/>
          <w:sz w:val="24"/>
          <w:szCs w:val="24"/>
        </w:rPr>
        <w:t>, Sempoux C, Vicaut E, Salameh N, Annet L, Danse E, Peeters F, ter Beek LC, Rahier J, Sinkus R, Horsmans Y, Van Beers BE. Magnetic resonance elastography for the noninvasive staging of liver fibrosis. </w:t>
      </w:r>
      <w:r w:rsidRPr="00261ED2">
        <w:rPr>
          <w:rFonts w:ascii="Book Antiqua" w:eastAsia="宋体" w:hAnsi="Book Antiqua" w:cs="宋体"/>
          <w:i/>
          <w:iCs/>
          <w:kern w:val="0"/>
          <w:sz w:val="24"/>
          <w:szCs w:val="24"/>
        </w:rPr>
        <w:t>Gastroenterology</w:t>
      </w:r>
      <w:r w:rsidRPr="00261ED2">
        <w:rPr>
          <w:rFonts w:ascii="Book Antiqua" w:eastAsia="宋体" w:hAnsi="Book Antiqua" w:cs="宋体"/>
          <w:kern w:val="0"/>
          <w:sz w:val="24"/>
          <w:szCs w:val="24"/>
        </w:rPr>
        <w:t> 2008; </w:t>
      </w:r>
      <w:r w:rsidRPr="00261ED2">
        <w:rPr>
          <w:rFonts w:ascii="Book Antiqua" w:eastAsia="宋体" w:hAnsi="Book Antiqua" w:cs="宋体"/>
          <w:b/>
          <w:bCs/>
          <w:kern w:val="0"/>
          <w:sz w:val="24"/>
          <w:szCs w:val="24"/>
        </w:rPr>
        <w:t>135</w:t>
      </w:r>
      <w:r w:rsidRPr="00261ED2">
        <w:rPr>
          <w:rFonts w:ascii="Book Antiqua" w:eastAsia="宋体" w:hAnsi="Book Antiqua" w:cs="宋体"/>
          <w:kern w:val="0"/>
          <w:sz w:val="24"/>
          <w:szCs w:val="24"/>
        </w:rPr>
        <w:t>: 32-40 [PMID: 18471441 DOI: 10.1053/j.gastro.2008.03.076]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13 </w:t>
      </w:r>
      <w:r w:rsidRPr="00261ED2">
        <w:rPr>
          <w:rFonts w:ascii="Book Antiqua" w:eastAsia="宋体" w:hAnsi="Book Antiqua" w:cs="宋体"/>
          <w:b/>
          <w:bCs/>
          <w:kern w:val="0"/>
          <w:sz w:val="24"/>
          <w:szCs w:val="24"/>
        </w:rPr>
        <w:t>Muller M</w:t>
      </w:r>
      <w:r w:rsidRPr="00261ED2">
        <w:rPr>
          <w:rFonts w:ascii="Book Antiqua" w:eastAsia="宋体" w:hAnsi="Book Antiqua" w:cs="宋体"/>
          <w:kern w:val="0"/>
          <w:sz w:val="24"/>
          <w:szCs w:val="24"/>
        </w:rPr>
        <w:t>, Gennisson JL, Deffieux T, Tanter M, Fink M. Quantitative viscoelasticity mapping of human liver using supersonic shear imaging: preliminary in vivo feasibility study. </w:t>
      </w:r>
      <w:r w:rsidRPr="00261ED2">
        <w:rPr>
          <w:rFonts w:ascii="Book Antiqua" w:eastAsia="宋体" w:hAnsi="Book Antiqua" w:cs="宋体"/>
          <w:i/>
          <w:iCs/>
          <w:kern w:val="0"/>
          <w:sz w:val="24"/>
          <w:szCs w:val="24"/>
        </w:rPr>
        <w:t>Ultrasound Med Biol</w:t>
      </w:r>
      <w:r w:rsidRPr="00261ED2">
        <w:rPr>
          <w:rFonts w:ascii="Book Antiqua" w:eastAsia="宋体" w:hAnsi="Book Antiqua" w:cs="宋体"/>
          <w:kern w:val="0"/>
          <w:sz w:val="24"/>
          <w:szCs w:val="24"/>
        </w:rPr>
        <w:t> 2009; </w:t>
      </w:r>
      <w:r w:rsidRPr="00261ED2">
        <w:rPr>
          <w:rFonts w:ascii="Book Antiqua" w:eastAsia="宋体" w:hAnsi="Book Antiqua" w:cs="宋体"/>
          <w:b/>
          <w:bCs/>
          <w:kern w:val="0"/>
          <w:sz w:val="24"/>
          <w:szCs w:val="24"/>
        </w:rPr>
        <w:t>35</w:t>
      </w:r>
      <w:r w:rsidRPr="00261ED2">
        <w:rPr>
          <w:rFonts w:ascii="Book Antiqua" w:eastAsia="宋体" w:hAnsi="Book Antiqua" w:cs="宋体"/>
          <w:kern w:val="0"/>
          <w:sz w:val="24"/>
          <w:szCs w:val="24"/>
        </w:rPr>
        <w:t>: 219-229 [PMID: 19081665 DOI: 10.1016/j.ultrasmedbio.2008.08.018]</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14 </w:t>
      </w:r>
      <w:r w:rsidRPr="00261ED2">
        <w:rPr>
          <w:rFonts w:ascii="Book Antiqua" w:eastAsia="宋体" w:hAnsi="Book Antiqua" w:cs="宋体"/>
          <w:b/>
          <w:bCs/>
          <w:kern w:val="0"/>
          <w:sz w:val="24"/>
          <w:szCs w:val="24"/>
        </w:rPr>
        <w:t>Bavu E</w:t>
      </w:r>
      <w:r w:rsidRPr="00261ED2">
        <w:rPr>
          <w:rFonts w:ascii="Book Antiqua" w:eastAsia="宋体" w:hAnsi="Book Antiqua" w:cs="宋体"/>
          <w:kern w:val="0"/>
          <w:sz w:val="24"/>
          <w:szCs w:val="24"/>
        </w:rPr>
        <w:t>, Gennisson JL, Couade M, Bercoff J, Mallet V, Fink M, Badel A, Vallet-Pichard A, Nalpas B, Tanter M, Pol S. Noninvasive in vivo liver fibrosis evaluation using supersonic shear imaging: a clinical study on 113 hepatitis C virus patients. </w:t>
      </w:r>
      <w:r w:rsidRPr="00261ED2">
        <w:rPr>
          <w:rFonts w:ascii="Book Antiqua" w:eastAsia="宋体" w:hAnsi="Book Antiqua" w:cs="宋体"/>
          <w:i/>
          <w:iCs/>
          <w:kern w:val="0"/>
          <w:sz w:val="24"/>
          <w:szCs w:val="24"/>
        </w:rPr>
        <w:t>Ultrasound Med Biol</w:t>
      </w:r>
      <w:r w:rsidRPr="00261ED2">
        <w:rPr>
          <w:rFonts w:ascii="Book Antiqua" w:eastAsia="宋体" w:hAnsi="Book Antiqua" w:cs="宋体"/>
          <w:kern w:val="0"/>
          <w:sz w:val="24"/>
          <w:szCs w:val="24"/>
        </w:rPr>
        <w:t> 2011; </w:t>
      </w:r>
      <w:r w:rsidRPr="00261ED2">
        <w:rPr>
          <w:rFonts w:ascii="Book Antiqua" w:eastAsia="宋体" w:hAnsi="Book Antiqua" w:cs="宋体"/>
          <w:b/>
          <w:bCs/>
          <w:kern w:val="0"/>
          <w:sz w:val="24"/>
          <w:szCs w:val="24"/>
        </w:rPr>
        <w:t>37</w:t>
      </w:r>
      <w:r w:rsidRPr="00261ED2">
        <w:rPr>
          <w:rFonts w:ascii="Book Antiqua" w:eastAsia="宋体" w:hAnsi="Book Antiqua" w:cs="宋体"/>
          <w:kern w:val="0"/>
          <w:sz w:val="24"/>
          <w:szCs w:val="24"/>
        </w:rPr>
        <w:t>: 1361-1373 [PMID: 21775051 DOI: 10.1016/j.ultrasmedbio.2011.05.016]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15 </w:t>
      </w:r>
      <w:r w:rsidRPr="00261ED2">
        <w:rPr>
          <w:rFonts w:ascii="Book Antiqua" w:eastAsia="宋体" w:hAnsi="Book Antiqua" w:cs="宋体"/>
          <w:b/>
          <w:bCs/>
          <w:kern w:val="0"/>
          <w:sz w:val="24"/>
          <w:szCs w:val="24"/>
        </w:rPr>
        <w:t>Ferraioli G</w:t>
      </w:r>
      <w:r w:rsidRPr="00261ED2">
        <w:rPr>
          <w:rFonts w:ascii="Book Antiqua" w:eastAsia="宋体" w:hAnsi="Book Antiqua" w:cs="宋体"/>
          <w:kern w:val="0"/>
          <w:sz w:val="24"/>
          <w:szCs w:val="24"/>
        </w:rPr>
        <w:t>, Tinelli C, Dal Bello B, Zicchetti M, Filice G, Filice C. Accuracy of real-time shear wave elastography for assessing liver fibrosis in chronic hepatitis C: a pilot study. </w:t>
      </w:r>
      <w:r w:rsidRPr="00261ED2">
        <w:rPr>
          <w:rFonts w:ascii="Book Antiqua" w:eastAsia="宋体" w:hAnsi="Book Antiqua" w:cs="宋体"/>
          <w:i/>
          <w:iCs/>
          <w:kern w:val="0"/>
          <w:sz w:val="24"/>
          <w:szCs w:val="24"/>
        </w:rPr>
        <w:t>Hepatology</w:t>
      </w:r>
      <w:r w:rsidRPr="00261ED2">
        <w:rPr>
          <w:rFonts w:ascii="Book Antiqua" w:eastAsia="宋体" w:hAnsi="Book Antiqua" w:cs="宋体"/>
          <w:kern w:val="0"/>
          <w:sz w:val="24"/>
          <w:szCs w:val="24"/>
        </w:rPr>
        <w:t> 2012; </w:t>
      </w:r>
      <w:r w:rsidRPr="00261ED2">
        <w:rPr>
          <w:rFonts w:ascii="Book Antiqua" w:eastAsia="宋体" w:hAnsi="Book Antiqua" w:cs="宋体"/>
          <w:b/>
          <w:bCs/>
          <w:kern w:val="0"/>
          <w:sz w:val="24"/>
          <w:szCs w:val="24"/>
        </w:rPr>
        <w:t>56</w:t>
      </w:r>
      <w:r w:rsidRPr="00261ED2">
        <w:rPr>
          <w:rFonts w:ascii="Book Antiqua" w:eastAsia="宋体" w:hAnsi="Book Antiqua" w:cs="宋体"/>
          <w:kern w:val="0"/>
          <w:sz w:val="24"/>
          <w:szCs w:val="24"/>
        </w:rPr>
        <w:t>: 2125-2133 [PMID: 22767302 DOI: 10.1002/hep.25936]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16 </w:t>
      </w:r>
      <w:r w:rsidRPr="00261ED2">
        <w:rPr>
          <w:rFonts w:ascii="Book Antiqua" w:eastAsia="宋体" w:hAnsi="Book Antiqua" w:cs="宋体"/>
          <w:b/>
          <w:bCs/>
          <w:kern w:val="0"/>
          <w:sz w:val="24"/>
          <w:szCs w:val="24"/>
        </w:rPr>
        <w:t>Sagir A</w:t>
      </w:r>
      <w:r w:rsidRPr="00261ED2">
        <w:rPr>
          <w:rFonts w:ascii="Book Antiqua" w:eastAsia="宋体" w:hAnsi="Book Antiqua" w:cs="宋体"/>
          <w:kern w:val="0"/>
          <w:sz w:val="24"/>
          <w:szCs w:val="24"/>
        </w:rPr>
        <w:t>, Erhardt A, Schmitt M, Häussinger D. Transient elastography is unreliable for detection of cirrhosis in patients with acute liver damage. </w:t>
      </w:r>
      <w:r w:rsidRPr="00261ED2">
        <w:rPr>
          <w:rFonts w:ascii="Book Antiqua" w:eastAsia="宋体" w:hAnsi="Book Antiqua" w:cs="宋体"/>
          <w:i/>
          <w:iCs/>
          <w:kern w:val="0"/>
          <w:sz w:val="24"/>
          <w:szCs w:val="24"/>
        </w:rPr>
        <w:t>Hepatology</w:t>
      </w:r>
      <w:r w:rsidRPr="00261ED2">
        <w:rPr>
          <w:rFonts w:ascii="Book Antiqua" w:eastAsia="宋体" w:hAnsi="Book Antiqua" w:cs="宋体"/>
          <w:kern w:val="0"/>
          <w:sz w:val="24"/>
          <w:szCs w:val="24"/>
        </w:rPr>
        <w:t> 2008; </w:t>
      </w:r>
      <w:r w:rsidRPr="00261ED2">
        <w:rPr>
          <w:rFonts w:ascii="Book Antiqua" w:eastAsia="宋体" w:hAnsi="Book Antiqua" w:cs="宋体"/>
          <w:b/>
          <w:bCs/>
          <w:kern w:val="0"/>
          <w:sz w:val="24"/>
          <w:szCs w:val="24"/>
        </w:rPr>
        <w:t>47</w:t>
      </w:r>
      <w:r w:rsidRPr="00261ED2">
        <w:rPr>
          <w:rFonts w:ascii="Book Antiqua" w:eastAsia="宋体" w:hAnsi="Book Antiqua" w:cs="宋体"/>
          <w:kern w:val="0"/>
          <w:sz w:val="24"/>
          <w:szCs w:val="24"/>
        </w:rPr>
        <w:t>: 592-595 [PMID: 18098325 DOI: 10.1002/hep.22056]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lastRenderedPageBreak/>
        <w:t>17 </w:t>
      </w:r>
      <w:r w:rsidRPr="00261ED2">
        <w:rPr>
          <w:rFonts w:ascii="Book Antiqua" w:eastAsia="宋体" w:hAnsi="Book Antiqua" w:cs="宋体"/>
          <w:b/>
          <w:bCs/>
          <w:kern w:val="0"/>
          <w:sz w:val="24"/>
          <w:szCs w:val="24"/>
        </w:rPr>
        <w:t>Castéra L</w:t>
      </w:r>
      <w:r w:rsidRPr="00261ED2">
        <w:rPr>
          <w:rFonts w:ascii="Book Antiqua" w:eastAsia="宋体" w:hAnsi="Book Antiqua" w:cs="宋体"/>
          <w:kern w:val="0"/>
          <w:sz w:val="24"/>
          <w:szCs w:val="24"/>
        </w:rPr>
        <w:t>, Foucher J, Bernard PH, Carvalho F, Allaix D, Merrouche W, Couzigou P, de Lédinghen V. Pitfalls of liver stiffness measurement: a 5-year prospective study of 13,369 examinations. </w:t>
      </w:r>
      <w:r w:rsidRPr="00261ED2">
        <w:rPr>
          <w:rFonts w:ascii="Book Antiqua" w:eastAsia="宋体" w:hAnsi="Book Antiqua" w:cs="宋体"/>
          <w:i/>
          <w:iCs/>
          <w:kern w:val="0"/>
          <w:sz w:val="24"/>
          <w:szCs w:val="24"/>
        </w:rPr>
        <w:t>Hepatology</w:t>
      </w:r>
      <w:r w:rsidRPr="00261ED2">
        <w:rPr>
          <w:rFonts w:ascii="Book Antiqua" w:eastAsia="宋体" w:hAnsi="Book Antiqua" w:cs="宋体"/>
          <w:kern w:val="0"/>
          <w:sz w:val="24"/>
          <w:szCs w:val="24"/>
        </w:rPr>
        <w:t> 2010; </w:t>
      </w:r>
      <w:r w:rsidRPr="00261ED2">
        <w:rPr>
          <w:rFonts w:ascii="Book Antiqua" w:eastAsia="宋体" w:hAnsi="Book Antiqua" w:cs="宋体"/>
          <w:b/>
          <w:bCs/>
          <w:kern w:val="0"/>
          <w:sz w:val="24"/>
          <w:szCs w:val="24"/>
        </w:rPr>
        <w:t>51</w:t>
      </w:r>
      <w:r w:rsidRPr="00261ED2">
        <w:rPr>
          <w:rFonts w:ascii="Book Antiqua" w:eastAsia="宋体" w:hAnsi="Book Antiqua" w:cs="宋体"/>
          <w:kern w:val="0"/>
          <w:sz w:val="24"/>
          <w:szCs w:val="24"/>
        </w:rPr>
        <w:t>: 828-835 [PMID: 20063276 DOI: 10.1002/hep.23425]</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 xml:space="preserve">18 </w:t>
      </w:r>
      <w:r w:rsidRPr="00261ED2">
        <w:rPr>
          <w:rFonts w:ascii="Book Antiqua" w:eastAsia="宋体" w:hAnsi="Book Antiqua" w:cs="宋体"/>
          <w:b/>
          <w:kern w:val="0"/>
          <w:sz w:val="24"/>
          <w:szCs w:val="24"/>
        </w:rPr>
        <w:t>Park YN,</w:t>
      </w:r>
      <w:r w:rsidRPr="00261ED2">
        <w:rPr>
          <w:rFonts w:ascii="Book Antiqua" w:eastAsia="宋体" w:hAnsi="Book Antiqua" w:cs="宋体"/>
          <w:kern w:val="0"/>
          <w:sz w:val="24"/>
          <w:szCs w:val="24"/>
        </w:rPr>
        <w:t xml:space="preserve"> Kim Hg, Chon CY, Park JB, Sohn JH, Yang SH, Yu ES, Lee MS, Jang JJ, Chang HK, Jeong JJ, Kang DY, Kim YI, Park CI. Histological grading and staging of chronic hepatitis standardized guideline proposed by the Korean Study Group for the Pathology of Digestive Diseases. </w:t>
      </w:r>
      <w:r w:rsidRPr="00261ED2">
        <w:rPr>
          <w:rFonts w:ascii="Book Antiqua" w:eastAsia="宋体" w:hAnsi="Book Antiqua" w:cs="宋体"/>
          <w:i/>
          <w:kern w:val="0"/>
          <w:sz w:val="24"/>
          <w:szCs w:val="24"/>
        </w:rPr>
        <w:t xml:space="preserve">Korean J Pathol </w:t>
      </w:r>
      <w:r w:rsidRPr="00261ED2">
        <w:rPr>
          <w:rFonts w:ascii="Book Antiqua" w:eastAsia="宋体" w:hAnsi="Book Antiqua" w:cs="宋体"/>
          <w:kern w:val="0"/>
          <w:sz w:val="24"/>
          <w:szCs w:val="24"/>
        </w:rPr>
        <w:t xml:space="preserve">1999; </w:t>
      </w:r>
      <w:r w:rsidRPr="00261ED2">
        <w:rPr>
          <w:rFonts w:ascii="Book Antiqua" w:eastAsia="宋体" w:hAnsi="Book Antiqua" w:cs="宋体"/>
          <w:b/>
          <w:kern w:val="0"/>
          <w:sz w:val="24"/>
          <w:szCs w:val="24"/>
        </w:rPr>
        <w:t>33</w:t>
      </w:r>
      <w:r w:rsidRPr="00261ED2">
        <w:rPr>
          <w:rFonts w:ascii="Book Antiqua" w:eastAsia="宋体" w:hAnsi="Book Antiqua" w:cs="宋体"/>
          <w:kern w:val="0"/>
          <w:sz w:val="24"/>
          <w:szCs w:val="24"/>
        </w:rPr>
        <w:t>: 337-346</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19 </w:t>
      </w:r>
      <w:r w:rsidRPr="00261ED2">
        <w:rPr>
          <w:rFonts w:ascii="Book Antiqua" w:eastAsia="宋体" w:hAnsi="Book Antiqua" w:cs="宋体"/>
          <w:b/>
          <w:bCs/>
          <w:kern w:val="0"/>
          <w:sz w:val="24"/>
          <w:szCs w:val="24"/>
        </w:rPr>
        <w:t>Kim SM</w:t>
      </w:r>
      <w:r w:rsidRPr="00261ED2">
        <w:rPr>
          <w:rFonts w:ascii="Book Antiqua" w:eastAsia="宋体" w:hAnsi="Book Antiqua" w:cs="宋体"/>
          <w:kern w:val="0"/>
          <w:sz w:val="24"/>
          <w:szCs w:val="24"/>
        </w:rPr>
        <w:t>, Sohn JH, Kim TY, Roh YW, Eun CS, Jeon YC, Han DS, Oh YH. [Comparison of various noninvasive serum markers of liver fibrosis in chronic viral liver disease]. </w:t>
      </w:r>
      <w:r w:rsidRPr="00261ED2">
        <w:rPr>
          <w:rFonts w:ascii="Book Antiqua" w:eastAsia="宋体" w:hAnsi="Book Antiqua" w:cs="宋体"/>
          <w:i/>
          <w:iCs/>
          <w:kern w:val="0"/>
          <w:sz w:val="24"/>
          <w:szCs w:val="24"/>
        </w:rPr>
        <w:t>Korean J Hepatol</w:t>
      </w:r>
      <w:r w:rsidRPr="00261ED2">
        <w:rPr>
          <w:rFonts w:ascii="Book Antiqua" w:eastAsia="宋体" w:hAnsi="Book Antiqua" w:cs="宋体"/>
          <w:kern w:val="0"/>
          <w:sz w:val="24"/>
          <w:szCs w:val="24"/>
        </w:rPr>
        <w:t> 2009; </w:t>
      </w:r>
      <w:r w:rsidRPr="00261ED2">
        <w:rPr>
          <w:rFonts w:ascii="Book Antiqua" w:eastAsia="宋体" w:hAnsi="Book Antiqua" w:cs="宋体"/>
          <w:b/>
          <w:bCs/>
          <w:kern w:val="0"/>
          <w:sz w:val="24"/>
          <w:szCs w:val="24"/>
        </w:rPr>
        <w:t>15</w:t>
      </w:r>
      <w:r w:rsidRPr="00261ED2">
        <w:rPr>
          <w:rFonts w:ascii="Book Antiqua" w:eastAsia="宋体" w:hAnsi="Book Antiqua" w:cs="宋体"/>
          <w:kern w:val="0"/>
          <w:sz w:val="24"/>
          <w:szCs w:val="24"/>
        </w:rPr>
        <w:t>: 454-463 [PMID: 20037264 DOI: 10.3350/kjhep.2009.15.4.454]</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20 </w:t>
      </w:r>
      <w:r w:rsidRPr="00261ED2">
        <w:rPr>
          <w:rFonts w:ascii="Book Antiqua" w:eastAsia="宋体" w:hAnsi="Book Antiqua" w:cs="宋体"/>
          <w:b/>
          <w:bCs/>
          <w:kern w:val="0"/>
          <w:sz w:val="24"/>
          <w:szCs w:val="24"/>
        </w:rPr>
        <w:t>Takahashi H</w:t>
      </w:r>
      <w:r w:rsidRPr="00261ED2">
        <w:rPr>
          <w:rFonts w:ascii="Book Antiqua" w:eastAsia="宋体" w:hAnsi="Book Antiqua" w:cs="宋体"/>
          <w:kern w:val="0"/>
          <w:sz w:val="24"/>
          <w:szCs w:val="24"/>
        </w:rPr>
        <w:t>, Ono N, Eguchi Y, Eguchi T, Kitajima Y, Kawaguchi Y, Nakashita S, Ozaki I, Mizuta T, Toda S, Kudo S, Miyoshi A, Miyazaki K, Fujimoto K. Evaluation of acoustic radiation force impulse elastography for fibrosis staging of chronic liver disease: a pilot study. </w:t>
      </w:r>
      <w:r w:rsidRPr="00261ED2">
        <w:rPr>
          <w:rFonts w:ascii="Book Antiqua" w:eastAsia="宋体" w:hAnsi="Book Antiqua" w:cs="宋体"/>
          <w:i/>
          <w:iCs/>
          <w:kern w:val="0"/>
          <w:sz w:val="24"/>
          <w:szCs w:val="24"/>
        </w:rPr>
        <w:t>Liver Int</w:t>
      </w:r>
      <w:r w:rsidRPr="00261ED2">
        <w:rPr>
          <w:rFonts w:ascii="Book Antiqua" w:eastAsia="宋体" w:hAnsi="Book Antiqua" w:cs="宋体"/>
          <w:kern w:val="0"/>
          <w:sz w:val="24"/>
          <w:szCs w:val="24"/>
        </w:rPr>
        <w:t> 2010; </w:t>
      </w:r>
      <w:r w:rsidRPr="00261ED2">
        <w:rPr>
          <w:rFonts w:ascii="Book Antiqua" w:eastAsia="宋体" w:hAnsi="Book Antiqua" w:cs="宋体"/>
          <w:b/>
          <w:bCs/>
          <w:kern w:val="0"/>
          <w:sz w:val="24"/>
          <w:szCs w:val="24"/>
        </w:rPr>
        <w:t>30</w:t>
      </w:r>
      <w:r w:rsidRPr="00261ED2">
        <w:rPr>
          <w:rFonts w:ascii="Book Antiqua" w:eastAsia="宋体" w:hAnsi="Book Antiqua" w:cs="宋体"/>
          <w:kern w:val="0"/>
          <w:sz w:val="24"/>
          <w:szCs w:val="24"/>
        </w:rPr>
        <w:t>: 538-545 [PMID: 19874490 DOI: 10.1111/j.1478-3231.2009.02130.x]</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21 </w:t>
      </w:r>
      <w:r w:rsidRPr="00261ED2">
        <w:rPr>
          <w:rFonts w:ascii="Book Antiqua" w:eastAsia="宋体" w:hAnsi="Book Antiqua" w:cs="宋体"/>
          <w:b/>
          <w:bCs/>
          <w:kern w:val="0"/>
          <w:sz w:val="24"/>
          <w:szCs w:val="24"/>
        </w:rPr>
        <w:t>Zarski JP</w:t>
      </w:r>
      <w:r w:rsidRPr="00261ED2">
        <w:rPr>
          <w:rFonts w:ascii="Book Antiqua" w:eastAsia="宋体" w:hAnsi="Book Antiqua" w:cs="宋体"/>
          <w:kern w:val="0"/>
          <w:sz w:val="24"/>
          <w:szCs w:val="24"/>
        </w:rPr>
        <w:t>, Sturm N, Guechot J, Paris A, Zafrani ES, Asselah T, Boisson RC, Bosson JL, Guyader D, Renversez JC, Bronowicki JP, Gelineau MC, Tran A, Trocme C, De Ledinghen V, Lasnier E, Poujol-Robert A, Ziegler F, Bourliere M, Voitot H, Larrey D, Rosenthal-Allieri MA, Fouchard Hubert I, Bailly F, Vaubourdolle M. Comparison of nine blood tests and transient elastography for liver fibrosis in chronic hepatitis C: the ANRS HCEP-23 study. </w:t>
      </w:r>
      <w:r w:rsidRPr="00261ED2">
        <w:rPr>
          <w:rFonts w:ascii="Book Antiqua" w:eastAsia="宋体" w:hAnsi="Book Antiqua" w:cs="宋体"/>
          <w:i/>
          <w:iCs/>
          <w:kern w:val="0"/>
          <w:sz w:val="24"/>
          <w:szCs w:val="24"/>
        </w:rPr>
        <w:t>J Hepatol</w:t>
      </w:r>
      <w:r w:rsidRPr="00261ED2">
        <w:rPr>
          <w:rFonts w:ascii="Book Antiqua" w:eastAsia="宋体" w:hAnsi="Book Antiqua" w:cs="宋体"/>
          <w:kern w:val="0"/>
          <w:sz w:val="24"/>
          <w:szCs w:val="24"/>
        </w:rPr>
        <w:t> 2012; </w:t>
      </w:r>
      <w:r w:rsidRPr="00261ED2">
        <w:rPr>
          <w:rFonts w:ascii="Book Antiqua" w:eastAsia="宋体" w:hAnsi="Book Antiqua" w:cs="宋体"/>
          <w:b/>
          <w:bCs/>
          <w:kern w:val="0"/>
          <w:sz w:val="24"/>
          <w:szCs w:val="24"/>
        </w:rPr>
        <w:t>56</w:t>
      </w:r>
      <w:r w:rsidRPr="00261ED2">
        <w:rPr>
          <w:rFonts w:ascii="Book Antiqua" w:eastAsia="宋体" w:hAnsi="Book Antiqua" w:cs="宋体"/>
          <w:kern w:val="0"/>
          <w:sz w:val="24"/>
          <w:szCs w:val="24"/>
        </w:rPr>
        <w:t>: 55-62 [PMID: 21781944 DOI: 10.1016/j.jhep.2011.05.024]</w:t>
      </w:r>
    </w:p>
    <w:p w:rsidR="00C5439B" w:rsidRPr="00261ED2" w:rsidRDefault="00C5439B" w:rsidP="006544C0">
      <w:pPr>
        <w:widowControl/>
        <w:spacing w:line="360" w:lineRule="auto"/>
        <w:rPr>
          <w:rFonts w:ascii="Book Antiqua" w:eastAsia="宋体" w:hAnsi="Book Antiqua" w:cs="宋体"/>
          <w:kern w:val="0"/>
          <w:sz w:val="24"/>
          <w:szCs w:val="24"/>
        </w:rPr>
      </w:pPr>
      <w:r w:rsidRPr="00261ED2">
        <w:rPr>
          <w:rFonts w:ascii="Book Antiqua" w:eastAsia="宋体" w:hAnsi="Book Antiqua" w:cs="宋体"/>
          <w:kern w:val="0"/>
          <w:sz w:val="24"/>
          <w:szCs w:val="24"/>
        </w:rPr>
        <w:t>22 </w:t>
      </w:r>
      <w:r w:rsidRPr="00261ED2">
        <w:rPr>
          <w:rFonts w:ascii="Book Antiqua" w:eastAsia="宋体" w:hAnsi="Book Antiqua" w:cs="宋体"/>
          <w:b/>
          <w:bCs/>
          <w:kern w:val="0"/>
          <w:sz w:val="24"/>
          <w:szCs w:val="24"/>
        </w:rPr>
        <w:t>Kim SU</w:t>
      </w:r>
      <w:r w:rsidRPr="00261ED2">
        <w:rPr>
          <w:rFonts w:ascii="Book Antiqua" w:eastAsia="宋体" w:hAnsi="Book Antiqua" w:cs="宋体"/>
          <w:kern w:val="0"/>
          <w:sz w:val="24"/>
          <w:szCs w:val="24"/>
        </w:rPr>
        <w:t>, Jang HW, Cheong JY, Kim JK, Lee MH, Kim DJ, Yang JM, Cho SW, Lee KS, Choi EH, Park YN, Han KH. The usefulness of liver stiffness measurement using FibroScan in chronic hepatitis C in South Korea: a multicenter, prospective study. </w:t>
      </w:r>
      <w:r w:rsidRPr="00261ED2">
        <w:rPr>
          <w:rFonts w:ascii="Book Antiqua" w:eastAsia="宋体" w:hAnsi="Book Antiqua" w:cs="宋体"/>
          <w:i/>
          <w:iCs/>
          <w:kern w:val="0"/>
          <w:sz w:val="24"/>
          <w:szCs w:val="24"/>
        </w:rPr>
        <w:t>J Gastroenterol Hepatol</w:t>
      </w:r>
      <w:r w:rsidRPr="00261ED2">
        <w:rPr>
          <w:rFonts w:ascii="Book Antiqua" w:eastAsia="宋体" w:hAnsi="Book Antiqua" w:cs="宋体"/>
          <w:kern w:val="0"/>
          <w:sz w:val="24"/>
          <w:szCs w:val="24"/>
        </w:rPr>
        <w:t> 2011; </w:t>
      </w:r>
      <w:r w:rsidRPr="00261ED2">
        <w:rPr>
          <w:rFonts w:ascii="Book Antiqua" w:eastAsia="宋体" w:hAnsi="Book Antiqua" w:cs="宋体"/>
          <w:b/>
          <w:bCs/>
          <w:kern w:val="0"/>
          <w:sz w:val="24"/>
          <w:szCs w:val="24"/>
        </w:rPr>
        <w:t>26</w:t>
      </w:r>
      <w:r w:rsidRPr="00261ED2">
        <w:rPr>
          <w:rFonts w:ascii="Book Antiqua" w:eastAsia="宋体" w:hAnsi="Book Antiqua" w:cs="宋体"/>
          <w:kern w:val="0"/>
          <w:sz w:val="24"/>
          <w:szCs w:val="24"/>
        </w:rPr>
        <w:t>: 171-178 [PMID: 21175811 DOI: 10.1111/j.1440-1746.2010.06385.x]</w:t>
      </w:r>
    </w:p>
    <w:p w:rsidR="00C5439B" w:rsidRPr="00261ED2" w:rsidRDefault="00C5439B" w:rsidP="006544C0">
      <w:pPr>
        <w:spacing w:line="360" w:lineRule="auto"/>
        <w:rPr>
          <w:rFonts w:ascii="Book Antiqua" w:hAnsi="Book Antiqua"/>
        </w:rPr>
      </w:pPr>
    </w:p>
    <w:p w:rsidR="00C5439B" w:rsidRPr="00051D6B" w:rsidRDefault="00C5439B" w:rsidP="00051D6B">
      <w:pPr>
        <w:spacing w:line="360" w:lineRule="auto"/>
        <w:ind w:right="600"/>
        <w:jc w:val="right"/>
        <w:rPr>
          <w:rFonts w:ascii="Book Antiqua" w:eastAsia="宋体" w:hAnsi="Book Antiqua"/>
          <w:bCs/>
          <w:color w:val="000000"/>
          <w:sz w:val="24"/>
          <w:szCs w:val="24"/>
          <w:lang w:eastAsia="zh-CN"/>
        </w:rPr>
      </w:pPr>
      <w:bookmarkStart w:id="15" w:name="OLE_LINK277"/>
      <w:bookmarkStart w:id="16" w:name="OLE_LINK278"/>
      <w:bookmarkStart w:id="17" w:name="OLE_LINK279"/>
      <w:bookmarkStart w:id="18" w:name="OLE_LINK290"/>
      <w:bookmarkStart w:id="19" w:name="OLE_LINK301"/>
      <w:bookmarkStart w:id="20" w:name="OLE_LINK312"/>
      <w:bookmarkStart w:id="21" w:name="OLE_LINK315"/>
      <w:bookmarkStart w:id="22" w:name="OLE_LINK316"/>
      <w:bookmarkStart w:id="23" w:name="OLE_LINK317"/>
      <w:bookmarkStart w:id="24" w:name="OLE_LINK318"/>
      <w:bookmarkStart w:id="25" w:name="OLE_LINK326"/>
      <w:bookmarkStart w:id="26" w:name="OLE_LINK335"/>
      <w:bookmarkStart w:id="27" w:name="OLE_LINK339"/>
      <w:bookmarkStart w:id="28" w:name="OLE_LINK348"/>
      <w:r w:rsidRPr="00051D6B">
        <w:rPr>
          <w:rStyle w:val="ab"/>
          <w:rFonts w:ascii="Book Antiqua" w:hAnsi="Book Antiqua" w:cs="Arial"/>
          <w:noProof/>
          <w:color w:val="000000"/>
          <w:sz w:val="24"/>
          <w:szCs w:val="24"/>
        </w:rPr>
        <w:lastRenderedPageBreak/>
        <w:t>P-Reviewers</w:t>
      </w:r>
      <w:r w:rsidRPr="00051D6B">
        <w:rPr>
          <w:rStyle w:val="ab"/>
          <w:rFonts w:ascii="Book Antiqua" w:eastAsia="宋体" w:hAnsi="Book Antiqua" w:cs="Arial"/>
          <w:noProof/>
          <w:color w:val="000000"/>
          <w:sz w:val="24"/>
          <w:szCs w:val="24"/>
          <w:lang w:eastAsia="zh-CN"/>
        </w:rPr>
        <w:t>:</w:t>
      </w:r>
      <w:r w:rsidRPr="00051D6B">
        <w:rPr>
          <w:rFonts w:ascii="Book Antiqua" w:hAnsi="Book Antiqua"/>
          <w:bCs/>
          <w:color w:val="000000"/>
          <w:sz w:val="24"/>
          <w:szCs w:val="24"/>
        </w:rPr>
        <w:t xml:space="preserve"> Di Minno MND</w:t>
      </w:r>
      <w:r w:rsidRPr="00051D6B">
        <w:rPr>
          <w:rFonts w:ascii="Book Antiqua" w:eastAsia="宋体" w:hAnsi="Book Antiqua"/>
          <w:bCs/>
          <w:color w:val="000000"/>
          <w:sz w:val="24"/>
          <w:szCs w:val="24"/>
          <w:lang w:eastAsia="zh-CN"/>
        </w:rPr>
        <w:t>,</w:t>
      </w:r>
      <w:r w:rsidRPr="00051D6B">
        <w:rPr>
          <w:rFonts w:ascii="Book Antiqua" w:hAnsi="Book Antiqua"/>
          <w:bCs/>
          <w:color w:val="000000"/>
          <w:sz w:val="24"/>
          <w:szCs w:val="24"/>
        </w:rPr>
        <w:t xml:space="preserve"> Ferreira Caboclo</w:t>
      </w:r>
      <w:r w:rsidRPr="00051D6B">
        <w:rPr>
          <w:rFonts w:ascii="Book Antiqua" w:eastAsia="宋体" w:hAnsi="Book Antiqua"/>
          <w:bCs/>
          <w:color w:val="000000"/>
          <w:sz w:val="24"/>
          <w:szCs w:val="24"/>
          <w:lang w:eastAsia="zh-CN"/>
        </w:rPr>
        <w:t xml:space="preserve"> JL,</w:t>
      </w:r>
      <w:r w:rsidRPr="00051D6B">
        <w:rPr>
          <w:rFonts w:ascii="Book Antiqua" w:hAnsi="Book Antiqua"/>
          <w:bCs/>
          <w:color w:val="000000"/>
          <w:sz w:val="24"/>
          <w:szCs w:val="24"/>
        </w:rPr>
        <w:t xml:space="preserve"> Greco</w:t>
      </w:r>
      <w:r w:rsidRPr="00051D6B">
        <w:rPr>
          <w:rFonts w:ascii="Book Antiqua" w:eastAsia="宋体" w:hAnsi="Book Antiqua"/>
          <w:bCs/>
          <w:color w:val="000000"/>
          <w:sz w:val="24"/>
          <w:szCs w:val="24"/>
          <w:lang w:eastAsia="zh-CN"/>
        </w:rPr>
        <w:t xml:space="preserve"> L,</w:t>
      </w:r>
      <w:r w:rsidRPr="00051D6B">
        <w:rPr>
          <w:rFonts w:ascii="Book Antiqua" w:hAnsi="Book Antiqua"/>
          <w:bCs/>
          <w:color w:val="000000"/>
          <w:sz w:val="24"/>
          <w:szCs w:val="24"/>
        </w:rPr>
        <w:t xml:space="preserve"> Tripathi</w:t>
      </w:r>
      <w:r w:rsidRPr="00051D6B">
        <w:rPr>
          <w:rFonts w:ascii="Book Antiqua" w:eastAsia="宋体" w:hAnsi="Book Antiqua"/>
          <w:bCs/>
          <w:color w:val="000000"/>
          <w:sz w:val="24"/>
          <w:szCs w:val="24"/>
          <w:lang w:eastAsia="zh-CN"/>
        </w:rPr>
        <w:t xml:space="preserve"> D</w:t>
      </w:r>
      <w:r>
        <w:rPr>
          <w:rFonts w:ascii="Book Antiqua" w:eastAsia="宋体" w:hAnsi="Book Antiqua"/>
          <w:bCs/>
          <w:color w:val="000000"/>
          <w:sz w:val="24"/>
          <w:szCs w:val="24"/>
          <w:lang w:eastAsia="zh-CN"/>
        </w:rPr>
        <w:t>,</w:t>
      </w:r>
      <w:r w:rsidRPr="00051D6B">
        <w:rPr>
          <w:rFonts w:ascii="Book Antiqua" w:eastAsia="宋体" w:hAnsi="Book Antiqua"/>
          <w:bCs/>
          <w:color w:val="000000"/>
          <w:sz w:val="24"/>
          <w:szCs w:val="24"/>
          <w:lang w:eastAsia="zh-CN"/>
        </w:rPr>
        <w:t xml:space="preserve"> </w:t>
      </w:r>
      <w:r w:rsidRPr="00051D6B">
        <w:rPr>
          <w:rFonts w:ascii="Book Antiqua" w:hAnsi="Book Antiqua"/>
          <w:bCs/>
          <w:color w:val="000000"/>
          <w:sz w:val="24"/>
          <w:szCs w:val="24"/>
        </w:rPr>
        <w:t>Yo</w:t>
      </w:r>
      <w:r>
        <w:rPr>
          <w:rFonts w:ascii="Book Antiqua" w:hAnsi="Book Antiqua"/>
          <w:bCs/>
          <w:color w:val="000000"/>
          <w:sz w:val="24"/>
          <w:szCs w:val="24"/>
        </w:rPr>
        <w:t>shida</w:t>
      </w:r>
      <w:r w:rsidRPr="00051D6B">
        <w:rPr>
          <w:rFonts w:ascii="Book Antiqua" w:hAnsi="Book Antiqua"/>
          <w:bCs/>
          <w:color w:val="000000"/>
          <w:sz w:val="24"/>
          <w:szCs w:val="24"/>
        </w:rPr>
        <w:t xml:space="preserve"> H</w:t>
      </w:r>
      <w:r>
        <w:rPr>
          <w:rFonts w:ascii="Book Antiqua" w:eastAsia="宋体" w:hAnsi="Book Antiqua"/>
          <w:bCs/>
          <w:color w:val="000000"/>
          <w:sz w:val="24"/>
          <w:szCs w:val="24"/>
          <w:lang w:eastAsia="zh-CN"/>
        </w:rPr>
        <w:t xml:space="preserve"> </w:t>
      </w:r>
      <w:r w:rsidRPr="00051D6B">
        <w:rPr>
          <w:rFonts w:ascii="Book Antiqua" w:hAnsi="Book Antiqua"/>
          <w:b/>
          <w:bCs/>
          <w:color w:val="000000"/>
          <w:sz w:val="24"/>
          <w:szCs w:val="24"/>
        </w:rPr>
        <w:t>S-Editor</w:t>
      </w:r>
      <w:r w:rsidRPr="00051D6B">
        <w:rPr>
          <w:rFonts w:ascii="Book Antiqua" w:eastAsia="宋体" w:hAnsi="Book Antiqua"/>
          <w:b/>
          <w:bCs/>
          <w:color w:val="000000"/>
          <w:sz w:val="24"/>
          <w:szCs w:val="24"/>
          <w:lang w:eastAsia="zh-CN"/>
        </w:rPr>
        <w:t>:</w:t>
      </w:r>
      <w:r w:rsidRPr="00051D6B">
        <w:rPr>
          <w:rFonts w:ascii="Book Antiqua" w:hAnsi="Book Antiqua"/>
          <w:bCs/>
          <w:color w:val="000000"/>
          <w:sz w:val="24"/>
          <w:szCs w:val="24"/>
        </w:rPr>
        <w:t xml:space="preserve"> </w:t>
      </w:r>
      <w:r w:rsidRPr="00051D6B">
        <w:rPr>
          <w:rFonts w:ascii="Book Antiqua" w:eastAsia="宋体" w:hAnsi="Book Antiqua"/>
          <w:bCs/>
          <w:color w:val="000000"/>
          <w:sz w:val="24"/>
          <w:szCs w:val="24"/>
          <w:lang w:eastAsia="zh-CN"/>
        </w:rPr>
        <w:t>Qi Y</w:t>
      </w:r>
      <w:r w:rsidRPr="00051D6B">
        <w:rPr>
          <w:rFonts w:ascii="Book Antiqua" w:hAnsi="Book Antiqua"/>
          <w:b/>
          <w:bCs/>
          <w:color w:val="000000"/>
          <w:sz w:val="24"/>
          <w:szCs w:val="24"/>
        </w:rPr>
        <w:t xml:space="preserve">   L-Editor</w:t>
      </w:r>
      <w:r w:rsidRPr="00051D6B">
        <w:rPr>
          <w:rFonts w:ascii="Book Antiqua" w:eastAsia="宋体" w:hAnsi="Book Antiqua"/>
          <w:b/>
          <w:bCs/>
          <w:color w:val="000000"/>
          <w:sz w:val="24"/>
          <w:szCs w:val="24"/>
          <w:lang w:eastAsia="zh-CN"/>
        </w:rPr>
        <w:t>:</w:t>
      </w:r>
      <w:r w:rsidRPr="00051D6B">
        <w:rPr>
          <w:rFonts w:ascii="Book Antiqua" w:hAnsi="Book Antiqua"/>
          <w:b/>
          <w:bCs/>
          <w:color w:val="000000"/>
          <w:sz w:val="24"/>
          <w:szCs w:val="24"/>
        </w:rPr>
        <w:t xml:space="preserve">   E-Editor</w:t>
      </w:r>
      <w:r w:rsidRPr="00051D6B">
        <w:rPr>
          <w:rFonts w:ascii="Book Antiqua" w:eastAsia="宋体" w:hAnsi="Book Antiqua"/>
          <w:b/>
          <w:bCs/>
          <w:color w:val="000000"/>
          <w:sz w:val="24"/>
          <w:szCs w:val="24"/>
          <w:lang w:eastAsia="zh-CN"/>
        </w:rPr>
        <w:t>:</w:t>
      </w:r>
    </w:p>
    <w:bookmarkEnd w:id="15"/>
    <w:bookmarkEnd w:id="16"/>
    <w:bookmarkEnd w:id="17"/>
    <w:bookmarkEnd w:id="18"/>
    <w:bookmarkEnd w:id="19"/>
    <w:bookmarkEnd w:id="20"/>
    <w:bookmarkEnd w:id="21"/>
    <w:bookmarkEnd w:id="22"/>
    <w:bookmarkEnd w:id="23"/>
    <w:bookmarkEnd w:id="24"/>
    <w:bookmarkEnd w:id="25"/>
    <w:bookmarkEnd w:id="26"/>
    <w:bookmarkEnd w:id="27"/>
    <w:bookmarkEnd w:id="28"/>
    <w:p w:rsidR="00C5439B" w:rsidRPr="00462F85" w:rsidRDefault="00C5439B" w:rsidP="005852D2">
      <w:pPr>
        <w:widowControl/>
        <w:wordWrap/>
        <w:autoSpaceDE/>
        <w:autoSpaceDN/>
        <w:jc w:val="left"/>
        <w:rPr>
          <w:rFonts w:ascii="Book Antiqua" w:eastAsia="한컴바탕" w:hAnsi="Book Antiqua"/>
          <w:b/>
          <w:sz w:val="24"/>
          <w:szCs w:val="24"/>
          <w:lang w:eastAsia="zh-CN"/>
        </w:rPr>
      </w:pPr>
    </w:p>
    <w:p w:rsidR="00C5439B" w:rsidRDefault="00C5439B">
      <w:pPr>
        <w:widowControl/>
        <w:wordWrap/>
        <w:autoSpaceDE/>
        <w:autoSpaceDN/>
        <w:jc w:val="left"/>
        <w:rPr>
          <w:rFonts w:ascii="Book Antiqua" w:eastAsia="한컴바탕" w:hAnsi="Book Antiqua"/>
          <w:b/>
          <w:bCs/>
          <w:sz w:val="24"/>
          <w:szCs w:val="24"/>
        </w:rPr>
      </w:pPr>
      <w:r>
        <w:rPr>
          <w:rFonts w:ascii="Book Antiqua" w:eastAsia="한컴바탕" w:hAnsi="Book Antiqua"/>
          <w:b/>
          <w:bCs/>
          <w:sz w:val="24"/>
          <w:szCs w:val="24"/>
        </w:rPr>
        <w:br w:type="page"/>
      </w:r>
    </w:p>
    <w:p w:rsidR="00C5439B" w:rsidRPr="00837A4B" w:rsidRDefault="00C5439B" w:rsidP="003B673D">
      <w:pPr>
        <w:wordWrap/>
        <w:spacing w:line="360" w:lineRule="auto"/>
        <w:rPr>
          <w:rFonts w:ascii="Book Antiqua" w:eastAsia="한컴바탕" w:hAnsi="Book Antiqua"/>
          <w:sz w:val="24"/>
          <w:szCs w:val="24"/>
        </w:rPr>
      </w:pPr>
      <w:r w:rsidRPr="00837A4B">
        <w:rPr>
          <w:rFonts w:ascii="Book Antiqua" w:eastAsia="한컴바탕" w:hAnsi="Book Antiqua"/>
          <w:b/>
          <w:bCs/>
          <w:sz w:val="24"/>
          <w:szCs w:val="24"/>
        </w:rPr>
        <w:t xml:space="preserve">Figure 1 Score values of liver stiffness by according to fibrosis stage </w:t>
      </w:r>
      <w:r w:rsidRPr="00837A4B">
        <w:rPr>
          <w:rFonts w:ascii="Book Antiqua" w:eastAsia="한컴바탕" w:hAnsi="Book Antiqua"/>
          <w:b/>
          <w:sz w:val="24"/>
          <w:szCs w:val="24"/>
        </w:rPr>
        <w:t>(</w:t>
      </w:r>
      <w:r w:rsidRPr="00837A4B">
        <w:rPr>
          <w:rFonts w:ascii="Book Antiqua" w:eastAsia="한컴바탕" w:hAnsi="Book Antiqua"/>
          <w:b/>
          <w:i/>
          <w:sz w:val="24"/>
          <w:szCs w:val="24"/>
        </w:rPr>
        <w:t>n</w:t>
      </w:r>
      <w:r w:rsidRPr="00837A4B">
        <w:rPr>
          <w:rFonts w:ascii="Book Antiqua" w:eastAsia="한컴바탕" w:hAnsi="Book Antiqua"/>
          <w:b/>
          <w:i/>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70).</w:t>
      </w:r>
      <w:r w:rsidRPr="00837A4B">
        <w:rPr>
          <w:rFonts w:ascii="Book Antiqua" w:eastAsia="한컴바탕" w:hAnsi="Book Antiqua"/>
          <w:sz w:val="24"/>
          <w:szCs w:val="24"/>
        </w:rPr>
        <w:t xml:space="preserve"> Boxplots summarize the liver stiffness by shear wave elastography (SWE) for each fibrosis classification. For each box, the box gives the interquartile range, that is, the 25</w:t>
      </w:r>
      <w:r w:rsidRPr="00837A4B">
        <w:rPr>
          <w:rFonts w:ascii="Book Antiqua" w:eastAsia="한컴바탕" w:hAnsi="Book Antiqua"/>
          <w:sz w:val="24"/>
          <w:szCs w:val="24"/>
          <w:vertAlign w:val="superscript"/>
        </w:rPr>
        <w:t>th</w:t>
      </w:r>
      <w:r w:rsidRPr="00837A4B">
        <w:rPr>
          <w:rFonts w:ascii="Book Antiqua" w:eastAsia="한컴바탕" w:hAnsi="Book Antiqua"/>
          <w:sz w:val="24"/>
          <w:szCs w:val="24"/>
        </w:rPr>
        <w:t xml:space="preserve"> to 75</w:t>
      </w:r>
      <w:r w:rsidRPr="00837A4B">
        <w:rPr>
          <w:rFonts w:ascii="Book Antiqua" w:eastAsia="한컴바탕" w:hAnsi="Book Antiqua"/>
          <w:sz w:val="24"/>
          <w:szCs w:val="24"/>
          <w:vertAlign w:val="superscript"/>
        </w:rPr>
        <w:t xml:space="preserve">th </w:t>
      </w:r>
      <w:r w:rsidRPr="00837A4B">
        <w:rPr>
          <w:rFonts w:ascii="Book Antiqua" w:eastAsia="한컴바탕" w:hAnsi="Book Antiqua"/>
          <w:sz w:val="24"/>
          <w:szCs w:val="24"/>
        </w:rPr>
        <w:t>percentiles of liver stiffness by SWE, with line inside the box denoting the median, the 50th percentile of data. Statistical significant test was done by Tukey test using ranks.</w:t>
      </w:r>
    </w:p>
    <w:p w:rsidR="00C5439B" w:rsidRPr="00837A4B" w:rsidRDefault="00C5439B" w:rsidP="003B673D">
      <w:pPr>
        <w:wordWrap/>
        <w:spacing w:line="360" w:lineRule="auto"/>
        <w:rPr>
          <w:rFonts w:ascii="Book Antiqua" w:eastAsia="한컴바탕" w:hAnsi="Book Antiqua"/>
          <w:noProof/>
          <w:sz w:val="24"/>
          <w:szCs w:val="24"/>
          <w:lang w:eastAsia="zh-CN"/>
        </w:rPr>
      </w:pPr>
    </w:p>
    <w:p w:rsidR="00C5439B" w:rsidRPr="00837A4B" w:rsidRDefault="00C5439B" w:rsidP="003B673D">
      <w:pPr>
        <w:wordWrap/>
        <w:spacing w:line="360" w:lineRule="auto"/>
        <w:rPr>
          <w:rFonts w:ascii="Book Antiqua" w:eastAsia="한컴바탕" w:hAnsi="Book Antiqua"/>
          <w:b/>
          <w:sz w:val="24"/>
          <w:szCs w:val="24"/>
        </w:rPr>
      </w:pPr>
      <w:r w:rsidRPr="00837A4B">
        <w:rPr>
          <w:rFonts w:ascii="Book Antiqua" w:eastAsia="한컴바탕" w:hAnsi="Book Antiqua"/>
          <w:b/>
          <w:noProof/>
          <w:sz w:val="24"/>
          <w:szCs w:val="24"/>
        </w:rPr>
        <w:t xml:space="preserve">Figure </w:t>
      </w:r>
      <w:r>
        <w:rPr>
          <w:rFonts w:ascii="Book Antiqua" w:eastAsia="한컴바탕" w:hAnsi="Book Antiqua"/>
          <w:b/>
          <w:noProof/>
          <w:sz w:val="24"/>
          <w:szCs w:val="24"/>
          <w:lang w:eastAsia="zh-CN"/>
        </w:rPr>
        <w:t>2</w:t>
      </w:r>
      <w:r w:rsidRPr="00837A4B">
        <w:rPr>
          <w:rFonts w:ascii="Book Antiqua" w:eastAsia="한컴바탕" w:hAnsi="Book Antiqua"/>
          <w:b/>
          <w:noProof/>
          <w:sz w:val="24"/>
          <w:szCs w:val="24"/>
        </w:rPr>
        <w:t xml:space="preserve"> </w:t>
      </w:r>
      <w:r w:rsidRPr="00837A4B">
        <w:rPr>
          <w:rFonts w:ascii="Book Antiqua" w:eastAsia="한컴바탕" w:hAnsi="Book Antiqua"/>
          <w:b/>
          <w:sz w:val="24"/>
          <w:szCs w:val="24"/>
        </w:rPr>
        <w:t xml:space="preserve">Receiver-operating characteristic curves of liver stiffness determined by SWE for diagnosis of significant fibrosis (F0-1 </w:t>
      </w:r>
      <w:r w:rsidRPr="00837A4B">
        <w:rPr>
          <w:rFonts w:ascii="Book Antiqua" w:eastAsia="한컴바탕" w:hAnsi="Book Antiqua"/>
          <w:b/>
          <w:i/>
          <w:sz w:val="24"/>
          <w:szCs w:val="24"/>
        </w:rPr>
        <w:t>vs</w:t>
      </w:r>
      <w:r w:rsidRPr="00837A4B">
        <w:rPr>
          <w:rFonts w:ascii="Book Antiqua" w:eastAsia="한컴바탕" w:hAnsi="Book Antiqua"/>
          <w:b/>
          <w:sz w:val="24"/>
          <w:szCs w:val="24"/>
        </w:rPr>
        <w:t xml:space="preserve"> F2-4, A), advanced fibrosis (F0-2 </w:t>
      </w:r>
      <w:r w:rsidRPr="00837A4B">
        <w:rPr>
          <w:rFonts w:ascii="Book Antiqua" w:eastAsia="한컴바탕" w:hAnsi="Book Antiqua"/>
          <w:b/>
          <w:i/>
          <w:sz w:val="24"/>
          <w:szCs w:val="24"/>
        </w:rPr>
        <w:t>vs</w:t>
      </w:r>
      <w:r w:rsidRPr="00837A4B">
        <w:rPr>
          <w:rFonts w:ascii="Book Antiqua" w:eastAsia="한컴바탕" w:hAnsi="Book Antiqua"/>
          <w:b/>
          <w:sz w:val="24"/>
          <w:szCs w:val="24"/>
        </w:rPr>
        <w:t xml:space="preserve"> F3-4, B) and cirrhosis (F0-3 </w:t>
      </w:r>
      <w:r w:rsidRPr="00837A4B">
        <w:rPr>
          <w:rFonts w:ascii="Book Antiqua" w:eastAsia="한컴바탕" w:hAnsi="Book Antiqua"/>
          <w:b/>
          <w:i/>
          <w:sz w:val="24"/>
          <w:szCs w:val="24"/>
        </w:rPr>
        <w:t>vs</w:t>
      </w:r>
      <w:r w:rsidRPr="00837A4B">
        <w:rPr>
          <w:rFonts w:ascii="Book Antiqua" w:eastAsia="한컴바탕" w:hAnsi="Book Antiqua"/>
          <w:b/>
          <w:sz w:val="24"/>
          <w:szCs w:val="24"/>
        </w:rPr>
        <w:t xml:space="preserve"> F4, C) (</w:t>
      </w:r>
      <w:r w:rsidRPr="00837A4B">
        <w:rPr>
          <w:rFonts w:ascii="Book Antiqua" w:eastAsia="한컴바탕" w:hAnsi="Book Antiqua"/>
          <w:b/>
          <w:i/>
          <w:sz w:val="24"/>
          <w:szCs w:val="24"/>
        </w:rPr>
        <w:t>n</w:t>
      </w:r>
      <w:r w:rsidRPr="00837A4B">
        <w:rPr>
          <w:rFonts w:ascii="Book Antiqua" w:eastAsia="한컴바탕" w:hAnsi="Book Antiqua"/>
          <w:b/>
          <w:i/>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70).</w:t>
      </w:r>
    </w:p>
    <w:p w:rsidR="00C5439B" w:rsidRPr="00837A4B" w:rsidRDefault="00C5439B" w:rsidP="003B673D">
      <w:pPr>
        <w:wordWrap/>
        <w:spacing w:line="360" w:lineRule="auto"/>
        <w:rPr>
          <w:rFonts w:ascii="Book Antiqua" w:eastAsia="한컴바탕" w:hAnsi="Book Antiqua"/>
          <w:b/>
          <w:sz w:val="24"/>
          <w:szCs w:val="24"/>
        </w:rPr>
      </w:pPr>
    </w:p>
    <w:p w:rsidR="00C5439B" w:rsidRDefault="00C5439B" w:rsidP="005852D2">
      <w:pPr>
        <w:wordWrap/>
        <w:spacing w:line="360" w:lineRule="auto"/>
        <w:rPr>
          <w:rFonts w:ascii="Book Antiqua" w:eastAsia="한컴바탕" w:hAnsi="Book Antiqua"/>
          <w:sz w:val="24"/>
          <w:szCs w:val="24"/>
          <w:lang w:eastAsia="zh-CN"/>
        </w:rPr>
      </w:pPr>
      <w:r w:rsidRPr="00837A4B">
        <w:rPr>
          <w:rFonts w:ascii="Book Antiqua" w:eastAsia="한컴바탕" w:hAnsi="Book Antiqua"/>
          <w:b/>
          <w:bCs/>
          <w:sz w:val="24"/>
          <w:szCs w:val="24"/>
        </w:rPr>
        <w:t xml:space="preserve">Figure </w:t>
      </w:r>
      <w:r>
        <w:rPr>
          <w:rFonts w:ascii="Book Antiqua" w:eastAsia="한컴바탕" w:hAnsi="Book Antiqua"/>
          <w:b/>
          <w:bCs/>
          <w:sz w:val="24"/>
          <w:szCs w:val="24"/>
          <w:lang w:eastAsia="zh-CN"/>
        </w:rPr>
        <w:t xml:space="preserve">3 </w:t>
      </w:r>
      <w:r w:rsidRPr="00837A4B">
        <w:rPr>
          <w:rFonts w:ascii="Book Antiqua" w:eastAsia="한컴바탕" w:hAnsi="Book Antiqua"/>
          <w:b/>
          <w:bCs/>
          <w:sz w:val="24"/>
          <w:szCs w:val="24"/>
        </w:rPr>
        <w:t>Receiver operating characteristic curves of noninvasive serum markers for discriminating F0F1 versus F2-4 (significant fibrosis, A),</w:t>
      </w:r>
      <w:r w:rsidRPr="00837A4B">
        <w:rPr>
          <w:rFonts w:ascii="Book Antiqua" w:eastAsia="한컴바탕" w:hAnsi="Book Antiqua"/>
          <w:b/>
          <w:bCs/>
          <w:sz w:val="24"/>
          <w:szCs w:val="24"/>
          <w:lang w:eastAsia="zh-CN"/>
        </w:rPr>
        <w:t xml:space="preserve"> </w:t>
      </w:r>
      <w:r w:rsidRPr="00837A4B">
        <w:rPr>
          <w:rFonts w:ascii="Book Antiqua" w:eastAsia="한컴바탕" w:hAnsi="Book Antiqua"/>
          <w:b/>
          <w:bCs/>
          <w:sz w:val="24"/>
          <w:szCs w:val="24"/>
        </w:rPr>
        <w:t xml:space="preserve">F0-2 </w:t>
      </w:r>
      <w:r w:rsidRPr="00837A4B">
        <w:rPr>
          <w:rFonts w:ascii="Book Antiqua" w:eastAsia="한컴바탕" w:hAnsi="Book Antiqua"/>
          <w:b/>
          <w:bCs/>
          <w:i/>
          <w:sz w:val="24"/>
          <w:szCs w:val="24"/>
        </w:rPr>
        <w:t>vs</w:t>
      </w:r>
      <w:r w:rsidRPr="00837A4B">
        <w:rPr>
          <w:rFonts w:ascii="Book Antiqua" w:eastAsia="한컴바탕" w:hAnsi="Book Antiqua"/>
          <w:b/>
          <w:bCs/>
          <w:sz w:val="24"/>
          <w:szCs w:val="24"/>
        </w:rPr>
        <w:t xml:space="preserve"> F3F4 (advanced fibrosis, B) and</w:t>
      </w:r>
      <w:r w:rsidRPr="00837A4B">
        <w:rPr>
          <w:rFonts w:ascii="Book Antiqua" w:eastAsia="한컴바탕" w:hAnsi="Book Antiqua"/>
          <w:b/>
          <w:bCs/>
          <w:sz w:val="24"/>
          <w:szCs w:val="24"/>
          <w:lang w:eastAsia="zh-CN"/>
        </w:rPr>
        <w:t xml:space="preserve"> </w:t>
      </w:r>
      <w:r w:rsidRPr="00837A4B">
        <w:rPr>
          <w:rFonts w:ascii="Book Antiqua" w:eastAsia="한컴바탕" w:hAnsi="Book Antiqua"/>
          <w:b/>
          <w:bCs/>
          <w:sz w:val="24"/>
          <w:szCs w:val="24"/>
        </w:rPr>
        <w:t>F0-3</w:t>
      </w:r>
      <w:r w:rsidRPr="00837A4B">
        <w:rPr>
          <w:rFonts w:ascii="Book Antiqua" w:eastAsia="한컴바탕" w:hAnsi="Book Antiqua"/>
          <w:b/>
          <w:bCs/>
          <w:sz w:val="24"/>
          <w:szCs w:val="24"/>
          <w:lang w:eastAsia="zh-CN"/>
        </w:rPr>
        <w:t xml:space="preserve"> </w:t>
      </w:r>
      <w:r w:rsidRPr="00837A4B">
        <w:rPr>
          <w:rFonts w:ascii="Book Antiqua" w:eastAsia="한컴바탕" w:hAnsi="Book Antiqua"/>
          <w:b/>
          <w:bCs/>
          <w:i/>
          <w:sz w:val="24"/>
          <w:szCs w:val="24"/>
        </w:rPr>
        <w:t>vs</w:t>
      </w:r>
      <w:r w:rsidRPr="00837A4B">
        <w:rPr>
          <w:rFonts w:ascii="Book Antiqua" w:eastAsia="한컴바탕" w:hAnsi="Book Antiqua"/>
          <w:b/>
          <w:bCs/>
          <w:sz w:val="24"/>
          <w:szCs w:val="24"/>
        </w:rPr>
        <w:t xml:space="preserve"> F4 (cirrhosis, C)</w:t>
      </w:r>
      <w:r w:rsidRPr="00837A4B">
        <w:rPr>
          <w:rFonts w:ascii="Book Antiqua" w:eastAsia="한컴바탕" w:hAnsi="Book Antiqua"/>
          <w:b/>
          <w:sz w:val="24"/>
          <w:szCs w:val="24"/>
        </w:rPr>
        <w:t xml:space="preserve"> (</w:t>
      </w:r>
      <w:r w:rsidRPr="00837A4B">
        <w:rPr>
          <w:rFonts w:ascii="Book Antiqua" w:eastAsia="한컴바탕" w:hAnsi="Book Antiqua"/>
          <w:b/>
          <w:i/>
          <w:sz w:val="24"/>
          <w:szCs w:val="24"/>
        </w:rPr>
        <w:t>n</w:t>
      </w:r>
      <w:r w:rsidRPr="00837A4B">
        <w:rPr>
          <w:rFonts w:ascii="Book Antiqua" w:eastAsia="한컴바탕" w:hAnsi="Book Antiqua"/>
          <w:b/>
          <w:i/>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61)</w:t>
      </w:r>
      <w:r w:rsidRPr="00837A4B">
        <w:rPr>
          <w:rFonts w:ascii="Book Antiqua" w:eastAsia="한컴바탕" w:hAnsi="Book Antiqua"/>
          <w:b/>
          <w:bCs/>
          <w:sz w:val="24"/>
          <w:szCs w:val="24"/>
        </w:rPr>
        <w:t xml:space="preserve">. </w:t>
      </w:r>
      <w:r w:rsidRPr="00837A4B">
        <w:rPr>
          <w:rFonts w:ascii="Book Antiqua" w:eastAsia="한컴바탕" w:hAnsi="Book Antiqua"/>
          <w:sz w:val="24"/>
          <w:szCs w:val="24"/>
        </w:rPr>
        <w:t>SWE</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Shear wave elastography; APRI</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Aspartate aminotransferase to platelet ratio index</w:t>
      </w:r>
      <w:r w:rsidRPr="00837A4B">
        <w:rPr>
          <w:rFonts w:ascii="Book Antiqua" w:eastAsia="한컴바탕" w:hAnsi="Book Antiqua"/>
          <w:sz w:val="24"/>
          <w:szCs w:val="24"/>
          <w:lang w:eastAsia="zh-CN"/>
        </w:rPr>
        <w:t>.</w:t>
      </w:r>
    </w:p>
    <w:p w:rsidR="00C5439B" w:rsidRDefault="00C5439B" w:rsidP="005852D2">
      <w:pPr>
        <w:wordWrap/>
        <w:spacing w:line="360" w:lineRule="auto"/>
        <w:rPr>
          <w:rFonts w:ascii="Book Antiqua" w:eastAsia="한컴바탕" w:hAnsi="Book Antiqua"/>
          <w:sz w:val="24"/>
          <w:szCs w:val="24"/>
          <w:lang w:eastAsia="zh-CN"/>
        </w:rPr>
      </w:pPr>
    </w:p>
    <w:p w:rsidR="00C5439B" w:rsidRPr="00051D6B" w:rsidRDefault="00C5439B" w:rsidP="005852D2">
      <w:pPr>
        <w:wordWrap/>
        <w:spacing w:line="360" w:lineRule="auto"/>
        <w:rPr>
          <w:rFonts w:ascii="Book Antiqua" w:eastAsia="한컴바탕" w:hAnsi="Book Antiqua"/>
          <w:sz w:val="24"/>
          <w:szCs w:val="24"/>
        </w:rPr>
      </w:pPr>
      <w:r w:rsidRPr="005852D2">
        <w:rPr>
          <w:rFonts w:ascii="Book Antiqua" w:eastAsia="BatangChe" w:hAnsi="Book Antiqua"/>
          <w:b/>
          <w:sz w:val="24"/>
          <w:szCs w:val="24"/>
        </w:rPr>
        <w:t xml:space="preserve">Figure </w:t>
      </w:r>
      <w:r>
        <w:rPr>
          <w:rFonts w:ascii="Book Antiqua" w:eastAsia="宋体" w:hAnsi="Book Antiqua"/>
          <w:b/>
          <w:sz w:val="24"/>
          <w:szCs w:val="24"/>
          <w:lang w:eastAsia="zh-CN"/>
        </w:rPr>
        <w:t>4</w:t>
      </w:r>
      <w:r w:rsidRPr="005852D2">
        <w:rPr>
          <w:rFonts w:ascii="Book Antiqua" w:eastAsia="BatangChe" w:hAnsi="Book Antiqua"/>
          <w:b/>
          <w:sz w:val="24"/>
          <w:szCs w:val="24"/>
        </w:rPr>
        <w:t xml:space="preserve"> Comparison of receiver-operating characteristic</w:t>
      </w:r>
      <w:r w:rsidRPr="00837A4B">
        <w:rPr>
          <w:rFonts w:ascii="Book Antiqua" w:eastAsia="BatangChe" w:hAnsi="Book Antiqua"/>
          <w:sz w:val="24"/>
          <w:szCs w:val="24"/>
        </w:rPr>
        <w:t xml:space="preserve"> </w:t>
      </w:r>
      <w:r w:rsidRPr="005852D2">
        <w:rPr>
          <w:rFonts w:ascii="Book Antiqua" w:eastAsia="BatangChe" w:hAnsi="Book Antiqua"/>
          <w:b/>
          <w:sz w:val="24"/>
          <w:szCs w:val="24"/>
        </w:rPr>
        <w:t>curves of noninvasive serum markers for discriminating F0F1 versus F2-4 (significant fibrosis, A) and F0-2 versus F3F4 (advanced fibrosis, B) in 36 patients with chronic viral hepatitis.</w:t>
      </w:r>
      <w:r w:rsidRPr="00837A4B">
        <w:rPr>
          <w:rFonts w:ascii="Book Antiqua" w:eastAsia="BatangChe" w:hAnsi="Book Antiqua"/>
          <w:sz w:val="24"/>
          <w:szCs w:val="24"/>
        </w:rPr>
        <w:t xml:space="preserve"> ROC</w:t>
      </w:r>
      <w:r>
        <w:rPr>
          <w:rFonts w:ascii="Book Antiqua" w:eastAsia="宋体" w:hAnsi="Book Antiqua"/>
          <w:sz w:val="24"/>
          <w:szCs w:val="24"/>
          <w:lang w:eastAsia="zh-CN"/>
        </w:rPr>
        <w:t>:</w:t>
      </w:r>
      <w:r w:rsidRPr="00837A4B">
        <w:rPr>
          <w:rFonts w:ascii="Book Antiqua" w:eastAsia="BatangChe" w:hAnsi="Book Antiqua"/>
          <w:sz w:val="24"/>
          <w:szCs w:val="24"/>
        </w:rPr>
        <w:t xml:space="preserve"> Receiver-operating characteristic curves; SWE</w:t>
      </w:r>
      <w:r>
        <w:rPr>
          <w:rFonts w:ascii="Book Antiqua" w:eastAsia="宋体" w:hAnsi="Book Antiqua"/>
          <w:sz w:val="24"/>
          <w:szCs w:val="24"/>
          <w:lang w:eastAsia="zh-CN"/>
        </w:rPr>
        <w:t xml:space="preserve">: </w:t>
      </w:r>
      <w:r w:rsidRPr="00837A4B">
        <w:rPr>
          <w:rFonts w:ascii="Book Antiqua" w:eastAsia="BatangChe" w:hAnsi="Book Antiqua"/>
          <w:sz w:val="24"/>
          <w:szCs w:val="24"/>
        </w:rPr>
        <w:t>Shear wave elastography; APRI</w:t>
      </w:r>
      <w:r>
        <w:rPr>
          <w:rFonts w:ascii="Book Antiqua" w:eastAsia="宋体" w:hAnsi="Book Antiqua"/>
          <w:sz w:val="24"/>
          <w:szCs w:val="24"/>
          <w:lang w:eastAsia="zh-CN"/>
        </w:rPr>
        <w:t>:</w:t>
      </w:r>
      <w:r w:rsidRPr="00837A4B">
        <w:rPr>
          <w:rFonts w:ascii="Book Antiqua" w:eastAsia="BatangChe" w:hAnsi="Book Antiqua"/>
          <w:sz w:val="24"/>
          <w:szCs w:val="24"/>
        </w:rPr>
        <w:t xml:space="preserve"> Aspartate aminotransferase to platelet ratio index</w:t>
      </w:r>
      <w:r>
        <w:rPr>
          <w:rFonts w:ascii="Book Antiqua" w:eastAsia="宋体" w:hAnsi="Book Antiqua"/>
          <w:sz w:val="24"/>
          <w:szCs w:val="24"/>
          <w:lang w:eastAsia="zh-CN"/>
        </w:rPr>
        <w:t>.</w:t>
      </w:r>
    </w:p>
    <w:p w:rsidR="00C5439B" w:rsidRPr="00837A4B" w:rsidRDefault="00C5439B" w:rsidP="005852D2">
      <w:pPr>
        <w:wordWrap/>
        <w:spacing w:line="360" w:lineRule="auto"/>
        <w:rPr>
          <w:rFonts w:ascii="Book Antiqua" w:eastAsia="BatangChe" w:hAnsi="Book Antiqua"/>
          <w:sz w:val="24"/>
          <w:szCs w:val="24"/>
        </w:rPr>
      </w:pPr>
    </w:p>
    <w:p w:rsidR="00C5439B" w:rsidRPr="00837A4B" w:rsidRDefault="00C5439B" w:rsidP="005852D2">
      <w:pPr>
        <w:wordWrap/>
        <w:spacing w:line="360" w:lineRule="auto"/>
        <w:rPr>
          <w:rFonts w:ascii="Book Antiqua" w:eastAsia="한컴바탕" w:hAnsi="Book Antiqua"/>
          <w:b/>
          <w:sz w:val="24"/>
          <w:szCs w:val="24"/>
        </w:rPr>
      </w:pPr>
      <w:r w:rsidRPr="005852D2">
        <w:rPr>
          <w:rFonts w:ascii="Book Antiqua" w:eastAsia="BatangChe" w:hAnsi="Book Antiqua"/>
          <w:b/>
          <w:sz w:val="24"/>
          <w:szCs w:val="24"/>
        </w:rPr>
        <w:t xml:space="preserve">Figure </w:t>
      </w:r>
      <w:r>
        <w:rPr>
          <w:rFonts w:ascii="Book Antiqua" w:eastAsia="宋体" w:hAnsi="Book Antiqua"/>
          <w:b/>
          <w:sz w:val="24"/>
          <w:szCs w:val="24"/>
          <w:lang w:eastAsia="zh-CN"/>
        </w:rPr>
        <w:t>5</w:t>
      </w:r>
      <w:r w:rsidRPr="005852D2">
        <w:rPr>
          <w:rFonts w:ascii="Book Antiqua" w:eastAsia="BatangChe" w:hAnsi="Book Antiqua"/>
          <w:b/>
          <w:sz w:val="24"/>
          <w:szCs w:val="24"/>
        </w:rPr>
        <w:t xml:space="preserve"> Comparison of receiver-operating characteristic curves of noninvasive marker for discriminating F0F1 versus F2-4 (significant fibrosis, A) and F0-2 </w:t>
      </w:r>
      <w:r w:rsidRPr="005852D2">
        <w:rPr>
          <w:rFonts w:ascii="Book Antiqua" w:eastAsia="BatangChe" w:hAnsi="Book Antiqua"/>
          <w:b/>
          <w:i/>
          <w:sz w:val="24"/>
          <w:szCs w:val="24"/>
        </w:rPr>
        <w:t>vs</w:t>
      </w:r>
      <w:r w:rsidRPr="005852D2">
        <w:rPr>
          <w:rFonts w:ascii="Book Antiqua" w:eastAsia="BatangChe" w:hAnsi="Book Antiqua"/>
          <w:b/>
          <w:sz w:val="24"/>
          <w:szCs w:val="24"/>
        </w:rPr>
        <w:t xml:space="preserve"> F3F4 (advanced fibrosis, B) in 25 patients with non-viral chronic liver diseases. </w:t>
      </w:r>
      <w:r w:rsidRPr="00837A4B">
        <w:rPr>
          <w:rFonts w:ascii="Book Antiqua" w:eastAsia="BatangChe" w:hAnsi="Book Antiqua"/>
          <w:sz w:val="24"/>
          <w:szCs w:val="24"/>
        </w:rPr>
        <w:t>ROC</w:t>
      </w:r>
      <w:r>
        <w:rPr>
          <w:rFonts w:ascii="Book Antiqua" w:eastAsia="宋体" w:hAnsi="Book Antiqua"/>
          <w:sz w:val="24"/>
          <w:szCs w:val="24"/>
          <w:lang w:eastAsia="zh-CN"/>
        </w:rPr>
        <w:t>:</w:t>
      </w:r>
      <w:r w:rsidRPr="00837A4B">
        <w:rPr>
          <w:rFonts w:ascii="Book Antiqua" w:eastAsia="BatangChe" w:hAnsi="Book Antiqua"/>
          <w:sz w:val="24"/>
          <w:szCs w:val="24"/>
        </w:rPr>
        <w:t xml:space="preserve"> Receiver-operating characteristic curves; SWE</w:t>
      </w:r>
      <w:r>
        <w:rPr>
          <w:rFonts w:ascii="Book Antiqua" w:eastAsia="宋体" w:hAnsi="Book Antiqua"/>
          <w:sz w:val="24"/>
          <w:szCs w:val="24"/>
          <w:lang w:eastAsia="zh-CN"/>
        </w:rPr>
        <w:t>:</w:t>
      </w:r>
      <w:r w:rsidRPr="00837A4B">
        <w:rPr>
          <w:rFonts w:ascii="Book Antiqua" w:eastAsia="BatangChe" w:hAnsi="Book Antiqua"/>
          <w:sz w:val="24"/>
          <w:szCs w:val="24"/>
        </w:rPr>
        <w:t xml:space="preserve"> Shear wave elastography; APRI, Aspartate aminotransferase to platelet ratio index</w:t>
      </w:r>
      <w:r>
        <w:rPr>
          <w:rFonts w:ascii="Book Antiqua" w:eastAsia="宋体" w:hAnsi="Book Antiqua"/>
          <w:sz w:val="24"/>
          <w:szCs w:val="24"/>
          <w:lang w:eastAsia="zh-CN"/>
        </w:rPr>
        <w:t>.</w:t>
      </w:r>
    </w:p>
    <w:p w:rsidR="00C5439B" w:rsidRPr="00837A4B" w:rsidRDefault="00C5439B" w:rsidP="005852D2">
      <w:pPr>
        <w:wordWrap/>
        <w:spacing w:line="360" w:lineRule="auto"/>
        <w:rPr>
          <w:rFonts w:ascii="Book Antiqua" w:eastAsia="한컴바탕" w:hAnsi="Book Antiqua"/>
          <w:b/>
          <w:sz w:val="24"/>
          <w:szCs w:val="24"/>
        </w:rPr>
      </w:pPr>
      <w:r w:rsidRPr="00837A4B">
        <w:rPr>
          <w:rFonts w:ascii="Book Antiqua" w:eastAsia="BatangChe" w:hAnsi="Book Antiqua"/>
          <w:sz w:val="24"/>
          <w:szCs w:val="24"/>
        </w:rPr>
        <w:br w:type="page"/>
      </w:r>
      <w:r w:rsidRPr="00837A4B">
        <w:rPr>
          <w:rFonts w:ascii="Book Antiqua" w:eastAsia="한컴바탕" w:hAnsi="Book Antiqua"/>
          <w:b/>
          <w:sz w:val="24"/>
          <w:szCs w:val="24"/>
        </w:rPr>
        <w:lastRenderedPageBreak/>
        <w:t xml:space="preserve">Table 1 Baseline characteristics of patients </w:t>
      </w:r>
    </w:p>
    <w:tbl>
      <w:tblPr>
        <w:tblW w:w="9464" w:type="dxa"/>
        <w:tblLayout w:type="fixed"/>
        <w:tblLook w:val="00A0" w:firstRow="1" w:lastRow="0" w:firstColumn="1" w:lastColumn="0" w:noHBand="0" w:noVBand="0"/>
      </w:tblPr>
      <w:tblGrid>
        <w:gridCol w:w="4503"/>
        <w:gridCol w:w="2268"/>
        <w:gridCol w:w="2693"/>
      </w:tblGrid>
      <w:tr w:rsidR="00C5439B" w:rsidRPr="00F173C9" w:rsidTr="00C353A0">
        <w:trPr>
          <w:trHeight w:val="312"/>
        </w:trPr>
        <w:tc>
          <w:tcPr>
            <w:tcW w:w="4503" w:type="dxa"/>
            <w:tcBorders>
              <w:top w:val="single" w:sz="4" w:space="0" w:color="auto"/>
              <w:bottom w:val="single" w:sz="4" w:space="0" w:color="auto"/>
            </w:tcBorders>
          </w:tcPr>
          <w:p w:rsidR="00C5439B" w:rsidRPr="00F173C9" w:rsidRDefault="00C5439B" w:rsidP="00C353A0">
            <w:pPr>
              <w:wordWrap/>
              <w:spacing w:line="360" w:lineRule="auto"/>
              <w:rPr>
                <w:rFonts w:ascii="Book Antiqua" w:eastAsia="한컴바탕" w:hAnsi="Book Antiqua"/>
                <w:b/>
                <w:sz w:val="24"/>
                <w:szCs w:val="24"/>
              </w:rPr>
            </w:pPr>
            <w:r w:rsidRPr="00F173C9">
              <w:rPr>
                <w:rFonts w:ascii="Book Antiqua" w:eastAsia="한컴바탕" w:hAnsi="Book Antiqua"/>
                <w:b/>
                <w:sz w:val="24"/>
                <w:szCs w:val="24"/>
              </w:rPr>
              <w:t>Characteristics</w:t>
            </w:r>
          </w:p>
        </w:tc>
        <w:tc>
          <w:tcPr>
            <w:tcW w:w="4961" w:type="dxa"/>
            <w:gridSpan w:val="2"/>
            <w:tcBorders>
              <w:top w:val="single" w:sz="4" w:space="0" w:color="auto"/>
              <w:bottom w:val="single" w:sz="4" w:space="0" w:color="auto"/>
            </w:tcBorders>
          </w:tcPr>
          <w:p w:rsidR="00C5439B" w:rsidRPr="00F173C9" w:rsidRDefault="00C5439B" w:rsidP="00C353A0">
            <w:pPr>
              <w:wordWrap/>
              <w:spacing w:line="360" w:lineRule="auto"/>
              <w:rPr>
                <w:rFonts w:ascii="Book Antiqua" w:eastAsia="한컴바탕" w:hAnsi="Book Antiqua"/>
                <w:b/>
                <w:sz w:val="24"/>
                <w:szCs w:val="24"/>
              </w:rPr>
            </w:pPr>
            <w:r w:rsidRPr="00F173C9">
              <w:rPr>
                <w:rFonts w:ascii="Book Antiqua" w:eastAsia="한컴바탕" w:hAnsi="Book Antiqua"/>
                <w:b/>
                <w:i/>
                <w:sz w:val="24"/>
                <w:szCs w:val="24"/>
                <w:lang w:eastAsia="zh-CN"/>
              </w:rPr>
              <w:t xml:space="preserve">n </w:t>
            </w:r>
            <w:r w:rsidRPr="00F173C9">
              <w:rPr>
                <w:rFonts w:ascii="Book Antiqua" w:eastAsia="한컴바탕" w:hAnsi="Book Antiqua"/>
                <w:b/>
                <w:sz w:val="24"/>
                <w:szCs w:val="24"/>
              </w:rPr>
              <w:t>=</w:t>
            </w:r>
            <w:r w:rsidRPr="00F173C9">
              <w:rPr>
                <w:rFonts w:ascii="Book Antiqua" w:eastAsia="한컴바탕" w:hAnsi="Book Antiqua"/>
                <w:b/>
                <w:sz w:val="24"/>
                <w:szCs w:val="24"/>
                <w:lang w:eastAsia="zh-CN"/>
              </w:rPr>
              <w:t xml:space="preserve"> </w:t>
            </w:r>
            <w:r w:rsidRPr="00F173C9">
              <w:rPr>
                <w:rFonts w:ascii="Book Antiqua" w:eastAsia="한컴바탕" w:hAnsi="Book Antiqua"/>
                <w:b/>
                <w:sz w:val="24"/>
                <w:szCs w:val="24"/>
              </w:rPr>
              <w:t>70</w:t>
            </w:r>
          </w:p>
        </w:tc>
      </w:tr>
      <w:tr w:rsidR="00C5439B" w:rsidRPr="00F173C9" w:rsidTr="00C353A0">
        <w:trPr>
          <w:trHeight w:val="312"/>
        </w:trPr>
        <w:tc>
          <w:tcPr>
            <w:tcW w:w="4503" w:type="dxa"/>
            <w:tcBorders>
              <w:top w:val="single" w:sz="4" w:space="0" w:color="auto"/>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Age, yr (SD, range)</w:t>
            </w:r>
          </w:p>
        </w:tc>
        <w:tc>
          <w:tcPr>
            <w:tcW w:w="2268" w:type="dxa"/>
            <w:tcBorders>
              <w:top w:val="single" w:sz="4" w:space="0" w:color="auto"/>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45.9</w:t>
            </w:r>
          </w:p>
        </w:tc>
        <w:tc>
          <w:tcPr>
            <w:tcW w:w="2693" w:type="dxa"/>
            <w:tcBorders>
              <w:top w:val="single" w:sz="4" w:space="0" w:color="auto"/>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(15.7, 12.0-82.0)</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Sex, male (%)</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45</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(64.3)</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HBV/HCV/Alcohol/NAFLD/Other (%)</w:t>
            </w:r>
          </w:p>
        </w:tc>
        <w:tc>
          <w:tcPr>
            <w:tcW w:w="4961" w:type="dxa"/>
            <w:gridSpan w:val="2"/>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23 (32.9)/18 (25.7)/12 (17.1)/4 (5.7)/13 (18.6)</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Body mass index, kg/m</w:t>
            </w:r>
            <w:r w:rsidRPr="00F173C9">
              <w:rPr>
                <w:rFonts w:ascii="Book Antiqua" w:eastAsia="한컴바탕" w:hAnsi="Book Antiqua"/>
                <w:sz w:val="24"/>
                <w:szCs w:val="24"/>
                <w:vertAlign w:val="superscript"/>
              </w:rPr>
              <w:t>2</w:t>
            </w:r>
            <w:r w:rsidRPr="00F173C9">
              <w:rPr>
                <w:rFonts w:ascii="Book Antiqua" w:eastAsia="한컴바탕" w:hAnsi="Book Antiqua"/>
                <w:sz w:val="24"/>
                <w:szCs w:val="24"/>
              </w:rPr>
              <w:t>(SD,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23.8</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(2.9; 16.9-29.7)</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Hemoglobin, g/dL (SD,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12.9</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(2.2, 6.7-17.8)</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Platelet count, 10</w:t>
            </w:r>
            <w:r w:rsidRPr="00F173C9">
              <w:rPr>
                <w:rFonts w:ascii="Book Antiqua" w:eastAsia="한컴바탕" w:hAnsi="Book Antiqua"/>
                <w:sz w:val="24"/>
                <w:szCs w:val="24"/>
                <w:vertAlign w:val="superscript"/>
              </w:rPr>
              <w:t>3</w:t>
            </w:r>
            <w:r w:rsidRPr="00F173C9">
              <w:rPr>
                <w:rFonts w:ascii="Book Antiqua" w:eastAsia="한컴바탕" w:hAnsi="Book Antiqua"/>
                <w:sz w:val="24"/>
                <w:szCs w:val="24"/>
              </w:rPr>
              <w:t>/mm</w:t>
            </w:r>
            <w:r w:rsidRPr="00F173C9">
              <w:rPr>
                <w:rFonts w:ascii="Book Antiqua" w:eastAsia="한컴바탕" w:hAnsi="Book Antiqua"/>
                <w:sz w:val="24"/>
                <w:szCs w:val="24"/>
                <w:vertAlign w:val="superscript"/>
              </w:rPr>
              <w:t>3</w:t>
            </w:r>
            <w:r w:rsidRPr="00F173C9">
              <w:rPr>
                <w:rFonts w:ascii="Book Antiqua" w:eastAsia="한컴바탕" w:hAnsi="Book Antiqua"/>
                <w:sz w:val="24"/>
                <w:szCs w:val="24"/>
              </w:rPr>
              <w:t xml:space="preserve"> (SD,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174.7</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(55.3, 76.0-285.0)</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Albumin, g/dL (SD,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3.9</w:t>
            </w:r>
          </w:p>
        </w:tc>
        <w:tc>
          <w:tcPr>
            <w:tcW w:w="2693" w:type="dxa"/>
          </w:tcPr>
          <w:p w:rsidR="00C5439B" w:rsidRPr="00F173C9" w:rsidRDefault="00C5439B" w:rsidP="00051D6B">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(0.7</w:t>
            </w:r>
            <w:r w:rsidRPr="00F173C9">
              <w:rPr>
                <w:rFonts w:ascii="Book Antiqua" w:eastAsia="한컴바탕" w:hAnsi="Book Antiqua"/>
                <w:sz w:val="24"/>
                <w:szCs w:val="24"/>
                <w:lang w:eastAsia="zh-CN"/>
              </w:rPr>
              <w:t>,</w:t>
            </w:r>
            <w:r w:rsidRPr="00F173C9">
              <w:rPr>
                <w:rFonts w:ascii="Book Antiqua" w:eastAsia="한컴바탕" w:hAnsi="Book Antiqua"/>
                <w:sz w:val="24"/>
                <w:szCs w:val="24"/>
              </w:rPr>
              <w:t xml:space="preserve"> 1.6-5.3)</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AST, U/L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55</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(31-111, 13-369)</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ALT, U/L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47</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(24-99, 6-473)</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Total bilirubin, mg/dL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0.7</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(0.5-1.1, 0.2-4.9)</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GGT, U/L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57</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(31-157, 13-1,569)</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Prothrombin time, INR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0.93</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(0.87-1.00, 0.76-1.48)</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APRI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0.91</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(0.51-1.35, 0.55-5.88)</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Hyaluronic acid</w:t>
            </w:r>
            <w:r w:rsidRPr="00837A4B">
              <w:rPr>
                <w:rFonts w:ascii="Book Antiqua" w:eastAsia="한컴바탕" w:hAnsi="Book Antiqua" w:cs="한컴바탕"/>
                <w:sz w:val="24"/>
                <w:szCs w:val="24"/>
                <w:vertAlign w:val="superscript"/>
                <w:lang w:eastAsia="zh-CN"/>
              </w:rPr>
              <w:t>1</w:t>
            </w:r>
            <w:r w:rsidRPr="00F173C9">
              <w:rPr>
                <w:rFonts w:ascii="Book Antiqua" w:eastAsia="한컴바탕" w:hAnsi="Book Antiqua"/>
                <w:sz w:val="24"/>
                <w:szCs w:val="24"/>
              </w:rPr>
              <w:t>, ng/mL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62</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(23-176, 10-2796)</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Type IV collagen</w:t>
            </w:r>
            <w:r w:rsidRPr="00837A4B">
              <w:rPr>
                <w:rFonts w:ascii="Book Antiqua" w:eastAsia="한컴바탕" w:hAnsi="Book Antiqua" w:cs="한컴바탕"/>
                <w:sz w:val="24"/>
                <w:szCs w:val="24"/>
                <w:vertAlign w:val="superscript"/>
                <w:lang w:eastAsia="zh-CN"/>
              </w:rPr>
              <w:t>1</w:t>
            </w:r>
            <w:r w:rsidRPr="00F173C9">
              <w:rPr>
                <w:rFonts w:ascii="Book Antiqua" w:eastAsia="한컴바탕" w:hAnsi="Book Antiqua"/>
                <w:sz w:val="24"/>
                <w:szCs w:val="24"/>
              </w:rPr>
              <w:t>,ng/mL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182</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(117-310, 66-2790)</w:t>
            </w:r>
          </w:p>
        </w:tc>
      </w:tr>
      <w:tr w:rsidR="00C5439B" w:rsidRPr="00F173C9" w:rsidTr="00C353A0">
        <w:trPr>
          <w:trHeight w:val="312"/>
        </w:trPr>
        <w:tc>
          <w:tcPr>
            <w:tcW w:w="450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Liver stiffness by SWE, kPa (IQR, range)</w:t>
            </w:r>
          </w:p>
        </w:tc>
        <w:tc>
          <w:tcPr>
            <w:tcW w:w="2268"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11.1</w:t>
            </w:r>
          </w:p>
        </w:tc>
        <w:tc>
          <w:tcPr>
            <w:tcW w:w="2693" w:type="dxa"/>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(7.3-18.4, 4.73-48.61)</w:t>
            </w:r>
          </w:p>
        </w:tc>
      </w:tr>
      <w:tr w:rsidR="00C5439B" w:rsidRPr="00F173C9" w:rsidTr="00C353A0">
        <w:trPr>
          <w:trHeight w:val="312"/>
        </w:trPr>
        <w:tc>
          <w:tcPr>
            <w:tcW w:w="4503" w:type="dxa"/>
            <w:tcBorders>
              <w:bottom w:val="single" w:sz="4" w:space="0" w:color="auto"/>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Fibrosis stage (%)</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 xml:space="preserve">  F0-1</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F2</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F3</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 xml:space="preserve">F4 </w:t>
            </w:r>
          </w:p>
        </w:tc>
        <w:tc>
          <w:tcPr>
            <w:tcW w:w="2268" w:type="dxa"/>
            <w:tcBorders>
              <w:bottom w:val="single" w:sz="4" w:space="0" w:color="auto"/>
            </w:tcBorders>
          </w:tcPr>
          <w:p w:rsidR="00C5439B" w:rsidRPr="00F173C9" w:rsidRDefault="00C5439B" w:rsidP="00C353A0">
            <w:pPr>
              <w:wordWrap/>
              <w:spacing w:line="360" w:lineRule="auto"/>
              <w:rPr>
                <w:rFonts w:ascii="Book Antiqua" w:eastAsia="한컴바탕" w:hAnsi="Book Antiqua"/>
                <w:sz w:val="24"/>
                <w:szCs w:val="24"/>
              </w:rPr>
            </w:pP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 xml:space="preserve">15 </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20</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13</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22</w:t>
            </w:r>
          </w:p>
        </w:tc>
        <w:tc>
          <w:tcPr>
            <w:tcW w:w="2693" w:type="dxa"/>
            <w:tcBorders>
              <w:bottom w:val="single" w:sz="4" w:space="0" w:color="auto"/>
            </w:tcBorders>
          </w:tcPr>
          <w:p w:rsidR="00C5439B" w:rsidRPr="00F173C9" w:rsidRDefault="00C5439B" w:rsidP="00C353A0">
            <w:pPr>
              <w:wordWrap/>
              <w:spacing w:line="360" w:lineRule="auto"/>
              <w:rPr>
                <w:rFonts w:ascii="Book Antiqua" w:eastAsia="한컴바탕" w:hAnsi="Book Antiqua"/>
                <w:sz w:val="24"/>
                <w:szCs w:val="24"/>
              </w:rPr>
            </w:pP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(21.4)</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(28.6)</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(18.6)</w:t>
            </w:r>
          </w:p>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(31.4)</w:t>
            </w:r>
          </w:p>
        </w:tc>
      </w:tr>
    </w:tbl>
    <w:p w:rsidR="00C5439B" w:rsidRPr="00837A4B" w:rsidRDefault="00C5439B" w:rsidP="005852D2">
      <w:pPr>
        <w:wordWrap/>
        <w:spacing w:line="360" w:lineRule="auto"/>
        <w:rPr>
          <w:rFonts w:ascii="Book Antiqua" w:eastAsia="한컴바탕" w:hAnsi="Book Antiqua"/>
          <w:sz w:val="24"/>
          <w:szCs w:val="24"/>
          <w:lang w:eastAsia="zh-CN"/>
        </w:rPr>
      </w:pPr>
      <w:r w:rsidRPr="00837A4B">
        <w:rPr>
          <w:rFonts w:ascii="Book Antiqua" w:eastAsia="한컴바탕" w:hAnsi="Book Antiqua" w:cs="한컴바탕"/>
          <w:sz w:val="24"/>
          <w:szCs w:val="24"/>
          <w:vertAlign w:val="superscript"/>
          <w:lang w:eastAsia="zh-CN"/>
        </w:rPr>
        <w:t>1</w:t>
      </w:r>
      <w:r w:rsidRPr="00837A4B">
        <w:rPr>
          <w:rFonts w:ascii="Book Antiqua" w:eastAsia="한컴바탕" w:hAnsi="Book Antiqua"/>
          <w:i/>
          <w:sz w:val="24"/>
          <w:szCs w:val="24"/>
        </w:rPr>
        <w:t>n</w:t>
      </w:r>
      <w:r>
        <w:rPr>
          <w:rFonts w:ascii="Book Antiqua" w:eastAsia="한컴바탕" w:hAnsi="Book Antiqua"/>
          <w:i/>
          <w:sz w:val="24"/>
          <w:szCs w:val="24"/>
          <w:lang w:eastAsia="zh-CN"/>
        </w:rPr>
        <w:t xml:space="preserve"> </w:t>
      </w:r>
      <w:r w:rsidRPr="00837A4B">
        <w:rPr>
          <w:rFonts w:ascii="Book Antiqua" w:eastAsia="한컴바탕" w:hAnsi="Book Antiqua"/>
          <w:sz w:val="24"/>
          <w:szCs w:val="24"/>
        </w:rPr>
        <w:t>=</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61.</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HBV</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Hepatitis B virus; HCV</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Hepatitis C virus; NAFLD</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Nonalcoholic fatty liver disease; AST</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Aspartate aminotransferase; ALT</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Alanine aminotransferase; GGT</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Gamma glutamyltranspeptidase; INR</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International normalized ratio; SWE</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Shear wave elastography; kPa</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Kilopascals; SD</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w:t>
      </w:r>
      <w:r w:rsidRPr="00837A4B">
        <w:rPr>
          <w:rFonts w:ascii="Book Antiqua" w:eastAsia="BatangChe" w:hAnsi="Book Antiqua"/>
          <w:sz w:val="24"/>
          <w:szCs w:val="24"/>
        </w:rPr>
        <w:t>Standard deviation</w:t>
      </w:r>
      <w:r w:rsidRPr="00837A4B">
        <w:rPr>
          <w:rFonts w:ascii="Book Antiqua" w:eastAsia="宋体" w:hAnsi="Book Antiqua"/>
          <w:sz w:val="24"/>
          <w:szCs w:val="24"/>
          <w:lang w:eastAsia="zh-CN"/>
        </w:rPr>
        <w:t>;</w:t>
      </w:r>
      <w:r w:rsidRPr="00837A4B">
        <w:rPr>
          <w:rFonts w:ascii="Book Antiqua" w:eastAsia="BatangChe" w:hAnsi="Book Antiqua"/>
          <w:sz w:val="24"/>
          <w:szCs w:val="24"/>
        </w:rPr>
        <w:t xml:space="preserve"> IQR</w:t>
      </w:r>
      <w:r w:rsidRPr="00837A4B">
        <w:rPr>
          <w:rFonts w:ascii="Book Antiqua" w:eastAsia="宋体" w:hAnsi="Book Antiqua"/>
          <w:sz w:val="24"/>
          <w:szCs w:val="24"/>
          <w:lang w:eastAsia="zh-CN"/>
        </w:rPr>
        <w:t>:</w:t>
      </w:r>
      <w:r w:rsidRPr="00837A4B">
        <w:rPr>
          <w:rFonts w:ascii="Book Antiqua" w:hAnsi="Book Antiqua"/>
          <w:sz w:val="24"/>
          <w:szCs w:val="24"/>
        </w:rPr>
        <w:t xml:space="preserve"> </w:t>
      </w:r>
      <w:r w:rsidRPr="00837A4B">
        <w:rPr>
          <w:rFonts w:ascii="Book Antiqua" w:eastAsia="BatangChe" w:hAnsi="Book Antiqua"/>
          <w:sz w:val="24"/>
          <w:szCs w:val="24"/>
        </w:rPr>
        <w:t>Interquartile range.</w:t>
      </w:r>
    </w:p>
    <w:p w:rsidR="00C5439B" w:rsidRPr="00837A4B" w:rsidRDefault="00C5439B" w:rsidP="005852D2">
      <w:pPr>
        <w:widowControl/>
        <w:wordWrap/>
        <w:autoSpaceDE/>
        <w:autoSpaceDN/>
        <w:spacing w:line="360" w:lineRule="auto"/>
        <w:rPr>
          <w:rFonts w:ascii="Book Antiqua" w:eastAsia="한컴바탕" w:hAnsi="Book Antiqua"/>
          <w:sz w:val="24"/>
          <w:szCs w:val="24"/>
        </w:rPr>
      </w:pPr>
      <w:r w:rsidRPr="00837A4B">
        <w:rPr>
          <w:rFonts w:ascii="Book Antiqua" w:eastAsia="한컴바탕" w:hAnsi="Book Antiqua"/>
          <w:sz w:val="24"/>
          <w:szCs w:val="24"/>
        </w:rPr>
        <w:br w:type="page"/>
      </w:r>
    </w:p>
    <w:p w:rsidR="00C5439B" w:rsidRPr="00837A4B" w:rsidRDefault="00C5439B" w:rsidP="005852D2">
      <w:pPr>
        <w:wordWrap/>
        <w:spacing w:line="360" w:lineRule="auto"/>
        <w:rPr>
          <w:rFonts w:ascii="Book Antiqua" w:eastAsia="한컴바탕" w:hAnsi="Book Antiqua"/>
          <w:b/>
          <w:sz w:val="24"/>
          <w:szCs w:val="24"/>
        </w:rPr>
      </w:pPr>
      <w:r w:rsidRPr="00837A4B">
        <w:rPr>
          <w:rFonts w:ascii="Book Antiqua" w:eastAsia="한컴바탕" w:hAnsi="Book Antiqua"/>
          <w:b/>
          <w:sz w:val="24"/>
          <w:szCs w:val="24"/>
        </w:rPr>
        <w:t>Table 2</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Liver stiffness cut-off values for the diagnosis of significant (</w:t>
      </w:r>
      <w:r w:rsidRPr="00837A4B">
        <w:rPr>
          <w:rFonts w:ascii="Book Antiqua" w:eastAsia="한컴바탕" w:hAnsi="Book Antiqua" w:hint="eastAsi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f2) and advanced (≥</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F3) fibrosis and cirrhosis (F4) (</w:t>
      </w:r>
      <w:r w:rsidRPr="00837A4B">
        <w:rPr>
          <w:rFonts w:ascii="Book Antiqua" w:eastAsia="한컴바탕" w:hAnsi="Book Antiqua"/>
          <w:b/>
          <w:i/>
          <w:sz w:val="24"/>
          <w:szCs w:val="24"/>
        </w:rPr>
        <w:t>n</w:t>
      </w:r>
      <w:r w:rsidRPr="00837A4B">
        <w:rPr>
          <w:rFonts w:ascii="Book Antiqua" w:eastAsia="한컴바탕" w:hAnsi="Book Antiqua"/>
          <w:b/>
          <w:i/>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70)</w:t>
      </w:r>
    </w:p>
    <w:tbl>
      <w:tblPr>
        <w:tblW w:w="9180" w:type="dxa"/>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3510"/>
        <w:gridCol w:w="1843"/>
        <w:gridCol w:w="1985"/>
        <w:gridCol w:w="1842"/>
      </w:tblGrid>
      <w:tr w:rsidR="00C5439B" w:rsidRPr="00F173C9" w:rsidTr="00C353A0">
        <w:trPr>
          <w:trHeight w:val="312"/>
        </w:trPr>
        <w:tc>
          <w:tcPr>
            <w:tcW w:w="3510" w:type="dxa"/>
          </w:tcPr>
          <w:p w:rsidR="00C5439B" w:rsidRPr="00F173C9" w:rsidRDefault="00C5439B" w:rsidP="00C353A0">
            <w:pPr>
              <w:wordWrap/>
              <w:spacing w:line="360" w:lineRule="auto"/>
              <w:rPr>
                <w:rFonts w:ascii="Book Antiqua" w:eastAsia="한컴바탕" w:hAnsi="Book Antiqua"/>
                <w:b/>
                <w:sz w:val="24"/>
                <w:szCs w:val="24"/>
              </w:rPr>
            </w:pPr>
            <w:r w:rsidRPr="00F173C9">
              <w:rPr>
                <w:rFonts w:ascii="Book Antiqua" w:eastAsia="한컴바탕" w:hAnsi="Book Antiqua"/>
                <w:b/>
                <w:sz w:val="24"/>
                <w:szCs w:val="24"/>
              </w:rPr>
              <w:t>Value</w:t>
            </w:r>
          </w:p>
        </w:tc>
        <w:tc>
          <w:tcPr>
            <w:tcW w:w="1843" w:type="dxa"/>
          </w:tcPr>
          <w:p w:rsidR="00C5439B" w:rsidRPr="00F173C9" w:rsidRDefault="00C5439B" w:rsidP="00C353A0">
            <w:pPr>
              <w:wordWrap/>
              <w:spacing w:line="360" w:lineRule="auto"/>
              <w:rPr>
                <w:rFonts w:ascii="Book Antiqua" w:eastAsia="한컴바탕" w:hAnsi="Book Antiqua"/>
                <w:b/>
                <w:i/>
                <w:sz w:val="24"/>
                <w:szCs w:val="24"/>
              </w:rPr>
            </w:pPr>
            <w:r w:rsidRPr="00F173C9">
              <w:rPr>
                <w:rFonts w:ascii="Book Antiqua" w:eastAsia="한컴바탕" w:hAnsi="Book Antiqua"/>
                <w:b/>
                <w:sz w:val="24"/>
                <w:szCs w:val="24"/>
              </w:rPr>
              <w:t>≥</w:t>
            </w:r>
            <w:r w:rsidRPr="00F173C9">
              <w:rPr>
                <w:rFonts w:ascii="Book Antiqua" w:eastAsia="한컴바탕" w:hAnsi="Book Antiqua"/>
                <w:b/>
                <w:sz w:val="24"/>
                <w:szCs w:val="24"/>
                <w:lang w:eastAsia="zh-CN"/>
              </w:rPr>
              <w:t xml:space="preserve"> </w:t>
            </w:r>
            <w:r w:rsidRPr="00F173C9">
              <w:rPr>
                <w:rFonts w:ascii="Book Antiqua" w:eastAsia="한컴바탕" w:hAnsi="Book Antiqua"/>
                <w:b/>
                <w:sz w:val="24"/>
                <w:szCs w:val="24"/>
              </w:rPr>
              <w:t>F2</w:t>
            </w:r>
          </w:p>
        </w:tc>
        <w:tc>
          <w:tcPr>
            <w:tcW w:w="1985" w:type="dxa"/>
          </w:tcPr>
          <w:p w:rsidR="00C5439B" w:rsidRPr="00F173C9" w:rsidRDefault="00C5439B" w:rsidP="00C353A0">
            <w:pPr>
              <w:wordWrap/>
              <w:spacing w:line="360" w:lineRule="auto"/>
              <w:rPr>
                <w:rFonts w:ascii="Book Antiqua" w:eastAsia="한컴바탕" w:hAnsi="Book Antiqua"/>
                <w:b/>
                <w:i/>
                <w:sz w:val="24"/>
                <w:szCs w:val="24"/>
              </w:rPr>
            </w:pPr>
            <w:r w:rsidRPr="00F173C9">
              <w:rPr>
                <w:rFonts w:ascii="Book Antiqua" w:eastAsia="한컴바탕" w:hAnsi="Book Antiqua"/>
                <w:b/>
                <w:sz w:val="24"/>
                <w:szCs w:val="24"/>
              </w:rPr>
              <w:t>≥</w:t>
            </w:r>
            <w:r w:rsidRPr="00F173C9">
              <w:rPr>
                <w:rFonts w:ascii="Book Antiqua" w:eastAsia="한컴바탕" w:hAnsi="Book Antiqua"/>
                <w:b/>
                <w:sz w:val="24"/>
                <w:szCs w:val="24"/>
                <w:lang w:eastAsia="zh-CN"/>
              </w:rPr>
              <w:t xml:space="preserve"> </w:t>
            </w:r>
            <w:r w:rsidRPr="00F173C9">
              <w:rPr>
                <w:rFonts w:ascii="Book Antiqua" w:eastAsia="한컴바탕" w:hAnsi="Book Antiqua"/>
                <w:b/>
                <w:sz w:val="24"/>
                <w:szCs w:val="24"/>
              </w:rPr>
              <w:t>F3</w:t>
            </w:r>
          </w:p>
        </w:tc>
        <w:tc>
          <w:tcPr>
            <w:tcW w:w="1842" w:type="dxa"/>
          </w:tcPr>
          <w:p w:rsidR="00C5439B" w:rsidRPr="00F173C9" w:rsidRDefault="00C5439B" w:rsidP="00C353A0">
            <w:pPr>
              <w:wordWrap/>
              <w:spacing w:line="360" w:lineRule="auto"/>
              <w:rPr>
                <w:rFonts w:ascii="Book Antiqua" w:eastAsia="한컴바탕" w:hAnsi="Book Antiqua"/>
                <w:b/>
                <w:sz w:val="24"/>
                <w:szCs w:val="24"/>
              </w:rPr>
            </w:pPr>
            <w:r w:rsidRPr="00F173C9">
              <w:rPr>
                <w:rFonts w:ascii="Book Antiqua" w:eastAsia="한컴바탕" w:hAnsi="Book Antiqua"/>
                <w:b/>
                <w:sz w:val="24"/>
                <w:szCs w:val="24"/>
              </w:rPr>
              <w:t>=</w:t>
            </w:r>
            <w:r w:rsidRPr="00F173C9">
              <w:rPr>
                <w:rFonts w:ascii="Book Antiqua" w:eastAsia="한컴바탕" w:hAnsi="Book Antiqua"/>
                <w:b/>
                <w:sz w:val="24"/>
                <w:szCs w:val="24"/>
                <w:lang w:eastAsia="zh-CN"/>
              </w:rPr>
              <w:t xml:space="preserve"> </w:t>
            </w:r>
            <w:r w:rsidRPr="00F173C9">
              <w:rPr>
                <w:rFonts w:ascii="Book Antiqua" w:eastAsia="한컴바탕" w:hAnsi="Book Antiqua"/>
                <w:b/>
                <w:sz w:val="24"/>
                <w:szCs w:val="24"/>
              </w:rPr>
              <w:t>F4</w:t>
            </w:r>
          </w:p>
        </w:tc>
      </w:tr>
      <w:tr w:rsidR="00C5439B" w:rsidRPr="00F173C9" w:rsidTr="00C353A0">
        <w:trPr>
          <w:trHeight w:val="312"/>
        </w:trPr>
        <w:tc>
          <w:tcPr>
            <w:tcW w:w="3510"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 xml:space="preserve">Number of patients, </w:t>
            </w:r>
            <w:r w:rsidRPr="00F173C9">
              <w:rPr>
                <w:rFonts w:ascii="Book Antiqua" w:eastAsia="한컴바탕" w:hAnsi="Book Antiqua"/>
                <w:i/>
                <w:sz w:val="24"/>
                <w:szCs w:val="24"/>
              </w:rPr>
              <w:t>n</w:t>
            </w:r>
            <w:r w:rsidRPr="00F173C9">
              <w:rPr>
                <w:rFonts w:ascii="Book Antiqua" w:eastAsia="한컴바탕" w:hAnsi="Book Antiqua"/>
                <w:sz w:val="24"/>
                <w:szCs w:val="24"/>
              </w:rPr>
              <w:t xml:space="preserve"> (%)</w:t>
            </w:r>
          </w:p>
        </w:tc>
        <w:tc>
          <w:tcPr>
            <w:tcW w:w="1843"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55 (78.6)</w:t>
            </w:r>
          </w:p>
        </w:tc>
        <w:tc>
          <w:tcPr>
            <w:tcW w:w="1985"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35 (50.0)</w:t>
            </w:r>
          </w:p>
        </w:tc>
        <w:tc>
          <w:tcPr>
            <w:tcW w:w="1842"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22 (31.4)</w:t>
            </w:r>
          </w:p>
        </w:tc>
      </w:tr>
      <w:tr w:rsidR="00C5439B" w:rsidRPr="00F173C9" w:rsidTr="00C353A0">
        <w:trPr>
          <w:trHeight w:val="312"/>
        </w:trPr>
        <w:tc>
          <w:tcPr>
            <w:tcW w:w="3510"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Optimal cut-off</w:t>
            </w:r>
            <w:r w:rsidRPr="00837A4B">
              <w:rPr>
                <w:rFonts w:ascii="Book Antiqua" w:eastAsia="한컴바탕" w:hAnsi="Book Antiqua" w:cs="한컴바탕"/>
                <w:sz w:val="24"/>
                <w:szCs w:val="24"/>
                <w:vertAlign w:val="superscript"/>
                <w:lang w:eastAsia="zh-CN"/>
              </w:rPr>
              <w:t>1</w:t>
            </w:r>
            <w:r w:rsidRPr="00F173C9">
              <w:rPr>
                <w:rFonts w:ascii="Book Antiqua" w:eastAsia="한컴바탕" w:hAnsi="Book Antiqua"/>
                <w:sz w:val="24"/>
                <w:szCs w:val="24"/>
              </w:rPr>
              <w:t xml:space="preserve"> (kPa)</w:t>
            </w:r>
          </w:p>
        </w:tc>
        <w:tc>
          <w:tcPr>
            <w:tcW w:w="1843"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8.6</w:t>
            </w:r>
          </w:p>
        </w:tc>
        <w:tc>
          <w:tcPr>
            <w:tcW w:w="1985"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10.46</w:t>
            </w:r>
          </w:p>
        </w:tc>
        <w:tc>
          <w:tcPr>
            <w:tcW w:w="1842"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14</w:t>
            </w:r>
          </w:p>
        </w:tc>
      </w:tr>
      <w:tr w:rsidR="00C5439B" w:rsidRPr="00F173C9" w:rsidTr="00C353A0">
        <w:trPr>
          <w:trHeight w:val="312"/>
        </w:trPr>
        <w:tc>
          <w:tcPr>
            <w:tcW w:w="3510"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Sensitivity (%)</w:t>
            </w:r>
          </w:p>
        </w:tc>
        <w:tc>
          <w:tcPr>
            <w:tcW w:w="1843"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78.7</w:t>
            </w:r>
          </w:p>
        </w:tc>
        <w:tc>
          <w:tcPr>
            <w:tcW w:w="1985"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88.6</w:t>
            </w:r>
          </w:p>
        </w:tc>
        <w:tc>
          <w:tcPr>
            <w:tcW w:w="1842"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77.3</w:t>
            </w:r>
          </w:p>
        </w:tc>
      </w:tr>
      <w:tr w:rsidR="00C5439B" w:rsidRPr="00F173C9" w:rsidTr="00C353A0">
        <w:trPr>
          <w:trHeight w:val="312"/>
        </w:trPr>
        <w:tc>
          <w:tcPr>
            <w:tcW w:w="3510"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Specificity (%)</w:t>
            </w:r>
          </w:p>
        </w:tc>
        <w:tc>
          <w:tcPr>
            <w:tcW w:w="1843"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93.3</w:t>
            </w:r>
          </w:p>
        </w:tc>
        <w:tc>
          <w:tcPr>
            <w:tcW w:w="1985"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80.0</w:t>
            </w:r>
          </w:p>
        </w:tc>
        <w:tc>
          <w:tcPr>
            <w:tcW w:w="1842"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85.4</w:t>
            </w:r>
          </w:p>
        </w:tc>
      </w:tr>
      <w:tr w:rsidR="00C5439B" w:rsidRPr="00F173C9" w:rsidTr="00C353A0">
        <w:trPr>
          <w:trHeight w:val="312"/>
        </w:trPr>
        <w:tc>
          <w:tcPr>
            <w:tcW w:w="3510"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Negative likelihood ratio</w:t>
            </w:r>
          </w:p>
        </w:tc>
        <w:tc>
          <w:tcPr>
            <w:tcW w:w="1843"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11.73</w:t>
            </w:r>
          </w:p>
        </w:tc>
        <w:tc>
          <w:tcPr>
            <w:tcW w:w="1985"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4.43</w:t>
            </w:r>
          </w:p>
        </w:tc>
        <w:tc>
          <w:tcPr>
            <w:tcW w:w="1842"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5.30</w:t>
            </w:r>
          </w:p>
        </w:tc>
      </w:tr>
      <w:tr w:rsidR="00C5439B" w:rsidRPr="00F173C9" w:rsidTr="00C353A0">
        <w:trPr>
          <w:trHeight w:val="312"/>
        </w:trPr>
        <w:tc>
          <w:tcPr>
            <w:tcW w:w="3510"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Positive likelihood ratio</w:t>
            </w:r>
          </w:p>
        </w:tc>
        <w:tc>
          <w:tcPr>
            <w:tcW w:w="1843"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0.23</w:t>
            </w:r>
          </w:p>
        </w:tc>
        <w:tc>
          <w:tcPr>
            <w:tcW w:w="1985"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0.14</w:t>
            </w:r>
          </w:p>
        </w:tc>
        <w:tc>
          <w:tcPr>
            <w:tcW w:w="1842"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0.27</w:t>
            </w:r>
          </w:p>
        </w:tc>
      </w:tr>
    </w:tbl>
    <w:p w:rsidR="00C5439B" w:rsidRPr="00837A4B" w:rsidRDefault="00C5439B" w:rsidP="005852D2">
      <w:pPr>
        <w:wordWrap/>
        <w:spacing w:line="360" w:lineRule="auto"/>
        <w:rPr>
          <w:rFonts w:ascii="Book Antiqua" w:eastAsia="한컴바탕" w:hAnsi="Book Antiqua"/>
          <w:sz w:val="24"/>
          <w:szCs w:val="24"/>
        </w:rPr>
      </w:pPr>
      <w:r w:rsidRPr="00837A4B">
        <w:rPr>
          <w:rFonts w:ascii="Book Antiqua" w:eastAsia="한컴바탕" w:hAnsi="Book Antiqua" w:cs="한컴바탕"/>
          <w:sz w:val="24"/>
          <w:szCs w:val="24"/>
          <w:vertAlign w:val="superscript"/>
          <w:lang w:eastAsia="zh-CN"/>
        </w:rPr>
        <w:t>1</w:t>
      </w:r>
      <w:r w:rsidRPr="00837A4B">
        <w:rPr>
          <w:rFonts w:ascii="Book Antiqua" w:eastAsia="한컴바탕" w:hAnsi="Book Antiqua"/>
          <w:sz w:val="24"/>
          <w:szCs w:val="24"/>
        </w:rPr>
        <w:t>Cut-off value was calculated to maximize the sum of sensitivity and specificity.</w:t>
      </w:r>
    </w:p>
    <w:p w:rsidR="00C5439B" w:rsidRPr="00837A4B" w:rsidRDefault="00C5439B" w:rsidP="005852D2">
      <w:pPr>
        <w:wordWrap/>
        <w:spacing w:line="360" w:lineRule="auto"/>
        <w:rPr>
          <w:rFonts w:ascii="Book Antiqua" w:eastAsia="한컴바탕" w:hAnsi="Book Antiqua"/>
          <w:sz w:val="24"/>
          <w:szCs w:val="24"/>
        </w:rPr>
      </w:pPr>
      <w:r w:rsidRPr="00837A4B">
        <w:rPr>
          <w:rFonts w:ascii="Book Antiqua" w:eastAsia="한컴바탕" w:hAnsi="Book Antiqua"/>
          <w:sz w:val="24"/>
          <w:szCs w:val="24"/>
        </w:rPr>
        <w:t>kPa</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Kilopascals.</w:t>
      </w: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ordWrap/>
        <w:spacing w:line="360" w:lineRule="auto"/>
        <w:rPr>
          <w:rFonts w:ascii="Book Antiqua" w:eastAsia="한컴바탕" w:hAnsi="Book Antiqua"/>
          <w:sz w:val="24"/>
          <w:szCs w:val="24"/>
        </w:rPr>
      </w:pPr>
    </w:p>
    <w:p w:rsidR="00C5439B" w:rsidRPr="00837A4B" w:rsidRDefault="00C5439B" w:rsidP="005852D2">
      <w:pPr>
        <w:widowControl/>
        <w:wordWrap/>
        <w:autoSpaceDE/>
        <w:autoSpaceDN/>
        <w:spacing w:line="360" w:lineRule="auto"/>
        <w:rPr>
          <w:rFonts w:ascii="Book Antiqua" w:eastAsia="한컴바탕" w:hAnsi="Book Antiqua"/>
          <w:b/>
          <w:sz w:val="24"/>
          <w:szCs w:val="24"/>
        </w:rPr>
      </w:pPr>
      <w:r w:rsidRPr="00837A4B">
        <w:rPr>
          <w:rFonts w:ascii="Book Antiqua" w:eastAsia="한컴바탕" w:hAnsi="Book Antiqua"/>
          <w:b/>
          <w:sz w:val="24"/>
          <w:szCs w:val="24"/>
        </w:rPr>
        <w:br w:type="page"/>
      </w:r>
    </w:p>
    <w:p w:rsidR="00C5439B" w:rsidRPr="00837A4B" w:rsidRDefault="00C5439B" w:rsidP="005852D2">
      <w:pPr>
        <w:wordWrap/>
        <w:spacing w:line="360" w:lineRule="auto"/>
        <w:rPr>
          <w:rFonts w:ascii="Book Antiqua" w:eastAsia="한컴바탕" w:hAnsi="Book Antiqua"/>
          <w:b/>
          <w:sz w:val="24"/>
          <w:szCs w:val="24"/>
        </w:rPr>
      </w:pPr>
      <w:r w:rsidRPr="00837A4B">
        <w:rPr>
          <w:rFonts w:ascii="Book Antiqua" w:eastAsia="한컴바탕" w:hAnsi="Book Antiqua"/>
          <w:b/>
          <w:sz w:val="24"/>
          <w:szCs w:val="24"/>
        </w:rPr>
        <w:t xml:space="preserve">Table 3 Correlation between </w:t>
      </w:r>
      <w:r w:rsidRPr="00837A4B">
        <w:rPr>
          <w:rFonts w:ascii="Book Antiqua" w:eastAsia="한컴바탕" w:hAnsi="Book Antiqua"/>
          <w:b/>
          <w:bCs/>
          <w:sz w:val="24"/>
          <w:szCs w:val="24"/>
        </w:rPr>
        <w:t>noninvasive serum markers</w:t>
      </w:r>
      <w:r w:rsidRPr="00837A4B">
        <w:rPr>
          <w:rFonts w:ascii="Book Antiqua" w:eastAsia="한컴바탕" w:hAnsi="Book Antiqua"/>
          <w:b/>
          <w:sz w:val="24"/>
          <w:szCs w:val="24"/>
        </w:rPr>
        <w:t>and histologic fibrosis in chronic liver disease (</w:t>
      </w:r>
      <w:r w:rsidRPr="00837A4B">
        <w:rPr>
          <w:rFonts w:ascii="Book Antiqua" w:eastAsia="한컴바탕" w:hAnsi="Book Antiqua"/>
          <w:b/>
          <w:i/>
          <w:sz w:val="24"/>
          <w:szCs w:val="24"/>
        </w:rPr>
        <w:t>n</w:t>
      </w:r>
      <w:r w:rsidRPr="00837A4B">
        <w:rPr>
          <w:rFonts w:ascii="Book Antiqua" w:eastAsia="한컴바탕" w:hAnsi="Book Antiqua"/>
          <w:b/>
          <w:i/>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70)</w:t>
      </w:r>
    </w:p>
    <w:tbl>
      <w:tblPr>
        <w:tblW w:w="6467" w:type="dxa"/>
        <w:jc w:val="center"/>
        <w:tblBorders>
          <w:top w:val="single" w:sz="4" w:space="0" w:color="000000"/>
          <w:bottom w:val="single" w:sz="4" w:space="0" w:color="000000"/>
          <w:insideH w:val="single" w:sz="4" w:space="0" w:color="000000"/>
        </w:tblBorders>
        <w:tblLayout w:type="fixed"/>
        <w:tblLook w:val="00A0" w:firstRow="1" w:lastRow="0" w:firstColumn="1" w:lastColumn="0" w:noHBand="0" w:noVBand="0"/>
      </w:tblPr>
      <w:tblGrid>
        <w:gridCol w:w="3116"/>
        <w:gridCol w:w="1417"/>
        <w:gridCol w:w="1934"/>
      </w:tblGrid>
      <w:tr w:rsidR="00C5439B" w:rsidRPr="00F173C9" w:rsidTr="00C353A0">
        <w:trPr>
          <w:trHeight w:val="312"/>
          <w:jc w:val="center"/>
        </w:trPr>
        <w:tc>
          <w:tcPr>
            <w:tcW w:w="3116" w:type="dxa"/>
          </w:tcPr>
          <w:p w:rsidR="00C5439B" w:rsidRPr="00F173C9" w:rsidRDefault="00C5439B" w:rsidP="00C353A0">
            <w:pPr>
              <w:wordWrap/>
              <w:spacing w:line="360" w:lineRule="auto"/>
              <w:rPr>
                <w:rFonts w:ascii="Book Antiqua" w:eastAsia="한컴바탕" w:hAnsi="Book Antiqua"/>
                <w:b/>
                <w:sz w:val="24"/>
                <w:szCs w:val="24"/>
                <w:lang w:eastAsia="zh-CN"/>
              </w:rPr>
            </w:pPr>
            <w:r w:rsidRPr="00F173C9">
              <w:rPr>
                <w:rFonts w:ascii="Book Antiqua" w:eastAsia="한컴바탕" w:hAnsi="Book Antiqua"/>
                <w:b/>
                <w:sz w:val="24"/>
                <w:szCs w:val="24"/>
              </w:rPr>
              <w:t xml:space="preserve">Fibrosis stage </w:t>
            </w:r>
            <w:r w:rsidRPr="00F173C9">
              <w:rPr>
                <w:rFonts w:ascii="Book Antiqua" w:eastAsia="한컴바탕" w:hAnsi="Book Antiqua"/>
                <w:b/>
                <w:i/>
                <w:sz w:val="24"/>
                <w:szCs w:val="24"/>
              </w:rPr>
              <w:t>vs</w:t>
            </w:r>
          </w:p>
        </w:tc>
        <w:tc>
          <w:tcPr>
            <w:tcW w:w="1417" w:type="dxa"/>
          </w:tcPr>
          <w:p w:rsidR="00C5439B" w:rsidRPr="00F173C9" w:rsidRDefault="00C5439B" w:rsidP="00C353A0">
            <w:pPr>
              <w:wordWrap/>
              <w:spacing w:line="360" w:lineRule="auto"/>
              <w:rPr>
                <w:rFonts w:ascii="Book Antiqua" w:eastAsia="한컴바탕" w:hAnsi="Book Antiqua"/>
                <w:b/>
                <w:i/>
                <w:sz w:val="24"/>
                <w:szCs w:val="24"/>
              </w:rPr>
            </w:pPr>
            <w:r w:rsidRPr="00F173C9">
              <w:rPr>
                <w:rFonts w:ascii="Book Antiqua" w:eastAsia="한컴바탕" w:hAnsi="Book Antiqua"/>
                <w:b/>
                <w:i/>
                <w:sz w:val="24"/>
                <w:szCs w:val="24"/>
              </w:rPr>
              <w:t>r</w:t>
            </w:r>
          </w:p>
        </w:tc>
        <w:tc>
          <w:tcPr>
            <w:tcW w:w="1934" w:type="dxa"/>
          </w:tcPr>
          <w:p w:rsidR="00C5439B" w:rsidRPr="00F173C9" w:rsidRDefault="00C5439B" w:rsidP="00C353A0">
            <w:pPr>
              <w:wordWrap/>
              <w:spacing w:line="360" w:lineRule="auto"/>
              <w:rPr>
                <w:rFonts w:ascii="Book Antiqua" w:eastAsia="한컴바탕" w:hAnsi="Book Antiqua"/>
                <w:b/>
                <w:i/>
                <w:sz w:val="24"/>
                <w:szCs w:val="24"/>
              </w:rPr>
            </w:pPr>
            <w:r w:rsidRPr="00F173C9">
              <w:rPr>
                <w:rFonts w:ascii="Book Antiqua" w:eastAsia="한컴바탕" w:hAnsi="Book Antiqua"/>
                <w:b/>
                <w:i/>
                <w:sz w:val="24"/>
                <w:szCs w:val="24"/>
              </w:rPr>
              <w:t>P</w:t>
            </w:r>
          </w:p>
        </w:tc>
      </w:tr>
      <w:tr w:rsidR="00C5439B" w:rsidRPr="00F173C9" w:rsidTr="00C353A0">
        <w:trPr>
          <w:trHeight w:val="312"/>
          <w:jc w:val="center"/>
        </w:trPr>
        <w:tc>
          <w:tcPr>
            <w:tcW w:w="3116"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Age</w:t>
            </w:r>
          </w:p>
        </w:tc>
        <w:tc>
          <w:tcPr>
            <w:tcW w:w="1417"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0.344</w:t>
            </w:r>
          </w:p>
        </w:tc>
        <w:tc>
          <w:tcPr>
            <w:tcW w:w="1934" w:type="dxa"/>
            <w:tcBorders>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0.004</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Hemoglobin</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-0.281</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0.018</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Platelet</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-0.514</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&lt;</w:t>
            </w:r>
            <w:r w:rsidRPr="00F173C9">
              <w:rPr>
                <w:rFonts w:ascii="Book Antiqua" w:eastAsia="한컴바탕" w:hAnsi="Book Antiqua"/>
                <w:sz w:val="24"/>
                <w:szCs w:val="24"/>
                <w:lang w:eastAsia="zh-CN"/>
              </w:rPr>
              <w:t xml:space="preserve"> </w:t>
            </w:r>
            <w:r w:rsidRPr="00F173C9">
              <w:rPr>
                <w:rFonts w:ascii="Book Antiqua" w:eastAsia="한컴바탕" w:hAnsi="Book Antiqua"/>
                <w:sz w:val="24"/>
                <w:szCs w:val="24"/>
              </w:rPr>
              <w:t>0.001</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Albumin</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-0.505</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&lt;</w:t>
            </w:r>
            <w:r w:rsidRPr="00F173C9">
              <w:rPr>
                <w:rFonts w:ascii="Book Antiqua" w:eastAsia="한컴바탕" w:hAnsi="Book Antiqua"/>
                <w:sz w:val="24"/>
                <w:szCs w:val="24"/>
                <w:lang w:eastAsia="zh-CN"/>
              </w:rPr>
              <w:t xml:space="preserve"> </w:t>
            </w:r>
            <w:r w:rsidRPr="00F173C9">
              <w:rPr>
                <w:rFonts w:ascii="Book Antiqua" w:eastAsia="한컴바탕" w:hAnsi="Book Antiqua"/>
                <w:sz w:val="24"/>
                <w:szCs w:val="24"/>
              </w:rPr>
              <w:t>0.001</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AST</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0.215</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0.074</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ALT</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-0.087</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0.475</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Total bilirubin</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0.302</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0.011</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GGT</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0.236</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0.049</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Prothrombin time (INR)</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0.479</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&lt;</w:t>
            </w:r>
            <w:r w:rsidRPr="00F173C9">
              <w:rPr>
                <w:rFonts w:ascii="Book Antiqua" w:eastAsia="한컴바탕" w:hAnsi="Book Antiqua"/>
                <w:sz w:val="24"/>
                <w:szCs w:val="24"/>
                <w:lang w:eastAsia="zh-CN"/>
              </w:rPr>
              <w:t xml:space="preserve"> </w:t>
            </w:r>
            <w:r w:rsidRPr="00F173C9">
              <w:rPr>
                <w:rFonts w:ascii="Book Antiqua" w:eastAsia="한컴바탕" w:hAnsi="Book Antiqua"/>
                <w:sz w:val="24"/>
                <w:szCs w:val="24"/>
              </w:rPr>
              <w:t>0.001</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APRI</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0.390</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0.001</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lang w:eastAsia="zh-CN"/>
              </w:rPr>
            </w:pPr>
            <w:r w:rsidRPr="00F173C9">
              <w:rPr>
                <w:rFonts w:ascii="Book Antiqua" w:eastAsia="한컴바탕" w:hAnsi="Book Antiqua"/>
                <w:sz w:val="24"/>
                <w:szCs w:val="24"/>
              </w:rPr>
              <w:t>Hyaluronic acid</w:t>
            </w:r>
            <w:r w:rsidRPr="00837A4B">
              <w:rPr>
                <w:rFonts w:ascii="Book Antiqua" w:eastAsia="한컴바탕" w:hAnsi="Book Antiqua" w:cs="한컴바탕"/>
                <w:sz w:val="24"/>
                <w:szCs w:val="24"/>
                <w:vertAlign w:val="superscript"/>
                <w:lang w:eastAsia="zh-CN"/>
              </w:rPr>
              <w:t>1</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0.708</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&lt;</w:t>
            </w:r>
            <w:r w:rsidRPr="00F173C9">
              <w:rPr>
                <w:rFonts w:ascii="Book Antiqua" w:eastAsia="한컴바탕" w:hAnsi="Book Antiqua"/>
                <w:sz w:val="24"/>
                <w:szCs w:val="24"/>
                <w:lang w:eastAsia="zh-CN"/>
              </w:rPr>
              <w:t xml:space="preserve"> </w:t>
            </w:r>
            <w:r w:rsidRPr="00F173C9">
              <w:rPr>
                <w:rFonts w:ascii="Book Antiqua" w:eastAsia="한컴바탕" w:hAnsi="Book Antiqua"/>
                <w:sz w:val="24"/>
                <w:szCs w:val="24"/>
              </w:rPr>
              <w:t>0.001</w:t>
            </w:r>
          </w:p>
        </w:tc>
      </w:tr>
      <w:tr w:rsidR="00C5439B" w:rsidRPr="00F173C9" w:rsidTr="00C353A0">
        <w:trPr>
          <w:trHeight w:val="312"/>
          <w:jc w:val="center"/>
        </w:trPr>
        <w:tc>
          <w:tcPr>
            <w:tcW w:w="3116"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Type IV collagen</w:t>
            </w:r>
            <w:r w:rsidRPr="00837A4B">
              <w:rPr>
                <w:rFonts w:ascii="Book Antiqua" w:eastAsia="한컴바탕" w:hAnsi="Book Antiqua" w:cs="한컴바탕"/>
                <w:sz w:val="24"/>
                <w:szCs w:val="24"/>
                <w:vertAlign w:val="superscript"/>
                <w:lang w:eastAsia="zh-CN"/>
              </w:rPr>
              <w:t>1</w:t>
            </w:r>
          </w:p>
        </w:tc>
        <w:tc>
          <w:tcPr>
            <w:tcW w:w="1417"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0.691</w:t>
            </w:r>
          </w:p>
        </w:tc>
        <w:tc>
          <w:tcPr>
            <w:tcW w:w="1934" w:type="dxa"/>
            <w:tcBorders>
              <w:top w:val="nil"/>
              <w:bottom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&lt;</w:t>
            </w:r>
            <w:r w:rsidRPr="00F173C9">
              <w:rPr>
                <w:rFonts w:ascii="Book Antiqua" w:eastAsia="한컴바탕" w:hAnsi="Book Antiqua"/>
                <w:sz w:val="24"/>
                <w:szCs w:val="24"/>
                <w:lang w:eastAsia="zh-CN"/>
              </w:rPr>
              <w:t xml:space="preserve"> </w:t>
            </w:r>
            <w:r w:rsidRPr="00F173C9">
              <w:rPr>
                <w:rFonts w:ascii="Book Antiqua" w:eastAsia="한컴바탕" w:hAnsi="Book Antiqua"/>
                <w:sz w:val="24"/>
                <w:szCs w:val="24"/>
              </w:rPr>
              <w:t>0.001</w:t>
            </w:r>
          </w:p>
        </w:tc>
      </w:tr>
      <w:tr w:rsidR="00C5439B" w:rsidRPr="00F173C9" w:rsidTr="00C353A0">
        <w:trPr>
          <w:trHeight w:val="312"/>
          <w:jc w:val="center"/>
        </w:trPr>
        <w:tc>
          <w:tcPr>
            <w:tcW w:w="3116"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Liver stiffness by SWE</w:t>
            </w:r>
          </w:p>
        </w:tc>
        <w:tc>
          <w:tcPr>
            <w:tcW w:w="1417"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0.774</w:t>
            </w:r>
          </w:p>
        </w:tc>
        <w:tc>
          <w:tcPr>
            <w:tcW w:w="1934" w:type="dxa"/>
            <w:tcBorders>
              <w:top w:val="nil"/>
            </w:tcBorders>
          </w:tcPr>
          <w:p w:rsidR="00C5439B" w:rsidRPr="00F173C9" w:rsidRDefault="00C5439B" w:rsidP="00C353A0">
            <w:pPr>
              <w:wordWrap/>
              <w:spacing w:line="360" w:lineRule="auto"/>
              <w:rPr>
                <w:rFonts w:ascii="Book Antiqua" w:eastAsia="한컴바탕" w:hAnsi="Book Antiqua"/>
                <w:sz w:val="24"/>
                <w:szCs w:val="24"/>
              </w:rPr>
            </w:pPr>
            <w:r w:rsidRPr="00F173C9">
              <w:rPr>
                <w:rFonts w:ascii="Book Antiqua" w:eastAsia="한컴바탕" w:hAnsi="Book Antiqua"/>
                <w:sz w:val="24"/>
                <w:szCs w:val="24"/>
              </w:rPr>
              <w:t>&lt;</w:t>
            </w:r>
            <w:r w:rsidRPr="00F173C9">
              <w:rPr>
                <w:rFonts w:ascii="Book Antiqua" w:eastAsia="한컴바탕" w:hAnsi="Book Antiqua"/>
                <w:sz w:val="24"/>
                <w:szCs w:val="24"/>
                <w:lang w:eastAsia="zh-CN"/>
              </w:rPr>
              <w:t xml:space="preserve"> </w:t>
            </w:r>
            <w:r w:rsidRPr="00F173C9">
              <w:rPr>
                <w:rFonts w:ascii="Book Antiqua" w:eastAsia="한컴바탕" w:hAnsi="Book Antiqua"/>
                <w:sz w:val="24"/>
                <w:szCs w:val="24"/>
              </w:rPr>
              <w:t>0.001</w:t>
            </w:r>
          </w:p>
        </w:tc>
      </w:tr>
    </w:tbl>
    <w:p w:rsidR="00C5439B" w:rsidRPr="00837A4B" w:rsidRDefault="00C5439B" w:rsidP="005852D2">
      <w:pPr>
        <w:wordWrap/>
        <w:spacing w:line="360" w:lineRule="auto"/>
        <w:rPr>
          <w:rFonts w:ascii="Book Antiqua" w:eastAsia="한컴바탕" w:hAnsi="Book Antiqua"/>
          <w:bCs/>
          <w:sz w:val="24"/>
          <w:szCs w:val="24"/>
          <w:lang w:eastAsia="zh-CN"/>
        </w:rPr>
      </w:pPr>
      <w:r w:rsidRPr="00837A4B">
        <w:rPr>
          <w:rFonts w:ascii="Book Antiqua" w:eastAsia="한컴바탕" w:hAnsi="Book Antiqua" w:cs="한컴바탕"/>
          <w:sz w:val="24"/>
          <w:szCs w:val="24"/>
          <w:vertAlign w:val="superscript"/>
          <w:lang w:eastAsia="zh-CN"/>
        </w:rPr>
        <w:t>1</w:t>
      </w:r>
      <w:r w:rsidRPr="00837A4B">
        <w:rPr>
          <w:rFonts w:ascii="Book Antiqua" w:eastAsia="한컴바탕" w:hAnsi="Book Antiqua"/>
          <w:i/>
          <w:sz w:val="24"/>
          <w:szCs w:val="24"/>
        </w:rPr>
        <w:t>n</w:t>
      </w:r>
      <w:r w:rsidRPr="00837A4B">
        <w:rPr>
          <w:rFonts w:ascii="Book Antiqua" w:eastAsia="한컴바탕" w:hAnsi="Book Antiqua"/>
          <w:sz w:val="24"/>
          <w:szCs w:val="24"/>
        </w:rPr>
        <w:t>=61</w:t>
      </w:r>
      <w:r w:rsidRPr="00837A4B">
        <w:rPr>
          <w:rFonts w:ascii="Book Antiqua" w:eastAsia="한컴바탕" w:hAnsi="Book Antiqua"/>
          <w:sz w:val="24"/>
          <w:szCs w:val="24"/>
          <w:lang w:eastAsia="zh-CN"/>
        </w:rPr>
        <w:t>.</w:t>
      </w:r>
      <w:r w:rsidRPr="00837A4B">
        <w:rPr>
          <w:rFonts w:ascii="Book Antiqua" w:eastAsia="한컴바탕" w:hAnsi="Book Antiqua"/>
          <w:bCs/>
          <w:sz w:val="24"/>
          <w:szCs w:val="24"/>
          <w:lang w:eastAsia="zh-CN"/>
        </w:rPr>
        <w:t xml:space="preserve"> </w:t>
      </w:r>
      <w:r w:rsidRPr="00837A4B">
        <w:rPr>
          <w:rFonts w:ascii="Book Antiqua" w:eastAsia="한컴바탕" w:hAnsi="Book Antiqua"/>
          <w:sz w:val="24"/>
          <w:szCs w:val="24"/>
        </w:rPr>
        <w:t>AST</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Aspartate aminotransferase; ALT</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Alanine aminotransferase; GGT</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Gamma glutamyltranspeptidase; INR</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International normalized ratio; APRI</w:t>
      </w:r>
      <w:r w:rsidRPr="00837A4B">
        <w:rPr>
          <w:rFonts w:ascii="Book Antiqua" w:eastAsia="한컴바탕" w:hAnsi="Book Antiqua"/>
          <w:sz w:val="24"/>
          <w:szCs w:val="24"/>
          <w:lang w:eastAsia="zh-CN"/>
        </w:rPr>
        <w:t>:</w:t>
      </w:r>
      <w:r w:rsidRPr="00837A4B">
        <w:rPr>
          <w:rFonts w:ascii="Book Antiqua" w:eastAsia="한컴바탕" w:hAnsi="Book Antiqua"/>
          <w:sz w:val="24"/>
          <w:szCs w:val="24"/>
        </w:rPr>
        <w:t xml:space="preserve"> Aspartate aminotransferase to platelet ratio index; SWE</w:t>
      </w:r>
      <w:r w:rsidRPr="00837A4B">
        <w:rPr>
          <w:rFonts w:ascii="Book Antiqua" w:eastAsia="한컴바탕" w:hAnsi="Book Antiqua"/>
          <w:sz w:val="24"/>
          <w:szCs w:val="24"/>
          <w:lang w:eastAsia="zh-CN"/>
        </w:rPr>
        <w:t xml:space="preserve">: </w:t>
      </w:r>
      <w:r w:rsidRPr="00837A4B">
        <w:rPr>
          <w:rFonts w:ascii="Book Antiqua" w:eastAsia="한컴바탕" w:hAnsi="Book Antiqua"/>
          <w:sz w:val="24"/>
          <w:szCs w:val="24"/>
        </w:rPr>
        <w:t>Shear wave elastography</w:t>
      </w:r>
      <w:r w:rsidRPr="00837A4B">
        <w:rPr>
          <w:rFonts w:ascii="Book Antiqua" w:eastAsia="한컴바탕" w:hAnsi="Book Antiqua"/>
          <w:bCs/>
          <w:sz w:val="24"/>
          <w:szCs w:val="24"/>
        </w:rPr>
        <w:t>.</w:t>
      </w:r>
    </w:p>
    <w:p w:rsidR="00C5439B" w:rsidRDefault="00C5439B" w:rsidP="005852D2">
      <w:pPr>
        <w:wordWrap/>
        <w:spacing w:line="360" w:lineRule="auto"/>
        <w:rPr>
          <w:rFonts w:ascii="Book Antiqua" w:eastAsia="한컴바탕" w:hAnsi="Book Antiqua"/>
          <w:b/>
          <w:sz w:val="24"/>
          <w:szCs w:val="24"/>
          <w:lang w:eastAsia="zh-CN"/>
        </w:rPr>
      </w:pPr>
      <w:r w:rsidRPr="00837A4B">
        <w:rPr>
          <w:rFonts w:ascii="Book Antiqua" w:eastAsia="한컴바탕" w:hAnsi="Book Antiqua"/>
          <w:bCs/>
          <w:sz w:val="24"/>
          <w:szCs w:val="24"/>
        </w:rPr>
        <w:br w:type="page"/>
      </w:r>
      <w:r w:rsidRPr="00837A4B">
        <w:rPr>
          <w:rFonts w:ascii="Book Antiqua" w:eastAsia="한컴바탕" w:hAnsi="Book Antiqua"/>
          <w:b/>
          <w:sz w:val="24"/>
          <w:szCs w:val="24"/>
        </w:rPr>
        <w:lastRenderedPageBreak/>
        <w:t xml:space="preserve">Table 4 Comparison of diagnostic performance between </w:t>
      </w:r>
      <w:r w:rsidRPr="00837A4B">
        <w:rPr>
          <w:rFonts w:ascii="Book Antiqua" w:eastAsia="한컴바탕" w:hAnsi="Book Antiqua"/>
          <w:b/>
          <w:bCs/>
          <w:sz w:val="24"/>
          <w:szCs w:val="24"/>
        </w:rPr>
        <w:t xml:space="preserve">noninvasive serum marker for discriminating F0-1 versus F2-4 (significant fibrosis, A), F0-2 </w:t>
      </w:r>
      <w:r w:rsidRPr="00837A4B">
        <w:rPr>
          <w:rFonts w:ascii="Book Antiqua" w:eastAsia="한컴바탕" w:hAnsi="Book Antiqua"/>
          <w:b/>
          <w:bCs/>
          <w:i/>
          <w:sz w:val="24"/>
          <w:szCs w:val="24"/>
        </w:rPr>
        <w:t>vs</w:t>
      </w:r>
      <w:r w:rsidRPr="00837A4B">
        <w:rPr>
          <w:rFonts w:ascii="Book Antiqua" w:eastAsia="한컴바탕" w:hAnsi="Book Antiqua"/>
          <w:b/>
          <w:bCs/>
          <w:sz w:val="24"/>
          <w:szCs w:val="24"/>
        </w:rPr>
        <w:t xml:space="preserve"> F3-4 (advanced fibrosis, B) and F0-3 </w:t>
      </w:r>
      <w:r w:rsidRPr="00837A4B">
        <w:rPr>
          <w:rFonts w:ascii="Book Antiqua" w:eastAsia="한컴바탕" w:hAnsi="Book Antiqua"/>
          <w:b/>
          <w:bCs/>
          <w:i/>
          <w:sz w:val="24"/>
          <w:szCs w:val="24"/>
        </w:rPr>
        <w:t>vs</w:t>
      </w:r>
      <w:r w:rsidRPr="00837A4B">
        <w:rPr>
          <w:rFonts w:ascii="Book Antiqua" w:eastAsia="한컴바탕" w:hAnsi="Book Antiqua"/>
          <w:b/>
          <w:bCs/>
          <w:sz w:val="24"/>
          <w:szCs w:val="24"/>
        </w:rPr>
        <w:t xml:space="preserve"> F4 (cirrhosis, C)</w:t>
      </w:r>
      <w:r>
        <w:rPr>
          <w:rFonts w:ascii="Book Antiqua" w:eastAsia="宋体" w:hAnsi="Book Antiqua"/>
          <w:b/>
          <w:bCs/>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i/>
          <w:sz w:val="24"/>
          <w:szCs w:val="24"/>
        </w:rPr>
        <w:t>n</w:t>
      </w:r>
      <w:r w:rsidRPr="00837A4B">
        <w:rPr>
          <w:rFonts w:ascii="Book Antiqua" w:eastAsia="한컴바탕" w:hAnsi="Book Antiqua"/>
          <w:b/>
          <w:i/>
          <w:sz w:val="24"/>
          <w:szCs w:val="24"/>
          <w:lang w:eastAsia="zh-CN"/>
        </w:rPr>
        <w:t xml:space="preserve"> </w:t>
      </w:r>
      <w:r w:rsidRPr="00837A4B">
        <w:rPr>
          <w:rFonts w:ascii="Book Antiqua" w:eastAsia="한컴바탕" w:hAnsi="Book Antiqua"/>
          <w:b/>
          <w:sz w:val="24"/>
          <w:szCs w:val="24"/>
        </w:rPr>
        <w:t>=</w:t>
      </w:r>
      <w:r w:rsidRPr="00837A4B">
        <w:rPr>
          <w:rFonts w:ascii="Book Antiqua" w:eastAsia="한컴바탕" w:hAnsi="Book Antiqua"/>
          <w:b/>
          <w:sz w:val="24"/>
          <w:szCs w:val="24"/>
          <w:lang w:eastAsia="zh-CN"/>
        </w:rPr>
        <w:t xml:space="preserve"> </w:t>
      </w:r>
      <w:r w:rsidRPr="00837A4B">
        <w:rPr>
          <w:rFonts w:ascii="Book Antiqua" w:eastAsia="한컴바탕" w:hAnsi="Book Antiqua"/>
          <w:b/>
          <w:sz w:val="24"/>
          <w:szCs w:val="24"/>
        </w:rPr>
        <w:t>61)</w:t>
      </w:r>
    </w:p>
    <w:p w:rsidR="00C5439B" w:rsidRDefault="00C5439B" w:rsidP="005852D2">
      <w:pPr>
        <w:wordWrap/>
        <w:spacing w:line="360" w:lineRule="auto"/>
        <w:rPr>
          <w:rFonts w:ascii="Book Antiqua" w:eastAsia="한컴바탕" w:hAnsi="Book Antiqua"/>
          <w:b/>
          <w:sz w:val="24"/>
          <w:szCs w:val="24"/>
          <w:lang w:eastAsia="zh-CN"/>
        </w:rPr>
      </w:pPr>
    </w:p>
    <w:tbl>
      <w:tblPr>
        <w:tblW w:w="8946" w:type="dxa"/>
        <w:tblInd w:w="93" w:type="dxa"/>
        <w:tblLook w:val="00A0" w:firstRow="1" w:lastRow="0" w:firstColumn="1" w:lastColumn="0" w:noHBand="0" w:noVBand="0"/>
      </w:tblPr>
      <w:tblGrid>
        <w:gridCol w:w="2630"/>
        <w:gridCol w:w="763"/>
        <w:gridCol w:w="1190"/>
        <w:gridCol w:w="883"/>
        <w:gridCol w:w="2209"/>
        <w:gridCol w:w="1276"/>
      </w:tblGrid>
      <w:tr w:rsidR="00C5439B" w:rsidRPr="00F173C9" w:rsidTr="00C353A0">
        <w:trPr>
          <w:trHeight w:val="630"/>
        </w:trPr>
        <w:tc>
          <w:tcPr>
            <w:tcW w:w="2630" w:type="dxa"/>
            <w:vMerge w:val="restart"/>
            <w:tcBorders>
              <w:top w:val="single" w:sz="8" w:space="0" w:color="auto"/>
              <w:left w:val="nil"/>
              <w:bottom w:val="single" w:sz="8" w:space="0" w:color="000000"/>
              <w:right w:val="nil"/>
            </w:tcBorders>
            <w:vAlign w:val="center"/>
          </w:tcPr>
          <w:p w:rsidR="00C5439B" w:rsidRPr="00156398" w:rsidRDefault="00C5439B" w:rsidP="00C353A0">
            <w:pPr>
              <w:widowControl/>
              <w:wordWrap/>
              <w:autoSpaceDE/>
              <w:autoSpaceDN/>
              <w:rPr>
                <w:rFonts w:ascii="Book Antiqua" w:eastAsia="宋体" w:hAnsi="Book Antiqua" w:cs="宋体"/>
                <w:b/>
                <w:color w:val="000000"/>
                <w:kern w:val="0"/>
                <w:sz w:val="24"/>
                <w:szCs w:val="24"/>
                <w:lang w:eastAsia="zh-CN"/>
              </w:rPr>
            </w:pPr>
            <w:r w:rsidRPr="00156398">
              <w:rPr>
                <w:rFonts w:ascii="Book Antiqua" w:eastAsia="宋体" w:hAnsi="Book Antiqua" w:cs="宋体" w:hint="eastAsia"/>
                <w:b/>
                <w:color w:val="000000"/>
                <w:kern w:val="0"/>
                <w:sz w:val="24"/>
                <w:szCs w:val="24"/>
                <w:lang w:eastAsia="zh-CN"/>
              </w:rPr>
              <w:t xml:space="preserve">　</w:t>
            </w:r>
          </w:p>
        </w:tc>
        <w:tc>
          <w:tcPr>
            <w:tcW w:w="760" w:type="dxa"/>
            <w:vMerge w:val="restart"/>
            <w:tcBorders>
              <w:top w:val="single" w:sz="8" w:space="0" w:color="auto"/>
              <w:left w:val="nil"/>
              <w:bottom w:val="single" w:sz="8" w:space="0" w:color="000000"/>
              <w:right w:val="nil"/>
            </w:tcBorders>
            <w:vAlign w:val="center"/>
          </w:tcPr>
          <w:p w:rsidR="00C5439B" w:rsidRPr="00156398" w:rsidRDefault="00C5439B" w:rsidP="00C353A0">
            <w:pPr>
              <w:widowControl/>
              <w:wordWrap/>
              <w:autoSpaceDE/>
              <w:autoSpaceDN/>
              <w:rPr>
                <w:rFonts w:ascii="Book Antiqua" w:eastAsia="宋体" w:hAnsi="Book Antiqua" w:cs="宋体"/>
                <w:b/>
                <w:color w:val="000000"/>
                <w:kern w:val="0"/>
                <w:sz w:val="24"/>
                <w:szCs w:val="24"/>
                <w:lang w:eastAsia="zh-CN"/>
              </w:rPr>
            </w:pPr>
            <w:r w:rsidRPr="00156398">
              <w:rPr>
                <w:rFonts w:ascii="Book Antiqua" w:eastAsia="宋体" w:hAnsi="Book Antiqua" w:cs="宋体"/>
                <w:b/>
                <w:color w:val="000000"/>
                <w:kern w:val="0"/>
                <w:sz w:val="24"/>
                <w:szCs w:val="24"/>
                <w:lang w:eastAsia="zh-CN"/>
              </w:rPr>
              <w:t>AUC</w:t>
            </w:r>
          </w:p>
        </w:tc>
        <w:tc>
          <w:tcPr>
            <w:tcW w:w="1190" w:type="dxa"/>
            <w:vMerge w:val="restart"/>
            <w:tcBorders>
              <w:top w:val="single" w:sz="8" w:space="0" w:color="auto"/>
              <w:left w:val="nil"/>
              <w:bottom w:val="single" w:sz="8" w:space="0" w:color="000000"/>
              <w:right w:val="nil"/>
            </w:tcBorders>
            <w:vAlign w:val="center"/>
          </w:tcPr>
          <w:p w:rsidR="00C5439B" w:rsidRPr="00156398" w:rsidRDefault="00C5439B" w:rsidP="00C353A0">
            <w:pPr>
              <w:widowControl/>
              <w:wordWrap/>
              <w:autoSpaceDE/>
              <w:autoSpaceDN/>
              <w:rPr>
                <w:rFonts w:ascii="Book Antiqua" w:eastAsia="宋体" w:hAnsi="Book Antiqua" w:cs="宋体"/>
                <w:b/>
                <w:color w:val="000000"/>
                <w:kern w:val="0"/>
                <w:sz w:val="24"/>
                <w:szCs w:val="24"/>
                <w:lang w:eastAsia="zh-CN"/>
              </w:rPr>
            </w:pPr>
            <w:r w:rsidRPr="00156398">
              <w:rPr>
                <w:rFonts w:ascii="Book Antiqua" w:eastAsia="宋体" w:hAnsi="Book Antiqua" w:cs="宋体"/>
                <w:b/>
                <w:color w:val="000000"/>
                <w:kern w:val="0"/>
                <w:sz w:val="24"/>
                <w:szCs w:val="24"/>
                <w:lang w:eastAsia="zh-CN"/>
              </w:rPr>
              <w:t>95% CI</w:t>
            </w:r>
          </w:p>
        </w:tc>
        <w:tc>
          <w:tcPr>
            <w:tcW w:w="4366" w:type="dxa"/>
            <w:gridSpan w:val="3"/>
            <w:tcBorders>
              <w:top w:val="single" w:sz="8" w:space="0" w:color="auto"/>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b/>
                <w:color w:val="000000"/>
                <w:kern w:val="0"/>
                <w:sz w:val="24"/>
                <w:szCs w:val="24"/>
                <w:lang w:eastAsia="zh-CN"/>
              </w:rPr>
            </w:pPr>
            <w:r w:rsidRPr="00156398">
              <w:rPr>
                <w:rFonts w:ascii="Book Antiqua" w:eastAsia="宋体" w:hAnsi="Book Antiqua" w:cs="宋体"/>
                <w:b/>
                <w:color w:val="000000"/>
                <w:kern w:val="0"/>
                <w:sz w:val="24"/>
                <w:szCs w:val="24"/>
                <w:lang w:eastAsia="zh-CN"/>
              </w:rPr>
              <w:t>Pairwise comparison of ROC curves</w:t>
            </w:r>
          </w:p>
        </w:tc>
      </w:tr>
      <w:tr w:rsidR="00C5439B" w:rsidRPr="00F173C9" w:rsidTr="00C353A0">
        <w:trPr>
          <w:trHeight w:val="1266"/>
        </w:trPr>
        <w:tc>
          <w:tcPr>
            <w:tcW w:w="2630" w:type="dxa"/>
            <w:vMerge/>
            <w:tcBorders>
              <w:top w:val="single" w:sz="8" w:space="0" w:color="auto"/>
              <w:left w:val="nil"/>
              <w:bottom w:val="single" w:sz="8" w:space="0" w:color="000000"/>
              <w:right w:val="nil"/>
            </w:tcBorders>
            <w:vAlign w:val="center"/>
          </w:tcPr>
          <w:p w:rsidR="00C5439B" w:rsidRPr="00156398"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760" w:type="dxa"/>
            <w:vMerge/>
            <w:tcBorders>
              <w:top w:val="single" w:sz="8" w:space="0" w:color="auto"/>
              <w:left w:val="nil"/>
              <w:bottom w:val="single" w:sz="8" w:space="0" w:color="000000"/>
              <w:right w:val="nil"/>
            </w:tcBorders>
            <w:vAlign w:val="center"/>
          </w:tcPr>
          <w:p w:rsidR="00C5439B" w:rsidRPr="00156398"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1190" w:type="dxa"/>
            <w:vMerge/>
            <w:tcBorders>
              <w:top w:val="single" w:sz="8" w:space="0" w:color="auto"/>
              <w:left w:val="nil"/>
              <w:bottom w:val="single" w:sz="8" w:space="0" w:color="000000"/>
              <w:right w:val="nil"/>
            </w:tcBorders>
            <w:vAlign w:val="center"/>
          </w:tcPr>
          <w:p w:rsidR="00C5439B" w:rsidRPr="00156398"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881"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b/>
                <w:color w:val="000000"/>
                <w:kern w:val="0"/>
                <w:sz w:val="24"/>
                <w:szCs w:val="24"/>
                <w:lang w:eastAsia="zh-CN"/>
              </w:rPr>
            </w:pPr>
            <w:r w:rsidRPr="00156398">
              <w:rPr>
                <w:rFonts w:ascii="Book Antiqua" w:eastAsia="宋体" w:hAnsi="Book Antiqua" w:cs="宋体"/>
                <w:b/>
                <w:color w:val="000000"/>
                <w:kern w:val="0"/>
                <w:sz w:val="24"/>
                <w:szCs w:val="24"/>
                <w:lang w:eastAsia="zh-CN"/>
              </w:rPr>
              <w:t>Factor</w:t>
            </w:r>
          </w:p>
        </w:tc>
        <w:tc>
          <w:tcPr>
            <w:tcW w:w="2209"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b/>
                <w:color w:val="000000"/>
                <w:kern w:val="0"/>
                <w:sz w:val="24"/>
                <w:szCs w:val="24"/>
                <w:lang w:eastAsia="zh-CN"/>
              </w:rPr>
            </w:pPr>
            <w:r w:rsidRPr="00156398">
              <w:rPr>
                <w:rFonts w:ascii="Book Antiqua" w:eastAsia="宋体" w:hAnsi="Book Antiqua" w:cs="宋体"/>
                <w:b/>
                <w:color w:val="000000"/>
                <w:kern w:val="0"/>
                <w:sz w:val="24"/>
                <w:szCs w:val="24"/>
                <w:lang w:eastAsia="zh-CN"/>
              </w:rPr>
              <w:t>Difference between areas (95%CI)</w:t>
            </w:r>
          </w:p>
        </w:tc>
        <w:tc>
          <w:tcPr>
            <w:tcW w:w="1276"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b/>
                <w:i/>
                <w:iCs/>
                <w:color w:val="000000"/>
                <w:kern w:val="0"/>
                <w:sz w:val="24"/>
                <w:szCs w:val="24"/>
                <w:lang w:eastAsia="zh-CN"/>
              </w:rPr>
            </w:pPr>
            <w:r w:rsidRPr="00156398">
              <w:rPr>
                <w:rFonts w:ascii="Book Antiqua" w:eastAsia="宋体" w:hAnsi="Book Antiqua" w:cs="宋体"/>
                <w:b/>
                <w:i/>
                <w:iCs/>
                <w:color w:val="000000"/>
                <w:kern w:val="0"/>
                <w:sz w:val="24"/>
                <w:szCs w:val="24"/>
                <w:lang w:eastAsia="zh-CN"/>
              </w:rPr>
              <w:t xml:space="preserve">P </w:t>
            </w:r>
          </w:p>
        </w:tc>
      </w:tr>
      <w:tr w:rsidR="00C5439B" w:rsidRPr="00F173C9" w:rsidTr="00C353A0">
        <w:trPr>
          <w:trHeight w:val="405"/>
        </w:trPr>
        <w:tc>
          <w:tcPr>
            <w:tcW w:w="2630" w:type="dxa"/>
            <w:tcBorders>
              <w:top w:val="nil"/>
              <w:left w:val="nil"/>
              <w:bottom w:val="nil"/>
              <w:right w:val="nil"/>
            </w:tcBorders>
            <w:noWrap/>
            <w:vAlign w:val="center"/>
          </w:tcPr>
          <w:p w:rsidR="00C5439B" w:rsidRPr="00156398" w:rsidRDefault="00C5439B" w:rsidP="00C353A0">
            <w:pPr>
              <w:widowControl/>
              <w:wordWrap/>
              <w:autoSpaceDE/>
              <w:autoSpaceDN/>
              <w:rPr>
                <w:rFonts w:ascii="Book Antiqua" w:eastAsia="宋体" w:hAnsi="Book Antiqua" w:cs="宋体"/>
                <w:b/>
                <w:bCs/>
                <w:color w:val="000000"/>
                <w:kern w:val="0"/>
                <w:sz w:val="24"/>
                <w:szCs w:val="24"/>
                <w:lang w:eastAsia="zh-CN"/>
              </w:rPr>
            </w:pPr>
            <w:r w:rsidRPr="00156398">
              <w:rPr>
                <w:rFonts w:ascii="Book Antiqua" w:eastAsia="宋体" w:hAnsi="Book Antiqua" w:cs="宋体"/>
                <w:b/>
                <w:bCs/>
                <w:color w:val="000000"/>
                <w:kern w:val="0"/>
                <w:sz w:val="24"/>
                <w:szCs w:val="24"/>
                <w:lang w:eastAsia="zh-CN"/>
              </w:rPr>
              <w:t>Significant fibrosis</w:t>
            </w:r>
          </w:p>
        </w:tc>
        <w:tc>
          <w:tcPr>
            <w:tcW w:w="760"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1190"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881"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2209"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1276"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263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SWE</w:t>
            </w:r>
          </w:p>
        </w:tc>
        <w:tc>
          <w:tcPr>
            <w:tcW w:w="76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0.908</w:t>
            </w:r>
          </w:p>
        </w:tc>
        <w:tc>
          <w:tcPr>
            <w:tcW w:w="119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0.806-0.967</w:t>
            </w:r>
          </w:p>
        </w:tc>
        <w:tc>
          <w:tcPr>
            <w:tcW w:w="881"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HA</w:t>
            </w:r>
          </w:p>
        </w:tc>
        <w:tc>
          <w:tcPr>
            <w:tcW w:w="2209"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0.097 (-0.012–0.205)</w:t>
            </w:r>
          </w:p>
        </w:tc>
        <w:tc>
          <w:tcPr>
            <w:tcW w:w="1276"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0.081</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Type IV</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0.067 (-0.003-0.167)</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0.189</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0.217 (0.074-0.359)</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0.003</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HA</w:t>
            </w: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0.812</w:t>
            </w: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0.691-0.900</w:t>
            </w: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Type IV</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0.030 (-0.092-0.152)</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0.634</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0.120 (-0.041-0.281)</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0.145</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 xml:space="preserve">Type IV </w:t>
            </w: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0.841</w:t>
            </w: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0.725-0.922</w:t>
            </w: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0.150 (-0.006-0.305)</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0.059</w:t>
            </w:r>
          </w:p>
        </w:tc>
      </w:tr>
      <w:tr w:rsidR="00C5439B" w:rsidRPr="00F173C9" w:rsidTr="00C353A0">
        <w:trPr>
          <w:trHeight w:val="645"/>
        </w:trPr>
        <w:tc>
          <w:tcPr>
            <w:tcW w:w="263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76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0.691</w:t>
            </w:r>
          </w:p>
        </w:tc>
        <w:tc>
          <w:tcPr>
            <w:tcW w:w="119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0.560-0.803</w:t>
            </w:r>
          </w:p>
        </w:tc>
        <w:tc>
          <w:tcPr>
            <w:tcW w:w="881"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c>
          <w:tcPr>
            <w:tcW w:w="2209"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c>
          <w:tcPr>
            <w:tcW w:w="1276"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r>
      <w:tr w:rsidR="00C5439B" w:rsidRPr="00F173C9" w:rsidTr="00C353A0">
        <w:trPr>
          <w:trHeight w:val="459"/>
        </w:trPr>
        <w:tc>
          <w:tcPr>
            <w:tcW w:w="2630" w:type="dxa"/>
            <w:tcBorders>
              <w:top w:val="nil"/>
              <w:left w:val="nil"/>
              <w:bottom w:val="nil"/>
              <w:right w:val="nil"/>
            </w:tcBorders>
            <w:noWrap/>
            <w:vAlign w:val="center"/>
          </w:tcPr>
          <w:p w:rsidR="00C5439B" w:rsidRPr="00156398" w:rsidRDefault="00C5439B" w:rsidP="00C353A0">
            <w:pPr>
              <w:widowControl/>
              <w:wordWrap/>
              <w:autoSpaceDE/>
              <w:autoSpaceDN/>
              <w:rPr>
                <w:rFonts w:ascii="Book Antiqua" w:eastAsia="宋体" w:hAnsi="Book Antiqua" w:cs="宋体"/>
                <w:b/>
                <w:bCs/>
                <w:color w:val="000000"/>
                <w:kern w:val="0"/>
                <w:sz w:val="24"/>
                <w:szCs w:val="24"/>
                <w:lang w:eastAsia="zh-CN"/>
              </w:rPr>
            </w:pPr>
            <w:r w:rsidRPr="00156398">
              <w:rPr>
                <w:rFonts w:ascii="Book Antiqua" w:eastAsia="宋体" w:hAnsi="Book Antiqua" w:cs="宋体"/>
                <w:b/>
                <w:bCs/>
                <w:color w:val="000000"/>
                <w:kern w:val="0"/>
                <w:sz w:val="24"/>
                <w:szCs w:val="24"/>
                <w:lang w:eastAsia="zh-CN"/>
              </w:rPr>
              <w:t>Advanced fibrosis</w:t>
            </w:r>
          </w:p>
        </w:tc>
        <w:tc>
          <w:tcPr>
            <w:tcW w:w="760"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1190"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881"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2209"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1276"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263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SWE</w:t>
            </w:r>
          </w:p>
        </w:tc>
        <w:tc>
          <w:tcPr>
            <w:tcW w:w="76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0.893</w:t>
            </w:r>
          </w:p>
        </w:tc>
        <w:tc>
          <w:tcPr>
            <w:tcW w:w="119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0.787-0.957</w:t>
            </w:r>
          </w:p>
        </w:tc>
        <w:tc>
          <w:tcPr>
            <w:tcW w:w="881"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HA</w:t>
            </w:r>
          </w:p>
        </w:tc>
        <w:tc>
          <w:tcPr>
            <w:tcW w:w="2209"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0.004 (-0.093-0.101)</w:t>
            </w:r>
          </w:p>
        </w:tc>
        <w:tc>
          <w:tcPr>
            <w:tcW w:w="1276"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0.939</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Type IV</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0.017 (-0.080-0.113)</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0.735</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0.150 (0.013-0.287)</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0.032</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HA</w:t>
            </w: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0.897</w:t>
            </w: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0.792-0.960</w:t>
            </w: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Type IV</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0.020 (-0.074-0.115)</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0.671</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0.154 (0.014-0.293)</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0.031</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 xml:space="preserve">Type IV </w:t>
            </w: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0.876</w:t>
            </w: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0.767-0.947</w:t>
            </w: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0.133 (-0.010-0.277)</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0.069</w:t>
            </w:r>
          </w:p>
        </w:tc>
      </w:tr>
      <w:tr w:rsidR="00C5439B" w:rsidRPr="00F173C9" w:rsidTr="00C353A0">
        <w:trPr>
          <w:trHeight w:val="645"/>
        </w:trPr>
        <w:tc>
          <w:tcPr>
            <w:tcW w:w="263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76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0.743</w:t>
            </w:r>
          </w:p>
        </w:tc>
        <w:tc>
          <w:tcPr>
            <w:tcW w:w="119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0.615-0.846</w:t>
            </w:r>
          </w:p>
        </w:tc>
        <w:tc>
          <w:tcPr>
            <w:tcW w:w="881"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c>
          <w:tcPr>
            <w:tcW w:w="2209"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c>
          <w:tcPr>
            <w:tcW w:w="1276"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r>
      <w:tr w:rsidR="00C5439B" w:rsidRPr="00F173C9" w:rsidTr="00C353A0">
        <w:trPr>
          <w:trHeight w:val="515"/>
        </w:trPr>
        <w:tc>
          <w:tcPr>
            <w:tcW w:w="2630" w:type="dxa"/>
            <w:tcBorders>
              <w:top w:val="nil"/>
              <w:left w:val="nil"/>
              <w:bottom w:val="nil"/>
              <w:right w:val="nil"/>
            </w:tcBorders>
            <w:noWrap/>
            <w:vAlign w:val="center"/>
          </w:tcPr>
          <w:p w:rsidR="00C5439B" w:rsidRPr="00156398" w:rsidRDefault="00C5439B" w:rsidP="00C353A0">
            <w:pPr>
              <w:widowControl/>
              <w:wordWrap/>
              <w:autoSpaceDE/>
              <w:autoSpaceDN/>
              <w:rPr>
                <w:rFonts w:ascii="Book Antiqua" w:eastAsia="宋体" w:hAnsi="Book Antiqua" w:cs="宋体"/>
                <w:b/>
                <w:bCs/>
                <w:color w:val="000000"/>
                <w:kern w:val="0"/>
                <w:sz w:val="24"/>
                <w:szCs w:val="24"/>
                <w:lang w:eastAsia="zh-CN"/>
              </w:rPr>
            </w:pPr>
            <w:r w:rsidRPr="00156398">
              <w:rPr>
                <w:rFonts w:ascii="Book Antiqua" w:eastAsia="宋体" w:hAnsi="Book Antiqua" w:cs="宋体"/>
                <w:b/>
                <w:bCs/>
                <w:color w:val="000000"/>
                <w:kern w:val="0"/>
                <w:sz w:val="24"/>
                <w:szCs w:val="24"/>
                <w:lang w:eastAsia="zh-CN"/>
              </w:rPr>
              <w:t>Cirrhosis</w:t>
            </w:r>
          </w:p>
        </w:tc>
        <w:tc>
          <w:tcPr>
            <w:tcW w:w="760"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1190"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881"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2209"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c>
          <w:tcPr>
            <w:tcW w:w="1276" w:type="dxa"/>
            <w:tcBorders>
              <w:top w:val="nil"/>
              <w:left w:val="nil"/>
              <w:bottom w:val="nil"/>
              <w:right w:val="nil"/>
            </w:tcBorders>
            <w:noWrap/>
            <w:vAlign w:val="center"/>
          </w:tcPr>
          <w:p w:rsidR="00C5439B" w:rsidRPr="00156398"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263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SWE</w:t>
            </w:r>
          </w:p>
        </w:tc>
        <w:tc>
          <w:tcPr>
            <w:tcW w:w="76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0.877</w:t>
            </w:r>
          </w:p>
        </w:tc>
        <w:tc>
          <w:tcPr>
            <w:tcW w:w="1190"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0.768-0.947</w:t>
            </w:r>
          </w:p>
        </w:tc>
        <w:tc>
          <w:tcPr>
            <w:tcW w:w="881"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HA</w:t>
            </w:r>
          </w:p>
        </w:tc>
        <w:tc>
          <w:tcPr>
            <w:tcW w:w="2209"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0.002 (-0.114-0.118)</w:t>
            </w:r>
          </w:p>
        </w:tc>
        <w:tc>
          <w:tcPr>
            <w:tcW w:w="1276" w:type="dxa"/>
            <w:tcBorders>
              <w:top w:val="single" w:sz="8" w:space="0" w:color="auto"/>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0.974</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Type IV</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0.027 (-0.084-0.138)</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0.631</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0.194 (0.031-0.358)</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0.002</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HA</w:t>
            </w: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0.879</w:t>
            </w: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0.770-0.948</w:t>
            </w: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Type IV</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0.029 (-0.072-0.130)</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0.571</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0.196 (0.022-0.371)</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0.027</w:t>
            </w:r>
          </w:p>
        </w:tc>
      </w:tr>
      <w:tr w:rsidR="00C5439B" w:rsidRPr="00F173C9" w:rsidTr="00C353A0">
        <w:trPr>
          <w:trHeight w:val="945"/>
        </w:trPr>
        <w:tc>
          <w:tcPr>
            <w:tcW w:w="263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 xml:space="preserve">Type IV </w:t>
            </w:r>
          </w:p>
        </w:tc>
        <w:tc>
          <w:tcPr>
            <w:tcW w:w="76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0.85</w:t>
            </w:r>
          </w:p>
        </w:tc>
        <w:tc>
          <w:tcPr>
            <w:tcW w:w="1190"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0.736-0.928</w:t>
            </w:r>
          </w:p>
        </w:tc>
        <w:tc>
          <w:tcPr>
            <w:tcW w:w="881"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2209"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0.167 (-0.003-0.338)</w:t>
            </w:r>
          </w:p>
        </w:tc>
        <w:tc>
          <w:tcPr>
            <w:tcW w:w="1276" w:type="dxa"/>
            <w:tcBorders>
              <w:top w:val="nil"/>
              <w:left w:val="nil"/>
              <w:bottom w:val="nil"/>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0.055</w:t>
            </w:r>
          </w:p>
        </w:tc>
      </w:tr>
      <w:tr w:rsidR="00C5439B" w:rsidRPr="00F173C9" w:rsidTr="00C353A0">
        <w:trPr>
          <w:trHeight w:val="645"/>
        </w:trPr>
        <w:tc>
          <w:tcPr>
            <w:tcW w:w="263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APRI</w:t>
            </w:r>
          </w:p>
        </w:tc>
        <w:tc>
          <w:tcPr>
            <w:tcW w:w="76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0.683</w:t>
            </w:r>
          </w:p>
        </w:tc>
        <w:tc>
          <w:tcPr>
            <w:tcW w:w="1190"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color w:val="000000"/>
                <w:kern w:val="0"/>
                <w:sz w:val="24"/>
                <w:szCs w:val="24"/>
                <w:lang w:eastAsia="zh-CN"/>
              </w:rPr>
              <w:t>0.551-0.796</w:t>
            </w:r>
          </w:p>
        </w:tc>
        <w:tc>
          <w:tcPr>
            <w:tcW w:w="881"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c>
          <w:tcPr>
            <w:tcW w:w="2209"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c>
          <w:tcPr>
            <w:tcW w:w="1276" w:type="dxa"/>
            <w:tcBorders>
              <w:top w:val="nil"/>
              <w:left w:val="nil"/>
              <w:bottom w:val="single" w:sz="8" w:space="0" w:color="auto"/>
              <w:right w:val="nil"/>
            </w:tcBorders>
            <w:vAlign w:val="center"/>
          </w:tcPr>
          <w:p w:rsidR="00C5439B" w:rsidRPr="00156398" w:rsidRDefault="00C5439B" w:rsidP="00C353A0">
            <w:pPr>
              <w:widowControl/>
              <w:wordWrap/>
              <w:autoSpaceDE/>
              <w:autoSpaceDN/>
              <w:rPr>
                <w:rFonts w:ascii="Book Antiqua" w:eastAsia="宋体" w:hAnsi="Book Antiqua" w:cs="宋体"/>
                <w:color w:val="000000"/>
                <w:kern w:val="0"/>
                <w:sz w:val="24"/>
                <w:szCs w:val="24"/>
                <w:lang w:eastAsia="zh-CN"/>
              </w:rPr>
            </w:pPr>
            <w:r w:rsidRPr="00156398">
              <w:rPr>
                <w:rFonts w:ascii="Book Antiqua" w:eastAsia="宋体" w:hAnsi="Book Antiqua" w:cs="宋体" w:hint="eastAsia"/>
                <w:color w:val="000000"/>
                <w:kern w:val="0"/>
                <w:sz w:val="24"/>
                <w:szCs w:val="24"/>
                <w:lang w:eastAsia="zh-CN"/>
              </w:rPr>
              <w:t xml:space="preserve">　</w:t>
            </w:r>
          </w:p>
        </w:tc>
      </w:tr>
    </w:tbl>
    <w:p w:rsidR="00C5439B" w:rsidRPr="00837A4B" w:rsidRDefault="00C5439B" w:rsidP="005852D2">
      <w:pPr>
        <w:wordWrap/>
        <w:spacing w:line="360" w:lineRule="auto"/>
        <w:rPr>
          <w:rFonts w:ascii="Book Antiqua" w:eastAsia="BatangChe" w:hAnsi="Book Antiqua"/>
          <w:sz w:val="24"/>
          <w:szCs w:val="24"/>
        </w:rPr>
      </w:pPr>
      <w:r w:rsidRPr="00837A4B">
        <w:rPr>
          <w:rFonts w:ascii="Book Antiqua" w:eastAsia="한컴바탕" w:hAnsi="Book Antiqua"/>
          <w:sz w:val="24"/>
          <w:szCs w:val="24"/>
        </w:rPr>
        <w:t>ROC</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Receiver-operating characteristic curves; AUC</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Area under the ROC curve; SWE</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Shear wave elastography; HA</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Hyaluronic acid; Type IV</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Type IV collagen; APRI</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Aspartate aminotransferase to platelet ratio index.</w:t>
      </w:r>
    </w:p>
    <w:p w:rsidR="00C5439B" w:rsidRPr="005852D2" w:rsidRDefault="00C5439B" w:rsidP="003B673D">
      <w:pPr>
        <w:widowControl/>
        <w:wordWrap/>
        <w:autoSpaceDE/>
        <w:autoSpaceDN/>
        <w:spacing w:line="360" w:lineRule="auto"/>
        <w:rPr>
          <w:rFonts w:ascii="Book Antiqua" w:eastAsia="BatangChe" w:hAnsi="Book Antiqua"/>
          <w:sz w:val="24"/>
          <w:szCs w:val="24"/>
        </w:rPr>
      </w:pPr>
    </w:p>
    <w:p w:rsidR="00C5439B" w:rsidRDefault="00C5439B" w:rsidP="005852D2">
      <w:pPr>
        <w:wordWrap/>
        <w:spacing w:line="360" w:lineRule="auto"/>
        <w:rPr>
          <w:rFonts w:ascii="Book Antiqua" w:eastAsia="한컴바탕" w:hAnsi="Book Antiqua"/>
          <w:b/>
          <w:sz w:val="24"/>
          <w:szCs w:val="24"/>
          <w:lang w:eastAsia="zh-CN"/>
        </w:rPr>
      </w:pPr>
      <w:r w:rsidRPr="00837A4B">
        <w:rPr>
          <w:rFonts w:ascii="Book Antiqua" w:eastAsia="BatangChe" w:hAnsi="Book Antiqua"/>
          <w:b/>
          <w:sz w:val="24"/>
          <w:szCs w:val="24"/>
        </w:rPr>
        <w:br w:type="page"/>
      </w:r>
      <w:r w:rsidRPr="00ED0F6A">
        <w:rPr>
          <w:rFonts w:ascii="Book Antiqua" w:eastAsia="한컴바탕" w:hAnsi="Book Antiqua"/>
          <w:b/>
          <w:sz w:val="24"/>
          <w:szCs w:val="24"/>
        </w:rPr>
        <w:lastRenderedPageBreak/>
        <w:t xml:space="preserve">Table </w:t>
      </w:r>
      <w:r w:rsidRPr="00ED0F6A">
        <w:rPr>
          <w:rFonts w:ascii="Book Antiqua" w:eastAsia="한컴바탕" w:hAnsi="Book Antiqua"/>
          <w:b/>
          <w:sz w:val="24"/>
          <w:szCs w:val="24"/>
          <w:lang w:eastAsia="zh-CN"/>
        </w:rPr>
        <w:t>5</w:t>
      </w:r>
      <w:r w:rsidRPr="00ED0F6A">
        <w:rPr>
          <w:rFonts w:ascii="Book Antiqua" w:eastAsia="한컴바탕" w:hAnsi="Book Antiqua"/>
          <w:b/>
          <w:sz w:val="24"/>
          <w:szCs w:val="24"/>
        </w:rPr>
        <w:t xml:space="preserve"> Comparison of diagnostic performance between SWE and </w:t>
      </w:r>
      <w:r w:rsidRPr="00ED0F6A">
        <w:rPr>
          <w:rFonts w:ascii="Book Antiqua" w:eastAsia="한컴바탕" w:hAnsi="Book Antiqua"/>
          <w:b/>
          <w:bCs/>
          <w:sz w:val="24"/>
          <w:szCs w:val="24"/>
        </w:rPr>
        <w:t xml:space="preserve">noninvasive serum markers for discriminating F0-1 versus F2-4 (significant fibrosis, A) and F0-2 versus F3-4 (advanced fibrosis, B) in patients </w:t>
      </w:r>
      <w:r w:rsidRPr="00ED0F6A">
        <w:rPr>
          <w:rFonts w:ascii="Book Antiqua" w:eastAsia="한컴바탕" w:hAnsi="Book Antiqua"/>
          <w:b/>
          <w:sz w:val="24"/>
          <w:szCs w:val="24"/>
        </w:rPr>
        <w:t>with chronic viral hepatitis (</w:t>
      </w:r>
      <w:r w:rsidRPr="00ED0F6A">
        <w:rPr>
          <w:rFonts w:ascii="Book Antiqua" w:eastAsia="한컴바탕" w:hAnsi="Book Antiqua"/>
          <w:b/>
          <w:i/>
          <w:sz w:val="24"/>
          <w:szCs w:val="24"/>
        </w:rPr>
        <w:t>n</w:t>
      </w:r>
      <w:r>
        <w:rPr>
          <w:rFonts w:ascii="Book Antiqua" w:eastAsia="한컴바탕" w:hAnsi="Book Antiqua"/>
          <w:b/>
          <w:i/>
          <w:sz w:val="24"/>
          <w:szCs w:val="24"/>
          <w:lang w:eastAsia="zh-CN"/>
        </w:rPr>
        <w:t xml:space="preserve"> </w:t>
      </w:r>
      <w:r w:rsidRPr="00ED0F6A">
        <w:rPr>
          <w:rFonts w:ascii="Book Antiqua" w:eastAsia="한컴바탕" w:hAnsi="Book Antiqua"/>
          <w:b/>
          <w:sz w:val="24"/>
          <w:szCs w:val="24"/>
        </w:rPr>
        <w:t>=</w:t>
      </w:r>
      <w:r>
        <w:rPr>
          <w:rFonts w:ascii="Book Antiqua" w:eastAsia="한컴바탕" w:hAnsi="Book Antiqua"/>
          <w:b/>
          <w:sz w:val="24"/>
          <w:szCs w:val="24"/>
          <w:lang w:eastAsia="zh-CN"/>
        </w:rPr>
        <w:t xml:space="preserve"> </w:t>
      </w:r>
      <w:r w:rsidRPr="00ED0F6A">
        <w:rPr>
          <w:rFonts w:ascii="Book Antiqua" w:eastAsia="한컴바탕" w:hAnsi="Book Antiqua"/>
          <w:b/>
          <w:sz w:val="24"/>
          <w:szCs w:val="24"/>
        </w:rPr>
        <w:t>36)</w:t>
      </w:r>
    </w:p>
    <w:tbl>
      <w:tblPr>
        <w:tblW w:w="8506" w:type="dxa"/>
        <w:tblInd w:w="-176" w:type="dxa"/>
        <w:tblLook w:val="00A0" w:firstRow="1" w:lastRow="0" w:firstColumn="1" w:lastColumn="0" w:noHBand="0" w:noVBand="0"/>
      </w:tblPr>
      <w:tblGrid>
        <w:gridCol w:w="1418"/>
        <w:gridCol w:w="943"/>
        <w:gridCol w:w="1190"/>
        <w:gridCol w:w="911"/>
        <w:gridCol w:w="2485"/>
        <w:gridCol w:w="1559"/>
      </w:tblGrid>
      <w:tr w:rsidR="00C5439B" w:rsidRPr="00F173C9" w:rsidTr="00C353A0">
        <w:trPr>
          <w:trHeight w:val="364"/>
        </w:trPr>
        <w:tc>
          <w:tcPr>
            <w:tcW w:w="1418" w:type="dxa"/>
            <w:vMerge w:val="restart"/>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943" w:type="dxa"/>
            <w:vMerge w:val="restart"/>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AUC</w:t>
            </w:r>
          </w:p>
        </w:tc>
        <w:tc>
          <w:tcPr>
            <w:tcW w:w="1190" w:type="dxa"/>
            <w:vMerge w:val="restart"/>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95% CI</w:t>
            </w:r>
          </w:p>
        </w:tc>
        <w:tc>
          <w:tcPr>
            <w:tcW w:w="4955" w:type="dxa"/>
            <w:gridSpan w:val="3"/>
            <w:tcBorders>
              <w:top w:val="single" w:sz="8" w:space="0" w:color="auto"/>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Pairwise comparison of ROC curves</w:t>
            </w:r>
          </w:p>
        </w:tc>
      </w:tr>
      <w:tr w:rsidR="00C5439B" w:rsidRPr="00F173C9" w:rsidTr="00C353A0">
        <w:trPr>
          <w:trHeight w:val="695"/>
        </w:trPr>
        <w:tc>
          <w:tcPr>
            <w:tcW w:w="1418" w:type="dxa"/>
            <w:vMerge/>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jc w:val="left"/>
              <w:rPr>
                <w:rFonts w:ascii="Book Antiqua" w:eastAsia="宋体" w:hAnsi="Book Antiqua" w:cs="宋体"/>
                <w:color w:val="000000"/>
                <w:kern w:val="0"/>
                <w:sz w:val="24"/>
                <w:szCs w:val="24"/>
                <w:lang w:eastAsia="zh-CN"/>
              </w:rPr>
            </w:pPr>
          </w:p>
        </w:tc>
        <w:tc>
          <w:tcPr>
            <w:tcW w:w="943" w:type="dxa"/>
            <w:vMerge/>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1190" w:type="dxa"/>
            <w:vMerge/>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911"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Factor</w:t>
            </w:r>
          </w:p>
        </w:tc>
        <w:tc>
          <w:tcPr>
            <w:tcW w:w="2485"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Difference between areas (95% CI)</w:t>
            </w:r>
          </w:p>
        </w:tc>
        <w:tc>
          <w:tcPr>
            <w:tcW w:w="1559"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i/>
                <w:iCs/>
                <w:color w:val="000000"/>
                <w:kern w:val="0"/>
                <w:sz w:val="24"/>
                <w:szCs w:val="24"/>
                <w:lang w:eastAsia="zh-CN"/>
              </w:rPr>
            </w:pPr>
            <w:r w:rsidRPr="00ED0F6A">
              <w:rPr>
                <w:rFonts w:ascii="Book Antiqua" w:eastAsia="宋体" w:hAnsi="Book Antiqua" w:cs="宋体"/>
                <w:b/>
                <w:i/>
                <w:iCs/>
                <w:color w:val="000000"/>
                <w:kern w:val="0"/>
                <w:sz w:val="24"/>
                <w:szCs w:val="24"/>
                <w:lang w:eastAsia="zh-CN"/>
              </w:rPr>
              <w:t>P</w:t>
            </w:r>
          </w:p>
        </w:tc>
      </w:tr>
      <w:tr w:rsidR="00C5439B" w:rsidRPr="00F173C9" w:rsidTr="00C353A0">
        <w:trPr>
          <w:trHeight w:val="330"/>
        </w:trPr>
        <w:tc>
          <w:tcPr>
            <w:tcW w:w="2361" w:type="dxa"/>
            <w:gridSpan w:val="2"/>
            <w:tcBorders>
              <w:top w:val="nil"/>
              <w:left w:val="nil"/>
              <w:bottom w:val="nil"/>
              <w:right w:val="nil"/>
            </w:tcBorders>
            <w:noWrap/>
            <w:vAlign w:val="center"/>
          </w:tcPr>
          <w:p w:rsidR="00C5439B" w:rsidRPr="00ED0F6A" w:rsidRDefault="00C5439B" w:rsidP="00C353A0">
            <w:pPr>
              <w:widowControl/>
              <w:wordWrap/>
              <w:autoSpaceDE/>
              <w:autoSpaceDN/>
              <w:jc w:val="left"/>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Significant fibrosis</w:t>
            </w:r>
          </w:p>
        </w:tc>
        <w:tc>
          <w:tcPr>
            <w:tcW w:w="1190"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911"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2485"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1559"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1418"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SWE</w:t>
            </w:r>
          </w:p>
        </w:tc>
        <w:tc>
          <w:tcPr>
            <w:tcW w:w="943"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0.935</w:t>
            </w:r>
          </w:p>
        </w:tc>
        <w:tc>
          <w:tcPr>
            <w:tcW w:w="1190"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0.800-0.989</w:t>
            </w:r>
          </w:p>
        </w:tc>
        <w:tc>
          <w:tcPr>
            <w:tcW w:w="911"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2485"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0.277 (0.070-0.485)</w:t>
            </w:r>
          </w:p>
        </w:tc>
        <w:tc>
          <w:tcPr>
            <w:tcW w:w="1559"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0.009</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0.158 (-0.009-0.325)</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0.063</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0.077 (-0.066-0.220)</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0.289</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0.658</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0.482-0.807</w:t>
            </w: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0.119 (-0.084-0.326)</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0.257</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0.200 (-0.029-0.429)</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0.086</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 xml:space="preserve">Type IV </w:t>
            </w: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0.777</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0.608-0.898</w:t>
            </w: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0.081 (-0.126-0.288)</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0.445</w:t>
            </w:r>
          </w:p>
        </w:tc>
      </w:tr>
      <w:tr w:rsidR="00C5439B" w:rsidRPr="00F173C9" w:rsidTr="00C353A0">
        <w:trPr>
          <w:trHeight w:val="329"/>
        </w:trPr>
        <w:tc>
          <w:tcPr>
            <w:tcW w:w="1418"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94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0.858</w:t>
            </w:r>
          </w:p>
        </w:tc>
        <w:tc>
          <w:tcPr>
            <w:tcW w:w="1190"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0.701-0.951</w:t>
            </w:r>
          </w:p>
        </w:tc>
        <w:tc>
          <w:tcPr>
            <w:tcW w:w="911"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2485"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1559"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r>
      <w:tr w:rsidR="00C5439B" w:rsidRPr="00F173C9" w:rsidTr="00C353A0">
        <w:trPr>
          <w:trHeight w:val="330"/>
        </w:trPr>
        <w:tc>
          <w:tcPr>
            <w:tcW w:w="2361" w:type="dxa"/>
            <w:gridSpan w:val="2"/>
            <w:tcBorders>
              <w:top w:val="nil"/>
              <w:left w:val="nil"/>
              <w:bottom w:val="nil"/>
              <w:right w:val="nil"/>
            </w:tcBorders>
            <w:noWrap/>
            <w:vAlign w:val="center"/>
          </w:tcPr>
          <w:p w:rsidR="00C5439B" w:rsidRPr="00ED0F6A" w:rsidRDefault="00C5439B" w:rsidP="00C353A0">
            <w:pPr>
              <w:widowControl/>
              <w:wordWrap/>
              <w:autoSpaceDE/>
              <w:autoSpaceDN/>
              <w:jc w:val="left"/>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Advanced fibrosis</w:t>
            </w:r>
          </w:p>
        </w:tc>
        <w:tc>
          <w:tcPr>
            <w:tcW w:w="1190"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911"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2485"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1559"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1418"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SWE</w:t>
            </w:r>
          </w:p>
        </w:tc>
        <w:tc>
          <w:tcPr>
            <w:tcW w:w="943"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0.914</w:t>
            </w:r>
          </w:p>
        </w:tc>
        <w:tc>
          <w:tcPr>
            <w:tcW w:w="1190"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0.771-0.980</w:t>
            </w:r>
          </w:p>
        </w:tc>
        <w:tc>
          <w:tcPr>
            <w:tcW w:w="911"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2485"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0.094 (-0.054-0.243)</w:t>
            </w:r>
          </w:p>
        </w:tc>
        <w:tc>
          <w:tcPr>
            <w:tcW w:w="1559"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0.214</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0.120 (-0.030-0.271)</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0.118</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0.086 (-0.061-0.234)</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0.25</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0.819</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0.656-0.927</w:t>
            </w: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0.026 (-0.120-0.172)</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0.725</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0.008 (-0.168-0.183)</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0.931</w:t>
            </w:r>
          </w:p>
        </w:tc>
      </w:tr>
      <w:tr w:rsidR="00C5439B" w:rsidRPr="00F173C9" w:rsidTr="00C353A0">
        <w:trPr>
          <w:trHeight w:val="945"/>
        </w:trPr>
        <w:tc>
          <w:tcPr>
            <w:tcW w:w="1418"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 xml:space="preserve">Type IV </w:t>
            </w:r>
          </w:p>
        </w:tc>
        <w:tc>
          <w:tcPr>
            <w:tcW w:w="94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0.793</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0.626-0.909</w:t>
            </w:r>
          </w:p>
        </w:tc>
        <w:tc>
          <w:tcPr>
            <w:tcW w:w="911"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48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0.034 (-0.153-0.221)</w:t>
            </w:r>
          </w:p>
        </w:tc>
        <w:tc>
          <w:tcPr>
            <w:tcW w:w="1559"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0.722</w:t>
            </w:r>
          </w:p>
        </w:tc>
      </w:tr>
      <w:tr w:rsidR="00C5439B" w:rsidRPr="00F173C9" w:rsidTr="00C353A0">
        <w:trPr>
          <w:trHeight w:val="645"/>
        </w:trPr>
        <w:tc>
          <w:tcPr>
            <w:tcW w:w="1418"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94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0.827</w:t>
            </w:r>
          </w:p>
        </w:tc>
        <w:tc>
          <w:tcPr>
            <w:tcW w:w="1190"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0.665-0.932</w:t>
            </w:r>
          </w:p>
        </w:tc>
        <w:tc>
          <w:tcPr>
            <w:tcW w:w="911"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2485"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1559"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r>
    </w:tbl>
    <w:p w:rsidR="00C5439B" w:rsidRPr="00837A4B" w:rsidRDefault="00C5439B" w:rsidP="005852D2">
      <w:pPr>
        <w:wordWrap/>
        <w:spacing w:line="360" w:lineRule="auto"/>
        <w:rPr>
          <w:rFonts w:ascii="Book Antiqua" w:eastAsia="한컴바탕" w:hAnsi="Book Antiqua"/>
          <w:sz w:val="24"/>
          <w:szCs w:val="24"/>
        </w:rPr>
      </w:pPr>
      <w:r w:rsidRPr="00837A4B">
        <w:rPr>
          <w:rFonts w:ascii="Book Antiqua" w:eastAsia="한컴바탕" w:hAnsi="Book Antiqua"/>
          <w:sz w:val="24"/>
          <w:szCs w:val="24"/>
        </w:rPr>
        <w:t>ROC</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Receiver-operating characteristic curves; AUROC</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Area under the ROC curve; SWE</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Shear wave elastography; HA</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Hyaluronic acid; Type IV</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Type IV collagen; APRI</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Aspartate aminotransferase to platelet ratio index</w:t>
      </w:r>
      <w:r>
        <w:rPr>
          <w:rFonts w:ascii="Book Antiqua" w:eastAsia="한컴바탕" w:hAnsi="Book Antiqua"/>
          <w:sz w:val="24"/>
          <w:szCs w:val="24"/>
          <w:lang w:eastAsia="zh-CN"/>
        </w:rPr>
        <w:t>.</w:t>
      </w:r>
      <w:r w:rsidRPr="00837A4B">
        <w:rPr>
          <w:rFonts w:ascii="Book Antiqua" w:eastAsia="한컴바탕" w:hAnsi="Book Antiqua"/>
          <w:b/>
          <w:sz w:val="24"/>
          <w:szCs w:val="24"/>
        </w:rPr>
        <w:br w:type="page"/>
      </w:r>
      <w:r w:rsidRPr="00ED0F6A">
        <w:rPr>
          <w:rFonts w:ascii="Book Antiqua" w:eastAsia="한컴바탕" w:hAnsi="Book Antiqua"/>
          <w:b/>
          <w:sz w:val="24"/>
          <w:szCs w:val="24"/>
        </w:rPr>
        <w:lastRenderedPageBreak/>
        <w:t xml:space="preserve">Table </w:t>
      </w:r>
      <w:r>
        <w:rPr>
          <w:rFonts w:ascii="Book Antiqua" w:eastAsia="한컴바탕" w:hAnsi="Book Antiqua"/>
          <w:b/>
          <w:sz w:val="24"/>
          <w:szCs w:val="24"/>
          <w:lang w:eastAsia="zh-CN"/>
        </w:rPr>
        <w:t>6</w:t>
      </w:r>
      <w:r w:rsidRPr="00ED0F6A">
        <w:rPr>
          <w:rFonts w:ascii="Book Antiqua" w:eastAsia="한컴바탕" w:hAnsi="Book Antiqua"/>
          <w:b/>
          <w:sz w:val="24"/>
          <w:szCs w:val="24"/>
          <w:lang w:eastAsia="zh-CN"/>
        </w:rPr>
        <w:t xml:space="preserve"> </w:t>
      </w:r>
      <w:r w:rsidRPr="00ED0F6A">
        <w:rPr>
          <w:rFonts w:ascii="Book Antiqua" w:eastAsia="한컴바탕" w:hAnsi="Book Antiqua"/>
          <w:b/>
          <w:sz w:val="24"/>
          <w:szCs w:val="24"/>
        </w:rPr>
        <w:t xml:space="preserve">Comparison of diagnostic performance between SWE and noninvasive serum markers </w:t>
      </w:r>
      <w:r w:rsidRPr="00ED0F6A">
        <w:rPr>
          <w:rFonts w:ascii="Book Antiqua" w:eastAsia="한컴바탕" w:hAnsi="Book Antiqua"/>
          <w:b/>
          <w:bCs/>
          <w:sz w:val="24"/>
          <w:szCs w:val="24"/>
        </w:rPr>
        <w:t xml:space="preserve">for discriminating F0-1 versus F2-4 (significant fibrosis, A) and F0-2 versus F3-4 (advanced fibrosis, B) </w:t>
      </w:r>
      <w:r w:rsidRPr="00ED0F6A">
        <w:rPr>
          <w:rFonts w:ascii="Book Antiqua" w:eastAsia="한컴바탕" w:hAnsi="Book Antiqua"/>
          <w:b/>
          <w:sz w:val="24"/>
          <w:szCs w:val="24"/>
        </w:rPr>
        <w:t>with non-viral chronic liver diseases (</w:t>
      </w:r>
      <w:r w:rsidRPr="00ED0F6A">
        <w:rPr>
          <w:rFonts w:ascii="Book Antiqua" w:eastAsia="한컴바탕" w:hAnsi="Book Antiqua"/>
          <w:b/>
          <w:i/>
          <w:sz w:val="24"/>
          <w:szCs w:val="24"/>
        </w:rPr>
        <w:t>n</w:t>
      </w:r>
      <w:r w:rsidRPr="00ED0F6A">
        <w:rPr>
          <w:rFonts w:ascii="Book Antiqua" w:eastAsia="한컴바탕" w:hAnsi="Book Antiqua"/>
          <w:b/>
          <w:i/>
          <w:sz w:val="24"/>
          <w:szCs w:val="24"/>
          <w:lang w:eastAsia="zh-CN"/>
        </w:rPr>
        <w:t xml:space="preserve"> </w:t>
      </w:r>
      <w:r w:rsidRPr="00ED0F6A">
        <w:rPr>
          <w:rFonts w:ascii="Book Antiqua" w:eastAsia="한컴바탕" w:hAnsi="Book Antiqua"/>
          <w:b/>
          <w:sz w:val="24"/>
          <w:szCs w:val="24"/>
        </w:rPr>
        <w:t>=</w:t>
      </w:r>
      <w:r w:rsidRPr="00ED0F6A">
        <w:rPr>
          <w:rFonts w:ascii="Book Antiqua" w:eastAsia="한컴바탕" w:hAnsi="Book Antiqua"/>
          <w:b/>
          <w:sz w:val="24"/>
          <w:szCs w:val="24"/>
          <w:lang w:eastAsia="zh-CN"/>
        </w:rPr>
        <w:t xml:space="preserve"> </w:t>
      </w:r>
      <w:r w:rsidRPr="00ED0F6A">
        <w:rPr>
          <w:rFonts w:ascii="Book Antiqua" w:eastAsia="한컴바탕" w:hAnsi="Book Antiqua"/>
          <w:b/>
          <w:sz w:val="24"/>
          <w:szCs w:val="24"/>
        </w:rPr>
        <w:t>25)</w:t>
      </w:r>
    </w:p>
    <w:tbl>
      <w:tblPr>
        <w:tblW w:w="9361" w:type="dxa"/>
        <w:tblInd w:w="-176" w:type="dxa"/>
        <w:tblLook w:val="00A0" w:firstRow="1" w:lastRow="0" w:firstColumn="1" w:lastColumn="0" w:noHBand="0" w:noVBand="0"/>
      </w:tblPr>
      <w:tblGrid>
        <w:gridCol w:w="2274"/>
        <w:gridCol w:w="763"/>
        <w:gridCol w:w="1190"/>
        <w:gridCol w:w="883"/>
        <w:gridCol w:w="2545"/>
        <w:gridCol w:w="147"/>
        <w:gridCol w:w="1559"/>
      </w:tblGrid>
      <w:tr w:rsidR="00C5439B" w:rsidRPr="00F173C9" w:rsidTr="00C353A0">
        <w:trPr>
          <w:trHeight w:val="373"/>
        </w:trPr>
        <w:tc>
          <w:tcPr>
            <w:tcW w:w="2274" w:type="dxa"/>
            <w:vMerge w:val="restart"/>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763" w:type="dxa"/>
            <w:vMerge w:val="restart"/>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AUC</w:t>
            </w:r>
          </w:p>
        </w:tc>
        <w:tc>
          <w:tcPr>
            <w:tcW w:w="1190" w:type="dxa"/>
            <w:vMerge w:val="restart"/>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95% CI</w:t>
            </w:r>
          </w:p>
        </w:tc>
        <w:tc>
          <w:tcPr>
            <w:tcW w:w="5134" w:type="dxa"/>
            <w:gridSpan w:val="4"/>
            <w:tcBorders>
              <w:top w:val="single" w:sz="8" w:space="0" w:color="auto"/>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Pairwise comparison of ROC curves</w:t>
            </w:r>
          </w:p>
        </w:tc>
      </w:tr>
      <w:tr w:rsidR="00C5439B" w:rsidRPr="00F173C9" w:rsidTr="00C353A0">
        <w:trPr>
          <w:trHeight w:val="547"/>
        </w:trPr>
        <w:tc>
          <w:tcPr>
            <w:tcW w:w="2274" w:type="dxa"/>
            <w:vMerge/>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jc w:val="left"/>
              <w:rPr>
                <w:rFonts w:ascii="Book Antiqua" w:eastAsia="宋体" w:hAnsi="Book Antiqua" w:cs="宋体"/>
                <w:color w:val="000000"/>
                <w:kern w:val="0"/>
                <w:sz w:val="24"/>
                <w:szCs w:val="24"/>
                <w:lang w:eastAsia="zh-CN"/>
              </w:rPr>
            </w:pPr>
          </w:p>
        </w:tc>
        <w:tc>
          <w:tcPr>
            <w:tcW w:w="763" w:type="dxa"/>
            <w:vMerge/>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1190" w:type="dxa"/>
            <w:vMerge/>
            <w:tcBorders>
              <w:top w:val="single" w:sz="8" w:space="0" w:color="auto"/>
              <w:left w:val="nil"/>
              <w:bottom w:val="single" w:sz="8" w:space="0" w:color="000000"/>
              <w:right w:val="nil"/>
            </w:tcBorders>
            <w:vAlign w:val="center"/>
          </w:tcPr>
          <w:p w:rsidR="00C5439B" w:rsidRPr="00ED0F6A" w:rsidRDefault="00C5439B" w:rsidP="00C353A0">
            <w:pPr>
              <w:widowControl/>
              <w:wordWrap/>
              <w:autoSpaceDE/>
              <w:autoSpaceDN/>
              <w:jc w:val="left"/>
              <w:rPr>
                <w:rFonts w:ascii="Book Antiqua" w:eastAsia="宋体" w:hAnsi="Book Antiqua" w:cs="宋体"/>
                <w:b/>
                <w:color w:val="000000"/>
                <w:kern w:val="0"/>
                <w:sz w:val="24"/>
                <w:szCs w:val="24"/>
                <w:lang w:eastAsia="zh-CN"/>
              </w:rPr>
            </w:pPr>
          </w:p>
        </w:tc>
        <w:tc>
          <w:tcPr>
            <w:tcW w:w="88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Factor</w:t>
            </w:r>
          </w:p>
        </w:tc>
        <w:tc>
          <w:tcPr>
            <w:tcW w:w="2692" w:type="dxa"/>
            <w:gridSpan w:val="2"/>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color w:val="000000"/>
                <w:kern w:val="0"/>
                <w:sz w:val="24"/>
                <w:szCs w:val="24"/>
                <w:lang w:eastAsia="zh-CN"/>
              </w:rPr>
            </w:pPr>
            <w:r w:rsidRPr="00ED0F6A">
              <w:rPr>
                <w:rFonts w:ascii="Book Antiqua" w:eastAsia="宋体" w:hAnsi="Book Antiqua" w:cs="宋体"/>
                <w:b/>
                <w:color w:val="000000"/>
                <w:kern w:val="0"/>
                <w:sz w:val="24"/>
                <w:szCs w:val="24"/>
                <w:lang w:eastAsia="zh-CN"/>
              </w:rPr>
              <w:t>Difference between areas (95% CI)</w:t>
            </w:r>
          </w:p>
        </w:tc>
        <w:tc>
          <w:tcPr>
            <w:tcW w:w="1559"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b/>
                <w:i/>
                <w:iCs/>
                <w:color w:val="000000"/>
                <w:kern w:val="0"/>
                <w:sz w:val="24"/>
                <w:szCs w:val="24"/>
                <w:lang w:eastAsia="zh-CN"/>
              </w:rPr>
            </w:pPr>
            <w:r w:rsidRPr="00ED0F6A">
              <w:rPr>
                <w:rFonts w:ascii="Book Antiqua" w:eastAsia="宋体" w:hAnsi="Book Antiqua" w:cs="宋体"/>
                <w:b/>
                <w:i/>
                <w:iCs/>
                <w:color w:val="000000"/>
                <w:kern w:val="0"/>
                <w:sz w:val="24"/>
                <w:szCs w:val="24"/>
                <w:lang w:eastAsia="zh-CN"/>
              </w:rPr>
              <w:t>P</w:t>
            </w:r>
          </w:p>
        </w:tc>
      </w:tr>
      <w:tr w:rsidR="00C5439B" w:rsidRPr="00F173C9" w:rsidTr="00C353A0">
        <w:trPr>
          <w:trHeight w:val="372"/>
        </w:trPr>
        <w:tc>
          <w:tcPr>
            <w:tcW w:w="2274" w:type="dxa"/>
            <w:tcBorders>
              <w:top w:val="nil"/>
              <w:left w:val="nil"/>
              <w:bottom w:val="nil"/>
              <w:right w:val="nil"/>
            </w:tcBorders>
            <w:noWrap/>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Significant fibrosis</w:t>
            </w:r>
          </w:p>
        </w:tc>
        <w:tc>
          <w:tcPr>
            <w:tcW w:w="763"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1190"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883"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2545"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1706" w:type="dxa"/>
            <w:gridSpan w:val="2"/>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2274"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SWE</w:t>
            </w:r>
          </w:p>
        </w:tc>
        <w:tc>
          <w:tcPr>
            <w:tcW w:w="763"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0.979</w:t>
            </w:r>
          </w:p>
        </w:tc>
        <w:tc>
          <w:tcPr>
            <w:tcW w:w="1190"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0.826-0.988</w:t>
            </w:r>
          </w:p>
        </w:tc>
        <w:tc>
          <w:tcPr>
            <w:tcW w:w="883"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2545"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0.035 (-0.058-0.128)</w:t>
            </w:r>
          </w:p>
        </w:tc>
        <w:tc>
          <w:tcPr>
            <w:tcW w:w="1706" w:type="dxa"/>
            <w:gridSpan w:val="2"/>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0.465</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0.035 (-0.051-0.121)</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0.429</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0.389 (0.163-0.615)</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0.001</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0.944</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0.773-0.993</w:t>
            </w: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0.000 (-0.103-0.103)</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1</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0.354 (0.137-0.572)</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0.001</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 xml:space="preserve">Type IV </w:t>
            </w: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0.944</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0.773-0.993</w:t>
            </w: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0.354 (0.130-0.578)</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0.002</w:t>
            </w:r>
          </w:p>
        </w:tc>
      </w:tr>
      <w:tr w:rsidR="00C5439B" w:rsidRPr="00F173C9" w:rsidTr="00C353A0">
        <w:trPr>
          <w:trHeight w:val="645"/>
        </w:trPr>
        <w:tc>
          <w:tcPr>
            <w:tcW w:w="2274"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76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0.59</w:t>
            </w:r>
          </w:p>
        </w:tc>
        <w:tc>
          <w:tcPr>
            <w:tcW w:w="1190"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0.378-0.781</w:t>
            </w:r>
          </w:p>
        </w:tc>
        <w:tc>
          <w:tcPr>
            <w:tcW w:w="88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2545"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1706" w:type="dxa"/>
            <w:gridSpan w:val="2"/>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r>
      <w:tr w:rsidR="00C5439B" w:rsidRPr="00F173C9" w:rsidTr="00C353A0">
        <w:trPr>
          <w:trHeight w:val="330"/>
        </w:trPr>
        <w:tc>
          <w:tcPr>
            <w:tcW w:w="3037" w:type="dxa"/>
            <w:gridSpan w:val="2"/>
            <w:tcBorders>
              <w:top w:val="nil"/>
              <w:left w:val="nil"/>
              <w:bottom w:val="nil"/>
              <w:right w:val="nil"/>
            </w:tcBorders>
            <w:noWrap/>
            <w:vAlign w:val="center"/>
          </w:tcPr>
          <w:p w:rsidR="00C5439B" w:rsidRPr="00ED0F6A" w:rsidRDefault="00C5439B" w:rsidP="00C353A0">
            <w:pPr>
              <w:widowControl/>
              <w:wordWrap/>
              <w:autoSpaceDE/>
              <w:autoSpaceDN/>
              <w:jc w:val="left"/>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Advanced fibrosis</w:t>
            </w:r>
          </w:p>
        </w:tc>
        <w:tc>
          <w:tcPr>
            <w:tcW w:w="1190"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883"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2545" w:type="dxa"/>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c>
          <w:tcPr>
            <w:tcW w:w="1706" w:type="dxa"/>
            <w:gridSpan w:val="2"/>
            <w:tcBorders>
              <w:top w:val="nil"/>
              <w:left w:val="nil"/>
              <w:bottom w:val="nil"/>
              <w:right w:val="nil"/>
            </w:tcBorders>
            <w:noWrap/>
            <w:vAlign w:val="center"/>
          </w:tcPr>
          <w:p w:rsidR="00C5439B" w:rsidRPr="00ED0F6A" w:rsidRDefault="00C5439B" w:rsidP="00C353A0">
            <w:pPr>
              <w:widowControl/>
              <w:wordWrap/>
              <w:autoSpaceDE/>
              <w:autoSpaceDN/>
              <w:jc w:val="left"/>
              <w:rPr>
                <w:rFonts w:ascii="宋体" w:eastAsia="宋体" w:hAnsi="宋体" w:cs="宋体"/>
                <w:color w:val="000000"/>
                <w:kern w:val="0"/>
                <w:sz w:val="22"/>
                <w:lang w:eastAsia="zh-CN"/>
              </w:rPr>
            </w:pPr>
          </w:p>
        </w:tc>
      </w:tr>
      <w:tr w:rsidR="00C5439B" w:rsidRPr="00F173C9" w:rsidTr="00C353A0">
        <w:trPr>
          <w:trHeight w:val="945"/>
        </w:trPr>
        <w:tc>
          <w:tcPr>
            <w:tcW w:w="2274"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SWE</w:t>
            </w:r>
          </w:p>
        </w:tc>
        <w:tc>
          <w:tcPr>
            <w:tcW w:w="763"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0.91</w:t>
            </w:r>
          </w:p>
        </w:tc>
        <w:tc>
          <w:tcPr>
            <w:tcW w:w="1190"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0.726-0.985</w:t>
            </w:r>
          </w:p>
        </w:tc>
        <w:tc>
          <w:tcPr>
            <w:tcW w:w="883"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2545" w:type="dxa"/>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0.077 (-0.042-0.196)</w:t>
            </w:r>
          </w:p>
        </w:tc>
        <w:tc>
          <w:tcPr>
            <w:tcW w:w="1706" w:type="dxa"/>
            <w:gridSpan w:val="2"/>
            <w:tcBorders>
              <w:top w:val="single" w:sz="8" w:space="0" w:color="auto"/>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0.206</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0.090 (-0.034-0.214)</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0.156</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0.295 (0.060-0.530)</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0.014</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HA</w:t>
            </w: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0.987</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0.839-1.000</w:t>
            </w: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Type IV</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0.013 (-0.034-0.060)</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0.593</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0.372 (0.155-0.589)</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0.001</w:t>
            </w:r>
          </w:p>
        </w:tc>
      </w:tr>
      <w:tr w:rsidR="00C5439B" w:rsidRPr="00F173C9" w:rsidTr="00C353A0">
        <w:trPr>
          <w:trHeight w:val="945"/>
        </w:trPr>
        <w:tc>
          <w:tcPr>
            <w:tcW w:w="2274"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 xml:space="preserve">Type IV </w:t>
            </w:r>
          </w:p>
        </w:tc>
        <w:tc>
          <w:tcPr>
            <w:tcW w:w="76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1</w:t>
            </w:r>
          </w:p>
        </w:tc>
        <w:tc>
          <w:tcPr>
            <w:tcW w:w="1190"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0.862-1.000</w:t>
            </w:r>
          </w:p>
        </w:tc>
        <w:tc>
          <w:tcPr>
            <w:tcW w:w="883"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2545" w:type="dxa"/>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0.385 (0.160-0.609)</w:t>
            </w:r>
          </w:p>
        </w:tc>
        <w:tc>
          <w:tcPr>
            <w:tcW w:w="1706" w:type="dxa"/>
            <w:gridSpan w:val="2"/>
            <w:tcBorders>
              <w:top w:val="nil"/>
              <w:left w:val="nil"/>
              <w:bottom w:val="nil"/>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0.001</w:t>
            </w:r>
          </w:p>
        </w:tc>
      </w:tr>
      <w:tr w:rsidR="00C5439B" w:rsidRPr="00F173C9" w:rsidTr="00C353A0">
        <w:trPr>
          <w:trHeight w:val="645"/>
        </w:trPr>
        <w:tc>
          <w:tcPr>
            <w:tcW w:w="2274"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APRI</w:t>
            </w:r>
          </w:p>
        </w:tc>
        <w:tc>
          <w:tcPr>
            <w:tcW w:w="76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0.615</w:t>
            </w:r>
          </w:p>
        </w:tc>
        <w:tc>
          <w:tcPr>
            <w:tcW w:w="1190"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color w:val="000000"/>
                <w:kern w:val="0"/>
                <w:sz w:val="24"/>
                <w:szCs w:val="24"/>
                <w:lang w:eastAsia="zh-CN"/>
              </w:rPr>
              <w:t>0.401-0.801</w:t>
            </w:r>
          </w:p>
        </w:tc>
        <w:tc>
          <w:tcPr>
            <w:tcW w:w="883"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2545" w:type="dxa"/>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c>
          <w:tcPr>
            <w:tcW w:w="1706" w:type="dxa"/>
            <w:gridSpan w:val="2"/>
            <w:tcBorders>
              <w:top w:val="nil"/>
              <w:left w:val="nil"/>
              <w:bottom w:val="single" w:sz="8" w:space="0" w:color="auto"/>
              <w:right w:val="nil"/>
            </w:tcBorders>
            <w:vAlign w:val="center"/>
          </w:tcPr>
          <w:p w:rsidR="00C5439B" w:rsidRPr="00ED0F6A" w:rsidRDefault="00C5439B" w:rsidP="00C353A0">
            <w:pPr>
              <w:widowControl/>
              <w:wordWrap/>
              <w:autoSpaceDE/>
              <w:autoSpaceDN/>
              <w:rPr>
                <w:rFonts w:ascii="Book Antiqua" w:eastAsia="宋体" w:hAnsi="Book Antiqua" w:cs="宋体"/>
                <w:color w:val="000000"/>
                <w:kern w:val="0"/>
                <w:sz w:val="24"/>
                <w:szCs w:val="24"/>
                <w:lang w:eastAsia="zh-CN"/>
              </w:rPr>
            </w:pPr>
            <w:r w:rsidRPr="00ED0F6A">
              <w:rPr>
                <w:rFonts w:ascii="Book Antiqua" w:eastAsia="宋体" w:hAnsi="Book Antiqua" w:cs="宋体" w:hint="eastAsia"/>
                <w:color w:val="000000"/>
                <w:kern w:val="0"/>
                <w:sz w:val="24"/>
                <w:szCs w:val="24"/>
                <w:lang w:eastAsia="zh-CN"/>
              </w:rPr>
              <w:t xml:space="preserve">　</w:t>
            </w:r>
          </w:p>
        </w:tc>
      </w:tr>
    </w:tbl>
    <w:p w:rsidR="00C5439B" w:rsidRPr="00837A4B" w:rsidRDefault="00C5439B" w:rsidP="005852D2">
      <w:pPr>
        <w:wordWrap/>
        <w:spacing w:line="360" w:lineRule="auto"/>
        <w:rPr>
          <w:rFonts w:ascii="Book Antiqua" w:eastAsia="한컴바탕" w:hAnsi="Book Antiqua"/>
          <w:sz w:val="24"/>
          <w:szCs w:val="24"/>
          <w:lang w:eastAsia="zh-CN"/>
        </w:rPr>
      </w:pPr>
      <w:r w:rsidRPr="00837A4B">
        <w:rPr>
          <w:rFonts w:ascii="Book Antiqua" w:eastAsia="한컴바탕" w:hAnsi="Book Antiqua"/>
          <w:sz w:val="24"/>
          <w:szCs w:val="24"/>
        </w:rPr>
        <w:t>ROC</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Receiver-operating characteristic curves; AUROC</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Area under the ROC curve; SWE</w:t>
      </w:r>
      <w:r>
        <w:rPr>
          <w:rFonts w:ascii="Book Antiqua" w:eastAsia="한컴바탕" w:hAnsi="Book Antiqua"/>
          <w:sz w:val="24"/>
          <w:szCs w:val="24"/>
          <w:lang w:eastAsia="zh-CN"/>
        </w:rPr>
        <w:t xml:space="preserve">: </w:t>
      </w:r>
      <w:r w:rsidRPr="00837A4B">
        <w:rPr>
          <w:rFonts w:ascii="Book Antiqua" w:eastAsia="한컴바탕" w:hAnsi="Book Antiqua"/>
          <w:sz w:val="24"/>
          <w:szCs w:val="24"/>
        </w:rPr>
        <w:t>Shear wave elastography; HA</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Hyaluronic acid; Type IV</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Type IV collagen; APRI</w:t>
      </w:r>
      <w:r>
        <w:rPr>
          <w:rFonts w:ascii="Book Antiqua" w:eastAsia="한컴바탕" w:hAnsi="Book Antiqua"/>
          <w:sz w:val="24"/>
          <w:szCs w:val="24"/>
          <w:lang w:eastAsia="zh-CN"/>
        </w:rPr>
        <w:t>:</w:t>
      </w:r>
      <w:r w:rsidRPr="00837A4B">
        <w:rPr>
          <w:rFonts w:ascii="Book Antiqua" w:eastAsia="한컴바탕" w:hAnsi="Book Antiqua"/>
          <w:sz w:val="24"/>
          <w:szCs w:val="24"/>
        </w:rPr>
        <w:t xml:space="preserve"> Aspartate aminotransferase to platelet ratio index</w:t>
      </w:r>
      <w:r>
        <w:rPr>
          <w:rFonts w:ascii="Book Antiqua" w:eastAsia="한컴바탕" w:hAnsi="Book Antiqua"/>
          <w:sz w:val="24"/>
          <w:szCs w:val="24"/>
          <w:lang w:eastAsia="zh-CN"/>
        </w:rPr>
        <w:t>.</w:t>
      </w:r>
    </w:p>
    <w:p w:rsidR="00C5439B" w:rsidRPr="00837A4B" w:rsidRDefault="00C5439B" w:rsidP="005852D2">
      <w:pPr>
        <w:wordWrap/>
        <w:spacing w:line="360" w:lineRule="auto"/>
        <w:rPr>
          <w:rFonts w:ascii="Book Antiqua" w:eastAsia="BatangChe" w:hAnsi="Book Antiqua"/>
          <w:sz w:val="24"/>
          <w:szCs w:val="24"/>
        </w:rPr>
      </w:pPr>
    </w:p>
    <w:p w:rsidR="00C5439B" w:rsidRPr="005852D2" w:rsidRDefault="00C5439B" w:rsidP="003B673D">
      <w:pPr>
        <w:wordWrap/>
        <w:spacing w:line="360" w:lineRule="auto"/>
        <w:rPr>
          <w:rFonts w:ascii="Book Antiqua" w:eastAsia="BatangChe" w:hAnsi="Book Antiqua"/>
          <w:b/>
          <w:sz w:val="24"/>
          <w:szCs w:val="24"/>
        </w:rPr>
      </w:pPr>
    </w:p>
    <w:p w:rsidR="00C5439B" w:rsidRPr="00462F85" w:rsidRDefault="00C5439B" w:rsidP="00462F85">
      <w:pPr>
        <w:widowControl/>
        <w:wordWrap/>
        <w:autoSpaceDE/>
        <w:autoSpaceDN/>
        <w:jc w:val="left"/>
        <w:rPr>
          <w:rFonts w:ascii="Book Antiqua" w:eastAsia="宋体" w:hAnsi="Book Antiqua"/>
          <w:b/>
          <w:sz w:val="24"/>
          <w:szCs w:val="24"/>
          <w:lang w:eastAsia="zh-CN"/>
        </w:rPr>
      </w:pPr>
    </w:p>
    <w:sectPr w:rsidR="00C5439B" w:rsidRPr="00462F85" w:rsidSect="00202696">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9F0" w:rsidRDefault="00E919F0" w:rsidP="002C7B59">
      <w:r>
        <w:separator/>
      </w:r>
    </w:p>
  </w:endnote>
  <w:endnote w:type="continuationSeparator" w:id="0">
    <w:p w:rsidR="00E919F0" w:rsidRDefault="00E919F0" w:rsidP="002C7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한컴바탕">
    <w:altName w:val="Arial Unicode MS"/>
    <w:panose1 w:val="00000000000000000000"/>
    <w:charset w:val="81"/>
    <w:family w:val="roman"/>
    <w:notTrueType/>
    <w:pitch w:val="variable"/>
    <w:sig w:usb0="00000001" w:usb1="09060000" w:usb2="00000010" w:usb3="00000000" w:csb0="00080000"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39B" w:rsidRDefault="00E919F0">
    <w:pPr>
      <w:pStyle w:val="a4"/>
      <w:jc w:val="center"/>
    </w:pPr>
    <w:r>
      <w:fldChar w:fldCharType="begin"/>
    </w:r>
    <w:r>
      <w:instrText>PAGE   \* MERGEFORMAT</w:instrText>
    </w:r>
    <w:r>
      <w:fldChar w:fldCharType="separate"/>
    </w:r>
    <w:r w:rsidR="00D95108" w:rsidRPr="00D95108">
      <w:rPr>
        <w:noProof/>
        <w:lang w:val="ko-KR"/>
      </w:rPr>
      <w:t>29</w:t>
    </w:r>
    <w:r>
      <w:rPr>
        <w:noProof/>
        <w:lang w:val="ko-KR"/>
      </w:rPr>
      <w:fldChar w:fldCharType="end"/>
    </w:r>
  </w:p>
  <w:p w:rsidR="00C5439B" w:rsidRDefault="00C543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9F0" w:rsidRDefault="00E919F0" w:rsidP="002C7B59">
      <w:r>
        <w:separator/>
      </w:r>
    </w:p>
  </w:footnote>
  <w:footnote w:type="continuationSeparator" w:id="0">
    <w:p w:rsidR="00E919F0" w:rsidRDefault="00E919F0" w:rsidP="002C7B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1EAD"/>
    <w:multiLevelType w:val="hybridMultilevel"/>
    <w:tmpl w:val="3DB85072"/>
    <w:lvl w:ilvl="0" w:tplc="8F66DFFA">
      <w:start w:val="1"/>
      <w:numFmt w:val="upperLetter"/>
      <w:lvlText w:val="(%1)"/>
      <w:lvlJc w:val="left"/>
      <w:pPr>
        <w:ind w:left="360" w:hanging="360"/>
      </w:pPr>
      <w:rPr>
        <w:rFonts w:cs="Times New Roman" w:hint="default"/>
      </w:rPr>
    </w:lvl>
    <w:lvl w:ilvl="1" w:tplc="04090019" w:tentative="1">
      <w:start w:val="1"/>
      <w:numFmt w:val="upperLetter"/>
      <w:lvlText w:val="%2."/>
      <w:lvlJc w:val="left"/>
      <w:pPr>
        <w:ind w:left="800" w:hanging="400"/>
      </w:pPr>
      <w:rPr>
        <w:rFonts w:cs="Times New Roman"/>
      </w:rPr>
    </w:lvl>
    <w:lvl w:ilvl="2" w:tplc="0409001B" w:tentative="1">
      <w:start w:val="1"/>
      <w:numFmt w:val="lowerRoman"/>
      <w:lvlText w:val="%3."/>
      <w:lvlJc w:val="right"/>
      <w:pPr>
        <w:ind w:left="1200" w:hanging="400"/>
      </w:pPr>
      <w:rPr>
        <w:rFonts w:cs="Times New Roman"/>
      </w:rPr>
    </w:lvl>
    <w:lvl w:ilvl="3" w:tplc="0409000F" w:tentative="1">
      <w:start w:val="1"/>
      <w:numFmt w:val="decimal"/>
      <w:lvlText w:val="%4."/>
      <w:lvlJc w:val="left"/>
      <w:pPr>
        <w:ind w:left="1600" w:hanging="400"/>
      </w:pPr>
      <w:rPr>
        <w:rFonts w:cs="Times New Roman"/>
      </w:rPr>
    </w:lvl>
    <w:lvl w:ilvl="4" w:tplc="04090019" w:tentative="1">
      <w:start w:val="1"/>
      <w:numFmt w:val="upperLetter"/>
      <w:lvlText w:val="%5."/>
      <w:lvlJc w:val="left"/>
      <w:pPr>
        <w:ind w:left="2000" w:hanging="400"/>
      </w:pPr>
      <w:rPr>
        <w:rFonts w:cs="Times New Roman"/>
      </w:rPr>
    </w:lvl>
    <w:lvl w:ilvl="5" w:tplc="0409001B" w:tentative="1">
      <w:start w:val="1"/>
      <w:numFmt w:val="lowerRoman"/>
      <w:lvlText w:val="%6."/>
      <w:lvlJc w:val="right"/>
      <w:pPr>
        <w:ind w:left="2400" w:hanging="400"/>
      </w:pPr>
      <w:rPr>
        <w:rFonts w:cs="Times New Roman"/>
      </w:rPr>
    </w:lvl>
    <w:lvl w:ilvl="6" w:tplc="0409000F" w:tentative="1">
      <w:start w:val="1"/>
      <w:numFmt w:val="decimal"/>
      <w:lvlText w:val="%7."/>
      <w:lvlJc w:val="left"/>
      <w:pPr>
        <w:ind w:left="2800" w:hanging="400"/>
      </w:pPr>
      <w:rPr>
        <w:rFonts w:cs="Times New Roman"/>
      </w:rPr>
    </w:lvl>
    <w:lvl w:ilvl="7" w:tplc="04090019" w:tentative="1">
      <w:start w:val="1"/>
      <w:numFmt w:val="upperLetter"/>
      <w:lvlText w:val="%8."/>
      <w:lvlJc w:val="left"/>
      <w:pPr>
        <w:ind w:left="3200" w:hanging="400"/>
      </w:pPr>
      <w:rPr>
        <w:rFonts w:cs="Times New Roman"/>
      </w:rPr>
    </w:lvl>
    <w:lvl w:ilvl="8" w:tplc="0409001B" w:tentative="1">
      <w:start w:val="1"/>
      <w:numFmt w:val="lowerRoman"/>
      <w:lvlText w:val="%9."/>
      <w:lvlJc w:val="right"/>
      <w:pPr>
        <w:ind w:left="3600" w:hanging="400"/>
      </w:pPr>
      <w:rPr>
        <w:rFonts w:cs="Times New Roman"/>
      </w:rPr>
    </w:lvl>
  </w:abstractNum>
  <w:abstractNum w:abstractNumId="1">
    <w:nsid w:val="56BD506B"/>
    <w:multiLevelType w:val="hybridMultilevel"/>
    <w:tmpl w:val="5A328856"/>
    <w:lvl w:ilvl="0" w:tplc="76D2D622">
      <w:start w:val="2"/>
      <w:numFmt w:val="upperLetter"/>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2">
    <w:nsid w:val="7D4A451C"/>
    <w:multiLevelType w:val="hybridMultilevel"/>
    <w:tmpl w:val="1A50E50C"/>
    <w:lvl w:ilvl="0" w:tplc="3CD29808">
      <w:start w:val="1"/>
      <w:numFmt w:val="upperLetter"/>
      <w:lvlText w:val="(%1)"/>
      <w:lvlJc w:val="left"/>
      <w:pPr>
        <w:ind w:left="502" w:hanging="360"/>
      </w:pPr>
      <w:rPr>
        <w:rFonts w:eastAsia="한컴바탕" w:cs="Times New Roman" w:hint="default"/>
      </w:rPr>
    </w:lvl>
    <w:lvl w:ilvl="1" w:tplc="04090019" w:tentative="1">
      <w:start w:val="1"/>
      <w:numFmt w:val="upperLetter"/>
      <w:lvlText w:val="%2."/>
      <w:lvlJc w:val="left"/>
      <w:pPr>
        <w:ind w:left="942" w:hanging="400"/>
      </w:pPr>
      <w:rPr>
        <w:rFonts w:cs="Times New Roman"/>
      </w:rPr>
    </w:lvl>
    <w:lvl w:ilvl="2" w:tplc="0409001B" w:tentative="1">
      <w:start w:val="1"/>
      <w:numFmt w:val="lowerRoman"/>
      <w:lvlText w:val="%3."/>
      <w:lvlJc w:val="right"/>
      <w:pPr>
        <w:ind w:left="1342" w:hanging="400"/>
      </w:pPr>
      <w:rPr>
        <w:rFonts w:cs="Times New Roman"/>
      </w:rPr>
    </w:lvl>
    <w:lvl w:ilvl="3" w:tplc="0409000F" w:tentative="1">
      <w:start w:val="1"/>
      <w:numFmt w:val="decimal"/>
      <w:lvlText w:val="%4."/>
      <w:lvlJc w:val="left"/>
      <w:pPr>
        <w:ind w:left="1742" w:hanging="400"/>
      </w:pPr>
      <w:rPr>
        <w:rFonts w:cs="Times New Roman"/>
      </w:rPr>
    </w:lvl>
    <w:lvl w:ilvl="4" w:tplc="04090019" w:tentative="1">
      <w:start w:val="1"/>
      <w:numFmt w:val="upperLetter"/>
      <w:lvlText w:val="%5."/>
      <w:lvlJc w:val="left"/>
      <w:pPr>
        <w:ind w:left="2142" w:hanging="400"/>
      </w:pPr>
      <w:rPr>
        <w:rFonts w:cs="Times New Roman"/>
      </w:rPr>
    </w:lvl>
    <w:lvl w:ilvl="5" w:tplc="0409001B" w:tentative="1">
      <w:start w:val="1"/>
      <w:numFmt w:val="lowerRoman"/>
      <w:lvlText w:val="%6."/>
      <w:lvlJc w:val="right"/>
      <w:pPr>
        <w:ind w:left="2542" w:hanging="400"/>
      </w:pPr>
      <w:rPr>
        <w:rFonts w:cs="Times New Roman"/>
      </w:rPr>
    </w:lvl>
    <w:lvl w:ilvl="6" w:tplc="0409000F" w:tentative="1">
      <w:start w:val="1"/>
      <w:numFmt w:val="decimal"/>
      <w:lvlText w:val="%7."/>
      <w:lvlJc w:val="left"/>
      <w:pPr>
        <w:ind w:left="2942" w:hanging="400"/>
      </w:pPr>
      <w:rPr>
        <w:rFonts w:cs="Times New Roman"/>
      </w:rPr>
    </w:lvl>
    <w:lvl w:ilvl="7" w:tplc="04090019" w:tentative="1">
      <w:start w:val="1"/>
      <w:numFmt w:val="upperLetter"/>
      <w:lvlText w:val="%8."/>
      <w:lvlJc w:val="left"/>
      <w:pPr>
        <w:ind w:left="3342" w:hanging="400"/>
      </w:pPr>
      <w:rPr>
        <w:rFonts w:cs="Times New Roman"/>
      </w:rPr>
    </w:lvl>
    <w:lvl w:ilvl="8" w:tplc="0409001B" w:tentative="1">
      <w:start w:val="1"/>
      <w:numFmt w:val="lowerRoman"/>
      <w:lvlText w:val="%9."/>
      <w:lvlJc w:val="right"/>
      <w:pPr>
        <w:ind w:left="3742" w:hanging="40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Rev_2012 01&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p05twfprxzrtfeex2mxrar5vw2s5spepf20&quot;&gt;??? ????&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8&lt;/item&gt;&lt;item&gt;34&lt;/item&gt;&lt;item&gt;43&lt;/item&gt;&lt;item&gt;52&lt;/item&gt;&lt;/record-ids&gt;&lt;/item&gt;&lt;/Libraries&gt;"/>
  </w:docVars>
  <w:rsids>
    <w:rsidRoot w:val="00434824"/>
    <w:rsid w:val="00024531"/>
    <w:rsid w:val="00030F49"/>
    <w:rsid w:val="00044D9E"/>
    <w:rsid w:val="00051D6B"/>
    <w:rsid w:val="000577AA"/>
    <w:rsid w:val="00060870"/>
    <w:rsid w:val="00062924"/>
    <w:rsid w:val="00067F15"/>
    <w:rsid w:val="000859B3"/>
    <w:rsid w:val="00087DA9"/>
    <w:rsid w:val="00090FE3"/>
    <w:rsid w:val="0009789F"/>
    <w:rsid w:val="000A2F6D"/>
    <w:rsid w:val="000A494E"/>
    <w:rsid w:val="000B1384"/>
    <w:rsid w:val="000B45F9"/>
    <w:rsid w:val="000E5766"/>
    <w:rsid w:val="000F4F08"/>
    <w:rsid w:val="0010459D"/>
    <w:rsid w:val="00107AAF"/>
    <w:rsid w:val="00113A85"/>
    <w:rsid w:val="001179B8"/>
    <w:rsid w:val="00156398"/>
    <w:rsid w:val="00161BFD"/>
    <w:rsid w:val="00161CDE"/>
    <w:rsid w:val="001679FA"/>
    <w:rsid w:val="00167EA4"/>
    <w:rsid w:val="00175E54"/>
    <w:rsid w:val="00183993"/>
    <w:rsid w:val="00186167"/>
    <w:rsid w:val="00186A85"/>
    <w:rsid w:val="0019623E"/>
    <w:rsid w:val="001B6041"/>
    <w:rsid w:val="001B611F"/>
    <w:rsid w:val="001B7263"/>
    <w:rsid w:val="001C4A77"/>
    <w:rsid w:val="001E1CDC"/>
    <w:rsid w:val="001E27D7"/>
    <w:rsid w:val="001E5F60"/>
    <w:rsid w:val="001F56E1"/>
    <w:rsid w:val="00202696"/>
    <w:rsid w:val="002159EE"/>
    <w:rsid w:val="00221022"/>
    <w:rsid w:val="00222A84"/>
    <w:rsid w:val="002235C8"/>
    <w:rsid w:val="00230851"/>
    <w:rsid w:val="00237543"/>
    <w:rsid w:val="00242CD0"/>
    <w:rsid w:val="002577FF"/>
    <w:rsid w:val="00261ED2"/>
    <w:rsid w:val="002663AB"/>
    <w:rsid w:val="00294B3B"/>
    <w:rsid w:val="00297ACC"/>
    <w:rsid w:val="002A2B3B"/>
    <w:rsid w:val="002A321F"/>
    <w:rsid w:val="002A5B2A"/>
    <w:rsid w:val="002B0D9E"/>
    <w:rsid w:val="002B3735"/>
    <w:rsid w:val="002C433F"/>
    <w:rsid w:val="002C7B59"/>
    <w:rsid w:val="002D1A76"/>
    <w:rsid w:val="002E18DF"/>
    <w:rsid w:val="002E2A60"/>
    <w:rsid w:val="002F2CCB"/>
    <w:rsid w:val="00307EDC"/>
    <w:rsid w:val="0031178F"/>
    <w:rsid w:val="00346429"/>
    <w:rsid w:val="00357250"/>
    <w:rsid w:val="003A491C"/>
    <w:rsid w:val="003B673D"/>
    <w:rsid w:val="003C3A1A"/>
    <w:rsid w:val="003C789E"/>
    <w:rsid w:val="003D6D20"/>
    <w:rsid w:val="003E15A5"/>
    <w:rsid w:val="003E6177"/>
    <w:rsid w:val="003F1351"/>
    <w:rsid w:val="00402ACF"/>
    <w:rsid w:val="00414D64"/>
    <w:rsid w:val="00432FF7"/>
    <w:rsid w:val="00434824"/>
    <w:rsid w:val="00442096"/>
    <w:rsid w:val="00446347"/>
    <w:rsid w:val="00457185"/>
    <w:rsid w:val="00462F85"/>
    <w:rsid w:val="00472D6E"/>
    <w:rsid w:val="00473B4D"/>
    <w:rsid w:val="00483CCB"/>
    <w:rsid w:val="004926C6"/>
    <w:rsid w:val="00492CDF"/>
    <w:rsid w:val="004A5614"/>
    <w:rsid w:val="004A726E"/>
    <w:rsid w:val="004C0ED7"/>
    <w:rsid w:val="004D2ED7"/>
    <w:rsid w:val="004F12FA"/>
    <w:rsid w:val="00502FA3"/>
    <w:rsid w:val="0050585B"/>
    <w:rsid w:val="005279CE"/>
    <w:rsid w:val="005403DD"/>
    <w:rsid w:val="005763B7"/>
    <w:rsid w:val="00577329"/>
    <w:rsid w:val="005852D2"/>
    <w:rsid w:val="0059115B"/>
    <w:rsid w:val="005A7647"/>
    <w:rsid w:val="005B3526"/>
    <w:rsid w:val="005D40F4"/>
    <w:rsid w:val="005D64F7"/>
    <w:rsid w:val="005D6BBE"/>
    <w:rsid w:val="00604A96"/>
    <w:rsid w:val="006411A1"/>
    <w:rsid w:val="006417C4"/>
    <w:rsid w:val="00652BE9"/>
    <w:rsid w:val="006544C0"/>
    <w:rsid w:val="00655E9D"/>
    <w:rsid w:val="00656635"/>
    <w:rsid w:val="0066055A"/>
    <w:rsid w:val="0068514F"/>
    <w:rsid w:val="00692065"/>
    <w:rsid w:val="006960A8"/>
    <w:rsid w:val="006A479B"/>
    <w:rsid w:val="006C2487"/>
    <w:rsid w:val="006C7696"/>
    <w:rsid w:val="006E6E05"/>
    <w:rsid w:val="006F402F"/>
    <w:rsid w:val="007250B9"/>
    <w:rsid w:val="00734B48"/>
    <w:rsid w:val="00762843"/>
    <w:rsid w:val="00764379"/>
    <w:rsid w:val="007778B2"/>
    <w:rsid w:val="007811C3"/>
    <w:rsid w:val="00790EF7"/>
    <w:rsid w:val="00794E5A"/>
    <w:rsid w:val="007A5909"/>
    <w:rsid w:val="007A639D"/>
    <w:rsid w:val="007A706B"/>
    <w:rsid w:val="007A7D13"/>
    <w:rsid w:val="007B58E8"/>
    <w:rsid w:val="007C6306"/>
    <w:rsid w:val="007C6DD7"/>
    <w:rsid w:val="007F46DF"/>
    <w:rsid w:val="0080175B"/>
    <w:rsid w:val="00823B02"/>
    <w:rsid w:val="0082724D"/>
    <w:rsid w:val="00834328"/>
    <w:rsid w:val="00837A4B"/>
    <w:rsid w:val="00856FE4"/>
    <w:rsid w:val="0085790C"/>
    <w:rsid w:val="00860525"/>
    <w:rsid w:val="00871943"/>
    <w:rsid w:val="00872FBD"/>
    <w:rsid w:val="008B3A98"/>
    <w:rsid w:val="008B7273"/>
    <w:rsid w:val="008C5055"/>
    <w:rsid w:val="008F41A8"/>
    <w:rsid w:val="008F6751"/>
    <w:rsid w:val="009006B6"/>
    <w:rsid w:val="0091144E"/>
    <w:rsid w:val="00912C43"/>
    <w:rsid w:val="00917423"/>
    <w:rsid w:val="00922908"/>
    <w:rsid w:val="009238F5"/>
    <w:rsid w:val="00935934"/>
    <w:rsid w:val="00940B0A"/>
    <w:rsid w:val="009511C3"/>
    <w:rsid w:val="0096079F"/>
    <w:rsid w:val="009608D4"/>
    <w:rsid w:val="00961439"/>
    <w:rsid w:val="009649BE"/>
    <w:rsid w:val="00982A9B"/>
    <w:rsid w:val="009852B6"/>
    <w:rsid w:val="009A543D"/>
    <w:rsid w:val="009B05DA"/>
    <w:rsid w:val="009B1816"/>
    <w:rsid w:val="009B2567"/>
    <w:rsid w:val="009C3B79"/>
    <w:rsid w:val="009C6D66"/>
    <w:rsid w:val="009D586D"/>
    <w:rsid w:val="00A11B57"/>
    <w:rsid w:val="00A157B2"/>
    <w:rsid w:val="00A1629D"/>
    <w:rsid w:val="00A16CA1"/>
    <w:rsid w:val="00A25F65"/>
    <w:rsid w:val="00A44E87"/>
    <w:rsid w:val="00A54043"/>
    <w:rsid w:val="00A55D9D"/>
    <w:rsid w:val="00A61BBF"/>
    <w:rsid w:val="00A7393F"/>
    <w:rsid w:val="00A9555F"/>
    <w:rsid w:val="00A97933"/>
    <w:rsid w:val="00AA36B9"/>
    <w:rsid w:val="00AB0F7E"/>
    <w:rsid w:val="00AB4311"/>
    <w:rsid w:val="00AB6D18"/>
    <w:rsid w:val="00AC2096"/>
    <w:rsid w:val="00AC29B1"/>
    <w:rsid w:val="00AC7BF3"/>
    <w:rsid w:val="00AD5C38"/>
    <w:rsid w:val="00AD7DB4"/>
    <w:rsid w:val="00AF3CCD"/>
    <w:rsid w:val="00AF5FF9"/>
    <w:rsid w:val="00B106B8"/>
    <w:rsid w:val="00B1195B"/>
    <w:rsid w:val="00B136D3"/>
    <w:rsid w:val="00B1508A"/>
    <w:rsid w:val="00B16B79"/>
    <w:rsid w:val="00B16E46"/>
    <w:rsid w:val="00B22A20"/>
    <w:rsid w:val="00B32CAE"/>
    <w:rsid w:val="00B423F6"/>
    <w:rsid w:val="00B85D0A"/>
    <w:rsid w:val="00B91DA1"/>
    <w:rsid w:val="00B942FF"/>
    <w:rsid w:val="00BB2DDB"/>
    <w:rsid w:val="00BB42E1"/>
    <w:rsid w:val="00BC3DC4"/>
    <w:rsid w:val="00BD2934"/>
    <w:rsid w:val="00BE1082"/>
    <w:rsid w:val="00BE2B2E"/>
    <w:rsid w:val="00BF0190"/>
    <w:rsid w:val="00BF1DC5"/>
    <w:rsid w:val="00C32D4B"/>
    <w:rsid w:val="00C353A0"/>
    <w:rsid w:val="00C5439B"/>
    <w:rsid w:val="00C860B9"/>
    <w:rsid w:val="00C87545"/>
    <w:rsid w:val="00CA208F"/>
    <w:rsid w:val="00CB56F8"/>
    <w:rsid w:val="00CC0DEC"/>
    <w:rsid w:val="00CC4F03"/>
    <w:rsid w:val="00CD0B80"/>
    <w:rsid w:val="00CE1A8B"/>
    <w:rsid w:val="00CF5E50"/>
    <w:rsid w:val="00CF6AA4"/>
    <w:rsid w:val="00D2613B"/>
    <w:rsid w:val="00D3038F"/>
    <w:rsid w:val="00D42D1A"/>
    <w:rsid w:val="00D4339B"/>
    <w:rsid w:val="00D64051"/>
    <w:rsid w:val="00D672FE"/>
    <w:rsid w:val="00D86C4F"/>
    <w:rsid w:val="00D92381"/>
    <w:rsid w:val="00D95108"/>
    <w:rsid w:val="00DB100D"/>
    <w:rsid w:val="00DC0093"/>
    <w:rsid w:val="00DC00A1"/>
    <w:rsid w:val="00DC4A23"/>
    <w:rsid w:val="00DC63DE"/>
    <w:rsid w:val="00DD3629"/>
    <w:rsid w:val="00DD7009"/>
    <w:rsid w:val="00DE5900"/>
    <w:rsid w:val="00DF34FD"/>
    <w:rsid w:val="00DF6EAD"/>
    <w:rsid w:val="00E04FD7"/>
    <w:rsid w:val="00E16542"/>
    <w:rsid w:val="00E41AF3"/>
    <w:rsid w:val="00E53DCE"/>
    <w:rsid w:val="00E6270C"/>
    <w:rsid w:val="00E70DF2"/>
    <w:rsid w:val="00E77234"/>
    <w:rsid w:val="00E83A66"/>
    <w:rsid w:val="00E91596"/>
    <w:rsid w:val="00E919F0"/>
    <w:rsid w:val="00E9624D"/>
    <w:rsid w:val="00EA0DB2"/>
    <w:rsid w:val="00EC49D5"/>
    <w:rsid w:val="00ED0F6A"/>
    <w:rsid w:val="00ED4740"/>
    <w:rsid w:val="00ED5BAA"/>
    <w:rsid w:val="00ED7A4A"/>
    <w:rsid w:val="00F02272"/>
    <w:rsid w:val="00F07F12"/>
    <w:rsid w:val="00F11CAC"/>
    <w:rsid w:val="00F13819"/>
    <w:rsid w:val="00F16069"/>
    <w:rsid w:val="00F173C9"/>
    <w:rsid w:val="00F17983"/>
    <w:rsid w:val="00F21C80"/>
    <w:rsid w:val="00F329FE"/>
    <w:rsid w:val="00F4270F"/>
    <w:rsid w:val="00F644FA"/>
    <w:rsid w:val="00F651B5"/>
    <w:rsid w:val="00F66C93"/>
    <w:rsid w:val="00F863B4"/>
    <w:rsid w:val="00FA5D14"/>
    <w:rsid w:val="00FA7CE0"/>
    <w:rsid w:val="00FB30C5"/>
    <w:rsid w:val="00FB4B93"/>
    <w:rsid w:val="00FB6771"/>
    <w:rsid w:val="00FC35B6"/>
    <w:rsid w:val="00FC3CAD"/>
    <w:rsid w:val="00FC7A86"/>
    <w:rsid w:val="00FD06F2"/>
    <w:rsid w:val="00FD3B17"/>
    <w:rsid w:val="00FD5FAA"/>
    <w:rsid w:val="00FF35E2"/>
    <w:rsid w:val="00FF6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96"/>
    <w:pPr>
      <w:widowControl w:val="0"/>
      <w:wordWrap w:val="0"/>
      <w:autoSpaceDE w:val="0"/>
      <w:autoSpaceDN w:val="0"/>
      <w:jc w:val="both"/>
    </w:pPr>
    <w:rPr>
      <w:sz w:val="20"/>
      <w:lang w:eastAsia="ko-KR"/>
    </w:rPr>
  </w:style>
  <w:style w:type="paragraph" w:styleId="1">
    <w:name w:val="heading 1"/>
    <w:basedOn w:val="a"/>
    <w:link w:val="1Char"/>
    <w:uiPriority w:val="99"/>
    <w:qFormat/>
    <w:rsid w:val="00167EA4"/>
    <w:pPr>
      <w:widowControl/>
      <w:wordWrap/>
      <w:autoSpaceDE/>
      <w:autoSpaceDN/>
      <w:spacing w:before="240" w:after="120"/>
      <w:jc w:val="left"/>
      <w:outlineLvl w:val="0"/>
    </w:pPr>
    <w:rPr>
      <w:rFonts w:ascii="Gulim" w:eastAsia="Gulim" w:hAnsi="Gulim"/>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67EA4"/>
    <w:rPr>
      <w:rFonts w:ascii="Gulim" w:eastAsia="Gulim" w:hAnsi="Gulim" w:cs="Times New Roman"/>
      <w:b/>
      <w:bCs/>
      <w:color w:val="000000"/>
      <w:kern w:val="36"/>
      <w:sz w:val="33"/>
      <w:szCs w:val="33"/>
    </w:rPr>
  </w:style>
  <w:style w:type="paragraph" w:styleId="a3">
    <w:name w:val="header"/>
    <w:basedOn w:val="a"/>
    <w:link w:val="Char"/>
    <w:uiPriority w:val="99"/>
    <w:rsid w:val="002C7B59"/>
    <w:pPr>
      <w:tabs>
        <w:tab w:val="center" w:pos="4513"/>
        <w:tab w:val="right" w:pos="9026"/>
      </w:tabs>
      <w:snapToGrid w:val="0"/>
    </w:pPr>
  </w:style>
  <w:style w:type="character" w:customStyle="1" w:styleId="Char">
    <w:name w:val="页眉 Char"/>
    <w:basedOn w:val="a0"/>
    <w:link w:val="a3"/>
    <w:uiPriority w:val="99"/>
    <w:locked/>
    <w:rsid w:val="002C7B59"/>
    <w:rPr>
      <w:rFonts w:cs="Times New Roman"/>
    </w:rPr>
  </w:style>
  <w:style w:type="paragraph" w:styleId="a4">
    <w:name w:val="footer"/>
    <w:basedOn w:val="a"/>
    <w:link w:val="Char0"/>
    <w:uiPriority w:val="99"/>
    <w:rsid w:val="002C7B59"/>
    <w:pPr>
      <w:tabs>
        <w:tab w:val="center" w:pos="4513"/>
        <w:tab w:val="right" w:pos="9026"/>
      </w:tabs>
      <w:snapToGrid w:val="0"/>
    </w:pPr>
  </w:style>
  <w:style w:type="character" w:customStyle="1" w:styleId="Char0">
    <w:name w:val="页脚 Char"/>
    <w:basedOn w:val="a0"/>
    <w:link w:val="a4"/>
    <w:uiPriority w:val="99"/>
    <w:locked/>
    <w:rsid w:val="002C7B59"/>
    <w:rPr>
      <w:rFonts w:cs="Times New Roman"/>
    </w:rPr>
  </w:style>
  <w:style w:type="character" w:styleId="a5">
    <w:name w:val="Hyperlink"/>
    <w:basedOn w:val="a0"/>
    <w:uiPriority w:val="99"/>
    <w:semiHidden/>
    <w:rsid w:val="007811C3"/>
    <w:rPr>
      <w:rFonts w:cs="Times New Roman"/>
      <w:color w:val="0000FF"/>
      <w:u w:val="single"/>
    </w:rPr>
  </w:style>
  <w:style w:type="paragraph" w:styleId="a6">
    <w:name w:val="List Paragraph"/>
    <w:basedOn w:val="a"/>
    <w:uiPriority w:val="99"/>
    <w:qFormat/>
    <w:rsid w:val="00167EA4"/>
    <w:pPr>
      <w:ind w:leftChars="400" w:left="800"/>
    </w:pPr>
  </w:style>
  <w:style w:type="paragraph" w:styleId="a7">
    <w:name w:val="Balloon Text"/>
    <w:basedOn w:val="a"/>
    <w:link w:val="Char1"/>
    <w:uiPriority w:val="99"/>
    <w:semiHidden/>
    <w:rsid w:val="00167EA4"/>
    <w:rPr>
      <w:sz w:val="18"/>
      <w:szCs w:val="18"/>
    </w:rPr>
  </w:style>
  <w:style w:type="character" w:customStyle="1" w:styleId="Char1">
    <w:name w:val="批注框文本 Char"/>
    <w:basedOn w:val="a0"/>
    <w:link w:val="a7"/>
    <w:uiPriority w:val="99"/>
    <w:semiHidden/>
    <w:locked/>
    <w:rsid w:val="00167EA4"/>
    <w:rPr>
      <w:rFonts w:ascii="Malgun Gothic" w:eastAsia="Malgun Gothic" w:hAnsi="Malgun Gothic" w:cs="Times New Roman"/>
      <w:sz w:val="18"/>
      <w:szCs w:val="18"/>
    </w:rPr>
  </w:style>
  <w:style w:type="paragraph" w:customStyle="1" w:styleId="EndNoteBibliographyTitle">
    <w:name w:val="EndNote Bibliography Title"/>
    <w:basedOn w:val="a"/>
    <w:link w:val="EndNoteBibliographyTitleChar"/>
    <w:uiPriority w:val="99"/>
    <w:rsid w:val="002663AB"/>
    <w:pPr>
      <w:jc w:val="center"/>
    </w:pPr>
    <w:rPr>
      <w:noProof/>
    </w:rPr>
  </w:style>
  <w:style w:type="character" w:customStyle="1" w:styleId="EndNoteBibliographyTitleChar">
    <w:name w:val="EndNote Bibliography Title Char"/>
    <w:basedOn w:val="a0"/>
    <w:link w:val="EndNoteBibliographyTitle"/>
    <w:uiPriority w:val="99"/>
    <w:locked/>
    <w:rsid w:val="002663AB"/>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2663AB"/>
    <w:rPr>
      <w:noProof/>
    </w:rPr>
  </w:style>
  <w:style w:type="character" w:customStyle="1" w:styleId="EndNoteBibliographyChar">
    <w:name w:val="EndNote Bibliography Char"/>
    <w:basedOn w:val="a0"/>
    <w:link w:val="EndNoteBibliography"/>
    <w:uiPriority w:val="99"/>
    <w:locked/>
    <w:rsid w:val="002663AB"/>
    <w:rPr>
      <w:rFonts w:ascii="Malgun Gothic" w:eastAsia="Malgun Gothic" w:hAnsi="Malgun Gothic" w:cs="Times New Roman"/>
      <w:noProof/>
    </w:rPr>
  </w:style>
  <w:style w:type="character" w:customStyle="1" w:styleId="xref1">
    <w:name w:val="xref1"/>
    <w:basedOn w:val="a0"/>
    <w:uiPriority w:val="99"/>
    <w:rsid w:val="005D6BBE"/>
    <w:rPr>
      <w:rFonts w:cs="Times New Roman"/>
      <w:color w:val="FF0000"/>
    </w:rPr>
  </w:style>
  <w:style w:type="character" w:customStyle="1" w:styleId="gen1">
    <w:name w:val="gen1"/>
    <w:basedOn w:val="a0"/>
    <w:uiPriority w:val="99"/>
    <w:rsid w:val="005D6BBE"/>
    <w:rPr>
      <w:rFonts w:cs="Times New Roman"/>
      <w:color w:val="808080"/>
    </w:rPr>
  </w:style>
  <w:style w:type="character" w:styleId="a8">
    <w:name w:val="annotation reference"/>
    <w:basedOn w:val="a0"/>
    <w:uiPriority w:val="99"/>
    <w:rsid w:val="00060870"/>
    <w:rPr>
      <w:rFonts w:cs="Times New Roman"/>
      <w:sz w:val="18"/>
      <w:szCs w:val="18"/>
    </w:rPr>
  </w:style>
  <w:style w:type="paragraph" w:styleId="a9">
    <w:name w:val="annotation text"/>
    <w:basedOn w:val="a"/>
    <w:link w:val="Char2"/>
    <w:uiPriority w:val="99"/>
    <w:rsid w:val="00060870"/>
    <w:pPr>
      <w:jc w:val="left"/>
    </w:pPr>
  </w:style>
  <w:style w:type="character" w:customStyle="1" w:styleId="Char2">
    <w:name w:val="批注文字 Char"/>
    <w:basedOn w:val="a0"/>
    <w:link w:val="a9"/>
    <w:uiPriority w:val="99"/>
    <w:locked/>
    <w:rsid w:val="00060870"/>
    <w:rPr>
      <w:rFonts w:cs="Times New Roman"/>
    </w:rPr>
  </w:style>
  <w:style w:type="paragraph" w:styleId="aa">
    <w:name w:val="annotation subject"/>
    <w:basedOn w:val="a9"/>
    <w:next w:val="a9"/>
    <w:link w:val="Char3"/>
    <w:uiPriority w:val="99"/>
    <w:semiHidden/>
    <w:rsid w:val="00060870"/>
    <w:rPr>
      <w:b/>
      <w:bCs/>
    </w:rPr>
  </w:style>
  <w:style w:type="character" w:customStyle="1" w:styleId="Char3">
    <w:name w:val="批注主题 Char"/>
    <w:basedOn w:val="Char2"/>
    <w:link w:val="aa"/>
    <w:uiPriority w:val="99"/>
    <w:semiHidden/>
    <w:locked/>
    <w:rsid w:val="00060870"/>
    <w:rPr>
      <w:rFonts w:cs="Times New Roman"/>
      <w:b/>
      <w:bCs/>
    </w:rPr>
  </w:style>
  <w:style w:type="paragraph" w:customStyle="1" w:styleId="p0">
    <w:name w:val="p0"/>
    <w:basedOn w:val="a"/>
    <w:uiPriority w:val="99"/>
    <w:rsid w:val="003B673D"/>
    <w:pPr>
      <w:widowControl/>
      <w:wordWrap/>
      <w:autoSpaceDE/>
      <w:autoSpaceDN/>
      <w:spacing w:line="240" w:lineRule="atLeast"/>
      <w:jc w:val="left"/>
    </w:pPr>
    <w:rPr>
      <w:rFonts w:ascii="Century" w:eastAsia="宋体" w:hAnsi="Century" w:cs="宋体"/>
      <w:kern w:val="0"/>
      <w:sz w:val="21"/>
      <w:szCs w:val="21"/>
      <w:lang w:eastAsia="zh-CN"/>
    </w:rPr>
  </w:style>
  <w:style w:type="character" w:styleId="ab">
    <w:name w:val="Strong"/>
    <w:basedOn w:val="a0"/>
    <w:uiPriority w:val="99"/>
    <w:qFormat/>
    <w:rsid w:val="00462F85"/>
    <w:rPr>
      <w:rFonts w:cs="Times New Roman"/>
      <w:b/>
    </w:rPr>
  </w:style>
  <w:style w:type="paragraph" w:styleId="ac">
    <w:name w:val="Revision"/>
    <w:hidden/>
    <w:uiPriority w:val="99"/>
    <w:semiHidden/>
    <w:rsid w:val="002D1A76"/>
    <w:rPr>
      <w:sz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696"/>
    <w:pPr>
      <w:widowControl w:val="0"/>
      <w:wordWrap w:val="0"/>
      <w:autoSpaceDE w:val="0"/>
      <w:autoSpaceDN w:val="0"/>
      <w:jc w:val="both"/>
    </w:pPr>
    <w:rPr>
      <w:sz w:val="20"/>
      <w:lang w:eastAsia="ko-KR"/>
    </w:rPr>
  </w:style>
  <w:style w:type="paragraph" w:styleId="1">
    <w:name w:val="heading 1"/>
    <w:basedOn w:val="a"/>
    <w:link w:val="1Char"/>
    <w:uiPriority w:val="99"/>
    <w:qFormat/>
    <w:rsid w:val="00167EA4"/>
    <w:pPr>
      <w:widowControl/>
      <w:wordWrap/>
      <w:autoSpaceDE/>
      <w:autoSpaceDN/>
      <w:spacing w:before="240" w:after="120"/>
      <w:jc w:val="left"/>
      <w:outlineLvl w:val="0"/>
    </w:pPr>
    <w:rPr>
      <w:rFonts w:ascii="Gulim" w:eastAsia="Gulim" w:hAnsi="Gulim"/>
      <w:b/>
      <w:bCs/>
      <w:color w:val="000000"/>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67EA4"/>
    <w:rPr>
      <w:rFonts w:ascii="Gulim" w:eastAsia="Gulim" w:hAnsi="Gulim" w:cs="Times New Roman"/>
      <w:b/>
      <w:bCs/>
      <w:color w:val="000000"/>
      <w:kern w:val="36"/>
      <w:sz w:val="33"/>
      <w:szCs w:val="33"/>
    </w:rPr>
  </w:style>
  <w:style w:type="paragraph" w:styleId="a3">
    <w:name w:val="header"/>
    <w:basedOn w:val="a"/>
    <w:link w:val="Char"/>
    <w:uiPriority w:val="99"/>
    <w:rsid w:val="002C7B59"/>
    <w:pPr>
      <w:tabs>
        <w:tab w:val="center" w:pos="4513"/>
        <w:tab w:val="right" w:pos="9026"/>
      </w:tabs>
      <w:snapToGrid w:val="0"/>
    </w:pPr>
  </w:style>
  <w:style w:type="character" w:customStyle="1" w:styleId="Char">
    <w:name w:val="页眉 Char"/>
    <w:basedOn w:val="a0"/>
    <w:link w:val="a3"/>
    <w:uiPriority w:val="99"/>
    <w:locked/>
    <w:rsid w:val="002C7B59"/>
    <w:rPr>
      <w:rFonts w:cs="Times New Roman"/>
    </w:rPr>
  </w:style>
  <w:style w:type="paragraph" w:styleId="a4">
    <w:name w:val="footer"/>
    <w:basedOn w:val="a"/>
    <w:link w:val="Char0"/>
    <w:uiPriority w:val="99"/>
    <w:rsid w:val="002C7B59"/>
    <w:pPr>
      <w:tabs>
        <w:tab w:val="center" w:pos="4513"/>
        <w:tab w:val="right" w:pos="9026"/>
      </w:tabs>
      <w:snapToGrid w:val="0"/>
    </w:pPr>
  </w:style>
  <w:style w:type="character" w:customStyle="1" w:styleId="Char0">
    <w:name w:val="页脚 Char"/>
    <w:basedOn w:val="a0"/>
    <w:link w:val="a4"/>
    <w:uiPriority w:val="99"/>
    <w:locked/>
    <w:rsid w:val="002C7B59"/>
    <w:rPr>
      <w:rFonts w:cs="Times New Roman"/>
    </w:rPr>
  </w:style>
  <w:style w:type="character" w:styleId="a5">
    <w:name w:val="Hyperlink"/>
    <w:basedOn w:val="a0"/>
    <w:uiPriority w:val="99"/>
    <w:semiHidden/>
    <w:rsid w:val="007811C3"/>
    <w:rPr>
      <w:rFonts w:cs="Times New Roman"/>
      <w:color w:val="0000FF"/>
      <w:u w:val="single"/>
    </w:rPr>
  </w:style>
  <w:style w:type="paragraph" w:styleId="a6">
    <w:name w:val="List Paragraph"/>
    <w:basedOn w:val="a"/>
    <w:uiPriority w:val="99"/>
    <w:qFormat/>
    <w:rsid w:val="00167EA4"/>
    <w:pPr>
      <w:ind w:leftChars="400" w:left="800"/>
    </w:pPr>
  </w:style>
  <w:style w:type="paragraph" w:styleId="a7">
    <w:name w:val="Balloon Text"/>
    <w:basedOn w:val="a"/>
    <w:link w:val="Char1"/>
    <w:uiPriority w:val="99"/>
    <w:semiHidden/>
    <w:rsid w:val="00167EA4"/>
    <w:rPr>
      <w:sz w:val="18"/>
      <w:szCs w:val="18"/>
    </w:rPr>
  </w:style>
  <w:style w:type="character" w:customStyle="1" w:styleId="Char1">
    <w:name w:val="批注框文本 Char"/>
    <w:basedOn w:val="a0"/>
    <w:link w:val="a7"/>
    <w:uiPriority w:val="99"/>
    <w:semiHidden/>
    <w:locked/>
    <w:rsid w:val="00167EA4"/>
    <w:rPr>
      <w:rFonts w:ascii="Malgun Gothic" w:eastAsia="Malgun Gothic" w:hAnsi="Malgun Gothic" w:cs="Times New Roman"/>
      <w:sz w:val="18"/>
      <w:szCs w:val="18"/>
    </w:rPr>
  </w:style>
  <w:style w:type="paragraph" w:customStyle="1" w:styleId="EndNoteBibliographyTitle">
    <w:name w:val="EndNote Bibliography Title"/>
    <w:basedOn w:val="a"/>
    <w:link w:val="EndNoteBibliographyTitleChar"/>
    <w:uiPriority w:val="99"/>
    <w:rsid w:val="002663AB"/>
    <w:pPr>
      <w:jc w:val="center"/>
    </w:pPr>
    <w:rPr>
      <w:noProof/>
    </w:rPr>
  </w:style>
  <w:style w:type="character" w:customStyle="1" w:styleId="EndNoteBibliographyTitleChar">
    <w:name w:val="EndNote Bibliography Title Char"/>
    <w:basedOn w:val="a0"/>
    <w:link w:val="EndNoteBibliographyTitle"/>
    <w:uiPriority w:val="99"/>
    <w:locked/>
    <w:rsid w:val="002663AB"/>
    <w:rPr>
      <w:rFonts w:ascii="Malgun Gothic" w:eastAsia="Malgun Gothic" w:hAnsi="Malgun Gothic" w:cs="Times New Roman"/>
      <w:noProof/>
    </w:rPr>
  </w:style>
  <w:style w:type="paragraph" w:customStyle="1" w:styleId="EndNoteBibliography">
    <w:name w:val="EndNote Bibliography"/>
    <w:basedOn w:val="a"/>
    <w:link w:val="EndNoteBibliographyChar"/>
    <w:uiPriority w:val="99"/>
    <w:rsid w:val="002663AB"/>
    <w:rPr>
      <w:noProof/>
    </w:rPr>
  </w:style>
  <w:style w:type="character" w:customStyle="1" w:styleId="EndNoteBibliographyChar">
    <w:name w:val="EndNote Bibliography Char"/>
    <w:basedOn w:val="a0"/>
    <w:link w:val="EndNoteBibliography"/>
    <w:uiPriority w:val="99"/>
    <w:locked/>
    <w:rsid w:val="002663AB"/>
    <w:rPr>
      <w:rFonts w:ascii="Malgun Gothic" w:eastAsia="Malgun Gothic" w:hAnsi="Malgun Gothic" w:cs="Times New Roman"/>
      <w:noProof/>
    </w:rPr>
  </w:style>
  <w:style w:type="character" w:customStyle="1" w:styleId="xref1">
    <w:name w:val="xref1"/>
    <w:basedOn w:val="a0"/>
    <w:uiPriority w:val="99"/>
    <w:rsid w:val="005D6BBE"/>
    <w:rPr>
      <w:rFonts w:cs="Times New Roman"/>
      <w:color w:val="FF0000"/>
    </w:rPr>
  </w:style>
  <w:style w:type="character" w:customStyle="1" w:styleId="gen1">
    <w:name w:val="gen1"/>
    <w:basedOn w:val="a0"/>
    <w:uiPriority w:val="99"/>
    <w:rsid w:val="005D6BBE"/>
    <w:rPr>
      <w:rFonts w:cs="Times New Roman"/>
      <w:color w:val="808080"/>
    </w:rPr>
  </w:style>
  <w:style w:type="character" w:styleId="a8">
    <w:name w:val="annotation reference"/>
    <w:basedOn w:val="a0"/>
    <w:uiPriority w:val="99"/>
    <w:rsid w:val="00060870"/>
    <w:rPr>
      <w:rFonts w:cs="Times New Roman"/>
      <w:sz w:val="18"/>
      <w:szCs w:val="18"/>
    </w:rPr>
  </w:style>
  <w:style w:type="paragraph" w:styleId="a9">
    <w:name w:val="annotation text"/>
    <w:basedOn w:val="a"/>
    <w:link w:val="Char2"/>
    <w:uiPriority w:val="99"/>
    <w:rsid w:val="00060870"/>
    <w:pPr>
      <w:jc w:val="left"/>
    </w:pPr>
  </w:style>
  <w:style w:type="character" w:customStyle="1" w:styleId="Char2">
    <w:name w:val="批注文字 Char"/>
    <w:basedOn w:val="a0"/>
    <w:link w:val="a9"/>
    <w:uiPriority w:val="99"/>
    <w:locked/>
    <w:rsid w:val="00060870"/>
    <w:rPr>
      <w:rFonts w:cs="Times New Roman"/>
    </w:rPr>
  </w:style>
  <w:style w:type="paragraph" w:styleId="aa">
    <w:name w:val="annotation subject"/>
    <w:basedOn w:val="a9"/>
    <w:next w:val="a9"/>
    <w:link w:val="Char3"/>
    <w:uiPriority w:val="99"/>
    <w:semiHidden/>
    <w:rsid w:val="00060870"/>
    <w:rPr>
      <w:b/>
      <w:bCs/>
    </w:rPr>
  </w:style>
  <w:style w:type="character" w:customStyle="1" w:styleId="Char3">
    <w:name w:val="批注主题 Char"/>
    <w:basedOn w:val="Char2"/>
    <w:link w:val="aa"/>
    <w:uiPriority w:val="99"/>
    <w:semiHidden/>
    <w:locked/>
    <w:rsid w:val="00060870"/>
    <w:rPr>
      <w:rFonts w:cs="Times New Roman"/>
      <w:b/>
      <w:bCs/>
    </w:rPr>
  </w:style>
  <w:style w:type="paragraph" w:customStyle="1" w:styleId="p0">
    <w:name w:val="p0"/>
    <w:basedOn w:val="a"/>
    <w:uiPriority w:val="99"/>
    <w:rsid w:val="003B673D"/>
    <w:pPr>
      <w:widowControl/>
      <w:wordWrap/>
      <w:autoSpaceDE/>
      <w:autoSpaceDN/>
      <w:spacing w:line="240" w:lineRule="atLeast"/>
      <w:jc w:val="left"/>
    </w:pPr>
    <w:rPr>
      <w:rFonts w:ascii="Century" w:eastAsia="宋体" w:hAnsi="Century" w:cs="宋体"/>
      <w:kern w:val="0"/>
      <w:sz w:val="21"/>
      <w:szCs w:val="21"/>
      <w:lang w:eastAsia="zh-CN"/>
    </w:rPr>
  </w:style>
  <w:style w:type="character" w:styleId="ab">
    <w:name w:val="Strong"/>
    <w:basedOn w:val="a0"/>
    <w:uiPriority w:val="99"/>
    <w:qFormat/>
    <w:rsid w:val="00462F85"/>
    <w:rPr>
      <w:rFonts w:cs="Times New Roman"/>
      <w:b/>
    </w:rPr>
  </w:style>
  <w:style w:type="paragraph" w:styleId="ac">
    <w:name w:val="Revision"/>
    <w:hidden/>
    <w:uiPriority w:val="99"/>
    <w:semiHidden/>
    <w:rsid w:val="002D1A76"/>
    <w:rPr>
      <w:sz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8909381">
      <w:marLeft w:val="0"/>
      <w:marRight w:val="0"/>
      <w:marTop w:val="0"/>
      <w:marBottom w:val="0"/>
      <w:divBdr>
        <w:top w:val="none" w:sz="0" w:space="0" w:color="auto"/>
        <w:left w:val="none" w:sz="0" w:space="0" w:color="auto"/>
        <w:bottom w:val="none" w:sz="0" w:space="0" w:color="auto"/>
        <w:right w:val="none" w:sz="0" w:space="0" w:color="auto"/>
      </w:divBdr>
      <w:divsChild>
        <w:div w:id="1778909389">
          <w:marLeft w:val="0"/>
          <w:marRight w:val="0"/>
          <w:marTop w:val="0"/>
          <w:marBottom w:val="0"/>
          <w:divBdr>
            <w:top w:val="none" w:sz="0" w:space="0" w:color="auto"/>
            <w:left w:val="none" w:sz="0" w:space="0" w:color="auto"/>
            <w:bottom w:val="none" w:sz="0" w:space="0" w:color="auto"/>
            <w:right w:val="none" w:sz="0" w:space="0" w:color="auto"/>
          </w:divBdr>
          <w:divsChild>
            <w:div w:id="1778909382">
              <w:marLeft w:val="0"/>
              <w:marRight w:val="0"/>
              <w:marTop w:val="0"/>
              <w:marBottom w:val="0"/>
              <w:divBdr>
                <w:top w:val="none" w:sz="0" w:space="0" w:color="auto"/>
                <w:left w:val="none" w:sz="0" w:space="0" w:color="auto"/>
                <w:bottom w:val="none" w:sz="0" w:space="0" w:color="auto"/>
                <w:right w:val="none" w:sz="0" w:space="0" w:color="auto"/>
              </w:divBdr>
              <w:divsChild>
                <w:div w:id="1778909385">
                  <w:marLeft w:val="0"/>
                  <w:marRight w:val="0"/>
                  <w:marTop w:val="0"/>
                  <w:marBottom w:val="0"/>
                  <w:divBdr>
                    <w:top w:val="none" w:sz="0" w:space="0" w:color="auto"/>
                    <w:left w:val="none" w:sz="0" w:space="0" w:color="auto"/>
                    <w:bottom w:val="none" w:sz="0" w:space="0" w:color="auto"/>
                    <w:right w:val="none" w:sz="0" w:space="0" w:color="auto"/>
                  </w:divBdr>
                  <w:divsChild>
                    <w:div w:id="1778909387">
                      <w:marLeft w:val="0"/>
                      <w:marRight w:val="0"/>
                      <w:marTop w:val="0"/>
                      <w:marBottom w:val="0"/>
                      <w:divBdr>
                        <w:top w:val="none" w:sz="0" w:space="0" w:color="auto"/>
                        <w:left w:val="none" w:sz="0" w:space="0" w:color="auto"/>
                        <w:bottom w:val="none" w:sz="0" w:space="0" w:color="auto"/>
                        <w:right w:val="none" w:sz="0" w:space="0" w:color="auto"/>
                      </w:divBdr>
                      <w:divsChild>
                        <w:div w:id="1778909380">
                          <w:marLeft w:val="0"/>
                          <w:marRight w:val="0"/>
                          <w:marTop w:val="0"/>
                          <w:marBottom w:val="0"/>
                          <w:divBdr>
                            <w:top w:val="none" w:sz="0" w:space="0" w:color="auto"/>
                            <w:left w:val="none" w:sz="0" w:space="0" w:color="auto"/>
                            <w:bottom w:val="none" w:sz="0" w:space="0" w:color="auto"/>
                            <w:right w:val="none" w:sz="0" w:space="0" w:color="auto"/>
                          </w:divBdr>
                          <w:divsChild>
                            <w:div w:id="1778909392">
                              <w:marLeft w:val="0"/>
                              <w:marRight w:val="0"/>
                              <w:marTop w:val="0"/>
                              <w:marBottom w:val="0"/>
                              <w:divBdr>
                                <w:top w:val="none" w:sz="0" w:space="0" w:color="auto"/>
                                <w:left w:val="none" w:sz="0" w:space="0" w:color="auto"/>
                                <w:bottom w:val="none" w:sz="0" w:space="0" w:color="auto"/>
                                <w:right w:val="none" w:sz="0" w:space="0" w:color="auto"/>
                              </w:divBdr>
                              <w:divsChild>
                                <w:div w:id="1778909384">
                                  <w:marLeft w:val="0"/>
                                  <w:marRight w:val="0"/>
                                  <w:marTop w:val="0"/>
                                  <w:marBottom w:val="0"/>
                                  <w:divBdr>
                                    <w:top w:val="none" w:sz="0" w:space="0" w:color="auto"/>
                                    <w:left w:val="none" w:sz="0" w:space="0" w:color="auto"/>
                                    <w:bottom w:val="none" w:sz="0" w:space="0" w:color="auto"/>
                                    <w:right w:val="none" w:sz="0" w:space="0" w:color="auto"/>
                                  </w:divBdr>
                                  <w:divsChild>
                                    <w:div w:id="1778909388">
                                      <w:marLeft w:val="0"/>
                                      <w:marRight w:val="0"/>
                                      <w:marTop w:val="0"/>
                                      <w:marBottom w:val="0"/>
                                      <w:divBdr>
                                        <w:top w:val="none" w:sz="0" w:space="0" w:color="auto"/>
                                        <w:left w:val="none" w:sz="0" w:space="0" w:color="auto"/>
                                        <w:bottom w:val="none" w:sz="0" w:space="0" w:color="auto"/>
                                        <w:right w:val="none" w:sz="0" w:space="0" w:color="auto"/>
                                      </w:divBdr>
                                      <w:divsChild>
                                        <w:div w:id="17789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09383">
      <w:marLeft w:val="0"/>
      <w:marRight w:val="0"/>
      <w:marTop w:val="0"/>
      <w:marBottom w:val="0"/>
      <w:divBdr>
        <w:top w:val="none" w:sz="0" w:space="0" w:color="auto"/>
        <w:left w:val="none" w:sz="0" w:space="0" w:color="auto"/>
        <w:bottom w:val="none" w:sz="0" w:space="0" w:color="auto"/>
        <w:right w:val="none" w:sz="0" w:space="0" w:color="auto"/>
      </w:divBdr>
    </w:div>
    <w:div w:id="1778909386">
      <w:marLeft w:val="0"/>
      <w:marRight w:val="0"/>
      <w:marTop w:val="0"/>
      <w:marBottom w:val="0"/>
      <w:divBdr>
        <w:top w:val="none" w:sz="0" w:space="0" w:color="auto"/>
        <w:left w:val="none" w:sz="0" w:space="0" w:color="auto"/>
        <w:bottom w:val="none" w:sz="0" w:space="0" w:color="auto"/>
        <w:right w:val="none" w:sz="0" w:space="0" w:color="auto"/>
      </w:divBdr>
    </w:div>
    <w:div w:id="17789093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njh@hanyang.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7561</Words>
  <Characters>43104</Characters>
  <Application>Microsoft Office Word</Application>
  <DocSecurity>0</DocSecurity>
  <Lines>359</Lines>
  <Paragraphs>101</Paragraphs>
  <ScaleCrop>false</ScaleCrop>
  <Company>Hewlett-Packard Company</Company>
  <LinksUpToDate>false</LinksUpToDate>
  <CharactersWithSpaces>50564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HPZ600</dc:creator>
  <cp:lastModifiedBy>LS Ma</cp:lastModifiedBy>
  <cp:revision>2</cp:revision>
  <cp:lastPrinted>2014-03-07T06:28:00Z</cp:lastPrinted>
  <dcterms:created xsi:type="dcterms:W3CDTF">2014-04-28T04:23:00Z</dcterms:created>
  <dcterms:modified xsi:type="dcterms:W3CDTF">2014-04-28T04:23:00Z</dcterms:modified>
</cp:coreProperties>
</file>