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9A" w:rsidRPr="009559F1" w:rsidRDefault="0043279A" w:rsidP="009559F1">
      <w:pPr>
        <w:spacing w:line="360" w:lineRule="auto"/>
        <w:jc w:val="both"/>
        <w:rPr>
          <w:rFonts w:ascii="Book Antiqua" w:hAnsi="Book Antiqua" w:cs="Tahoma"/>
          <w:b/>
        </w:rPr>
      </w:pPr>
      <w:r w:rsidRPr="009559F1">
        <w:rPr>
          <w:rFonts w:ascii="Book Antiqua" w:hAnsi="Book Antiqua" w:cs="Tahoma"/>
          <w:b/>
        </w:rPr>
        <w:t xml:space="preserve">Name of journal: </w:t>
      </w:r>
      <w:r w:rsidRPr="009559F1">
        <w:rPr>
          <w:rFonts w:ascii="Book Antiqua" w:hAnsi="Book Antiqua"/>
          <w:i/>
        </w:rPr>
        <w:t xml:space="preserve"> World Journal of Clinical Oncology</w:t>
      </w:r>
    </w:p>
    <w:p w:rsidR="0043279A" w:rsidRPr="009559F1" w:rsidRDefault="0043279A" w:rsidP="009559F1">
      <w:pPr>
        <w:spacing w:line="360" w:lineRule="auto"/>
        <w:jc w:val="both"/>
        <w:rPr>
          <w:rFonts w:ascii="Book Antiqua" w:eastAsia="宋体" w:hAnsi="Book Antiqua" w:cs="Tahoma"/>
          <w:b/>
          <w:lang w:eastAsia="zh-CN"/>
        </w:rPr>
      </w:pPr>
      <w:r w:rsidRPr="009559F1">
        <w:rPr>
          <w:rFonts w:ascii="Book Antiqua" w:hAnsi="Book Antiqua" w:cs="Tahoma"/>
          <w:b/>
        </w:rPr>
        <w:t>ESPS Manuscript NO:</w:t>
      </w:r>
      <w:r w:rsidRPr="009559F1">
        <w:rPr>
          <w:rFonts w:ascii="Book Antiqua" w:eastAsia="宋体" w:hAnsi="Book Antiqua" w:cs="Tahoma"/>
          <w:b/>
          <w:lang w:eastAsia="zh-CN"/>
        </w:rPr>
        <w:t xml:space="preserve"> </w:t>
      </w:r>
      <w:r w:rsidRPr="009559F1">
        <w:rPr>
          <w:rFonts w:ascii="Book Antiqua" w:eastAsia="宋体" w:hAnsi="Book Antiqua" w:cs="Tahoma"/>
          <w:lang w:eastAsia="zh-CN"/>
        </w:rPr>
        <w:t>9253</w:t>
      </w:r>
    </w:p>
    <w:p w:rsidR="0043279A" w:rsidRPr="0084027A" w:rsidRDefault="0043279A" w:rsidP="009559F1">
      <w:pPr>
        <w:spacing w:line="360" w:lineRule="auto"/>
        <w:jc w:val="both"/>
        <w:rPr>
          <w:rFonts w:ascii="Book Antiqua" w:eastAsiaTheme="minorEastAsia" w:hAnsi="Book Antiqua"/>
          <w:i/>
          <w:lang w:eastAsia="zh-CN"/>
        </w:rPr>
      </w:pPr>
      <w:r w:rsidRPr="009559F1">
        <w:rPr>
          <w:rFonts w:ascii="Book Antiqua" w:eastAsia="宋体" w:hAnsi="Book Antiqua" w:cs="Tahoma"/>
          <w:b/>
          <w:lang w:eastAsia="zh-CN"/>
        </w:rPr>
        <w:t xml:space="preserve">Columns: </w:t>
      </w:r>
      <w:r w:rsidRPr="009559F1">
        <w:rPr>
          <w:rFonts w:ascii="Book Antiqua" w:hAnsi="Book Antiqua"/>
        </w:rPr>
        <w:t>MINIREVIEW</w:t>
      </w:r>
      <w:r w:rsidR="0084027A">
        <w:rPr>
          <w:rFonts w:ascii="Book Antiqua" w:eastAsiaTheme="minorEastAsia" w:hAnsi="Book Antiqua" w:hint="eastAsia"/>
          <w:lang w:eastAsia="zh-CN"/>
        </w:rPr>
        <w:t>S</w:t>
      </w:r>
    </w:p>
    <w:p w:rsidR="0043279A" w:rsidRPr="009559F1" w:rsidRDefault="0043279A" w:rsidP="009559F1">
      <w:pPr>
        <w:spacing w:line="360" w:lineRule="auto"/>
        <w:jc w:val="both"/>
        <w:rPr>
          <w:rFonts w:ascii="Book Antiqua" w:eastAsia="宋体" w:hAnsi="Book Antiqua"/>
          <w:b/>
          <w:lang w:eastAsia="zh-CN"/>
        </w:rPr>
      </w:pPr>
    </w:p>
    <w:p w:rsidR="00214394" w:rsidRPr="009559F1" w:rsidRDefault="00BF26DF" w:rsidP="009559F1">
      <w:pPr>
        <w:spacing w:line="360" w:lineRule="auto"/>
        <w:jc w:val="both"/>
        <w:rPr>
          <w:rFonts w:ascii="Book Antiqua" w:hAnsi="Book Antiqua"/>
          <w:b/>
        </w:rPr>
      </w:pPr>
      <w:r w:rsidRPr="009559F1">
        <w:rPr>
          <w:rFonts w:ascii="Book Antiqua" w:hAnsi="Book Antiqua"/>
          <w:b/>
        </w:rPr>
        <w:t>Genomic era d</w:t>
      </w:r>
      <w:r w:rsidR="00512299" w:rsidRPr="009559F1">
        <w:rPr>
          <w:rFonts w:ascii="Book Antiqua" w:hAnsi="Book Antiqua"/>
          <w:b/>
        </w:rPr>
        <w:t>iagnosis and management o</w:t>
      </w:r>
      <w:r w:rsidR="00122BEA" w:rsidRPr="009559F1">
        <w:rPr>
          <w:rFonts w:ascii="Book Antiqua" w:hAnsi="Book Antiqua"/>
          <w:b/>
        </w:rPr>
        <w:t xml:space="preserve">f </w:t>
      </w:r>
      <w:r w:rsidR="007551B8" w:rsidRPr="009559F1">
        <w:rPr>
          <w:rFonts w:ascii="Book Antiqua" w:hAnsi="Book Antiqua"/>
          <w:b/>
        </w:rPr>
        <w:t>hereditary and sporadic</w:t>
      </w:r>
      <w:r w:rsidRPr="009559F1">
        <w:rPr>
          <w:rFonts w:ascii="Book Antiqua" w:hAnsi="Book Antiqua"/>
          <w:b/>
        </w:rPr>
        <w:t xml:space="preserve"> colon cancer</w:t>
      </w:r>
    </w:p>
    <w:p w:rsidR="005B1C83" w:rsidRPr="009559F1" w:rsidRDefault="005B1C83" w:rsidP="009559F1">
      <w:pPr>
        <w:spacing w:line="360" w:lineRule="auto"/>
        <w:jc w:val="both"/>
        <w:rPr>
          <w:rFonts w:ascii="Book Antiqua" w:hAnsi="Book Antiqua"/>
        </w:rPr>
      </w:pPr>
    </w:p>
    <w:p w:rsidR="00512299" w:rsidRPr="009559F1" w:rsidRDefault="00C97A95" w:rsidP="009559F1">
      <w:pPr>
        <w:spacing w:line="360" w:lineRule="auto"/>
        <w:jc w:val="both"/>
        <w:rPr>
          <w:rFonts w:ascii="Book Antiqua" w:hAnsi="Book Antiqua"/>
        </w:rPr>
      </w:pPr>
      <w:proofErr w:type="spellStart"/>
      <w:r w:rsidRPr="009559F1">
        <w:rPr>
          <w:rFonts w:ascii="Book Antiqua" w:hAnsi="Book Antiqua"/>
        </w:rPr>
        <w:t>Esplin</w:t>
      </w:r>
      <w:proofErr w:type="spellEnd"/>
      <w:r w:rsidRPr="009559F1">
        <w:rPr>
          <w:rFonts w:ascii="Book Antiqua" w:hAnsi="Book Antiqua"/>
        </w:rPr>
        <w:t xml:space="preserve"> ED </w:t>
      </w:r>
      <w:r w:rsidRPr="009559F1">
        <w:rPr>
          <w:rFonts w:ascii="Book Antiqua" w:hAnsi="Book Antiqua"/>
          <w:i/>
        </w:rPr>
        <w:t xml:space="preserve">et al. </w:t>
      </w:r>
      <w:r w:rsidR="00310D34" w:rsidRPr="009559F1">
        <w:rPr>
          <w:rFonts w:ascii="Book Antiqua" w:hAnsi="Book Antiqua"/>
        </w:rPr>
        <w:t>Genomic era colon cancer diagnosis</w:t>
      </w:r>
    </w:p>
    <w:p w:rsidR="006C1F83" w:rsidRPr="009559F1" w:rsidRDefault="006C1F83" w:rsidP="009559F1">
      <w:pPr>
        <w:spacing w:line="360" w:lineRule="auto"/>
        <w:jc w:val="both"/>
        <w:rPr>
          <w:rFonts w:ascii="Book Antiqua" w:hAnsi="Book Antiqua"/>
        </w:rPr>
      </w:pPr>
    </w:p>
    <w:p w:rsidR="00122BEA" w:rsidRPr="009559F1" w:rsidRDefault="00C97A95" w:rsidP="009559F1">
      <w:pPr>
        <w:spacing w:line="360" w:lineRule="auto"/>
        <w:jc w:val="both"/>
        <w:rPr>
          <w:rFonts w:ascii="Book Antiqua" w:hAnsi="Book Antiqua"/>
        </w:rPr>
      </w:pPr>
      <w:r w:rsidRPr="009559F1">
        <w:rPr>
          <w:rFonts w:ascii="Book Antiqua" w:hAnsi="Book Antiqua"/>
        </w:rPr>
        <w:t>Edward D</w:t>
      </w:r>
      <w:r w:rsidR="00BF26DF" w:rsidRPr="009559F1">
        <w:rPr>
          <w:rFonts w:ascii="Book Antiqua" w:hAnsi="Book Antiqua"/>
        </w:rPr>
        <w:t>avid</w:t>
      </w:r>
      <w:r w:rsidRPr="009559F1">
        <w:rPr>
          <w:rFonts w:ascii="Book Antiqua" w:hAnsi="Book Antiqua"/>
        </w:rPr>
        <w:t xml:space="preserve"> </w:t>
      </w:r>
      <w:proofErr w:type="spellStart"/>
      <w:r w:rsidRPr="009559F1">
        <w:rPr>
          <w:rFonts w:ascii="Book Antiqua" w:hAnsi="Book Antiqua"/>
        </w:rPr>
        <w:t>Esplin</w:t>
      </w:r>
      <w:proofErr w:type="spellEnd"/>
      <w:r w:rsidRPr="009559F1">
        <w:rPr>
          <w:rFonts w:ascii="Book Antiqua" w:hAnsi="Book Antiqua"/>
        </w:rPr>
        <w:t>, Michael P</w:t>
      </w:r>
      <w:r w:rsidR="00310D34" w:rsidRPr="009559F1">
        <w:rPr>
          <w:rFonts w:ascii="Book Antiqua" w:hAnsi="Book Antiqua"/>
        </w:rPr>
        <w:t>aul</w:t>
      </w:r>
      <w:r w:rsidRPr="009559F1">
        <w:rPr>
          <w:rFonts w:ascii="Book Antiqua" w:hAnsi="Book Antiqua"/>
        </w:rPr>
        <w:t xml:space="preserve"> Snyder</w:t>
      </w:r>
    </w:p>
    <w:p w:rsidR="006C1F83" w:rsidRPr="009559F1" w:rsidRDefault="006C1F83" w:rsidP="009559F1">
      <w:pPr>
        <w:spacing w:line="360" w:lineRule="auto"/>
        <w:jc w:val="both"/>
        <w:rPr>
          <w:rFonts w:ascii="Book Antiqua" w:hAnsi="Book Antiqua"/>
          <w:vertAlign w:val="superscript"/>
        </w:rPr>
      </w:pPr>
    </w:p>
    <w:p w:rsidR="00B9022F" w:rsidRPr="009559F1" w:rsidRDefault="00C97A95" w:rsidP="009559F1">
      <w:pPr>
        <w:spacing w:line="360" w:lineRule="auto"/>
        <w:jc w:val="both"/>
        <w:rPr>
          <w:rFonts w:ascii="Book Antiqua" w:hAnsi="Book Antiqua"/>
        </w:rPr>
      </w:pPr>
      <w:r w:rsidRPr="009559F1">
        <w:rPr>
          <w:rFonts w:ascii="Book Antiqua" w:hAnsi="Book Antiqua"/>
          <w:b/>
        </w:rPr>
        <w:t xml:space="preserve">Edward D </w:t>
      </w:r>
      <w:proofErr w:type="spellStart"/>
      <w:r w:rsidRPr="009559F1">
        <w:rPr>
          <w:rFonts w:ascii="Book Antiqua" w:hAnsi="Book Antiqua"/>
          <w:b/>
        </w:rPr>
        <w:t>Esplin</w:t>
      </w:r>
      <w:proofErr w:type="spellEnd"/>
      <w:r w:rsidRPr="009559F1">
        <w:rPr>
          <w:rFonts w:ascii="Book Antiqua" w:hAnsi="Book Antiqua"/>
          <w:b/>
        </w:rPr>
        <w:t>, Michael P Snyder</w:t>
      </w:r>
      <w:r w:rsidRPr="009559F1">
        <w:rPr>
          <w:rFonts w:ascii="Book Antiqua" w:hAnsi="Book Antiqua"/>
        </w:rPr>
        <w:t>, Department of Genetics, S</w:t>
      </w:r>
      <w:r w:rsidR="00122BEA" w:rsidRPr="009559F1">
        <w:rPr>
          <w:rFonts w:ascii="Book Antiqua" w:hAnsi="Book Antiqua"/>
        </w:rPr>
        <w:t>tanford University School of Medicine, Stanford, CA 94305</w:t>
      </w:r>
      <w:r w:rsidRPr="009559F1">
        <w:rPr>
          <w:rFonts w:ascii="Book Antiqua" w:hAnsi="Book Antiqua"/>
        </w:rPr>
        <w:t>, United States</w:t>
      </w:r>
    </w:p>
    <w:p w:rsidR="00122BEA" w:rsidRPr="009559F1" w:rsidRDefault="00122BEA" w:rsidP="009559F1">
      <w:pPr>
        <w:spacing w:line="360" w:lineRule="auto"/>
        <w:jc w:val="both"/>
        <w:rPr>
          <w:rFonts w:ascii="Book Antiqua" w:hAnsi="Book Antiqua"/>
        </w:rPr>
      </w:pPr>
    </w:p>
    <w:p w:rsidR="00122BEA" w:rsidRPr="009559F1" w:rsidRDefault="00122BEA" w:rsidP="009559F1">
      <w:pPr>
        <w:spacing w:line="360" w:lineRule="auto"/>
        <w:jc w:val="both"/>
        <w:rPr>
          <w:rFonts w:ascii="Book Antiqua" w:hAnsi="Book Antiqua"/>
        </w:rPr>
      </w:pPr>
      <w:r w:rsidRPr="009559F1">
        <w:rPr>
          <w:rFonts w:ascii="Book Antiqua" w:hAnsi="Book Antiqua"/>
          <w:b/>
        </w:rPr>
        <w:t>Author contributions</w:t>
      </w:r>
      <w:r w:rsidR="006C1F83" w:rsidRPr="009559F1">
        <w:rPr>
          <w:rFonts w:ascii="Book Antiqua" w:hAnsi="Book Antiqua"/>
        </w:rPr>
        <w:t xml:space="preserve">:  </w:t>
      </w:r>
      <w:proofErr w:type="spellStart"/>
      <w:r w:rsidR="006C1F83" w:rsidRPr="009559F1">
        <w:rPr>
          <w:rFonts w:ascii="Book Antiqua" w:hAnsi="Book Antiqua"/>
        </w:rPr>
        <w:t>Esplin</w:t>
      </w:r>
      <w:proofErr w:type="spellEnd"/>
      <w:r w:rsidR="006C1F83" w:rsidRPr="009559F1">
        <w:rPr>
          <w:rFonts w:ascii="Book Antiqua" w:hAnsi="Book Antiqua"/>
        </w:rPr>
        <w:t xml:space="preserve"> ED and Snyder MP </w:t>
      </w:r>
      <w:r w:rsidR="00FA57E7" w:rsidRPr="009559F1">
        <w:rPr>
          <w:rFonts w:ascii="Book Antiqua" w:hAnsi="Book Antiqua"/>
        </w:rPr>
        <w:t xml:space="preserve">solely </w:t>
      </w:r>
      <w:r w:rsidR="006C1F83" w:rsidRPr="009559F1">
        <w:rPr>
          <w:rFonts w:ascii="Book Antiqua" w:hAnsi="Book Antiqua"/>
        </w:rPr>
        <w:t xml:space="preserve">contributed </w:t>
      </w:r>
      <w:r w:rsidR="00C97A95" w:rsidRPr="009559F1">
        <w:rPr>
          <w:rFonts w:ascii="Book Antiqua" w:hAnsi="Book Antiqua"/>
        </w:rPr>
        <w:t>to this paper.</w:t>
      </w:r>
    </w:p>
    <w:p w:rsidR="00122BEA" w:rsidRPr="009559F1" w:rsidRDefault="00122BEA" w:rsidP="009559F1">
      <w:pPr>
        <w:spacing w:line="360" w:lineRule="auto"/>
        <w:jc w:val="both"/>
        <w:rPr>
          <w:rFonts w:ascii="Book Antiqua" w:hAnsi="Book Antiqua"/>
        </w:rPr>
      </w:pPr>
    </w:p>
    <w:p w:rsidR="00122BEA" w:rsidRPr="0084027A" w:rsidRDefault="00C97A95" w:rsidP="009559F1">
      <w:pPr>
        <w:spacing w:line="360" w:lineRule="auto"/>
        <w:jc w:val="both"/>
        <w:rPr>
          <w:rFonts w:ascii="Book Antiqua" w:eastAsiaTheme="minorEastAsia" w:hAnsi="Book Antiqua"/>
          <w:lang w:eastAsia="zh-CN"/>
        </w:rPr>
      </w:pPr>
      <w:proofErr w:type="gramStart"/>
      <w:r w:rsidRPr="009559F1">
        <w:rPr>
          <w:rFonts w:ascii="Book Antiqua" w:hAnsi="Book Antiqua"/>
          <w:b/>
        </w:rPr>
        <w:t>Support</w:t>
      </w:r>
      <w:r w:rsidR="00122BEA" w:rsidRPr="009559F1">
        <w:rPr>
          <w:rFonts w:ascii="Book Antiqua" w:hAnsi="Book Antiqua"/>
          <w:b/>
        </w:rPr>
        <w:t>e</w:t>
      </w:r>
      <w:r w:rsidRPr="009559F1">
        <w:rPr>
          <w:rFonts w:ascii="Book Antiqua" w:hAnsi="Book Antiqua"/>
          <w:b/>
        </w:rPr>
        <w:t>d by</w:t>
      </w:r>
      <w:r w:rsidR="00AC1191" w:rsidRPr="009559F1">
        <w:rPr>
          <w:rFonts w:ascii="Book Antiqua" w:hAnsi="Book Antiqua"/>
        </w:rPr>
        <w:t xml:space="preserve"> </w:t>
      </w:r>
      <w:r w:rsidR="0084027A" w:rsidRPr="009559F1">
        <w:rPr>
          <w:rFonts w:ascii="Book Antiqua" w:hAnsi="Book Antiqua" w:cs="Arial"/>
        </w:rPr>
        <w:t>T</w:t>
      </w:r>
      <w:r w:rsidR="006C1F83" w:rsidRPr="009559F1">
        <w:rPr>
          <w:rFonts w:ascii="Book Antiqua" w:hAnsi="Book Antiqua" w:cs="Arial"/>
        </w:rPr>
        <w:t>he Child Health Research Institute and the Stanford CTSA</w:t>
      </w:r>
      <w:r w:rsidR="0084027A">
        <w:rPr>
          <w:rFonts w:ascii="Book Antiqua" w:eastAsiaTheme="minorEastAsia" w:hAnsi="Book Antiqua" w:cs="Arial" w:hint="eastAsia"/>
          <w:lang w:eastAsia="zh-CN"/>
        </w:rPr>
        <w:t>,</w:t>
      </w:r>
      <w:r w:rsidR="006C1F83" w:rsidRPr="009559F1">
        <w:rPr>
          <w:rFonts w:ascii="Book Antiqua" w:hAnsi="Book Antiqua" w:cs="Arial"/>
        </w:rPr>
        <w:t xml:space="preserve"> </w:t>
      </w:r>
      <w:r w:rsidR="0084027A">
        <w:rPr>
          <w:rFonts w:ascii="Book Antiqua" w:eastAsiaTheme="minorEastAsia" w:hAnsi="Book Antiqua" w:cs="Arial" w:hint="eastAsia"/>
          <w:lang w:eastAsia="zh-CN"/>
        </w:rPr>
        <w:t>No.</w:t>
      </w:r>
      <w:proofErr w:type="gramEnd"/>
      <w:r w:rsidR="0084027A">
        <w:rPr>
          <w:rFonts w:ascii="Book Antiqua" w:hAnsi="Book Antiqua" w:cs="Arial"/>
        </w:rPr>
        <w:t xml:space="preserve"> UL1 TR000093</w:t>
      </w:r>
    </w:p>
    <w:p w:rsidR="006C1F83" w:rsidRPr="009559F1" w:rsidRDefault="006C1F83" w:rsidP="009559F1">
      <w:pPr>
        <w:spacing w:line="360" w:lineRule="auto"/>
        <w:jc w:val="both"/>
        <w:rPr>
          <w:rFonts w:ascii="Book Antiqua" w:hAnsi="Book Antiqua"/>
        </w:rPr>
      </w:pPr>
    </w:p>
    <w:p w:rsidR="00500363" w:rsidRPr="009559F1" w:rsidRDefault="00122BEA" w:rsidP="009559F1">
      <w:pPr>
        <w:widowControl w:val="0"/>
        <w:autoSpaceDE w:val="0"/>
        <w:autoSpaceDN w:val="0"/>
        <w:adjustRightInd w:val="0"/>
        <w:spacing w:line="360" w:lineRule="auto"/>
        <w:jc w:val="both"/>
        <w:rPr>
          <w:rStyle w:val="hoenzb"/>
          <w:rFonts w:ascii="Book Antiqua" w:eastAsia="宋体" w:hAnsi="Book Antiqua"/>
          <w:color w:val="000000"/>
          <w:lang w:eastAsia="zh-CN"/>
        </w:rPr>
      </w:pPr>
      <w:r w:rsidRPr="009559F1">
        <w:rPr>
          <w:rFonts w:ascii="Book Antiqua" w:hAnsi="Book Antiqua"/>
          <w:b/>
        </w:rPr>
        <w:t>Correspondence to</w:t>
      </w:r>
      <w:r w:rsidR="00AC1191" w:rsidRPr="009559F1">
        <w:rPr>
          <w:rFonts w:ascii="Book Antiqua" w:hAnsi="Book Antiqua"/>
        </w:rPr>
        <w:t xml:space="preserve">: </w:t>
      </w:r>
      <w:r w:rsidR="00AC1191" w:rsidRPr="009559F1">
        <w:rPr>
          <w:rFonts w:ascii="Book Antiqua" w:hAnsi="Book Antiqua"/>
          <w:b/>
        </w:rPr>
        <w:t>Edward D</w:t>
      </w:r>
      <w:r w:rsidR="006C1F83" w:rsidRPr="009559F1">
        <w:rPr>
          <w:rFonts w:ascii="Book Antiqua" w:hAnsi="Book Antiqua"/>
          <w:b/>
        </w:rPr>
        <w:t xml:space="preserve"> </w:t>
      </w:r>
      <w:proofErr w:type="spellStart"/>
      <w:r w:rsidR="006C1F83" w:rsidRPr="009559F1">
        <w:rPr>
          <w:rFonts w:ascii="Book Antiqua" w:hAnsi="Book Antiqua"/>
          <w:b/>
        </w:rPr>
        <w:t>Esplin</w:t>
      </w:r>
      <w:proofErr w:type="spellEnd"/>
      <w:r w:rsidR="006C1F83" w:rsidRPr="009559F1">
        <w:rPr>
          <w:rFonts w:ascii="Book Antiqua" w:hAnsi="Book Antiqua"/>
          <w:b/>
        </w:rPr>
        <w:t>, MD, PhD,</w:t>
      </w:r>
      <w:r w:rsidR="006C1F83" w:rsidRPr="0084027A">
        <w:rPr>
          <w:rFonts w:ascii="Book Antiqua" w:hAnsi="Book Antiqua"/>
          <w:b/>
        </w:rPr>
        <w:t xml:space="preserve"> Clinical Scholar,</w:t>
      </w:r>
      <w:r w:rsidR="006C1F83" w:rsidRPr="009559F1">
        <w:rPr>
          <w:rFonts w:ascii="Book Antiqua" w:hAnsi="Book Antiqua"/>
        </w:rPr>
        <w:t xml:space="preserve"> Department of Genetics, </w:t>
      </w:r>
      <w:bookmarkStart w:id="0" w:name="_GoBack"/>
      <w:r w:rsidR="009559F1" w:rsidRPr="009559F1">
        <w:rPr>
          <w:rFonts w:ascii="Book Antiqua" w:hAnsi="Book Antiqua"/>
        </w:rPr>
        <w:t>Stanford University School of Medicine</w:t>
      </w:r>
      <w:bookmarkEnd w:id="0"/>
      <w:r w:rsidR="009559F1" w:rsidRPr="009559F1">
        <w:rPr>
          <w:rFonts w:ascii="Book Antiqua" w:hAnsi="Book Antiqua"/>
        </w:rPr>
        <w:t>,</w:t>
      </w:r>
      <w:r w:rsidR="009559F1" w:rsidRPr="009559F1">
        <w:rPr>
          <w:rFonts w:ascii="Book Antiqua" w:eastAsiaTheme="minorEastAsia" w:hAnsi="Book Antiqua"/>
          <w:lang w:eastAsia="zh-CN"/>
        </w:rPr>
        <w:t xml:space="preserve"> </w:t>
      </w:r>
      <w:r w:rsidR="006C1F83" w:rsidRPr="009559F1">
        <w:rPr>
          <w:rFonts w:ascii="Book Antiqua" w:hAnsi="Book Antiqua"/>
        </w:rPr>
        <w:t xml:space="preserve">300 Pasteur Dr., </w:t>
      </w:r>
      <w:proofErr w:type="spellStart"/>
      <w:r w:rsidR="006C1F83" w:rsidRPr="009559F1">
        <w:rPr>
          <w:rFonts w:ascii="Book Antiqua" w:hAnsi="Book Antiqua"/>
        </w:rPr>
        <w:t>Alway</w:t>
      </w:r>
      <w:proofErr w:type="spellEnd"/>
      <w:r w:rsidR="006C1F83" w:rsidRPr="009559F1">
        <w:rPr>
          <w:rFonts w:ascii="Book Antiqua" w:hAnsi="Book Antiqua"/>
        </w:rPr>
        <w:t xml:space="preserve"> M302, Stanford, CA 94305, United States.</w:t>
      </w:r>
      <w:r w:rsidR="006C1F83" w:rsidRPr="009559F1">
        <w:rPr>
          <w:rStyle w:val="hoenzb"/>
          <w:rFonts w:ascii="Book Antiqua" w:hAnsi="Book Antiqua"/>
        </w:rPr>
        <w:t xml:space="preserve"> </w:t>
      </w:r>
      <w:hyperlink r:id="rId8" w:history="1">
        <w:r w:rsidR="006C1F83" w:rsidRPr="009559F1">
          <w:rPr>
            <w:rStyle w:val="a3"/>
            <w:rFonts w:ascii="Book Antiqua" w:hAnsi="Book Antiqua"/>
            <w:color w:val="auto"/>
            <w:u w:val="none"/>
          </w:rPr>
          <w:t>explain@stanford.edu</w:t>
        </w:r>
      </w:hyperlink>
    </w:p>
    <w:p w:rsidR="00AC1191" w:rsidRPr="009559F1" w:rsidRDefault="00AC1191" w:rsidP="009559F1">
      <w:pPr>
        <w:widowControl w:val="0"/>
        <w:autoSpaceDE w:val="0"/>
        <w:autoSpaceDN w:val="0"/>
        <w:adjustRightInd w:val="0"/>
        <w:spacing w:line="360" w:lineRule="auto"/>
        <w:jc w:val="both"/>
        <w:rPr>
          <w:rStyle w:val="hoenzb"/>
          <w:rFonts w:ascii="Book Antiqua" w:eastAsia="宋体" w:hAnsi="Book Antiqua"/>
          <w:color w:val="000000"/>
          <w:lang w:eastAsia="zh-CN"/>
        </w:rPr>
      </w:pPr>
    </w:p>
    <w:p w:rsidR="00122BEA" w:rsidRPr="009559F1" w:rsidRDefault="00AC1191" w:rsidP="009559F1">
      <w:pPr>
        <w:widowControl w:val="0"/>
        <w:autoSpaceDE w:val="0"/>
        <w:autoSpaceDN w:val="0"/>
        <w:adjustRightInd w:val="0"/>
        <w:spacing w:line="360" w:lineRule="auto"/>
        <w:jc w:val="both"/>
        <w:rPr>
          <w:rFonts w:ascii="Book Antiqua" w:hAnsi="Book Antiqua"/>
        </w:rPr>
      </w:pPr>
      <w:r w:rsidRPr="009559F1">
        <w:rPr>
          <w:rFonts w:ascii="Book Antiqua" w:hAnsi="Book Antiqua"/>
          <w:b/>
        </w:rPr>
        <w:t>Telephone:</w:t>
      </w:r>
      <w:r w:rsidR="009559F1" w:rsidRPr="009559F1">
        <w:rPr>
          <w:rFonts w:ascii="Book Antiqua" w:hAnsi="Book Antiqua"/>
        </w:rPr>
        <w:t xml:space="preserve"> </w:t>
      </w:r>
      <w:r w:rsidRPr="009559F1">
        <w:rPr>
          <w:rFonts w:ascii="Book Antiqua" w:hAnsi="Book Antiqua"/>
        </w:rPr>
        <w:t>+</w:t>
      </w:r>
      <w:r w:rsidR="00500363" w:rsidRPr="009559F1">
        <w:rPr>
          <w:rFonts w:ascii="Book Antiqua" w:hAnsi="Book Antiqua"/>
        </w:rPr>
        <w:t>1-</w:t>
      </w:r>
      <w:hyperlink r:id="rId9" w:tgtFrame="_blank" w:history="1">
        <w:r w:rsidRPr="009559F1">
          <w:rPr>
            <w:rStyle w:val="a3"/>
            <w:rFonts w:ascii="Book Antiqua" w:hAnsi="Book Antiqua"/>
            <w:color w:val="000000"/>
            <w:u w:val="none"/>
          </w:rPr>
          <w:t>650-723</w:t>
        </w:r>
        <w:r w:rsidR="00500363" w:rsidRPr="009559F1">
          <w:rPr>
            <w:rStyle w:val="a3"/>
            <w:rFonts w:ascii="Book Antiqua" w:hAnsi="Book Antiqua"/>
            <w:color w:val="000000"/>
            <w:u w:val="none"/>
          </w:rPr>
          <w:t>9914</w:t>
        </w:r>
      </w:hyperlink>
      <w:r w:rsidR="00500363" w:rsidRPr="009559F1">
        <w:rPr>
          <w:rFonts w:ascii="Book Antiqua" w:hAnsi="Book Antiqua"/>
          <w:color w:val="888888"/>
        </w:rPr>
        <w:t xml:space="preserve"> </w:t>
      </w:r>
      <w:r w:rsidR="00500363" w:rsidRPr="009559F1">
        <w:rPr>
          <w:rFonts w:ascii="Book Antiqua" w:hAnsi="Book Antiqua"/>
          <w:b/>
          <w:color w:val="888888"/>
        </w:rPr>
        <w:t xml:space="preserve"> </w:t>
      </w:r>
      <w:r w:rsidR="00500363" w:rsidRPr="009559F1">
        <w:rPr>
          <w:rFonts w:ascii="Book Antiqua" w:hAnsi="Book Antiqua"/>
          <w:b/>
          <w:color w:val="000000"/>
        </w:rPr>
        <w:t xml:space="preserve">Fax: </w:t>
      </w:r>
      <w:r w:rsidRPr="009559F1">
        <w:rPr>
          <w:rFonts w:ascii="Book Antiqua" w:hAnsi="Book Antiqua"/>
          <w:color w:val="000000"/>
        </w:rPr>
        <w:t>+</w:t>
      </w:r>
      <w:r w:rsidR="00500363" w:rsidRPr="009559F1">
        <w:rPr>
          <w:rFonts w:ascii="Book Antiqua" w:hAnsi="Book Antiqua"/>
          <w:color w:val="000000"/>
        </w:rPr>
        <w:t>1-</w:t>
      </w:r>
      <w:hyperlink r:id="rId10" w:tgtFrame="_blank" w:history="1">
        <w:r w:rsidRPr="009559F1">
          <w:rPr>
            <w:rStyle w:val="a3"/>
            <w:rFonts w:ascii="Book Antiqua" w:hAnsi="Book Antiqua"/>
            <w:color w:val="000000"/>
            <w:u w:val="none"/>
          </w:rPr>
          <w:t>650-725</w:t>
        </w:r>
        <w:r w:rsidR="00500363" w:rsidRPr="009559F1">
          <w:rPr>
            <w:rStyle w:val="a3"/>
            <w:rFonts w:ascii="Book Antiqua" w:hAnsi="Book Antiqua"/>
            <w:color w:val="000000"/>
            <w:u w:val="none"/>
          </w:rPr>
          <w:t>1534</w:t>
        </w:r>
      </w:hyperlink>
    </w:p>
    <w:p w:rsidR="006C1F83" w:rsidRPr="009559F1" w:rsidRDefault="006C1F83" w:rsidP="009559F1">
      <w:pPr>
        <w:spacing w:line="360" w:lineRule="auto"/>
        <w:jc w:val="both"/>
        <w:rPr>
          <w:rFonts w:ascii="Book Antiqua" w:hAnsi="Book Antiqua"/>
          <w:b/>
          <w:bCs/>
        </w:rPr>
      </w:pPr>
    </w:p>
    <w:p w:rsidR="009559F1" w:rsidRPr="009559F1" w:rsidRDefault="009559F1" w:rsidP="009559F1">
      <w:pPr>
        <w:spacing w:line="360" w:lineRule="auto"/>
        <w:jc w:val="both"/>
        <w:rPr>
          <w:rFonts w:ascii="Book Antiqua" w:eastAsiaTheme="minorEastAsia" w:hAnsi="Book Antiqua"/>
          <w:b/>
          <w:lang w:eastAsia="zh-CN"/>
        </w:rPr>
      </w:pPr>
      <w:r w:rsidRPr="009559F1">
        <w:rPr>
          <w:rFonts w:ascii="Book Antiqua" w:hAnsi="Book Antiqua"/>
          <w:b/>
        </w:rPr>
        <w:t xml:space="preserve">Received: </w:t>
      </w:r>
      <w:r w:rsidRPr="009559F1">
        <w:rPr>
          <w:rFonts w:ascii="Book Antiqua" w:hAnsi="Book Antiqua"/>
        </w:rPr>
        <w:t>January</w:t>
      </w:r>
      <w:r w:rsidRPr="009559F1">
        <w:rPr>
          <w:rFonts w:ascii="Book Antiqua" w:eastAsiaTheme="minorEastAsia" w:hAnsi="Book Antiqua"/>
          <w:lang w:eastAsia="zh-CN"/>
        </w:rPr>
        <w:t xml:space="preserve"> 27, 2014</w:t>
      </w:r>
      <w:r w:rsidRPr="009559F1">
        <w:rPr>
          <w:rFonts w:ascii="Book Antiqua" w:hAnsi="Book Antiqua"/>
          <w:b/>
        </w:rPr>
        <w:t xml:space="preserve"> Revised: </w:t>
      </w:r>
      <w:r w:rsidRPr="009559F1">
        <w:rPr>
          <w:rFonts w:ascii="Book Antiqua" w:hAnsi="Book Antiqua"/>
        </w:rPr>
        <w:t>March</w:t>
      </w:r>
      <w:r w:rsidRPr="009559F1">
        <w:rPr>
          <w:rFonts w:ascii="Book Antiqua" w:eastAsiaTheme="minorEastAsia" w:hAnsi="Book Antiqua"/>
          <w:lang w:eastAsia="zh-CN"/>
        </w:rPr>
        <w:t xml:space="preserve"> 21, 2014</w:t>
      </w:r>
    </w:p>
    <w:p w:rsidR="00871AB4" w:rsidRPr="00B73241" w:rsidRDefault="009559F1" w:rsidP="00871AB4">
      <w:pPr>
        <w:rPr>
          <w:rFonts w:ascii="Book Antiqua" w:hAnsi="Book Antiqua"/>
        </w:rPr>
      </w:pPr>
      <w:r w:rsidRPr="009559F1">
        <w:rPr>
          <w:rFonts w:ascii="Book Antiqua" w:hAnsi="Book Antiqua"/>
          <w:b/>
        </w:rPr>
        <w:t>Accepted:</w:t>
      </w:r>
      <w:r w:rsidR="00871AB4" w:rsidRPr="00871AB4">
        <w:rPr>
          <w:rFonts w:ascii="Book Antiqua" w:hAnsi="Book Antiqua"/>
          <w:lang w:val="en"/>
        </w:rPr>
        <w:t xml:space="preserve"> </w:t>
      </w:r>
      <w:r w:rsidR="00871AB4" w:rsidRPr="00B73241">
        <w:rPr>
          <w:rFonts w:ascii="Book Antiqua" w:hAnsi="Book Antiqua"/>
          <w:lang w:val="en"/>
        </w:rPr>
        <w:t>May 16, 2014</w:t>
      </w:r>
    </w:p>
    <w:p w:rsidR="009559F1" w:rsidRPr="009559F1" w:rsidRDefault="009559F1" w:rsidP="009559F1">
      <w:pPr>
        <w:spacing w:line="360" w:lineRule="auto"/>
        <w:jc w:val="both"/>
        <w:rPr>
          <w:rFonts w:ascii="Book Antiqua" w:hAnsi="Book Antiqua"/>
          <w:b/>
        </w:rPr>
      </w:pPr>
      <w:r w:rsidRPr="009559F1">
        <w:rPr>
          <w:rFonts w:ascii="Book Antiqua" w:hAnsi="Book Antiqua"/>
          <w:b/>
        </w:rPr>
        <w:t xml:space="preserve">  </w:t>
      </w:r>
    </w:p>
    <w:p w:rsidR="009559F1" w:rsidRPr="009559F1" w:rsidRDefault="009559F1" w:rsidP="009559F1">
      <w:pPr>
        <w:spacing w:line="360" w:lineRule="auto"/>
        <w:jc w:val="both"/>
        <w:rPr>
          <w:rFonts w:ascii="Book Antiqua" w:hAnsi="Book Antiqua" w:cs="宋体"/>
          <w:bCs/>
          <w:color w:val="000000"/>
        </w:rPr>
      </w:pPr>
      <w:r w:rsidRPr="009559F1">
        <w:rPr>
          <w:rFonts w:ascii="Book Antiqua" w:hAnsi="Book Antiqua"/>
          <w:b/>
        </w:rPr>
        <w:t>Published online:</w:t>
      </w:r>
    </w:p>
    <w:p w:rsidR="00C97A95" w:rsidRPr="009559F1" w:rsidRDefault="00C97A95" w:rsidP="009559F1">
      <w:pPr>
        <w:spacing w:line="360" w:lineRule="auto"/>
        <w:jc w:val="both"/>
        <w:rPr>
          <w:rFonts w:ascii="Book Antiqua" w:eastAsia="宋体" w:hAnsi="Book Antiqua"/>
          <w:b/>
          <w:bCs/>
          <w:lang w:eastAsia="zh-CN"/>
        </w:rPr>
      </w:pPr>
    </w:p>
    <w:p w:rsidR="00B9022F" w:rsidRPr="009559F1" w:rsidRDefault="003D5BFC" w:rsidP="009559F1">
      <w:pPr>
        <w:spacing w:line="360" w:lineRule="auto"/>
        <w:jc w:val="both"/>
        <w:rPr>
          <w:rFonts w:ascii="Book Antiqua" w:hAnsi="Book Antiqua"/>
        </w:rPr>
      </w:pPr>
      <w:r w:rsidRPr="009559F1">
        <w:rPr>
          <w:rFonts w:ascii="Book Antiqua" w:hAnsi="Book Antiqua"/>
          <w:b/>
          <w:bCs/>
        </w:rPr>
        <w:lastRenderedPageBreak/>
        <w:t>Abstract</w:t>
      </w:r>
    </w:p>
    <w:p w:rsidR="009B6D76" w:rsidRPr="009559F1" w:rsidRDefault="003C0E3A" w:rsidP="00D1000B">
      <w:pPr>
        <w:spacing w:line="360" w:lineRule="auto"/>
        <w:jc w:val="both"/>
        <w:rPr>
          <w:rFonts w:ascii="Book Antiqua" w:hAnsi="Book Antiqua"/>
        </w:rPr>
      </w:pPr>
      <w:r w:rsidRPr="009559F1">
        <w:rPr>
          <w:rFonts w:ascii="Book Antiqua" w:hAnsi="Book Antiqua"/>
        </w:rPr>
        <w:t>The morbidity and mortality attributable to heritable and sporadic carcinomas of the colon are substantial and affect children and adults alike. Despite current colonoscopy screening recommendations colorectal adenocarcinoma (CRC</w:t>
      </w:r>
      <w:r w:rsidR="00706983" w:rsidRPr="009559F1">
        <w:rPr>
          <w:rFonts w:ascii="Book Antiqua" w:hAnsi="Book Antiqua"/>
        </w:rPr>
        <w:t>) still accounts for almost</w:t>
      </w:r>
      <w:r w:rsidR="009559F1" w:rsidRPr="009559F1">
        <w:rPr>
          <w:rFonts w:ascii="Book Antiqua" w:hAnsi="Book Antiqua"/>
        </w:rPr>
        <w:t xml:space="preserve"> 140</w:t>
      </w:r>
      <w:r w:rsidRPr="009559F1">
        <w:rPr>
          <w:rFonts w:ascii="Book Antiqua" w:hAnsi="Book Antiqua"/>
        </w:rPr>
        <w:t xml:space="preserve">000 </w:t>
      </w:r>
      <w:r w:rsidR="008B1B06" w:rsidRPr="009559F1">
        <w:rPr>
          <w:rFonts w:ascii="Book Antiqua" w:hAnsi="Book Antiqua"/>
        </w:rPr>
        <w:t>cancer</w:t>
      </w:r>
      <w:r w:rsidRPr="009559F1">
        <w:rPr>
          <w:rFonts w:ascii="Book Antiqua" w:hAnsi="Book Antiqua"/>
        </w:rPr>
        <w:t xml:space="preserve"> cas</w:t>
      </w:r>
      <w:r w:rsidR="006E5D96" w:rsidRPr="009559F1">
        <w:rPr>
          <w:rFonts w:ascii="Book Antiqua" w:hAnsi="Book Antiqua"/>
        </w:rPr>
        <w:t>es year</w:t>
      </w:r>
      <w:r w:rsidR="008B1B06" w:rsidRPr="009559F1">
        <w:rPr>
          <w:rFonts w:ascii="Book Antiqua" w:hAnsi="Book Antiqua"/>
        </w:rPr>
        <w:t>ly</w:t>
      </w:r>
      <w:r w:rsidR="00706983" w:rsidRPr="009559F1">
        <w:rPr>
          <w:rFonts w:ascii="Book Antiqua" w:hAnsi="Book Antiqua"/>
        </w:rPr>
        <w:t>.</w:t>
      </w:r>
      <w:r w:rsidR="00733D61" w:rsidRPr="009559F1">
        <w:rPr>
          <w:rFonts w:ascii="Book Antiqua" w:hAnsi="Book Antiqua"/>
        </w:rPr>
        <w:t xml:space="preserve">  </w:t>
      </w:r>
      <w:r w:rsidRPr="009559F1">
        <w:rPr>
          <w:rFonts w:ascii="Book Antiqua" w:hAnsi="Book Antiqua"/>
        </w:rPr>
        <w:t xml:space="preserve">Familial adenomatous polyposis (FAP) is a colon cancer predisposition </w:t>
      </w:r>
      <w:r w:rsidR="008B1B06" w:rsidRPr="009559F1">
        <w:rPr>
          <w:rFonts w:ascii="Book Antiqua" w:hAnsi="Book Antiqua"/>
        </w:rPr>
        <w:t>due to</w:t>
      </w:r>
      <w:r w:rsidRPr="009559F1">
        <w:rPr>
          <w:rFonts w:ascii="Book Antiqua" w:hAnsi="Book Antiqua"/>
        </w:rPr>
        <w:t xml:space="preserve"> </w:t>
      </w:r>
      <w:r w:rsidR="008B1B06" w:rsidRPr="009559F1">
        <w:rPr>
          <w:rFonts w:ascii="Book Antiqua" w:hAnsi="Book Antiqua"/>
        </w:rPr>
        <w:t>alterations</w:t>
      </w:r>
      <w:r w:rsidRPr="009559F1">
        <w:rPr>
          <w:rFonts w:ascii="Book Antiqua" w:hAnsi="Book Antiqua"/>
        </w:rPr>
        <w:t xml:space="preserve"> in the adenomatous polyposis coli (APC) gene, which</w:t>
      </w:r>
      <w:r w:rsidR="008B1B06" w:rsidRPr="009559F1">
        <w:rPr>
          <w:rFonts w:ascii="Book Antiqua" w:hAnsi="Book Antiqua"/>
        </w:rPr>
        <w:t xml:space="preserve"> is mutated in most</w:t>
      </w:r>
      <w:r w:rsidRPr="009559F1">
        <w:rPr>
          <w:rFonts w:ascii="Book Antiqua" w:hAnsi="Book Antiqua"/>
        </w:rPr>
        <w:t xml:space="preserve"> CRC. </w:t>
      </w:r>
      <w:r w:rsidR="00CB1D30" w:rsidRPr="009559F1">
        <w:rPr>
          <w:rFonts w:ascii="Book Antiqua" w:hAnsi="Book Antiqua"/>
        </w:rPr>
        <w:t>Since the beginning of the genomic era next-generation sequencing</w:t>
      </w:r>
      <w:r w:rsidR="003D5BFC" w:rsidRPr="009559F1">
        <w:rPr>
          <w:rFonts w:ascii="Book Antiqua" w:hAnsi="Book Antiqua"/>
        </w:rPr>
        <w:t xml:space="preserve"> analyses of CRC continue to improve our understanding of the genetics of </w:t>
      </w:r>
      <w:proofErr w:type="spellStart"/>
      <w:r w:rsidR="003D5BFC" w:rsidRPr="009559F1">
        <w:rPr>
          <w:rFonts w:ascii="Book Antiqua" w:hAnsi="Book Antiqua"/>
        </w:rPr>
        <w:t>tumorigenesis</w:t>
      </w:r>
      <w:proofErr w:type="spellEnd"/>
      <w:r w:rsidR="003D5BFC" w:rsidRPr="009559F1">
        <w:rPr>
          <w:rFonts w:ascii="Book Antiqua" w:hAnsi="Book Antiqua"/>
        </w:rPr>
        <w:t xml:space="preserve"> and promise to expand our ability to identify and treat this disease.  </w:t>
      </w:r>
      <w:r w:rsidRPr="009559F1">
        <w:rPr>
          <w:rFonts w:ascii="Book Antiqua" w:hAnsi="Book Antiqua"/>
        </w:rPr>
        <w:t xml:space="preserve">Advances </w:t>
      </w:r>
      <w:r w:rsidR="0011525E" w:rsidRPr="009559F1">
        <w:rPr>
          <w:rFonts w:ascii="Book Antiqua" w:hAnsi="Book Antiqua"/>
        </w:rPr>
        <w:t>in genome sequence analysis have</w:t>
      </w:r>
      <w:r w:rsidRPr="009559F1">
        <w:rPr>
          <w:rFonts w:ascii="Book Antiqua" w:hAnsi="Book Antiqua"/>
        </w:rPr>
        <w:t xml:space="preserve"> facilitated the molecular diagnosis of individuals with FAP, which enables initiation of appropriate monitoring and timely intervention.  Genome sequencing also has </w:t>
      </w:r>
      <w:r w:rsidR="0011525E" w:rsidRPr="009559F1">
        <w:rPr>
          <w:rFonts w:ascii="Book Antiqua" w:hAnsi="Book Antiqua"/>
        </w:rPr>
        <w:t xml:space="preserve">potential </w:t>
      </w:r>
      <w:r w:rsidRPr="009559F1">
        <w:rPr>
          <w:rFonts w:ascii="Book Antiqua" w:hAnsi="Book Antiqua"/>
        </w:rPr>
        <w:t>clinical impact for individuals with sporadic forms of CRC</w:t>
      </w:r>
      <w:r w:rsidR="009B6D76" w:rsidRPr="009559F1">
        <w:rPr>
          <w:rFonts w:ascii="Book Antiqua" w:hAnsi="Book Antiqua"/>
        </w:rPr>
        <w:t xml:space="preserve">, providing means for molecular diagnosis of CRC tumor type, data guiding selection of tumor targeted therapies, and </w:t>
      </w:r>
      <w:proofErr w:type="spellStart"/>
      <w:r w:rsidR="009B6D76" w:rsidRPr="009559F1">
        <w:rPr>
          <w:rFonts w:ascii="Book Antiqua" w:hAnsi="Book Antiqua"/>
        </w:rPr>
        <w:t>pharmacogenomic</w:t>
      </w:r>
      <w:proofErr w:type="spellEnd"/>
      <w:r w:rsidR="009B6D76" w:rsidRPr="009559F1">
        <w:rPr>
          <w:rFonts w:ascii="Book Antiqua" w:hAnsi="Book Antiqua"/>
        </w:rPr>
        <w:t xml:space="preserve"> profiles specifying patient specific drug tolerances.  There is </w:t>
      </w:r>
      <w:r w:rsidR="0011525E" w:rsidRPr="009559F1">
        <w:rPr>
          <w:rFonts w:ascii="Book Antiqua" w:hAnsi="Book Antiqua"/>
        </w:rPr>
        <w:t>even</w:t>
      </w:r>
      <w:r w:rsidR="009B6D76" w:rsidRPr="009559F1">
        <w:rPr>
          <w:rFonts w:ascii="Book Antiqua" w:hAnsi="Book Antiqua"/>
        </w:rPr>
        <w:t xml:space="preserve"> a potential role for genomic sequencing in surveillance for recurrence,</w:t>
      </w:r>
      <w:r w:rsidR="006E5D96" w:rsidRPr="009559F1">
        <w:rPr>
          <w:rFonts w:ascii="Book Antiqua" w:hAnsi="Book Antiqua"/>
        </w:rPr>
        <w:t xml:space="preserve"> and </w:t>
      </w:r>
      <w:r w:rsidR="009B6D76" w:rsidRPr="009559F1">
        <w:rPr>
          <w:rFonts w:ascii="Book Antiqua" w:hAnsi="Book Antiqua"/>
        </w:rPr>
        <w:t>early detection, of CRC</w:t>
      </w:r>
      <w:r w:rsidR="009559F1" w:rsidRPr="009559F1">
        <w:rPr>
          <w:rFonts w:ascii="Book Antiqua" w:hAnsi="Book Antiqua"/>
        </w:rPr>
        <w:t xml:space="preserve">. </w:t>
      </w:r>
      <w:r w:rsidR="0084027A">
        <w:rPr>
          <w:rFonts w:ascii="Book Antiqua" w:hAnsi="Book Antiqua"/>
        </w:rPr>
        <w:t xml:space="preserve">We review </w:t>
      </w:r>
      <w:r w:rsidR="008B1B06" w:rsidRPr="009559F1">
        <w:rPr>
          <w:rFonts w:ascii="Book Antiqua" w:hAnsi="Book Antiqua"/>
        </w:rPr>
        <w:t>strategies for diagnostic assessment</w:t>
      </w:r>
      <w:r w:rsidR="009B6D76" w:rsidRPr="009559F1">
        <w:rPr>
          <w:rFonts w:ascii="Book Antiqua" w:hAnsi="Book Antiqua"/>
        </w:rPr>
        <w:t xml:space="preserve"> and management of FAP and sporadic CRC in the current genomic era, with emphasis on the current, and potential for future, impact of genome sequencing on </w:t>
      </w:r>
      <w:r w:rsidR="006E5D96" w:rsidRPr="009559F1">
        <w:rPr>
          <w:rFonts w:ascii="Book Antiqua" w:hAnsi="Book Antiqua"/>
        </w:rPr>
        <w:t xml:space="preserve">the </w:t>
      </w:r>
      <w:r w:rsidR="009B6D76" w:rsidRPr="009559F1">
        <w:rPr>
          <w:rFonts w:ascii="Book Antiqua" w:hAnsi="Book Antiqua"/>
        </w:rPr>
        <w:t xml:space="preserve">clinical care of these conditions.  </w:t>
      </w:r>
    </w:p>
    <w:p w:rsidR="003C0E3A" w:rsidRPr="009559F1" w:rsidRDefault="003C0E3A" w:rsidP="00D1000B">
      <w:pPr>
        <w:spacing w:line="360" w:lineRule="auto"/>
        <w:jc w:val="both"/>
        <w:rPr>
          <w:rFonts w:ascii="Book Antiqua" w:eastAsiaTheme="minorEastAsia" w:hAnsi="Book Antiqua"/>
          <w:lang w:eastAsia="zh-CN"/>
        </w:rPr>
      </w:pPr>
    </w:p>
    <w:p w:rsidR="00D1000B" w:rsidRPr="000632FC" w:rsidRDefault="00D1000B" w:rsidP="00D1000B">
      <w:pPr>
        <w:spacing w:line="360" w:lineRule="auto"/>
        <w:jc w:val="both"/>
        <w:rPr>
          <w:rFonts w:ascii="Book Antiqua" w:hAnsi="Book Antiqua"/>
          <w:lang w:val="en-GB"/>
        </w:rPr>
      </w:pPr>
      <w:r w:rsidRPr="000632FC">
        <w:rPr>
          <w:rFonts w:ascii="Book Antiqua" w:hAnsi="Book Antiqua"/>
        </w:rPr>
        <w:t xml:space="preserve">© </w:t>
      </w:r>
      <w:r w:rsidRPr="000632FC">
        <w:rPr>
          <w:rFonts w:ascii="Book Antiqua" w:hAnsi="Book Antiqua"/>
          <w:lang w:val="en-GB"/>
        </w:rPr>
        <w:t xml:space="preserve">2014 </w:t>
      </w:r>
      <w:proofErr w:type="spellStart"/>
      <w:r w:rsidRPr="000632FC">
        <w:rPr>
          <w:rFonts w:ascii="Book Antiqua" w:hAnsi="Book Antiqua"/>
          <w:lang w:val="en-GB"/>
        </w:rPr>
        <w:t>Baishideng</w:t>
      </w:r>
      <w:proofErr w:type="spellEnd"/>
      <w:r w:rsidRPr="000632FC">
        <w:rPr>
          <w:rFonts w:ascii="Book Antiqua" w:hAnsi="Book Antiqua"/>
          <w:lang w:val="en-GB"/>
        </w:rPr>
        <w:t xml:space="preserve"> Publishing Group Inc</w:t>
      </w:r>
      <w:r>
        <w:rPr>
          <w:rFonts w:ascii="Book Antiqua" w:hAnsi="Book Antiqua" w:hint="eastAsia"/>
          <w:lang w:val="en-GB"/>
        </w:rPr>
        <w:t>.</w:t>
      </w:r>
      <w:r w:rsidRPr="000632FC">
        <w:rPr>
          <w:rFonts w:ascii="Book Antiqua" w:hAnsi="Book Antiqua"/>
          <w:lang w:val="en-GB"/>
        </w:rPr>
        <w:t xml:space="preserve"> All rights reserved.</w:t>
      </w:r>
    </w:p>
    <w:p w:rsidR="00D1000B" w:rsidRPr="00D1000B" w:rsidRDefault="00D1000B" w:rsidP="00D1000B">
      <w:pPr>
        <w:spacing w:line="360" w:lineRule="auto"/>
        <w:jc w:val="both"/>
        <w:rPr>
          <w:rFonts w:ascii="Book Antiqua" w:eastAsiaTheme="minorEastAsia" w:hAnsi="Book Antiqua"/>
          <w:lang w:val="en-GB" w:eastAsia="zh-CN"/>
        </w:rPr>
      </w:pPr>
    </w:p>
    <w:p w:rsidR="00B9022F" w:rsidRPr="009559F1" w:rsidRDefault="00B9022F" w:rsidP="00D1000B">
      <w:pPr>
        <w:spacing w:line="360" w:lineRule="auto"/>
        <w:jc w:val="both"/>
        <w:rPr>
          <w:rFonts w:ascii="Book Antiqua" w:hAnsi="Book Antiqua"/>
        </w:rPr>
      </w:pPr>
      <w:r w:rsidRPr="009559F1">
        <w:rPr>
          <w:rFonts w:ascii="Book Antiqua" w:hAnsi="Book Antiqua"/>
          <w:b/>
          <w:bCs/>
        </w:rPr>
        <w:t>Key words</w:t>
      </w:r>
      <w:r w:rsidRPr="009559F1">
        <w:rPr>
          <w:rFonts w:ascii="Book Antiqua" w:hAnsi="Book Antiqua"/>
        </w:rPr>
        <w:t>:</w:t>
      </w:r>
      <w:r w:rsidR="0062313C" w:rsidRPr="009559F1">
        <w:rPr>
          <w:rFonts w:ascii="Book Antiqua" w:hAnsi="Book Antiqua"/>
        </w:rPr>
        <w:t xml:space="preserve">  </w:t>
      </w:r>
      <w:r w:rsidR="009559F1" w:rsidRPr="009559F1">
        <w:rPr>
          <w:rFonts w:ascii="Book Antiqua" w:hAnsi="Book Antiqua"/>
        </w:rPr>
        <w:t>C</w:t>
      </w:r>
      <w:r w:rsidR="0062313C" w:rsidRPr="009559F1">
        <w:rPr>
          <w:rFonts w:ascii="Book Antiqua" w:hAnsi="Book Antiqua"/>
        </w:rPr>
        <w:t xml:space="preserve">olorectal adenocarcinoma; </w:t>
      </w:r>
      <w:r w:rsidR="009559F1" w:rsidRPr="009559F1">
        <w:rPr>
          <w:rFonts w:ascii="Book Antiqua" w:hAnsi="Book Antiqua"/>
        </w:rPr>
        <w:t>F</w:t>
      </w:r>
      <w:r w:rsidR="0062313C" w:rsidRPr="009559F1">
        <w:rPr>
          <w:rFonts w:ascii="Book Antiqua" w:hAnsi="Book Antiqua"/>
        </w:rPr>
        <w:t xml:space="preserve">amilial adenomatous polyposis; </w:t>
      </w:r>
      <w:r w:rsidR="009559F1" w:rsidRPr="009559F1">
        <w:rPr>
          <w:rFonts w:ascii="Book Antiqua" w:hAnsi="Book Antiqua"/>
        </w:rPr>
        <w:t>G</w:t>
      </w:r>
      <w:r w:rsidR="009670A1" w:rsidRPr="009559F1">
        <w:rPr>
          <w:rFonts w:ascii="Book Antiqua" w:hAnsi="Book Antiqua"/>
        </w:rPr>
        <w:t>enome</w:t>
      </w:r>
      <w:r w:rsidR="00500363" w:rsidRPr="009559F1">
        <w:rPr>
          <w:rFonts w:ascii="Book Antiqua" w:hAnsi="Book Antiqua"/>
        </w:rPr>
        <w:t xml:space="preserve"> </w:t>
      </w:r>
      <w:r w:rsidR="0062313C" w:rsidRPr="009559F1">
        <w:rPr>
          <w:rFonts w:ascii="Book Antiqua" w:hAnsi="Book Antiqua"/>
        </w:rPr>
        <w:t xml:space="preserve">sequencing; </w:t>
      </w:r>
      <w:r w:rsidR="009559F1" w:rsidRPr="009559F1">
        <w:rPr>
          <w:rFonts w:ascii="Book Antiqua" w:hAnsi="Book Antiqua"/>
        </w:rPr>
        <w:t>P</w:t>
      </w:r>
      <w:r w:rsidR="0062313C" w:rsidRPr="009559F1">
        <w:rPr>
          <w:rFonts w:ascii="Book Antiqua" w:hAnsi="Book Antiqua"/>
        </w:rPr>
        <w:t xml:space="preserve">ersonalized medicine; </w:t>
      </w:r>
      <w:r w:rsidR="009559F1" w:rsidRPr="009559F1">
        <w:rPr>
          <w:rFonts w:ascii="Book Antiqua" w:hAnsi="Book Antiqua"/>
        </w:rPr>
        <w:t>C</w:t>
      </w:r>
      <w:r w:rsidR="009670A1" w:rsidRPr="009559F1">
        <w:rPr>
          <w:rFonts w:ascii="Book Antiqua" w:hAnsi="Book Antiqua"/>
        </w:rPr>
        <w:t xml:space="preserve">ancer genomics; </w:t>
      </w:r>
      <w:r w:rsidR="009559F1" w:rsidRPr="009559F1">
        <w:rPr>
          <w:rFonts w:ascii="Book Antiqua" w:hAnsi="Book Antiqua"/>
        </w:rPr>
        <w:t>P</w:t>
      </w:r>
      <w:r w:rsidR="0062313C" w:rsidRPr="009559F1">
        <w:rPr>
          <w:rFonts w:ascii="Book Antiqua" w:hAnsi="Book Antiqua"/>
        </w:rPr>
        <w:t>harmacogenomics</w:t>
      </w:r>
      <w:r w:rsidR="009670A1" w:rsidRPr="009559F1">
        <w:rPr>
          <w:rFonts w:ascii="Book Antiqua" w:hAnsi="Book Antiqua"/>
        </w:rPr>
        <w:t xml:space="preserve">; </w:t>
      </w:r>
      <w:r w:rsidR="009559F1" w:rsidRPr="009559F1">
        <w:rPr>
          <w:rFonts w:ascii="Book Antiqua" w:hAnsi="Book Antiqua"/>
        </w:rPr>
        <w:t>G</w:t>
      </w:r>
      <w:r w:rsidR="009670A1" w:rsidRPr="009559F1">
        <w:rPr>
          <w:rFonts w:ascii="Book Antiqua" w:hAnsi="Book Antiqua"/>
        </w:rPr>
        <w:t>enomic medicine</w:t>
      </w:r>
    </w:p>
    <w:p w:rsidR="00B9022F" w:rsidRPr="009559F1" w:rsidRDefault="00B9022F" w:rsidP="009559F1">
      <w:pPr>
        <w:spacing w:line="360" w:lineRule="auto"/>
        <w:jc w:val="both"/>
        <w:rPr>
          <w:rFonts w:ascii="Book Antiqua" w:hAnsi="Book Antiqua"/>
        </w:rPr>
      </w:pPr>
    </w:p>
    <w:p w:rsidR="007161A2" w:rsidRPr="009559F1" w:rsidRDefault="00B9022F" w:rsidP="009559F1">
      <w:pPr>
        <w:spacing w:line="360" w:lineRule="auto"/>
        <w:jc w:val="both"/>
        <w:rPr>
          <w:rFonts w:ascii="Book Antiqua" w:hAnsi="Book Antiqua"/>
        </w:rPr>
      </w:pPr>
      <w:r w:rsidRPr="009559F1">
        <w:rPr>
          <w:rFonts w:ascii="Book Antiqua" w:hAnsi="Book Antiqua"/>
          <w:b/>
          <w:bCs/>
        </w:rPr>
        <w:t>Core tip</w:t>
      </w:r>
      <w:r w:rsidR="00C97A95" w:rsidRPr="009559F1">
        <w:rPr>
          <w:rFonts w:ascii="Book Antiqua" w:hAnsi="Book Antiqua"/>
          <w:b/>
          <w:bCs/>
        </w:rPr>
        <w:t>:</w:t>
      </w:r>
      <w:r w:rsidR="00EC7757" w:rsidRPr="009559F1">
        <w:rPr>
          <w:rFonts w:ascii="Book Antiqua" w:hAnsi="Book Antiqua"/>
        </w:rPr>
        <w:t xml:space="preserve"> </w:t>
      </w:r>
      <w:r w:rsidR="00C97A95" w:rsidRPr="009559F1">
        <w:rPr>
          <w:rFonts w:ascii="Book Antiqua" w:hAnsi="Book Antiqua"/>
        </w:rPr>
        <w:t xml:space="preserve"> </w:t>
      </w:r>
      <w:r w:rsidR="00496DEC" w:rsidRPr="009559F1">
        <w:rPr>
          <w:rFonts w:ascii="Book Antiqua" w:hAnsi="Book Antiqua"/>
        </w:rPr>
        <w:t xml:space="preserve">The era of genomic sequencing is </w:t>
      </w:r>
      <w:r w:rsidR="006E5D96" w:rsidRPr="009559F1">
        <w:rPr>
          <w:rFonts w:ascii="Book Antiqua" w:hAnsi="Book Antiqua"/>
        </w:rPr>
        <w:t xml:space="preserve">beginning to </w:t>
      </w:r>
      <w:r w:rsidR="00EC7757" w:rsidRPr="009559F1">
        <w:rPr>
          <w:rFonts w:ascii="Book Antiqua" w:hAnsi="Book Antiqua"/>
        </w:rPr>
        <w:t>make</w:t>
      </w:r>
      <w:r w:rsidR="00496DEC" w:rsidRPr="009559F1">
        <w:rPr>
          <w:rFonts w:ascii="Book Antiqua" w:hAnsi="Book Antiqua"/>
        </w:rPr>
        <w:t xml:space="preserve"> significant impact on </w:t>
      </w:r>
      <w:r w:rsidR="008B1B06" w:rsidRPr="009559F1">
        <w:rPr>
          <w:rFonts w:ascii="Book Antiqua" w:hAnsi="Book Antiqua"/>
        </w:rPr>
        <w:t>the diagnosis</w:t>
      </w:r>
      <w:r w:rsidR="00EA4825" w:rsidRPr="009559F1">
        <w:rPr>
          <w:rFonts w:ascii="Book Antiqua" w:hAnsi="Book Antiqua"/>
        </w:rPr>
        <w:t xml:space="preserve"> and management of </w:t>
      </w:r>
      <w:r w:rsidR="00496DEC" w:rsidRPr="009559F1">
        <w:rPr>
          <w:rFonts w:ascii="Book Antiqua" w:hAnsi="Book Antiqua"/>
        </w:rPr>
        <w:t>sporadic and inher</w:t>
      </w:r>
      <w:r w:rsidR="008B1B06" w:rsidRPr="009559F1">
        <w:rPr>
          <w:rFonts w:ascii="Book Antiqua" w:hAnsi="Book Antiqua"/>
        </w:rPr>
        <w:t>ited colorectal adenocarcinoma (</w:t>
      </w:r>
      <w:r w:rsidR="00496DEC" w:rsidRPr="009559F1">
        <w:rPr>
          <w:rFonts w:ascii="Book Antiqua" w:hAnsi="Book Antiqua"/>
        </w:rPr>
        <w:t>CRC) such as familia</w:t>
      </w:r>
      <w:r w:rsidR="009559F1">
        <w:rPr>
          <w:rFonts w:ascii="Book Antiqua" w:hAnsi="Book Antiqua"/>
        </w:rPr>
        <w:t xml:space="preserve">l adenomatous polyposis (FAP). </w:t>
      </w:r>
      <w:r w:rsidR="00496DEC" w:rsidRPr="009559F1">
        <w:rPr>
          <w:rFonts w:ascii="Book Antiqua" w:hAnsi="Book Antiqua"/>
        </w:rPr>
        <w:t xml:space="preserve">This review </w:t>
      </w:r>
      <w:r w:rsidR="006E5D96" w:rsidRPr="009559F1">
        <w:rPr>
          <w:rFonts w:ascii="Book Antiqua" w:hAnsi="Book Antiqua"/>
        </w:rPr>
        <w:t xml:space="preserve">will discuss the current </w:t>
      </w:r>
      <w:r w:rsidR="006E5D96" w:rsidRPr="009559F1">
        <w:rPr>
          <w:rFonts w:ascii="Book Antiqua" w:hAnsi="Book Antiqua"/>
        </w:rPr>
        <w:lastRenderedPageBreak/>
        <w:t xml:space="preserve">guidelines for diagnosis and management of CRC and </w:t>
      </w:r>
      <w:r w:rsidR="00496DEC" w:rsidRPr="009559F1">
        <w:rPr>
          <w:rFonts w:ascii="Book Antiqua" w:hAnsi="Book Antiqua"/>
        </w:rPr>
        <w:t>how genomic sequencing is enabling earlier definitive diagnosis with associate</w:t>
      </w:r>
      <w:r w:rsidR="00AE2759" w:rsidRPr="009559F1">
        <w:rPr>
          <w:rFonts w:ascii="Book Antiqua" w:hAnsi="Book Antiqua"/>
        </w:rPr>
        <w:t xml:space="preserve">d intensive surveillance and </w:t>
      </w:r>
      <w:r w:rsidR="00496DEC" w:rsidRPr="009559F1">
        <w:rPr>
          <w:rFonts w:ascii="Book Antiqua" w:hAnsi="Book Antiqua"/>
        </w:rPr>
        <w:t xml:space="preserve">preventative interventions, molecular tumor characterization directing tumor specific therapy, </w:t>
      </w:r>
      <w:proofErr w:type="spellStart"/>
      <w:r w:rsidR="00496DEC" w:rsidRPr="009559F1">
        <w:rPr>
          <w:rFonts w:ascii="Book Antiqua" w:hAnsi="Book Antiqua"/>
        </w:rPr>
        <w:t>germline</w:t>
      </w:r>
      <w:proofErr w:type="spellEnd"/>
      <w:r w:rsidR="00496DEC" w:rsidRPr="009559F1">
        <w:rPr>
          <w:rFonts w:ascii="Book Antiqua" w:hAnsi="Book Antiqua"/>
        </w:rPr>
        <w:t xml:space="preserve"> patient genome analysis which informs individual drug tolerance and efficacy, and </w:t>
      </w:r>
      <w:r w:rsidR="007161A2" w:rsidRPr="009559F1">
        <w:rPr>
          <w:rFonts w:ascii="Book Antiqua" w:hAnsi="Book Antiqua"/>
        </w:rPr>
        <w:t xml:space="preserve">is </w:t>
      </w:r>
      <w:r w:rsidR="00496DEC" w:rsidRPr="009559F1">
        <w:rPr>
          <w:rFonts w:ascii="Book Antiqua" w:hAnsi="Book Antiqua"/>
        </w:rPr>
        <w:t xml:space="preserve">evolving </w:t>
      </w:r>
      <w:r w:rsidR="007161A2" w:rsidRPr="009559F1">
        <w:rPr>
          <w:rFonts w:ascii="Book Antiqua" w:hAnsi="Book Antiqua"/>
        </w:rPr>
        <w:t xml:space="preserve">to </w:t>
      </w:r>
      <w:r w:rsidR="00AE2759" w:rsidRPr="009559F1">
        <w:rPr>
          <w:rFonts w:ascii="Book Antiqua" w:hAnsi="Book Antiqua"/>
        </w:rPr>
        <w:t>develop</w:t>
      </w:r>
      <w:r w:rsidR="007161A2" w:rsidRPr="009559F1">
        <w:rPr>
          <w:rFonts w:ascii="Book Antiqua" w:hAnsi="Book Antiqua"/>
        </w:rPr>
        <w:t xml:space="preserve"> post-treatment surveillance, with the potential to ultimately decrease the current prevalence and mortality of CRC</w:t>
      </w:r>
      <w:r w:rsidR="009670A1" w:rsidRPr="009559F1">
        <w:rPr>
          <w:rFonts w:ascii="Book Antiqua" w:hAnsi="Book Antiqua"/>
        </w:rPr>
        <w:t>,</w:t>
      </w:r>
      <w:r w:rsidR="007161A2" w:rsidRPr="009559F1">
        <w:rPr>
          <w:rFonts w:ascii="Book Antiqua" w:hAnsi="Book Antiqua"/>
        </w:rPr>
        <w:t xml:space="preserve"> sporadic and hereditary.</w:t>
      </w:r>
    </w:p>
    <w:p w:rsidR="009559F1" w:rsidRPr="009559F1" w:rsidRDefault="009559F1" w:rsidP="009559F1">
      <w:pPr>
        <w:spacing w:line="360" w:lineRule="auto"/>
        <w:jc w:val="both"/>
        <w:rPr>
          <w:rFonts w:ascii="Book Antiqua" w:eastAsiaTheme="minorEastAsia" w:hAnsi="Book Antiqua"/>
          <w:lang w:eastAsia="zh-CN"/>
        </w:rPr>
      </w:pPr>
    </w:p>
    <w:p w:rsidR="009559F1" w:rsidRPr="00D1000B" w:rsidRDefault="009559F1" w:rsidP="009559F1">
      <w:pPr>
        <w:spacing w:line="360" w:lineRule="auto"/>
        <w:jc w:val="both"/>
        <w:rPr>
          <w:rFonts w:ascii="Book Antiqua" w:eastAsiaTheme="minorEastAsia" w:hAnsi="Book Antiqua"/>
          <w:lang w:eastAsia="zh-CN"/>
        </w:rPr>
      </w:pPr>
      <w:proofErr w:type="spellStart"/>
      <w:r w:rsidRPr="009559F1">
        <w:rPr>
          <w:rFonts w:ascii="Book Antiqua" w:hAnsi="Book Antiqua"/>
        </w:rPr>
        <w:t>Esplin</w:t>
      </w:r>
      <w:proofErr w:type="spellEnd"/>
      <w:r w:rsidRPr="009559F1">
        <w:rPr>
          <w:rFonts w:ascii="Book Antiqua" w:eastAsiaTheme="minorEastAsia" w:hAnsi="Book Antiqua"/>
          <w:lang w:eastAsia="zh-CN"/>
        </w:rPr>
        <w:t xml:space="preserve"> ED</w:t>
      </w:r>
      <w:r w:rsidRPr="009559F1">
        <w:rPr>
          <w:rFonts w:ascii="Book Antiqua" w:hAnsi="Book Antiqua"/>
        </w:rPr>
        <w:t>, Snyder</w:t>
      </w:r>
      <w:r w:rsidRPr="009559F1">
        <w:rPr>
          <w:rFonts w:ascii="Book Antiqua" w:eastAsiaTheme="minorEastAsia" w:hAnsi="Book Antiqua"/>
          <w:lang w:eastAsia="zh-CN"/>
        </w:rPr>
        <w:t xml:space="preserve"> MP.</w:t>
      </w:r>
      <w:r>
        <w:rPr>
          <w:rFonts w:ascii="Book Antiqua" w:eastAsiaTheme="minorEastAsia" w:hAnsi="Book Antiqua" w:hint="eastAsia"/>
          <w:lang w:eastAsia="zh-CN"/>
        </w:rPr>
        <w:t xml:space="preserve"> </w:t>
      </w:r>
      <w:proofErr w:type="gramStart"/>
      <w:r w:rsidRPr="009559F1">
        <w:rPr>
          <w:rFonts w:ascii="Book Antiqua" w:hAnsi="Book Antiqua"/>
        </w:rPr>
        <w:t>Genomic era diagnosis and management of hereditary and sporadic colon cancer</w:t>
      </w:r>
      <w:r w:rsidRPr="009559F1">
        <w:rPr>
          <w:rFonts w:ascii="Book Antiqua" w:eastAsiaTheme="minorEastAsia" w:hAnsi="Book Antiqua"/>
          <w:lang w:eastAsia="zh-CN"/>
        </w:rPr>
        <w:t>.</w:t>
      </w:r>
      <w:proofErr w:type="gramEnd"/>
      <w:r w:rsidR="00D1000B" w:rsidRPr="00D1000B">
        <w:rPr>
          <w:rFonts w:ascii="Book Antiqua" w:hAnsi="Book Antiqua"/>
          <w:i/>
        </w:rPr>
        <w:t xml:space="preserve"> </w:t>
      </w:r>
      <w:r w:rsidR="00D1000B" w:rsidRPr="009559F1">
        <w:rPr>
          <w:rFonts w:ascii="Book Antiqua" w:hAnsi="Book Antiqua"/>
          <w:i/>
        </w:rPr>
        <w:t xml:space="preserve">World J </w:t>
      </w:r>
      <w:proofErr w:type="spellStart"/>
      <w:r w:rsidR="00D1000B" w:rsidRPr="009559F1">
        <w:rPr>
          <w:rFonts w:ascii="Book Antiqua" w:hAnsi="Book Antiqua"/>
          <w:i/>
        </w:rPr>
        <w:t>Clin</w:t>
      </w:r>
      <w:proofErr w:type="spellEnd"/>
      <w:r w:rsidR="00D1000B" w:rsidRPr="009559F1">
        <w:rPr>
          <w:rFonts w:ascii="Book Antiqua" w:hAnsi="Book Antiqua"/>
          <w:i/>
        </w:rPr>
        <w:t xml:space="preserve"> </w:t>
      </w:r>
      <w:proofErr w:type="spellStart"/>
      <w:r w:rsidR="00D1000B" w:rsidRPr="009559F1">
        <w:rPr>
          <w:rFonts w:ascii="Book Antiqua" w:hAnsi="Book Antiqua"/>
          <w:i/>
        </w:rPr>
        <w:t>Oncol</w:t>
      </w:r>
      <w:proofErr w:type="spellEnd"/>
      <w:r w:rsidR="00D1000B">
        <w:rPr>
          <w:rFonts w:ascii="Book Antiqua" w:eastAsiaTheme="minorEastAsia" w:hAnsi="Book Antiqua" w:hint="eastAsia"/>
          <w:i/>
          <w:lang w:eastAsia="zh-CN"/>
        </w:rPr>
        <w:t xml:space="preserve"> </w:t>
      </w:r>
      <w:r w:rsidR="00D1000B">
        <w:rPr>
          <w:rFonts w:ascii="Book Antiqua" w:eastAsiaTheme="minorEastAsia" w:hAnsi="Book Antiqua" w:hint="eastAsia"/>
          <w:lang w:eastAsia="zh-CN"/>
        </w:rPr>
        <w:t xml:space="preserve">2014; </w:t>
      </w:r>
      <w:proofErr w:type="gramStart"/>
      <w:r w:rsidR="00D1000B">
        <w:rPr>
          <w:rFonts w:ascii="Book Antiqua" w:eastAsiaTheme="minorEastAsia" w:hAnsi="Book Antiqua" w:hint="eastAsia"/>
          <w:lang w:eastAsia="zh-CN"/>
        </w:rPr>
        <w:t>In</w:t>
      </w:r>
      <w:proofErr w:type="gramEnd"/>
      <w:r w:rsidR="00D1000B">
        <w:rPr>
          <w:rFonts w:ascii="Book Antiqua" w:eastAsiaTheme="minorEastAsia" w:hAnsi="Book Antiqua" w:hint="eastAsia"/>
          <w:lang w:eastAsia="zh-CN"/>
        </w:rPr>
        <w:t xml:space="preserve"> press</w:t>
      </w:r>
    </w:p>
    <w:p w:rsidR="009559F1" w:rsidRPr="009559F1" w:rsidRDefault="009559F1" w:rsidP="009559F1">
      <w:pPr>
        <w:spacing w:line="360" w:lineRule="auto"/>
        <w:jc w:val="both"/>
        <w:rPr>
          <w:rFonts w:ascii="Book Antiqua" w:eastAsia="宋体" w:hAnsi="Book Antiqua"/>
          <w:b/>
          <w:bCs/>
          <w:lang w:eastAsia="zh-CN"/>
        </w:rPr>
      </w:pPr>
    </w:p>
    <w:p w:rsidR="00B9022F" w:rsidRPr="009559F1" w:rsidRDefault="00C97A95" w:rsidP="009559F1">
      <w:pPr>
        <w:spacing w:line="360" w:lineRule="auto"/>
        <w:jc w:val="both"/>
        <w:rPr>
          <w:rFonts w:ascii="Book Antiqua" w:hAnsi="Book Antiqua"/>
          <w:b/>
          <w:bCs/>
        </w:rPr>
      </w:pPr>
      <w:r w:rsidRPr="009559F1">
        <w:rPr>
          <w:rFonts w:ascii="Book Antiqua" w:hAnsi="Book Antiqua"/>
          <w:b/>
          <w:bCs/>
        </w:rPr>
        <w:t>INTRODUCTION</w:t>
      </w:r>
    </w:p>
    <w:p w:rsidR="004942B5" w:rsidRPr="009559F1" w:rsidRDefault="003C0E3A" w:rsidP="009559F1">
      <w:pPr>
        <w:autoSpaceDE w:val="0"/>
        <w:autoSpaceDN w:val="0"/>
        <w:adjustRightInd w:val="0"/>
        <w:spacing w:line="360" w:lineRule="auto"/>
        <w:jc w:val="both"/>
        <w:rPr>
          <w:rFonts w:ascii="Book Antiqua" w:hAnsi="Book Antiqua"/>
        </w:rPr>
      </w:pPr>
      <w:r w:rsidRPr="009559F1">
        <w:rPr>
          <w:rFonts w:ascii="Book Antiqua" w:hAnsi="Book Antiqua"/>
        </w:rPr>
        <w:t>The annual incidence in the United States of colorectal adenocarcinoma (CRC</w:t>
      </w:r>
      <w:r w:rsidR="00706983" w:rsidRPr="009559F1">
        <w:rPr>
          <w:rFonts w:ascii="Book Antiqua" w:hAnsi="Book Antiqua"/>
        </w:rPr>
        <w:t>) is almost</w:t>
      </w:r>
      <w:r w:rsidR="009559F1">
        <w:rPr>
          <w:rFonts w:ascii="Book Antiqua" w:hAnsi="Book Antiqua"/>
        </w:rPr>
        <w:t xml:space="preserve"> 140</w:t>
      </w:r>
      <w:r w:rsidRPr="009559F1">
        <w:rPr>
          <w:rFonts w:ascii="Book Antiqua" w:hAnsi="Book Antiqua"/>
        </w:rPr>
        <w:t>000</w:t>
      </w:r>
      <w:r w:rsidR="00706983" w:rsidRPr="009559F1">
        <w:rPr>
          <w:rFonts w:ascii="Book Antiqua" w:hAnsi="Book Antiqua"/>
        </w:rPr>
        <w:fldChar w:fldCharType="begin"/>
      </w:r>
      <w:r w:rsidR="000754CF" w:rsidRPr="009559F1">
        <w:rPr>
          <w:rFonts w:ascii="Book Antiqua" w:hAnsi="Book Antiqua"/>
        </w:rPr>
        <w:instrText xml:space="preserve"> ADDIN EN.CITE &lt;EndNote&gt;&lt;Cite&gt;&lt;Author&gt;Siegel&lt;/Author&gt;&lt;Year&gt;2014&lt;/Year&gt;&lt;RecNum&gt;1&lt;/RecNum&gt;&lt;DisplayText&gt;&lt;style face="superscript"&gt;[1]&lt;/style&gt;&lt;/DisplayText&gt;&lt;record&gt;&lt;rec-number&gt;1&lt;/rec-number&gt;&lt;foreign-keys&gt;&lt;key app="EN" db-id="xtsd5sp0jsrwpxexzz0x0z0jfxxeaesa0ze5" timestamp="1389808613"&gt;1&lt;/key&gt;&lt;/foreign-keys&gt;&lt;ref-type name="Journal Article"&gt;17&lt;/ref-type&gt;&lt;contributors&gt;&lt;authors&gt;&lt;author&gt;Siegel, R.&lt;/author&gt;&lt;author&gt;Ma, J.&lt;/author&gt;&lt;author&gt;Zou, Z.&lt;/author&gt;&lt;author&gt;Jemal, A.&lt;/author&gt;&lt;/authors&gt;&lt;/contributors&gt;&lt;auth-address&gt;Director, Surveillance Information, Surveillance and Health Services Research, American Cancer Society, Atlanta, GA.&lt;/auth-address&gt;&lt;titles&gt;&lt;title&gt;Cancer Statistics, 2014&lt;/title&gt;&lt;secondary-title&gt;CA Cancer J Clin&lt;/secondary-title&gt;&lt;/titles&gt;&lt;periodical&gt;&lt;full-title&gt;CA Cancer J Clin&lt;/full-title&gt;&lt;/periodical&gt;&lt;edition&gt;2014/01/09&lt;/edition&gt;&lt;dates&gt;&lt;year&gt;2014&lt;/year&gt;&lt;pub-dates&gt;&lt;date&gt;Jan 7&lt;/date&gt;&lt;/pub-dates&gt;&lt;/dates&gt;&lt;isbn&gt;1542-4863 (Electronic)&amp;#xD;0007-9235 (Linking)&lt;/isbn&gt;&lt;accession-num&gt;24399786&lt;/accession-num&gt;&lt;urls&gt;&lt;related-urls&gt;&lt;url&gt;http://www.ncbi.nlm.nih.gov/entrez/query.fcgi?cmd=Retrieve&amp;amp;db=PubMed&amp;amp;dopt=Citation&amp;amp;list_uids=24399786&lt;/url&gt;&lt;/related-urls&gt;&lt;/urls&gt;&lt;electronic-resource-num&gt;10.3322/caac.21208&lt;/electronic-resource-num&gt;&lt;language&gt;Eng&lt;/language&gt;&lt;/record&gt;&lt;/Cite&gt;&lt;/EndNote&gt;</w:instrText>
      </w:r>
      <w:r w:rsidR="00706983" w:rsidRPr="009559F1">
        <w:rPr>
          <w:rFonts w:ascii="Book Antiqua" w:hAnsi="Book Antiqua"/>
        </w:rPr>
        <w:fldChar w:fldCharType="separate"/>
      </w:r>
      <w:r w:rsidR="000754CF" w:rsidRPr="009559F1">
        <w:rPr>
          <w:rFonts w:ascii="Book Antiqua" w:hAnsi="Book Antiqua"/>
          <w:noProof/>
          <w:vertAlign w:val="superscript"/>
        </w:rPr>
        <w:t>[</w:t>
      </w:r>
      <w:hyperlink w:anchor="_ENREF_1" w:tooltip="Siegel, 2014 #1" w:history="1">
        <w:r w:rsidR="009F4657" w:rsidRPr="009559F1">
          <w:rPr>
            <w:rFonts w:ascii="Book Antiqua" w:hAnsi="Book Antiqua"/>
            <w:noProof/>
            <w:vertAlign w:val="superscript"/>
          </w:rPr>
          <w:t>1</w:t>
        </w:r>
      </w:hyperlink>
      <w:r w:rsidR="000754CF" w:rsidRPr="009559F1">
        <w:rPr>
          <w:rFonts w:ascii="Book Antiqua" w:hAnsi="Book Antiqua"/>
          <w:noProof/>
          <w:vertAlign w:val="superscript"/>
        </w:rPr>
        <w:t>]</w:t>
      </w:r>
      <w:r w:rsidR="00706983" w:rsidRPr="009559F1">
        <w:rPr>
          <w:rFonts w:ascii="Book Antiqua" w:hAnsi="Book Antiqua"/>
        </w:rPr>
        <w:fldChar w:fldCharType="end"/>
      </w:r>
      <w:r w:rsidRPr="009559F1">
        <w:rPr>
          <w:rFonts w:ascii="Book Antiqua" w:hAnsi="Book Antiqua"/>
        </w:rPr>
        <w:t>. The morbidity and mortality attributable to heritable and sporadic carcinomas of the colon are substantial and affect children and adults alike</w:t>
      </w:r>
      <w:r w:rsidR="00BD5ED9" w:rsidRPr="009559F1">
        <w:rPr>
          <w:rFonts w:ascii="Book Antiqua" w:hAnsi="Book Antiqua"/>
        </w:rPr>
        <w:t>, with CRC</w:t>
      </w:r>
      <w:r w:rsidR="00DB1754" w:rsidRPr="009559F1">
        <w:rPr>
          <w:rFonts w:ascii="Book Antiqua" w:hAnsi="Book Antiqua"/>
        </w:rPr>
        <w:t xml:space="preserve"> being the third highest</w:t>
      </w:r>
      <w:r w:rsidR="00BD5ED9" w:rsidRPr="009559F1">
        <w:rPr>
          <w:rFonts w:ascii="Book Antiqua" w:hAnsi="Book Antiqua"/>
        </w:rPr>
        <w:t xml:space="preserve"> cause</w:t>
      </w:r>
      <w:r w:rsidR="00DB1754" w:rsidRPr="009559F1">
        <w:rPr>
          <w:rFonts w:ascii="Book Antiqua" w:hAnsi="Book Antiqua"/>
        </w:rPr>
        <w:t xml:space="preserve"> of cancer mortality among men and women</w:t>
      </w:r>
      <w:r w:rsidR="00BD5ED9" w:rsidRPr="009559F1">
        <w:rPr>
          <w:rFonts w:ascii="Book Antiqua" w:hAnsi="Book Antiqua"/>
        </w:rPr>
        <w:t xml:space="preserve"> alike</w:t>
      </w:r>
      <w:r w:rsidRPr="009559F1">
        <w:rPr>
          <w:rFonts w:ascii="Book Antiqua" w:hAnsi="Book Antiqua"/>
        </w:rPr>
        <w:t xml:space="preserve">. </w:t>
      </w:r>
      <w:r w:rsidR="00C42201" w:rsidRPr="009559F1">
        <w:rPr>
          <w:rFonts w:ascii="Book Antiqua" w:hAnsi="Book Antiqua"/>
        </w:rPr>
        <w:t xml:space="preserve">The average individual lifetime risk </w:t>
      </w:r>
      <w:r w:rsidR="00BD5ED9" w:rsidRPr="009559F1">
        <w:rPr>
          <w:rFonts w:ascii="Book Antiqua" w:hAnsi="Book Antiqua"/>
        </w:rPr>
        <w:t xml:space="preserve">in the United States </w:t>
      </w:r>
      <w:r w:rsidR="00C42201" w:rsidRPr="009559F1">
        <w:rPr>
          <w:rFonts w:ascii="Book Antiqua" w:hAnsi="Book Antiqua"/>
        </w:rPr>
        <w:t>of developing sporadic CRC is estimated at 5%, wi</w:t>
      </w:r>
      <w:r w:rsidR="00BD5ED9" w:rsidRPr="009559F1">
        <w:rPr>
          <w:rFonts w:ascii="Book Antiqua" w:hAnsi="Book Antiqua"/>
        </w:rPr>
        <w:t xml:space="preserve">th average </w:t>
      </w:r>
      <w:r w:rsidR="00C42201" w:rsidRPr="009559F1">
        <w:rPr>
          <w:rFonts w:ascii="Book Antiqua" w:hAnsi="Book Antiqua"/>
        </w:rPr>
        <w:t>onset being over 50 years of age.</w:t>
      </w:r>
      <w:r w:rsidR="00BD5ED9" w:rsidRPr="009559F1">
        <w:rPr>
          <w:rFonts w:ascii="Book Antiqua" w:hAnsi="Book Antiqua"/>
        </w:rPr>
        <w:t xml:space="preserve">  CRC</w:t>
      </w:r>
      <w:r w:rsidR="00DB1754" w:rsidRPr="009559F1">
        <w:rPr>
          <w:rFonts w:ascii="Book Antiqua" w:hAnsi="Book Antiqua"/>
        </w:rPr>
        <w:t xml:space="preserve"> mortality can be mitigated</w:t>
      </w:r>
      <w:r w:rsidR="00BD5ED9" w:rsidRPr="009559F1">
        <w:rPr>
          <w:rFonts w:ascii="Book Antiqua" w:hAnsi="Book Antiqua"/>
        </w:rPr>
        <w:t xml:space="preserve"> by early detection and intervention, such as by </w:t>
      </w:r>
      <w:proofErr w:type="spellStart"/>
      <w:proofErr w:type="gramStart"/>
      <w:r w:rsidR="00BD5ED9" w:rsidRPr="009559F1">
        <w:rPr>
          <w:rFonts w:ascii="Book Antiqua" w:hAnsi="Book Antiqua"/>
        </w:rPr>
        <w:t>polypectomy</w:t>
      </w:r>
      <w:proofErr w:type="spellEnd"/>
      <w:proofErr w:type="gramEnd"/>
      <w:r w:rsidR="00BD2808" w:rsidRPr="009559F1">
        <w:rPr>
          <w:rFonts w:ascii="Book Antiqua" w:hAnsi="Book Antiqua"/>
        </w:rPr>
        <w:fldChar w:fldCharType="begin">
          <w:fldData xml:space="preserve">PEVuZE5vdGU+PENpdGU+PEF1dGhvcj5MZXZpbjwvQXV0aG9yPjxZZWFyPjIwMDg8L1llYXI+PFJl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</w:fldData>
        </w:fldChar>
      </w:r>
      <w:r w:rsidR="000754CF" w:rsidRPr="009559F1">
        <w:rPr>
          <w:rFonts w:ascii="Book Antiqua" w:hAnsi="Book Antiqua"/>
        </w:rPr>
        <w:instrText xml:space="preserve"> ADDIN EN.CITE </w:instrText>
      </w:r>
      <w:r w:rsidR="000754CF" w:rsidRPr="009559F1">
        <w:rPr>
          <w:rFonts w:ascii="Book Antiqua" w:hAnsi="Book Antiqua"/>
        </w:rPr>
        <w:fldChar w:fldCharType="begin">
          <w:fldData xml:space="preserve">PEVuZE5vdGU+PENpdGU+PEF1dGhvcj5MZXZpbjwvQXV0aG9yPjxZZWFyPjIwMDg8L1llYXI+PFJl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</w:fldData>
        </w:fldChar>
      </w:r>
      <w:r w:rsidR="000754CF" w:rsidRPr="009559F1">
        <w:rPr>
          <w:rFonts w:ascii="Book Antiqua" w:hAnsi="Book Antiqua"/>
        </w:rPr>
        <w:instrText xml:space="preserve"> ADDIN EN.CITE.DATA </w:instrText>
      </w:r>
      <w:r w:rsidR="000754CF" w:rsidRPr="009559F1">
        <w:rPr>
          <w:rFonts w:ascii="Book Antiqua" w:hAnsi="Book Antiqua"/>
        </w:rPr>
      </w:r>
      <w:r w:rsidR="000754CF" w:rsidRPr="009559F1">
        <w:rPr>
          <w:rFonts w:ascii="Book Antiqua" w:hAnsi="Book Antiqua"/>
        </w:rPr>
        <w:fldChar w:fldCharType="end"/>
      </w:r>
      <w:r w:rsidR="00BD2808" w:rsidRPr="009559F1">
        <w:rPr>
          <w:rFonts w:ascii="Book Antiqua" w:hAnsi="Book Antiqua"/>
        </w:rPr>
      </w:r>
      <w:r w:rsidR="00BD2808" w:rsidRPr="009559F1">
        <w:rPr>
          <w:rFonts w:ascii="Book Antiqua" w:hAnsi="Book Antiqua"/>
        </w:rPr>
        <w:fldChar w:fldCharType="separate"/>
      </w:r>
      <w:r w:rsidR="000754CF" w:rsidRPr="009559F1">
        <w:rPr>
          <w:rFonts w:ascii="Book Antiqua" w:hAnsi="Book Antiqua"/>
          <w:noProof/>
          <w:vertAlign w:val="superscript"/>
        </w:rPr>
        <w:t>[</w:t>
      </w:r>
      <w:hyperlink w:anchor="_ENREF_2" w:tooltip="Levin, 2008 #2" w:history="1">
        <w:r w:rsidR="009F4657" w:rsidRPr="009559F1">
          <w:rPr>
            <w:rFonts w:ascii="Book Antiqua" w:hAnsi="Book Antiqua"/>
            <w:noProof/>
            <w:vertAlign w:val="superscript"/>
          </w:rPr>
          <w:t>2-4</w:t>
        </w:r>
      </w:hyperlink>
      <w:r w:rsidR="000754CF" w:rsidRPr="009559F1">
        <w:rPr>
          <w:rFonts w:ascii="Book Antiqua" w:hAnsi="Book Antiqua"/>
          <w:noProof/>
          <w:vertAlign w:val="superscript"/>
        </w:rPr>
        <w:t>]</w:t>
      </w:r>
      <w:r w:rsidR="00BD2808" w:rsidRPr="009559F1">
        <w:rPr>
          <w:rFonts w:ascii="Book Antiqua" w:hAnsi="Book Antiqua"/>
        </w:rPr>
        <w:fldChar w:fldCharType="end"/>
      </w:r>
      <w:r w:rsidR="009559F1">
        <w:rPr>
          <w:rFonts w:ascii="Book Antiqua" w:hAnsi="Book Antiqua"/>
        </w:rPr>
        <w:t>.</w:t>
      </w:r>
      <w:r w:rsidR="009559F1">
        <w:rPr>
          <w:rFonts w:ascii="Book Antiqua" w:eastAsiaTheme="minorEastAsia" w:hAnsi="Book Antiqua" w:hint="eastAsia"/>
          <w:lang w:eastAsia="zh-CN"/>
        </w:rPr>
        <w:t xml:space="preserve"> </w:t>
      </w:r>
      <w:r w:rsidR="00EB698F" w:rsidRPr="009559F1">
        <w:rPr>
          <w:rFonts w:ascii="Book Antiqua" w:hAnsi="Book Antiqua"/>
        </w:rPr>
        <w:t xml:space="preserve">Accordingly, recommendations have been established for surveillance colonoscopy screening, the goal being to detect and remove adenomatous polyps at an early and curable stage.  </w:t>
      </w:r>
    </w:p>
    <w:p w:rsidR="00EB698F" w:rsidRPr="009559F1" w:rsidRDefault="00EB698F" w:rsidP="009559F1">
      <w:pPr>
        <w:autoSpaceDE w:val="0"/>
        <w:autoSpaceDN w:val="0"/>
        <w:adjustRightInd w:val="0"/>
        <w:spacing w:line="360" w:lineRule="auto"/>
        <w:ind w:firstLineChars="100" w:firstLine="240"/>
        <w:jc w:val="both"/>
        <w:rPr>
          <w:rFonts w:ascii="Book Antiqua" w:hAnsi="Book Antiqua"/>
        </w:rPr>
      </w:pPr>
      <w:r w:rsidRPr="009559F1">
        <w:rPr>
          <w:rFonts w:ascii="Book Antiqua" w:hAnsi="Book Antiqua"/>
        </w:rPr>
        <w:t>However, according to the Centers for Disease Control and Prevention (CDC), only about 59% of adults aged 50-75 years undergo recommended colonoscopy</w:t>
      </w:r>
      <w:r w:rsidR="00D25ABB" w:rsidRPr="009559F1">
        <w:rPr>
          <w:rFonts w:ascii="Book Antiqua" w:hAnsi="Book Antiqua"/>
        </w:rPr>
        <w:fldChar w:fldCharType="begin"/>
      </w:r>
      <w:r w:rsidR="000754CF" w:rsidRPr="009559F1">
        <w:rPr>
          <w:rFonts w:ascii="Book Antiqua" w:hAnsi="Book Antiqua"/>
        </w:rPr>
        <w:instrText xml:space="preserve"> ADDIN EN.CITE &lt;EndNote&gt;&lt;Cite&gt;&lt;Year&gt;2012&lt;/Year&gt;&lt;RecNum&gt;9&lt;/RecNum&gt;&lt;DisplayText&gt;&lt;style face="superscript"&gt;[5]&lt;/style&gt;&lt;/DisplayText&gt;&lt;record&gt;&lt;rec-number&gt;9&lt;/rec-number&gt;&lt;foreign-keys&gt;&lt;key app="EN" db-id="xtsd5sp0jsrwpxexzz0x0z0jfxxeaesa0ze5" timestamp="1389809472"&gt;9&lt;/key&gt;&lt;/foreign-keys&gt;&lt;ref-type name="Journal Article"&gt;17&lt;/ref-type&gt;&lt;contributors&gt;&lt;/contributors&gt;&lt;titles&gt;&lt;title&gt;Cancer screening - United States, 2010&lt;/title&gt;&lt;secondary-title&gt;MMWR Morb Mortal Wkly Rep&lt;/secondary-title&gt;&lt;/titles&gt;&lt;periodical&gt;&lt;full-title&gt;MMWR Morb Mortal Wkly Rep&lt;/full-title&gt;&lt;/periodical&gt;&lt;pages&gt;41-5&lt;/pages&gt;&lt;volume&gt;61&lt;/volume&gt;&lt;number&gt;3&lt;/number&gt;&lt;edition&gt;2012/01/27&lt;/edition&gt;&lt;keywords&gt;&lt;keyword&gt;Adult&lt;/keyword&gt;&lt;keyword&gt;Age Factors&lt;/keyword&gt;&lt;keyword&gt;Aged&lt;/keyword&gt;&lt;keyword&gt;Educational Status&lt;/keyword&gt;&lt;keyword&gt;Female&lt;/keyword&gt;&lt;keyword&gt;Health Behavior&lt;/keyword&gt;&lt;keyword&gt;Health Services Accessibility&lt;/keyword&gt;&lt;keyword&gt;Healthy People Programs&lt;/keyword&gt;&lt;keyword&gt;Humans&lt;/keyword&gt;&lt;keyword&gt;Insurance Coverage&lt;/keyword&gt;&lt;keyword&gt;Male&lt;/keyword&gt;&lt;keyword&gt;Mass Screening/*utilization&lt;/keyword&gt;&lt;keyword&gt;Middle Aged&lt;/keyword&gt;&lt;keyword&gt;Neoplasms/*diagnosis/ethnology&lt;/keyword&gt;&lt;keyword&gt;Sex Factors&lt;/keyword&gt;&lt;keyword&gt;United States/epidemiology&lt;/keyword&gt;&lt;keyword&gt;Young Adult&lt;/keyword&gt;&lt;/keywords&gt;&lt;dates&gt;&lt;year&gt;2012&lt;/year&gt;&lt;pub-dates&gt;&lt;date&gt;Jan 27&lt;/date&gt;&lt;/pub-dates&gt;&lt;/dates&gt;&lt;isbn&gt;1545-861X (Electronic)&amp;#xD;0149-2195 (Linking)&lt;/isbn&gt;&lt;accession-num&gt;22278157&lt;/accession-num&gt;&lt;urls&gt;&lt;related-urls&gt;&lt;url&gt;http://www.ncbi.nlm.nih.gov/entrez/query.fcgi?cmd=Retrieve&amp;amp;db=PubMed&amp;amp;dopt=Citation&amp;amp;list_uids=22278157&lt;/url&gt;&lt;/related-urls&gt;&lt;/urls&gt;&lt;electronic-resource-num&gt;mm6103a1 [pii]&lt;/electronic-resource-num&gt;&lt;language&gt;eng&lt;/language&gt;&lt;/record&gt;&lt;/Cite&gt;&lt;/EndNote&gt;</w:instrText>
      </w:r>
      <w:r w:rsidR="00D25ABB" w:rsidRPr="009559F1">
        <w:rPr>
          <w:rFonts w:ascii="Book Antiqua" w:hAnsi="Book Antiqua"/>
        </w:rPr>
        <w:fldChar w:fldCharType="separate"/>
      </w:r>
      <w:r w:rsidR="000754CF" w:rsidRPr="009559F1">
        <w:rPr>
          <w:rFonts w:ascii="Book Antiqua" w:hAnsi="Book Antiqua"/>
          <w:noProof/>
          <w:vertAlign w:val="superscript"/>
        </w:rPr>
        <w:t>[</w:t>
      </w:r>
      <w:hyperlink w:anchor="_ENREF_5" w:tooltip=", 2012 #9" w:history="1">
        <w:r w:rsidR="009F4657" w:rsidRPr="009559F1">
          <w:rPr>
            <w:rFonts w:ascii="Book Antiqua" w:hAnsi="Book Antiqua"/>
            <w:noProof/>
            <w:vertAlign w:val="superscript"/>
          </w:rPr>
          <w:t>5</w:t>
        </w:r>
      </w:hyperlink>
      <w:r w:rsidR="000754CF" w:rsidRPr="009559F1">
        <w:rPr>
          <w:rFonts w:ascii="Book Antiqua" w:hAnsi="Book Antiqua"/>
          <w:noProof/>
          <w:vertAlign w:val="superscript"/>
        </w:rPr>
        <w:t>]</w:t>
      </w:r>
      <w:r w:rsidR="00D25ABB" w:rsidRPr="009559F1">
        <w:rPr>
          <w:rFonts w:ascii="Book Antiqua" w:hAnsi="Book Antiqua"/>
        </w:rPr>
        <w:fldChar w:fldCharType="end"/>
      </w:r>
      <w:r w:rsidR="009559F1">
        <w:rPr>
          <w:rFonts w:ascii="Book Antiqua" w:hAnsi="Book Antiqua"/>
        </w:rPr>
        <w:t>.</w:t>
      </w:r>
      <w:r w:rsidRPr="009559F1">
        <w:rPr>
          <w:rFonts w:ascii="Book Antiqua" w:hAnsi="Book Antiqua"/>
        </w:rPr>
        <w:t xml:space="preserve"> Though early detected CRC</w:t>
      </w:r>
      <w:r w:rsidR="00E94B72" w:rsidRPr="009559F1">
        <w:rPr>
          <w:rFonts w:ascii="Book Antiqua" w:hAnsi="Book Antiqua"/>
        </w:rPr>
        <w:t xml:space="preserve"> can be successfully removed</w:t>
      </w:r>
      <w:r w:rsidRPr="009559F1">
        <w:rPr>
          <w:rFonts w:ascii="Book Antiqua" w:hAnsi="Book Antiqua"/>
        </w:rPr>
        <w:t xml:space="preserve">, CRC which remains undetected until </w:t>
      </w:r>
      <w:r w:rsidR="00E94B72" w:rsidRPr="009559F1">
        <w:rPr>
          <w:rFonts w:ascii="Book Antiqua" w:hAnsi="Book Antiqua"/>
        </w:rPr>
        <w:t>an advanced stage with metastases remains incurable</w:t>
      </w:r>
      <w:r w:rsidR="006B05FC" w:rsidRPr="009559F1">
        <w:rPr>
          <w:rFonts w:ascii="Book Antiqua" w:hAnsi="Book Antiqua"/>
        </w:rPr>
        <w:fldChar w:fldCharType="begin"/>
      </w:r>
      <w:r w:rsidR="000754CF" w:rsidRPr="009559F1">
        <w:rPr>
          <w:rFonts w:ascii="Book Antiqua" w:hAnsi="Book Antiqua"/>
        </w:rPr>
        <w:instrText xml:space="preserve"> ADDIN EN.CITE &lt;EndNote&gt;&lt;Cite&gt;&lt;Author&gt;O&amp;apos;Connell&lt;/Author&gt;&lt;Year&gt;2004&lt;/Year&gt;&lt;RecNum&gt;10&lt;/RecNum&gt;&lt;DisplayText&gt;&lt;style face="superscript"&gt;[6]&lt;/style&gt;&lt;/DisplayText&gt;&lt;record&gt;&lt;rec-number&gt;10&lt;/rec-number&gt;&lt;foreign-keys&gt;&lt;key app="EN" db-id="xtsd5sp0jsrwpxexzz0x0z0jfxxeaesa0ze5" timestamp="1389809581"&gt;10&lt;/key&gt;&lt;/foreign-keys&gt;&lt;ref-type name="Journal Article"&gt;17&lt;/ref-type&gt;&lt;contributors&gt;&lt;authors&gt;&lt;author&gt;O&amp;apos;Connell, J. B.&lt;/author&gt;&lt;author&gt;Maggard, M. A.&lt;/author&gt;&lt;author&gt;Ko, C. Y.&lt;/author&gt;&lt;/authors&gt;&lt;/contributors&gt;&lt;auth-address&gt;Department of Surgery, David Geffen School of Medicine at University of California, Los Angeles, 10833 Le Conte Ave., Rm. 72-215 CHS, Los Angeles, CA 90095, USA. jbocjboc@hotmail.com.&lt;/auth-address&gt;&lt;titles&gt;&lt;title&gt;Colon cancer survival rates with the new American Joint Committee on Cancer sixth edition staging&lt;/title&gt;&lt;secondary-title&gt;J Natl Cancer Inst&lt;/secondary-title&gt;&lt;/titles&gt;&lt;periodical&gt;&lt;full-title&gt;J Natl Cancer Inst&lt;/full-title&gt;&lt;/periodical&gt;&lt;pages&gt;1420-5&lt;/pages&gt;&lt;volume&gt;96&lt;/volume&gt;&lt;number&gt;19&lt;/number&gt;&lt;edition&gt;2004/10/07&lt;/edition&gt;&lt;keywords&gt;&lt;keyword&gt;Colonic Neoplasms/*classification/*mortality/pathology&lt;/keyword&gt;&lt;keyword&gt;Female&lt;/keyword&gt;&lt;keyword&gt;Humans&lt;/keyword&gt;&lt;keyword&gt;Male&lt;/keyword&gt;&lt;keyword&gt;*Neoplasm Staging/methods&lt;/keyword&gt;&lt;keyword&gt;Prognosis&lt;/keyword&gt;&lt;keyword&gt;Publishing&lt;/keyword&gt;&lt;keyword&gt;Reference Books, Medical&lt;/keyword&gt;&lt;keyword&gt;SEER Program&lt;/keyword&gt;&lt;keyword&gt;Survival Rate&lt;/keyword&gt;&lt;keyword&gt;United States/epidemiology&lt;/keyword&gt;&lt;/keywords&gt;&lt;dates&gt;&lt;year&gt;2004&lt;/year&gt;&lt;pub-dates&gt;&lt;date&gt;Oct 6&lt;/date&gt;&lt;/pub-dates&gt;&lt;/dates&gt;&lt;isbn&gt;1460-2105 (Electronic)&amp;#xD;0027-8874 (Linking)&lt;/isbn&gt;&lt;accession-num&gt;15467030&lt;/accession-num&gt;&lt;urls&gt;&lt;related-urls&gt;&lt;url&gt;http://www.ncbi.nlm.nih.gov/entrez/query.fcgi?cmd=Retrieve&amp;amp;db=PubMed&amp;amp;dopt=Citation&amp;amp;list_uids=15467030&lt;/url&gt;&lt;/related-urls&gt;&lt;/urls&gt;&lt;electronic-resource-num&gt;96/19/1420 [pii]&amp;#xD;10.1093/jnci/djh275&lt;/electronic-resource-num&gt;&lt;language&gt;eng&lt;/language&gt;&lt;/record&gt;&lt;/Cite&gt;&lt;/EndNote&gt;</w:instrText>
      </w:r>
      <w:r w:rsidR="006B05FC" w:rsidRPr="009559F1">
        <w:rPr>
          <w:rFonts w:ascii="Book Antiqua" w:hAnsi="Book Antiqua"/>
        </w:rPr>
        <w:fldChar w:fldCharType="separate"/>
      </w:r>
      <w:r w:rsidR="000754CF" w:rsidRPr="009559F1">
        <w:rPr>
          <w:rFonts w:ascii="Book Antiqua" w:hAnsi="Book Antiqua"/>
          <w:noProof/>
          <w:vertAlign w:val="superscript"/>
        </w:rPr>
        <w:t>[</w:t>
      </w:r>
      <w:hyperlink w:anchor="_ENREF_6" w:tooltip="O'Connell, 2004 #10" w:history="1">
        <w:r w:rsidR="009F4657" w:rsidRPr="009559F1">
          <w:rPr>
            <w:rFonts w:ascii="Book Antiqua" w:hAnsi="Book Antiqua"/>
            <w:noProof/>
            <w:vertAlign w:val="superscript"/>
          </w:rPr>
          <w:t>6</w:t>
        </w:r>
      </w:hyperlink>
      <w:r w:rsidR="000754CF" w:rsidRPr="009559F1">
        <w:rPr>
          <w:rFonts w:ascii="Book Antiqua" w:hAnsi="Book Antiqua"/>
          <w:noProof/>
          <w:vertAlign w:val="superscript"/>
        </w:rPr>
        <w:t>]</w:t>
      </w:r>
      <w:r w:rsidR="006B05FC" w:rsidRPr="009559F1">
        <w:rPr>
          <w:rFonts w:ascii="Book Antiqua" w:hAnsi="Book Antiqua"/>
        </w:rPr>
        <w:fldChar w:fldCharType="end"/>
      </w:r>
      <w:r w:rsidR="009559F1">
        <w:rPr>
          <w:rFonts w:ascii="Book Antiqua" w:hAnsi="Book Antiqua"/>
        </w:rPr>
        <w:t xml:space="preserve">. </w:t>
      </w:r>
      <w:r w:rsidR="00E94B72" w:rsidRPr="009559F1">
        <w:rPr>
          <w:rFonts w:ascii="Book Antiqua" w:hAnsi="Book Antiqua"/>
        </w:rPr>
        <w:t xml:space="preserve">The molecular etiology of CRC has been studied extensively, revealing that it develops </w:t>
      </w:r>
      <w:r w:rsidR="00DB1754" w:rsidRPr="009559F1">
        <w:rPr>
          <w:rFonts w:ascii="Book Antiqua" w:hAnsi="Book Antiqua"/>
        </w:rPr>
        <w:t>from</w:t>
      </w:r>
      <w:r w:rsidR="00E94B72" w:rsidRPr="009559F1">
        <w:rPr>
          <w:rFonts w:ascii="Book Antiqua" w:hAnsi="Book Antiqua"/>
        </w:rPr>
        <w:t xml:space="preserve"> an acc</w:t>
      </w:r>
      <w:r w:rsidR="00DB1754" w:rsidRPr="009559F1">
        <w:rPr>
          <w:rFonts w:ascii="Book Antiqua" w:hAnsi="Book Antiqua"/>
        </w:rPr>
        <w:t>umulation of genomic mutations</w:t>
      </w:r>
      <w:r w:rsidR="009559F1">
        <w:rPr>
          <w:rFonts w:ascii="Book Antiqua" w:hAnsi="Book Antiqua"/>
        </w:rPr>
        <w:t xml:space="preserve">. </w:t>
      </w:r>
      <w:r w:rsidR="00096320" w:rsidRPr="009559F1">
        <w:rPr>
          <w:rFonts w:ascii="Book Antiqua" w:hAnsi="Book Antiqua"/>
        </w:rPr>
        <w:t>CRC has been associat</w:t>
      </w:r>
      <w:r w:rsidR="00DB1754" w:rsidRPr="009559F1">
        <w:rPr>
          <w:rFonts w:ascii="Book Antiqua" w:hAnsi="Book Antiqua"/>
        </w:rPr>
        <w:t>ed with mutations in various</w:t>
      </w:r>
      <w:r w:rsidR="00096320" w:rsidRPr="009559F1">
        <w:rPr>
          <w:rFonts w:ascii="Book Antiqua" w:hAnsi="Book Antiqua"/>
        </w:rPr>
        <w:t xml:space="preserve"> genes that are altered in other forms of cancer, such as </w:t>
      </w:r>
      <w:r w:rsidR="00096320" w:rsidRPr="009559F1">
        <w:rPr>
          <w:rFonts w:ascii="Book Antiqua" w:hAnsi="Book Antiqua"/>
          <w:i/>
        </w:rPr>
        <w:t>ATM</w:t>
      </w:r>
      <w:r w:rsidR="00096320" w:rsidRPr="009559F1">
        <w:rPr>
          <w:rFonts w:ascii="Book Antiqua" w:hAnsi="Book Antiqua"/>
        </w:rPr>
        <w:t xml:space="preserve"> in leukemia and lymphoma</w:t>
      </w:r>
      <w:r w:rsidR="00AE2759" w:rsidRPr="009559F1">
        <w:rPr>
          <w:rFonts w:ascii="Book Antiqua" w:hAnsi="Book Antiqua"/>
        </w:rPr>
        <w:t xml:space="preserve">, </w:t>
      </w:r>
      <w:r w:rsidR="00AE2759" w:rsidRPr="009559F1">
        <w:rPr>
          <w:rFonts w:ascii="Book Antiqua" w:hAnsi="Book Antiqua"/>
          <w:i/>
        </w:rPr>
        <w:t>PPP2R1B</w:t>
      </w:r>
      <w:r w:rsidR="00AE2759" w:rsidRPr="009559F1">
        <w:rPr>
          <w:rFonts w:ascii="Book Antiqua" w:hAnsi="Book Antiqua"/>
        </w:rPr>
        <w:t xml:space="preserve"> in lung and breast carcinoma, and </w:t>
      </w:r>
      <w:r w:rsidR="00AE2759" w:rsidRPr="009559F1">
        <w:rPr>
          <w:rFonts w:ascii="Book Antiqua" w:hAnsi="Book Antiqua"/>
          <w:i/>
        </w:rPr>
        <w:t>MYC</w:t>
      </w:r>
      <w:r w:rsidR="00AE2759" w:rsidRPr="009559F1">
        <w:rPr>
          <w:rFonts w:ascii="Book Antiqua" w:hAnsi="Book Antiqua"/>
        </w:rPr>
        <w:t xml:space="preserve"> in hepatocellular </w:t>
      </w:r>
      <w:proofErr w:type="gramStart"/>
      <w:r w:rsidR="00AE2759" w:rsidRPr="009559F1">
        <w:rPr>
          <w:rFonts w:ascii="Book Antiqua" w:hAnsi="Book Antiqua"/>
        </w:rPr>
        <w:t>carcinoma</w:t>
      </w:r>
      <w:proofErr w:type="gramEnd"/>
      <w:r w:rsidR="006B05FC" w:rsidRPr="009559F1">
        <w:rPr>
          <w:rFonts w:ascii="Book Antiqua" w:hAnsi="Book Antiqua"/>
        </w:rPr>
        <w:fldChar w:fldCharType="begin">
          <w:fldData xml:space="preserve">PEVuZE5vdGU+PENpdGU+PFllYXI+MjAxMjwvWWVhcj48UmVjTnVtPjEyPC9SZWNOdW0+PERpc3Bs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==
</w:fldData>
        </w:fldChar>
      </w:r>
      <w:r w:rsidR="000754CF" w:rsidRPr="009559F1">
        <w:rPr>
          <w:rFonts w:ascii="Book Antiqua" w:hAnsi="Book Antiqua"/>
        </w:rPr>
        <w:instrText xml:space="preserve"> ADDIN EN.CITE </w:instrText>
      </w:r>
      <w:r w:rsidR="000754CF" w:rsidRPr="009559F1">
        <w:rPr>
          <w:rFonts w:ascii="Book Antiqua" w:hAnsi="Book Antiqua"/>
        </w:rPr>
        <w:fldChar w:fldCharType="begin">
          <w:fldData xml:space="preserve">PEVuZE5vdGU+PENpdGU+PFllYXI+MjAxMjwvWWVhcj48UmVjTnVtPjEyPC9SZWNOdW0+PERpc3Bs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==
</w:fldData>
        </w:fldChar>
      </w:r>
      <w:r w:rsidR="000754CF" w:rsidRPr="009559F1">
        <w:rPr>
          <w:rFonts w:ascii="Book Antiqua" w:hAnsi="Book Antiqua"/>
        </w:rPr>
        <w:instrText xml:space="preserve"> ADDIN EN.CITE.DATA </w:instrText>
      </w:r>
      <w:r w:rsidR="000754CF" w:rsidRPr="009559F1">
        <w:rPr>
          <w:rFonts w:ascii="Book Antiqua" w:hAnsi="Book Antiqua"/>
        </w:rPr>
      </w:r>
      <w:r w:rsidR="000754CF" w:rsidRPr="009559F1">
        <w:rPr>
          <w:rFonts w:ascii="Book Antiqua" w:hAnsi="Book Antiqua"/>
        </w:rPr>
        <w:fldChar w:fldCharType="end"/>
      </w:r>
      <w:r w:rsidR="006B05FC" w:rsidRPr="009559F1">
        <w:rPr>
          <w:rFonts w:ascii="Book Antiqua" w:hAnsi="Book Antiqua"/>
        </w:rPr>
      </w:r>
      <w:r w:rsidR="006B05FC" w:rsidRPr="009559F1">
        <w:rPr>
          <w:rFonts w:ascii="Book Antiqua" w:hAnsi="Book Antiqua"/>
        </w:rPr>
        <w:fldChar w:fldCharType="separate"/>
      </w:r>
      <w:r w:rsidR="000754CF" w:rsidRPr="009559F1">
        <w:rPr>
          <w:rFonts w:ascii="Book Antiqua" w:hAnsi="Book Antiqua"/>
          <w:noProof/>
          <w:vertAlign w:val="superscript"/>
        </w:rPr>
        <w:t>[</w:t>
      </w:r>
      <w:hyperlink w:anchor="_ENREF_7" w:tooltip=", 2012 #12" w:history="1">
        <w:r w:rsidR="009F4657" w:rsidRPr="009559F1">
          <w:rPr>
            <w:rFonts w:ascii="Book Antiqua" w:hAnsi="Book Antiqua"/>
            <w:noProof/>
            <w:vertAlign w:val="superscript"/>
          </w:rPr>
          <w:t>7-11</w:t>
        </w:r>
      </w:hyperlink>
      <w:r w:rsidR="000754CF" w:rsidRPr="009559F1">
        <w:rPr>
          <w:rFonts w:ascii="Book Antiqua" w:hAnsi="Book Antiqua"/>
          <w:noProof/>
          <w:vertAlign w:val="superscript"/>
        </w:rPr>
        <w:t>]</w:t>
      </w:r>
      <w:r w:rsidR="006B05FC" w:rsidRPr="009559F1">
        <w:rPr>
          <w:rFonts w:ascii="Book Antiqua" w:hAnsi="Book Antiqua"/>
        </w:rPr>
        <w:fldChar w:fldCharType="end"/>
      </w:r>
      <w:r w:rsidR="00096320" w:rsidRPr="009559F1">
        <w:rPr>
          <w:rFonts w:ascii="Book Antiqua" w:hAnsi="Book Antiqua"/>
        </w:rPr>
        <w:t xml:space="preserve">, among others.  </w:t>
      </w:r>
      <w:r w:rsidR="00096320" w:rsidRPr="009559F1">
        <w:rPr>
          <w:rFonts w:ascii="Book Antiqua" w:hAnsi="Book Antiqua"/>
        </w:rPr>
        <w:lastRenderedPageBreak/>
        <w:t>However, t</w:t>
      </w:r>
      <w:r w:rsidR="00E94B72" w:rsidRPr="009559F1">
        <w:rPr>
          <w:rFonts w:ascii="Book Antiqua" w:hAnsi="Book Antiqua"/>
        </w:rPr>
        <w:t xml:space="preserve">he genes more commonly found mutated in CRC include the </w:t>
      </w:r>
      <w:r w:rsidR="00E94B72" w:rsidRPr="009559F1">
        <w:rPr>
          <w:rFonts w:ascii="Book Antiqua" w:hAnsi="Book Antiqua"/>
          <w:i/>
        </w:rPr>
        <w:t>APC</w:t>
      </w:r>
      <w:r w:rsidR="00E736BF" w:rsidRPr="009559F1">
        <w:rPr>
          <w:rFonts w:ascii="Book Antiqua" w:hAnsi="Book Antiqua"/>
        </w:rPr>
        <w:t xml:space="preserve"> (</w:t>
      </w:r>
      <w:r w:rsidR="009559F1">
        <w:rPr>
          <w:rFonts w:ascii="Book Antiqua" w:hAnsi="Book Antiqua" w:cs="Book Antiqua" w:hint="eastAsia"/>
        </w:rPr>
        <w:t>approximately</w:t>
      </w:r>
      <w:r w:rsidR="009559F1" w:rsidRPr="009559F1">
        <w:rPr>
          <w:rFonts w:ascii="Book Antiqua" w:hAnsi="Book Antiqua"/>
        </w:rPr>
        <w:t xml:space="preserve"> </w:t>
      </w:r>
      <w:r w:rsidR="00E736BF" w:rsidRPr="009559F1">
        <w:rPr>
          <w:rFonts w:ascii="Book Antiqua" w:hAnsi="Book Antiqua"/>
        </w:rPr>
        <w:t xml:space="preserve">80%), </w:t>
      </w:r>
      <w:r w:rsidR="00E736BF" w:rsidRPr="009559F1">
        <w:rPr>
          <w:rFonts w:ascii="Book Antiqua" w:hAnsi="Book Antiqua"/>
          <w:i/>
        </w:rPr>
        <w:t>KRAS</w:t>
      </w:r>
      <w:r w:rsidR="00096320" w:rsidRPr="009559F1">
        <w:rPr>
          <w:rFonts w:ascii="Book Antiqua" w:hAnsi="Book Antiqua"/>
        </w:rPr>
        <w:t xml:space="preserve">, </w:t>
      </w:r>
      <w:r w:rsidR="00096320" w:rsidRPr="009559F1">
        <w:rPr>
          <w:rFonts w:ascii="Book Antiqua" w:hAnsi="Book Antiqua"/>
          <w:i/>
        </w:rPr>
        <w:t>SMAD4</w:t>
      </w:r>
      <w:r w:rsidR="00E736BF" w:rsidRPr="009559F1">
        <w:rPr>
          <w:rFonts w:ascii="Book Antiqua" w:hAnsi="Book Antiqua"/>
        </w:rPr>
        <w:t xml:space="preserve">, and </w:t>
      </w:r>
      <w:r w:rsidR="00E736BF" w:rsidRPr="009559F1">
        <w:rPr>
          <w:rFonts w:ascii="Book Antiqua" w:hAnsi="Book Antiqua"/>
          <w:i/>
        </w:rPr>
        <w:t>p</w:t>
      </w:r>
      <w:r w:rsidR="00096320" w:rsidRPr="009559F1">
        <w:rPr>
          <w:rFonts w:ascii="Book Antiqua" w:hAnsi="Book Antiqua"/>
          <w:i/>
        </w:rPr>
        <w:t>53</w:t>
      </w:r>
      <w:r w:rsidR="00096320" w:rsidRPr="009559F1">
        <w:rPr>
          <w:rFonts w:ascii="Book Antiqua" w:hAnsi="Book Antiqua"/>
        </w:rPr>
        <w:t>, and t</w:t>
      </w:r>
      <w:r w:rsidR="00CB0B4C" w:rsidRPr="009559F1">
        <w:rPr>
          <w:rFonts w:ascii="Book Antiqua" w:hAnsi="Book Antiqua"/>
        </w:rPr>
        <w:t>he cell signaling pathways most commonly impacted by mutations in CRC include the WNT, RAS, TGF-beta, PI3K and P53 pathways</w:t>
      </w:r>
      <w:r w:rsidR="002C406B" w:rsidRPr="009559F1">
        <w:rPr>
          <w:rFonts w:ascii="Book Antiqua" w:hAnsi="Book Antiqua"/>
        </w:rPr>
        <w:fldChar w:fldCharType="begin">
          <w:fldData xml:space="preserve">PEVuZE5vdGU+PENpdGU+PEF1dGhvcj5Wb2dlbHN0ZWluPC9BdXRob3I+PFllYXI+MjAxMzwvWWVh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=
</w:fldData>
        </w:fldChar>
      </w:r>
      <w:r w:rsidR="000754CF" w:rsidRPr="009559F1">
        <w:rPr>
          <w:rFonts w:ascii="Book Antiqua" w:hAnsi="Book Antiqua"/>
        </w:rPr>
        <w:instrText xml:space="preserve"> ADDIN EN.CITE </w:instrText>
      </w:r>
      <w:r w:rsidR="000754CF" w:rsidRPr="009559F1">
        <w:rPr>
          <w:rFonts w:ascii="Book Antiqua" w:hAnsi="Book Antiqua"/>
        </w:rPr>
        <w:fldChar w:fldCharType="begin">
          <w:fldData xml:space="preserve">PEVuZE5vdGU+PENpdGU+PEF1dGhvcj5Wb2dlbHN0ZWluPC9BdXRob3I+PFllYXI+MjAxMzwvWWVh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=
</w:fldData>
        </w:fldChar>
      </w:r>
      <w:r w:rsidR="000754CF" w:rsidRPr="009559F1">
        <w:rPr>
          <w:rFonts w:ascii="Book Antiqua" w:hAnsi="Book Antiqua"/>
        </w:rPr>
        <w:instrText xml:space="preserve"> ADDIN EN.CITE.DATA </w:instrText>
      </w:r>
      <w:r w:rsidR="000754CF" w:rsidRPr="009559F1">
        <w:rPr>
          <w:rFonts w:ascii="Book Antiqua" w:hAnsi="Book Antiqua"/>
        </w:rPr>
      </w:r>
      <w:r w:rsidR="000754CF" w:rsidRPr="009559F1">
        <w:rPr>
          <w:rFonts w:ascii="Book Antiqua" w:hAnsi="Book Antiqua"/>
        </w:rPr>
        <w:fldChar w:fldCharType="end"/>
      </w:r>
      <w:r w:rsidR="002C406B" w:rsidRPr="009559F1">
        <w:rPr>
          <w:rFonts w:ascii="Book Antiqua" w:hAnsi="Book Antiqua"/>
        </w:rPr>
      </w:r>
      <w:r w:rsidR="002C406B" w:rsidRPr="009559F1">
        <w:rPr>
          <w:rFonts w:ascii="Book Antiqua" w:hAnsi="Book Antiqua"/>
        </w:rPr>
        <w:fldChar w:fldCharType="separate"/>
      </w:r>
      <w:r w:rsidR="000754CF" w:rsidRPr="009559F1">
        <w:rPr>
          <w:rFonts w:ascii="Book Antiqua" w:hAnsi="Book Antiqua"/>
          <w:noProof/>
          <w:vertAlign w:val="superscript"/>
        </w:rPr>
        <w:t>[</w:t>
      </w:r>
      <w:hyperlink w:anchor="_ENREF_7" w:tooltip=", 2012 #12" w:history="1">
        <w:r w:rsidR="009F4657" w:rsidRPr="009559F1">
          <w:rPr>
            <w:rFonts w:ascii="Book Antiqua" w:hAnsi="Book Antiqua"/>
            <w:noProof/>
            <w:vertAlign w:val="superscript"/>
          </w:rPr>
          <w:t>7</w:t>
        </w:r>
      </w:hyperlink>
      <w:r w:rsidR="009559F1">
        <w:rPr>
          <w:rFonts w:ascii="Book Antiqua" w:hAnsi="Book Antiqua"/>
          <w:noProof/>
          <w:vertAlign w:val="superscript"/>
        </w:rPr>
        <w:t>,</w:t>
      </w:r>
      <w:hyperlink w:anchor="_ENREF_12" w:tooltip="Vogelstein, 2013 #168" w:history="1">
        <w:r w:rsidR="009F4657" w:rsidRPr="009559F1">
          <w:rPr>
            <w:rFonts w:ascii="Book Antiqua" w:hAnsi="Book Antiqua"/>
            <w:noProof/>
            <w:vertAlign w:val="superscript"/>
          </w:rPr>
          <w:t>12</w:t>
        </w:r>
      </w:hyperlink>
      <w:r w:rsidR="000754CF" w:rsidRPr="009559F1">
        <w:rPr>
          <w:rFonts w:ascii="Book Antiqua" w:hAnsi="Book Antiqua"/>
          <w:noProof/>
          <w:vertAlign w:val="superscript"/>
        </w:rPr>
        <w:t>]</w:t>
      </w:r>
      <w:r w:rsidR="002C406B" w:rsidRPr="009559F1">
        <w:rPr>
          <w:rFonts w:ascii="Book Antiqua" w:hAnsi="Book Antiqua"/>
        </w:rPr>
        <w:fldChar w:fldCharType="end"/>
      </w:r>
      <w:r w:rsidR="00CB0B4C" w:rsidRPr="009559F1">
        <w:rPr>
          <w:rFonts w:ascii="Book Antiqua" w:hAnsi="Book Antiqua"/>
        </w:rPr>
        <w:t>.</w:t>
      </w:r>
    </w:p>
    <w:p w:rsidR="004942B5" w:rsidRPr="009559F1" w:rsidRDefault="00CB0B4C" w:rsidP="009559F1">
      <w:pPr>
        <w:autoSpaceDE w:val="0"/>
        <w:autoSpaceDN w:val="0"/>
        <w:adjustRightInd w:val="0"/>
        <w:spacing w:line="360" w:lineRule="auto"/>
        <w:ind w:firstLineChars="100" w:firstLine="240"/>
        <w:jc w:val="both"/>
        <w:rPr>
          <w:rFonts w:ascii="Book Antiqua" w:hAnsi="Book Antiqua"/>
        </w:rPr>
      </w:pPr>
      <w:r w:rsidRPr="009559F1">
        <w:rPr>
          <w:rFonts w:ascii="Book Antiqua" w:hAnsi="Book Antiqua"/>
        </w:rPr>
        <w:t>While CRC often occurs sporadically</w:t>
      </w:r>
      <w:r w:rsidR="00884EC6" w:rsidRPr="009559F1">
        <w:rPr>
          <w:rFonts w:ascii="Book Antiqua" w:hAnsi="Book Antiqua"/>
        </w:rPr>
        <w:t xml:space="preserve">, </w:t>
      </w:r>
      <w:proofErr w:type="spellStart"/>
      <w:r w:rsidR="00672D8F" w:rsidRPr="009559F1">
        <w:rPr>
          <w:rFonts w:ascii="Book Antiqua" w:hAnsi="Book Antiqua"/>
        </w:rPr>
        <w:t>germline</w:t>
      </w:r>
      <w:proofErr w:type="spellEnd"/>
      <w:r w:rsidR="00672D8F" w:rsidRPr="009559F1">
        <w:rPr>
          <w:rFonts w:ascii="Book Antiqua" w:hAnsi="Book Antiqua"/>
        </w:rPr>
        <w:t xml:space="preserve"> mutations in a number of genes can cause syndromes which predispose to the </w:t>
      </w:r>
      <w:r w:rsidR="00717AEF" w:rsidRPr="009559F1">
        <w:rPr>
          <w:rFonts w:ascii="Book Antiqua" w:hAnsi="Book Antiqua"/>
        </w:rPr>
        <w:t xml:space="preserve">development </w:t>
      </w:r>
      <w:r w:rsidR="009559F1">
        <w:rPr>
          <w:rFonts w:ascii="Book Antiqua" w:hAnsi="Book Antiqua"/>
        </w:rPr>
        <w:t xml:space="preserve">of CRC. </w:t>
      </w:r>
      <w:r w:rsidR="00717AEF" w:rsidRPr="009559F1">
        <w:rPr>
          <w:rFonts w:ascii="Book Antiqua" w:hAnsi="Book Antiqua"/>
        </w:rPr>
        <w:t>The heritable CRC syndromes are broadly categorized as polyposis associated (incl</w:t>
      </w:r>
      <w:r w:rsidR="00DB1754" w:rsidRPr="009559F1">
        <w:rPr>
          <w:rFonts w:ascii="Book Antiqua" w:hAnsi="Book Antiqua"/>
        </w:rPr>
        <w:t xml:space="preserve">uding </w:t>
      </w:r>
      <w:r w:rsidR="000E58BA" w:rsidRPr="009559F1">
        <w:rPr>
          <w:rFonts w:ascii="Book Antiqua" w:hAnsi="Book Antiqua"/>
        </w:rPr>
        <w:t>FAP</w:t>
      </w:r>
      <w:r w:rsidR="00717AEF" w:rsidRPr="009559F1">
        <w:rPr>
          <w:rFonts w:ascii="Book Antiqua" w:hAnsi="Book Antiqua"/>
        </w:rPr>
        <w:t xml:space="preserve">, </w:t>
      </w:r>
      <w:r w:rsidR="00717AEF" w:rsidRPr="009559F1">
        <w:rPr>
          <w:rFonts w:ascii="Book Antiqua" w:hAnsi="Book Antiqua"/>
          <w:i/>
        </w:rPr>
        <w:t>MUTYH</w:t>
      </w:r>
      <w:r w:rsidR="00717AEF" w:rsidRPr="009559F1">
        <w:rPr>
          <w:rFonts w:ascii="Book Antiqua" w:hAnsi="Book Antiqua"/>
        </w:rPr>
        <w:t>-associated polyposis</w:t>
      </w:r>
      <w:r w:rsidR="000E58BA" w:rsidRPr="009559F1">
        <w:rPr>
          <w:rFonts w:ascii="Book Antiqua" w:hAnsi="Book Antiqua"/>
        </w:rPr>
        <w:t xml:space="preserve"> or MAP</w:t>
      </w:r>
      <w:r w:rsidR="00717AEF" w:rsidRPr="009559F1">
        <w:rPr>
          <w:rFonts w:ascii="Book Antiqua" w:hAnsi="Book Antiqua"/>
        </w:rPr>
        <w:t xml:space="preserve">, Gardner and </w:t>
      </w:r>
      <w:proofErr w:type="spellStart"/>
      <w:r w:rsidR="00717AEF" w:rsidRPr="009559F1">
        <w:rPr>
          <w:rFonts w:ascii="Book Antiqua" w:hAnsi="Book Antiqua"/>
        </w:rPr>
        <w:t>Turcot</w:t>
      </w:r>
      <w:proofErr w:type="spellEnd"/>
      <w:r w:rsidR="00717AEF" w:rsidRPr="009559F1">
        <w:rPr>
          <w:rFonts w:ascii="Book Antiqua" w:hAnsi="Book Antiqua"/>
        </w:rPr>
        <w:t xml:space="preserve"> syndromes) and non-polyposis associated (including Lynch, </w:t>
      </w:r>
      <w:proofErr w:type="spellStart"/>
      <w:r w:rsidR="00717AEF" w:rsidRPr="009559F1">
        <w:rPr>
          <w:rFonts w:ascii="Book Antiqua" w:hAnsi="Book Antiqua"/>
        </w:rPr>
        <w:t>Peutz-Jeghers</w:t>
      </w:r>
      <w:proofErr w:type="spellEnd"/>
      <w:r w:rsidR="00717AEF" w:rsidRPr="009559F1">
        <w:rPr>
          <w:rFonts w:ascii="Book Antiqua" w:hAnsi="Book Antiqua"/>
        </w:rPr>
        <w:t xml:space="preserve"> and PTEN </w:t>
      </w:r>
      <w:proofErr w:type="spellStart"/>
      <w:r w:rsidR="00717AEF" w:rsidRPr="009559F1">
        <w:rPr>
          <w:rFonts w:ascii="Book Antiqua" w:hAnsi="Book Antiqua"/>
        </w:rPr>
        <w:t>hamartoma</w:t>
      </w:r>
      <w:proofErr w:type="spellEnd"/>
      <w:r w:rsidR="00717AEF" w:rsidRPr="009559F1">
        <w:rPr>
          <w:rFonts w:ascii="Book Antiqua" w:hAnsi="Book Antiqua"/>
        </w:rPr>
        <w:t xml:space="preserve"> tumor syndromes)</w:t>
      </w:r>
      <w:r w:rsidR="006B05FC" w:rsidRPr="009559F1">
        <w:rPr>
          <w:rFonts w:ascii="Book Antiqua" w:hAnsi="Book Antiqua"/>
        </w:rPr>
        <w:fldChar w:fldCharType="begin"/>
      </w:r>
      <w:r w:rsidR="000754CF" w:rsidRPr="009559F1">
        <w:rPr>
          <w:rFonts w:ascii="Book Antiqua" w:hAnsi="Book Antiqua"/>
        </w:rPr>
        <w:instrText xml:space="preserve"> ADDIN EN.CITE &lt;EndNote&gt;&lt;Cite&gt;&lt;Author&gt;Jasperson&lt;/Author&gt;&lt;Year&gt;1993&lt;/Year&gt;&lt;RecNum&gt;17&lt;/RecNum&gt;&lt;DisplayText&gt;&lt;style face="superscript"&gt;[13, 14]&lt;/style&gt;&lt;/DisplayText&gt;&lt;record&gt;&lt;rec-number&gt;17&lt;/rec-number&gt;&lt;foreign-keys&gt;&lt;key app="EN" db-id="xtsd5sp0jsrwpxexzz0x0z0jfxxeaesa0ze5" timestamp="1389811393"&gt;17&lt;/key&gt;&lt;/foreign-keys&gt;&lt;ref-type name="Journal Article"&gt;17&lt;/ref-type&gt;&lt;contributors&gt;&lt;authors&gt;&lt;author&gt;Jasperson, K. W.&lt;/author&gt;&lt;author&gt;Burt, R. W.&lt;/author&gt;&lt;/authors&gt;&lt;/contributors&gt;&lt;titles&gt;&lt;title&gt;APC-Associated Polyposis Conditions&lt;/title&gt;&lt;/titles&gt;&lt;edition&gt;2010/03/20&lt;/edition&gt;&lt;dates&gt;&lt;year&gt;1993&lt;/year&gt;&lt;/dates&gt;&lt;accession-num&gt;20301519&lt;/accession-num&gt;&lt;urls&gt;&lt;related-urls&gt;&lt;url&gt;http://www.ncbi.nlm.nih.gov/entrez/query.fcgi?cmd=Retrieve&amp;amp;db=PubMed&amp;amp;dopt=Citation&amp;amp;list_uids=20301519&lt;/url&gt;&lt;/related-urls&gt;&lt;/urls&gt;&lt;electronic-resource-num&gt;NBK1345 [bookaccession]&lt;/electronic-resource-num&gt;&lt;language&gt;eng&lt;/language&gt;&lt;/record&gt;&lt;/Cite&gt;&lt;Cite&gt;&lt;Author&gt;Kohlmann&lt;/Author&gt;&lt;Year&gt;1993&lt;/Year&gt;&lt;RecNum&gt;20&lt;/RecNum&gt;&lt;record&gt;&lt;rec-number&gt;20&lt;/rec-number&gt;&lt;foreign-keys&gt;&lt;key app="EN" db-id="xtsd5sp0jsrwpxexzz0x0z0jfxxeaesa0ze5" timestamp="1389811466"&gt;20&lt;/key&gt;&lt;/foreign-keys&gt;&lt;ref-type name="Journal Article"&gt;17&lt;/ref-type&gt;&lt;contributors&gt;&lt;authors&gt;&lt;author&gt;Kohlmann, W.&lt;/author&gt;&lt;author&gt;Gruber, S. B.&lt;/author&gt;&lt;/authors&gt;&lt;/contributors&gt;&lt;titles&gt;&lt;title&gt;Lynch Syndrome&lt;/title&gt;&lt;/titles&gt;&lt;edition&gt;2010/03/20&lt;/edition&gt;&lt;dates&gt;&lt;year&gt;1993&lt;/year&gt;&lt;/dates&gt;&lt;accession-num&gt;20301390&lt;/accession-num&gt;&lt;urls&gt;&lt;related-urls&gt;&lt;url&gt;http://www.ncbi.nlm.nih.gov/entrez/query.fcgi?cmd=Retrieve&amp;amp;db=PubMed&amp;amp;dopt=Citation&amp;amp;list_uids=20301390&lt;/url&gt;&lt;/related-urls&gt;&lt;/urls&gt;&lt;electronic-resource-num&gt;NBK1211 [bookaccession]&lt;/electronic-resource-num&gt;&lt;language&gt;eng&lt;/language&gt;&lt;/record&gt;&lt;/Cite&gt;&lt;/EndNote&gt;</w:instrText>
      </w:r>
      <w:r w:rsidR="006B05FC" w:rsidRPr="009559F1">
        <w:rPr>
          <w:rFonts w:ascii="Book Antiqua" w:hAnsi="Book Antiqua"/>
        </w:rPr>
        <w:fldChar w:fldCharType="separate"/>
      </w:r>
      <w:r w:rsidR="000754CF" w:rsidRPr="009559F1">
        <w:rPr>
          <w:rFonts w:ascii="Book Antiqua" w:hAnsi="Book Antiqua"/>
          <w:noProof/>
          <w:vertAlign w:val="superscript"/>
        </w:rPr>
        <w:t>[</w:t>
      </w:r>
      <w:hyperlink w:anchor="_ENREF_13" w:tooltip="Jasperson, 1993 #17" w:history="1">
        <w:r w:rsidR="009F4657" w:rsidRPr="009559F1">
          <w:rPr>
            <w:rFonts w:ascii="Book Antiqua" w:hAnsi="Book Antiqua"/>
            <w:noProof/>
            <w:vertAlign w:val="superscript"/>
          </w:rPr>
          <w:t>13</w:t>
        </w:r>
      </w:hyperlink>
      <w:r w:rsidR="000754CF" w:rsidRPr="009559F1">
        <w:rPr>
          <w:rFonts w:ascii="Book Antiqua" w:hAnsi="Book Antiqua"/>
          <w:noProof/>
          <w:vertAlign w:val="superscript"/>
        </w:rPr>
        <w:t xml:space="preserve">, </w:t>
      </w:r>
      <w:hyperlink w:anchor="_ENREF_14" w:tooltip="Kohlmann, 1993 #20" w:history="1">
        <w:r w:rsidR="009F4657" w:rsidRPr="009559F1">
          <w:rPr>
            <w:rFonts w:ascii="Book Antiqua" w:hAnsi="Book Antiqua"/>
            <w:noProof/>
            <w:vertAlign w:val="superscript"/>
          </w:rPr>
          <w:t>14</w:t>
        </w:r>
      </w:hyperlink>
      <w:r w:rsidR="000754CF" w:rsidRPr="009559F1">
        <w:rPr>
          <w:rFonts w:ascii="Book Antiqua" w:hAnsi="Book Antiqua"/>
          <w:noProof/>
          <w:vertAlign w:val="superscript"/>
        </w:rPr>
        <w:t>]</w:t>
      </w:r>
      <w:r w:rsidR="006B05FC" w:rsidRPr="009559F1">
        <w:rPr>
          <w:rFonts w:ascii="Book Antiqua" w:hAnsi="Book Antiqua"/>
        </w:rPr>
        <w:fldChar w:fldCharType="end"/>
      </w:r>
      <w:r w:rsidR="00717AEF" w:rsidRPr="009559F1">
        <w:rPr>
          <w:rFonts w:ascii="Book Antiqua" w:hAnsi="Book Antiqua"/>
        </w:rPr>
        <w:t xml:space="preserve">.  This review will focus on </w:t>
      </w:r>
      <w:r w:rsidR="000E58BA" w:rsidRPr="009559F1">
        <w:rPr>
          <w:rFonts w:ascii="Book Antiqua" w:hAnsi="Book Antiqua"/>
        </w:rPr>
        <w:t xml:space="preserve">polyposis associated heritable </w:t>
      </w:r>
      <w:proofErr w:type="gramStart"/>
      <w:r w:rsidR="000E58BA" w:rsidRPr="009559F1">
        <w:rPr>
          <w:rFonts w:ascii="Book Antiqua" w:hAnsi="Book Antiqua"/>
        </w:rPr>
        <w:t>CRC,</w:t>
      </w:r>
      <w:proofErr w:type="gramEnd"/>
      <w:r w:rsidR="000E58BA" w:rsidRPr="009559F1">
        <w:rPr>
          <w:rFonts w:ascii="Book Antiqua" w:hAnsi="Book Antiqua"/>
        </w:rPr>
        <w:t xml:space="preserve"> and </w:t>
      </w:r>
      <w:r w:rsidR="00717AEF" w:rsidRPr="009559F1">
        <w:rPr>
          <w:rFonts w:ascii="Book Antiqua" w:hAnsi="Book Antiqua"/>
        </w:rPr>
        <w:t>FAP</w:t>
      </w:r>
      <w:r w:rsidR="000E58BA" w:rsidRPr="009559F1">
        <w:rPr>
          <w:rFonts w:ascii="Book Antiqua" w:hAnsi="Book Antiqua"/>
        </w:rPr>
        <w:t xml:space="preserve"> in particular</w:t>
      </w:r>
      <w:r w:rsidR="00717AEF" w:rsidRPr="009559F1">
        <w:rPr>
          <w:rFonts w:ascii="Book Antiqua" w:hAnsi="Book Antiqua"/>
        </w:rPr>
        <w:t>.  I</w:t>
      </w:r>
      <w:r w:rsidR="00884EC6" w:rsidRPr="009559F1">
        <w:rPr>
          <w:rFonts w:ascii="Book Antiqua" w:hAnsi="Book Antiqua"/>
        </w:rPr>
        <w:t xml:space="preserve">nherited mutations in </w:t>
      </w:r>
      <w:r w:rsidR="00884EC6" w:rsidRPr="009559F1">
        <w:rPr>
          <w:rFonts w:ascii="Book Antiqua" w:hAnsi="Book Antiqua"/>
          <w:i/>
        </w:rPr>
        <w:t>APC</w:t>
      </w:r>
      <w:r w:rsidR="00884EC6" w:rsidRPr="009559F1">
        <w:rPr>
          <w:rFonts w:ascii="Book Antiqua" w:hAnsi="Book Antiqua"/>
        </w:rPr>
        <w:t xml:space="preserve"> cause FAP, </w:t>
      </w:r>
      <w:r w:rsidR="00717AEF" w:rsidRPr="009559F1">
        <w:rPr>
          <w:rFonts w:ascii="Book Antiqua" w:hAnsi="Book Antiqua"/>
        </w:rPr>
        <w:t>which</w:t>
      </w:r>
      <w:r w:rsidR="00884EC6" w:rsidRPr="009559F1">
        <w:rPr>
          <w:rFonts w:ascii="Book Antiqua" w:hAnsi="Book Antiqua"/>
        </w:rPr>
        <w:t xml:space="preserve"> is a colon cancer predisposition syndrome of autosomal dominant inheritance affecting children as </w:t>
      </w:r>
      <w:r w:rsidR="00DB1754" w:rsidRPr="009559F1">
        <w:rPr>
          <w:rFonts w:ascii="Book Antiqua" w:hAnsi="Book Antiqua"/>
        </w:rPr>
        <w:t>early</w:t>
      </w:r>
      <w:r w:rsidR="00884EC6" w:rsidRPr="009559F1">
        <w:rPr>
          <w:rFonts w:ascii="Book Antiqua" w:hAnsi="Book Antiqua"/>
        </w:rPr>
        <w:t xml:space="preserve"> as 9 years of age, with reports of carcinoma </w:t>
      </w:r>
      <w:r w:rsidR="00DB1754" w:rsidRPr="009559F1">
        <w:rPr>
          <w:rFonts w:ascii="Book Antiqua" w:hAnsi="Book Antiqua"/>
        </w:rPr>
        <w:t>in</w:t>
      </w:r>
      <w:r w:rsidR="00884EC6" w:rsidRPr="009559F1">
        <w:rPr>
          <w:rFonts w:ascii="Book Antiqua" w:hAnsi="Book Antiqua"/>
        </w:rPr>
        <w:t xml:space="preserve"> the first </w:t>
      </w:r>
      <w:r w:rsidR="00DB1754" w:rsidRPr="009559F1">
        <w:rPr>
          <w:rFonts w:ascii="Book Antiqua" w:hAnsi="Book Antiqua"/>
        </w:rPr>
        <w:t>decade of life</w:t>
      </w:r>
      <w:r w:rsidR="00884EC6" w:rsidRPr="009559F1">
        <w:rPr>
          <w:rFonts w:ascii="Book Antiqua" w:hAnsi="Book Antiqua"/>
        </w:rPr>
        <w:t xml:space="preserve">. </w:t>
      </w:r>
    </w:p>
    <w:p w:rsidR="00884EC6" w:rsidRPr="009559F1" w:rsidRDefault="00884EC6" w:rsidP="009559F1">
      <w:pPr>
        <w:autoSpaceDE w:val="0"/>
        <w:autoSpaceDN w:val="0"/>
        <w:adjustRightInd w:val="0"/>
        <w:spacing w:line="360" w:lineRule="auto"/>
        <w:ind w:firstLineChars="100" w:firstLine="240"/>
        <w:jc w:val="both"/>
        <w:rPr>
          <w:rFonts w:ascii="Book Antiqua" w:hAnsi="Book Antiqua"/>
        </w:rPr>
      </w:pPr>
      <w:r w:rsidRPr="009559F1">
        <w:rPr>
          <w:rFonts w:ascii="Book Antiqua" w:hAnsi="Book Antiqua"/>
        </w:rPr>
        <w:t xml:space="preserve">Characteristic features of FAP include development of hundreds to thousands of adenomatous polyps beginning in early adolescence, with </w:t>
      </w:r>
      <w:r w:rsidR="00DB1754" w:rsidRPr="009559F1">
        <w:rPr>
          <w:rFonts w:ascii="Book Antiqua" w:hAnsi="Book Antiqua"/>
        </w:rPr>
        <w:t>development of</w:t>
      </w:r>
      <w:r w:rsidRPr="009559F1">
        <w:rPr>
          <w:rFonts w:ascii="Book Antiqua" w:hAnsi="Book Antiqua"/>
        </w:rPr>
        <w:t xml:space="preserve"> CRC</w:t>
      </w:r>
      <w:r w:rsidR="00DB1754" w:rsidRPr="009559F1">
        <w:rPr>
          <w:rFonts w:ascii="Book Antiqua" w:hAnsi="Book Antiqua"/>
        </w:rPr>
        <w:t xml:space="preserve"> in the absence of treatment. About</w:t>
      </w:r>
      <w:r w:rsidRPr="009559F1">
        <w:rPr>
          <w:rFonts w:ascii="Book Antiqua" w:hAnsi="Book Antiqua"/>
        </w:rPr>
        <w:t xml:space="preserve"> 7% of patients develop CRC by age 21, about 95% </w:t>
      </w:r>
      <w:r w:rsidR="00DB1754" w:rsidRPr="009559F1">
        <w:rPr>
          <w:rFonts w:ascii="Book Antiqua" w:hAnsi="Book Antiqua"/>
        </w:rPr>
        <w:t xml:space="preserve">by age 50. In all FAP patients </w:t>
      </w:r>
      <w:r w:rsidRPr="009559F1">
        <w:rPr>
          <w:rFonts w:ascii="Book Antiqua" w:hAnsi="Book Antiqua"/>
        </w:rPr>
        <w:t xml:space="preserve">colon cancer is </w:t>
      </w:r>
      <w:r w:rsidR="00DB1754" w:rsidRPr="009559F1">
        <w:rPr>
          <w:rFonts w:ascii="Book Antiqua" w:hAnsi="Book Antiqua"/>
        </w:rPr>
        <w:t>inexorable in the absence of colectomy</w:t>
      </w:r>
      <w:r w:rsidRPr="009559F1">
        <w:rPr>
          <w:rFonts w:ascii="Book Antiqua" w:hAnsi="Book Antiqua"/>
        </w:rPr>
        <w:t xml:space="preserve">. Though the classic course of FAP results in CRC, it can </w:t>
      </w:r>
      <w:r w:rsidR="00DB1754" w:rsidRPr="009559F1">
        <w:rPr>
          <w:rFonts w:ascii="Book Antiqua" w:hAnsi="Book Antiqua"/>
        </w:rPr>
        <w:t>also become complicated by non-</w:t>
      </w:r>
      <w:r w:rsidRPr="009559F1">
        <w:rPr>
          <w:rFonts w:ascii="Book Antiqua" w:hAnsi="Book Antiqua"/>
        </w:rPr>
        <w:t xml:space="preserve">colonic </w:t>
      </w:r>
      <w:r w:rsidR="00DB1754" w:rsidRPr="009559F1">
        <w:rPr>
          <w:rFonts w:ascii="Book Antiqua" w:hAnsi="Book Antiqua"/>
        </w:rPr>
        <w:t>expressions, in particular</w:t>
      </w:r>
      <w:r w:rsidRPr="009559F1">
        <w:rPr>
          <w:rFonts w:ascii="Book Antiqua" w:hAnsi="Book Antiqua"/>
        </w:rPr>
        <w:t xml:space="preserve"> gastric and duodenal polyps</w:t>
      </w:r>
      <w:r w:rsidR="00DB1754" w:rsidRPr="009559F1">
        <w:rPr>
          <w:rFonts w:ascii="Book Antiqua" w:hAnsi="Book Antiqua"/>
        </w:rPr>
        <w:t>,</w:t>
      </w:r>
      <w:r w:rsidRPr="009559F1">
        <w:rPr>
          <w:rFonts w:ascii="Book Antiqua" w:hAnsi="Book Antiqua"/>
        </w:rPr>
        <w:t xml:space="preserve"> and is associated with </w:t>
      </w:r>
      <w:r w:rsidR="00DB1754" w:rsidRPr="009559F1">
        <w:rPr>
          <w:rFonts w:ascii="Book Antiqua" w:hAnsi="Book Antiqua"/>
        </w:rPr>
        <w:t>elevated</w:t>
      </w:r>
      <w:r w:rsidRPr="009559F1">
        <w:rPr>
          <w:rFonts w:ascii="Book Antiqua" w:hAnsi="Book Antiqua"/>
        </w:rPr>
        <w:t xml:space="preserve"> risk for duodenal, stomach, pancreatic, thyroid, liver, and CNS cancer</w:t>
      </w:r>
      <w:r w:rsidR="00B92DEA"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0754CF" w:rsidRPr="009559F1">
        <w:rPr>
          <w:rFonts w:ascii="Book Antiqua" w:hAnsi="Book Antiqua"/>
        </w:rPr>
        <w:instrText xml:space="preserve"> ADDIN EN.CITE </w:instrText>
      </w:r>
      <w:r w:rsidR="000754CF"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0754CF" w:rsidRPr="009559F1">
        <w:rPr>
          <w:rFonts w:ascii="Book Antiqua" w:hAnsi="Book Antiqua"/>
        </w:rPr>
        <w:instrText xml:space="preserve"> ADDIN EN.CITE.DATA </w:instrText>
      </w:r>
      <w:r w:rsidR="000754CF" w:rsidRPr="009559F1">
        <w:rPr>
          <w:rFonts w:ascii="Book Antiqua" w:hAnsi="Book Antiqua"/>
        </w:rPr>
      </w:r>
      <w:r w:rsidR="000754CF" w:rsidRPr="009559F1">
        <w:rPr>
          <w:rFonts w:ascii="Book Antiqua" w:hAnsi="Book Antiqua"/>
        </w:rPr>
        <w:fldChar w:fldCharType="end"/>
      </w:r>
      <w:r w:rsidR="00B92DEA" w:rsidRPr="009559F1">
        <w:rPr>
          <w:rFonts w:ascii="Book Antiqua" w:hAnsi="Book Antiqua"/>
        </w:rPr>
      </w:r>
      <w:r w:rsidR="00B92DEA" w:rsidRPr="009559F1">
        <w:rPr>
          <w:rFonts w:ascii="Book Antiqua" w:hAnsi="Book Antiqua"/>
        </w:rPr>
        <w:fldChar w:fldCharType="separate"/>
      </w:r>
      <w:r w:rsidR="000754CF" w:rsidRPr="009559F1">
        <w:rPr>
          <w:rFonts w:ascii="Book Antiqua" w:hAnsi="Book Antiqua"/>
          <w:noProof/>
          <w:vertAlign w:val="superscript"/>
        </w:rPr>
        <w:t>[</w:t>
      </w:r>
      <w:hyperlink w:anchor="_ENREF_15" w:tooltip="Jasperson, 2010 #22" w:history="1">
        <w:r w:rsidR="009F4657" w:rsidRPr="009559F1">
          <w:rPr>
            <w:rFonts w:ascii="Book Antiqua" w:hAnsi="Book Antiqua"/>
            <w:noProof/>
            <w:vertAlign w:val="superscript"/>
          </w:rPr>
          <w:t>15</w:t>
        </w:r>
      </w:hyperlink>
      <w:r w:rsidR="000754CF" w:rsidRPr="009559F1">
        <w:rPr>
          <w:rFonts w:ascii="Book Antiqua" w:hAnsi="Book Antiqua"/>
          <w:noProof/>
          <w:vertAlign w:val="superscript"/>
        </w:rPr>
        <w:t>]</w:t>
      </w:r>
      <w:r w:rsidR="00B92DEA" w:rsidRPr="009559F1">
        <w:rPr>
          <w:rFonts w:ascii="Book Antiqua" w:hAnsi="Book Antiqua"/>
        </w:rPr>
        <w:fldChar w:fldCharType="end"/>
      </w:r>
      <w:r w:rsidRPr="009559F1">
        <w:rPr>
          <w:rFonts w:ascii="Book Antiqua" w:hAnsi="Book Antiqua"/>
        </w:rPr>
        <w:t xml:space="preserve">. </w:t>
      </w:r>
      <w:r w:rsidR="00CB1D30" w:rsidRPr="009559F1">
        <w:rPr>
          <w:rFonts w:ascii="Book Antiqua" w:hAnsi="Book Antiqua"/>
        </w:rPr>
        <w:t xml:space="preserve"> While </w:t>
      </w:r>
      <w:r w:rsidRPr="009559F1">
        <w:rPr>
          <w:rFonts w:ascii="Book Antiqua" w:hAnsi="Book Antiqua"/>
        </w:rPr>
        <w:t>FA</w:t>
      </w:r>
      <w:r w:rsidR="000B51D8" w:rsidRPr="009559F1">
        <w:rPr>
          <w:rFonts w:ascii="Book Antiqua" w:hAnsi="Book Antiqua"/>
        </w:rPr>
        <w:t>P is known to be initiated by a</w:t>
      </w:r>
      <w:r w:rsidRPr="009559F1">
        <w:rPr>
          <w:rFonts w:ascii="Book Antiqua" w:hAnsi="Book Antiqua"/>
        </w:rPr>
        <w:t xml:space="preserve"> </w:t>
      </w:r>
      <w:proofErr w:type="spellStart"/>
      <w:r w:rsidR="000B51D8" w:rsidRPr="009559F1">
        <w:rPr>
          <w:rFonts w:ascii="Book Antiqua" w:hAnsi="Book Antiqua"/>
        </w:rPr>
        <w:t>germline</w:t>
      </w:r>
      <w:proofErr w:type="spellEnd"/>
      <w:r w:rsidRPr="009559F1">
        <w:rPr>
          <w:rFonts w:ascii="Book Antiqua" w:hAnsi="Book Antiqua"/>
        </w:rPr>
        <w:t xml:space="preserve"> mutation </w:t>
      </w:r>
      <w:r w:rsidR="000B51D8" w:rsidRPr="009559F1">
        <w:rPr>
          <w:rFonts w:ascii="Book Antiqua" w:hAnsi="Book Antiqua"/>
        </w:rPr>
        <w:t xml:space="preserve">of </w:t>
      </w:r>
      <w:r w:rsidRPr="009559F1">
        <w:rPr>
          <w:rFonts w:ascii="Book Antiqua" w:hAnsi="Book Antiqua"/>
          <w:i/>
        </w:rPr>
        <w:t>APC</w:t>
      </w:r>
      <w:r w:rsidRPr="009559F1">
        <w:rPr>
          <w:rFonts w:ascii="Book Antiqua" w:hAnsi="Book Antiqua"/>
        </w:rPr>
        <w:t xml:space="preserve">, studies have yet to establish whether CRC in FAP requires a similar accumulation of genetic alterations as has been observed in sporadic CRC. </w:t>
      </w:r>
      <w:r w:rsidR="00CB1D30" w:rsidRPr="009559F1">
        <w:rPr>
          <w:rFonts w:ascii="Book Antiqua" w:hAnsi="Book Antiqua"/>
        </w:rPr>
        <w:t>Since the beginning of the genomic era</w:t>
      </w:r>
      <w:r w:rsidR="00CB1D30" w:rsidRPr="009559F1">
        <w:rPr>
          <w:rFonts w:ascii="Book Antiqua" w:hAnsi="Book Antiqua"/>
        </w:rPr>
        <w:fldChar w:fldCharType="begin"/>
      </w:r>
      <w:r w:rsidR="000754CF" w:rsidRPr="009559F1">
        <w:rPr>
          <w:rFonts w:ascii="Book Antiqua" w:hAnsi="Book Antiqua"/>
        </w:rPr>
        <w:instrText xml:space="preserve"> ADDIN EN.CITE &lt;EndNote&gt;&lt;Cite&gt;&lt;Author&gt;Guttmacher&lt;/Author&gt;&lt;Year&gt;2003&lt;/Year&gt;&lt;RecNum&gt;86&lt;/RecNum&gt;&lt;DisplayText&gt;&lt;style face="superscript"&gt;[16]&lt;/style&gt;&lt;/DisplayText&gt;&lt;record&gt;&lt;rec-number&gt;86&lt;/rec-number&gt;&lt;foreign-keys&gt;&lt;key app="EN" db-id="xtsd5sp0jsrwpxexzz0x0z0jfxxeaesa0ze5" timestamp="1389827130"&gt;86&lt;/key&gt;&lt;/foreign-keys&gt;&lt;ref-type name="Journal Article"&gt;17&lt;/ref-type&gt;&lt;contributors&gt;&lt;authors&gt;&lt;author&gt;Guttmacher, A. E.&lt;/author&gt;&lt;author&gt;Collins, F. S.&lt;/author&gt;&lt;/authors&gt;&lt;/contributors&gt;&lt;titles&gt;&lt;title&gt;Welcome to the genomic era&lt;/title&gt;&lt;secondary-title&gt;N Engl J Med&lt;/secondary-title&gt;&lt;/titles&gt;&lt;periodical&gt;&lt;full-title&gt;N Engl J Med&lt;/full-title&gt;&lt;/periodical&gt;&lt;pages&gt;996-8&lt;/pages&gt;&lt;volume&gt;349&lt;/volume&gt;&lt;number&gt;10&lt;/number&gt;&lt;edition&gt;2003/09/05&lt;/edition&gt;&lt;keywords&gt;&lt;keyword&gt;Forecasting&lt;/keyword&gt;&lt;keyword&gt;Genetic Diseases, Inborn&lt;/keyword&gt;&lt;keyword&gt;Genetic Engineering/ethics/trends&lt;/keyword&gt;&lt;keyword&gt;Genetic Testing/ethics/legislation &amp;amp; jurisprudence/*trends&lt;/keyword&gt;&lt;keyword&gt;Genomics/ethics/*trends&lt;/keyword&gt;&lt;keyword&gt;Human Genome Project&lt;/keyword&gt;&lt;keyword&gt;Humans&lt;/keyword&gt;&lt;keyword&gt;Patents as Topic&lt;/keyword&gt;&lt;keyword&gt;Phenotype&lt;/keyword&gt;&lt;keyword&gt;Sequence Analysis, DNA&lt;/keyword&gt;&lt;keyword&gt;United States&lt;/keyword&gt;&lt;/keywords&gt;&lt;dates&gt;&lt;year&gt;2003&lt;/year&gt;&lt;pub-dates&gt;&lt;date&gt;Sep 4&lt;/date&gt;&lt;/pub-dates&gt;&lt;/dates&gt;&lt;isbn&gt;1533-4406 (Electronic)&amp;#xD;0028-4793 (Linking)&lt;/isbn&gt;&lt;accession-num&gt;12954750&lt;/accession-num&gt;&lt;urls&gt;&lt;related-urls&gt;&lt;url&gt;http://www.ncbi.nlm.nih.gov/entrez/query.fcgi?cmd=Retrieve&amp;amp;db=PubMed&amp;amp;dopt=Citation&amp;amp;list_uids=12954750&lt;/url&gt;&lt;/related-urls&gt;&lt;/urls&gt;&lt;electronic-resource-num&gt;10.1056/NEJMe038132&amp;#xD;349/10/996 [pii]&lt;/electronic-resource-num&gt;&lt;language&gt;eng&lt;/language&gt;&lt;/record&gt;&lt;/Cite&gt;&lt;/EndNote&gt;</w:instrText>
      </w:r>
      <w:r w:rsidR="00CB1D30" w:rsidRPr="009559F1">
        <w:rPr>
          <w:rFonts w:ascii="Book Antiqua" w:hAnsi="Book Antiqua"/>
        </w:rPr>
        <w:fldChar w:fldCharType="separate"/>
      </w:r>
      <w:r w:rsidR="000754CF" w:rsidRPr="009559F1">
        <w:rPr>
          <w:rFonts w:ascii="Book Antiqua" w:hAnsi="Book Antiqua"/>
          <w:noProof/>
          <w:vertAlign w:val="superscript"/>
        </w:rPr>
        <w:t>[</w:t>
      </w:r>
      <w:hyperlink w:anchor="_ENREF_16" w:tooltip="Guttmacher, 2003 #86" w:history="1">
        <w:r w:rsidR="009F4657" w:rsidRPr="009559F1">
          <w:rPr>
            <w:rFonts w:ascii="Book Antiqua" w:hAnsi="Book Antiqua"/>
            <w:noProof/>
            <w:vertAlign w:val="superscript"/>
          </w:rPr>
          <w:t>16</w:t>
        </w:r>
      </w:hyperlink>
      <w:r w:rsidR="000754CF" w:rsidRPr="009559F1">
        <w:rPr>
          <w:rFonts w:ascii="Book Antiqua" w:hAnsi="Book Antiqua"/>
          <w:noProof/>
          <w:vertAlign w:val="superscript"/>
        </w:rPr>
        <w:t>]</w:t>
      </w:r>
      <w:r w:rsidR="00CB1D30" w:rsidRPr="009559F1">
        <w:rPr>
          <w:rFonts w:ascii="Book Antiqua" w:hAnsi="Book Antiqua"/>
        </w:rPr>
        <w:fldChar w:fldCharType="end"/>
      </w:r>
      <w:r w:rsidR="00CB1D30" w:rsidRPr="009559F1">
        <w:rPr>
          <w:rFonts w:ascii="Book Antiqua" w:hAnsi="Book Antiqua"/>
        </w:rPr>
        <w:t xml:space="preserve"> at</w:t>
      </w:r>
      <w:r w:rsidR="000F0510" w:rsidRPr="009559F1">
        <w:rPr>
          <w:rFonts w:ascii="Book Antiqua" w:hAnsi="Book Antiqua"/>
        </w:rPr>
        <w:t xml:space="preserve"> the completion of the Human Genome Project</w:t>
      </w:r>
      <w:r w:rsidR="00B92DEA" w:rsidRPr="009559F1">
        <w:rPr>
          <w:rFonts w:ascii="Book Antiqua" w:hAnsi="Book Antiqua"/>
        </w:rPr>
        <w:fldChar w:fldCharType="begin"/>
      </w:r>
      <w:r w:rsidR="000754CF" w:rsidRPr="009559F1">
        <w:rPr>
          <w:rFonts w:ascii="Book Antiqua" w:hAnsi="Book Antiqua"/>
        </w:rPr>
        <w:instrText xml:space="preserve"> ADDIN EN.CITE &lt;EndNote&gt;&lt;Cite&gt;&lt;Author&gt;Collins&lt;/Author&gt;&lt;Year&gt;2003&lt;/Year&gt;&lt;RecNum&gt;23&lt;/RecNum&gt;&lt;DisplayText&gt;&lt;style face="superscript"&gt;[17]&lt;/style&gt;&lt;/DisplayText&gt;&lt;record&gt;&lt;rec-number&gt;23&lt;/rec-number&gt;&lt;foreign-keys&gt;&lt;key app="EN" db-id="xtsd5sp0jsrwpxexzz0x0z0jfxxeaesa0ze5" timestamp="1389811748"&gt;23&lt;/key&gt;&lt;/foreign-keys&gt;&lt;ref-type name="Journal Article"&gt;17&lt;/ref-type&gt;&lt;contributors&gt;&lt;authors&gt;&lt;author&gt;Collins, F. S.&lt;/author&gt;&lt;author&gt;Green, E. D.&lt;/author&gt;&lt;author&gt;Guttmacher, A. E.&lt;/author&gt;&lt;author&gt;Guyer, M. S.&lt;/author&gt;&lt;/authors&gt;&lt;/contributors&gt;&lt;auth-address&gt;National Human Genome Research Institute, National Institutes of Health, Bethesda, Maryland 20892, USA.&lt;/auth-address&gt;&lt;titles&gt;&lt;title&gt;A vision for the future of genomics research&lt;/title&gt;&lt;secondary-title&gt;Nature&lt;/secondary-title&gt;&lt;/titles&gt;&lt;periodical&gt;&lt;full-title&gt;Nature&lt;/full-title&gt;&lt;/periodical&gt;&lt;pages&gt;835-47&lt;/pages&gt;&lt;volume&gt;422&lt;/volume&gt;&lt;number&gt;6934&lt;/number&gt;&lt;edition&gt;2003/04/16&lt;/edition&gt;&lt;keywords&gt;&lt;keyword&gt;Animals&lt;/keyword&gt;&lt;keyword&gt;Biomedical Research&lt;/keyword&gt;&lt;keyword&gt;Computational Biology/trends&lt;/keyword&gt;&lt;keyword&gt;Continental Population Groups/genetics&lt;/keyword&gt;&lt;keyword&gt;Databases, Genetic&lt;/keyword&gt;&lt;keyword&gt;Genetic Predisposition to Disease&lt;/keyword&gt;&lt;keyword&gt;Genetic Variation/genetics&lt;/keyword&gt;&lt;keyword&gt;Genetics, Medical/ethics/*trends&lt;/keyword&gt;&lt;keyword&gt;Genome&lt;/keyword&gt;&lt;keyword&gt;Genomics/ethics/*trends&lt;/keyword&gt;&lt;keyword&gt;Human Genome Project&lt;/keyword&gt;&lt;keyword&gt;Humans&lt;/keyword&gt;&lt;keyword&gt;Pharmacogenetics&lt;/keyword&gt;&lt;keyword&gt;Phenotype&lt;/keyword&gt;&lt;keyword&gt;Species Specificity&lt;/keyword&gt;&lt;/keywords&gt;&lt;dates&gt;&lt;year&gt;2003&lt;/year&gt;&lt;pub-dates&gt;&lt;date&gt;Apr 24&lt;/date&gt;&lt;/pub-dates&gt;&lt;/dates&gt;&lt;isbn&gt;0028-0836 (Print)&amp;#xD;0028-0836 (Linking)&lt;/isbn&gt;&lt;accession-num&gt;12695777&lt;/accession-num&gt;&lt;urls&gt;&lt;related-urls&gt;&lt;url&gt;http://www.ncbi.nlm.nih.gov/entrez/query.fcgi?cmd=Retrieve&amp;amp;db=PubMed&amp;amp;dopt=Citation&amp;amp;list_uids=12695777&lt;/url&gt;&lt;/related-urls&gt;&lt;/urls&gt;&lt;electronic-resource-num&gt;10.1038/nature01626&amp;#xD;nature01626 [pii]&lt;/electronic-resource-num&gt;&lt;language&gt;eng&lt;/language&gt;&lt;/record&gt;&lt;/Cite&gt;&lt;/EndNote&gt;</w:instrText>
      </w:r>
      <w:r w:rsidR="00B92DEA" w:rsidRPr="009559F1">
        <w:rPr>
          <w:rFonts w:ascii="Book Antiqua" w:hAnsi="Book Antiqua"/>
        </w:rPr>
        <w:fldChar w:fldCharType="separate"/>
      </w:r>
      <w:r w:rsidR="000754CF" w:rsidRPr="009559F1">
        <w:rPr>
          <w:rFonts w:ascii="Book Antiqua" w:hAnsi="Book Antiqua"/>
          <w:noProof/>
          <w:vertAlign w:val="superscript"/>
        </w:rPr>
        <w:t>[</w:t>
      </w:r>
      <w:hyperlink w:anchor="_ENREF_17" w:tooltip="Collins, 2003 #23" w:history="1">
        <w:r w:rsidR="009F4657" w:rsidRPr="009559F1">
          <w:rPr>
            <w:rFonts w:ascii="Book Antiqua" w:hAnsi="Book Antiqua"/>
            <w:noProof/>
            <w:vertAlign w:val="superscript"/>
          </w:rPr>
          <w:t>17</w:t>
        </w:r>
      </w:hyperlink>
      <w:r w:rsidR="000754CF" w:rsidRPr="009559F1">
        <w:rPr>
          <w:rFonts w:ascii="Book Antiqua" w:hAnsi="Book Antiqua"/>
          <w:noProof/>
          <w:vertAlign w:val="superscript"/>
        </w:rPr>
        <w:t>]</w:t>
      </w:r>
      <w:r w:rsidR="00B92DEA" w:rsidRPr="009559F1">
        <w:rPr>
          <w:rFonts w:ascii="Book Antiqua" w:hAnsi="Book Antiqua"/>
        </w:rPr>
        <w:fldChar w:fldCharType="end"/>
      </w:r>
      <w:r w:rsidR="000F0510" w:rsidRPr="009559F1">
        <w:rPr>
          <w:rFonts w:ascii="Book Antiqua" w:hAnsi="Book Antiqua"/>
        </w:rPr>
        <w:t>, the growth in</w:t>
      </w:r>
      <w:r w:rsidRPr="009559F1">
        <w:rPr>
          <w:rFonts w:ascii="Book Antiqua" w:hAnsi="Book Antiqua"/>
        </w:rPr>
        <w:t xml:space="preserve"> capacity and availability of genomi</w:t>
      </w:r>
      <w:r w:rsidR="000F0510" w:rsidRPr="009559F1">
        <w:rPr>
          <w:rFonts w:ascii="Book Antiqua" w:hAnsi="Book Antiqua"/>
        </w:rPr>
        <w:t xml:space="preserve">c sequencing </w:t>
      </w:r>
      <w:r w:rsidR="00AE2759" w:rsidRPr="009559F1">
        <w:rPr>
          <w:rFonts w:ascii="Book Antiqua" w:hAnsi="Book Antiqua"/>
        </w:rPr>
        <w:t>has made it possible</w:t>
      </w:r>
      <w:r w:rsidR="000F0510" w:rsidRPr="009559F1">
        <w:rPr>
          <w:rFonts w:ascii="Book Antiqua" w:hAnsi="Book Antiqua"/>
        </w:rPr>
        <w:t xml:space="preserve"> to </w:t>
      </w:r>
      <w:r w:rsidRPr="009559F1">
        <w:rPr>
          <w:rFonts w:ascii="Book Antiqua" w:hAnsi="Book Antiqua"/>
        </w:rPr>
        <w:t xml:space="preserve">more clearly elucidate the molecular etiology of </w:t>
      </w:r>
      <w:r w:rsidR="000F0510" w:rsidRPr="009559F1">
        <w:rPr>
          <w:rFonts w:ascii="Book Antiqua" w:hAnsi="Book Antiqua"/>
        </w:rPr>
        <w:t xml:space="preserve">conditions such as </w:t>
      </w:r>
      <w:r w:rsidRPr="009559F1">
        <w:rPr>
          <w:rFonts w:ascii="Book Antiqua" w:hAnsi="Book Antiqua"/>
        </w:rPr>
        <w:t>FAP related CRC.</w:t>
      </w:r>
      <w:r w:rsidR="009559F1">
        <w:rPr>
          <w:rFonts w:ascii="Book Antiqua" w:hAnsi="Book Antiqua"/>
        </w:rPr>
        <w:t xml:space="preserve"> </w:t>
      </w:r>
      <w:r w:rsidR="000F0510" w:rsidRPr="009559F1">
        <w:rPr>
          <w:rFonts w:ascii="Book Antiqua" w:hAnsi="Book Antiqua"/>
        </w:rPr>
        <w:t>Genomic sequencing facilitates the identification of individuals</w:t>
      </w:r>
      <w:r w:rsidRPr="009559F1">
        <w:rPr>
          <w:rFonts w:ascii="Book Antiqua" w:hAnsi="Book Antiqua"/>
        </w:rPr>
        <w:t xml:space="preserve"> </w:t>
      </w:r>
      <w:r w:rsidR="000F0510" w:rsidRPr="009559F1">
        <w:rPr>
          <w:rFonts w:ascii="Book Antiqua" w:hAnsi="Book Antiqua"/>
        </w:rPr>
        <w:t>with FAP, enabling and guiding appropriate intervention and is augmenting the ability to characterize CRC tumors on a molecular scale, for selection of targeted therapies that can be personalized per patient tolerance.</w:t>
      </w:r>
    </w:p>
    <w:p w:rsidR="00C97A95" w:rsidRPr="009559F1" w:rsidRDefault="00C97A95" w:rsidP="009559F1">
      <w:pPr>
        <w:spacing w:line="360" w:lineRule="auto"/>
        <w:jc w:val="both"/>
        <w:rPr>
          <w:rFonts w:ascii="Book Antiqua" w:hAnsi="Book Antiqua"/>
          <w:b/>
          <w:bCs/>
        </w:rPr>
      </w:pPr>
    </w:p>
    <w:p w:rsidR="004A5532" w:rsidRPr="009559F1" w:rsidRDefault="00C97A95" w:rsidP="009559F1">
      <w:pPr>
        <w:spacing w:line="360" w:lineRule="auto"/>
        <w:jc w:val="both"/>
        <w:rPr>
          <w:rFonts w:ascii="Book Antiqua" w:hAnsi="Book Antiqua"/>
          <w:b/>
          <w:bCs/>
        </w:rPr>
      </w:pPr>
      <w:r w:rsidRPr="009559F1">
        <w:rPr>
          <w:rFonts w:ascii="Book Antiqua" w:hAnsi="Book Antiqua"/>
          <w:b/>
          <w:bCs/>
        </w:rPr>
        <w:t>FAP DIAGNOSIS</w:t>
      </w:r>
    </w:p>
    <w:p w:rsidR="00370700" w:rsidRPr="009559F1" w:rsidRDefault="004942B5" w:rsidP="009559F1">
      <w:pPr>
        <w:spacing w:line="360" w:lineRule="auto"/>
        <w:jc w:val="both"/>
        <w:rPr>
          <w:rFonts w:ascii="Book Antiqua" w:hAnsi="Book Antiqua"/>
          <w:b/>
          <w:i/>
        </w:rPr>
      </w:pPr>
      <w:r w:rsidRPr="009559F1">
        <w:rPr>
          <w:rFonts w:ascii="Book Antiqua" w:hAnsi="Book Antiqua"/>
          <w:b/>
          <w:i/>
        </w:rPr>
        <w:t>Initial</w:t>
      </w:r>
      <w:r w:rsidR="00F26AD1" w:rsidRPr="009559F1">
        <w:rPr>
          <w:rFonts w:ascii="Book Antiqua" w:hAnsi="Book Antiqua"/>
          <w:b/>
          <w:i/>
        </w:rPr>
        <w:t xml:space="preserve"> presentation and evaluation</w:t>
      </w:r>
    </w:p>
    <w:p w:rsidR="00A3763D" w:rsidRPr="009559F1" w:rsidRDefault="00085F70" w:rsidP="009559F1">
      <w:pPr>
        <w:pStyle w:val="Default"/>
        <w:spacing w:line="360" w:lineRule="auto"/>
        <w:jc w:val="both"/>
        <w:rPr>
          <w:rFonts w:ascii="Book Antiqua" w:hAnsi="Book Antiqua"/>
        </w:rPr>
      </w:pPr>
      <w:r w:rsidRPr="009559F1">
        <w:rPr>
          <w:rFonts w:ascii="Book Antiqua" w:hAnsi="Book Antiqua"/>
        </w:rPr>
        <w:t>FAP is second most common inherited CRC</w:t>
      </w:r>
      <w:r w:rsidR="004942B5" w:rsidRPr="009559F1">
        <w:rPr>
          <w:rFonts w:ascii="Book Antiqua" w:hAnsi="Book Antiqua"/>
        </w:rPr>
        <w:t xml:space="preserve">, with </w:t>
      </w:r>
      <w:r w:rsidR="009559F1">
        <w:rPr>
          <w:rFonts w:ascii="Book Antiqua" w:hAnsi="Book Antiqua"/>
        </w:rPr>
        <w:t>prevalence estimated at 1:10</w:t>
      </w:r>
      <w:r w:rsidRPr="009559F1">
        <w:rPr>
          <w:rFonts w:ascii="Book Antiqua" w:hAnsi="Book Antiqua"/>
        </w:rPr>
        <w:t>000</w:t>
      </w:r>
      <w:r w:rsidR="00C362C9" w:rsidRPr="009559F1">
        <w:rPr>
          <w:rFonts w:ascii="Book Antiqua" w:hAnsi="Book Antiqua"/>
        </w:rPr>
        <w:t xml:space="preserve">, and is caused by mutations in </w:t>
      </w:r>
      <w:proofErr w:type="gramStart"/>
      <w:r w:rsidR="00C362C9" w:rsidRPr="009559F1">
        <w:rPr>
          <w:rFonts w:ascii="Book Antiqua" w:hAnsi="Book Antiqua"/>
          <w:i/>
        </w:rPr>
        <w:t>APC</w:t>
      </w:r>
      <w:proofErr w:type="gramEnd"/>
      <w:r w:rsidR="0013512A"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13512A" w:rsidRPr="009559F1">
        <w:rPr>
          <w:rFonts w:ascii="Book Antiqua" w:hAnsi="Book Antiqua"/>
        </w:rPr>
        <w:instrText xml:space="preserve"> ADDIN EN.CITE </w:instrText>
      </w:r>
      <w:r w:rsidR="0013512A"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13512A" w:rsidRPr="009559F1">
        <w:rPr>
          <w:rFonts w:ascii="Book Antiqua" w:hAnsi="Book Antiqua"/>
        </w:rPr>
        <w:instrText xml:space="preserve"> ADDIN EN.CITE.DATA </w:instrText>
      </w:r>
      <w:r w:rsidR="0013512A" w:rsidRPr="009559F1">
        <w:rPr>
          <w:rFonts w:ascii="Book Antiqua" w:hAnsi="Book Antiqua"/>
        </w:rPr>
      </w:r>
      <w:r w:rsidR="0013512A" w:rsidRPr="009559F1">
        <w:rPr>
          <w:rFonts w:ascii="Book Antiqua" w:hAnsi="Book Antiqua"/>
        </w:rPr>
        <w:fldChar w:fldCharType="end"/>
      </w:r>
      <w:r w:rsidR="0013512A" w:rsidRPr="009559F1">
        <w:rPr>
          <w:rFonts w:ascii="Book Antiqua" w:hAnsi="Book Antiqua"/>
        </w:rPr>
      </w:r>
      <w:r w:rsidR="0013512A" w:rsidRPr="009559F1">
        <w:rPr>
          <w:rFonts w:ascii="Book Antiqua" w:hAnsi="Book Antiqua"/>
        </w:rPr>
        <w:fldChar w:fldCharType="separate"/>
      </w:r>
      <w:r w:rsidR="0013512A" w:rsidRPr="009559F1">
        <w:rPr>
          <w:rFonts w:ascii="Book Antiqua" w:hAnsi="Book Antiqua"/>
          <w:noProof/>
          <w:vertAlign w:val="superscript"/>
        </w:rPr>
        <w:t>[</w:t>
      </w:r>
      <w:hyperlink w:anchor="_ENREF_15" w:tooltip="Jasperson, 2010 #22" w:history="1">
        <w:r w:rsidR="009F4657" w:rsidRPr="009559F1">
          <w:rPr>
            <w:rFonts w:ascii="Book Antiqua" w:hAnsi="Book Antiqua"/>
            <w:noProof/>
            <w:vertAlign w:val="superscript"/>
          </w:rPr>
          <w:t>15</w:t>
        </w:r>
      </w:hyperlink>
      <w:r w:rsidR="0013512A" w:rsidRPr="009559F1">
        <w:rPr>
          <w:rFonts w:ascii="Book Antiqua" w:hAnsi="Book Antiqua"/>
          <w:noProof/>
          <w:vertAlign w:val="superscript"/>
        </w:rPr>
        <w:t>]</w:t>
      </w:r>
      <w:r w:rsidR="0013512A" w:rsidRPr="009559F1">
        <w:rPr>
          <w:rFonts w:ascii="Book Antiqua" w:hAnsi="Book Antiqua"/>
        </w:rPr>
        <w:fldChar w:fldCharType="end"/>
      </w:r>
      <w:r w:rsidRPr="009559F1">
        <w:rPr>
          <w:rFonts w:ascii="Book Antiqua" w:hAnsi="Book Antiqua"/>
        </w:rPr>
        <w:t>.</w:t>
      </w:r>
      <w:r w:rsidR="00C362C9" w:rsidRPr="009559F1">
        <w:rPr>
          <w:rFonts w:ascii="Book Antiqua" w:hAnsi="Book Antiqua"/>
        </w:rPr>
        <w:t xml:space="preserve">  Patients will often present with occult blood in the stool, as polyps develop on average by 16 years</w:t>
      </w:r>
      <w:r w:rsidR="000B51D8" w:rsidRPr="009559F1">
        <w:rPr>
          <w:rFonts w:ascii="Book Antiqua" w:hAnsi="Book Antiqua"/>
        </w:rPr>
        <w:t xml:space="preserve"> of age</w:t>
      </w:r>
      <w:r w:rsidR="00B92DEA" w:rsidRPr="009559F1">
        <w:rPr>
          <w:rFonts w:ascii="Book Antiqua" w:hAnsi="Book Antiqua"/>
        </w:rPr>
        <w:fldChar w:fldCharType="begin"/>
      </w:r>
      <w:r w:rsidR="000754CF" w:rsidRPr="009559F1">
        <w:rPr>
          <w:rFonts w:ascii="Book Antiqua" w:hAnsi="Book Antiqua"/>
        </w:rPr>
        <w:instrText xml:space="preserve"> ADDIN EN.CITE &lt;EndNote&gt;&lt;Cite&gt;&lt;Author&gt;Petersen&lt;/Author&gt;&lt;Year&gt;1991&lt;/Year&gt;&lt;RecNum&gt;27&lt;/RecNum&gt;&lt;DisplayText&gt;&lt;style face="superscript"&gt;[18]&lt;/style&gt;&lt;/DisplayText&gt;&lt;record&gt;&lt;rec-number&gt;27&lt;/rec-number&gt;&lt;foreign-keys&gt;&lt;key app="EN" db-id="xtsd5sp0jsrwpxexzz0x0z0jfxxeaesa0ze5" timestamp="1389811856"&gt;27&lt;/key&gt;&lt;/foreign-keys&gt;&lt;ref-type name="Journal Article"&gt;17&lt;/ref-type&gt;&lt;contributors&gt;&lt;authors&gt;&lt;author&gt;Petersen, G. M.&lt;/author&gt;&lt;author&gt;Slack, J.&lt;/author&gt;&lt;author&gt;Nakamura, Y.&lt;/author&gt;&lt;/authors&gt;&lt;/contributors&gt;&lt;auth-address&gt;Medical Genetics Birth Defects Center, Cedars-Sinai Medical Center, UCLA School of Medicine.&lt;/auth-address&gt;&lt;titles&gt;&lt;title&gt;Screening guidelines and premorbid diagnosis of familial adenomatous polyposis using linkage&lt;/title&gt;&lt;secondary-title&gt;Gastroenterology&lt;/secondary-title&gt;&lt;/titles&gt;&lt;periodical&gt;&lt;full-title&gt;Gastroenterology&lt;/full-title&gt;&lt;/periodical&gt;&lt;pages&gt;1658-64&lt;/pages&gt;&lt;volume&gt;100&lt;/volume&gt;&lt;number&gt;6&lt;/number&gt;&lt;edition&gt;1991/06/01&lt;/edition&gt;&lt;keywords&gt;&lt;keyword&gt;Adenomatous Polyposis Coli/diagnosis/*genetics&lt;/keyword&gt;&lt;keyword&gt;Adult&lt;/keyword&gt;&lt;keyword&gt;Child&lt;/keyword&gt;&lt;keyword&gt;*Chromosomes, Human, Pair 5&lt;/keyword&gt;&lt;keyword&gt;Female&lt;/keyword&gt;&lt;keyword&gt;*Genetic Linkage&lt;/keyword&gt;&lt;keyword&gt;Genetic Testing/*methods&lt;/keyword&gt;&lt;keyword&gt;Humans&lt;/keyword&gt;&lt;keyword&gt;Male&lt;/keyword&gt;&lt;keyword&gt;Pedigree&lt;/keyword&gt;&lt;keyword&gt;Polymorphism, Restriction Fragment Length&lt;/keyword&gt;&lt;keyword&gt;Risk Factors&lt;/keyword&gt;&lt;/keywords&gt;&lt;dates&gt;&lt;year&gt;1991&lt;/year&gt;&lt;pub-dates&gt;&lt;date&gt;Jun&lt;/date&gt;&lt;/pub-dates&gt;&lt;/dates&gt;&lt;isbn&gt;0016-5085 (Print)&amp;#xD;0016-5085 (Linking)&lt;/isbn&gt;&lt;accession-num&gt;1673441&lt;/accession-num&gt;&lt;urls&gt;&lt;related-urls&gt;&lt;url&gt;http://www.ncbi.nlm.nih.gov/entrez/query.fcgi?cmd=Retrieve&amp;amp;db=PubMed&amp;amp;dopt=Citation&amp;amp;list_uids=1673441&lt;/url&gt;&lt;/related-urls&gt;&lt;/urls&gt;&lt;electronic-resource-num&gt;S0016508591001865 [pii]&lt;/electronic-resource-num&gt;&lt;language&gt;eng&lt;/language&gt;&lt;/record&gt;&lt;/Cite&gt;&lt;/EndNote&gt;</w:instrText>
      </w:r>
      <w:r w:rsidR="00B92DEA" w:rsidRPr="009559F1">
        <w:rPr>
          <w:rFonts w:ascii="Book Antiqua" w:hAnsi="Book Antiqua"/>
        </w:rPr>
        <w:fldChar w:fldCharType="separate"/>
      </w:r>
      <w:r w:rsidR="000754CF" w:rsidRPr="009559F1">
        <w:rPr>
          <w:rFonts w:ascii="Book Antiqua" w:hAnsi="Book Antiqua"/>
          <w:noProof/>
          <w:vertAlign w:val="superscript"/>
        </w:rPr>
        <w:t>[</w:t>
      </w:r>
      <w:hyperlink w:anchor="_ENREF_18" w:tooltip="Petersen, 1991 #27" w:history="1">
        <w:r w:rsidR="009F4657" w:rsidRPr="009559F1">
          <w:rPr>
            <w:rFonts w:ascii="Book Antiqua" w:hAnsi="Book Antiqua"/>
            <w:noProof/>
            <w:vertAlign w:val="superscript"/>
          </w:rPr>
          <w:t>18</w:t>
        </w:r>
      </w:hyperlink>
      <w:r w:rsidR="000754CF" w:rsidRPr="009559F1">
        <w:rPr>
          <w:rFonts w:ascii="Book Antiqua" w:hAnsi="Book Antiqua"/>
          <w:noProof/>
          <w:vertAlign w:val="superscript"/>
        </w:rPr>
        <w:t>]</w:t>
      </w:r>
      <w:r w:rsidR="00B92DEA" w:rsidRPr="009559F1">
        <w:rPr>
          <w:rFonts w:ascii="Book Antiqua" w:hAnsi="Book Antiqua"/>
        </w:rPr>
        <w:fldChar w:fldCharType="end"/>
      </w:r>
      <w:r w:rsidR="009559F1">
        <w:rPr>
          <w:rFonts w:ascii="Book Antiqua" w:hAnsi="Book Antiqua"/>
        </w:rPr>
        <w:t>.</w:t>
      </w:r>
      <w:r w:rsidR="009559F1">
        <w:rPr>
          <w:rFonts w:ascii="Book Antiqua" w:hAnsi="Book Antiqua" w:hint="eastAsia"/>
        </w:rPr>
        <w:t xml:space="preserve"> </w:t>
      </w:r>
      <w:r w:rsidR="00C362C9" w:rsidRPr="009559F1">
        <w:rPr>
          <w:rFonts w:ascii="Book Antiqua" w:hAnsi="Book Antiqua"/>
        </w:rPr>
        <w:t>The</w:t>
      </w:r>
      <w:r w:rsidR="000B51D8" w:rsidRPr="009559F1">
        <w:rPr>
          <w:rFonts w:ascii="Book Antiqua" w:hAnsi="Book Antiqua"/>
        </w:rPr>
        <w:t xml:space="preserve"> average age at identification</w:t>
      </w:r>
      <w:r w:rsidRPr="009559F1">
        <w:rPr>
          <w:rFonts w:ascii="Book Antiqua" w:hAnsi="Book Antiqua"/>
        </w:rPr>
        <w:t xml:space="preserve"> </w:t>
      </w:r>
      <w:r w:rsidR="00C362C9" w:rsidRPr="009559F1">
        <w:rPr>
          <w:rFonts w:ascii="Book Antiqua" w:hAnsi="Book Antiqua"/>
        </w:rPr>
        <w:t>of CRC in u</w:t>
      </w:r>
      <w:r w:rsidR="000B51D8" w:rsidRPr="009559F1">
        <w:rPr>
          <w:rFonts w:ascii="Book Antiqua" w:hAnsi="Book Antiqua"/>
        </w:rPr>
        <w:t>ntreated individuals is 39</w:t>
      </w:r>
      <w:r w:rsidR="00B92DEA" w:rsidRPr="009559F1">
        <w:rPr>
          <w:rFonts w:ascii="Book Antiqua" w:hAnsi="Book Antiqua"/>
        </w:rPr>
        <w:fldChar w:fldCharType="begin"/>
      </w:r>
      <w:r w:rsidR="000754CF" w:rsidRPr="009559F1">
        <w:rPr>
          <w:rFonts w:ascii="Book Antiqua" w:hAnsi="Book Antiqua"/>
        </w:rPr>
        <w:instrText xml:space="preserve"> ADDIN EN.CITE &lt;EndNote&gt;&lt;Cite&gt;&lt;Author&gt;Jasperson&lt;/Author&gt;&lt;Year&gt;1993&lt;/Year&gt;&lt;RecNum&gt;17&lt;/RecNum&gt;&lt;DisplayText&gt;&lt;style face="superscript"&gt;[13]&lt;/style&gt;&lt;/DisplayText&gt;&lt;record&gt;&lt;rec-number&gt;17&lt;/rec-number&gt;&lt;foreign-keys&gt;&lt;key app="EN" db-id="xtsd5sp0jsrwpxexzz0x0z0jfxxeaesa0ze5" timestamp="1389811393"&gt;17&lt;/key&gt;&lt;/foreign-keys&gt;&lt;ref-type name="Journal Article"&gt;17&lt;/ref-type&gt;&lt;contributors&gt;&lt;authors&gt;&lt;author&gt;Jasperson, K. W.&lt;/author&gt;&lt;author&gt;Burt, R. W.&lt;/author&gt;&lt;/authors&gt;&lt;/contributors&gt;&lt;titles&gt;&lt;title&gt;APC-Associated Polyposis Conditions&lt;/title&gt;&lt;/titles&gt;&lt;edition&gt;2010/03/20&lt;/edition&gt;&lt;dates&gt;&lt;year&gt;1993&lt;/year&gt;&lt;/dates&gt;&lt;accession-num&gt;20301519&lt;/accession-num&gt;&lt;urls&gt;&lt;related-urls&gt;&lt;url&gt;http://www.ncbi.nlm.nih.gov/entrez/query.fcgi?cmd=Retrieve&amp;amp;db=PubMed&amp;amp;dopt=Citation&amp;amp;list_uids=20301519&lt;/url&gt;&lt;/related-urls&gt;&lt;/urls&gt;&lt;electronic-resource-num&gt;NBK1345 [bookaccession]&lt;/electronic-resource-num&gt;&lt;language&gt;eng&lt;/language&gt;&lt;/record&gt;&lt;/Cite&gt;&lt;/EndNote&gt;</w:instrText>
      </w:r>
      <w:r w:rsidR="00B92DEA" w:rsidRPr="009559F1">
        <w:rPr>
          <w:rFonts w:ascii="Book Antiqua" w:hAnsi="Book Antiqua"/>
        </w:rPr>
        <w:fldChar w:fldCharType="separate"/>
      </w:r>
      <w:r w:rsidR="000754CF" w:rsidRPr="009559F1">
        <w:rPr>
          <w:rFonts w:ascii="Book Antiqua" w:hAnsi="Book Antiqua"/>
          <w:noProof/>
          <w:vertAlign w:val="superscript"/>
        </w:rPr>
        <w:t>[</w:t>
      </w:r>
      <w:hyperlink w:anchor="_ENREF_13" w:tooltip="Jasperson, 1993 #17" w:history="1">
        <w:r w:rsidR="009F4657" w:rsidRPr="009559F1">
          <w:rPr>
            <w:rFonts w:ascii="Book Antiqua" w:hAnsi="Book Antiqua"/>
            <w:noProof/>
            <w:vertAlign w:val="superscript"/>
          </w:rPr>
          <w:t>13</w:t>
        </w:r>
      </w:hyperlink>
      <w:r w:rsidR="000754CF" w:rsidRPr="009559F1">
        <w:rPr>
          <w:rFonts w:ascii="Book Antiqua" w:hAnsi="Book Antiqua"/>
          <w:noProof/>
          <w:vertAlign w:val="superscript"/>
        </w:rPr>
        <w:t>]</w:t>
      </w:r>
      <w:r w:rsidR="00B92DEA" w:rsidRPr="009559F1">
        <w:rPr>
          <w:rFonts w:ascii="Book Antiqua" w:hAnsi="Book Antiqua"/>
        </w:rPr>
        <w:fldChar w:fldCharType="end"/>
      </w:r>
      <w:r w:rsidR="009559F1">
        <w:rPr>
          <w:rFonts w:ascii="Book Antiqua" w:hAnsi="Book Antiqua"/>
        </w:rPr>
        <w:t>.</w:t>
      </w:r>
      <w:r w:rsidR="00C362C9" w:rsidRPr="009559F1">
        <w:rPr>
          <w:rFonts w:ascii="Book Antiqua" w:hAnsi="Book Antiqua"/>
        </w:rPr>
        <w:t xml:space="preserve"> </w:t>
      </w:r>
      <w:r w:rsidR="00884EC6" w:rsidRPr="009559F1">
        <w:rPr>
          <w:rFonts w:ascii="Book Antiqua" w:hAnsi="Book Antiqua"/>
        </w:rPr>
        <w:t xml:space="preserve">Clinical diagnosis of </w:t>
      </w:r>
      <w:r w:rsidR="00C362C9" w:rsidRPr="009559F1">
        <w:rPr>
          <w:rFonts w:ascii="Book Antiqua" w:hAnsi="Book Antiqua"/>
        </w:rPr>
        <w:t xml:space="preserve">classic </w:t>
      </w:r>
      <w:r w:rsidR="000B51D8" w:rsidRPr="009559F1">
        <w:rPr>
          <w:rFonts w:ascii="Book Antiqua" w:hAnsi="Book Antiqua"/>
        </w:rPr>
        <w:t>FAP is established when</w:t>
      </w:r>
      <w:r w:rsidR="00884EC6" w:rsidRPr="009559F1">
        <w:rPr>
          <w:rFonts w:ascii="Book Antiqua" w:hAnsi="Book Antiqua"/>
        </w:rPr>
        <w:t xml:space="preserve"> 100 </w:t>
      </w:r>
      <w:r w:rsidR="000B51D8" w:rsidRPr="009559F1">
        <w:rPr>
          <w:rFonts w:ascii="Book Antiqua" w:hAnsi="Book Antiqua"/>
        </w:rPr>
        <w:t xml:space="preserve">or more </w:t>
      </w:r>
      <w:r w:rsidR="00884EC6" w:rsidRPr="009559F1">
        <w:rPr>
          <w:rFonts w:ascii="Book Antiqua" w:hAnsi="Book Antiqua"/>
        </w:rPr>
        <w:t>colonic polyps are observed on colonoscopy</w:t>
      </w:r>
      <w:r w:rsidR="00C362C9" w:rsidRPr="009559F1">
        <w:rPr>
          <w:rFonts w:ascii="Book Antiqua" w:hAnsi="Book Antiqua"/>
        </w:rPr>
        <w:t xml:space="preserve">, </w:t>
      </w:r>
      <w:r w:rsidR="00D24D57" w:rsidRPr="009559F1">
        <w:rPr>
          <w:rFonts w:ascii="Book Antiqua" w:hAnsi="Book Antiqua"/>
        </w:rPr>
        <w:t>or less than 100 c</w:t>
      </w:r>
      <w:r w:rsidR="000B51D8" w:rsidRPr="009559F1">
        <w:rPr>
          <w:rFonts w:ascii="Book Antiqua" w:hAnsi="Book Antiqua"/>
        </w:rPr>
        <w:t>olonic polyps are observed in a</w:t>
      </w:r>
      <w:r w:rsidR="00D24D57" w:rsidRPr="009559F1">
        <w:rPr>
          <w:rFonts w:ascii="Book Antiqua" w:hAnsi="Book Antiqua"/>
        </w:rPr>
        <w:t xml:space="preserve"> </w:t>
      </w:r>
      <w:r w:rsidR="000B51D8" w:rsidRPr="009559F1">
        <w:rPr>
          <w:rFonts w:ascii="Book Antiqua" w:hAnsi="Book Antiqua"/>
        </w:rPr>
        <w:t>patient</w:t>
      </w:r>
      <w:r w:rsidR="00D24D57" w:rsidRPr="009559F1">
        <w:rPr>
          <w:rFonts w:ascii="Book Antiqua" w:hAnsi="Book Antiqua"/>
        </w:rPr>
        <w:t xml:space="preserve"> with a family history of FAP</w:t>
      </w:r>
      <w:r w:rsidR="00B92DEA"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0754CF" w:rsidRPr="009559F1">
        <w:rPr>
          <w:rFonts w:ascii="Book Antiqua" w:hAnsi="Book Antiqua"/>
        </w:rPr>
        <w:instrText xml:space="preserve"> ADDIN EN.CITE </w:instrText>
      </w:r>
      <w:r w:rsidR="000754CF"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0754CF" w:rsidRPr="009559F1">
        <w:rPr>
          <w:rFonts w:ascii="Book Antiqua" w:hAnsi="Book Antiqua"/>
        </w:rPr>
        <w:instrText xml:space="preserve"> ADDIN EN.CITE.DATA </w:instrText>
      </w:r>
      <w:r w:rsidR="000754CF" w:rsidRPr="009559F1">
        <w:rPr>
          <w:rFonts w:ascii="Book Antiqua" w:hAnsi="Book Antiqua"/>
        </w:rPr>
      </w:r>
      <w:r w:rsidR="000754CF" w:rsidRPr="009559F1">
        <w:rPr>
          <w:rFonts w:ascii="Book Antiqua" w:hAnsi="Book Antiqua"/>
        </w:rPr>
        <w:fldChar w:fldCharType="end"/>
      </w:r>
      <w:r w:rsidR="00B92DEA" w:rsidRPr="009559F1">
        <w:rPr>
          <w:rFonts w:ascii="Book Antiqua" w:hAnsi="Book Antiqua"/>
        </w:rPr>
      </w:r>
      <w:r w:rsidR="00B92DEA" w:rsidRPr="009559F1">
        <w:rPr>
          <w:rFonts w:ascii="Book Antiqua" w:hAnsi="Book Antiqua"/>
        </w:rPr>
        <w:fldChar w:fldCharType="separate"/>
      </w:r>
      <w:r w:rsidR="000754CF" w:rsidRPr="009559F1">
        <w:rPr>
          <w:rFonts w:ascii="Book Antiqua" w:hAnsi="Book Antiqua"/>
          <w:noProof/>
          <w:vertAlign w:val="superscript"/>
        </w:rPr>
        <w:t>[</w:t>
      </w:r>
      <w:hyperlink w:anchor="_ENREF_15" w:tooltip="Jasperson, 2010 #22" w:history="1">
        <w:r w:rsidR="009F4657" w:rsidRPr="009559F1">
          <w:rPr>
            <w:rFonts w:ascii="Book Antiqua" w:hAnsi="Book Antiqua"/>
            <w:noProof/>
            <w:vertAlign w:val="superscript"/>
          </w:rPr>
          <w:t>15</w:t>
        </w:r>
      </w:hyperlink>
      <w:r w:rsidR="000754CF" w:rsidRPr="009559F1">
        <w:rPr>
          <w:rFonts w:ascii="Book Antiqua" w:hAnsi="Book Antiqua"/>
          <w:noProof/>
          <w:vertAlign w:val="superscript"/>
        </w:rPr>
        <w:t>]</w:t>
      </w:r>
      <w:r w:rsidR="00B92DEA" w:rsidRPr="009559F1">
        <w:rPr>
          <w:rFonts w:ascii="Book Antiqua" w:hAnsi="Book Antiqua"/>
        </w:rPr>
        <w:fldChar w:fldCharType="end"/>
      </w:r>
      <w:r w:rsidR="00D24D57" w:rsidRPr="009559F1">
        <w:rPr>
          <w:rFonts w:ascii="Book Antiqua" w:hAnsi="Book Antiqua"/>
        </w:rPr>
        <w:t>.</w:t>
      </w:r>
      <w:r w:rsidR="009559F1">
        <w:rPr>
          <w:rFonts w:ascii="Book Antiqua" w:hAnsi="Book Antiqua"/>
        </w:rPr>
        <w:t xml:space="preserve"> </w:t>
      </w:r>
      <w:r w:rsidR="00C362C9" w:rsidRPr="009559F1">
        <w:rPr>
          <w:rFonts w:ascii="Book Antiqua" w:hAnsi="Book Antiqua"/>
        </w:rPr>
        <w:t xml:space="preserve">A related syndrome, attenuated FAP, associates with a lower polyp burden (average of 30) and later age at diagnosis of CRC, though it is also caused by </w:t>
      </w:r>
      <w:r w:rsidR="00C362C9" w:rsidRPr="009559F1">
        <w:rPr>
          <w:rFonts w:ascii="Book Antiqua" w:hAnsi="Book Antiqua"/>
          <w:i/>
        </w:rPr>
        <w:t>APC</w:t>
      </w:r>
      <w:r w:rsidR="00C362C9" w:rsidRPr="009559F1">
        <w:rPr>
          <w:rFonts w:ascii="Book Antiqua" w:hAnsi="Book Antiqua"/>
        </w:rPr>
        <w:t xml:space="preserve"> gene mutations</w:t>
      </w:r>
      <w:r w:rsidR="00B92DEA" w:rsidRPr="009559F1">
        <w:rPr>
          <w:rFonts w:ascii="Book Antiqua" w:hAnsi="Book Antiqua"/>
        </w:rPr>
        <w:fldChar w:fldCharType="begin">
          <w:fldData xml:space="preserve">PEVuZE5vdGU+PENpdGU+PEF1dGhvcj5OaWVsc2VuPC9BdXRob3I+PFllYXI+MjAwNzwvWWVhcj48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</w:fldData>
        </w:fldChar>
      </w:r>
      <w:r w:rsidR="000754CF" w:rsidRPr="009559F1">
        <w:rPr>
          <w:rFonts w:ascii="Book Antiqua" w:hAnsi="Book Antiqua"/>
        </w:rPr>
        <w:instrText xml:space="preserve"> ADDIN EN.CITE </w:instrText>
      </w:r>
      <w:r w:rsidR="000754CF" w:rsidRPr="009559F1">
        <w:rPr>
          <w:rFonts w:ascii="Book Antiqua" w:hAnsi="Book Antiqua"/>
        </w:rPr>
        <w:fldChar w:fldCharType="begin">
          <w:fldData xml:space="preserve">PEVuZE5vdGU+PENpdGU+PEF1dGhvcj5OaWVsc2VuPC9BdXRob3I+PFllYXI+MjAwNzwvWWVhcj48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</w:fldData>
        </w:fldChar>
      </w:r>
      <w:r w:rsidR="000754CF" w:rsidRPr="009559F1">
        <w:rPr>
          <w:rFonts w:ascii="Book Antiqua" w:hAnsi="Book Antiqua"/>
        </w:rPr>
        <w:instrText xml:space="preserve"> ADDIN EN.CITE.DATA </w:instrText>
      </w:r>
      <w:r w:rsidR="000754CF" w:rsidRPr="009559F1">
        <w:rPr>
          <w:rFonts w:ascii="Book Antiqua" w:hAnsi="Book Antiqua"/>
        </w:rPr>
      </w:r>
      <w:r w:rsidR="000754CF" w:rsidRPr="009559F1">
        <w:rPr>
          <w:rFonts w:ascii="Book Antiqua" w:hAnsi="Book Antiqua"/>
        </w:rPr>
        <w:fldChar w:fldCharType="end"/>
      </w:r>
      <w:r w:rsidR="00B92DEA" w:rsidRPr="009559F1">
        <w:rPr>
          <w:rFonts w:ascii="Book Antiqua" w:hAnsi="Book Antiqua"/>
        </w:rPr>
      </w:r>
      <w:r w:rsidR="00B92DEA" w:rsidRPr="009559F1">
        <w:rPr>
          <w:rFonts w:ascii="Book Antiqua" w:hAnsi="Book Antiqua"/>
        </w:rPr>
        <w:fldChar w:fldCharType="separate"/>
      </w:r>
      <w:r w:rsidR="000754CF" w:rsidRPr="009559F1">
        <w:rPr>
          <w:rFonts w:ascii="Book Antiqua" w:hAnsi="Book Antiqua"/>
          <w:noProof/>
          <w:vertAlign w:val="superscript"/>
        </w:rPr>
        <w:t>[</w:t>
      </w:r>
      <w:hyperlink w:anchor="_ENREF_19" w:tooltip="Nielsen, 2007 #28" w:history="1">
        <w:r w:rsidR="009F4657" w:rsidRPr="009559F1">
          <w:rPr>
            <w:rFonts w:ascii="Book Antiqua" w:hAnsi="Book Antiqua"/>
            <w:noProof/>
            <w:vertAlign w:val="superscript"/>
          </w:rPr>
          <w:t>19</w:t>
        </w:r>
      </w:hyperlink>
      <w:r w:rsidR="000754CF" w:rsidRPr="009559F1">
        <w:rPr>
          <w:rFonts w:ascii="Book Antiqua" w:hAnsi="Book Antiqua"/>
          <w:noProof/>
          <w:vertAlign w:val="superscript"/>
        </w:rPr>
        <w:t>]</w:t>
      </w:r>
      <w:r w:rsidR="00B92DEA" w:rsidRPr="009559F1">
        <w:rPr>
          <w:rFonts w:ascii="Book Antiqua" w:hAnsi="Book Antiqua"/>
        </w:rPr>
        <w:fldChar w:fldCharType="end"/>
      </w:r>
      <w:r w:rsidR="00C362C9" w:rsidRPr="009559F1">
        <w:rPr>
          <w:rFonts w:ascii="Book Antiqua" w:hAnsi="Book Antiqua"/>
        </w:rPr>
        <w:t>.</w:t>
      </w:r>
      <w:r w:rsidR="00884EC6" w:rsidRPr="009559F1">
        <w:rPr>
          <w:rFonts w:ascii="Book Antiqua" w:hAnsi="Book Antiqua"/>
        </w:rPr>
        <w:t xml:space="preserve"> </w:t>
      </w:r>
      <w:r w:rsidR="00C362C9" w:rsidRPr="009559F1">
        <w:rPr>
          <w:rFonts w:ascii="Book Antiqua" w:hAnsi="Book Antiqua"/>
        </w:rPr>
        <w:t xml:space="preserve"> </w:t>
      </w:r>
      <w:r w:rsidR="00884EC6" w:rsidRPr="009559F1">
        <w:rPr>
          <w:rFonts w:ascii="Book Antiqua" w:hAnsi="Book Antiqua"/>
        </w:rPr>
        <w:t xml:space="preserve">Identification of </w:t>
      </w:r>
      <w:r w:rsidR="00C362C9" w:rsidRPr="009559F1">
        <w:rPr>
          <w:rFonts w:ascii="Book Antiqua" w:hAnsi="Book Antiqua"/>
        </w:rPr>
        <w:t>a mutation</w:t>
      </w:r>
      <w:r w:rsidR="00884EC6" w:rsidRPr="009559F1">
        <w:rPr>
          <w:rFonts w:ascii="Book Antiqua" w:hAnsi="Book Antiqua"/>
        </w:rPr>
        <w:t xml:space="preserve"> in </w:t>
      </w:r>
      <w:r w:rsidR="00884EC6" w:rsidRPr="009559F1">
        <w:rPr>
          <w:rFonts w:ascii="Book Antiqua" w:hAnsi="Book Antiqua"/>
          <w:i/>
        </w:rPr>
        <w:t>APC</w:t>
      </w:r>
      <w:r w:rsidR="00884EC6" w:rsidRPr="009559F1">
        <w:rPr>
          <w:rFonts w:ascii="Book Antiqua" w:hAnsi="Book Antiqua"/>
        </w:rPr>
        <w:t xml:space="preserve"> provides molecular confirmation </w:t>
      </w:r>
      <w:r w:rsidR="00C362C9" w:rsidRPr="009559F1">
        <w:rPr>
          <w:rFonts w:ascii="Book Antiqua" w:hAnsi="Book Antiqua"/>
        </w:rPr>
        <w:t xml:space="preserve">of FAP. </w:t>
      </w:r>
      <w:r w:rsidR="002C406B" w:rsidRPr="009559F1">
        <w:rPr>
          <w:rFonts w:ascii="Book Antiqua" w:hAnsi="Book Antiqua"/>
        </w:rPr>
        <w:t>The American College of Medical Genetics and Genomics guidelines recommend c</w:t>
      </w:r>
      <w:r w:rsidR="00D24D57" w:rsidRPr="009559F1">
        <w:rPr>
          <w:rFonts w:ascii="Book Antiqua" w:hAnsi="Book Antiqua"/>
        </w:rPr>
        <w:t xml:space="preserve">omplete </w:t>
      </w:r>
      <w:r w:rsidR="00D24D57" w:rsidRPr="009559F1">
        <w:rPr>
          <w:rFonts w:ascii="Book Antiqua" w:hAnsi="Book Antiqua"/>
          <w:i/>
        </w:rPr>
        <w:t>APC</w:t>
      </w:r>
      <w:r w:rsidR="00D24D57" w:rsidRPr="009559F1">
        <w:rPr>
          <w:rFonts w:ascii="Book Antiqua" w:hAnsi="Book Antiqua"/>
        </w:rPr>
        <w:t xml:space="preserve"> gene analysis </w:t>
      </w:r>
      <w:r w:rsidR="002C406B" w:rsidRPr="009559F1">
        <w:rPr>
          <w:rFonts w:ascii="Book Antiqua" w:hAnsi="Book Antiqua"/>
        </w:rPr>
        <w:t>be considered in any individual with 100 or more colonic polyps</w:t>
      </w:r>
      <w:r w:rsidR="00CD289A" w:rsidRPr="009559F1">
        <w:rPr>
          <w:rFonts w:ascii="Book Antiqua" w:hAnsi="Book Antiqua"/>
        </w:rPr>
        <w:t>, autosomal dominant inheritance and/or extra-colonic manifestations of FAP (</w:t>
      </w:r>
      <w:r w:rsidR="00CD289A" w:rsidRPr="009559F1">
        <w:rPr>
          <w:rFonts w:ascii="Book Antiqua" w:hAnsi="Book Antiqua"/>
          <w:i/>
        </w:rPr>
        <w:t>e.g</w:t>
      </w:r>
      <w:r w:rsidR="00CD289A" w:rsidRPr="009559F1">
        <w:rPr>
          <w:rFonts w:ascii="Book Antiqua" w:hAnsi="Book Antiqua"/>
        </w:rPr>
        <w:t>.</w:t>
      </w:r>
      <w:r w:rsidR="009559F1">
        <w:rPr>
          <w:rFonts w:ascii="Book Antiqua" w:hAnsi="Book Antiqua" w:hint="eastAsia"/>
        </w:rPr>
        <w:t>,</w:t>
      </w:r>
      <w:r w:rsidR="00CD289A" w:rsidRPr="009559F1">
        <w:rPr>
          <w:rFonts w:ascii="Book Antiqua" w:hAnsi="Book Antiqua"/>
        </w:rPr>
        <w:t xml:space="preserve"> congenital hypertrophy of retinal pigment epithelium, desmoids, gastric </w:t>
      </w:r>
      <w:proofErr w:type="spellStart"/>
      <w:r w:rsidR="00CD289A" w:rsidRPr="009559F1">
        <w:rPr>
          <w:rFonts w:ascii="Book Antiqua" w:hAnsi="Book Antiqua"/>
        </w:rPr>
        <w:t>fundic</w:t>
      </w:r>
      <w:proofErr w:type="spellEnd"/>
      <w:r w:rsidR="00CD289A" w:rsidRPr="009559F1">
        <w:rPr>
          <w:rFonts w:ascii="Book Antiqua" w:hAnsi="Book Antiqua"/>
        </w:rPr>
        <w:t xml:space="preserve"> gland polyps, among others), w</w:t>
      </w:r>
      <w:r w:rsidR="00D24D57" w:rsidRPr="009559F1">
        <w:rPr>
          <w:rFonts w:ascii="Book Antiqua" w:hAnsi="Book Antiqua"/>
        </w:rPr>
        <w:t>hen no prior family member has undergone testing</w:t>
      </w:r>
      <w:r w:rsidR="00CD289A" w:rsidRPr="009559F1">
        <w:rPr>
          <w:rFonts w:ascii="Book Antiqua" w:hAnsi="Book Antiqua"/>
        </w:rPr>
        <w:fldChar w:fldCharType="begin"/>
      </w:r>
      <w:r w:rsidR="000754CF" w:rsidRPr="009559F1">
        <w:rPr>
          <w:rFonts w:ascii="Book Antiqua" w:hAnsi="Book Antiqua"/>
        </w:rPr>
        <w:instrText xml:space="preserve"> ADDIN EN.CITE &lt;EndNote&gt;&lt;Cite&gt;&lt;Author&gt;Hegde&lt;/Author&gt;&lt;Year&gt;2014&lt;/Year&gt;&lt;RecNum&gt;169&lt;/RecNum&gt;&lt;DisplayText&gt;&lt;style face="superscript"&gt;[20]&lt;/style&gt;&lt;/DisplayText&gt;&lt;record&gt;&lt;rec-number&gt;169&lt;/rec-number&gt;&lt;foreign-keys&gt;&lt;key app="EN" db-id="xtsd5sp0jsrwpxexzz0x0z0jfxxeaesa0ze5" timestamp="1390687839"&gt;169&lt;/key&gt;&lt;/foreign-keys&gt;&lt;ref-type name="Journal Article"&gt;17&lt;/ref-type&gt;&lt;contributors&gt;&lt;authors&gt;&lt;author&gt;Hegde, M.&lt;/author&gt;&lt;author&gt;Ferber, M.&lt;/author&gt;&lt;author&gt;Mao, R.&lt;/author&gt;&lt;author&gt;Samowitz, W.&lt;/author&gt;&lt;author&gt;Ganguly, A.&lt;/author&gt;&lt;/authors&gt;&lt;/contributors&gt;&lt;auth-address&gt;Department of Human Genetics, Emory University School of Medicine, Atlanta, Georgia, USA.&amp;#xD;Mayo Clinic, Rochester, Minnesota, USA.&amp;#xD;Mayo Clinic, Salt Lake City, Utah, USA.&amp;#xD;University of Pennsylvania, Philadelphia, Pennsylvania, USA.&lt;/auth-address&gt;&lt;titles&gt;&lt;title&gt;ACMG technical standards and guidelines for genetic testing for inherited colorectal cancer (Lynch syndrome, familial adenomatous polyposis, and MYH-associated polyposis)&lt;/title&gt;&lt;secondary-title&gt;Genet Med&lt;/secondary-title&gt;&lt;/titles&gt;&lt;periodical&gt;&lt;full-title&gt;Genet Med&lt;/full-title&gt;&lt;/periodical&gt;&lt;pages&gt;101-16&lt;/pages&gt;&lt;volume&gt;16&lt;/volume&gt;&lt;number&gt;1&lt;/number&gt;&lt;edition&gt;2013/12/07&lt;/edition&gt;&lt;dates&gt;&lt;year&gt;2014&lt;/year&gt;&lt;pub-dates&gt;&lt;date&gt;Jan&lt;/date&gt;&lt;/pub-dates&gt;&lt;/dates&gt;&lt;isbn&gt;1530-0366 (Electronic)&amp;#xD;1098-3600 (Linking)&lt;/isbn&gt;&lt;accession-num&gt;24310308&lt;/accession-num&gt;&lt;urls&gt;&lt;related-urls&gt;&lt;url&gt;http://www.ncbi.nlm.nih.gov/entrez/query.fcgi?cmd=Retrieve&amp;amp;db=PubMed&amp;amp;dopt=Citation&amp;amp;list_uids=24310308&lt;/url&gt;&lt;/related-urls&gt;&lt;/urls&gt;&lt;electronic-resource-num&gt;gim2013166 [pii]&amp;#xD;10.1038/gim.2013.166&lt;/electronic-resource-num&gt;&lt;language&gt;eng&lt;/language&gt;&lt;/record&gt;&lt;/Cite&gt;&lt;/EndNote&gt;</w:instrText>
      </w:r>
      <w:r w:rsidR="00CD289A" w:rsidRPr="009559F1">
        <w:rPr>
          <w:rFonts w:ascii="Book Antiqua" w:hAnsi="Book Antiqua"/>
        </w:rPr>
        <w:fldChar w:fldCharType="separate"/>
      </w:r>
      <w:r w:rsidR="000754CF" w:rsidRPr="009559F1">
        <w:rPr>
          <w:rFonts w:ascii="Book Antiqua" w:hAnsi="Book Antiqua"/>
          <w:noProof/>
          <w:vertAlign w:val="superscript"/>
        </w:rPr>
        <w:t>[</w:t>
      </w:r>
      <w:hyperlink w:anchor="_ENREF_20" w:tooltip="Hegde, 2014 #169" w:history="1">
        <w:r w:rsidR="009F4657" w:rsidRPr="009559F1">
          <w:rPr>
            <w:rFonts w:ascii="Book Antiqua" w:hAnsi="Book Antiqua"/>
            <w:noProof/>
            <w:vertAlign w:val="superscript"/>
          </w:rPr>
          <w:t>20</w:t>
        </w:r>
      </w:hyperlink>
      <w:r w:rsidR="000754CF" w:rsidRPr="009559F1">
        <w:rPr>
          <w:rFonts w:ascii="Book Antiqua" w:hAnsi="Book Antiqua"/>
          <w:noProof/>
          <w:vertAlign w:val="superscript"/>
        </w:rPr>
        <w:t>]</w:t>
      </w:r>
      <w:r w:rsidR="00CD289A" w:rsidRPr="009559F1">
        <w:rPr>
          <w:rFonts w:ascii="Book Antiqua" w:hAnsi="Book Antiqua"/>
        </w:rPr>
        <w:fldChar w:fldCharType="end"/>
      </w:r>
      <w:r w:rsidR="009559F1">
        <w:rPr>
          <w:rFonts w:ascii="Book Antiqua" w:hAnsi="Book Antiqua"/>
        </w:rPr>
        <w:t>.</w:t>
      </w:r>
      <w:r w:rsidR="00D24D57" w:rsidRPr="009559F1">
        <w:rPr>
          <w:rFonts w:ascii="Book Antiqua" w:hAnsi="Book Antiqua"/>
        </w:rPr>
        <w:t xml:space="preserve"> If a familial mutation is </w:t>
      </w:r>
      <w:r w:rsidR="000B51D8" w:rsidRPr="009559F1">
        <w:rPr>
          <w:rFonts w:ascii="Book Antiqua" w:hAnsi="Book Antiqua"/>
        </w:rPr>
        <w:t>identified</w:t>
      </w:r>
      <w:r w:rsidR="00D24D57" w:rsidRPr="009559F1">
        <w:rPr>
          <w:rFonts w:ascii="Book Antiqua" w:hAnsi="Book Antiqua"/>
        </w:rPr>
        <w:t xml:space="preserve">, targeted </w:t>
      </w:r>
      <w:r w:rsidR="00D24D57" w:rsidRPr="009559F1">
        <w:rPr>
          <w:rFonts w:ascii="Book Antiqua" w:hAnsi="Book Antiqua"/>
          <w:i/>
        </w:rPr>
        <w:t>APC</w:t>
      </w:r>
      <w:r w:rsidR="00D24D57" w:rsidRPr="009559F1">
        <w:rPr>
          <w:rFonts w:ascii="Book Antiqua" w:hAnsi="Book Antiqua"/>
        </w:rPr>
        <w:t xml:space="preserve"> </w:t>
      </w:r>
      <w:r w:rsidR="000B51D8" w:rsidRPr="009559F1">
        <w:rPr>
          <w:rFonts w:ascii="Book Antiqua" w:hAnsi="Book Antiqua"/>
        </w:rPr>
        <w:t>analysis</w:t>
      </w:r>
      <w:r w:rsidR="00D24D57" w:rsidRPr="009559F1">
        <w:rPr>
          <w:rFonts w:ascii="Book Antiqua" w:hAnsi="Book Antiqua"/>
        </w:rPr>
        <w:t xml:space="preserve"> can be performed</w:t>
      </w:r>
      <w:r w:rsidR="00B226A5" w:rsidRPr="009559F1">
        <w:rPr>
          <w:rFonts w:ascii="Book Antiqua" w:hAnsi="Book Antiqua"/>
        </w:rPr>
        <w:fldChar w:fldCharType="begin"/>
      </w:r>
      <w:r w:rsidR="000754CF" w:rsidRPr="009559F1">
        <w:rPr>
          <w:rFonts w:ascii="Book Antiqua" w:hAnsi="Book Antiqua"/>
        </w:rPr>
        <w:instrText xml:space="preserve"> ADDIN EN.CITE &lt;EndNote&gt;&lt;Cite&gt;&lt;Author&gt;Lynch&lt;/Author&gt;&lt;Year&gt;2013&lt;/Year&gt;&lt;RecNum&gt;29&lt;/RecNum&gt;&lt;DisplayText&gt;&lt;style face="superscript"&gt;[21]&lt;/style&gt;&lt;/DisplayText&gt;&lt;record&gt;&lt;rec-number&gt;29&lt;/rec-number&gt;&lt;foreign-keys&gt;&lt;key app="EN" db-id="xtsd5sp0jsrwpxexzz0x0z0jfxxeaesa0ze5" timestamp="1389812186"&gt;29&lt;/key&gt;&lt;/foreign-keys&gt;&lt;ref-type name="Journal Article"&gt;17&lt;/ref-type&gt;&lt;contributors&gt;&lt;authors&gt;&lt;author&gt;Lynch, P. M.&lt;/author&gt;&lt;/authors&gt;&lt;/contributors&gt;&lt;auth-address&gt;From the Department of Gastroenterology, Hepatology &amp;amp; Nutrition, Division of Internal Medicine, The University of Texas MD Anderson Cancer Center, Houston, Texas.&lt;/auth-address&gt;&lt;titles&gt;&lt;title&gt;When and how to perform genetic testing for inherited colorectal cancer syndromes&lt;/title&gt;&lt;secondary-title&gt;J Natl Compr Canc Netw&lt;/secondary-title&gt;&lt;/titles&gt;&lt;periodical&gt;&lt;full-title&gt;J Natl Compr Canc Netw&lt;/full-title&gt;&lt;/periodical&gt;&lt;pages&gt;1577-83&lt;/pages&gt;&lt;volume&gt;11&lt;/volume&gt;&lt;number&gt;12&lt;/number&gt;&lt;edition&gt;2013/12/18&lt;/edition&gt;&lt;dates&gt;&lt;year&gt;2013&lt;/year&gt;&lt;pub-dates&gt;&lt;date&gt;Dec 1&lt;/date&gt;&lt;/pub-dates&gt;&lt;/dates&gt;&lt;isbn&gt;1540-1413 (Electronic)&amp;#xD;1540-1405 (Linking)&lt;/isbn&gt;&lt;accession-num&gt;24335689&lt;/accession-num&gt;&lt;urls&gt;&lt;related-urls&gt;&lt;url&gt;http://www.ncbi.nlm.nih.gov/entrez/query.fcgi?cmd=Retrieve&amp;amp;db=PubMed&amp;amp;dopt=Citation&amp;amp;list_uids=24335689&lt;/url&gt;&lt;/related-urls&gt;&lt;/urls&gt;&lt;electronic-resource-num&gt;11/12/1577 [pii]&lt;/electronic-resource-num&gt;&lt;language&gt;eng&lt;/language&gt;&lt;/record&gt;&lt;/Cite&gt;&lt;/EndNote&gt;</w:instrText>
      </w:r>
      <w:r w:rsidR="00B226A5" w:rsidRPr="009559F1">
        <w:rPr>
          <w:rFonts w:ascii="Book Antiqua" w:hAnsi="Book Antiqua"/>
        </w:rPr>
        <w:fldChar w:fldCharType="separate"/>
      </w:r>
      <w:r w:rsidR="000754CF" w:rsidRPr="009559F1">
        <w:rPr>
          <w:rFonts w:ascii="Book Antiqua" w:hAnsi="Book Antiqua"/>
          <w:noProof/>
          <w:vertAlign w:val="superscript"/>
        </w:rPr>
        <w:t>[</w:t>
      </w:r>
      <w:hyperlink w:anchor="_ENREF_21" w:tooltip="Lynch, 2013 #29" w:history="1">
        <w:r w:rsidR="009F4657" w:rsidRPr="009559F1">
          <w:rPr>
            <w:rFonts w:ascii="Book Antiqua" w:hAnsi="Book Antiqua"/>
            <w:noProof/>
            <w:vertAlign w:val="superscript"/>
          </w:rPr>
          <w:t>21</w:t>
        </w:r>
      </w:hyperlink>
      <w:r w:rsidR="000754CF" w:rsidRPr="009559F1">
        <w:rPr>
          <w:rFonts w:ascii="Book Antiqua" w:hAnsi="Book Antiqua"/>
          <w:noProof/>
          <w:vertAlign w:val="superscript"/>
        </w:rPr>
        <w:t>]</w:t>
      </w:r>
      <w:r w:rsidR="00B226A5" w:rsidRPr="009559F1">
        <w:rPr>
          <w:rFonts w:ascii="Book Antiqua" w:hAnsi="Book Antiqua"/>
        </w:rPr>
        <w:fldChar w:fldCharType="end"/>
      </w:r>
      <w:r w:rsidR="009559F1">
        <w:rPr>
          <w:rFonts w:ascii="Book Antiqua" w:hAnsi="Book Antiqua"/>
        </w:rPr>
        <w:t xml:space="preserve">. </w:t>
      </w:r>
      <w:r w:rsidR="00D24D57" w:rsidRPr="009559F1">
        <w:rPr>
          <w:rFonts w:ascii="Book Antiqua" w:hAnsi="Book Antiqua"/>
        </w:rPr>
        <w:t xml:space="preserve">This testing provides clinical confirmation necessary to guide predictive counseling and enable </w:t>
      </w:r>
      <w:r w:rsidR="000B51D8" w:rsidRPr="009559F1">
        <w:rPr>
          <w:rFonts w:ascii="Book Antiqua" w:hAnsi="Book Antiqua"/>
        </w:rPr>
        <w:t xml:space="preserve">assessment of </w:t>
      </w:r>
      <w:r w:rsidR="00370700" w:rsidRPr="009559F1">
        <w:rPr>
          <w:rFonts w:ascii="Book Antiqua" w:hAnsi="Book Antiqua"/>
        </w:rPr>
        <w:t>family members</w:t>
      </w:r>
      <w:r w:rsidR="000B51D8" w:rsidRPr="009559F1">
        <w:rPr>
          <w:rFonts w:ascii="Book Antiqua" w:hAnsi="Book Antiqua"/>
        </w:rPr>
        <w:t xml:space="preserve"> at increased risk</w:t>
      </w:r>
      <w:r w:rsidR="00370700" w:rsidRPr="009559F1">
        <w:rPr>
          <w:rFonts w:ascii="Book Antiqua" w:hAnsi="Book Antiqua"/>
        </w:rPr>
        <w:t xml:space="preserve">, as </w:t>
      </w:r>
      <w:r w:rsidR="00370700" w:rsidRPr="009559F1">
        <w:rPr>
          <w:rFonts w:ascii="Book Antiqua" w:hAnsi="Book Antiqua"/>
          <w:i/>
        </w:rPr>
        <w:t>APC</w:t>
      </w:r>
      <w:r w:rsidR="00370700" w:rsidRPr="009559F1">
        <w:rPr>
          <w:rFonts w:ascii="Book Antiqua" w:hAnsi="Book Antiqua"/>
        </w:rPr>
        <w:t xml:space="preserve"> </w:t>
      </w:r>
      <w:r w:rsidR="000B51D8" w:rsidRPr="009559F1">
        <w:rPr>
          <w:rFonts w:ascii="Book Antiqua" w:hAnsi="Book Antiqua"/>
        </w:rPr>
        <w:t>alterations are found in as high as</w:t>
      </w:r>
      <w:r w:rsidR="00370700" w:rsidRPr="009559F1">
        <w:rPr>
          <w:rFonts w:ascii="Book Antiqua" w:hAnsi="Book Antiqua"/>
        </w:rPr>
        <w:t xml:space="preserve"> 90% of families wit</w:t>
      </w:r>
      <w:r w:rsidR="009559F1">
        <w:rPr>
          <w:rFonts w:ascii="Book Antiqua" w:hAnsi="Book Antiqua"/>
        </w:rPr>
        <w:t xml:space="preserve">h classic FAP. </w:t>
      </w:r>
      <w:r w:rsidR="000B51D8" w:rsidRPr="009559F1">
        <w:rPr>
          <w:rFonts w:ascii="Book Antiqua" w:hAnsi="Book Antiqua"/>
        </w:rPr>
        <w:t>T</w:t>
      </w:r>
      <w:r w:rsidR="009B5287" w:rsidRPr="009559F1">
        <w:rPr>
          <w:rFonts w:ascii="Book Antiqua" w:hAnsi="Book Antiqua"/>
        </w:rPr>
        <w:t xml:space="preserve">esting is also important when the patient’s presentation is not completely typical for classic </w:t>
      </w:r>
      <w:proofErr w:type="gramStart"/>
      <w:r w:rsidR="009B5287" w:rsidRPr="009559F1">
        <w:rPr>
          <w:rFonts w:ascii="Book Antiqua" w:hAnsi="Book Antiqua"/>
        </w:rPr>
        <w:t>FAP,</w:t>
      </w:r>
      <w:proofErr w:type="gramEnd"/>
      <w:r w:rsidR="009B5287" w:rsidRPr="009559F1">
        <w:rPr>
          <w:rFonts w:ascii="Book Antiqua" w:hAnsi="Book Antiqua"/>
        </w:rPr>
        <w:t xml:space="preserve"> such has demonstrating a lower than expected polyp burden or later age at onset.  In some cases, </w:t>
      </w:r>
      <w:r w:rsidR="009B5287" w:rsidRPr="009559F1">
        <w:rPr>
          <w:rFonts w:ascii="Book Antiqua" w:hAnsi="Book Antiqua"/>
          <w:i/>
        </w:rPr>
        <w:t>APC</w:t>
      </w:r>
      <w:r w:rsidR="009B5287" w:rsidRPr="009559F1">
        <w:rPr>
          <w:rFonts w:ascii="Book Antiqua" w:hAnsi="Book Antiqua"/>
        </w:rPr>
        <w:t xml:space="preserve"> gene analysis will confirm a mutation consistent with attenuated FAP, though </w:t>
      </w:r>
      <w:r w:rsidR="009B5287" w:rsidRPr="009559F1">
        <w:rPr>
          <w:rFonts w:ascii="Book Antiqua" w:hAnsi="Book Antiqua"/>
          <w:i/>
        </w:rPr>
        <w:t>APC</w:t>
      </w:r>
      <w:r w:rsidR="009B5287" w:rsidRPr="009559F1">
        <w:rPr>
          <w:rFonts w:ascii="Book Antiqua" w:hAnsi="Book Antiqua"/>
        </w:rPr>
        <w:t xml:space="preserve"> </w:t>
      </w:r>
      <w:r w:rsidR="000B51D8" w:rsidRPr="009559F1">
        <w:rPr>
          <w:rFonts w:ascii="Book Antiqua" w:hAnsi="Book Antiqua"/>
        </w:rPr>
        <w:t>alterations</w:t>
      </w:r>
      <w:r w:rsidR="009B5287" w:rsidRPr="009559F1">
        <w:rPr>
          <w:rFonts w:ascii="Book Antiqua" w:hAnsi="Book Antiqua"/>
        </w:rPr>
        <w:t xml:space="preserve"> in the a</w:t>
      </w:r>
      <w:r w:rsidR="000B51D8" w:rsidRPr="009559F1">
        <w:rPr>
          <w:rFonts w:ascii="Book Antiqua" w:hAnsi="Book Antiqua"/>
        </w:rPr>
        <w:t>ttenuated form are only discovered</w:t>
      </w:r>
      <w:r w:rsidR="009B5287" w:rsidRPr="009559F1">
        <w:rPr>
          <w:rFonts w:ascii="Book Antiqua" w:hAnsi="Book Antiqua"/>
        </w:rPr>
        <w:t xml:space="preserve"> in </w:t>
      </w:r>
      <w:r w:rsidR="00804DFE" w:rsidRPr="009559F1">
        <w:rPr>
          <w:rFonts w:ascii="Book Antiqua" w:hAnsi="Book Antiqua"/>
        </w:rPr>
        <w:t>10</w:t>
      </w:r>
      <w:r w:rsidR="009559F1" w:rsidRPr="009559F1">
        <w:rPr>
          <w:rFonts w:ascii="Book Antiqua" w:hAnsi="Book Antiqua"/>
        </w:rPr>
        <w:t>%</w:t>
      </w:r>
      <w:r w:rsidR="00804DFE" w:rsidRPr="009559F1">
        <w:rPr>
          <w:rFonts w:ascii="Book Antiqua" w:hAnsi="Book Antiqua"/>
        </w:rPr>
        <w:t>-56% of cases</w:t>
      </w:r>
      <w:r w:rsidR="00B226A5" w:rsidRPr="009559F1">
        <w:rPr>
          <w:rFonts w:ascii="Book Antiqua" w:hAnsi="Book Antiqua"/>
        </w:rPr>
        <w:fldChar w:fldCharType="begin">
          <w:fldData xml:space="preserve">PEVuZE5vdGU+PENpdGU+PEF1dGhvcj5Hcm92ZXI8L0F1dGhvcj48WWVhcj4yMDEyPC9ZZWFyPjxS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</w:fldData>
        </w:fldChar>
      </w:r>
      <w:r w:rsidR="000754CF" w:rsidRPr="009559F1">
        <w:rPr>
          <w:rFonts w:ascii="Book Antiqua" w:hAnsi="Book Antiqua"/>
        </w:rPr>
        <w:instrText xml:space="preserve"> ADDIN EN.CITE </w:instrText>
      </w:r>
      <w:r w:rsidR="000754CF" w:rsidRPr="009559F1">
        <w:rPr>
          <w:rFonts w:ascii="Book Antiqua" w:hAnsi="Book Antiqua"/>
        </w:rPr>
        <w:fldChar w:fldCharType="begin">
          <w:fldData xml:space="preserve">PEVuZE5vdGU+PENpdGU+PEF1dGhvcj5Hcm92ZXI8L0F1dGhvcj48WWVhcj4yMDEyPC9ZZWFyPjxS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</w:fldData>
        </w:fldChar>
      </w:r>
      <w:r w:rsidR="000754CF" w:rsidRPr="009559F1">
        <w:rPr>
          <w:rFonts w:ascii="Book Antiqua" w:hAnsi="Book Antiqua"/>
        </w:rPr>
        <w:instrText xml:space="preserve"> ADDIN EN.CITE.DATA </w:instrText>
      </w:r>
      <w:r w:rsidR="000754CF" w:rsidRPr="009559F1">
        <w:rPr>
          <w:rFonts w:ascii="Book Antiqua" w:hAnsi="Book Antiqua"/>
        </w:rPr>
      </w:r>
      <w:r w:rsidR="000754CF" w:rsidRPr="009559F1">
        <w:rPr>
          <w:rFonts w:ascii="Book Antiqua" w:hAnsi="Book Antiqua"/>
        </w:rPr>
        <w:fldChar w:fldCharType="end"/>
      </w:r>
      <w:r w:rsidR="00B226A5" w:rsidRPr="009559F1">
        <w:rPr>
          <w:rFonts w:ascii="Book Antiqua" w:hAnsi="Book Antiqua"/>
        </w:rPr>
      </w:r>
      <w:r w:rsidR="00B226A5" w:rsidRPr="009559F1">
        <w:rPr>
          <w:rFonts w:ascii="Book Antiqua" w:hAnsi="Book Antiqua"/>
        </w:rPr>
        <w:fldChar w:fldCharType="separate"/>
      </w:r>
      <w:r w:rsidR="000754CF" w:rsidRPr="009559F1">
        <w:rPr>
          <w:rFonts w:ascii="Book Antiqua" w:hAnsi="Book Antiqua"/>
          <w:noProof/>
          <w:vertAlign w:val="superscript"/>
        </w:rPr>
        <w:t>[</w:t>
      </w:r>
      <w:hyperlink w:anchor="_ENREF_22" w:tooltip="Grover, 2012 #30" w:history="1">
        <w:r w:rsidR="009F4657" w:rsidRPr="009559F1">
          <w:rPr>
            <w:rFonts w:ascii="Book Antiqua" w:hAnsi="Book Antiqua"/>
            <w:noProof/>
            <w:vertAlign w:val="superscript"/>
          </w:rPr>
          <w:t>22</w:t>
        </w:r>
      </w:hyperlink>
      <w:r w:rsidR="000754CF" w:rsidRPr="009559F1">
        <w:rPr>
          <w:rFonts w:ascii="Book Antiqua" w:hAnsi="Book Antiqua"/>
          <w:noProof/>
          <w:vertAlign w:val="superscript"/>
        </w:rPr>
        <w:t>]</w:t>
      </w:r>
      <w:r w:rsidR="00B226A5" w:rsidRPr="009559F1">
        <w:rPr>
          <w:rFonts w:ascii="Book Antiqua" w:hAnsi="Book Antiqua"/>
        </w:rPr>
        <w:fldChar w:fldCharType="end"/>
      </w:r>
      <w:r w:rsidR="00804DFE" w:rsidRPr="009559F1">
        <w:rPr>
          <w:rFonts w:ascii="Book Antiqua" w:hAnsi="Book Antiqua"/>
        </w:rPr>
        <w:t>.</w:t>
      </w:r>
      <w:r w:rsidR="00371FAF" w:rsidRPr="009559F1">
        <w:rPr>
          <w:rFonts w:ascii="Book Antiqua" w:hAnsi="Book Antiqua"/>
        </w:rPr>
        <w:t xml:space="preserve">  </w:t>
      </w:r>
    </w:p>
    <w:p w:rsidR="00370700" w:rsidRPr="009559F1" w:rsidRDefault="00371FAF" w:rsidP="009559F1">
      <w:pPr>
        <w:pStyle w:val="Default"/>
        <w:spacing w:line="360" w:lineRule="auto"/>
        <w:ind w:firstLineChars="100" w:firstLine="240"/>
        <w:jc w:val="both"/>
        <w:rPr>
          <w:rFonts w:ascii="Book Antiqua" w:hAnsi="Book Antiqua"/>
        </w:rPr>
      </w:pPr>
      <w:r w:rsidRPr="009559F1">
        <w:rPr>
          <w:rFonts w:ascii="Book Antiqua" w:hAnsi="Book Antiqua"/>
        </w:rPr>
        <w:t xml:space="preserve">Of particular importance in patients presenting with polyps not clearly identifiable as classic FAP, attenuated FAP, Gardener syndrome, </w:t>
      </w:r>
      <w:proofErr w:type="spellStart"/>
      <w:r w:rsidRPr="009559F1">
        <w:rPr>
          <w:rFonts w:ascii="Book Antiqua" w:hAnsi="Book Antiqua"/>
        </w:rPr>
        <w:t>Turcot</w:t>
      </w:r>
      <w:proofErr w:type="spellEnd"/>
      <w:r w:rsidRPr="009559F1">
        <w:rPr>
          <w:rFonts w:ascii="Book Antiqua" w:hAnsi="Book Antiqua"/>
        </w:rPr>
        <w:t xml:space="preserve"> syndrome, </w:t>
      </w:r>
      <w:r w:rsidRPr="009559F1">
        <w:rPr>
          <w:rFonts w:ascii="Book Antiqua" w:hAnsi="Book Antiqua"/>
          <w:i/>
        </w:rPr>
        <w:t>MUTYH</w:t>
      </w:r>
      <w:r w:rsidRPr="009559F1">
        <w:rPr>
          <w:rFonts w:ascii="Book Antiqua" w:hAnsi="Book Antiqua"/>
        </w:rPr>
        <w:t xml:space="preserve"> associated </w:t>
      </w:r>
      <w:proofErr w:type="spellStart"/>
      <w:r w:rsidRPr="009559F1">
        <w:rPr>
          <w:rFonts w:ascii="Book Antiqua" w:hAnsi="Book Antiqua"/>
        </w:rPr>
        <w:t>polypsis</w:t>
      </w:r>
      <w:proofErr w:type="spellEnd"/>
      <w:r w:rsidRPr="009559F1">
        <w:rPr>
          <w:rFonts w:ascii="Book Antiqua" w:hAnsi="Book Antiqua"/>
        </w:rPr>
        <w:t xml:space="preserve"> (MAP) or one of the </w:t>
      </w:r>
      <w:proofErr w:type="spellStart"/>
      <w:r w:rsidRPr="009559F1">
        <w:rPr>
          <w:rFonts w:ascii="Book Antiqua" w:hAnsi="Book Antiqua"/>
        </w:rPr>
        <w:t>nonpolyposis</w:t>
      </w:r>
      <w:proofErr w:type="spellEnd"/>
      <w:r w:rsidRPr="009559F1">
        <w:rPr>
          <w:rFonts w:ascii="Book Antiqua" w:hAnsi="Book Antiqua"/>
        </w:rPr>
        <w:t xml:space="preserve"> syndromes, are the gene panels made possible b</w:t>
      </w:r>
      <w:r w:rsidR="009559F1">
        <w:rPr>
          <w:rFonts w:ascii="Book Antiqua" w:hAnsi="Book Antiqua"/>
        </w:rPr>
        <w:t xml:space="preserve">y genomic sequencing. </w:t>
      </w:r>
      <w:r w:rsidR="00A3763D" w:rsidRPr="009559F1">
        <w:rPr>
          <w:rFonts w:ascii="Book Antiqua" w:hAnsi="Book Antiqua"/>
        </w:rPr>
        <w:t xml:space="preserve">Three of these multi-gene sequencing panels are </w:t>
      </w:r>
      <w:r w:rsidR="00A3763D" w:rsidRPr="009559F1">
        <w:rPr>
          <w:rFonts w:ascii="Book Antiqua" w:hAnsi="Book Antiqua"/>
        </w:rPr>
        <w:lastRenderedPageBreak/>
        <w:t>currently offered by CLIA (Clinical Laboratory Improvement Amendments) certif</w:t>
      </w:r>
      <w:r w:rsidR="009559F1">
        <w:rPr>
          <w:rFonts w:ascii="Book Antiqua" w:hAnsi="Book Antiqua"/>
        </w:rPr>
        <w:t xml:space="preserve">ied labs in the United States. </w:t>
      </w:r>
      <w:r w:rsidR="00A3763D" w:rsidRPr="009559F1">
        <w:rPr>
          <w:rFonts w:ascii="Book Antiqua" w:hAnsi="Book Antiqua"/>
        </w:rPr>
        <w:t xml:space="preserve">They are performed </w:t>
      </w:r>
      <w:r w:rsidR="00CB557B" w:rsidRPr="009559F1">
        <w:rPr>
          <w:rFonts w:ascii="Book Antiqua" w:hAnsi="Book Antiqua"/>
        </w:rPr>
        <w:t xml:space="preserve">with patient blood derived genomic DNA </w:t>
      </w:r>
      <w:r w:rsidR="00A3763D" w:rsidRPr="009559F1">
        <w:rPr>
          <w:rFonts w:ascii="Book Antiqua" w:hAnsi="Book Antiqua"/>
        </w:rPr>
        <w:t xml:space="preserve">via next-generation sequencing of the coding regions of </w:t>
      </w:r>
      <w:r w:rsidR="00693EB8" w:rsidRPr="009559F1">
        <w:rPr>
          <w:rFonts w:ascii="Book Antiqua" w:hAnsi="Book Antiqua"/>
        </w:rPr>
        <w:t>up to 19 different genes for point mutations associated with various hereditary colon cancer syndromes, are complemented by duplication/deletion analysis of the genes using microarray comparative genomic hybridization (CGH) or MLPA (multiplex ligation-dependent probe amplification)</w:t>
      </w:r>
      <w:r w:rsidR="00CB557B" w:rsidRPr="009559F1">
        <w:rPr>
          <w:rFonts w:ascii="Book Antiqua" w:hAnsi="Book Antiqua"/>
        </w:rPr>
        <w:t>, and</w:t>
      </w:r>
      <w:r w:rsidR="00693EB8" w:rsidRPr="009559F1">
        <w:rPr>
          <w:rFonts w:ascii="Book Antiqua" w:hAnsi="Book Antiqua"/>
        </w:rPr>
        <w:t xml:space="preserve"> point mutations </w:t>
      </w:r>
      <w:r w:rsidR="00CB557B" w:rsidRPr="009559F1">
        <w:rPr>
          <w:rFonts w:ascii="Book Antiqua" w:hAnsi="Book Antiqua"/>
        </w:rPr>
        <w:t>are</w:t>
      </w:r>
      <w:r w:rsidR="00693EB8" w:rsidRPr="009559F1">
        <w:rPr>
          <w:rFonts w:ascii="Book Antiqua" w:hAnsi="Book Antiqua"/>
        </w:rPr>
        <w:t xml:space="preserve"> co</w:t>
      </w:r>
      <w:r w:rsidR="009559F1">
        <w:rPr>
          <w:rFonts w:ascii="Book Antiqua" w:hAnsi="Book Antiqua"/>
        </w:rPr>
        <w:t xml:space="preserve">nfirmed via Sanger sequencing. </w:t>
      </w:r>
      <w:r w:rsidR="00693EB8" w:rsidRPr="009559F1">
        <w:rPr>
          <w:rFonts w:ascii="Book Antiqua" w:hAnsi="Book Antiqua"/>
        </w:rPr>
        <w:t xml:space="preserve">The </w:t>
      </w:r>
      <w:proofErr w:type="spellStart"/>
      <w:r w:rsidR="00693EB8" w:rsidRPr="009559F1">
        <w:rPr>
          <w:rFonts w:ascii="Book Antiqua" w:hAnsi="Book Antiqua"/>
        </w:rPr>
        <w:t>OncoGene</w:t>
      </w:r>
      <w:proofErr w:type="spellEnd"/>
      <w:r w:rsidR="00693EB8" w:rsidRPr="009559F1">
        <w:rPr>
          <w:rFonts w:ascii="Book Antiqua" w:hAnsi="Book Antiqua"/>
        </w:rPr>
        <w:t xml:space="preserve"> </w:t>
      </w:r>
      <w:proofErr w:type="spellStart"/>
      <w:r w:rsidR="00693EB8" w:rsidRPr="009559F1">
        <w:rPr>
          <w:rFonts w:ascii="Book Antiqua" w:hAnsi="Book Antiqua"/>
        </w:rPr>
        <w:t>Dx</w:t>
      </w:r>
      <w:proofErr w:type="spellEnd"/>
      <w:r w:rsidR="00693EB8" w:rsidRPr="009559F1">
        <w:rPr>
          <w:rFonts w:ascii="Book Antiqua" w:hAnsi="Book Antiqua"/>
        </w:rPr>
        <w:t xml:space="preserve"> gene panel offered by </w:t>
      </w:r>
      <w:proofErr w:type="spellStart"/>
      <w:r w:rsidR="00693EB8" w:rsidRPr="009559F1">
        <w:rPr>
          <w:rFonts w:ascii="Book Antiqua" w:hAnsi="Book Antiqua"/>
        </w:rPr>
        <w:t>GeneDx</w:t>
      </w:r>
      <w:proofErr w:type="spellEnd"/>
      <w:r w:rsidR="00693EB8" w:rsidRPr="009559F1">
        <w:rPr>
          <w:rFonts w:ascii="Book Antiqua" w:hAnsi="Book Antiqua"/>
        </w:rPr>
        <w:t xml:space="preserve"> analyses a total of 18 genes (including </w:t>
      </w:r>
      <w:r w:rsidR="00693EB8" w:rsidRPr="009559F1">
        <w:rPr>
          <w:rFonts w:ascii="Book Antiqua" w:hAnsi="Book Antiqua"/>
          <w:i/>
        </w:rPr>
        <w:t>APC, ATM, AXIN2, BLM, BMPR1A, CDH1, CHEK2, EPCAM, MLH1, MSH2, MSH6, MUTYH, PMS2, PTEN, SMAD4, STK11</w:t>
      </w:r>
      <w:r w:rsidR="00CB557B" w:rsidRPr="009559F1">
        <w:rPr>
          <w:rFonts w:ascii="Book Antiqua" w:hAnsi="Book Antiqua"/>
          <w:i/>
        </w:rPr>
        <w:t>,</w:t>
      </w:r>
      <w:r w:rsidR="00E736BF" w:rsidRPr="009559F1">
        <w:rPr>
          <w:rFonts w:ascii="Book Antiqua" w:hAnsi="Book Antiqua"/>
          <w:i/>
        </w:rPr>
        <w:t xml:space="preserve"> p</w:t>
      </w:r>
      <w:r w:rsidR="00693EB8" w:rsidRPr="009559F1">
        <w:rPr>
          <w:rFonts w:ascii="Book Antiqua" w:hAnsi="Book Antiqua"/>
          <w:i/>
        </w:rPr>
        <w:t>53, XRCC2</w:t>
      </w:r>
      <w:r w:rsidR="009559F1">
        <w:rPr>
          <w:rFonts w:ascii="Book Antiqua" w:hAnsi="Book Antiqua"/>
        </w:rPr>
        <w:t xml:space="preserve">) and requires about 4 </w:t>
      </w:r>
      <w:proofErr w:type="spellStart"/>
      <w:r w:rsidR="009559F1">
        <w:rPr>
          <w:rFonts w:ascii="Book Antiqua" w:hAnsi="Book Antiqua"/>
        </w:rPr>
        <w:t>wk</w:t>
      </w:r>
      <w:proofErr w:type="spellEnd"/>
      <w:r w:rsidR="00693EB8" w:rsidRPr="009559F1">
        <w:rPr>
          <w:rFonts w:ascii="Book Antiqua" w:hAnsi="Book Antiqua"/>
        </w:rPr>
        <w:t xml:space="preserve"> to complete the assay for a new patient (</w:t>
      </w:r>
      <w:r w:rsidR="008675B8" w:rsidRPr="009559F1">
        <w:rPr>
          <w:rFonts w:ascii="Book Antiqua" w:hAnsi="Book Antiqua"/>
        </w:rPr>
        <w:t>http://www.genedx.com/test-catalog/disorders/colorectal-cancer)</w:t>
      </w:r>
      <w:r w:rsidR="00796D10" w:rsidRPr="009559F1">
        <w:rPr>
          <w:rFonts w:ascii="Book Antiqua" w:hAnsi="Book Antiqua"/>
        </w:rPr>
        <w:fldChar w:fldCharType="begin"/>
      </w:r>
      <w:r w:rsidR="009F4657" w:rsidRPr="009559F1">
        <w:rPr>
          <w:rFonts w:ascii="Book Antiqua" w:hAnsi="Book Antiqua"/>
        </w:rPr>
        <w:instrText xml:space="preserve"> ADDIN EN.CITE &lt;EndNote&gt;&lt;Cite&gt;&lt;RecNum&gt;173&lt;/RecNum&gt;&lt;DisplayText&gt;&lt;style face="superscript"&gt;[23]&lt;/style&gt;&lt;/DisplayText&gt;&lt;record&gt;&lt;rec-number&gt;173&lt;/rec-number&gt;&lt;foreign-keys&gt;&lt;key app="EN" db-id="xtsd5sp0jsrwpxexzz0x0z0jfxxeaesa0ze5" timestamp="1398811655"&gt;173&lt;/key&gt;&lt;/foreign-keys&gt;&lt;ref-type name="Web Page"&gt;12&lt;/ref-type&gt;&lt;contributors&gt;&lt;/contributors&gt;&lt;titles&gt;&lt;title&gt;GeneDx. OncoGene Dx  &lt;/title&gt;&lt;/titles&gt;&lt;dates&gt;&lt;/dates&gt;&lt;pub-location&gt;http://www.genedx.com/test-catalog/disorders/colorectal-cancer&lt;/pub-location&gt;&lt;urls&gt;&lt;related-urls&gt;&lt;url&gt;http://www.genedx.com/test-catalog/disorders/colorectal-cancer&lt;/url&gt;&lt;/related-urls&gt;&lt;/urls&gt;&lt;/record&gt;&lt;/Cite&gt;&lt;/EndNote&gt;</w:instrText>
      </w:r>
      <w:r w:rsidR="00796D10" w:rsidRPr="009559F1">
        <w:rPr>
          <w:rFonts w:ascii="Book Antiqua" w:hAnsi="Book Antiqua"/>
        </w:rPr>
        <w:fldChar w:fldCharType="separate"/>
      </w:r>
      <w:r w:rsidR="00796D10" w:rsidRPr="009559F1">
        <w:rPr>
          <w:rFonts w:ascii="Book Antiqua" w:hAnsi="Book Antiqua"/>
          <w:noProof/>
          <w:vertAlign w:val="superscript"/>
        </w:rPr>
        <w:t>[</w:t>
      </w:r>
      <w:hyperlink w:anchor="_ENREF_23" w:tooltip=",  #173" w:history="1">
        <w:r w:rsidR="009F4657" w:rsidRPr="009559F1">
          <w:rPr>
            <w:rFonts w:ascii="Book Antiqua" w:hAnsi="Book Antiqua"/>
            <w:noProof/>
            <w:vertAlign w:val="superscript"/>
          </w:rPr>
          <w:t>23</w:t>
        </w:r>
      </w:hyperlink>
      <w:r w:rsidR="00796D10" w:rsidRPr="009559F1">
        <w:rPr>
          <w:rFonts w:ascii="Book Antiqua" w:hAnsi="Book Antiqua"/>
          <w:noProof/>
          <w:vertAlign w:val="superscript"/>
        </w:rPr>
        <w:t>]</w:t>
      </w:r>
      <w:r w:rsidR="00796D10" w:rsidRPr="009559F1">
        <w:rPr>
          <w:rFonts w:ascii="Book Antiqua" w:hAnsi="Book Antiqua"/>
        </w:rPr>
        <w:fldChar w:fldCharType="end"/>
      </w:r>
      <w:r w:rsidR="00693EB8" w:rsidRPr="009559F1">
        <w:rPr>
          <w:rFonts w:ascii="Book Antiqua" w:hAnsi="Book Antiqua"/>
        </w:rPr>
        <w:t xml:space="preserve">.  Ambry Genetics’ </w:t>
      </w:r>
      <w:proofErr w:type="spellStart"/>
      <w:r w:rsidR="00693EB8" w:rsidRPr="009559F1">
        <w:rPr>
          <w:rFonts w:ascii="Book Antiqua" w:hAnsi="Book Antiqua"/>
        </w:rPr>
        <w:t>ColoNext</w:t>
      </w:r>
      <w:proofErr w:type="spellEnd"/>
      <w:r w:rsidR="00693EB8" w:rsidRPr="009559F1">
        <w:rPr>
          <w:rFonts w:ascii="Book Antiqua" w:hAnsi="Book Antiqua"/>
        </w:rPr>
        <w:t xml:space="preserve"> gene panel assays 15 genes (including </w:t>
      </w:r>
      <w:r w:rsidR="00693EB8" w:rsidRPr="009559F1">
        <w:rPr>
          <w:rFonts w:ascii="Book Antiqua" w:hAnsi="Book Antiqua"/>
          <w:i/>
        </w:rPr>
        <w:t>APC, BMPR1A, CDH1, CHEK2, EPCAM, MLH1, MSH2, MSH6, MUTYH, PMS2</w:t>
      </w:r>
      <w:r w:rsidR="00E736BF" w:rsidRPr="009559F1">
        <w:rPr>
          <w:rFonts w:ascii="Book Antiqua" w:hAnsi="Book Antiqua"/>
          <w:i/>
        </w:rPr>
        <w:t>, PTEN, SMAD4, STK11, p</w:t>
      </w:r>
      <w:r w:rsidR="00CB557B" w:rsidRPr="009559F1">
        <w:rPr>
          <w:rFonts w:ascii="Book Antiqua" w:hAnsi="Book Antiqua"/>
          <w:i/>
        </w:rPr>
        <w:t>53</w:t>
      </w:r>
      <w:r w:rsidR="008675B8" w:rsidRPr="009559F1">
        <w:rPr>
          <w:rFonts w:ascii="Book Antiqua" w:hAnsi="Book Antiqua"/>
        </w:rPr>
        <w:t>) with analysis turn</w:t>
      </w:r>
      <w:r w:rsidR="00CB557B" w:rsidRPr="009559F1">
        <w:rPr>
          <w:rFonts w:ascii="Book Antiqua" w:hAnsi="Book Antiqua"/>
        </w:rPr>
        <w:t>around time approximately 12-16 weeks for new patients (</w:t>
      </w:r>
      <w:r w:rsidR="008675B8" w:rsidRPr="009559F1">
        <w:rPr>
          <w:rFonts w:ascii="Book Antiqua" w:hAnsi="Book Antiqua"/>
        </w:rPr>
        <w:t>http://www.ambrygen.com/tests/colonext)</w:t>
      </w:r>
      <w:r w:rsidR="00796D10" w:rsidRPr="009559F1">
        <w:rPr>
          <w:rFonts w:ascii="Book Antiqua" w:hAnsi="Book Antiqua"/>
        </w:rPr>
        <w:fldChar w:fldCharType="begin"/>
      </w:r>
      <w:r w:rsidR="009F4657" w:rsidRPr="009559F1">
        <w:rPr>
          <w:rFonts w:ascii="Book Antiqua" w:hAnsi="Book Antiqua"/>
        </w:rPr>
        <w:instrText xml:space="preserve"> ADDIN EN.CITE &lt;EndNote&gt;&lt;Cite&gt;&lt;RecNum&gt;174&lt;/RecNum&gt;&lt;DisplayText&gt;&lt;style face="superscript"&gt;[24]&lt;/style&gt;&lt;/DisplayText&gt;&lt;record&gt;&lt;rec-number&gt;174&lt;/rec-number&gt;&lt;foreign-keys&gt;&lt;key app="EN" db-id="xtsd5sp0jsrwpxexzz0x0z0jfxxeaesa0ze5" timestamp="1398811933"&gt;174&lt;/key&gt;&lt;/foreign-keys&gt;&lt;ref-type name="Web Page"&gt;12&lt;/ref-type&gt;&lt;contributors&gt;&lt;/contributors&gt;&lt;titles&gt;&lt;title&gt;Ambry Genetics. ColoNext &lt;/title&gt;&lt;/titles&gt;&lt;dates&gt;&lt;/dates&gt;&lt;pub-location&gt;http://www.ambrygen.com/tests/colonext&lt;/pub-location&gt;&lt;urls&gt;&lt;/urls&gt;&lt;/record&gt;&lt;/Cite&gt;&lt;/EndNote&gt;</w:instrText>
      </w:r>
      <w:r w:rsidR="00796D10" w:rsidRPr="009559F1">
        <w:rPr>
          <w:rFonts w:ascii="Book Antiqua" w:hAnsi="Book Antiqua"/>
        </w:rPr>
        <w:fldChar w:fldCharType="separate"/>
      </w:r>
      <w:r w:rsidR="00796D10" w:rsidRPr="009559F1">
        <w:rPr>
          <w:rFonts w:ascii="Book Antiqua" w:hAnsi="Book Antiqua"/>
          <w:noProof/>
          <w:vertAlign w:val="superscript"/>
        </w:rPr>
        <w:t>[</w:t>
      </w:r>
      <w:hyperlink w:anchor="_ENREF_24" w:tooltip=",  #174" w:history="1">
        <w:r w:rsidR="009F4657" w:rsidRPr="009559F1">
          <w:rPr>
            <w:rFonts w:ascii="Book Antiqua" w:hAnsi="Book Antiqua"/>
            <w:noProof/>
            <w:vertAlign w:val="superscript"/>
          </w:rPr>
          <w:t>24</w:t>
        </w:r>
      </w:hyperlink>
      <w:r w:rsidR="00796D10" w:rsidRPr="009559F1">
        <w:rPr>
          <w:rFonts w:ascii="Book Antiqua" w:hAnsi="Book Antiqua"/>
          <w:noProof/>
          <w:vertAlign w:val="superscript"/>
        </w:rPr>
        <w:t>]</w:t>
      </w:r>
      <w:r w:rsidR="00796D10" w:rsidRPr="009559F1">
        <w:rPr>
          <w:rFonts w:ascii="Book Antiqua" w:hAnsi="Book Antiqua"/>
        </w:rPr>
        <w:fldChar w:fldCharType="end"/>
      </w:r>
      <w:r w:rsidR="009559F1">
        <w:rPr>
          <w:rFonts w:ascii="Book Antiqua" w:hAnsi="Book Antiqua"/>
        </w:rPr>
        <w:t>.</w:t>
      </w:r>
      <w:r w:rsidR="009559F1">
        <w:rPr>
          <w:rFonts w:ascii="Book Antiqua" w:hAnsi="Book Antiqua" w:hint="eastAsia"/>
        </w:rPr>
        <w:t xml:space="preserve"> </w:t>
      </w:r>
      <w:r w:rsidR="00CB557B" w:rsidRPr="009559F1">
        <w:rPr>
          <w:rFonts w:ascii="Book Antiqua" w:hAnsi="Book Antiqua"/>
        </w:rPr>
        <w:t xml:space="preserve">The University of Washington </w:t>
      </w:r>
      <w:r w:rsidR="001F6A84" w:rsidRPr="009559F1">
        <w:rPr>
          <w:rFonts w:ascii="Book Antiqua" w:hAnsi="Book Antiqua"/>
        </w:rPr>
        <w:t xml:space="preserve">Genetics Laboratory </w:t>
      </w:r>
      <w:r w:rsidR="00CB557B" w:rsidRPr="009559F1">
        <w:rPr>
          <w:rFonts w:ascii="Book Antiqua" w:hAnsi="Book Antiqua"/>
        </w:rPr>
        <w:t xml:space="preserve">offers </w:t>
      </w:r>
      <w:proofErr w:type="spellStart"/>
      <w:r w:rsidR="00CB557B" w:rsidRPr="009559F1">
        <w:rPr>
          <w:rFonts w:ascii="Book Antiqua" w:hAnsi="Book Antiqua"/>
        </w:rPr>
        <w:t>ColoSeq</w:t>
      </w:r>
      <w:proofErr w:type="spellEnd"/>
      <w:r w:rsidR="00CB557B" w:rsidRPr="009559F1">
        <w:rPr>
          <w:rFonts w:ascii="Book Antiqua" w:hAnsi="Book Antiqua"/>
        </w:rPr>
        <w:t xml:space="preserve"> which sequences the coding regions of 19 genes (</w:t>
      </w:r>
      <w:r w:rsidR="00CB557B" w:rsidRPr="009559F1">
        <w:rPr>
          <w:rFonts w:ascii="Book Antiqua" w:hAnsi="Book Antiqua"/>
          <w:i/>
        </w:rPr>
        <w:t xml:space="preserve">APC, AKT1, BMPR1A, CDH1, EPCAM, GALNT12, GREM1, MLH1, MSH2, MSH6, MUTYH, PIK3CA, POLD1, POLE, PMS2, PTEN, SMAD4, STK11, </w:t>
      </w:r>
      <w:r w:rsidR="00E736BF" w:rsidRPr="009559F1">
        <w:rPr>
          <w:rFonts w:ascii="Book Antiqua" w:hAnsi="Book Antiqua"/>
          <w:i/>
        </w:rPr>
        <w:t>p</w:t>
      </w:r>
      <w:r w:rsidR="00CB557B" w:rsidRPr="009559F1">
        <w:rPr>
          <w:rFonts w:ascii="Book Antiqua" w:hAnsi="Book Antiqua"/>
          <w:i/>
        </w:rPr>
        <w:t>53</w:t>
      </w:r>
      <w:r w:rsidR="00CB557B" w:rsidRPr="009559F1">
        <w:rPr>
          <w:rFonts w:ascii="Book Antiqua" w:hAnsi="Book Antiqua"/>
        </w:rPr>
        <w:t>), the estimated time to</w:t>
      </w:r>
      <w:r w:rsidR="009559F1">
        <w:rPr>
          <w:rFonts w:ascii="Book Antiqua" w:hAnsi="Book Antiqua"/>
        </w:rPr>
        <w:t xml:space="preserve"> complete assessment is 12 </w:t>
      </w:r>
      <w:proofErr w:type="spellStart"/>
      <w:r w:rsidR="009559F1">
        <w:rPr>
          <w:rFonts w:ascii="Book Antiqua" w:hAnsi="Book Antiqua"/>
        </w:rPr>
        <w:t>wk</w:t>
      </w:r>
      <w:proofErr w:type="spellEnd"/>
      <w:r w:rsidR="00CB557B" w:rsidRPr="009559F1">
        <w:rPr>
          <w:rFonts w:ascii="Book Antiqua" w:hAnsi="Book Antiqua"/>
        </w:rPr>
        <w:t xml:space="preserve"> for a new patient </w:t>
      </w:r>
      <w:r w:rsidR="001F6A84" w:rsidRPr="009559F1">
        <w:rPr>
          <w:rFonts w:ascii="Book Antiqua" w:hAnsi="Book Antiqua"/>
        </w:rPr>
        <w:t>(</w:t>
      </w:r>
      <w:r w:rsidR="008675B8" w:rsidRPr="009559F1">
        <w:rPr>
          <w:rFonts w:ascii="Book Antiqua" w:hAnsi="Book Antiqua"/>
        </w:rPr>
        <w:t>http://tests.labmed.washington.edu/COLOSEQ)</w:t>
      </w:r>
      <w:r w:rsidR="00796D10" w:rsidRPr="009559F1">
        <w:rPr>
          <w:rFonts w:ascii="Book Antiqua" w:hAnsi="Book Antiqua"/>
        </w:rPr>
        <w:fldChar w:fldCharType="begin"/>
      </w:r>
      <w:r w:rsidR="009F4657" w:rsidRPr="009559F1">
        <w:rPr>
          <w:rFonts w:ascii="Book Antiqua" w:hAnsi="Book Antiqua"/>
        </w:rPr>
        <w:instrText xml:space="preserve"> ADDIN EN.CITE &lt;EndNote&gt;&lt;Cite&gt;&lt;RecNum&gt;175&lt;/RecNum&gt;&lt;DisplayText&gt;&lt;style face="superscript"&gt;[25]&lt;/style&gt;&lt;/DisplayText&gt;&lt;record&gt;&lt;rec-number&gt;175&lt;/rec-number&gt;&lt;foreign-keys&gt;&lt;key app="EN" db-id="xtsd5sp0jsrwpxexzz0x0z0jfxxeaesa0ze5" timestamp="1398812042"&gt;175&lt;/key&gt;&lt;/foreign-keys&gt;&lt;ref-type name="Web Page"&gt;12&lt;/ref-type&gt;&lt;contributors&gt;&lt;/contributors&gt;&lt;titles&gt;&lt;title&gt;University of Washington Genetics Laboratory. ColoSeq&lt;/title&gt;&lt;/titles&gt;&lt;dates&gt;&lt;/dates&gt;&lt;pub-location&gt;http://tests.labmed.washington.edu/COLOSEQ&lt;/pub-location&gt;&lt;urls&gt;&lt;/urls&gt;&lt;/record&gt;&lt;/Cite&gt;&lt;/EndNote&gt;</w:instrText>
      </w:r>
      <w:r w:rsidR="00796D10" w:rsidRPr="009559F1">
        <w:rPr>
          <w:rFonts w:ascii="Book Antiqua" w:hAnsi="Book Antiqua"/>
        </w:rPr>
        <w:fldChar w:fldCharType="separate"/>
      </w:r>
      <w:r w:rsidR="00796D10" w:rsidRPr="009559F1">
        <w:rPr>
          <w:rFonts w:ascii="Book Antiqua" w:hAnsi="Book Antiqua"/>
          <w:noProof/>
          <w:vertAlign w:val="superscript"/>
        </w:rPr>
        <w:t>[</w:t>
      </w:r>
      <w:hyperlink w:anchor="_ENREF_25" w:tooltip=",  #175" w:history="1">
        <w:r w:rsidR="009F4657" w:rsidRPr="009559F1">
          <w:rPr>
            <w:rFonts w:ascii="Book Antiqua" w:hAnsi="Book Antiqua"/>
            <w:noProof/>
            <w:vertAlign w:val="superscript"/>
          </w:rPr>
          <w:t>25</w:t>
        </w:r>
      </w:hyperlink>
      <w:r w:rsidR="00796D10" w:rsidRPr="009559F1">
        <w:rPr>
          <w:rFonts w:ascii="Book Antiqua" w:hAnsi="Book Antiqua"/>
          <w:noProof/>
          <w:vertAlign w:val="superscript"/>
        </w:rPr>
        <w:t>]</w:t>
      </w:r>
      <w:r w:rsidR="00796D10" w:rsidRPr="009559F1">
        <w:rPr>
          <w:rFonts w:ascii="Book Antiqua" w:hAnsi="Book Antiqua"/>
        </w:rPr>
        <w:fldChar w:fldCharType="end"/>
      </w:r>
      <w:r w:rsidR="00CB557B" w:rsidRPr="009559F1">
        <w:rPr>
          <w:rFonts w:ascii="Book Antiqua" w:hAnsi="Book Antiqua"/>
        </w:rPr>
        <w:t xml:space="preserve">. </w:t>
      </w:r>
      <w:r w:rsidR="004942B5" w:rsidRPr="009559F1">
        <w:rPr>
          <w:rFonts w:ascii="Book Antiqua" w:hAnsi="Book Antiqua"/>
        </w:rPr>
        <w:t xml:space="preserve">Other assays </w:t>
      </w:r>
      <w:r w:rsidR="001F6A84" w:rsidRPr="009559F1">
        <w:rPr>
          <w:rFonts w:ascii="Book Antiqua" w:hAnsi="Book Antiqua"/>
        </w:rPr>
        <w:t xml:space="preserve">are certain to be introduced.  </w:t>
      </w:r>
      <w:r w:rsidRPr="009559F1">
        <w:rPr>
          <w:rFonts w:ascii="Book Antiqua" w:hAnsi="Book Antiqua"/>
        </w:rPr>
        <w:t xml:space="preserve">Through these </w:t>
      </w:r>
      <w:r w:rsidR="001F6A84" w:rsidRPr="009559F1">
        <w:rPr>
          <w:rFonts w:ascii="Book Antiqua" w:hAnsi="Book Antiqua"/>
        </w:rPr>
        <w:t xml:space="preserve">genomic </w:t>
      </w:r>
      <w:r w:rsidRPr="009559F1">
        <w:rPr>
          <w:rFonts w:ascii="Book Antiqua" w:hAnsi="Book Antiqua"/>
        </w:rPr>
        <w:t>testing panels, patients with an ambig</w:t>
      </w:r>
      <w:r w:rsidR="00CB557B" w:rsidRPr="009559F1">
        <w:rPr>
          <w:rFonts w:ascii="Book Antiqua" w:hAnsi="Book Antiqua"/>
        </w:rPr>
        <w:t>uous presentation can be tested</w:t>
      </w:r>
      <w:r w:rsidRPr="009559F1">
        <w:rPr>
          <w:rFonts w:ascii="Book Antiqua" w:hAnsi="Book Antiqua"/>
        </w:rPr>
        <w:t xml:space="preserve"> simultaneously for multiple hereditary colon cancer syndromes, decreasing the time to molecular diagnosis and appropriately tailored familial te</w:t>
      </w:r>
      <w:r w:rsidR="00CB557B" w:rsidRPr="009559F1">
        <w:rPr>
          <w:rFonts w:ascii="Book Antiqua" w:hAnsi="Book Antiqua"/>
        </w:rPr>
        <w:t>sting and clinical surveillance.</w:t>
      </w:r>
    </w:p>
    <w:p w:rsidR="00C97A95" w:rsidRPr="009559F1" w:rsidRDefault="00C97A95" w:rsidP="009559F1">
      <w:pPr>
        <w:spacing w:line="360" w:lineRule="auto"/>
        <w:jc w:val="both"/>
        <w:rPr>
          <w:rFonts w:ascii="Book Antiqua" w:hAnsi="Book Antiqua"/>
          <w:i/>
        </w:rPr>
      </w:pPr>
    </w:p>
    <w:p w:rsidR="00370700" w:rsidRPr="009559F1" w:rsidRDefault="00370700" w:rsidP="009559F1">
      <w:pPr>
        <w:spacing w:line="360" w:lineRule="auto"/>
        <w:jc w:val="both"/>
        <w:rPr>
          <w:rFonts w:ascii="Book Antiqua" w:hAnsi="Book Antiqua"/>
          <w:b/>
          <w:i/>
        </w:rPr>
      </w:pPr>
      <w:r w:rsidRPr="009559F1">
        <w:rPr>
          <w:rFonts w:ascii="Book Antiqua" w:hAnsi="Book Antiqua"/>
          <w:b/>
          <w:i/>
        </w:rPr>
        <w:t>Familial genetic testing</w:t>
      </w:r>
    </w:p>
    <w:p w:rsidR="00370700" w:rsidRPr="009559F1" w:rsidRDefault="00370700" w:rsidP="009559F1">
      <w:pPr>
        <w:spacing w:line="360" w:lineRule="auto"/>
        <w:jc w:val="both"/>
        <w:rPr>
          <w:rFonts w:ascii="Book Antiqua" w:hAnsi="Book Antiqua"/>
        </w:rPr>
      </w:pPr>
      <w:r w:rsidRPr="009559F1">
        <w:rPr>
          <w:rFonts w:ascii="Book Antiqua" w:hAnsi="Book Antiqua"/>
        </w:rPr>
        <w:t xml:space="preserve">For unaffected individuals in families with FAP, testing is not generally offered until about 10-12 years of age, which would be the recommended age to initiate surveillance </w:t>
      </w:r>
      <w:r w:rsidRPr="009559F1">
        <w:rPr>
          <w:rFonts w:ascii="Book Antiqua" w:hAnsi="Book Antiqua"/>
        </w:rPr>
        <w:lastRenderedPageBreak/>
        <w:t>colonoscopy in an affected individual</w:t>
      </w:r>
      <w:r w:rsidR="001F6A84" w:rsidRPr="009559F1">
        <w:rPr>
          <w:rFonts w:ascii="Book Antiqua" w:hAnsi="Book Antiqua"/>
        </w:rPr>
        <w:fldChar w:fldCharType="begin"/>
      </w:r>
      <w:r w:rsidR="000754CF" w:rsidRPr="009559F1">
        <w:rPr>
          <w:rFonts w:ascii="Book Antiqua" w:hAnsi="Book Antiqua"/>
        </w:rPr>
        <w:instrText xml:space="preserve"> ADDIN EN.CITE &lt;EndNote&gt;&lt;Cite&gt;&lt;Author&gt;Lynch&lt;/Author&gt;&lt;Year&gt;2013&lt;/Year&gt;&lt;RecNum&gt;29&lt;/RecNum&gt;&lt;DisplayText&gt;&lt;style face="superscript"&gt;[21]&lt;/style&gt;&lt;/DisplayText&gt;&lt;record&gt;&lt;rec-number&gt;29&lt;/rec-number&gt;&lt;foreign-keys&gt;&lt;key app="EN" db-id="xtsd5sp0jsrwpxexzz0x0z0jfxxeaesa0ze5" timestamp="1389812186"&gt;29&lt;/key&gt;&lt;/foreign-keys&gt;&lt;ref-type name="Journal Article"&gt;17&lt;/ref-type&gt;&lt;contributors&gt;&lt;authors&gt;&lt;author&gt;Lynch, P. M.&lt;/author&gt;&lt;/authors&gt;&lt;/contributors&gt;&lt;auth-address&gt;From the Department of Gastroenterology, Hepatology &amp;amp; Nutrition, Division of Internal Medicine, The University of Texas MD Anderson Cancer Center, Houston, Texas.&lt;/auth-address&gt;&lt;titles&gt;&lt;title&gt;When and how to perform genetic testing for inherited colorectal cancer syndromes&lt;/title&gt;&lt;secondary-title&gt;J Natl Compr Canc Netw&lt;/secondary-title&gt;&lt;/titles&gt;&lt;periodical&gt;&lt;full-title&gt;J Natl Compr Canc Netw&lt;/full-title&gt;&lt;/periodical&gt;&lt;pages&gt;1577-83&lt;/pages&gt;&lt;volume&gt;11&lt;/volume&gt;&lt;number&gt;12&lt;/number&gt;&lt;edition&gt;2013/12/18&lt;/edition&gt;&lt;dates&gt;&lt;year&gt;2013&lt;/year&gt;&lt;pub-dates&gt;&lt;date&gt;Dec 1&lt;/date&gt;&lt;/pub-dates&gt;&lt;/dates&gt;&lt;isbn&gt;1540-1413 (Electronic)&amp;#xD;1540-1405 (Linking)&lt;/isbn&gt;&lt;accession-num&gt;24335689&lt;/accession-num&gt;&lt;urls&gt;&lt;related-urls&gt;&lt;url&gt;http://www.ncbi.nlm.nih.gov/entrez/query.fcgi?cmd=Retrieve&amp;amp;db=PubMed&amp;amp;dopt=Citation&amp;amp;list_uids=24335689&lt;/url&gt;&lt;/related-urls&gt;&lt;/urls&gt;&lt;electronic-resource-num&gt;11/12/1577 [pii]&lt;/electronic-resource-num&gt;&lt;language&gt;eng&lt;/language&gt;&lt;/record&gt;&lt;/Cite&gt;&lt;/EndNote&gt;</w:instrText>
      </w:r>
      <w:r w:rsidR="001F6A84" w:rsidRPr="009559F1">
        <w:rPr>
          <w:rFonts w:ascii="Book Antiqua" w:hAnsi="Book Antiqua"/>
        </w:rPr>
        <w:fldChar w:fldCharType="separate"/>
      </w:r>
      <w:r w:rsidR="000754CF" w:rsidRPr="009559F1">
        <w:rPr>
          <w:rFonts w:ascii="Book Antiqua" w:hAnsi="Book Antiqua"/>
          <w:noProof/>
          <w:vertAlign w:val="superscript"/>
        </w:rPr>
        <w:t>[</w:t>
      </w:r>
      <w:hyperlink w:anchor="_ENREF_21" w:tooltip="Lynch, 2013 #29" w:history="1">
        <w:r w:rsidR="009F4657" w:rsidRPr="009559F1">
          <w:rPr>
            <w:rFonts w:ascii="Book Antiqua" w:hAnsi="Book Antiqua"/>
            <w:noProof/>
            <w:vertAlign w:val="superscript"/>
          </w:rPr>
          <w:t>21</w:t>
        </w:r>
      </w:hyperlink>
      <w:r w:rsidR="000754CF" w:rsidRPr="009559F1">
        <w:rPr>
          <w:rFonts w:ascii="Book Antiqua" w:hAnsi="Book Antiqua"/>
          <w:noProof/>
          <w:vertAlign w:val="superscript"/>
        </w:rPr>
        <w:t>]</w:t>
      </w:r>
      <w:r w:rsidR="001F6A84" w:rsidRPr="009559F1">
        <w:rPr>
          <w:rFonts w:ascii="Book Antiqua" w:hAnsi="Book Antiqua"/>
        </w:rPr>
        <w:fldChar w:fldCharType="end"/>
      </w:r>
      <w:r w:rsidRPr="009559F1">
        <w:rPr>
          <w:rFonts w:ascii="Book Antiqua" w:hAnsi="Book Antiqua"/>
        </w:rPr>
        <w:t>.</w:t>
      </w:r>
      <w:r w:rsidR="009559F1">
        <w:rPr>
          <w:rFonts w:ascii="Book Antiqua" w:hAnsi="Book Antiqua"/>
        </w:rPr>
        <w:t xml:space="preserve"> </w:t>
      </w:r>
      <w:r w:rsidR="0021532A" w:rsidRPr="009559F1">
        <w:rPr>
          <w:rFonts w:ascii="Book Antiqua" w:hAnsi="Book Antiqua"/>
        </w:rPr>
        <w:t xml:space="preserve">Furthermore, efforts are made to identify an affected family member for whom testing has already confirmed an </w:t>
      </w:r>
      <w:r w:rsidR="0021532A" w:rsidRPr="009559F1">
        <w:rPr>
          <w:rFonts w:ascii="Book Antiqua" w:hAnsi="Book Antiqua"/>
          <w:i/>
        </w:rPr>
        <w:t>APC</w:t>
      </w:r>
      <w:r w:rsidR="0021532A" w:rsidRPr="009559F1">
        <w:rPr>
          <w:rFonts w:ascii="Book Antiqua" w:hAnsi="Book Antiqua"/>
        </w:rPr>
        <w:t xml:space="preserve"> mutation, to allow targeted testing</w:t>
      </w:r>
      <w:r w:rsidR="009559F1">
        <w:rPr>
          <w:rFonts w:ascii="Book Antiqua" w:hAnsi="Book Antiqua"/>
        </w:rPr>
        <w:t xml:space="preserve"> in the unaffected individual. </w:t>
      </w:r>
      <w:r w:rsidR="0021532A" w:rsidRPr="009559F1">
        <w:rPr>
          <w:rFonts w:ascii="Book Antiqua" w:hAnsi="Book Antiqua"/>
        </w:rPr>
        <w:t>If testing is performed in an affected family member and no mutation is found, unaffected individuals must undergo clinical surveillance empirically “as if” they were mutation carriers, because their carrier status cannot be ruled out.</w:t>
      </w:r>
      <w:r w:rsidR="00D24D57" w:rsidRPr="009559F1">
        <w:rPr>
          <w:rFonts w:ascii="Book Antiqua" w:hAnsi="Book Antiqua"/>
        </w:rPr>
        <w:t xml:space="preserve">  </w:t>
      </w:r>
    </w:p>
    <w:p w:rsidR="00370700" w:rsidRPr="009559F1" w:rsidRDefault="00370700" w:rsidP="009559F1">
      <w:pPr>
        <w:spacing w:line="360" w:lineRule="auto"/>
        <w:jc w:val="both"/>
        <w:rPr>
          <w:rFonts w:ascii="Book Antiqua" w:hAnsi="Book Antiqua"/>
        </w:rPr>
      </w:pPr>
    </w:p>
    <w:p w:rsidR="0021532A" w:rsidRPr="009559F1" w:rsidRDefault="0021532A" w:rsidP="009559F1">
      <w:pPr>
        <w:spacing w:line="360" w:lineRule="auto"/>
        <w:jc w:val="both"/>
        <w:rPr>
          <w:rFonts w:ascii="Book Antiqua" w:hAnsi="Book Antiqua"/>
          <w:b/>
          <w:i/>
        </w:rPr>
      </w:pPr>
      <w:proofErr w:type="spellStart"/>
      <w:r w:rsidRPr="009559F1">
        <w:rPr>
          <w:rFonts w:ascii="Book Antiqua" w:hAnsi="Book Antiqua"/>
          <w:b/>
          <w:i/>
        </w:rPr>
        <w:t>Nondiagnostic</w:t>
      </w:r>
      <w:proofErr w:type="spellEnd"/>
      <w:r w:rsidRPr="009559F1">
        <w:rPr>
          <w:rFonts w:ascii="Book Antiqua" w:hAnsi="Book Antiqua"/>
          <w:b/>
          <w:i/>
        </w:rPr>
        <w:t xml:space="preserve"> and </w:t>
      </w:r>
      <w:r w:rsidR="009559F1" w:rsidRPr="009559F1">
        <w:rPr>
          <w:rFonts w:ascii="Book Antiqua" w:hAnsi="Book Antiqua"/>
          <w:b/>
          <w:i/>
        </w:rPr>
        <w:t xml:space="preserve">variants of unknown significance </w:t>
      </w:r>
      <w:r w:rsidR="004A5532" w:rsidRPr="009559F1">
        <w:rPr>
          <w:rFonts w:ascii="Book Antiqua" w:hAnsi="Book Antiqua"/>
          <w:b/>
          <w:i/>
        </w:rPr>
        <w:t>challenges</w:t>
      </w:r>
    </w:p>
    <w:p w:rsidR="0021532A" w:rsidRPr="009559F1" w:rsidRDefault="00285354" w:rsidP="009559F1">
      <w:pPr>
        <w:spacing w:line="360" w:lineRule="auto"/>
        <w:jc w:val="both"/>
        <w:textAlignment w:val="baseline"/>
        <w:rPr>
          <w:rFonts w:ascii="Book Antiqua" w:eastAsia="Arial Unicode MS" w:hAnsi="Book Antiqua"/>
          <w:bCs/>
          <w:color w:val="000000"/>
        </w:rPr>
      </w:pPr>
      <w:r w:rsidRPr="009559F1">
        <w:rPr>
          <w:rFonts w:ascii="Book Antiqua" w:hAnsi="Book Antiqua"/>
        </w:rPr>
        <w:t xml:space="preserve">Approximately 90% of </w:t>
      </w:r>
      <w:r w:rsidRPr="009559F1">
        <w:rPr>
          <w:rFonts w:ascii="Book Antiqua" w:hAnsi="Book Antiqua"/>
          <w:i/>
        </w:rPr>
        <w:t>APC</w:t>
      </w:r>
      <w:r w:rsidR="008675B8" w:rsidRPr="009559F1">
        <w:rPr>
          <w:rFonts w:ascii="Book Antiqua" w:hAnsi="Book Antiqua"/>
        </w:rPr>
        <w:t xml:space="preserve"> alter</w:t>
      </w:r>
      <w:r w:rsidRPr="009559F1">
        <w:rPr>
          <w:rFonts w:ascii="Book Antiqua" w:hAnsi="Book Antiqua"/>
        </w:rPr>
        <w:t>ati</w:t>
      </w:r>
      <w:r w:rsidR="008675B8" w:rsidRPr="009559F1">
        <w:rPr>
          <w:rFonts w:ascii="Book Antiqua" w:hAnsi="Book Antiqua"/>
        </w:rPr>
        <w:t>ons in FAP introduce a</w:t>
      </w:r>
      <w:r w:rsidRPr="009559F1">
        <w:rPr>
          <w:rFonts w:ascii="Book Antiqua" w:hAnsi="Book Antiqua"/>
        </w:rPr>
        <w:t xml:space="preserve"> stop codon causing truncation of the resulting protein at the C-terminus</w:t>
      </w:r>
      <w:r w:rsidR="00926F51" w:rsidRPr="009559F1">
        <w:rPr>
          <w:rFonts w:ascii="Book Antiqua" w:hAnsi="Book Antiqua"/>
        </w:rPr>
        <w:t xml:space="preserve">, with over 900 different </w:t>
      </w:r>
      <w:proofErr w:type="spellStart"/>
      <w:r w:rsidR="00926F51" w:rsidRPr="009559F1">
        <w:rPr>
          <w:rFonts w:ascii="Book Antiqua" w:hAnsi="Book Antiqua"/>
        </w:rPr>
        <w:t>germline</w:t>
      </w:r>
      <w:proofErr w:type="spellEnd"/>
      <w:r w:rsidR="00926F51" w:rsidRPr="009559F1">
        <w:rPr>
          <w:rFonts w:ascii="Book Antiqua" w:hAnsi="Book Antiqua"/>
        </w:rPr>
        <w:t xml:space="preserve"> </w:t>
      </w:r>
      <w:r w:rsidR="00926F51" w:rsidRPr="009559F1">
        <w:rPr>
          <w:rFonts w:ascii="Book Antiqua" w:hAnsi="Book Antiqua"/>
          <w:i/>
        </w:rPr>
        <w:t>APC</w:t>
      </w:r>
      <w:r w:rsidR="008675B8" w:rsidRPr="009559F1">
        <w:rPr>
          <w:rFonts w:ascii="Book Antiqua" w:hAnsi="Book Antiqua"/>
        </w:rPr>
        <w:t xml:space="preserve"> alter</w:t>
      </w:r>
      <w:r w:rsidR="00926F51" w:rsidRPr="009559F1">
        <w:rPr>
          <w:rFonts w:ascii="Book Antiqua" w:hAnsi="Book Antiqua"/>
        </w:rPr>
        <w:t xml:space="preserve">ations having been </w:t>
      </w:r>
      <w:r w:rsidR="008675B8" w:rsidRPr="009559F1">
        <w:rPr>
          <w:rFonts w:ascii="Book Antiqua" w:hAnsi="Book Antiqua"/>
        </w:rPr>
        <w:t>discovered</w:t>
      </w:r>
      <w:r w:rsidR="00926F51" w:rsidRPr="009559F1">
        <w:rPr>
          <w:rFonts w:ascii="Book Antiqua" w:hAnsi="Book Antiqua"/>
        </w:rPr>
        <w:t xml:space="preserve"> in FAP </w:t>
      </w:r>
      <w:r w:rsidR="008675B8" w:rsidRPr="009559F1">
        <w:rPr>
          <w:rFonts w:ascii="Book Antiqua" w:hAnsi="Book Antiqua"/>
        </w:rPr>
        <w:t>individuals</w:t>
      </w:r>
      <w:r w:rsidR="00926F51" w:rsidRPr="009559F1">
        <w:rPr>
          <w:rFonts w:ascii="Book Antiqua" w:hAnsi="Book Antiqua"/>
        </w:rPr>
        <w:t xml:space="preserve"> to date</w:t>
      </w:r>
      <w:r w:rsidR="001F6A84" w:rsidRPr="009559F1">
        <w:rPr>
          <w:rFonts w:ascii="Book Antiqua" w:hAnsi="Book Antiqua"/>
        </w:rPr>
        <w:fldChar w:fldCharType="begin">
          <w:fldData xml:space="preserve">PEVuZE5vdGU+PENpdGU+PEF1dGhvcj5QaW5lZGE8L0F1dGhvcj48WWVhcj4yMDEwPC9ZZWFyPjxS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PEVuZE5vdGU+PENpdGU+PEF1dGhvcj5QaW5lZGE8L0F1dGhvcj48WWVhcj4yMDEwPC9ZZWFyPjxS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1F6A84" w:rsidRPr="009559F1">
        <w:rPr>
          <w:rFonts w:ascii="Book Antiqua" w:hAnsi="Book Antiqua"/>
        </w:rPr>
      </w:r>
      <w:r w:rsidR="001F6A84" w:rsidRPr="009559F1">
        <w:rPr>
          <w:rFonts w:ascii="Book Antiqua" w:hAnsi="Book Antiqua"/>
        </w:rPr>
        <w:fldChar w:fldCharType="separate"/>
      </w:r>
      <w:r w:rsidR="00796D10" w:rsidRPr="009559F1">
        <w:rPr>
          <w:rFonts w:ascii="Book Antiqua" w:hAnsi="Book Antiqua"/>
          <w:noProof/>
          <w:vertAlign w:val="superscript"/>
        </w:rPr>
        <w:t>[</w:t>
      </w:r>
      <w:hyperlink w:anchor="_ENREF_26" w:tooltip="Pineda, 2010 #31" w:history="1">
        <w:r w:rsidR="009F4657" w:rsidRPr="009559F1">
          <w:rPr>
            <w:rFonts w:ascii="Book Antiqua" w:hAnsi="Book Antiqua"/>
            <w:noProof/>
            <w:vertAlign w:val="superscript"/>
          </w:rPr>
          <w:t>26-29</w:t>
        </w:r>
      </w:hyperlink>
      <w:r w:rsidR="00796D10" w:rsidRPr="009559F1">
        <w:rPr>
          <w:rFonts w:ascii="Book Antiqua" w:hAnsi="Book Antiqua"/>
          <w:noProof/>
          <w:vertAlign w:val="superscript"/>
        </w:rPr>
        <w:t>]</w:t>
      </w:r>
      <w:r w:rsidR="001F6A84" w:rsidRPr="009559F1">
        <w:rPr>
          <w:rFonts w:ascii="Book Antiqua" w:hAnsi="Book Antiqua"/>
        </w:rPr>
        <w:fldChar w:fldCharType="end"/>
      </w:r>
      <w:r w:rsidR="009559F1">
        <w:rPr>
          <w:rFonts w:ascii="Book Antiqua" w:hAnsi="Book Antiqua"/>
        </w:rPr>
        <w:t xml:space="preserve">. </w:t>
      </w:r>
      <w:r w:rsidR="0021532A" w:rsidRPr="009559F1">
        <w:rPr>
          <w:rFonts w:ascii="Book Antiqua" w:hAnsi="Book Antiqua"/>
        </w:rPr>
        <w:t xml:space="preserve">Though clinical genetic testing of the </w:t>
      </w:r>
      <w:r w:rsidR="0021532A" w:rsidRPr="009559F1">
        <w:rPr>
          <w:rFonts w:ascii="Book Antiqua" w:hAnsi="Book Antiqua"/>
          <w:i/>
        </w:rPr>
        <w:t>APC</w:t>
      </w:r>
      <w:r w:rsidR="0021532A" w:rsidRPr="009559F1">
        <w:rPr>
          <w:rFonts w:ascii="Book Antiqua" w:hAnsi="Book Antiqua"/>
        </w:rPr>
        <w:t xml:space="preserve"> gene has a 90% mutation detection rate</w:t>
      </w:r>
      <w:r w:rsidR="001F6A84" w:rsidRPr="009559F1">
        <w:rPr>
          <w:rFonts w:ascii="Book Antiqua" w:hAnsi="Book Antiqua"/>
        </w:rPr>
        <w:fldChar w:fldCharType="begin"/>
      </w:r>
      <w:r w:rsidR="00796D10" w:rsidRPr="009559F1">
        <w:rPr>
          <w:rFonts w:ascii="Book Antiqua" w:hAnsi="Book Antiqua"/>
        </w:rPr>
        <w:instrText xml:space="preserve"> ADDIN EN.CITE &lt;EndNote&gt;&lt;Cite&gt;&lt;Author&gt;Giardiello&lt;/Author&gt;&lt;Year&gt;2001&lt;/Year&gt;&lt;RecNum&gt;36&lt;/RecNum&gt;&lt;DisplayText&gt;&lt;style face="superscript"&gt;[30]&lt;/style&gt;&lt;/DisplayText&gt;&lt;record&gt;&lt;rec-number&gt;36&lt;/rec-number&gt;&lt;foreign-keys&gt;&lt;key app="EN" db-id="xtsd5sp0jsrwpxexzz0x0z0jfxxeaesa0ze5" timestamp="1389824486"&gt;36&lt;/key&gt;&lt;/foreign-keys&gt;&lt;ref-type name="Journal Article"&gt;17&lt;/ref-type&gt;&lt;contributors&gt;&lt;authors&gt;&lt;author&gt;Giardiello, F. M.&lt;/author&gt;&lt;author&gt;Brensinger, J. D.&lt;/author&gt;&lt;author&gt;Petersen, G. M.&lt;/author&gt;&lt;/authors&gt;&lt;/contributors&gt;&lt;auth-address&gt;Department of Medicine, Oncology Center, The Johns Hopkins University School of Medicine, Baltimore, MD, USA.&lt;/auth-address&gt;&lt;titles&gt;&lt;title&gt;AGA technical review on hereditary colorectal cancer and genetic testing&lt;/title&gt;&lt;secondary-title&gt;Gastroenterology&lt;/secondary-title&gt;&lt;/titles&gt;&lt;periodical&gt;&lt;full-title&gt;Gastroenterology&lt;/full-title&gt;&lt;/periodical&gt;&lt;pages&gt;198-213&lt;/pages&gt;&lt;volume&gt;121&lt;/volume&gt;&lt;number&gt;1&lt;/number&gt;&lt;edition&gt;2001/07/05&lt;/edition&gt;&lt;keywords&gt;&lt;keyword&gt;Adenomatous Polyposis Coli/diagnosis/*genetics&lt;/keyword&gt;&lt;keyword&gt;Colorectal Neoplasms, Hereditary Nonpolyposis/diagnosis/*genetics&lt;/keyword&gt;&lt;keyword&gt;Family&lt;/keyword&gt;&lt;keyword&gt;Female&lt;/keyword&gt;&lt;keyword&gt;Genetic Testing/economics/*methods&lt;/keyword&gt;&lt;keyword&gt;Genotype&lt;/keyword&gt;&lt;keyword&gt;Humans&lt;/keyword&gt;&lt;keyword&gt;Male&lt;/keyword&gt;&lt;keyword&gt;Mutation&lt;/keyword&gt;&lt;keyword&gt;Phenotype&lt;/keyword&gt;&lt;/keywords&gt;&lt;dates&gt;&lt;year&gt;2001&lt;/year&gt;&lt;pub-dates&gt;&lt;date&gt;Jul&lt;/date&gt;&lt;/pub-dates&gt;&lt;/dates&gt;&lt;isbn&gt;0016-5085 (Print)&amp;#xD;0016-5085 (Linking)&lt;/isbn&gt;&lt;accession-num&gt;11438509&lt;/accession-num&gt;&lt;urls&gt;&lt;related-urls&gt;&lt;url&gt;http://www.ncbi.nlm.nih.gov/entrez/query.fcgi?cmd=Retrieve&amp;amp;db=PubMed&amp;amp;dopt=Citation&amp;amp;list_uids=11438509&lt;/url&gt;&lt;/related-urls&gt;&lt;/urls&gt;&lt;language&gt;eng&lt;/language&gt;&lt;/record&gt;&lt;/Cite&gt;&lt;/EndNote&gt;</w:instrText>
      </w:r>
      <w:r w:rsidR="001F6A84" w:rsidRPr="009559F1">
        <w:rPr>
          <w:rFonts w:ascii="Book Antiqua" w:hAnsi="Book Antiqua"/>
        </w:rPr>
        <w:fldChar w:fldCharType="separate"/>
      </w:r>
      <w:r w:rsidR="00796D10" w:rsidRPr="009559F1">
        <w:rPr>
          <w:rFonts w:ascii="Book Antiqua" w:hAnsi="Book Antiqua"/>
          <w:noProof/>
          <w:vertAlign w:val="superscript"/>
        </w:rPr>
        <w:t>[</w:t>
      </w:r>
      <w:hyperlink w:anchor="_ENREF_30" w:tooltip="Giardiello, 2001 #36" w:history="1">
        <w:r w:rsidR="009F4657" w:rsidRPr="009559F1">
          <w:rPr>
            <w:rFonts w:ascii="Book Antiqua" w:hAnsi="Book Antiqua"/>
            <w:noProof/>
            <w:vertAlign w:val="superscript"/>
          </w:rPr>
          <w:t>30</w:t>
        </w:r>
      </w:hyperlink>
      <w:r w:rsidR="00796D10" w:rsidRPr="009559F1">
        <w:rPr>
          <w:rFonts w:ascii="Book Antiqua" w:hAnsi="Book Antiqua"/>
          <w:noProof/>
          <w:vertAlign w:val="superscript"/>
        </w:rPr>
        <w:t>]</w:t>
      </w:r>
      <w:r w:rsidR="001F6A84" w:rsidRPr="009559F1">
        <w:rPr>
          <w:rFonts w:ascii="Book Antiqua" w:hAnsi="Book Antiqua"/>
        </w:rPr>
        <w:fldChar w:fldCharType="end"/>
      </w:r>
      <w:r w:rsidR="009559F1">
        <w:rPr>
          <w:rFonts w:ascii="Book Antiqua" w:eastAsiaTheme="minorEastAsia" w:hAnsi="Book Antiqua" w:hint="eastAsia"/>
          <w:lang w:eastAsia="zh-CN"/>
        </w:rPr>
        <w:t xml:space="preserve">, </w:t>
      </w:r>
      <w:r w:rsidR="009B5287" w:rsidRPr="009559F1">
        <w:rPr>
          <w:rFonts w:ascii="Book Antiqua" w:hAnsi="Book Antiqua"/>
        </w:rPr>
        <w:t xml:space="preserve">approximately 10% of classic FAP cases do not have an identifiable mutation in </w:t>
      </w:r>
      <w:r w:rsidR="009B5287" w:rsidRPr="009559F1">
        <w:rPr>
          <w:rFonts w:ascii="Book Antiqua" w:hAnsi="Book Antiqua"/>
          <w:i/>
        </w:rPr>
        <w:t>APC</w:t>
      </w:r>
      <w:r w:rsidR="009B5287" w:rsidRPr="009559F1">
        <w:rPr>
          <w:rFonts w:ascii="Book Antiqua" w:hAnsi="Book Antiqua"/>
        </w:rPr>
        <w:t>, requiring greater reliance on clinical presentation and empiric surveillance screening in all at risk individuals in these families</w:t>
      </w:r>
      <w:r w:rsidR="001F6A84" w:rsidRPr="009559F1">
        <w:rPr>
          <w:rFonts w:ascii="Book Antiqua" w:hAnsi="Book Antiqua"/>
        </w:rPr>
        <w:fldChar w:fldCharType="begin">
          <w:fldData xml:space="preserve">PEVuZE5vdGU+PENpdGU+PEF1dGhvcj5MeW5jaDwvQXV0aG9yPjxZZWFyPjIwMTM8L1llYXI+PFJl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==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PEVuZE5vdGU+PENpdGU+PEF1dGhvcj5MeW5jaDwvQXV0aG9yPjxZZWFyPjIwMTM8L1llYXI+PFJl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==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1F6A84" w:rsidRPr="009559F1">
        <w:rPr>
          <w:rFonts w:ascii="Book Antiqua" w:hAnsi="Book Antiqua"/>
        </w:rPr>
      </w:r>
      <w:r w:rsidR="001F6A84" w:rsidRPr="009559F1">
        <w:rPr>
          <w:rFonts w:ascii="Book Antiqua" w:hAnsi="Book Antiqua"/>
        </w:rPr>
        <w:fldChar w:fldCharType="separate"/>
      </w:r>
      <w:r w:rsidR="00796D10" w:rsidRPr="009559F1">
        <w:rPr>
          <w:rFonts w:ascii="Book Antiqua" w:hAnsi="Book Antiqua"/>
          <w:noProof/>
          <w:vertAlign w:val="superscript"/>
        </w:rPr>
        <w:t>[</w:t>
      </w:r>
      <w:hyperlink w:anchor="_ENREF_21" w:tooltip="Lynch, 2013 #29" w:history="1">
        <w:r w:rsidR="009F4657" w:rsidRPr="009559F1">
          <w:rPr>
            <w:rFonts w:ascii="Book Antiqua" w:hAnsi="Book Antiqua"/>
            <w:noProof/>
            <w:vertAlign w:val="superscript"/>
          </w:rPr>
          <w:t>21</w:t>
        </w:r>
      </w:hyperlink>
      <w:r w:rsidR="009559F1">
        <w:rPr>
          <w:rFonts w:ascii="Book Antiqua" w:hAnsi="Book Antiqua"/>
          <w:noProof/>
          <w:vertAlign w:val="superscript"/>
        </w:rPr>
        <w:t>,</w:t>
      </w:r>
      <w:hyperlink w:anchor="_ENREF_31" w:tooltip="Markey, 2002 #37" w:history="1">
        <w:r w:rsidR="009F4657" w:rsidRPr="009559F1">
          <w:rPr>
            <w:rFonts w:ascii="Book Antiqua" w:hAnsi="Book Antiqua"/>
            <w:noProof/>
            <w:vertAlign w:val="superscript"/>
          </w:rPr>
          <w:t>31</w:t>
        </w:r>
      </w:hyperlink>
      <w:r w:rsidR="00796D10" w:rsidRPr="009559F1">
        <w:rPr>
          <w:rFonts w:ascii="Book Antiqua" w:hAnsi="Book Antiqua"/>
          <w:noProof/>
          <w:vertAlign w:val="superscript"/>
        </w:rPr>
        <w:t>]</w:t>
      </w:r>
      <w:r w:rsidR="001F6A84" w:rsidRPr="009559F1">
        <w:rPr>
          <w:rFonts w:ascii="Book Antiqua" w:hAnsi="Book Antiqua"/>
        </w:rPr>
        <w:fldChar w:fldCharType="end"/>
      </w:r>
      <w:r w:rsidR="009559F1">
        <w:rPr>
          <w:rFonts w:ascii="Book Antiqua" w:hAnsi="Book Antiqua"/>
        </w:rPr>
        <w:t xml:space="preserve">. </w:t>
      </w:r>
      <w:r w:rsidRPr="009559F1">
        <w:rPr>
          <w:rFonts w:ascii="Book Antiqua" w:hAnsi="Book Antiqua"/>
        </w:rPr>
        <w:t xml:space="preserve">The growing awareness of genetic and genomic testing and its utility in diagnosing FAP has also lead to the observation of non-truncating </w:t>
      </w:r>
      <w:r w:rsidRPr="009559F1">
        <w:rPr>
          <w:rFonts w:ascii="Book Antiqua" w:hAnsi="Book Antiqua"/>
          <w:i/>
        </w:rPr>
        <w:t>APC</w:t>
      </w:r>
      <w:r w:rsidRPr="009559F1">
        <w:rPr>
          <w:rFonts w:ascii="Book Antiqua" w:hAnsi="Book Antiqua"/>
        </w:rPr>
        <w:t xml:space="preserve"> mutations, including missense and </w:t>
      </w:r>
      <w:r w:rsidR="001654FF" w:rsidRPr="009559F1">
        <w:rPr>
          <w:rFonts w:ascii="Book Antiqua" w:hAnsi="Book Antiqua"/>
        </w:rPr>
        <w:t xml:space="preserve">silent mutations in the coding sequence and </w:t>
      </w:r>
      <w:r w:rsidRPr="009559F1">
        <w:rPr>
          <w:rFonts w:ascii="Book Antiqua" w:hAnsi="Book Antiqua"/>
        </w:rPr>
        <w:t>splice-site mutations</w:t>
      </w:r>
      <w:r w:rsidR="00AE2759" w:rsidRPr="009559F1">
        <w:rPr>
          <w:rFonts w:ascii="Book Antiqua" w:hAnsi="Book Antiqua"/>
        </w:rPr>
        <w:t xml:space="preserve"> in</w:t>
      </w:r>
      <w:r w:rsidR="001654FF" w:rsidRPr="009559F1">
        <w:rPr>
          <w:rFonts w:ascii="Book Antiqua" w:hAnsi="Book Antiqua"/>
        </w:rPr>
        <w:t xml:space="preserve"> less conserved </w:t>
      </w:r>
      <w:proofErr w:type="spellStart"/>
      <w:r w:rsidR="001654FF" w:rsidRPr="009559F1">
        <w:rPr>
          <w:rFonts w:ascii="Book Antiqua" w:hAnsi="Book Antiqua"/>
        </w:rPr>
        <w:t>intronic</w:t>
      </w:r>
      <w:proofErr w:type="spellEnd"/>
      <w:r w:rsidR="001654FF" w:rsidRPr="009559F1">
        <w:rPr>
          <w:rFonts w:ascii="Book Antiqua" w:hAnsi="Book Antiqua"/>
        </w:rPr>
        <w:t xml:space="preserve"> sequence</w:t>
      </w:r>
      <w:r w:rsidRPr="009559F1">
        <w:rPr>
          <w:rFonts w:ascii="Book Antiqua" w:hAnsi="Book Antiqua"/>
        </w:rPr>
        <w:t>, some of which have been correlated with FAP</w:t>
      </w:r>
      <w:r w:rsidR="006B501D" w:rsidRPr="009559F1">
        <w:rPr>
          <w:rFonts w:ascii="Book Antiqua" w:hAnsi="Book Antiqua"/>
        </w:rPr>
        <w:fldChar w:fldCharType="begin">
          <w:fldData xml:space="preserve">PEVuZE5vdGU+PENpdGU+PEF1dGhvcj5BenpvcGFyZGk8L0F1dGhvcj48WWVhcj4yMDA4PC9ZZWFy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PEVuZE5vdGU+PENpdGU+PEF1dGhvcj5BenpvcGFyZGk8L0F1dGhvcj48WWVhcj4yMDA4PC9ZZWFy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6B501D" w:rsidRPr="009559F1">
        <w:rPr>
          <w:rFonts w:ascii="Book Antiqua" w:hAnsi="Book Antiqua"/>
        </w:rPr>
      </w:r>
      <w:r w:rsidR="006B501D" w:rsidRPr="009559F1">
        <w:rPr>
          <w:rFonts w:ascii="Book Antiqua" w:hAnsi="Book Antiqua"/>
        </w:rPr>
        <w:fldChar w:fldCharType="separate"/>
      </w:r>
      <w:r w:rsidR="00796D10" w:rsidRPr="009559F1">
        <w:rPr>
          <w:rFonts w:ascii="Book Antiqua" w:hAnsi="Book Antiqua"/>
          <w:noProof/>
          <w:vertAlign w:val="superscript"/>
        </w:rPr>
        <w:t>[</w:t>
      </w:r>
      <w:hyperlink w:anchor="_ENREF_29" w:tooltip="Kaufmann, 2009 #35" w:history="1">
        <w:r w:rsidR="009F4657" w:rsidRPr="009559F1">
          <w:rPr>
            <w:rFonts w:ascii="Book Antiqua" w:hAnsi="Book Antiqua"/>
            <w:noProof/>
            <w:vertAlign w:val="superscript"/>
          </w:rPr>
          <w:t>29</w:t>
        </w:r>
      </w:hyperlink>
      <w:r w:rsidR="009559F1">
        <w:rPr>
          <w:rFonts w:ascii="Book Antiqua" w:hAnsi="Book Antiqua"/>
          <w:noProof/>
          <w:vertAlign w:val="superscript"/>
        </w:rPr>
        <w:t>,</w:t>
      </w:r>
      <w:hyperlink w:anchor="_ENREF_32" w:tooltip="Azzopardi, 2008 #38" w:history="1">
        <w:r w:rsidR="009F4657" w:rsidRPr="009559F1">
          <w:rPr>
            <w:rFonts w:ascii="Book Antiqua" w:hAnsi="Book Antiqua"/>
            <w:noProof/>
            <w:vertAlign w:val="superscript"/>
          </w:rPr>
          <w:t>32</w:t>
        </w:r>
      </w:hyperlink>
      <w:r w:rsidR="009559F1">
        <w:rPr>
          <w:rFonts w:ascii="Book Antiqua" w:hAnsi="Book Antiqua"/>
          <w:noProof/>
          <w:vertAlign w:val="superscript"/>
        </w:rPr>
        <w:t>,</w:t>
      </w:r>
      <w:hyperlink w:anchor="_ENREF_33" w:tooltip="Heinimann, 2001 #39" w:history="1">
        <w:r w:rsidR="009F4657" w:rsidRPr="009559F1">
          <w:rPr>
            <w:rFonts w:ascii="Book Antiqua" w:hAnsi="Book Antiqua"/>
            <w:noProof/>
            <w:vertAlign w:val="superscript"/>
          </w:rPr>
          <w:t>33</w:t>
        </w:r>
      </w:hyperlink>
      <w:r w:rsidR="00796D10" w:rsidRPr="009559F1">
        <w:rPr>
          <w:rFonts w:ascii="Book Antiqua" w:hAnsi="Book Antiqua"/>
          <w:noProof/>
          <w:vertAlign w:val="superscript"/>
        </w:rPr>
        <w:t>]</w:t>
      </w:r>
      <w:r w:rsidR="006B501D" w:rsidRPr="009559F1">
        <w:rPr>
          <w:rFonts w:ascii="Book Antiqua" w:hAnsi="Book Antiqua"/>
        </w:rPr>
        <w:fldChar w:fldCharType="end"/>
      </w:r>
      <w:r w:rsidRPr="009559F1">
        <w:rPr>
          <w:rFonts w:ascii="Book Antiqua" w:hAnsi="Book Antiqua"/>
        </w:rPr>
        <w:t>.</w:t>
      </w:r>
      <w:r w:rsidR="009559F1">
        <w:rPr>
          <w:rFonts w:ascii="Book Antiqua" w:hAnsi="Book Antiqua"/>
        </w:rPr>
        <w:t xml:space="preserve"> </w:t>
      </w:r>
      <w:r w:rsidR="00926F51" w:rsidRPr="009559F1">
        <w:rPr>
          <w:rFonts w:ascii="Book Antiqua" w:hAnsi="Book Antiqua"/>
        </w:rPr>
        <w:t xml:space="preserve">The relevance of these variants of unknown significance (VUS) </w:t>
      </w:r>
      <w:r w:rsidR="001654FF" w:rsidRPr="009559F1">
        <w:rPr>
          <w:rFonts w:ascii="Book Antiqua" w:hAnsi="Book Antiqua"/>
        </w:rPr>
        <w:t xml:space="preserve">in some cases can be </w:t>
      </w:r>
      <w:r w:rsidR="00926F51" w:rsidRPr="009559F1">
        <w:rPr>
          <w:rFonts w:ascii="Book Antiqua" w:hAnsi="Book Antiqua"/>
        </w:rPr>
        <w:t xml:space="preserve">suggested by in </w:t>
      </w:r>
      <w:proofErr w:type="spellStart"/>
      <w:r w:rsidR="00926F51" w:rsidRPr="009559F1">
        <w:rPr>
          <w:rFonts w:ascii="Book Antiqua" w:hAnsi="Book Antiqua"/>
        </w:rPr>
        <w:t>silico</w:t>
      </w:r>
      <w:proofErr w:type="spellEnd"/>
      <w:r w:rsidR="00926F51" w:rsidRPr="009559F1">
        <w:rPr>
          <w:rFonts w:ascii="Book Antiqua" w:hAnsi="Book Antiqua"/>
        </w:rPr>
        <w:t xml:space="preserve"> prediction algorithms, however in vivo or in vitro functional analyses of these VUS provide more reliable data to</w:t>
      </w:r>
      <w:r w:rsidR="001654FF" w:rsidRPr="009559F1">
        <w:rPr>
          <w:rFonts w:ascii="Book Antiqua" w:hAnsi="Book Antiqua"/>
        </w:rPr>
        <w:t xml:space="preserve"> predict the functional impact of </w:t>
      </w:r>
      <w:r w:rsidR="001654FF" w:rsidRPr="009559F1">
        <w:rPr>
          <w:rFonts w:ascii="Book Antiqua" w:hAnsi="Book Antiqua"/>
          <w:i/>
        </w:rPr>
        <w:t>APC</w:t>
      </w:r>
      <w:r w:rsidR="009559F1">
        <w:rPr>
          <w:rFonts w:ascii="Book Antiqua" w:hAnsi="Book Antiqua"/>
        </w:rPr>
        <w:t xml:space="preserve"> variants. </w:t>
      </w:r>
      <w:r w:rsidR="001654FF" w:rsidRPr="009559F1">
        <w:rPr>
          <w:rFonts w:ascii="Book Antiqua" w:hAnsi="Book Antiqua"/>
        </w:rPr>
        <w:t>For example, a silent alteration in exon 14 (c.1869G</w:t>
      </w:r>
      <w:r w:rsidR="009559F1">
        <w:rPr>
          <w:rFonts w:ascii="Book Antiqua" w:eastAsiaTheme="minorEastAsia" w:hAnsi="Book Antiqua" w:hint="eastAsia"/>
          <w:lang w:eastAsia="zh-CN"/>
        </w:rPr>
        <w:t xml:space="preserve"> </w:t>
      </w:r>
      <w:r w:rsidR="001654FF" w:rsidRPr="009559F1">
        <w:rPr>
          <w:rFonts w:ascii="Book Antiqua" w:hAnsi="Book Antiqua"/>
        </w:rPr>
        <w:t>&gt;</w:t>
      </w:r>
      <w:r w:rsidR="009559F1">
        <w:rPr>
          <w:rFonts w:ascii="Book Antiqua" w:eastAsiaTheme="minorEastAsia" w:hAnsi="Book Antiqua" w:hint="eastAsia"/>
          <w:lang w:eastAsia="zh-CN"/>
        </w:rPr>
        <w:t xml:space="preserve"> </w:t>
      </w:r>
      <w:r w:rsidR="001654FF" w:rsidRPr="009559F1">
        <w:rPr>
          <w:rFonts w:ascii="Book Antiqua" w:hAnsi="Book Antiqua"/>
        </w:rPr>
        <w:t>T) was reported t</w:t>
      </w:r>
      <w:r w:rsidR="001654FF" w:rsidRPr="009559F1">
        <w:rPr>
          <w:rFonts w:ascii="Book Antiqua" w:hAnsi="Book Antiqua"/>
          <w:color w:val="000000"/>
        </w:rPr>
        <w:t xml:space="preserve">o cause exon skipping do to its impact on splice enhancer </w:t>
      </w:r>
      <w:proofErr w:type="gramStart"/>
      <w:r w:rsidR="001654FF" w:rsidRPr="009559F1">
        <w:rPr>
          <w:rFonts w:ascii="Book Antiqua" w:hAnsi="Book Antiqua"/>
          <w:color w:val="000000"/>
        </w:rPr>
        <w:t>sites</w:t>
      </w:r>
      <w:proofErr w:type="gramEnd"/>
      <w:r w:rsidR="006B501D" w:rsidRPr="009559F1">
        <w:rPr>
          <w:rFonts w:ascii="Book Antiqua" w:hAnsi="Book Antiqua"/>
          <w:color w:val="000000"/>
        </w:rPr>
        <w:fldChar w:fldCharType="begin">
          <w:fldData xml:space="preserve">PEVuZE5vdGU+PENpdGU+PEF1dGhvcj5Nb250ZXJhPC9BdXRob3I+PFllYXI+MjAwMTwvWWVhcj48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</w:fldData>
        </w:fldChar>
      </w:r>
      <w:r w:rsidR="00796D10" w:rsidRPr="009559F1">
        <w:rPr>
          <w:rFonts w:ascii="Book Antiqua" w:hAnsi="Book Antiqua"/>
          <w:color w:val="000000"/>
        </w:rPr>
        <w:instrText xml:space="preserve"> ADDIN EN.CITE </w:instrText>
      </w:r>
      <w:r w:rsidR="00796D10" w:rsidRPr="009559F1">
        <w:rPr>
          <w:rFonts w:ascii="Book Antiqua" w:hAnsi="Book Antiqua"/>
          <w:color w:val="000000"/>
        </w:rPr>
        <w:fldChar w:fldCharType="begin">
          <w:fldData xml:space="preserve">PEVuZE5vdGU+PENpdGU+PEF1dGhvcj5Nb250ZXJhPC9BdXRob3I+PFllYXI+MjAwMTwvWWVhcj48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</w:fldData>
        </w:fldChar>
      </w:r>
      <w:r w:rsidR="00796D10" w:rsidRPr="009559F1">
        <w:rPr>
          <w:rFonts w:ascii="Book Antiqua" w:hAnsi="Book Antiqua"/>
          <w:color w:val="000000"/>
        </w:rPr>
        <w:instrText xml:space="preserve"> ADDIN EN.CITE.DATA </w:instrText>
      </w:r>
      <w:r w:rsidR="00796D10" w:rsidRPr="009559F1">
        <w:rPr>
          <w:rFonts w:ascii="Book Antiqua" w:hAnsi="Book Antiqua"/>
          <w:color w:val="000000"/>
        </w:rPr>
      </w:r>
      <w:r w:rsidR="00796D10" w:rsidRPr="009559F1">
        <w:rPr>
          <w:rFonts w:ascii="Book Antiqua" w:hAnsi="Book Antiqua"/>
          <w:color w:val="000000"/>
        </w:rPr>
        <w:fldChar w:fldCharType="end"/>
      </w:r>
      <w:r w:rsidR="006B501D" w:rsidRPr="009559F1">
        <w:rPr>
          <w:rFonts w:ascii="Book Antiqua" w:hAnsi="Book Antiqua"/>
          <w:color w:val="000000"/>
        </w:rPr>
      </w:r>
      <w:r w:rsidR="006B501D" w:rsidRPr="009559F1">
        <w:rPr>
          <w:rFonts w:ascii="Book Antiqua" w:hAnsi="Book Antiqua"/>
          <w:color w:val="000000"/>
        </w:rPr>
        <w:fldChar w:fldCharType="separate"/>
      </w:r>
      <w:r w:rsidR="00796D10" w:rsidRPr="009559F1">
        <w:rPr>
          <w:rFonts w:ascii="Book Antiqua" w:hAnsi="Book Antiqua"/>
          <w:noProof/>
          <w:color w:val="000000"/>
          <w:vertAlign w:val="superscript"/>
        </w:rPr>
        <w:t>[</w:t>
      </w:r>
      <w:hyperlink w:anchor="_ENREF_34" w:tooltip="Montera, 2001 #40" w:history="1">
        <w:r w:rsidR="009F4657" w:rsidRPr="009559F1">
          <w:rPr>
            <w:rFonts w:ascii="Book Antiqua" w:hAnsi="Book Antiqua"/>
            <w:noProof/>
            <w:color w:val="000000"/>
            <w:vertAlign w:val="superscript"/>
          </w:rPr>
          <w:t>34</w:t>
        </w:r>
      </w:hyperlink>
      <w:r w:rsidR="00796D10" w:rsidRPr="009559F1">
        <w:rPr>
          <w:rFonts w:ascii="Book Antiqua" w:hAnsi="Book Antiqua"/>
          <w:noProof/>
          <w:color w:val="000000"/>
          <w:vertAlign w:val="superscript"/>
        </w:rPr>
        <w:t>]</w:t>
      </w:r>
      <w:r w:rsidR="006B501D" w:rsidRPr="009559F1">
        <w:rPr>
          <w:rFonts w:ascii="Book Antiqua" w:hAnsi="Book Antiqua"/>
          <w:color w:val="000000"/>
        </w:rPr>
        <w:fldChar w:fldCharType="end"/>
      </w:r>
      <w:r w:rsidR="009559F1">
        <w:rPr>
          <w:rFonts w:ascii="Book Antiqua" w:hAnsi="Book Antiqua"/>
          <w:color w:val="000000"/>
        </w:rPr>
        <w:t xml:space="preserve">. </w:t>
      </w:r>
      <w:r w:rsidR="00CD289A" w:rsidRPr="009559F1">
        <w:rPr>
          <w:rFonts w:ascii="Book Antiqua" w:hAnsi="Book Antiqua"/>
          <w:color w:val="000000"/>
        </w:rPr>
        <w:t xml:space="preserve">Also the p.I1307K missense mutation in </w:t>
      </w:r>
      <w:r w:rsidR="00CD289A" w:rsidRPr="009559F1">
        <w:rPr>
          <w:rFonts w:ascii="Book Antiqua" w:hAnsi="Book Antiqua"/>
          <w:i/>
          <w:color w:val="000000"/>
        </w:rPr>
        <w:t>APC</w:t>
      </w:r>
      <w:r w:rsidR="00E736BF" w:rsidRPr="009559F1">
        <w:rPr>
          <w:rFonts w:ascii="Book Antiqua" w:hAnsi="Book Antiqua"/>
          <w:color w:val="000000"/>
        </w:rPr>
        <w:t>, though not causing classic FAP, car</w:t>
      </w:r>
      <w:r w:rsidR="008675B8" w:rsidRPr="009559F1">
        <w:rPr>
          <w:rFonts w:ascii="Book Antiqua" w:hAnsi="Book Antiqua"/>
          <w:color w:val="000000"/>
        </w:rPr>
        <w:t>ries a 10</w:t>
      </w:r>
      <w:r w:rsidR="009559F1" w:rsidRPr="009559F1">
        <w:rPr>
          <w:rFonts w:ascii="Book Antiqua" w:hAnsi="Book Antiqua"/>
          <w:color w:val="000000"/>
        </w:rPr>
        <w:t>%</w:t>
      </w:r>
      <w:r w:rsidR="008675B8" w:rsidRPr="009559F1">
        <w:rPr>
          <w:rFonts w:ascii="Book Antiqua" w:hAnsi="Book Antiqua"/>
          <w:color w:val="000000"/>
        </w:rPr>
        <w:t>-20% increased lifelong risk of CRC</w:t>
      </w:r>
      <w:r w:rsidR="00E736BF" w:rsidRPr="009559F1">
        <w:rPr>
          <w:rFonts w:ascii="Book Antiqua" w:hAnsi="Book Antiqua"/>
          <w:color w:val="000000"/>
        </w:rPr>
        <w:t xml:space="preserve">, but the p.E1317Q missense mutation in </w:t>
      </w:r>
      <w:r w:rsidR="00E736BF" w:rsidRPr="009559F1">
        <w:rPr>
          <w:rFonts w:ascii="Book Antiqua" w:hAnsi="Book Antiqua"/>
          <w:i/>
          <w:color w:val="000000"/>
        </w:rPr>
        <w:t>APC</w:t>
      </w:r>
      <w:r w:rsidR="00E736BF" w:rsidRPr="009559F1">
        <w:rPr>
          <w:rFonts w:ascii="Book Antiqua" w:hAnsi="Book Antiqua"/>
          <w:color w:val="000000"/>
        </w:rPr>
        <w:t xml:space="preserve"> has an, as yet, uncertain role in colon cancer</w:t>
      </w:r>
      <w:r w:rsidR="00E736BF" w:rsidRPr="009559F1">
        <w:rPr>
          <w:rFonts w:ascii="Book Antiqua" w:hAnsi="Book Antiqua"/>
          <w:color w:val="000000"/>
        </w:rPr>
        <w:fldChar w:fldCharType="begin"/>
      </w:r>
      <w:r w:rsidR="000754CF" w:rsidRPr="009559F1">
        <w:rPr>
          <w:rFonts w:ascii="Book Antiqua" w:hAnsi="Book Antiqua"/>
          <w:color w:val="000000"/>
        </w:rPr>
        <w:instrText xml:space="preserve"> ADDIN EN.CITE &lt;EndNote&gt;&lt;Cite&gt;&lt;Author&gt;Hegde&lt;/Author&gt;&lt;Year&gt;2014&lt;/Year&gt;&lt;RecNum&gt;169&lt;/RecNum&gt;&lt;DisplayText&gt;&lt;style face="superscript"&gt;[20]&lt;/style&gt;&lt;/DisplayText&gt;&lt;record&gt;&lt;rec-number&gt;169&lt;/rec-number&gt;&lt;foreign-keys&gt;&lt;key app="EN" db-id="xtsd5sp0jsrwpxexzz0x0z0jfxxeaesa0ze5" timestamp="1390687839"&gt;169&lt;/key&gt;&lt;/foreign-keys&gt;&lt;ref-type name="Journal Article"&gt;17&lt;/ref-type&gt;&lt;contributors&gt;&lt;authors&gt;&lt;author&gt;Hegde, M.&lt;/author&gt;&lt;author&gt;Ferber, M.&lt;/author&gt;&lt;author&gt;Mao, R.&lt;/author&gt;&lt;author&gt;Samowitz, W.&lt;/author&gt;&lt;author&gt;Ganguly, A.&lt;/author&gt;&lt;/authors&gt;&lt;/contributors&gt;&lt;auth-address&gt;Department of Human Genetics, Emory University School of Medicine, Atlanta, Georgia, USA.&amp;#xD;Mayo Clinic, Rochester, Minnesota, USA.&amp;#xD;Mayo Clinic, Salt Lake City, Utah, USA.&amp;#xD;University of Pennsylvania, Philadelphia, Pennsylvania, USA.&lt;/auth-address&gt;&lt;titles&gt;&lt;title&gt;ACMG technical standards and guidelines for genetic testing for inherited colorectal cancer (Lynch syndrome, familial adenomatous polyposis, and MYH-associated polyposis)&lt;/title&gt;&lt;secondary-title&gt;Genet Med&lt;/secondary-title&gt;&lt;/titles&gt;&lt;periodical&gt;&lt;full-title&gt;Genet Med&lt;/full-title&gt;&lt;/periodical&gt;&lt;pages&gt;101-16&lt;/pages&gt;&lt;volume&gt;16&lt;/volume&gt;&lt;number&gt;1&lt;/number&gt;&lt;edition&gt;2013/12/07&lt;/edition&gt;&lt;dates&gt;&lt;year&gt;2014&lt;/year&gt;&lt;pub-dates&gt;&lt;date&gt;Jan&lt;/date&gt;&lt;/pub-dates&gt;&lt;/dates&gt;&lt;isbn&gt;1530-0366 (Electronic)&amp;#xD;1098-3600 (Linking)&lt;/isbn&gt;&lt;accession-num&gt;24310308&lt;/accession-num&gt;&lt;urls&gt;&lt;related-urls&gt;&lt;url&gt;http://www.ncbi.nlm.nih.gov/entrez/query.fcgi?cmd=Retrieve&amp;amp;db=PubMed&amp;amp;dopt=Citation&amp;amp;list_uids=24310308&lt;/url&gt;&lt;/related-urls&gt;&lt;/urls&gt;&lt;electronic-resource-num&gt;gim2013166 [pii]&amp;#xD;10.1038/gim.2013.166&lt;/electronic-resource-num&gt;&lt;language&gt;eng&lt;/language&gt;&lt;/record&gt;&lt;/Cite&gt;&lt;/EndNote&gt;</w:instrText>
      </w:r>
      <w:r w:rsidR="00E736BF" w:rsidRPr="009559F1">
        <w:rPr>
          <w:rFonts w:ascii="Book Antiqua" w:hAnsi="Book Antiqua"/>
          <w:color w:val="000000"/>
        </w:rPr>
        <w:fldChar w:fldCharType="separate"/>
      </w:r>
      <w:r w:rsidR="000754CF" w:rsidRPr="009559F1">
        <w:rPr>
          <w:rFonts w:ascii="Book Antiqua" w:hAnsi="Book Antiqua"/>
          <w:noProof/>
          <w:color w:val="000000"/>
          <w:vertAlign w:val="superscript"/>
        </w:rPr>
        <w:t>[</w:t>
      </w:r>
      <w:hyperlink w:anchor="_ENREF_20" w:tooltip="Hegde, 2014 #169" w:history="1">
        <w:r w:rsidR="009F4657" w:rsidRPr="009559F1">
          <w:rPr>
            <w:rFonts w:ascii="Book Antiqua" w:hAnsi="Book Antiqua"/>
            <w:noProof/>
            <w:color w:val="000000"/>
            <w:vertAlign w:val="superscript"/>
          </w:rPr>
          <w:t>20</w:t>
        </w:r>
      </w:hyperlink>
      <w:r w:rsidR="000754CF" w:rsidRPr="009559F1">
        <w:rPr>
          <w:rFonts w:ascii="Book Antiqua" w:hAnsi="Book Antiqua"/>
          <w:noProof/>
          <w:color w:val="000000"/>
          <w:vertAlign w:val="superscript"/>
        </w:rPr>
        <w:t>]</w:t>
      </w:r>
      <w:r w:rsidR="00E736BF" w:rsidRPr="009559F1">
        <w:rPr>
          <w:rFonts w:ascii="Book Antiqua" w:hAnsi="Book Antiqua"/>
          <w:color w:val="000000"/>
        </w:rPr>
        <w:fldChar w:fldCharType="end"/>
      </w:r>
      <w:r w:rsidR="00E736BF" w:rsidRPr="009559F1">
        <w:rPr>
          <w:rFonts w:ascii="Book Antiqua" w:hAnsi="Book Antiqua"/>
          <w:color w:val="000000"/>
        </w:rPr>
        <w:t>.</w:t>
      </w:r>
      <w:r w:rsidR="00CD289A" w:rsidRPr="009559F1">
        <w:rPr>
          <w:rFonts w:ascii="Book Antiqua" w:hAnsi="Book Antiqua"/>
          <w:color w:val="000000"/>
        </w:rPr>
        <w:t xml:space="preserve"> </w:t>
      </w:r>
      <w:r w:rsidR="001654FF" w:rsidRPr="009559F1">
        <w:rPr>
          <w:rFonts w:ascii="Book Antiqua" w:hAnsi="Book Antiqua"/>
          <w:color w:val="000000"/>
        </w:rPr>
        <w:t xml:space="preserve">Though a minority of patients suspected to have FAP are found to carry VUS, with the increasing availability of </w:t>
      </w:r>
      <w:r w:rsidR="001654FF" w:rsidRPr="009559F1">
        <w:rPr>
          <w:rFonts w:ascii="Book Antiqua" w:hAnsi="Book Antiqua"/>
          <w:i/>
          <w:color w:val="000000"/>
        </w:rPr>
        <w:t>APC</w:t>
      </w:r>
      <w:r w:rsidR="001654FF" w:rsidRPr="009559F1">
        <w:rPr>
          <w:rFonts w:ascii="Book Antiqua" w:hAnsi="Book Antiqua"/>
          <w:color w:val="000000"/>
        </w:rPr>
        <w:t xml:space="preserve"> gene testing and broader testing such as whole </w:t>
      </w:r>
      <w:proofErr w:type="spellStart"/>
      <w:r w:rsidR="001654FF" w:rsidRPr="009559F1">
        <w:rPr>
          <w:rFonts w:ascii="Book Antiqua" w:hAnsi="Book Antiqua"/>
          <w:color w:val="000000"/>
        </w:rPr>
        <w:t>exome</w:t>
      </w:r>
      <w:proofErr w:type="spellEnd"/>
      <w:r w:rsidR="001654FF" w:rsidRPr="009559F1">
        <w:rPr>
          <w:rFonts w:ascii="Book Antiqua" w:hAnsi="Book Antiqua"/>
          <w:color w:val="000000"/>
        </w:rPr>
        <w:t xml:space="preserve"> sequencing, </w:t>
      </w:r>
      <w:proofErr w:type="gramStart"/>
      <w:r w:rsidR="00E7589F" w:rsidRPr="009559F1">
        <w:rPr>
          <w:rFonts w:ascii="Book Antiqua" w:hAnsi="Book Antiqua"/>
          <w:color w:val="000000"/>
        </w:rPr>
        <w:t>its</w:t>
      </w:r>
      <w:proofErr w:type="gramEnd"/>
      <w:r w:rsidR="00E7589F" w:rsidRPr="009559F1">
        <w:rPr>
          <w:rFonts w:ascii="Book Antiqua" w:hAnsi="Book Antiqua"/>
          <w:color w:val="000000"/>
        </w:rPr>
        <w:t xml:space="preserve"> expected </w:t>
      </w:r>
      <w:r w:rsidR="001654FF" w:rsidRPr="009559F1">
        <w:rPr>
          <w:rFonts w:ascii="Book Antiqua" w:hAnsi="Book Antiqua"/>
          <w:color w:val="000000"/>
        </w:rPr>
        <w:t xml:space="preserve">the number of patients </w:t>
      </w:r>
      <w:r w:rsidR="00E736BF" w:rsidRPr="009559F1">
        <w:rPr>
          <w:rFonts w:ascii="Book Antiqua" w:hAnsi="Book Antiqua"/>
          <w:color w:val="000000"/>
        </w:rPr>
        <w:t xml:space="preserve">with </w:t>
      </w:r>
      <w:r w:rsidR="001654FF" w:rsidRPr="009559F1">
        <w:rPr>
          <w:rFonts w:ascii="Book Antiqua" w:hAnsi="Book Antiqua"/>
          <w:i/>
          <w:color w:val="000000"/>
        </w:rPr>
        <w:t>APC</w:t>
      </w:r>
      <w:r w:rsidR="001654FF" w:rsidRPr="009559F1">
        <w:rPr>
          <w:rFonts w:ascii="Book Antiqua" w:hAnsi="Book Antiqua"/>
          <w:color w:val="000000"/>
        </w:rPr>
        <w:t xml:space="preserve"> VUS </w:t>
      </w:r>
      <w:r w:rsidR="00E7589F" w:rsidRPr="009559F1">
        <w:rPr>
          <w:rFonts w:ascii="Book Antiqua" w:hAnsi="Book Antiqua"/>
          <w:color w:val="000000"/>
        </w:rPr>
        <w:t>will</w:t>
      </w:r>
      <w:r w:rsidR="009559F1">
        <w:rPr>
          <w:rFonts w:ascii="Book Antiqua" w:hAnsi="Book Antiqua"/>
          <w:color w:val="000000"/>
        </w:rPr>
        <w:t xml:space="preserve"> grow. </w:t>
      </w:r>
      <w:r w:rsidR="00607D04" w:rsidRPr="009559F1">
        <w:rPr>
          <w:rFonts w:ascii="Book Antiqua" w:hAnsi="Book Antiqua"/>
          <w:color w:val="000000"/>
        </w:rPr>
        <w:t xml:space="preserve">Multiple groups have </w:t>
      </w:r>
      <w:r w:rsidR="00607D04" w:rsidRPr="009559F1">
        <w:rPr>
          <w:rFonts w:ascii="Book Antiqua" w:hAnsi="Book Antiqua"/>
          <w:color w:val="000000"/>
        </w:rPr>
        <w:lastRenderedPageBreak/>
        <w:t xml:space="preserve">worked to better characterize the biological and clinical significance of these </w:t>
      </w:r>
      <w:proofErr w:type="gramStart"/>
      <w:r w:rsidR="00607D04" w:rsidRPr="009559F1">
        <w:rPr>
          <w:rFonts w:ascii="Book Antiqua" w:hAnsi="Book Antiqua"/>
          <w:color w:val="000000"/>
        </w:rPr>
        <w:t>VUS</w:t>
      </w:r>
      <w:proofErr w:type="gramEnd"/>
      <w:r w:rsidR="006B501D" w:rsidRPr="009559F1">
        <w:rPr>
          <w:rFonts w:ascii="Book Antiqua" w:hAnsi="Book Antiqua"/>
          <w:color w:val="000000"/>
        </w:rPr>
        <w:fldChar w:fldCharType="begin">
          <w:fldData xml:space="preserve">PEVuZE5vdGU+PENpdGU+PEF1dGhvcj5BcmV0ejwvQXV0aG9yPjxZZWFyPjIwMDQ8L1llYXI+PFJl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</w:fldData>
        </w:fldChar>
      </w:r>
      <w:r w:rsidR="00796D10" w:rsidRPr="009559F1">
        <w:rPr>
          <w:rFonts w:ascii="Book Antiqua" w:hAnsi="Book Antiqua"/>
          <w:color w:val="000000"/>
        </w:rPr>
        <w:instrText xml:space="preserve"> ADDIN EN.CITE </w:instrText>
      </w:r>
      <w:r w:rsidR="00796D10" w:rsidRPr="009559F1">
        <w:rPr>
          <w:rFonts w:ascii="Book Antiqua" w:hAnsi="Book Antiqua"/>
          <w:color w:val="000000"/>
        </w:rPr>
        <w:fldChar w:fldCharType="begin">
          <w:fldData xml:space="preserve">PEVuZE5vdGU+PENpdGU+PEF1dGhvcj5BcmV0ejwvQXV0aG9yPjxZZWFyPjIwMDQ8L1llYXI+PFJl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</w:fldData>
        </w:fldChar>
      </w:r>
      <w:r w:rsidR="00796D10" w:rsidRPr="009559F1">
        <w:rPr>
          <w:rFonts w:ascii="Book Antiqua" w:hAnsi="Book Antiqua"/>
          <w:color w:val="000000"/>
        </w:rPr>
        <w:instrText xml:space="preserve"> ADDIN EN.CITE.DATA </w:instrText>
      </w:r>
      <w:r w:rsidR="00796D10" w:rsidRPr="009559F1">
        <w:rPr>
          <w:rFonts w:ascii="Book Antiqua" w:hAnsi="Book Antiqua"/>
          <w:color w:val="000000"/>
        </w:rPr>
      </w:r>
      <w:r w:rsidR="00796D10" w:rsidRPr="009559F1">
        <w:rPr>
          <w:rFonts w:ascii="Book Antiqua" w:hAnsi="Book Antiqua"/>
          <w:color w:val="000000"/>
        </w:rPr>
        <w:fldChar w:fldCharType="end"/>
      </w:r>
      <w:r w:rsidR="006B501D" w:rsidRPr="009559F1">
        <w:rPr>
          <w:rFonts w:ascii="Book Antiqua" w:hAnsi="Book Antiqua"/>
          <w:color w:val="000000"/>
        </w:rPr>
      </w:r>
      <w:r w:rsidR="006B501D" w:rsidRPr="009559F1">
        <w:rPr>
          <w:rFonts w:ascii="Book Antiqua" w:hAnsi="Book Antiqua"/>
          <w:color w:val="000000"/>
        </w:rPr>
        <w:fldChar w:fldCharType="separate"/>
      </w:r>
      <w:r w:rsidR="00796D10" w:rsidRPr="009559F1">
        <w:rPr>
          <w:rFonts w:ascii="Book Antiqua" w:hAnsi="Book Antiqua"/>
          <w:noProof/>
          <w:color w:val="000000"/>
          <w:vertAlign w:val="superscript"/>
        </w:rPr>
        <w:t>[</w:t>
      </w:r>
      <w:hyperlink w:anchor="_ENREF_29" w:tooltip="Kaufmann, 2009 #35" w:history="1">
        <w:r w:rsidR="009F4657" w:rsidRPr="009559F1">
          <w:rPr>
            <w:rFonts w:ascii="Book Antiqua" w:hAnsi="Book Antiqua"/>
            <w:noProof/>
            <w:color w:val="000000"/>
            <w:vertAlign w:val="superscript"/>
          </w:rPr>
          <w:t>29</w:t>
        </w:r>
      </w:hyperlink>
      <w:r w:rsidR="009559F1">
        <w:rPr>
          <w:rFonts w:ascii="Book Antiqua" w:hAnsi="Book Antiqua"/>
          <w:noProof/>
          <w:color w:val="000000"/>
          <w:vertAlign w:val="superscript"/>
        </w:rPr>
        <w:t>,</w:t>
      </w:r>
      <w:hyperlink w:anchor="_ENREF_35" w:tooltip="Aretz, 2004 #41" w:history="1">
        <w:r w:rsidR="009F4657" w:rsidRPr="009559F1">
          <w:rPr>
            <w:rFonts w:ascii="Book Antiqua" w:hAnsi="Book Antiqua"/>
            <w:noProof/>
            <w:color w:val="000000"/>
            <w:vertAlign w:val="superscript"/>
          </w:rPr>
          <w:t>35</w:t>
        </w:r>
      </w:hyperlink>
      <w:r w:rsidR="00796D10" w:rsidRPr="009559F1">
        <w:rPr>
          <w:rFonts w:ascii="Book Antiqua" w:hAnsi="Book Antiqua"/>
          <w:noProof/>
          <w:color w:val="000000"/>
          <w:vertAlign w:val="superscript"/>
        </w:rPr>
        <w:t>]</w:t>
      </w:r>
      <w:r w:rsidR="006B501D" w:rsidRPr="009559F1">
        <w:rPr>
          <w:rFonts w:ascii="Book Antiqua" w:hAnsi="Book Antiqua"/>
          <w:color w:val="000000"/>
        </w:rPr>
        <w:fldChar w:fldCharType="end"/>
      </w:r>
      <w:r w:rsidR="000E58BA" w:rsidRPr="009559F1">
        <w:rPr>
          <w:rFonts w:ascii="Book Antiqua" w:hAnsi="Book Antiqua"/>
          <w:color w:val="000000"/>
        </w:rPr>
        <w:t>.</w:t>
      </w:r>
      <w:r w:rsidR="00607D04" w:rsidRPr="009559F1">
        <w:rPr>
          <w:rFonts w:ascii="Book Antiqua" w:hAnsi="Book Antiqua"/>
          <w:color w:val="000000"/>
        </w:rPr>
        <w:t xml:space="preserve"> </w:t>
      </w:r>
      <w:r w:rsidR="000E58BA" w:rsidRPr="009559F1">
        <w:rPr>
          <w:rFonts w:ascii="Book Antiqua" w:hAnsi="Book Antiqua"/>
          <w:color w:val="000000"/>
        </w:rPr>
        <w:t xml:space="preserve">For example, </w:t>
      </w:r>
      <w:r w:rsidR="000E58BA" w:rsidRPr="009559F1">
        <w:rPr>
          <w:rFonts w:ascii="Book Antiqua" w:hAnsi="Book Antiqua"/>
          <w:i/>
          <w:color w:val="000000"/>
        </w:rPr>
        <w:t>in vitro</w:t>
      </w:r>
      <w:r w:rsidR="000E58BA" w:rsidRPr="009559F1">
        <w:rPr>
          <w:rFonts w:ascii="Book Antiqua" w:hAnsi="Book Antiqua"/>
          <w:color w:val="000000"/>
        </w:rPr>
        <w:t xml:space="preserve"> and </w:t>
      </w:r>
      <w:r w:rsidR="000E58BA" w:rsidRPr="009559F1">
        <w:rPr>
          <w:rFonts w:ascii="Book Antiqua" w:hAnsi="Book Antiqua"/>
          <w:i/>
          <w:color w:val="000000"/>
        </w:rPr>
        <w:t>in vivo</w:t>
      </w:r>
      <w:r w:rsidR="000E58BA" w:rsidRPr="009559F1">
        <w:rPr>
          <w:rFonts w:ascii="Book Antiqua" w:hAnsi="Book Antiqua"/>
          <w:color w:val="000000"/>
        </w:rPr>
        <w:t xml:space="preserve"> methods of evaluating VUS in MAP are being developed, providing additional information to facilitate characterization of VUS in an effort to clarify the diagnosis of patients su</w:t>
      </w:r>
      <w:r w:rsidR="000754CF" w:rsidRPr="009559F1">
        <w:rPr>
          <w:rFonts w:ascii="Book Antiqua" w:hAnsi="Book Antiqua"/>
          <w:color w:val="000000"/>
        </w:rPr>
        <w:t>spected to have MAP</w:t>
      </w:r>
      <w:r w:rsidR="000754CF" w:rsidRPr="009559F1">
        <w:rPr>
          <w:rFonts w:ascii="Book Antiqua" w:hAnsi="Book Antiqua"/>
          <w:color w:val="000000"/>
        </w:rPr>
        <w:fldChar w:fldCharType="begin">
          <w:fldData xml:space="preserve">PEVuZE5vdGU+PENpdGU+PEF1dGhvcj5Hb3RvPC9BdXRob3I+PFllYXI+MjAxMDwvWWVhcj48UmVj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</w:fldData>
        </w:fldChar>
      </w:r>
      <w:r w:rsidR="00796D10" w:rsidRPr="009559F1">
        <w:rPr>
          <w:rFonts w:ascii="Book Antiqua" w:hAnsi="Book Antiqua"/>
          <w:color w:val="000000"/>
        </w:rPr>
        <w:instrText xml:space="preserve"> ADDIN EN.CITE </w:instrText>
      </w:r>
      <w:r w:rsidR="00796D10" w:rsidRPr="009559F1">
        <w:rPr>
          <w:rFonts w:ascii="Book Antiqua" w:hAnsi="Book Antiqua"/>
          <w:color w:val="000000"/>
        </w:rPr>
        <w:fldChar w:fldCharType="begin">
          <w:fldData xml:space="preserve">PEVuZE5vdGU+PENpdGU+PEF1dGhvcj5Hb3RvPC9BdXRob3I+PFllYXI+MjAxMDwvWWVhcj48UmVj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</w:fldData>
        </w:fldChar>
      </w:r>
      <w:r w:rsidR="00796D10" w:rsidRPr="009559F1">
        <w:rPr>
          <w:rFonts w:ascii="Book Antiqua" w:hAnsi="Book Antiqua"/>
          <w:color w:val="000000"/>
        </w:rPr>
        <w:instrText xml:space="preserve"> ADDIN EN.CITE.DATA </w:instrText>
      </w:r>
      <w:r w:rsidR="00796D10" w:rsidRPr="009559F1">
        <w:rPr>
          <w:rFonts w:ascii="Book Antiqua" w:hAnsi="Book Antiqua"/>
          <w:color w:val="000000"/>
        </w:rPr>
      </w:r>
      <w:r w:rsidR="00796D10" w:rsidRPr="009559F1">
        <w:rPr>
          <w:rFonts w:ascii="Book Antiqua" w:hAnsi="Book Antiqua"/>
          <w:color w:val="000000"/>
        </w:rPr>
        <w:fldChar w:fldCharType="end"/>
      </w:r>
      <w:r w:rsidR="000754CF" w:rsidRPr="009559F1">
        <w:rPr>
          <w:rFonts w:ascii="Book Antiqua" w:hAnsi="Book Antiqua"/>
          <w:color w:val="000000"/>
        </w:rPr>
      </w:r>
      <w:r w:rsidR="000754CF" w:rsidRPr="009559F1">
        <w:rPr>
          <w:rFonts w:ascii="Book Antiqua" w:hAnsi="Book Antiqua"/>
          <w:color w:val="000000"/>
        </w:rPr>
        <w:fldChar w:fldCharType="separate"/>
      </w:r>
      <w:r w:rsidR="00796D10" w:rsidRPr="009559F1">
        <w:rPr>
          <w:rFonts w:ascii="Book Antiqua" w:hAnsi="Book Antiqua"/>
          <w:noProof/>
          <w:color w:val="000000"/>
          <w:vertAlign w:val="superscript"/>
        </w:rPr>
        <w:t>[</w:t>
      </w:r>
      <w:hyperlink w:anchor="_ENREF_36" w:tooltip="Goto, 2010 #171" w:history="1">
        <w:r w:rsidR="009F4657" w:rsidRPr="009559F1">
          <w:rPr>
            <w:rFonts w:ascii="Book Antiqua" w:hAnsi="Book Antiqua"/>
            <w:noProof/>
            <w:color w:val="000000"/>
            <w:vertAlign w:val="superscript"/>
          </w:rPr>
          <w:t>36</w:t>
        </w:r>
      </w:hyperlink>
      <w:r w:rsidR="009559F1">
        <w:rPr>
          <w:rFonts w:ascii="Book Antiqua" w:hAnsi="Book Antiqua"/>
          <w:noProof/>
          <w:color w:val="000000"/>
          <w:vertAlign w:val="superscript"/>
        </w:rPr>
        <w:t>,</w:t>
      </w:r>
      <w:hyperlink w:anchor="_ENREF_37" w:tooltip="Shinmura, 2012 #170" w:history="1">
        <w:r w:rsidR="009F4657" w:rsidRPr="009559F1">
          <w:rPr>
            <w:rFonts w:ascii="Book Antiqua" w:hAnsi="Book Antiqua"/>
            <w:noProof/>
            <w:color w:val="000000"/>
            <w:vertAlign w:val="superscript"/>
          </w:rPr>
          <w:t>37</w:t>
        </w:r>
      </w:hyperlink>
      <w:r w:rsidR="00796D10" w:rsidRPr="009559F1">
        <w:rPr>
          <w:rFonts w:ascii="Book Antiqua" w:hAnsi="Book Antiqua"/>
          <w:noProof/>
          <w:color w:val="000000"/>
          <w:vertAlign w:val="superscript"/>
        </w:rPr>
        <w:t>]</w:t>
      </w:r>
      <w:r w:rsidR="000754CF" w:rsidRPr="009559F1">
        <w:rPr>
          <w:rFonts w:ascii="Book Antiqua" w:hAnsi="Book Antiqua"/>
          <w:color w:val="000000"/>
        </w:rPr>
        <w:fldChar w:fldCharType="end"/>
      </w:r>
      <w:r w:rsidR="009559F1">
        <w:rPr>
          <w:rFonts w:ascii="Book Antiqua" w:hAnsi="Book Antiqua"/>
          <w:color w:val="000000"/>
        </w:rPr>
        <w:t xml:space="preserve">. </w:t>
      </w:r>
      <w:r w:rsidR="000E58BA" w:rsidRPr="009559F1">
        <w:rPr>
          <w:rFonts w:ascii="Book Antiqua" w:hAnsi="Book Antiqua"/>
          <w:color w:val="000000"/>
        </w:rPr>
        <w:t>F</w:t>
      </w:r>
      <w:r w:rsidR="00607D04" w:rsidRPr="009559F1">
        <w:rPr>
          <w:rFonts w:ascii="Book Antiqua" w:hAnsi="Book Antiqua"/>
          <w:color w:val="000000"/>
        </w:rPr>
        <w:t>urther functional</w:t>
      </w:r>
      <w:r w:rsidR="000E58BA" w:rsidRPr="009559F1">
        <w:rPr>
          <w:rFonts w:ascii="Book Antiqua" w:hAnsi="Book Antiqua"/>
          <w:color w:val="000000"/>
        </w:rPr>
        <w:t xml:space="preserve"> evaluation of </w:t>
      </w:r>
      <w:r w:rsidR="00ED0D66" w:rsidRPr="009559F1">
        <w:rPr>
          <w:rFonts w:ascii="Book Antiqua" w:hAnsi="Book Antiqua"/>
          <w:color w:val="000000"/>
        </w:rPr>
        <w:t xml:space="preserve">VUS </w:t>
      </w:r>
      <w:r w:rsidR="000E58BA" w:rsidRPr="009559F1">
        <w:rPr>
          <w:rFonts w:ascii="Book Antiqua" w:hAnsi="Book Antiqua"/>
          <w:color w:val="000000"/>
        </w:rPr>
        <w:t xml:space="preserve">for FAP, and other hereditary CRC, </w:t>
      </w:r>
      <w:r w:rsidR="00ED0D66" w:rsidRPr="009559F1">
        <w:rPr>
          <w:rFonts w:ascii="Book Antiqua" w:hAnsi="Book Antiqua"/>
          <w:color w:val="000000"/>
        </w:rPr>
        <w:t xml:space="preserve">is a critical step, </w:t>
      </w:r>
      <w:r w:rsidR="00607D04" w:rsidRPr="009559F1">
        <w:rPr>
          <w:rFonts w:ascii="Book Antiqua" w:hAnsi="Book Antiqua"/>
          <w:color w:val="000000"/>
        </w:rPr>
        <w:t xml:space="preserve"> </w:t>
      </w:r>
      <w:r w:rsidR="00ED0D66" w:rsidRPr="009559F1">
        <w:rPr>
          <w:rFonts w:ascii="Book Antiqua" w:hAnsi="Book Antiqua"/>
          <w:color w:val="000000"/>
        </w:rPr>
        <w:t xml:space="preserve">with the increasing application of genomic sequencing technologies, for improving </w:t>
      </w:r>
      <w:r w:rsidR="00607D04" w:rsidRPr="009559F1">
        <w:rPr>
          <w:rFonts w:ascii="Book Antiqua" w:hAnsi="Book Antiqua"/>
          <w:color w:val="000000"/>
        </w:rPr>
        <w:t xml:space="preserve">diagnostic accuracy of </w:t>
      </w:r>
      <w:r w:rsidR="00607D04" w:rsidRPr="009559F1">
        <w:rPr>
          <w:rFonts w:ascii="Book Antiqua" w:hAnsi="Book Antiqua"/>
          <w:i/>
          <w:color w:val="000000"/>
        </w:rPr>
        <w:t>APC</w:t>
      </w:r>
      <w:r w:rsidR="00607D04" w:rsidRPr="009559F1">
        <w:rPr>
          <w:rFonts w:ascii="Book Antiqua" w:hAnsi="Book Antiqua"/>
          <w:color w:val="000000"/>
        </w:rPr>
        <w:t xml:space="preserve"> sequencing for patients with features concerning for FAP.</w:t>
      </w:r>
      <w:r w:rsidR="0021532A" w:rsidRPr="009559F1">
        <w:rPr>
          <w:rFonts w:ascii="Book Antiqua" w:hAnsi="Book Antiqua"/>
          <w:color w:val="000000"/>
        </w:rPr>
        <w:t xml:space="preserve"> </w:t>
      </w:r>
    </w:p>
    <w:p w:rsidR="00383EF4" w:rsidRPr="009559F1" w:rsidRDefault="00383EF4" w:rsidP="009559F1">
      <w:pPr>
        <w:spacing w:line="360" w:lineRule="auto"/>
        <w:jc w:val="both"/>
        <w:rPr>
          <w:rFonts w:ascii="Book Antiqua" w:hAnsi="Book Antiqua"/>
        </w:rPr>
      </w:pPr>
    </w:p>
    <w:p w:rsidR="00370700" w:rsidRPr="009559F1" w:rsidRDefault="004A5532" w:rsidP="009559F1">
      <w:pPr>
        <w:spacing w:line="360" w:lineRule="auto"/>
        <w:jc w:val="both"/>
        <w:rPr>
          <w:rFonts w:ascii="Book Antiqua" w:hAnsi="Book Antiqua"/>
          <w:b/>
          <w:bCs/>
        </w:rPr>
      </w:pPr>
      <w:r w:rsidRPr="009559F1">
        <w:rPr>
          <w:rFonts w:ascii="Book Antiqua" w:hAnsi="Book Antiqua"/>
          <w:b/>
          <w:bCs/>
        </w:rPr>
        <w:t>FAP M</w:t>
      </w:r>
      <w:r w:rsidR="00C97A95" w:rsidRPr="009559F1">
        <w:rPr>
          <w:rFonts w:ascii="Book Antiqua" w:hAnsi="Book Antiqua"/>
          <w:b/>
          <w:bCs/>
        </w:rPr>
        <w:t>ANAGEMENT</w:t>
      </w:r>
    </w:p>
    <w:p w:rsidR="004A5532" w:rsidRPr="009559F1" w:rsidRDefault="004A5532" w:rsidP="009559F1">
      <w:pPr>
        <w:spacing w:line="360" w:lineRule="auto"/>
        <w:jc w:val="both"/>
        <w:rPr>
          <w:rFonts w:ascii="Book Antiqua" w:hAnsi="Book Antiqua"/>
          <w:b/>
          <w:i/>
        </w:rPr>
      </w:pPr>
      <w:r w:rsidRPr="009559F1">
        <w:rPr>
          <w:rFonts w:ascii="Book Antiqua" w:hAnsi="Book Antiqua"/>
          <w:b/>
          <w:i/>
        </w:rPr>
        <w:t>Surv</w:t>
      </w:r>
      <w:r w:rsidR="00F26AD1" w:rsidRPr="009559F1">
        <w:rPr>
          <w:rFonts w:ascii="Book Antiqua" w:hAnsi="Book Antiqua"/>
          <w:b/>
          <w:i/>
        </w:rPr>
        <w:t>eillance strategies</w:t>
      </w:r>
    </w:p>
    <w:p w:rsidR="009322E0" w:rsidRPr="009559F1" w:rsidRDefault="00672D8F" w:rsidP="009559F1">
      <w:pPr>
        <w:spacing w:line="360" w:lineRule="auto"/>
        <w:jc w:val="both"/>
        <w:rPr>
          <w:rFonts w:ascii="Book Antiqua" w:hAnsi="Book Antiqua"/>
        </w:rPr>
      </w:pPr>
      <w:r w:rsidRPr="009559F1">
        <w:rPr>
          <w:rFonts w:ascii="Book Antiqua" w:hAnsi="Book Antiqua"/>
        </w:rPr>
        <w:t>Individuals with a family history of FA</w:t>
      </w:r>
      <w:r w:rsidR="008675B8" w:rsidRPr="009559F1">
        <w:rPr>
          <w:rFonts w:ascii="Book Antiqua" w:hAnsi="Book Antiqua"/>
        </w:rPr>
        <w:t>P meet criteria for additional assessment</w:t>
      </w:r>
      <w:r w:rsidRPr="009559F1">
        <w:rPr>
          <w:rFonts w:ascii="Book Antiqua" w:hAnsi="Book Antiqua"/>
        </w:rPr>
        <w:t xml:space="preserve"> for high-risk syndromes if they present with &gt; 10 adenomas in the same individual, per the most recent NCCN guidelines</w:t>
      </w:r>
      <w:r w:rsidR="006B501D"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&lt;EndNote&gt;&lt;Cite&gt;&lt;Author&gt;Burt&lt;/Author&gt;&lt;Year&gt;2013&lt;/Year&gt;&lt;RecNum&gt;43&lt;/RecNum&gt;&lt;DisplayText&gt;&lt;style face="superscript"&gt;[38]&lt;/style&gt;&lt;/DisplayText&gt;&lt;record&gt;&lt;rec-number&gt;43&lt;/rec-number&gt;&lt;foreign-keys&gt;&lt;key app="EN" db-id="xtsd5sp0jsrwpxexzz0x0z0jfxxeaesa0ze5" timestamp="1389825014"&gt;43&lt;/key&gt;&lt;/foreign-keys&gt;&lt;ref-type name="Journal Article"&gt;17&lt;/ref-type&gt;&lt;contributors&gt;&lt;authors&gt;&lt;author&gt;Burt, R. W.&lt;/author&gt;&lt;author&gt;Cannon, J. A.&lt;/author&gt;&lt;author&gt;David, D. S.&lt;/author&gt;&lt;author&gt;Early, D. S.&lt;/author&gt;&lt;author&gt;Ford, J. M.&lt;/author&gt;&lt;author&gt;Giardiello, F. M.&lt;/author&gt;&lt;author&gt;Halverson, A. L.&lt;/author&gt;&lt;author&gt;Hamilton, S. R.&lt;/author&gt;&lt;author&gt;Hampel, H.&lt;/author&gt;&lt;author&gt;Ismail, M. K.&lt;/author&gt;&lt;author&gt;Jasperson, K.&lt;/author&gt;&lt;author&gt;Klapman, J. B.&lt;/author&gt;&lt;author&gt;Lazenby, A. J.&lt;/author&gt;&lt;author&gt;Lynch, P. M.&lt;/author&gt;&lt;author&gt;Mayer, R. J.&lt;/author&gt;&lt;author&gt;Ness, R. M.&lt;/author&gt;&lt;author&gt;Provenzale, D.&lt;/author&gt;&lt;author&gt;Rao, M. S.&lt;/author&gt;&lt;author&gt;Shike, M.&lt;/author&gt;&lt;author&gt;Steinbach, G.&lt;/author&gt;&lt;author&gt;Terdiman, J. P.&lt;/author&gt;&lt;author&gt;Weinberg, D.&lt;/author&gt;&lt;author&gt;Dwyer, M.&lt;/author&gt;&lt;author&gt;Freedman-Cass, D.&lt;/author&gt;&lt;/authors&gt;&lt;/contributors&gt;&lt;titles&gt;&lt;title&gt;Colorectal cancer screening&lt;/title&gt;&lt;secondary-title&gt;J Natl Compr Canc Netw&lt;/secondary-title&gt;&lt;/titles&gt;&lt;periodical&gt;&lt;full-title&gt;J Natl Compr Canc Netw&lt;/full-title&gt;&lt;/periodical&gt;&lt;pages&gt;1538-75&lt;/pages&gt;&lt;volume&gt;11&lt;/volume&gt;&lt;number&gt;12&lt;/number&gt;&lt;edition&gt;2013/12/18&lt;/edition&gt;&lt;dates&gt;&lt;year&gt;2013&lt;/year&gt;&lt;pub-dates&gt;&lt;date&gt;Dec 1&lt;/date&gt;&lt;/pub-dates&gt;&lt;/dates&gt;&lt;isbn&gt;1540-1413 (Electronic)&amp;#xD;1540-1405 (Linking)&lt;/isbn&gt;&lt;accession-num&gt;24335688&lt;/accession-num&gt;&lt;urls&gt;&lt;related-urls&gt;&lt;url&gt;http://www.ncbi.nlm.nih.gov/entrez/query.fcgi?cmd=Retrieve&amp;amp;db=PubMed&amp;amp;dopt=Citation&amp;amp;list_uids=24335688&lt;/url&gt;&lt;/related-urls&gt;&lt;/urls&gt;&lt;electronic-resource-num&gt;11/12/1538 [pii]&lt;/electronic-resource-num&gt;&lt;language&gt;eng&lt;/language&gt;&lt;/record&gt;&lt;/Cite&gt;&lt;/EndNote&gt;</w:instrText>
      </w:r>
      <w:r w:rsidR="006B501D"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796D10" w:rsidRPr="009559F1">
        <w:rPr>
          <w:rFonts w:ascii="Book Antiqua" w:hAnsi="Book Antiqua"/>
          <w:noProof/>
          <w:vertAlign w:val="superscript"/>
        </w:rPr>
        <w:t>]</w:t>
      </w:r>
      <w:r w:rsidR="006B501D" w:rsidRPr="009559F1">
        <w:rPr>
          <w:rFonts w:ascii="Book Antiqua" w:hAnsi="Book Antiqua"/>
        </w:rPr>
        <w:fldChar w:fldCharType="end"/>
      </w:r>
      <w:r w:rsidR="009559F1">
        <w:rPr>
          <w:rFonts w:ascii="Book Antiqua" w:hAnsi="Book Antiqua"/>
        </w:rPr>
        <w:t>.</w:t>
      </w:r>
      <w:r w:rsidR="009559F1">
        <w:rPr>
          <w:rFonts w:ascii="Book Antiqua" w:eastAsiaTheme="minorEastAsia" w:hAnsi="Book Antiqua" w:hint="eastAsia"/>
          <w:lang w:eastAsia="zh-CN"/>
        </w:rPr>
        <w:t xml:space="preserve"> </w:t>
      </w:r>
      <w:r w:rsidR="00370700" w:rsidRPr="009559F1">
        <w:rPr>
          <w:rFonts w:ascii="Book Antiqua" w:hAnsi="Book Antiqua"/>
        </w:rPr>
        <w:t>Management of FAP includes surveillance colonoscopy every 1-2</w:t>
      </w:r>
      <w:r w:rsidR="008675B8" w:rsidRPr="009559F1">
        <w:rPr>
          <w:rFonts w:ascii="Book Antiqua" w:hAnsi="Book Antiqua"/>
        </w:rPr>
        <w:t xml:space="preserve"> years, starting at about 10</w:t>
      </w:r>
      <w:r w:rsidR="00370700" w:rsidRPr="009559F1">
        <w:rPr>
          <w:rFonts w:ascii="Book Antiqua" w:hAnsi="Book Antiqua"/>
        </w:rPr>
        <w:t xml:space="preserve"> years of age. After polyp development is observed, annual colonoscopy is recommended. Colectomy is considered when </w:t>
      </w:r>
      <w:r w:rsidR="008675B8" w:rsidRPr="009559F1">
        <w:rPr>
          <w:rFonts w:ascii="Book Antiqua" w:hAnsi="Book Antiqua"/>
        </w:rPr>
        <w:t>more</w:t>
      </w:r>
      <w:r w:rsidR="00370700" w:rsidRPr="009559F1">
        <w:rPr>
          <w:rFonts w:ascii="Book Antiqua" w:hAnsi="Book Antiqua"/>
        </w:rPr>
        <w:t xml:space="preserve"> than 20 adenomatous polyps develop, when adeno</w:t>
      </w:r>
      <w:r w:rsidR="00AE2759" w:rsidRPr="009559F1">
        <w:rPr>
          <w:rFonts w:ascii="Book Antiqua" w:hAnsi="Book Antiqua"/>
        </w:rPr>
        <w:t>mas greater than 1 cm are noted</w:t>
      </w:r>
      <w:r w:rsidR="00370700" w:rsidRPr="009559F1">
        <w:rPr>
          <w:rFonts w:ascii="Book Antiqua" w:hAnsi="Book Antiqua"/>
        </w:rPr>
        <w:t xml:space="preserve"> </w:t>
      </w:r>
      <w:r w:rsidR="00AE2759" w:rsidRPr="009559F1">
        <w:rPr>
          <w:rFonts w:ascii="Book Antiqua" w:hAnsi="Book Antiqua"/>
        </w:rPr>
        <w:t xml:space="preserve">or </w:t>
      </w:r>
      <w:r w:rsidR="00370700" w:rsidRPr="009559F1">
        <w:rPr>
          <w:rFonts w:ascii="Book Antiqua" w:hAnsi="Book Antiqua"/>
        </w:rPr>
        <w:t>whe</w:t>
      </w:r>
      <w:r w:rsidRPr="009559F1">
        <w:rPr>
          <w:rFonts w:ascii="Book Antiqua" w:hAnsi="Book Antiqua"/>
        </w:rPr>
        <w:t xml:space="preserve">n </w:t>
      </w:r>
      <w:r w:rsidR="008675B8" w:rsidRPr="009559F1">
        <w:rPr>
          <w:rFonts w:ascii="Book Antiqua" w:hAnsi="Book Antiqua"/>
        </w:rPr>
        <w:t>concerning</w:t>
      </w:r>
      <w:r w:rsidRPr="009559F1">
        <w:rPr>
          <w:rFonts w:ascii="Book Antiqua" w:hAnsi="Book Antiqua"/>
        </w:rPr>
        <w:t xml:space="preserve"> histology appears, and is recommended</w:t>
      </w:r>
      <w:r w:rsidR="00370700" w:rsidRPr="009559F1">
        <w:rPr>
          <w:rFonts w:ascii="Book Antiqua" w:hAnsi="Book Antiqua"/>
        </w:rPr>
        <w:t xml:space="preserve"> when polyp burden precludes safe </w:t>
      </w:r>
      <w:proofErr w:type="spellStart"/>
      <w:r w:rsidR="00370700" w:rsidRPr="009559F1">
        <w:rPr>
          <w:rFonts w:ascii="Book Antiqua" w:hAnsi="Book Antiqua"/>
        </w:rPr>
        <w:t>colonoscopic</w:t>
      </w:r>
      <w:proofErr w:type="spellEnd"/>
      <w:r w:rsidR="00370700" w:rsidRPr="009559F1">
        <w:rPr>
          <w:rFonts w:ascii="Book Antiqua" w:hAnsi="Book Antiqua"/>
        </w:rPr>
        <w:t xml:space="preserve"> surveillance</w:t>
      </w:r>
      <w:r w:rsidR="0013512A" w:rsidRPr="009559F1">
        <w:rPr>
          <w:rFonts w:ascii="Book Antiqua" w:hAnsi="Book Antiqua"/>
        </w:rPr>
        <w:t xml:space="preserve"> </w:t>
      </w:r>
      <w:r w:rsidR="0013512A"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13512A" w:rsidRPr="009559F1">
        <w:rPr>
          <w:rFonts w:ascii="Book Antiqua" w:hAnsi="Book Antiqua"/>
        </w:rPr>
        <w:instrText xml:space="preserve"> ADDIN EN.CITE </w:instrText>
      </w:r>
      <w:r w:rsidR="0013512A"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13512A" w:rsidRPr="009559F1">
        <w:rPr>
          <w:rFonts w:ascii="Book Antiqua" w:hAnsi="Book Antiqua"/>
        </w:rPr>
        <w:instrText xml:space="preserve"> ADDIN EN.CITE.DATA </w:instrText>
      </w:r>
      <w:r w:rsidR="0013512A" w:rsidRPr="009559F1">
        <w:rPr>
          <w:rFonts w:ascii="Book Antiqua" w:hAnsi="Book Antiqua"/>
        </w:rPr>
      </w:r>
      <w:r w:rsidR="0013512A" w:rsidRPr="009559F1">
        <w:rPr>
          <w:rFonts w:ascii="Book Antiqua" w:hAnsi="Book Antiqua"/>
        </w:rPr>
        <w:fldChar w:fldCharType="end"/>
      </w:r>
      <w:r w:rsidR="0013512A" w:rsidRPr="009559F1">
        <w:rPr>
          <w:rFonts w:ascii="Book Antiqua" w:hAnsi="Book Antiqua"/>
        </w:rPr>
      </w:r>
      <w:r w:rsidR="0013512A" w:rsidRPr="009559F1">
        <w:rPr>
          <w:rFonts w:ascii="Book Antiqua" w:hAnsi="Book Antiqua"/>
        </w:rPr>
        <w:fldChar w:fldCharType="separate"/>
      </w:r>
      <w:r w:rsidR="0013512A" w:rsidRPr="009559F1">
        <w:rPr>
          <w:rFonts w:ascii="Book Antiqua" w:hAnsi="Book Antiqua"/>
          <w:noProof/>
          <w:vertAlign w:val="superscript"/>
        </w:rPr>
        <w:t>[</w:t>
      </w:r>
      <w:hyperlink w:anchor="_ENREF_15" w:tooltip="Jasperson, 2010 #22" w:history="1">
        <w:r w:rsidR="009F4657" w:rsidRPr="009559F1">
          <w:rPr>
            <w:rFonts w:ascii="Book Antiqua" w:hAnsi="Book Antiqua"/>
            <w:noProof/>
            <w:vertAlign w:val="superscript"/>
          </w:rPr>
          <w:t>15</w:t>
        </w:r>
      </w:hyperlink>
      <w:r w:rsidR="0013512A" w:rsidRPr="009559F1">
        <w:rPr>
          <w:rFonts w:ascii="Book Antiqua" w:hAnsi="Book Antiqua"/>
          <w:noProof/>
          <w:vertAlign w:val="superscript"/>
        </w:rPr>
        <w:t>]</w:t>
      </w:r>
      <w:r w:rsidR="0013512A" w:rsidRPr="009559F1">
        <w:rPr>
          <w:rFonts w:ascii="Book Antiqua" w:hAnsi="Book Antiqua"/>
        </w:rPr>
        <w:fldChar w:fldCharType="end"/>
      </w:r>
      <w:r w:rsidR="00370700" w:rsidRPr="009559F1">
        <w:rPr>
          <w:rFonts w:ascii="Book Antiqua" w:hAnsi="Book Antiqua"/>
        </w:rPr>
        <w:t xml:space="preserve">. After colectomy surveillance continues. Annual colonoscopy is recommended if any rectal tissue remains. Upper GI endoscopy </w:t>
      </w:r>
      <w:r w:rsidR="008675B8" w:rsidRPr="009559F1">
        <w:rPr>
          <w:rFonts w:ascii="Book Antiqua" w:hAnsi="Book Antiqua"/>
        </w:rPr>
        <w:t>is recommended</w:t>
      </w:r>
      <w:r w:rsidR="00370700" w:rsidRPr="009559F1">
        <w:rPr>
          <w:rFonts w:ascii="Book Antiqua" w:hAnsi="Book Antiqua"/>
        </w:rPr>
        <w:t xml:space="preserve"> about every 1-3 years, starting at about age 25, as about 20% of patients will eventually require treatment of duodenal adenomas</w:t>
      </w:r>
      <w:r w:rsidR="006B501D"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Ij5bMTUsIDM5XTwvc3R5bGU+PC9EaXNwbGF5VGV4dD48cmVjb3JkPjxyZWMtbnVtYmVyPjIyPC9y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=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Ij5bMTUsIDM5XTwvc3R5bGU+PC9EaXNwbGF5VGV4dD48cmVjb3JkPjxyZWMtbnVtYmVyPjIyPC9y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=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6B501D" w:rsidRPr="009559F1">
        <w:rPr>
          <w:rFonts w:ascii="Book Antiqua" w:hAnsi="Book Antiqua"/>
        </w:rPr>
      </w:r>
      <w:r w:rsidR="006B501D" w:rsidRPr="009559F1">
        <w:rPr>
          <w:rFonts w:ascii="Book Antiqua" w:hAnsi="Book Antiqua"/>
        </w:rPr>
        <w:fldChar w:fldCharType="separate"/>
      </w:r>
      <w:r w:rsidR="00796D10" w:rsidRPr="009559F1">
        <w:rPr>
          <w:rFonts w:ascii="Book Antiqua" w:hAnsi="Book Antiqua"/>
          <w:noProof/>
          <w:vertAlign w:val="superscript"/>
        </w:rPr>
        <w:t>[</w:t>
      </w:r>
      <w:hyperlink w:anchor="_ENREF_15" w:tooltip="Jasperson, 2010 #22" w:history="1">
        <w:r w:rsidR="009F4657" w:rsidRPr="009559F1">
          <w:rPr>
            <w:rFonts w:ascii="Book Antiqua" w:hAnsi="Book Antiqua"/>
            <w:noProof/>
            <w:vertAlign w:val="superscript"/>
          </w:rPr>
          <w:t>15</w:t>
        </w:r>
      </w:hyperlink>
      <w:r w:rsidR="009559F1">
        <w:rPr>
          <w:rFonts w:ascii="Book Antiqua" w:hAnsi="Book Antiqua"/>
          <w:noProof/>
          <w:vertAlign w:val="superscript"/>
        </w:rPr>
        <w:t>,</w:t>
      </w:r>
      <w:hyperlink w:anchor="_ENREF_39" w:tooltip="Lynch, 2003 #53" w:history="1">
        <w:r w:rsidR="009F4657" w:rsidRPr="009559F1">
          <w:rPr>
            <w:rFonts w:ascii="Book Antiqua" w:hAnsi="Book Antiqua"/>
            <w:noProof/>
            <w:vertAlign w:val="superscript"/>
          </w:rPr>
          <w:t>39</w:t>
        </w:r>
      </w:hyperlink>
      <w:r w:rsidR="00796D10" w:rsidRPr="009559F1">
        <w:rPr>
          <w:rFonts w:ascii="Book Antiqua" w:hAnsi="Book Antiqua"/>
          <w:noProof/>
          <w:vertAlign w:val="superscript"/>
        </w:rPr>
        <w:t>]</w:t>
      </w:r>
      <w:r w:rsidR="006B501D" w:rsidRPr="009559F1">
        <w:rPr>
          <w:rFonts w:ascii="Book Antiqua" w:hAnsi="Book Antiqua"/>
        </w:rPr>
        <w:fldChar w:fldCharType="end"/>
      </w:r>
      <w:r w:rsidR="00370700" w:rsidRPr="009559F1">
        <w:rPr>
          <w:rFonts w:ascii="Book Antiqua" w:hAnsi="Book Antiqua"/>
        </w:rPr>
        <w:t xml:space="preserve">. </w:t>
      </w:r>
      <w:r w:rsidR="00D6687B" w:rsidRPr="009559F1">
        <w:rPr>
          <w:rFonts w:ascii="Book Antiqua" w:hAnsi="Book Antiqua"/>
        </w:rPr>
        <w:t xml:space="preserve"> </w:t>
      </w:r>
    </w:p>
    <w:p w:rsidR="00D6687B" w:rsidRPr="009559F1" w:rsidRDefault="00D6687B" w:rsidP="009559F1">
      <w:pPr>
        <w:spacing w:line="360" w:lineRule="auto"/>
        <w:ind w:firstLineChars="100" w:firstLine="240"/>
        <w:jc w:val="both"/>
        <w:rPr>
          <w:rFonts w:ascii="Book Antiqua" w:hAnsi="Book Antiqua"/>
        </w:rPr>
      </w:pPr>
      <w:r w:rsidRPr="009559F1">
        <w:rPr>
          <w:rFonts w:ascii="Book Antiqua" w:hAnsi="Book Antiqua"/>
        </w:rPr>
        <w:t xml:space="preserve">Some correlation between genotype and clinical presentation </w:t>
      </w:r>
      <w:r w:rsidR="00637EA3" w:rsidRPr="009559F1">
        <w:rPr>
          <w:rFonts w:ascii="Book Antiqua" w:hAnsi="Book Antiqua"/>
        </w:rPr>
        <w:t xml:space="preserve">of classic FAP </w:t>
      </w:r>
      <w:r w:rsidRPr="009559F1">
        <w:rPr>
          <w:rFonts w:ascii="Book Antiqua" w:hAnsi="Book Antiqua"/>
        </w:rPr>
        <w:t xml:space="preserve">has been suggested, for example </w:t>
      </w:r>
      <w:r w:rsidR="008675B8" w:rsidRPr="009559F1">
        <w:rPr>
          <w:rFonts w:ascii="Book Antiqua" w:hAnsi="Book Antiqua"/>
        </w:rPr>
        <w:t>patients</w:t>
      </w:r>
      <w:r w:rsidRPr="009559F1">
        <w:rPr>
          <w:rFonts w:ascii="Book Antiqua" w:hAnsi="Book Antiqua"/>
        </w:rPr>
        <w:t xml:space="preserve"> with </w:t>
      </w:r>
      <w:r w:rsidR="008675B8" w:rsidRPr="009559F1">
        <w:rPr>
          <w:rFonts w:ascii="Book Antiqua" w:hAnsi="Book Antiqua"/>
        </w:rPr>
        <w:t>alterations</w:t>
      </w:r>
      <w:r w:rsidRPr="009559F1">
        <w:rPr>
          <w:rFonts w:ascii="Book Antiqua" w:hAnsi="Book Antiqua"/>
        </w:rPr>
        <w:t xml:space="preserve"> in codon 1309 </w:t>
      </w:r>
      <w:r w:rsidR="00637EA3" w:rsidRPr="009559F1">
        <w:rPr>
          <w:rFonts w:ascii="Book Antiqua" w:hAnsi="Book Antiqua"/>
        </w:rPr>
        <w:t>tend to hav</w:t>
      </w:r>
      <w:r w:rsidR="008675B8" w:rsidRPr="009559F1">
        <w:rPr>
          <w:rFonts w:ascii="Book Antiqua" w:hAnsi="Book Antiqua"/>
        </w:rPr>
        <w:t>e an increased number of colon</w:t>
      </w:r>
      <w:r w:rsidR="00637EA3" w:rsidRPr="009559F1">
        <w:rPr>
          <w:rFonts w:ascii="Book Antiqua" w:hAnsi="Book Antiqua"/>
        </w:rPr>
        <w:t xml:space="preserve"> adenom</w:t>
      </w:r>
      <w:r w:rsidR="008675B8" w:rsidRPr="009559F1">
        <w:rPr>
          <w:rFonts w:ascii="Book Antiqua" w:hAnsi="Book Antiqua"/>
        </w:rPr>
        <w:t xml:space="preserve">as at an early age, with </w:t>
      </w:r>
      <w:r w:rsidR="00637EA3" w:rsidRPr="009559F1">
        <w:rPr>
          <w:rFonts w:ascii="Book Antiqua" w:hAnsi="Book Antiqua"/>
        </w:rPr>
        <w:t>sym</w:t>
      </w:r>
      <w:r w:rsidR="008675B8" w:rsidRPr="009559F1">
        <w:rPr>
          <w:rFonts w:ascii="Book Antiqua" w:hAnsi="Book Antiqua"/>
        </w:rPr>
        <w:t>ptom onset at about</w:t>
      </w:r>
      <w:r w:rsidR="00637EA3" w:rsidRPr="009559F1">
        <w:rPr>
          <w:rFonts w:ascii="Book Antiqua" w:hAnsi="Book Antiqua"/>
        </w:rPr>
        <w:t xml:space="preserve"> 20 years</w:t>
      </w:r>
      <w:r w:rsidR="008675B8" w:rsidRPr="009559F1">
        <w:rPr>
          <w:rFonts w:ascii="Book Antiqua" w:hAnsi="Book Antiqua"/>
        </w:rPr>
        <w:t xml:space="preserve"> of </w:t>
      </w:r>
      <w:r w:rsidR="003D3F46" w:rsidRPr="009559F1">
        <w:rPr>
          <w:rFonts w:ascii="Book Antiqua" w:hAnsi="Book Antiqua"/>
        </w:rPr>
        <w:t>age. Those with alter</w:t>
      </w:r>
      <w:r w:rsidR="00637EA3" w:rsidRPr="009559F1">
        <w:rPr>
          <w:rFonts w:ascii="Book Antiqua" w:hAnsi="Book Antiqua"/>
        </w:rPr>
        <w:t>ations between codon</w:t>
      </w:r>
      <w:r w:rsidR="003D3F46" w:rsidRPr="009559F1">
        <w:rPr>
          <w:rFonts w:ascii="Book Antiqua" w:hAnsi="Book Antiqua"/>
        </w:rPr>
        <w:t>s</w:t>
      </w:r>
      <w:r w:rsidR="00637EA3" w:rsidRPr="009559F1">
        <w:rPr>
          <w:rFonts w:ascii="Book Antiqua" w:hAnsi="Book Antiqua"/>
        </w:rPr>
        <w:t xml:space="preserve"> 168 and 1580 had symptom onset about 30 years of age, and </w:t>
      </w:r>
      <w:r w:rsidR="003D3F46" w:rsidRPr="009559F1">
        <w:rPr>
          <w:rFonts w:ascii="Book Antiqua" w:hAnsi="Book Antiqua"/>
        </w:rPr>
        <w:t xml:space="preserve">those </w:t>
      </w:r>
      <w:r w:rsidR="00546D53" w:rsidRPr="009559F1">
        <w:rPr>
          <w:rFonts w:ascii="Book Antiqua" w:hAnsi="Book Antiqua"/>
        </w:rPr>
        <w:t xml:space="preserve">with </w:t>
      </w:r>
      <w:r w:rsidR="003D3F46" w:rsidRPr="009559F1">
        <w:rPr>
          <w:rFonts w:ascii="Book Antiqua" w:hAnsi="Book Antiqua"/>
        </w:rPr>
        <w:t>alter</w:t>
      </w:r>
      <w:r w:rsidR="00637EA3" w:rsidRPr="009559F1">
        <w:rPr>
          <w:rFonts w:ascii="Book Antiqua" w:hAnsi="Book Antiqua"/>
        </w:rPr>
        <w:t>ations affecting the 5’ of codon 1</w:t>
      </w:r>
      <w:r w:rsidR="003D3F46" w:rsidRPr="009559F1">
        <w:rPr>
          <w:rFonts w:ascii="Book Antiqua" w:hAnsi="Book Antiqua"/>
        </w:rPr>
        <w:t>68 and the 3’ of codon 1580 had symptom onset about</w:t>
      </w:r>
      <w:r w:rsidR="00637EA3" w:rsidRPr="009559F1">
        <w:rPr>
          <w:rFonts w:ascii="Book Antiqua" w:hAnsi="Book Antiqua"/>
        </w:rPr>
        <w:t xml:space="preserve"> 52 years</w:t>
      </w:r>
      <w:r w:rsidR="003D3F46" w:rsidRPr="009559F1">
        <w:rPr>
          <w:rFonts w:ascii="Book Antiqua" w:hAnsi="Book Antiqua"/>
        </w:rPr>
        <w:t xml:space="preserve"> of age</w:t>
      </w:r>
      <w:r w:rsidR="00971DBF" w:rsidRPr="009559F1">
        <w:rPr>
          <w:rFonts w:ascii="Book Antiqua" w:hAnsi="Book Antiqua"/>
        </w:rPr>
        <w:fldChar w:fldCharType="begin">
          <w:fldData xml:space="preserve">PEVuZE5vdGU+PENpdGU+PEF1dGhvcj5GcmllZGw8L0F1dGhvcj48WWVhcj4yMDAxPC9ZZWFyPjxS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PEVuZE5vdGU+PENpdGU+PEF1dGhvcj5GcmllZGw8L0F1dGhvcj48WWVhcj4yMDAxPC9ZZWFyPjxS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971DBF" w:rsidRPr="009559F1">
        <w:rPr>
          <w:rFonts w:ascii="Book Antiqua" w:hAnsi="Book Antiqua"/>
        </w:rPr>
      </w:r>
      <w:r w:rsidR="00971DBF" w:rsidRPr="009559F1">
        <w:rPr>
          <w:rFonts w:ascii="Book Antiqua" w:hAnsi="Book Antiqua"/>
        </w:rPr>
        <w:fldChar w:fldCharType="separate"/>
      </w:r>
      <w:r w:rsidR="00796D10" w:rsidRPr="009559F1">
        <w:rPr>
          <w:rFonts w:ascii="Book Antiqua" w:hAnsi="Book Antiqua"/>
          <w:noProof/>
          <w:vertAlign w:val="superscript"/>
        </w:rPr>
        <w:t>[</w:t>
      </w:r>
      <w:hyperlink w:anchor="_ENREF_40" w:tooltip="Friedl, 2001 #54" w:history="1">
        <w:r w:rsidR="009F4657" w:rsidRPr="009559F1">
          <w:rPr>
            <w:rFonts w:ascii="Book Antiqua" w:hAnsi="Book Antiqua"/>
            <w:noProof/>
            <w:vertAlign w:val="superscript"/>
          </w:rPr>
          <w:t>40</w:t>
        </w:r>
      </w:hyperlink>
      <w:r w:rsidR="009559F1">
        <w:rPr>
          <w:rFonts w:ascii="Book Antiqua" w:hAnsi="Book Antiqua"/>
          <w:noProof/>
          <w:vertAlign w:val="superscript"/>
        </w:rPr>
        <w:t>,</w:t>
      </w:r>
      <w:hyperlink w:anchor="_ENREF_41" w:tooltip="Bertario, 2003 #57" w:history="1">
        <w:r w:rsidR="009F4657" w:rsidRPr="009559F1">
          <w:rPr>
            <w:rFonts w:ascii="Book Antiqua" w:hAnsi="Book Antiqua"/>
            <w:noProof/>
            <w:vertAlign w:val="superscript"/>
          </w:rPr>
          <w:t>41</w:t>
        </w:r>
      </w:hyperlink>
      <w:r w:rsidR="00796D10" w:rsidRPr="009559F1">
        <w:rPr>
          <w:rFonts w:ascii="Book Antiqua" w:hAnsi="Book Antiqua"/>
          <w:noProof/>
          <w:vertAlign w:val="superscript"/>
        </w:rPr>
        <w:t>]</w:t>
      </w:r>
      <w:r w:rsidR="00971DBF" w:rsidRPr="009559F1">
        <w:rPr>
          <w:rFonts w:ascii="Book Antiqua" w:hAnsi="Book Antiqua"/>
        </w:rPr>
        <w:fldChar w:fldCharType="end"/>
      </w:r>
      <w:r w:rsidR="009559F1">
        <w:rPr>
          <w:rFonts w:ascii="Book Antiqua" w:hAnsi="Book Antiqua"/>
        </w:rPr>
        <w:t xml:space="preserve">. </w:t>
      </w:r>
      <w:r w:rsidR="00637EA3" w:rsidRPr="009559F1">
        <w:rPr>
          <w:rFonts w:ascii="Book Antiqua" w:hAnsi="Book Antiqua"/>
        </w:rPr>
        <w:t>Profuse polyposis has been observed (average of 5000 polyps) in patients with mutations in codons 1250-1464</w:t>
      </w:r>
      <w:r w:rsidR="00971DBF" w:rsidRPr="009559F1">
        <w:rPr>
          <w:rFonts w:ascii="Book Antiqua" w:hAnsi="Book Antiqua"/>
        </w:rPr>
        <w:fldChar w:fldCharType="begin"/>
      </w:r>
      <w:r w:rsidR="00796D10" w:rsidRPr="009559F1">
        <w:rPr>
          <w:rFonts w:ascii="Book Antiqua" w:hAnsi="Book Antiqua"/>
        </w:rPr>
        <w:instrText xml:space="preserve"> ADDIN EN.CITE &lt;EndNote&gt;&lt;Cite&gt;&lt;Author&gt;Nagase&lt;/Author&gt;&lt;Year&gt;1992&lt;/Year&gt;&lt;RecNum&gt;58&lt;/RecNum&gt;&lt;DisplayText&gt;&lt;style face="superscript"&gt;[42]&lt;/style&gt;&lt;/DisplayText&gt;&lt;record&gt;&lt;rec-number&gt;58&lt;/rec-number&gt;&lt;foreign-keys&gt;&lt;key app="EN" db-id="xtsd5sp0jsrwpxexzz0x0z0jfxxeaesa0ze5" timestamp="1389825457"&gt;58&lt;/key&gt;&lt;/foreign-keys&gt;&lt;ref-type name="Journal Article"&gt;17&lt;/ref-type&gt;&lt;contributors&gt;&lt;authors&gt;&lt;author&gt;Nagase, H.&lt;/author&gt;&lt;author&gt;Miyoshi, Y.&lt;/author&gt;&lt;author&gt;Horii, A.&lt;/author&gt;&lt;author&gt;Aoki, T.&lt;/author&gt;&lt;author&gt;Ogawa, M.&lt;/author&gt;&lt;author&gt;Utsunomiya, J.&lt;/author&gt;&lt;author&gt;Baba, S.&lt;/author&gt;&lt;author&gt;Sasazuki, T.&lt;/author&gt;&lt;author&gt;Nakamura, Y.&lt;/author&gt;&lt;/authors&gt;&lt;/contributors&gt;&lt;auth-address&gt;Department of Biochemistry, Cancer Institute, Tokyo, Japan.&lt;/auth-address&gt;&lt;titles&gt;&lt;title&gt;Correlation between the location of germ-line mutations in the APC gene and the number of colorectal polyps in familial adenomatous polyposis patients&lt;/title&gt;&lt;secondary-title&gt;Cancer Res&lt;/secondary-title&gt;&lt;/titles&gt;&lt;periodical&gt;&lt;full-title&gt;Cancer Res&lt;/full-title&gt;&lt;/periodical&gt;&lt;pages&gt;4055-7&lt;/pages&gt;&lt;volume&gt;52&lt;/volume&gt;&lt;number&gt;14&lt;/number&gt;&lt;edition&gt;1992/07/15&lt;/edition&gt;&lt;keywords&gt;&lt;keyword&gt;Adenomatous Polyposis Coli/*genetics/*pathology&lt;/keyword&gt;&lt;keyword&gt;Adolescent&lt;/keyword&gt;&lt;keyword&gt;Adult&lt;/keyword&gt;&lt;keyword&gt;Chromosome Deletion&lt;/keyword&gt;&lt;keyword&gt;Genes/*genetics&lt;/keyword&gt;&lt;keyword&gt;Humans&lt;/keyword&gt;&lt;keyword&gt;Middle Aged&lt;/keyword&gt;&lt;keyword&gt;Mutation/*genetics&lt;/keyword&gt;&lt;/keywords&gt;&lt;dates&gt;&lt;year&gt;1992&lt;/year&gt;&lt;pub-dates&gt;&lt;date&gt;Jul 15&lt;/date&gt;&lt;/pub-dates&gt;&lt;/dates&gt;&lt;isbn&gt;0008-5472 (Print)&amp;#xD;0008-5472 (Linking)&lt;/isbn&gt;&lt;accession-num&gt;1319838&lt;/accession-num&gt;&lt;urls&gt;&lt;related-urls&gt;&lt;url&gt;http://www.ncbi.nlm.nih.gov/entrez/query.fcgi?cmd=Retrieve&amp;amp;db=PubMed&amp;amp;dopt=Citation&amp;amp;list_uids=1319838&lt;/url&gt;&lt;/related-urls&gt;&lt;/urls&gt;&lt;language&gt;eng&lt;/language&gt;&lt;/record&gt;&lt;/Cite&gt;&lt;/EndNote&gt;</w:instrText>
      </w:r>
      <w:r w:rsidR="00971DBF" w:rsidRPr="009559F1">
        <w:rPr>
          <w:rFonts w:ascii="Book Antiqua" w:hAnsi="Book Antiqua"/>
        </w:rPr>
        <w:fldChar w:fldCharType="separate"/>
      </w:r>
      <w:r w:rsidR="00796D10" w:rsidRPr="009559F1">
        <w:rPr>
          <w:rFonts w:ascii="Book Antiqua" w:hAnsi="Book Antiqua"/>
          <w:noProof/>
          <w:vertAlign w:val="superscript"/>
        </w:rPr>
        <w:t>[</w:t>
      </w:r>
      <w:hyperlink w:anchor="_ENREF_42" w:tooltip="Nagase, 1992 #58" w:history="1">
        <w:r w:rsidR="009F4657" w:rsidRPr="009559F1">
          <w:rPr>
            <w:rFonts w:ascii="Book Antiqua" w:hAnsi="Book Antiqua"/>
            <w:noProof/>
            <w:vertAlign w:val="superscript"/>
          </w:rPr>
          <w:t>42</w:t>
        </w:r>
      </w:hyperlink>
      <w:r w:rsidR="00796D10" w:rsidRPr="009559F1">
        <w:rPr>
          <w:rFonts w:ascii="Book Antiqua" w:hAnsi="Book Antiqua"/>
          <w:noProof/>
          <w:vertAlign w:val="superscript"/>
        </w:rPr>
        <w:t>]</w:t>
      </w:r>
      <w:r w:rsidR="00971DBF" w:rsidRPr="009559F1">
        <w:rPr>
          <w:rFonts w:ascii="Book Antiqua" w:hAnsi="Book Antiqua"/>
        </w:rPr>
        <w:fldChar w:fldCharType="end"/>
      </w:r>
      <w:r w:rsidR="009559F1">
        <w:rPr>
          <w:rFonts w:ascii="Book Antiqua" w:hAnsi="Book Antiqua"/>
        </w:rPr>
        <w:t xml:space="preserve">. </w:t>
      </w:r>
      <w:r w:rsidR="00637EA3" w:rsidRPr="009559F1">
        <w:rPr>
          <w:rFonts w:ascii="Book Antiqua" w:hAnsi="Book Antiqua"/>
        </w:rPr>
        <w:t xml:space="preserve">In contrast, attenuated FAP has been associated with the 5’ portion of </w:t>
      </w:r>
      <w:r w:rsidR="00637EA3" w:rsidRPr="009559F1">
        <w:rPr>
          <w:rFonts w:ascii="Book Antiqua" w:hAnsi="Book Antiqua"/>
          <w:i/>
        </w:rPr>
        <w:t>APC</w:t>
      </w:r>
      <w:r w:rsidR="00971DBF" w:rsidRPr="009559F1">
        <w:rPr>
          <w:rFonts w:ascii="Book Antiqua" w:hAnsi="Book Antiqua"/>
        </w:rPr>
        <w:fldChar w:fldCharType="begin">
          <w:fldData xml:space="preserve">PEVuZE5vdGU+PENpdGU+PEF1dGhvcj5TaWViZXI8L0F1dGhvcj48WWVhcj4yMDA2PC9ZZWFyPjxS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PEVuZE5vdGU+PENpdGU+PEF1dGhvcj5TaWViZXI8L0F1dGhvcj48WWVhcj4yMDA2PC9ZZWFyPjxS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971DBF" w:rsidRPr="009559F1">
        <w:rPr>
          <w:rFonts w:ascii="Book Antiqua" w:hAnsi="Book Antiqua"/>
        </w:rPr>
      </w:r>
      <w:r w:rsidR="00971DBF" w:rsidRPr="009559F1">
        <w:rPr>
          <w:rFonts w:ascii="Book Antiqua" w:hAnsi="Book Antiqua"/>
        </w:rPr>
        <w:fldChar w:fldCharType="separate"/>
      </w:r>
      <w:r w:rsidR="00796D10" w:rsidRPr="009559F1">
        <w:rPr>
          <w:rFonts w:ascii="Book Antiqua" w:hAnsi="Book Antiqua"/>
          <w:noProof/>
          <w:vertAlign w:val="superscript"/>
        </w:rPr>
        <w:t>[</w:t>
      </w:r>
      <w:hyperlink w:anchor="_ENREF_43" w:tooltip="Sieber, 2006 #59" w:history="1">
        <w:r w:rsidR="009F4657" w:rsidRPr="009559F1">
          <w:rPr>
            <w:rFonts w:ascii="Book Antiqua" w:hAnsi="Book Antiqua"/>
            <w:noProof/>
            <w:vertAlign w:val="superscript"/>
          </w:rPr>
          <w:t>43</w:t>
        </w:r>
      </w:hyperlink>
      <w:r w:rsidR="00796D10" w:rsidRPr="009559F1">
        <w:rPr>
          <w:rFonts w:ascii="Book Antiqua" w:hAnsi="Book Antiqua"/>
          <w:noProof/>
          <w:vertAlign w:val="superscript"/>
        </w:rPr>
        <w:t>]</w:t>
      </w:r>
      <w:r w:rsidR="00971DBF" w:rsidRPr="009559F1">
        <w:rPr>
          <w:rFonts w:ascii="Book Antiqua" w:hAnsi="Book Antiqua"/>
        </w:rPr>
        <w:fldChar w:fldCharType="end"/>
      </w:r>
      <w:r w:rsidR="00637EA3" w:rsidRPr="009559F1">
        <w:rPr>
          <w:rFonts w:ascii="Book Antiqua" w:hAnsi="Book Antiqua"/>
        </w:rPr>
        <w:t xml:space="preserve">, </w:t>
      </w:r>
      <w:r w:rsidR="00637EA3" w:rsidRPr="009559F1">
        <w:rPr>
          <w:rFonts w:ascii="Book Antiqua" w:hAnsi="Book Antiqua"/>
        </w:rPr>
        <w:lastRenderedPageBreak/>
        <w:t>exon 9</w:t>
      </w:r>
      <w:r w:rsidR="00971DBF" w:rsidRPr="009559F1">
        <w:rPr>
          <w:rFonts w:ascii="Book Antiqua" w:hAnsi="Book Antiqua"/>
        </w:rPr>
        <w:fldChar w:fldCharType="begin">
          <w:fldData xml:space="preserve">PEVuZE5vdGU+PENpdGU+PEF1dGhvcj5Tb3JhdmlhPC9BdXRob3I+PFllYXI+MTk5ODwvWWVhcj48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PEVuZE5vdGU+PENpdGU+PEF1dGhvcj5Tb3JhdmlhPC9BdXRob3I+PFllYXI+MTk5ODwvWWVhcj48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971DBF" w:rsidRPr="009559F1">
        <w:rPr>
          <w:rFonts w:ascii="Book Antiqua" w:hAnsi="Book Antiqua"/>
        </w:rPr>
      </w:r>
      <w:r w:rsidR="00971DBF" w:rsidRPr="009559F1">
        <w:rPr>
          <w:rFonts w:ascii="Book Antiqua" w:hAnsi="Book Antiqua"/>
        </w:rPr>
        <w:fldChar w:fldCharType="separate"/>
      </w:r>
      <w:r w:rsidR="00796D10" w:rsidRPr="009559F1">
        <w:rPr>
          <w:rFonts w:ascii="Book Antiqua" w:hAnsi="Book Antiqua"/>
          <w:noProof/>
          <w:vertAlign w:val="superscript"/>
        </w:rPr>
        <w:t>[</w:t>
      </w:r>
      <w:hyperlink w:anchor="_ENREF_43" w:tooltip="Sieber, 2006 #59" w:history="1">
        <w:r w:rsidR="009F4657" w:rsidRPr="009559F1">
          <w:rPr>
            <w:rFonts w:ascii="Book Antiqua" w:hAnsi="Book Antiqua"/>
            <w:noProof/>
            <w:vertAlign w:val="superscript"/>
          </w:rPr>
          <w:t>43-45</w:t>
        </w:r>
      </w:hyperlink>
      <w:r w:rsidR="00796D10" w:rsidRPr="009559F1">
        <w:rPr>
          <w:rFonts w:ascii="Book Antiqua" w:hAnsi="Book Antiqua"/>
          <w:noProof/>
          <w:vertAlign w:val="superscript"/>
        </w:rPr>
        <w:t>]</w:t>
      </w:r>
      <w:r w:rsidR="00971DBF" w:rsidRPr="009559F1">
        <w:rPr>
          <w:rFonts w:ascii="Book Antiqua" w:hAnsi="Book Antiqua"/>
        </w:rPr>
        <w:fldChar w:fldCharType="end"/>
      </w:r>
      <w:r w:rsidR="00971DBF" w:rsidRPr="009559F1">
        <w:rPr>
          <w:rFonts w:ascii="Book Antiqua" w:hAnsi="Book Antiqua"/>
        </w:rPr>
        <w:t xml:space="preserve"> </w:t>
      </w:r>
      <w:r w:rsidR="00637EA3" w:rsidRPr="009559F1">
        <w:rPr>
          <w:rFonts w:ascii="Book Antiqua" w:hAnsi="Book Antiqua"/>
        </w:rPr>
        <w:t>and the distal 3’ portion of the gene</w:t>
      </w:r>
      <w:r w:rsidR="00971DBF" w:rsidRPr="009559F1">
        <w:rPr>
          <w:rFonts w:ascii="Book Antiqua" w:hAnsi="Book Antiqua"/>
        </w:rPr>
        <w:fldChar w:fldCharType="begin">
          <w:fldData xml:space="preserve">PEVuZE5vdGU+PENpdGU+PEF1dGhvcj5TaWViZXI8L0F1dGhvcj48WWVhcj4yMDA2PC9ZZWFyPjxS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PEVuZE5vdGU+PENpdGU+PEF1dGhvcj5TaWViZXI8L0F1dGhvcj48WWVhcj4yMDA2PC9ZZWFyPjxS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971DBF" w:rsidRPr="009559F1">
        <w:rPr>
          <w:rFonts w:ascii="Book Antiqua" w:hAnsi="Book Antiqua"/>
        </w:rPr>
      </w:r>
      <w:r w:rsidR="00971DBF" w:rsidRPr="009559F1">
        <w:rPr>
          <w:rFonts w:ascii="Book Antiqua" w:hAnsi="Book Antiqua"/>
        </w:rPr>
        <w:fldChar w:fldCharType="separate"/>
      </w:r>
      <w:r w:rsidR="00796D10" w:rsidRPr="009559F1">
        <w:rPr>
          <w:rFonts w:ascii="Book Antiqua" w:hAnsi="Book Antiqua"/>
          <w:noProof/>
          <w:vertAlign w:val="superscript"/>
        </w:rPr>
        <w:t>[</w:t>
      </w:r>
      <w:hyperlink w:anchor="_ENREF_43" w:tooltip="Sieber, 2006 #59" w:history="1">
        <w:r w:rsidR="009F4657" w:rsidRPr="009559F1">
          <w:rPr>
            <w:rFonts w:ascii="Book Antiqua" w:hAnsi="Book Antiqua"/>
            <w:noProof/>
            <w:vertAlign w:val="superscript"/>
          </w:rPr>
          <w:t>43</w:t>
        </w:r>
      </w:hyperlink>
      <w:r w:rsidR="009559F1">
        <w:rPr>
          <w:rFonts w:ascii="Book Antiqua" w:hAnsi="Book Antiqua"/>
          <w:noProof/>
          <w:vertAlign w:val="superscript"/>
        </w:rPr>
        <w:t>,</w:t>
      </w:r>
      <w:hyperlink w:anchor="_ENREF_46" w:tooltip="Friedl, 1996 #62" w:history="1">
        <w:r w:rsidR="009F4657" w:rsidRPr="009559F1">
          <w:rPr>
            <w:rFonts w:ascii="Book Antiqua" w:hAnsi="Book Antiqua"/>
            <w:noProof/>
            <w:vertAlign w:val="superscript"/>
          </w:rPr>
          <w:t>46-48</w:t>
        </w:r>
      </w:hyperlink>
      <w:r w:rsidR="00796D10" w:rsidRPr="009559F1">
        <w:rPr>
          <w:rFonts w:ascii="Book Antiqua" w:hAnsi="Book Antiqua"/>
          <w:noProof/>
          <w:vertAlign w:val="superscript"/>
        </w:rPr>
        <w:t>]</w:t>
      </w:r>
      <w:r w:rsidR="00971DBF" w:rsidRPr="009559F1">
        <w:rPr>
          <w:rFonts w:ascii="Book Antiqua" w:hAnsi="Book Antiqua"/>
        </w:rPr>
        <w:fldChar w:fldCharType="end"/>
      </w:r>
      <w:r w:rsidR="009559F1">
        <w:rPr>
          <w:rFonts w:ascii="Book Antiqua" w:hAnsi="Book Antiqua"/>
        </w:rPr>
        <w:t>,</w:t>
      </w:r>
      <w:r w:rsidR="009559F1">
        <w:rPr>
          <w:rFonts w:ascii="Book Antiqua" w:eastAsiaTheme="minorEastAsia" w:hAnsi="Book Antiqua" w:hint="eastAsia"/>
          <w:lang w:eastAsia="zh-CN"/>
        </w:rPr>
        <w:t xml:space="preserve"> </w:t>
      </w:r>
      <w:r w:rsidR="00637EA3" w:rsidRPr="009559F1">
        <w:rPr>
          <w:rFonts w:ascii="Book Antiqua" w:hAnsi="Book Antiqua"/>
        </w:rPr>
        <w:t>interstitial deletions of chromosome 5q22 including APC</w:t>
      </w:r>
      <w:r w:rsidR="00126974" w:rsidRPr="009559F1">
        <w:rPr>
          <w:rFonts w:ascii="Book Antiqua" w:hAnsi="Book Antiqua"/>
        </w:rPr>
        <w:fldChar w:fldCharType="begin"/>
      </w:r>
      <w:r w:rsidR="00796D10" w:rsidRPr="009559F1">
        <w:rPr>
          <w:rFonts w:ascii="Book Antiqua" w:hAnsi="Book Antiqua"/>
        </w:rPr>
        <w:instrText xml:space="preserve"> ADDIN EN.CITE &lt;EndNote&gt;&lt;Cite&gt;&lt;Author&gt;Pilarski&lt;/Author&gt;&lt;Year&gt;1999&lt;/Year&gt;&lt;RecNum&gt;65&lt;/RecNum&gt;&lt;DisplayText&gt;&lt;style face="superscript"&gt;[49]&lt;/style&gt;&lt;/DisplayText&gt;&lt;record&gt;&lt;rec-number&gt;65&lt;/rec-number&gt;&lt;foreign-keys&gt;&lt;key app="EN" db-id="xtsd5sp0jsrwpxexzz0x0z0jfxxeaesa0ze5" timestamp="1389826125"&gt;65&lt;/key&gt;&lt;/foreign-keys&gt;&lt;ref-type name="Journal Article"&gt;17&lt;/ref-type&gt;&lt;contributors&gt;&lt;authors&gt;&lt;author&gt;Pilarski, R. T.&lt;/author&gt;&lt;author&gt;Brothman, A. R.&lt;/author&gt;&lt;author&gt;Benn, P.&lt;/author&gt;&lt;author&gt;Shulman Rosengren, S.&lt;/author&gt;&lt;/authors&gt;&lt;/contributors&gt;&lt;auth-address&gt;Division of Human Genetics, University of Connecticut Health Center, Farmington, Connecticut 06030-6310, USA. rpilars@ccmckids.org&lt;/auth-address&gt;&lt;titles&gt;&lt;title&gt;Attenuated familial adenomatous polyposis in a man with an interstitial deletion of chromosome arm 5q&lt;/title&gt;&lt;secondary-title&gt;Am J Med Genet&lt;/secondary-title&gt;&lt;/titles&gt;&lt;periodical&gt;&lt;full-title&gt;Am J Med Genet&lt;/full-title&gt;&lt;/periodical&gt;&lt;pages&gt;321-4&lt;/pages&gt;&lt;volume&gt;86&lt;/volume&gt;&lt;number&gt;4&lt;/number&gt;&lt;edition&gt;1999/09/24&lt;/edition&gt;&lt;keywords&gt;&lt;keyword&gt;Adenomatous Polyposis Coli/*genetics&lt;/keyword&gt;&lt;keyword&gt;Adult&lt;/keyword&gt;&lt;keyword&gt;Chromosome Banding&lt;/keyword&gt;&lt;keyword&gt;*Chromosome Deletion&lt;/keyword&gt;&lt;keyword&gt;Chromosomes, Human, Pair 5/*genetics&lt;/keyword&gt;&lt;keyword&gt;Cytogenetics&lt;/keyword&gt;&lt;keyword&gt;Genes, APC&lt;/keyword&gt;&lt;keyword&gt;Germ-Line Mutation&lt;/keyword&gt;&lt;keyword&gt;Humans&lt;/keyword&gt;&lt;keyword&gt;In Situ Hybridization, Fluorescence&lt;/keyword&gt;&lt;keyword&gt;Male&lt;/keyword&gt;&lt;keyword&gt;Pigment Epithelium of Eye/abnormalities&lt;/keyword&gt;&lt;/keywords&gt;&lt;dates&gt;&lt;year&gt;1999&lt;/year&gt;&lt;pub-dates&gt;&lt;date&gt;Oct 8&lt;/date&gt;&lt;/pub-dates&gt;&lt;/dates&gt;&lt;isbn&gt;0148-7299 (Print)&amp;#xD;0148-7299 (Linking)&lt;/isbn&gt;&lt;accession-num&gt;10494086&lt;/accession-num&gt;&lt;urls&gt;&lt;related-urls&gt;&lt;url&gt;http://www.ncbi.nlm.nih.gov/entrez/query.fcgi?cmd=Retrieve&amp;amp;db=PubMed&amp;amp;dopt=Citation&amp;amp;list_uids=10494086&lt;/url&gt;&lt;/related-urls&gt;&lt;/urls&gt;&lt;electronic-resource-num&gt;10.1002/(SICI)1096-8628(19991008)86:4&amp;lt;321::AID-AJMG4&amp;gt;3.0.CO;2-0 [pii]&lt;/electronic-resource-num&gt;&lt;language&gt;eng&lt;/language&gt;&lt;/record&gt;&lt;/Cite&gt;&lt;/EndNote&gt;</w:instrText>
      </w:r>
      <w:r w:rsidR="00126974" w:rsidRPr="009559F1">
        <w:rPr>
          <w:rFonts w:ascii="Book Antiqua" w:hAnsi="Book Antiqua"/>
        </w:rPr>
        <w:fldChar w:fldCharType="separate"/>
      </w:r>
      <w:r w:rsidR="00796D10" w:rsidRPr="009559F1">
        <w:rPr>
          <w:rFonts w:ascii="Book Antiqua" w:hAnsi="Book Antiqua"/>
          <w:noProof/>
          <w:vertAlign w:val="superscript"/>
        </w:rPr>
        <w:t>[</w:t>
      </w:r>
      <w:hyperlink w:anchor="_ENREF_49" w:tooltip="Pilarski, 1999 #65" w:history="1">
        <w:r w:rsidR="009F4657" w:rsidRPr="009559F1">
          <w:rPr>
            <w:rFonts w:ascii="Book Antiqua" w:hAnsi="Book Antiqua"/>
            <w:noProof/>
            <w:vertAlign w:val="superscript"/>
          </w:rPr>
          <w:t>49</w:t>
        </w:r>
      </w:hyperlink>
      <w:r w:rsidR="00796D10" w:rsidRPr="009559F1">
        <w:rPr>
          <w:rFonts w:ascii="Book Antiqua" w:hAnsi="Book Antiqua"/>
          <w:noProof/>
          <w:vertAlign w:val="superscript"/>
        </w:rPr>
        <w:t>]</w:t>
      </w:r>
      <w:r w:rsidR="00126974" w:rsidRPr="009559F1">
        <w:rPr>
          <w:rFonts w:ascii="Book Antiqua" w:hAnsi="Book Antiqua"/>
        </w:rPr>
        <w:fldChar w:fldCharType="end"/>
      </w:r>
      <w:r w:rsidR="00637EA3" w:rsidRPr="009559F1">
        <w:rPr>
          <w:rFonts w:ascii="Book Antiqua" w:hAnsi="Book Antiqua"/>
        </w:rPr>
        <w:t>, partial and whole gene deletions</w:t>
      </w:r>
      <w:r w:rsidR="00126974" w:rsidRPr="009559F1">
        <w:rPr>
          <w:rFonts w:ascii="Book Antiqua" w:hAnsi="Book Antiqua"/>
        </w:rPr>
        <w:fldChar w:fldCharType="begin">
          <w:fldData xml:space="preserve">PEVuZE5vdGU+PENpdGU+PEF1dGhvcj5OaWVsc2VuPC9BdXRob3I+PFllYXI+MjAwNzwvWWVhcj48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PEVuZE5vdGU+PENpdGU+PEF1dGhvcj5OaWVsc2VuPC9BdXRob3I+PFllYXI+MjAwNzwvWWVhcj48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126974" w:rsidRPr="009559F1">
        <w:rPr>
          <w:rFonts w:ascii="Book Antiqua" w:hAnsi="Book Antiqua"/>
        </w:rPr>
      </w:r>
      <w:r w:rsidR="00126974" w:rsidRPr="009559F1">
        <w:rPr>
          <w:rFonts w:ascii="Book Antiqua" w:hAnsi="Book Antiqua"/>
        </w:rPr>
        <w:fldChar w:fldCharType="separate"/>
      </w:r>
      <w:r w:rsidR="00796D10" w:rsidRPr="009559F1">
        <w:rPr>
          <w:rFonts w:ascii="Book Antiqua" w:hAnsi="Book Antiqua"/>
          <w:noProof/>
          <w:vertAlign w:val="superscript"/>
        </w:rPr>
        <w:t>[</w:t>
      </w:r>
      <w:hyperlink w:anchor="_ENREF_50" w:tooltip="Nielsen, 2007 #66" w:history="1">
        <w:r w:rsidR="009F4657" w:rsidRPr="009559F1">
          <w:rPr>
            <w:rFonts w:ascii="Book Antiqua" w:hAnsi="Book Antiqua"/>
            <w:noProof/>
            <w:vertAlign w:val="superscript"/>
          </w:rPr>
          <w:t>50</w:t>
        </w:r>
      </w:hyperlink>
      <w:r w:rsidR="00796D10" w:rsidRPr="009559F1">
        <w:rPr>
          <w:rFonts w:ascii="Book Antiqua" w:hAnsi="Book Antiqua"/>
          <w:noProof/>
          <w:vertAlign w:val="superscript"/>
        </w:rPr>
        <w:t>]</w:t>
      </w:r>
      <w:r w:rsidR="00126974" w:rsidRPr="009559F1">
        <w:rPr>
          <w:rFonts w:ascii="Book Antiqua" w:hAnsi="Book Antiqua"/>
        </w:rPr>
        <w:fldChar w:fldCharType="end"/>
      </w:r>
      <w:r w:rsidR="00126974" w:rsidRPr="009559F1">
        <w:rPr>
          <w:rFonts w:ascii="Book Antiqua" w:hAnsi="Book Antiqua"/>
        </w:rPr>
        <w:t xml:space="preserve"> </w:t>
      </w:r>
      <w:r w:rsidR="00637EA3" w:rsidRPr="009559F1">
        <w:rPr>
          <w:rFonts w:ascii="Book Antiqua" w:hAnsi="Book Antiqua"/>
        </w:rPr>
        <w:t xml:space="preserve">and somatic </w:t>
      </w:r>
      <w:proofErr w:type="spellStart"/>
      <w:r w:rsidR="00637EA3" w:rsidRPr="009559F1">
        <w:rPr>
          <w:rFonts w:ascii="Book Antiqua" w:hAnsi="Book Antiqua"/>
        </w:rPr>
        <w:t>mosaicism</w:t>
      </w:r>
      <w:proofErr w:type="spellEnd"/>
      <w:r w:rsidR="00637EA3" w:rsidRPr="009559F1">
        <w:rPr>
          <w:rFonts w:ascii="Book Antiqua" w:hAnsi="Book Antiqua"/>
        </w:rPr>
        <w:t xml:space="preserve"> for </w:t>
      </w:r>
      <w:r w:rsidR="00637EA3" w:rsidRPr="009559F1">
        <w:rPr>
          <w:rFonts w:ascii="Book Antiqua" w:hAnsi="Book Antiqua"/>
          <w:i/>
        </w:rPr>
        <w:t>APC</w:t>
      </w:r>
      <w:r w:rsidR="00637EA3" w:rsidRPr="009559F1">
        <w:rPr>
          <w:rFonts w:ascii="Book Antiqua" w:hAnsi="Book Antiqua"/>
        </w:rPr>
        <w:t xml:space="preserve"> mutations usually associated with classic FAP</w:t>
      </w:r>
      <w:r w:rsidR="004C5540" w:rsidRPr="009559F1">
        <w:rPr>
          <w:rFonts w:ascii="Book Antiqua" w:hAnsi="Book Antiqua"/>
        </w:rPr>
        <w:fldChar w:fldCharType="begin"/>
      </w:r>
      <w:r w:rsidR="00796D10" w:rsidRPr="009559F1">
        <w:rPr>
          <w:rFonts w:ascii="Book Antiqua" w:hAnsi="Book Antiqua"/>
        </w:rPr>
        <w:instrText xml:space="preserve"> ADDIN EN.CITE &lt;EndNote&gt;&lt;Cite&gt;&lt;Author&gt;Friedl&lt;/Author&gt;&lt;Year&gt;2005&lt;/Year&gt;&lt;RecNum&gt;70&lt;/RecNum&gt;&lt;DisplayText&gt;&lt;style face="superscript"&gt;[51]&lt;/style&gt;&lt;/DisplayText&gt;&lt;record&gt;&lt;rec-number&gt;70&lt;/rec-number&gt;&lt;foreign-keys&gt;&lt;key app="EN" db-id="xtsd5sp0jsrwpxexzz0x0z0jfxxeaesa0ze5" timestamp="1389826327"&gt;70&lt;/key&gt;&lt;/foreign-keys&gt;&lt;ref-type name="Journal Article"&gt;17&lt;/ref-type&gt;&lt;contributors&gt;&lt;authors&gt;&lt;author&gt;Friedl, W.&lt;/author&gt;&lt;author&gt;Aretz, S.&lt;/author&gt;&lt;/authors&gt;&lt;/contributors&gt;&lt;auth-address&gt;Institute of Human Genetics, University of Bonn, Germany. waltraut.friedl@ukb.uni-bonn.de.&lt;/auth-address&gt;&lt;titles&gt;&lt;title&gt;Familial adenomatous polyposis: experience from a study of 1164 unrelated german polyposis patients&lt;/title&gt;&lt;secondary-title&gt;Hered Cancer Clin Pract&lt;/secondary-title&gt;&lt;/titles&gt;&lt;periodical&gt;&lt;full-title&gt;Hered Cancer Clin Pract&lt;/full-title&gt;&lt;/periodical&gt;&lt;pages&gt;95-114&lt;/pages&gt;&lt;volume&gt;3&lt;/volume&gt;&lt;number&gt;3&lt;/number&gt;&lt;edition&gt;2005/01/01&lt;/edition&gt;&lt;dates&gt;&lt;year&gt;2005&lt;/year&gt;&lt;/dates&gt;&lt;isbn&gt;1897-4287 (Electronic)&amp;#xD;1731-2302 (Linking)&lt;/isbn&gt;&lt;accession-num&gt;20223039&lt;/accession-num&gt;&lt;urls&gt;&lt;related-urls&gt;&lt;url&gt;http://www.ncbi.nlm.nih.gov/entrez/query.fcgi?cmd=Retrieve&amp;amp;db=PubMed&amp;amp;dopt=Citation&amp;amp;list_uids=20223039&lt;/url&gt;&lt;/related-urls&gt;&lt;/urls&gt;&lt;custom2&gt;2837297&lt;/custom2&gt;&lt;electronic-resource-num&gt;1897-4287-3-3-95 [pii]&amp;#xD;10.1186/1897-4287-3-3-95&lt;/electronic-resource-num&gt;&lt;language&gt;eng&lt;/language&gt;&lt;/record&gt;&lt;/Cite&gt;&lt;/EndNote&gt;</w:instrText>
      </w:r>
      <w:r w:rsidR="004C5540" w:rsidRPr="009559F1">
        <w:rPr>
          <w:rFonts w:ascii="Book Antiqua" w:hAnsi="Book Antiqua"/>
        </w:rPr>
        <w:fldChar w:fldCharType="separate"/>
      </w:r>
      <w:r w:rsidR="00796D10" w:rsidRPr="009559F1">
        <w:rPr>
          <w:rFonts w:ascii="Book Antiqua" w:hAnsi="Book Antiqua"/>
          <w:noProof/>
          <w:vertAlign w:val="superscript"/>
        </w:rPr>
        <w:t>[</w:t>
      </w:r>
      <w:hyperlink w:anchor="_ENREF_51" w:tooltip="Friedl, 2005 #70" w:history="1">
        <w:r w:rsidR="009F4657" w:rsidRPr="009559F1">
          <w:rPr>
            <w:rFonts w:ascii="Book Antiqua" w:hAnsi="Book Antiqua"/>
            <w:noProof/>
            <w:vertAlign w:val="superscript"/>
          </w:rPr>
          <w:t>51</w:t>
        </w:r>
      </w:hyperlink>
      <w:r w:rsidR="009559F1">
        <w:rPr>
          <w:rFonts w:ascii="Book Antiqua" w:eastAsiaTheme="minorEastAsia" w:hAnsi="Book Antiqua" w:hint="eastAsia"/>
          <w:noProof/>
          <w:vertAlign w:val="superscript"/>
          <w:lang w:eastAsia="zh-CN"/>
        </w:rPr>
        <w:t>-53</w:t>
      </w:r>
      <w:r w:rsidR="00796D10" w:rsidRPr="009559F1">
        <w:rPr>
          <w:rFonts w:ascii="Book Antiqua" w:hAnsi="Book Antiqua"/>
          <w:noProof/>
          <w:vertAlign w:val="superscript"/>
        </w:rPr>
        <w:t>]</w:t>
      </w:r>
      <w:r w:rsidR="004C5540" w:rsidRPr="009559F1">
        <w:rPr>
          <w:rFonts w:ascii="Book Antiqua" w:hAnsi="Book Antiqua"/>
        </w:rPr>
        <w:fldChar w:fldCharType="end"/>
      </w:r>
      <w:r w:rsidR="009559F1">
        <w:rPr>
          <w:rFonts w:ascii="Book Antiqua" w:hAnsi="Book Antiqua"/>
        </w:rPr>
        <w:t xml:space="preserve">. </w:t>
      </w:r>
      <w:r w:rsidR="004062AA" w:rsidRPr="009559F1">
        <w:rPr>
          <w:rFonts w:ascii="Book Antiqua" w:hAnsi="Book Antiqua"/>
        </w:rPr>
        <w:t>While these correlations might help predict the course of polyposis in an individual, and suggest more or less aggressive surveillance and intervention strategies, these genotypes are not routine</w:t>
      </w:r>
      <w:r w:rsidR="002128F0" w:rsidRPr="009559F1">
        <w:rPr>
          <w:rFonts w:ascii="Book Antiqua" w:hAnsi="Book Antiqua"/>
        </w:rPr>
        <w:t>ly</w:t>
      </w:r>
      <w:r w:rsidR="004062AA" w:rsidRPr="009559F1">
        <w:rPr>
          <w:rFonts w:ascii="Book Antiqua" w:hAnsi="Book Antiqua"/>
        </w:rPr>
        <w:t xml:space="preserve"> applied to this purpose at prese</w:t>
      </w:r>
      <w:r w:rsidR="003D3F46" w:rsidRPr="009559F1">
        <w:rPr>
          <w:rFonts w:ascii="Book Antiqua" w:hAnsi="Book Antiqua"/>
        </w:rPr>
        <w:t>nt, though such applications could be</w:t>
      </w:r>
      <w:r w:rsidR="004062AA" w:rsidRPr="009559F1">
        <w:rPr>
          <w:rFonts w:ascii="Book Antiqua" w:hAnsi="Book Antiqua"/>
        </w:rPr>
        <w:t xml:space="preserve"> clinical</w:t>
      </w:r>
      <w:r w:rsidR="002128F0" w:rsidRPr="009559F1">
        <w:rPr>
          <w:rFonts w:ascii="Book Antiqua" w:hAnsi="Book Antiqua"/>
        </w:rPr>
        <w:t>ly</w:t>
      </w:r>
      <w:r w:rsidR="003D3F46" w:rsidRPr="009559F1">
        <w:rPr>
          <w:rFonts w:ascii="Book Antiqua" w:hAnsi="Book Antiqua"/>
        </w:rPr>
        <w:t xml:space="preserve"> significant</w:t>
      </w:r>
      <w:r w:rsidR="004062AA" w:rsidRPr="009559F1">
        <w:rPr>
          <w:rFonts w:ascii="Book Antiqua" w:hAnsi="Book Antiqua"/>
        </w:rPr>
        <w:t xml:space="preserve"> for management decisions in the future</w:t>
      </w:r>
      <w:r w:rsidR="004C5540" w:rsidRPr="009559F1">
        <w:rPr>
          <w:rFonts w:ascii="Book Antiqua" w:hAnsi="Book Antiqua"/>
        </w:rPr>
        <w:fldChar w:fldCharType="begin"/>
      </w:r>
      <w:r w:rsidR="000754CF" w:rsidRPr="009559F1">
        <w:rPr>
          <w:rFonts w:ascii="Book Antiqua" w:hAnsi="Book Antiqua"/>
        </w:rPr>
        <w:instrText xml:space="preserve"> ADDIN EN.CITE &lt;EndNote&gt;&lt;Cite&gt;&lt;Author&gt;Jasperson&lt;/Author&gt;&lt;Year&gt;1993&lt;/Year&gt;&lt;RecNum&gt;17&lt;/RecNum&gt;&lt;DisplayText&gt;&lt;style face="superscript"&gt;[13]&lt;/style&gt;&lt;/DisplayText&gt;&lt;record&gt;&lt;rec-number&gt;17&lt;/rec-number&gt;&lt;foreign-keys&gt;&lt;key app="EN" db-id="xtsd5sp0jsrwpxexzz0x0z0jfxxeaesa0ze5" timestamp="1389811393"&gt;17&lt;/key&gt;&lt;/foreign-keys&gt;&lt;ref-type name="Journal Article"&gt;17&lt;/ref-type&gt;&lt;contributors&gt;&lt;authors&gt;&lt;author&gt;Jasperson, K. W.&lt;/author&gt;&lt;author&gt;Burt, R. W.&lt;/author&gt;&lt;/authors&gt;&lt;/contributors&gt;&lt;titles&gt;&lt;title&gt;APC-Associated Polyposis Conditions&lt;/title&gt;&lt;/titles&gt;&lt;edition&gt;2010/03/20&lt;/edition&gt;&lt;dates&gt;&lt;year&gt;1993&lt;/year&gt;&lt;/dates&gt;&lt;accession-num&gt;20301519&lt;/accession-num&gt;&lt;urls&gt;&lt;related-urls&gt;&lt;url&gt;http://www.ncbi.nlm.nih.gov/entrez/query.fcgi?cmd=Retrieve&amp;amp;db=PubMed&amp;amp;dopt=Citation&amp;amp;list_uids=20301519&lt;/url&gt;&lt;/related-urls&gt;&lt;/urls&gt;&lt;electronic-resource-num&gt;NBK1345 [bookaccession]&lt;/electronic-resource-num&gt;&lt;language&gt;eng&lt;/language&gt;&lt;/record&gt;&lt;/Cite&gt;&lt;/EndNote&gt;</w:instrText>
      </w:r>
      <w:r w:rsidR="004C5540" w:rsidRPr="009559F1">
        <w:rPr>
          <w:rFonts w:ascii="Book Antiqua" w:hAnsi="Book Antiqua"/>
        </w:rPr>
        <w:fldChar w:fldCharType="separate"/>
      </w:r>
      <w:r w:rsidR="000754CF" w:rsidRPr="009559F1">
        <w:rPr>
          <w:rFonts w:ascii="Book Antiqua" w:hAnsi="Book Antiqua"/>
          <w:noProof/>
          <w:vertAlign w:val="superscript"/>
        </w:rPr>
        <w:t>[</w:t>
      </w:r>
      <w:hyperlink w:anchor="_ENREF_13" w:tooltip="Jasperson, 1993 #17" w:history="1">
        <w:r w:rsidR="009F4657" w:rsidRPr="009559F1">
          <w:rPr>
            <w:rFonts w:ascii="Book Antiqua" w:hAnsi="Book Antiqua"/>
            <w:noProof/>
            <w:vertAlign w:val="superscript"/>
          </w:rPr>
          <w:t>13</w:t>
        </w:r>
      </w:hyperlink>
      <w:r w:rsidR="000754CF" w:rsidRPr="009559F1">
        <w:rPr>
          <w:rFonts w:ascii="Book Antiqua" w:hAnsi="Book Antiqua"/>
          <w:noProof/>
          <w:vertAlign w:val="superscript"/>
        </w:rPr>
        <w:t>]</w:t>
      </w:r>
      <w:r w:rsidR="004C5540" w:rsidRPr="009559F1">
        <w:rPr>
          <w:rFonts w:ascii="Book Antiqua" w:hAnsi="Book Antiqua"/>
        </w:rPr>
        <w:fldChar w:fldCharType="end"/>
      </w:r>
      <w:r w:rsidR="004062AA" w:rsidRPr="009559F1">
        <w:rPr>
          <w:rFonts w:ascii="Book Antiqua" w:hAnsi="Book Antiqua"/>
        </w:rPr>
        <w:t>.</w:t>
      </w:r>
      <w:r w:rsidRPr="009559F1">
        <w:rPr>
          <w:rFonts w:ascii="Book Antiqua" w:hAnsi="Book Antiqua"/>
        </w:rPr>
        <w:t xml:space="preserve"> </w:t>
      </w:r>
    </w:p>
    <w:p w:rsidR="00D6687B" w:rsidRPr="009559F1" w:rsidRDefault="00D6687B" w:rsidP="009559F1">
      <w:pPr>
        <w:spacing w:line="360" w:lineRule="auto"/>
        <w:jc w:val="both"/>
        <w:rPr>
          <w:rFonts w:ascii="Book Antiqua" w:hAnsi="Book Antiqua"/>
        </w:rPr>
      </w:pPr>
    </w:p>
    <w:p w:rsidR="00D6687B" w:rsidRPr="009559F1" w:rsidRDefault="00700FE6" w:rsidP="009559F1">
      <w:pPr>
        <w:spacing w:line="360" w:lineRule="auto"/>
        <w:jc w:val="both"/>
        <w:rPr>
          <w:rFonts w:ascii="Book Antiqua" w:hAnsi="Book Antiqua"/>
          <w:b/>
          <w:i/>
        </w:rPr>
      </w:pPr>
      <w:r w:rsidRPr="009559F1">
        <w:rPr>
          <w:rFonts w:ascii="Book Antiqua" w:hAnsi="Book Antiqua"/>
          <w:b/>
          <w:i/>
        </w:rPr>
        <w:t>Treatment</w:t>
      </w:r>
      <w:r w:rsidR="00D6687B" w:rsidRPr="009559F1">
        <w:rPr>
          <w:rFonts w:ascii="Book Antiqua" w:hAnsi="Book Antiqua"/>
          <w:b/>
          <w:i/>
        </w:rPr>
        <w:t xml:space="preserve"> options</w:t>
      </w:r>
    </w:p>
    <w:p w:rsidR="00370700" w:rsidRPr="009559F1" w:rsidRDefault="00715EB5" w:rsidP="009559F1">
      <w:pPr>
        <w:spacing w:line="360" w:lineRule="auto"/>
        <w:jc w:val="both"/>
        <w:rPr>
          <w:rFonts w:ascii="Book Antiqua" w:hAnsi="Book Antiqua"/>
        </w:rPr>
      </w:pPr>
      <w:r w:rsidRPr="009559F1">
        <w:rPr>
          <w:rFonts w:ascii="Book Antiqua" w:hAnsi="Book Antiqua"/>
        </w:rPr>
        <w:t>C</w:t>
      </w:r>
      <w:r w:rsidR="00C92D44" w:rsidRPr="009559F1">
        <w:rPr>
          <w:rFonts w:ascii="Book Antiqua" w:hAnsi="Book Antiqua"/>
        </w:rPr>
        <w:t>ertain</w:t>
      </w:r>
      <w:r w:rsidR="00D6687B" w:rsidRPr="009559F1">
        <w:rPr>
          <w:rFonts w:ascii="Book Antiqua" w:hAnsi="Book Antiqua"/>
        </w:rPr>
        <w:t xml:space="preserve"> pharmacological treatments have attempted to abrogate the accumulation of polyps in FAP </w:t>
      </w:r>
      <w:proofErr w:type="gramStart"/>
      <w:r w:rsidR="00D6687B" w:rsidRPr="009559F1">
        <w:rPr>
          <w:rFonts w:ascii="Book Antiqua" w:hAnsi="Book Antiqua"/>
        </w:rPr>
        <w:t>patients,</w:t>
      </w:r>
      <w:proofErr w:type="gramEnd"/>
      <w:r w:rsidR="00D6687B" w:rsidRPr="009559F1">
        <w:rPr>
          <w:rFonts w:ascii="Book Antiqua" w:hAnsi="Book Antiqua"/>
        </w:rPr>
        <w:t xml:space="preserve"> </w:t>
      </w:r>
      <w:r w:rsidRPr="009559F1">
        <w:rPr>
          <w:rFonts w:ascii="Book Antiqua" w:hAnsi="Book Antiqua"/>
        </w:rPr>
        <w:t xml:space="preserve">however </w:t>
      </w:r>
      <w:r w:rsidR="00D6687B" w:rsidRPr="009559F1">
        <w:rPr>
          <w:rFonts w:ascii="Book Antiqua" w:hAnsi="Book Antiqua"/>
        </w:rPr>
        <w:t>surgical resection remains</w:t>
      </w:r>
      <w:r w:rsidR="009559F1">
        <w:rPr>
          <w:rFonts w:ascii="Book Antiqua" w:hAnsi="Book Antiqua"/>
        </w:rPr>
        <w:t xml:space="preserve"> the mainstay of intervention. </w:t>
      </w:r>
      <w:r w:rsidR="00370700" w:rsidRPr="009559F1">
        <w:rPr>
          <w:rFonts w:ascii="Book Antiqua" w:hAnsi="Book Antiqua"/>
        </w:rPr>
        <w:t xml:space="preserve">Chemoprevention strategies, including non-steroidal anti-inflammatory drugs such as </w:t>
      </w:r>
      <w:proofErr w:type="spellStart"/>
      <w:r w:rsidR="00370700" w:rsidRPr="009559F1">
        <w:rPr>
          <w:rFonts w:ascii="Book Antiqua" w:hAnsi="Book Antiqua"/>
        </w:rPr>
        <w:t>celecoxib</w:t>
      </w:r>
      <w:proofErr w:type="spellEnd"/>
      <w:r w:rsidR="00370700" w:rsidRPr="009559F1">
        <w:rPr>
          <w:rFonts w:ascii="Book Antiqua" w:hAnsi="Book Antiqua"/>
        </w:rPr>
        <w:t xml:space="preserve"> and </w:t>
      </w:r>
      <w:proofErr w:type="spellStart"/>
      <w:r w:rsidR="00370700" w:rsidRPr="009559F1">
        <w:rPr>
          <w:rFonts w:ascii="Book Antiqua" w:hAnsi="Book Antiqua"/>
        </w:rPr>
        <w:t>sulindac</w:t>
      </w:r>
      <w:proofErr w:type="spellEnd"/>
      <w:r w:rsidR="00370700" w:rsidRPr="009559F1">
        <w:rPr>
          <w:rFonts w:ascii="Book Antiqua" w:hAnsi="Book Antiqua"/>
        </w:rPr>
        <w:t xml:space="preserve">, have been </w:t>
      </w:r>
      <w:r w:rsidR="003D3F46" w:rsidRPr="009559F1">
        <w:rPr>
          <w:rFonts w:ascii="Book Antiqua" w:hAnsi="Book Antiqua"/>
        </w:rPr>
        <w:t>shown</w:t>
      </w:r>
      <w:r w:rsidR="00370700" w:rsidRPr="009559F1">
        <w:rPr>
          <w:rFonts w:ascii="Book Antiqua" w:hAnsi="Book Antiqua"/>
        </w:rPr>
        <w:t xml:space="preserve"> to temporarily </w:t>
      </w:r>
      <w:r w:rsidR="003D3F46" w:rsidRPr="009559F1">
        <w:rPr>
          <w:rFonts w:ascii="Book Antiqua" w:hAnsi="Book Antiqua"/>
        </w:rPr>
        <w:t>decrease</w:t>
      </w:r>
      <w:r w:rsidR="00370700" w:rsidRPr="009559F1">
        <w:rPr>
          <w:rFonts w:ascii="Book Antiqua" w:hAnsi="Book Antiqua"/>
        </w:rPr>
        <w:t xml:space="preserve"> size or </w:t>
      </w:r>
      <w:r w:rsidR="003D3F46" w:rsidRPr="009559F1">
        <w:rPr>
          <w:rFonts w:ascii="Book Antiqua" w:hAnsi="Book Antiqua"/>
        </w:rPr>
        <w:t>quantity</w:t>
      </w:r>
      <w:r w:rsidR="00370700" w:rsidRPr="009559F1">
        <w:rPr>
          <w:rFonts w:ascii="Book Antiqua" w:hAnsi="Book Antiqua"/>
        </w:rPr>
        <w:t xml:space="preserve"> of polyps in FAP patients</w:t>
      </w:r>
      <w:r w:rsidR="00943C18" w:rsidRPr="009559F1">
        <w:rPr>
          <w:rFonts w:ascii="Book Antiqua" w:hAnsi="Book Antiqua"/>
        </w:rPr>
        <w:t>,</w:t>
      </w:r>
      <w:r w:rsidR="00370700" w:rsidRPr="009559F1">
        <w:rPr>
          <w:rFonts w:ascii="Book Antiqua" w:hAnsi="Book Antiqua"/>
        </w:rPr>
        <w:t xml:space="preserve"> however polyps may return while patients are still taking </w:t>
      </w:r>
      <w:proofErr w:type="spellStart"/>
      <w:r w:rsidR="00370700" w:rsidRPr="009559F1">
        <w:rPr>
          <w:rFonts w:ascii="Book Antiqua" w:hAnsi="Book Antiqua"/>
        </w:rPr>
        <w:t>chemopreventative</w:t>
      </w:r>
      <w:proofErr w:type="spellEnd"/>
      <w:r w:rsidR="00370700" w:rsidRPr="009559F1">
        <w:rPr>
          <w:rFonts w:ascii="Book Antiqua" w:hAnsi="Book Antiqua"/>
        </w:rPr>
        <w:t xml:space="preserve"> therapy</w:t>
      </w:r>
      <w:r w:rsidR="0013512A" w:rsidRPr="009559F1">
        <w:rPr>
          <w:rFonts w:ascii="Book Antiqua" w:hAnsi="Book Antiqua"/>
        </w:rPr>
        <w:fldChar w:fldCharType="begin"/>
      </w:r>
      <w:r w:rsidR="00796D10" w:rsidRPr="009559F1">
        <w:rPr>
          <w:rFonts w:ascii="Book Antiqua" w:hAnsi="Book Antiqua"/>
        </w:rPr>
        <w:instrText xml:space="preserve"> ADDIN EN.CITE &lt;EndNote&gt;&lt;Cite&gt;&lt;Author&gt;Giardiello&lt;/Author&gt;&lt;Year&gt;1993&lt;/Year&gt;&lt;RecNum&gt;73&lt;/RecNum&gt;&lt;DisplayText&gt;&lt;style face="superscript"&gt;[54]&lt;/style&gt;&lt;/DisplayText&gt;&lt;record&gt;&lt;rec-number&gt;73&lt;/rec-number&gt;&lt;foreign-keys&gt;&lt;key app="EN" db-id="xtsd5sp0jsrwpxexzz0x0z0jfxxeaesa0ze5" timestamp="1389826545"&gt;73&lt;/key&gt;&lt;/foreign-keys&gt;&lt;ref-type name="Journal Article"&gt;17&lt;/ref-type&gt;&lt;contributors&gt;&lt;authors&gt;&lt;author&gt;Giardiello, F. M.&lt;/author&gt;&lt;author&gt;Hamilton, S. R.&lt;/author&gt;&lt;author&gt;Krush, A. J.&lt;/author&gt;&lt;author&gt;Piantadosi, S.&lt;/author&gt;&lt;author&gt;Hylind, L. M.&lt;/author&gt;&lt;author&gt;Celano, P.&lt;/author&gt;&lt;author&gt;Booker, S. V.&lt;/author&gt;&lt;author&gt;Robinson, C. R.&lt;/author&gt;&lt;author&gt;Offerhaus, G. J.&lt;/author&gt;&lt;/authors&gt;&lt;/contributors&gt;&lt;auth-address&gt;Department of Medicine, Johns Hopkins University School of Medicine and Hospital, Baltimore, MD.&lt;/auth-address&gt;&lt;titles&gt;&lt;title&gt;Treatment of colonic and rectal adenomas with sulindac in familial adenomatous polyposis&lt;/title&gt;&lt;secondary-title&gt;N Engl J Med&lt;/secondary-title&gt;&lt;/titles&gt;&lt;periodical&gt;&lt;full-title&gt;N Engl J Med&lt;/full-title&gt;&lt;/periodical&gt;&lt;pages&gt;1313-6&lt;/pages&gt;&lt;volume&gt;328&lt;/volume&gt;&lt;number&gt;18&lt;/number&gt;&lt;edition&gt;1993/05/06&lt;/edition&gt;&lt;keywords&gt;&lt;keyword&gt;Adenomatous Polyposis Coli/*drug therapy/pathology&lt;/keyword&gt;&lt;keyword&gt;Adult&lt;/keyword&gt;&lt;keyword&gt;Double-Blind Method&lt;/keyword&gt;&lt;keyword&gt;Female&lt;/keyword&gt;&lt;keyword&gt;Humans&lt;/keyword&gt;&lt;keyword&gt;Intestinal Polyps/*drug therapy/pathology&lt;/keyword&gt;&lt;keyword&gt;Male&lt;/keyword&gt;&lt;keyword&gt;Rectal Neoplasms/*drug therapy/pathology&lt;/keyword&gt;&lt;keyword&gt;Sulindac/*therapeutic use&lt;/keyword&gt;&lt;/keywords&gt;&lt;dates&gt;&lt;year&gt;1993&lt;/year&gt;&lt;pub-dates&gt;&lt;date&gt;May 6&lt;/date&gt;&lt;/pub-dates&gt;&lt;/dates&gt;&lt;isbn&gt;0028-4793 (Print)&amp;#xD;0028-4793 (Linking)&lt;/isbn&gt;&lt;accession-num&gt;8385741&lt;/accession-num&gt;&lt;urls&gt;&lt;related-urls&gt;&lt;url&gt;http://www.ncbi.nlm.nih.gov/entrez/query.fcgi?cmd=Retrieve&amp;amp;db=PubMed&amp;amp;dopt=Citation&amp;amp;list_uids=8385741&lt;/url&gt;&lt;/related-urls&gt;&lt;/urls&gt;&lt;electronic-resource-num&gt;10.1056/NEJM199305063281805&lt;/electronic-resource-num&gt;&lt;language&gt;eng&lt;/language&gt;&lt;/record&gt;&lt;/Cite&gt;&lt;/EndNote&gt;</w:instrText>
      </w:r>
      <w:r w:rsidR="0013512A" w:rsidRPr="009559F1">
        <w:rPr>
          <w:rFonts w:ascii="Book Antiqua" w:hAnsi="Book Antiqua"/>
        </w:rPr>
        <w:fldChar w:fldCharType="separate"/>
      </w:r>
      <w:r w:rsidR="00796D10" w:rsidRPr="009559F1">
        <w:rPr>
          <w:rFonts w:ascii="Book Antiqua" w:hAnsi="Book Antiqua"/>
          <w:noProof/>
          <w:vertAlign w:val="superscript"/>
        </w:rPr>
        <w:t>[</w:t>
      </w:r>
      <w:hyperlink w:anchor="_ENREF_54" w:tooltip="Giardiello, 1993 #73" w:history="1">
        <w:r w:rsidR="009F4657" w:rsidRPr="009559F1">
          <w:rPr>
            <w:rFonts w:ascii="Book Antiqua" w:hAnsi="Book Antiqua"/>
            <w:noProof/>
            <w:vertAlign w:val="superscript"/>
          </w:rPr>
          <w:t>54</w:t>
        </w:r>
      </w:hyperlink>
      <w:r w:rsidR="00796D10" w:rsidRPr="009559F1">
        <w:rPr>
          <w:rFonts w:ascii="Book Antiqua" w:hAnsi="Book Antiqua"/>
          <w:noProof/>
          <w:vertAlign w:val="superscript"/>
        </w:rPr>
        <w:t>]</w:t>
      </w:r>
      <w:r w:rsidR="0013512A" w:rsidRPr="009559F1">
        <w:rPr>
          <w:rFonts w:ascii="Book Antiqua" w:hAnsi="Book Antiqua"/>
        </w:rPr>
        <w:fldChar w:fldCharType="end"/>
      </w:r>
      <w:r w:rsidR="009559F1">
        <w:rPr>
          <w:rFonts w:ascii="Book Antiqua" w:hAnsi="Book Antiqua"/>
        </w:rPr>
        <w:t>.</w:t>
      </w:r>
      <w:r w:rsidR="009559F1">
        <w:rPr>
          <w:rFonts w:ascii="Book Antiqua" w:eastAsiaTheme="minorEastAsia" w:hAnsi="Book Antiqua" w:hint="eastAsia"/>
          <w:lang w:eastAsia="zh-CN"/>
        </w:rPr>
        <w:t xml:space="preserve"> </w:t>
      </w:r>
      <w:r w:rsidR="00370700" w:rsidRPr="009559F1">
        <w:rPr>
          <w:rFonts w:ascii="Book Antiqua" w:hAnsi="Book Antiqua"/>
        </w:rPr>
        <w:t xml:space="preserve">Currently, no </w:t>
      </w:r>
      <w:proofErr w:type="spellStart"/>
      <w:r w:rsidR="00370700" w:rsidRPr="009559F1">
        <w:rPr>
          <w:rFonts w:ascii="Book Antiqua" w:hAnsi="Book Antiqua"/>
        </w:rPr>
        <w:t>chemopreventative</w:t>
      </w:r>
      <w:proofErr w:type="spellEnd"/>
      <w:r w:rsidR="00370700" w:rsidRPr="009559F1">
        <w:rPr>
          <w:rFonts w:ascii="Book Antiqua" w:hAnsi="Book Antiqua"/>
        </w:rPr>
        <w:t xml:space="preserve"> strategy can replace regular surveillance, though this treatment may, in some cases, temporarily delay </w:t>
      </w:r>
      <w:proofErr w:type="gramStart"/>
      <w:r w:rsidR="00370700" w:rsidRPr="009559F1">
        <w:rPr>
          <w:rFonts w:ascii="Book Antiqua" w:hAnsi="Book Antiqua"/>
        </w:rPr>
        <w:t>colectomy</w:t>
      </w:r>
      <w:proofErr w:type="gramEnd"/>
      <w:r w:rsidR="00ED15A1" w:rsidRPr="009559F1">
        <w:rPr>
          <w:rFonts w:ascii="Book Antiqua" w:hAnsi="Book Antiqua"/>
        </w:rPr>
        <w:fldChar w:fldCharType="begin">
          <w:fldData xml:space="preserve">PEVuZE5vdGU+PENpdGU+PEF1dGhvcj5HaWFyZGllbGxvPC9BdXRob3I+PFllYXI+MTk5MzwvWWVh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PEVuZE5vdGU+PENpdGU+PEF1dGhvcj5HaWFyZGllbGxvPC9BdXRob3I+PFllYXI+MTk5MzwvWWVh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ED15A1" w:rsidRPr="009559F1">
        <w:rPr>
          <w:rFonts w:ascii="Book Antiqua" w:hAnsi="Book Antiqua"/>
        </w:rPr>
      </w:r>
      <w:r w:rsidR="00ED15A1" w:rsidRPr="009559F1">
        <w:rPr>
          <w:rFonts w:ascii="Book Antiqua" w:hAnsi="Book Antiqua"/>
        </w:rPr>
        <w:fldChar w:fldCharType="separate"/>
      </w:r>
      <w:r w:rsidR="00796D10" w:rsidRPr="009559F1">
        <w:rPr>
          <w:rFonts w:ascii="Book Antiqua" w:hAnsi="Book Antiqua"/>
          <w:noProof/>
          <w:vertAlign w:val="superscript"/>
        </w:rPr>
        <w:t>[</w:t>
      </w:r>
      <w:hyperlink w:anchor="_ENREF_54" w:tooltip="Giardiello, 1993 #73" w:history="1">
        <w:r w:rsidR="009F4657" w:rsidRPr="009559F1">
          <w:rPr>
            <w:rFonts w:ascii="Book Antiqua" w:hAnsi="Book Antiqua"/>
            <w:noProof/>
            <w:vertAlign w:val="superscript"/>
          </w:rPr>
          <w:t>54-56</w:t>
        </w:r>
      </w:hyperlink>
      <w:r w:rsidR="00796D10" w:rsidRPr="009559F1">
        <w:rPr>
          <w:rFonts w:ascii="Book Antiqua" w:hAnsi="Book Antiqua"/>
          <w:noProof/>
          <w:vertAlign w:val="superscript"/>
        </w:rPr>
        <w:t>]</w:t>
      </w:r>
      <w:r w:rsidR="00ED15A1" w:rsidRPr="009559F1">
        <w:rPr>
          <w:rFonts w:ascii="Book Antiqua" w:hAnsi="Book Antiqua"/>
        </w:rPr>
        <w:fldChar w:fldCharType="end"/>
      </w:r>
      <w:r w:rsidR="00ED15A1" w:rsidRPr="009559F1">
        <w:rPr>
          <w:rFonts w:ascii="Book Antiqua" w:hAnsi="Book Antiqua"/>
        </w:rPr>
        <w:t>.</w:t>
      </w:r>
    </w:p>
    <w:p w:rsidR="007C7617" w:rsidRPr="009559F1" w:rsidRDefault="003D3F46" w:rsidP="009559F1">
      <w:pPr>
        <w:spacing w:line="360" w:lineRule="auto"/>
        <w:ind w:firstLineChars="100" w:firstLine="240"/>
        <w:jc w:val="both"/>
        <w:textAlignment w:val="baseline"/>
        <w:rPr>
          <w:rFonts w:ascii="Book Antiqua" w:hAnsi="Book Antiqua"/>
        </w:rPr>
      </w:pPr>
      <w:r w:rsidRPr="009559F1">
        <w:rPr>
          <w:rFonts w:ascii="Book Antiqua" w:hAnsi="Book Antiqua"/>
        </w:rPr>
        <w:t>Lifelong</w:t>
      </w:r>
      <w:r w:rsidR="007C7617" w:rsidRPr="009559F1">
        <w:rPr>
          <w:rFonts w:ascii="Book Antiqua" w:hAnsi="Book Antiqua"/>
        </w:rPr>
        <w:t xml:space="preserve"> risk for CRC in FAP </w:t>
      </w:r>
      <w:r w:rsidRPr="009559F1">
        <w:rPr>
          <w:rFonts w:ascii="Book Antiqua" w:hAnsi="Book Antiqua"/>
        </w:rPr>
        <w:t>individuals</w:t>
      </w:r>
      <w:r w:rsidR="007C7617" w:rsidRPr="009559F1">
        <w:rPr>
          <w:rFonts w:ascii="Book Antiqua" w:hAnsi="Book Antiqua"/>
        </w:rPr>
        <w:t xml:space="preserve"> approaches 100% by 50 years of age.   Because</w:t>
      </w:r>
      <w:r w:rsidRPr="009559F1">
        <w:rPr>
          <w:rFonts w:ascii="Book Antiqua" w:hAnsi="Book Antiqua"/>
        </w:rPr>
        <w:t xml:space="preserve"> of the significant increase in</w:t>
      </w:r>
      <w:r w:rsidR="007C7617" w:rsidRPr="009559F1">
        <w:rPr>
          <w:rFonts w:ascii="Book Antiqua" w:hAnsi="Book Antiqua"/>
        </w:rPr>
        <w:t xml:space="preserve"> cancer incidence </w:t>
      </w:r>
      <w:r w:rsidRPr="009559F1">
        <w:rPr>
          <w:rFonts w:ascii="Book Antiqua" w:hAnsi="Book Antiqua"/>
        </w:rPr>
        <w:t>about</w:t>
      </w:r>
      <w:r w:rsidR="007C7617" w:rsidRPr="009559F1">
        <w:rPr>
          <w:rFonts w:ascii="Book Antiqua" w:hAnsi="Book Antiqua"/>
        </w:rPr>
        <w:t xml:space="preserve"> the third decade, prophylactic colectomy </w:t>
      </w:r>
      <w:r w:rsidRPr="009559F1">
        <w:rPr>
          <w:rFonts w:ascii="Book Antiqua" w:hAnsi="Book Antiqua"/>
        </w:rPr>
        <w:t>is often</w:t>
      </w:r>
      <w:r w:rsidR="007C7617" w:rsidRPr="009559F1">
        <w:rPr>
          <w:rFonts w:ascii="Book Antiqua" w:hAnsi="Book Antiqua"/>
        </w:rPr>
        <w:t xml:space="preserve"> recommended in the second decade</w:t>
      </w:r>
      <w:r w:rsidR="00ED15A1"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&lt;EndNote&gt;&lt;Cite&gt;&lt;Author&gt;Burt&lt;/Author&gt;&lt;Year&gt;2010&lt;/Year&gt;&lt;RecNum&gt;82&lt;/RecNum&gt;&lt;DisplayText&gt;&lt;style face="superscript"&gt;[57]&lt;/style&gt;&lt;/DisplayText&gt;&lt;record&gt;&lt;rec-number&gt;82&lt;/rec-number&gt;&lt;foreign-keys&gt;&lt;key app="EN" db-id="xtsd5sp0jsrwpxexzz0x0z0jfxxeaesa0ze5" timestamp="1389826862"&gt;82&lt;/key&gt;&lt;/foreign-keys&gt;&lt;ref-type name="Journal Article"&gt;17&lt;/ref-type&gt;&lt;contributors&gt;&lt;authors&gt;&lt;author&gt;Burt, R. W.&lt;/author&gt;&lt;author&gt;Barthel, J. S.&lt;/author&gt;&lt;author&gt;Dunn, K. B.&lt;/author&gt;&lt;author&gt;David, D. S.&lt;/author&gt;&lt;author&gt;Drelichman, E.&lt;/author&gt;&lt;author&gt;Ford, J. M.&lt;/author&gt;&lt;author&gt;Giardiello, F. M.&lt;/author&gt;&lt;author&gt;Gruber, S. B.&lt;/author&gt;&lt;author&gt;Halverson, A. L.&lt;/author&gt;&lt;author&gt;Hamilton, S. R.&lt;/author&gt;&lt;author&gt;Ismail, M. K.&lt;/author&gt;&lt;author&gt;Jasperson, K.&lt;/author&gt;&lt;author&gt;Lazenby, A. J.&lt;/author&gt;&lt;author&gt;Lynch, P. M.&lt;/author&gt;&lt;author&gt;Martin, E. W., Jr.&lt;/author&gt;&lt;author&gt;Mayer, R. J.&lt;/author&gt;&lt;author&gt;Ness, R. M.&lt;/author&gt;&lt;author&gt;Provenzale, D.&lt;/author&gt;&lt;author&gt;Rao, M. S.&lt;/author&gt;&lt;author&gt;Shike, M.&lt;/author&gt;&lt;author&gt;Steinbach, G.&lt;/author&gt;&lt;author&gt;Terdiman, J. P.&lt;/author&gt;&lt;author&gt;Weinberg, D.&lt;/author&gt;&lt;/authors&gt;&lt;/contributors&gt;&lt;titles&gt;&lt;title&gt;NCCN clinical practice guidelines in oncology. Colorectal cancer screening&lt;/title&gt;&lt;secondary-title&gt;J Natl Compr Canc Netw&lt;/secondary-title&gt;&lt;/titles&gt;&lt;periodical&gt;&lt;full-title&gt;J Natl Compr Canc Netw&lt;/full-title&gt;&lt;/periodical&gt;&lt;pages&gt;8-61&lt;/pages&gt;&lt;volume&gt;8&lt;/volume&gt;&lt;number&gt;1&lt;/number&gt;&lt;edition&gt;2010/01/13&lt;/edition&gt;&lt;keywords&gt;&lt;keyword&gt;Colorectal Neoplasms/*diagnosis&lt;/keyword&gt;&lt;keyword&gt;*Early Detection of Cancer&lt;/keyword&gt;&lt;keyword&gt;Guideline Adherence&lt;/keyword&gt;&lt;keyword&gt;Humans&lt;/keyword&gt;&lt;keyword&gt;Medical Oncology&lt;/keyword&gt;&lt;/keywords&gt;&lt;dates&gt;&lt;year&gt;2010&lt;/year&gt;&lt;pub-dates&gt;&lt;date&gt;Jan&lt;/date&gt;&lt;/pub-dates&gt;&lt;/dates&gt;&lt;isbn&gt;1540-1405 (Print)&amp;#xD;1540-1405 (Linking)&lt;/isbn&gt;&lt;accession-num&gt;20064289&lt;/accession-num&gt;&lt;urls&gt;&lt;related-urls&gt;&lt;url&gt;http://www.ncbi.nlm.nih.gov/entrez/query.fcgi?cmd=Retrieve&amp;amp;db=PubMed&amp;amp;dopt=Citation&amp;amp;list_uids=20064289&lt;/url&gt;&lt;/related-urls&gt;&lt;/urls&gt;&lt;language&gt;eng&lt;/language&gt;&lt;/record&gt;&lt;/Cite&gt;&lt;/EndNote&gt;</w:instrText>
      </w:r>
      <w:r w:rsidR="00ED15A1" w:rsidRPr="009559F1">
        <w:rPr>
          <w:rFonts w:ascii="Book Antiqua" w:hAnsi="Book Antiqua"/>
        </w:rPr>
        <w:fldChar w:fldCharType="separate"/>
      </w:r>
      <w:r w:rsidR="00796D10" w:rsidRPr="009559F1">
        <w:rPr>
          <w:rFonts w:ascii="Book Antiqua" w:hAnsi="Book Antiqua"/>
          <w:noProof/>
          <w:vertAlign w:val="superscript"/>
        </w:rPr>
        <w:t>[</w:t>
      </w:r>
      <w:hyperlink w:anchor="_ENREF_57" w:tooltip="Burt, 2010 #82" w:history="1">
        <w:r w:rsidR="009F4657" w:rsidRPr="009559F1">
          <w:rPr>
            <w:rFonts w:ascii="Book Antiqua" w:hAnsi="Book Antiqua"/>
            <w:noProof/>
            <w:vertAlign w:val="superscript"/>
          </w:rPr>
          <w:t>57</w:t>
        </w:r>
      </w:hyperlink>
      <w:r w:rsidR="00796D10" w:rsidRPr="009559F1">
        <w:rPr>
          <w:rFonts w:ascii="Book Antiqua" w:hAnsi="Book Antiqua"/>
          <w:noProof/>
          <w:vertAlign w:val="superscript"/>
        </w:rPr>
        <w:t>]</w:t>
      </w:r>
      <w:r w:rsidR="00ED15A1" w:rsidRPr="009559F1">
        <w:rPr>
          <w:rFonts w:ascii="Book Antiqua" w:hAnsi="Book Antiqua"/>
        </w:rPr>
        <w:fldChar w:fldCharType="end"/>
      </w:r>
      <w:r w:rsidR="00ED15A1" w:rsidRPr="009559F1">
        <w:rPr>
          <w:rFonts w:ascii="Book Antiqua" w:hAnsi="Book Antiqua"/>
        </w:rPr>
        <w:t xml:space="preserve"> </w:t>
      </w:r>
      <w:r w:rsidR="007C7617" w:rsidRPr="009559F1">
        <w:rPr>
          <w:rFonts w:ascii="Book Antiqua" w:hAnsi="Book Antiqua"/>
        </w:rPr>
        <w:t>.</w:t>
      </w:r>
      <w:r w:rsidR="009559F1">
        <w:rPr>
          <w:rFonts w:ascii="Book Antiqua" w:hAnsi="Book Antiqua"/>
        </w:rPr>
        <w:t xml:space="preserve"> </w:t>
      </w:r>
      <w:r w:rsidR="00842D42" w:rsidRPr="009559F1">
        <w:rPr>
          <w:rFonts w:ascii="Book Antiqua" w:hAnsi="Book Antiqua"/>
        </w:rPr>
        <w:t xml:space="preserve">Generally three surgical strategies are available to FAP patients, including total </w:t>
      </w:r>
      <w:proofErr w:type="spellStart"/>
      <w:r w:rsidR="00842D42" w:rsidRPr="009559F1">
        <w:rPr>
          <w:rFonts w:ascii="Book Antiqua" w:hAnsi="Book Antiqua"/>
        </w:rPr>
        <w:t>proctocolectomy</w:t>
      </w:r>
      <w:proofErr w:type="spellEnd"/>
      <w:r w:rsidR="00842D42" w:rsidRPr="009559F1">
        <w:rPr>
          <w:rFonts w:ascii="Book Antiqua" w:hAnsi="Book Antiqua"/>
        </w:rPr>
        <w:t xml:space="preserve"> with </w:t>
      </w:r>
      <w:proofErr w:type="spellStart"/>
      <w:r w:rsidR="00842D42" w:rsidRPr="009559F1">
        <w:rPr>
          <w:rFonts w:ascii="Book Antiqua" w:hAnsi="Book Antiqua"/>
        </w:rPr>
        <w:t>ileal</w:t>
      </w:r>
      <w:proofErr w:type="spellEnd"/>
      <w:r w:rsidR="00842D42" w:rsidRPr="009559F1">
        <w:rPr>
          <w:rFonts w:ascii="Book Antiqua" w:hAnsi="Book Antiqua"/>
        </w:rPr>
        <w:t xml:space="preserve"> pouch anal anastomosis, total abdominal colectomy with </w:t>
      </w:r>
      <w:proofErr w:type="spellStart"/>
      <w:r w:rsidR="00842D42" w:rsidRPr="009559F1">
        <w:rPr>
          <w:rFonts w:ascii="Book Antiqua" w:hAnsi="Book Antiqua"/>
        </w:rPr>
        <w:t>ileorectal</w:t>
      </w:r>
      <w:proofErr w:type="spellEnd"/>
      <w:r w:rsidR="00842D42" w:rsidRPr="009559F1">
        <w:rPr>
          <w:rFonts w:ascii="Book Antiqua" w:hAnsi="Book Antiqua"/>
        </w:rPr>
        <w:t xml:space="preserve"> anastomosis and </w:t>
      </w:r>
      <w:proofErr w:type="spellStart"/>
      <w:r w:rsidR="00842D42" w:rsidRPr="009559F1">
        <w:rPr>
          <w:rFonts w:ascii="Book Antiqua" w:hAnsi="Book Antiqua"/>
        </w:rPr>
        <w:t>proctocolectomy</w:t>
      </w:r>
      <w:proofErr w:type="spellEnd"/>
      <w:r w:rsidR="00842D42" w:rsidRPr="009559F1">
        <w:rPr>
          <w:rFonts w:ascii="Book Antiqua" w:hAnsi="Book Antiqua"/>
        </w:rPr>
        <w:t xml:space="preserve"> with </w:t>
      </w:r>
      <w:proofErr w:type="gramStart"/>
      <w:r w:rsidR="00842D42" w:rsidRPr="009559F1">
        <w:rPr>
          <w:rFonts w:ascii="Book Antiqua" w:hAnsi="Book Antiqua"/>
        </w:rPr>
        <w:t>ileostomy</w:t>
      </w:r>
      <w:proofErr w:type="gramEnd"/>
      <w:r w:rsidR="00E64F11" w:rsidRPr="009559F1">
        <w:rPr>
          <w:rFonts w:ascii="Book Antiqua" w:hAnsi="Book Antiqua"/>
        </w:rPr>
        <w:fldChar w:fldCharType="begin">
          <w:fldData xml:space="preserve">PEVuZE5vdGU+PENpdGU+PEF1dGhvcj5HdWlsbGVtPC9BdXRob3I+PFllYXI+MjAwNjwvWWVhcj48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==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PEVuZE5vdGU+PENpdGU+PEF1dGhvcj5HdWlsbGVtPC9BdXRob3I+PFllYXI+MjAwNjwvWWVhcj48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==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E64F11" w:rsidRPr="009559F1">
        <w:rPr>
          <w:rFonts w:ascii="Book Antiqua" w:hAnsi="Book Antiqua"/>
        </w:rPr>
      </w:r>
      <w:r w:rsidR="00E64F11" w:rsidRPr="009559F1">
        <w:rPr>
          <w:rFonts w:ascii="Book Antiqua" w:hAnsi="Book Antiqua"/>
        </w:rPr>
        <w:fldChar w:fldCharType="separate"/>
      </w:r>
      <w:r w:rsidR="00796D10" w:rsidRPr="009559F1">
        <w:rPr>
          <w:rFonts w:ascii="Book Antiqua" w:hAnsi="Book Antiqua"/>
          <w:noProof/>
          <w:vertAlign w:val="superscript"/>
        </w:rPr>
        <w:t>[</w:t>
      </w:r>
      <w:hyperlink w:anchor="_ENREF_58" w:tooltip="Guillem, 2006 #84" w:history="1">
        <w:r w:rsidR="009F4657" w:rsidRPr="009559F1">
          <w:rPr>
            <w:rFonts w:ascii="Book Antiqua" w:hAnsi="Book Antiqua"/>
            <w:noProof/>
            <w:vertAlign w:val="superscript"/>
          </w:rPr>
          <w:t>58</w:t>
        </w:r>
      </w:hyperlink>
      <w:r w:rsidR="00796D10" w:rsidRPr="009559F1">
        <w:rPr>
          <w:rFonts w:ascii="Book Antiqua" w:hAnsi="Book Antiqua"/>
          <w:noProof/>
          <w:vertAlign w:val="superscript"/>
        </w:rPr>
        <w:t>]</w:t>
      </w:r>
      <w:r w:rsidR="00E64F11" w:rsidRPr="009559F1">
        <w:rPr>
          <w:rFonts w:ascii="Book Antiqua" w:hAnsi="Book Antiqua"/>
        </w:rPr>
        <w:fldChar w:fldCharType="end"/>
      </w:r>
      <w:r w:rsidR="009559F1">
        <w:rPr>
          <w:rFonts w:ascii="Book Antiqua" w:hAnsi="Book Antiqua"/>
        </w:rPr>
        <w:t xml:space="preserve">. </w:t>
      </w:r>
      <w:r w:rsidR="00842D42" w:rsidRPr="009559F1">
        <w:rPr>
          <w:rFonts w:ascii="Book Antiqua" w:hAnsi="Book Antiqua"/>
        </w:rPr>
        <w:t xml:space="preserve">Selection of a surgical strategy takes into consideration rectal polyp burden, personal and familial phenotype, with classic FAP patients receiving </w:t>
      </w:r>
      <w:proofErr w:type="spellStart"/>
      <w:r w:rsidR="00842D42" w:rsidRPr="009559F1">
        <w:rPr>
          <w:rFonts w:ascii="Book Antiqua" w:hAnsi="Book Antiqua"/>
        </w:rPr>
        <w:t>proctocolectomy</w:t>
      </w:r>
      <w:proofErr w:type="spellEnd"/>
      <w:r w:rsidR="00842D42" w:rsidRPr="009559F1">
        <w:rPr>
          <w:rFonts w:ascii="Book Antiqua" w:hAnsi="Book Antiqua"/>
        </w:rPr>
        <w:t>, if possible, due to the increased risk for rectal cancer</w:t>
      </w:r>
      <w:r w:rsidR="00ED15A1" w:rsidRPr="009559F1">
        <w:rPr>
          <w:rFonts w:ascii="Book Antiqua" w:hAnsi="Book Antiqua"/>
        </w:rPr>
        <w:fldChar w:fldCharType="begin">
          <w:fldData xml:space="preserve">PEVuZE5vdGU+PENpdGU+PEF1dGhvcj5HdWlsbGVtPC9BdXRob3I+PFllYXI+MjAwNjwvWWVhcj48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==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PEVuZE5vdGU+PENpdGU+PEF1dGhvcj5HdWlsbGVtPC9BdXRob3I+PFllYXI+MjAwNjwvWWVhcj48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==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ED15A1" w:rsidRPr="009559F1">
        <w:rPr>
          <w:rFonts w:ascii="Book Antiqua" w:hAnsi="Book Antiqua"/>
        </w:rPr>
      </w:r>
      <w:r w:rsidR="00ED15A1" w:rsidRPr="009559F1">
        <w:rPr>
          <w:rFonts w:ascii="Book Antiqua" w:hAnsi="Book Antiqua"/>
        </w:rPr>
        <w:fldChar w:fldCharType="separate"/>
      </w:r>
      <w:r w:rsidR="00796D10" w:rsidRPr="009559F1">
        <w:rPr>
          <w:rFonts w:ascii="Book Antiqua" w:hAnsi="Book Antiqua"/>
          <w:noProof/>
          <w:vertAlign w:val="superscript"/>
        </w:rPr>
        <w:t>[</w:t>
      </w:r>
      <w:hyperlink w:anchor="_ENREF_58" w:tooltip="Guillem, 2006 #84" w:history="1">
        <w:r w:rsidR="009F4657" w:rsidRPr="009559F1">
          <w:rPr>
            <w:rFonts w:ascii="Book Antiqua" w:hAnsi="Book Antiqua"/>
            <w:noProof/>
            <w:vertAlign w:val="superscript"/>
          </w:rPr>
          <w:t>58</w:t>
        </w:r>
      </w:hyperlink>
      <w:r w:rsidR="00796D10" w:rsidRPr="009559F1">
        <w:rPr>
          <w:rFonts w:ascii="Book Antiqua" w:hAnsi="Book Antiqua"/>
          <w:noProof/>
          <w:vertAlign w:val="superscript"/>
        </w:rPr>
        <w:t>]</w:t>
      </w:r>
      <w:r w:rsidR="00ED15A1" w:rsidRPr="009559F1">
        <w:rPr>
          <w:rFonts w:ascii="Book Antiqua" w:hAnsi="Book Antiqua"/>
        </w:rPr>
        <w:fldChar w:fldCharType="end"/>
      </w:r>
      <w:r w:rsidR="00842D42" w:rsidRPr="009559F1">
        <w:rPr>
          <w:rFonts w:ascii="Book Antiqua" w:hAnsi="Book Antiqua"/>
        </w:rPr>
        <w:t>.</w:t>
      </w:r>
      <w:r w:rsidR="009559F1">
        <w:rPr>
          <w:rFonts w:ascii="Book Antiqua" w:eastAsiaTheme="minorEastAsia" w:hAnsi="Book Antiqua" w:hint="eastAsia"/>
          <w:lang w:eastAsia="zh-CN"/>
        </w:rPr>
        <w:t xml:space="preserve"> </w:t>
      </w:r>
      <w:r w:rsidR="000415E8" w:rsidRPr="009559F1">
        <w:rPr>
          <w:rFonts w:ascii="Book Antiqua" w:hAnsi="Book Antiqua"/>
        </w:rPr>
        <w:t>After surgical resection, surveillance continues, including endoscopic evaluation of any remaining rectal tissue and endoscopy of the upper gastrointestinal tract</w:t>
      </w:r>
      <w:r w:rsidR="004610F5" w:rsidRPr="009559F1">
        <w:rPr>
          <w:rFonts w:ascii="Book Antiqua" w:hAnsi="Book Antiqua"/>
        </w:rPr>
        <w:t>, as patients remain at increased risk for tumor formation despite colectomy</w:t>
      </w:r>
      <w:r w:rsidR="00ED15A1"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&lt;EndNote&gt;&lt;Cite&gt;&lt;Author&gt;Burt&lt;/Author&gt;&lt;Year&gt;2010&lt;/Year&gt;&lt;RecNum&gt;82&lt;/RecNum&gt;&lt;DisplayText&gt;&lt;style face="superscript"&gt;[57]&lt;/style&gt;&lt;/DisplayText&gt;&lt;record&gt;&lt;rec-number&gt;82&lt;/rec-number&gt;&lt;foreign-keys&gt;&lt;key app="EN" db-id="xtsd5sp0jsrwpxexzz0x0z0jfxxeaesa0ze5" timestamp="1389826862"&gt;82&lt;/key&gt;&lt;/foreign-keys&gt;&lt;ref-type name="Journal Article"&gt;17&lt;/ref-type&gt;&lt;contributors&gt;&lt;authors&gt;&lt;author&gt;Burt, R. W.&lt;/author&gt;&lt;author&gt;Barthel, J. S.&lt;/author&gt;&lt;author&gt;Dunn, K. B.&lt;/author&gt;&lt;author&gt;David, D. S.&lt;/author&gt;&lt;author&gt;Drelichman, E.&lt;/author&gt;&lt;author&gt;Ford, J. M.&lt;/author&gt;&lt;author&gt;Giardiello, F. M.&lt;/author&gt;&lt;author&gt;Gruber, S. B.&lt;/author&gt;&lt;author&gt;Halverson, A. L.&lt;/author&gt;&lt;author&gt;Hamilton, S. R.&lt;/author&gt;&lt;author&gt;Ismail, M. K.&lt;/author&gt;&lt;author&gt;Jasperson, K.&lt;/author&gt;&lt;author&gt;Lazenby, A. J.&lt;/author&gt;&lt;author&gt;Lynch, P. M.&lt;/author&gt;&lt;author&gt;Martin, E. W., Jr.&lt;/author&gt;&lt;author&gt;Mayer, R. J.&lt;/author&gt;&lt;author&gt;Ness, R. M.&lt;/author&gt;&lt;author&gt;Provenzale, D.&lt;/author&gt;&lt;author&gt;Rao, M. S.&lt;/author&gt;&lt;author&gt;Shike, M.&lt;/author&gt;&lt;author&gt;Steinbach, G.&lt;/author&gt;&lt;author&gt;Terdiman, J. P.&lt;/author&gt;&lt;author&gt;Weinberg, D.&lt;/author&gt;&lt;/authors&gt;&lt;/contributors&gt;&lt;titles&gt;&lt;title&gt;NCCN clinical practice guidelines in oncology. Colorectal cancer screening&lt;/title&gt;&lt;secondary-title&gt;J Natl Compr Canc Netw&lt;/secondary-title&gt;&lt;/titles&gt;&lt;periodical&gt;&lt;full-title&gt;J Natl Compr Canc Netw&lt;/full-title&gt;&lt;/periodical&gt;&lt;pages&gt;8-61&lt;/pages&gt;&lt;volume&gt;8&lt;/volume&gt;&lt;number&gt;1&lt;/number&gt;&lt;edition&gt;2010/01/13&lt;/edition&gt;&lt;keywords&gt;&lt;keyword&gt;Colorectal Neoplasms/*diagnosis&lt;/keyword&gt;&lt;keyword&gt;*Early Detection of Cancer&lt;/keyword&gt;&lt;keyword&gt;Guideline Adherence&lt;/keyword&gt;&lt;keyword&gt;Humans&lt;/keyword&gt;&lt;keyword&gt;Medical Oncology&lt;/keyword&gt;&lt;/keywords&gt;&lt;dates&gt;&lt;year&gt;2010&lt;/year&gt;&lt;pub-dates&gt;&lt;date&gt;Jan&lt;/date&gt;&lt;/pub-dates&gt;&lt;/dates&gt;&lt;isbn&gt;1540-1405 (Print)&amp;#xD;1540-1405 (Linking)&lt;/isbn&gt;&lt;accession-num&gt;20064289&lt;/accession-num&gt;&lt;urls&gt;&lt;related-urls&gt;&lt;url&gt;http://www.ncbi.nlm.nih.gov/entrez/query.fcgi?cmd=Retrieve&amp;amp;db=PubMed&amp;amp;dopt=Citation&amp;amp;list_uids=20064289&lt;/url&gt;&lt;/related-urls&gt;&lt;/urls&gt;&lt;language&gt;eng&lt;/language&gt;&lt;/record&gt;&lt;/Cite&gt;&lt;/EndNote&gt;</w:instrText>
      </w:r>
      <w:r w:rsidR="00ED15A1" w:rsidRPr="009559F1">
        <w:rPr>
          <w:rFonts w:ascii="Book Antiqua" w:hAnsi="Book Antiqua"/>
        </w:rPr>
        <w:fldChar w:fldCharType="separate"/>
      </w:r>
      <w:r w:rsidR="00796D10" w:rsidRPr="009559F1">
        <w:rPr>
          <w:rFonts w:ascii="Book Antiqua" w:hAnsi="Book Antiqua"/>
          <w:noProof/>
          <w:vertAlign w:val="superscript"/>
        </w:rPr>
        <w:t>[</w:t>
      </w:r>
      <w:hyperlink w:anchor="_ENREF_57" w:tooltip="Burt, 2010 #82" w:history="1">
        <w:r w:rsidR="009F4657" w:rsidRPr="009559F1">
          <w:rPr>
            <w:rFonts w:ascii="Book Antiqua" w:hAnsi="Book Antiqua"/>
            <w:noProof/>
            <w:vertAlign w:val="superscript"/>
          </w:rPr>
          <w:t>57</w:t>
        </w:r>
      </w:hyperlink>
      <w:r w:rsidR="00796D10" w:rsidRPr="009559F1">
        <w:rPr>
          <w:rFonts w:ascii="Book Antiqua" w:hAnsi="Book Antiqua"/>
          <w:noProof/>
          <w:vertAlign w:val="superscript"/>
        </w:rPr>
        <w:t>]</w:t>
      </w:r>
      <w:r w:rsidR="00ED15A1" w:rsidRPr="009559F1">
        <w:rPr>
          <w:rFonts w:ascii="Book Antiqua" w:hAnsi="Book Antiqua"/>
        </w:rPr>
        <w:fldChar w:fldCharType="end"/>
      </w:r>
      <w:r w:rsidR="000415E8" w:rsidRPr="009559F1">
        <w:rPr>
          <w:rFonts w:ascii="Book Antiqua" w:hAnsi="Book Antiqua"/>
        </w:rPr>
        <w:t>.</w:t>
      </w:r>
    </w:p>
    <w:p w:rsidR="004A5532" w:rsidRPr="009559F1" w:rsidRDefault="004A5532" w:rsidP="009559F1">
      <w:pPr>
        <w:spacing w:line="360" w:lineRule="auto"/>
        <w:jc w:val="both"/>
        <w:rPr>
          <w:rFonts w:ascii="Book Antiqua" w:hAnsi="Book Antiqua"/>
        </w:rPr>
      </w:pPr>
    </w:p>
    <w:p w:rsidR="002E31DF" w:rsidRPr="009559F1" w:rsidRDefault="00993E32" w:rsidP="009559F1">
      <w:pPr>
        <w:tabs>
          <w:tab w:val="left" w:pos="2940"/>
        </w:tabs>
        <w:spacing w:line="360" w:lineRule="auto"/>
        <w:jc w:val="both"/>
        <w:rPr>
          <w:rFonts w:ascii="Book Antiqua" w:hAnsi="Book Antiqua"/>
          <w:b/>
          <w:i/>
        </w:rPr>
      </w:pPr>
      <w:r w:rsidRPr="009559F1">
        <w:rPr>
          <w:rFonts w:ascii="Book Antiqua" w:hAnsi="Book Antiqua"/>
          <w:b/>
          <w:i/>
        </w:rPr>
        <w:lastRenderedPageBreak/>
        <w:t>Molecular etiology</w:t>
      </w:r>
    </w:p>
    <w:p w:rsidR="00993E32" w:rsidRPr="009559F1" w:rsidRDefault="003D3F46" w:rsidP="009559F1">
      <w:pPr>
        <w:spacing w:line="360" w:lineRule="auto"/>
        <w:jc w:val="both"/>
        <w:rPr>
          <w:rFonts w:ascii="Book Antiqua" w:hAnsi="Book Antiqua"/>
        </w:rPr>
      </w:pPr>
      <w:r w:rsidRPr="009559F1">
        <w:rPr>
          <w:rFonts w:ascii="Book Antiqua" w:hAnsi="Book Antiqua"/>
        </w:rPr>
        <w:t xml:space="preserve">FAP is caused by </w:t>
      </w:r>
      <w:proofErr w:type="spellStart"/>
      <w:r w:rsidRPr="009559F1">
        <w:rPr>
          <w:rFonts w:ascii="Book Antiqua" w:hAnsi="Book Antiqua"/>
        </w:rPr>
        <w:t>germline</w:t>
      </w:r>
      <w:proofErr w:type="spellEnd"/>
      <w:r w:rsidRPr="009559F1">
        <w:rPr>
          <w:rFonts w:ascii="Book Antiqua" w:hAnsi="Book Antiqua"/>
        </w:rPr>
        <w:t xml:space="preserve"> alter</w:t>
      </w:r>
      <w:r w:rsidR="00993E32" w:rsidRPr="009559F1">
        <w:rPr>
          <w:rFonts w:ascii="Book Antiqua" w:hAnsi="Book Antiqua"/>
        </w:rPr>
        <w:t xml:space="preserve">ations in </w:t>
      </w:r>
      <w:r w:rsidR="00993E32" w:rsidRPr="009559F1">
        <w:rPr>
          <w:rFonts w:ascii="Book Antiqua" w:hAnsi="Book Antiqua"/>
          <w:i/>
        </w:rPr>
        <w:t>APC</w:t>
      </w:r>
      <w:r w:rsidR="00993E32" w:rsidRPr="009559F1">
        <w:rPr>
          <w:rFonts w:ascii="Book Antiqua" w:hAnsi="Book Antiqua"/>
        </w:rPr>
        <w:t>, a tumor sup</w:t>
      </w:r>
      <w:r w:rsidR="002128F0" w:rsidRPr="009559F1">
        <w:rPr>
          <w:rFonts w:ascii="Book Antiqua" w:hAnsi="Book Antiqua"/>
        </w:rPr>
        <w:t>pressor acting in the WNT</w:t>
      </w:r>
      <w:r w:rsidR="00993E32" w:rsidRPr="009559F1">
        <w:rPr>
          <w:rFonts w:ascii="Book Antiqua" w:hAnsi="Book Antiqua"/>
        </w:rPr>
        <w:t xml:space="preserve"> signaling cascade</w:t>
      </w:r>
      <w:r w:rsidR="000846D7" w:rsidRPr="009559F1">
        <w:rPr>
          <w:rFonts w:ascii="Book Antiqua" w:hAnsi="Book Antiqua"/>
        </w:rPr>
        <w:fldChar w:fldCharType="begin"/>
      </w:r>
      <w:r w:rsidR="00796D10" w:rsidRPr="009559F1">
        <w:rPr>
          <w:rFonts w:ascii="Book Antiqua" w:hAnsi="Book Antiqua"/>
        </w:rPr>
        <w:instrText xml:space="preserve"> ADDIN EN.CITE &lt;EndNote&gt;&lt;Cite&gt;&lt;Author&gt;Fearon&lt;/Author&gt;&lt;Year&gt;2011&lt;/Year&gt;&lt;RecNum&gt;172&lt;/RecNum&gt;&lt;DisplayText&gt;&lt;style face="superscript"&gt;[59]&lt;/style&gt;&lt;/DisplayText&gt;&lt;record&gt;&lt;rec-number&gt;172&lt;/rec-number&gt;&lt;foreign-keys&gt;&lt;key app="EN" db-id="xtsd5sp0jsrwpxexzz0x0z0jfxxeaesa0ze5" timestamp="1398205862"&gt;172&lt;/key&gt;&lt;/foreign-keys&gt;&lt;ref-type name="Journal Article"&gt;17&lt;/ref-type&gt;&lt;contributors&gt;&lt;authors&gt;&lt;author&gt;Fearon, E. R.&lt;/author&gt;&lt;/authors&gt;&lt;/contributors&gt;&lt;auth-address&gt;The Cancer Center, Department of Internal Medicine, University of Michigan Medical School, Ann Arbor, 48109-2200, USA. fearon@umich.edu&lt;/auth-address&gt;&lt;titles&gt;&lt;title&gt;Molecular genetics of colorectal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pathology&lt;/abbr-1&gt;&lt;/alt-periodical&gt;&lt;pages&gt;479-507&lt;/pages&gt;&lt;volume&gt;6&lt;/volume&gt;&lt;keywords&gt;&lt;keyword&gt;Adenoma/*genetics/pathology&lt;/keyword&gt;&lt;keyword&gt;Adenomatous Polyposis Coli/*genetics/pathology&lt;/keyword&gt;&lt;keyword&gt;Colorectal Neoplasms/*genetics/pathology&lt;/keyword&gt;&lt;keyword&gt;Epigenesis, Genetic/*physiology&lt;/keyword&gt;&lt;keyword&gt;Genes, Tumor Suppressor/*physiology&lt;/keyword&gt;&lt;keyword&gt;Humans&lt;/keyword&gt;&lt;/keywords&gt;&lt;dates&gt;&lt;year&gt;2011&lt;/year&gt;&lt;/dates&gt;&lt;isbn&gt;1553-4014 (Electronic)&amp;#xD;1553-4006 (Linking)&lt;/isbn&gt;&lt;accession-num&gt;21090969&lt;/accession-num&gt;&lt;urls&gt;&lt;related-urls&gt;&lt;url&gt;http://www.ncbi.nlm.nih.gov/pubmed/21090969&lt;/url&gt;&lt;/related-urls&gt;&lt;/urls&gt;&lt;electronic-resource-num&gt;10.1146/annurev-pathol-011110-130235&lt;/electronic-resource-num&gt;&lt;/record&gt;&lt;/Cite&gt;&lt;/EndNote&gt;</w:instrText>
      </w:r>
      <w:r w:rsidR="000846D7" w:rsidRPr="009559F1">
        <w:rPr>
          <w:rFonts w:ascii="Book Antiqua" w:hAnsi="Book Antiqua"/>
        </w:rPr>
        <w:fldChar w:fldCharType="separate"/>
      </w:r>
      <w:r w:rsidR="00796D10" w:rsidRPr="009559F1">
        <w:rPr>
          <w:rFonts w:ascii="Book Antiqua" w:hAnsi="Book Antiqua"/>
          <w:noProof/>
          <w:vertAlign w:val="superscript"/>
        </w:rPr>
        <w:t>[</w:t>
      </w:r>
      <w:hyperlink w:anchor="_ENREF_59" w:tooltip="Fearon, 2011 #172" w:history="1">
        <w:r w:rsidR="009F4657" w:rsidRPr="009559F1">
          <w:rPr>
            <w:rFonts w:ascii="Book Antiqua" w:hAnsi="Book Antiqua"/>
            <w:noProof/>
            <w:vertAlign w:val="superscript"/>
          </w:rPr>
          <w:t>59</w:t>
        </w:r>
      </w:hyperlink>
      <w:r w:rsidR="00796D10" w:rsidRPr="009559F1">
        <w:rPr>
          <w:rFonts w:ascii="Book Antiqua" w:hAnsi="Book Antiqua"/>
          <w:noProof/>
          <w:vertAlign w:val="superscript"/>
        </w:rPr>
        <w:t>]</w:t>
      </w:r>
      <w:r w:rsidR="000846D7" w:rsidRPr="009559F1">
        <w:rPr>
          <w:rFonts w:ascii="Book Antiqua" w:hAnsi="Book Antiqua"/>
        </w:rPr>
        <w:fldChar w:fldCharType="end"/>
      </w:r>
      <w:r w:rsidR="00970805" w:rsidRPr="009559F1">
        <w:rPr>
          <w:rFonts w:ascii="Book Antiqua" w:hAnsi="Book Antiqua"/>
        </w:rPr>
        <w:t>. D</w:t>
      </w:r>
      <w:r w:rsidR="00993E32" w:rsidRPr="009559F1">
        <w:rPr>
          <w:rFonts w:ascii="Book Antiqua" w:hAnsi="Book Antiqua"/>
        </w:rPr>
        <w:t xml:space="preserve">e novo </w:t>
      </w:r>
      <w:r w:rsidR="00993E32" w:rsidRPr="009559F1">
        <w:rPr>
          <w:rFonts w:ascii="Book Antiqua" w:hAnsi="Book Antiqua"/>
          <w:i/>
        </w:rPr>
        <w:t>APC</w:t>
      </w:r>
      <w:r w:rsidR="00993E32" w:rsidRPr="009559F1">
        <w:rPr>
          <w:rFonts w:ascii="Book Antiqua" w:hAnsi="Book Antiqua"/>
        </w:rPr>
        <w:t xml:space="preserve"> mutations </w:t>
      </w:r>
      <w:r w:rsidR="00970805" w:rsidRPr="009559F1">
        <w:rPr>
          <w:rFonts w:ascii="Book Antiqua" w:hAnsi="Book Antiqua"/>
        </w:rPr>
        <w:t>cause</w:t>
      </w:r>
      <w:r w:rsidR="00993E32" w:rsidRPr="009559F1">
        <w:rPr>
          <w:rFonts w:ascii="Book Antiqua" w:hAnsi="Book Antiqua"/>
        </w:rPr>
        <w:t xml:space="preserve"> about 25% of FAP </w:t>
      </w:r>
      <w:proofErr w:type="gramStart"/>
      <w:r w:rsidR="00993E32" w:rsidRPr="009559F1">
        <w:rPr>
          <w:rFonts w:ascii="Book Antiqua" w:hAnsi="Book Antiqua"/>
        </w:rPr>
        <w:t>cases</w:t>
      </w:r>
      <w:proofErr w:type="gramEnd"/>
      <w:r w:rsidR="00993E32"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0754CF" w:rsidRPr="009559F1">
        <w:rPr>
          <w:rFonts w:ascii="Book Antiqua" w:hAnsi="Book Antiqua"/>
        </w:rPr>
        <w:instrText xml:space="preserve"> ADDIN EN.CITE </w:instrText>
      </w:r>
      <w:r w:rsidR="000754CF" w:rsidRPr="009559F1">
        <w:rPr>
          <w:rFonts w:ascii="Book Antiqua" w:hAnsi="Book Antiqua"/>
        </w:rPr>
        <w:fldChar w:fldCharType="begin">
          <w:fldData xml:space="preserve">PEVuZE5vdGU+PENpdGU+PEF1dGhvcj5KYXNwZXJzb248L0F1dGhvcj48WWVhcj4yMDEwPC9ZZWFy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</w:fldData>
        </w:fldChar>
      </w:r>
      <w:r w:rsidR="000754CF" w:rsidRPr="009559F1">
        <w:rPr>
          <w:rFonts w:ascii="Book Antiqua" w:hAnsi="Book Antiqua"/>
        </w:rPr>
        <w:instrText xml:space="preserve"> ADDIN EN.CITE.DATA </w:instrText>
      </w:r>
      <w:r w:rsidR="000754CF" w:rsidRPr="009559F1">
        <w:rPr>
          <w:rFonts w:ascii="Book Antiqua" w:hAnsi="Book Antiqua"/>
        </w:rPr>
      </w:r>
      <w:r w:rsidR="000754CF" w:rsidRPr="009559F1">
        <w:rPr>
          <w:rFonts w:ascii="Book Antiqua" w:hAnsi="Book Antiqua"/>
        </w:rPr>
        <w:fldChar w:fldCharType="end"/>
      </w:r>
      <w:r w:rsidR="00993E32" w:rsidRPr="009559F1">
        <w:rPr>
          <w:rFonts w:ascii="Book Antiqua" w:hAnsi="Book Antiqua"/>
        </w:rPr>
      </w:r>
      <w:r w:rsidR="00993E32" w:rsidRPr="009559F1">
        <w:rPr>
          <w:rFonts w:ascii="Book Antiqua" w:hAnsi="Book Antiqua"/>
        </w:rPr>
        <w:fldChar w:fldCharType="separate"/>
      </w:r>
      <w:r w:rsidR="000754CF" w:rsidRPr="009559F1">
        <w:rPr>
          <w:rFonts w:ascii="Book Antiqua" w:hAnsi="Book Antiqua"/>
          <w:noProof/>
          <w:vertAlign w:val="superscript"/>
        </w:rPr>
        <w:t>[</w:t>
      </w:r>
      <w:hyperlink w:anchor="_ENREF_15" w:tooltip="Jasperson, 2010 #22" w:history="1">
        <w:r w:rsidR="009F4657" w:rsidRPr="009559F1">
          <w:rPr>
            <w:rFonts w:ascii="Book Antiqua" w:hAnsi="Book Antiqua"/>
            <w:noProof/>
            <w:vertAlign w:val="superscript"/>
          </w:rPr>
          <w:t>15</w:t>
        </w:r>
      </w:hyperlink>
      <w:r w:rsidR="000754CF" w:rsidRPr="009559F1">
        <w:rPr>
          <w:rFonts w:ascii="Book Antiqua" w:hAnsi="Book Antiqua"/>
          <w:noProof/>
          <w:vertAlign w:val="superscript"/>
        </w:rPr>
        <w:t>]</w:t>
      </w:r>
      <w:r w:rsidR="00993E32" w:rsidRPr="009559F1">
        <w:rPr>
          <w:rFonts w:ascii="Book Antiqua" w:hAnsi="Book Antiqua"/>
        </w:rPr>
        <w:fldChar w:fldCharType="end"/>
      </w:r>
      <w:r w:rsidR="00F36EB4">
        <w:rPr>
          <w:rFonts w:ascii="Book Antiqua" w:hAnsi="Book Antiqua"/>
        </w:rPr>
        <w:t xml:space="preserve">. </w:t>
      </w:r>
      <w:r w:rsidR="00993E32" w:rsidRPr="009559F1">
        <w:rPr>
          <w:rFonts w:ascii="Book Antiqua" w:hAnsi="Book Antiqua"/>
        </w:rPr>
        <w:t xml:space="preserve">Studies in sporadic CRC show mutations in </w:t>
      </w:r>
      <w:r w:rsidR="00993E32" w:rsidRPr="009559F1">
        <w:rPr>
          <w:rFonts w:ascii="Book Antiqua" w:hAnsi="Book Antiqua"/>
          <w:i/>
        </w:rPr>
        <w:t>APC</w:t>
      </w:r>
      <w:r w:rsidR="00970805" w:rsidRPr="009559F1">
        <w:rPr>
          <w:rFonts w:ascii="Book Antiqua" w:hAnsi="Book Antiqua"/>
        </w:rPr>
        <w:t xml:space="preserve"> appear to ins</w:t>
      </w:r>
      <w:r w:rsidR="00993E32" w:rsidRPr="009559F1">
        <w:rPr>
          <w:rFonts w:ascii="Book Antiqua" w:hAnsi="Book Antiqua"/>
        </w:rPr>
        <w:t>ti</w:t>
      </w:r>
      <w:r w:rsidR="00970805" w:rsidRPr="009559F1">
        <w:rPr>
          <w:rFonts w:ascii="Book Antiqua" w:hAnsi="Book Antiqua"/>
        </w:rPr>
        <w:t>g</w:t>
      </w:r>
      <w:r w:rsidR="00993E32" w:rsidRPr="009559F1">
        <w:rPr>
          <w:rFonts w:ascii="Book Antiqua" w:hAnsi="Book Antiqua"/>
        </w:rPr>
        <w:t xml:space="preserve">ate the </w:t>
      </w:r>
      <w:r w:rsidR="00970805" w:rsidRPr="009559F1">
        <w:rPr>
          <w:rFonts w:ascii="Book Antiqua" w:hAnsi="Book Antiqua"/>
        </w:rPr>
        <w:t>development of CRC</w:t>
      </w:r>
      <w:r w:rsidR="002C406B" w:rsidRPr="009559F1">
        <w:rPr>
          <w:rFonts w:ascii="Book Antiqua" w:hAnsi="Book Antiqua"/>
        </w:rPr>
        <w:fldChar w:fldCharType="begin"/>
      </w:r>
      <w:r w:rsidR="000754CF" w:rsidRPr="009559F1">
        <w:rPr>
          <w:rFonts w:ascii="Book Antiqua" w:hAnsi="Book Antiqua"/>
        </w:rPr>
        <w:instrText xml:space="preserve"> ADDIN EN.CITE &lt;EndNote&gt;&lt;Cite&gt;&lt;Author&gt;Vogelstein&lt;/Author&gt;&lt;Year&gt;2013&lt;/Year&gt;&lt;RecNum&gt;168&lt;/RecNum&gt;&lt;DisplayText&gt;&lt;style face="superscript"&gt;[12]&lt;/style&gt;&lt;/DisplayText&gt;&lt;record&gt;&lt;rec-number&gt;168&lt;/rec-number&gt;&lt;foreign-keys&gt;&lt;key app="EN" db-id="xtsd5sp0jsrwpxexzz0x0z0jfxxeaesa0ze5" timestamp="1390686939"&gt;168&lt;/key&gt;&lt;/foreign-keys&gt;&lt;ref-type name="Journal Article"&gt;17&lt;/ref-type&gt;&lt;contributors&gt;&lt;authors&gt;&lt;author&gt;Vogelstein, B.&lt;/author&gt;&lt;author&gt;Papadopoulos, N.&lt;/author&gt;&lt;author&gt;Velculescu, V. E.&lt;/author&gt;&lt;author&gt;Zhou, S.&lt;/author&gt;&lt;author&gt;Diaz, L. A., Jr.&lt;/author&gt;&lt;author&gt;Kinzler, K. W.&lt;/author&gt;&lt;/authors&gt;&lt;/contributors&gt;&lt;auth-address&gt;The Ludwig Center and The Howard Hughes Medical Institute at Johns Hopkins Kimmel Cancer Center, Baltimore, MD 21287, USA.&lt;/auth-address&gt;&lt;titles&gt;&lt;title&gt;Cancer genome landscapes&lt;/title&gt;&lt;secondary-title&gt;Science&lt;/secondary-title&gt;&lt;/titles&gt;&lt;periodical&gt;&lt;full-title&gt;Science&lt;/full-title&gt;&lt;/periodical&gt;&lt;pages&gt;1546-58&lt;/pages&gt;&lt;volume&gt;339&lt;/volume&gt;&lt;number&gt;6127&lt;/number&gt;&lt;edition&gt;2013/03/30&lt;/edition&gt;&lt;keywords&gt;&lt;keyword&gt;Cell Transformation, Neoplastic/*genetics&lt;/keyword&gt;&lt;keyword&gt;*Genes, Neoplasm&lt;/keyword&gt;&lt;keyword&gt;Genetic Heterogeneity&lt;/keyword&gt;&lt;keyword&gt;*Genome, Human&lt;/keyword&gt;&lt;keyword&gt;Humans&lt;/keyword&gt;&lt;keyword&gt;*Mutagenesis&lt;/keyword&gt;&lt;keyword&gt;Mutation&lt;/keyword&gt;&lt;keyword&gt;Neoplasms/*genetics&lt;/keyword&gt;&lt;keyword&gt;Signal Transduction/genetics&lt;/keyword&gt;&lt;/keywords&gt;&lt;dates&gt;&lt;year&gt;2013&lt;/year&gt;&lt;pub-dates&gt;&lt;date&gt;Mar 29&lt;/date&gt;&lt;/pub-dates&gt;&lt;/dates&gt;&lt;isbn&gt;1095-9203 (Electronic)&amp;#xD;0036-8075 (Linking)&lt;/isbn&gt;&lt;accession-num&gt;23539594&lt;/accession-num&gt;&lt;urls&gt;&lt;related-urls&gt;&lt;url&gt;http://www.ncbi.nlm.nih.gov/entrez/query.fcgi?cmd=Retrieve&amp;amp;db=PubMed&amp;amp;dopt=Citation&amp;amp;list_uids=23539594&lt;/url&gt;&lt;/related-urls&gt;&lt;/urls&gt;&lt;custom2&gt;3749880&lt;/custom2&gt;&lt;electronic-resource-num&gt;339/6127/1546 [pii]&amp;#xD;10.1126/science.1235122&lt;/electronic-resource-num&gt;&lt;language&gt;eng&lt;/language&gt;&lt;/record&gt;&lt;/Cite&gt;&lt;/EndNote&gt;</w:instrText>
      </w:r>
      <w:r w:rsidR="002C406B" w:rsidRPr="009559F1">
        <w:rPr>
          <w:rFonts w:ascii="Book Antiqua" w:hAnsi="Book Antiqua"/>
        </w:rPr>
        <w:fldChar w:fldCharType="separate"/>
      </w:r>
      <w:r w:rsidR="000754CF" w:rsidRPr="009559F1">
        <w:rPr>
          <w:rFonts w:ascii="Book Antiqua" w:hAnsi="Book Antiqua"/>
          <w:noProof/>
          <w:vertAlign w:val="superscript"/>
        </w:rPr>
        <w:t>[</w:t>
      </w:r>
      <w:hyperlink w:anchor="_ENREF_12" w:tooltip="Vogelstein, 2013 #168" w:history="1">
        <w:r w:rsidR="009F4657" w:rsidRPr="009559F1">
          <w:rPr>
            <w:rFonts w:ascii="Book Antiqua" w:hAnsi="Book Antiqua"/>
            <w:noProof/>
            <w:vertAlign w:val="superscript"/>
          </w:rPr>
          <w:t>12</w:t>
        </w:r>
      </w:hyperlink>
      <w:r w:rsidR="000754CF" w:rsidRPr="009559F1">
        <w:rPr>
          <w:rFonts w:ascii="Book Antiqua" w:hAnsi="Book Antiqua"/>
          <w:noProof/>
          <w:vertAlign w:val="superscript"/>
        </w:rPr>
        <w:t>]</w:t>
      </w:r>
      <w:r w:rsidR="002C406B" w:rsidRPr="009559F1">
        <w:rPr>
          <w:rFonts w:ascii="Book Antiqua" w:hAnsi="Book Antiqua"/>
        </w:rPr>
        <w:fldChar w:fldCharType="end"/>
      </w:r>
      <w:r w:rsidR="00993E32" w:rsidRPr="009559F1">
        <w:rPr>
          <w:rFonts w:ascii="Book Antiqua" w:hAnsi="Book Antiqua"/>
        </w:rPr>
        <w:t xml:space="preserve">.  These studies </w:t>
      </w:r>
      <w:r w:rsidR="00970805" w:rsidRPr="009559F1">
        <w:rPr>
          <w:rFonts w:ascii="Book Antiqua" w:hAnsi="Book Antiqua"/>
        </w:rPr>
        <w:t>show</w:t>
      </w:r>
      <w:r w:rsidR="00993E32" w:rsidRPr="009559F1">
        <w:rPr>
          <w:rFonts w:ascii="Book Antiqua" w:hAnsi="Book Antiqua"/>
        </w:rPr>
        <w:t xml:space="preserve"> that </w:t>
      </w:r>
      <w:r w:rsidR="00993E32" w:rsidRPr="009559F1">
        <w:rPr>
          <w:rFonts w:ascii="Book Antiqua" w:hAnsi="Book Antiqua"/>
          <w:i/>
        </w:rPr>
        <w:t>APC</w:t>
      </w:r>
      <w:r w:rsidR="00993E32" w:rsidRPr="009559F1">
        <w:rPr>
          <w:rFonts w:ascii="Book Antiqua" w:hAnsi="Book Antiqua"/>
        </w:rPr>
        <w:t xml:space="preserve"> </w:t>
      </w:r>
      <w:r w:rsidR="00970805" w:rsidRPr="009559F1">
        <w:rPr>
          <w:rFonts w:ascii="Book Antiqua" w:hAnsi="Book Antiqua"/>
        </w:rPr>
        <w:t>acts</w:t>
      </w:r>
      <w:r w:rsidR="00993E32" w:rsidRPr="009559F1">
        <w:rPr>
          <w:rFonts w:ascii="Book Antiqua" w:hAnsi="Book Antiqua"/>
        </w:rPr>
        <w:t xml:space="preserve"> in </w:t>
      </w:r>
      <w:r w:rsidR="00970805" w:rsidRPr="009559F1">
        <w:rPr>
          <w:rFonts w:ascii="Book Antiqua" w:hAnsi="Book Antiqua"/>
        </w:rPr>
        <w:t>the</w:t>
      </w:r>
      <w:r w:rsidR="00993E32" w:rsidRPr="009559F1">
        <w:rPr>
          <w:rFonts w:ascii="Book Antiqua" w:hAnsi="Book Antiqua"/>
        </w:rPr>
        <w:t xml:space="preserve"> colon to </w:t>
      </w:r>
      <w:r w:rsidR="00970805" w:rsidRPr="009559F1">
        <w:rPr>
          <w:rFonts w:ascii="Book Antiqua" w:hAnsi="Book Antiqua"/>
        </w:rPr>
        <w:t>down</w:t>
      </w:r>
      <w:r w:rsidR="00993E32" w:rsidRPr="009559F1">
        <w:rPr>
          <w:rFonts w:ascii="Book Antiqua" w:hAnsi="Book Antiqua"/>
        </w:rPr>
        <w:t xml:space="preserve"> regulate </w:t>
      </w:r>
      <w:proofErr w:type="spellStart"/>
      <w:r w:rsidR="00993E32" w:rsidRPr="009559F1">
        <w:rPr>
          <w:rFonts w:ascii="Book Antiqua" w:hAnsi="Book Antiqua"/>
        </w:rPr>
        <w:t>Wnt</w:t>
      </w:r>
      <w:proofErr w:type="spellEnd"/>
      <w:r w:rsidR="00993E32" w:rsidRPr="009559F1">
        <w:rPr>
          <w:rFonts w:ascii="Book Antiqua" w:hAnsi="Book Antiqua"/>
        </w:rPr>
        <w:t xml:space="preserve"> signaling by targeting beta catenin for degradation</w:t>
      </w:r>
      <w:r w:rsidR="000846D7" w:rsidRPr="009559F1">
        <w:rPr>
          <w:rFonts w:ascii="Book Antiqua" w:hAnsi="Book Antiqua"/>
        </w:rPr>
        <w:fldChar w:fldCharType="begin"/>
      </w:r>
      <w:r w:rsidR="00796D10" w:rsidRPr="009559F1">
        <w:rPr>
          <w:rFonts w:ascii="Book Antiqua" w:hAnsi="Book Antiqua"/>
        </w:rPr>
        <w:instrText xml:space="preserve"> ADDIN EN.CITE &lt;EndNote&gt;&lt;Cite&gt;&lt;Author&gt;Fearon&lt;/Author&gt;&lt;Year&gt;2011&lt;/Year&gt;&lt;RecNum&gt;172&lt;/RecNum&gt;&lt;DisplayText&gt;&lt;style face="superscript"&gt;[59]&lt;/style&gt;&lt;/DisplayText&gt;&lt;record&gt;&lt;rec-number&gt;172&lt;/rec-number&gt;&lt;foreign-keys&gt;&lt;key app="EN" db-id="xtsd5sp0jsrwpxexzz0x0z0jfxxeaesa0ze5" timestamp="1398205862"&gt;172&lt;/key&gt;&lt;/foreign-keys&gt;&lt;ref-type name="Journal Article"&gt;17&lt;/ref-type&gt;&lt;contributors&gt;&lt;authors&gt;&lt;author&gt;Fearon, E. R.&lt;/author&gt;&lt;/authors&gt;&lt;/contributors&gt;&lt;auth-address&gt;The Cancer Center, Department of Internal Medicine, University of Michigan Medical School, Ann Arbor, 48109-2200, USA. fearon@umich.edu&lt;/auth-address&gt;&lt;titles&gt;&lt;title&gt;Molecular genetics of colorectal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pathology&lt;/abbr-1&gt;&lt;/alt-periodical&gt;&lt;pages&gt;479-507&lt;/pages&gt;&lt;volume&gt;6&lt;/volume&gt;&lt;keywords&gt;&lt;keyword&gt;Adenoma/*genetics/pathology&lt;/keyword&gt;&lt;keyword&gt;Adenomatous Polyposis Coli/*genetics/pathology&lt;/keyword&gt;&lt;keyword&gt;Colorectal Neoplasms/*genetics/pathology&lt;/keyword&gt;&lt;keyword&gt;Epigenesis, Genetic/*physiology&lt;/keyword&gt;&lt;keyword&gt;Genes, Tumor Suppressor/*physiology&lt;/keyword&gt;&lt;keyword&gt;Humans&lt;/keyword&gt;&lt;/keywords&gt;&lt;dates&gt;&lt;year&gt;2011&lt;/year&gt;&lt;/dates&gt;&lt;isbn&gt;1553-4014 (Electronic)&amp;#xD;1553-4006 (Linking)&lt;/isbn&gt;&lt;accession-num&gt;21090969&lt;/accession-num&gt;&lt;urls&gt;&lt;related-urls&gt;&lt;url&gt;http://www.ncbi.nlm.nih.gov/pubmed/21090969&lt;/url&gt;&lt;/related-urls&gt;&lt;/urls&gt;&lt;electronic-resource-num&gt;10.1146/annurev-pathol-011110-130235&lt;/electronic-resource-num&gt;&lt;/record&gt;&lt;/Cite&gt;&lt;/EndNote&gt;</w:instrText>
      </w:r>
      <w:r w:rsidR="000846D7" w:rsidRPr="009559F1">
        <w:rPr>
          <w:rFonts w:ascii="Book Antiqua" w:hAnsi="Book Antiqua"/>
        </w:rPr>
        <w:fldChar w:fldCharType="separate"/>
      </w:r>
      <w:r w:rsidR="00796D10" w:rsidRPr="009559F1">
        <w:rPr>
          <w:rFonts w:ascii="Book Antiqua" w:hAnsi="Book Antiqua"/>
          <w:noProof/>
          <w:vertAlign w:val="superscript"/>
        </w:rPr>
        <w:t>[</w:t>
      </w:r>
      <w:hyperlink w:anchor="_ENREF_59" w:tooltip="Fearon, 2011 #172" w:history="1">
        <w:r w:rsidR="009F4657" w:rsidRPr="009559F1">
          <w:rPr>
            <w:rFonts w:ascii="Book Antiqua" w:hAnsi="Book Antiqua"/>
            <w:noProof/>
            <w:vertAlign w:val="superscript"/>
          </w:rPr>
          <w:t>59</w:t>
        </w:r>
      </w:hyperlink>
      <w:r w:rsidR="00796D10" w:rsidRPr="009559F1">
        <w:rPr>
          <w:rFonts w:ascii="Book Antiqua" w:hAnsi="Book Antiqua"/>
          <w:noProof/>
          <w:vertAlign w:val="superscript"/>
        </w:rPr>
        <w:t>]</w:t>
      </w:r>
      <w:r w:rsidR="000846D7" w:rsidRPr="009559F1">
        <w:rPr>
          <w:rFonts w:ascii="Book Antiqua" w:hAnsi="Book Antiqua"/>
        </w:rPr>
        <w:fldChar w:fldCharType="end"/>
      </w:r>
      <w:r w:rsidR="00F36EB4">
        <w:rPr>
          <w:rFonts w:ascii="Book Antiqua" w:hAnsi="Book Antiqua"/>
        </w:rPr>
        <w:t xml:space="preserve">. </w:t>
      </w:r>
      <w:r w:rsidR="00993E32" w:rsidRPr="009559F1">
        <w:rPr>
          <w:rFonts w:ascii="Book Antiqua" w:hAnsi="Book Antiqua"/>
        </w:rPr>
        <w:t>Wild-type</w:t>
      </w:r>
      <w:r w:rsidR="009322E0" w:rsidRPr="009559F1">
        <w:rPr>
          <w:rFonts w:ascii="Book Antiqua" w:hAnsi="Book Antiqua"/>
        </w:rPr>
        <w:t xml:space="preserve"> </w:t>
      </w:r>
      <w:r w:rsidR="00993E32" w:rsidRPr="009559F1">
        <w:rPr>
          <w:rFonts w:ascii="Book Antiqua" w:hAnsi="Book Antiqua"/>
        </w:rPr>
        <w:t xml:space="preserve">APC </w:t>
      </w:r>
      <w:r w:rsidR="00E7589F" w:rsidRPr="009559F1">
        <w:rPr>
          <w:rFonts w:ascii="Book Antiqua" w:hAnsi="Book Antiqua"/>
        </w:rPr>
        <w:t xml:space="preserve">protein </w:t>
      </w:r>
      <w:r w:rsidR="00993E32" w:rsidRPr="009559F1">
        <w:rPr>
          <w:rFonts w:ascii="Book Antiqua" w:hAnsi="Book Antiqua"/>
        </w:rPr>
        <w:t xml:space="preserve">is an important component of the </w:t>
      </w:r>
      <w:r w:rsidR="00970805" w:rsidRPr="009559F1">
        <w:rPr>
          <w:rFonts w:ascii="Book Antiqua" w:hAnsi="Book Antiqua"/>
        </w:rPr>
        <w:t>composite</w:t>
      </w:r>
      <w:r w:rsidR="00993E32" w:rsidRPr="009559F1">
        <w:rPr>
          <w:rFonts w:ascii="Book Antiqua" w:hAnsi="Book Antiqua"/>
        </w:rPr>
        <w:t xml:space="preserve"> that includes </w:t>
      </w:r>
      <w:proofErr w:type="spellStart"/>
      <w:r w:rsidR="00993E32" w:rsidRPr="009559F1">
        <w:rPr>
          <w:rFonts w:ascii="Book Antiqua" w:hAnsi="Book Antiqua"/>
        </w:rPr>
        <w:t>Axin</w:t>
      </w:r>
      <w:proofErr w:type="spellEnd"/>
      <w:r w:rsidR="00993E32" w:rsidRPr="009559F1">
        <w:rPr>
          <w:rFonts w:ascii="Book Antiqua" w:hAnsi="Book Antiqua"/>
        </w:rPr>
        <w:t>, GSK-3beta and casein kinase 1</w:t>
      </w:r>
      <w:r w:rsidR="000846D7" w:rsidRPr="009559F1">
        <w:rPr>
          <w:rFonts w:ascii="Book Antiqua" w:hAnsi="Book Antiqua"/>
        </w:rPr>
        <w:fldChar w:fldCharType="begin"/>
      </w:r>
      <w:r w:rsidR="00796D10" w:rsidRPr="009559F1">
        <w:rPr>
          <w:rFonts w:ascii="Book Antiqua" w:hAnsi="Book Antiqua"/>
        </w:rPr>
        <w:instrText xml:space="preserve"> ADDIN EN.CITE &lt;EndNote&gt;&lt;Cite&gt;&lt;Author&gt;Fearon&lt;/Author&gt;&lt;Year&gt;2011&lt;/Year&gt;&lt;RecNum&gt;172&lt;/RecNum&gt;&lt;DisplayText&gt;&lt;style face="superscript"&gt;[59]&lt;/style&gt;&lt;/DisplayText&gt;&lt;record&gt;&lt;rec-number&gt;172&lt;/rec-number&gt;&lt;foreign-keys&gt;&lt;key app="EN" db-id="xtsd5sp0jsrwpxexzz0x0z0jfxxeaesa0ze5" timestamp="1398205862"&gt;172&lt;/key&gt;&lt;/foreign-keys&gt;&lt;ref-type name="Journal Article"&gt;17&lt;/ref-type&gt;&lt;contributors&gt;&lt;authors&gt;&lt;author&gt;Fearon, E. R.&lt;/author&gt;&lt;/authors&gt;&lt;/contributors&gt;&lt;auth-address&gt;The Cancer Center, Department of Internal Medicine, University of Michigan Medical School, Ann Arbor, 48109-2200, USA. fearon@umich.edu&lt;/auth-address&gt;&lt;titles&gt;&lt;title&gt;Molecular genetics of colorectal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pathology&lt;/abbr-1&gt;&lt;/alt-periodical&gt;&lt;pages&gt;479-507&lt;/pages&gt;&lt;volume&gt;6&lt;/volume&gt;&lt;keywords&gt;&lt;keyword&gt;Adenoma/*genetics/pathology&lt;/keyword&gt;&lt;keyword&gt;Adenomatous Polyposis Coli/*genetics/pathology&lt;/keyword&gt;&lt;keyword&gt;Colorectal Neoplasms/*genetics/pathology&lt;/keyword&gt;&lt;keyword&gt;Epigenesis, Genetic/*physiology&lt;/keyword&gt;&lt;keyword&gt;Genes, Tumor Suppressor/*physiology&lt;/keyword&gt;&lt;keyword&gt;Humans&lt;/keyword&gt;&lt;/keywords&gt;&lt;dates&gt;&lt;year&gt;2011&lt;/year&gt;&lt;/dates&gt;&lt;isbn&gt;1553-4014 (Electronic)&amp;#xD;1553-4006 (Linking)&lt;/isbn&gt;&lt;accession-num&gt;21090969&lt;/accession-num&gt;&lt;urls&gt;&lt;related-urls&gt;&lt;url&gt;http://www.ncbi.nlm.nih.gov/pubmed/21090969&lt;/url&gt;&lt;/related-urls&gt;&lt;/urls&gt;&lt;electronic-resource-num&gt;10.1146/annurev-pathol-011110-130235&lt;/electronic-resource-num&gt;&lt;/record&gt;&lt;/Cite&gt;&lt;/EndNote&gt;</w:instrText>
      </w:r>
      <w:r w:rsidR="000846D7" w:rsidRPr="009559F1">
        <w:rPr>
          <w:rFonts w:ascii="Book Antiqua" w:hAnsi="Book Antiqua"/>
        </w:rPr>
        <w:fldChar w:fldCharType="separate"/>
      </w:r>
      <w:r w:rsidR="00796D10" w:rsidRPr="009559F1">
        <w:rPr>
          <w:rFonts w:ascii="Book Antiqua" w:hAnsi="Book Antiqua"/>
          <w:noProof/>
          <w:vertAlign w:val="superscript"/>
        </w:rPr>
        <w:t>[</w:t>
      </w:r>
      <w:hyperlink w:anchor="_ENREF_59" w:tooltip="Fearon, 2011 #172" w:history="1">
        <w:r w:rsidR="009F4657" w:rsidRPr="009559F1">
          <w:rPr>
            <w:rFonts w:ascii="Book Antiqua" w:hAnsi="Book Antiqua"/>
            <w:noProof/>
            <w:vertAlign w:val="superscript"/>
          </w:rPr>
          <w:t>59</w:t>
        </w:r>
      </w:hyperlink>
      <w:r w:rsidR="00796D10" w:rsidRPr="009559F1">
        <w:rPr>
          <w:rFonts w:ascii="Book Antiqua" w:hAnsi="Book Antiqua"/>
          <w:noProof/>
          <w:vertAlign w:val="superscript"/>
        </w:rPr>
        <w:t>]</w:t>
      </w:r>
      <w:r w:rsidR="000846D7" w:rsidRPr="009559F1">
        <w:rPr>
          <w:rFonts w:ascii="Book Antiqua" w:hAnsi="Book Antiqua"/>
        </w:rPr>
        <w:fldChar w:fldCharType="end"/>
      </w:r>
      <w:r w:rsidR="00F36EB4">
        <w:rPr>
          <w:rFonts w:ascii="Book Antiqua" w:hAnsi="Book Antiqua"/>
        </w:rPr>
        <w:t xml:space="preserve">. </w:t>
      </w:r>
      <w:r w:rsidR="00993E32" w:rsidRPr="009559F1">
        <w:rPr>
          <w:rFonts w:ascii="Book Antiqua" w:hAnsi="Book Antiqua"/>
        </w:rPr>
        <w:t xml:space="preserve">This molecular </w:t>
      </w:r>
      <w:r w:rsidR="00970805" w:rsidRPr="009559F1">
        <w:rPr>
          <w:rFonts w:ascii="Book Antiqua" w:hAnsi="Book Antiqua"/>
        </w:rPr>
        <w:t>composite regulates the</w:t>
      </w:r>
      <w:r w:rsidR="00993E32" w:rsidRPr="009559F1">
        <w:rPr>
          <w:rFonts w:ascii="Book Antiqua" w:hAnsi="Book Antiqua"/>
        </w:rPr>
        <w:t xml:space="preserve"> phosphorylation </w:t>
      </w:r>
      <w:r w:rsidR="00970805" w:rsidRPr="009559F1">
        <w:rPr>
          <w:rFonts w:ascii="Book Antiqua" w:hAnsi="Book Antiqua"/>
        </w:rPr>
        <w:t>of</w:t>
      </w:r>
      <w:r w:rsidR="00993E32" w:rsidRPr="009559F1">
        <w:rPr>
          <w:rFonts w:ascii="Book Antiqua" w:hAnsi="Book Antiqua"/>
        </w:rPr>
        <w:t xml:space="preserve"> beta catenin </w:t>
      </w:r>
      <w:r w:rsidR="00970805" w:rsidRPr="009559F1">
        <w:rPr>
          <w:rFonts w:ascii="Book Antiqua" w:hAnsi="Book Antiqua"/>
        </w:rPr>
        <w:t>necessary to t</w:t>
      </w:r>
      <w:r w:rsidR="00993E32" w:rsidRPr="009559F1">
        <w:rPr>
          <w:rFonts w:ascii="Book Antiqua" w:hAnsi="Book Antiqua"/>
        </w:rPr>
        <w:t xml:space="preserve">arget it </w:t>
      </w:r>
      <w:r w:rsidR="00970805" w:rsidRPr="009559F1">
        <w:rPr>
          <w:rFonts w:ascii="Book Antiqua" w:hAnsi="Book Antiqua"/>
        </w:rPr>
        <w:t>for degradation</w:t>
      </w:r>
      <w:r w:rsidR="000F3F41" w:rsidRPr="009559F1">
        <w:rPr>
          <w:rFonts w:ascii="Book Antiqua" w:hAnsi="Book Antiqua"/>
        </w:rPr>
        <w:fldChar w:fldCharType="begin"/>
      </w:r>
      <w:r w:rsidR="00796D10" w:rsidRPr="009559F1">
        <w:rPr>
          <w:rFonts w:ascii="Book Antiqua" w:hAnsi="Book Antiqua"/>
        </w:rPr>
        <w:instrText xml:space="preserve"> ADDIN EN.CITE &lt;EndNote&gt;&lt;Cite&gt;&lt;Author&gt;Fearon&lt;/Author&gt;&lt;Year&gt;2011&lt;/Year&gt;&lt;RecNum&gt;172&lt;/RecNum&gt;&lt;DisplayText&gt;&lt;style face="superscript"&gt;[59]&lt;/style&gt;&lt;/DisplayText&gt;&lt;record&gt;&lt;rec-number&gt;172&lt;/rec-number&gt;&lt;foreign-keys&gt;&lt;key app="EN" db-id="xtsd5sp0jsrwpxexzz0x0z0jfxxeaesa0ze5" timestamp="1398205862"&gt;172&lt;/key&gt;&lt;/foreign-keys&gt;&lt;ref-type name="Journal Article"&gt;17&lt;/ref-type&gt;&lt;contributors&gt;&lt;authors&gt;&lt;author&gt;Fearon, E. R.&lt;/author&gt;&lt;/authors&gt;&lt;/contributors&gt;&lt;auth-address&gt;The Cancer Center, Department of Internal Medicine, University of Michigan Medical School, Ann Arbor, 48109-2200, USA. fearon@umich.edu&lt;/auth-address&gt;&lt;titles&gt;&lt;title&gt;Molecular genetics of colorectal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pathology&lt;/abbr-1&gt;&lt;/alt-periodical&gt;&lt;pages&gt;479-507&lt;/pages&gt;&lt;volume&gt;6&lt;/volume&gt;&lt;keywords&gt;&lt;keyword&gt;Adenoma/*genetics/pathology&lt;/keyword&gt;&lt;keyword&gt;Adenomatous Polyposis Coli/*genetics/pathology&lt;/keyword&gt;&lt;keyword&gt;Colorectal Neoplasms/*genetics/pathology&lt;/keyword&gt;&lt;keyword&gt;Epigenesis, Genetic/*physiology&lt;/keyword&gt;&lt;keyword&gt;Genes, Tumor Suppressor/*physiology&lt;/keyword&gt;&lt;keyword&gt;Humans&lt;/keyword&gt;&lt;/keywords&gt;&lt;dates&gt;&lt;year&gt;2011&lt;/year&gt;&lt;/dates&gt;&lt;isbn&gt;1553-4014 (Electronic)&amp;#xD;1553-4006 (Linking)&lt;/isbn&gt;&lt;accession-num&gt;21090969&lt;/accession-num&gt;&lt;urls&gt;&lt;related-urls&gt;&lt;url&gt;http://www.ncbi.nlm.nih.gov/pubmed/21090969&lt;/url&gt;&lt;/related-urls&gt;&lt;/urls&gt;&lt;electronic-resource-num&gt;10.1146/annurev-pathol-011110-130235&lt;/electronic-resource-num&gt;&lt;/record&gt;&lt;/Cite&gt;&lt;/EndNote&gt;</w:instrText>
      </w:r>
      <w:r w:rsidR="000F3F41" w:rsidRPr="009559F1">
        <w:rPr>
          <w:rFonts w:ascii="Book Antiqua" w:hAnsi="Book Antiqua"/>
        </w:rPr>
        <w:fldChar w:fldCharType="separate"/>
      </w:r>
      <w:r w:rsidR="00796D10" w:rsidRPr="009559F1">
        <w:rPr>
          <w:rFonts w:ascii="Book Antiqua" w:hAnsi="Book Antiqua"/>
          <w:noProof/>
          <w:vertAlign w:val="superscript"/>
        </w:rPr>
        <w:t>[</w:t>
      </w:r>
      <w:hyperlink w:anchor="_ENREF_59" w:tooltip="Fearon, 2011 #172" w:history="1">
        <w:r w:rsidR="009F4657" w:rsidRPr="009559F1">
          <w:rPr>
            <w:rFonts w:ascii="Book Antiqua" w:hAnsi="Book Antiqua"/>
            <w:noProof/>
            <w:vertAlign w:val="superscript"/>
          </w:rPr>
          <w:t>59</w:t>
        </w:r>
      </w:hyperlink>
      <w:r w:rsidR="00796D10" w:rsidRPr="009559F1">
        <w:rPr>
          <w:rFonts w:ascii="Book Antiqua" w:hAnsi="Book Antiqua"/>
          <w:noProof/>
          <w:vertAlign w:val="superscript"/>
        </w:rPr>
        <w:t>]</w:t>
      </w:r>
      <w:r w:rsidR="000F3F41" w:rsidRPr="009559F1">
        <w:rPr>
          <w:rFonts w:ascii="Book Antiqua" w:hAnsi="Book Antiqua"/>
        </w:rPr>
        <w:fldChar w:fldCharType="end"/>
      </w:r>
      <w:r w:rsidR="00F36EB4">
        <w:rPr>
          <w:rFonts w:ascii="Book Antiqua" w:hAnsi="Book Antiqua"/>
        </w:rPr>
        <w:t xml:space="preserve">. </w:t>
      </w:r>
      <w:r w:rsidR="00993E32" w:rsidRPr="009559F1">
        <w:rPr>
          <w:rFonts w:ascii="Book Antiqua" w:hAnsi="Book Antiqua"/>
        </w:rPr>
        <w:t xml:space="preserve">When </w:t>
      </w:r>
      <w:r w:rsidR="00993E32" w:rsidRPr="009559F1">
        <w:rPr>
          <w:rFonts w:ascii="Book Antiqua" w:hAnsi="Book Antiqua"/>
          <w:i/>
        </w:rPr>
        <w:t>APC</w:t>
      </w:r>
      <w:r w:rsidR="00993E32" w:rsidRPr="009559F1">
        <w:rPr>
          <w:rFonts w:ascii="Book Antiqua" w:hAnsi="Book Antiqua"/>
        </w:rPr>
        <w:t xml:space="preserve"> is </w:t>
      </w:r>
      <w:r w:rsidR="00970805" w:rsidRPr="009559F1">
        <w:rPr>
          <w:rFonts w:ascii="Book Antiqua" w:hAnsi="Book Antiqua"/>
        </w:rPr>
        <w:t>altered</w:t>
      </w:r>
      <w:r w:rsidR="00993E32" w:rsidRPr="009559F1">
        <w:rPr>
          <w:rFonts w:ascii="Book Antiqua" w:hAnsi="Book Antiqua"/>
        </w:rPr>
        <w:t xml:space="preserve">, beta catenin </w:t>
      </w:r>
      <w:r w:rsidR="00970805" w:rsidRPr="009559F1">
        <w:rPr>
          <w:rFonts w:ascii="Book Antiqua" w:hAnsi="Book Antiqua"/>
        </w:rPr>
        <w:t>increases</w:t>
      </w:r>
      <w:r w:rsidR="00993E32" w:rsidRPr="009559F1">
        <w:rPr>
          <w:rFonts w:ascii="Book Antiqua" w:hAnsi="Book Antiqua"/>
        </w:rPr>
        <w:t xml:space="preserve">, </w:t>
      </w:r>
      <w:proofErr w:type="spellStart"/>
      <w:r w:rsidR="00993E32" w:rsidRPr="009559F1">
        <w:rPr>
          <w:rFonts w:ascii="Book Antiqua" w:hAnsi="Book Antiqua"/>
        </w:rPr>
        <w:t>translocates</w:t>
      </w:r>
      <w:proofErr w:type="spellEnd"/>
      <w:r w:rsidR="00993E32" w:rsidRPr="009559F1">
        <w:rPr>
          <w:rFonts w:ascii="Book Antiqua" w:hAnsi="Book Antiqua"/>
        </w:rPr>
        <w:t xml:space="preserve"> to the nucleus, and is thought to </w:t>
      </w:r>
      <w:proofErr w:type="spellStart"/>
      <w:r w:rsidR="00993E32" w:rsidRPr="009559F1">
        <w:rPr>
          <w:rFonts w:ascii="Book Antiqua" w:hAnsi="Book Antiqua"/>
        </w:rPr>
        <w:t>coactivate</w:t>
      </w:r>
      <w:proofErr w:type="spellEnd"/>
      <w:r w:rsidR="00993E32" w:rsidRPr="009559F1">
        <w:rPr>
          <w:rFonts w:ascii="Book Antiqua" w:hAnsi="Book Antiqua"/>
        </w:rPr>
        <w:t xml:space="preserve"> TCF-LEF, which is involved in the transcriptional activation of cell regulatory genes such as c-</w:t>
      </w:r>
      <w:proofErr w:type="spellStart"/>
      <w:r w:rsidR="00993E32" w:rsidRPr="009559F1">
        <w:rPr>
          <w:rFonts w:ascii="Book Antiqua" w:hAnsi="Book Antiqua"/>
        </w:rPr>
        <w:t>myc</w:t>
      </w:r>
      <w:proofErr w:type="spellEnd"/>
      <w:r w:rsidR="00993E32" w:rsidRPr="009559F1">
        <w:rPr>
          <w:rFonts w:ascii="Book Antiqua" w:hAnsi="Book Antiqua"/>
        </w:rPr>
        <w:t xml:space="preserve"> and </w:t>
      </w:r>
      <w:proofErr w:type="spellStart"/>
      <w:r w:rsidR="00993E32" w:rsidRPr="009559F1">
        <w:rPr>
          <w:rFonts w:ascii="Book Antiqua" w:hAnsi="Book Antiqua"/>
        </w:rPr>
        <w:t>cyclin</w:t>
      </w:r>
      <w:proofErr w:type="spellEnd"/>
      <w:r w:rsidR="00993E32" w:rsidRPr="009559F1">
        <w:rPr>
          <w:rFonts w:ascii="Book Antiqua" w:hAnsi="Book Antiqua"/>
        </w:rPr>
        <w:t xml:space="preserve"> D1</w:t>
      </w:r>
      <w:r w:rsidR="000F3F41" w:rsidRPr="009559F1">
        <w:rPr>
          <w:rFonts w:ascii="Book Antiqua" w:hAnsi="Book Antiqua"/>
        </w:rPr>
        <w:fldChar w:fldCharType="begin"/>
      </w:r>
      <w:r w:rsidR="00796D10" w:rsidRPr="009559F1">
        <w:rPr>
          <w:rFonts w:ascii="Book Antiqua" w:hAnsi="Book Antiqua"/>
        </w:rPr>
        <w:instrText xml:space="preserve"> ADDIN EN.CITE &lt;EndNote&gt;&lt;Cite&gt;&lt;Author&gt;Fearon&lt;/Author&gt;&lt;Year&gt;2011&lt;/Year&gt;&lt;RecNum&gt;172&lt;/RecNum&gt;&lt;DisplayText&gt;&lt;style face="superscript"&gt;[59]&lt;/style&gt;&lt;/DisplayText&gt;&lt;record&gt;&lt;rec-number&gt;172&lt;/rec-number&gt;&lt;foreign-keys&gt;&lt;key app="EN" db-id="xtsd5sp0jsrwpxexzz0x0z0jfxxeaesa0ze5" timestamp="1398205862"&gt;172&lt;/key&gt;&lt;/foreign-keys&gt;&lt;ref-type name="Journal Article"&gt;17&lt;/ref-type&gt;&lt;contributors&gt;&lt;authors&gt;&lt;author&gt;Fearon, E. R.&lt;/author&gt;&lt;/authors&gt;&lt;/contributors&gt;&lt;auth-address&gt;The Cancer Center, Department of Internal Medicine, University of Michigan Medical School, Ann Arbor, 48109-2200, USA. fearon@umich.edu&lt;/auth-address&gt;&lt;titles&gt;&lt;title&gt;Molecular genetics of colorectal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pathology&lt;/abbr-1&gt;&lt;/alt-periodical&gt;&lt;pages&gt;479-507&lt;/pages&gt;&lt;volume&gt;6&lt;/volume&gt;&lt;keywords&gt;&lt;keyword&gt;Adenoma/*genetics/pathology&lt;/keyword&gt;&lt;keyword&gt;Adenomatous Polyposis Coli/*genetics/pathology&lt;/keyword&gt;&lt;keyword&gt;Colorectal Neoplasms/*genetics/pathology&lt;/keyword&gt;&lt;keyword&gt;Epigenesis, Genetic/*physiology&lt;/keyword&gt;&lt;keyword&gt;Genes, Tumor Suppressor/*physiology&lt;/keyword&gt;&lt;keyword&gt;Humans&lt;/keyword&gt;&lt;/keywords&gt;&lt;dates&gt;&lt;year&gt;2011&lt;/year&gt;&lt;/dates&gt;&lt;isbn&gt;1553-4014 (Electronic)&amp;#xD;1553-4006 (Linking)&lt;/isbn&gt;&lt;accession-num&gt;21090969&lt;/accession-num&gt;&lt;urls&gt;&lt;related-urls&gt;&lt;url&gt;http://www.ncbi.nlm.nih.gov/pubmed/21090969&lt;/url&gt;&lt;/related-urls&gt;&lt;/urls&gt;&lt;electronic-resource-num&gt;10.1146/annurev-pathol-011110-130235&lt;/electronic-resource-num&gt;&lt;/record&gt;&lt;/Cite&gt;&lt;/EndNote&gt;</w:instrText>
      </w:r>
      <w:r w:rsidR="000F3F41" w:rsidRPr="009559F1">
        <w:rPr>
          <w:rFonts w:ascii="Book Antiqua" w:hAnsi="Book Antiqua"/>
        </w:rPr>
        <w:fldChar w:fldCharType="separate"/>
      </w:r>
      <w:r w:rsidR="00796D10" w:rsidRPr="009559F1">
        <w:rPr>
          <w:rFonts w:ascii="Book Antiqua" w:hAnsi="Book Antiqua"/>
          <w:noProof/>
          <w:vertAlign w:val="superscript"/>
        </w:rPr>
        <w:t>[</w:t>
      </w:r>
      <w:hyperlink w:anchor="_ENREF_59" w:tooltip="Fearon, 2011 #172" w:history="1">
        <w:r w:rsidR="009F4657" w:rsidRPr="009559F1">
          <w:rPr>
            <w:rFonts w:ascii="Book Antiqua" w:hAnsi="Book Antiqua"/>
            <w:noProof/>
            <w:vertAlign w:val="superscript"/>
          </w:rPr>
          <w:t>59</w:t>
        </w:r>
      </w:hyperlink>
      <w:r w:rsidR="00796D10" w:rsidRPr="009559F1">
        <w:rPr>
          <w:rFonts w:ascii="Book Antiqua" w:hAnsi="Book Antiqua"/>
          <w:noProof/>
          <w:vertAlign w:val="superscript"/>
        </w:rPr>
        <w:t>]</w:t>
      </w:r>
      <w:r w:rsidR="000F3F41" w:rsidRPr="009559F1">
        <w:rPr>
          <w:rFonts w:ascii="Book Antiqua" w:hAnsi="Book Antiqua"/>
        </w:rPr>
        <w:fldChar w:fldCharType="end"/>
      </w:r>
      <w:r w:rsidR="00F36EB4">
        <w:rPr>
          <w:rFonts w:ascii="Book Antiqua" w:hAnsi="Book Antiqua"/>
        </w:rPr>
        <w:t xml:space="preserve">. </w:t>
      </w:r>
      <w:r w:rsidR="00993E32" w:rsidRPr="009559F1">
        <w:rPr>
          <w:rFonts w:ascii="Book Antiqua" w:hAnsi="Book Antiqua"/>
        </w:rPr>
        <w:t xml:space="preserve">The multi-hit hypothesis of CRC tumor development suggests mutation or dysregulation of a number of genes occurs in the evolution of colon cancer, with </w:t>
      </w:r>
      <w:r w:rsidR="00993E32" w:rsidRPr="009559F1">
        <w:rPr>
          <w:rFonts w:ascii="Book Antiqua" w:hAnsi="Book Antiqua"/>
          <w:i/>
        </w:rPr>
        <w:t>APC</w:t>
      </w:r>
      <w:r w:rsidR="00993E32" w:rsidRPr="009559F1">
        <w:rPr>
          <w:rFonts w:ascii="Book Antiqua" w:hAnsi="Book Antiqua"/>
        </w:rPr>
        <w:t xml:space="preserve"> mutations being present</w:t>
      </w:r>
      <w:r w:rsidR="00E7589F" w:rsidRPr="009559F1">
        <w:rPr>
          <w:rFonts w:ascii="Book Antiqua" w:hAnsi="Book Antiqua"/>
        </w:rPr>
        <w:t xml:space="preserve"> earlier in the process and </w:t>
      </w:r>
      <w:r w:rsidR="00E7589F" w:rsidRPr="009559F1">
        <w:rPr>
          <w:rFonts w:ascii="Book Antiqua" w:hAnsi="Book Antiqua"/>
          <w:i/>
        </w:rPr>
        <w:t>KRAS</w:t>
      </w:r>
      <w:r w:rsidR="00993E32" w:rsidRPr="009559F1">
        <w:rPr>
          <w:rFonts w:ascii="Book Antiqua" w:hAnsi="Book Antiqua"/>
        </w:rPr>
        <w:t xml:space="preserve">, </w:t>
      </w:r>
      <w:r w:rsidR="00993E32" w:rsidRPr="009559F1">
        <w:rPr>
          <w:rFonts w:ascii="Book Antiqua" w:hAnsi="Book Antiqua"/>
          <w:i/>
        </w:rPr>
        <w:t>SMAD4</w:t>
      </w:r>
      <w:r w:rsidR="00993E32" w:rsidRPr="009559F1">
        <w:rPr>
          <w:rFonts w:ascii="Book Antiqua" w:hAnsi="Book Antiqua"/>
        </w:rPr>
        <w:t xml:space="preserve"> and </w:t>
      </w:r>
      <w:r w:rsidR="00993E32" w:rsidRPr="009559F1">
        <w:rPr>
          <w:rFonts w:ascii="Book Antiqua" w:hAnsi="Book Antiqua"/>
          <w:i/>
        </w:rPr>
        <w:t>p53</w:t>
      </w:r>
      <w:r w:rsidR="00993E32" w:rsidRPr="009559F1">
        <w:rPr>
          <w:rFonts w:ascii="Book Antiqua" w:hAnsi="Book Antiqua"/>
        </w:rPr>
        <w:t xml:space="preserve"> alterations being observed in later stages of cancer development</w:t>
      </w:r>
      <w:r w:rsidR="002C406B" w:rsidRPr="009559F1">
        <w:rPr>
          <w:rFonts w:ascii="Book Antiqua" w:hAnsi="Book Antiqua"/>
        </w:rPr>
        <w:fldChar w:fldCharType="begin">
          <w:fldData xml:space="preserve">PEVuZE5vdGU+PENpdGU+PEF1dGhvcj5Wb2dlbHN0ZWluPC9BdXRob3I+PFllYXI+MjAxMzwvWWVh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PEVuZE5vdGU+PENpdGU+PEF1dGhvcj5Wb2dlbHN0ZWluPC9BdXRob3I+PFllYXI+MjAxMzwvWWVh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2C406B" w:rsidRPr="009559F1">
        <w:rPr>
          <w:rFonts w:ascii="Book Antiqua" w:hAnsi="Book Antiqua"/>
        </w:rPr>
      </w:r>
      <w:r w:rsidR="002C406B" w:rsidRPr="009559F1">
        <w:rPr>
          <w:rFonts w:ascii="Book Antiqua" w:hAnsi="Book Antiqua"/>
        </w:rPr>
        <w:fldChar w:fldCharType="separate"/>
      </w:r>
      <w:r w:rsidR="00796D10" w:rsidRPr="009559F1">
        <w:rPr>
          <w:rFonts w:ascii="Book Antiqua" w:hAnsi="Book Antiqua"/>
          <w:noProof/>
          <w:vertAlign w:val="superscript"/>
        </w:rPr>
        <w:t>[</w:t>
      </w:r>
      <w:hyperlink w:anchor="_ENREF_12" w:tooltip="Vogelstein, 2013 #168" w:history="1">
        <w:r w:rsidR="009F4657" w:rsidRPr="009559F1">
          <w:rPr>
            <w:rFonts w:ascii="Book Antiqua" w:hAnsi="Book Antiqua"/>
            <w:noProof/>
            <w:vertAlign w:val="superscript"/>
          </w:rPr>
          <w:t>12</w:t>
        </w:r>
      </w:hyperlink>
      <w:r w:rsidR="00F36EB4">
        <w:rPr>
          <w:rFonts w:ascii="Book Antiqua" w:hAnsi="Book Antiqua"/>
          <w:noProof/>
          <w:vertAlign w:val="superscript"/>
        </w:rPr>
        <w:t>,</w:t>
      </w:r>
      <w:hyperlink w:anchor="_ENREF_15" w:tooltip="Jasperson, 2010 #22" w:history="1">
        <w:r w:rsidR="009F4657" w:rsidRPr="009559F1">
          <w:rPr>
            <w:rFonts w:ascii="Book Antiqua" w:hAnsi="Book Antiqua"/>
            <w:noProof/>
            <w:vertAlign w:val="superscript"/>
          </w:rPr>
          <w:t>15</w:t>
        </w:r>
      </w:hyperlink>
      <w:r w:rsidR="00F36EB4">
        <w:rPr>
          <w:rFonts w:ascii="Book Antiqua" w:hAnsi="Book Antiqua"/>
          <w:noProof/>
          <w:vertAlign w:val="superscript"/>
        </w:rPr>
        <w:t>,</w:t>
      </w:r>
      <w:hyperlink w:anchor="_ENREF_60" w:tooltip="Phelps, 2009 #19" w:history="1">
        <w:r w:rsidR="009F4657" w:rsidRPr="009559F1">
          <w:rPr>
            <w:rFonts w:ascii="Book Antiqua" w:hAnsi="Book Antiqua"/>
            <w:noProof/>
            <w:vertAlign w:val="superscript"/>
          </w:rPr>
          <w:t>60</w:t>
        </w:r>
      </w:hyperlink>
      <w:r w:rsidR="00796D10" w:rsidRPr="009559F1">
        <w:rPr>
          <w:rFonts w:ascii="Book Antiqua" w:hAnsi="Book Antiqua"/>
          <w:noProof/>
          <w:vertAlign w:val="superscript"/>
        </w:rPr>
        <w:t>]</w:t>
      </w:r>
      <w:r w:rsidR="002C406B" w:rsidRPr="009559F1">
        <w:rPr>
          <w:rFonts w:ascii="Book Antiqua" w:hAnsi="Book Antiqua"/>
        </w:rPr>
        <w:fldChar w:fldCharType="end"/>
      </w:r>
      <w:r w:rsidR="00F36EB4">
        <w:rPr>
          <w:rFonts w:ascii="Book Antiqua" w:hAnsi="Book Antiqua"/>
        </w:rPr>
        <w:t xml:space="preserve">. </w:t>
      </w:r>
      <w:r w:rsidR="00993E32" w:rsidRPr="009559F1">
        <w:rPr>
          <w:rFonts w:ascii="Book Antiqua" w:hAnsi="Book Antiqua"/>
        </w:rPr>
        <w:t xml:space="preserve">As FAP patients carry one </w:t>
      </w:r>
      <w:proofErr w:type="spellStart"/>
      <w:r w:rsidR="00993E32" w:rsidRPr="009559F1">
        <w:rPr>
          <w:rFonts w:ascii="Book Antiqua" w:hAnsi="Book Antiqua"/>
        </w:rPr>
        <w:t>germline</w:t>
      </w:r>
      <w:proofErr w:type="spellEnd"/>
      <w:r w:rsidR="00993E32" w:rsidRPr="009559F1">
        <w:rPr>
          <w:rFonts w:ascii="Book Antiqua" w:hAnsi="Book Antiqua"/>
        </w:rPr>
        <w:t xml:space="preserve"> </w:t>
      </w:r>
      <w:r w:rsidR="00993E32" w:rsidRPr="009559F1">
        <w:rPr>
          <w:rFonts w:ascii="Book Antiqua" w:hAnsi="Book Antiqua"/>
          <w:i/>
        </w:rPr>
        <w:t>APC</w:t>
      </w:r>
      <w:r w:rsidR="00993E32" w:rsidRPr="009559F1">
        <w:rPr>
          <w:rFonts w:ascii="Book Antiqua" w:hAnsi="Book Antiqua"/>
        </w:rPr>
        <w:t xml:space="preserve"> mutation from birth, </w:t>
      </w:r>
      <w:r w:rsidR="00C2097D" w:rsidRPr="009559F1">
        <w:rPr>
          <w:rFonts w:ascii="Book Antiqua" w:hAnsi="Book Antiqua"/>
        </w:rPr>
        <w:t xml:space="preserve">it is possible that the accumulation of molecular changes leading to malignancy in </w:t>
      </w:r>
      <w:r w:rsidR="009322E0" w:rsidRPr="009559F1">
        <w:rPr>
          <w:rFonts w:ascii="Book Antiqua" w:hAnsi="Book Antiqua"/>
        </w:rPr>
        <w:t>FAP</w:t>
      </w:r>
      <w:r w:rsidR="00C2097D" w:rsidRPr="009559F1">
        <w:rPr>
          <w:rFonts w:ascii="Book Antiqua" w:hAnsi="Book Antiqua"/>
        </w:rPr>
        <w:t xml:space="preserve"> recapitulates, </w:t>
      </w:r>
      <w:r w:rsidR="009322E0" w:rsidRPr="009559F1">
        <w:rPr>
          <w:rFonts w:ascii="Book Antiqua" w:hAnsi="Book Antiqua"/>
        </w:rPr>
        <w:t>to some degree</w:t>
      </w:r>
      <w:r w:rsidR="00C2097D" w:rsidRPr="009559F1">
        <w:rPr>
          <w:rFonts w:ascii="Book Antiqua" w:hAnsi="Book Antiqua"/>
        </w:rPr>
        <w:t>, the molecular cascade observed in sporadic CRC (Figure 1)</w:t>
      </w:r>
      <w:proofErr w:type="gramStart"/>
      <w:r w:rsidR="00C2097D" w:rsidRPr="009559F1">
        <w:rPr>
          <w:rFonts w:ascii="Book Antiqua" w:hAnsi="Book Antiqua"/>
        </w:rPr>
        <w:t>,</w:t>
      </w:r>
      <w:proofErr w:type="gramEnd"/>
      <w:r w:rsidR="00C2097D" w:rsidRPr="009559F1">
        <w:rPr>
          <w:rFonts w:ascii="Book Antiqua" w:hAnsi="Book Antiqua"/>
        </w:rPr>
        <w:t xml:space="preserve"> however no comprehensive analysis of the molecular etiology of </w:t>
      </w:r>
      <w:proofErr w:type="spellStart"/>
      <w:r w:rsidR="00C2097D" w:rsidRPr="009559F1">
        <w:rPr>
          <w:rFonts w:ascii="Book Antiqua" w:hAnsi="Book Antiqua"/>
        </w:rPr>
        <w:t>tumorigenesis</w:t>
      </w:r>
      <w:proofErr w:type="spellEnd"/>
      <w:r w:rsidR="00C2097D" w:rsidRPr="009559F1">
        <w:rPr>
          <w:rFonts w:ascii="Book Antiqua" w:hAnsi="Book Antiqua"/>
        </w:rPr>
        <w:t xml:space="preserve"> in FAP has been reported.  Future genomic analyses of FAP may contribute to the understanding of FAP </w:t>
      </w:r>
      <w:proofErr w:type="spellStart"/>
      <w:r w:rsidR="00C2097D" w:rsidRPr="009559F1">
        <w:rPr>
          <w:rFonts w:ascii="Book Antiqua" w:hAnsi="Book Antiqua"/>
        </w:rPr>
        <w:t>tumorigenesis</w:t>
      </w:r>
      <w:proofErr w:type="spellEnd"/>
      <w:r w:rsidR="00C2097D" w:rsidRPr="009559F1">
        <w:rPr>
          <w:rFonts w:ascii="Book Antiqua" w:hAnsi="Book Antiqua"/>
        </w:rPr>
        <w:t xml:space="preserve"> as well as improving interventional and preventative strategies.</w:t>
      </w:r>
    </w:p>
    <w:p w:rsidR="000F3F41" w:rsidRPr="009559F1" w:rsidRDefault="000F3F41" w:rsidP="009559F1">
      <w:pPr>
        <w:spacing w:line="360" w:lineRule="auto"/>
        <w:jc w:val="both"/>
        <w:rPr>
          <w:rFonts w:ascii="Book Antiqua" w:hAnsi="Book Antiqua"/>
          <w:b/>
        </w:rPr>
      </w:pPr>
    </w:p>
    <w:p w:rsidR="004A5532" w:rsidRPr="009559F1" w:rsidRDefault="00593DBA" w:rsidP="009559F1">
      <w:pPr>
        <w:spacing w:line="360" w:lineRule="auto"/>
        <w:jc w:val="both"/>
        <w:rPr>
          <w:rFonts w:ascii="Book Antiqua" w:hAnsi="Book Antiqua"/>
          <w:b/>
        </w:rPr>
      </w:pPr>
      <w:r w:rsidRPr="009559F1">
        <w:rPr>
          <w:rFonts w:ascii="Book Antiqua" w:hAnsi="Book Antiqua"/>
          <w:b/>
        </w:rPr>
        <w:t>CRC DIAGNOSIS</w:t>
      </w:r>
    </w:p>
    <w:p w:rsidR="00F26AD1" w:rsidRPr="009559F1" w:rsidRDefault="00F36EB4" w:rsidP="009559F1">
      <w:pPr>
        <w:spacing w:line="360" w:lineRule="auto"/>
        <w:jc w:val="both"/>
        <w:rPr>
          <w:rFonts w:ascii="Book Antiqua" w:hAnsi="Book Antiqua"/>
          <w:b/>
          <w:i/>
        </w:rPr>
      </w:pPr>
      <w:r>
        <w:rPr>
          <w:rFonts w:ascii="Book Antiqua" w:hAnsi="Book Antiqua"/>
          <w:b/>
          <w:i/>
        </w:rPr>
        <w:t>Screening techniques–</w:t>
      </w:r>
      <w:r w:rsidR="00D3322E" w:rsidRPr="009559F1">
        <w:rPr>
          <w:rFonts w:ascii="Book Antiqua" w:hAnsi="Book Antiqua"/>
          <w:b/>
          <w:i/>
        </w:rPr>
        <w:t>stool based</w:t>
      </w:r>
    </w:p>
    <w:p w:rsidR="009322E0" w:rsidRPr="009559F1" w:rsidRDefault="00F26AD1" w:rsidP="009559F1">
      <w:pPr>
        <w:spacing w:line="360" w:lineRule="auto"/>
        <w:jc w:val="both"/>
        <w:rPr>
          <w:rFonts w:ascii="Book Antiqua" w:hAnsi="Book Antiqua"/>
        </w:rPr>
      </w:pPr>
      <w:r w:rsidRPr="009559F1">
        <w:rPr>
          <w:rFonts w:ascii="Book Antiqua" w:hAnsi="Book Antiqua"/>
        </w:rPr>
        <w:t xml:space="preserve">The morbidity and mortality of CRC can be minimized </w:t>
      </w:r>
      <w:r w:rsidR="00970805" w:rsidRPr="009559F1">
        <w:rPr>
          <w:rFonts w:ascii="Book Antiqua" w:hAnsi="Book Antiqua"/>
        </w:rPr>
        <w:t>via</w:t>
      </w:r>
      <w:r w:rsidRPr="009559F1">
        <w:rPr>
          <w:rFonts w:ascii="Book Antiqua" w:hAnsi="Book Antiqua"/>
        </w:rPr>
        <w:t xml:space="preserve"> </w:t>
      </w:r>
      <w:r w:rsidR="00970805" w:rsidRPr="009559F1">
        <w:rPr>
          <w:rFonts w:ascii="Book Antiqua" w:hAnsi="Book Antiqua"/>
        </w:rPr>
        <w:t>prompt</w:t>
      </w:r>
      <w:r w:rsidRPr="009559F1">
        <w:rPr>
          <w:rFonts w:ascii="Book Antiqua" w:hAnsi="Book Antiqua"/>
        </w:rPr>
        <w:t xml:space="preserve"> detection and appropriate intervention, such as </w:t>
      </w:r>
      <w:proofErr w:type="spellStart"/>
      <w:r w:rsidRPr="009559F1">
        <w:rPr>
          <w:rFonts w:ascii="Book Antiqua" w:hAnsi="Book Antiqua"/>
        </w:rPr>
        <w:t>polypectomy</w:t>
      </w:r>
      <w:proofErr w:type="spellEnd"/>
      <w:r w:rsidR="00F36EB4">
        <w:rPr>
          <w:rFonts w:ascii="Book Antiqua" w:hAnsi="Book Antiqua"/>
        </w:rPr>
        <w:t xml:space="preserve">. </w:t>
      </w:r>
      <w:r w:rsidR="00CF5155" w:rsidRPr="009559F1">
        <w:rPr>
          <w:rFonts w:ascii="Book Antiqua" w:hAnsi="Book Antiqua"/>
        </w:rPr>
        <w:t>Screening guidelines have been established to monitor individuals based on their estimated risk of developing CRC.  An individual is stratified into a risk category based on their age, personal history (adenoma, CRC or inflammatory bowel disease) and family history</w:t>
      </w:r>
      <w:r w:rsidR="00B33100"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&lt;EndNote&gt;&lt;Cite&gt;&lt;Author&gt;Burt&lt;/Author&gt;&lt;Year&gt;2013&lt;/Year&gt;&lt;RecNum&gt;43&lt;/RecNum&gt;&lt;DisplayText&gt;&lt;style face="superscript"&gt;[38]&lt;/style&gt;&lt;/DisplayText&gt;&lt;record&gt;&lt;rec-number&gt;43&lt;/rec-number&gt;&lt;foreign-keys&gt;&lt;key app="EN" db-id="xtsd5sp0jsrwpxexzz0x0z0jfxxeaesa0ze5" timestamp="1389825014"&gt;43&lt;/key&gt;&lt;/foreign-keys&gt;&lt;ref-type name="Journal Article"&gt;17&lt;/ref-type&gt;&lt;contributors&gt;&lt;authors&gt;&lt;author&gt;Burt, R. W.&lt;/author&gt;&lt;author&gt;Cannon, J. A.&lt;/author&gt;&lt;author&gt;David, D. S.&lt;/author&gt;&lt;author&gt;Early, D. S.&lt;/author&gt;&lt;author&gt;Ford, J. M.&lt;/author&gt;&lt;author&gt;Giardiello, F. M.&lt;/author&gt;&lt;author&gt;Halverson, A. L.&lt;/author&gt;&lt;author&gt;Hamilton, S. R.&lt;/author&gt;&lt;author&gt;Hampel, H.&lt;/author&gt;&lt;author&gt;Ismail, M. K.&lt;/author&gt;&lt;author&gt;Jasperson, K.&lt;/author&gt;&lt;author&gt;Klapman, J. B.&lt;/author&gt;&lt;author&gt;Lazenby, A. J.&lt;/author&gt;&lt;author&gt;Lynch, P. M.&lt;/author&gt;&lt;author&gt;Mayer, R. J.&lt;/author&gt;&lt;author&gt;Ness, R. M.&lt;/author&gt;&lt;author&gt;Provenzale, D.&lt;/author&gt;&lt;author&gt;Rao, M. S.&lt;/author&gt;&lt;author&gt;Shike, M.&lt;/author&gt;&lt;author&gt;Steinbach, G.&lt;/author&gt;&lt;author&gt;Terdiman, J. P.&lt;/author&gt;&lt;author&gt;Weinberg, D.&lt;/author&gt;&lt;author&gt;Dwyer, M.&lt;/author&gt;&lt;author&gt;Freedman-Cass, D.&lt;/author&gt;&lt;/authors&gt;&lt;/contributors&gt;&lt;titles&gt;&lt;title&gt;Colorectal cancer screening&lt;/title&gt;&lt;secondary-title&gt;J Natl Compr Canc Netw&lt;/secondary-title&gt;&lt;/titles&gt;&lt;periodical&gt;&lt;full-title&gt;J Natl Compr Canc Netw&lt;/full-title&gt;&lt;/periodical&gt;&lt;pages&gt;1538-75&lt;/pages&gt;&lt;volume&gt;11&lt;/volume&gt;&lt;number&gt;12&lt;/number&gt;&lt;edition&gt;2013/12/18&lt;/edition&gt;&lt;dates&gt;&lt;year&gt;2013&lt;/year&gt;&lt;pub-dates&gt;&lt;date&gt;Dec 1&lt;/date&gt;&lt;/pub-dates&gt;&lt;/dates&gt;&lt;isbn&gt;1540-1413 (Electronic)&amp;#xD;1540-1405 (Linking)&lt;/isbn&gt;&lt;accession-num&gt;24335688&lt;/accession-num&gt;&lt;urls&gt;&lt;related-urls&gt;&lt;url&gt;http://www.ncbi.nlm.nih.gov/entrez/query.fcgi?cmd=Retrieve&amp;amp;db=PubMed&amp;amp;dopt=Citation&amp;amp;list_uids=24335688&lt;/url&gt;&lt;/related-urls&gt;&lt;/urls&gt;&lt;electronic-resource-num&gt;11/12/1538 [pii]&lt;/electronic-resource-num&gt;&lt;language&gt;eng&lt;/language&gt;&lt;/record&gt;&lt;/Cite&gt;&lt;/EndNote&gt;</w:instrText>
      </w:r>
      <w:r w:rsidR="00B33100"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796D10" w:rsidRPr="009559F1">
        <w:rPr>
          <w:rFonts w:ascii="Book Antiqua" w:hAnsi="Book Antiqua"/>
          <w:noProof/>
          <w:vertAlign w:val="superscript"/>
        </w:rPr>
        <w:t>]</w:t>
      </w:r>
      <w:r w:rsidR="00B33100" w:rsidRPr="009559F1">
        <w:rPr>
          <w:rFonts w:ascii="Book Antiqua" w:hAnsi="Book Antiqua"/>
        </w:rPr>
        <w:fldChar w:fldCharType="end"/>
      </w:r>
      <w:r w:rsidR="00F36EB4">
        <w:rPr>
          <w:rFonts w:ascii="Book Antiqua" w:hAnsi="Book Antiqua"/>
        </w:rPr>
        <w:t xml:space="preserve">. </w:t>
      </w:r>
      <w:r w:rsidR="00CF5155" w:rsidRPr="009559F1">
        <w:rPr>
          <w:rFonts w:ascii="Book Antiqua" w:hAnsi="Book Antiqua"/>
        </w:rPr>
        <w:t xml:space="preserve">For </w:t>
      </w:r>
      <w:r w:rsidR="00AA4DC7" w:rsidRPr="009559F1">
        <w:rPr>
          <w:rFonts w:ascii="Book Antiqua" w:hAnsi="Book Antiqua"/>
        </w:rPr>
        <w:t>patients</w:t>
      </w:r>
      <w:r w:rsidR="00CF5155" w:rsidRPr="009559F1">
        <w:rPr>
          <w:rFonts w:ascii="Book Antiqua" w:hAnsi="Book Antiqua"/>
        </w:rPr>
        <w:t xml:space="preserve"> of </w:t>
      </w:r>
      <w:r w:rsidR="00CF5155" w:rsidRPr="009559F1">
        <w:rPr>
          <w:rFonts w:ascii="Book Antiqua" w:hAnsi="Book Antiqua"/>
        </w:rPr>
        <w:lastRenderedPageBreak/>
        <w:t xml:space="preserve">average risk (lifetime risk of </w:t>
      </w:r>
      <w:r w:rsidR="00F36EB4">
        <w:rPr>
          <w:rFonts w:ascii="Book Antiqua" w:hAnsi="Book Antiqua" w:cs="Book Antiqua" w:hint="eastAsia"/>
        </w:rPr>
        <w:t>approximately</w:t>
      </w:r>
      <w:r w:rsidR="00F36EB4" w:rsidRPr="009559F1">
        <w:rPr>
          <w:rFonts w:ascii="Book Antiqua" w:hAnsi="Book Antiqua"/>
        </w:rPr>
        <w:t xml:space="preserve"> </w:t>
      </w:r>
      <w:r w:rsidR="00CF5155" w:rsidRPr="009559F1">
        <w:rPr>
          <w:rFonts w:ascii="Book Antiqua" w:hAnsi="Book Antiqua"/>
        </w:rPr>
        <w:t xml:space="preserve">5%), </w:t>
      </w:r>
      <w:r w:rsidR="00E66396" w:rsidRPr="009559F1">
        <w:rPr>
          <w:rFonts w:ascii="Book Antiqua" w:hAnsi="Book Antiqua"/>
        </w:rPr>
        <w:t>both structural and fecal based screening test</w:t>
      </w:r>
      <w:r w:rsidR="00B33100" w:rsidRPr="009559F1">
        <w:rPr>
          <w:rFonts w:ascii="Book Antiqua" w:hAnsi="Book Antiqua"/>
        </w:rPr>
        <w:t>s are available</w:t>
      </w:r>
      <w:r w:rsidR="00F36EB4">
        <w:rPr>
          <w:rFonts w:ascii="Book Antiqua" w:hAnsi="Book Antiqua"/>
        </w:rPr>
        <w:t xml:space="preserve">. </w:t>
      </w:r>
      <w:r w:rsidR="00E66396" w:rsidRPr="009559F1">
        <w:rPr>
          <w:rFonts w:ascii="Book Antiqua" w:hAnsi="Book Antiqua"/>
        </w:rPr>
        <w:t xml:space="preserve">Fecal occult blood tests (FOBT), both guaiac-based and </w:t>
      </w:r>
      <w:proofErr w:type="gramStart"/>
      <w:r w:rsidR="00E66396" w:rsidRPr="009559F1">
        <w:rPr>
          <w:rFonts w:ascii="Book Antiqua" w:hAnsi="Book Antiqua"/>
        </w:rPr>
        <w:t>immunochemical,</w:t>
      </w:r>
      <w:proofErr w:type="gramEnd"/>
      <w:r w:rsidR="00E66396" w:rsidRPr="009559F1">
        <w:rPr>
          <w:rFonts w:ascii="Book Antiqua" w:hAnsi="Book Antiqua"/>
        </w:rPr>
        <w:t xml:space="preserve"> are designed to detect blood in fecal matter as eviden</w:t>
      </w:r>
      <w:r w:rsidR="00F36EB4">
        <w:rPr>
          <w:rFonts w:ascii="Book Antiqua" w:hAnsi="Book Antiqua"/>
        </w:rPr>
        <w:t xml:space="preserve">ce suggestive of possible CRC. </w:t>
      </w:r>
      <w:r w:rsidR="00E66396" w:rsidRPr="009559F1">
        <w:rPr>
          <w:rFonts w:ascii="Book Antiqua" w:hAnsi="Book Antiqua"/>
        </w:rPr>
        <w:t xml:space="preserve">These are recommended annually alone, or in combination with flexible </w:t>
      </w:r>
      <w:proofErr w:type="spellStart"/>
      <w:r w:rsidR="00E66396" w:rsidRPr="009559F1">
        <w:rPr>
          <w:rFonts w:ascii="Book Antiqua" w:hAnsi="Book Antiqua"/>
        </w:rPr>
        <w:t>sigmoidoscopy</w:t>
      </w:r>
      <w:proofErr w:type="spellEnd"/>
      <w:r w:rsidR="00E66396" w:rsidRPr="009559F1">
        <w:rPr>
          <w:rFonts w:ascii="Book Antiqua" w:hAnsi="Book Antiqua"/>
        </w:rPr>
        <w:t xml:space="preserve"> every 5 years.  </w:t>
      </w:r>
    </w:p>
    <w:p w:rsidR="00CF5155" w:rsidRPr="009559F1" w:rsidRDefault="00AA4DC7" w:rsidP="00F36EB4">
      <w:pPr>
        <w:spacing w:line="360" w:lineRule="auto"/>
        <w:ind w:firstLineChars="100" w:firstLine="240"/>
        <w:jc w:val="both"/>
        <w:rPr>
          <w:rFonts w:ascii="Book Antiqua" w:hAnsi="Book Antiqua"/>
        </w:rPr>
      </w:pPr>
      <w:r w:rsidRPr="009559F1">
        <w:rPr>
          <w:rFonts w:ascii="Book Antiqua" w:hAnsi="Book Antiqua"/>
        </w:rPr>
        <w:t>P</w:t>
      </w:r>
      <w:r w:rsidR="00E66396" w:rsidRPr="009559F1">
        <w:rPr>
          <w:rFonts w:ascii="Book Antiqua" w:hAnsi="Book Antiqua"/>
        </w:rPr>
        <w:t>ositive FOBT result</w:t>
      </w:r>
      <w:r w:rsidRPr="009559F1">
        <w:rPr>
          <w:rFonts w:ascii="Book Antiqua" w:hAnsi="Book Antiqua"/>
        </w:rPr>
        <w:t>s</w:t>
      </w:r>
      <w:r w:rsidR="00E66396" w:rsidRPr="009559F1">
        <w:rPr>
          <w:rFonts w:ascii="Book Antiqua" w:hAnsi="Book Antiqua"/>
        </w:rPr>
        <w:t xml:space="preserve"> should </w:t>
      </w:r>
      <w:r w:rsidRPr="009559F1">
        <w:rPr>
          <w:rFonts w:ascii="Book Antiqua" w:hAnsi="Book Antiqua"/>
        </w:rPr>
        <w:t xml:space="preserve">prompt assessment by </w:t>
      </w:r>
      <w:r w:rsidR="00E66396" w:rsidRPr="009559F1">
        <w:rPr>
          <w:rFonts w:ascii="Book Antiqua" w:hAnsi="Book Antiqua"/>
        </w:rPr>
        <w:t>colonoscopy</w:t>
      </w:r>
      <w:r w:rsidR="00B33100"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&lt;EndNote&gt;&lt;Cite&gt;&lt;Author&gt;Burt&lt;/Author&gt;&lt;Year&gt;2013&lt;/Year&gt;&lt;RecNum&gt;43&lt;/RecNum&gt;&lt;DisplayText&gt;&lt;style face="superscript"&gt;[38]&lt;/style&gt;&lt;/DisplayText&gt;&lt;record&gt;&lt;rec-number&gt;43&lt;/rec-number&gt;&lt;foreign-keys&gt;&lt;key app="EN" db-id="xtsd5sp0jsrwpxexzz0x0z0jfxxeaesa0ze5" timestamp="1389825014"&gt;43&lt;/key&gt;&lt;/foreign-keys&gt;&lt;ref-type name="Journal Article"&gt;17&lt;/ref-type&gt;&lt;contributors&gt;&lt;authors&gt;&lt;author&gt;Burt, R. W.&lt;/author&gt;&lt;author&gt;Cannon, J. A.&lt;/author&gt;&lt;author&gt;David, D. S.&lt;/author&gt;&lt;author&gt;Early, D. S.&lt;/author&gt;&lt;author&gt;Ford, J. M.&lt;/author&gt;&lt;author&gt;Giardiello, F. M.&lt;/author&gt;&lt;author&gt;Halverson, A. L.&lt;/author&gt;&lt;author&gt;Hamilton, S. R.&lt;/author&gt;&lt;author&gt;Hampel, H.&lt;/author&gt;&lt;author&gt;Ismail, M. K.&lt;/author&gt;&lt;author&gt;Jasperson, K.&lt;/author&gt;&lt;author&gt;Klapman, J. B.&lt;/author&gt;&lt;author&gt;Lazenby, A. J.&lt;/author&gt;&lt;author&gt;Lynch, P. M.&lt;/author&gt;&lt;author&gt;Mayer, R. J.&lt;/author&gt;&lt;author&gt;Ness, R. M.&lt;/author&gt;&lt;author&gt;Provenzale, D.&lt;/author&gt;&lt;author&gt;Rao, M. S.&lt;/author&gt;&lt;author&gt;Shike, M.&lt;/author&gt;&lt;author&gt;Steinbach, G.&lt;/author&gt;&lt;author&gt;Terdiman, J. P.&lt;/author&gt;&lt;author&gt;Weinberg, D.&lt;/author&gt;&lt;author&gt;Dwyer, M.&lt;/author&gt;&lt;author&gt;Freedman-Cass, D.&lt;/author&gt;&lt;/authors&gt;&lt;/contributors&gt;&lt;titles&gt;&lt;title&gt;Colorectal cancer screening&lt;/title&gt;&lt;secondary-title&gt;J Natl Compr Canc Netw&lt;/secondary-title&gt;&lt;/titles&gt;&lt;periodical&gt;&lt;full-title&gt;J Natl Compr Canc Netw&lt;/full-title&gt;&lt;/periodical&gt;&lt;pages&gt;1538-75&lt;/pages&gt;&lt;volume&gt;11&lt;/volume&gt;&lt;number&gt;12&lt;/number&gt;&lt;edition&gt;2013/12/18&lt;/edition&gt;&lt;dates&gt;&lt;year&gt;2013&lt;/year&gt;&lt;pub-dates&gt;&lt;date&gt;Dec 1&lt;/date&gt;&lt;/pub-dates&gt;&lt;/dates&gt;&lt;isbn&gt;1540-1413 (Electronic)&amp;#xD;1540-1405 (Linking)&lt;/isbn&gt;&lt;accession-num&gt;24335688&lt;/accession-num&gt;&lt;urls&gt;&lt;related-urls&gt;&lt;url&gt;http://www.ncbi.nlm.nih.gov/entrez/query.fcgi?cmd=Retrieve&amp;amp;db=PubMed&amp;amp;dopt=Citation&amp;amp;list_uids=24335688&lt;/url&gt;&lt;/related-urls&gt;&lt;/urls&gt;&lt;electronic-resource-num&gt;11/12/1538 [pii]&lt;/electronic-resource-num&gt;&lt;language&gt;eng&lt;/language&gt;&lt;/record&gt;&lt;/Cite&gt;&lt;/EndNote&gt;</w:instrText>
      </w:r>
      <w:r w:rsidR="00B33100"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796D10" w:rsidRPr="009559F1">
        <w:rPr>
          <w:rFonts w:ascii="Book Antiqua" w:hAnsi="Book Antiqua"/>
          <w:noProof/>
          <w:vertAlign w:val="superscript"/>
        </w:rPr>
        <w:t>]</w:t>
      </w:r>
      <w:r w:rsidR="00B33100" w:rsidRPr="009559F1">
        <w:rPr>
          <w:rFonts w:ascii="Book Antiqua" w:hAnsi="Book Antiqua"/>
        </w:rPr>
        <w:fldChar w:fldCharType="end"/>
      </w:r>
      <w:r w:rsidR="00F36EB4">
        <w:rPr>
          <w:rFonts w:ascii="Book Antiqua" w:hAnsi="Book Antiqua"/>
        </w:rPr>
        <w:t>.</w:t>
      </w:r>
      <w:r w:rsidR="00E66396" w:rsidRPr="009559F1">
        <w:rPr>
          <w:rFonts w:ascii="Book Antiqua" w:hAnsi="Book Antiqua"/>
        </w:rPr>
        <w:t xml:space="preserve"> Stool DNA tests are an evolving screening option which detect the presence of known CRC related DNA alterations in t</w:t>
      </w:r>
      <w:r w:rsidR="00F36EB4">
        <w:rPr>
          <w:rFonts w:ascii="Book Antiqua" w:hAnsi="Book Antiqua"/>
        </w:rPr>
        <w:t xml:space="preserve">umors cells excreted in stool. </w:t>
      </w:r>
      <w:r w:rsidR="009C689B" w:rsidRPr="009559F1">
        <w:rPr>
          <w:rFonts w:ascii="Book Antiqua" w:hAnsi="Book Antiqua"/>
        </w:rPr>
        <w:t>Single target stool DNA tests appear to have low sensitivity</w:t>
      </w:r>
      <w:r w:rsidR="00B33100" w:rsidRPr="009559F1">
        <w:rPr>
          <w:rFonts w:ascii="Book Antiqua" w:hAnsi="Book Antiqua"/>
        </w:rPr>
        <w:fldChar w:fldCharType="begin"/>
      </w:r>
      <w:r w:rsidR="00796D10" w:rsidRPr="009559F1">
        <w:rPr>
          <w:rFonts w:ascii="Book Antiqua" w:hAnsi="Book Antiqua"/>
        </w:rPr>
        <w:instrText xml:space="preserve"> ADDIN EN.CITE &lt;EndNote&gt;&lt;Cite&gt;&lt;Author&gt;Osborn&lt;/Author&gt;&lt;Year&gt;2005&lt;/Year&gt;&lt;RecNum&gt;87&lt;/RecNum&gt;&lt;DisplayText&gt;&lt;style face="superscript"&gt;[61]&lt;/style&gt;&lt;/DisplayText&gt;&lt;record&gt;&lt;rec-number&gt;87&lt;/rec-number&gt;&lt;foreign-keys&gt;&lt;key app="EN" db-id="xtsd5sp0jsrwpxexzz0x0z0jfxxeaesa0ze5" timestamp="1389827518"&gt;87&lt;/key&gt;&lt;/foreign-keys&gt;&lt;ref-type name="Journal Article"&gt;17&lt;/ref-type&gt;&lt;contributors&gt;&lt;authors&gt;&lt;author&gt;Osborn, N. K.&lt;/author&gt;&lt;author&gt;Ahlquist, D. A.&lt;/author&gt;&lt;/authors&gt;&lt;/contributors&gt;&lt;auth-address&gt;Division of Gastroenterology and Hepatology, Mayo Clinic, 200 First Street SW, Rochester, MN 55905, USA.&lt;/auth-address&gt;&lt;titles&gt;&lt;title&gt;Stool screening for colorectal cancer: molecular approaches&lt;/title&gt;&lt;secondary-title&gt;Gastroenterology&lt;/secondary-title&gt;&lt;/titles&gt;&lt;periodical&gt;&lt;full-title&gt;Gastroenterology&lt;/full-title&gt;&lt;/periodical&gt;&lt;pages&gt;192-206&lt;/pages&gt;&lt;volume&gt;128&lt;/volume&gt;&lt;number&gt;1&lt;/number&gt;&lt;edition&gt;2005/01/06&lt;/edition&gt;&lt;keywords&gt;&lt;keyword&gt;Colorectal Neoplasms/*diagnosis/*genetics&lt;/keyword&gt;&lt;keyword&gt;Feces/chemistry&lt;/keyword&gt;&lt;keyword&gt;Genetic Markers&lt;/keyword&gt;&lt;keyword&gt;Humans&lt;/keyword&gt;&lt;keyword&gt;Mass Screening/*methods&lt;/keyword&gt;&lt;/keywords&gt;&lt;dates&gt;&lt;year&gt;2005&lt;/year&gt;&lt;pub-dates&gt;&lt;date&gt;Jan&lt;/date&gt;&lt;/pub-dates&gt;&lt;/dates&gt;&lt;isbn&gt;0016-5085 (Print)&amp;#xD;0016-5085 (Linking)&lt;/isbn&gt;&lt;accession-num&gt;15633136&lt;/accession-num&gt;&lt;urls&gt;&lt;related-urls&gt;&lt;url&gt;http://www.ncbi.nlm.nih.gov/entrez/query.fcgi?cmd=Retrieve&amp;amp;db=PubMed&amp;amp;dopt=Citation&amp;amp;list_uids=15633136&lt;/url&gt;&lt;/related-urls&gt;&lt;/urls&gt;&lt;electronic-resource-num&gt;S0016508504019912 [pii]&lt;/electronic-resource-num&gt;&lt;language&gt;eng&lt;/language&gt;&lt;/record&gt;&lt;/Cite&gt;&lt;/EndNote&gt;</w:instrText>
      </w:r>
      <w:r w:rsidR="00B33100" w:rsidRPr="009559F1">
        <w:rPr>
          <w:rFonts w:ascii="Book Antiqua" w:hAnsi="Book Antiqua"/>
        </w:rPr>
        <w:fldChar w:fldCharType="separate"/>
      </w:r>
      <w:r w:rsidR="00796D10" w:rsidRPr="009559F1">
        <w:rPr>
          <w:rFonts w:ascii="Book Antiqua" w:hAnsi="Book Antiqua"/>
          <w:noProof/>
          <w:vertAlign w:val="superscript"/>
        </w:rPr>
        <w:t>[</w:t>
      </w:r>
      <w:hyperlink w:anchor="_ENREF_61" w:tooltip="Osborn, 2005 #87" w:history="1">
        <w:r w:rsidR="009F4657" w:rsidRPr="009559F1">
          <w:rPr>
            <w:rFonts w:ascii="Book Antiqua" w:hAnsi="Book Antiqua"/>
            <w:noProof/>
            <w:vertAlign w:val="superscript"/>
          </w:rPr>
          <w:t>61</w:t>
        </w:r>
      </w:hyperlink>
      <w:r w:rsidR="00796D10" w:rsidRPr="009559F1">
        <w:rPr>
          <w:rFonts w:ascii="Book Antiqua" w:hAnsi="Book Antiqua"/>
          <w:noProof/>
          <w:vertAlign w:val="superscript"/>
        </w:rPr>
        <w:t>]</w:t>
      </w:r>
      <w:r w:rsidR="00B33100" w:rsidRPr="009559F1">
        <w:rPr>
          <w:rFonts w:ascii="Book Antiqua" w:hAnsi="Book Antiqua"/>
        </w:rPr>
        <w:fldChar w:fldCharType="end"/>
      </w:r>
      <w:r w:rsidR="009C689B" w:rsidRPr="009559F1">
        <w:rPr>
          <w:rFonts w:ascii="Book Antiqua" w:hAnsi="Book Antiqua"/>
        </w:rPr>
        <w:t>, with multi-target s</w:t>
      </w:r>
      <w:r w:rsidRPr="009559F1">
        <w:rPr>
          <w:rFonts w:ascii="Book Antiqua" w:hAnsi="Book Antiqua"/>
        </w:rPr>
        <w:t>tool DNA tests (assessing 21 alter</w:t>
      </w:r>
      <w:r w:rsidR="009C689B" w:rsidRPr="009559F1">
        <w:rPr>
          <w:rFonts w:ascii="Book Antiqua" w:hAnsi="Book Antiqua"/>
        </w:rPr>
        <w:t xml:space="preserve">ations in genes such as </w:t>
      </w:r>
      <w:r w:rsidR="009C689B" w:rsidRPr="009559F1">
        <w:rPr>
          <w:rFonts w:ascii="Book Antiqua" w:hAnsi="Book Antiqua"/>
          <w:i/>
        </w:rPr>
        <w:t>APC</w:t>
      </w:r>
      <w:r w:rsidR="009C689B" w:rsidRPr="009559F1">
        <w:rPr>
          <w:rFonts w:ascii="Book Antiqua" w:hAnsi="Book Antiqua"/>
        </w:rPr>
        <w:t xml:space="preserve">, </w:t>
      </w:r>
      <w:r w:rsidR="009C689B" w:rsidRPr="009559F1">
        <w:rPr>
          <w:rFonts w:ascii="Book Antiqua" w:hAnsi="Book Antiqua"/>
          <w:i/>
        </w:rPr>
        <w:t>KRAS</w:t>
      </w:r>
      <w:r w:rsidR="009C689B" w:rsidRPr="009559F1">
        <w:rPr>
          <w:rFonts w:ascii="Book Antiqua" w:hAnsi="Book Antiqua"/>
        </w:rPr>
        <w:t xml:space="preserve"> and </w:t>
      </w:r>
      <w:r w:rsidR="009C689B" w:rsidRPr="009559F1">
        <w:rPr>
          <w:rFonts w:ascii="Book Antiqua" w:hAnsi="Book Antiqua"/>
          <w:i/>
        </w:rPr>
        <w:t>p53</w:t>
      </w:r>
      <w:r w:rsidRPr="009559F1">
        <w:rPr>
          <w:rFonts w:ascii="Book Antiqua" w:hAnsi="Book Antiqua"/>
        </w:rPr>
        <w:t>) detecting up to</w:t>
      </w:r>
      <w:r w:rsidR="002128F0" w:rsidRPr="009559F1">
        <w:rPr>
          <w:rFonts w:ascii="Book Antiqua" w:hAnsi="Book Antiqua"/>
        </w:rPr>
        <w:t xml:space="preserve"> 52% of CRC with sensitivity </w:t>
      </w:r>
      <w:r w:rsidR="009C689B" w:rsidRPr="009559F1">
        <w:rPr>
          <w:rFonts w:ascii="Book Antiqua" w:hAnsi="Book Antiqua"/>
        </w:rPr>
        <w:t>ranging from 20</w:t>
      </w:r>
      <w:r w:rsidR="00F36EB4" w:rsidRPr="009559F1">
        <w:rPr>
          <w:rFonts w:ascii="Book Antiqua" w:hAnsi="Book Antiqua"/>
        </w:rPr>
        <w:t>%</w:t>
      </w:r>
      <w:r w:rsidR="009C689B" w:rsidRPr="009559F1">
        <w:rPr>
          <w:rFonts w:ascii="Book Antiqua" w:hAnsi="Book Antiqua"/>
        </w:rPr>
        <w:t>-</w:t>
      </w:r>
      <w:r w:rsidR="00F75D48" w:rsidRPr="009559F1">
        <w:rPr>
          <w:rFonts w:ascii="Book Antiqua" w:hAnsi="Book Antiqua"/>
        </w:rPr>
        <w:t>94% in different</w:t>
      </w:r>
      <w:r w:rsidR="009C689B" w:rsidRPr="009559F1">
        <w:rPr>
          <w:rFonts w:ascii="Book Antiqua" w:hAnsi="Book Antiqua"/>
        </w:rPr>
        <w:t xml:space="preserve"> trial</w:t>
      </w:r>
      <w:r w:rsidR="00F75D48" w:rsidRPr="009559F1">
        <w:rPr>
          <w:rFonts w:ascii="Book Antiqua" w:hAnsi="Book Antiqua"/>
        </w:rPr>
        <w:t>s</w:t>
      </w:r>
      <w:r w:rsidR="00B33100" w:rsidRPr="009559F1">
        <w:rPr>
          <w:rFonts w:ascii="Book Antiqua" w:hAnsi="Book Antiqua"/>
        </w:rPr>
        <w:fldChar w:fldCharType="begin">
          <w:fldData xml:space="preserve">PEVuZE5vdGU+PENpdGU+PEF1dGhvcj5JbXBlcmlhbGU8L0F1dGhvcj48WWVhcj4yMDA0PC9ZZWFy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PEVuZE5vdGU+PENpdGU+PEF1dGhvcj5JbXBlcmlhbGU8L0F1dGhvcj48WWVhcj4yMDA0PC9ZZWFy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B33100" w:rsidRPr="009559F1">
        <w:rPr>
          <w:rFonts w:ascii="Book Antiqua" w:hAnsi="Book Antiqua"/>
        </w:rPr>
      </w:r>
      <w:r w:rsidR="00B33100" w:rsidRPr="009559F1">
        <w:rPr>
          <w:rFonts w:ascii="Book Antiqua" w:hAnsi="Book Antiqua"/>
        </w:rPr>
        <w:fldChar w:fldCharType="separate"/>
      </w:r>
      <w:r w:rsidR="00796D10" w:rsidRPr="009559F1">
        <w:rPr>
          <w:rFonts w:ascii="Book Antiqua" w:hAnsi="Book Antiqua"/>
          <w:noProof/>
          <w:vertAlign w:val="superscript"/>
        </w:rPr>
        <w:t>[</w:t>
      </w:r>
      <w:hyperlink w:anchor="_ENREF_62" w:tooltip="Imperiale, 2004 #88" w:history="1">
        <w:r w:rsidR="009F4657" w:rsidRPr="009559F1">
          <w:rPr>
            <w:rFonts w:ascii="Book Antiqua" w:hAnsi="Book Antiqua"/>
            <w:noProof/>
            <w:vertAlign w:val="superscript"/>
          </w:rPr>
          <w:t>62</w:t>
        </w:r>
      </w:hyperlink>
      <w:r w:rsidR="00F36EB4">
        <w:rPr>
          <w:rFonts w:ascii="Book Antiqua" w:hAnsi="Book Antiqua"/>
          <w:noProof/>
          <w:vertAlign w:val="superscript"/>
        </w:rPr>
        <w:t>,</w:t>
      </w:r>
      <w:hyperlink w:anchor="_ENREF_63" w:tooltip="Ahlquist, 2008 #89" w:history="1">
        <w:r w:rsidR="009F4657" w:rsidRPr="009559F1">
          <w:rPr>
            <w:rFonts w:ascii="Book Antiqua" w:hAnsi="Book Antiqua"/>
            <w:noProof/>
            <w:vertAlign w:val="superscript"/>
          </w:rPr>
          <w:t>63</w:t>
        </w:r>
      </w:hyperlink>
      <w:r w:rsidR="00796D10" w:rsidRPr="009559F1">
        <w:rPr>
          <w:rFonts w:ascii="Book Antiqua" w:hAnsi="Book Antiqua"/>
          <w:noProof/>
          <w:vertAlign w:val="superscript"/>
        </w:rPr>
        <w:t>]</w:t>
      </w:r>
      <w:r w:rsidR="00B33100" w:rsidRPr="009559F1">
        <w:rPr>
          <w:rFonts w:ascii="Book Antiqua" w:hAnsi="Book Antiqua"/>
        </w:rPr>
        <w:fldChar w:fldCharType="end"/>
      </w:r>
      <w:r w:rsidR="00F75D48" w:rsidRPr="009559F1">
        <w:rPr>
          <w:rFonts w:ascii="Book Antiqua" w:hAnsi="Book Antiqua"/>
        </w:rPr>
        <w:t>.</w:t>
      </w:r>
      <w:r w:rsidR="009C689B" w:rsidRPr="009559F1">
        <w:rPr>
          <w:rFonts w:ascii="Book Antiqua" w:hAnsi="Book Antiqua"/>
        </w:rPr>
        <w:t xml:space="preserve"> </w:t>
      </w:r>
      <w:r w:rsidR="00E66396" w:rsidRPr="009559F1">
        <w:rPr>
          <w:rFonts w:ascii="Book Antiqua" w:hAnsi="Book Antiqua"/>
        </w:rPr>
        <w:t xml:space="preserve"> </w:t>
      </w:r>
      <w:proofErr w:type="spellStart"/>
      <w:r w:rsidR="00F75D48" w:rsidRPr="009559F1">
        <w:rPr>
          <w:rFonts w:ascii="Book Antiqua" w:hAnsi="Book Antiqua"/>
        </w:rPr>
        <w:t>ColoSure</w:t>
      </w:r>
      <w:proofErr w:type="spellEnd"/>
      <w:r w:rsidR="00F75D48" w:rsidRPr="009559F1">
        <w:rPr>
          <w:rFonts w:ascii="Book Antiqua" w:hAnsi="Book Antiqua"/>
        </w:rPr>
        <w:t xml:space="preserve"> is the only stool DNA test available in the United States</w:t>
      </w:r>
      <w:r w:rsidR="00E66396" w:rsidRPr="009559F1">
        <w:rPr>
          <w:rFonts w:ascii="Book Antiqua" w:hAnsi="Book Antiqua"/>
        </w:rPr>
        <w:t xml:space="preserve"> </w:t>
      </w:r>
      <w:r w:rsidR="0084751A" w:rsidRPr="009559F1">
        <w:rPr>
          <w:rFonts w:ascii="Book Antiqua" w:hAnsi="Book Antiqua"/>
        </w:rPr>
        <w:fldChar w:fldCharType="begin"/>
      </w:r>
      <w:r w:rsidR="00796D10" w:rsidRPr="009559F1">
        <w:rPr>
          <w:rFonts w:ascii="Book Antiqua" w:hAnsi="Book Antiqua"/>
        </w:rPr>
        <w:instrText xml:space="preserve"> ADDIN EN.CITE &lt;EndNote&gt;&lt;Cite&gt;&lt;Author&gt;Ned&lt;/Author&gt;&lt;Year&gt;2011&lt;/Year&gt;&lt;RecNum&gt;90&lt;/RecNum&gt;&lt;DisplayText&gt;&lt;style face="superscript"&gt;[64]&lt;/style&gt;&lt;/DisplayText&gt;&lt;record&gt;&lt;rec-number&gt;90&lt;/rec-number&gt;&lt;foreign-keys&gt;&lt;key app="EN" db-id="xtsd5sp0jsrwpxexzz0x0z0jfxxeaesa0ze5" timestamp="1389827658"&gt;90&lt;/key&gt;&lt;/foreign-keys&gt;&lt;ref-type name="Journal Article"&gt;17&lt;/ref-type&gt;&lt;contributors&gt;&lt;authors&gt;&lt;author&gt;Ned, R. M.&lt;/author&gt;&lt;author&gt;Melillo, S.&lt;/author&gt;&lt;author&gt;Marrone, M.&lt;/author&gt;&lt;/authors&gt;&lt;/contributors&gt;&lt;auth-address&gt;Office of Public Health Genomics, Centers for Disease Control and Prevention.&lt;/auth-address&gt;&lt;titles&gt;&lt;title&gt;Fecal DNA testing for Colorectal Cancer Screening: the ColoSure test&lt;/title&gt;&lt;secondary-title&gt;PLoS Curr&lt;/secondary-title&gt;&lt;/titles&gt;&lt;periodical&gt;&lt;full-title&gt;PLoS Curr&lt;/full-title&gt;&lt;/periodical&gt;&lt;pages&gt;RRN1220&lt;/pages&gt;&lt;volume&gt;3&lt;/volume&gt;&lt;edition&gt;2011/04/14&lt;/edition&gt;&lt;dates&gt;&lt;year&gt;2011&lt;/year&gt;&lt;/dates&gt;&lt;isbn&gt;2157-3999 (Electronic)&lt;/isbn&gt;&lt;accession-num&gt;21487548&lt;/accession-num&gt;&lt;urls&gt;&lt;related-urls&gt;&lt;url&gt;http://www.ncbi.nlm.nih.gov/entrez/query.fcgi?cmd=Retrieve&amp;amp;db=PubMed&amp;amp;dopt=Citation&amp;amp;list_uids=21487548&lt;/url&gt;&lt;/related-urls&gt;&lt;/urls&gt;&lt;custom2&gt;3050633&lt;/custom2&gt;&lt;electronic-resource-num&gt;10.1371/currents.RRN1220&amp;#xD;k/-/-/od1hzthyodr3/1 [pii]&lt;/electronic-resource-num&gt;&lt;language&gt;eng&lt;/language&gt;&lt;/record&gt;&lt;/Cite&gt;&lt;/EndNote&gt;</w:instrText>
      </w:r>
      <w:r w:rsidR="0084751A" w:rsidRPr="009559F1">
        <w:rPr>
          <w:rFonts w:ascii="Book Antiqua" w:hAnsi="Book Antiqua"/>
        </w:rPr>
        <w:fldChar w:fldCharType="separate"/>
      </w:r>
      <w:r w:rsidR="00796D10" w:rsidRPr="009559F1">
        <w:rPr>
          <w:rFonts w:ascii="Book Antiqua" w:hAnsi="Book Antiqua"/>
          <w:noProof/>
          <w:vertAlign w:val="superscript"/>
        </w:rPr>
        <w:t>[</w:t>
      </w:r>
      <w:hyperlink w:anchor="_ENREF_64" w:tooltip="Ned, 2011 #90" w:history="1">
        <w:r w:rsidR="009F4657" w:rsidRPr="009559F1">
          <w:rPr>
            <w:rFonts w:ascii="Book Antiqua" w:hAnsi="Book Antiqua"/>
            <w:noProof/>
            <w:vertAlign w:val="superscript"/>
          </w:rPr>
          <w:t>64</w:t>
        </w:r>
      </w:hyperlink>
      <w:r w:rsidR="00796D10" w:rsidRPr="009559F1">
        <w:rPr>
          <w:rFonts w:ascii="Book Antiqua" w:hAnsi="Book Antiqua"/>
          <w:noProof/>
          <w:vertAlign w:val="superscript"/>
        </w:rPr>
        <w:t>]</w:t>
      </w:r>
      <w:r w:rsidR="0084751A" w:rsidRPr="009559F1">
        <w:rPr>
          <w:rFonts w:ascii="Book Antiqua" w:hAnsi="Book Antiqua"/>
        </w:rPr>
        <w:fldChar w:fldCharType="end"/>
      </w:r>
      <w:r w:rsidR="00F75D48" w:rsidRPr="009559F1">
        <w:rPr>
          <w:rFonts w:ascii="Book Antiqua" w:hAnsi="Book Antiqua"/>
        </w:rPr>
        <w:t>, nevertheless the FDA has y</w:t>
      </w:r>
      <w:r w:rsidRPr="009559F1">
        <w:rPr>
          <w:rFonts w:ascii="Book Antiqua" w:hAnsi="Book Antiqua"/>
        </w:rPr>
        <w:t>et to approve stool DNA analysis</w:t>
      </w:r>
      <w:r w:rsidR="00F36EB4">
        <w:rPr>
          <w:rFonts w:ascii="Book Antiqua" w:hAnsi="Book Antiqua"/>
        </w:rPr>
        <w:t xml:space="preserve">. </w:t>
      </w:r>
      <w:r w:rsidR="00F66E5F" w:rsidRPr="009559F1">
        <w:rPr>
          <w:rFonts w:ascii="Book Antiqua" w:hAnsi="Book Antiqua"/>
        </w:rPr>
        <w:t xml:space="preserve">While </w:t>
      </w:r>
      <w:r w:rsidR="00F75D48" w:rsidRPr="009559F1">
        <w:rPr>
          <w:rFonts w:ascii="Book Antiqua" w:hAnsi="Book Antiqua"/>
        </w:rPr>
        <w:t xml:space="preserve">it is not </w:t>
      </w:r>
      <w:r w:rsidRPr="009559F1">
        <w:rPr>
          <w:rFonts w:ascii="Book Antiqua" w:hAnsi="Book Antiqua"/>
        </w:rPr>
        <w:t>presently acknowledged as</w:t>
      </w:r>
      <w:r w:rsidR="00F75D48" w:rsidRPr="009559F1">
        <w:rPr>
          <w:rFonts w:ascii="Book Antiqua" w:hAnsi="Book Antiqua"/>
        </w:rPr>
        <w:t xml:space="preserve"> a first line </w:t>
      </w:r>
      <w:r w:rsidRPr="009559F1">
        <w:rPr>
          <w:rFonts w:ascii="Book Antiqua" w:hAnsi="Book Antiqua"/>
        </w:rPr>
        <w:t>assessment</w:t>
      </w:r>
      <w:r w:rsidR="00F75D48" w:rsidRPr="009559F1">
        <w:rPr>
          <w:rFonts w:ascii="Book Antiqua" w:hAnsi="Book Antiqua"/>
        </w:rPr>
        <w:t xml:space="preserve"> tool</w:t>
      </w:r>
      <w:r w:rsidR="00F66E5F" w:rsidRPr="009559F1">
        <w:rPr>
          <w:rFonts w:ascii="Book Antiqua" w:hAnsi="Book Antiqua"/>
        </w:rPr>
        <w:t>, additional stool DNA assay</w:t>
      </w:r>
      <w:r w:rsidR="0084751A" w:rsidRPr="009559F1">
        <w:rPr>
          <w:rFonts w:ascii="Book Antiqua" w:hAnsi="Book Antiqua"/>
        </w:rPr>
        <w:t>s</w:t>
      </w:r>
      <w:r w:rsidR="00F66E5F" w:rsidRPr="009559F1">
        <w:rPr>
          <w:rFonts w:ascii="Book Antiqua" w:hAnsi="Book Antiqua"/>
        </w:rPr>
        <w:t xml:space="preserve"> are under </w:t>
      </w:r>
      <w:proofErr w:type="gramStart"/>
      <w:r w:rsidR="00F66E5F" w:rsidRPr="009559F1">
        <w:rPr>
          <w:rFonts w:ascii="Book Antiqua" w:hAnsi="Book Antiqua"/>
        </w:rPr>
        <w:t>development</w:t>
      </w:r>
      <w:proofErr w:type="gramEnd"/>
      <w:r w:rsidR="0084751A" w:rsidRPr="009559F1">
        <w:rPr>
          <w:rFonts w:ascii="Book Antiqua" w:hAnsi="Book Antiqua"/>
        </w:rPr>
        <w:fldChar w:fldCharType="begin">
          <w:fldData xml:space="preserve">PEVuZE5vdGU+PENpdGU+PEF1dGhvcj5BaGxxdWlzdDwvQXV0aG9yPjxZZWFyPjIwMTI8L1llYXI+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=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PEVuZE5vdGU+PENpdGU+PEF1dGhvcj5BaGxxdWlzdDwvQXV0aG9yPjxZZWFyPjIwMTI8L1llYXI+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=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84751A" w:rsidRPr="009559F1">
        <w:rPr>
          <w:rFonts w:ascii="Book Antiqua" w:hAnsi="Book Antiqua"/>
        </w:rPr>
      </w:r>
      <w:r w:rsidR="0084751A" w:rsidRPr="009559F1">
        <w:rPr>
          <w:rFonts w:ascii="Book Antiqua" w:hAnsi="Book Antiqua"/>
        </w:rPr>
        <w:fldChar w:fldCharType="separate"/>
      </w:r>
      <w:r w:rsidR="00796D10" w:rsidRPr="009559F1">
        <w:rPr>
          <w:rFonts w:ascii="Book Antiqua" w:hAnsi="Book Antiqua"/>
          <w:noProof/>
          <w:vertAlign w:val="superscript"/>
        </w:rPr>
        <w:t>[</w:t>
      </w:r>
      <w:hyperlink w:anchor="_ENREF_65" w:tooltip="Ahlquist, 2012 #91" w:history="1">
        <w:r w:rsidR="009F4657" w:rsidRPr="009559F1">
          <w:rPr>
            <w:rFonts w:ascii="Book Antiqua" w:hAnsi="Book Antiqua"/>
            <w:noProof/>
            <w:vertAlign w:val="superscript"/>
          </w:rPr>
          <w:t>65</w:t>
        </w:r>
      </w:hyperlink>
      <w:r w:rsidR="00796D10" w:rsidRPr="009559F1">
        <w:rPr>
          <w:rFonts w:ascii="Book Antiqua" w:hAnsi="Book Antiqua"/>
          <w:noProof/>
          <w:vertAlign w:val="superscript"/>
        </w:rPr>
        <w:t>]</w:t>
      </w:r>
      <w:r w:rsidR="0084751A" w:rsidRPr="009559F1">
        <w:rPr>
          <w:rFonts w:ascii="Book Antiqua" w:hAnsi="Book Antiqua"/>
        </w:rPr>
        <w:fldChar w:fldCharType="end"/>
      </w:r>
      <w:r w:rsidR="00F36EB4">
        <w:rPr>
          <w:rFonts w:ascii="Book Antiqua" w:hAnsi="Book Antiqua"/>
        </w:rPr>
        <w:t xml:space="preserve">. </w:t>
      </w:r>
      <w:r w:rsidR="00300885" w:rsidRPr="009559F1">
        <w:rPr>
          <w:rFonts w:ascii="Book Antiqua" w:hAnsi="Book Antiqua"/>
        </w:rPr>
        <w:t xml:space="preserve">Stool screening tests have the advantage of being non-invasive and not requiring bowel clearance, which can enhance patient adherence to screening recommendations. </w:t>
      </w:r>
      <w:r w:rsidR="00F66E5F" w:rsidRPr="009559F1">
        <w:rPr>
          <w:rFonts w:ascii="Book Antiqua" w:hAnsi="Book Antiqua"/>
        </w:rPr>
        <w:t xml:space="preserve"> </w:t>
      </w:r>
    </w:p>
    <w:p w:rsidR="00D3322E" w:rsidRPr="009559F1" w:rsidRDefault="00D3322E" w:rsidP="009559F1">
      <w:pPr>
        <w:spacing w:line="360" w:lineRule="auto"/>
        <w:jc w:val="both"/>
        <w:rPr>
          <w:rFonts w:ascii="Book Antiqua" w:hAnsi="Book Antiqua"/>
        </w:rPr>
      </w:pPr>
    </w:p>
    <w:p w:rsidR="00D3322E" w:rsidRPr="009559F1" w:rsidRDefault="00F36EB4" w:rsidP="009559F1">
      <w:pPr>
        <w:spacing w:line="360" w:lineRule="auto"/>
        <w:jc w:val="both"/>
        <w:rPr>
          <w:rFonts w:ascii="Book Antiqua" w:hAnsi="Book Antiqua"/>
          <w:b/>
          <w:i/>
        </w:rPr>
      </w:pPr>
      <w:r>
        <w:rPr>
          <w:rFonts w:ascii="Book Antiqua" w:hAnsi="Book Antiqua"/>
          <w:b/>
          <w:i/>
        </w:rPr>
        <w:t>Screening techniques-</w:t>
      </w:r>
      <w:r w:rsidR="00D3322E" w:rsidRPr="009559F1">
        <w:rPr>
          <w:rFonts w:ascii="Book Antiqua" w:hAnsi="Book Antiqua"/>
          <w:b/>
          <w:i/>
        </w:rPr>
        <w:t>colonoscopy</w:t>
      </w:r>
    </w:p>
    <w:p w:rsidR="00F66E5F" w:rsidRPr="009559F1" w:rsidRDefault="00F66E5F" w:rsidP="009559F1">
      <w:pPr>
        <w:spacing w:line="360" w:lineRule="auto"/>
        <w:jc w:val="both"/>
        <w:rPr>
          <w:rFonts w:ascii="Book Antiqua" w:hAnsi="Book Antiqua"/>
        </w:rPr>
      </w:pPr>
      <w:r w:rsidRPr="009559F1">
        <w:rPr>
          <w:rFonts w:ascii="Book Antiqua" w:hAnsi="Book Antiqua"/>
        </w:rPr>
        <w:t xml:space="preserve">Structural </w:t>
      </w:r>
      <w:r w:rsidR="00ED0A2C" w:rsidRPr="009559F1">
        <w:rPr>
          <w:rFonts w:ascii="Book Antiqua" w:hAnsi="Book Antiqua"/>
        </w:rPr>
        <w:t xml:space="preserve">based screening tests include colonoscopy, flexible </w:t>
      </w:r>
      <w:proofErr w:type="spellStart"/>
      <w:r w:rsidR="00ED0A2C" w:rsidRPr="009559F1">
        <w:rPr>
          <w:rFonts w:ascii="Book Antiqua" w:hAnsi="Book Antiqua"/>
        </w:rPr>
        <w:t>sigmoidoscopy</w:t>
      </w:r>
      <w:proofErr w:type="spellEnd"/>
      <w:r w:rsidR="00ED0A2C" w:rsidRPr="009559F1">
        <w:rPr>
          <w:rFonts w:ascii="Book Antiqua" w:hAnsi="Book Antiqua"/>
        </w:rPr>
        <w:t xml:space="preserve"> and </w:t>
      </w:r>
      <w:r w:rsidR="00F36EB4" w:rsidRPr="00F36EB4">
        <w:rPr>
          <w:rFonts w:ascii="Book Antiqua" w:hAnsi="Book Antiqua"/>
        </w:rPr>
        <w:t>computed tomography</w:t>
      </w:r>
      <w:r w:rsidR="00F36EB4" w:rsidRPr="009559F1">
        <w:rPr>
          <w:rFonts w:ascii="Book Antiqua" w:hAnsi="Book Antiqua"/>
        </w:rPr>
        <w:t xml:space="preserve"> </w:t>
      </w:r>
      <w:r w:rsidR="00F36EB4" w:rsidRPr="00F36EB4">
        <w:rPr>
          <w:rFonts w:ascii="Book Antiqua" w:hAnsi="Book Antiqua" w:hint="eastAsia"/>
        </w:rPr>
        <w:t>(</w:t>
      </w:r>
      <w:r w:rsidR="00ED0A2C" w:rsidRPr="009559F1">
        <w:rPr>
          <w:rFonts w:ascii="Book Antiqua" w:hAnsi="Book Antiqua"/>
        </w:rPr>
        <w:t>CT</w:t>
      </w:r>
      <w:r w:rsidR="00F36EB4">
        <w:rPr>
          <w:rFonts w:ascii="Book Antiqua" w:eastAsiaTheme="minorEastAsia" w:hAnsi="Book Antiqua" w:hint="eastAsia"/>
          <w:lang w:eastAsia="zh-CN"/>
        </w:rPr>
        <w:t>)</w:t>
      </w:r>
      <w:r w:rsidR="00ED0A2C" w:rsidRPr="009559F1">
        <w:rPr>
          <w:rFonts w:ascii="Book Antiqua" w:hAnsi="Book Antiqua"/>
        </w:rPr>
        <w:t xml:space="preserve"> </w:t>
      </w:r>
      <w:proofErr w:type="spellStart"/>
      <w:r w:rsidR="00ED0A2C" w:rsidRPr="009559F1">
        <w:rPr>
          <w:rFonts w:ascii="Book Antiqua" w:hAnsi="Book Antiqua"/>
        </w:rPr>
        <w:t>colonography</w:t>
      </w:r>
      <w:proofErr w:type="spellEnd"/>
      <w:r w:rsidR="00ED0A2C" w:rsidRPr="009559F1">
        <w:rPr>
          <w:rFonts w:ascii="Book Antiqua" w:hAnsi="Book Antiqua"/>
        </w:rPr>
        <w:t xml:space="preserve">.  CT </w:t>
      </w:r>
      <w:proofErr w:type="spellStart"/>
      <w:r w:rsidR="00ED0A2C" w:rsidRPr="009559F1">
        <w:rPr>
          <w:rFonts w:ascii="Book Antiqua" w:hAnsi="Book Antiqua"/>
        </w:rPr>
        <w:t>colonography</w:t>
      </w:r>
      <w:proofErr w:type="spellEnd"/>
      <w:r w:rsidR="00ED0A2C" w:rsidRPr="009559F1">
        <w:rPr>
          <w:rFonts w:ascii="Book Antiqua" w:hAnsi="Book Antiqua"/>
        </w:rPr>
        <w:t>, also referred to as virtual colonoscopy has the advantage of being non-invasive and not requiring sedation</w:t>
      </w:r>
      <w:r w:rsidR="00C60961"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&lt;EndNote&gt;&lt;Cite&gt;&lt;Author&gt;Burt&lt;/Author&gt;&lt;Year&gt;2013&lt;/Year&gt;&lt;RecNum&gt;43&lt;/RecNum&gt;&lt;DisplayText&gt;&lt;style face="superscript"&gt;[38]&lt;/style&gt;&lt;/DisplayText&gt;&lt;record&gt;&lt;rec-number&gt;43&lt;/rec-number&gt;&lt;foreign-keys&gt;&lt;key app="EN" db-id="xtsd5sp0jsrwpxexzz0x0z0jfxxeaesa0ze5" timestamp="1389825014"&gt;43&lt;/key&gt;&lt;/foreign-keys&gt;&lt;ref-type name="Journal Article"&gt;17&lt;/ref-type&gt;&lt;contributors&gt;&lt;authors&gt;&lt;author&gt;Burt, R. W.&lt;/author&gt;&lt;author&gt;Cannon, J. A.&lt;/author&gt;&lt;author&gt;David, D. S.&lt;/author&gt;&lt;author&gt;Early, D. S.&lt;/author&gt;&lt;author&gt;Ford, J. M.&lt;/author&gt;&lt;author&gt;Giardiello, F. M.&lt;/author&gt;&lt;author&gt;Halverson, A. L.&lt;/author&gt;&lt;author&gt;Hamilton, S. R.&lt;/author&gt;&lt;author&gt;Hampel, H.&lt;/author&gt;&lt;author&gt;Ismail, M. K.&lt;/author&gt;&lt;author&gt;Jasperson, K.&lt;/author&gt;&lt;author&gt;Klapman, J. B.&lt;/author&gt;&lt;author&gt;Lazenby, A. J.&lt;/author&gt;&lt;author&gt;Lynch, P. M.&lt;/author&gt;&lt;author&gt;Mayer, R. J.&lt;/author&gt;&lt;author&gt;Ness, R. M.&lt;/author&gt;&lt;author&gt;Provenzale, D.&lt;/author&gt;&lt;author&gt;Rao, M. S.&lt;/author&gt;&lt;author&gt;Shike, M.&lt;/author&gt;&lt;author&gt;Steinbach, G.&lt;/author&gt;&lt;author&gt;Terdiman, J. P.&lt;/author&gt;&lt;author&gt;Weinberg, D.&lt;/author&gt;&lt;author&gt;Dwyer, M.&lt;/author&gt;&lt;author&gt;Freedman-Cass, D.&lt;/author&gt;&lt;/authors&gt;&lt;/contributors&gt;&lt;titles&gt;&lt;title&gt;Colorectal cancer screening&lt;/title&gt;&lt;secondary-title&gt;J Natl Compr Canc Netw&lt;/secondary-title&gt;&lt;/titles&gt;&lt;periodical&gt;&lt;full-title&gt;J Natl Compr Canc Netw&lt;/full-title&gt;&lt;/periodical&gt;&lt;pages&gt;1538-75&lt;/pages&gt;&lt;volume&gt;11&lt;/volume&gt;&lt;number&gt;12&lt;/number&gt;&lt;edition&gt;2013/12/18&lt;/edition&gt;&lt;dates&gt;&lt;year&gt;2013&lt;/year&gt;&lt;pub-dates&gt;&lt;date&gt;Dec 1&lt;/date&gt;&lt;/pub-dates&gt;&lt;/dates&gt;&lt;isbn&gt;1540-1413 (Electronic)&amp;#xD;1540-1405 (Linking)&lt;/isbn&gt;&lt;accession-num&gt;24335688&lt;/accession-num&gt;&lt;urls&gt;&lt;related-urls&gt;&lt;url&gt;http://www.ncbi.nlm.nih.gov/entrez/query.fcgi?cmd=Retrieve&amp;amp;db=PubMed&amp;amp;dopt=Citation&amp;amp;list_uids=24335688&lt;/url&gt;&lt;/related-urls&gt;&lt;/urls&gt;&lt;electronic-resource-num&gt;11/12/1538 [pii]&lt;/electronic-resource-num&gt;&lt;language&gt;eng&lt;/language&gt;&lt;/record&gt;&lt;/Cite&gt;&lt;/EndNote&gt;</w:instrText>
      </w:r>
      <w:r w:rsidR="00C60961"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796D10" w:rsidRPr="009559F1">
        <w:rPr>
          <w:rFonts w:ascii="Book Antiqua" w:hAnsi="Book Antiqua"/>
          <w:noProof/>
          <w:vertAlign w:val="superscript"/>
        </w:rPr>
        <w:t>]</w:t>
      </w:r>
      <w:r w:rsidR="00C60961" w:rsidRPr="009559F1">
        <w:rPr>
          <w:rFonts w:ascii="Book Antiqua" w:hAnsi="Book Antiqua"/>
        </w:rPr>
        <w:fldChar w:fldCharType="end"/>
      </w:r>
      <w:r w:rsidR="00F36EB4">
        <w:rPr>
          <w:rFonts w:ascii="Book Antiqua" w:hAnsi="Book Antiqua"/>
        </w:rPr>
        <w:t xml:space="preserve">. </w:t>
      </w:r>
      <w:r w:rsidR="00AA4DC7" w:rsidRPr="009559F1">
        <w:rPr>
          <w:rFonts w:ascii="Book Antiqua" w:hAnsi="Book Antiqua"/>
        </w:rPr>
        <w:t>Flexible</w:t>
      </w:r>
      <w:r w:rsidR="00ED0A2C" w:rsidRPr="009559F1">
        <w:rPr>
          <w:rFonts w:ascii="Book Antiqua" w:hAnsi="Book Antiqua"/>
        </w:rPr>
        <w:t xml:space="preserve"> </w:t>
      </w:r>
      <w:proofErr w:type="spellStart"/>
      <w:r w:rsidR="00ED0A2C" w:rsidRPr="009559F1">
        <w:rPr>
          <w:rFonts w:ascii="Book Antiqua" w:hAnsi="Book Antiqua"/>
        </w:rPr>
        <w:t>sigmoidoscopy</w:t>
      </w:r>
      <w:proofErr w:type="spellEnd"/>
      <w:r w:rsidR="00ED0A2C" w:rsidRPr="009559F1">
        <w:rPr>
          <w:rFonts w:ascii="Book Antiqua" w:hAnsi="Book Antiqua"/>
        </w:rPr>
        <w:t xml:space="preserve"> also </w:t>
      </w:r>
      <w:r w:rsidR="00AA4DC7" w:rsidRPr="009559F1">
        <w:rPr>
          <w:rFonts w:ascii="Book Antiqua" w:hAnsi="Book Antiqua"/>
        </w:rPr>
        <w:t>proceeds without</w:t>
      </w:r>
      <w:r w:rsidR="00ED0A2C" w:rsidRPr="009559F1">
        <w:rPr>
          <w:rFonts w:ascii="Book Antiqua" w:hAnsi="Book Antiqua"/>
        </w:rPr>
        <w:t xml:space="preserve"> sedation and requires </w:t>
      </w:r>
      <w:r w:rsidR="00AA4DC7" w:rsidRPr="009559F1">
        <w:rPr>
          <w:rFonts w:ascii="Book Antiqua" w:hAnsi="Book Antiqua"/>
        </w:rPr>
        <w:t>decreased</w:t>
      </w:r>
      <w:r w:rsidR="00ED0A2C" w:rsidRPr="009559F1">
        <w:rPr>
          <w:rFonts w:ascii="Book Antiqua" w:hAnsi="Book Antiqua"/>
        </w:rPr>
        <w:t xml:space="preserve"> bowel preparation, </w:t>
      </w:r>
      <w:r w:rsidR="00AA4DC7" w:rsidRPr="009559F1">
        <w:rPr>
          <w:rFonts w:ascii="Book Antiqua" w:hAnsi="Book Antiqua"/>
        </w:rPr>
        <w:t>however</w:t>
      </w:r>
      <w:r w:rsidR="00ED0A2C" w:rsidRPr="009559F1">
        <w:rPr>
          <w:rFonts w:ascii="Book Antiqua" w:hAnsi="Book Antiqua"/>
        </w:rPr>
        <w:t xml:space="preserve"> is limited to evaluating the </w:t>
      </w:r>
      <w:r w:rsidR="00AA4DC7" w:rsidRPr="009559F1">
        <w:rPr>
          <w:rFonts w:ascii="Book Antiqua" w:hAnsi="Book Antiqua"/>
        </w:rPr>
        <w:t>distal portion of the colon</w:t>
      </w:r>
      <w:r w:rsidR="00F36EB4">
        <w:rPr>
          <w:rFonts w:ascii="Book Antiqua" w:hAnsi="Book Antiqua"/>
        </w:rPr>
        <w:t xml:space="preserve">. </w:t>
      </w:r>
      <w:r w:rsidR="00ED0A2C" w:rsidRPr="009559F1">
        <w:rPr>
          <w:rFonts w:ascii="Book Antiqua" w:hAnsi="Book Antiqua"/>
        </w:rPr>
        <w:t xml:space="preserve">In both cases positive findings (lesions greater than 1 cm in the case of flexible </w:t>
      </w:r>
      <w:proofErr w:type="spellStart"/>
      <w:r w:rsidR="00ED0A2C" w:rsidRPr="009559F1">
        <w:rPr>
          <w:rFonts w:ascii="Book Antiqua" w:hAnsi="Book Antiqua"/>
        </w:rPr>
        <w:t>sigmoidoscopy</w:t>
      </w:r>
      <w:proofErr w:type="spellEnd"/>
      <w:r w:rsidR="00ED0A2C" w:rsidRPr="009559F1">
        <w:rPr>
          <w:rFonts w:ascii="Book Antiqua" w:hAnsi="Book Antiqua"/>
        </w:rPr>
        <w:t>) require follow up evaluation by colonoscopy</w:t>
      </w:r>
      <w:r w:rsidR="00090F88" w:rsidRPr="009559F1">
        <w:rPr>
          <w:rFonts w:ascii="Book Antiqua" w:hAnsi="Book Antiqua"/>
        </w:rPr>
        <w:t xml:space="preserve"> and </w:t>
      </w:r>
      <w:proofErr w:type="spellStart"/>
      <w:r w:rsidR="00090F88" w:rsidRPr="009559F1">
        <w:rPr>
          <w:rFonts w:ascii="Book Antiqua" w:hAnsi="Book Antiqua"/>
        </w:rPr>
        <w:t>polypectomy</w:t>
      </w:r>
      <w:proofErr w:type="spellEnd"/>
      <w:r w:rsidR="00090F88" w:rsidRPr="009559F1">
        <w:rPr>
          <w:rFonts w:ascii="Book Antiqua" w:hAnsi="Book Antiqua"/>
        </w:rPr>
        <w:t xml:space="preserve"> as indicated</w:t>
      </w:r>
      <w:r w:rsidR="0084751A" w:rsidRPr="009559F1">
        <w:rPr>
          <w:rFonts w:ascii="Book Antiqua" w:hAnsi="Book Antiqua"/>
        </w:rPr>
        <w:fldChar w:fldCharType="begin">
          <w:fldData xml:space="preserve">PEVuZE5vdGU+PENpdGU+PEF1dGhvcj5XaGl0bG9jazwvQXV0aG9yPjxZZWFyPjIwMDg8L1llYXI+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PEVuZE5vdGU+PENpdGU+PEF1dGhvcj5XaGl0bG9jazwvQXV0aG9yPjxZZWFyPjIwMDg8L1llYXI+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84751A" w:rsidRPr="009559F1">
        <w:rPr>
          <w:rFonts w:ascii="Book Antiqua" w:hAnsi="Book Antiqua"/>
        </w:rPr>
      </w:r>
      <w:r w:rsidR="0084751A"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F36EB4">
        <w:rPr>
          <w:rFonts w:ascii="Book Antiqua" w:hAnsi="Book Antiqua"/>
          <w:noProof/>
          <w:vertAlign w:val="superscript"/>
        </w:rPr>
        <w:t>,</w:t>
      </w:r>
      <w:hyperlink w:anchor="_ENREF_66" w:tooltip="Whitlock, 2008 #92" w:history="1">
        <w:r w:rsidR="009F4657" w:rsidRPr="009559F1">
          <w:rPr>
            <w:rFonts w:ascii="Book Antiqua" w:hAnsi="Book Antiqua"/>
            <w:noProof/>
            <w:vertAlign w:val="superscript"/>
          </w:rPr>
          <w:t>66</w:t>
        </w:r>
      </w:hyperlink>
      <w:r w:rsidR="00796D10" w:rsidRPr="009559F1">
        <w:rPr>
          <w:rFonts w:ascii="Book Antiqua" w:hAnsi="Book Antiqua"/>
          <w:noProof/>
          <w:vertAlign w:val="superscript"/>
        </w:rPr>
        <w:t>]</w:t>
      </w:r>
      <w:r w:rsidR="0084751A" w:rsidRPr="009559F1">
        <w:rPr>
          <w:rFonts w:ascii="Book Antiqua" w:hAnsi="Book Antiqua"/>
        </w:rPr>
        <w:fldChar w:fldCharType="end"/>
      </w:r>
      <w:r w:rsidR="00ED0A2C" w:rsidRPr="009559F1">
        <w:rPr>
          <w:rFonts w:ascii="Book Antiqua" w:hAnsi="Book Antiqua"/>
        </w:rPr>
        <w:t>.</w:t>
      </w:r>
      <w:r w:rsidR="00090F88" w:rsidRPr="009559F1">
        <w:rPr>
          <w:rFonts w:ascii="Book Antiqua" w:hAnsi="Book Antiqua"/>
        </w:rPr>
        <w:t xml:space="preserve"> </w:t>
      </w:r>
      <w:r w:rsidR="0084751A" w:rsidRPr="009559F1">
        <w:rPr>
          <w:rFonts w:ascii="Book Antiqua" w:hAnsi="Book Antiqua"/>
        </w:rPr>
        <w:t xml:space="preserve"> </w:t>
      </w:r>
      <w:r w:rsidR="00090F88" w:rsidRPr="009559F1">
        <w:rPr>
          <w:rFonts w:ascii="Book Antiqua" w:hAnsi="Book Antiqua"/>
        </w:rPr>
        <w:t xml:space="preserve"> Colonoscopy remains the most complete screening procedure, permitting visualization of the</w:t>
      </w:r>
      <w:r w:rsidR="00AA4DC7" w:rsidRPr="009559F1">
        <w:rPr>
          <w:rFonts w:ascii="Book Antiqua" w:hAnsi="Book Antiqua"/>
        </w:rPr>
        <w:t xml:space="preserve"> complete</w:t>
      </w:r>
      <w:r w:rsidR="002128F0" w:rsidRPr="009559F1">
        <w:rPr>
          <w:rFonts w:ascii="Book Antiqua" w:hAnsi="Book Antiqua"/>
        </w:rPr>
        <w:t xml:space="preserve"> colon</w:t>
      </w:r>
      <w:r w:rsidR="00AA4DC7" w:rsidRPr="009559F1">
        <w:rPr>
          <w:rFonts w:ascii="Book Antiqua" w:hAnsi="Book Antiqua"/>
        </w:rPr>
        <w:t>ic tract</w:t>
      </w:r>
      <w:r w:rsidR="002128F0" w:rsidRPr="009559F1">
        <w:rPr>
          <w:rFonts w:ascii="Book Antiqua" w:hAnsi="Book Antiqua"/>
        </w:rPr>
        <w:t xml:space="preserve"> and simultaneous</w:t>
      </w:r>
      <w:r w:rsidR="00AA4DC7" w:rsidRPr="009559F1">
        <w:rPr>
          <w:rFonts w:ascii="Book Antiqua" w:hAnsi="Book Antiqua"/>
        </w:rPr>
        <w:t xml:space="preserve"> </w:t>
      </w:r>
      <w:proofErr w:type="spellStart"/>
      <w:r w:rsidR="00AA4DC7" w:rsidRPr="009559F1">
        <w:rPr>
          <w:rFonts w:ascii="Book Antiqua" w:hAnsi="Book Antiqua"/>
        </w:rPr>
        <w:t>polypectomy</w:t>
      </w:r>
      <w:proofErr w:type="spellEnd"/>
      <w:r w:rsidR="00090F88" w:rsidRPr="009559F1">
        <w:rPr>
          <w:rFonts w:ascii="Book Antiqua" w:hAnsi="Book Antiqua"/>
        </w:rPr>
        <w:t xml:space="preserve">, </w:t>
      </w:r>
      <w:r w:rsidR="00AA4DC7" w:rsidRPr="009559F1">
        <w:rPr>
          <w:rFonts w:ascii="Book Antiqua" w:hAnsi="Book Antiqua"/>
        </w:rPr>
        <w:t xml:space="preserve">and </w:t>
      </w:r>
      <w:r w:rsidR="00090F88" w:rsidRPr="009559F1">
        <w:rPr>
          <w:rFonts w:ascii="Book Antiqua" w:hAnsi="Book Antiqua"/>
        </w:rPr>
        <w:t>is the gold standard against which other screening methods are measured.</w:t>
      </w:r>
      <w:r w:rsidR="00873770" w:rsidRPr="009559F1">
        <w:rPr>
          <w:rFonts w:ascii="Book Antiqua" w:hAnsi="Book Antiqua"/>
        </w:rPr>
        <w:t xml:space="preserve">  Studies have shown colonoscopy to reduce by an estimated 50% the incidence of CRC</w:t>
      </w:r>
      <w:r w:rsidR="00F2093D" w:rsidRPr="009559F1">
        <w:rPr>
          <w:rFonts w:ascii="Book Antiqua" w:hAnsi="Book Antiqua"/>
        </w:rPr>
        <w:t xml:space="preserve">, and an inverse correlation </w:t>
      </w:r>
      <w:r w:rsidR="00F2093D" w:rsidRPr="009559F1">
        <w:rPr>
          <w:rFonts w:ascii="Book Antiqua" w:hAnsi="Book Antiqua"/>
        </w:rPr>
        <w:lastRenderedPageBreak/>
        <w:t xml:space="preserve">between colonoscopy use and death from </w:t>
      </w:r>
      <w:proofErr w:type="gramStart"/>
      <w:r w:rsidR="00F2093D" w:rsidRPr="009559F1">
        <w:rPr>
          <w:rFonts w:ascii="Book Antiqua" w:hAnsi="Book Antiqua"/>
        </w:rPr>
        <w:t>CRC</w:t>
      </w:r>
      <w:proofErr w:type="gramEnd"/>
      <w:r w:rsidR="00F043C6" w:rsidRPr="009559F1">
        <w:rPr>
          <w:rFonts w:ascii="Book Antiqua" w:hAnsi="Book Antiqua"/>
        </w:rPr>
        <w:fldChar w:fldCharType="begin">
          <w:fldData xml:space="preserve">PEVuZE5vdGU+PENpdGU+PEF1dGhvcj5SYWJlbmVjazwvQXV0aG9yPjxZZWFyPjIwMTA8L1llYXI+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PEVuZE5vdGU+PENpdGU+PEF1dGhvcj5SYWJlbmVjazwvQXV0aG9yPjxZZWFyPjIwMTA8L1llYXI+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F043C6" w:rsidRPr="009559F1">
        <w:rPr>
          <w:rFonts w:ascii="Book Antiqua" w:hAnsi="Book Antiqua"/>
        </w:rPr>
      </w:r>
      <w:r w:rsidR="00F043C6" w:rsidRPr="009559F1">
        <w:rPr>
          <w:rFonts w:ascii="Book Antiqua" w:hAnsi="Book Antiqua"/>
        </w:rPr>
        <w:fldChar w:fldCharType="separate"/>
      </w:r>
      <w:r w:rsidR="00796D10" w:rsidRPr="009559F1">
        <w:rPr>
          <w:rFonts w:ascii="Book Antiqua" w:hAnsi="Book Antiqua"/>
          <w:noProof/>
          <w:vertAlign w:val="superscript"/>
        </w:rPr>
        <w:t>[</w:t>
      </w:r>
      <w:hyperlink w:anchor="_ENREF_67" w:tooltip="Rabeneck, 2010 #99" w:history="1">
        <w:r w:rsidR="009F4657" w:rsidRPr="009559F1">
          <w:rPr>
            <w:rFonts w:ascii="Book Antiqua" w:hAnsi="Book Antiqua"/>
            <w:noProof/>
            <w:vertAlign w:val="superscript"/>
          </w:rPr>
          <w:t>67-72</w:t>
        </w:r>
      </w:hyperlink>
      <w:r w:rsidR="00796D10" w:rsidRPr="009559F1">
        <w:rPr>
          <w:rFonts w:ascii="Book Antiqua" w:hAnsi="Book Antiqua"/>
          <w:noProof/>
          <w:vertAlign w:val="superscript"/>
        </w:rPr>
        <w:t>]</w:t>
      </w:r>
      <w:r w:rsidR="00F043C6" w:rsidRPr="009559F1">
        <w:rPr>
          <w:rFonts w:ascii="Book Antiqua" w:hAnsi="Book Antiqua"/>
        </w:rPr>
        <w:fldChar w:fldCharType="end"/>
      </w:r>
      <w:r w:rsidR="00873770" w:rsidRPr="009559F1">
        <w:rPr>
          <w:rFonts w:ascii="Book Antiqua" w:hAnsi="Book Antiqua"/>
          <w:b/>
        </w:rPr>
        <w:t>.</w:t>
      </w:r>
      <w:r w:rsidR="00090F88" w:rsidRPr="009559F1">
        <w:rPr>
          <w:rFonts w:ascii="Book Antiqua" w:hAnsi="Book Antiqua"/>
        </w:rPr>
        <w:t xml:space="preserve"> </w:t>
      </w:r>
      <w:r w:rsidR="002C4C6C" w:rsidRPr="009559F1">
        <w:rPr>
          <w:rFonts w:ascii="Book Antiqua" w:hAnsi="Book Antiqua"/>
        </w:rPr>
        <w:t xml:space="preserve">A recent study also found colonoscopy and </w:t>
      </w:r>
      <w:proofErr w:type="spellStart"/>
      <w:r w:rsidR="002C4C6C" w:rsidRPr="009559F1">
        <w:rPr>
          <w:rFonts w:ascii="Book Antiqua" w:hAnsi="Book Antiqua"/>
        </w:rPr>
        <w:t>sigmoidoscopy</w:t>
      </w:r>
      <w:proofErr w:type="spellEnd"/>
      <w:r w:rsidR="002C4C6C" w:rsidRPr="009559F1">
        <w:rPr>
          <w:rFonts w:ascii="Book Antiqua" w:hAnsi="Book Antiqua"/>
        </w:rPr>
        <w:t xml:space="preserve"> to be associated with a lower mortality from CRC of the distal colon, and colonoscopy associated with decreased mortality from proximal </w:t>
      </w:r>
      <w:proofErr w:type="gramStart"/>
      <w:r w:rsidR="002C4C6C" w:rsidRPr="009559F1">
        <w:rPr>
          <w:rFonts w:ascii="Book Antiqua" w:hAnsi="Book Antiqua"/>
        </w:rPr>
        <w:t>CRC</w:t>
      </w:r>
      <w:proofErr w:type="gramEnd"/>
      <w:r w:rsidR="00C60961" w:rsidRPr="009559F1">
        <w:rPr>
          <w:rFonts w:ascii="Book Antiqua" w:hAnsi="Book Antiqua"/>
        </w:rPr>
        <w:fldChar w:fldCharType="begin">
          <w:fldData xml:space="preserve">PEVuZE5vdGU+PENpdGU+PEF1dGhvcj5KYWNvYjwvQXV0aG9yPjxZZWFyPjIwMTI8L1llYXI+PFJl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PEVuZE5vdGU+PENpdGU+PEF1dGhvcj5KYWNvYjwvQXV0aG9yPjxZZWFyPjIwMTI8L1llYXI+PFJl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C60961" w:rsidRPr="009559F1">
        <w:rPr>
          <w:rFonts w:ascii="Book Antiqua" w:hAnsi="Book Antiqua"/>
        </w:rPr>
      </w:r>
      <w:r w:rsidR="00C60961" w:rsidRPr="009559F1">
        <w:rPr>
          <w:rFonts w:ascii="Book Antiqua" w:hAnsi="Book Antiqua"/>
        </w:rPr>
        <w:fldChar w:fldCharType="separate"/>
      </w:r>
      <w:r w:rsidR="00796D10" w:rsidRPr="009559F1">
        <w:rPr>
          <w:rFonts w:ascii="Book Antiqua" w:hAnsi="Book Antiqua"/>
          <w:noProof/>
          <w:vertAlign w:val="superscript"/>
        </w:rPr>
        <w:t>[</w:t>
      </w:r>
      <w:hyperlink w:anchor="_ENREF_69" w:tooltip="Jacob, 2012 #94" w:history="1">
        <w:r w:rsidR="009F4657" w:rsidRPr="009559F1">
          <w:rPr>
            <w:rFonts w:ascii="Book Antiqua" w:hAnsi="Book Antiqua"/>
            <w:noProof/>
            <w:vertAlign w:val="superscript"/>
          </w:rPr>
          <w:t>69</w:t>
        </w:r>
      </w:hyperlink>
      <w:r w:rsidR="00796D10" w:rsidRPr="009559F1">
        <w:rPr>
          <w:rFonts w:ascii="Book Antiqua" w:hAnsi="Book Antiqua"/>
          <w:noProof/>
          <w:vertAlign w:val="superscript"/>
        </w:rPr>
        <w:t>]</w:t>
      </w:r>
      <w:r w:rsidR="00C60961" w:rsidRPr="009559F1">
        <w:rPr>
          <w:rFonts w:ascii="Book Antiqua" w:hAnsi="Book Antiqua"/>
        </w:rPr>
        <w:fldChar w:fldCharType="end"/>
      </w:r>
      <w:r w:rsidR="00F36EB4">
        <w:rPr>
          <w:rFonts w:ascii="Book Antiqua" w:hAnsi="Book Antiqua"/>
        </w:rPr>
        <w:t xml:space="preserve">. </w:t>
      </w:r>
      <w:r w:rsidR="002C4C6C" w:rsidRPr="009559F1">
        <w:rPr>
          <w:rFonts w:ascii="Book Antiqua" w:hAnsi="Book Antiqua"/>
        </w:rPr>
        <w:t xml:space="preserve">Their observations support the ten year </w:t>
      </w:r>
      <w:r w:rsidR="00AA4DC7" w:rsidRPr="009559F1">
        <w:rPr>
          <w:rFonts w:ascii="Book Antiqua" w:hAnsi="Book Antiqua"/>
        </w:rPr>
        <w:t>assessment</w:t>
      </w:r>
      <w:r w:rsidR="00485D7E" w:rsidRPr="009559F1">
        <w:rPr>
          <w:rFonts w:ascii="Book Antiqua" w:hAnsi="Book Antiqua"/>
        </w:rPr>
        <w:t xml:space="preserve"> </w:t>
      </w:r>
      <w:r w:rsidR="002C4C6C" w:rsidRPr="009559F1">
        <w:rPr>
          <w:rFonts w:ascii="Book Antiqua" w:hAnsi="Book Antiqua"/>
        </w:rPr>
        <w:t>interval</w:t>
      </w:r>
      <w:r w:rsidR="00485D7E" w:rsidRPr="009559F1">
        <w:rPr>
          <w:rFonts w:ascii="Book Antiqua" w:hAnsi="Book Antiqua"/>
        </w:rPr>
        <w:t xml:space="preserve"> </w:t>
      </w:r>
      <w:r w:rsidR="00AA4DC7" w:rsidRPr="009559F1">
        <w:rPr>
          <w:rFonts w:ascii="Book Antiqua" w:hAnsi="Book Antiqua"/>
        </w:rPr>
        <w:t>endorsed</w:t>
      </w:r>
      <w:r w:rsidR="00485D7E" w:rsidRPr="009559F1">
        <w:rPr>
          <w:rFonts w:ascii="Book Antiqua" w:hAnsi="Book Antiqua"/>
        </w:rPr>
        <w:t xml:space="preserve"> by current </w:t>
      </w:r>
      <w:r w:rsidR="0019183B" w:rsidRPr="009559F1">
        <w:rPr>
          <w:rFonts w:ascii="Book Antiqua" w:hAnsi="Book Antiqua"/>
        </w:rPr>
        <w:t>recommendations</w:t>
      </w:r>
      <w:r w:rsidR="00485D7E" w:rsidRPr="009559F1">
        <w:rPr>
          <w:rFonts w:ascii="Book Antiqua" w:hAnsi="Book Antiqua"/>
        </w:rPr>
        <w:t xml:space="preserve"> for individuals of average risk with a negative colonoscopy, documenting 1164 cases of CRC in individuals without endoscopy compared with </w:t>
      </w:r>
      <w:r w:rsidR="00462942" w:rsidRPr="009559F1">
        <w:rPr>
          <w:rFonts w:ascii="Book Antiqua" w:hAnsi="Book Antiqua"/>
        </w:rPr>
        <w:t>209 cases of CRC in individuals from 3 to 15 years post negative colonoscopy</w:t>
      </w:r>
      <w:r w:rsidR="0084751A" w:rsidRPr="009559F1">
        <w:rPr>
          <w:rFonts w:ascii="Book Antiqua" w:hAnsi="Book Antiqua"/>
        </w:rPr>
        <w:fldChar w:fldCharType="begin">
          <w:fldData xml:space="preserve">PEVuZE5vdGU+PENpdGU+PEF1dGhvcj5OaXNoaWhhcmE8L0F1dGhvcj48WWVhcj4yMDEzPC9ZZWFy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PEVuZE5vdGU+PENpdGU+PEF1dGhvcj5OaXNoaWhhcmE8L0F1dGhvcj48WWVhcj4yMDEzPC9ZZWFy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84751A" w:rsidRPr="009559F1">
        <w:rPr>
          <w:rFonts w:ascii="Book Antiqua" w:hAnsi="Book Antiqua"/>
        </w:rPr>
      </w:r>
      <w:r w:rsidR="0084751A" w:rsidRPr="009559F1">
        <w:rPr>
          <w:rFonts w:ascii="Book Antiqua" w:hAnsi="Book Antiqua"/>
        </w:rPr>
        <w:fldChar w:fldCharType="separate"/>
      </w:r>
      <w:r w:rsidR="00796D10" w:rsidRPr="009559F1">
        <w:rPr>
          <w:rFonts w:ascii="Book Antiqua" w:hAnsi="Book Antiqua"/>
          <w:noProof/>
          <w:vertAlign w:val="superscript"/>
        </w:rPr>
        <w:t>[</w:t>
      </w:r>
      <w:hyperlink w:anchor="_ENREF_73" w:tooltip="Nishihara, 2013 #101" w:history="1">
        <w:r w:rsidR="009F4657" w:rsidRPr="009559F1">
          <w:rPr>
            <w:rFonts w:ascii="Book Antiqua" w:hAnsi="Book Antiqua"/>
            <w:noProof/>
            <w:vertAlign w:val="superscript"/>
          </w:rPr>
          <w:t>73</w:t>
        </w:r>
      </w:hyperlink>
      <w:r w:rsidR="00796D10" w:rsidRPr="009559F1">
        <w:rPr>
          <w:rFonts w:ascii="Book Antiqua" w:hAnsi="Book Antiqua"/>
          <w:noProof/>
          <w:vertAlign w:val="superscript"/>
        </w:rPr>
        <w:t>]</w:t>
      </w:r>
      <w:r w:rsidR="0084751A" w:rsidRPr="009559F1">
        <w:rPr>
          <w:rFonts w:ascii="Book Antiqua" w:hAnsi="Book Antiqua"/>
        </w:rPr>
        <w:fldChar w:fldCharType="end"/>
      </w:r>
      <w:r w:rsidR="00462942" w:rsidRPr="009559F1">
        <w:rPr>
          <w:rFonts w:ascii="Book Antiqua" w:hAnsi="Book Antiqua"/>
        </w:rPr>
        <w:t>.</w:t>
      </w:r>
      <w:r w:rsidR="00485D7E" w:rsidRPr="009559F1">
        <w:rPr>
          <w:rFonts w:ascii="Book Antiqua" w:hAnsi="Book Antiqua"/>
        </w:rPr>
        <w:t xml:space="preserve"> </w:t>
      </w:r>
      <w:r w:rsidR="002C4C6C" w:rsidRPr="009559F1">
        <w:rPr>
          <w:rFonts w:ascii="Book Antiqua" w:hAnsi="Book Antiqua"/>
        </w:rPr>
        <w:t xml:space="preserve"> </w:t>
      </w:r>
    </w:p>
    <w:p w:rsidR="00715EB5" w:rsidRPr="009559F1" w:rsidRDefault="00715EB5" w:rsidP="009559F1">
      <w:pPr>
        <w:spacing w:line="360" w:lineRule="auto"/>
        <w:jc w:val="both"/>
        <w:rPr>
          <w:rFonts w:ascii="Book Antiqua" w:hAnsi="Book Antiqua"/>
        </w:rPr>
      </w:pPr>
    </w:p>
    <w:p w:rsidR="00D3322E" w:rsidRPr="009559F1" w:rsidRDefault="00D3322E" w:rsidP="009559F1">
      <w:pPr>
        <w:spacing w:line="360" w:lineRule="auto"/>
        <w:jc w:val="both"/>
        <w:rPr>
          <w:rFonts w:ascii="Book Antiqua" w:hAnsi="Book Antiqua"/>
          <w:b/>
          <w:i/>
        </w:rPr>
      </w:pPr>
      <w:r w:rsidRPr="009559F1">
        <w:rPr>
          <w:rFonts w:ascii="Book Antiqua" w:hAnsi="Book Antiqua"/>
          <w:b/>
          <w:i/>
        </w:rPr>
        <w:t xml:space="preserve">Screening </w:t>
      </w:r>
      <w:r w:rsidR="00F36EB4" w:rsidRPr="009559F1">
        <w:rPr>
          <w:rFonts w:ascii="Book Antiqua" w:hAnsi="Book Antiqua"/>
          <w:b/>
          <w:i/>
        </w:rPr>
        <w:t>g</w:t>
      </w:r>
      <w:r w:rsidRPr="009559F1">
        <w:rPr>
          <w:rFonts w:ascii="Book Antiqua" w:hAnsi="Book Antiqua"/>
          <w:b/>
          <w:i/>
        </w:rPr>
        <w:t>uidelines</w:t>
      </w:r>
    </w:p>
    <w:p w:rsidR="00715EB5" w:rsidRPr="009559F1" w:rsidRDefault="0019183B" w:rsidP="009559F1">
      <w:pPr>
        <w:spacing w:line="360" w:lineRule="auto"/>
        <w:jc w:val="both"/>
        <w:rPr>
          <w:rFonts w:ascii="Book Antiqua" w:hAnsi="Book Antiqua"/>
        </w:rPr>
      </w:pPr>
      <w:r w:rsidRPr="009559F1">
        <w:rPr>
          <w:rFonts w:ascii="Book Antiqua" w:hAnsi="Book Antiqua"/>
        </w:rPr>
        <w:t>Patients 50 years of age and</w:t>
      </w:r>
      <w:r w:rsidR="00715EB5" w:rsidRPr="009559F1">
        <w:rPr>
          <w:rFonts w:ascii="Book Antiqua" w:hAnsi="Book Antiqua"/>
        </w:rPr>
        <w:t xml:space="preserve"> older, wit</w:t>
      </w:r>
      <w:r w:rsidRPr="009559F1">
        <w:rPr>
          <w:rFonts w:ascii="Book Antiqua" w:hAnsi="Book Antiqua"/>
        </w:rPr>
        <w:t>hout personal history of polyps</w:t>
      </w:r>
      <w:r w:rsidR="00715EB5" w:rsidRPr="009559F1">
        <w:rPr>
          <w:rFonts w:ascii="Book Antiqua" w:hAnsi="Book Antiqua"/>
        </w:rPr>
        <w:t>, CRC or inflammatory bowel disease (IBD) and without family history of CRC or advanced adenomatous polyps, are considered at average risk</w:t>
      </w:r>
      <w:r w:rsidR="00E7467B"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&lt;EndNote&gt;&lt;Cite&gt;&lt;Author&gt;Burt&lt;/Author&gt;&lt;Year&gt;2013&lt;/Year&gt;&lt;RecNum&gt;43&lt;/RecNum&gt;&lt;DisplayText&gt;&lt;style face="superscript"&gt;[38]&lt;/style&gt;&lt;/DisplayText&gt;&lt;record&gt;&lt;rec-number&gt;43&lt;/rec-number&gt;&lt;foreign-keys&gt;&lt;key app="EN" db-id="xtsd5sp0jsrwpxexzz0x0z0jfxxeaesa0ze5" timestamp="1389825014"&gt;43&lt;/key&gt;&lt;/foreign-keys&gt;&lt;ref-type name="Journal Article"&gt;17&lt;/ref-type&gt;&lt;contributors&gt;&lt;authors&gt;&lt;author&gt;Burt, R. W.&lt;/author&gt;&lt;author&gt;Cannon, J. A.&lt;/author&gt;&lt;author&gt;David, D. S.&lt;/author&gt;&lt;author&gt;Early, D. S.&lt;/author&gt;&lt;author&gt;Ford, J. M.&lt;/author&gt;&lt;author&gt;Giardiello, F. M.&lt;/author&gt;&lt;author&gt;Halverson, A. L.&lt;/author&gt;&lt;author&gt;Hamilton, S. R.&lt;/author&gt;&lt;author&gt;Hampel, H.&lt;/author&gt;&lt;author&gt;Ismail, M. K.&lt;/author&gt;&lt;author&gt;Jasperson, K.&lt;/author&gt;&lt;author&gt;Klapman, J. B.&lt;/author&gt;&lt;author&gt;Lazenby, A. J.&lt;/author&gt;&lt;author&gt;Lynch, P. M.&lt;/author&gt;&lt;author&gt;Mayer, R. J.&lt;/author&gt;&lt;author&gt;Ness, R. M.&lt;/author&gt;&lt;author&gt;Provenzale, D.&lt;/author&gt;&lt;author&gt;Rao, M. S.&lt;/author&gt;&lt;author&gt;Shike, M.&lt;/author&gt;&lt;author&gt;Steinbach, G.&lt;/author&gt;&lt;author&gt;Terdiman, J. P.&lt;/author&gt;&lt;author&gt;Weinberg, D.&lt;/author&gt;&lt;author&gt;Dwyer, M.&lt;/author&gt;&lt;author&gt;Freedman-Cass, D.&lt;/author&gt;&lt;/authors&gt;&lt;/contributors&gt;&lt;titles&gt;&lt;title&gt;Colorectal cancer screening&lt;/title&gt;&lt;secondary-title&gt;J Natl Compr Canc Netw&lt;/secondary-title&gt;&lt;/titles&gt;&lt;periodical&gt;&lt;full-title&gt;J Natl Compr Canc Netw&lt;/full-title&gt;&lt;/periodical&gt;&lt;pages&gt;1538-75&lt;/pages&gt;&lt;volume&gt;11&lt;/volume&gt;&lt;number&gt;12&lt;/number&gt;&lt;edition&gt;2013/12/18&lt;/edition&gt;&lt;dates&gt;&lt;year&gt;2013&lt;/year&gt;&lt;pub-dates&gt;&lt;date&gt;Dec 1&lt;/date&gt;&lt;/pub-dates&gt;&lt;/dates&gt;&lt;isbn&gt;1540-1413 (Electronic)&amp;#xD;1540-1405 (Linking)&lt;/isbn&gt;&lt;accession-num&gt;24335688&lt;/accession-num&gt;&lt;urls&gt;&lt;related-urls&gt;&lt;url&gt;http://www.ncbi.nlm.nih.gov/entrez/query.fcgi?cmd=Retrieve&amp;amp;db=PubMed&amp;amp;dopt=Citation&amp;amp;list_uids=24335688&lt;/url&gt;&lt;/related-urls&gt;&lt;/urls&gt;&lt;electronic-resource-num&gt;11/12/1538 [pii]&lt;/electronic-resource-num&gt;&lt;language&gt;eng&lt;/language&gt;&lt;/record&gt;&lt;/Cite&gt;&lt;/EndNote&gt;</w:instrText>
      </w:r>
      <w:r w:rsidR="00E7467B"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796D10" w:rsidRPr="009559F1">
        <w:rPr>
          <w:rFonts w:ascii="Book Antiqua" w:hAnsi="Book Antiqua"/>
          <w:noProof/>
          <w:vertAlign w:val="superscript"/>
        </w:rPr>
        <w:t>]</w:t>
      </w:r>
      <w:r w:rsidR="00E7467B" w:rsidRPr="009559F1">
        <w:rPr>
          <w:rFonts w:ascii="Book Antiqua" w:hAnsi="Book Antiqua"/>
        </w:rPr>
        <w:fldChar w:fldCharType="end"/>
      </w:r>
      <w:r w:rsidR="00F36EB4">
        <w:rPr>
          <w:rFonts w:ascii="Book Antiqua" w:hAnsi="Book Antiqua"/>
        </w:rPr>
        <w:t xml:space="preserve">. </w:t>
      </w:r>
      <w:r w:rsidR="00D3322E" w:rsidRPr="009559F1">
        <w:rPr>
          <w:rFonts w:ascii="Book Antiqua" w:hAnsi="Book Antiqua"/>
        </w:rPr>
        <w:t xml:space="preserve">A positive family history should prompt consideration of </w:t>
      </w:r>
      <w:r w:rsidR="00F36EB4">
        <w:rPr>
          <w:rFonts w:ascii="Book Antiqua" w:hAnsi="Book Antiqua"/>
        </w:rPr>
        <w:t xml:space="preserve">a CRC predisposition syndrome. </w:t>
      </w:r>
      <w:r w:rsidR="00715EB5" w:rsidRPr="009559F1">
        <w:rPr>
          <w:rFonts w:ascii="Book Antiqua" w:hAnsi="Book Antiqua"/>
        </w:rPr>
        <w:t>The preferred screening strategy in the</w:t>
      </w:r>
      <w:r w:rsidR="00F36EB4">
        <w:rPr>
          <w:rFonts w:ascii="Book Antiqua" w:hAnsi="Book Antiqua"/>
        </w:rPr>
        <w:t xml:space="preserve">se individuals is colonoscopy. </w:t>
      </w:r>
      <w:r w:rsidR="00715EB5" w:rsidRPr="009559F1">
        <w:rPr>
          <w:rFonts w:ascii="Book Antiqua" w:hAnsi="Book Antiqua"/>
        </w:rPr>
        <w:t>If no polyps are found, repeat colonosco</w:t>
      </w:r>
      <w:r w:rsidR="00F36EB4">
        <w:rPr>
          <w:rFonts w:ascii="Book Antiqua" w:hAnsi="Book Antiqua"/>
        </w:rPr>
        <w:t xml:space="preserve">py is recommended in 10 years. </w:t>
      </w:r>
      <w:r w:rsidR="00715EB5" w:rsidRPr="009559F1">
        <w:rPr>
          <w:rFonts w:ascii="Book Antiqua" w:hAnsi="Book Antiqua"/>
        </w:rPr>
        <w:t xml:space="preserve">If polyps are identified, </w:t>
      </w:r>
      <w:proofErr w:type="spellStart"/>
      <w:r w:rsidR="00715EB5" w:rsidRPr="009559F1">
        <w:rPr>
          <w:rFonts w:ascii="Book Antiqua" w:hAnsi="Book Antiqua"/>
        </w:rPr>
        <w:t>polypectomy</w:t>
      </w:r>
      <w:proofErr w:type="spellEnd"/>
      <w:r w:rsidR="00715EB5" w:rsidRPr="009559F1">
        <w:rPr>
          <w:rFonts w:ascii="Book Antiqua" w:hAnsi="Book Antiqua"/>
        </w:rPr>
        <w:t xml:space="preserve"> is performed and repeat </w:t>
      </w:r>
      <w:proofErr w:type="spellStart"/>
      <w:r w:rsidR="00715EB5" w:rsidRPr="009559F1">
        <w:rPr>
          <w:rFonts w:ascii="Book Antiqua" w:hAnsi="Book Antiqua"/>
        </w:rPr>
        <w:t>colonscopy</w:t>
      </w:r>
      <w:proofErr w:type="spellEnd"/>
      <w:r w:rsidR="00715EB5" w:rsidRPr="009559F1">
        <w:rPr>
          <w:rFonts w:ascii="Book Antiqua" w:hAnsi="Book Antiqua"/>
        </w:rPr>
        <w:t xml:space="preserve"> recommendations de</w:t>
      </w:r>
      <w:r w:rsidR="00F36EB4">
        <w:rPr>
          <w:rFonts w:ascii="Book Antiqua" w:hAnsi="Book Antiqua"/>
        </w:rPr>
        <w:t xml:space="preserve">pend on polyp characteristics. </w:t>
      </w:r>
      <w:r w:rsidR="00715EB5" w:rsidRPr="009559F1">
        <w:rPr>
          <w:rFonts w:ascii="Book Antiqua" w:hAnsi="Book Antiqua"/>
        </w:rPr>
        <w:t xml:space="preserve">Patients with </w:t>
      </w:r>
      <w:r w:rsidR="00777CBF" w:rsidRPr="009559F1">
        <w:rPr>
          <w:rFonts w:ascii="Book Antiqua" w:hAnsi="Book Antiqua"/>
        </w:rPr>
        <w:t xml:space="preserve">hyperplastic, </w:t>
      </w:r>
      <w:r w:rsidR="00715EB5" w:rsidRPr="009559F1">
        <w:rPr>
          <w:rFonts w:ascii="Book Antiqua" w:hAnsi="Book Antiqua"/>
        </w:rPr>
        <w:t xml:space="preserve">non-sessile serrated and less than 1 cm polyps should have </w:t>
      </w:r>
      <w:r w:rsidRPr="009559F1">
        <w:rPr>
          <w:rFonts w:ascii="Book Antiqua" w:hAnsi="Book Antiqua"/>
        </w:rPr>
        <w:t>follow up</w:t>
      </w:r>
      <w:r w:rsidR="00715EB5" w:rsidRPr="009559F1">
        <w:rPr>
          <w:rFonts w:ascii="Book Antiqua" w:hAnsi="Book Antiqua"/>
        </w:rPr>
        <w:t xml:space="preserve"> colonoscopy in 10 years</w:t>
      </w:r>
      <w:r w:rsidR="002128F0" w:rsidRPr="009559F1">
        <w:rPr>
          <w:rFonts w:ascii="Book Antiqua" w:hAnsi="Book Antiqua"/>
        </w:rPr>
        <w:t xml:space="preserve"> i</w:t>
      </w:r>
      <w:r w:rsidR="00777CBF" w:rsidRPr="009559F1">
        <w:rPr>
          <w:rFonts w:ascii="Book Antiqua" w:hAnsi="Book Antiqua"/>
        </w:rPr>
        <w:t>f polyps are left-sided or 5 years if right-sided</w:t>
      </w:r>
      <w:r w:rsidR="00DD6A49"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&lt;EndNote&gt;&lt;Cite&gt;&lt;Author&gt;Burt&lt;/Author&gt;&lt;Year&gt;2013&lt;/Year&gt;&lt;RecNum&gt;43&lt;/RecNum&gt;&lt;DisplayText&gt;&lt;style face="superscript"&gt;[38]&lt;/style&gt;&lt;/DisplayText&gt;&lt;record&gt;&lt;rec-number&gt;43&lt;/rec-number&gt;&lt;foreign-keys&gt;&lt;key app="EN" db-id="xtsd5sp0jsrwpxexzz0x0z0jfxxeaesa0ze5" timestamp="1389825014"&gt;43&lt;/key&gt;&lt;/foreign-keys&gt;&lt;ref-type name="Journal Article"&gt;17&lt;/ref-type&gt;&lt;contributors&gt;&lt;authors&gt;&lt;author&gt;Burt, R. W.&lt;/author&gt;&lt;author&gt;Cannon, J. A.&lt;/author&gt;&lt;author&gt;David, D. S.&lt;/author&gt;&lt;author&gt;Early, D. S.&lt;/author&gt;&lt;author&gt;Ford, J. M.&lt;/author&gt;&lt;author&gt;Giardiello, F. M.&lt;/author&gt;&lt;author&gt;Halverson, A. L.&lt;/author&gt;&lt;author&gt;Hamilton, S. R.&lt;/author&gt;&lt;author&gt;Hampel, H.&lt;/author&gt;&lt;author&gt;Ismail, M. K.&lt;/author&gt;&lt;author&gt;Jasperson, K.&lt;/author&gt;&lt;author&gt;Klapman, J. B.&lt;/author&gt;&lt;author&gt;Lazenby, A. J.&lt;/author&gt;&lt;author&gt;Lynch, P. M.&lt;/author&gt;&lt;author&gt;Mayer, R. J.&lt;/author&gt;&lt;author&gt;Ness, R. M.&lt;/author&gt;&lt;author&gt;Provenzale, D.&lt;/author&gt;&lt;author&gt;Rao, M. S.&lt;/author&gt;&lt;author&gt;Shike, M.&lt;/author&gt;&lt;author&gt;Steinbach, G.&lt;/author&gt;&lt;author&gt;Terdiman, J. P.&lt;/author&gt;&lt;author&gt;Weinberg, D.&lt;/author&gt;&lt;author&gt;Dwyer, M.&lt;/author&gt;&lt;author&gt;Freedman-Cass, D.&lt;/author&gt;&lt;/authors&gt;&lt;/contributors&gt;&lt;titles&gt;&lt;title&gt;Colorectal cancer screening&lt;/title&gt;&lt;secondary-title&gt;J Natl Compr Canc Netw&lt;/secondary-title&gt;&lt;/titles&gt;&lt;periodical&gt;&lt;full-title&gt;J Natl Compr Canc Netw&lt;/full-title&gt;&lt;/periodical&gt;&lt;pages&gt;1538-75&lt;/pages&gt;&lt;volume&gt;11&lt;/volume&gt;&lt;number&gt;12&lt;/number&gt;&lt;edition&gt;2013/12/18&lt;/edition&gt;&lt;dates&gt;&lt;year&gt;2013&lt;/year&gt;&lt;pub-dates&gt;&lt;date&gt;Dec 1&lt;/date&gt;&lt;/pub-dates&gt;&lt;/dates&gt;&lt;isbn&gt;1540-1413 (Electronic)&amp;#xD;1540-1405 (Linking)&lt;/isbn&gt;&lt;accession-num&gt;24335688&lt;/accession-num&gt;&lt;urls&gt;&lt;related-urls&gt;&lt;url&gt;http://www.ncbi.nlm.nih.gov/entrez/query.fcgi?cmd=Retrieve&amp;amp;db=PubMed&amp;amp;dopt=Citation&amp;amp;list_uids=24335688&lt;/url&gt;&lt;/related-urls&gt;&lt;/urls&gt;&lt;electronic-resource-num&gt;11/12/1538 [pii]&lt;/electronic-resource-num&gt;&lt;language&gt;eng&lt;/language&gt;&lt;/record&gt;&lt;/Cite&gt;&lt;/EndNote&gt;</w:instrText>
      </w:r>
      <w:r w:rsidR="00DD6A49"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796D10" w:rsidRPr="009559F1">
        <w:rPr>
          <w:rFonts w:ascii="Book Antiqua" w:hAnsi="Book Antiqua"/>
          <w:noProof/>
          <w:vertAlign w:val="superscript"/>
        </w:rPr>
        <w:t>]</w:t>
      </w:r>
      <w:r w:rsidR="00DD6A49" w:rsidRPr="009559F1">
        <w:rPr>
          <w:rFonts w:ascii="Book Antiqua" w:hAnsi="Book Antiqua"/>
        </w:rPr>
        <w:fldChar w:fldCharType="end"/>
      </w:r>
      <w:r w:rsidR="00F36EB4">
        <w:rPr>
          <w:rFonts w:ascii="Book Antiqua" w:hAnsi="Book Antiqua"/>
        </w:rPr>
        <w:t xml:space="preserve">. </w:t>
      </w:r>
      <w:r w:rsidR="00777CBF" w:rsidRPr="009559F1">
        <w:rPr>
          <w:rFonts w:ascii="Book Antiqua" w:hAnsi="Book Antiqua"/>
        </w:rPr>
        <w:t>Adenomas or sessile serrated polyps (SSP) are considered lo</w:t>
      </w:r>
      <w:r w:rsidR="00DD6A49" w:rsidRPr="009559F1">
        <w:rPr>
          <w:rFonts w:ascii="Book Antiqua" w:hAnsi="Book Antiqua"/>
        </w:rPr>
        <w:t>w risk if there are no more than</w:t>
      </w:r>
      <w:r w:rsidR="00777CBF" w:rsidRPr="009559F1">
        <w:rPr>
          <w:rFonts w:ascii="Book Antiqua" w:hAnsi="Book Antiqua"/>
        </w:rPr>
        <w:t xml:space="preserve"> 2 tubular polyps less than 1 cm and require </w:t>
      </w:r>
      <w:r w:rsidR="00F36EB4">
        <w:rPr>
          <w:rFonts w:ascii="Book Antiqua" w:hAnsi="Book Antiqua"/>
        </w:rPr>
        <w:t xml:space="preserve">repeat colonoscopy in 5 years. </w:t>
      </w:r>
      <w:r w:rsidR="00777CBF" w:rsidRPr="009559F1">
        <w:rPr>
          <w:rFonts w:ascii="Book Antiqua" w:hAnsi="Book Antiqua"/>
        </w:rPr>
        <w:t xml:space="preserve">Follow up colonoscopy in 3 years is recommended if 3 or more villous polyps </w:t>
      </w:r>
      <w:r w:rsidR="002128F0" w:rsidRPr="009559F1">
        <w:rPr>
          <w:rFonts w:ascii="Book Antiqua" w:hAnsi="Book Antiqua"/>
        </w:rPr>
        <w:t xml:space="preserve">are </w:t>
      </w:r>
      <w:r w:rsidR="00777CBF" w:rsidRPr="009559F1">
        <w:rPr>
          <w:rFonts w:ascii="Book Antiqua" w:hAnsi="Book Antiqua"/>
        </w:rPr>
        <w:t>observed, diameter</w:t>
      </w:r>
      <w:r w:rsidR="002128F0" w:rsidRPr="009559F1">
        <w:rPr>
          <w:rFonts w:ascii="Book Antiqua" w:hAnsi="Book Antiqua"/>
        </w:rPr>
        <w:t xml:space="preserve"> is</w:t>
      </w:r>
      <w:r w:rsidR="00777CBF" w:rsidRPr="009559F1">
        <w:rPr>
          <w:rFonts w:ascii="Book Antiqua" w:hAnsi="Book Antiqua"/>
        </w:rPr>
        <w:t xml:space="preserve"> 1 cm </w:t>
      </w:r>
      <w:r w:rsidRPr="009559F1">
        <w:rPr>
          <w:rFonts w:ascii="Book Antiqua" w:hAnsi="Book Antiqua"/>
        </w:rPr>
        <w:t xml:space="preserve">or larger, </w:t>
      </w:r>
      <w:r w:rsidR="00777CBF" w:rsidRPr="009559F1">
        <w:rPr>
          <w:rFonts w:ascii="Book Antiqua" w:hAnsi="Book Antiqua"/>
        </w:rPr>
        <w:t>or they demonstrate high-grade dysplasia</w:t>
      </w:r>
      <w:r w:rsidR="00DD6A49"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&lt;EndNote&gt;&lt;Cite&gt;&lt;Author&gt;Burt&lt;/Author&gt;&lt;Year&gt;2013&lt;/Year&gt;&lt;RecNum&gt;43&lt;/RecNum&gt;&lt;DisplayText&gt;&lt;style face="superscript"&gt;[38]&lt;/style&gt;&lt;/DisplayText&gt;&lt;record&gt;&lt;rec-number&gt;43&lt;/rec-number&gt;&lt;foreign-keys&gt;&lt;key app="EN" db-id="xtsd5sp0jsrwpxexzz0x0z0jfxxeaesa0ze5" timestamp="1389825014"&gt;43&lt;/key&gt;&lt;/foreign-keys&gt;&lt;ref-type name="Journal Article"&gt;17&lt;/ref-type&gt;&lt;contributors&gt;&lt;authors&gt;&lt;author&gt;Burt, R. W.&lt;/author&gt;&lt;author&gt;Cannon, J. A.&lt;/author&gt;&lt;author&gt;David, D. S.&lt;/author&gt;&lt;author&gt;Early, D. S.&lt;/author&gt;&lt;author&gt;Ford, J. M.&lt;/author&gt;&lt;author&gt;Giardiello, F. M.&lt;/author&gt;&lt;author&gt;Halverson, A. L.&lt;/author&gt;&lt;author&gt;Hamilton, S. R.&lt;/author&gt;&lt;author&gt;Hampel, H.&lt;/author&gt;&lt;author&gt;Ismail, M. K.&lt;/author&gt;&lt;author&gt;Jasperson, K.&lt;/author&gt;&lt;author&gt;Klapman, J. B.&lt;/author&gt;&lt;author&gt;Lazenby, A. J.&lt;/author&gt;&lt;author&gt;Lynch, P. M.&lt;/author&gt;&lt;author&gt;Mayer, R. J.&lt;/author&gt;&lt;author&gt;Ness, R. M.&lt;/author&gt;&lt;author&gt;Provenzale, D.&lt;/author&gt;&lt;author&gt;Rao, M. S.&lt;/author&gt;&lt;author&gt;Shike, M.&lt;/author&gt;&lt;author&gt;Steinbach, G.&lt;/author&gt;&lt;author&gt;Terdiman, J. P.&lt;/author&gt;&lt;author&gt;Weinberg, D.&lt;/author&gt;&lt;author&gt;Dwyer, M.&lt;/author&gt;&lt;author&gt;Freedman-Cass, D.&lt;/author&gt;&lt;/authors&gt;&lt;/contributors&gt;&lt;titles&gt;&lt;title&gt;Colorectal cancer screening&lt;/title&gt;&lt;secondary-title&gt;J Natl Compr Canc Netw&lt;/secondary-title&gt;&lt;/titles&gt;&lt;periodical&gt;&lt;full-title&gt;J Natl Compr Canc Netw&lt;/full-title&gt;&lt;/periodical&gt;&lt;pages&gt;1538-75&lt;/pages&gt;&lt;volume&gt;11&lt;/volume&gt;&lt;number&gt;12&lt;/number&gt;&lt;edition&gt;2013/12/18&lt;/edition&gt;&lt;dates&gt;&lt;year&gt;2013&lt;/year&gt;&lt;pub-dates&gt;&lt;date&gt;Dec 1&lt;/date&gt;&lt;/pub-dates&gt;&lt;/dates&gt;&lt;isbn&gt;1540-1413 (Electronic)&amp;#xD;1540-1405 (Linking)&lt;/isbn&gt;&lt;accession-num&gt;24335688&lt;/accession-num&gt;&lt;urls&gt;&lt;related-urls&gt;&lt;url&gt;http://www.ncbi.nlm.nih.gov/entrez/query.fcgi?cmd=Retrieve&amp;amp;db=PubMed&amp;amp;dopt=Citation&amp;amp;list_uids=24335688&lt;/url&gt;&lt;/related-urls&gt;&lt;/urls&gt;&lt;electronic-resource-num&gt;11/12/1538 [pii]&lt;/electronic-resource-num&gt;&lt;language&gt;eng&lt;/language&gt;&lt;/record&gt;&lt;/Cite&gt;&lt;/EndNote&gt;</w:instrText>
      </w:r>
      <w:r w:rsidR="00DD6A49"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796D10" w:rsidRPr="009559F1">
        <w:rPr>
          <w:rFonts w:ascii="Book Antiqua" w:hAnsi="Book Antiqua"/>
          <w:noProof/>
          <w:vertAlign w:val="superscript"/>
        </w:rPr>
        <w:t>]</w:t>
      </w:r>
      <w:r w:rsidR="00DD6A49" w:rsidRPr="009559F1">
        <w:rPr>
          <w:rFonts w:ascii="Book Antiqua" w:hAnsi="Book Antiqua"/>
        </w:rPr>
        <w:fldChar w:fldCharType="end"/>
      </w:r>
      <w:r w:rsidR="00F36EB4">
        <w:rPr>
          <w:rFonts w:ascii="Book Antiqua" w:hAnsi="Book Antiqua"/>
        </w:rPr>
        <w:t xml:space="preserve">. </w:t>
      </w:r>
      <w:r w:rsidR="00D3322E" w:rsidRPr="009559F1">
        <w:rPr>
          <w:rFonts w:ascii="Book Antiqua" w:hAnsi="Book Antiqua"/>
        </w:rPr>
        <w:t>If more than 10 polyps are observed, one of the polyposis syndromes should be considered</w:t>
      </w:r>
      <w:r w:rsidR="00E7467B"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&lt;EndNote&gt;&lt;Cite&gt;&lt;Author&gt;Burt&lt;/Author&gt;&lt;Year&gt;2013&lt;/Year&gt;&lt;RecNum&gt;43&lt;/RecNum&gt;&lt;DisplayText&gt;&lt;style face="superscript"&gt;[38]&lt;/style&gt;&lt;/DisplayText&gt;&lt;record&gt;&lt;rec-number&gt;43&lt;/rec-number&gt;&lt;foreign-keys&gt;&lt;key app="EN" db-id="xtsd5sp0jsrwpxexzz0x0z0jfxxeaesa0ze5" timestamp="1389825014"&gt;43&lt;/key&gt;&lt;/foreign-keys&gt;&lt;ref-type name="Journal Article"&gt;17&lt;/ref-type&gt;&lt;contributors&gt;&lt;authors&gt;&lt;author&gt;Burt, R. W.&lt;/author&gt;&lt;author&gt;Cannon, J. A.&lt;/author&gt;&lt;author&gt;David, D. S.&lt;/author&gt;&lt;author&gt;Early, D. S.&lt;/author&gt;&lt;author&gt;Ford, J. M.&lt;/author&gt;&lt;author&gt;Giardiello, F. M.&lt;/author&gt;&lt;author&gt;Halverson, A. L.&lt;/author&gt;&lt;author&gt;Hamilton, S. R.&lt;/author&gt;&lt;author&gt;Hampel, H.&lt;/author&gt;&lt;author&gt;Ismail, M. K.&lt;/author&gt;&lt;author&gt;Jasperson, K.&lt;/author&gt;&lt;author&gt;Klapman, J. B.&lt;/author&gt;&lt;author&gt;Lazenby, A. J.&lt;/author&gt;&lt;author&gt;Lynch, P. M.&lt;/author&gt;&lt;author&gt;Mayer, R. J.&lt;/author&gt;&lt;author&gt;Ness, R. M.&lt;/author&gt;&lt;author&gt;Provenzale, D.&lt;/author&gt;&lt;author&gt;Rao, M. S.&lt;/author&gt;&lt;author&gt;Shike, M.&lt;/author&gt;&lt;author&gt;Steinbach, G.&lt;/author&gt;&lt;author&gt;Terdiman, J. P.&lt;/author&gt;&lt;author&gt;Weinberg, D.&lt;/author&gt;&lt;author&gt;Dwyer, M.&lt;/author&gt;&lt;author&gt;Freedman-Cass, D.&lt;/author&gt;&lt;/authors&gt;&lt;/contributors&gt;&lt;titles&gt;&lt;title&gt;Colorectal cancer screening&lt;/title&gt;&lt;secondary-title&gt;J Natl Compr Canc Netw&lt;/secondary-title&gt;&lt;/titles&gt;&lt;periodical&gt;&lt;full-title&gt;J Natl Compr Canc Netw&lt;/full-title&gt;&lt;/periodical&gt;&lt;pages&gt;1538-75&lt;/pages&gt;&lt;volume&gt;11&lt;/volume&gt;&lt;number&gt;12&lt;/number&gt;&lt;edition&gt;2013/12/18&lt;/edition&gt;&lt;dates&gt;&lt;year&gt;2013&lt;/year&gt;&lt;pub-dates&gt;&lt;date&gt;Dec 1&lt;/date&gt;&lt;/pub-dates&gt;&lt;/dates&gt;&lt;isbn&gt;1540-1413 (Electronic)&amp;#xD;1540-1405 (Linking)&lt;/isbn&gt;&lt;accession-num&gt;24335688&lt;/accession-num&gt;&lt;urls&gt;&lt;related-urls&gt;&lt;url&gt;http://www.ncbi.nlm.nih.gov/entrez/query.fcgi?cmd=Retrieve&amp;amp;db=PubMed&amp;amp;dopt=Citation&amp;amp;list_uids=24335688&lt;/url&gt;&lt;/related-urls&gt;&lt;/urls&gt;&lt;electronic-resource-num&gt;11/12/1538 [pii]&lt;/electronic-resource-num&gt;&lt;language&gt;eng&lt;/language&gt;&lt;/record&gt;&lt;/Cite&gt;&lt;/EndNote&gt;</w:instrText>
      </w:r>
      <w:r w:rsidR="00E7467B"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796D10" w:rsidRPr="009559F1">
        <w:rPr>
          <w:rFonts w:ascii="Book Antiqua" w:hAnsi="Book Antiqua"/>
          <w:noProof/>
          <w:vertAlign w:val="superscript"/>
        </w:rPr>
        <w:t>]</w:t>
      </w:r>
      <w:r w:rsidR="00E7467B" w:rsidRPr="009559F1">
        <w:rPr>
          <w:rFonts w:ascii="Book Antiqua" w:hAnsi="Book Antiqua"/>
        </w:rPr>
        <w:fldChar w:fldCharType="end"/>
      </w:r>
      <w:r w:rsidR="00E7467B" w:rsidRPr="009559F1">
        <w:rPr>
          <w:rFonts w:ascii="Book Antiqua" w:hAnsi="Book Antiqua"/>
        </w:rPr>
        <w:t>.</w:t>
      </w:r>
      <w:r w:rsidR="00D3322E" w:rsidRPr="009559F1">
        <w:rPr>
          <w:rFonts w:ascii="Book Antiqua" w:hAnsi="Book Antiqua"/>
        </w:rPr>
        <w:t xml:space="preserve">  </w:t>
      </w:r>
    </w:p>
    <w:p w:rsidR="009322E0" w:rsidRPr="009559F1" w:rsidRDefault="009322E0" w:rsidP="009559F1">
      <w:pPr>
        <w:spacing w:line="360" w:lineRule="auto"/>
        <w:jc w:val="both"/>
        <w:rPr>
          <w:rFonts w:ascii="Book Antiqua" w:hAnsi="Book Antiqua"/>
          <w:b/>
        </w:rPr>
      </w:pPr>
    </w:p>
    <w:p w:rsidR="00D3322E" w:rsidRPr="009559F1" w:rsidRDefault="004A5532" w:rsidP="009559F1">
      <w:pPr>
        <w:spacing w:line="360" w:lineRule="auto"/>
        <w:jc w:val="both"/>
        <w:rPr>
          <w:rFonts w:ascii="Book Antiqua" w:hAnsi="Book Antiqua"/>
        </w:rPr>
      </w:pPr>
      <w:r w:rsidRPr="009559F1">
        <w:rPr>
          <w:rFonts w:ascii="Book Antiqua" w:hAnsi="Book Antiqua"/>
          <w:b/>
        </w:rPr>
        <w:t>CRC M</w:t>
      </w:r>
      <w:r w:rsidR="00593DBA" w:rsidRPr="009559F1">
        <w:rPr>
          <w:rFonts w:ascii="Book Antiqua" w:hAnsi="Book Antiqua"/>
          <w:b/>
        </w:rPr>
        <w:t>ANAGEMENT</w:t>
      </w:r>
    </w:p>
    <w:p w:rsidR="00D3322E" w:rsidRPr="009559F1" w:rsidRDefault="00E1621F" w:rsidP="009559F1">
      <w:pPr>
        <w:spacing w:line="360" w:lineRule="auto"/>
        <w:jc w:val="both"/>
        <w:rPr>
          <w:rFonts w:ascii="Book Antiqua" w:hAnsi="Book Antiqua"/>
          <w:b/>
          <w:i/>
        </w:rPr>
      </w:pPr>
      <w:r w:rsidRPr="009559F1">
        <w:rPr>
          <w:rFonts w:ascii="Book Antiqua" w:hAnsi="Book Antiqua"/>
          <w:b/>
          <w:i/>
        </w:rPr>
        <w:t>Tu</w:t>
      </w:r>
      <w:r w:rsidR="00217C46" w:rsidRPr="009559F1">
        <w:rPr>
          <w:rFonts w:ascii="Book Antiqua" w:hAnsi="Book Antiqua"/>
          <w:b/>
          <w:i/>
        </w:rPr>
        <w:t>mor characterization and resection</w:t>
      </w:r>
    </w:p>
    <w:p w:rsidR="00217C46" w:rsidRPr="009559F1" w:rsidRDefault="00E1621F" w:rsidP="009559F1">
      <w:pPr>
        <w:spacing w:line="360" w:lineRule="auto"/>
        <w:jc w:val="both"/>
        <w:rPr>
          <w:rFonts w:ascii="Book Antiqua" w:hAnsi="Book Antiqua"/>
        </w:rPr>
      </w:pPr>
      <w:r w:rsidRPr="009559F1">
        <w:rPr>
          <w:rFonts w:ascii="Book Antiqua" w:hAnsi="Book Antiqua"/>
        </w:rPr>
        <w:t xml:space="preserve">Current intervention for CRC </w:t>
      </w:r>
      <w:r w:rsidR="00934913" w:rsidRPr="009559F1">
        <w:rPr>
          <w:rFonts w:ascii="Book Antiqua" w:hAnsi="Book Antiqua"/>
        </w:rPr>
        <w:t xml:space="preserve">includes diagnosis, staging, resection, adjuvant chemotherapy, </w:t>
      </w:r>
      <w:r w:rsidR="00934913" w:rsidRPr="009559F1">
        <w:rPr>
          <w:rFonts w:ascii="Book Antiqua" w:hAnsi="Book Antiqua"/>
          <w:color w:val="000000"/>
        </w:rPr>
        <w:t>treatment of recurrent dis</w:t>
      </w:r>
      <w:r w:rsidR="00F36EB4">
        <w:rPr>
          <w:rFonts w:ascii="Book Antiqua" w:hAnsi="Book Antiqua"/>
          <w:color w:val="000000"/>
        </w:rPr>
        <w:t xml:space="preserve">ease and ongoing surveillance. </w:t>
      </w:r>
      <w:r w:rsidR="0085376A" w:rsidRPr="009559F1">
        <w:rPr>
          <w:rFonts w:ascii="Book Antiqua" w:hAnsi="Book Antiqua"/>
          <w:color w:val="000000"/>
        </w:rPr>
        <w:t>Diagnostic determination depends in part on</w:t>
      </w:r>
      <w:r w:rsidR="00934913" w:rsidRPr="009559F1">
        <w:rPr>
          <w:rFonts w:ascii="Book Antiqua" w:hAnsi="Book Antiqua"/>
          <w:color w:val="000000"/>
        </w:rPr>
        <w:t xml:space="preserve"> </w:t>
      </w:r>
      <w:r w:rsidR="0085376A" w:rsidRPr="009559F1">
        <w:rPr>
          <w:rFonts w:ascii="Book Antiqua" w:hAnsi="Book Antiqua"/>
          <w:color w:val="000000"/>
        </w:rPr>
        <w:t>h</w:t>
      </w:r>
      <w:r w:rsidR="0029328E" w:rsidRPr="009559F1">
        <w:rPr>
          <w:rFonts w:ascii="Book Antiqua" w:hAnsi="Book Antiqua"/>
          <w:color w:val="000000"/>
        </w:rPr>
        <w:t xml:space="preserve">istological </w:t>
      </w:r>
      <w:r w:rsidRPr="009559F1">
        <w:rPr>
          <w:rFonts w:ascii="Book Antiqua" w:hAnsi="Book Antiqua"/>
          <w:color w:val="000000"/>
        </w:rPr>
        <w:t xml:space="preserve">assessment of the </w:t>
      </w:r>
      <w:r w:rsidR="0029328E" w:rsidRPr="009559F1">
        <w:rPr>
          <w:rFonts w:ascii="Book Antiqua" w:hAnsi="Book Antiqua"/>
          <w:color w:val="000000"/>
        </w:rPr>
        <w:t>resected polyp.</w:t>
      </w:r>
      <w:r w:rsidR="00F36EB4">
        <w:rPr>
          <w:rFonts w:ascii="Book Antiqua" w:hAnsi="Book Antiqua"/>
          <w:color w:val="000000"/>
        </w:rPr>
        <w:t xml:space="preserve"> </w:t>
      </w:r>
      <w:r w:rsidR="00C83C70" w:rsidRPr="009559F1">
        <w:rPr>
          <w:rFonts w:ascii="Book Antiqua" w:hAnsi="Book Antiqua"/>
          <w:color w:val="000000"/>
        </w:rPr>
        <w:t xml:space="preserve">All </w:t>
      </w:r>
      <w:r w:rsidR="00C83C70" w:rsidRPr="009559F1">
        <w:rPr>
          <w:rFonts w:ascii="Book Antiqua" w:hAnsi="Book Antiqua"/>
          <w:color w:val="000000"/>
        </w:rPr>
        <w:lastRenderedPageBreak/>
        <w:t>adenomatous polyps have some degree of dysplasia, falling on a spectrum from low to</w:t>
      </w:r>
      <w:r w:rsidR="00F36EB4">
        <w:rPr>
          <w:rFonts w:ascii="Book Antiqua" w:hAnsi="Book Antiqua"/>
          <w:color w:val="000000"/>
        </w:rPr>
        <w:t xml:space="preserve"> high. </w:t>
      </w:r>
      <w:r w:rsidR="00C83C70" w:rsidRPr="009559F1">
        <w:rPr>
          <w:rFonts w:ascii="Book Antiqua" w:hAnsi="Book Antiqua"/>
          <w:color w:val="000000"/>
        </w:rPr>
        <w:t>No specific definition of “high grade” dysplasia has been established, but a number of h</w:t>
      </w:r>
      <w:r w:rsidR="0085376A" w:rsidRPr="009559F1">
        <w:rPr>
          <w:rFonts w:ascii="Book Antiqua" w:hAnsi="Book Antiqua"/>
          <w:color w:val="000000"/>
        </w:rPr>
        <w:t xml:space="preserve">istological features are assessed </w:t>
      </w:r>
      <w:r w:rsidR="00C83C70" w:rsidRPr="009559F1">
        <w:rPr>
          <w:rFonts w:ascii="Book Antiqua" w:hAnsi="Book Antiqua"/>
          <w:color w:val="000000"/>
        </w:rPr>
        <w:t>in a</w:t>
      </w:r>
      <w:r w:rsidR="00B10E68" w:rsidRPr="009559F1">
        <w:rPr>
          <w:rFonts w:ascii="Book Antiqua" w:hAnsi="Book Antiqua"/>
          <w:color w:val="000000"/>
        </w:rPr>
        <w:t>n</w:t>
      </w:r>
      <w:r w:rsidR="00C83C70" w:rsidRPr="009559F1">
        <w:rPr>
          <w:rFonts w:ascii="Book Antiqua" w:hAnsi="Book Antiqua"/>
          <w:color w:val="000000"/>
        </w:rPr>
        <w:t xml:space="preserve"> effort to grade the level of </w:t>
      </w:r>
      <w:proofErr w:type="spellStart"/>
      <w:r w:rsidR="00C83C70" w:rsidRPr="009559F1">
        <w:rPr>
          <w:rFonts w:ascii="Book Antiqua" w:hAnsi="Book Antiqua"/>
          <w:color w:val="000000"/>
        </w:rPr>
        <w:t>dyplasia</w:t>
      </w:r>
      <w:proofErr w:type="spellEnd"/>
      <w:r w:rsidR="00B10E68" w:rsidRPr="009559F1">
        <w:rPr>
          <w:rFonts w:ascii="Book Antiqua" w:hAnsi="Book Antiqua"/>
          <w:color w:val="000000"/>
        </w:rPr>
        <w:t xml:space="preserve">, which can include loss of glandular differentiation, cellular and nuclear </w:t>
      </w:r>
      <w:proofErr w:type="spellStart"/>
      <w:r w:rsidR="00B10E68" w:rsidRPr="009559F1">
        <w:rPr>
          <w:rFonts w:ascii="Book Antiqua" w:hAnsi="Book Antiqua"/>
          <w:color w:val="000000"/>
        </w:rPr>
        <w:t>pleomorphism</w:t>
      </w:r>
      <w:proofErr w:type="spellEnd"/>
      <w:r w:rsidR="00B10E68" w:rsidRPr="009559F1">
        <w:rPr>
          <w:rFonts w:ascii="Book Antiqua" w:hAnsi="Book Antiqua"/>
          <w:color w:val="000000"/>
        </w:rPr>
        <w:t xml:space="preserve">, nuclear </w:t>
      </w:r>
      <w:proofErr w:type="spellStart"/>
      <w:r w:rsidR="00B10E68" w:rsidRPr="009559F1">
        <w:rPr>
          <w:rFonts w:ascii="Book Antiqua" w:hAnsi="Book Antiqua"/>
          <w:color w:val="000000"/>
        </w:rPr>
        <w:t>hyperchromatism</w:t>
      </w:r>
      <w:proofErr w:type="spellEnd"/>
      <w:r w:rsidR="00B10E68" w:rsidRPr="009559F1">
        <w:rPr>
          <w:rFonts w:ascii="Book Antiqua" w:hAnsi="Book Antiqua"/>
          <w:color w:val="000000"/>
        </w:rPr>
        <w:t xml:space="preserve">, loss of nuclear polarity, multi-layered irregular nuclei and loss of </w:t>
      </w:r>
      <w:proofErr w:type="spellStart"/>
      <w:r w:rsidR="00B10E68" w:rsidRPr="009559F1">
        <w:rPr>
          <w:rFonts w:ascii="Book Antiqua" w:hAnsi="Book Antiqua"/>
          <w:color w:val="000000"/>
        </w:rPr>
        <w:t>mucin</w:t>
      </w:r>
      <w:proofErr w:type="spellEnd"/>
      <w:r w:rsidR="00B10E68" w:rsidRPr="009559F1">
        <w:rPr>
          <w:rFonts w:ascii="Book Antiqua" w:hAnsi="Book Antiqua"/>
          <w:color w:val="000000"/>
        </w:rPr>
        <w:t xml:space="preserve">, nuclear </w:t>
      </w:r>
      <w:proofErr w:type="spellStart"/>
      <w:r w:rsidR="00B10E68" w:rsidRPr="009559F1">
        <w:rPr>
          <w:rFonts w:ascii="Book Antiqua" w:hAnsi="Book Antiqua"/>
          <w:color w:val="000000"/>
        </w:rPr>
        <w:t>atypia</w:t>
      </w:r>
      <w:proofErr w:type="spellEnd"/>
      <w:r w:rsidR="00B10E68" w:rsidRPr="009559F1">
        <w:rPr>
          <w:rFonts w:ascii="Book Antiqua" w:hAnsi="Book Antiqua"/>
          <w:color w:val="000000"/>
        </w:rPr>
        <w:t xml:space="preserve"> with prominent nuclei and focal cribriform patterns </w:t>
      </w:r>
      <w:r w:rsidR="00FC5243" w:rsidRPr="009559F1">
        <w:rPr>
          <w:rFonts w:ascii="Book Antiqua" w:hAnsi="Book Antiqua"/>
          <w:color w:val="000000"/>
        </w:rPr>
        <w:fldChar w:fldCharType="begin">
          <w:fldData xml:space="preserve">PEVuZE5vdGU+PENpdGU+PEF1dGhvcj5CdWphbmRhPC9BdXRob3I+PFllYXI+MjAxMDwvWWVhcj48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</w:fldData>
        </w:fldChar>
      </w:r>
      <w:r w:rsidR="00796D10" w:rsidRPr="009559F1">
        <w:rPr>
          <w:rFonts w:ascii="Book Antiqua" w:hAnsi="Book Antiqua"/>
          <w:color w:val="000000"/>
        </w:rPr>
        <w:instrText xml:space="preserve"> ADDIN EN.CITE </w:instrText>
      </w:r>
      <w:r w:rsidR="00796D10" w:rsidRPr="009559F1">
        <w:rPr>
          <w:rFonts w:ascii="Book Antiqua" w:hAnsi="Book Antiqua"/>
          <w:color w:val="000000"/>
        </w:rPr>
        <w:fldChar w:fldCharType="begin">
          <w:fldData xml:space="preserve">PEVuZE5vdGU+PENpdGU+PEF1dGhvcj5CdWphbmRhPC9BdXRob3I+PFllYXI+MjAxMDwvWWVhcj48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</w:fldData>
        </w:fldChar>
      </w:r>
      <w:r w:rsidR="00796D10" w:rsidRPr="009559F1">
        <w:rPr>
          <w:rFonts w:ascii="Book Antiqua" w:hAnsi="Book Antiqua"/>
          <w:color w:val="000000"/>
        </w:rPr>
        <w:instrText xml:space="preserve"> ADDIN EN.CITE.DATA </w:instrText>
      </w:r>
      <w:r w:rsidR="00796D10" w:rsidRPr="009559F1">
        <w:rPr>
          <w:rFonts w:ascii="Book Antiqua" w:hAnsi="Book Antiqua"/>
          <w:color w:val="000000"/>
        </w:rPr>
      </w:r>
      <w:r w:rsidR="00796D10" w:rsidRPr="009559F1">
        <w:rPr>
          <w:rFonts w:ascii="Book Antiqua" w:hAnsi="Book Antiqua"/>
          <w:color w:val="000000"/>
        </w:rPr>
        <w:fldChar w:fldCharType="end"/>
      </w:r>
      <w:r w:rsidR="00FC5243" w:rsidRPr="009559F1">
        <w:rPr>
          <w:rFonts w:ascii="Book Antiqua" w:hAnsi="Book Antiqua"/>
          <w:color w:val="000000"/>
        </w:rPr>
      </w:r>
      <w:r w:rsidR="00FC5243" w:rsidRPr="009559F1">
        <w:rPr>
          <w:rFonts w:ascii="Book Antiqua" w:hAnsi="Book Antiqua"/>
          <w:color w:val="000000"/>
        </w:rPr>
        <w:fldChar w:fldCharType="separate"/>
      </w:r>
      <w:r w:rsidR="00796D10" w:rsidRPr="009559F1">
        <w:rPr>
          <w:rFonts w:ascii="Book Antiqua" w:hAnsi="Book Antiqua"/>
          <w:noProof/>
          <w:color w:val="000000"/>
          <w:vertAlign w:val="superscript"/>
        </w:rPr>
        <w:t>[</w:t>
      </w:r>
      <w:hyperlink w:anchor="_ENREF_74" w:tooltip="Bujanda, 2010 #102" w:history="1">
        <w:r w:rsidR="009F4657" w:rsidRPr="009559F1">
          <w:rPr>
            <w:rFonts w:ascii="Book Antiqua" w:hAnsi="Book Antiqua"/>
            <w:noProof/>
            <w:color w:val="000000"/>
            <w:vertAlign w:val="superscript"/>
          </w:rPr>
          <w:t>74</w:t>
        </w:r>
      </w:hyperlink>
      <w:r w:rsidR="00796D10" w:rsidRPr="009559F1">
        <w:rPr>
          <w:rFonts w:ascii="Book Antiqua" w:hAnsi="Book Antiqua"/>
          <w:noProof/>
          <w:color w:val="000000"/>
          <w:vertAlign w:val="superscript"/>
        </w:rPr>
        <w:t xml:space="preserve">, </w:t>
      </w:r>
      <w:hyperlink w:anchor="_ENREF_75" w:tooltip="Appelman, 2008 #103" w:history="1">
        <w:r w:rsidR="009F4657" w:rsidRPr="009559F1">
          <w:rPr>
            <w:rFonts w:ascii="Book Antiqua" w:hAnsi="Book Antiqua"/>
            <w:noProof/>
            <w:color w:val="000000"/>
            <w:vertAlign w:val="superscript"/>
          </w:rPr>
          <w:t>75</w:t>
        </w:r>
      </w:hyperlink>
      <w:r w:rsidR="00796D10" w:rsidRPr="009559F1">
        <w:rPr>
          <w:rFonts w:ascii="Book Antiqua" w:hAnsi="Book Antiqua"/>
          <w:noProof/>
          <w:color w:val="000000"/>
          <w:vertAlign w:val="superscript"/>
        </w:rPr>
        <w:t>]</w:t>
      </w:r>
      <w:r w:rsidR="00FC5243" w:rsidRPr="009559F1">
        <w:rPr>
          <w:rFonts w:ascii="Book Antiqua" w:hAnsi="Book Antiqua"/>
          <w:color w:val="000000"/>
        </w:rPr>
        <w:fldChar w:fldCharType="end"/>
      </w:r>
      <w:r w:rsidR="00C83C70" w:rsidRPr="009559F1">
        <w:rPr>
          <w:rFonts w:ascii="Book Antiqua" w:hAnsi="Book Antiqua"/>
          <w:color w:val="000000"/>
        </w:rPr>
        <w:t xml:space="preserve">.  </w:t>
      </w:r>
      <w:r w:rsidR="00341ECB" w:rsidRPr="009559F1">
        <w:rPr>
          <w:rFonts w:ascii="Book Antiqua" w:hAnsi="Book Antiqua"/>
          <w:color w:val="000000"/>
        </w:rPr>
        <w:t>Polyps with favorable histologic features are graded 1 or</w:t>
      </w:r>
      <w:r w:rsidR="00E4664F" w:rsidRPr="009559F1">
        <w:rPr>
          <w:rFonts w:ascii="Book Antiqua" w:hAnsi="Book Antiqua"/>
          <w:color w:val="000000"/>
        </w:rPr>
        <w:t xml:space="preserve"> 2;</w:t>
      </w:r>
      <w:r w:rsidR="00341ECB" w:rsidRPr="009559F1">
        <w:rPr>
          <w:rFonts w:ascii="Book Antiqua" w:hAnsi="Book Antiqua"/>
          <w:color w:val="000000"/>
        </w:rPr>
        <w:t xml:space="preserve"> those with less favorable histology are assigned grades 3 or 4</w:t>
      </w:r>
      <w:r w:rsidR="00F36EB4">
        <w:rPr>
          <w:rFonts w:ascii="Book Antiqua" w:hAnsi="Book Antiqua"/>
          <w:color w:val="000000"/>
        </w:rPr>
        <w:t>.</w:t>
      </w:r>
      <w:r w:rsidR="00F36EB4">
        <w:rPr>
          <w:rFonts w:ascii="Book Antiqua" w:eastAsiaTheme="minorEastAsia" w:hAnsi="Book Antiqua" w:hint="eastAsia"/>
          <w:color w:val="000000"/>
          <w:lang w:eastAsia="zh-CN"/>
        </w:rPr>
        <w:t xml:space="preserve"> </w:t>
      </w:r>
      <w:r w:rsidR="00217C46" w:rsidRPr="009559F1">
        <w:rPr>
          <w:rFonts w:ascii="Book Antiqua" w:hAnsi="Book Antiqua"/>
          <w:color w:val="000000"/>
        </w:rPr>
        <w:t>H</w:t>
      </w:r>
      <w:r w:rsidR="00341ECB" w:rsidRPr="009559F1">
        <w:rPr>
          <w:rFonts w:ascii="Book Antiqua" w:hAnsi="Book Antiqua"/>
          <w:color w:val="000000"/>
        </w:rPr>
        <w:t xml:space="preserve">istological grade, features such as </w:t>
      </w:r>
      <w:proofErr w:type="spellStart"/>
      <w:r w:rsidR="00341ECB" w:rsidRPr="009559F1">
        <w:rPr>
          <w:rFonts w:ascii="Book Antiqua" w:hAnsi="Book Antiqua"/>
          <w:color w:val="000000"/>
        </w:rPr>
        <w:t>angiolymphatic</w:t>
      </w:r>
      <w:proofErr w:type="spellEnd"/>
      <w:r w:rsidR="00341ECB" w:rsidRPr="009559F1">
        <w:rPr>
          <w:rFonts w:ascii="Book Antiqua" w:hAnsi="Book Antiqua"/>
          <w:color w:val="000000"/>
        </w:rPr>
        <w:t xml:space="preserve"> invasion and positive or negative resection margin </w:t>
      </w:r>
      <w:r w:rsidR="00217C46" w:rsidRPr="009559F1">
        <w:rPr>
          <w:rFonts w:ascii="Book Antiqua" w:hAnsi="Book Antiqua"/>
          <w:color w:val="000000"/>
        </w:rPr>
        <w:t xml:space="preserve">help guide clinical decisions </w:t>
      </w:r>
      <w:r w:rsidR="00341ECB" w:rsidRPr="009559F1">
        <w:rPr>
          <w:rFonts w:ascii="Book Antiqua" w:hAnsi="Book Antiqua"/>
          <w:color w:val="000000"/>
        </w:rPr>
        <w:t xml:space="preserve">regarding the need for </w:t>
      </w:r>
      <w:r w:rsidR="00217C46" w:rsidRPr="009559F1">
        <w:rPr>
          <w:rFonts w:ascii="Book Antiqua" w:hAnsi="Book Antiqua"/>
          <w:color w:val="000000"/>
        </w:rPr>
        <w:t>additional</w:t>
      </w:r>
      <w:r w:rsidR="00E4664F" w:rsidRPr="009559F1">
        <w:rPr>
          <w:rFonts w:ascii="Book Antiqua" w:hAnsi="Book Antiqua"/>
          <w:color w:val="000000"/>
        </w:rPr>
        <w:t xml:space="preserve"> </w:t>
      </w:r>
      <w:r w:rsidR="00F36EB4">
        <w:rPr>
          <w:rFonts w:ascii="Book Antiqua" w:hAnsi="Book Antiqua"/>
          <w:color w:val="000000"/>
        </w:rPr>
        <w:t xml:space="preserve">surgical resection. </w:t>
      </w:r>
      <w:r w:rsidR="00E4664F" w:rsidRPr="009559F1">
        <w:rPr>
          <w:rFonts w:ascii="Book Antiqua" w:hAnsi="Book Antiqua"/>
          <w:color w:val="000000"/>
        </w:rPr>
        <w:t xml:space="preserve">A polyp is considered malignant if cancer is observed </w:t>
      </w:r>
      <w:r w:rsidR="00125C1A" w:rsidRPr="009559F1">
        <w:rPr>
          <w:rFonts w:ascii="Book Antiqua" w:hAnsi="Book Antiqua"/>
          <w:color w:val="000000"/>
        </w:rPr>
        <w:t>infiltrating</w:t>
      </w:r>
      <w:r w:rsidR="002128F0" w:rsidRPr="009559F1">
        <w:rPr>
          <w:rFonts w:ascii="Book Antiqua" w:hAnsi="Book Antiqua"/>
          <w:color w:val="000000"/>
        </w:rPr>
        <w:t xml:space="preserve"> through the </w:t>
      </w:r>
      <w:proofErr w:type="spellStart"/>
      <w:r w:rsidR="002128F0" w:rsidRPr="009559F1">
        <w:rPr>
          <w:rFonts w:ascii="Book Antiqua" w:hAnsi="Book Antiqua"/>
          <w:color w:val="000000"/>
        </w:rPr>
        <w:t>muscularis</w:t>
      </w:r>
      <w:proofErr w:type="spellEnd"/>
      <w:r w:rsidR="002128F0" w:rsidRPr="009559F1">
        <w:rPr>
          <w:rFonts w:ascii="Book Antiqua" w:hAnsi="Book Antiqua"/>
          <w:color w:val="000000"/>
        </w:rPr>
        <w:t xml:space="preserve"> mucosa</w:t>
      </w:r>
      <w:r w:rsidR="00E4664F" w:rsidRPr="009559F1">
        <w:rPr>
          <w:rFonts w:ascii="Book Antiqua" w:hAnsi="Book Antiqua"/>
          <w:color w:val="000000"/>
        </w:rPr>
        <w:t xml:space="preserve"> into the submucosa, and is designated T1</w:t>
      </w:r>
      <w:r w:rsidR="00DD6A49" w:rsidRPr="009559F1">
        <w:rPr>
          <w:rFonts w:ascii="Book Antiqua" w:hAnsi="Book Antiqua"/>
          <w:color w:val="000000"/>
        </w:rPr>
        <w:fldChar w:fldCharType="begin"/>
      </w:r>
      <w:r w:rsidR="00796D10" w:rsidRPr="009559F1">
        <w:rPr>
          <w:rFonts w:ascii="Book Antiqua" w:hAnsi="Book Antiqua"/>
          <w:color w:val="000000"/>
        </w:rPr>
        <w:instrText xml:space="preserve"> ADDIN EN.CITE &lt;EndNote&gt;&lt;Cite&gt;&lt;Author&gt;Edge&lt;/Author&gt;&lt;Year&gt;2010&lt;/Year&gt;&lt;RecNum&gt;108&lt;/RecNum&gt;&lt;DisplayText&gt;&lt;style face="superscript"&gt;[76]&lt;/style&gt;&lt;/DisplayText&gt;&lt;record&gt;&lt;rec-number&gt;108&lt;/rec-number&gt;&lt;foreign-keys&gt;&lt;key app="EN" db-id="xtsd5sp0jsrwpxexzz0x0z0jfxxeaesa0ze5" timestamp="1389828821"&gt;108&lt;/key&gt;&lt;/foreign-keys&gt;&lt;ref-type name="Book"&gt;6&lt;/ref-type&gt;&lt;contributors&gt;&lt;authors&gt;&lt;author&gt;Edge, Stephen B.&lt;/author&gt;&lt;author&gt;American Joint Committee on Cancer.,&lt;/author&gt;&lt;author&gt;American Cancer Society.,&lt;/author&gt;&lt;/authors&gt;&lt;/contributors&gt;&lt;titles&gt;&lt;title&gt;AJCC cancer staging handbook : from the AJCC cancer staging manual&lt;/title&gt;&lt;/titles&gt;&lt;pages&gt;xix, 718 p.&lt;/pages&gt;&lt;edition&gt;7th&lt;/edition&gt;&lt;keywords&gt;&lt;keyword&gt;Tumors Classification Handbooks, manuals, etc.&lt;/keyword&gt;&lt;keyword&gt;Neoplasm Staging Handbooks.&lt;/keyword&gt;&lt;keyword&gt;Neoplasms classification Handbooks.&lt;/keyword&gt;&lt;keyword&gt;Krebs (Medizin)&lt;/keyword&gt;&lt;keyword&gt;Staging.&lt;/keyword&gt;&lt;keyword&gt;TNM-System.&lt;/keyword&gt;&lt;/keywords&gt;&lt;dates&gt;&lt;year&gt;2010&lt;/year&gt;&lt;/dates&gt;&lt;pub-location&gt;New York&lt;/pub-location&gt;&lt;publisher&gt;Springer&lt;/publisher&gt;&lt;isbn&gt;9780387884424 (pbk. alk. paper)&amp;#xD;0387884424 (pbk. alk. paper)&lt;/isbn&gt;&lt;accession-num&gt;15771505&lt;/accession-num&gt;&lt;call-num&gt;Jefferson or Adams Building Reading Rooms RC258; .A33 2010&amp;#xD;Jefferson or Adams Building Reading Rooms - STORED OFFSITE RC258; .A33 2010&lt;/call-num&gt;&lt;urls&gt;&lt;related-urls&gt;&lt;url&gt;http://bvbr.bib-bvb.de:8991/F?func=service&amp;amp;doc_library=BVB01&amp;amp;doc_number=018679533&amp;amp;line_number=0001&amp;amp;func_code=DB_RECORDS&amp;amp;service_type=MEDIA&lt;/url&gt;&lt;/related-urls&gt;&lt;/urls&gt;&lt;/record&gt;&lt;/Cite&gt;&lt;/EndNote&gt;</w:instrText>
      </w:r>
      <w:r w:rsidR="00DD6A49" w:rsidRPr="009559F1">
        <w:rPr>
          <w:rFonts w:ascii="Book Antiqua" w:hAnsi="Book Antiqua"/>
          <w:color w:val="000000"/>
        </w:rPr>
        <w:fldChar w:fldCharType="separate"/>
      </w:r>
      <w:r w:rsidR="00796D10" w:rsidRPr="009559F1">
        <w:rPr>
          <w:rFonts w:ascii="Book Antiqua" w:hAnsi="Book Antiqua"/>
          <w:noProof/>
          <w:color w:val="000000"/>
          <w:vertAlign w:val="superscript"/>
        </w:rPr>
        <w:t>[</w:t>
      </w:r>
      <w:hyperlink w:anchor="_ENREF_76" w:tooltip="Edge, 2010 #108" w:history="1">
        <w:r w:rsidR="009F4657" w:rsidRPr="009559F1">
          <w:rPr>
            <w:rFonts w:ascii="Book Antiqua" w:hAnsi="Book Antiqua"/>
            <w:noProof/>
            <w:color w:val="000000"/>
            <w:vertAlign w:val="superscript"/>
          </w:rPr>
          <w:t>76</w:t>
        </w:r>
      </w:hyperlink>
      <w:r w:rsidR="00796D10" w:rsidRPr="009559F1">
        <w:rPr>
          <w:rFonts w:ascii="Book Antiqua" w:hAnsi="Book Antiqua"/>
          <w:noProof/>
          <w:color w:val="000000"/>
          <w:vertAlign w:val="superscript"/>
        </w:rPr>
        <w:t>]</w:t>
      </w:r>
      <w:r w:rsidR="00DD6A49" w:rsidRPr="009559F1">
        <w:rPr>
          <w:rFonts w:ascii="Book Antiqua" w:hAnsi="Book Antiqua"/>
          <w:color w:val="000000"/>
        </w:rPr>
        <w:fldChar w:fldCharType="end"/>
      </w:r>
      <w:r w:rsidR="00F36EB4">
        <w:rPr>
          <w:rFonts w:ascii="Book Antiqua" w:hAnsi="Book Antiqua"/>
          <w:color w:val="000000"/>
        </w:rPr>
        <w:t xml:space="preserve">. </w:t>
      </w:r>
      <w:r w:rsidR="00341ECB" w:rsidRPr="009559F1">
        <w:rPr>
          <w:rFonts w:ascii="Book Antiqua" w:hAnsi="Book Antiqua"/>
          <w:color w:val="000000"/>
        </w:rPr>
        <w:t>As nearly one third of CRC in the United States is associated with family clustering, once histological diagnos</w:t>
      </w:r>
      <w:r w:rsidR="00125C1A" w:rsidRPr="009559F1">
        <w:rPr>
          <w:rFonts w:ascii="Book Antiqua" w:hAnsi="Book Antiqua"/>
          <w:color w:val="000000"/>
        </w:rPr>
        <w:t>is of CRC has been confirmed, an</w:t>
      </w:r>
      <w:r w:rsidR="00341ECB" w:rsidRPr="009559F1">
        <w:rPr>
          <w:rFonts w:ascii="Book Antiqua" w:hAnsi="Book Antiqua"/>
          <w:color w:val="000000"/>
        </w:rPr>
        <w:t xml:space="preserve"> individual </w:t>
      </w:r>
      <w:r w:rsidR="00341ECB" w:rsidRPr="009559F1">
        <w:rPr>
          <w:rFonts w:ascii="Book Antiqua" w:hAnsi="Book Antiqua"/>
        </w:rPr>
        <w:t>should be counseled regarding the increased risk of CRC in their first degree relatives</w:t>
      </w:r>
      <w:r w:rsidR="00FC5243" w:rsidRPr="009559F1">
        <w:rPr>
          <w:rFonts w:ascii="Book Antiqua" w:hAnsi="Book Antiqua"/>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FC5243" w:rsidRPr="009559F1">
        <w:rPr>
          <w:rFonts w:ascii="Book Antiqua" w:hAnsi="Book Antiqua"/>
        </w:rPr>
      </w:r>
      <w:r w:rsidR="00FC5243" w:rsidRPr="009559F1">
        <w:rPr>
          <w:rFonts w:ascii="Book Antiqua" w:hAnsi="Book Antiqua"/>
        </w:rPr>
        <w:fldChar w:fldCharType="separate"/>
      </w:r>
      <w:r w:rsidR="00796D10" w:rsidRPr="009559F1">
        <w:rPr>
          <w:rFonts w:ascii="Book Antiqua" w:hAnsi="Book Antiqua"/>
          <w:noProof/>
          <w:vertAlign w:val="superscript"/>
        </w:rPr>
        <w:t>[</w:t>
      </w:r>
      <w:hyperlink w:anchor="_ENREF_77" w:tooltip="Benson, 2011 #105" w:history="1">
        <w:r w:rsidR="009F4657" w:rsidRPr="009559F1">
          <w:rPr>
            <w:rFonts w:ascii="Book Antiqua" w:hAnsi="Book Antiqua"/>
            <w:noProof/>
            <w:vertAlign w:val="superscript"/>
          </w:rPr>
          <w:t>77</w:t>
        </w:r>
      </w:hyperlink>
      <w:r w:rsidR="00796D10" w:rsidRPr="009559F1">
        <w:rPr>
          <w:rFonts w:ascii="Book Antiqua" w:hAnsi="Book Antiqua"/>
          <w:noProof/>
          <w:vertAlign w:val="superscript"/>
        </w:rPr>
        <w:t>]</w:t>
      </w:r>
      <w:r w:rsidR="00FC5243" w:rsidRPr="009559F1">
        <w:rPr>
          <w:rFonts w:ascii="Book Antiqua" w:hAnsi="Book Antiqua"/>
        </w:rPr>
        <w:fldChar w:fldCharType="end"/>
      </w:r>
      <w:r w:rsidR="00341ECB" w:rsidRPr="009559F1">
        <w:rPr>
          <w:rFonts w:ascii="Book Antiqua" w:hAnsi="Book Antiqua"/>
        </w:rPr>
        <w:t xml:space="preserve">. </w:t>
      </w:r>
      <w:r w:rsidR="00E4664F" w:rsidRPr="009559F1">
        <w:rPr>
          <w:rFonts w:ascii="Book Antiqua" w:hAnsi="Book Antiqua"/>
        </w:rPr>
        <w:t xml:space="preserve"> </w:t>
      </w:r>
    </w:p>
    <w:p w:rsidR="00341ECB" w:rsidRPr="009559F1" w:rsidRDefault="00217C46" w:rsidP="00F36EB4">
      <w:pPr>
        <w:spacing w:line="360" w:lineRule="auto"/>
        <w:ind w:firstLineChars="100" w:firstLine="240"/>
        <w:jc w:val="both"/>
        <w:rPr>
          <w:rFonts w:ascii="Book Antiqua" w:hAnsi="Book Antiqua"/>
        </w:rPr>
      </w:pPr>
      <w:r w:rsidRPr="009559F1">
        <w:rPr>
          <w:rFonts w:ascii="Book Antiqua" w:hAnsi="Book Antiqua"/>
        </w:rPr>
        <w:t>Complete s</w:t>
      </w:r>
      <w:r w:rsidR="00E4664F" w:rsidRPr="009559F1">
        <w:rPr>
          <w:rFonts w:ascii="Book Antiqua" w:hAnsi="Book Antiqua"/>
        </w:rPr>
        <w:t xml:space="preserve">taging of malignant tumors is </w:t>
      </w:r>
      <w:r w:rsidRPr="009559F1">
        <w:rPr>
          <w:rFonts w:ascii="Book Antiqua" w:hAnsi="Book Antiqua"/>
        </w:rPr>
        <w:t xml:space="preserve">facilitated by pre-operative colonoscopy and CT scans of chest, abdomen and pelvis, is ultimately </w:t>
      </w:r>
      <w:r w:rsidR="00125C1A" w:rsidRPr="009559F1">
        <w:rPr>
          <w:rFonts w:ascii="Book Antiqua" w:hAnsi="Book Antiqua"/>
        </w:rPr>
        <w:t>accomplished</w:t>
      </w:r>
      <w:r w:rsidR="00E4664F" w:rsidRPr="009559F1">
        <w:rPr>
          <w:rFonts w:ascii="Book Antiqua" w:hAnsi="Book Antiqua"/>
        </w:rPr>
        <w:t xml:space="preserve"> </w:t>
      </w:r>
      <w:r w:rsidR="00125C1A" w:rsidRPr="009559F1">
        <w:rPr>
          <w:rFonts w:ascii="Book Antiqua" w:hAnsi="Book Antiqua"/>
        </w:rPr>
        <w:t>during</w:t>
      </w:r>
      <w:r w:rsidR="00E4664F" w:rsidRPr="009559F1">
        <w:rPr>
          <w:rFonts w:ascii="Book Antiqua" w:hAnsi="Book Antiqua"/>
        </w:rPr>
        <w:t xml:space="preserve"> su</w:t>
      </w:r>
      <w:r w:rsidR="00125C1A" w:rsidRPr="009559F1">
        <w:rPr>
          <w:rFonts w:ascii="Book Antiqua" w:hAnsi="Book Antiqua"/>
        </w:rPr>
        <w:t>rgical resection</w:t>
      </w:r>
      <w:r w:rsidR="00E4664F" w:rsidRPr="009559F1">
        <w:rPr>
          <w:rFonts w:ascii="Book Antiqua" w:hAnsi="Book Antiqua"/>
        </w:rPr>
        <w:t xml:space="preserve">, and is </w:t>
      </w:r>
      <w:r w:rsidR="00854674" w:rsidRPr="009559F1">
        <w:rPr>
          <w:rFonts w:ascii="Book Antiqua" w:hAnsi="Book Antiqua"/>
        </w:rPr>
        <w:t xml:space="preserve">categorized </w:t>
      </w:r>
      <w:r w:rsidR="00E4664F" w:rsidRPr="009559F1">
        <w:rPr>
          <w:rFonts w:ascii="Book Antiqua" w:hAnsi="Book Antiqua"/>
        </w:rPr>
        <w:t>according to the TNM (tumor/node/metastasis) system</w:t>
      </w:r>
      <w:r w:rsidR="00FC5243" w:rsidRPr="009559F1">
        <w:rPr>
          <w:rFonts w:ascii="Book Antiqua" w:hAnsi="Book Antiqua"/>
        </w:rPr>
        <w:fldChar w:fldCharType="begin">
          <w:fldData xml:space="preserve">PEVuZE5vdGU+PENpdGU+PEF1dGhvcj5CZW5zb248L0F1dGhvcj48WWVhcj4yMDExPC9ZZWFyPjxS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=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PEVuZE5vdGU+PENpdGU+PEF1dGhvcj5CZW5zb248L0F1dGhvcj48WWVhcj4yMDExPC9ZZWFyPjxS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=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FC5243" w:rsidRPr="009559F1">
        <w:rPr>
          <w:rFonts w:ascii="Book Antiqua" w:hAnsi="Book Antiqua"/>
        </w:rPr>
      </w:r>
      <w:r w:rsidR="00FC5243" w:rsidRPr="009559F1">
        <w:rPr>
          <w:rFonts w:ascii="Book Antiqua" w:hAnsi="Book Antiqua"/>
        </w:rPr>
        <w:fldChar w:fldCharType="separate"/>
      </w:r>
      <w:r w:rsidR="00796D10" w:rsidRPr="009559F1">
        <w:rPr>
          <w:rFonts w:ascii="Book Antiqua" w:hAnsi="Book Antiqua"/>
          <w:noProof/>
          <w:vertAlign w:val="superscript"/>
        </w:rPr>
        <w:t>[</w:t>
      </w:r>
      <w:hyperlink w:anchor="_ENREF_76" w:tooltip="Edge, 2010 #108" w:history="1">
        <w:r w:rsidR="009F4657" w:rsidRPr="009559F1">
          <w:rPr>
            <w:rFonts w:ascii="Book Antiqua" w:hAnsi="Book Antiqua"/>
            <w:noProof/>
            <w:vertAlign w:val="superscript"/>
          </w:rPr>
          <w:t>76</w:t>
        </w:r>
      </w:hyperlink>
      <w:r w:rsidR="00796D10" w:rsidRPr="009559F1">
        <w:rPr>
          <w:rFonts w:ascii="Book Antiqua" w:hAnsi="Book Antiqua"/>
          <w:noProof/>
          <w:vertAlign w:val="superscript"/>
        </w:rPr>
        <w:t xml:space="preserve">, </w:t>
      </w:r>
      <w:hyperlink w:anchor="_ENREF_77" w:tooltip="Benson, 2011 #105" w:history="1">
        <w:r w:rsidR="009F4657" w:rsidRPr="009559F1">
          <w:rPr>
            <w:rFonts w:ascii="Book Antiqua" w:hAnsi="Book Antiqua"/>
            <w:noProof/>
            <w:vertAlign w:val="superscript"/>
          </w:rPr>
          <w:t>77</w:t>
        </w:r>
      </w:hyperlink>
      <w:r w:rsidR="00796D10" w:rsidRPr="009559F1">
        <w:rPr>
          <w:rFonts w:ascii="Book Antiqua" w:hAnsi="Book Antiqua"/>
          <w:noProof/>
          <w:vertAlign w:val="superscript"/>
        </w:rPr>
        <w:t>]</w:t>
      </w:r>
      <w:r w:rsidR="00FC5243" w:rsidRPr="009559F1">
        <w:rPr>
          <w:rFonts w:ascii="Book Antiqua" w:hAnsi="Book Antiqua"/>
        </w:rPr>
        <w:fldChar w:fldCharType="end"/>
      </w:r>
      <w:r w:rsidR="00F36EB4">
        <w:rPr>
          <w:rFonts w:ascii="Book Antiqua" w:hAnsi="Book Antiqua"/>
        </w:rPr>
        <w:t xml:space="preserve">. </w:t>
      </w:r>
      <w:r w:rsidR="00854674" w:rsidRPr="009559F1">
        <w:rPr>
          <w:rFonts w:ascii="Book Antiqua" w:hAnsi="Book Antiqua"/>
        </w:rPr>
        <w:t>Staging takes into consideration local invasion of the primary tumor, evidence of lymph node metastasis</w:t>
      </w:r>
      <w:r w:rsidR="0097203B" w:rsidRPr="009559F1">
        <w:rPr>
          <w:rFonts w:ascii="Book Antiqua" w:hAnsi="Book Antiqua"/>
        </w:rPr>
        <w:t xml:space="preserve"> and evidence of metastasis to other organ sites or the peritoneum, and is considered one of the most important indicators of post treatment outcome</w:t>
      </w:r>
      <w:r w:rsidR="00FC5243" w:rsidRPr="009559F1">
        <w:rPr>
          <w:rFonts w:ascii="Book Antiqua" w:hAnsi="Book Antiqua"/>
        </w:rPr>
        <w:fldChar w:fldCharType="begin"/>
      </w:r>
      <w:r w:rsidR="000754CF" w:rsidRPr="009559F1">
        <w:rPr>
          <w:rFonts w:ascii="Book Antiqua" w:hAnsi="Book Antiqua"/>
        </w:rPr>
        <w:instrText xml:space="preserve"> ADDIN EN.CITE &lt;EndNote&gt;&lt;Cite&gt;&lt;Author&gt;O&amp;apos;Connell&lt;/Author&gt;&lt;Year&gt;2004&lt;/Year&gt;&lt;RecNum&gt;10&lt;/RecNum&gt;&lt;DisplayText&gt;&lt;style face="superscript"&gt;[6]&lt;/style&gt;&lt;/DisplayText&gt;&lt;record&gt;&lt;rec-number&gt;10&lt;/rec-number&gt;&lt;foreign-keys&gt;&lt;key app="EN" db-id="xtsd5sp0jsrwpxexzz0x0z0jfxxeaesa0ze5" timestamp="1389809581"&gt;10&lt;/key&gt;&lt;/foreign-keys&gt;&lt;ref-type name="Journal Article"&gt;17&lt;/ref-type&gt;&lt;contributors&gt;&lt;authors&gt;&lt;author&gt;O&amp;apos;Connell, J. B.&lt;/author&gt;&lt;author&gt;Maggard, M. A.&lt;/author&gt;&lt;author&gt;Ko, C. Y.&lt;/author&gt;&lt;/authors&gt;&lt;/contributors&gt;&lt;auth-address&gt;Department of Surgery, David Geffen School of Medicine at University of California, Los Angeles, 10833 Le Conte Ave., Rm. 72-215 CHS, Los Angeles, CA 90095, USA. jbocjboc@hotmail.com.&lt;/auth-address&gt;&lt;titles&gt;&lt;title&gt;Colon cancer survival rates with the new American Joint Committee on Cancer sixth edition staging&lt;/title&gt;&lt;secondary-title&gt;J Natl Cancer Inst&lt;/secondary-title&gt;&lt;/titles&gt;&lt;periodical&gt;&lt;full-title&gt;J Natl Cancer Inst&lt;/full-title&gt;&lt;/periodical&gt;&lt;pages&gt;1420-5&lt;/pages&gt;&lt;volume&gt;96&lt;/volume&gt;&lt;number&gt;19&lt;/number&gt;&lt;edition&gt;2004/10/07&lt;/edition&gt;&lt;keywords&gt;&lt;keyword&gt;Colonic Neoplasms/*classification/*mortality/pathology&lt;/keyword&gt;&lt;keyword&gt;Female&lt;/keyword&gt;&lt;keyword&gt;Humans&lt;/keyword&gt;&lt;keyword&gt;Male&lt;/keyword&gt;&lt;keyword&gt;*Neoplasm Staging/methods&lt;/keyword&gt;&lt;keyword&gt;Prognosis&lt;/keyword&gt;&lt;keyword&gt;Publishing&lt;/keyword&gt;&lt;keyword&gt;Reference Books, Medical&lt;/keyword&gt;&lt;keyword&gt;SEER Program&lt;/keyword&gt;&lt;keyword&gt;Survival Rate&lt;/keyword&gt;&lt;keyword&gt;United States/epidemiology&lt;/keyword&gt;&lt;/keywords&gt;&lt;dates&gt;&lt;year&gt;2004&lt;/year&gt;&lt;pub-dates&gt;&lt;date&gt;Oct 6&lt;/date&gt;&lt;/pub-dates&gt;&lt;/dates&gt;&lt;isbn&gt;1460-2105 (Electronic)&amp;#xD;0027-8874 (Linking)&lt;/isbn&gt;&lt;accession-num&gt;15467030&lt;/accession-num&gt;&lt;urls&gt;&lt;related-urls&gt;&lt;url&gt;http://www.ncbi.nlm.nih.gov/entrez/query.fcgi?cmd=Retrieve&amp;amp;db=PubMed&amp;amp;dopt=Citation&amp;amp;list_uids=15467030&lt;/url&gt;&lt;/related-urls&gt;&lt;/urls&gt;&lt;electronic-resource-num&gt;96/19/1420 [pii]&amp;#xD;10.1093/jnci/djh275&lt;/electronic-resource-num&gt;&lt;language&gt;eng&lt;/language&gt;&lt;/record&gt;&lt;/Cite&gt;&lt;/EndNote&gt;</w:instrText>
      </w:r>
      <w:r w:rsidR="00FC5243" w:rsidRPr="009559F1">
        <w:rPr>
          <w:rFonts w:ascii="Book Antiqua" w:hAnsi="Book Antiqua"/>
        </w:rPr>
        <w:fldChar w:fldCharType="separate"/>
      </w:r>
      <w:r w:rsidR="000754CF" w:rsidRPr="009559F1">
        <w:rPr>
          <w:rFonts w:ascii="Book Antiqua" w:hAnsi="Book Antiqua"/>
          <w:noProof/>
          <w:vertAlign w:val="superscript"/>
        </w:rPr>
        <w:t>[</w:t>
      </w:r>
      <w:hyperlink w:anchor="_ENREF_6" w:tooltip="O'Connell, 2004 #10" w:history="1">
        <w:r w:rsidR="009F4657" w:rsidRPr="009559F1">
          <w:rPr>
            <w:rFonts w:ascii="Book Antiqua" w:hAnsi="Book Antiqua"/>
            <w:noProof/>
            <w:vertAlign w:val="superscript"/>
          </w:rPr>
          <w:t>6</w:t>
        </w:r>
      </w:hyperlink>
      <w:r w:rsidR="000754CF" w:rsidRPr="009559F1">
        <w:rPr>
          <w:rFonts w:ascii="Book Antiqua" w:hAnsi="Book Antiqua"/>
          <w:noProof/>
          <w:vertAlign w:val="superscript"/>
        </w:rPr>
        <w:t>]</w:t>
      </w:r>
      <w:r w:rsidR="00FC5243" w:rsidRPr="009559F1">
        <w:rPr>
          <w:rFonts w:ascii="Book Antiqua" w:hAnsi="Book Antiqua"/>
        </w:rPr>
        <w:fldChar w:fldCharType="end"/>
      </w:r>
      <w:r w:rsidR="00F36EB4">
        <w:rPr>
          <w:rFonts w:ascii="Book Antiqua" w:hAnsi="Book Antiqua"/>
        </w:rPr>
        <w:t xml:space="preserve">. </w:t>
      </w:r>
      <w:r w:rsidR="007D57D2" w:rsidRPr="009559F1">
        <w:rPr>
          <w:rFonts w:ascii="Book Antiqua" w:hAnsi="Book Antiqua"/>
        </w:rPr>
        <w:t>Generally</w:t>
      </w:r>
      <w:r w:rsidR="0097203B" w:rsidRPr="009559F1">
        <w:rPr>
          <w:rFonts w:ascii="Book Antiqua" w:hAnsi="Book Antiqua"/>
        </w:rPr>
        <w:t xml:space="preserve">, stage I and II are assigned to lower and higher grade tumors, respectively, without nodal metastasis, stage III tumors have lymph node metastasis and stage IV tumors have metastasis to other organ sites or the peritoneum, with stages II, III and IV having additional </w:t>
      </w:r>
      <w:proofErr w:type="spellStart"/>
      <w:r w:rsidR="0097203B" w:rsidRPr="009559F1">
        <w:rPr>
          <w:rFonts w:ascii="Book Antiqua" w:hAnsi="Book Antiqua"/>
        </w:rPr>
        <w:t>subclassifications</w:t>
      </w:r>
      <w:proofErr w:type="spellEnd"/>
      <w:r w:rsidR="007D57D2" w:rsidRPr="009559F1">
        <w:rPr>
          <w:rFonts w:ascii="Book Antiqua" w:hAnsi="Book Antiqua"/>
        </w:rPr>
        <w:fldChar w:fldCharType="begin">
          <w:fldData xml:space="preserve">PEVuZE5vdGU+PENpdGU+PEF1dGhvcj5FZGdlPC9BdXRob3I+PFllYXI+MjAxMDwvWWVhcj48UmVj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PEVuZE5vdGU+PENpdGU+PEF1dGhvcj5FZGdlPC9BdXRob3I+PFllYXI+MjAxMDwvWWVhcj48UmVj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7D57D2" w:rsidRPr="009559F1">
        <w:rPr>
          <w:rFonts w:ascii="Book Antiqua" w:hAnsi="Book Antiqua"/>
        </w:rPr>
      </w:r>
      <w:r w:rsidR="007D57D2" w:rsidRPr="009559F1">
        <w:rPr>
          <w:rFonts w:ascii="Book Antiqua" w:hAnsi="Book Antiqua"/>
        </w:rPr>
        <w:fldChar w:fldCharType="separate"/>
      </w:r>
      <w:r w:rsidR="00796D10" w:rsidRPr="009559F1">
        <w:rPr>
          <w:rFonts w:ascii="Book Antiqua" w:hAnsi="Book Antiqua"/>
          <w:noProof/>
          <w:vertAlign w:val="superscript"/>
        </w:rPr>
        <w:t>[</w:t>
      </w:r>
      <w:hyperlink w:anchor="_ENREF_76" w:tooltip="Edge, 2010 #108" w:history="1">
        <w:r w:rsidR="009F4657" w:rsidRPr="009559F1">
          <w:rPr>
            <w:rFonts w:ascii="Book Antiqua" w:hAnsi="Book Antiqua"/>
            <w:noProof/>
            <w:vertAlign w:val="superscript"/>
          </w:rPr>
          <w:t>76</w:t>
        </w:r>
      </w:hyperlink>
      <w:r w:rsidR="00F36EB4">
        <w:rPr>
          <w:rFonts w:ascii="Book Antiqua" w:hAnsi="Book Antiqua"/>
          <w:noProof/>
          <w:vertAlign w:val="superscript"/>
        </w:rPr>
        <w:t>,</w:t>
      </w:r>
      <w:hyperlink w:anchor="_ENREF_78" w:tooltip="Compton, 2004 #109" w:history="1">
        <w:r w:rsidR="009F4657" w:rsidRPr="009559F1">
          <w:rPr>
            <w:rFonts w:ascii="Book Antiqua" w:hAnsi="Book Antiqua"/>
            <w:noProof/>
            <w:vertAlign w:val="superscript"/>
          </w:rPr>
          <w:t>78</w:t>
        </w:r>
      </w:hyperlink>
      <w:r w:rsidR="00796D10" w:rsidRPr="009559F1">
        <w:rPr>
          <w:rFonts w:ascii="Book Antiqua" w:hAnsi="Book Antiqua"/>
          <w:noProof/>
          <w:vertAlign w:val="superscript"/>
        </w:rPr>
        <w:t>]</w:t>
      </w:r>
      <w:r w:rsidR="007D57D2" w:rsidRPr="009559F1">
        <w:rPr>
          <w:rFonts w:ascii="Book Antiqua" w:hAnsi="Book Antiqua"/>
        </w:rPr>
        <w:fldChar w:fldCharType="end"/>
      </w:r>
      <w:r w:rsidR="00F36EB4">
        <w:rPr>
          <w:rFonts w:ascii="Book Antiqua" w:hAnsi="Book Antiqua"/>
        </w:rPr>
        <w:t xml:space="preserve">. </w:t>
      </w:r>
      <w:r w:rsidR="00AB7C29" w:rsidRPr="009559F1">
        <w:rPr>
          <w:rFonts w:ascii="Book Antiqua" w:hAnsi="Book Antiqua"/>
        </w:rPr>
        <w:t>Though 20% of CRC is metastatic at presentation, 80% is localized to the colon wall or lymph nodes and surgical resection can be curative for localized CRC</w:t>
      </w:r>
      <w:r w:rsidR="009117B2" w:rsidRPr="009559F1">
        <w:rPr>
          <w:rFonts w:ascii="Book Antiqua" w:hAnsi="Book Antiqua"/>
        </w:rPr>
        <w:t>, accordingly treatment for CRC is primarily surgical</w:t>
      </w:r>
      <w:r w:rsidR="00AB7C29" w:rsidRPr="009559F1">
        <w:rPr>
          <w:rFonts w:ascii="Book Antiqua" w:hAnsi="Book Antiqua"/>
        </w:rPr>
        <w:t>.</w:t>
      </w:r>
      <w:r w:rsidR="007D57D2" w:rsidRPr="009559F1">
        <w:rPr>
          <w:rFonts w:ascii="Book Antiqua" w:hAnsi="Book Antiqua"/>
        </w:rPr>
        <w:t xml:space="preserve">  </w:t>
      </w:r>
      <w:r w:rsidR="00ED2B11" w:rsidRPr="009559F1">
        <w:rPr>
          <w:rFonts w:ascii="Book Antiqua" w:hAnsi="Book Antiqua"/>
        </w:rPr>
        <w:t xml:space="preserve">For </w:t>
      </w:r>
      <w:proofErr w:type="spellStart"/>
      <w:r w:rsidR="00ED2B11" w:rsidRPr="009559F1">
        <w:rPr>
          <w:rFonts w:ascii="Book Antiqua" w:hAnsi="Book Antiqua"/>
        </w:rPr>
        <w:t>resectable</w:t>
      </w:r>
      <w:proofErr w:type="spellEnd"/>
      <w:r w:rsidR="00ED2B11" w:rsidRPr="009559F1">
        <w:rPr>
          <w:rFonts w:ascii="Book Antiqua" w:hAnsi="Book Antiqua"/>
        </w:rPr>
        <w:t xml:space="preserve"> colon cancer, colectomy with regional lymph removal is the preferred </w:t>
      </w:r>
      <w:r w:rsidR="00ED2B11" w:rsidRPr="009559F1">
        <w:rPr>
          <w:rFonts w:ascii="Book Antiqua" w:hAnsi="Book Antiqua"/>
        </w:rPr>
        <w:lastRenderedPageBreak/>
        <w:t xml:space="preserve">surgical strategy, with the extent of colectomy based </w:t>
      </w:r>
      <w:r w:rsidR="00AB7C29" w:rsidRPr="009559F1">
        <w:rPr>
          <w:rFonts w:ascii="Book Antiqua" w:hAnsi="Book Antiqua"/>
        </w:rPr>
        <w:t xml:space="preserve">in part </w:t>
      </w:r>
      <w:r w:rsidR="00ED2B11" w:rsidRPr="009559F1">
        <w:rPr>
          <w:rFonts w:ascii="Book Antiqua" w:hAnsi="Book Antiqua"/>
        </w:rPr>
        <w:t>on tumor location</w:t>
      </w:r>
      <w:r w:rsidR="00AB7C29" w:rsidRPr="009559F1">
        <w:rPr>
          <w:rFonts w:ascii="Book Antiqua" w:hAnsi="Book Antiqua"/>
        </w:rPr>
        <w:t xml:space="preserve"> as well as family history of polyposis</w:t>
      </w:r>
      <w:r w:rsidR="007D57D2" w:rsidRPr="009559F1">
        <w:rPr>
          <w:rFonts w:ascii="Book Antiqua" w:hAnsi="Book Antiqua"/>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7D57D2" w:rsidRPr="009559F1">
        <w:rPr>
          <w:rFonts w:ascii="Book Antiqua" w:hAnsi="Book Antiqua"/>
        </w:rPr>
      </w:r>
      <w:r w:rsidR="007D57D2" w:rsidRPr="009559F1">
        <w:rPr>
          <w:rFonts w:ascii="Book Antiqua" w:hAnsi="Book Antiqua"/>
        </w:rPr>
        <w:fldChar w:fldCharType="separate"/>
      </w:r>
      <w:r w:rsidR="00796D10" w:rsidRPr="009559F1">
        <w:rPr>
          <w:rFonts w:ascii="Book Antiqua" w:hAnsi="Book Antiqua"/>
          <w:noProof/>
          <w:vertAlign w:val="superscript"/>
        </w:rPr>
        <w:t>[</w:t>
      </w:r>
      <w:hyperlink w:anchor="_ENREF_77" w:tooltip="Benson, 2011 #105" w:history="1">
        <w:r w:rsidR="009F4657" w:rsidRPr="009559F1">
          <w:rPr>
            <w:rFonts w:ascii="Book Antiqua" w:hAnsi="Book Antiqua"/>
            <w:noProof/>
            <w:vertAlign w:val="superscript"/>
          </w:rPr>
          <w:t>77</w:t>
        </w:r>
      </w:hyperlink>
      <w:r w:rsidR="00796D10" w:rsidRPr="009559F1">
        <w:rPr>
          <w:rFonts w:ascii="Book Antiqua" w:hAnsi="Book Antiqua"/>
          <w:noProof/>
          <w:vertAlign w:val="superscript"/>
        </w:rPr>
        <w:t>]</w:t>
      </w:r>
      <w:r w:rsidR="007D57D2" w:rsidRPr="009559F1">
        <w:rPr>
          <w:rFonts w:ascii="Book Antiqua" w:hAnsi="Book Antiqua"/>
        </w:rPr>
        <w:fldChar w:fldCharType="end"/>
      </w:r>
      <w:r w:rsidR="00ED2B11" w:rsidRPr="009559F1">
        <w:rPr>
          <w:rFonts w:ascii="Book Antiqua" w:hAnsi="Book Antiqua"/>
        </w:rPr>
        <w:t>.</w:t>
      </w:r>
      <w:r w:rsidRPr="009559F1">
        <w:rPr>
          <w:rFonts w:ascii="Book Antiqua" w:hAnsi="Book Antiqua"/>
        </w:rPr>
        <w:t xml:space="preserve"> </w:t>
      </w:r>
    </w:p>
    <w:p w:rsidR="00EA4825" w:rsidRPr="009559F1" w:rsidRDefault="00EA4825" w:rsidP="009559F1">
      <w:pPr>
        <w:spacing w:line="360" w:lineRule="auto"/>
        <w:jc w:val="both"/>
        <w:rPr>
          <w:rFonts w:ascii="Book Antiqua" w:hAnsi="Book Antiqua"/>
          <w:u w:val="single"/>
          <w:lang w:val="es-ES"/>
        </w:rPr>
      </w:pPr>
    </w:p>
    <w:p w:rsidR="00E1621F" w:rsidRPr="009559F1" w:rsidRDefault="00E1621F" w:rsidP="009559F1">
      <w:pPr>
        <w:spacing w:line="360" w:lineRule="auto"/>
        <w:jc w:val="both"/>
        <w:rPr>
          <w:rFonts w:ascii="Book Antiqua" w:hAnsi="Book Antiqua"/>
          <w:b/>
          <w:i/>
          <w:lang w:val="es-ES"/>
        </w:rPr>
      </w:pPr>
      <w:r w:rsidRPr="009559F1">
        <w:rPr>
          <w:rFonts w:ascii="Book Antiqua" w:hAnsi="Book Antiqua"/>
          <w:b/>
          <w:i/>
          <w:lang w:val="es-ES"/>
        </w:rPr>
        <w:t>Adjuvant therapy and surveillance</w:t>
      </w:r>
    </w:p>
    <w:p w:rsidR="00AB7C29" w:rsidRPr="009559F1" w:rsidRDefault="00AB7C29" w:rsidP="009559F1">
      <w:pPr>
        <w:spacing w:line="360" w:lineRule="auto"/>
        <w:jc w:val="both"/>
        <w:rPr>
          <w:rFonts w:ascii="Book Antiqua" w:hAnsi="Book Antiqua"/>
        </w:rPr>
      </w:pPr>
      <w:r w:rsidRPr="009559F1">
        <w:rPr>
          <w:rFonts w:ascii="Book Antiqua" w:hAnsi="Book Antiqua"/>
          <w:lang w:val="es-ES"/>
        </w:rPr>
        <w:t xml:space="preserve">For stage I CRC, </w:t>
      </w:r>
      <w:r w:rsidR="000E6119" w:rsidRPr="009559F1">
        <w:rPr>
          <w:rFonts w:ascii="Book Antiqua" w:hAnsi="Book Antiqua"/>
          <w:lang w:val="es-ES"/>
        </w:rPr>
        <w:t xml:space="preserve">post resection </w:t>
      </w:r>
      <w:r w:rsidRPr="009559F1">
        <w:rPr>
          <w:rFonts w:ascii="Book Antiqua" w:hAnsi="Book Antiqua"/>
          <w:lang w:val="es-ES"/>
        </w:rPr>
        <w:t>adjuvant chemotherapy is not recommended</w:t>
      </w:r>
      <w:r w:rsidR="00A876E1" w:rsidRPr="009559F1">
        <w:rPr>
          <w:rFonts w:ascii="Book Antiqua" w:hAnsi="Book Antiqua"/>
          <w:lang w:val="es-ES"/>
        </w:rPr>
        <w:t xml:space="preserve">, however various studies have shown a role for adjuvant therapy in more advanced CRC.  </w:t>
      </w:r>
      <w:r w:rsidR="00C81CB5" w:rsidRPr="009559F1">
        <w:rPr>
          <w:rFonts w:ascii="Book Antiqua" w:hAnsi="Book Antiqua"/>
          <w:lang w:val="es-ES"/>
        </w:rPr>
        <w:t>Current recommendations are for patients with high-risk stage II and stage III CRC to receive 6 months of a</w:t>
      </w:r>
      <w:r w:rsidR="00A876E1" w:rsidRPr="009559F1">
        <w:rPr>
          <w:rFonts w:ascii="Book Antiqua" w:hAnsi="Book Antiqua"/>
          <w:lang w:val="es-ES"/>
        </w:rPr>
        <w:t xml:space="preserve">djuvant chemotherapy </w:t>
      </w:r>
      <w:r w:rsidR="00C81CB5" w:rsidRPr="009559F1">
        <w:rPr>
          <w:rFonts w:ascii="Book Antiqua" w:hAnsi="Book Antiqua"/>
          <w:lang w:val="es-ES"/>
        </w:rPr>
        <w:t xml:space="preserve">after </w:t>
      </w:r>
      <w:r w:rsidR="00C81CB5" w:rsidRPr="009559F1">
        <w:rPr>
          <w:rFonts w:ascii="Book Antiqua" w:hAnsi="Book Antiqua"/>
          <w:color w:val="000000"/>
          <w:lang w:val="es-ES"/>
        </w:rPr>
        <w:t xml:space="preserve">primary surgical resection, and for patients with low-risk stage </w:t>
      </w:r>
      <w:r w:rsidR="00A876E1" w:rsidRPr="009559F1">
        <w:rPr>
          <w:rFonts w:ascii="Book Antiqua" w:hAnsi="Book Antiqua"/>
          <w:color w:val="000000"/>
          <w:lang w:val="es-ES"/>
        </w:rPr>
        <w:t>II</w:t>
      </w:r>
      <w:r w:rsidR="000E6119" w:rsidRPr="009559F1">
        <w:rPr>
          <w:rFonts w:ascii="Book Antiqua" w:hAnsi="Book Antiqua"/>
          <w:color w:val="000000"/>
          <w:lang w:val="es-ES"/>
        </w:rPr>
        <w:t xml:space="preserve"> </w:t>
      </w:r>
      <w:r w:rsidR="00C81CB5" w:rsidRPr="009559F1">
        <w:rPr>
          <w:rFonts w:ascii="Book Antiqua" w:hAnsi="Book Antiqua"/>
          <w:color w:val="000000"/>
          <w:lang w:val="es-ES"/>
        </w:rPr>
        <w:t>CRC to be considered for adjuvant chemotherapy, enrolled in a clinical trial or observed without adjuvant therapy</w:t>
      </w:r>
      <w:r w:rsidR="007D57D2"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Wzc3LCA3OV08L3N0eWxlPjwvRGlzcGxheVRleHQ+PHJlY29yZD48cmVjLW51bWJlcj4xMDU8L3Jl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Wzc3LCA3OV08L3N0eWxlPjwvRGlzcGxheVRleHQ+PHJlY29yZD48cmVjLW51bWJlcj4xMDU8L3Jl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7D57D2" w:rsidRPr="009559F1">
        <w:rPr>
          <w:rFonts w:ascii="Book Antiqua" w:hAnsi="Book Antiqua"/>
          <w:color w:val="000000"/>
          <w:lang w:val="es-ES"/>
        </w:rPr>
      </w:r>
      <w:r w:rsidR="007D57D2"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77" w:tooltip="Benson, 2011 #105" w:history="1">
        <w:r w:rsidR="009F4657" w:rsidRPr="009559F1">
          <w:rPr>
            <w:rFonts w:ascii="Book Antiqua" w:hAnsi="Book Antiqua"/>
            <w:noProof/>
            <w:color w:val="000000"/>
            <w:vertAlign w:val="superscript"/>
            <w:lang w:val="es-ES"/>
          </w:rPr>
          <w:t>77</w:t>
        </w:r>
      </w:hyperlink>
      <w:r w:rsidR="00F36EB4">
        <w:rPr>
          <w:rFonts w:ascii="Book Antiqua" w:hAnsi="Book Antiqua"/>
          <w:noProof/>
          <w:color w:val="000000"/>
          <w:vertAlign w:val="superscript"/>
          <w:lang w:val="es-ES"/>
        </w:rPr>
        <w:t>,</w:t>
      </w:r>
      <w:hyperlink w:anchor="_ENREF_79" w:tooltip="Des Guetz, 2010 #110" w:history="1">
        <w:r w:rsidR="009F4657" w:rsidRPr="009559F1">
          <w:rPr>
            <w:rFonts w:ascii="Book Antiqua" w:hAnsi="Book Antiqua"/>
            <w:noProof/>
            <w:color w:val="000000"/>
            <w:vertAlign w:val="superscript"/>
            <w:lang w:val="es-ES"/>
          </w:rPr>
          <w:t>79</w:t>
        </w:r>
      </w:hyperlink>
      <w:r w:rsidR="00796D10" w:rsidRPr="009559F1">
        <w:rPr>
          <w:rFonts w:ascii="Book Antiqua" w:hAnsi="Book Antiqua"/>
          <w:noProof/>
          <w:color w:val="000000"/>
          <w:vertAlign w:val="superscript"/>
          <w:lang w:val="es-ES"/>
        </w:rPr>
        <w:t>]</w:t>
      </w:r>
      <w:r w:rsidR="007D57D2" w:rsidRPr="009559F1">
        <w:rPr>
          <w:rFonts w:ascii="Book Antiqua" w:hAnsi="Book Antiqua"/>
          <w:color w:val="000000"/>
          <w:lang w:val="es-ES"/>
        </w:rPr>
        <w:fldChar w:fldCharType="end"/>
      </w:r>
      <w:r w:rsidR="00F36EB4">
        <w:rPr>
          <w:rFonts w:ascii="Book Antiqua" w:hAnsi="Book Antiqua"/>
          <w:color w:val="000000"/>
          <w:lang w:val="es-ES"/>
        </w:rPr>
        <w:t xml:space="preserve">. </w:t>
      </w:r>
      <w:r w:rsidR="008F2306" w:rsidRPr="009559F1">
        <w:rPr>
          <w:rFonts w:ascii="Book Antiqua" w:hAnsi="Book Antiqua"/>
          <w:color w:val="000000"/>
          <w:lang w:val="es-ES"/>
        </w:rPr>
        <w:t xml:space="preserve">The specific chemotherapeutic regimens have been reviewed recently </w:t>
      </w:r>
      <w:r w:rsidR="00027467" w:rsidRPr="009559F1">
        <w:rPr>
          <w:rFonts w:ascii="Book Antiqua" w:hAnsi="Book Antiqua"/>
          <w:color w:val="000000"/>
          <w:lang w:val="es-ES"/>
        </w:rPr>
        <w:t>in detail</w:t>
      </w:r>
      <w:r w:rsidR="007D57D2"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Wzc3LCA4MF08L3N0eWxlPjwvRGlzcGxheVRleHQ+PHJlY29yZD48cmVjLW51bWJlcj4xMDU8L3Jl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Wzc3LCA4MF08L3N0eWxlPjwvRGlzcGxheVRleHQ+PHJlY29yZD48cmVjLW51bWJlcj4xMDU8L3Jl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7D57D2" w:rsidRPr="009559F1">
        <w:rPr>
          <w:rFonts w:ascii="Book Antiqua" w:hAnsi="Book Antiqua"/>
          <w:color w:val="000000"/>
          <w:lang w:val="es-ES"/>
        </w:rPr>
      </w:r>
      <w:r w:rsidR="007D57D2"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77" w:tooltip="Benson, 2011 #105" w:history="1">
        <w:r w:rsidR="009F4657" w:rsidRPr="009559F1">
          <w:rPr>
            <w:rFonts w:ascii="Book Antiqua" w:hAnsi="Book Antiqua"/>
            <w:noProof/>
            <w:color w:val="000000"/>
            <w:vertAlign w:val="superscript"/>
            <w:lang w:val="es-ES"/>
          </w:rPr>
          <w:t>77</w:t>
        </w:r>
      </w:hyperlink>
      <w:r w:rsidR="00F36EB4">
        <w:rPr>
          <w:rFonts w:ascii="Book Antiqua" w:hAnsi="Book Antiqua"/>
          <w:noProof/>
          <w:color w:val="000000"/>
          <w:vertAlign w:val="superscript"/>
          <w:lang w:val="es-ES"/>
        </w:rPr>
        <w:t>,</w:t>
      </w:r>
      <w:hyperlink w:anchor="_ENREF_80" w:tooltip="Benson, 2013 #111" w:history="1">
        <w:r w:rsidR="009F4657" w:rsidRPr="009559F1">
          <w:rPr>
            <w:rFonts w:ascii="Book Antiqua" w:hAnsi="Book Antiqua"/>
            <w:noProof/>
            <w:color w:val="000000"/>
            <w:vertAlign w:val="superscript"/>
            <w:lang w:val="es-ES"/>
          </w:rPr>
          <w:t>80</w:t>
        </w:r>
      </w:hyperlink>
      <w:r w:rsidR="00796D10" w:rsidRPr="009559F1">
        <w:rPr>
          <w:rFonts w:ascii="Book Antiqua" w:hAnsi="Book Antiqua"/>
          <w:noProof/>
          <w:color w:val="000000"/>
          <w:vertAlign w:val="superscript"/>
          <w:lang w:val="es-ES"/>
        </w:rPr>
        <w:t>]</w:t>
      </w:r>
      <w:r w:rsidR="007D57D2" w:rsidRPr="009559F1">
        <w:rPr>
          <w:rFonts w:ascii="Book Antiqua" w:hAnsi="Book Antiqua"/>
          <w:color w:val="000000"/>
          <w:lang w:val="es-ES"/>
        </w:rPr>
        <w:fldChar w:fldCharType="end"/>
      </w:r>
      <w:r w:rsidR="00F36EB4">
        <w:rPr>
          <w:rFonts w:ascii="Book Antiqua" w:hAnsi="Book Antiqua"/>
          <w:color w:val="000000"/>
          <w:lang w:val="es-ES"/>
        </w:rPr>
        <w:t>.</w:t>
      </w:r>
      <w:r w:rsidR="00F36EB4">
        <w:rPr>
          <w:rFonts w:ascii="Book Antiqua" w:eastAsiaTheme="minorEastAsia" w:hAnsi="Book Antiqua" w:hint="eastAsia"/>
          <w:color w:val="000000"/>
          <w:lang w:val="es-ES" w:eastAsia="zh-CN"/>
        </w:rPr>
        <w:t xml:space="preserve"> </w:t>
      </w:r>
      <w:r w:rsidR="00C81CB5" w:rsidRPr="009559F1">
        <w:rPr>
          <w:rFonts w:ascii="Book Antiqua" w:hAnsi="Book Antiqua"/>
          <w:color w:val="000000"/>
          <w:lang w:val="es-ES"/>
        </w:rPr>
        <w:t xml:space="preserve">These recommendations are </w:t>
      </w:r>
      <w:r w:rsidR="004B7E68" w:rsidRPr="009559F1">
        <w:rPr>
          <w:rFonts w:ascii="Book Antiqua" w:hAnsi="Book Antiqua"/>
          <w:color w:val="000000"/>
          <w:lang w:val="es-ES"/>
        </w:rPr>
        <w:t>derived from</w:t>
      </w:r>
      <w:r w:rsidR="00C81CB5" w:rsidRPr="009559F1">
        <w:rPr>
          <w:rFonts w:ascii="Book Antiqua" w:hAnsi="Book Antiqua"/>
          <w:color w:val="000000"/>
          <w:lang w:val="es-ES"/>
        </w:rPr>
        <w:t xml:space="preserve"> </w:t>
      </w:r>
      <w:r w:rsidR="004B7E68" w:rsidRPr="009559F1">
        <w:rPr>
          <w:rFonts w:ascii="Book Antiqua" w:hAnsi="Book Antiqua"/>
          <w:color w:val="000000"/>
          <w:lang w:val="es-ES"/>
        </w:rPr>
        <w:t>various</w:t>
      </w:r>
      <w:r w:rsidR="00C81CB5" w:rsidRPr="009559F1">
        <w:rPr>
          <w:rFonts w:ascii="Book Antiqua" w:hAnsi="Book Antiqua"/>
          <w:color w:val="000000"/>
          <w:lang w:val="es-ES"/>
        </w:rPr>
        <w:t xml:space="preserve"> studies which have shown </w:t>
      </w:r>
      <w:r w:rsidR="000E6119" w:rsidRPr="009559F1">
        <w:rPr>
          <w:rFonts w:ascii="Book Antiqua" w:hAnsi="Book Antiqua"/>
          <w:color w:val="000000"/>
          <w:lang w:val="es-ES"/>
        </w:rPr>
        <w:t>survival benefit in patients with resected early stage CRC who received adjuvant chemotherapy</w:t>
      </w:r>
      <w:r w:rsidR="000E6119" w:rsidRPr="009559F1">
        <w:rPr>
          <w:rFonts w:ascii="Book Antiqua" w:hAnsi="Book Antiqua"/>
          <w:lang w:val="es-ES"/>
        </w:rPr>
        <w:t xml:space="preserve">, </w:t>
      </w:r>
      <w:r w:rsidR="00C81CB5" w:rsidRPr="009559F1">
        <w:rPr>
          <w:rFonts w:ascii="Book Antiqua" w:hAnsi="Book Antiqua"/>
          <w:lang w:val="es-ES"/>
        </w:rPr>
        <w:t>with most</w:t>
      </w:r>
      <w:r w:rsidR="00BB6AA2" w:rsidRPr="009559F1">
        <w:rPr>
          <w:rFonts w:ascii="Book Antiqua" w:hAnsi="Book Antiqua"/>
          <w:lang w:val="es-ES"/>
        </w:rPr>
        <w:t xml:space="preserve"> of the benefit </w:t>
      </w:r>
      <w:r w:rsidR="00C81CB5" w:rsidRPr="009559F1">
        <w:rPr>
          <w:rFonts w:ascii="Book Antiqua" w:hAnsi="Book Antiqua"/>
          <w:lang w:val="es-ES"/>
        </w:rPr>
        <w:t>being</w:t>
      </w:r>
      <w:r w:rsidR="00BB6AA2" w:rsidRPr="009559F1">
        <w:rPr>
          <w:rFonts w:ascii="Book Antiqua" w:hAnsi="Book Antiqua"/>
          <w:lang w:val="es-ES"/>
        </w:rPr>
        <w:t xml:space="preserve"> seen with stage III </w:t>
      </w:r>
      <w:r w:rsidR="00C27A8F" w:rsidRPr="009559F1">
        <w:rPr>
          <w:rFonts w:ascii="Book Antiqua" w:hAnsi="Book Antiqua"/>
          <w:lang w:val="es-ES"/>
        </w:rPr>
        <w:t>CRC, but not with node negative</w:t>
      </w:r>
      <w:r w:rsidR="00BB6AA2" w:rsidRPr="009559F1">
        <w:rPr>
          <w:rFonts w:ascii="Book Antiqua" w:hAnsi="Book Antiqua"/>
          <w:lang w:val="es-ES"/>
        </w:rPr>
        <w:t xml:space="preserve"> </w:t>
      </w:r>
      <w:r w:rsidR="00C81CB5" w:rsidRPr="009559F1">
        <w:rPr>
          <w:rFonts w:ascii="Book Antiqua" w:hAnsi="Book Antiqua"/>
          <w:lang w:val="es-ES"/>
        </w:rPr>
        <w:t xml:space="preserve">stage II </w:t>
      </w:r>
      <w:r w:rsidR="00BB6AA2" w:rsidRPr="009559F1">
        <w:rPr>
          <w:rFonts w:ascii="Book Antiqua" w:hAnsi="Book Antiqua"/>
          <w:lang w:val="es-ES"/>
        </w:rPr>
        <w:t xml:space="preserve">disease, suggesting the benefit is </w:t>
      </w:r>
      <w:r w:rsidR="004B7E68" w:rsidRPr="009559F1">
        <w:rPr>
          <w:rFonts w:ascii="Book Antiqua" w:hAnsi="Book Antiqua"/>
          <w:lang w:val="es-ES"/>
        </w:rPr>
        <w:t>increased</w:t>
      </w:r>
      <w:r w:rsidR="00BB6AA2" w:rsidRPr="009559F1">
        <w:rPr>
          <w:rFonts w:ascii="Book Antiqua" w:hAnsi="Book Antiqua"/>
          <w:lang w:val="es-ES"/>
        </w:rPr>
        <w:t xml:space="preserve"> i</w:t>
      </w:r>
      <w:r w:rsidR="004B7E68" w:rsidRPr="009559F1">
        <w:rPr>
          <w:rFonts w:ascii="Book Antiqua" w:hAnsi="Book Antiqua"/>
          <w:lang w:val="es-ES"/>
        </w:rPr>
        <w:t>n patients at higher risk related to</w:t>
      </w:r>
      <w:r w:rsidR="00BB6AA2" w:rsidRPr="009559F1">
        <w:rPr>
          <w:rFonts w:ascii="Book Antiqua" w:hAnsi="Book Antiqua"/>
          <w:lang w:val="es-ES"/>
        </w:rPr>
        <w:t xml:space="preserve"> nodal status</w:t>
      </w:r>
      <w:r w:rsidR="007D57D2" w:rsidRPr="009559F1">
        <w:rPr>
          <w:rFonts w:ascii="Book Antiqua" w:hAnsi="Book Antiqua"/>
          <w:lang w:val="es-ES"/>
        </w:rPr>
        <w:fldChar w:fldCharType="begin">
          <w:fldData xml:space="preserve">PEVuZE5vdGU+PENpdGU+PFllYXI+MTk5NTwvWWVhcj48UmVjTnVtPjExNDwvUmVjTnVtPjxEaXNw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</w:fldData>
        </w:fldChar>
      </w:r>
      <w:r w:rsidR="00796D10" w:rsidRPr="009559F1">
        <w:rPr>
          <w:rFonts w:ascii="Book Antiqua" w:hAnsi="Book Antiqua"/>
          <w:lang w:val="es-ES"/>
        </w:rPr>
        <w:instrText xml:space="preserve"> ADDIN EN.CITE </w:instrText>
      </w:r>
      <w:r w:rsidR="00796D10" w:rsidRPr="009559F1">
        <w:rPr>
          <w:rFonts w:ascii="Book Antiqua" w:hAnsi="Book Antiqua"/>
          <w:lang w:val="es-ES"/>
        </w:rPr>
        <w:fldChar w:fldCharType="begin">
          <w:fldData xml:space="preserve">PEVuZE5vdGU+PENpdGU+PFllYXI+MTk5NTwvWWVhcj48UmVjTnVtPjExNDwvUmVjTnVtPjxEaXNw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</w:fldData>
        </w:fldChar>
      </w:r>
      <w:r w:rsidR="00796D10" w:rsidRPr="009559F1">
        <w:rPr>
          <w:rFonts w:ascii="Book Antiqua" w:hAnsi="Book Antiqua"/>
          <w:lang w:val="es-ES"/>
        </w:rPr>
        <w:instrText xml:space="preserve"> ADDIN EN.CITE.DATA </w:instrText>
      </w:r>
      <w:r w:rsidR="00796D10" w:rsidRPr="009559F1">
        <w:rPr>
          <w:rFonts w:ascii="Book Antiqua" w:hAnsi="Book Antiqua"/>
          <w:lang w:val="es-ES"/>
        </w:rPr>
      </w:r>
      <w:r w:rsidR="00796D10" w:rsidRPr="009559F1">
        <w:rPr>
          <w:rFonts w:ascii="Book Antiqua" w:hAnsi="Book Antiqua"/>
          <w:lang w:val="es-ES"/>
        </w:rPr>
        <w:fldChar w:fldCharType="end"/>
      </w:r>
      <w:r w:rsidR="007D57D2" w:rsidRPr="009559F1">
        <w:rPr>
          <w:rFonts w:ascii="Book Antiqua" w:hAnsi="Book Antiqua"/>
          <w:lang w:val="es-ES"/>
        </w:rPr>
      </w:r>
      <w:r w:rsidR="007D57D2" w:rsidRPr="009559F1">
        <w:rPr>
          <w:rFonts w:ascii="Book Antiqua" w:hAnsi="Book Antiqua"/>
          <w:lang w:val="es-ES"/>
        </w:rPr>
        <w:fldChar w:fldCharType="separate"/>
      </w:r>
      <w:r w:rsidR="00796D10" w:rsidRPr="009559F1">
        <w:rPr>
          <w:rFonts w:ascii="Book Antiqua" w:hAnsi="Book Antiqua"/>
          <w:noProof/>
          <w:vertAlign w:val="superscript"/>
          <w:lang w:val="es-ES"/>
        </w:rPr>
        <w:t>[</w:t>
      </w:r>
      <w:hyperlink w:anchor="_ENREF_81" w:tooltip=", 1995 #114" w:history="1">
        <w:r w:rsidR="009F4657" w:rsidRPr="009559F1">
          <w:rPr>
            <w:rFonts w:ascii="Book Antiqua" w:hAnsi="Book Antiqua"/>
            <w:noProof/>
            <w:vertAlign w:val="superscript"/>
            <w:lang w:val="es-ES"/>
          </w:rPr>
          <w:t>81-83</w:t>
        </w:r>
      </w:hyperlink>
      <w:r w:rsidR="00796D10" w:rsidRPr="009559F1">
        <w:rPr>
          <w:rFonts w:ascii="Book Antiqua" w:hAnsi="Book Antiqua"/>
          <w:noProof/>
          <w:vertAlign w:val="superscript"/>
          <w:lang w:val="es-ES"/>
        </w:rPr>
        <w:t>]</w:t>
      </w:r>
      <w:r w:rsidR="007D57D2" w:rsidRPr="009559F1">
        <w:rPr>
          <w:rFonts w:ascii="Book Antiqua" w:hAnsi="Book Antiqua"/>
          <w:lang w:val="es-ES"/>
        </w:rPr>
        <w:fldChar w:fldCharType="end"/>
      </w:r>
      <w:r w:rsidR="00BB6AA2" w:rsidRPr="009559F1">
        <w:rPr>
          <w:rFonts w:ascii="Book Antiqua" w:hAnsi="Book Antiqua"/>
          <w:lang w:val="es-ES"/>
        </w:rPr>
        <w:t>.</w:t>
      </w:r>
      <w:r w:rsidR="00A876E1" w:rsidRPr="009559F1">
        <w:rPr>
          <w:rFonts w:ascii="Book Antiqua" w:hAnsi="Book Antiqua"/>
          <w:lang w:val="es-ES"/>
        </w:rPr>
        <w:t xml:space="preserve"> </w:t>
      </w:r>
      <w:r w:rsidR="00C81CB5" w:rsidRPr="009559F1">
        <w:rPr>
          <w:rFonts w:ascii="Book Antiqua" w:hAnsi="Book Antiqua"/>
          <w:lang w:val="es-ES"/>
        </w:rPr>
        <w:t xml:space="preserve">Chemotherapy also has a role in patients presenting with </w:t>
      </w:r>
      <w:r w:rsidR="001D69F5" w:rsidRPr="009559F1">
        <w:rPr>
          <w:rFonts w:ascii="Book Antiqua" w:hAnsi="Book Antiqua"/>
          <w:lang w:val="es-ES"/>
        </w:rPr>
        <w:t xml:space="preserve">more advanced CRC, including </w:t>
      </w:r>
      <w:r w:rsidR="00C81CB5" w:rsidRPr="009559F1">
        <w:rPr>
          <w:rFonts w:ascii="Book Antiqua" w:hAnsi="Book Antiqua"/>
          <w:lang w:val="es-ES"/>
        </w:rPr>
        <w:t xml:space="preserve">stage IV metastatic CRC. </w:t>
      </w:r>
      <w:r w:rsidR="001D69F5" w:rsidRPr="009559F1">
        <w:rPr>
          <w:rFonts w:ascii="Book Antiqua" w:hAnsi="Book Antiqua"/>
          <w:lang w:val="es-ES"/>
        </w:rPr>
        <w:t xml:space="preserve"> In individuals diagnosed with unresectable or medically inoperable CRC, chemotherapy is recommended in an effort to convert the lesion to a resectable state, and can be used to convert unresectable metastases</w:t>
      </w:r>
      <w:r w:rsidR="00EE11F4" w:rsidRPr="009559F1">
        <w:rPr>
          <w:rFonts w:ascii="Book Antiqua" w:hAnsi="Book Antiqua"/>
          <w:lang w:val="es-ES"/>
        </w:rPr>
        <w:t>, such as those in the liver,</w:t>
      </w:r>
      <w:r w:rsidR="001D69F5" w:rsidRPr="009559F1">
        <w:rPr>
          <w:rFonts w:ascii="Book Antiqua" w:hAnsi="Book Antiqua"/>
          <w:lang w:val="es-ES"/>
        </w:rPr>
        <w:t xml:space="preserve"> to resectable lesions</w:t>
      </w:r>
      <w:r w:rsidR="008F2306" w:rsidRPr="009559F1">
        <w:rPr>
          <w:rFonts w:ascii="Book Antiqua" w:hAnsi="Book Antiqua"/>
          <w:lang w:val="es-ES"/>
        </w:rPr>
        <w:t>, with the particular chemotherapeutic agents having been recently reviewed</w:t>
      </w:r>
      <w:r w:rsidR="007D57D2" w:rsidRPr="009559F1">
        <w:rPr>
          <w:rFonts w:ascii="Book Antiqua" w:hAnsi="Book Antiqua"/>
          <w:lang w:val="es-ES"/>
        </w:rPr>
        <w:fldChar w:fldCharType="begin">
          <w:fldData xml:space="preserve">PEVuZE5vdGU+PENpdGU+PEF1dGhvcj5CZW5zb248L0F1dGhvcj48WWVhcj4yMDExPC9ZZWFyPjxS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</w:fldData>
        </w:fldChar>
      </w:r>
      <w:r w:rsidR="00796D10" w:rsidRPr="009559F1">
        <w:rPr>
          <w:rFonts w:ascii="Book Antiqua" w:hAnsi="Book Antiqua"/>
          <w:lang w:val="es-ES"/>
        </w:rPr>
        <w:instrText xml:space="preserve"> ADDIN EN.CITE </w:instrText>
      </w:r>
      <w:r w:rsidR="00796D10" w:rsidRPr="009559F1">
        <w:rPr>
          <w:rFonts w:ascii="Book Antiqua" w:hAnsi="Book Antiqua"/>
          <w:lang w:val="es-ES"/>
        </w:rPr>
        <w:fldChar w:fldCharType="begin">
          <w:fldData xml:space="preserve">PEVuZE5vdGU+PENpdGU+PEF1dGhvcj5CZW5zb248L0F1dGhvcj48WWVhcj4yMDExPC9ZZWFyPjxS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</w:fldData>
        </w:fldChar>
      </w:r>
      <w:r w:rsidR="00796D10" w:rsidRPr="009559F1">
        <w:rPr>
          <w:rFonts w:ascii="Book Antiqua" w:hAnsi="Book Antiqua"/>
          <w:lang w:val="es-ES"/>
        </w:rPr>
        <w:instrText xml:space="preserve"> ADDIN EN.CITE.DATA </w:instrText>
      </w:r>
      <w:r w:rsidR="00796D10" w:rsidRPr="009559F1">
        <w:rPr>
          <w:rFonts w:ascii="Book Antiqua" w:hAnsi="Book Antiqua"/>
          <w:lang w:val="es-ES"/>
        </w:rPr>
      </w:r>
      <w:r w:rsidR="00796D10" w:rsidRPr="009559F1">
        <w:rPr>
          <w:rFonts w:ascii="Book Antiqua" w:hAnsi="Book Antiqua"/>
          <w:lang w:val="es-ES"/>
        </w:rPr>
        <w:fldChar w:fldCharType="end"/>
      </w:r>
      <w:r w:rsidR="007D57D2" w:rsidRPr="009559F1">
        <w:rPr>
          <w:rFonts w:ascii="Book Antiqua" w:hAnsi="Book Antiqua"/>
          <w:lang w:val="es-ES"/>
        </w:rPr>
      </w:r>
      <w:r w:rsidR="007D57D2" w:rsidRPr="009559F1">
        <w:rPr>
          <w:rFonts w:ascii="Book Antiqua" w:hAnsi="Book Antiqua"/>
          <w:lang w:val="es-ES"/>
        </w:rPr>
        <w:fldChar w:fldCharType="separate"/>
      </w:r>
      <w:r w:rsidR="00796D10" w:rsidRPr="009559F1">
        <w:rPr>
          <w:rFonts w:ascii="Book Antiqua" w:hAnsi="Book Antiqua"/>
          <w:noProof/>
          <w:vertAlign w:val="superscript"/>
          <w:lang w:val="es-ES"/>
        </w:rPr>
        <w:t>[</w:t>
      </w:r>
      <w:hyperlink w:anchor="_ENREF_77" w:tooltip="Benson, 2011 #105" w:history="1">
        <w:r w:rsidR="009F4657" w:rsidRPr="009559F1">
          <w:rPr>
            <w:rFonts w:ascii="Book Antiqua" w:hAnsi="Book Antiqua"/>
            <w:noProof/>
            <w:vertAlign w:val="superscript"/>
            <w:lang w:val="es-ES"/>
          </w:rPr>
          <w:t>77</w:t>
        </w:r>
      </w:hyperlink>
      <w:r w:rsidR="00F36EB4">
        <w:rPr>
          <w:rFonts w:ascii="Book Antiqua" w:hAnsi="Book Antiqua"/>
          <w:noProof/>
          <w:vertAlign w:val="superscript"/>
          <w:lang w:val="es-ES"/>
        </w:rPr>
        <w:t>,</w:t>
      </w:r>
      <w:hyperlink w:anchor="_ENREF_84" w:tooltip="Berger, 2005 #116" w:history="1">
        <w:r w:rsidR="009F4657" w:rsidRPr="009559F1">
          <w:rPr>
            <w:rFonts w:ascii="Book Antiqua" w:hAnsi="Book Antiqua"/>
            <w:noProof/>
            <w:vertAlign w:val="superscript"/>
            <w:lang w:val="es-ES"/>
          </w:rPr>
          <w:t>84</w:t>
        </w:r>
      </w:hyperlink>
      <w:r w:rsidR="00F36EB4">
        <w:rPr>
          <w:rFonts w:ascii="Book Antiqua" w:hAnsi="Book Antiqua"/>
          <w:noProof/>
          <w:vertAlign w:val="superscript"/>
          <w:lang w:val="es-ES"/>
        </w:rPr>
        <w:t>,</w:t>
      </w:r>
      <w:hyperlink w:anchor="_ENREF_85" w:tooltip="Benson, 2013 #117" w:history="1">
        <w:r w:rsidR="009F4657" w:rsidRPr="009559F1">
          <w:rPr>
            <w:rFonts w:ascii="Book Antiqua" w:hAnsi="Book Antiqua"/>
            <w:noProof/>
            <w:vertAlign w:val="superscript"/>
            <w:lang w:val="es-ES"/>
          </w:rPr>
          <w:t>85</w:t>
        </w:r>
      </w:hyperlink>
      <w:r w:rsidR="00796D10" w:rsidRPr="009559F1">
        <w:rPr>
          <w:rFonts w:ascii="Book Antiqua" w:hAnsi="Book Antiqua"/>
          <w:noProof/>
          <w:vertAlign w:val="superscript"/>
          <w:lang w:val="es-ES"/>
        </w:rPr>
        <w:t>]</w:t>
      </w:r>
      <w:r w:rsidR="007D57D2" w:rsidRPr="009559F1">
        <w:rPr>
          <w:rFonts w:ascii="Book Antiqua" w:hAnsi="Book Antiqua"/>
          <w:lang w:val="es-ES"/>
        </w:rPr>
        <w:fldChar w:fldCharType="end"/>
      </w:r>
      <w:r w:rsidR="001D69F5" w:rsidRPr="009559F1">
        <w:rPr>
          <w:rFonts w:ascii="Book Antiqua" w:hAnsi="Book Antiqua"/>
          <w:lang w:val="es-ES"/>
        </w:rPr>
        <w:t>.</w:t>
      </w:r>
    </w:p>
    <w:p w:rsidR="009322E0" w:rsidRPr="009559F1" w:rsidRDefault="00F31FDF" w:rsidP="00F36EB4">
      <w:pPr>
        <w:spacing w:line="360" w:lineRule="auto"/>
        <w:ind w:firstLineChars="100" w:firstLine="240"/>
        <w:jc w:val="both"/>
        <w:rPr>
          <w:rFonts w:ascii="Book Antiqua" w:hAnsi="Book Antiqua"/>
          <w:color w:val="000000"/>
          <w:lang w:val="es-ES"/>
        </w:rPr>
      </w:pPr>
      <w:r w:rsidRPr="009559F1">
        <w:rPr>
          <w:rFonts w:ascii="Book Antiqua" w:hAnsi="Book Antiqua"/>
          <w:lang w:val="es-ES"/>
        </w:rPr>
        <w:t>Posttreatment surveillance includes application of a variety of tools in an effort to discover any recurrence that is pote</w:t>
      </w:r>
      <w:r w:rsidR="00F36EB4">
        <w:rPr>
          <w:rFonts w:ascii="Book Antiqua" w:hAnsi="Book Antiqua"/>
          <w:lang w:val="es-ES"/>
        </w:rPr>
        <w:t xml:space="preserve">ntially curatively resectable. </w:t>
      </w:r>
      <w:r w:rsidRPr="009559F1">
        <w:rPr>
          <w:rFonts w:ascii="Book Antiqua" w:hAnsi="Book Antiqua"/>
          <w:lang w:val="es-ES"/>
        </w:rPr>
        <w:t>These tools include serial history and physical examination by a physician, CEA testing, colonoscopy and in some cases CT scans of the chest, abdomen and pelvis</w:t>
      </w:r>
      <w:r w:rsidR="00CE4706" w:rsidRPr="009559F1">
        <w:rPr>
          <w:rFonts w:ascii="Book Antiqua" w:hAnsi="Book Antiqua"/>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lang w:val="es-ES"/>
        </w:rPr>
        <w:instrText xml:space="preserve"> ADDIN EN.CITE </w:instrText>
      </w:r>
      <w:r w:rsidR="00796D10" w:rsidRPr="009559F1">
        <w:rPr>
          <w:rFonts w:ascii="Book Antiqua" w:hAnsi="Book Antiqua"/>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lang w:val="es-ES"/>
        </w:rPr>
        <w:instrText xml:space="preserve"> ADDIN EN.CITE.DATA </w:instrText>
      </w:r>
      <w:r w:rsidR="00796D10" w:rsidRPr="009559F1">
        <w:rPr>
          <w:rFonts w:ascii="Book Antiqua" w:hAnsi="Book Antiqua"/>
          <w:lang w:val="es-ES"/>
        </w:rPr>
      </w:r>
      <w:r w:rsidR="00796D10" w:rsidRPr="009559F1">
        <w:rPr>
          <w:rFonts w:ascii="Book Antiqua" w:hAnsi="Book Antiqua"/>
          <w:lang w:val="es-ES"/>
        </w:rPr>
        <w:fldChar w:fldCharType="end"/>
      </w:r>
      <w:r w:rsidR="00CE4706" w:rsidRPr="009559F1">
        <w:rPr>
          <w:rFonts w:ascii="Book Antiqua" w:hAnsi="Book Antiqua"/>
          <w:lang w:val="es-ES"/>
        </w:rPr>
      </w:r>
      <w:r w:rsidR="00CE4706" w:rsidRPr="009559F1">
        <w:rPr>
          <w:rFonts w:ascii="Book Antiqua" w:hAnsi="Book Antiqua"/>
          <w:lang w:val="es-ES"/>
        </w:rPr>
        <w:fldChar w:fldCharType="separate"/>
      </w:r>
      <w:r w:rsidR="00796D10" w:rsidRPr="009559F1">
        <w:rPr>
          <w:rFonts w:ascii="Book Antiqua" w:hAnsi="Book Antiqua"/>
          <w:noProof/>
          <w:vertAlign w:val="superscript"/>
          <w:lang w:val="es-ES"/>
        </w:rPr>
        <w:t>[</w:t>
      </w:r>
      <w:hyperlink w:anchor="_ENREF_77" w:tooltip="Benson, 2011 #105" w:history="1">
        <w:r w:rsidR="009F4657" w:rsidRPr="009559F1">
          <w:rPr>
            <w:rFonts w:ascii="Book Antiqua" w:hAnsi="Book Antiqua"/>
            <w:noProof/>
            <w:vertAlign w:val="superscript"/>
            <w:lang w:val="es-ES"/>
          </w:rPr>
          <w:t>77</w:t>
        </w:r>
      </w:hyperlink>
      <w:r w:rsidR="00796D10" w:rsidRPr="009559F1">
        <w:rPr>
          <w:rFonts w:ascii="Book Antiqua" w:hAnsi="Book Antiqua"/>
          <w:noProof/>
          <w:vertAlign w:val="superscript"/>
          <w:lang w:val="es-ES"/>
        </w:rPr>
        <w:t>]</w:t>
      </w:r>
      <w:r w:rsidR="00CE4706" w:rsidRPr="009559F1">
        <w:rPr>
          <w:rFonts w:ascii="Book Antiqua" w:hAnsi="Book Antiqua"/>
          <w:lang w:val="es-ES"/>
        </w:rPr>
        <w:fldChar w:fldCharType="end"/>
      </w:r>
      <w:r w:rsidR="00F36EB4">
        <w:rPr>
          <w:rFonts w:ascii="Book Antiqua" w:hAnsi="Book Antiqua"/>
          <w:lang w:val="es-ES"/>
        </w:rPr>
        <w:t xml:space="preserve">. </w:t>
      </w:r>
      <w:r w:rsidRPr="009559F1">
        <w:rPr>
          <w:rFonts w:ascii="Book Antiqua" w:hAnsi="Book Antiqua"/>
          <w:lang w:val="es-ES"/>
        </w:rPr>
        <w:t xml:space="preserve">The advantages of more intensive surveillance regimens for patients with </w:t>
      </w:r>
      <w:r w:rsidRPr="009559F1">
        <w:rPr>
          <w:rFonts w:ascii="Book Antiqua" w:hAnsi="Book Antiqua"/>
          <w:color w:val="000000"/>
          <w:lang w:val="es-ES"/>
        </w:rPr>
        <w:t xml:space="preserve">stage II and III CRC have been shown </w:t>
      </w:r>
      <w:r w:rsidR="00044B74" w:rsidRPr="009559F1">
        <w:rPr>
          <w:rFonts w:ascii="Book Antiqua" w:hAnsi="Book Antiqua"/>
          <w:color w:val="000000"/>
          <w:lang w:val="es-ES"/>
        </w:rPr>
        <w:fldChar w:fldCharType="begin">
          <w:fldData xml:space="preserve">PEVuZE5vdGU+PENpdGU+PEF1dGhvcj5EZXNjaDwvQXV0aG9yPjxZZWFyPjIwMDU8L1llYXI+PFJl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PEVuZE5vdGU+PENpdGU+PEF1dGhvcj5EZXNjaDwvQXV0aG9yPjxZZWFyPjIwMDU8L1llYXI+PFJl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044B74" w:rsidRPr="009559F1">
        <w:rPr>
          <w:rFonts w:ascii="Book Antiqua" w:hAnsi="Book Antiqua"/>
          <w:color w:val="000000"/>
          <w:lang w:val="es-ES"/>
        </w:rPr>
      </w:r>
      <w:r w:rsidR="00044B74"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86" w:tooltip="Desch, 2005 #118" w:history="1">
        <w:r w:rsidR="009F4657" w:rsidRPr="009559F1">
          <w:rPr>
            <w:rFonts w:ascii="Book Antiqua" w:hAnsi="Book Antiqua"/>
            <w:noProof/>
            <w:color w:val="000000"/>
            <w:vertAlign w:val="superscript"/>
            <w:lang w:val="es-ES"/>
          </w:rPr>
          <w:t>86-88</w:t>
        </w:r>
      </w:hyperlink>
      <w:r w:rsidR="00796D10" w:rsidRPr="009559F1">
        <w:rPr>
          <w:rFonts w:ascii="Book Antiqua" w:hAnsi="Book Antiqua"/>
          <w:noProof/>
          <w:color w:val="000000"/>
          <w:vertAlign w:val="superscript"/>
          <w:lang w:val="es-ES"/>
        </w:rPr>
        <w:t>]</w:t>
      </w:r>
      <w:r w:rsidR="00044B74" w:rsidRPr="009559F1">
        <w:rPr>
          <w:rFonts w:ascii="Book Antiqua" w:hAnsi="Book Antiqua"/>
          <w:color w:val="000000"/>
          <w:lang w:val="es-ES"/>
        </w:rPr>
        <w:fldChar w:fldCharType="end"/>
      </w:r>
      <w:r w:rsidR="00D040CB" w:rsidRPr="009559F1">
        <w:rPr>
          <w:rFonts w:ascii="Book Antiqua" w:hAnsi="Book Antiqua"/>
          <w:color w:val="000000"/>
          <w:lang w:val="es-ES"/>
        </w:rPr>
        <w:t xml:space="preserve"> and current recommendations for patients with successfully treated stage I-III CRC include history and physical examination every 3-6 mo for 2 years, CEA testing every 3-6 mo for 2 years and colonoscopy 3-6 mo post-resection (if not performed </w:t>
      </w:r>
      <w:r w:rsidR="00D040CB" w:rsidRPr="009559F1">
        <w:rPr>
          <w:rFonts w:ascii="Book Antiqua" w:hAnsi="Book Antiqua"/>
          <w:color w:val="000000"/>
          <w:lang w:val="es-ES"/>
        </w:rPr>
        <w:lastRenderedPageBreak/>
        <w:t>preoperatively)</w:t>
      </w:r>
      <w:r w:rsidR="00044B74"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044B74" w:rsidRPr="009559F1">
        <w:rPr>
          <w:rFonts w:ascii="Book Antiqua" w:hAnsi="Book Antiqua"/>
          <w:color w:val="000000"/>
          <w:lang w:val="es-ES"/>
        </w:rPr>
      </w:r>
      <w:r w:rsidR="00044B74"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77" w:tooltip="Benson, 2011 #105" w:history="1">
        <w:r w:rsidR="009F4657" w:rsidRPr="009559F1">
          <w:rPr>
            <w:rFonts w:ascii="Book Antiqua" w:hAnsi="Book Antiqua"/>
            <w:noProof/>
            <w:color w:val="000000"/>
            <w:vertAlign w:val="superscript"/>
            <w:lang w:val="es-ES"/>
          </w:rPr>
          <w:t>77</w:t>
        </w:r>
      </w:hyperlink>
      <w:r w:rsidR="00796D10" w:rsidRPr="009559F1">
        <w:rPr>
          <w:rFonts w:ascii="Book Antiqua" w:hAnsi="Book Antiqua"/>
          <w:noProof/>
          <w:color w:val="000000"/>
          <w:vertAlign w:val="superscript"/>
          <w:lang w:val="es-ES"/>
        </w:rPr>
        <w:t>]</w:t>
      </w:r>
      <w:r w:rsidR="00044B74" w:rsidRPr="009559F1">
        <w:rPr>
          <w:rFonts w:ascii="Book Antiqua" w:hAnsi="Book Antiqua"/>
          <w:color w:val="000000"/>
          <w:lang w:val="es-ES"/>
        </w:rPr>
        <w:fldChar w:fldCharType="end"/>
      </w:r>
      <w:r w:rsidRPr="009559F1">
        <w:rPr>
          <w:rFonts w:ascii="Book Antiqua" w:hAnsi="Book Antiqua"/>
          <w:color w:val="000000"/>
          <w:lang w:val="es-ES"/>
        </w:rPr>
        <w:t xml:space="preserve">.  </w:t>
      </w:r>
      <w:r w:rsidR="00D040CB" w:rsidRPr="009559F1">
        <w:rPr>
          <w:rFonts w:ascii="Book Antiqua" w:hAnsi="Book Antiqua"/>
          <w:color w:val="000000"/>
          <w:lang w:val="es-ES"/>
        </w:rPr>
        <w:t>Surveillance colonoscopy is repeated based on findings (3 years if normal and 1 year if concerning adenomatous polyp removed), with CEA, history and physical exam spaced to every 6 months to complete the first 5 years of posttreatment surveillance</w:t>
      </w:r>
      <w:r w:rsidR="00044B74"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044B74" w:rsidRPr="009559F1">
        <w:rPr>
          <w:rFonts w:ascii="Book Antiqua" w:hAnsi="Book Antiqua"/>
          <w:color w:val="000000"/>
          <w:lang w:val="es-ES"/>
        </w:rPr>
      </w:r>
      <w:r w:rsidR="00044B74"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77" w:tooltip="Benson, 2011 #105" w:history="1">
        <w:r w:rsidR="009F4657" w:rsidRPr="009559F1">
          <w:rPr>
            <w:rFonts w:ascii="Book Antiqua" w:hAnsi="Book Antiqua"/>
            <w:noProof/>
            <w:color w:val="000000"/>
            <w:vertAlign w:val="superscript"/>
            <w:lang w:val="es-ES"/>
          </w:rPr>
          <w:t>77</w:t>
        </w:r>
      </w:hyperlink>
      <w:r w:rsidR="00796D10" w:rsidRPr="009559F1">
        <w:rPr>
          <w:rFonts w:ascii="Book Antiqua" w:hAnsi="Book Antiqua"/>
          <w:noProof/>
          <w:color w:val="000000"/>
          <w:vertAlign w:val="superscript"/>
          <w:lang w:val="es-ES"/>
        </w:rPr>
        <w:t>]</w:t>
      </w:r>
      <w:r w:rsidR="00044B74" w:rsidRPr="009559F1">
        <w:rPr>
          <w:rFonts w:ascii="Book Antiqua" w:hAnsi="Book Antiqua"/>
          <w:color w:val="000000"/>
          <w:lang w:val="es-ES"/>
        </w:rPr>
        <w:fldChar w:fldCharType="end"/>
      </w:r>
      <w:r w:rsidR="00D040CB" w:rsidRPr="009559F1">
        <w:rPr>
          <w:rFonts w:ascii="Book Antiqua" w:hAnsi="Book Antiqua"/>
          <w:color w:val="000000"/>
          <w:lang w:val="es-ES"/>
        </w:rPr>
        <w:t xml:space="preserve">. </w:t>
      </w:r>
    </w:p>
    <w:p w:rsidR="00F31FDF" w:rsidRPr="009559F1" w:rsidRDefault="006F2DC0" w:rsidP="00F36EB4">
      <w:pPr>
        <w:spacing w:line="360" w:lineRule="auto"/>
        <w:ind w:firstLineChars="100" w:firstLine="240"/>
        <w:jc w:val="both"/>
        <w:rPr>
          <w:rFonts w:ascii="Book Antiqua" w:hAnsi="Book Antiqua"/>
          <w:color w:val="000000"/>
        </w:rPr>
      </w:pPr>
      <w:r w:rsidRPr="009559F1">
        <w:rPr>
          <w:rFonts w:ascii="Book Antiqua" w:hAnsi="Book Antiqua"/>
          <w:color w:val="000000"/>
          <w:lang w:val="es-ES"/>
        </w:rPr>
        <w:t xml:space="preserve">Patients with a history of CRC have a particularly </w:t>
      </w:r>
      <w:r w:rsidR="004B7E68" w:rsidRPr="009559F1">
        <w:rPr>
          <w:rFonts w:ascii="Book Antiqua" w:hAnsi="Book Antiqua"/>
          <w:color w:val="000000"/>
          <w:lang w:val="es-ES"/>
        </w:rPr>
        <w:t>high</w:t>
      </w:r>
      <w:r w:rsidRPr="009559F1">
        <w:rPr>
          <w:rFonts w:ascii="Book Antiqua" w:hAnsi="Book Antiqua"/>
          <w:color w:val="000000"/>
          <w:lang w:val="es-ES"/>
        </w:rPr>
        <w:t xml:space="preserve"> risk of </w:t>
      </w:r>
      <w:r w:rsidR="004B7E68" w:rsidRPr="009559F1">
        <w:rPr>
          <w:rFonts w:ascii="Book Antiqua" w:hAnsi="Book Antiqua"/>
          <w:color w:val="000000"/>
          <w:lang w:val="es-ES"/>
        </w:rPr>
        <w:t>another cancer within</w:t>
      </w:r>
      <w:r w:rsidRPr="009559F1">
        <w:rPr>
          <w:rFonts w:ascii="Book Antiqua" w:hAnsi="Book Antiqua"/>
          <w:color w:val="000000"/>
          <w:lang w:val="es-ES"/>
        </w:rPr>
        <w:t xml:space="preserve"> 2 years after resection, and recommended surveillance frequencies for the first 5 years post treatment vary with stage of CRC and patient characteristics such as age of onset and history of hereditary CRC</w:t>
      </w:r>
      <w:r w:rsidR="0000419E" w:rsidRPr="009559F1">
        <w:rPr>
          <w:rFonts w:ascii="Book Antiqua" w:hAnsi="Book Antiqua"/>
          <w:color w:val="000000"/>
          <w:lang w:val="es-ES"/>
        </w:rPr>
        <w:fldChar w:fldCharType="begin">
          <w:fldData xml:space="preserve">PEVuZE5vdGU+PENpdGU+PEF1dGhvcj5CZW5zb248L0F1dGhvcj48WWVhcj4yMDEzPC9ZZWFyPjxS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PEVuZE5vdGU+PENpdGU+PEF1dGhvcj5CZW5zb248L0F1dGhvcj48WWVhcj4yMDEzPC9ZZWFyPjxS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00419E" w:rsidRPr="009559F1">
        <w:rPr>
          <w:rFonts w:ascii="Book Antiqua" w:hAnsi="Book Antiqua"/>
          <w:color w:val="000000"/>
          <w:lang w:val="es-ES"/>
        </w:rPr>
      </w:r>
      <w:r w:rsidR="0000419E"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80" w:tooltip="Benson, 2013 #111" w:history="1">
        <w:r w:rsidR="009F4657" w:rsidRPr="009559F1">
          <w:rPr>
            <w:rFonts w:ascii="Book Antiqua" w:hAnsi="Book Antiqua"/>
            <w:noProof/>
            <w:color w:val="000000"/>
            <w:vertAlign w:val="superscript"/>
            <w:lang w:val="es-ES"/>
          </w:rPr>
          <w:t>80</w:t>
        </w:r>
      </w:hyperlink>
      <w:r w:rsidR="00796D10" w:rsidRPr="009559F1">
        <w:rPr>
          <w:rFonts w:ascii="Book Antiqua" w:hAnsi="Book Antiqua"/>
          <w:noProof/>
          <w:color w:val="000000"/>
          <w:vertAlign w:val="superscript"/>
          <w:lang w:val="es-ES"/>
        </w:rPr>
        <w:t>]</w:t>
      </w:r>
      <w:r w:rsidR="0000419E" w:rsidRPr="009559F1">
        <w:rPr>
          <w:rFonts w:ascii="Book Antiqua" w:hAnsi="Book Antiqua"/>
          <w:color w:val="000000"/>
          <w:lang w:val="es-ES"/>
        </w:rPr>
        <w:fldChar w:fldCharType="end"/>
      </w:r>
      <w:r w:rsidRPr="009559F1">
        <w:rPr>
          <w:rFonts w:ascii="Book Antiqua" w:hAnsi="Book Antiqua"/>
          <w:color w:val="000000"/>
          <w:lang w:val="es-ES"/>
        </w:rPr>
        <w:t>.</w:t>
      </w:r>
      <w:r w:rsidR="00F36EB4">
        <w:rPr>
          <w:rFonts w:ascii="Book Antiqua" w:hAnsi="Book Antiqua"/>
          <w:color w:val="000000"/>
          <w:lang w:val="es-ES"/>
        </w:rPr>
        <w:t xml:space="preserve"> </w:t>
      </w:r>
      <w:r w:rsidR="00CD2D8C" w:rsidRPr="009559F1">
        <w:rPr>
          <w:rFonts w:ascii="Book Antiqua" w:hAnsi="Book Antiqua"/>
          <w:color w:val="000000"/>
          <w:lang w:val="es-ES"/>
        </w:rPr>
        <w:t>Chest, abdominal and pelvic CT scans are recommended yearly for 3-5 years for stage II-III CRC patients at high risk for recurrence and every 3-6 mo for 2 years spaced to every 6-12 mo for a total of 5 years for individuals with stage IV CRC</w:t>
      </w:r>
      <w:r w:rsidR="00044B74"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044B74" w:rsidRPr="009559F1">
        <w:rPr>
          <w:rFonts w:ascii="Book Antiqua" w:hAnsi="Book Antiqua"/>
          <w:color w:val="000000"/>
          <w:lang w:val="es-ES"/>
        </w:rPr>
      </w:r>
      <w:r w:rsidR="00044B74"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77" w:tooltip="Benson, 2011 #105" w:history="1">
        <w:r w:rsidR="009F4657" w:rsidRPr="009559F1">
          <w:rPr>
            <w:rFonts w:ascii="Book Antiqua" w:hAnsi="Book Antiqua"/>
            <w:noProof/>
            <w:color w:val="000000"/>
            <w:vertAlign w:val="superscript"/>
            <w:lang w:val="es-ES"/>
          </w:rPr>
          <w:t>77</w:t>
        </w:r>
      </w:hyperlink>
      <w:r w:rsidR="00796D10" w:rsidRPr="009559F1">
        <w:rPr>
          <w:rFonts w:ascii="Book Antiqua" w:hAnsi="Book Antiqua"/>
          <w:noProof/>
          <w:color w:val="000000"/>
          <w:vertAlign w:val="superscript"/>
          <w:lang w:val="es-ES"/>
        </w:rPr>
        <w:t>]</w:t>
      </w:r>
      <w:r w:rsidR="00044B74" w:rsidRPr="009559F1">
        <w:rPr>
          <w:rFonts w:ascii="Book Antiqua" w:hAnsi="Book Antiqua"/>
          <w:color w:val="000000"/>
          <w:lang w:val="es-ES"/>
        </w:rPr>
        <w:fldChar w:fldCharType="end"/>
      </w:r>
      <w:r w:rsidR="00F36EB4">
        <w:rPr>
          <w:rFonts w:ascii="Book Antiqua" w:hAnsi="Book Antiqua"/>
          <w:color w:val="000000"/>
          <w:lang w:val="es-ES"/>
        </w:rPr>
        <w:t xml:space="preserve">. </w:t>
      </w:r>
      <w:r w:rsidR="00CD2D8C" w:rsidRPr="009559F1">
        <w:rPr>
          <w:rFonts w:ascii="Book Antiqua" w:hAnsi="Book Antiqua"/>
          <w:color w:val="000000"/>
          <w:lang w:val="es-ES"/>
        </w:rPr>
        <w:t xml:space="preserve">If disease recurrence is observed, the steps of </w:t>
      </w:r>
      <w:r w:rsidR="00CD2D8C" w:rsidRPr="009559F1">
        <w:rPr>
          <w:rFonts w:ascii="Book Antiqua" w:hAnsi="Book Antiqua"/>
        </w:rPr>
        <w:t>diagnosis, staging, treatment via resection and/or adjuvant chemotherapy</w:t>
      </w:r>
      <w:r w:rsidR="00CD2D8C" w:rsidRPr="009559F1">
        <w:rPr>
          <w:rFonts w:ascii="Book Antiqua" w:hAnsi="Book Antiqua"/>
          <w:color w:val="000000"/>
        </w:rPr>
        <w:t xml:space="preserve"> are revisited as with a primary presentation, with the potential complications of a more advanced presentation and chemotherapy resistant </w:t>
      </w:r>
      <w:r w:rsidR="00B61AA8" w:rsidRPr="009559F1">
        <w:rPr>
          <w:rFonts w:ascii="Book Antiqua" w:hAnsi="Book Antiqua"/>
          <w:color w:val="000000"/>
        </w:rPr>
        <w:t>lesions.</w:t>
      </w:r>
    </w:p>
    <w:p w:rsidR="00593DBA" w:rsidRPr="009559F1" w:rsidRDefault="00593DBA" w:rsidP="009559F1">
      <w:pPr>
        <w:spacing w:line="360" w:lineRule="auto"/>
        <w:jc w:val="both"/>
        <w:rPr>
          <w:rFonts w:ascii="Book Antiqua" w:hAnsi="Book Antiqua"/>
          <w:color w:val="000000"/>
          <w:lang w:val="es-ES"/>
        </w:rPr>
      </w:pPr>
    </w:p>
    <w:p w:rsidR="00E1621F" w:rsidRPr="009559F1" w:rsidRDefault="00B61AA8" w:rsidP="009559F1">
      <w:pPr>
        <w:spacing w:line="360" w:lineRule="auto"/>
        <w:jc w:val="both"/>
        <w:rPr>
          <w:rFonts w:ascii="Book Antiqua" w:hAnsi="Book Antiqua"/>
          <w:b/>
          <w:i/>
          <w:lang w:val="es-ES"/>
        </w:rPr>
      </w:pPr>
      <w:r w:rsidRPr="009559F1">
        <w:rPr>
          <w:rFonts w:ascii="Book Antiqua" w:hAnsi="Book Antiqua"/>
          <w:b/>
          <w:i/>
          <w:lang w:val="es-ES"/>
        </w:rPr>
        <w:t>CRC</w:t>
      </w:r>
      <w:r w:rsidR="00593DBA" w:rsidRPr="009559F1">
        <w:rPr>
          <w:rFonts w:ascii="Book Antiqua" w:hAnsi="Book Antiqua"/>
          <w:b/>
          <w:i/>
          <w:lang w:val="es-ES"/>
        </w:rPr>
        <w:t xml:space="preserve"> </w:t>
      </w:r>
      <w:r w:rsidR="00F36EB4" w:rsidRPr="009559F1">
        <w:rPr>
          <w:rFonts w:ascii="Book Antiqua" w:hAnsi="Book Antiqua"/>
          <w:b/>
          <w:i/>
          <w:lang w:val="es-ES"/>
        </w:rPr>
        <w:t>g</w:t>
      </w:r>
      <w:r w:rsidR="00593DBA" w:rsidRPr="009559F1">
        <w:rPr>
          <w:rFonts w:ascii="Book Antiqua" w:hAnsi="Book Antiqua"/>
          <w:b/>
          <w:i/>
          <w:lang w:val="es-ES"/>
        </w:rPr>
        <w:t>enomics</w:t>
      </w:r>
    </w:p>
    <w:p w:rsidR="0011525E" w:rsidRPr="009559F1" w:rsidRDefault="0011525E" w:rsidP="009559F1">
      <w:pPr>
        <w:spacing w:line="360" w:lineRule="auto"/>
        <w:jc w:val="both"/>
        <w:rPr>
          <w:rFonts w:ascii="Book Antiqua" w:hAnsi="Book Antiqua"/>
          <w:lang w:val="es-ES"/>
        </w:rPr>
      </w:pPr>
      <w:r w:rsidRPr="009559F1">
        <w:rPr>
          <w:rFonts w:ascii="Book Antiqua" w:hAnsi="Book Antiqua"/>
          <w:lang w:val="es-ES"/>
        </w:rPr>
        <w:t>In the more than ten years since the completion of the Human Genome Project</w:t>
      </w:r>
      <w:r w:rsidR="00360434" w:rsidRPr="009559F1">
        <w:rPr>
          <w:rFonts w:ascii="Book Antiqua" w:hAnsi="Book Antiqua"/>
          <w:lang w:val="es-ES"/>
        </w:rPr>
        <w:fldChar w:fldCharType="begin"/>
      </w:r>
      <w:r w:rsidR="000754CF" w:rsidRPr="009559F1">
        <w:rPr>
          <w:rFonts w:ascii="Book Antiqua" w:hAnsi="Book Antiqua"/>
          <w:lang w:val="es-ES"/>
        </w:rPr>
        <w:instrText xml:space="preserve"> ADDIN EN.CITE &lt;EndNote&gt;&lt;Cite&gt;&lt;Author&gt;Collins&lt;/Author&gt;&lt;Year&gt;2003&lt;/Year&gt;&lt;RecNum&gt;23&lt;/RecNum&gt;&lt;DisplayText&gt;&lt;style face="superscript"&gt;[17]&lt;/style&gt;&lt;/DisplayText&gt;&lt;record&gt;&lt;rec-number&gt;23&lt;/rec-number&gt;&lt;foreign-keys&gt;&lt;key app="EN" db-id="xtsd5sp0jsrwpxexzz0x0z0jfxxeaesa0ze5" timestamp="1389811748"&gt;23&lt;/key&gt;&lt;/foreign-keys&gt;&lt;ref-type name="Journal Article"&gt;17&lt;/ref-type&gt;&lt;contributors&gt;&lt;authors&gt;&lt;author&gt;Collins, F. S.&lt;/author&gt;&lt;author&gt;Green, E. D.&lt;/author&gt;&lt;author&gt;Guttmacher, A. E.&lt;/author&gt;&lt;author&gt;Guyer, M. S.&lt;/author&gt;&lt;/authors&gt;&lt;/contributors&gt;&lt;auth-address&gt;National Human Genome Research Institute, National Institutes of Health, Bethesda, Maryland 20892, USA.&lt;/auth-address&gt;&lt;titles&gt;&lt;title&gt;A vision for the future of genomics research&lt;/title&gt;&lt;secondary-title&gt;Nature&lt;/secondary-title&gt;&lt;/titles&gt;&lt;periodical&gt;&lt;full-title&gt;Nature&lt;/full-title&gt;&lt;/periodical&gt;&lt;pages&gt;835-47&lt;/pages&gt;&lt;volume&gt;422&lt;/volume&gt;&lt;number&gt;6934&lt;/number&gt;&lt;edition&gt;2003/04/16&lt;/edition&gt;&lt;keywords&gt;&lt;keyword&gt;Animals&lt;/keyword&gt;&lt;keyword&gt;Biomedical Research&lt;/keyword&gt;&lt;keyword&gt;Computational Biology/trends&lt;/keyword&gt;&lt;keyword&gt;Continental Population Groups/genetics&lt;/keyword&gt;&lt;keyword&gt;Databases, Genetic&lt;/keyword&gt;&lt;keyword&gt;Genetic Predisposition to Disease&lt;/keyword&gt;&lt;keyword&gt;Genetic Variation/genetics&lt;/keyword&gt;&lt;keyword&gt;Genetics, Medical/ethics/*trends&lt;/keyword&gt;&lt;keyword&gt;Genome&lt;/keyword&gt;&lt;keyword&gt;Genomics/ethics/*trends&lt;/keyword&gt;&lt;keyword&gt;Human Genome Project&lt;/keyword&gt;&lt;keyword&gt;Humans&lt;/keyword&gt;&lt;keyword&gt;Pharmacogenetics&lt;/keyword&gt;&lt;keyword&gt;Phenotype&lt;/keyword&gt;&lt;keyword&gt;Species Specificity&lt;/keyword&gt;&lt;/keywords&gt;&lt;dates&gt;&lt;year&gt;2003&lt;/year&gt;&lt;pub-dates&gt;&lt;date&gt;Apr 24&lt;/date&gt;&lt;/pub-dates&gt;&lt;/dates&gt;&lt;isbn&gt;0028-0836 (Print)&amp;#xD;0028-0836 (Linking)&lt;/isbn&gt;&lt;accession-num&gt;12695777&lt;/accession-num&gt;&lt;urls&gt;&lt;related-urls&gt;&lt;url&gt;http://www.ncbi.nlm.nih.gov/entrez/query.fcgi?cmd=Retrieve&amp;amp;db=PubMed&amp;amp;dopt=Citation&amp;amp;list_uids=12695777&lt;/url&gt;&lt;/related-urls&gt;&lt;/urls&gt;&lt;electronic-resource-num&gt;10.1038/nature01626&amp;#xD;nature01626 [pii]&lt;/electronic-resource-num&gt;&lt;language&gt;eng&lt;/language&gt;&lt;/record&gt;&lt;/Cite&gt;&lt;/EndNote&gt;</w:instrText>
      </w:r>
      <w:r w:rsidR="00360434" w:rsidRPr="009559F1">
        <w:rPr>
          <w:rFonts w:ascii="Book Antiqua" w:hAnsi="Book Antiqua"/>
          <w:lang w:val="es-ES"/>
        </w:rPr>
        <w:fldChar w:fldCharType="separate"/>
      </w:r>
      <w:r w:rsidR="000754CF" w:rsidRPr="009559F1">
        <w:rPr>
          <w:rFonts w:ascii="Book Antiqua" w:hAnsi="Book Antiqua"/>
          <w:noProof/>
          <w:color w:val="000000"/>
          <w:vertAlign w:val="superscript"/>
          <w:lang w:val="es-ES"/>
        </w:rPr>
        <w:t>[</w:t>
      </w:r>
      <w:hyperlink w:anchor="_ENREF_17" w:tooltip="Collins, 2003 #23" w:history="1">
        <w:r w:rsidR="009F4657" w:rsidRPr="009559F1">
          <w:rPr>
            <w:rFonts w:ascii="Book Antiqua" w:hAnsi="Book Antiqua"/>
            <w:noProof/>
            <w:color w:val="000000"/>
            <w:vertAlign w:val="superscript"/>
            <w:lang w:val="es-ES"/>
          </w:rPr>
          <w:t>17</w:t>
        </w:r>
      </w:hyperlink>
      <w:r w:rsidR="000754CF" w:rsidRPr="009559F1">
        <w:rPr>
          <w:rFonts w:ascii="Book Antiqua" w:hAnsi="Book Antiqua"/>
          <w:noProof/>
          <w:color w:val="000000"/>
          <w:vertAlign w:val="superscript"/>
          <w:lang w:val="es-ES"/>
        </w:rPr>
        <w:t>]</w:t>
      </w:r>
      <w:r w:rsidR="00360434" w:rsidRPr="009559F1">
        <w:rPr>
          <w:rFonts w:ascii="Book Antiqua" w:hAnsi="Book Antiqua"/>
          <w:lang w:val="es-ES"/>
        </w:rPr>
        <w:fldChar w:fldCharType="end"/>
      </w:r>
      <w:r w:rsidRPr="009559F1">
        <w:rPr>
          <w:rFonts w:ascii="Book Antiqua" w:hAnsi="Book Antiqua"/>
          <w:lang w:val="es-ES"/>
        </w:rPr>
        <w:t xml:space="preserve">, advances in the capacity, speed and accuracy of genomic DNA sequencing have rapidly increased our </w:t>
      </w:r>
      <w:r w:rsidR="004B7E68" w:rsidRPr="009559F1">
        <w:rPr>
          <w:rFonts w:ascii="Book Antiqua" w:hAnsi="Book Antiqua"/>
          <w:lang w:val="es-ES"/>
        </w:rPr>
        <w:t>knowledge</w:t>
      </w:r>
      <w:r w:rsidRPr="009559F1">
        <w:rPr>
          <w:rFonts w:ascii="Book Antiqua" w:hAnsi="Book Antiqua"/>
          <w:lang w:val="es-ES"/>
        </w:rPr>
        <w:t xml:space="preserve"> of</w:t>
      </w:r>
      <w:r w:rsidR="004B7E68" w:rsidRPr="009559F1">
        <w:rPr>
          <w:rFonts w:ascii="Book Antiqua" w:hAnsi="Book Antiqua"/>
          <w:lang w:val="es-ES"/>
        </w:rPr>
        <w:t xml:space="preserve"> the molecular basis of multiple diseases, and</w:t>
      </w:r>
      <w:r w:rsidRPr="009559F1">
        <w:rPr>
          <w:rFonts w:ascii="Book Antiqua" w:hAnsi="Book Antiqua"/>
          <w:lang w:val="es-ES"/>
        </w:rPr>
        <w:t xml:space="preserve"> ushered in the genomic era</w:t>
      </w:r>
      <w:r w:rsidR="00360434" w:rsidRPr="009559F1">
        <w:rPr>
          <w:rFonts w:ascii="Book Antiqua" w:hAnsi="Book Antiqua"/>
          <w:lang w:val="es-ES"/>
        </w:rPr>
        <w:fldChar w:fldCharType="begin"/>
      </w:r>
      <w:r w:rsidR="000754CF" w:rsidRPr="009559F1">
        <w:rPr>
          <w:rFonts w:ascii="Book Antiqua" w:hAnsi="Book Antiqua"/>
          <w:lang w:val="es-ES"/>
        </w:rPr>
        <w:instrText xml:space="preserve"> ADDIN EN.CITE &lt;EndNote&gt;&lt;Cite&gt;&lt;Author&gt;Guttmacher&lt;/Author&gt;&lt;Year&gt;2003&lt;/Year&gt;&lt;RecNum&gt;86&lt;/RecNum&gt;&lt;DisplayText&gt;&lt;style face="superscript"&gt;[16]&lt;/style&gt;&lt;/DisplayText&gt;&lt;record&gt;&lt;rec-number&gt;86&lt;/rec-number&gt;&lt;foreign-keys&gt;&lt;key app="EN" db-id="xtsd5sp0jsrwpxexzz0x0z0jfxxeaesa0ze5" timestamp="1389827130"&gt;86&lt;/key&gt;&lt;/foreign-keys&gt;&lt;ref-type name="Journal Article"&gt;17&lt;/ref-type&gt;&lt;contributors&gt;&lt;authors&gt;&lt;author&gt;Guttmacher, A. E.&lt;/author&gt;&lt;author&gt;Collins, F. S.&lt;/author&gt;&lt;/authors&gt;&lt;/contributors&gt;&lt;titles&gt;&lt;title&gt;Welcome to the genomic era&lt;/title&gt;&lt;secondary-title&gt;N Engl J Med&lt;/secondary-title&gt;&lt;/titles&gt;&lt;periodical&gt;&lt;full-title&gt;N Engl J Med&lt;/full-title&gt;&lt;/periodical&gt;&lt;pages&gt;996-8&lt;/pages&gt;&lt;volume&gt;349&lt;/volume&gt;&lt;number&gt;10&lt;/number&gt;&lt;edition&gt;2003/09/05&lt;/edition&gt;&lt;keywords&gt;&lt;keyword&gt;Forecasting&lt;/keyword&gt;&lt;keyword&gt;Genetic Diseases, Inborn&lt;/keyword&gt;&lt;keyword&gt;Genetic Engineering/ethics/trends&lt;/keyword&gt;&lt;keyword&gt;Genetic Testing/ethics/legislation &amp;amp; jurisprudence/*trends&lt;/keyword&gt;&lt;keyword&gt;Genomics/ethics/*trends&lt;/keyword&gt;&lt;keyword&gt;Human Genome Project&lt;/keyword&gt;&lt;keyword&gt;Humans&lt;/keyword&gt;&lt;keyword&gt;Patents as Topic&lt;/keyword&gt;&lt;keyword&gt;Phenotype&lt;/keyword&gt;&lt;keyword&gt;Sequence Analysis, DNA&lt;/keyword&gt;&lt;keyword&gt;United States&lt;/keyword&gt;&lt;/keywords&gt;&lt;dates&gt;&lt;year&gt;2003&lt;/year&gt;&lt;pub-dates&gt;&lt;date&gt;Sep 4&lt;/date&gt;&lt;/pub-dates&gt;&lt;/dates&gt;&lt;isbn&gt;1533-4406 (Electronic)&amp;#xD;0028-4793 (Linking)&lt;/isbn&gt;&lt;accession-num&gt;12954750&lt;/accession-num&gt;&lt;urls&gt;&lt;related-urls&gt;&lt;url&gt;http://www.ncbi.nlm.nih.gov/entrez/query.fcgi?cmd=Retrieve&amp;amp;db=PubMed&amp;amp;dopt=Citation&amp;amp;list_uids=12954750&lt;/url&gt;&lt;/related-urls&gt;&lt;/urls&gt;&lt;electronic-resource-num&gt;10.1056/NEJMe038132&amp;#xD;349/10/996 [pii]&lt;/electronic-resource-num&gt;&lt;language&gt;eng&lt;/language&gt;&lt;/record&gt;&lt;/Cite&gt;&lt;/EndNote&gt;</w:instrText>
      </w:r>
      <w:r w:rsidR="00360434" w:rsidRPr="009559F1">
        <w:rPr>
          <w:rFonts w:ascii="Book Antiqua" w:hAnsi="Book Antiqua"/>
          <w:lang w:val="es-ES"/>
        </w:rPr>
        <w:fldChar w:fldCharType="separate"/>
      </w:r>
      <w:r w:rsidR="000754CF" w:rsidRPr="009559F1">
        <w:rPr>
          <w:rFonts w:ascii="Book Antiqua" w:hAnsi="Book Antiqua"/>
          <w:noProof/>
          <w:vertAlign w:val="superscript"/>
          <w:lang w:val="es-ES"/>
        </w:rPr>
        <w:t>[</w:t>
      </w:r>
      <w:hyperlink w:anchor="_ENREF_16" w:tooltip="Guttmacher, 2003 #86" w:history="1">
        <w:r w:rsidR="009F4657" w:rsidRPr="009559F1">
          <w:rPr>
            <w:rFonts w:ascii="Book Antiqua" w:hAnsi="Book Antiqua"/>
            <w:noProof/>
            <w:vertAlign w:val="superscript"/>
            <w:lang w:val="es-ES"/>
          </w:rPr>
          <w:t>16</w:t>
        </w:r>
      </w:hyperlink>
      <w:r w:rsidR="000754CF" w:rsidRPr="009559F1">
        <w:rPr>
          <w:rFonts w:ascii="Book Antiqua" w:hAnsi="Book Antiqua"/>
          <w:noProof/>
          <w:vertAlign w:val="superscript"/>
          <w:lang w:val="es-ES"/>
        </w:rPr>
        <w:t>]</w:t>
      </w:r>
      <w:r w:rsidR="00360434" w:rsidRPr="009559F1">
        <w:rPr>
          <w:rFonts w:ascii="Book Antiqua" w:hAnsi="Book Antiqua"/>
          <w:lang w:val="es-ES"/>
        </w:rPr>
        <w:fldChar w:fldCharType="end"/>
      </w:r>
      <w:r w:rsidR="00F36EB4">
        <w:rPr>
          <w:rFonts w:ascii="Book Antiqua" w:hAnsi="Book Antiqua"/>
          <w:lang w:val="es-ES"/>
        </w:rPr>
        <w:t xml:space="preserve">. </w:t>
      </w:r>
      <w:r w:rsidRPr="009559F1">
        <w:rPr>
          <w:rFonts w:ascii="Book Antiqua" w:hAnsi="Book Antiqua"/>
          <w:lang w:val="es-ES"/>
        </w:rPr>
        <w:t xml:space="preserve">These powerful tools of genomic analysis have </w:t>
      </w:r>
      <w:r w:rsidR="009322E0" w:rsidRPr="009559F1">
        <w:rPr>
          <w:rFonts w:ascii="Book Antiqua" w:hAnsi="Book Antiqua"/>
          <w:lang w:val="es-ES"/>
        </w:rPr>
        <w:t>been</w:t>
      </w:r>
      <w:r w:rsidRPr="009559F1">
        <w:rPr>
          <w:rFonts w:ascii="Book Antiqua" w:hAnsi="Book Antiqua"/>
          <w:lang w:val="es-ES"/>
        </w:rPr>
        <w:t xml:space="preserve"> </w:t>
      </w:r>
      <w:r w:rsidR="002128F0" w:rsidRPr="009559F1">
        <w:rPr>
          <w:rFonts w:ascii="Book Antiqua" w:hAnsi="Book Antiqua"/>
          <w:lang w:val="es-ES"/>
        </w:rPr>
        <w:t xml:space="preserve">recently </w:t>
      </w:r>
      <w:r w:rsidRPr="009559F1">
        <w:rPr>
          <w:rFonts w:ascii="Book Antiqua" w:hAnsi="Book Antiqua"/>
          <w:lang w:val="es-ES"/>
        </w:rPr>
        <w:t xml:space="preserve">trained on CRC, the results of which are just beginning to exert what is expected to be a </w:t>
      </w:r>
      <w:r w:rsidR="004B7E68" w:rsidRPr="009559F1">
        <w:rPr>
          <w:rFonts w:ascii="Book Antiqua" w:hAnsi="Book Antiqua"/>
          <w:lang w:val="es-ES"/>
        </w:rPr>
        <w:t>substantial</w:t>
      </w:r>
      <w:r w:rsidRPr="009559F1">
        <w:rPr>
          <w:rFonts w:ascii="Book Antiqua" w:hAnsi="Book Antiqua"/>
          <w:lang w:val="es-ES"/>
        </w:rPr>
        <w:t xml:space="preserve"> </w:t>
      </w:r>
      <w:r w:rsidR="004B7E68" w:rsidRPr="009559F1">
        <w:rPr>
          <w:rFonts w:ascii="Book Antiqua" w:hAnsi="Book Antiqua"/>
          <w:lang w:val="es-ES"/>
        </w:rPr>
        <w:t>effect on the</w:t>
      </w:r>
      <w:r w:rsidRPr="009559F1">
        <w:rPr>
          <w:rFonts w:ascii="Book Antiqua" w:hAnsi="Book Antiqua"/>
          <w:lang w:val="es-ES"/>
        </w:rPr>
        <w:t xml:space="preserve"> diagnosis and </w:t>
      </w:r>
      <w:r w:rsidR="004B7E68" w:rsidRPr="009559F1">
        <w:rPr>
          <w:rFonts w:ascii="Book Antiqua" w:hAnsi="Book Antiqua"/>
          <w:lang w:val="es-ES"/>
        </w:rPr>
        <w:t>treatment</w:t>
      </w:r>
      <w:r w:rsidRPr="009559F1">
        <w:rPr>
          <w:rFonts w:ascii="Book Antiqua" w:hAnsi="Book Antiqua"/>
          <w:lang w:val="es-ES"/>
        </w:rPr>
        <w:t xml:space="preserve"> of this disease.</w:t>
      </w:r>
    </w:p>
    <w:p w:rsidR="009322E0" w:rsidRPr="009559F1" w:rsidRDefault="0082126F" w:rsidP="00F36EB4">
      <w:pPr>
        <w:spacing w:line="360" w:lineRule="auto"/>
        <w:ind w:firstLineChars="100" w:firstLine="240"/>
        <w:jc w:val="both"/>
        <w:rPr>
          <w:rFonts w:ascii="Book Antiqua" w:hAnsi="Book Antiqua"/>
          <w:lang w:val="es-ES"/>
        </w:rPr>
      </w:pPr>
      <w:r w:rsidRPr="009559F1">
        <w:rPr>
          <w:rFonts w:ascii="Book Antiqua" w:hAnsi="Book Antiqua"/>
          <w:lang w:val="es-ES"/>
        </w:rPr>
        <w:t>G</w:t>
      </w:r>
      <w:r w:rsidR="0011525E" w:rsidRPr="009559F1">
        <w:rPr>
          <w:rFonts w:ascii="Book Antiqua" w:hAnsi="Book Antiqua"/>
          <w:lang w:val="es-ES"/>
        </w:rPr>
        <w:t xml:space="preserve">enome </w:t>
      </w:r>
      <w:r w:rsidRPr="009559F1">
        <w:rPr>
          <w:rFonts w:ascii="Book Antiqua" w:hAnsi="Book Antiqua"/>
          <w:lang w:val="es-ES"/>
        </w:rPr>
        <w:t xml:space="preserve">scale </w:t>
      </w:r>
      <w:r w:rsidR="0011525E" w:rsidRPr="009559F1">
        <w:rPr>
          <w:rFonts w:ascii="Book Antiqua" w:hAnsi="Book Antiqua"/>
          <w:lang w:val="es-ES"/>
        </w:rPr>
        <w:t xml:space="preserve">sequencing </w:t>
      </w:r>
      <w:r w:rsidRPr="009559F1">
        <w:rPr>
          <w:rFonts w:ascii="Book Antiqua" w:hAnsi="Book Antiqua"/>
          <w:lang w:val="es-ES"/>
        </w:rPr>
        <w:t xml:space="preserve">(including whole exome and whole genome sequencing) </w:t>
      </w:r>
      <w:r w:rsidR="0011525E" w:rsidRPr="009559F1">
        <w:rPr>
          <w:rFonts w:ascii="Book Antiqua" w:hAnsi="Book Antiqua"/>
          <w:lang w:val="es-ES"/>
        </w:rPr>
        <w:t>of</w:t>
      </w:r>
      <w:r w:rsidRPr="009559F1">
        <w:rPr>
          <w:rFonts w:ascii="Book Antiqua" w:hAnsi="Book Antiqua"/>
          <w:lang w:val="es-ES"/>
        </w:rPr>
        <w:t xml:space="preserve"> over 200 CRC samples was recently completed by The Cancer Genome Atlas Network (TCGA), with a primary goal of characterizing soma</w:t>
      </w:r>
      <w:r w:rsidR="00F36EB4">
        <w:rPr>
          <w:rFonts w:ascii="Book Antiqua" w:hAnsi="Book Antiqua"/>
          <w:lang w:val="es-ES"/>
        </w:rPr>
        <w:t>tic mutations in these lesions.</w:t>
      </w:r>
      <w:r w:rsidRPr="009559F1">
        <w:rPr>
          <w:rFonts w:ascii="Book Antiqua" w:hAnsi="Book Antiqua"/>
          <w:lang w:val="es-ES"/>
        </w:rPr>
        <w:t xml:space="preserve"> The 24 genes which they found to be significan</w:t>
      </w:r>
      <w:r w:rsidR="004B7E68" w:rsidRPr="009559F1">
        <w:rPr>
          <w:rFonts w:ascii="Book Antiqua" w:hAnsi="Book Antiqua"/>
          <w:lang w:val="es-ES"/>
        </w:rPr>
        <w:t>tly mutated included somatic alter</w:t>
      </w:r>
      <w:r w:rsidRPr="009559F1">
        <w:rPr>
          <w:rFonts w:ascii="Book Antiqua" w:hAnsi="Book Antiqua"/>
          <w:lang w:val="es-ES"/>
        </w:rPr>
        <w:t>atio</w:t>
      </w:r>
      <w:r w:rsidR="004B7E68" w:rsidRPr="009559F1">
        <w:rPr>
          <w:rFonts w:ascii="Book Antiqua" w:hAnsi="Book Antiqua"/>
          <w:lang w:val="es-ES"/>
        </w:rPr>
        <w:t>ns in genes known to act</w:t>
      </w:r>
      <w:r w:rsidRPr="009559F1">
        <w:rPr>
          <w:rFonts w:ascii="Book Antiqua" w:hAnsi="Book Antiqua"/>
          <w:lang w:val="es-ES"/>
        </w:rPr>
        <w:t xml:space="preserve"> in CRC, namely </w:t>
      </w:r>
      <w:r w:rsidRPr="009559F1">
        <w:rPr>
          <w:rFonts w:ascii="Book Antiqua" w:hAnsi="Book Antiqua"/>
          <w:i/>
          <w:lang w:val="es-ES"/>
        </w:rPr>
        <w:t>APC, TP53, SMAD4, PIK3CA and KRAS</w:t>
      </w:r>
      <w:r w:rsidR="00F9313A" w:rsidRPr="009559F1">
        <w:rPr>
          <w:rFonts w:ascii="Book Antiqua" w:hAnsi="Book Antiqua"/>
          <w:lang w:val="es-ES"/>
        </w:rPr>
        <w:t xml:space="preserve"> (Figure 1)</w:t>
      </w:r>
      <w:r w:rsidRPr="009559F1">
        <w:rPr>
          <w:rFonts w:ascii="Book Antiqua" w:hAnsi="Book Antiqua"/>
          <w:lang w:val="es-ES"/>
        </w:rPr>
        <w:t xml:space="preserve">, as well as </w:t>
      </w:r>
      <w:r w:rsidRPr="009559F1">
        <w:rPr>
          <w:rFonts w:ascii="Book Antiqua" w:hAnsi="Book Antiqua"/>
          <w:i/>
          <w:lang w:val="es-ES"/>
        </w:rPr>
        <w:t>ARID1A, SOX9</w:t>
      </w:r>
      <w:r w:rsidRPr="009559F1">
        <w:rPr>
          <w:rFonts w:ascii="Book Antiqua" w:hAnsi="Book Antiqua"/>
          <w:lang w:val="es-ES"/>
        </w:rPr>
        <w:t xml:space="preserve"> and </w:t>
      </w:r>
      <w:r w:rsidRPr="009559F1">
        <w:rPr>
          <w:rFonts w:ascii="Book Antiqua" w:hAnsi="Book Antiqua"/>
          <w:i/>
          <w:lang w:val="es-ES"/>
        </w:rPr>
        <w:t>FAM123B</w:t>
      </w:r>
      <w:r w:rsidR="00360434" w:rsidRPr="009559F1">
        <w:rPr>
          <w:rFonts w:ascii="Book Antiqua" w:hAnsi="Book Antiqua"/>
          <w:lang w:val="es-ES"/>
        </w:rPr>
        <w:fldChar w:fldCharType="begin"/>
      </w:r>
      <w:r w:rsidR="000754CF" w:rsidRPr="009559F1">
        <w:rPr>
          <w:rFonts w:ascii="Book Antiqua" w:hAnsi="Book Antiqua"/>
          <w:lang w:val="es-ES"/>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360434" w:rsidRPr="009559F1">
        <w:rPr>
          <w:rFonts w:ascii="Book Antiqua" w:hAnsi="Book Antiqua"/>
          <w:lang w:val="es-ES"/>
        </w:rPr>
        <w:fldChar w:fldCharType="separate"/>
      </w:r>
      <w:r w:rsidR="000754CF" w:rsidRPr="009559F1">
        <w:rPr>
          <w:rFonts w:ascii="Book Antiqua" w:hAnsi="Book Antiqua"/>
          <w:noProof/>
          <w:vertAlign w:val="superscript"/>
          <w:lang w:val="es-ES"/>
        </w:rPr>
        <w:t>[</w:t>
      </w:r>
      <w:hyperlink w:anchor="_ENREF_7" w:tooltip=", 2012 #12" w:history="1">
        <w:r w:rsidR="009F4657" w:rsidRPr="009559F1">
          <w:rPr>
            <w:rFonts w:ascii="Book Antiqua" w:hAnsi="Book Antiqua"/>
            <w:noProof/>
            <w:vertAlign w:val="superscript"/>
            <w:lang w:val="es-ES"/>
          </w:rPr>
          <w:t>7</w:t>
        </w:r>
      </w:hyperlink>
      <w:r w:rsidR="000754CF" w:rsidRPr="009559F1">
        <w:rPr>
          <w:rFonts w:ascii="Book Antiqua" w:hAnsi="Book Antiqua"/>
          <w:noProof/>
          <w:vertAlign w:val="superscript"/>
          <w:lang w:val="es-ES"/>
        </w:rPr>
        <w:t>]</w:t>
      </w:r>
      <w:r w:rsidR="00360434" w:rsidRPr="009559F1">
        <w:rPr>
          <w:rFonts w:ascii="Book Antiqua" w:hAnsi="Book Antiqua"/>
          <w:lang w:val="es-ES"/>
        </w:rPr>
        <w:fldChar w:fldCharType="end"/>
      </w:r>
      <w:r w:rsidR="00F36EB4">
        <w:rPr>
          <w:rFonts w:ascii="Book Antiqua" w:hAnsi="Book Antiqua"/>
          <w:lang w:val="es-ES"/>
        </w:rPr>
        <w:t xml:space="preserve">. </w:t>
      </w:r>
      <w:r w:rsidR="008C7318" w:rsidRPr="009559F1">
        <w:rPr>
          <w:rFonts w:ascii="Book Antiqua" w:hAnsi="Book Antiqua"/>
          <w:lang w:val="es-ES"/>
        </w:rPr>
        <w:t>They observed significantly different somatic mutations rates among the tumors assessed, classif</w:t>
      </w:r>
      <w:r w:rsidR="00F36EB4">
        <w:rPr>
          <w:rFonts w:ascii="Book Antiqua" w:hAnsi="Book Antiqua"/>
          <w:lang w:val="es-ES"/>
        </w:rPr>
        <w:t xml:space="preserve">ying them into two </w:t>
      </w:r>
      <w:r w:rsidR="00F36EB4">
        <w:rPr>
          <w:rFonts w:ascii="Book Antiqua" w:hAnsi="Book Antiqua"/>
          <w:lang w:val="es-ES"/>
        </w:rPr>
        <w:lastRenderedPageBreak/>
        <w:t xml:space="preserve">categories: </w:t>
      </w:r>
      <w:r w:rsidR="008C7318" w:rsidRPr="009559F1">
        <w:rPr>
          <w:rFonts w:ascii="Book Antiqua" w:hAnsi="Book Antiqua"/>
          <w:lang w:val="es-ES"/>
        </w:rPr>
        <w:t>hypermutated and non-hypermutated.</w:t>
      </w:r>
      <w:r w:rsidR="00F36EB4">
        <w:rPr>
          <w:rFonts w:ascii="Book Antiqua" w:hAnsi="Book Antiqua"/>
          <w:lang w:val="es-ES"/>
        </w:rPr>
        <w:t xml:space="preserve"> </w:t>
      </w:r>
      <w:r w:rsidR="00AC6DDE" w:rsidRPr="009559F1">
        <w:rPr>
          <w:rFonts w:ascii="Book Antiqua" w:hAnsi="Book Antiqua"/>
          <w:lang w:val="es-ES"/>
        </w:rPr>
        <w:t>As a potential etiology for the elevated mutation rate, they tested and found 77% of hypermutated tumors to have elevated levels of micro-satellite instability (MSI)</w:t>
      </w:r>
      <w:r w:rsidR="00D359A1" w:rsidRPr="009559F1">
        <w:rPr>
          <w:rFonts w:ascii="Book Antiqua" w:hAnsi="Book Antiqua"/>
          <w:lang w:val="es-ES"/>
        </w:rPr>
        <w:t>, which is caused by DNA mismatch repair (MMR) deficiency</w:t>
      </w:r>
      <w:r w:rsidR="00360434" w:rsidRPr="009559F1">
        <w:rPr>
          <w:rFonts w:ascii="Book Antiqua" w:hAnsi="Book Antiqua"/>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lang w:val="es-ES"/>
        </w:rPr>
        <w:instrText xml:space="preserve"> ADDIN EN.CITE </w:instrText>
      </w:r>
      <w:r w:rsidR="00796D10" w:rsidRPr="009559F1">
        <w:rPr>
          <w:rFonts w:ascii="Book Antiqua" w:hAnsi="Book Antiqua"/>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lang w:val="es-ES"/>
        </w:rPr>
        <w:instrText xml:space="preserve"> ADDIN EN.CITE.DATA </w:instrText>
      </w:r>
      <w:r w:rsidR="00796D10" w:rsidRPr="009559F1">
        <w:rPr>
          <w:rFonts w:ascii="Book Antiqua" w:hAnsi="Book Antiqua"/>
          <w:lang w:val="es-ES"/>
        </w:rPr>
      </w:r>
      <w:r w:rsidR="00796D10" w:rsidRPr="009559F1">
        <w:rPr>
          <w:rFonts w:ascii="Book Antiqua" w:hAnsi="Book Antiqua"/>
          <w:lang w:val="es-ES"/>
        </w:rPr>
        <w:fldChar w:fldCharType="end"/>
      </w:r>
      <w:r w:rsidR="00360434" w:rsidRPr="009559F1">
        <w:rPr>
          <w:rFonts w:ascii="Book Antiqua" w:hAnsi="Book Antiqua"/>
          <w:lang w:val="es-ES"/>
        </w:rPr>
      </w:r>
      <w:r w:rsidR="00360434" w:rsidRPr="009559F1">
        <w:rPr>
          <w:rFonts w:ascii="Book Antiqua" w:hAnsi="Book Antiqua"/>
          <w:lang w:val="es-ES"/>
        </w:rPr>
        <w:fldChar w:fldCharType="separate"/>
      </w:r>
      <w:r w:rsidR="00796D10" w:rsidRPr="009559F1">
        <w:rPr>
          <w:rFonts w:ascii="Book Antiqua" w:hAnsi="Book Antiqua"/>
          <w:noProof/>
          <w:vertAlign w:val="superscript"/>
          <w:lang w:val="es-ES"/>
        </w:rPr>
        <w:t>[</w:t>
      </w:r>
      <w:hyperlink w:anchor="_ENREF_77" w:tooltip="Benson, 2011 #105" w:history="1">
        <w:r w:rsidR="009F4657" w:rsidRPr="009559F1">
          <w:rPr>
            <w:rFonts w:ascii="Book Antiqua" w:hAnsi="Book Antiqua"/>
            <w:noProof/>
            <w:vertAlign w:val="superscript"/>
            <w:lang w:val="es-ES"/>
          </w:rPr>
          <w:t>77</w:t>
        </w:r>
      </w:hyperlink>
      <w:r w:rsidR="00796D10" w:rsidRPr="009559F1">
        <w:rPr>
          <w:rFonts w:ascii="Book Antiqua" w:hAnsi="Book Antiqua"/>
          <w:noProof/>
          <w:vertAlign w:val="superscript"/>
          <w:lang w:val="es-ES"/>
        </w:rPr>
        <w:t>]</w:t>
      </w:r>
      <w:r w:rsidR="00360434" w:rsidRPr="009559F1">
        <w:rPr>
          <w:rFonts w:ascii="Book Antiqua" w:hAnsi="Book Antiqua"/>
          <w:lang w:val="es-ES"/>
        </w:rPr>
        <w:fldChar w:fldCharType="end"/>
      </w:r>
      <w:r w:rsidR="00D359A1" w:rsidRPr="009559F1">
        <w:rPr>
          <w:rFonts w:ascii="Book Antiqua" w:hAnsi="Book Antiqua"/>
          <w:lang w:val="es-ES"/>
        </w:rPr>
        <w:t xml:space="preserve">, and can occur due to deleterious mutations to the genes </w:t>
      </w:r>
      <w:r w:rsidR="00D359A1" w:rsidRPr="009559F1">
        <w:rPr>
          <w:rFonts w:ascii="Book Antiqua" w:hAnsi="Book Antiqua"/>
          <w:i/>
          <w:lang w:val="es-ES"/>
        </w:rPr>
        <w:t>MLH1, MLH3 MSH2, MSH3, MSH5</w:t>
      </w:r>
      <w:r w:rsidR="00D359A1" w:rsidRPr="009559F1">
        <w:rPr>
          <w:rFonts w:ascii="Book Antiqua" w:hAnsi="Book Antiqua"/>
          <w:lang w:val="es-ES"/>
        </w:rPr>
        <w:t xml:space="preserve"> and </w:t>
      </w:r>
      <w:r w:rsidR="00D359A1" w:rsidRPr="009559F1">
        <w:rPr>
          <w:rFonts w:ascii="Book Antiqua" w:hAnsi="Book Antiqua"/>
          <w:i/>
          <w:lang w:val="es-ES"/>
        </w:rPr>
        <w:t>PMS2</w:t>
      </w:r>
      <w:r w:rsidR="0000419E" w:rsidRPr="009559F1">
        <w:rPr>
          <w:rFonts w:ascii="Book Antiqua" w:hAnsi="Book Antiqua"/>
          <w:lang w:val="es-ES"/>
        </w:rPr>
        <w:fldChar w:fldCharType="begin"/>
      </w:r>
      <w:r w:rsidR="0000419E" w:rsidRPr="009559F1">
        <w:rPr>
          <w:rFonts w:ascii="Book Antiqua" w:hAnsi="Book Antiqua"/>
          <w:lang w:val="es-ES"/>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00419E" w:rsidRPr="009559F1">
        <w:rPr>
          <w:rFonts w:ascii="Book Antiqua" w:hAnsi="Book Antiqua"/>
          <w:lang w:val="es-ES"/>
        </w:rPr>
        <w:fldChar w:fldCharType="separate"/>
      </w:r>
      <w:r w:rsidR="0000419E" w:rsidRPr="009559F1">
        <w:rPr>
          <w:rFonts w:ascii="Book Antiqua" w:hAnsi="Book Antiqua"/>
          <w:noProof/>
          <w:vertAlign w:val="superscript"/>
          <w:lang w:val="es-ES"/>
        </w:rPr>
        <w:t>[</w:t>
      </w:r>
      <w:hyperlink w:anchor="_ENREF_7" w:tooltip=", 2012 #12" w:history="1">
        <w:r w:rsidR="009F4657" w:rsidRPr="009559F1">
          <w:rPr>
            <w:rFonts w:ascii="Book Antiqua" w:hAnsi="Book Antiqua"/>
            <w:noProof/>
            <w:vertAlign w:val="superscript"/>
            <w:lang w:val="es-ES"/>
          </w:rPr>
          <w:t>7</w:t>
        </w:r>
      </w:hyperlink>
      <w:r w:rsidR="0000419E" w:rsidRPr="009559F1">
        <w:rPr>
          <w:rFonts w:ascii="Book Antiqua" w:hAnsi="Book Antiqua"/>
          <w:noProof/>
          <w:vertAlign w:val="superscript"/>
          <w:lang w:val="es-ES"/>
        </w:rPr>
        <w:t>]</w:t>
      </w:r>
      <w:r w:rsidR="0000419E" w:rsidRPr="009559F1">
        <w:rPr>
          <w:rFonts w:ascii="Book Antiqua" w:hAnsi="Book Antiqua"/>
          <w:lang w:val="es-ES"/>
        </w:rPr>
        <w:fldChar w:fldCharType="end"/>
      </w:r>
      <w:r w:rsidR="00F36EB4">
        <w:rPr>
          <w:rFonts w:ascii="Book Antiqua" w:hAnsi="Book Antiqua"/>
          <w:lang w:val="es-ES"/>
        </w:rPr>
        <w:t>.</w:t>
      </w:r>
      <w:r w:rsidR="00D359A1" w:rsidRPr="009559F1">
        <w:rPr>
          <w:rFonts w:ascii="Book Antiqua" w:hAnsi="Book Antiqua"/>
          <w:lang w:val="es-ES"/>
        </w:rPr>
        <w:t xml:space="preserve"> In fact, in the majority of these same hypermutated lesions with high MSI were found evidence </w:t>
      </w:r>
      <w:r w:rsidR="00F9313A" w:rsidRPr="009559F1">
        <w:rPr>
          <w:rFonts w:ascii="Book Antiqua" w:hAnsi="Book Antiqua"/>
          <w:lang w:val="es-ES"/>
        </w:rPr>
        <w:t xml:space="preserve">of epigenetic silencing of </w:t>
      </w:r>
      <w:r w:rsidR="00F9313A" w:rsidRPr="009559F1">
        <w:rPr>
          <w:rFonts w:ascii="Book Antiqua" w:hAnsi="Book Antiqua"/>
          <w:i/>
          <w:lang w:val="es-ES"/>
        </w:rPr>
        <w:t>MLH1</w:t>
      </w:r>
      <w:r w:rsidR="00F9313A" w:rsidRPr="009559F1">
        <w:rPr>
          <w:rFonts w:ascii="Book Antiqua" w:hAnsi="Book Antiqua"/>
          <w:lang w:val="es-ES"/>
        </w:rPr>
        <w:t xml:space="preserve"> and</w:t>
      </w:r>
      <w:r w:rsidR="00D359A1" w:rsidRPr="009559F1">
        <w:rPr>
          <w:rFonts w:ascii="Book Antiqua" w:hAnsi="Book Antiqua"/>
          <w:lang w:val="es-ES"/>
        </w:rPr>
        <w:t xml:space="preserve"> frameshift/nonsense/missense mutations in </w:t>
      </w:r>
      <w:r w:rsidR="00D359A1" w:rsidRPr="009559F1">
        <w:rPr>
          <w:rFonts w:ascii="Book Antiqua" w:hAnsi="Book Antiqua"/>
          <w:i/>
          <w:lang w:val="es-ES"/>
        </w:rPr>
        <w:t>MLH1, MLH3 MSH2, MSH3, MSH5</w:t>
      </w:r>
      <w:r w:rsidR="00D359A1" w:rsidRPr="009559F1">
        <w:rPr>
          <w:rFonts w:ascii="Book Antiqua" w:hAnsi="Book Antiqua"/>
          <w:lang w:val="es-ES"/>
        </w:rPr>
        <w:t xml:space="preserve"> and </w:t>
      </w:r>
      <w:r w:rsidR="00D359A1" w:rsidRPr="009559F1">
        <w:rPr>
          <w:rFonts w:ascii="Book Antiqua" w:hAnsi="Book Antiqua"/>
          <w:i/>
          <w:lang w:val="es-ES"/>
        </w:rPr>
        <w:t>PMS2</w:t>
      </w:r>
      <w:r w:rsidR="00360434" w:rsidRPr="009559F1">
        <w:rPr>
          <w:rFonts w:ascii="Book Antiqua" w:hAnsi="Book Antiqua"/>
          <w:lang w:val="es-ES"/>
        </w:rPr>
        <w:fldChar w:fldCharType="begin"/>
      </w:r>
      <w:r w:rsidR="000754CF" w:rsidRPr="009559F1">
        <w:rPr>
          <w:rFonts w:ascii="Book Antiqua" w:hAnsi="Book Antiqua"/>
          <w:lang w:val="es-ES"/>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360434" w:rsidRPr="009559F1">
        <w:rPr>
          <w:rFonts w:ascii="Book Antiqua" w:hAnsi="Book Antiqua"/>
          <w:lang w:val="es-ES"/>
        </w:rPr>
        <w:fldChar w:fldCharType="separate"/>
      </w:r>
      <w:r w:rsidR="000754CF" w:rsidRPr="009559F1">
        <w:rPr>
          <w:rFonts w:ascii="Book Antiqua" w:hAnsi="Book Antiqua"/>
          <w:noProof/>
          <w:vertAlign w:val="superscript"/>
          <w:lang w:val="es-ES"/>
        </w:rPr>
        <w:t>[</w:t>
      </w:r>
      <w:hyperlink w:anchor="_ENREF_7" w:tooltip=", 2012 #12" w:history="1">
        <w:r w:rsidR="009F4657" w:rsidRPr="009559F1">
          <w:rPr>
            <w:rFonts w:ascii="Book Antiqua" w:hAnsi="Book Antiqua"/>
            <w:noProof/>
            <w:vertAlign w:val="superscript"/>
            <w:lang w:val="es-ES"/>
          </w:rPr>
          <w:t>7</w:t>
        </w:r>
      </w:hyperlink>
      <w:r w:rsidR="000754CF" w:rsidRPr="009559F1">
        <w:rPr>
          <w:rFonts w:ascii="Book Antiqua" w:hAnsi="Book Antiqua"/>
          <w:noProof/>
          <w:vertAlign w:val="superscript"/>
          <w:lang w:val="es-ES"/>
        </w:rPr>
        <w:t>]</w:t>
      </w:r>
      <w:r w:rsidR="00360434" w:rsidRPr="009559F1">
        <w:rPr>
          <w:rFonts w:ascii="Book Antiqua" w:hAnsi="Book Antiqua"/>
          <w:lang w:val="es-ES"/>
        </w:rPr>
        <w:fldChar w:fldCharType="end"/>
      </w:r>
      <w:r w:rsidR="00D359A1" w:rsidRPr="009559F1">
        <w:rPr>
          <w:rFonts w:ascii="Book Antiqua" w:hAnsi="Book Antiqua"/>
          <w:lang w:val="es-ES"/>
        </w:rPr>
        <w:t>.</w:t>
      </w:r>
      <w:r w:rsidR="00AC6DDE" w:rsidRPr="009559F1">
        <w:rPr>
          <w:rFonts w:ascii="Book Antiqua" w:hAnsi="Book Antiqua"/>
          <w:lang w:val="es-ES"/>
        </w:rPr>
        <w:t xml:space="preserve"> </w:t>
      </w:r>
      <w:r w:rsidR="0068055F" w:rsidRPr="009559F1">
        <w:rPr>
          <w:rFonts w:ascii="Book Antiqua" w:hAnsi="Book Antiqua"/>
          <w:lang w:val="es-ES"/>
        </w:rPr>
        <w:t xml:space="preserve">They proposed that </w:t>
      </w:r>
      <w:r w:rsidR="00D84B0C" w:rsidRPr="009559F1">
        <w:rPr>
          <w:rFonts w:ascii="Book Antiqua" w:hAnsi="Book Antiqua"/>
          <w:lang w:val="es-ES"/>
        </w:rPr>
        <w:t xml:space="preserve">the </w:t>
      </w:r>
      <w:r w:rsidR="0068055F" w:rsidRPr="009559F1">
        <w:rPr>
          <w:rFonts w:ascii="Book Antiqua" w:hAnsi="Book Antiqua"/>
          <w:lang w:val="es-ES"/>
        </w:rPr>
        <w:t xml:space="preserve">higher </w:t>
      </w:r>
      <w:r w:rsidR="00D84B0C" w:rsidRPr="009559F1">
        <w:rPr>
          <w:rFonts w:ascii="Book Antiqua" w:hAnsi="Book Antiqua"/>
          <w:lang w:val="es-ES"/>
        </w:rPr>
        <w:t>survival rate of patients with hi</w:t>
      </w:r>
      <w:r w:rsidR="0068055F" w:rsidRPr="009559F1">
        <w:rPr>
          <w:rFonts w:ascii="Book Antiqua" w:hAnsi="Book Antiqua"/>
          <w:lang w:val="es-ES"/>
        </w:rPr>
        <w:t>gh MSI-related cancers</w:t>
      </w:r>
      <w:r w:rsidR="00D84B0C" w:rsidRPr="009559F1">
        <w:rPr>
          <w:rFonts w:ascii="Book Antiqua" w:hAnsi="Book Antiqua"/>
          <w:lang w:val="es-ES"/>
        </w:rPr>
        <w:t xml:space="preserve">, </w:t>
      </w:r>
      <w:r w:rsidR="0068055F" w:rsidRPr="009559F1">
        <w:rPr>
          <w:rFonts w:ascii="Book Antiqua" w:hAnsi="Book Antiqua"/>
          <w:lang w:val="es-ES"/>
        </w:rPr>
        <w:t>with</w:t>
      </w:r>
      <w:r w:rsidR="00D84B0C" w:rsidRPr="009559F1">
        <w:rPr>
          <w:rFonts w:ascii="Book Antiqua" w:hAnsi="Book Antiqua"/>
          <w:lang w:val="es-ES"/>
        </w:rPr>
        <w:t xml:space="preserve"> thes</w:t>
      </w:r>
      <w:r w:rsidR="0068055F" w:rsidRPr="009559F1">
        <w:rPr>
          <w:rFonts w:ascii="Book Antiqua" w:hAnsi="Book Antiqua"/>
          <w:lang w:val="es-ES"/>
        </w:rPr>
        <w:t>e tumors being</w:t>
      </w:r>
      <w:r w:rsidR="00D84B0C" w:rsidRPr="009559F1">
        <w:rPr>
          <w:rFonts w:ascii="Book Antiqua" w:hAnsi="Book Antiqua"/>
          <w:lang w:val="es-ES"/>
        </w:rPr>
        <w:t xml:space="preserve"> hypermutated, the mutation rate may be a prognostic indicator</w:t>
      </w:r>
      <w:r w:rsidR="0000419E" w:rsidRPr="009559F1">
        <w:rPr>
          <w:rFonts w:ascii="Book Antiqua" w:hAnsi="Book Antiqua"/>
          <w:lang w:val="es-ES"/>
        </w:rPr>
        <w:fldChar w:fldCharType="begin"/>
      </w:r>
      <w:r w:rsidR="0000419E" w:rsidRPr="009559F1">
        <w:rPr>
          <w:rFonts w:ascii="Book Antiqua" w:hAnsi="Book Antiqua"/>
          <w:lang w:val="es-ES"/>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00419E" w:rsidRPr="009559F1">
        <w:rPr>
          <w:rFonts w:ascii="Book Antiqua" w:hAnsi="Book Antiqua"/>
          <w:lang w:val="es-ES"/>
        </w:rPr>
        <w:fldChar w:fldCharType="separate"/>
      </w:r>
      <w:r w:rsidR="0000419E" w:rsidRPr="009559F1">
        <w:rPr>
          <w:rFonts w:ascii="Book Antiqua" w:hAnsi="Book Antiqua"/>
          <w:noProof/>
          <w:vertAlign w:val="superscript"/>
          <w:lang w:val="es-ES"/>
        </w:rPr>
        <w:t>[</w:t>
      </w:r>
      <w:hyperlink w:anchor="_ENREF_7" w:tooltip=", 2012 #12" w:history="1">
        <w:r w:rsidR="009F4657" w:rsidRPr="009559F1">
          <w:rPr>
            <w:rFonts w:ascii="Book Antiqua" w:hAnsi="Book Antiqua"/>
            <w:noProof/>
            <w:vertAlign w:val="superscript"/>
            <w:lang w:val="es-ES"/>
          </w:rPr>
          <w:t>7</w:t>
        </w:r>
      </w:hyperlink>
      <w:r w:rsidR="0000419E" w:rsidRPr="009559F1">
        <w:rPr>
          <w:rFonts w:ascii="Book Antiqua" w:hAnsi="Book Antiqua"/>
          <w:noProof/>
          <w:vertAlign w:val="superscript"/>
          <w:lang w:val="es-ES"/>
        </w:rPr>
        <w:t>]</w:t>
      </w:r>
      <w:r w:rsidR="0000419E" w:rsidRPr="009559F1">
        <w:rPr>
          <w:rFonts w:ascii="Book Antiqua" w:hAnsi="Book Antiqua"/>
          <w:lang w:val="es-ES"/>
        </w:rPr>
        <w:fldChar w:fldCharType="end"/>
      </w:r>
      <w:r w:rsidR="00D84B0C" w:rsidRPr="009559F1">
        <w:rPr>
          <w:rFonts w:ascii="Book Antiqua" w:hAnsi="Book Antiqua"/>
          <w:lang w:val="es-ES"/>
        </w:rPr>
        <w:t xml:space="preserve">.  </w:t>
      </w:r>
    </w:p>
    <w:p w:rsidR="00910976" w:rsidRPr="009559F1" w:rsidRDefault="00D84B0C" w:rsidP="00F36EB4">
      <w:pPr>
        <w:spacing w:line="360" w:lineRule="auto"/>
        <w:ind w:firstLineChars="100" w:firstLine="240"/>
        <w:jc w:val="both"/>
        <w:rPr>
          <w:rFonts w:ascii="Book Antiqua" w:hAnsi="Book Antiqua"/>
          <w:color w:val="000000"/>
          <w:lang w:val="es-ES"/>
        </w:rPr>
      </w:pPr>
      <w:r w:rsidRPr="009559F1">
        <w:rPr>
          <w:rFonts w:ascii="Book Antiqua" w:hAnsi="Book Antiqua"/>
          <w:lang w:val="es-ES"/>
        </w:rPr>
        <w:t>Increasing understanding of the role of MMR in tumorigenesis has already impacted the clinical approach</w:t>
      </w:r>
      <w:r w:rsidR="0082126F" w:rsidRPr="009559F1">
        <w:rPr>
          <w:rFonts w:ascii="Book Antiqua" w:hAnsi="Book Antiqua"/>
          <w:lang w:val="es-ES"/>
        </w:rPr>
        <w:t xml:space="preserve"> </w:t>
      </w:r>
      <w:r w:rsidR="00F36EB4">
        <w:rPr>
          <w:rFonts w:ascii="Book Antiqua" w:hAnsi="Book Antiqua"/>
          <w:lang w:val="es-ES"/>
        </w:rPr>
        <w:t xml:space="preserve">to CRC. </w:t>
      </w:r>
      <w:r w:rsidRPr="009559F1">
        <w:rPr>
          <w:rFonts w:ascii="Book Antiqua" w:hAnsi="Book Antiqua"/>
          <w:lang w:val="es-ES"/>
        </w:rPr>
        <w:t xml:space="preserve">Current recommendations include assessment of new CRC for evidence of MMR deficiency for patients younger than 50 years old, though many centers assess for MMR deficiency, and sometime MSI, on all patients with CRC.  This is done for two reasons: </w:t>
      </w:r>
      <w:r w:rsidR="00F36EB4">
        <w:rPr>
          <w:rFonts w:ascii="Book Antiqua" w:eastAsiaTheme="minorEastAsia" w:hAnsi="Book Antiqua" w:hint="eastAsia"/>
          <w:lang w:val="es-ES" w:eastAsia="zh-CN"/>
        </w:rPr>
        <w:t>(</w:t>
      </w:r>
      <w:r w:rsidRPr="009559F1">
        <w:rPr>
          <w:rFonts w:ascii="Book Antiqua" w:hAnsi="Book Antiqua"/>
          <w:lang w:val="es-ES"/>
        </w:rPr>
        <w:t>1) it can be used as a screening tool to identify individuals at risk to have Lynch syndrome</w:t>
      </w:r>
      <w:r w:rsidR="001A2963" w:rsidRPr="009559F1">
        <w:rPr>
          <w:rFonts w:ascii="Book Antiqua" w:hAnsi="Book Antiqua"/>
          <w:lang w:val="es-ES"/>
        </w:rPr>
        <w:t>, causing hereditary colon and endometrial cancer</w:t>
      </w:r>
      <w:r w:rsidR="00360434" w:rsidRPr="009559F1">
        <w:rPr>
          <w:rFonts w:ascii="Book Antiqua" w:hAnsi="Book Antiqua"/>
          <w:lang w:val="es-ES"/>
        </w:rPr>
        <w:fldChar w:fldCharType="begin"/>
      </w:r>
      <w:r w:rsidR="000754CF" w:rsidRPr="009559F1">
        <w:rPr>
          <w:rFonts w:ascii="Book Antiqua" w:hAnsi="Book Antiqua"/>
          <w:lang w:val="es-ES"/>
        </w:rPr>
        <w:instrText xml:space="preserve"> ADDIN EN.CITE &lt;EndNote&gt;&lt;Cite&gt;&lt;Author&gt;Kohlmann&lt;/Author&gt;&lt;Year&gt;1993&lt;/Year&gt;&lt;RecNum&gt;20&lt;/RecNum&gt;&lt;DisplayText&gt;&lt;style face="superscript"&gt;[14]&lt;/style&gt;&lt;/DisplayText&gt;&lt;record&gt;&lt;rec-number&gt;20&lt;/rec-number&gt;&lt;foreign-keys&gt;&lt;key app="EN" db-id="xtsd5sp0jsrwpxexzz0x0z0jfxxeaesa0ze5" timestamp="1389811466"&gt;20&lt;/key&gt;&lt;/foreign-keys&gt;&lt;ref-type name="Journal Article"&gt;17&lt;/ref-type&gt;&lt;contributors&gt;&lt;authors&gt;&lt;author&gt;Kohlmann, W.&lt;/author&gt;&lt;author&gt;Gruber, S. B.&lt;/author&gt;&lt;/authors&gt;&lt;/contributors&gt;&lt;titles&gt;&lt;title&gt;Lynch Syndrome&lt;/title&gt;&lt;/titles&gt;&lt;edition&gt;2010/03/20&lt;/edition&gt;&lt;dates&gt;&lt;year&gt;1993&lt;/year&gt;&lt;/dates&gt;&lt;accession-num&gt;20301390&lt;/accession-num&gt;&lt;urls&gt;&lt;related-urls&gt;&lt;url&gt;http://www.ncbi.nlm.nih.gov/entrez/query.fcgi?cmd=Retrieve&amp;amp;db=PubMed&amp;amp;dopt=Citation&amp;amp;list_uids=20301390&lt;/url&gt;&lt;/related-urls&gt;&lt;/urls&gt;&lt;electronic-resource-num&gt;NBK1211 [bookaccession]&lt;/electronic-resource-num&gt;&lt;language&gt;eng&lt;/language&gt;&lt;/record&gt;&lt;/Cite&gt;&lt;/EndNote&gt;</w:instrText>
      </w:r>
      <w:r w:rsidR="00360434" w:rsidRPr="009559F1">
        <w:rPr>
          <w:rFonts w:ascii="Book Antiqua" w:hAnsi="Book Antiqua"/>
          <w:lang w:val="es-ES"/>
        </w:rPr>
        <w:fldChar w:fldCharType="separate"/>
      </w:r>
      <w:r w:rsidR="000754CF" w:rsidRPr="009559F1">
        <w:rPr>
          <w:rFonts w:ascii="Book Antiqua" w:hAnsi="Book Antiqua"/>
          <w:noProof/>
          <w:vertAlign w:val="superscript"/>
          <w:lang w:val="es-ES"/>
        </w:rPr>
        <w:t>[</w:t>
      </w:r>
      <w:hyperlink w:anchor="_ENREF_14" w:tooltip="Kohlmann, 1993 #20" w:history="1">
        <w:r w:rsidR="009F4657" w:rsidRPr="009559F1">
          <w:rPr>
            <w:rFonts w:ascii="Book Antiqua" w:hAnsi="Book Antiqua"/>
            <w:noProof/>
            <w:vertAlign w:val="superscript"/>
            <w:lang w:val="es-ES"/>
          </w:rPr>
          <w:t>14</w:t>
        </w:r>
      </w:hyperlink>
      <w:r w:rsidR="000754CF" w:rsidRPr="009559F1">
        <w:rPr>
          <w:rFonts w:ascii="Book Antiqua" w:hAnsi="Book Antiqua"/>
          <w:noProof/>
          <w:vertAlign w:val="superscript"/>
          <w:lang w:val="es-ES"/>
        </w:rPr>
        <w:t>]</w:t>
      </w:r>
      <w:r w:rsidR="00360434" w:rsidRPr="009559F1">
        <w:rPr>
          <w:rFonts w:ascii="Book Antiqua" w:hAnsi="Book Antiqua"/>
          <w:lang w:val="es-ES"/>
        </w:rPr>
        <w:fldChar w:fldCharType="end"/>
      </w:r>
      <w:r w:rsidRPr="009559F1">
        <w:rPr>
          <w:rFonts w:ascii="Book Antiqua" w:hAnsi="Book Antiqua"/>
          <w:lang w:val="es-ES"/>
        </w:rPr>
        <w:t xml:space="preserve">, for whom </w:t>
      </w:r>
      <w:r w:rsidRPr="009559F1">
        <w:rPr>
          <w:rFonts w:ascii="Book Antiqua" w:hAnsi="Book Antiqua"/>
          <w:color w:val="000000"/>
          <w:lang w:val="es-ES"/>
        </w:rPr>
        <w:t xml:space="preserve">genomic sequence analysis for mutations in </w:t>
      </w:r>
      <w:r w:rsidRPr="009559F1">
        <w:rPr>
          <w:rFonts w:ascii="Book Antiqua" w:hAnsi="Book Antiqua"/>
          <w:i/>
          <w:color w:val="000000"/>
          <w:lang w:val="es-ES"/>
        </w:rPr>
        <w:t>MLH1, MSH2, MSH6</w:t>
      </w:r>
      <w:r w:rsidRPr="009559F1">
        <w:rPr>
          <w:rFonts w:ascii="Book Antiqua" w:hAnsi="Book Antiqua"/>
          <w:color w:val="000000"/>
          <w:lang w:val="es-ES"/>
        </w:rPr>
        <w:t xml:space="preserve"> or </w:t>
      </w:r>
      <w:r w:rsidRPr="009559F1">
        <w:rPr>
          <w:rFonts w:ascii="Book Antiqua" w:hAnsi="Book Antiqua"/>
          <w:i/>
          <w:color w:val="000000"/>
          <w:lang w:val="es-ES"/>
        </w:rPr>
        <w:t>PMS2</w:t>
      </w:r>
      <w:r w:rsidRPr="009559F1">
        <w:rPr>
          <w:rFonts w:ascii="Book Antiqua" w:hAnsi="Book Antiqua"/>
          <w:color w:val="000000"/>
          <w:lang w:val="es-ES"/>
        </w:rPr>
        <w:t xml:space="preserve"> would be diagnostic</w:t>
      </w:r>
      <w:r w:rsidR="00F36EB4">
        <w:rPr>
          <w:rFonts w:ascii="Book Antiqua" w:eastAsiaTheme="minorEastAsia" w:hAnsi="Book Antiqua" w:hint="eastAsia"/>
          <w:color w:val="000000"/>
          <w:lang w:val="es-ES" w:eastAsia="zh-CN"/>
        </w:rPr>
        <w:t>;</w:t>
      </w:r>
      <w:r w:rsidR="000D6646" w:rsidRPr="009559F1">
        <w:rPr>
          <w:rFonts w:ascii="Book Antiqua" w:hAnsi="Book Antiqua"/>
          <w:color w:val="000000"/>
          <w:lang w:val="es-ES"/>
        </w:rPr>
        <w:t xml:space="preserve"> </w:t>
      </w:r>
      <w:r w:rsidR="00F36EB4">
        <w:rPr>
          <w:rFonts w:ascii="Book Antiqua" w:eastAsiaTheme="minorEastAsia" w:hAnsi="Book Antiqua" w:hint="eastAsia"/>
          <w:color w:val="000000"/>
          <w:lang w:val="es-ES" w:eastAsia="zh-CN"/>
        </w:rPr>
        <w:t>(</w:t>
      </w:r>
      <w:r w:rsidR="000D6646" w:rsidRPr="009559F1">
        <w:rPr>
          <w:rFonts w:ascii="Book Antiqua" w:hAnsi="Book Antiqua"/>
          <w:color w:val="000000"/>
          <w:lang w:val="es-ES"/>
        </w:rPr>
        <w:t>2) deficiency in tumor MMR (as measured by protein immunohistochemistry)</w:t>
      </w:r>
      <w:r w:rsidRPr="009559F1">
        <w:rPr>
          <w:rFonts w:ascii="Book Antiqua" w:hAnsi="Book Antiqua"/>
          <w:color w:val="000000"/>
          <w:lang w:val="es-ES"/>
        </w:rPr>
        <w:t xml:space="preserve"> </w:t>
      </w:r>
      <w:r w:rsidR="000D6646" w:rsidRPr="009559F1">
        <w:rPr>
          <w:rFonts w:ascii="Book Antiqua" w:hAnsi="Book Antiqua"/>
          <w:color w:val="000000"/>
          <w:lang w:val="es-ES"/>
        </w:rPr>
        <w:t xml:space="preserve">or high MSI tumor </w:t>
      </w:r>
      <w:r w:rsidR="00BC4C12" w:rsidRPr="009559F1">
        <w:rPr>
          <w:rFonts w:ascii="Book Antiqua" w:hAnsi="Book Antiqua"/>
          <w:color w:val="000000"/>
          <w:lang w:val="es-ES"/>
        </w:rPr>
        <w:t xml:space="preserve">status is </w:t>
      </w:r>
      <w:r w:rsidR="00027467" w:rsidRPr="009559F1">
        <w:rPr>
          <w:rFonts w:ascii="Book Antiqua" w:hAnsi="Book Antiqua"/>
          <w:color w:val="000000"/>
          <w:lang w:val="es-ES"/>
        </w:rPr>
        <w:t>suggested to indicate decreased likelihood to metastasize</w:t>
      </w:r>
      <w:r w:rsidR="00360434" w:rsidRPr="009559F1">
        <w:rPr>
          <w:rFonts w:ascii="Book Antiqua" w:hAnsi="Book Antiqua"/>
          <w:color w:val="000000"/>
          <w:lang w:val="es-ES"/>
        </w:rPr>
        <w:fldChar w:fldCharType="begin">
          <w:fldData xml:space="preserve">PEVuZE5vdGU+PENpdGU+PEF1dGhvcj5CZW5zb248L0F1dGhvcj48WWVhcj4yMDEzPC9ZZWFyPjxS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PEVuZE5vdGU+PENpdGU+PEF1dGhvcj5CZW5zb248L0F1dGhvcj48WWVhcj4yMDEzPC9ZZWFyPjxS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360434" w:rsidRPr="009559F1">
        <w:rPr>
          <w:rFonts w:ascii="Book Antiqua" w:hAnsi="Book Antiqua"/>
          <w:color w:val="000000"/>
          <w:lang w:val="es-ES"/>
        </w:rPr>
      </w:r>
      <w:r w:rsidR="00360434"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80" w:tooltip="Benson, 2013 #111" w:history="1">
        <w:r w:rsidR="009F4657" w:rsidRPr="009559F1">
          <w:rPr>
            <w:rFonts w:ascii="Book Antiqua" w:hAnsi="Book Antiqua"/>
            <w:noProof/>
            <w:color w:val="000000"/>
            <w:vertAlign w:val="superscript"/>
            <w:lang w:val="es-ES"/>
          </w:rPr>
          <w:t>80</w:t>
        </w:r>
      </w:hyperlink>
      <w:r w:rsidR="00796D10" w:rsidRPr="009559F1">
        <w:rPr>
          <w:rFonts w:ascii="Book Antiqua" w:hAnsi="Book Antiqua"/>
          <w:noProof/>
          <w:color w:val="000000"/>
          <w:vertAlign w:val="superscript"/>
          <w:lang w:val="es-ES"/>
        </w:rPr>
        <w:t>]</w:t>
      </w:r>
      <w:r w:rsidR="00360434" w:rsidRPr="009559F1">
        <w:rPr>
          <w:rFonts w:ascii="Book Antiqua" w:hAnsi="Book Antiqua"/>
          <w:color w:val="000000"/>
          <w:lang w:val="es-ES"/>
        </w:rPr>
        <w:fldChar w:fldCharType="end"/>
      </w:r>
      <w:r w:rsidR="00027467" w:rsidRPr="009559F1">
        <w:rPr>
          <w:rFonts w:ascii="Book Antiqua" w:hAnsi="Book Antiqua"/>
          <w:color w:val="000000"/>
          <w:lang w:val="es-ES"/>
        </w:rPr>
        <w:t xml:space="preserve"> and be </w:t>
      </w:r>
      <w:r w:rsidR="00BC4C12" w:rsidRPr="009559F1">
        <w:rPr>
          <w:rFonts w:ascii="Book Antiqua" w:hAnsi="Book Antiqua"/>
          <w:color w:val="000000"/>
          <w:lang w:val="es-ES"/>
        </w:rPr>
        <w:t>a prognostic indicator of more favorable outcome</w:t>
      </w:r>
      <w:r w:rsidR="00A96967" w:rsidRPr="009559F1">
        <w:rPr>
          <w:rFonts w:ascii="Book Antiqua" w:hAnsi="Book Antiqua"/>
          <w:color w:val="000000"/>
          <w:lang w:val="es-ES"/>
        </w:rPr>
        <w:fldChar w:fldCharType="begin">
          <w:fldData xml:space="preserve">PEVuZE5vdGU+PENpdGU+PEF1dGhvcj5SaWJpYzwvQXV0aG9yPjxZZWFyPjIwMDM8L1llYXI+PFJl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PEVuZE5vdGU+PENpdGU+PEF1dGhvcj5SaWJpYzwvQXV0aG9yPjxZZWFyPjIwMDM8L1llYXI+PFJl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A96967" w:rsidRPr="009559F1">
        <w:rPr>
          <w:rFonts w:ascii="Book Antiqua" w:hAnsi="Book Antiqua"/>
          <w:color w:val="000000"/>
          <w:lang w:val="es-ES"/>
        </w:rPr>
      </w:r>
      <w:r w:rsidR="00A96967"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89" w:tooltip="Ribic, 2003 #125" w:history="1">
        <w:r w:rsidR="009F4657" w:rsidRPr="009559F1">
          <w:rPr>
            <w:rFonts w:ascii="Book Antiqua" w:hAnsi="Book Antiqua"/>
            <w:noProof/>
            <w:color w:val="000000"/>
            <w:vertAlign w:val="superscript"/>
            <w:lang w:val="es-ES"/>
          </w:rPr>
          <w:t>89</w:t>
        </w:r>
      </w:hyperlink>
      <w:r w:rsidR="00F36EB4">
        <w:rPr>
          <w:rFonts w:ascii="Book Antiqua" w:hAnsi="Book Antiqua"/>
          <w:noProof/>
          <w:color w:val="000000"/>
          <w:vertAlign w:val="superscript"/>
          <w:lang w:val="es-ES"/>
        </w:rPr>
        <w:t>,</w:t>
      </w:r>
      <w:hyperlink w:anchor="_ENREF_90" w:tooltip="Sargent, 2010 #128" w:history="1">
        <w:r w:rsidR="009F4657" w:rsidRPr="009559F1">
          <w:rPr>
            <w:rFonts w:ascii="Book Antiqua" w:hAnsi="Book Antiqua"/>
            <w:noProof/>
            <w:color w:val="000000"/>
            <w:vertAlign w:val="superscript"/>
            <w:lang w:val="es-ES"/>
          </w:rPr>
          <w:t>90</w:t>
        </w:r>
      </w:hyperlink>
      <w:r w:rsidR="00796D10" w:rsidRPr="009559F1">
        <w:rPr>
          <w:rFonts w:ascii="Book Antiqua" w:hAnsi="Book Antiqua"/>
          <w:noProof/>
          <w:color w:val="000000"/>
          <w:vertAlign w:val="superscript"/>
          <w:lang w:val="es-ES"/>
        </w:rPr>
        <w:t>]</w:t>
      </w:r>
      <w:r w:rsidR="00A96967" w:rsidRPr="009559F1">
        <w:rPr>
          <w:rFonts w:ascii="Book Antiqua" w:hAnsi="Book Antiqua"/>
          <w:color w:val="000000"/>
          <w:lang w:val="es-ES"/>
        </w:rPr>
        <w:fldChar w:fldCharType="end"/>
      </w:r>
      <w:r w:rsidR="00BC4C12" w:rsidRPr="009559F1">
        <w:rPr>
          <w:rFonts w:ascii="Book Antiqua" w:hAnsi="Book Antiqua"/>
          <w:color w:val="000000"/>
          <w:lang w:val="es-ES"/>
        </w:rPr>
        <w:t>.</w:t>
      </w:r>
      <w:r w:rsidR="0011525E" w:rsidRPr="009559F1">
        <w:rPr>
          <w:rFonts w:ascii="Book Antiqua" w:hAnsi="Book Antiqua"/>
          <w:color w:val="000000"/>
          <w:lang w:val="es-ES"/>
        </w:rPr>
        <w:t xml:space="preserve"> </w:t>
      </w:r>
      <w:r w:rsidR="00027467" w:rsidRPr="009559F1">
        <w:rPr>
          <w:rFonts w:ascii="Book Antiqua" w:hAnsi="Book Antiqua"/>
          <w:color w:val="000000"/>
          <w:lang w:val="es-ES"/>
        </w:rPr>
        <w:t xml:space="preserve"> </w:t>
      </w:r>
    </w:p>
    <w:p w:rsidR="0011525E" w:rsidRPr="009559F1" w:rsidRDefault="00027467" w:rsidP="00F36EB4">
      <w:pPr>
        <w:spacing w:line="360" w:lineRule="auto"/>
        <w:ind w:firstLineChars="100" w:firstLine="240"/>
        <w:jc w:val="both"/>
        <w:rPr>
          <w:rFonts w:ascii="Book Antiqua" w:hAnsi="Book Antiqua"/>
          <w:color w:val="000000"/>
          <w:lang w:val="es-ES"/>
        </w:rPr>
      </w:pPr>
      <w:r w:rsidRPr="009559F1">
        <w:rPr>
          <w:rFonts w:ascii="Book Antiqua" w:hAnsi="Book Antiqua"/>
          <w:color w:val="000000"/>
          <w:lang w:val="es-ES"/>
        </w:rPr>
        <w:t xml:space="preserve">The application of genome sequencing technology has also led to </w:t>
      </w:r>
      <w:r w:rsidR="00F9313A" w:rsidRPr="009559F1">
        <w:rPr>
          <w:rFonts w:ascii="Book Antiqua" w:hAnsi="Book Antiqua"/>
          <w:color w:val="000000"/>
          <w:lang w:val="es-ES"/>
        </w:rPr>
        <w:t>an evolving array of clinical tools to augment the diagnosis a</w:t>
      </w:r>
      <w:r w:rsidR="00F36EB4">
        <w:rPr>
          <w:rFonts w:ascii="Book Antiqua" w:hAnsi="Book Antiqua"/>
          <w:color w:val="000000"/>
          <w:lang w:val="es-ES"/>
        </w:rPr>
        <w:t xml:space="preserve">nd treatment of CRC (Table I). </w:t>
      </w:r>
      <w:r w:rsidR="00F9313A" w:rsidRPr="009559F1">
        <w:rPr>
          <w:rFonts w:ascii="Book Antiqua" w:hAnsi="Book Antiqua"/>
          <w:color w:val="000000"/>
          <w:lang w:val="es-ES"/>
        </w:rPr>
        <w:t xml:space="preserve">For example, </w:t>
      </w:r>
      <w:r w:rsidRPr="009559F1">
        <w:rPr>
          <w:rFonts w:ascii="Book Antiqua" w:hAnsi="Book Antiqua"/>
          <w:color w:val="000000"/>
          <w:lang w:val="es-ES"/>
        </w:rPr>
        <w:t xml:space="preserve">multigene assays </w:t>
      </w:r>
      <w:r w:rsidR="00F9313A" w:rsidRPr="009559F1">
        <w:rPr>
          <w:rFonts w:ascii="Book Antiqua" w:hAnsi="Book Antiqua"/>
          <w:color w:val="000000"/>
          <w:lang w:val="es-ES"/>
        </w:rPr>
        <w:t xml:space="preserve">have been developed </w:t>
      </w:r>
      <w:r w:rsidRPr="009559F1">
        <w:rPr>
          <w:rFonts w:ascii="Book Antiqua" w:hAnsi="Book Antiqua"/>
          <w:color w:val="000000"/>
          <w:lang w:val="es-ES"/>
        </w:rPr>
        <w:t xml:space="preserve">to provide prognostic and predictive information </w:t>
      </w:r>
      <w:r w:rsidR="00910976" w:rsidRPr="009559F1">
        <w:rPr>
          <w:rFonts w:ascii="Book Antiqua" w:hAnsi="Book Antiqua"/>
          <w:color w:val="000000"/>
          <w:lang w:val="es-ES"/>
        </w:rPr>
        <w:t>about individual CRC tumors, as well having the potential to guide tumor specific therapeutic choices.  Several such multigene panels are currently available (Onco</w:t>
      </w:r>
      <w:r w:rsidR="00910976" w:rsidRPr="009559F1">
        <w:rPr>
          <w:rFonts w:ascii="Book Antiqua" w:hAnsi="Book Antiqua"/>
          <w:i/>
          <w:color w:val="000000"/>
          <w:lang w:val="es-ES"/>
        </w:rPr>
        <w:t>type</w:t>
      </w:r>
      <w:r w:rsidR="00910976" w:rsidRPr="009559F1">
        <w:rPr>
          <w:rFonts w:ascii="Book Antiqua" w:hAnsi="Book Antiqua"/>
          <w:color w:val="000000"/>
          <w:lang w:val="es-ES"/>
        </w:rPr>
        <w:t xml:space="preserve"> DX Colon, ColoPrint, ColDX), simultaneously assessing 18 genes or more, using the data to predict an individual tumor’s risk of recurrence</w:t>
      </w:r>
      <w:r w:rsidR="00A96967" w:rsidRPr="009559F1">
        <w:rPr>
          <w:rFonts w:ascii="Book Antiqua" w:hAnsi="Book Antiqua"/>
          <w:color w:val="000000"/>
          <w:lang w:val="es-ES"/>
        </w:rPr>
        <w:fldChar w:fldCharType="begin">
          <w:fldData xml:space="preserve">PEVuZE5vdGU+PENpdGU+PEF1dGhvcj5CZW5zb248L0F1dGhvcj48WWVhcj4yMDEzPC9ZZWFyPjxS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PEVuZE5vdGU+PENpdGU+PEF1dGhvcj5CZW5zb248L0F1dGhvcj48WWVhcj4yMDEzPC9ZZWFyPjxS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A96967" w:rsidRPr="009559F1">
        <w:rPr>
          <w:rFonts w:ascii="Book Antiqua" w:hAnsi="Book Antiqua"/>
          <w:color w:val="000000"/>
          <w:lang w:val="es-ES"/>
        </w:rPr>
      </w:r>
      <w:r w:rsidR="00A96967"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80" w:tooltip="Benson, 2013 #111" w:history="1">
        <w:r w:rsidR="009F4657" w:rsidRPr="009559F1">
          <w:rPr>
            <w:rFonts w:ascii="Book Antiqua" w:hAnsi="Book Antiqua"/>
            <w:noProof/>
            <w:color w:val="000000"/>
            <w:vertAlign w:val="superscript"/>
            <w:lang w:val="es-ES"/>
          </w:rPr>
          <w:t>80</w:t>
        </w:r>
      </w:hyperlink>
      <w:r w:rsidR="00796D10" w:rsidRPr="009559F1">
        <w:rPr>
          <w:rFonts w:ascii="Book Antiqua" w:hAnsi="Book Antiqua"/>
          <w:noProof/>
          <w:color w:val="000000"/>
          <w:vertAlign w:val="superscript"/>
          <w:lang w:val="es-ES"/>
        </w:rPr>
        <w:t>]</w:t>
      </w:r>
      <w:r w:rsidR="00A96967" w:rsidRPr="009559F1">
        <w:rPr>
          <w:rFonts w:ascii="Book Antiqua" w:hAnsi="Book Antiqua"/>
          <w:color w:val="000000"/>
          <w:lang w:val="es-ES"/>
        </w:rPr>
        <w:fldChar w:fldCharType="end"/>
      </w:r>
      <w:r w:rsidR="00F36EB4">
        <w:rPr>
          <w:rFonts w:ascii="Book Antiqua" w:hAnsi="Book Antiqua"/>
          <w:color w:val="000000"/>
          <w:lang w:val="es-ES"/>
        </w:rPr>
        <w:t xml:space="preserve">. </w:t>
      </w:r>
      <w:r w:rsidR="00910976" w:rsidRPr="009559F1">
        <w:rPr>
          <w:rFonts w:ascii="Book Antiqua" w:hAnsi="Book Antiqua"/>
          <w:color w:val="000000"/>
          <w:lang w:val="es-ES"/>
        </w:rPr>
        <w:t>While early trials have found such multigene panels can help predict recurrence</w:t>
      </w:r>
      <w:r w:rsidR="00914C32" w:rsidRPr="009559F1">
        <w:rPr>
          <w:rFonts w:ascii="Book Antiqua" w:hAnsi="Book Antiqua"/>
          <w:color w:val="000000"/>
          <w:lang w:val="es-ES"/>
        </w:rPr>
        <w:t xml:space="preserve"> risk for stage I-III CRC</w:t>
      </w:r>
      <w:r w:rsidR="00910976" w:rsidRPr="009559F1">
        <w:rPr>
          <w:rFonts w:ascii="Book Antiqua" w:hAnsi="Book Antiqua"/>
          <w:color w:val="000000"/>
          <w:lang w:val="es-ES"/>
        </w:rPr>
        <w:t xml:space="preserve">, </w:t>
      </w:r>
      <w:r w:rsidR="00910976" w:rsidRPr="009559F1">
        <w:rPr>
          <w:rFonts w:ascii="Book Antiqua" w:hAnsi="Book Antiqua"/>
          <w:color w:val="000000"/>
          <w:lang w:val="es-ES"/>
        </w:rPr>
        <w:lastRenderedPageBreak/>
        <w:t>they do not appear to predict the benefit of adjuvant therapy</w:t>
      </w:r>
      <w:r w:rsidR="00A96967" w:rsidRPr="009559F1">
        <w:rPr>
          <w:rFonts w:ascii="Book Antiqua" w:hAnsi="Book Antiqua"/>
          <w:color w:val="000000"/>
          <w:lang w:val="es-ES"/>
        </w:rPr>
        <w:fldChar w:fldCharType="begin">
          <w:fldData xml:space="preserve">PEVuZE5vdGU+PENpdGU+PEF1dGhvcj5CZW5zb248L0F1dGhvcj48WWVhcj4yMDEzPC9ZZWFyPjxS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PEVuZE5vdGU+PENpdGU+PEF1dGhvcj5CZW5zb248L0F1dGhvcj48WWVhcj4yMDEzPC9ZZWFyPjxS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A96967" w:rsidRPr="009559F1">
        <w:rPr>
          <w:rFonts w:ascii="Book Antiqua" w:hAnsi="Book Antiqua"/>
          <w:color w:val="000000"/>
          <w:lang w:val="es-ES"/>
        </w:rPr>
      </w:r>
      <w:r w:rsidR="00A96967"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80" w:tooltip="Benson, 2013 #111" w:history="1">
        <w:r w:rsidR="009F4657" w:rsidRPr="009559F1">
          <w:rPr>
            <w:rFonts w:ascii="Book Antiqua" w:hAnsi="Book Antiqua"/>
            <w:noProof/>
            <w:color w:val="000000"/>
            <w:vertAlign w:val="superscript"/>
            <w:lang w:val="es-ES"/>
          </w:rPr>
          <w:t>80</w:t>
        </w:r>
      </w:hyperlink>
      <w:r w:rsidR="00796D10" w:rsidRPr="009559F1">
        <w:rPr>
          <w:rFonts w:ascii="Book Antiqua" w:hAnsi="Book Antiqua"/>
          <w:noProof/>
          <w:color w:val="000000"/>
          <w:vertAlign w:val="superscript"/>
          <w:lang w:val="es-ES"/>
        </w:rPr>
        <w:t>]</w:t>
      </w:r>
      <w:r w:rsidR="00A96967" w:rsidRPr="009559F1">
        <w:rPr>
          <w:rFonts w:ascii="Book Antiqua" w:hAnsi="Book Antiqua"/>
          <w:color w:val="000000"/>
          <w:lang w:val="es-ES"/>
        </w:rPr>
        <w:fldChar w:fldCharType="end"/>
      </w:r>
      <w:r w:rsidR="00910976" w:rsidRPr="009559F1">
        <w:rPr>
          <w:rFonts w:ascii="Book Antiqua" w:hAnsi="Book Antiqua"/>
          <w:color w:val="000000"/>
          <w:lang w:val="es-ES"/>
        </w:rPr>
        <w:t xml:space="preserve">, and further studies are necessary before such genomic assessment tools will have clinical relevance </w:t>
      </w:r>
      <w:r w:rsidR="00E00941" w:rsidRPr="009559F1">
        <w:rPr>
          <w:rFonts w:ascii="Book Antiqua" w:hAnsi="Book Antiqua"/>
          <w:color w:val="000000"/>
          <w:lang w:val="es-ES"/>
        </w:rPr>
        <w:t>for choice of adjuvant therapy</w:t>
      </w:r>
      <w:r w:rsidR="00910976" w:rsidRPr="009559F1">
        <w:rPr>
          <w:rFonts w:ascii="Book Antiqua" w:hAnsi="Book Antiqua"/>
          <w:color w:val="000000"/>
          <w:lang w:val="es-ES"/>
        </w:rPr>
        <w:t xml:space="preserve">.   </w:t>
      </w:r>
    </w:p>
    <w:p w:rsidR="00106AB9" w:rsidRPr="009559F1" w:rsidRDefault="00914C32" w:rsidP="00F36EB4">
      <w:pPr>
        <w:spacing w:line="360" w:lineRule="auto"/>
        <w:ind w:firstLineChars="100" w:firstLine="240"/>
        <w:jc w:val="both"/>
        <w:rPr>
          <w:rFonts w:ascii="Book Antiqua" w:hAnsi="Book Antiqua"/>
          <w:color w:val="000000"/>
          <w:lang w:val="es-ES"/>
        </w:rPr>
      </w:pPr>
      <w:r w:rsidRPr="009559F1">
        <w:rPr>
          <w:rFonts w:ascii="Book Antiqua" w:hAnsi="Book Antiqua"/>
          <w:color w:val="000000"/>
          <w:lang w:val="es-ES"/>
        </w:rPr>
        <w:t>With detailed genomic information now more easily obtainable for individual tumors, the potential for delivering treatments more specifically targeted to a tumor’s molecular si</w:t>
      </w:r>
      <w:r w:rsidR="00F36EB4">
        <w:rPr>
          <w:rFonts w:ascii="Book Antiqua" w:hAnsi="Book Antiqua"/>
          <w:color w:val="000000"/>
          <w:lang w:val="es-ES"/>
        </w:rPr>
        <w:t xml:space="preserve">gnature is becoming a reality. </w:t>
      </w:r>
      <w:r w:rsidR="00B615AE" w:rsidRPr="009559F1">
        <w:rPr>
          <w:rFonts w:ascii="Book Antiqua" w:hAnsi="Book Antiqua"/>
          <w:color w:val="000000"/>
          <w:lang w:val="es-ES"/>
        </w:rPr>
        <w:t xml:space="preserve">For example, MSI observed in CRC tumors by the TCGA study, has been found to be a potential predictor of benefit from adjuvant therapy, </w:t>
      </w:r>
      <w:r w:rsidR="00F9313A" w:rsidRPr="009559F1">
        <w:rPr>
          <w:rFonts w:ascii="Book Antiqua" w:hAnsi="Book Antiqua"/>
          <w:color w:val="000000"/>
          <w:lang w:val="es-ES"/>
        </w:rPr>
        <w:t xml:space="preserve">with </w:t>
      </w:r>
      <w:r w:rsidR="00B615AE" w:rsidRPr="009559F1">
        <w:rPr>
          <w:rFonts w:ascii="Book Antiqua" w:hAnsi="Book Antiqua"/>
          <w:color w:val="000000"/>
          <w:lang w:val="es-ES"/>
        </w:rPr>
        <w:t>fluoropyrimidine specifically</w:t>
      </w:r>
      <w:r w:rsidR="00510AF1" w:rsidRPr="009559F1">
        <w:rPr>
          <w:rFonts w:ascii="Book Antiqua" w:hAnsi="Book Antiqua"/>
          <w:color w:val="000000"/>
          <w:lang w:val="es-ES"/>
        </w:rPr>
        <w:fldChar w:fldCharType="begin">
          <w:fldData xml:space="preserve">PEVuZE5vdGU+PENpdGU+PEF1dGhvcj5SaWJpYzwvQXV0aG9yPjxZZWFyPjIwMDM8L1llYXI+PFJl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PEVuZE5vdGU+PENpdGU+PEF1dGhvcj5SaWJpYzwvQXV0aG9yPjxZZWFyPjIwMDM8L1llYXI+PFJl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510AF1" w:rsidRPr="009559F1">
        <w:rPr>
          <w:rFonts w:ascii="Book Antiqua" w:hAnsi="Book Antiqua"/>
          <w:color w:val="000000"/>
          <w:lang w:val="es-ES"/>
        </w:rPr>
      </w:r>
      <w:r w:rsidR="00510AF1"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89" w:tooltip="Ribic, 2003 #125" w:history="1">
        <w:r w:rsidR="009F4657" w:rsidRPr="009559F1">
          <w:rPr>
            <w:rFonts w:ascii="Book Antiqua" w:hAnsi="Book Antiqua"/>
            <w:noProof/>
            <w:color w:val="000000"/>
            <w:vertAlign w:val="superscript"/>
            <w:lang w:val="es-ES"/>
          </w:rPr>
          <w:t>89</w:t>
        </w:r>
      </w:hyperlink>
      <w:r w:rsidR="00796D10" w:rsidRPr="009559F1">
        <w:rPr>
          <w:rFonts w:ascii="Book Antiqua" w:hAnsi="Book Antiqua"/>
          <w:noProof/>
          <w:color w:val="000000"/>
          <w:vertAlign w:val="superscript"/>
          <w:lang w:val="es-ES"/>
        </w:rPr>
        <w:t>]</w:t>
      </w:r>
      <w:r w:rsidR="00510AF1" w:rsidRPr="009559F1">
        <w:rPr>
          <w:rFonts w:ascii="Book Antiqua" w:hAnsi="Book Antiqua"/>
          <w:color w:val="000000"/>
          <w:lang w:val="es-ES"/>
        </w:rPr>
        <w:fldChar w:fldCharType="end"/>
      </w:r>
      <w:r w:rsidR="00F36EB4">
        <w:rPr>
          <w:rFonts w:ascii="Book Antiqua" w:hAnsi="Book Antiqua"/>
          <w:color w:val="000000"/>
          <w:lang w:val="es-ES"/>
        </w:rPr>
        <w:t xml:space="preserve">. </w:t>
      </w:r>
      <w:r w:rsidR="00B615AE" w:rsidRPr="009559F1">
        <w:rPr>
          <w:rFonts w:ascii="Book Antiqua" w:hAnsi="Book Antiqua"/>
          <w:color w:val="000000"/>
          <w:lang w:val="es-ES"/>
        </w:rPr>
        <w:t>MSI in CRC has been shown to be a predictor of more favorable outcome, and studies suggest high MSI</w:t>
      </w:r>
      <w:r w:rsidR="004F24E8" w:rsidRPr="009559F1">
        <w:rPr>
          <w:rFonts w:ascii="Book Antiqua" w:hAnsi="Book Antiqua"/>
          <w:color w:val="000000"/>
          <w:lang w:val="es-ES"/>
        </w:rPr>
        <w:t>, or deficient MMR,</w:t>
      </w:r>
      <w:r w:rsidR="00B615AE" w:rsidRPr="009559F1">
        <w:rPr>
          <w:rFonts w:ascii="Book Antiqua" w:hAnsi="Book Antiqua"/>
          <w:color w:val="000000"/>
          <w:lang w:val="es-ES"/>
        </w:rPr>
        <w:t xml:space="preserve"> to be a marker predicting decreased benefit, and </w:t>
      </w:r>
      <w:r w:rsidR="0068055F" w:rsidRPr="009559F1">
        <w:rPr>
          <w:rFonts w:ascii="Book Antiqua" w:hAnsi="Book Antiqua"/>
          <w:color w:val="000000"/>
          <w:lang w:val="es-ES"/>
        </w:rPr>
        <w:t>potential</w:t>
      </w:r>
      <w:r w:rsidR="00B615AE" w:rsidRPr="009559F1">
        <w:rPr>
          <w:rFonts w:ascii="Book Antiqua" w:hAnsi="Book Antiqua"/>
          <w:color w:val="000000"/>
          <w:lang w:val="es-ES"/>
        </w:rPr>
        <w:t xml:space="preserve"> </w:t>
      </w:r>
      <w:r w:rsidR="0068055F" w:rsidRPr="009559F1">
        <w:rPr>
          <w:rFonts w:ascii="Book Antiqua" w:hAnsi="Book Antiqua"/>
          <w:color w:val="000000"/>
          <w:lang w:val="es-ES"/>
        </w:rPr>
        <w:t>deleterious</w:t>
      </w:r>
      <w:r w:rsidR="00B615AE" w:rsidRPr="009559F1">
        <w:rPr>
          <w:rFonts w:ascii="Book Antiqua" w:hAnsi="Book Antiqua"/>
          <w:color w:val="000000"/>
          <w:lang w:val="es-ES"/>
        </w:rPr>
        <w:t xml:space="preserve"> effect, of adjuvant </w:t>
      </w:r>
      <w:r w:rsidR="0068055F" w:rsidRPr="009559F1">
        <w:rPr>
          <w:rFonts w:ascii="Book Antiqua" w:hAnsi="Book Antiqua"/>
          <w:color w:val="000000"/>
          <w:lang w:val="es-ES"/>
        </w:rPr>
        <w:t>treatment</w:t>
      </w:r>
      <w:r w:rsidR="00B615AE" w:rsidRPr="009559F1">
        <w:rPr>
          <w:rFonts w:ascii="Book Antiqua" w:hAnsi="Book Antiqua"/>
          <w:color w:val="000000"/>
          <w:lang w:val="es-ES"/>
        </w:rPr>
        <w:t xml:space="preserve"> with fluoropyrimidine alone in </w:t>
      </w:r>
      <w:r w:rsidR="0068055F" w:rsidRPr="009559F1">
        <w:rPr>
          <w:rFonts w:ascii="Book Antiqua" w:hAnsi="Book Antiqua"/>
          <w:color w:val="000000"/>
          <w:lang w:val="es-ES"/>
        </w:rPr>
        <w:t>individuals</w:t>
      </w:r>
      <w:r w:rsidR="00B615AE" w:rsidRPr="009559F1">
        <w:rPr>
          <w:rFonts w:ascii="Book Antiqua" w:hAnsi="Book Antiqua"/>
          <w:color w:val="000000"/>
          <w:lang w:val="es-ES"/>
        </w:rPr>
        <w:t xml:space="preserve"> with stage II CRC</w:t>
      </w:r>
      <w:r w:rsidR="00A96967" w:rsidRPr="009559F1">
        <w:rPr>
          <w:rFonts w:ascii="Book Antiqua" w:hAnsi="Book Antiqua"/>
          <w:color w:val="000000"/>
          <w:lang w:val="es-ES"/>
        </w:rPr>
        <w:fldChar w:fldCharType="begin">
          <w:fldData xml:space="preserve">PEVuZE5vdGU+PENpdGU+PEF1dGhvcj5SaWJpYzwvQXV0aG9yPjxZZWFyPjIwMDM8L1llYXI+PFJl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PEVuZE5vdGU+PENpdGU+PEF1dGhvcj5SaWJpYzwvQXV0aG9yPjxZZWFyPjIwMDM8L1llYXI+PFJl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A96967" w:rsidRPr="009559F1">
        <w:rPr>
          <w:rFonts w:ascii="Book Antiqua" w:hAnsi="Book Antiqua"/>
          <w:color w:val="000000"/>
          <w:lang w:val="es-ES"/>
        </w:rPr>
      </w:r>
      <w:r w:rsidR="00A96967"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89" w:tooltip="Ribic, 2003 #125" w:history="1">
        <w:r w:rsidR="009F4657" w:rsidRPr="009559F1">
          <w:rPr>
            <w:rFonts w:ascii="Book Antiqua" w:hAnsi="Book Antiqua"/>
            <w:noProof/>
            <w:color w:val="000000"/>
            <w:vertAlign w:val="superscript"/>
            <w:lang w:val="es-ES"/>
          </w:rPr>
          <w:t>89</w:t>
        </w:r>
      </w:hyperlink>
      <w:r w:rsidR="00F36EB4">
        <w:rPr>
          <w:rFonts w:ascii="Book Antiqua" w:hAnsi="Book Antiqua"/>
          <w:noProof/>
          <w:color w:val="000000"/>
          <w:vertAlign w:val="superscript"/>
          <w:lang w:val="es-ES"/>
        </w:rPr>
        <w:t>,</w:t>
      </w:r>
      <w:hyperlink w:anchor="_ENREF_90" w:tooltip="Sargent, 2010 #128" w:history="1">
        <w:r w:rsidR="009F4657" w:rsidRPr="009559F1">
          <w:rPr>
            <w:rFonts w:ascii="Book Antiqua" w:hAnsi="Book Antiqua"/>
            <w:noProof/>
            <w:color w:val="000000"/>
            <w:vertAlign w:val="superscript"/>
            <w:lang w:val="es-ES"/>
          </w:rPr>
          <w:t>90</w:t>
        </w:r>
      </w:hyperlink>
      <w:r w:rsidR="00796D10" w:rsidRPr="009559F1">
        <w:rPr>
          <w:rFonts w:ascii="Book Antiqua" w:hAnsi="Book Antiqua"/>
          <w:noProof/>
          <w:color w:val="000000"/>
          <w:vertAlign w:val="superscript"/>
          <w:lang w:val="es-ES"/>
        </w:rPr>
        <w:t>]</w:t>
      </w:r>
      <w:r w:rsidR="00A96967" w:rsidRPr="009559F1">
        <w:rPr>
          <w:rFonts w:ascii="Book Antiqua" w:hAnsi="Book Antiqua"/>
          <w:color w:val="000000"/>
          <w:lang w:val="es-ES"/>
        </w:rPr>
        <w:fldChar w:fldCharType="end"/>
      </w:r>
      <w:r w:rsidR="00F36EB4">
        <w:rPr>
          <w:rFonts w:ascii="Book Antiqua" w:hAnsi="Book Antiqua"/>
          <w:color w:val="000000"/>
          <w:lang w:val="es-ES"/>
        </w:rPr>
        <w:t xml:space="preserve">. </w:t>
      </w:r>
      <w:r w:rsidR="00B615AE" w:rsidRPr="009559F1">
        <w:rPr>
          <w:rFonts w:ascii="Book Antiqua" w:hAnsi="Book Antiqua"/>
          <w:color w:val="000000"/>
          <w:lang w:val="es-ES"/>
        </w:rPr>
        <w:t>It</w:t>
      </w:r>
      <w:r w:rsidR="00A96967" w:rsidRPr="009559F1">
        <w:rPr>
          <w:rFonts w:ascii="Book Antiqua" w:hAnsi="Book Antiqua"/>
          <w:color w:val="000000"/>
          <w:lang w:val="es-ES"/>
        </w:rPr>
        <w:t xml:space="preserve"> i</w:t>
      </w:r>
      <w:r w:rsidR="00B615AE" w:rsidRPr="009559F1">
        <w:rPr>
          <w:rFonts w:ascii="Book Antiqua" w:hAnsi="Book Antiqua"/>
          <w:color w:val="000000"/>
          <w:lang w:val="es-ES"/>
        </w:rPr>
        <w:t xml:space="preserve">s </w:t>
      </w:r>
      <w:r w:rsidR="004F24E8" w:rsidRPr="009559F1">
        <w:rPr>
          <w:rFonts w:ascii="Book Antiqua" w:hAnsi="Book Antiqua"/>
          <w:color w:val="000000"/>
          <w:lang w:val="es-ES"/>
        </w:rPr>
        <w:t xml:space="preserve">currently </w:t>
      </w:r>
      <w:r w:rsidR="00B615AE" w:rsidRPr="009559F1">
        <w:rPr>
          <w:rFonts w:ascii="Book Antiqua" w:hAnsi="Book Antiqua"/>
          <w:color w:val="000000"/>
          <w:lang w:val="es-ES"/>
        </w:rPr>
        <w:t xml:space="preserve">recommended </w:t>
      </w:r>
      <w:r w:rsidR="004F24E8" w:rsidRPr="009559F1">
        <w:rPr>
          <w:rFonts w:ascii="Book Antiqua" w:hAnsi="Book Antiqua"/>
          <w:color w:val="000000"/>
          <w:lang w:val="es-ES"/>
        </w:rPr>
        <w:t xml:space="preserve">that MMR tumor </w:t>
      </w:r>
      <w:r w:rsidR="0068055F" w:rsidRPr="009559F1">
        <w:rPr>
          <w:rFonts w:ascii="Book Antiqua" w:hAnsi="Book Antiqua"/>
          <w:color w:val="000000"/>
          <w:lang w:val="es-ES"/>
        </w:rPr>
        <w:t>analysis</w:t>
      </w:r>
      <w:r w:rsidR="004F24E8" w:rsidRPr="009559F1">
        <w:rPr>
          <w:rFonts w:ascii="Book Antiqua" w:hAnsi="Book Antiqua"/>
          <w:color w:val="000000"/>
          <w:lang w:val="es-ES"/>
        </w:rPr>
        <w:t xml:space="preserve"> be considered for </w:t>
      </w:r>
      <w:r w:rsidR="0068055F" w:rsidRPr="009559F1">
        <w:rPr>
          <w:rFonts w:ascii="Book Antiqua" w:hAnsi="Book Antiqua"/>
          <w:color w:val="000000"/>
          <w:lang w:val="es-ES"/>
        </w:rPr>
        <w:t>individuals</w:t>
      </w:r>
      <w:r w:rsidR="004F24E8" w:rsidRPr="009559F1">
        <w:rPr>
          <w:rFonts w:ascii="Book Antiqua" w:hAnsi="Book Antiqua"/>
          <w:color w:val="000000"/>
          <w:lang w:val="es-ES"/>
        </w:rPr>
        <w:t xml:space="preserve"> with stage II disease and planned fluoropyrimidine adjuvant </w:t>
      </w:r>
      <w:r w:rsidR="0068055F" w:rsidRPr="009559F1">
        <w:rPr>
          <w:rFonts w:ascii="Book Antiqua" w:hAnsi="Book Antiqua"/>
          <w:color w:val="000000"/>
          <w:lang w:val="es-ES"/>
        </w:rPr>
        <w:t>treatment</w:t>
      </w:r>
      <w:r w:rsidR="004F24E8" w:rsidRPr="009559F1">
        <w:rPr>
          <w:rFonts w:ascii="Book Antiqua" w:hAnsi="Book Antiqua"/>
          <w:color w:val="000000"/>
          <w:lang w:val="es-ES"/>
        </w:rPr>
        <w:t xml:space="preserve"> alone</w:t>
      </w:r>
      <w:r w:rsidR="00A96967"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A96967" w:rsidRPr="009559F1">
        <w:rPr>
          <w:rFonts w:ascii="Book Antiqua" w:hAnsi="Book Antiqua"/>
          <w:color w:val="000000"/>
          <w:lang w:val="es-ES"/>
        </w:rPr>
      </w:r>
      <w:r w:rsidR="00A96967"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77" w:tooltip="Benson, 2011 #105" w:history="1">
        <w:r w:rsidR="009F4657" w:rsidRPr="009559F1">
          <w:rPr>
            <w:rFonts w:ascii="Book Antiqua" w:hAnsi="Book Antiqua"/>
            <w:noProof/>
            <w:color w:val="000000"/>
            <w:vertAlign w:val="superscript"/>
            <w:lang w:val="es-ES"/>
          </w:rPr>
          <w:t>77</w:t>
        </w:r>
      </w:hyperlink>
      <w:r w:rsidR="00796D10" w:rsidRPr="009559F1">
        <w:rPr>
          <w:rFonts w:ascii="Book Antiqua" w:hAnsi="Book Antiqua"/>
          <w:noProof/>
          <w:color w:val="000000"/>
          <w:vertAlign w:val="superscript"/>
          <w:lang w:val="es-ES"/>
        </w:rPr>
        <w:t>]</w:t>
      </w:r>
      <w:r w:rsidR="00A96967" w:rsidRPr="009559F1">
        <w:rPr>
          <w:rFonts w:ascii="Book Antiqua" w:hAnsi="Book Antiqua"/>
          <w:color w:val="000000"/>
          <w:lang w:val="es-ES"/>
        </w:rPr>
        <w:fldChar w:fldCharType="end"/>
      </w:r>
      <w:r w:rsidR="004F24E8" w:rsidRPr="009559F1">
        <w:rPr>
          <w:rFonts w:ascii="Book Antiqua" w:hAnsi="Book Antiqua"/>
          <w:color w:val="000000"/>
          <w:lang w:val="es-ES"/>
        </w:rPr>
        <w:t xml:space="preserve">.  </w:t>
      </w:r>
    </w:p>
    <w:p w:rsidR="009322E0" w:rsidRPr="009559F1" w:rsidRDefault="00000227" w:rsidP="00F36EB4">
      <w:pPr>
        <w:spacing w:line="360" w:lineRule="auto"/>
        <w:ind w:firstLineChars="100" w:firstLine="240"/>
        <w:jc w:val="both"/>
        <w:rPr>
          <w:rFonts w:ascii="Book Antiqua" w:hAnsi="Book Antiqua"/>
          <w:color w:val="000000"/>
          <w:lang w:val="es-ES"/>
        </w:rPr>
      </w:pPr>
      <w:r w:rsidRPr="009559F1">
        <w:rPr>
          <w:rFonts w:ascii="Book Antiqua" w:hAnsi="Book Antiqua"/>
          <w:color w:val="000000"/>
          <w:lang w:val="es-ES"/>
        </w:rPr>
        <w:t xml:space="preserve">In another example, </w:t>
      </w:r>
      <w:r w:rsidR="004F24E8" w:rsidRPr="009559F1">
        <w:rPr>
          <w:rFonts w:ascii="Book Antiqua" w:hAnsi="Book Antiqua"/>
          <w:color w:val="000000"/>
          <w:lang w:val="es-ES"/>
        </w:rPr>
        <w:t xml:space="preserve">TCGA genomic analysis of CRC further confirmed the presence of a significant number of </w:t>
      </w:r>
      <w:r w:rsidR="004F24E8" w:rsidRPr="009559F1">
        <w:rPr>
          <w:rFonts w:ascii="Book Antiqua" w:hAnsi="Book Antiqua"/>
          <w:i/>
          <w:color w:val="000000"/>
          <w:lang w:val="es-ES"/>
        </w:rPr>
        <w:t>KRAS</w:t>
      </w:r>
      <w:r w:rsidR="004F24E8" w:rsidRPr="009559F1">
        <w:rPr>
          <w:rFonts w:ascii="Book Antiqua" w:hAnsi="Book Antiqua"/>
          <w:color w:val="000000"/>
          <w:lang w:val="es-ES"/>
        </w:rPr>
        <w:t xml:space="preserve"> mutations (in 43% of non-hypermutable CRC), consistent with its role in the molecular etiology of CRC</w:t>
      </w:r>
      <w:r w:rsidR="00F9313A" w:rsidRPr="009559F1">
        <w:rPr>
          <w:rFonts w:ascii="Book Antiqua" w:hAnsi="Book Antiqua"/>
          <w:color w:val="000000"/>
          <w:lang w:val="es-ES"/>
        </w:rPr>
        <w:t xml:space="preserve"> (Figure 1)</w:t>
      </w:r>
      <w:r w:rsidR="00A96967" w:rsidRPr="009559F1">
        <w:rPr>
          <w:rFonts w:ascii="Book Antiqua" w:hAnsi="Book Antiqua"/>
          <w:color w:val="000000"/>
          <w:lang w:val="es-ES"/>
        </w:rPr>
        <w:fldChar w:fldCharType="begin"/>
      </w:r>
      <w:r w:rsidR="000754CF" w:rsidRPr="009559F1">
        <w:rPr>
          <w:rFonts w:ascii="Book Antiqua" w:hAnsi="Book Antiqua"/>
          <w:color w:val="000000"/>
          <w:lang w:val="es-ES"/>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A96967" w:rsidRPr="009559F1">
        <w:rPr>
          <w:rFonts w:ascii="Book Antiqua" w:hAnsi="Book Antiqua"/>
          <w:color w:val="000000"/>
          <w:lang w:val="es-ES"/>
        </w:rPr>
        <w:fldChar w:fldCharType="separate"/>
      </w:r>
      <w:r w:rsidR="000754CF" w:rsidRPr="009559F1">
        <w:rPr>
          <w:rFonts w:ascii="Book Antiqua" w:hAnsi="Book Antiqua"/>
          <w:noProof/>
          <w:color w:val="000000"/>
          <w:vertAlign w:val="superscript"/>
          <w:lang w:val="es-ES"/>
        </w:rPr>
        <w:t>[</w:t>
      </w:r>
      <w:hyperlink w:anchor="_ENREF_7" w:tooltip=", 2012 #12" w:history="1">
        <w:r w:rsidR="009F4657" w:rsidRPr="009559F1">
          <w:rPr>
            <w:rFonts w:ascii="Book Antiqua" w:hAnsi="Book Antiqua"/>
            <w:noProof/>
            <w:color w:val="000000"/>
            <w:vertAlign w:val="superscript"/>
            <w:lang w:val="es-ES"/>
          </w:rPr>
          <w:t>7</w:t>
        </w:r>
      </w:hyperlink>
      <w:r w:rsidR="000754CF" w:rsidRPr="009559F1">
        <w:rPr>
          <w:rFonts w:ascii="Book Antiqua" w:hAnsi="Book Antiqua"/>
          <w:noProof/>
          <w:color w:val="000000"/>
          <w:vertAlign w:val="superscript"/>
          <w:lang w:val="es-ES"/>
        </w:rPr>
        <w:t>]</w:t>
      </w:r>
      <w:r w:rsidR="00A96967" w:rsidRPr="009559F1">
        <w:rPr>
          <w:rFonts w:ascii="Book Antiqua" w:hAnsi="Book Antiqua"/>
          <w:color w:val="000000"/>
          <w:lang w:val="es-ES"/>
        </w:rPr>
        <w:fldChar w:fldCharType="end"/>
      </w:r>
      <w:r w:rsidR="004F24E8" w:rsidRPr="009559F1">
        <w:rPr>
          <w:rFonts w:ascii="Book Antiqua" w:hAnsi="Book Antiqua"/>
          <w:color w:val="000000"/>
          <w:lang w:val="es-ES"/>
        </w:rPr>
        <w:t xml:space="preserve">. Additional studies have shown up to 40% of CRC tumors </w:t>
      </w:r>
      <w:r w:rsidR="0068055F" w:rsidRPr="009559F1">
        <w:rPr>
          <w:rFonts w:ascii="Book Antiqua" w:hAnsi="Book Antiqua"/>
          <w:color w:val="000000"/>
          <w:lang w:val="es-ES"/>
        </w:rPr>
        <w:t>have alter</w:t>
      </w:r>
      <w:r w:rsidR="005A69B2" w:rsidRPr="009559F1">
        <w:rPr>
          <w:rFonts w:ascii="Book Antiqua" w:hAnsi="Book Antiqua"/>
          <w:color w:val="000000"/>
          <w:lang w:val="es-ES"/>
        </w:rPr>
        <w:t xml:space="preserve">ations in codons 12 and 13 of exon 2 in the coding region of </w:t>
      </w:r>
      <w:r w:rsidR="005A69B2" w:rsidRPr="009559F1">
        <w:rPr>
          <w:rFonts w:ascii="Book Antiqua" w:hAnsi="Book Antiqua"/>
          <w:i/>
          <w:color w:val="000000"/>
          <w:lang w:val="es-ES"/>
        </w:rPr>
        <w:t>KRAS</w:t>
      </w:r>
      <w:r w:rsidR="009806EB" w:rsidRPr="009559F1">
        <w:rPr>
          <w:rFonts w:ascii="Book Antiqua" w:hAnsi="Book Antiqua"/>
          <w:color w:val="000000"/>
          <w:lang w:val="es-ES"/>
        </w:rPr>
        <w:fldChar w:fldCharType="begin">
          <w:fldData xml:space="preserve">PEVuZE5vdGU+PENpdGU+PEF1dGhvcj5Sb3RoPC9BdXRob3I+PFllYXI+MjAxMDwvWWVhcj48UmVj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PEVuZE5vdGU+PENpdGU+PEF1dGhvcj5Sb3RoPC9BdXRob3I+PFllYXI+MjAxMDwvWWVhcj48UmVj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9806EB" w:rsidRPr="009559F1">
        <w:rPr>
          <w:rFonts w:ascii="Book Antiqua" w:hAnsi="Book Antiqua"/>
          <w:color w:val="000000"/>
          <w:lang w:val="es-ES"/>
        </w:rPr>
      </w:r>
      <w:r w:rsidR="009806EB"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91" w:tooltip="Roth, 2010 #134" w:history="1">
        <w:r w:rsidR="009F4657" w:rsidRPr="009559F1">
          <w:rPr>
            <w:rFonts w:ascii="Book Antiqua" w:hAnsi="Book Antiqua"/>
            <w:noProof/>
            <w:color w:val="000000"/>
            <w:vertAlign w:val="superscript"/>
            <w:lang w:val="es-ES"/>
          </w:rPr>
          <w:t>91</w:t>
        </w:r>
      </w:hyperlink>
      <w:r w:rsidR="00F36EB4">
        <w:rPr>
          <w:rFonts w:ascii="Book Antiqua" w:hAnsi="Book Antiqua"/>
          <w:noProof/>
          <w:color w:val="000000"/>
          <w:vertAlign w:val="superscript"/>
          <w:lang w:val="es-ES"/>
        </w:rPr>
        <w:t>,</w:t>
      </w:r>
      <w:hyperlink w:anchor="_ENREF_92" w:tooltip="Amado, 2008 #137" w:history="1">
        <w:r w:rsidR="009F4657" w:rsidRPr="009559F1">
          <w:rPr>
            <w:rFonts w:ascii="Book Antiqua" w:hAnsi="Book Antiqua"/>
            <w:noProof/>
            <w:color w:val="000000"/>
            <w:vertAlign w:val="superscript"/>
            <w:lang w:val="es-ES"/>
          </w:rPr>
          <w:t>92</w:t>
        </w:r>
      </w:hyperlink>
      <w:r w:rsidR="00796D10" w:rsidRPr="009559F1">
        <w:rPr>
          <w:rFonts w:ascii="Book Antiqua" w:hAnsi="Book Antiqua"/>
          <w:noProof/>
          <w:color w:val="000000"/>
          <w:vertAlign w:val="superscript"/>
          <w:lang w:val="es-ES"/>
        </w:rPr>
        <w:t>]</w:t>
      </w:r>
      <w:r w:rsidR="009806EB" w:rsidRPr="009559F1">
        <w:rPr>
          <w:rFonts w:ascii="Book Antiqua" w:hAnsi="Book Antiqua"/>
          <w:color w:val="000000"/>
          <w:lang w:val="es-ES"/>
        </w:rPr>
        <w:fldChar w:fldCharType="end"/>
      </w:r>
      <w:r w:rsidR="00F36EB4">
        <w:rPr>
          <w:rFonts w:ascii="Book Antiqua" w:hAnsi="Book Antiqua"/>
          <w:color w:val="000000"/>
          <w:lang w:val="es-ES"/>
        </w:rPr>
        <w:t>.</w:t>
      </w:r>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These</w:t>
      </w:r>
      <w:proofErr w:type="spellEnd"/>
      <w:r w:rsidR="005A69B2" w:rsidRPr="009559F1">
        <w:rPr>
          <w:rFonts w:ascii="Book Antiqua" w:hAnsi="Book Antiqua"/>
          <w:color w:val="000000"/>
          <w:lang w:val="es-ES"/>
        </w:rPr>
        <w:t xml:space="preserve"> particular </w:t>
      </w:r>
      <w:r w:rsidR="005A69B2" w:rsidRPr="009559F1">
        <w:rPr>
          <w:rFonts w:ascii="Book Antiqua" w:hAnsi="Book Antiqua"/>
          <w:i/>
          <w:color w:val="000000"/>
          <w:lang w:val="es-ES"/>
        </w:rPr>
        <w:t>KRAS</w:t>
      </w:r>
      <w:r w:rsidR="0068055F" w:rsidRPr="009559F1">
        <w:rPr>
          <w:rFonts w:ascii="Book Antiqua" w:hAnsi="Book Antiqua"/>
          <w:color w:val="000000"/>
          <w:lang w:val="es-ES"/>
        </w:rPr>
        <w:t xml:space="preserve"> </w:t>
      </w:r>
      <w:proofErr w:type="spellStart"/>
      <w:r w:rsidR="0068055F" w:rsidRPr="009559F1">
        <w:rPr>
          <w:rFonts w:ascii="Book Antiqua" w:hAnsi="Book Antiqua"/>
          <w:color w:val="000000"/>
          <w:lang w:val="es-ES"/>
        </w:rPr>
        <w:t>alter</w:t>
      </w:r>
      <w:r w:rsidR="005A69B2" w:rsidRPr="009559F1">
        <w:rPr>
          <w:rFonts w:ascii="Book Antiqua" w:hAnsi="Book Antiqua"/>
          <w:color w:val="000000"/>
          <w:lang w:val="es-ES"/>
        </w:rPr>
        <w:t>ations</w:t>
      </w:r>
      <w:proofErr w:type="spellEnd"/>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have</w:t>
      </w:r>
      <w:proofErr w:type="spellEnd"/>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been</w:t>
      </w:r>
      <w:proofErr w:type="spellEnd"/>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shown</w:t>
      </w:r>
      <w:proofErr w:type="spellEnd"/>
      <w:r w:rsidR="005A69B2" w:rsidRPr="009559F1">
        <w:rPr>
          <w:rFonts w:ascii="Book Antiqua" w:hAnsi="Book Antiqua"/>
          <w:color w:val="000000"/>
          <w:lang w:val="es-ES"/>
        </w:rPr>
        <w:t xml:space="preserve"> to be </w:t>
      </w:r>
      <w:proofErr w:type="spellStart"/>
      <w:r w:rsidR="005A69B2" w:rsidRPr="009559F1">
        <w:rPr>
          <w:rFonts w:ascii="Book Antiqua" w:hAnsi="Book Antiqua"/>
          <w:color w:val="000000"/>
          <w:lang w:val="es-ES"/>
        </w:rPr>
        <w:t>predictive</w:t>
      </w:r>
      <w:proofErr w:type="spellEnd"/>
      <w:r w:rsidR="005A69B2" w:rsidRPr="009559F1">
        <w:rPr>
          <w:rFonts w:ascii="Book Antiqua" w:hAnsi="Book Antiqua"/>
          <w:color w:val="000000"/>
          <w:lang w:val="es-ES"/>
        </w:rPr>
        <w:t xml:space="preserve"> of a </w:t>
      </w:r>
      <w:proofErr w:type="spellStart"/>
      <w:r w:rsidR="005A69B2" w:rsidRPr="009559F1">
        <w:rPr>
          <w:rFonts w:ascii="Book Antiqua" w:hAnsi="Book Antiqua"/>
          <w:color w:val="000000"/>
          <w:lang w:val="es-ES"/>
        </w:rPr>
        <w:t>lack</w:t>
      </w:r>
      <w:proofErr w:type="spellEnd"/>
      <w:r w:rsidR="005A69B2" w:rsidRPr="009559F1">
        <w:rPr>
          <w:rFonts w:ascii="Book Antiqua" w:hAnsi="Book Antiqua"/>
          <w:color w:val="000000"/>
          <w:lang w:val="es-ES"/>
        </w:rPr>
        <w:t xml:space="preserve"> of response to </w:t>
      </w:r>
      <w:proofErr w:type="spellStart"/>
      <w:r w:rsidR="005A69B2" w:rsidRPr="009559F1">
        <w:rPr>
          <w:rFonts w:ascii="Book Antiqua" w:hAnsi="Book Antiqua"/>
          <w:color w:val="000000"/>
          <w:lang w:val="es-ES"/>
        </w:rPr>
        <w:t>specific</w:t>
      </w:r>
      <w:proofErr w:type="spellEnd"/>
      <w:r w:rsidR="005A69B2" w:rsidRPr="009559F1">
        <w:rPr>
          <w:rFonts w:ascii="Book Antiqua" w:hAnsi="Book Antiqua"/>
          <w:color w:val="000000"/>
          <w:lang w:val="es-ES"/>
        </w:rPr>
        <w:t xml:space="preserve"> </w:t>
      </w:r>
      <w:proofErr w:type="spellStart"/>
      <w:r w:rsidR="00F129C1" w:rsidRPr="009559F1">
        <w:rPr>
          <w:rFonts w:ascii="Book Antiqua" w:hAnsi="Book Antiqua"/>
          <w:color w:val="000000"/>
          <w:lang w:val="es-ES"/>
        </w:rPr>
        <w:t>chemotherapies</w:t>
      </w:r>
      <w:proofErr w:type="spellEnd"/>
      <w:r w:rsidR="00F129C1" w:rsidRPr="009559F1">
        <w:rPr>
          <w:rFonts w:ascii="Book Antiqua" w:hAnsi="Book Antiqua"/>
          <w:color w:val="000000"/>
          <w:lang w:val="es-ES"/>
        </w:rPr>
        <w:t xml:space="preserve">, anti-EGFR </w:t>
      </w:r>
      <w:proofErr w:type="spellStart"/>
      <w:r w:rsidR="00F129C1" w:rsidRPr="009559F1">
        <w:rPr>
          <w:rFonts w:ascii="Book Antiqua" w:hAnsi="Book Antiqua"/>
          <w:color w:val="000000"/>
          <w:lang w:val="es-ES"/>
        </w:rPr>
        <w:t>drugs</w:t>
      </w:r>
      <w:proofErr w:type="spellEnd"/>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cetuximab</w:t>
      </w:r>
      <w:proofErr w:type="spellEnd"/>
      <w:r w:rsidR="005A69B2" w:rsidRPr="009559F1">
        <w:rPr>
          <w:rFonts w:ascii="Book Antiqua" w:hAnsi="Book Antiqua"/>
          <w:color w:val="000000"/>
          <w:lang w:val="es-ES"/>
        </w:rPr>
        <w:t xml:space="preserve"> and </w:t>
      </w:r>
      <w:proofErr w:type="spellStart"/>
      <w:r w:rsidR="005A69B2" w:rsidRPr="009559F1">
        <w:rPr>
          <w:rFonts w:ascii="Book Antiqua" w:hAnsi="Book Antiqua"/>
          <w:color w:val="000000"/>
          <w:lang w:val="es-ES"/>
        </w:rPr>
        <w:t>panitumumab</w:t>
      </w:r>
      <w:proofErr w:type="spellEnd"/>
      <w:r w:rsidR="005A69B2" w:rsidRPr="009559F1">
        <w:rPr>
          <w:rFonts w:ascii="Book Antiqua" w:hAnsi="Book Antiqua"/>
          <w:color w:val="000000"/>
          <w:lang w:val="es-ES"/>
        </w:rPr>
        <w:t xml:space="preserve"> in particular</w:t>
      </w:r>
      <w:r w:rsidR="009806EB" w:rsidRPr="009559F1">
        <w:rPr>
          <w:rFonts w:ascii="Book Antiqua" w:hAnsi="Book Antiqua"/>
          <w:color w:val="000000"/>
          <w:lang w:val="es-ES"/>
        </w:rPr>
        <w:fldChar w:fldCharType="begin">
          <w:fldData xml:space="preserve">PEVuZE5vdGU+PENpdGU+PEF1dGhvcj5WYW4gQ3V0c2VtPC9BdXRob3I+PFllYXI+MjAwOTwvWWVh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PEVuZE5vdGU+PENpdGU+PEF1dGhvcj5WYW4gQ3V0c2VtPC9BdXRob3I+PFllYXI+MjAwOTwvWWVh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9806EB" w:rsidRPr="009559F1">
        <w:rPr>
          <w:rFonts w:ascii="Book Antiqua" w:hAnsi="Book Antiqua"/>
          <w:color w:val="000000"/>
          <w:lang w:val="es-ES"/>
        </w:rPr>
      </w:r>
      <w:r w:rsidR="009806EB"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93" w:tooltip="Van Cutsem, 2009 #140" w:history="1">
        <w:r w:rsidR="009F4657" w:rsidRPr="009559F1">
          <w:rPr>
            <w:rFonts w:ascii="Book Antiqua" w:hAnsi="Book Antiqua"/>
            <w:noProof/>
            <w:color w:val="000000"/>
            <w:vertAlign w:val="superscript"/>
            <w:lang w:val="es-ES"/>
          </w:rPr>
          <w:t>93-97</w:t>
        </w:r>
      </w:hyperlink>
      <w:r w:rsidR="00796D10" w:rsidRPr="009559F1">
        <w:rPr>
          <w:rFonts w:ascii="Book Antiqua" w:hAnsi="Book Antiqua"/>
          <w:noProof/>
          <w:color w:val="000000"/>
          <w:vertAlign w:val="superscript"/>
          <w:lang w:val="es-ES"/>
        </w:rPr>
        <w:t>]</w:t>
      </w:r>
      <w:r w:rsidR="009806EB" w:rsidRPr="009559F1">
        <w:rPr>
          <w:rFonts w:ascii="Book Antiqua" w:hAnsi="Book Antiqua"/>
          <w:color w:val="000000"/>
          <w:lang w:val="es-ES"/>
        </w:rPr>
        <w:fldChar w:fldCharType="end"/>
      </w:r>
      <w:r w:rsidR="005A69B2" w:rsidRPr="009559F1">
        <w:rPr>
          <w:rFonts w:ascii="Book Antiqua" w:hAnsi="Book Antiqua"/>
          <w:color w:val="000000"/>
          <w:lang w:val="es-ES"/>
        </w:rPr>
        <w:t xml:space="preserve">, and </w:t>
      </w:r>
      <w:proofErr w:type="spellStart"/>
      <w:r w:rsidR="005A69B2" w:rsidRPr="009559F1">
        <w:rPr>
          <w:rFonts w:ascii="Book Antiqua" w:hAnsi="Book Antiqua"/>
          <w:color w:val="000000"/>
          <w:lang w:val="es-ES"/>
        </w:rPr>
        <w:t>the</w:t>
      </w:r>
      <w:proofErr w:type="spellEnd"/>
      <w:r w:rsidR="005A69B2" w:rsidRPr="009559F1">
        <w:rPr>
          <w:rFonts w:ascii="Book Antiqua" w:hAnsi="Book Antiqua"/>
          <w:color w:val="000000"/>
          <w:lang w:val="es-ES"/>
        </w:rPr>
        <w:t xml:space="preserve"> </w:t>
      </w:r>
      <w:r w:rsidR="00F129C1" w:rsidRPr="009559F1">
        <w:rPr>
          <w:rFonts w:ascii="Book Antiqua" w:hAnsi="Book Antiqua"/>
          <w:color w:val="000000"/>
          <w:lang w:val="es-ES"/>
        </w:rPr>
        <w:t xml:space="preserve">FDA has </w:t>
      </w:r>
      <w:proofErr w:type="spellStart"/>
      <w:r w:rsidR="00F129C1" w:rsidRPr="009559F1">
        <w:rPr>
          <w:rFonts w:ascii="Book Antiqua" w:hAnsi="Book Antiqua"/>
          <w:color w:val="000000"/>
          <w:lang w:val="es-ES"/>
        </w:rPr>
        <w:t>stated</w:t>
      </w:r>
      <w:proofErr w:type="spellEnd"/>
      <w:r w:rsidR="00F129C1" w:rsidRPr="009559F1">
        <w:rPr>
          <w:rFonts w:ascii="Book Antiqua" w:hAnsi="Book Antiqua"/>
          <w:color w:val="000000"/>
          <w:lang w:val="es-ES"/>
        </w:rPr>
        <w:t xml:space="preserve"> </w:t>
      </w:r>
      <w:proofErr w:type="spellStart"/>
      <w:r w:rsidR="00F129C1" w:rsidRPr="009559F1">
        <w:rPr>
          <w:rFonts w:ascii="Book Antiqua" w:hAnsi="Book Antiqua"/>
          <w:color w:val="000000"/>
          <w:lang w:val="es-ES"/>
        </w:rPr>
        <w:t>that</w:t>
      </w:r>
      <w:proofErr w:type="spellEnd"/>
      <w:r w:rsidR="00F129C1" w:rsidRPr="009559F1">
        <w:rPr>
          <w:rFonts w:ascii="Book Antiqua" w:hAnsi="Book Antiqua"/>
          <w:color w:val="000000"/>
          <w:lang w:val="es-ES"/>
        </w:rPr>
        <w:t xml:space="preserve"> </w:t>
      </w:r>
      <w:proofErr w:type="spellStart"/>
      <w:r w:rsidR="00F129C1" w:rsidRPr="009559F1">
        <w:rPr>
          <w:rFonts w:ascii="Book Antiqua" w:hAnsi="Book Antiqua"/>
          <w:color w:val="000000"/>
          <w:lang w:val="es-ES"/>
        </w:rPr>
        <w:t>these</w:t>
      </w:r>
      <w:proofErr w:type="spellEnd"/>
      <w:r w:rsidR="00F129C1" w:rsidRPr="009559F1">
        <w:rPr>
          <w:rFonts w:ascii="Book Antiqua" w:hAnsi="Book Antiqua"/>
          <w:color w:val="000000"/>
          <w:lang w:val="es-ES"/>
        </w:rPr>
        <w:t xml:space="preserve"> </w:t>
      </w:r>
      <w:proofErr w:type="spellStart"/>
      <w:r w:rsidR="00F129C1" w:rsidRPr="009559F1">
        <w:rPr>
          <w:rFonts w:ascii="Book Antiqua" w:hAnsi="Book Antiqua"/>
          <w:color w:val="000000"/>
          <w:lang w:val="es-ES"/>
        </w:rPr>
        <w:t>drugs</w:t>
      </w:r>
      <w:proofErr w:type="spellEnd"/>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should</w:t>
      </w:r>
      <w:proofErr w:type="spellEnd"/>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not</w:t>
      </w:r>
      <w:proofErr w:type="spellEnd"/>
      <w:r w:rsidR="005A69B2" w:rsidRPr="009559F1">
        <w:rPr>
          <w:rFonts w:ascii="Book Antiqua" w:hAnsi="Book Antiqua"/>
          <w:color w:val="000000"/>
          <w:lang w:val="es-ES"/>
        </w:rPr>
        <w:t xml:space="preserve"> be </w:t>
      </w:r>
      <w:proofErr w:type="spellStart"/>
      <w:r w:rsidR="005A69B2" w:rsidRPr="009559F1">
        <w:rPr>
          <w:rFonts w:ascii="Book Antiqua" w:hAnsi="Book Antiqua"/>
          <w:color w:val="000000"/>
          <w:lang w:val="es-ES"/>
        </w:rPr>
        <w:t>used</w:t>
      </w:r>
      <w:proofErr w:type="spellEnd"/>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for</w:t>
      </w:r>
      <w:proofErr w:type="spellEnd"/>
      <w:r w:rsidR="005A69B2" w:rsidRPr="009559F1">
        <w:rPr>
          <w:rFonts w:ascii="Book Antiqua" w:hAnsi="Book Antiqua"/>
          <w:color w:val="000000"/>
          <w:lang w:val="es-ES"/>
        </w:rPr>
        <w:t xml:space="preserve"> </w:t>
      </w:r>
      <w:proofErr w:type="spellStart"/>
      <w:r w:rsidR="00F129C1" w:rsidRPr="009559F1">
        <w:rPr>
          <w:rFonts w:ascii="Book Antiqua" w:hAnsi="Book Antiqua"/>
          <w:color w:val="000000"/>
          <w:lang w:val="es-ES"/>
        </w:rPr>
        <w:t>management</w:t>
      </w:r>
      <w:proofErr w:type="spellEnd"/>
      <w:r w:rsidR="005A69B2" w:rsidRPr="009559F1">
        <w:rPr>
          <w:rFonts w:ascii="Book Antiqua" w:hAnsi="Book Antiqua"/>
          <w:color w:val="000000"/>
          <w:lang w:val="es-ES"/>
        </w:rPr>
        <w:t xml:space="preserve"> of CRC </w:t>
      </w:r>
      <w:proofErr w:type="spellStart"/>
      <w:r w:rsidR="005A69B2" w:rsidRPr="009559F1">
        <w:rPr>
          <w:rFonts w:ascii="Book Antiqua" w:hAnsi="Book Antiqua"/>
          <w:color w:val="000000"/>
          <w:lang w:val="es-ES"/>
        </w:rPr>
        <w:t>with</w:t>
      </w:r>
      <w:proofErr w:type="spellEnd"/>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these</w:t>
      </w:r>
      <w:proofErr w:type="spellEnd"/>
      <w:r w:rsidR="005A69B2" w:rsidRPr="009559F1">
        <w:rPr>
          <w:rFonts w:ascii="Book Antiqua" w:hAnsi="Book Antiqua"/>
          <w:color w:val="000000"/>
          <w:lang w:val="es-ES"/>
        </w:rPr>
        <w:t xml:space="preserve"> </w:t>
      </w:r>
      <w:proofErr w:type="spellStart"/>
      <w:r w:rsidR="005A69B2" w:rsidRPr="009559F1">
        <w:rPr>
          <w:rFonts w:ascii="Book Antiqua" w:hAnsi="Book Antiqua"/>
          <w:color w:val="000000"/>
          <w:lang w:val="es-ES"/>
        </w:rPr>
        <w:t>specific</w:t>
      </w:r>
      <w:proofErr w:type="spellEnd"/>
      <w:r w:rsidR="005A69B2" w:rsidRPr="009559F1">
        <w:rPr>
          <w:rFonts w:ascii="Book Antiqua" w:hAnsi="Book Antiqua"/>
          <w:color w:val="000000"/>
          <w:lang w:val="es-ES"/>
        </w:rPr>
        <w:t xml:space="preserve"> </w:t>
      </w:r>
      <w:r w:rsidR="005A69B2" w:rsidRPr="009559F1">
        <w:rPr>
          <w:rFonts w:ascii="Book Antiqua" w:hAnsi="Book Antiqua"/>
          <w:i/>
          <w:color w:val="000000"/>
          <w:lang w:val="es-ES"/>
        </w:rPr>
        <w:t>KRAS</w:t>
      </w:r>
      <w:r w:rsidR="00F129C1" w:rsidRPr="009559F1">
        <w:rPr>
          <w:rFonts w:ascii="Book Antiqua" w:hAnsi="Book Antiqua"/>
          <w:color w:val="000000"/>
          <w:lang w:val="es-ES"/>
        </w:rPr>
        <w:t xml:space="preserve"> </w:t>
      </w:r>
      <w:proofErr w:type="spellStart"/>
      <w:r w:rsidR="00F129C1" w:rsidRPr="009559F1">
        <w:rPr>
          <w:rFonts w:ascii="Book Antiqua" w:hAnsi="Book Antiqua"/>
          <w:color w:val="000000"/>
          <w:lang w:val="es-ES"/>
        </w:rPr>
        <w:t>alter</w:t>
      </w:r>
      <w:r w:rsidR="005A69B2" w:rsidRPr="009559F1">
        <w:rPr>
          <w:rFonts w:ascii="Book Antiqua" w:hAnsi="Book Antiqua"/>
          <w:color w:val="000000"/>
          <w:lang w:val="es-ES"/>
        </w:rPr>
        <w:t>ations</w:t>
      </w:r>
      <w:proofErr w:type="spellEnd"/>
      <w:r w:rsidR="00106AB9" w:rsidRPr="009559F1">
        <w:rPr>
          <w:rFonts w:ascii="Book Antiqua" w:hAnsi="Book Antiqua"/>
          <w:color w:val="000000"/>
          <w:lang w:val="es-ES"/>
        </w:rPr>
        <w:t xml:space="preserve"> </w:t>
      </w:r>
      <w:r w:rsidR="00F36EB4">
        <w:rPr>
          <w:rFonts w:ascii="Book Antiqua" w:eastAsiaTheme="minorEastAsia" w:hAnsi="Book Antiqua" w:hint="eastAsia"/>
          <w:color w:val="000000"/>
          <w:lang w:val="es-ES" w:eastAsia="zh-CN"/>
        </w:rPr>
        <w:t>[</w:t>
      </w:r>
      <w:proofErr w:type="spellStart"/>
      <w:r w:rsidR="00106AB9" w:rsidRPr="009559F1">
        <w:rPr>
          <w:rFonts w:ascii="Book Antiqua" w:hAnsi="Book Antiqua" w:cs="Goudy Oldstyle Std"/>
          <w:color w:val="000000"/>
        </w:rPr>
        <w:t>Cetuximab</w:t>
      </w:r>
      <w:proofErr w:type="spellEnd"/>
      <w:r w:rsidR="00106AB9" w:rsidRPr="009559F1">
        <w:rPr>
          <w:rFonts w:ascii="Book Antiqua" w:hAnsi="Book Antiqua" w:cs="Goudy Oldstyle Std"/>
          <w:color w:val="000000"/>
        </w:rPr>
        <w:t xml:space="preserve"> </w:t>
      </w:r>
      <w:r w:rsidR="00F36EB4">
        <w:rPr>
          <w:rFonts w:ascii="Book Antiqua" w:eastAsiaTheme="minorEastAsia" w:hAnsi="Book Antiqua" w:cs="Goudy Oldstyle Std" w:hint="eastAsia"/>
          <w:color w:val="000000"/>
          <w:lang w:eastAsia="zh-CN"/>
        </w:rPr>
        <w:t>(</w:t>
      </w:r>
      <w:r w:rsidR="00106AB9" w:rsidRPr="009559F1">
        <w:rPr>
          <w:rFonts w:ascii="Book Antiqua" w:hAnsi="Book Antiqua" w:cs="Goudy Oldstyle Std"/>
          <w:color w:val="000000"/>
        </w:rPr>
        <w:t>package insert</w:t>
      </w:r>
      <w:r w:rsidR="00F36EB4">
        <w:rPr>
          <w:rFonts w:ascii="Book Antiqua" w:eastAsiaTheme="minorEastAsia" w:hAnsi="Book Antiqua" w:cs="Goudy Oldstyle Std" w:hint="eastAsia"/>
          <w:color w:val="000000"/>
          <w:lang w:eastAsia="zh-CN"/>
        </w:rPr>
        <w:t>)</w:t>
      </w:r>
      <w:r w:rsidR="00106AB9" w:rsidRPr="009559F1">
        <w:rPr>
          <w:rFonts w:ascii="Book Antiqua" w:hAnsi="Book Antiqua" w:cs="Goudy Oldstyle Std"/>
          <w:color w:val="000000"/>
        </w:rPr>
        <w:t xml:space="preserve">. Branchburg, NJ: </w:t>
      </w:r>
      <w:proofErr w:type="spellStart"/>
      <w:r w:rsidR="00106AB9" w:rsidRPr="009559F1">
        <w:rPr>
          <w:rFonts w:ascii="Book Antiqua" w:hAnsi="Book Antiqua" w:cs="Goudy Oldstyle Std"/>
          <w:color w:val="000000"/>
        </w:rPr>
        <w:t>ImClone</w:t>
      </w:r>
      <w:proofErr w:type="spellEnd"/>
      <w:r w:rsidR="00106AB9" w:rsidRPr="009559F1">
        <w:rPr>
          <w:rFonts w:ascii="Book Antiqua" w:hAnsi="Book Antiqua" w:cs="Goudy Oldstyle Std"/>
          <w:color w:val="000000"/>
        </w:rPr>
        <w:t xml:space="preserve"> Systems Incorporated; 2009; </w:t>
      </w:r>
      <w:proofErr w:type="spellStart"/>
      <w:r w:rsidR="00106AB9" w:rsidRPr="009559F1">
        <w:rPr>
          <w:rFonts w:ascii="Book Antiqua" w:hAnsi="Book Antiqua" w:cs="Goudy Oldstyle Std"/>
          <w:color w:val="000000"/>
        </w:rPr>
        <w:t>Vectibix</w:t>
      </w:r>
      <w:proofErr w:type="spellEnd"/>
      <w:r w:rsidR="00106AB9" w:rsidRPr="009559F1">
        <w:rPr>
          <w:rFonts w:ascii="Book Antiqua" w:hAnsi="Book Antiqua" w:cs="Goudy Oldstyle Std"/>
          <w:color w:val="000000"/>
        </w:rPr>
        <w:t xml:space="preserve"> </w:t>
      </w:r>
      <w:r w:rsidR="00F36EB4">
        <w:rPr>
          <w:rFonts w:ascii="Book Antiqua" w:eastAsiaTheme="minorEastAsia" w:hAnsi="Book Antiqua" w:cs="Goudy Oldstyle Std" w:hint="eastAsia"/>
          <w:color w:val="000000"/>
          <w:lang w:eastAsia="zh-CN"/>
        </w:rPr>
        <w:t>(</w:t>
      </w:r>
      <w:r w:rsidR="00106AB9" w:rsidRPr="009559F1">
        <w:rPr>
          <w:rFonts w:ascii="Book Antiqua" w:hAnsi="Book Antiqua" w:cs="Goudy Oldstyle Std"/>
          <w:color w:val="000000"/>
        </w:rPr>
        <w:t>package insert</w:t>
      </w:r>
      <w:r w:rsidR="00F36EB4">
        <w:rPr>
          <w:rFonts w:ascii="Book Antiqua" w:eastAsiaTheme="minorEastAsia" w:hAnsi="Book Antiqua" w:cs="Goudy Oldstyle Std" w:hint="eastAsia"/>
          <w:color w:val="000000"/>
          <w:lang w:eastAsia="zh-CN"/>
        </w:rPr>
        <w:t>)</w:t>
      </w:r>
      <w:r w:rsidR="00106AB9" w:rsidRPr="009559F1">
        <w:rPr>
          <w:rFonts w:ascii="Book Antiqua" w:hAnsi="Book Antiqua" w:cs="Goudy Oldstyle Std"/>
          <w:color w:val="000000"/>
        </w:rPr>
        <w:t>. Thousand Oaks, CA: Amgen Inc.; 2009</w:t>
      </w:r>
      <w:r w:rsidR="00F36EB4">
        <w:rPr>
          <w:rFonts w:ascii="Book Antiqua" w:eastAsiaTheme="minorEastAsia" w:hAnsi="Book Antiqua" w:cs="Goudy Oldstyle Std" w:hint="eastAsia"/>
          <w:color w:val="000000"/>
          <w:lang w:eastAsia="zh-CN"/>
        </w:rPr>
        <w:t>]</w:t>
      </w:r>
      <w:r w:rsidR="005A69B2" w:rsidRPr="009559F1">
        <w:rPr>
          <w:rFonts w:ascii="Book Antiqua" w:hAnsi="Book Antiqua"/>
          <w:color w:val="000000"/>
          <w:lang w:val="es-ES"/>
        </w:rPr>
        <w:t>.</w:t>
      </w:r>
      <w:r w:rsidR="00106AB9" w:rsidRPr="009559F1">
        <w:rPr>
          <w:rFonts w:ascii="Book Antiqua" w:hAnsi="Book Antiqua"/>
          <w:color w:val="000000"/>
          <w:lang w:val="es-ES"/>
        </w:rPr>
        <w:t xml:space="preserve">  </w:t>
      </w:r>
    </w:p>
    <w:p w:rsidR="005A69B2" w:rsidRPr="009559F1" w:rsidRDefault="00000227" w:rsidP="00F36EB4">
      <w:pPr>
        <w:spacing w:line="360" w:lineRule="auto"/>
        <w:ind w:firstLineChars="100" w:firstLine="240"/>
        <w:jc w:val="both"/>
        <w:rPr>
          <w:rFonts w:ascii="Book Antiqua" w:hAnsi="Book Antiqua"/>
          <w:color w:val="000000"/>
          <w:lang w:val="es-ES"/>
        </w:rPr>
      </w:pPr>
      <w:r w:rsidRPr="009559F1">
        <w:rPr>
          <w:rFonts w:ascii="Book Antiqua" w:hAnsi="Book Antiqua"/>
          <w:color w:val="000000"/>
          <w:lang w:val="es-ES"/>
        </w:rPr>
        <w:t>Furthermore, d</w:t>
      </w:r>
      <w:r w:rsidR="00106AB9" w:rsidRPr="009559F1">
        <w:rPr>
          <w:rFonts w:ascii="Book Antiqua" w:hAnsi="Book Antiqua"/>
          <w:color w:val="000000"/>
          <w:lang w:val="es-ES"/>
        </w:rPr>
        <w:t xml:space="preserve">ownstream of activated </w:t>
      </w:r>
      <w:r w:rsidR="00106AB9" w:rsidRPr="009559F1">
        <w:rPr>
          <w:rFonts w:ascii="Book Antiqua" w:hAnsi="Book Antiqua"/>
          <w:i/>
          <w:color w:val="000000"/>
          <w:lang w:val="es-ES"/>
        </w:rPr>
        <w:t>KRAS</w:t>
      </w:r>
      <w:r w:rsidR="00106AB9" w:rsidRPr="009559F1">
        <w:rPr>
          <w:rFonts w:ascii="Book Antiqua" w:hAnsi="Book Antiqua"/>
          <w:color w:val="000000"/>
          <w:lang w:val="es-ES"/>
        </w:rPr>
        <w:t xml:space="preserve">, the </w:t>
      </w:r>
      <w:r w:rsidR="00106AB9" w:rsidRPr="009559F1">
        <w:rPr>
          <w:rFonts w:ascii="Book Antiqua" w:hAnsi="Book Antiqua"/>
          <w:i/>
          <w:color w:val="000000"/>
          <w:lang w:val="es-ES"/>
        </w:rPr>
        <w:t>BRAF</w:t>
      </w:r>
      <w:r w:rsidR="00106AB9" w:rsidRPr="009559F1">
        <w:rPr>
          <w:rFonts w:ascii="Book Antiqua" w:hAnsi="Book Antiqua"/>
          <w:color w:val="000000"/>
          <w:lang w:val="es-ES"/>
        </w:rPr>
        <w:t xml:space="preserve"> gene protein product is activated. </w:t>
      </w:r>
      <w:r w:rsidR="00106AB9" w:rsidRPr="009559F1">
        <w:rPr>
          <w:rFonts w:ascii="Book Antiqua" w:hAnsi="Book Antiqua"/>
          <w:i/>
          <w:color w:val="000000"/>
          <w:lang w:val="es-ES"/>
        </w:rPr>
        <w:t>BRAF</w:t>
      </w:r>
      <w:r w:rsidR="00106AB9" w:rsidRPr="009559F1">
        <w:rPr>
          <w:rFonts w:ascii="Book Antiqua" w:hAnsi="Book Antiqua"/>
          <w:color w:val="000000"/>
          <w:lang w:val="es-ES"/>
        </w:rPr>
        <w:t xml:space="preserve"> </w:t>
      </w:r>
      <w:r w:rsidR="004B30AC" w:rsidRPr="009559F1">
        <w:rPr>
          <w:rFonts w:ascii="Book Antiqua" w:hAnsi="Book Antiqua"/>
          <w:color w:val="000000"/>
          <w:lang w:val="es-ES"/>
        </w:rPr>
        <w:t>mutations were</w:t>
      </w:r>
      <w:r w:rsidR="00106AB9" w:rsidRPr="009559F1">
        <w:rPr>
          <w:rFonts w:ascii="Book Antiqua" w:hAnsi="Book Antiqua"/>
          <w:color w:val="000000"/>
          <w:lang w:val="es-ES"/>
        </w:rPr>
        <w:t xml:space="preserve"> observed in the TCGA CRC genomic analysis (</w:t>
      </w:r>
      <w:r w:rsidR="004B30AC" w:rsidRPr="009559F1">
        <w:rPr>
          <w:rFonts w:ascii="Book Antiqua" w:hAnsi="Book Antiqua"/>
          <w:color w:val="000000"/>
          <w:lang w:val="es-ES"/>
        </w:rPr>
        <w:t>46% of hypermutated tumors)</w:t>
      </w:r>
      <w:r w:rsidR="009806EB" w:rsidRPr="009559F1">
        <w:rPr>
          <w:rFonts w:ascii="Book Antiqua" w:hAnsi="Book Antiqua"/>
          <w:color w:val="000000"/>
          <w:lang w:val="es-ES"/>
        </w:rPr>
        <w:fldChar w:fldCharType="begin"/>
      </w:r>
      <w:r w:rsidR="000754CF" w:rsidRPr="009559F1">
        <w:rPr>
          <w:rFonts w:ascii="Book Antiqua" w:hAnsi="Book Antiqua"/>
          <w:color w:val="000000"/>
          <w:lang w:val="es-ES"/>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9806EB" w:rsidRPr="009559F1">
        <w:rPr>
          <w:rFonts w:ascii="Book Antiqua" w:hAnsi="Book Antiqua"/>
          <w:color w:val="000000"/>
          <w:lang w:val="es-ES"/>
        </w:rPr>
        <w:fldChar w:fldCharType="separate"/>
      </w:r>
      <w:r w:rsidR="000754CF" w:rsidRPr="009559F1">
        <w:rPr>
          <w:rFonts w:ascii="Book Antiqua" w:hAnsi="Book Antiqua"/>
          <w:noProof/>
          <w:color w:val="000000"/>
          <w:vertAlign w:val="superscript"/>
          <w:lang w:val="es-ES"/>
        </w:rPr>
        <w:t>[</w:t>
      </w:r>
      <w:hyperlink w:anchor="_ENREF_7" w:tooltip=", 2012 #12" w:history="1">
        <w:r w:rsidR="009F4657" w:rsidRPr="009559F1">
          <w:rPr>
            <w:rFonts w:ascii="Book Antiqua" w:hAnsi="Book Antiqua"/>
            <w:noProof/>
            <w:color w:val="000000"/>
            <w:vertAlign w:val="superscript"/>
            <w:lang w:val="es-ES"/>
          </w:rPr>
          <w:t>7</w:t>
        </w:r>
      </w:hyperlink>
      <w:r w:rsidR="000754CF" w:rsidRPr="009559F1">
        <w:rPr>
          <w:rFonts w:ascii="Book Antiqua" w:hAnsi="Book Antiqua"/>
          <w:noProof/>
          <w:color w:val="000000"/>
          <w:vertAlign w:val="superscript"/>
          <w:lang w:val="es-ES"/>
        </w:rPr>
        <w:t>]</w:t>
      </w:r>
      <w:r w:rsidR="009806EB" w:rsidRPr="009559F1">
        <w:rPr>
          <w:rFonts w:ascii="Book Antiqua" w:hAnsi="Book Antiqua"/>
          <w:color w:val="000000"/>
          <w:lang w:val="es-ES"/>
        </w:rPr>
        <w:fldChar w:fldCharType="end"/>
      </w:r>
      <w:r w:rsidR="009806EB" w:rsidRPr="009559F1">
        <w:rPr>
          <w:rFonts w:ascii="Book Antiqua" w:hAnsi="Book Antiqua"/>
          <w:color w:val="000000"/>
          <w:lang w:val="es-ES"/>
        </w:rPr>
        <w:t xml:space="preserve"> </w:t>
      </w:r>
      <w:r w:rsidR="004B30AC" w:rsidRPr="009559F1">
        <w:rPr>
          <w:rFonts w:ascii="Book Antiqua" w:hAnsi="Book Antiqua"/>
          <w:color w:val="000000"/>
          <w:lang w:val="es-ES"/>
        </w:rPr>
        <w:t xml:space="preserve">and up to 9% of CRC contain the </w:t>
      </w:r>
      <w:r w:rsidR="004B30AC" w:rsidRPr="009559F1">
        <w:rPr>
          <w:rFonts w:ascii="Book Antiqua" w:hAnsi="Book Antiqua"/>
          <w:i/>
          <w:color w:val="000000"/>
          <w:lang w:val="es-ES"/>
        </w:rPr>
        <w:t>BRAF</w:t>
      </w:r>
      <w:r w:rsidR="004B30AC" w:rsidRPr="009559F1">
        <w:rPr>
          <w:rFonts w:ascii="Book Antiqua" w:hAnsi="Book Antiqua"/>
          <w:color w:val="000000"/>
          <w:lang w:val="es-ES"/>
        </w:rPr>
        <w:t xml:space="preserve"> gene V600E mutation</w:t>
      </w:r>
      <w:r w:rsidR="00AD7CF0" w:rsidRPr="009559F1">
        <w:rPr>
          <w:rFonts w:ascii="Book Antiqua" w:hAnsi="Book Antiqua"/>
          <w:color w:val="000000"/>
          <w:lang w:val="es-ES"/>
        </w:rPr>
        <w:fldChar w:fldCharType="begin"/>
      </w:r>
      <w:r w:rsidR="00796D10" w:rsidRPr="009559F1">
        <w:rPr>
          <w:rFonts w:ascii="Book Antiqua" w:hAnsi="Book Antiqua"/>
          <w:color w:val="000000"/>
          <w:lang w:val="es-ES"/>
        </w:rPr>
        <w:instrText xml:space="preserve"> ADDIN EN.CITE &lt;EndNote&gt;&lt;Cite&gt;&lt;Author&gt;Tol&lt;/Author&gt;&lt;Year&gt;2009&lt;/Year&gt;&lt;RecNum&gt;147&lt;/RecNum&gt;&lt;DisplayText&gt;&lt;style face="superscript"&gt;[98]&lt;/style&gt;&lt;/DisplayText&gt;&lt;record&gt;&lt;rec-number&gt;147&lt;/rec-number&gt;&lt;foreign-keys&gt;&lt;key app="EN" db-id="xtsd5sp0jsrwpxexzz0x0z0jfxxeaesa0ze5" timestamp="1389844682"&gt;147&lt;/key&gt;&lt;/foreign-keys&gt;&lt;ref-type name="Journal Article"&gt;17&lt;/ref-type&gt;&lt;contributors&gt;&lt;authors&gt;&lt;author&gt;Tol, J.&lt;/author&gt;&lt;author&gt;Nagtegaal, I. D.&lt;/author&gt;&lt;author&gt;Punt, C. J.&lt;/author&gt;&lt;/authors&gt;&lt;/contributors&gt;&lt;titles&gt;&lt;title&gt;BRAF mutation in metastatic colorectal cancer&lt;/title&gt;&lt;secondary-title&gt;N Engl J Med&lt;/secondary-title&gt;&lt;/titles&gt;&lt;periodical&gt;&lt;full-title&gt;N Engl J Med&lt;/full-title&gt;&lt;/periodical&gt;&lt;pages&gt;98-9&lt;/pages&gt;&lt;volume&gt;361&lt;/volume&gt;&lt;number&gt;1&lt;/number&gt;&lt;edition&gt;2009/07/03&lt;/edition&gt;&lt;keywords&gt;&lt;keyword&gt;Antibodies, Monoclonal/*administration &amp;amp; dosage&lt;/keyword&gt;&lt;keyword&gt;Antibodies, Monoclonal, Humanized&lt;/keyword&gt;&lt;keyword&gt;Antineoplastic Combined Chemotherapy Protocols/*therapeutic use&lt;/keyword&gt;&lt;keyword&gt;Colorectal Neoplasms/*drug therapy/genetics/pathology&lt;/keyword&gt;&lt;keyword&gt;Disease Progression&lt;/keyword&gt;&lt;keyword&gt;*Genes, ras&lt;/keyword&gt;&lt;keyword&gt;Genetic Markers&lt;/keyword&gt;&lt;keyword&gt;Humans&lt;/keyword&gt;&lt;keyword&gt;*Mutation&lt;/keyword&gt;&lt;keyword&gt;Neoplasm Metastasis/genetics&lt;/keyword&gt;&lt;keyword&gt;Prognosis&lt;/keyword&gt;&lt;keyword&gt;Proto-Oncogene Proteins B-raf/*genetics&lt;/keyword&gt;&lt;keyword&gt;Retrospective Studies&lt;/keyword&gt;&lt;keyword&gt;Survival Analysis&lt;/keyword&gt;&lt;/keywords&gt;&lt;dates&gt;&lt;year&gt;2009&lt;/year&gt;&lt;pub-dates&gt;&lt;date&gt;Jul 2&lt;/date&gt;&lt;/pub-dates&gt;&lt;/dates&gt;&lt;isbn&gt;1533-4406 (Electronic)&amp;#xD;0028-4793 (Linking)&lt;/isbn&gt;&lt;accession-num&gt;19571295&lt;/accession-num&gt;&lt;urls&gt;&lt;related-urls&gt;&lt;url&gt;http://www.ncbi.nlm.nih.gov/entrez/query.fcgi?cmd=Retrieve&amp;amp;db=PubMed&amp;amp;dopt=Citation&amp;amp;list_uids=19571295&lt;/url&gt;&lt;/related-urls&gt;&lt;/urls&gt;&lt;electronic-resource-num&gt;361/1/98 [pii]&amp;#xD;10.1056/NEJMc0904160&lt;/electronic-resource-num&gt;&lt;language&gt;eng&lt;/language&gt;&lt;/record&gt;&lt;/Cite&gt;&lt;/EndNote&gt;</w:instrText>
      </w:r>
      <w:r w:rsidR="00AD7CF0"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98" w:tooltip="Tol, 2009 #147" w:history="1">
        <w:r w:rsidR="009F4657" w:rsidRPr="009559F1">
          <w:rPr>
            <w:rFonts w:ascii="Book Antiqua" w:hAnsi="Book Antiqua"/>
            <w:noProof/>
            <w:color w:val="000000"/>
            <w:vertAlign w:val="superscript"/>
            <w:lang w:val="es-ES"/>
          </w:rPr>
          <w:t>98</w:t>
        </w:r>
      </w:hyperlink>
      <w:r w:rsidR="00796D10" w:rsidRPr="009559F1">
        <w:rPr>
          <w:rFonts w:ascii="Book Antiqua" w:hAnsi="Book Antiqua"/>
          <w:noProof/>
          <w:color w:val="000000"/>
          <w:vertAlign w:val="superscript"/>
          <w:lang w:val="es-ES"/>
        </w:rPr>
        <w:t>]</w:t>
      </w:r>
      <w:r w:rsidR="00AD7CF0" w:rsidRPr="009559F1">
        <w:rPr>
          <w:rFonts w:ascii="Book Antiqua" w:hAnsi="Book Antiqua"/>
          <w:color w:val="000000"/>
          <w:lang w:val="es-ES"/>
        </w:rPr>
        <w:fldChar w:fldCharType="end"/>
      </w:r>
      <w:r w:rsidR="00F36EB4">
        <w:rPr>
          <w:rFonts w:ascii="Book Antiqua" w:hAnsi="Book Antiqua"/>
          <w:color w:val="000000"/>
          <w:lang w:val="es-ES"/>
        </w:rPr>
        <w:t xml:space="preserve">. </w:t>
      </w:r>
      <w:r w:rsidR="004B30AC" w:rsidRPr="009559F1">
        <w:rPr>
          <w:rFonts w:ascii="Book Antiqua" w:hAnsi="Book Antiqua"/>
          <w:color w:val="000000"/>
          <w:lang w:val="es-ES"/>
        </w:rPr>
        <w:t xml:space="preserve">Retrospective studies have suggested that mutated </w:t>
      </w:r>
      <w:r w:rsidR="004B30AC" w:rsidRPr="009559F1">
        <w:rPr>
          <w:rFonts w:ascii="Book Antiqua" w:hAnsi="Book Antiqua"/>
          <w:i/>
          <w:color w:val="000000"/>
          <w:lang w:val="es-ES"/>
        </w:rPr>
        <w:t>BRAF</w:t>
      </w:r>
      <w:r w:rsidR="004B30AC" w:rsidRPr="009559F1">
        <w:rPr>
          <w:rFonts w:ascii="Book Antiqua" w:hAnsi="Book Antiqua"/>
          <w:color w:val="000000"/>
          <w:lang w:val="es-ES"/>
        </w:rPr>
        <w:t xml:space="preserve">, in the presence of wild-type </w:t>
      </w:r>
      <w:r w:rsidR="004B30AC" w:rsidRPr="009559F1">
        <w:rPr>
          <w:rFonts w:ascii="Book Antiqua" w:hAnsi="Book Antiqua"/>
          <w:i/>
          <w:color w:val="000000"/>
          <w:lang w:val="es-ES"/>
        </w:rPr>
        <w:t>KRAS</w:t>
      </w:r>
      <w:r w:rsidR="004B30AC" w:rsidRPr="009559F1">
        <w:rPr>
          <w:rFonts w:ascii="Book Antiqua" w:hAnsi="Book Antiqua"/>
          <w:color w:val="000000"/>
          <w:lang w:val="es-ES"/>
        </w:rPr>
        <w:t>, also confers a lower response rate to cetuximab</w:t>
      </w:r>
      <w:r w:rsidR="009C3EB0" w:rsidRPr="009559F1">
        <w:rPr>
          <w:rFonts w:ascii="Book Antiqua" w:hAnsi="Book Antiqua"/>
          <w:color w:val="000000"/>
          <w:lang w:val="es-ES"/>
        </w:rPr>
        <w:fldChar w:fldCharType="begin">
          <w:fldData xml:space="preserve">PEVuZE5vdGU+PENpdGU+PEF1dGhvcj5EZSBSb29jazwvQXV0aG9yPjxZZWFyPjIwMTA8L1llYXI+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PEVuZE5vdGU+PENpdGU+PEF1dGhvcj5EZSBSb29jazwvQXV0aG9yPjxZZWFyPjIwMTA8L1llYXI+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9C3EB0" w:rsidRPr="009559F1">
        <w:rPr>
          <w:rFonts w:ascii="Book Antiqua" w:hAnsi="Book Antiqua"/>
          <w:color w:val="000000"/>
          <w:lang w:val="es-ES"/>
        </w:rPr>
      </w:r>
      <w:r w:rsidR="009C3EB0"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99" w:tooltip="De Roock, 2010 #148" w:history="1">
        <w:r w:rsidR="009F4657" w:rsidRPr="009559F1">
          <w:rPr>
            <w:rFonts w:ascii="Book Antiqua" w:hAnsi="Book Antiqua"/>
            <w:noProof/>
            <w:color w:val="000000"/>
            <w:vertAlign w:val="superscript"/>
            <w:lang w:val="es-ES"/>
          </w:rPr>
          <w:t>99</w:t>
        </w:r>
      </w:hyperlink>
      <w:r w:rsidR="00796D10" w:rsidRPr="009559F1">
        <w:rPr>
          <w:rFonts w:ascii="Book Antiqua" w:hAnsi="Book Antiqua"/>
          <w:noProof/>
          <w:color w:val="000000"/>
          <w:vertAlign w:val="superscript"/>
          <w:lang w:val="es-ES"/>
        </w:rPr>
        <w:t>]</w:t>
      </w:r>
      <w:r w:rsidR="009C3EB0" w:rsidRPr="009559F1">
        <w:rPr>
          <w:rFonts w:ascii="Book Antiqua" w:hAnsi="Book Antiqua"/>
          <w:color w:val="000000"/>
          <w:lang w:val="es-ES"/>
        </w:rPr>
        <w:fldChar w:fldCharType="end"/>
      </w:r>
      <w:r w:rsidR="00F36EB4">
        <w:rPr>
          <w:rFonts w:ascii="Book Antiqua" w:hAnsi="Book Antiqua"/>
          <w:color w:val="000000"/>
          <w:lang w:val="es-ES"/>
        </w:rPr>
        <w:t xml:space="preserve">. </w:t>
      </w:r>
      <w:r w:rsidR="004B30AC" w:rsidRPr="009559F1">
        <w:rPr>
          <w:rFonts w:ascii="Book Antiqua" w:hAnsi="Book Antiqua"/>
          <w:color w:val="000000"/>
          <w:lang w:val="es-ES"/>
        </w:rPr>
        <w:t xml:space="preserve">For this reason, patients with stage IV CRC whose tumor has tested wild-type for </w:t>
      </w:r>
      <w:r w:rsidR="004B30AC" w:rsidRPr="009559F1">
        <w:rPr>
          <w:rFonts w:ascii="Book Antiqua" w:hAnsi="Book Antiqua"/>
          <w:i/>
          <w:color w:val="000000"/>
          <w:lang w:val="es-ES"/>
        </w:rPr>
        <w:t>KRAS</w:t>
      </w:r>
      <w:r w:rsidR="004B30AC" w:rsidRPr="009559F1">
        <w:rPr>
          <w:rFonts w:ascii="Book Antiqua" w:hAnsi="Book Antiqua"/>
          <w:color w:val="000000"/>
          <w:lang w:val="es-ES"/>
        </w:rPr>
        <w:t xml:space="preserve">, should have </w:t>
      </w:r>
      <w:r w:rsidR="004B30AC" w:rsidRPr="009559F1">
        <w:rPr>
          <w:rFonts w:ascii="Book Antiqua" w:hAnsi="Book Antiqua"/>
          <w:color w:val="000000"/>
          <w:lang w:val="es-ES"/>
        </w:rPr>
        <w:lastRenderedPageBreak/>
        <w:t>the option of BRAF tumor genotyping, in an effort to avoid potentially ineffective therapy choices</w:t>
      </w:r>
      <w:r w:rsidR="009C3EB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9C3EB0" w:rsidRPr="009559F1">
        <w:rPr>
          <w:rFonts w:ascii="Book Antiqua" w:hAnsi="Book Antiqua"/>
          <w:color w:val="000000"/>
          <w:lang w:val="es-ES"/>
        </w:rPr>
      </w:r>
      <w:r w:rsidR="009C3EB0"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77" w:tooltip="Benson, 2011 #105" w:history="1">
        <w:r w:rsidR="009F4657" w:rsidRPr="009559F1">
          <w:rPr>
            <w:rFonts w:ascii="Book Antiqua" w:hAnsi="Book Antiqua"/>
            <w:noProof/>
            <w:color w:val="000000"/>
            <w:vertAlign w:val="superscript"/>
            <w:lang w:val="es-ES"/>
          </w:rPr>
          <w:t>77</w:t>
        </w:r>
      </w:hyperlink>
      <w:r w:rsidR="00796D10" w:rsidRPr="009559F1">
        <w:rPr>
          <w:rFonts w:ascii="Book Antiqua" w:hAnsi="Book Antiqua"/>
          <w:noProof/>
          <w:color w:val="000000"/>
          <w:vertAlign w:val="superscript"/>
          <w:lang w:val="es-ES"/>
        </w:rPr>
        <w:t>]</w:t>
      </w:r>
      <w:r w:rsidR="009C3EB0" w:rsidRPr="009559F1">
        <w:rPr>
          <w:rFonts w:ascii="Book Antiqua" w:hAnsi="Book Antiqua"/>
          <w:color w:val="000000"/>
          <w:lang w:val="es-ES"/>
        </w:rPr>
        <w:fldChar w:fldCharType="end"/>
      </w:r>
      <w:r w:rsidR="004B30AC" w:rsidRPr="009559F1">
        <w:rPr>
          <w:rFonts w:ascii="Book Antiqua" w:hAnsi="Book Antiqua"/>
          <w:color w:val="000000"/>
          <w:lang w:val="es-ES"/>
        </w:rPr>
        <w:t>.</w:t>
      </w:r>
      <w:r w:rsidRPr="009559F1">
        <w:rPr>
          <w:rFonts w:ascii="Book Antiqua" w:hAnsi="Book Antiqua"/>
          <w:color w:val="000000"/>
          <w:lang w:val="es-ES"/>
        </w:rPr>
        <w:t xml:space="preserve"> With these potential opportunities to positively impact the selection of chemotherapeutics on a tumor specific basis, g</w:t>
      </w:r>
      <w:r w:rsidR="005A69B2" w:rsidRPr="009559F1">
        <w:rPr>
          <w:rFonts w:ascii="Book Antiqua" w:hAnsi="Book Antiqua"/>
          <w:color w:val="000000"/>
          <w:lang w:val="es-ES"/>
        </w:rPr>
        <w:t xml:space="preserve">enotyping of </w:t>
      </w:r>
      <w:r w:rsidRPr="009559F1">
        <w:rPr>
          <w:rFonts w:ascii="Book Antiqua" w:hAnsi="Book Antiqua"/>
          <w:color w:val="000000"/>
          <w:lang w:val="es-ES"/>
        </w:rPr>
        <w:t xml:space="preserve">CRC </w:t>
      </w:r>
      <w:r w:rsidR="005A69B2" w:rsidRPr="009559F1">
        <w:rPr>
          <w:rFonts w:ascii="Book Antiqua" w:hAnsi="Book Antiqua"/>
          <w:color w:val="000000"/>
          <w:lang w:val="es-ES"/>
        </w:rPr>
        <w:t xml:space="preserve">tumor tissue in all </w:t>
      </w:r>
      <w:r w:rsidR="00F129C1" w:rsidRPr="009559F1">
        <w:rPr>
          <w:rFonts w:ascii="Book Antiqua" w:hAnsi="Book Antiqua"/>
          <w:color w:val="000000"/>
          <w:lang w:val="es-ES"/>
        </w:rPr>
        <w:t>individuals with metastatic CRC diagnosed as stage IV</w:t>
      </w:r>
      <w:r w:rsidR="005A69B2" w:rsidRPr="009559F1">
        <w:rPr>
          <w:rFonts w:ascii="Book Antiqua" w:hAnsi="Book Antiqua"/>
          <w:color w:val="000000"/>
          <w:lang w:val="es-ES"/>
        </w:rPr>
        <w:t xml:space="preserve"> </w:t>
      </w:r>
      <w:r w:rsidRPr="009559F1">
        <w:rPr>
          <w:rFonts w:ascii="Book Antiqua" w:hAnsi="Book Antiqua"/>
          <w:color w:val="000000"/>
          <w:lang w:val="es-ES"/>
        </w:rPr>
        <w:t>is now strongly recommended</w:t>
      </w:r>
      <w:r w:rsidR="00F9313A" w:rsidRPr="009559F1">
        <w:rPr>
          <w:rFonts w:ascii="Book Antiqua" w:hAnsi="Book Antiqua"/>
          <w:color w:val="000000"/>
          <w:lang w:val="es-ES"/>
        </w:rPr>
        <w:t xml:space="preserve"> (Table I)</w:t>
      </w:r>
      <w:r w:rsidR="009C3EB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9C3EB0" w:rsidRPr="009559F1">
        <w:rPr>
          <w:rFonts w:ascii="Book Antiqua" w:hAnsi="Book Antiqua"/>
          <w:color w:val="000000"/>
          <w:lang w:val="es-ES"/>
        </w:rPr>
      </w:r>
      <w:r w:rsidR="009C3EB0"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77" w:tooltip="Benson, 2011 #105" w:history="1">
        <w:r w:rsidR="009F4657" w:rsidRPr="009559F1">
          <w:rPr>
            <w:rFonts w:ascii="Book Antiqua" w:hAnsi="Book Antiqua"/>
            <w:noProof/>
            <w:color w:val="000000"/>
            <w:vertAlign w:val="superscript"/>
            <w:lang w:val="es-ES"/>
          </w:rPr>
          <w:t>77</w:t>
        </w:r>
      </w:hyperlink>
      <w:r w:rsidR="00796D10" w:rsidRPr="009559F1">
        <w:rPr>
          <w:rFonts w:ascii="Book Antiqua" w:hAnsi="Book Antiqua"/>
          <w:noProof/>
          <w:color w:val="000000"/>
          <w:vertAlign w:val="superscript"/>
          <w:lang w:val="es-ES"/>
        </w:rPr>
        <w:t>]</w:t>
      </w:r>
      <w:r w:rsidR="009C3EB0" w:rsidRPr="009559F1">
        <w:rPr>
          <w:rFonts w:ascii="Book Antiqua" w:hAnsi="Book Antiqua"/>
          <w:color w:val="000000"/>
          <w:lang w:val="es-ES"/>
        </w:rPr>
        <w:fldChar w:fldCharType="end"/>
      </w:r>
      <w:r w:rsidRPr="009559F1">
        <w:rPr>
          <w:rFonts w:ascii="Book Antiqua" w:hAnsi="Book Antiqua"/>
          <w:color w:val="000000"/>
          <w:lang w:val="es-ES"/>
        </w:rPr>
        <w:t>.</w:t>
      </w:r>
    </w:p>
    <w:p w:rsidR="00000227" w:rsidRPr="009559F1" w:rsidRDefault="00000227" w:rsidP="00F36EB4">
      <w:pPr>
        <w:spacing w:line="360" w:lineRule="auto"/>
        <w:ind w:firstLineChars="100" w:firstLine="240"/>
        <w:jc w:val="both"/>
        <w:rPr>
          <w:rFonts w:ascii="Book Antiqua" w:hAnsi="Book Antiqua" w:cs="Diverda Sans Com Light"/>
          <w:iCs/>
          <w:color w:val="000000"/>
        </w:rPr>
      </w:pPr>
      <w:r w:rsidRPr="009559F1">
        <w:rPr>
          <w:rFonts w:ascii="Book Antiqua" w:hAnsi="Book Antiqua"/>
          <w:color w:val="000000"/>
          <w:lang w:val="es-ES"/>
        </w:rPr>
        <w:t>Pharmacogenomic data represents another advance in CRC therapy with the ability to personalize the selection of agents for CRC treatmen</w:t>
      </w:r>
      <w:r w:rsidR="00F36EB4">
        <w:rPr>
          <w:rFonts w:ascii="Book Antiqua" w:hAnsi="Book Antiqua"/>
          <w:color w:val="000000"/>
          <w:lang w:val="es-ES"/>
        </w:rPr>
        <w:t xml:space="preserve">t to each patient’s tolerance. </w:t>
      </w:r>
      <w:r w:rsidR="00B21DDD" w:rsidRPr="009559F1">
        <w:rPr>
          <w:rFonts w:ascii="Book Antiqua" w:hAnsi="Book Antiqua"/>
          <w:color w:val="000000"/>
          <w:lang w:val="es-ES"/>
        </w:rPr>
        <w:t>Germline genomic sequencing of individual CRC patients</w:t>
      </w:r>
      <w:r w:rsidRPr="009559F1">
        <w:rPr>
          <w:rFonts w:ascii="Book Antiqua" w:hAnsi="Book Antiqua"/>
          <w:color w:val="000000"/>
          <w:lang w:val="es-ES"/>
        </w:rPr>
        <w:t xml:space="preserve"> </w:t>
      </w:r>
      <w:r w:rsidR="00B21DDD" w:rsidRPr="009559F1">
        <w:rPr>
          <w:rFonts w:ascii="Book Antiqua" w:hAnsi="Book Antiqua"/>
          <w:color w:val="000000"/>
          <w:lang w:val="es-ES"/>
        </w:rPr>
        <w:t>is enabling the identification of individuals who have increased susceptibility to the side effects of particular drugs as well as increased or decreased metabolism of s</w:t>
      </w:r>
      <w:r w:rsidR="00F36EB4">
        <w:rPr>
          <w:rFonts w:ascii="Book Antiqua" w:hAnsi="Book Antiqua"/>
          <w:color w:val="000000"/>
          <w:lang w:val="es-ES"/>
        </w:rPr>
        <w:t>pecific pharmacological agents.</w:t>
      </w:r>
      <w:r w:rsidR="00B21DDD" w:rsidRPr="009559F1">
        <w:rPr>
          <w:rFonts w:ascii="Book Antiqua" w:hAnsi="Book Antiqua"/>
          <w:color w:val="000000"/>
          <w:lang w:val="es-ES"/>
        </w:rPr>
        <w:t xml:space="preserve"> Each of these characteristics can positively, or negatively, impact the efficacy of a selected therapeutic agent</w:t>
      </w:r>
      <w:r w:rsidR="00F36EB4">
        <w:rPr>
          <w:rFonts w:ascii="Book Antiqua" w:hAnsi="Book Antiqua"/>
          <w:color w:val="000000"/>
          <w:lang w:val="es-ES"/>
        </w:rPr>
        <w:t xml:space="preserve"> in treating the patient’s CRC.</w:t>
      </w:r>
      <w:r w:rsidR="00B21DDD" w:rsidRPr="009559F1">
        <w:rPr>
          <w:rFonts w:ascii="Book Antiqua" w:hAnsi="Book Antiqua"/>
          <w:color w:val="000000"/>
          <w:lang w:val="es-ES"/>
        </w:rPr>
        <w:t xml:space="preserve"> Data is growing to provide clinical guidance in the selection of chemotherapeutics for CRC based in part on a patient’s germline genomic sequence</w:t>
      </w:r>
      <w:r w:rsidR="004E3A02" w:rsidRPr="009559F1">
        <w:rPr>
          <w:rFonts w:ascii="Book Antiqua" w:hAnsi="Book Antiqua"/>
          <w:color w:val="000000"/>
          <w:lang w:val="es-ES"/>
        </w:rPr>
        <w:t>, to avoid excessively toxic drugs and promote optimal dosing</w:t>
      </w:r>
      <w:r w:rsidR="00F36EB4">
        <w:rPr>
          <w:rFonts w:ascii="Book Antiqua" w:hAnsi="Book Antiqua"/>
          <w:color w:val="000000"/>
          <w:lang w:val="es-ES"/>
        </w:rPr>
        <w:t xml:space="preserve">. </w:t>
      </w:r>
      <w:proofErr w:type="spellStart"/>
      <w:r w:rsidR="00B21DDD" w:rsidRPr="009559F1">
        <w:rPr>
          <w:rFonts w:ascii="Book Antiqua" w:hAnsi="Book Antiqua"/>
          <w:color w:val="000000"/>
          <w:lang w:val="es-ES"/>
        </w:rPr>
        <w:t>For</w:t>
      </w:r>
      <w:proofErr w:type="spellEnd"/>
      <w:r w:rsidR="00B21DDD" w:rsidRPr="009559F1">
        <w:rPr>
          <w:rFonts w:ascii="Book Antiqua" w:hAnsi="Book Antiqua"/>
          <w:color w:val="000000"/>
          <w:lang w:val="es-ES"/>
        </w:rPr>
        <w:t xml:space="preserve"> </w:t>
      </w:r>
      <w:proofErr w:type="spellStart"/>
      <w:r w:rsidR="00B21DDD" w:rsidRPr="009559F1">
        <w:rPr>
          <w:rFonts w:ascii="Book Antiqua" w:hAnsi="Book Antiqua"/>
          <w:color w:val="000000"/>
          <w:lang w:val="es-ES"/>
        </w:rPr>
        <w:t>example</w:t>
      </w:r>
      <w:proofErr w:type="spellEnd"/>
      <w:r w:rsidR="00B21DDD" w:rsidRPr="009559F1">
        <w:rPr>
          <w:rFonts w:ascii="Book Antiqua" w:hAnsi="Book Antiqua"/>
          <w:color w:val="000000"/>
          <w:lang w:val="es-ES"/>
        </w:rPr>
        <w:t xml:space="preserve">, </w:t>
      </w:r>
      <w:proofErr w:type="spellStart"/>
      <w:r w:rsidR="00B21DDD" w:rsidRPr="009559F1">
        <w:rPr>
          <w:rFonts w:ascii="Book Antiqua" w:hAnsi="Book Antiqua"/>
          <w:color w:val="000000"/>
          <w:lang w:val="es-ES"/>
        </w:rPr>
        <w:t>patients</w:t>
      </w:r>
      <w:proofErr w:type="spellEnd"/>
      <w:r w:rsidR="00B21DDD" w:rsidRPr="009559F1">
        <w:rPr>
          <w:rFonts w:ascii="Book Antiqua" w:hAnsi="Book Antiqua"/>
          <w:color w:val="000000"/>
          <w:lang w:val="es-ES"/>
        </w:rPr>
        <w:t xml:space="preserve"> </w:t>
      </w:r>
      <w:proofErr w:type="spellStart"/>
      <w:r w:rsidR="00B21DDD" w:rsidRPr="009559F1">
        <w:rPr>
          <w:rFonts w:ascii="Book Antiqua" w:hAnsi="Book Antiqua"/>
          <w:color w:val="000000"/>
          <w:lang w:val="es-ES"/>
        </w:rPr>
        <w:t>with</w:t>
      </w:r>
      <w:proofErr w:type="spellEnd"/>
      <w:r w:rsidR="00B21DDD" w:rsidRPr="009559F1">
        <w:rPr>
          <w:rFonts w:ascii="Book Antiqua" w:hAnsi="Book Antiqua"/>
          <w:color w:val="000000"/>
          <w:lang w:val="es-ES"/>
        </w:rPr>
        <w:t xml:space="preserve"> a particular </w:t>
      </w:r>
      <w:proofErr w:type="spellStart"/>
      <w:r w:rsidR="00B21DDD" w:rsidRPr="009559F1">
        <w:rPr>
          <w:rFonts w:ascii="Book Antiqua" w:hAnsi="Book Antiqua"/>
          <w:color w:val="000000"/>
          <w:lang w:val="es-ES"/>
        </w:rPr>
        <w:t>variant</w:t>
      </w:r>
      <w:proofErr w:type="spellEnd"/>
      <w:r w:rsidR="00B21DDD" w:rsidRPr="009559F1">
        <w:rPr>
          <w:rFonts w:ascii="Book Antiqua" w:hAnsi="Book Antiqua"/>
          <w:color w:val="000000"/>
          <w:lang w:val="es-ES"/>
        </w:rPr>
        <w:t xml:space="preserve"> of </w:t>
      </w:r>
      <w:proofErr w:type="spellStart"/>
      <w:r w:rsidR="00B21DDD" w:rsidRPr="009559F1">
        <w:rPr>
          <w:rFonts w:ascii="Book Antiqua" w:hAnsi="Book Antiqua"/>
          <w:color w:val="000000"/>
          <w:lang w:val="es-ES"/>
        </w:rPr>
        <w:t>the</w:t>
      </w:r>
      <w:proofErr w:type="spellEnd"/>
      <w:r w:rsidR="00B21DDD" w:rsidRPr="009559F1">
        <w:rPr>
          <w:rFonts w:ascii="Book Antiqua" w:hAnsi="Book Antiqua"/>
          <w:color w:val="000000"/>
          <w:lang w:val="es-ES"/>
        </w:rPr>
        <w:t xml:space="preserve"> </w:t>
      </w:r>
      <w:proofErr w:type="spellStart"/>
      <w:r w:rsidR="009A4CD7" w:rsidRPr="009A4CD7">
        <w:rPr>
          <w:rFonts w:ascii="Book Antiqua" w:hAnsi="Book Antiqua"/>
          <w:color w:val="000000"/>
        </w:rPr>
        <w:t>uridine</w:t>
      </w:r>
      <w:proofErr w:type="spellEnd"/>
      <w:r w:rsidR="009A4CD7" w:rsidRPr="009A4CD7">
        <w:rPr>
          <w:rFonts w:ascii="Book Antiqua" w:hAnsi="Book Antiqua"/>
          <w:color w:val="000000"/>
        </w:rPr>
        <w:t xml:space="preserve"> diphosphate (UDP)-</w:t>
      </w:r>
      <w:proofErr w:type="spellStart"/>
      <w:r w:rsidR="009A4CD7" w:rsidRPr="009A4CD7">
        <w:rPr>
          <w:rFonts w:ascii="Book Antiqua" w:hAnsi="Book Antiqua"/>
          <w:color w:val="000000"/>
        </w:rPr>
        <w:t>glucuronosyl</w:t>
      </w:r>
      <w:proofErr w:type="spellEnd"/>
      <w:r w:rsidR="009A4CD7" w:rsidRPr="009A4CD7">
        <w:rPr>
          <w:rFonts w:ascii="Book Antiqua" w:hAnsi="Book Antiqua"/>
          <w:color w:val="000000"/>
        </w:rPr>
        <w:t xml:space="preserve"> </w:t>
      </w:r>
      <w:proofErr w:type="spellStart"/>
      <w:r w:rsidR="009A4CD7" w:rsidRPr="009A4CD7">
        <w:rPr>
          <w:rFonts w:ascii="Book Antiqua" w:hAnsi="Book Antiqua"/>
          <w:color w:val="000000"/>
        </w:rPr>
        <w:t>transferase</w:t>
      </w:r>
      <w:proofErr w:type="spellEnd"/>
      <w:r w:rsidR="009A4CD7" w:rsidRPr="009A4CD7">
        <w:rPr>
          <w:rFonts w:ascii="Book Antiqua" w:hAnsi="Book Antiqua"/>
          <w:color w:val="000000"/>
        </w:rPr>
        <w:t xml:space="preserve"> 1A1</w:t>
      </w:r>
      <w:r w:rsidR="009A4CD7">
        <w:rPr>
          <w:rFonts w:ascii="Book Antiqua" w:eastAsiaTheme="minorEastAsia" w:hAnsi="Book Antiqua" w:hint="eastAsia"/>
          <w:color w:val="000000"/>
          <w:lang w:eastAsia="zh-CN"/>
        </w:rPr>
        <w:t xml:space="preserve"> (</w:t>
      </w:r>
      <w:r w:rsidR="00B21DDD" w:rsidRPr="009559F1">
        <w:rPr>
          <w:rFonts w:ascii="Book Antiqua" w:hAnsi="Book Antiqua" w:cs="Diverda Sans Com Light"/>
          <w:i/>
          <w:iCs/>
          <w:color w:val="000000"/>
        </w:rPr>
        <w:t>UGT1A1</w:t>
      </w:r>
      <w:r w:rsidR="009A4CD7">
        <w:rPr>
          <w:rFonts w:ascii="Book Antiqua" w:eastAsiaTheme="minorEastAsia" w:hAnsi="Book Antiqua" w:cs="Diverda Sans Com Light" w:hint="eastAsia"/>
          <w:i/>
          <w:iCs/>
          <w:color w:val="000000"/>
          <w:lang w:eastAsia="zh-CN"/>
        </w:rPr>
        <w:t>)</w:t>
      </w:r>
      <w:r w:rsidR="00B21DDD" w:rsidRPr="009559F1">
        <w:rPr>
          <w:rFonts w:ascii="Book Antiqua" w:hAnsi="Book Antiqua" w:cs="Diverda Sans Com Light"/>
          <w:i/>
          <w:iCs/>
          <w:color w:val="000000"/>
        </w:rPr>
        <w:t xml:space="preserve"> </w:t>
      </w:r>
      <w:r w:rsidR="00B21DDD" w:rsidRPr="009559F1">
        <w:rPr>
          <w:rFonts w:ascii="Book Antiqua" w:hAnsi="Book Antiqua" w:cs="Diverda Sans Com Light"/>
          <w:iCs/>
          <w:color w:val="000000"/>
        </w:rPr>
        <w:t xml:space="preserve">gene are at </w:t>
      </w:r>
      <w:r w:rsidR="00F129C1" w:rsidRPr="009559F1">
        <w:rPr>
          <w:rFonts w:ascii="Book Antiqua" w:hAnsi="Book Antiqua" w:cs="Diverda Sans Com Light"/>
          <w:iCs/>
          <w:color w:val="000000"/>
        </w:rPr>
        <w:t>higher</w:t>
      </w:r>
      <w:r w:rsidR="00B21DDD" w:rsidRPr="009559F1">
        <w:rPr>
          <w:rFonts w:ascii="Book Antiqua" w:hAnsi="Book Antiqua" w:cs="Diverda Sans Com Light"/>
          <w:iCs/>
          <w:color w:val="000000"/>
        </w:rPr>
        <w:t xml:space="preserve"> risk of developing neutropenia and diarrhea when treated with </w:t>
      </w:r>
      <w:proofErr w:type="spellStart"/>
      <w:r w:rsidR="00B21DDD" w:rsidRPr="009559F1">
        <w:rPr>
          <w:rFonts w:ascii="Book Antiqua" w:hAnsi="Book Antiqua" w:cs="Diverda Sans Com Light"/>
          <w:iCs/>
          <w:color w:val="000000"/>
        </w:rPr>
        <w:t>irinotecan</w:t>
      </w:r>
      <w:proofErr w:type="spellEnd"/>
      <w:r w:rsidR="00B21DDD" w:rsidRPr="009559F1">
        <w:rPr>
          <w:rFonts w:ascii="Book Antiqua" w:hAnsi="Book Antiqua" w:cs="Diverda Sans Com Light"/>
          <w:iCs/>
          <w:color w:val="000000"/>
        </w:rPr>
        <w:t xml:space="preserve"> for CRC </w:t>
      </w:r>
      <w:r w:rsidR="00FF6E05" w:rsidRPr="009559F1">
        <w:rPr>
          <w:rFonts w:ascii="Book Antiqua" w:hAnsi="Book Antiqua" w:cs="Diverda Sans Com Light"/>
          <w:iCs/>
          <w:color w:val="000000"/>
        </w:rPr>
        <w:fldChar w:fldCharType="begin">
          <w:fldData xml:space="preserve">PEVuZE5vdGU+PENpdGU+PEF1dGhvcj5Jbm5vY2VudGk8L0F1dGhvcj48WWVhcj4yMDA0PC9ZZWFy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</w:fldData>
        </w:fldChar>
      </w:r>
      <w:r w:rsidR="00796D10" w:rsidRPr="009559F1">
        <w:rPr>
          <w:rFonts w:ascii="Book Antiqua" w:hAnsi="Book Antiqua" w:cs="Diverda Sans Com Light"/>
          <w:iCs/>
          <w:color w:val="000000"/>
        </w:rPr>
        <w:instrText xml:space="preserve"> ADDIN EN.CITE </w:instrText>
      </w:r>
      <w:r w:rsidR="00796D10" w:rsidRPr="009559F1">
        <w:rPr>
          <w:rFonts w:ascii="Book Antiqua" w:hAnsi="Book Antiqua" w:cs="Diverda Sans Com Light"/>
          <w:iCs/>
          <w:color w:val="000000"/>
        </w:rPr>
        <w:fldChar w:fldCharType="begin">
          <w:fldData xml:space="preserve">PEVuZE5vdGU+PENpdGU+PEF1dGhvcj5Jbm5vY2VudGk8L0F1dGhvcj48WWVhcj4yMDA0PC9ZZWFy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</w:fldData>
        </w:fldChar>
      </w:r>
      <w:r w:rsidR="00796D10" w:rsidRPr="009559F1">
        <w:rPr>
          <w:rFonts w:ascii="Book Antiqua" w:hAnsi="Book Antiqua" w:cs="Diverda Sans Com Light"/>
          <w:iCs/>
          <w:color w:val="000000"/>
        </w:rPr>
        <w:instrText xml:space="preserve"> ADDIN EN.CITE.DATA </w:instrText>
      </w:r>
      <w:r w:rsidR="00796D10" w:rsidRPr="009559F1">
        <w:rPr>
          <w:rFonts w:ascii="Book Antiqua" w:hAnsi="Book Antiqua" w:cs="Diverda Sans Com Light"/>
          <w:iCs/>
          <w:color w:val="000000"/>
        </w:rPr>
      </w:r>
      <w:r w:rsidR="00796D10" w:rsidRPr="009559F1">
        <w:rPr>
          <w:rFonts w:ascii="Book Antiqua" w:hAnsi="Book Antiqua" w:cs="Diverda Sans Com Light"/>
          <w:iCs/>
          <w:color w:val="000000"/>
        </w:rPr>
        <w:fldChar w:fldCharType="end"/>
      </w:r>
      <w:r w:rsidR="00FF6E05" w:rsidRPr="009559F1">
        <w:rPr>
          <w:rFonts w:ascii="Book Antiqua" w:hAnsi="Book Antiqua" w:cs="Diverda Sans Com Light"/>
          <w:iCs/>
          <w:color w:val="000000"/>
        </w:rPr>
      </w:r>
      <w:r w:rsidR="00FF6E05" w:rsidRPr="009559F1">
        <w:rPr>
          <w:rFonts w:ascii="Book Antiqua" w:hAnsi="Book Antiqua" w:cs="Diverda Sans Com Light"/>
          <w:iCs/>
          <w:color w:val="000000"/>
        </w:rPr>
        <w:fldChar w:fldCharType="separate"/>
      </w:r>
      <w:r w:rsidR="00796D10" w:rsidRPr="009559F1">
        <w:rPr>
          <w:rFonts w:ascii="Book Antiqua" w:hAnsi="Book Antiqua" w:cs="Diverda Sans Com Light"/>
          <w:iCs/>
          <w:noProof/>
          <w:color w:val="000000"/>
          <w:vertAlign w:val="superscript"/>
        </w:rPr>
        <w:t>[</w:t>
      </w:r>
      <w:hyperlink w:anchor="_ENREF_100" w:tooltip="Innocenti, 2004 #150" w:history="1">
        <w:r w:rsidR="009F4657" w:rsidRPr="009559F1">
          <w:rPr>
            <w:rFonts w:ascii="Book Antiqua" w:hAnsi="Book Antiqua" w:cs="Diverda Sans Com Light"/>
            <w:iCs/>
            <w:noProof/>
            <w:color w:val="000000"/>
            <w:vertAlign w:val="superscript"/>
          </w:rPr>
          <w:t>100</w:t>
        </w:r>
      </w:hyperlink>
      <w:r w:rsidR="00F36EB4">
        <w:rPr>
          <w:rFonts w:ascii="Book Antiqua" w:eastAsiaTheme="minorEastAsia" w:hAnsi="Book Antiqua" w:cs="Diverda Sans Com Light" w:hint="eastAsia"/>
          <w:iCs/>
          <w:noProof/>
          <w:color w:val="000000"/>
          <w:vertAlign w:val="superscript"/>
          <w:lang w:eastAsia="zh-CN"/>
        </w:rPr>
        <w:t>-102</w:t>
      </w:r>
      <w:r w:rsidR="00796D10" w:rsidRPr="009559F1">
        <w:rPr>
          <w:rFonts w:ascii="Book Antiqua" w:hAnsi="Book Antiqua" w:cs="Diverda Sans Com Light"/>
          <w:iCs/>
          <w:noProof/>
          <w:color w:val="000000"/>
          <w:vertAlign w:val="superscript"/>
        </w:rPr>
        <w:t>]</w:t>
      </w:r>
      <w:r w:rsidR="00FF6E05" w:rsidRPr="009559F1">
        <w:rPr>
          <w:rFonts w:ascii="Book Antiqua" w:hAnsi="Book Antiqua" w:cs="Diverda Sans Com Light"/>
          <w:iCs/>
          <w:color w:val="000000"/>
        </w:rPr>
        <w:fldChar w:fldCharType="end"/>
      </w:r>
      <w:r w:rsidR="00F36EB4">
        <w:rPr>
          <w:rFonts w:ascii="Book Antiqua" w:hAnsi="Book Antiqua" w:cs="Diverda Sans Com Light"/>
          <w:iCs/>
          <w:color w:val="000000"/>
        </w:rPr>
        <w:t xml:space="preserve">. </w:t>
      </w:r>
      <w:r w:rsidR="00B21DDD" w:rsidRPr="009559F1">
        <w:rPr>
          <w:rFonts w:ascii="Book Antiqua" w:hAnsi="Book Antiqua" w:cs="Diverda Sans Com Light"/>
          <w:iCs/>
          <w:color w:val="000000"/>
        </w:rPr>
        <w:t xml:space="preserve">Accordingly, the FDA currently recommends genotyping of patients under consideration of </w:t>
      </w:r>
      <w:proofErr w:type="spellStart"/>
      <w:r w:rsidR="00B21DDD" w:rsidRPr="009559F1">
        <w:rPr>
          <w:rFonts w:ascii="Book Antiqua" w:hAnsi="Book Antiqua" w:cs="Diverda Sans Com Light"/>
          <w:iCs/>
          <w:color w:val="000000"/>
        </w:rPr>
        <w:t>irinotecan</w:t>
      </w:r>
      <w:proofErr w:type="spellEnd"/>
      <w:r w:rsidR="00B21DDD" w:rsidRPr="009559F1">
        <w:rPr>
          <w:rFonts w:ascii="Book Antiqua" w:hAnsi="Book Antiqua" w:cs="Diverda Sans Com Light"/>
          <w:iCs/>
          <w:color w:val="000000"/>
        </w:rPr>
        <w:t xml:space="preserve"> treatment for CRC prior to </w:t>
      </w:r>
      <w:r w:rsidR="00250D93" w:rsidRPr="009559F1">
        <w:rPr>
          <w:rFonts w:ascii="Book Antiqua" w:hAnsi="Book Antiqua" w:cs="Diverda Sans Com Light"/>
          <w:iCs/>
          <w:color w:val="000000"/>
        </w:rPr>
        <w:t>initiation</w:t>
      </w:r>
      <w:r w:rsidR="00F9313A" w:rsidRPr="009559F1">
        <w:rPr>
          <w:rFonts w:ascii="Book Antiqua" w:hAnsi="Book Antiqua" w:cs="Diverda Sans Com Light"/>
          <w:iCs/>
          <w:color w:val="000000"/>
        </w:rPr>
        <w:t xml:space="preserve"> (Table I)</w:t>
      </w:r>
      <w:r w:rsidR="00FF6E05" w:rsidRPr="009559F1">
        <w:rPr>
          <w:rFonts w:ascii="Book Antiqua" w:hAnsi="Book Antiqua" w:cs="Diverda Sans Com Light"/>
          <w:iCs/>
          <w:color w:val="000000"/>
        </w:rPr>
        <w:fldChar w:fldCharType="begin"/>
      </w:r>
      <w:r w:rsidR="00796D10" w:rsidRPr="009559F1">
        <w:rPr>
          <w:rFonts w:ascii="Book Antiqua" w:hAnsi="Book Antiqua" w:cs="Diverda Sans Com Light"/>
          <w:iCs/>
          <w:color w:val="000000"/>
        </w:rPr>
        <w:instrText xml:space="preserve"> ADDIN EN.CITE &lt;EndNote&gt;&lt;Cite&gt;&lt;Author&gt;Wheeler&lt;/Author&gt;&lt;Year&gt;2013&lt;/Year&gt;&lt;RecNum&gt;161&lt;/RecNum&gt;&lt;DisplayText&gt;&lt;style face="superscript"&gt;[103]&lt;/style&gt;&lt;/DisplayText&gt;&lt;record&gt;&lt;rec-number&gt;161&lt;/rec-number&gt;&lt;foreign-keys&gt;&lt;key app="EN" db-id="xtsd5sp0jsrwpxexzz0x0z0jfxxeaesa0ze5" timestamp="1389845086"&gt;161&lt;/key&gt;&lt;/foreign-keys&gt;&lt;ref-type name="Journal Article"&gt;17&lt;/ref-type&gt;&lt;contributors&gt;&lt;authors&gt;&lt;author&gt;Wheeler, H. E.&lt;/author&gt;&lt;author&gt;Maitland, M. L.&lt;/author&gt;&lt;author&gt;Dolan, M. E.&lt;/author&gt;&lt;author&gt;Cox, N. J.&lt;/author&gt;&lt;author&gt;Ratain, M. J.&lt;/author&gt;&lt;/authors&gt;&lt;/contributors&gt;&lt;auth-address&gt;Committee on Clinical Pharmacology and Pharmacogenomics, University of Chicago, 900 East 57th Street, Chicago, Illinois 60637, USA.&lt;/auth-address&gt;&lt;titles&gt;&lt;title&gt;Cancer pharmacogenomics: strategies and challenges&lt;/title&gt;&lt;secondary-title&gt;Nat Rev Genet&lt;/secondary-title&gt;&lt;/titles&gt;&lt;periodical&gt;&lt;full-title&gt;Nat Rev Genet&lt;/full-title&gt;&lt;/periodical&gt;&lt;pages&gt;23-34&lt;/pages&gt;&lt;volume&gt;14&lt;/volume&gt;&lt;number&gt;1&lt;/number&gt;&lt;edition&gt;2012/11/28&lt;/edition&gt;&lt;keywords&gt;&lt;keyword&gt;Antineoplastic Agents/adverse effects/*therapeutic use&lt;/keyword&gt;&lt;keyword&gt;Clinical Trials as Topic&lt;/keyword&gt;&lt;keyword&gt;Genome-Wide Association Study&lt;/keyword&gt;&lt;keyword&gt;Germ-Line Mutation&lt;/keyword&gt;&lt;keyword&gt;Humans&lt;/keyword&gt;&lt;keyword&gt;Neoplasms/*drug therapy/*genetics&lt;/keyword&gt;&lt;keyword&gt;Pharmacogenetics/*methods&lt;/keyword&gt;&lt;keyword&gt;Reproducibility of Results&lt;/keyword&gt;&lt;keyword&gt;Research Design&lt;/keyword&gt;&lt;keyword&gt;Signal Transduction&lt;/keyword&gt;&lt;/keywords&gt;&lt;dates&gt;&lt;year&gt;2013&lt;/year&gt;&lt;pub-dates&gt;&lt;date&gt;Jan&lt;/date&gt;&lt;/pub-dates&gt;&lt;/dates&gt;&lt;isbn&gt;1471-0064 (Electronic)&amp;#xD;1471-0056 (Linking)&lt;/isbn&gt;&lt;accession-num&gt;23183705&lt;/accession-num&gt;&lt;urls&gt;&lt;related-urls&gt;&lt;url&gt;http://www.ncbi.nlm.nih.gov/entrez/query.fcgi?cmd=Retrieve&amp;amp;db=PubMed&amp;amp;dopt=Citation&amp;amp;list_uids=23183705&lt;/url&gt;&lt;/related-urls&gt;&lt;/urls&gt;&lt;custom2&gt;3668552&lt;/custom2&gt;&lt;electronic-resource-num&gt;nrg3352 [pii]&amp;#xD;10.1038/nrg3352&lt;/electronic-resource-num&gt;&lt;language&gt;eng&lt;/language&gt;&lt;/record&gt;&lt;/Cite&gt;&lt;/EndNote&gt;</w:instrText>
      </w:r>
      <w:r w:rsidR="00FF6E05" w:rsidRPr="009559F1">
        <w:rPr>
          <w:rFonts w:ascii="Book Antiqua" w:hAnsi="Book Antiqua" w:cs="Diverda Sans Com Light"/>
          <w:iCs/>
          <w:color w:val="000000"/>
        </w:rPr>
        <w:fldChar w:fldCharType="separate"/>
      </w:r>
      <w:r w:rsidR="00796D10" w:rsidRPr="009559F1">
        <w:rPr>
          <w:rFonts w:ascii="Book Antiqua" w:hAnsi="Book Antiqua" w:cs="Diverda Sans Com Light"/>
          <w:iCs/>
          <w:noProof/>
          <w:color w:val="000000"/>
          <w:vertAlign w:val="superscript"/>
        </w:rPr>
        <w:t>[</w:t>
      </w:r>
      <w:hyperlink w:anchor="_ENREF_103" w:tooltip="Wheeler, 2013 #161" w:history="1">
        <w:r w:rsidR="009F4657" w:rsidRPr="009559F1">
          <w:rPr>
            <w:rFonts w:ascii="Book Antiqua" w:hAnsi="Book Antiqua" w:cs="Diverda Sans Com Light"/>
            <w:iCs/>
            <w:noProof/>
            <w:color w:val="000000"/>
            <w:vertAlign w:val="superscript"/>
          </w:rPr>
          <w:t>103</w:t>
        </w:r>
      </w:hyperlink>
      <w:r w:rsidR="00796D10" w:rsidRPr="009559F1">
        <w:rPr>
          <w:rFonts w:ascii="Book Antiqua" w:hAnsi="Book Antiqua" w:cs="Diverda Sans Com Light"/>
          <w:iCs/>
          <w:noProof/>
          <w:color w:val="000000"/>
          <w:vertAlign w:val="superscript"/>
        </w:rPr>
        <w:t>]</w:t>
      </w:r>
      <w:r w:rsidR="00FF6E05" w:rsidRPr="009559F1">
        <w:rPr>
          <w:rFonts w:ascii="Book Antiqua" w:hAnsi="Book Antiqua" w:cs="Diverda Sans Com Light"/>
          <w:iCs/>
          <w:color w:val="000000"/>
        </w:rPr>
        <w:fldChar w:fldCharType="end"/>
      </w:r>
      <w:r w:rsidR="00FF6E05" w:rsidRPr="009559F1">
        <w:rPr>
          <w:rFonts w:ascii="Book Antiqua" w:hAnsi="Book Antiqua" w:cs="Diverda Sans Com Light"/>
          <w:iCs/>
          <w:color w:val="000000"/>
        </w:rPr>
        <w:t>.</w:t>
      </w:r>
    </w:p>
    <w:p w:rsidR="00D85ECF" w:rsidRPr="009559F1" w:rsidRDefault="00D85ECF" w:rsidP="00F36EB4">
      <w:pPr>
        <w:spacing w:line="360" w:lineRule="auto"/>
        <w:ind w:firstLineChars="100" w:firstLine="240"/>
        <w:jc w:val="both"/>
        <w:rPr>
          <w:rFonts w:ascii="Book Antiqua" w:hAnsi="Book Antiqua"/>
          <w:color w:val="000000"/>
          <w:lang w:val="es-ES"/>
        </w:rPr>
      </w:pPr>
      <w:r w:rsidRPr="009559F1">
        <w:rPr>
          <w:rFonts w:ascii="Book Antiqua" w:hAnsi="Book Antiqua" w:cs="Diverda Sans Com Light"/>
          <w:iCs/>
          <w:color w:val="000000"/>
        </w:rPr>
        <w:t xml:space="preserve">Genomic analysis of CRC by TCGA continued </w:t>
      </w:r>
      <w:r w:rsidR="00F9313A" w:rsidRPr="009559F1">
        <w:rPr>
          <w:rFonts w:ascii="Book Antiqua" w:hAnsi="Book Antiqua" w:cs="Diverda Sans Com Light"/>
          <w:iCs/>
          <w:color w:val="000000"/>
        </w:rPr>
        <w:t>the expansion of</w:t>
      </w:r>
      <w:r w:rsidRPr="009559F1">
        <w:rPr>
          <w:rFonts w:ascii="Book Antiqua" w:hAnsi="Book Antiqua" w:cs="Diverda Sans Com Light"/>
          <w:iCs/>
          <w:color w:val="000000"/>
        </w:rPr>
        <w:t xml:space="preserve"> our understanding of the molecular etiology of CRC by identifying somatic mutations in novel genes not previously associated with CRC, such as </w:t>
      </w:r>
      <w:r w:rsidRPr="009559F1">
        <w:rPr>
          <w:rFonts w:ascii="Book Antiqua" w:hAnsi="Book Antiqua" w:cs="Diverda Sans Com Light"/>
          <w:i/>
          <w:iCs/>
          <w:color w:val="000000"/>
        </w:rPr>
        <w:t>SOX9</w:t>
      </w:r>
      <w:r w:rsidR="00FF6E05" w:rsidRPr="009559F1">
        <w:rPr>
          <w:rFonts w:ascii="Book Antiqua" w:hAnsi="Book Antiqua" w:cs="Diverda Sans Com Light"/>
          <w:iCs/>
          <w:color w:val="000000"/>
        </w:rPr>
        <w:fldChar w:fldCharType="begin"/>
      </w:r>
      <w:r w:rsidR="000754CF" w:rsidRPr="009559F1">
        <w:rPr>
          <w:rFonts w:ascii="Book Antiqua" w:hAnsi="Book Antiqua" w:cs="Diverda Sans Com Light"/>
          <w:iCs/>
          <w:color w:val="000000"/>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FF6E05" w:rsidRPr="009559F1">
        <w:rPr>
          <w:rFonts w:ascii="Book Antiqua" w:hAnsi="Book Antiqua" w:cs="Diverda Sans Com Light"/>
          <w:iCs/>
          <w:color w:val="000000"/>
        </w:rPr>
        <w:fldChar w:fldCharType="separate"/>
      </w:r>
      <w:r w:rsidR="000754CF" w:rsidRPr="009559F1">
        <w:rPr>
          <w:rFonts w:ascii="Book Antiqua" w:hAnsi="Book Antiqua" w:cs="Diverda Sans Com Light"/>
          <w:iCs/>
          <w:noProof/>
          <w:color w:val="000000"/>
          <w:vertAlign w:val="superscript"/>
        </w:rPr>
        <w:t>[</w:t>
      </w:r>
      <w:hyperlink w:anchor="_ENREF_7" w:tooltip=", 2012 #12" w:history="1">
        <w:r w:rsidR="009F4657" w:rsidRPr="009559F1">
          <w:rPr>
            <w:rFonts w:ascii="Book Antiqua" w:hAnsi="Book Antiqua" w:cs="Diverda Sans Com Light"/>
            <w:iCs/>
            <w:noProof/>
            <w:color w:val="000000"/>
            <w:vertAlign w:val="superscript"/>
          </w:rPr>
          <w:t>7</w:t>
        </w:r>
      </w:hyperlink>
      <w:r w:rsidR="000754CF" w:rsidRPr="009559F1">
        <w:rPr>
          <w:rFonts w:ascii="Book Antiqua" w:hAnsi="Book Antiqua" w:cs="Diverda Sans Com Light"/>
          <w:iCs/>
          <w:noProof/>
          <w:color w:val="000000"/>
          <w:vertAlign w:val="superscript"/>
        </w:rPr>
        <w:t>]</w:t>
      </w:r>
      <w:r w:rsidR="00FF6E05" w:rsidRPr="009559F1">
        <w:rPr>
          <w:rFonts w:ascii="Book Antiqua" w:hAnsi="Book Antiqua" w:cs="Diverda Sans Com Light"/>
          <w:iCs/>
          <w:color w:val="000000"/>
        </w:rPr>
        <w:fldChar w:fldCharType="end"/>
      </w:r>
      <w:r w:rsidR="00F36EB4">
        <w:rPr>
          <w:rFonts w:ascii="Book Antiqua" w:hAnsi="Book Antiqua" w:cs="Diverda Sans Com Light"/>
          <w:iCs/>
          <w:color w:val="000000"/>
        </w:rPr>
        <w:t xml:space="preserve">. </w:t>
      </w:r>
      <w:r w:rsidR="008C225E" w:rsidRPr="009559F1">
        <w:rPr>
          <w:rFonts w:ascii="Book Antiqua" w:hAnsi="Book Antiqua" w:cs="Diverda Sans Com Light"/>
          <w:iCs/>
          <w:color w:val="000000"/>
        </w:rPr>
        <w:t xml:space="preserve">Their </w:t>
      </w:r>
      <w:r w:rsidRPr="009559F1">
        <w:rPr>
          <w:rFonts w:ascii="Book Antiqua" w:hAnsi="Book Antiqua" w:cs="Diverda Sans Com Light"/>
          <w:iCs/>
          <w:color w:val="000000"/>
        </w:rPr>
        <w:t xml:space="preserve">analysis </w:t>
      </w:r>
      <w:r w:rsidR="008C225E" w:rsidRPr="009559F1">
        <w:rPr>
          <w:rFonts w:ascii="Book Antiqua" w:hAnsi="Book Antiqua" w:cs="Diverda Sans Com Light"/>
          <w:iCs/>
          <w:color w:val="000000"/>
        </w:rPr>
        <w:t>also found a majority of recurrent CRC</w:t>
      </w:r>
      <w:r w:rsidRPr="009559F1">
        <w:rPr>
          <w:rFonts w:ascii="Book Antiqua" w:hAnsi="Book Antiqua" w:cs="Diverda Sans Com Light"/>
          <w:iCs/>
          <w:color w:val="000000"/>
        </w:rPr>
        <w:t xml:space="preserve"> mutations</w:t>
      </w:r>
      <w:r w:rsidR="008C225E" w:rsidRPr="009559F1">
        <w:rPr>
          <w:rFonts w:ascii="Book Antiqua" w:hAnsi="Book Antiqua" w:cs="Diverda Sans Com Light"/>
          <w:iCs/>
          <w:color w:val="000000"/>
        </w:rPr>
        <w:t xml:space="preserve"> could</w:t>
      </w:r>
      <w:r w:rsidRPr="009559F1">
        <w:rPr>
          <w:rFonts w:ascii="Book Antiqua" w:hAnsi="Book Antiqua" w:cs="Diverda Sans Com Light"/>
          <w:iCs/>
          <w:color w:val="000000"/>
        </w:rPr>
        <w:t xml:space="preserve"> be grouped into several major cellular </w:t>
      </w:r>
      <w:r w:rsidR="008C225E" w:rsidRPr="009559F1">
        <w:rPr>
          <w:rFonts w:ascii="Book Antiqua" w:hAnsi="Book Antiqua" w:cs="Diverda Sans Com Light"/>
          <w:iCs/>
          <w:color w:val="000000"/>
        </w:rPr>
        <w:t>networks</w:t>
      </w:r>
      <w:r w:rsidRPr="009559F1">
        <w:rPr>
          <w:rFonts w:ascii="Book Antiqua" w:hAnsi="Book Antiqua" w:cs="Diverda Sans Com Light"/>
          <w:iCs/>
          <w:color w:val="000000"/>
        </w:rPr>
        <w:t>, specifically the WNT, MAPK, PI3K, TGF-beta and p53 pathways.</w:t>
      </w:r>
      <w:r w:rsidR="00F129C1" w:rsidRPr="009559F1">
        <w:rPr>
          <w:rFonts w:ascii="Book Antiqua" w:hAnsi="Book Antiqua" w:cs="Diverda Sans Com Light"/>
          <w:iCs/>
          <w:color w:val="000000"/>
        </w:rPr>
        <w:t xml:space="preserve">  For example, though alter</w:t>
      </w:r>
      <w:r w:rsidR="008C225E" w:rsidRPr="009559F1">
        <w:rPr>
          <w:rFonts w:ascii="Book Antiqua" w:hAnsi="Book Antiqua" w:cs="Diverda Sans Com Light"/>
          <w:iCs/>
          <w:color w:val="000000"/>
        </w:rPr>
        <w:t xml:space="preserve">ations in </w:t>
      </w:r>
      <w:r w:rsidR="008C225E" w:rsidRPr="009559F1">
        <w:rPr>
          <w:rFonts w:ascii="Book Antiqua" w:hAnsi="Book Antiqua" w:cs="Diverda Sans Com Light"/>
          <w:i/>
          <w:iCs/>
          <w:color w:val="000000"/>
        </w:rPr>
        <w:t>APC</w:t>
      </w:r>
      <w:r w:rsidR="008C225E" w:rsidRPr="009559F1">
        <w:rPr>
          <w:rFonts w:ascii="Book Antiqua" w:hAnsi="Book Antiqua" w:cs="Diverda Sans Com Light"/>
          <w:iCs/>
          <w:color w:val="000000"/>
        </w:rPr>
        <w:t>, a component of the WNT pathway commonly altered in CRC, was mutated in 81% of non-</w:t>
      </w:r>
      <w:proofErr w:type="spellStart"/>
      <w:r w:rsidR="008C225E" w:rsidRPr="009559F1">
        <w:rPr>
          <w:rFonts w:ascii="Book Antiqua" w:hAnsi="Book Antiqua" w:cs="Diverda Sans Com Light"/>
          <w:iCs/>
          <w:color w:val="000000"/>
        </w:rPr>
        <w:t>hypermutated</w:t>
      </w:r>
      <w:proofErr w:type="spellEnd"/>
      <w:r w:rsidR="008C225E" w:rsidRPr="009559F1">
        <w:rPr>
          <w:rFonts w:ascii="Book Antiqua" w:hAnsi="Book Antiqua" w:cs="Diverda Sans Com Light"/>
          <w:iCs/>
          <w:color w:val="000000"/>
        </w:rPr>
        <w:t xml:space="preserve"> and 53% of </w:t>
      </w:r>
      <w:proofErr w:type="spellStart"/>
      <w:r w:rsidR="008C225E" w:rsidRPr="009559F1">
        <w:rPr>
          <w:rFonts w:ascii="Book Antiqua" w:hAnsi="Book Antiqua" w:cs="Diverda Sans Com Light"/>
          <w:iCs/>
          <w:color w:val="000000"/>
        </w:rPr>
        <w:t>hypermutated</w:t>
      </w:r>
      <w:proofErr w:type="spellEnd"/>
      <w:r w:rsidR="008C225E" w:rsidRPr="009559F1">
        <w:rPr>
          <w:rFonts w:ascii="Book Antiqua" w:hAnsi="Book Antiqua" w:cs="Diverda Sans Com Light"/>
          <w:iCs/>
          <w:color w:val="000000"/>
        </w:rPr>
        <w:t xml:space="preserve"> CRC, the overall WNT signaling pathway was altered in 93% of non-</w:t>
      </w:r>
      <w:proofErr w:type="spellStart"/>
      <w:r w:rsidR="008C225E" w:rsidRPr="009559F1">
        <w:rPr>
          <w:rFonts w:ascii="Book Antiqua" w:hAnsi="Book Antiqua" w:cs="Diverda Sans Com Light"/>
          <w:iCs/>
          <w:color w:val="000000"/>
        </w:rPr>
        <w:t>hypermutated</w:t>
      </w:r>
      <w:proofErr w:type="spellEnd"/>
      <w:r w:rsidR="008C225E" w:rsidRPr="009559F1">
        <w:rPr>
          <w:rFonts w:ascii="Book Antiqua" w:hAnsi="Book Antiqua" w:cs="Diverda Sans Com Light"/>
          <w:iCs/>
          <w:color w:val="000000"/>
        </w:rPr>
        <w:t xml:space="preserve"> and 97% of </w:t>
      </w:r>
      <w:proofErr w:type="spellStart"/>
      <w:r w:rsidR="008C225E" w:rsidRPr="009559F1">
        <w:rPr>
          <w:rFonts w:ascii="Book Antiqua" w:hAnsi="Book Antiqua" w:cs="Diverda Sans Com Light"/>
          <w:iCs/>
          <w:color w:val="000000"/>
        </w:rPr>
        <w:t>hypermutated</w:t>
      </w:r>
      <w:proofErr w:type="spellEnd"/>
      <w:r w:rsidR="008C225E" w:rsidRPr="009559F1">
        <w:rPr>
          <w:rFonts w:ascii="Book Antiqua" w:hAnsi="Book Antiqua" w:cs="Diverda Sans Com Light"/>
          <w:iCs/>
          <w:color w:val="000000"/>
        </w:rPr>
        <w:t xml:space="preserve"> CRC</w:t>
      </w:r>
      <w:r w:rsidR="00FF6E05" w:rsidRPr="009559F1">
        <w:rPr>
          <w:rFonts w:ascii="Book Antiqua" w:hAnsi="Book Antiqua" w:cs="Diverda Sans Com Light"/>
          <w:iCs/>
          <w:color w:val="000000"/>
        </w:rPr>
        <w:fldChar w:fldCharType="begin"/>
      </w:r>
      <w:r w:rsidR="000754CF" w:rsidRPr="009559F1">
        <w:rPr>
          <w:rFonts w:ascii="Book Antiqua" w:hAnsi="Book Antiqua" w:cs="Diverda Sans Com Light"/>
          <w:iCs/>
          <w:color w:val="000000"/>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FF6E05" w:rsidRPr="009559F1">
        <w:rPr>
          <w:rFonts w:ascii="Book Antiqua" w:hAnsi="Book Antiqua" w:cs="Diverda Sans Com Light"/>
          <w:iCs/>
          <w:color w:val="000000"/>
        </w:rPr>
        <w:fldChar w:fldCharType="separate"/>
      </w:r>
      <w:r w:rsidR="000754CF" w:rsidRPr="009559F1">
        <w:rPr>
          <w:rFonts w:ascii="Book Antiqua" w:hAnsi="Book Antiqua" w:cs="Diverda Sans Com Light"/>
          <w:iCs/>
          <w:noProof/>
          <w:color w:val="000000"/>
          <w:vertAlign w:val="superscript"/>
        </w:rPr>
        <w:t>[</w:t>
      </w:r>
      <w:hyperlink w:anchor="_ENREF_7" w:tooltip=", 2012 #12" w:history="1">
        <w:r w:rsidR="009F4657" w:rsidRPr="009559F1">
          <w:rPr>
            <w:rFonts w:ascii="Book Antiqua" w:hAnsi="Book Antiqua" w:cs="Diverda Sans Com Light"/>
            <w:iCs/>
            <w:noProof/>
            <w:color w:val="000000"/>
            <w:vertAlign w:val="superscript"/>
          </w:rPr>
          <w:t>7</w:t>
        </w:r>
      </w:hyperlink>
      <w:r w:rsidR="000754CF" w:rsidRPr="009559F1">
        <w:rPr>
          <w:rFonts w:ascii="Book Antiqua" w:hAnsi="Book Antiqua" w:cs="Diverda Sans Com Light"/>
          <w:iCs/>
          <w:noProof/>
          <w:color w:val="000000"/>
          <w:vertAlign w:val="superscript"/>
        </w:rPr>
        <w:t>]</w:t>
      </w:r>
      <w:r w:rsidR="00FF6E05" w:rsidRPr="009559F1">
        <w:rPr>
          <w:rFonts w:ascii="Book Antiqua" w:hAnsi="Book Antiqua" w:cs="Diverda Sans Com Light"/>
          <w:iCs/>
          <w:color w:val="000000"/>
        </w:rPr>
        <w:fldChar w:fldCharType="end"/>
      </w:r>
      <w:r w:rsidR="00F36EB4">
        <w:rPr>
          <w:rFonts w:ascii="Book Antiqua" w:hAnsi="Book Antiqua" w:cs="Diverda Sans Com Light"/>
          <w:iCs/>
          <w:color w:val="000000"/>
        </w:rPr>
        <w:t xml:space="preserve">. </w:t>
      </w:r>
      <w:r w:rsidR="00927B12" w:rsidRPr="009559F1">
        <w:rPr>
          <w:rFonts w:ascii="Book Antiqua" w:hAnsi="Book Antiqua" w:cs="Diverda Sans Com Light"/>
          <w:iCs/>
          <w:color w:val="000000"/>
        </w:rPr>
        <w:t xml:space="preserve">This observation </w:t>
      </w:r>
      <w:r w:rsidR="00F9313A" w:rsidRPr="009559F1">
        <w:rPr>
          <w:rFonts w:ascii="Book Antiqua" w:hAnsi="Book Antiqua" w:cs="Diverda Sans Com Light"/>
          <w:iCs/>
          <w:color w:val="000000"/>
        </w:rPr>
        <w:t>suggests</w:t>
      </w:r>
      <w:r w:rsidR="00927B12" w:rsidRPr="009559F1">
        <w:rPr>
          <w:rFonts w:ascii="Book Antiqua" w:hAnsi="Book Antiqua" w:cs="Diverda Sans Com Light"/>
          <w:iCs/>
          <w:color w:val="000000"/>
        </w:rPr>
        <w:t xml:space="preserve"> that almost all CRC are driven in part by </w:t>
      </w:r>
      <w:r w:rsidR="0010514D" w:rsidRPr="009559F1">
        <w:rPr>
          <w:rFonts w:ascii="Book Antiqua" w:hAnsi="Book Antiqua" w:cs="Diverda Sans Com Light"/>
          <w:iCs/>
          <w:color w:val="000000"/>
        </w:rPr>
        <w:t>a very similar</w:t>
      </w:r>
      <w:r w:rsidR="00927B12" w:rsidRPr="009559F1">
        <w:rPr>
          <w:rFonts w:ascii="Book Antiqua" w:hAnsi="Book Antiqua" w:cs="Diverda Sans Com Light"/>
          <w:iCs/>
          <w:color w:val="000000"/>
        </w:rPr>
        <w:t xml:space="preserve"> molecular mechanism </w:t>
      </w:r>
      <w:r w:rsidR="0010514D" w:rsidRPr="009559F1">
        <w:rPr>
          <w:rFonts w:ascii="Book Antiqua" w:hAnsi="Book Antiqua" w:cs="Diverda Sans Com Light"/>
          <w:iCs/>
          <w:color w:val="000000"/>
        </w:rPr>
        <w:t xml:space="preserve">to </w:t>
      </w:r>
      <w:r w:rsidR="00927B12" w:rsidRPr="009559F1">
        <w:rPr>
          <w:rFonts w:ascii="Book Antiqua" w:hAnsi="Book Antiqua" w:cs="Diverda Sans Com Light"/>
          <w:iCs/>
          <w:color w:val="000000"/>
        </w:rPr>
        <w:t xml:space="preserve">that </w:t>
      </w:r>
      <w:r w:rsidR="0010514D" w:rsidRPr="009559F1">
        <w:rPr>
          <w:rFonts w:ascii="Book Antiqua" w:hAnsi="Book Antiqua" w:cs="Diverda Sans Com Light"/>
          <w:iCs/>
          <w:color w:val="000000"/>
        </w:rPr>
        <w:t xml:space="preserve">which </w:t>
      </w:r>
      <w:r w:rsidR="00927B12" w:rsidRPr="009559F1">
        <w:rPr>
          <w:rFonts w:ascii="Book Antiqua" w:hAnsi="Book Antiqua" w:cs="Diverda Sans Com Light"/>
          <w:iCs/>
          <w:color w:val="000000"/>
        </w:rPr>
        <w:t>initiates CRC in</w:t>
      </w:r>
      <w:r w:rsidR="00F36EB4">
        <w:rPr>
          <w:rFonts w:ascii="Book Antiqua" w:hAnsi="Book Antiqua" w:cs="Diverda Sans Com Light"/>
          <w:iCs/>
          <w:color w:val="000000"/>
        </w:rPr>
        <w:t xml:space="preserve"> patients with FAP (Figure </w:t>
      </w:r>
      <w:r w:rsidR="00F36EB4">
        <w:rPr>
          <w:rFonts w:ascii="Book Antiqua" w:hAnsi="Book Antiqua" w:cs="Diverda Sans Com Light"/>
          <w:iCs/>
          <w:color w:val="000000"/>
        </w:rPr>
        <w:lastRenderedPageBreak/>
        <w:t xml:space="preserve">1). </w:t>
      </w:r>
      <w:r w:rsidR="008C225E" w:rsidRPr="009559F1">
        <w:rPr>
          <w:rFonts w:ascii="Book Antiqua" w:hAnsi="Book Antiqua" w:cs="Diverda Sans Com Light"/>
          <w:iCs/>
          <w:color w:val="000000"/>
        </w:rPr>
        <w:t xml:space="preserve">This </w:t>
      </w:r>
      <w:r w:rsidR="00927B12" w:rsidRPr="009559F1">
        <w:rPr>
          <w:rFonts w:ascii="Book Antiqua" w:hAnsi="Book Antiqua" w:cs="Diverda Sans Com Light"/>
          <w:iCs/>
          <w:color w:val="000000"/>
        </w:rPr>
        <w:t xml:space="preserve">also </w:t>
      </w:r>
      <w:r w:rsidR="008C225E" w:rsidRPr="009559F1">
        <w:rPr>
          <w:rFonts w:ascii="Book Antiqua" w:hAnsi="Book Antiqua" w:cs="Diverda Sans Com Light"/>
          <w:iCs/>
          <w:color w:val="000000"/>
        </w:rPr>
        <w:t xml:space="preserve">suggests </w:t>
      </w:r>
      <w:r w:rsidR="00AD6605" w:rsidRPr="009559F1">
        <w:rPr>
          <w:rFonts w:ascii="Book Antiqua" w:hAnsi="Book Antiqua" w:cs="Diverda Sans Com Light"/>
          <w:iCs/>
          <w:color w:val="000000"/>
        </w:rPr>
        <w:t xml:space="preserve">that </w:t>
      </w:r>
      <w:r w:rsidR="008C225E" w:rsidRPr="009559F1">
        <w:rPr>
          <w:rFonts w:ascii="Book Antiqua" w:hAnsi="Book Antiqua" w:cs="Diverda Sans Com Light"/>
          <w:iCs/>
          <w:color w:val="000000"/>
        </w:rPr>
        <w:t>pathway</w:t>
      </w:r>
      <w:r w:rsidR="00927B12" w:rsidRPr="009559F1">
        <w:rPr>
          <w:rFonts w:ascii="Book Antiqua" w:hAnsi="Book Antiqua" w:cs="Diverda Sans Com Light"/>
          <w:iCs/>
          <w:color w:val="000000"/>
        </w:rPr>
        <w:t xml:space="preserve"> or network-level convergence would be</w:t>
      </w:r>
      <w:r w:rsidR="008C225E" w:rsidRPr="009559F1">
        <w:rPr>
          <w:rFonts w:ascii="Book Antiqua" w:hAnsi="Book Antiqua" w:cs="Diverda Sans Com Light"/>
          <w:iCs/>
          <w:color w:val="000000"/>
        </w:rPr>
        <w:t xml:space="preserve"> an important methodology whereby </w:t>
      </w:r>
      <w:r w:rsidR="00AD6605" w:rsidRPr="009559F1">
        <w:rPr>
          <w:rFonts w:ascii="Book Antiqua" w:hAnsi="Book Antiqua" w:cs="Diverda Sans Com Light"/>
          <w:iCs/>
          <w:color w:val="000000"/>
        </w:rPr>
        <w:t>the functional impact of non-</w:t>
      </w:r>
      <w:proofErr w:type="spellStart"/>
      <w:r w:rsidR="00AD6605" w:rsidRPr="009559F1">
        <w:rPr>
          <w:rFonts w:ascii="Book Antiqua" w:hAnsi="Book Antiqua" w:cs="Diverda Sans Com Light"/>
          <w:iCs/>
          <w:color w:val="000000"/>
        </w:rPr>
        <w:t>synonomous</w:t>
      </w:r>
      <w:proofErr w:type="spellEnd"/>
      <w:r w:rsidR="00AD6605" w:rsidRPr="009559F1">
        <w:rPr>
          <w:rFonts w:ascii="Book Antiqua" w:hAnsi="Book Antiqua" w:cs="Diverda Sans Com Light"/>
          <w:iCs/>
          <w:color w:val="000000"/>
        </w:rPr>
        <w:t xml:space="preserve"> point mutations</w:t>
      </w:r>
      <w:r w:rsidR="008C225E" w:rsidRPr="009559F1">
        <w:rPr>
          <w:rFonts w:ascii="Book Antiqua" w:hAnsi="Book Antiqua" w:cs="Diverda Sans Com Light"/>
          <w:iCs/>
          <w:color w:val="000000"/>
        </w:rPr>
        <w:t xml:space="preserve"> </w:t>
      </w:r>
      <w:r w:rsidR="00AD6605" w:rsidRPr="009559F1">
        <w:rPr>
          <w:rFonts w:ascii="Book Antiqua" w:hAnsi="Book Antiqua" w:cs="Diverda Sans Com Light"/>
          <w:iCs/>
          <w:color w:val="000000"/>
        </w:rPr>
        <w:t xml:space="preserve">in CRC </w:t>
      </w:r>
      <w:r w:rsidR="00927B12" w:rsidRPr="009559F1">
        <w:rPr>
          <w:rFonts w:ascii="Book Antiqua" w:hAnsi="Book Antiqua" w:cs="Diverda Sans Com Light"/>
          <w:iCs/>
          <w:color w:val="000000"/>
        </w:rPr>
        <w:t>might be predicted</w:t>
      </w:r>
      <w:r w:rsidR="00FF6E05" w:rsidRPr="009559F1">
        <w:rPr>
          <w:rFonts w:ascii="Book Antiqua" w:hAnsi="Book Antiqua" w:cs="Diverda Sans Com Light"/>
          <w:iCs/>
          <w:color w:val="000000"/>
        </w:rPr>
        <w:fldChar w:fldCharType="begin"/>
      </w:r>
      <w:r w:rsidR="00796D10" w:rsidRPr="009559F1">
        <w:rPr>
          <w:rFonts w:ascii="Book Antiqua" w:hAnsi="Book Antiqua" w:cs="Diverda Sans Com Light"/>
          <w:iCs/>
          <w:color w:val="000000"/>
        </w:rPr>
        <w:instrText xml:space="preserve"> ADDIN EN.CITE &lt;EndNote&gt;&lt;Cite&gt;&lt;Author&gt;Kim&lt;/Author&gt;&lt;Year&gt;2013&lt;/Year&gt;&lt;RecNum&gt;162&lt;/RecNum&gt;&lt;DisplayText&gt;&lt;style face="superscript"&gt;[104]&lt;/style&gt;&lt;/DisplayText&gt;&lt;record&gt;&lt;rec-number&gt;162&lt;/rec-number&gt;&lt;foreign-keys&gt;&lt;key app="EN" db-id="xtsd5sp0jsrwpxexzz0x0z0jfxxeaesa0ze5" timestamp="1389845185"&gt;162&lt;/key&gt;&lt;/foreign-keys&gt;&lt;ref-type name="Journal Article"&gt;17&lt;/ref-type&gt;&lt;contributors&gt;&lt;authors&gt;&lt;author&gt;Kim, T. M.&lt;/author&gt;&lt;author&gt;Lee, S. H.&lt;/author&gt;&lt;author&gt;Chung, Y. J.&lt;/author&gt;&lt;/authors&gt;&lt;/contributors&gt;&lt;auth-address&gt;Tae-Min Kim, Sug-Hyung Lee, Yeun-Jun Chung, MRC Cancer Evolution Research Center, College of Medicine, The Catholic University of Korea, Seoul 137-701, South Korea.&lt;/auth-address&gt;&lt;titles&gt;&lt;title&gt;Clinical applications of next-generation sequencing in colorectal cancers&lt;/title&gt;&lt;secondary-title&gt;World J Gastroenterol&lt;/secondary-title&gt;&lt;/titles&gt;&lt;periodical&gt;&lt;full-title&gt;World J Gastroenterol&lt;/full-title&gt;&lt;/periodical&gt;&lt;pages&gt;6784-93&lt;/pages&gt;&lt;volume&gt;19&lt;/volume&gt;&lt;number&gt;40&lt;/number&gt;&lt;edition&gt;2013/11/05&lt;/edition&gt;&lt;dates&gt;&lt;year&gt;2013&lt;/year&gt;&lt;pub-dates&gt;&lt;date&gt;Oct 28&lt;/date&gt;&lt;/pub-dates&gt;&lt;/dates&gt;&lt;isbn&gt;1007-9327 (Print)&amp;#xD;1007-9327 (Linking)&lt;/isbn&gt;&lt;accession-num&gt;24187453&lt;/accession-num&gt;&lt;urls&gt;&lt;related-urls&gt;&lt;url&gt;http://www.ncbi.nlm.nih.gov/entrez/query.fcgi?cmd=Retrieve&amp;amp;db=PubMed&amp;amp;dopt=Citation&amp;amp;list_uids=24187453&lt;/url&gt;&lt;/related-urls&gt;&lt;/urls&gt;&lt;custom2&gt;3812477&lt;/custom2&gt;&lt;electronic-resource-num&gt;10.3748/wjg.v19.i40.6784&lt;/electronic-resource-num&gt;&lt;language&gt;eng&lt;/language&gt;&lt;/record&gt;&lt;/Cite&gt;&lt;/EndNote&gt;</w:instrText>
      </w:r>
      <w:r w:rsidR="00FF6E05" w:rsidRPr="009559F1">
        <w:rPr>
          <w:rFonts w:ascii="Book Antiqua" w:hAnsi="Book Antiqua" w:cs="Diverda Sans Com Light"/>
          <w:iCs/>
          <w:color w:val="000000"/>
        </w:rPr>
        <w:fldChar w:fldCharType="separate"/>
      </w:r>
      <w:r w:rsidR="00796D10" w:rsidRPr="009559F1">
        <w:rPr>
          <w:rFonts w:ascii="Book Antiqua" w:hAnsi="Book Antiqua" w:cs="Diverda Sans Com Light"/>
          <w:iCs/>
          <w:noProof/>
          <w:color w:val="000000"/>
          <w:vertAlign w:val="superscript"/>
        </w:rPr>
        <w:t>[</w:t>
      </w:r>
      <w:hyperlink w:anchor="_ENREF_104" w:tooltip="Kim, 2013 #162" w:history="1">
        <w:r w:rsidR="009F4657" w:rsidRPr="009559F1">
          <w:rPr>
            <w:rFonts w:ascii="Book Antiqua" w:hAnsi="Book Antiqua" w:cs="Diverda Sans Com Light"/>
            <w:iCs/>
            <w:noProof/>
            <w:color w:val="000000"/>
            <w:vertAlign w:val="superscript"/>
          </w:rPr>
          <w:t>104</w:t>
        </w:r>
      </w:hyperlink>
      <w:r w:rsidR="00796D10" w:rsidRPr="009559F1">
        <w:rPr>
          <w:rFonts w:ascii="Book Antiqua" w:hAnsi="Book Antiqua" w:cs="Diverda Sans Com Light"/>
          <w:iCs/>
          <w:noProof/>
          <w:color w:val="000000"/>
          <w:vertAlign w:val="superscript"/>
        </w:rPr>
        <w:t>]</w:t>
      </w:r>
      <w:r w:rsidR="00FF6E05" w:rsidRPr="009559F1">
        <w:rPr>
          <w:rFonts w:ascii="Book Antiqua" w:hAnsi="Book Antiqua" w:cs="Diverda Sans Com Light"/>
          <w:iCs/>
          <w:color w:val="000000"/>
        </w:rPr>
        <w:fldChar w:fldCharType="end"/>
      </w:r>
      <w:r w:rsidR="00AD6605" w:rsidRPr="009559F1">
        <w:rPr>
          <w:rFonts w:ascii="Book Antiqua" w:hAnsi="Book Antiqua"/>
          <w:iCs/>
          <w:color w:val="000000"/>
        </w:rPr>
        <w:t>.</w:t>
      </w:r>
      <w:r w:rsidR="00F36EB4">
        <w:rPr>
          <w:rFonts w:ascii="Book Antiqua" w:hAnsi="Book Antiqua"/>
          <w:iCs/>
          <w:color w:val="000000"/>
        </w:rPr>
        <w:t xml:space="preserve"> </w:t>
      </w:r>
      <w:r w:rsidR="00927B12" w:rsidRPr="009559F1">
        <w:rPr>
          <w:rFonts w:ascii="Book Antiqua" w:hAnsi="Book Antiqua"/>
          <w:iCs/>
          <w:color w:val="000000"/>
        </w:rPr>
        <w:t>The TCGA</w:t>
      </w:r>
      <w:r w:rsidR="004C02F0" w:rsidRPr="009559F1">
        <w:rPr>
          <w:rFonts w:ascii="Book Antiqua" w:hAnsi="Book Antiqua"/>
          <w:iCs/>
          <w:color w:val="000000"/>
        </w:rPr>
        <w:t xml:space="preserve"> data also suggest various potential targets for therapeutic intervention including proteins in the </w:t>
      </w:r>
      <w:r w:rsidR="0079208B" w:rsidRPr="009559F1">
        <w:rPr>
          <w:rFonts w:ascii="Book Antiqua" w:hAnsi="Book Antiqua"/>
          <w:iCs/>
          <w:color w:val="000000"/>
        </w:rPr>
        <w:t>WNT, RTK-RAS and PI3K pathways which could be targets for inhibition</w:t>
      </w:r>
      <w:r w:rsidR="00FF6E05" w:rsidRPr="009559F1">
        <w:rPr>
          <w:rFonts w:ascii="Book Antiqua" w:hAnsi="Book Antiqua"/>
          <w:iCs/>
          <w:color w:val="000000"/>
        </w:rPr>
        <w:fldChar w:fldCharType="begin"/>
      </w:r>
      <w:r w:rsidR="000754CF" w:rsidRPr="009559F1">
        <w:rPr>
          <w:rFonts w:ascii="Book Antiqua" w:hAnsi="Book Antiqua"/>
          <w:iCs/>
          <w:color w:val="000000"/>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FF6E05" w:rsidRPr="009559F1">
        <w:rPr>
          <w:rFonts w:ascii="Book Antiqua" w:hAnsi="Book Antiqua"/>
          <w:iCs/>
          <w:color w:val="000000"/>
        </w:rPr>
        <w:fldChar w:fldCharType="separate"/>
      </w:r>
      <w:r w:rsidR="000754CF" w:rsidRPr="009559F1">
        <w:rPr>
          <w:rFonts w:ascii="Book Antiqua" w:hAnsi="Book Antiqua"/>
          <w:iCs/>
          <w:noProof/>
          <w:color w:val="000000"/>
          <w:vertAlign w:val="superscript"/>
        </w:rPr>
        <w:t>[</w:t>
      </w:r>
      <w:hyperlink w:anchor="_ENREF_7" w:tooltip=", 2012 #12" w:history="1">
        <w:r w:rsidR="009F4657" w:rsidRPr="009559F1">
          <w:rPr>
            <w:rFonts w:ascii="Book Antiqua" w:hAnsi="Book Antiqua"/>
            <w:iCs/>
            <w:noProof/>
            <w:color w:val="000000"/>
            <w:vertAlign w:val="superscript"/>
          </w:rPr>
          <w:t>7</w:t>
        </w:r>
      </w:hyperlink>
      <w:r w:rsidR="000754CF" w:rsidRPr="009559F1">
        <w:rPr>
          <w:rFonts w:ascii="Book Antiqua" w:hAnsi="Book Antiqua"/>
          <w:iCs/>
          <w:noProof/>
          <w:color w:val="000000"/>
          <w:vertAlign w:val="superscript"/>
        </w:rPr>
        <w:t>]</w:t>
      </w:r>
      <w:r w:rsidR="00FF6E05" w:rsidRPr="009559F1">
        <w:rPr>
          <w:rFonts w:ascii="Book Antiqua" w:hAnsi="Book Antiqua"/>
          <w:iCs/>
          <w:color w:val="000000"/>
        </w:rPr>
        <w:fldChar w:fldCharType="end"/>
      </w:r>
      <w:r w:rsidR="0079208B" w:rsidRPr="009559F1">
        <w:rPr>
          <w:rFonts w:ascii="Book Antiqua" w:hAnsi="Book Antiqua"/>
          <w:iCs/>
          <w:color w:val="000000"/>
        </w:rPr>
        <w:t>.</w:t>
      </w:r>
      <w:r w:rsidR="004C02F0" w:rsidRPr="009559F1">
        <w:rPr>
          <w:rFonts w:ascii="Book Antiqua" w:hAnsi="Book Antiqua"/>
          <w:iCs/>
          <w:color w:val="000000"/>
        </w:rPr>
        <w:t xml:space="preserve"> </w:t>
      </w:r>
      <w:r w:rsidR="0079208B" w:rsidRPr="009559F1">
        <w:rPr>
          <w:rFonts w:ascii="Book Antiqua" w:hAnsi="Book Antiqua"/>
          <w:iCs/>
          <w:color w:val="000000"/>
        </w:rPr>
        <w:t>S</w:t>
      </w:r>
      <w:r w:rsidR="004C02F0" w:rsidRPr="009559F1">
        <w:rPr>
          <w:rFonts w:ascii="Book Antiqua" w:hAnsi="Book Antiqua"/>
          <w:iCs/>
          <w:color w:val="000000"/>
        </w:rPr>
        <w:t xml:space="preserve">ome of </w:t>
      </w:r>
      <w:r w:rsidR="0079208B" w:rsidRPr="009559F1">
        <w:rPr>
          <w:rFonts w:ascii="Book Antiqua" w:hAnsi="Book Antiqua"/>
          <w:iCs/>
          <w:color w:val="000000"/>
        </w:rPr>
        <w:t xml:space="preserve">these targets are already </w:t>
      </w:r>
      <w:r w:rsidR="004C02F0" w:rsidRPr="009559F1">
        <w:rPr>
          <w:rFonts w:ascii="Book Antiqua" w:hAnsi="Book Antiqua"/>
          <w:iCs/>
          <w:color w:val="000000"/>
        </w:rPr>
        <w:t>under investigation</w:t>
      </w:r>
      <w:r w:rsidR="0079208B" w:rsidRPr="009559F1">
        <w:rPr>
          <w:rFonts w:ascii="Book Antiqua" w:hAnsi="Book Antiqua"/>
          <w:iCs/>
          <w:color w:val="000000"/>
        </w:rPr>
        <w:t xml:space="preserve"> and have shown initial potential</w:t>
      </w:r>
      <w:r w:rsidR="00F9313A" w:rsidRPr="009559F1">
        <w:rPr>
          <w:rFonts w:ascii="Book Antiqua" w:hAnsi="Book Antiqua"/>
          <w:iCs/>
          <w:color w:val="000000"/>
        </w:rPr>
        <w:t xml:space="preserve"> (Table I)</w:t>
      </w:r>
      <w:r w:rsidR="004C02F0" w:rsidRPr="009559F1">
        <w:rPr>
          <w:rFonts w:ascii="Book Antiqua" w:hAnsi="Book Antiqua"/>
          <w:iCs/>
          <w:color w:val="000000"/>
        </w:rPr>
        <w:t xml:space="preserve">, such as inhibitors of WNT signaling and beta-catenin </w:t>
      </w:r>
      <w:proofErr w:type="gramStart"/>
      <w:r w:rsidR="004C02F0" w:rsidRPr="009559F1">
        <w:rPr>
          <w:rFonts w:ascii="Book Antiqua" w:hAnsi="Book Antiqua"/>
          <w:iCs/>
          <w:color w:val="000000"/>
        </w:rPr>
        <w:t>inhibitors</w:t>
      </w:r>
      <w:proofErr w:type="gramEnd"/>
      <w:r w:rsidR="00117DE2" w:rsidRPr="009559F1">
        <w:rPr>
          <w:rFonts w:ascii="Book Antiqua" w:hAnsi="Book Antiqua"/>
          <w:iCs/>
          <w:color w:val="000000"/>
        </w:rPr>
        <w:fldChar w:fldCharType="begin">
          <w:fldData xml:space="preserve">PEVuZE5vdGU+PENpdGU+PEF1dGhvcj5DaGVuPC9BdXRob3I+PFllYXI+MjAwOTwvWWVhcj48UmVj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</w:fldData>
        </w:fldChar>
      </w:r>
      <w:r w:rsidR="00796D10" w:rsidRPr="009559F1">
        <w:rPr>
          <w:rFonts w:ascii="Book Antiqua" w:hAnsi="Book Antiqua"/>
          <w:iCs/>
          <w:color w:val="000000"/>
        </w:rPr>
        <w:instrText xml:space="preserve"> ADDIN EN.CITE </w:instrText>
      </w:r>
      <w:r w:rsidR="00796D10" w:rsidRPr="009559F1">
        <w:rPr>
          <w:rFonts w:ascii="Book Antiqua" w:hAnsi="Book Antiqua"/>
          <w:iCs/>
          <w:color w:val="000000"/>
        </w:rPr>
        <w:fldChar w:fldCharType="begin">
          <w:fldData xml:space="preserve">PEVuZE5vdGU+PENpdGU+PEF1dGhvcj5DaGVuPC9BdXRob3I+PFllYXI+MjAwOTwvWWVhcj48UmVj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</w:fldData>
        </w:fldChar>
      </w:r>
      <w:r w:rsidR="00796D10" w:rsidRPr="009559F1">
        <w:rPr>
          <w:rFonts w:ascii="Book Antiqua" w:hAnsi="Book Antiqua"/>
          <w:iCs/>
          <w:color w:val="000000"/>
        </w:rPr>
        <w:instrText xml:space="preserve"> ADDIN EN.CITE.DATA </w:instrText>
      </w:r>
      <w:r w:rsidR="00796D10" w:rsidRPr="009559F1">
        <w:rPr>
          <w:rFonts w:ascii="Book Antiqua" w:hAnsi="Book Antiqua"/>
          <w:iCs/>
          <w:color w:val="000000"/>
        </w:rPr>
      </w:r>
      <w:r w:rsidR="00796D10" w:rsidRPr="009559F1">
        <w:rPr>
          <w:rFonts w:ascii="Book Antiqua" w:hAnsi="Book Antiqua"/>
          <w:iCs/>
          <w:color w:val="000000"/>
        </w:rPr>
        <w:fldChar w:fldCharType="end"/>
      </w:r>
      <w:r w:rsidR="00117DE2" w:rsidRPr="009559F1">
        <w:rPr>
          <w:rFonts w:ascii="Book Antiqua" w:hAnsi="Book Antiqua"/>
          <w:iCs/>
          <w:color w:val="000000"/>
        </w:rPr>
      </w:r>
      <w:r w:rsidR="00117DE2" w:rsidRPr="009559F1">
        <w:rPr>
          <w:rFonts w:ascii="Book Antiqua" w:hAnsi="Book Antiqua"/>
          <w:iCs/>
          <w:color w:val="000000"/>
        </w:rPr>
        <w:fldChar w:fldCharType="separate"/>
      </w:r>
      <w:r w:rsidR="00796D10" w:rsidRPr="009559F1">
        <w:rPr>
          <w:rFonts w:ascii="Book Antiqua" w:hAnsi="Book Antiqua"/>
          <w:iCs/>
          <w:noProof/>
          <w:color w:val="000000"/>
          <w:vertAlign w:val="superscript"/>
        </w:rPr>
        <w:t>[</w:t>
      </w:r>
      <w:hyperlink w:anchor="_ENREF_105" w:tooltip="Chen, 2009 #163" w:history="1">
        <w:r w:rsidR="009F4657" w:rsidRPr="009559F1">
          <w:rPr>
            <w:rFonts w:ascii="Book Antiqua" w:hAnsi="Book Antiqua"/>
            <w:iCs/>
            <w:noProof/>
            <w:color w:val="000000"/>
            <w:vertAlign w:val="superscript"/>
          </w:rPr>
          <w:t>105-107</w:t>
        </w:r>
      </w:hyperlink>
      <w:r w:rsidR="00796D10" w:rsidRPr="009559F1">
        <w:rPr>
          <w:rFonts w:ascii="Book Antiqua" w:hAnsi="Book Antiqua"/>
          <w:iCs/>
          <w:noProof/>
          <w:color w:val="000000"/>
          <w:vertAlign w:val="superscript"/>
        </w:rPr>
        <w:t>]</w:t>
      </w:r>
      <w:r w:rsidR="00117DE2" w:rsidRPr="009559F1">
        <w:rPr>
          <w:rFonts w:ascii="Book Antiqua" w:hAnsi="Book Antiqua"/>
          <w:iCs/>
          <w:color w:val="000000"/>
        </w:rPr>
        <w:fldChar w:fldCharType="end"/>
      </w:r>
      <w:r w:rsidR="00117DE2" w:rsidRPr="009559F1">
        <w:rPr>
          <w:rStyle w:val="fn"/>
          <w:rFonts w:ascii="Book Antiqua" w:hAnsi="Book Antiqua"/>
          <w:color w:val="000000"/>
          <w:lang w:val="en"/>
          <w:specVanish w:val="0"/>
        </w:rPr>
        <w:t>.</w:t>
      </w:r>
      <w:r w:rsidR="004C02F0" w:rsidRPr="009559F1">
        <w:rPr>
          <w:rFonts w:ascii="Book Antiqua" w:hAnsi="Book Antiqua"/>
          <w:iCs/>
          <w:color w:val="000000"/>
        </w:rPr>
        <w:t xml:space="preserve"> </w:t>
      </w:r>
    </w:p>
    <w:p w:rsidR="00927B12" w:rsidRPr="009559F1" w:rsidRDefault="004E3A02" w:rsidP="00F36EB4">
      <w:pPr>
        <w:spacing w:line="360" w:lineRule="auto"/>
        <w:ind w:firstLineChars="100" w:firstLine="240"/>
        <w:jc w:val="both"/>
        <w:rPr>
          <w:rFonts w:ascii="Book Antiqua" w:hAnsi="Book Antiqua"/>
          <w:color w:val="000000"/>
          <w:lang w:val="es-ES"/>
        </w:rPr>
      </w:pPr>
      <w:r w:rsidRPr="009559F1">
        <w:rPr>
          <w:rFonts w:ascii="Book Antiqua" w:hAnsi="Book Antiqua"/>
          <w:color w:val="000000"/>
          <w:lang w:val="es-ES"/>
        </w:rPr>
        <w:t>The diagnosis of CRC, both at initial presentation and during surveillance for recurrance, has yet to be significantly impacted by genomic sequencing applications.  However, the developing ability to more accurately sequence cell free genomic DNA isolated from the serum, as has been done for prenatal diagnostics</w:t>
      </w:r>
      <w:r w:rsidR="00117DE2" w:rsidRPr="009559F1">
        <w:rPr>
          <w:rFonts w:ascii="Book Antiqua" w:hAnsi="Book Antiqua"/>
          <w:color w:val="000000"/>
          <w:lang w:val="es-ES"/>
        </w:rPr>
        <w:fldChar w:fldCharType="begin">
          <w:fldData xml:space="preserve">PEVuZE5vdGU+PENpdGU+PEF1dGhvcj5LaXR6bWFuPC9BdXRob3I+PFllYXI+MjAxMjwvWWVhcj48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</w:fldData>
        </w:fldChar>
      </w:r>
      <w:r w:rsidR="00796D10" w:rsidRPr="009559F1">
        <w:rPr>
          <w:rFonts w:ascii="Book Antiqua" w:hAnsi="Book Antiqua"/>
          <w:color w:val="000000"/>
          <w:lang w:val="es-ES"/>
        </w:rPr>
        <w:instrText xml:space="preserve"> ADDIN EN.CITE </w:instrText>
      </w:r>
      <w:r w:rsidR="00796D10" w:rsidRPr="009559F1">
        <w:rPr>
          <w:rFonts w:ascii="Book Antiqua" w:hAnsi="Book Antiqua"/>
          <w:color w:val="000000"/>
          <w:lang w:val="es-ES"/>
        </w:rPr>
        <w:fldChar w:fldCharType="begin">
          <w:fldData xml:space="preserve">PEVuZE5vdGU+PENpdGU+PEF1dGhvcj5LaXR6bWFuPC9BdXRob3I+PFllYXI+MjAxMjwvWWVhcj48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</w:fldData>
        </w:fldChar>
      </w:r>
      <w:r w:rsidR="00796D10" w:rsidRPr="009559F1">
        <w:rPr>
          <w:rFonts w:ascii="Book Antiqua" w:hAnsi="Book Antiqua"/>
          <w:color w:val="000000"/>
          <w:lang w:val="es-ES"/>
        </w:rPr>
        <w:instrText xml:space="preserve"> ADDIN EN.CITE.DATA </w:instrText>
      </w:r>
      <w:r w:rsidR="00796D10" w:rsidRPr="009559F1">
        <w:rPr>
          <w:rFonts w:ascii="Book Antiqua" w:hAnsi="Book Antiqua"/>
          <w:color w:val="000000"/>
          <w:lang w:val="es-ES"/>
        </w:rPr>
      </w:r>
      <w:r w:rsidR="00796D10" w:rsidRPr="009559F1">
        <w:rPr>
          <w:rFonts w:ascii="Book Antiqua" w:hAnsi="Book Antiqua"/>
          <w:color w:val="000000"/>
          <w:lang w:val="es-ES"/>
        </w:rPr>
        <w:fldChar w:fldCharType="end"/>
      </w:r>
      <w:r w:rsidR="00117DE2" w:rsidRPr="009559F1">
        <w:rPr>
          <w:rFonts w:ascii="Book Antiqua" w:hAnsi="Book Antiqua"/>
          <w:color w:val="000000"/>
          <w:lang w:val="es-ES"/>
        </w:rPr>
      </w:r>
      <w:r w:rsidR="00117DE2"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108" w:tooltip="Kitzman, 2012 #166" w:history="1">
        <w:r w:rsidR="009F4657" w:rsidRPr="009559F1">
          <w:rPr>
            <w:rFonts w:ascii="Book Antiqua" w:hAnsi="Book Antiqua"/>
            <w:noProof/>
            <w:color w:val="000000"/>
            <w:vertAlign w:val="superscript"/>
            <w:lang w:val="es-ES"/>
          </w:rPr>
          <w:t>108</w:t>
        </w:r>
      </w:hyperlink>
      <w:r w:rsidR="00796D10" w:rsidRPr="009559F1">
        <w:rPr>
          <w:rFonts w:ascii="Book Antiqua" w:hAnsi="Book Antiqua"/>
          <w:noProof/>
          <w:color w:val="000000"/>
          <w:vertAlign w:val="superscript"/>
          <w:lang w:val="es-ES"/>
        </w:rPr>
        <w:t>]</w:t>
      </w:r>
      <w:r w:rsidR="00117DE2" w:rsidRPr="009559F1">
        <w:rPr>
          <w:rFonts w:ascii="Book Antiqua" w:hAnsi="Book Antiqua"/>
          <w:color w:val="000000"/>
          <w:lang w:val="es-ES"/>
        </w:rPr>
        <w:fldChar w:fldCharType="end"/>
      </w:r>
      <w:r w:rsidRPr="009559F1">
        <w:rPr>
          <w:rFonts w:ascii="Book Antiqua" w:hAnsi="Book Antiqua"/>
          <w:color w:val="000000"/>
          <w:lang w:val="es-ES"/>
        </w:rPr>
        <w:t>, and the detection of significant levels of tumor DNA in the blood of cancer patients</w:t>
      </w:r>
      <w:r w:rsidR="00117DE2" w:rsidRPr="009559F1">
        <w:rPr>
          <w:rFonts w:ascii="Book Antiqua" w:hAnsi="Book Antiqua"/>
          <w:color w:val="000000"/>
          <w:lang w:val="es-ES"/>
        </w:rPr>
        <w:fldChar w:fldCharType="begin"/>
      </w:r>
      <w:r w:rsidR="00796D10" w:rsidRPr="009559F1">
        <w:rPr>
          <w:rFonts w:ascii="Book Antiqua" w:hAnsi="Book Antiqua"/>
          <w:color w:val="000000"/>
          <w:lang w:val="es-ES"/>
        </w:rPr>
        <w:instrText xml:space="preserve"> ADDIN EN.CITE &lt;EndNote&gt;&lt;Cite&gt;&lt;Author&gt;Benesova&lt;/Author&gt;&lt;Year&gt;2013&lt;/Year&gt;&lt;RecNum&gt;167&lt;/RecNum&gt;&lt;DisplayText&gt;&lt;style face="superscript"&gt;[109]&lt;/style&gt;&lt;/DisplayText&gt;&lt;record&gt;&lt;rec-number&gt;167&lt;/rec-number&gt;&lt;foreign-keys&gt;&lt;key app="EN" db-id="xtsd5sp0jsrwpxexzz0x0z0jfxxeaesa0ze5" timestamp="1389845507"&gt;167&lt;/key&gt;&lt;/foreign-keys&gt;&lt;ref-type name="Journal Article"&gt;17&lt;/ref-type&gt;&lt;contributors&gt;&lt;authors&gt;&lt;author&gt;Benesova, L.&lt;/author&gt;&lt;author&gt;Belsanova, B.&lt;/author&gt;&lt;author&gt;Suchanek, S.&lt;/author&gt;&lt;author&gt;Kopeckova, M.&lt;/author&gt;&lt;author&gt;Minarikova, P.&lt;/author&gt;&lt;author&gt;Lipska, L.&lt;/author&gt;&lt;author&gt;Levy, M.&lt;/author&gt;&lt;author&gt;Visokai, V.&lt;/author&gt;&lt;author&gt;Zavoral, M.&lt;/author&gt;&lt;author&gt;Minarik, M.&lt;/author&gt;&lt;/authors&gt;&lt;/contributors&gt;&lt;auth-address&gt;Laboratory of Molecular Genetics and Oncology, Genomac Research Institute, 155 41 Prague, Czech Republic.&lt;/auth-address&gt;&lt;titles&gt;&lt;title&gt;Mutation-based detection and monitoring of cell-free tumor DNA in peripheral blood of cancer patients&lt;/title&gt;&lt;secondary-title&gt;Anal Biochem&lt;/secondary-title&gt;&lt;/titles&gt;&lt;periodical&gt;&lt;full-title&gt;Anal Biochem&lt;/full-title&gt;&lt;/periodical&gt;&lt;pages&gt;227-34&lt;/pages&gt;&lt;volume&gt;433&lt;/volume&gt;&lt;number&gt;2&lt;/number&gt;&lt;edition&gt;2012/07/04&lt;/edition&gt;&lt;keywords&gt;&lt;keyword&gt;Animals&lt;/keyword&gt;&lt;keyword&gt;*Apoptosis&lt;/keyword&gt;&lt;keyword&gt;DNA Mutational Analysis/instrumentation/methods&lt;/keyword&gt;&lt;keyword&gt;DNA, Neoplasm/*blood/*genetics&lt;/keyword&gt;&lt;keyword&gt;Humans&lt;/keyword&gt;&lt;keyword&gt;*Mutation&lt;/keyword&gt;&lt;keyword&gt;Necrosis&lt;/keyword&gt;&lt;keyword&gt;Neoplasms/*blood/*genetics/pathology&lt;/keyword&gt;&lt;/keywords&gt;&lt;dates&gt;&lt;year&gt;2013&lt;/year&gt;&lt;pub-dates&gt;&lt;date&gt;Feb 15&lt;/date&gt;&lt;/pub-dates&gt;&lt;/dates&gt;&lt;isbn&gt;1096-0309 (Electronic)&amp;#xD;0003-2697 (Linking)&lt;/isbn&gt;&lt;accession-num&gt;22750103&lt;/accession-num&gt;&lt;urls&gt;&lt;related-urls&gt;&lt;url&gt;http://www.ncbi.nlm.nih.gov/entrez/query.fcgi?cmd=Retrieve&amp;amp;db=PubMed&amp;amp;dopt=Citation&amp;amp;list_uids=22750103&lt;/url&gt;&lt;/related-urls&gt;&lt;/urls&gt;&lt;electronic-resource-num&gt;S0003-2697(12)00331-4 [pii]&amp;#xD;10.1016/j.ab.2012.06.018&lt;/electronic-resource-num&gt;&lt;language&gt;eng&lt;/language&gt;&lt;/record&gt;&lt;/Cite&gt;&lt;/EndNote&gt;</w:instrText>
      </w:r>
      <w:r w:rsidR="00117DE2" w:rsidRPr="009559F1">
        <w:rPr>
          <w:rFonts w:ascii="Book Antiqua" w:hAnsi="Book Antiqua"/>
          <w:color w:val="000000"/>
          <w:lang w:val="es-ES"/>
        </w:rPr>
        <w:fldChar w:fldCharType="separate"/>
      </w:r>
      <w:r w:rsidR="00796D10" w:rsidRPr="009559F1">
        <w:rPr>
          <w:rFonts w:ascii="Book Antiqua" w:hAnsi="Book Antiqua"/>
          <w:noProof/>
          <w:color w:val="000000"/>
          <w:vertAlign w:val="superscript"/>
          <w:lang w:val="es-ES"/>
        </w:rPr>
        <w:t>[</w:t>
      </w:r>
      <w:hyperlink w:anchor="_ENREF_109" w:tooltip="Benesova, 2013 #167" w:history="1">
        <w:r w:rsidR="009F4657" w:rsidRPr="009559F1">
          <w:rPr>
            <w:rFonts w:ascii="Book Antiqua" w:hAnsi="Book Antiqua"/>
            <w:noProof/>
            <w:color w:val="000000"/>
            <w:vertAlign w:val="superscript"/>
            <w:lang w:val="es-ES"/>
          </w:rPr>
          <w:t>109</w:t>
        </w:r>
      </w:hyperlink>
      <w:r w:rsidR="00796D10" w:rsidRPr="009559F1">
        <w:rPr>
          <w:rFonts w:ascii="Book Antiqua" w:hAnsi="Book Antiqua"/>
          <w:noProof/>
          <w:color w:val="000000"/>
          <w:vertAlign w:val="superscript"/>
          <w:lang w:val="es-ES"/>
        </w:rPr>
        <w:t>]</w:t>
      </w:r>
      <w:r w:rsidR="00117DE2" w:rsidRPr="009559F1">
        <w:rPr>
          <w:rFonts w:ascii="Book Antiqua" w:hAnsi="Book Antiqua"/>
          <w:color w:val="000000"/>
          <w:lang w:val="es-ES"/>
        </w:rPr>
        <w:fldChar w:fldCharType="end"/>
      </w:r>
      <w:r w:rsidRPr="009559F1">
        <w:rPr>
          <w:rFonts w:ascii="Book Antiqua" w:hAnsi="Book Antiqua"/>
          <w:color w:val="000000"/>
          <w:lang w:val="es-ES"/>
        </w:rPr>
        <w:t>, suggest</w:t>
      </w:r>
      <w:r w:rsidR="00F9313A" w:rsidRPr="009559F1">
        <w:rPr>
          <w:rFonts w:ascii="Book Antiqua" w:hAnsi="Book Antiqua"/>
          <w:color w:val="000000"/>
          <w:lang w:val="es-ES"/>
        </w:rPr>
        <w:t xml:space="preserve"> there is significant potential for genomic advances in the diagnosis of CRC (Table I).</w:t>
      </w:r>
      <w:r w:rsidRPr="009559F1">
        <w:rPr>
          <w:rFonts w:ascii="Book Antiqua" w:hAnsi="Book Antiqua"/>
          <w:color w:val="000000"/>
          <w:lang w:val="es-ES"/>
        </w:rPr>
        <w:t xml:space="preserve"> many exciting discoveries remain on the horizon for the diagnosis and managment of CRC as the genomic era continues to unfold.</w:t>
      </w:r>
    </w:p>
    <w:p w:rsidR="00B9022F" w:rsidRPr="009559F1" w:rsidRDefault="00B9022F" w:rsidP="009559F1">
      <w:pPr>
        <w:spacing w:line="360" w:lineRule="auto"/>
        <w:jc w:val="both"/>
        <w:rPr>
          <w:rFonts w:ascii="Book Antiqua" w:hAnsi="Book Antiqua"/>
        </w:rPr>
      </w:pPr>
    </w:p>
    <w:p w:rsidR="00B9022F" w:rsidRPr="009559F1" w:rsidRDefault="00593DBA" w:rsidP="009559F1">
      <w:pPr>
        <w:spacing w:line="360" w:lineRule="auto"/>
        <w:jc w:val="both"/>
        <w:rPr>
          <w:rFonts w:ascii="Book Antiqua" w:hAnsi="Book Antiqua"/>
          <w:b/>
        </w:rPr>
      </w:pPr>
      <w:r w:rsidRPr="009559F1">
        <w:rPr>
          <w:rFonts w:ascii="Book Antiqua" w:hAnsi="Book Antiqua"/>
          <w:b/>
        </w:rPr>
        <w:t>CONCLUSION</w:t>
      </w:r>
    </w:p>
    <w:p w:rsidR="005E2534" w:rsidRPr="009559F1" w:rsidRDefault="005E2534" w:rsidP="009559F1">
      <w:pPr>
        <w:spacing w:line="360" w:lineRule="auto"/>
        <w:jc w:val="both"/>
        <w:rPr>
          <w:rFonts w:ascii="Book Antiqua" w:hAnsi="Book Antiqua"/>
        </w:rPr>
      </w:pPr>
      <w:r w:rsidRPr="009559F1">
        <w:rPr>
          <w:rFonts w:ascii="Book Antiqua" w:hAnsi="Book Antiqua"/>
        </w:rPr>
        <w:t>We have discussed the current diagnosis and management of sporadic and FAP related CRC, and the initial impacts genomic sequencin</w:t>
      </w:r>
      <w:r w:rsidR="00F36EB4">
        <w:rPr>
          <w:rFonts w:ascii="Book Antiqua" w:hAnsi="Book Antiqua"/>
        </w:rPr>
        <w:t xml:space="preserve">g is having on these diseases. </w:t>
      </w:r>
      <w:r w:rsidRPr="009559F1">
        <w:rPr>
          <w:rFonts w:ascii="Book Antiqua" w:hAnsi="Book Antiqua"/>
        </w:rPr>
        <w:t>The diagnosis of FAP continues to rely on the performance of a thorough patient history and physical examin</w:t>
      </w:r>
      <w:r w:rsidR="00F129C1" w:rsidRPr="009559F1">
        <w:rPr>
          <w:rFonts w:ascii="Book Antiqua" w:hAnsi="Book Antiqua"/>
        </w:rPr>
        <w:t>ation, which includes a detailed familial medical</w:t>
      </w:r>
      <w:r w:rsidR="00F36EB4">
        <w:rPr>
          <w:rFonts w:ascii="Book Antiqua" w:hAnsi="Book Antiqua"/>
        </w:rPr>
        <w:t xml:space="preserve"> history. </w:t>
      </w:r>
      <w:r w:rsidRPr="009559F1">
        <w:rPr>
          <w:rFonts w:ascii="Book Antiqua" w:hAnsi="Book Antiqua"/>
        </w:rPr>
        <w:t xml:space="preserve">Clinical diagnosis via colonoscopy </w:t>
      </w:r>
      <w:r w:rsidR="000150E5" w:rsidRPr="009559F1">
        <w:rPr>
          <w:rFonts w:ascii="Book Antiqua" w:hAnsi="Book Antiqua"/>
        </w:rPr>
        <w:t>provides the gold standard for identifying the physical manifestations of F</w:t>
      </w:r>
      <w:r w:rsidR="00F36EB4">
        <w:rPr>
          <w:rFonts w:ascii="Book Antiqua" w:hAnsi="Book Antiqua"/>
        </w:rPr>
        <w:t xml:space="preserve">AP related CRC. </w:t>
      </w:r>
      <w:r w:rsidR="000150E5" w:rsidRPr="009559F1">
        <w:rPr>
          <w:rFonts w:ascii="Book Antiqua" w:hAnsi="Book Antiqua"/>
        </w:rPr>
        <w:t xml:space="preserve">Genomic sequencing has begun to manifest its impact on the diagnosis of FAP in the availability of </w:t>
      </w:r>
      <w:r w:rsidR="000150E5" w:rsidRPr="009559F1">
        <w:rPr>
          <w:rFonts w:ascii="Book Antiqua" w:hAnsi="Book Antiqua"/>
          <w:i/>
        </w:rPr>
        <w:t>APC</w:t>
      </w:r>
      <w:r w:rsidR="000150E5" w:rsidRPr="009559F1">
        <w:rPr>
          <w:rFonts w:ascii="Book Antiqua" w:hAnsi="Book Antiqua"/>
        </w:rPr>
        <w:t xml:space="preserve"> gene sequencing and next generation sequencing based multi-gene panels, through which patients without a significant family history or with an ambiguous presentation, can be tested simultaneously for several hereditary cancer syndromes, minimizing the time to confirmed diagnosis and initiation of recommended surveillance protocols, testing of at </w:t>
      </w:r>
      <w:r w:rsidR="00F36EB4">
        <w:rPr>
          <w:rFonts w:ascii="Book Antiqua" w:hAnsi="Book Antiqua"/>
        </w:rPr>
        <w:t xml:space="preserve">risk family members. </w:t>
      </w:r>
      <w:r w:rsidR="000150E5" w:rsidRPr="009559F1">
        <w:rPr>
          <w:rFonts w:ascii="Book Antiqua" w:hAnsi="Book Antiqua"/>
        </w:rPr>
        <w:t xml:space="preserve">Molecular testing of at risk but asymptomatic family members has </w:t>
      </w:r>
      <w:r w:rsidR="000150E5" w:rsidRPr="009559F1">
        <w:rPr>
          <w:rFonts w:ascii="Book Antiqua" w:hAnsi="Book Antiqua"/>
        </w:rPr>
        <w:lastRenderedPageBreak/>
        <w:t xml:space="preserve">the added benefit of confirming individuals as being unaffected by an </w:t>
      </w:r>
      <w:r w:rsidR="000150E5" w:rsidRPr="009559F1">
        <w:rPr>
          <w:rFonts w:ascii="Book Antiqua" w:hAnsi="Book Antiqua"/>
          <w:i/>
        </w:rPr>
        <w:t>APC</w:t>
      </w:r>
      <w:r w:rsidR="000150E5" w:rsidRPr="009559F1">
        <w:rPr>
          <w:rFonts w:ascii="Book Antiqua" w:hAnsi="Book Antiqua"/>
        </w:rPr>
        <w:t xml:space="preserve"> gene mutation, and allowing them to safely avoid unnecessary </w:t>
      </w:r>
      <w:proofErr w:type="spellStart"/>
      <w:r w:rsidR="000150E5" w:rsidRPr="009559F1">
        <w:rPr>
          <w:rFonts w:ascii="Book Antiqua" w:hAnsi="Book Antiqua"/>
        </w:rPr>
        <w:t>colonoscopic</w:t>
      </w:r>
      <w:proofErr w:type="spellEnd"/>
      <w:r w:rsidR="000150E5" w:rsidRPr="009559F1">
        <w:rPr>
          <w:rFonts w:ascii="Book Antiqua" w:hAnsi="Book Antiqua"/>
        </w:rPr>
        <w:t xml:space="preserve"> surveillance beyond that recommended for individuals of average risk</w:t>
      </w:r>
      <w:r w:rsidR="00415F99" w:rsidRPr="009559F1">
        <w:rPr>
          <w:rFonts w:ascii="Book Antiqua" w:hAnsi="Book Antiqua"/>
        </w:rPr>
        <w:fldChar w:fldCharType="begin"/>
      </w:r>
      <w:r w:rsidR="00796D10" w:rsidRPr="009559F1">
        <w:rPr>
          <w:rFonts w:ascii="Book Antiqua" w:hAnsi="Book Antiqua"/>
        </w:rPr>
        <w:instrText xml:space="preserve"> ADDIN EN.CITE &lt;EndNote&gt;&lt;Cite&gt;&lt;Author&gt;Burt&lt;/Author&gt;&lt;Year&gt;2013&lt;/Year&gt;&lt;RecNum&gt;43&lt;/RecNum&gt;&lt;DisplayText&gt;&lt;style face="superscript"&gt;[38]&lt;/style&gt;&lt;/DisplayText&gt;&lt;record&gt;&lt;rec-number&gt;43&lt;/rec-number&gt;&lt;foreign-keys&gt;&lt;key app="EN" db-id="xtsd5sp0jsrwpxexzz0x0z0jfxxeaesa0ze5" timestamp="1389825014"&gt;43&lt;/key&gt;&lt;/foreign-keys&gt;&lt;ref-type name="Journal Article"&gt;17&lt;/ref-type&gt;&lt;contributors&gt;&lt;authors&gt;&lt;author&gt;Burt, R. W.&lt;/author&gt;&lt;author&gt;Cannon, J. A.&lt;/author&gt;&lt;author&gt;David, D. S.&lt;/author&gt;&lt;author&gt;Early, D. S.&lt;/author&gt;&lt;author&gt;Ford, J. M.&lt;/author&gt;&lt;author&gt;Giardiello, F. M.&lt;/author&gt;&lt;author&gt;Halverson, A. L.&lt;/author&gt;&lt;author&gt;Hamilton, S. R.&lt;/author&gt;&lt;author&gt;Hampel, H.&lt;/author&gt;&lt;author&gt;Ismail, M. K.&lt;/author&gt;&lt;author&gt;Jasperson, K.&lt;/author&gt;&lt;author&gt;Klapman, J. B.&lt;/author&gt;&lt;author&gt;Lazenby, A. J.&lt;/author&gt;&lt;author&gt;Lynch, P. M.&lt;/author&gt;&lt;author&gt;Mayer, R. J.&lt;/author&gt;&lt;author&gt;Ness, R. M.&lt;/author&gt;&lt;author&gt;Provenzale, D.&lt;/author&gt;&lt;author&gt;Rao, M. S.&lt;/author&gt;&lt;author&gt;Shike, M.&lt;/author&gt;&lt;author&gt;Steinbach, G.&lt;/author&gt;&lt;author&gt;Terdiman, J. P.&lt;/author&gt;&lt;author&gt;Weinberg, D.&lt;/author&gt;&lt;author&gt;Dwyer, M.&lt;/author&gt;&lt;author&gt;Freedman-Cass, D.&lt;/author&gt;&lt;/authors&gt;&lt;/contributors&gt;&lt;titles&gt;&lt;title&gt;Colorectal cancer screening&lt;/title&gt;&lt;secondary-title&gt;J Natl Compr Canc Netw&lt;/secondary-title&gt;&lt;/titles&gt;&lt;periodical&gt;&lt;full-title&gt;J Natl Compr Canc Netw&lt;/full-title&gt;&lt;/periodical&gt;&lt;pages&gt;1538-75&lt;/pages&gt;&lt;volume&gt;11&lt;/volume&gt;&lt;number&gt;12&lt;/number&gt;&lt;edition&gt;2013/12/18&lt;/edition&gt;&lt;dates&gt;&lt;year&gt;2013&lt;/year&gt;&lt;pub-dates&gt;&lt;date&gt;Dec 1&lt;/date&gt;&lt;/pub-dates&gt;&lt;/dates&gt;&lt;isbn&gt;1540-1413 (Electronic)&amp;#xD;1540-1405 (Linking)&lt;/isbn&gt;&lt;accession-num&gt;24335688&lt;/accession-num&gt;&lt;urls&gt;&lt;related-urls&gt;&lt;url&gt;http://www.ncbi.nlm.nih.gov/entrez/query.fcgi?cmd=Retrieve&amp;amp;db=PubMed&amp;amp;dopt=Citation&amp;amp;list_uids=24335688&lt;/url&gt;&lt;/related-urls&gt;&lt;/urls&gt;&lt;electronic-resource-num&gt;11/12/1538 [pii]&lt;/electronic-resource-num&gt;&lt;language&gt;eng&lt;/language&gt;&lt;/record&gt;&lt;/Cite&gt;&lt;/EndNote&gt;</w:instrText>
      </w:r>
      <w:r w:rsidR="00415F99" w:rsidRPr="009559F1">
        <w:rPr>
          <w:rFonts w:ascii="Book Antiqua" w:hAnsi="Book Antiqua"/>
        </w:rPr>
        <w:fldChar w:fldCharType="separate"/>
      </w:r>
      <w:r w:rsidR="00796D10" w:rsidRPr="009559F1">
        <w:rPr>
          <w:rFonts w:ascii="Book Antiqua" w:hAnsi="Book Antiqua"/>
          <w:noProof/>
          <w:vertAlign w:val="superscript"/>
        </w:rPr>
        <w:t>[</w:t>
      </w:r>
      <w:hyperlink w:anchor="_ENREF_38" w:tooltip="Burt, 2013 #43" w:history="1">
        <w:r w:rsidR="009F4657" w:rsidRPr="009559F1">
          <w:rPr>
            <w:rFonts w:ascii="Book Antiqua" w:hAnsi="Book Antiqua"/>
            <w:noProof/>
            <w:vertAlign w:val="superscript"/>
          </w:rPr>
          <w:t>38</w:t>
        </w:r>
      </w:hyperlink>
      <w:r w:rsidR="00796D10" w:rsidRPr="009559F1">
        <w:rPr>
          <w:rFonts w:ascii="Book Antiqua" w:hAnsi="Book Antiqua"/>
          <w:noProof/>
          <w:vertAlign w:val="superscript"/>
        </w:rPr>
        <w:t>]</w:t>
      </w:r>
      <w:r w:rsidR="00415F99" w:rsidRPr="009559F1">
        <w:rPr>
          <w:rFonts w:ascii="Book Antiqua" w:hAnsi="Book Antiqua"/>
        </w:rPr>
        <w:fldChar w:fldCharType="end"/>
      </w:r>
      <w:r w:rsidR="00F36EB4">
        <w:rPr>
          <w:rFonts w:ascii="Book Antiqua" w:hAnsi="Book Antiqua"/>
        </w:rPr>
        <w:t>.</w:t>
      </w:r>
      <w:r w:rsidR="00F36EB4">
        <w:rPr>
          <w:rFonts w:ascii="Book Antiqua" w:eastAsiaTheme="minorEastAsia" w:hAnsi="Book Antiqua" w:hint="eastAsia"/>
          <w:lang w:eastAsia="zh-CN"/>
        </w:rPr>
        <w:t xml:space="preserve"> </w:t>
      </w:r>
      <w:r w:rsidR="00415F99" w:rsidRPr="009559F1">
        <w:rPr>
          <w:rFonts w:ascii="Book Antiqua" w:hAnsi="Book Antiqua"/>
        </w:rPr>
        <w:t xml:space="preserve">With the increasing availability of these genomic sequencing assays to assess the molecular status of </w:t>
      </w:r>
      <w:r w:rsidR="00415F99" w:rsidRPr="009559F1">
        <w:rPr>
          <w:rFonts w:ascii="Book Antiqua" w:hAnsi="Book Antiqua"/>
          <w:i/>
        </w:rPr>
        <w:t>APC</w:t>
      </w:r>
      <w:r w:rsidR="00415F99" w:rsidRPr="009559F1">
        <w:rPr>
          <w:rFonts w:ascii="Book Antiqua" w:hAnsi="Book Antiqua"/>
        </w:rPr>
        <w:t xml:space="preserve">, a small but growing number of VUS are accumulating, which complicates the diagnostic capacity of these tests and leaves patients having to undergo empiric intensive FAP CRC screening protocols in the absence of a definitive “positive” or “negative” result.  Further functional characterization of VUS remains an important area of research to improve the accuracy and applicability of </w:t>
      </w:r>
      <w:r w:rsidR="00F36EB4">
        <w:rPr>
          <w:rFonts w:ascii="Book Antiqua" w:hAnsi="Book Antiqua"/>
        </w:rPr>
        <w:t xml:space="preserve">diagnostic genomic sequencing. </w:t>
      </w:r>
      <w:r w:rsidR="00415F99" w:rsidRPr="009559F1">
        <w:rPr>
          <w:rFonts w:ascii="Book Antiqua" w:hAnsi="Book Antiqua"/>
        </w:rPr>
        <w:t xml:space="preserve">Sporadic CRC has also begun to benefit from the tools </w:t>
      </w:r>
      <w:r w:rsidR="00F36EB4">
        <w:rPr>
          <w:rFonts w:ascii="Book Antiqua" w:hAnsi="Book Antiqua"/>
        </w:rPr>
        <w:t xml:space="preserve">of genome sequencing analysis. </w:t>
      </w:r>
      <w:r w:rsidR="00415F99" w:rsidRPr="009559F1">
        <w:rPr>
          <w:rFonts w:ascii="Book Antiqua" w:hAnsi="Book Antiqua"/>
        </w:rPr>
        <w:t xml:space="preserve">Recent whole </w:t>
      </w:r>
      <w:proofErr w:type="spellStart"/>
      <w:r w:rsidR="00415F99" w:rsidRPr="009559F1">
        <w:rPr>
          <w:rFonts w:ascii="Book Antiqua" w:hAnsi="Book Antiqua"/>
        </w:rPr>
        <w:t>exome</w:t>
      </w:r>
      <w:proofErr w:type="spellEnd"/>
      <w:r w:rsidR="00415F99" w:rsidRPr="009559F1">
        <w:rPr>
          <w:rFonts w:ascii="Book Antiqua" w:hAnsi="Book Antiqua"/>
        </w:rPr>
        <w:t xml:space="preserve"> and whole genome sequencing of hundreds of CRCs have confirmed the presence of </w:t>
      </w:r>
      <w:r w:rsidR="009750C5" w:rsidRPr="009559F1">
        <w:rPr>
          <w:rFonts w:ascii="Book Antiqua" w:hAnsi="Book Antiqua"/>
        </w:rPr>
        <w:t>the canonical genetic mutations contributing to its pathogenesis, while also identifying novel genes with potential roles in CRC tumor development</w:t>
      </w:r>
      <w:r w:rsidR="009750C5" w:rsidRPr="009559F1">
        <w:rPr>
          <w:rFonts w:ascii="Book Antiqua" w:hAnsi="Book Antiqua"/>
        </w:rPr>
        <w:fldChar w:fldCharType="begin"/>
      </w:r>
      <w:r w:rsidR="000754CF" w:rsidRPr="009559F1">
        <w:rPr>
          <w:rFonts w:ascii="Book Antiqua" w:hAnsi="Book Antiqua"/>
        </w:rPr>
        <w:instrText xml:space="preserve"> ADDIN EN.CITE &lt;EndNote&gt;&lt;Cite&gt;&lt;Year&gt;2012&lt;/Year&gt;&lt;RecNum&gt;12&lt;/RecNum&gt;&lt;DisplayText&gt;&lt;style face="superscript"&gt;[7]&lt;/style&gt;&lt;/DisplayText&gt;&lt;record&gt;&lt;rec-number&gt;12&lt;/rec-number&gt;&lt;foreign-keys&gt;&lt;key app="EN" db-id="xtsd5sp0jsrwpxexzz0x0z0jfxxeaesa0ze5" timestamp="1389811106"&gt;12&lt;/key&gt;&lt;/foreign-keys&gt;&lt;ref-type name="Journal Article"&gt;17&lt;/ref-type&gt;&lt;contributors&gt;&lt;/contributors&gt;&lt;titles&gt;&lt;title&gt;Comprehensive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9750C5" w:rsidRPr="009559F1">
        <w:rPr>
          <w:rFonts w:ascii="Book Antiqua" w:hAnsi="Book Antiqua"/>
        </w:rPr>
        <w:fldChar w:fldCharType="separate"/>
      </w:r>
      <w:r w:rsidR="000754CF" w:rsidRPr="009559F1">
        <w:rPr>
          <w:rFonts w:ascii="Book Antiqua" w:hAnsi="Book Antiqua"/>
          <w:noProof/>
          <w:vertAlign w:val="superscript"/>
        </w:rPr>
        <w:t>[</w:t>
      </w:r>
      <w:hyperlink w:anchor="_ENREF_7" w:tooltip=", 2012 #12" w:history="1">
        <w:r w:rsidR="009F4657" w:rsidRPr="009559F1">
          <w:rPr>
            <w:rFonts w:ascii="Book Antiqua" w:hAnsi="Book Antiqua"/>
            <w:noProof/>
            <w:vertAlign w:val="superscript"/>
          </w:rPr>
          <w:t>7</w:t>
        </w:r>
      </w:hyperlink>
      <w:r w:rsidR="000754CF" w:rsidRPr="009559F1">
        <w:rPr>
          <w:rFonts w:ascii="Book Antiqua" w:hAnsi="Book Antiqua"/>
          <w:noProof/>
          <w:vertAlign w:val="superscript"/>
        </w:rPr>
        <w:t>]</w:t>
      </w:r>
      <w:r w:rsidR="009750C5" w:rsidRPr="009559F1">
        <w:rPr>
          <w:rFonts w:ascii="Book Antiqua" w:hAnsi="Book Antiqua"/>
        </w:rPr>
        <w:fldChar w:fldCharType="end"/>
      </w:r>
      <w:r w:rsidR="00F36EB4">
        <w:rPr>
          <w:rFonts w:ascii="Book Antiqua" w:hAnsi="Book Antiqua"/>
        </w:rPr>
        <w:t xml:space="preserve">. </w:t>
      </w:r>
      <w:r w:rsidR="009750C5" w:rsidRPr="009559F1">
        <w:rPr>
          <w:rFonts w:ascii="Book Antiqua" w:hAnsi="Book Antiqua"/>
        </w:rPr>
        <w:t>The genomic era has begun to contribute new tools to facilitate both diagnosis and gui</w:t>
      </w:r>
      <w:r w:rsidR="00F36EB4">
        <w:rPr>
          <w:rFonts w:ascii="Book Antiqua" w:hAnsi="Book Antiqua"/>
        </w:rPr>
        <w:t xml:space="preserve">de management of sporadic CRC. </w:t>
      </w:r>
      <w:r w:rsidR="009750C5" w:rsidRPr="009559F1">
        <w:rPr>
          <w:rFonts w:ascii="Book Antiqua" w:hAnsi="Book Antiqua"/>
        </w:rPr>
        <w:t xml:space="preserve">Fecal derived DNA sequencing assays are being tested as a precursor to </w:t>
      </w:r>
      <w:proofErr w:type="spellStart"/>
      <w:r w:rsidR="009750C5" w:rsidRPr="009559F1">
        <w:rPr>
          <w:rFonts w:ascii="Book Antiqua" w:hAnsi="Book Antiqua"/>
        </w:rPr>
        <w:t>colonoscopic</w:t>
      </w:r>
      <w:proofErr w:type="spellEnd"/>
      <w:r w:rsidR="009750C5" w:rsidRPr="009559F1">
        <w:rPr>
          <w:rFonts w:ascii="Book Antiqua" w:hAnsi="Book Antiqua"/>
        </w:rPr>
        <w:t xml:space="preserve"> assessment, providing a vast amount more information than its antecedent the fecal occult blood test, though these remain unready at this </w:t>
      </w:r>
      <w:r w:rsidR="00F36EB4">
        <w:rPr>
          <w:rFonts w:ascii="Book Antiqua" w:hAnsi="Book Antiqua"/>
        </w:rPr>
        <w:t xml:space="preserve">time for clinical application. </w:t>
      </w:r>
      <w:r w:rsidR="009750C5" w:rsidRPr="009559F1">
        <w:rPr>
          <w:rFonts w:ascii="Book Antiqua" w:hAnsi="Book Antiqua"/>
        </w:rPr>
        <w:t xml:space="preserve">Direct genomic analysis of patient CRC tumors is being actively pursued in the research setting, with growing evidence that such information </w:t>
      </w:r>
      <w:r w:rsidR="003D344B" w:rsidRPr="009559F1">
        <w:rPr>
          <w:rFonts w:ascii="Book Antiqua" w:hAnsi="Book Antiqua"/>
        </w:rPr>
        <w:t>may</w:t>
      </w:r>
      <w:r w:rsidR="009750C5" w:rsidRPr="009559F1">
        <w:rPr>
          <w:rFonts w:ascii="Book Antiqua" w:hAnsi="Book Antiqua"/>
        </w:rPr>
        <w:t xml:space="preserve"> </w:t>
      </w:r>
      <w:r w:rsidR="003D344B" w:rsidRPr="009559F1">
        <w:rPr>
          <w:rFonts w:ascii="Book Antiqua" w:hAnsi="Book Antiqua"/>
        </w:rPr>
        <w:t>provide prognostic and</w:t>
      </w:r>
      <w:r w:rsidR="009750C5" w:rsidRPr="009559F1">
        <w:rPr>
          <w:rFonts w:ascii="Book Antiqua" w:hAnsi="Book Antiqua"/>
        </w:rPr>
        <w:t xml:space="preserve"> predict</w:t>
      </w:r>
      <w:r w:rsidR="003D344B" w:rsidRPr="009559F1">
        <w:rPr>
          <w:rFonts w:ascii="Book Antiqua" w:hAnsi="Book Antiqua"/>
        </w:rPr>
        <w:t>ive information about clinical course and response to intervention, with the current standard of care already requiring certain CRC genes be assessed prior to treatment with specific chemotherapeutic agents</w:t>
      </w:r>
      <w:r w:rsidR="003D344B" w:rsidRPr="009559F1">
        <w:rPr>
          <w:rFonts w:ascii="Book Antiqua" w:hAnsi="Book Antiqua"/>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rPr>
        <w:instrText xml:space="preserve"> ADDIN EN.CITE </w:instrText>
      </w:r>
      <w:r w:rsidR="00796D10" w:rsidRPr="009559F1">
        <w:rPr>
          <w:rFonts w:ascii="Book Antiqua" w:hAnsi="Book Antiqua"/>
        </w:rPr>
        <w:fldChar w:fldCharType="begin">
          <w:fldData xml:space="preserve">PEVuZE5vdGU+PENpdGU+PEF1dGhvcj5CZW5zb248L0F1dGhvcj48WWVhcj4yMDExPC9ZZWFyPjxS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</w:fldData>
        </w:fldChar>
      </w:r>
      <w:r w:rsidR="00796D10" w:rsidRPr="009559F1">
        <w:rPr>
          <w:rFonts w:ascii="Book Antiqua" w:hAnsi="Book Antiqua"/>
        </w:rPr>
        <w:instrText xml:space="preserve"> ADDIN EN.CITE.DATA </w:instrText>
      </w:r>
      <w:r w:rsidR="00796D10" w:rsidRPr="009559F1">
        <w:rPr>
          <w:rFonts w:ascii="Book Antiqua" w:hAnsi="Book Antiqua"/>
        </w:rPr>
      </w:r>
      <w:r w:rsidR="00796D10" w:rsidRPr="009559F1">
        <w:rPr>
          <w:rFonts w:ascii="Book Antiqua" w:hAnsi="Book Antiqua"/>
        </w:rPr>
        <w:fldChar w:fldCharType="end"/>
      </w:r>
      <w:r w:rsidR="003D344B" w:rsidRPr="009559F1">
        <w:rPr>
          <w:rFonts w:ascii="Book Antiqua" w:hAnsi="Book Antiqua"/>
        </w:rPr>
      </w:r>
      <w:r w:rsidR="003D344B" w:rsidRPr="009559F1">
        <w:rPr>
          <w:rFonts w:ascii="Book Antiqua" w:hAnsi="Book Antiqua"/>
        </w:rPr>
        <w:fldChar w:fldCharType="separate"/>
      </w:r>
      <w:r w:rsidR="00796D10" w:rsidRPr="009559F1">
        <w:rPr>
          <w:rFonts w:ascii="Book Antiqua" w:hAnsi="Book Antiqua"/>
          <w:noProof/>
          <w:vertAlign w:val="superscript"/>
        </w:rPr>
        <w:t>[</w:t>
      </w:r>
      <w:hyperlink w:anchor="_ENREF_77" w:tooltip="Benson, 2011 #105" w:history="1">
        <w:r w:rsidR="009F4657" w:rsidRPr="009559F1">
          <w:rPr>
            <w:rFonts w:ascii="Book Antiqua" w:hAnsi="Book Antiqua"/>
            <w:noProof/>
            <w:vertAlign w:val="superscript"/>
          </w:rPr>
          <w:t>77</w:t>
        </w:r>
      </w:hyperlink>
      <w:r w:rsidR="00796D10" w:rsidRPr="009559F1">
        <w:rPr>
          <w:rFonts w:ascii="Book Antiqua" w:hAnsi="Book Antiqua"/>
          <w:noProof/>
          <w:vertAlign w:val="superscript"/>
        </w:rPr>
        <w:t>]</w:t>
      </w:r>
      <w:r w:rsidR="003D344B" w:rsidRPr="009559F1">
        <w:rPr>
          <w:rFonts w:ascii="Book Antiqua" w:hAnsi="Book Antiqua"/>
        </w:rPr>
        <w:fldChar w:fldCharType="end"/>
      </w:r>
      <w:r w:rsidR="003D344B" w:rsidRPr="009559F1">
        <w:rPr>
          <w:rFonts w:ascii="Book Antiqua" w:hAnsi="Book Antiqua"/>
        </w:rPr>
        <w:t xml:space="preserve">. </w:t>
      </w:r>
      <w:proofErr w:type="spellStart"/>
      <w:r w:rsidR="003D344B" w:rsidRPr="009559F1">
        <w:rPr>
          <w:rFonts w:ascii="Book Antiqua" w:hAnsi="Book Antiqua"/>
        </w:rPr>
        <w:t>Germline</w:t>
      </w:r>
      <w:proofErr w:type="spellEnd"/>
      <w:r w:rsidR="003D344B" w:rsidRPr="009559F1">
        <w:rPr>
          <w:rFonts w:ascii="Book Antiqua" w:hAnsi="Book Antiqua"/>
        </w:rPr>
        <w:t xml:space="preserve"> genomic sequencing of CRC patients has the potential to allow personalization of treatment to patient tolerances, and some </w:t>
      </w:r>
      <w:proofErr w:type="spellStart"/>
      <w:r w:rsidR="003D344B" w:rsidRPr="009559F1">
        <w:rPr>
          <w:rFonts w:ascii="Book Antiqua" w:hAnsi="Book Antiqua"/>
        </w:rPr>
        <w:t>pharmacogenomic</w:t>
      </w:r>
      <w:proofErr w:type="spellEnd"/>
      <w:r w:rsidR="003D344B" w:rsidRPr="009559F1">
        <w:rPr>
          <w:rFonts w:ascii="Book Antiqua" w:hAnsi="Book Antiqua"/>
        </w:rPr>
        <w:t xml:space="preserve"> studies have already lead to screening of patients prior to initiation of specific regimens in order to a</w:t>
      </w:r>
      <w:r w:rsidR="00F36EB4">
        <w:rPr>
          <w:rFonts w:ascii="Book Antiqua" w:hAnsi="Book Antiqua"/>
        </w:rPr>
        <w:t xml:space="preserve">void deleterious side effects. </w:t>
      </w:r>
      <w:r w:rsidR="008238A5" w:rsidRPr="009559F1">
        <w:rPr>
          <w:rFonts w:ascii="Book Antiqua" w:hAnsi="Book Antiqua"/>
        </w:rPr>
        <w:t xml:space="preserve">These advances, brought about </w:t>
      </w:r>
      <w:r w:rsidR="00C42FBD" w:rsidRPr="009559F1">
        <w:rPr>
          <w:rFonts w:ascii="Book Antiqua" w:hAnsi="Book Antiqua"/>
        </w:rPr>
        <w:t xml:space="preserve">in the short time </w:t>
      </w:r>
      <w:r w:rsidR="008238A5" w:rsidRPr="009559F1">
        <w:rPr>
          <w:rFonts w:ascii="Book Antiqua" w:hAnsi="Book Antiqua"/>
        </w:rPr>
        <w:t>since the advent of the genomic era</w:t>
      </w:r>
      <w:r w:rsidR="008238A5" w:rsidRPr="009559F1">
        <w:rPr>
          <w:rFonts w:ascii="Book Antiqua" w:hAnsi="Book Antiqua"/>
        </w:rPr>
        <w:fldChar w:fldCharType="begin"/>
      </w:r>
      <w:r w:rsidR="000754CF" w:rsidRPr="009559F1">
        <w:rPr>
          <w:rFonts w:ascii="Book Antiqua" w:hAnsi="Book Antiqua"/>
        </w:rPr>
        <w:instrText xml:space="preserve"> ADDIN EN.CITE &lt;EndNote&gt;&lt;Cite&gt;&lt;Author&gt;Guttmacher&lt;/Author&gt;&lt;Year&gt;2003&lt;/Year&gt;&lt;RecNum&gt;86&lt;/RecNum&gt;&lt;DisplayText&gt;&lt;style face="superscript"&gt;[16]&lt;/style&gt;&lt;/DisplayText&gt;&lt;record&gt;&lt;rec-number&gt;86&lt;/rec-number&gt;&lt;foreign-keys&gt;&lt;key app="EN" db-id="xtsd5sp0jsrwpxexzz0x0z0jfxxeaesa0ze5" timestamp="1389827130"&gt;86&lt;/key&gt;&lt;/foreign-keys&gt;&lt;ref-type name="Journal Article"&gt;17&lt;/ref-type&gt;&lt;contributors&gt;&lt;authors&gt;&lt;author&gt;Guttmacher, A. E.&lt;/author&gt;&lt;author&gt;Collins, F. S.&lt;/author&gt;&lt;/authors&gt;&lt;/contributors&gt;&lt;titles&gt;&lt;title&gt;Welcome to the genomic era&lt;/title&gt;&lt;secondary-title&gt;N Engl J Med&lt;/secondary-title&gt;&lt;/titles&gt;&lt;periodical&gt;&lt;full-title&gt;N Engl J Med&lt;/full-title&gt;&lt;/periodical&gt;&lt;pages&gt;996-8&lt;/pages&gt;&lt;volume&gt;349&lt;/volume&gt;&lt;number&gt;10&lt;/number&gt;&lt;edition&gt;2003/09/05&lt;/edition&gt;&lt;keywords&gt;&lt;keyword&gt;Forecasting&lt;/keyword&gt;&lt;keyword&gt;Genetic Diseases, Inborn&lt;/keyword&gt;&lt;keyword&gt;Genetic Engineering/ethics/trends&lt;/keyword&gt;&lt;keyword&gt;Genetic Testing/ethics/legislation &amp;amp; jurisprudence/*trends&lt;/keyword&gt;&lt;keyword&gt;Genomics/ethics/*trends&lt;/keyword&gt;&lt;keyword&gt;Human Genome Project&lt;/keyword&gt;&lt;keyword&gt;Humans&lt;/keyword&gt;&lt;keyword&gt;Patents as Topic&lt;/keyword&gt;&lt;keyword&gt;Phenotype&lt;/keyword&gt;&lt;keyword&gt;Sequence Analysis, DNA&lt;/keyword&gt;&lt;keyword&gt;United States&lt;/keyword&gt;&lt;/keywords&gt;&lt;dates&gt;&lt;year&gt;2003&lt;/year&gt;&lt;pub-dates&gt;&lt;date&gt;Sep 4&lt;/date&gt;&lt;/pub-dates&gt;&lt;/dates&gt;&lt;isbn&gt;1533-4406 (Electronic)&amp;#xD;0028-4793 (Linking)&lt;/isbn&gt;&lt;accession-num&gt;12954750&lt;/accession-num&gt;&lt;urls&gt;&lt;related-urls&gt;&lt;url&gt;http://www.ncbi.nlm.nih.gov/entrez/query.fcgi?cmd=Retrieve&amp;amp;db=PubMed&amp;amp;dopt=Citation&amp;amp;list_uids=12954750&lt;/url&gt;&lt;/related-urls&gt;&lt;/urls&gt;&lt;electronic-resource-num&gt;10.1056/NEJMe038132&amp;#xD;349/10/996 [pii]&lt;/electronic-resource-num&gt;&lt;language&gt;eng&lt;/language&gt;&lt;/record&gt;&lt;/Cite&gt;&lt;/EndNote&gt;</w:instrText>
      </w:r>
      <w:r w:rsidR="008238A5" w:rsidRPr="009559F1">
        <w:rPr>
          <w:rFonts w:ascii="Book Antiqua" w:hAnsi="Book Antiqua"/>
        </w:rPr>
        <w:fldChar w:fldCharType="separate"/>
      </w:r>
      <w:r w:rsidR="000754CF" w:rsidRPr="009559F1">
        <w:rPr>
          <w:rFonts w:ascii="Book Antiqua" w:hAnsi="Book Antiqua"/>
          <w:noProof/>
          <w:vertAlign w:val="superscript"/>
        </w:rPr>
        <w:t>[</w:t>
      </w:r>
      <w:hyperlink w:anchor="_ENREF_16" w:tooltip="Guttmacher, 2003 #86" w:history="1">
        <w:r w:rsidR="009F4657" w:rsidRPr="009559F1">
          <w:rPr>
            <w:rFonts w:ascii="Book Antiqua" w:hAnsi="Book Antiqua"/>
            <w:noProof/>
            <w:vertAlign w:val="superscript"/>
          </w:rPr>
          <w:t>16</w:t>
        </w:r>
      </w:hyperlink>
      <w:r w:rsidR="000754CF" w:rsidRPr="009559F1">
        <w:rPr>
          <w:rFonts w:ascii="Book Antiqua" w:hAnsi="Book Antiqua"/>
          <w:noProof/>
          <w:vertAlign w:val="superscript"/>
        </w:rPr>
        <w:t>]</w:t>
      </w:r>
      <w:r w:rsidR="008238A5" w:rsidRPr="009559F1">
        <w:rPr>
          <w:rFonts w:ascii="Book Antiqua" w:hAnsi="Book Antiqua"/>
        </w:rPr>
        <w:fldChar w:fldCharType="end"/>
      </w:r>
      <w:r w:rsidR="008238A5" w:rsidRPr="009559F1">
        <w:rPr>
          <w:rFonts w:ascii="Book Antiqua" w:hAnsi="Book Antiqua"/>
        </w:rPr>
        <w:t xml:space="preserve">, </w:t>
      </w:r>
      <w:r w:rsidR="00C42FBD" w:rsidRPr="009559F1">
        <w:rPr>
          <w:rFonts w:ascii="Book Antiqua" w:hAnsi="Book Antiqua"/>
        </w:rPr>
        <w:t xml:space="preserve">have already significantly impacted the clinical management of sporadic and FAP related CRC, with the promise of further </w:t>
      </w:r>
      <w:r w:rsidR="006C4AC2" w:rsidRPr="009559F1">
        <w:rPr>
          <w:rFonts w:ascii="Book Antiqua" w:hAnsi="Book Antiqua"/>
        </w:rPr>
        <w:t xml:space="preserve">discoveries </w:t>
      </w:r>
      <w:r w:rsidR="00C42FBD" w:rsidRPr="009559F1">
        <w:rPr>
          <w:rFonts w:ascii="Book Antiqua" w:hAnsi="Book Antiqua"/>
        </w:rPr>
        <w:t>on the horizon</w:t>
      </w:r>
      <w:r w:rsidR="006C4AC2" w:rsidRPr="009559F1">
        <w:rPr>
          <w:rFonts w:ascii="Book Antiqua" w:hAnsi="Book Antiqua"/>
        </w:rPr>
        <w:t xml:space="preserve"> with the </w:t>
      </w:r>
      <w:r w:rsidR="006C4AC2" w:rsidRPr="009559F1">
        <w:rPr>
          <w:rFonts w:ascii="Book Antiqua" w:hAnsi="Book Antiqua"/>
        </w:rPr>
        <w:lastRenderedPageBreak/>
        <w:t>potential to ultimately decrease the current prevalence and mortality of CRC, both sporadic and hereditary</w:t>
      </w:r>
      <w:r w:rsidR="00C42FBD" w:rsidRPr="009559F1">
        <w:rPr>
          <w:rFonts w:ascii="Book Antiqua" w:hAnsi="Book Antiqua"/>
        </w:rPr>
        <w:t xml:space="preserve">. </w:t>
      </w:r>
      <w:r w:rsidR="009750C5" w:rsidRPr="009559F1">
        <w:rPr>
          <w:rFonts w:ascii="Book Antiqua" w:hAnsi="Book Antiqua"/>
        </w:rPr>
        <w:t xml:space="preserve">  </w:t>
      </w:r>
    </w:p>
    <w:p w:rsidR="0035750A" w:rsidRPr="0066463C" w:rsidRDefault="0035750A" w:rsidP="0066463C">
      <w:pPr>
        <w:spacing w:line="360" w:lineRule="auto"/>
        <w:jc w:val="both"/>
        <w:rPr>
          <w:rFonts w:ascii="Book Antiqua" w:eastAsiaTheme="minorEastAsia" w:hAnsi="Book Antiqua"/>
          <w:lang w:eastAsia="zh-CN"/>
        </w:rPr>
      </w:pPr>
    </w:p>
    <w:p w:rsidR="00B9022F" w:rsidRPr="0066463C" w:rsidRDefault="00F36EB4" w:rsidP="0066463C">
      <w:pPr>
        <w:spacing w:line="360" w:lineRule="auto"/>
        <w:jc w:val="both"/>
        <w:rPr>
          <w:rFonts w:ascii="Book Antiqua" w:hAnsi="Book Antiqua"/>
          <w:b/>
        </w:rPr>
      </w:pPr>
      <w:r w:rsidRPr="0066463C">
        <w:rPr>
          <w:rFonts w:ascii="Book Antiqua" w:hAnsi="Book Antiqua"/>
          <w:b/>
        </w:rPr>
        <w:t>REFERENCES</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1 </w:t>
      </w:r>
      <w:r w:rsidRPr="0066463C">
        <w:rPr>
          <w:rFonts w:ascii="Book Antiqua" w:eastAsia="宋体" w:hAnsi="Book Antiqua" w:cs="宋体"/>
          <w:b/>
          <w:bCs/>
          <w:color w:val="000000"/>
          <w:lang w:eastAsia="zh-CN"/>
        </w:rPr>
        <w:t>Siegel R</w:t>
      </w:r>
      <w:r w:rsidRPr="0066463C">
        <w:rPr>
          <w:rFonts w:ascii="Book Antiqua" w:eastAsia="宋体" w:hAnsi="Book Antiqua" w:cs="宋体"/>
          <w:color w:val="000000"/>
          <w:lang w:eastAsia="zh-CN"/>
        </w:rPr>
        <w:t xml:space="preserve">, Ma J, </w:t>
      </w:r>
      <w:proofErr w:type="spellStart"/>
      <w:r w:rsidRPr="0066463C">
        <w:rPr>
          <w:rFonts w:ascii="Book Antiqua" w:eastAsia="宋体" w:hAnsi="Book Antiqua" w:cs="宋体"/>
          <w:color w:val="000000"/>
          <w:lang w:eastAsia="zh-CN"/>
        </w:rPr>
        <w:t>Zou</w:t>
      </w:r>
      <w:proofErr w:type="spellEnd"/>
      <w:r w:rsidRPr="0066463C">
        <w:rPr>
          <w:rFonts w:ascii="Book Antiqua" w:eastAsia="宋体" w:hAnsi="Book Antiqua" w:cs="宋体"/>
          <w:color w:val="000000"/>
          <w:lang w:eastAsia="zh-CN"/>
        </w:rPr>
        <w:t xml:space="preserve"> Z, </w:t>
      </w:r>
      <w:proofErr w:type="spellStart"/>
      <w:r w:rsidRPr="0066463C">
        <w:rPr>
          <w:rFonts w:ascii="Book Antiqua" w:eastAsia="宋体" w:hAnsi="Book Antiqua" w:cs="宋体"/>
          <w:color w:val="000000"/>
          <w:lang w:eastAsia="zh-CN"/>
        </w:rPr>
        <w:t>Jemal</w:t>
      </w:r>
      <w:proofErr w:type="spellEnd"/>
      <w:r w:rsidRPr="0066463C">
        <w:rPr>
          <w:rFonts w:ascii="Book Antiqua" w:eastAsia="宋体" w:hAnsi="Book Antiqua" w:cs="宋体"/>
          <w:color w:val="000000"/>
          <w:lang w:eastAsia="zh-CN"/>
        </w:rPr>
        <w:t xml:space="preserve"> A. Cancer statistics, 2014. </w:t>
      </w:r>
      <w:r w:rsidRPr="0066463C">
        <w:rPr>
          <w:rFonts w:ascii="Book Antiqua" w:eastAsia="宋体" w:hAnsi="Book Antiqua" w:cs="宋体"/>
          <w:i/>
          <w:iCs/>
          <w:color w:val="000000"/>
          <w:lang w:eastAsia="zh-CN"/>
        </w:rPr>
        <w:t xml:space="preserve">CA Cancer J </w:t>
      </w:r>
      <w:proofErr w:type="spellStart"/>
      <w:proofErr w:type="gram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color w:val="000000"/>
          <w:lang w:eastAsia="zh-CN"/>
        </w:rPr>
        <w:t> ;</w:t>
      </w:r>
      <w:proofErr w:type="gramEnd"/>
      <w:r w:rsidRPr="0066463C">
        <w:rPr>
          <w:rFonts w:ascii="Book Antiqua" w:eastAsia="宋体" w:hAnsi="Book Antiqua" w:cs="宋体"/>
          <w:color w:val="000000"/>
          <w:lang w:eastAsia="zh-CN"/>
        </w:rPr>
        <w:t> </w:t>
      </w:r>
      <w:r w:rsidRPr="0066463C">
        <w:rPr>
          <w:rFonts w:ascii="Book Antiqua" w:eastAsia="宋体" w:hAnsi="Book Antiqua" w:cs="宋体"/>
          <w:b/>
          <w:bCs/>
          <w:color w:val="000000"/>
          <w:lang w:eastAsia="zh-CN"/>
        </w:rPr>
        <w:t>64</w:t>
      </w:r>
      <w:r w:rsidRPr="0066463C">
        <w:rPr>
          <w:rFonts w:ascii="Book Antiqua" w:eastAsia="宋体" w:hAnsi="Book Antiqua" w:cs="宋体"/>
          <w:color w:val="000000"/>
          <w:lang w:eastAsia="zh-CN"/>
        </w:rPr>
        <w:t>: 9-29 [PMID: 24399786 DOI: 10.3322/caac.21208]</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2 </w:t>
      </w:r>
      <w:r w:rsidRPr="0066463C">
        <w:rPr>
          <w:rFonts w:ascii="Book Antiqua" w:eastAsia="宋体" w:hAnsi="Book Antiqua" w:cs="宋体"/>
          <w:b/>
          <w:bCs/>
          <w:color w:val="000000"/>
          <w:lang w:eastAsia="zh-CN"/>
        </w:rPr>
        <w:t>Levin B</w:t>
      </w:r>
      <w:r w:rsidRPr="0066463C">
        <w:rPr>
          <w:rFonts w:ascii="Book Antiqua" w:eastAsia="宋体" w:hAnsi="Book Antiqua" w:cs="宋体"/>
          <w:color w:val="000000"/>
          <w:lang w:eastAsia="zh-CN"/>
        </w:rPr>
        <w:t xml:space="preserve">, Lieberman DA, McFarland B, Smith RA, Brooks D, Andrews KS, Dash C, </w:t>
      </w:r>
      <w:proofErr w:type="spellStart"/>
      <w:r w:rsidRPr="0066463C">
        <w:rPr>
          <w:rFonts w:ascii="Book Antiqua" w:eastAsia="宋体" w:hAnsi="Book Antiqua" w:cs="宋体"/>
          <w:color w:val="000000"/>
          <w:lang w:eastAsia="zh-CN"/>
        </w:rPr>
        <w:t>Giardiello</w:t>
      </w:r>
      <w:proofErr w:type="spellEnd"/>
      <w:r w:rsidRPr="0066463C">
        <w:rPr>
          <w:rFonts w:ascii="Book Antiqua" w:eastAsia="宋体" w:hAnsi="Book Antiqua" w:cs="宋体"/>
          <w:color w:val="000000"/>
          <w:lang w:eastAsia="zh-CN"/>
        </w:rPr>
        <w:t xml:space="preserve"> FM, Glick S, Levin TR, </w:t>
      </w:r>
      <w:proofErr w:type="spellStart"/>
      <w:r w:rsidRPr="0066463C">
        <w:rPr>
          <w:rFonts w:ascii="Book Antiqua" w:eastAsia="宋体" w:hAnsi="Book Antiqua" w:cs="宋体"/>
          <w:color w:val="000000"/>
          <w:lang w:eastAsia="zh-CN"/>
        </w:rPr>
        <w:t>Pickhardt</w:t>
      </w:r>
      <w:proofErr w:type="spellEnd"/>
      <w:r w:rsidRPr="0066463C">
        <w:rPr>
          <w:rFonts w:ascii="Book Antiqua" w:eastAsia="宋体" w:hAnsi="Book Antiqua" w:cs="宋体"/>
          <w:color w:val="000000"/>
          <w:lang w:eastAsia="zh-CN"/>
        </w:rPr>
        <w:t xml:space="preserve"> P, Rex DK, Thorson A, </w:t>
      </w:r>
      <w:proofErr w:type="spellStart"/>
      <w:r w:rsidRPr="0066463C">
        <w:rPr>
          <w:rFonts w:ascii="Book Antiqua" w:eastAsia="宋体" w:hAnsi="Book Antiqua" w:cs="宋体"/>
          <w:color w:val="000000"/>
          <w:lang w:eastAsia="zh-CN"/>
        </w:rPr>
        <w:t>Winawer</w:t>
      </w:r>
      <w:proofErr w:type="spellEnd"/>
      <w:r w:rsidRPr="0066463C">
        <w:rPr>
          <w:rFonts w:ascii="Book Antiqua" w:eastAsia="宋体" w:hAnsi="Book Antiqua" w:cs="宋体"/>
          <w:color w:val="000000"/>
          <w:lang w:eastAsia="zh-CN"/>
        </w:rPr>
        <w:t xml:space="preserve"> SJ. Screening and surveillance for the early detection of colorectal cancer and adenomatous polyps, 2008: a joint guideline from the American Cancer Society, the US Multi-Society Task Force on Colorectal Cancer, and the American College of Radiology. </w:t>
      </w:r>
      <w:r w:rsidRPr="0066463C">
        <w:rPr>
          <w:rFonts w:ascii="Book Antiqua" w:eastAsia="宋体" w:hAnsi="Book Antiqua" w:cs="宋体"/>
          <w:i/>
          <w:iCs/>
          <w:color w:val="000000"/>
          <w:lang w:eastAsia="zh-CN"/>
        </w:rPr>
        <w:t xml:space="preserve">CA Cancer 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color w:val="000000"/>
          <w:lang w:eastAsia="zh-CN"/>
        </w:rPr>
        <w:t> </w:t>
      </w:r>
      <w:r>
        <w:rPr>
          <w:rFonts w:ascii="Book Antiqua" w:eastAsia="宋体" w:hAnsi="Book Antiqua" w:cs="宋体" w:hint="eastAsia"/>
          <w:color w:val="000000"/>
          <w:lang w:eastAsia="zh-CN"/>
        </w:rPr>
        <w:t>2008</w:t>
      </w:r>
      <w:r w:rsidRPr="0066463C">
        <w:rPr>
          <w:rFonts w:ascii="Book Antiqua" w:eastAsia="宋体" w:hAnsi="Book Antiqua" w:cs="宋体"/>
          <w:color w:val="000000"/>
          <w:lang w:eastAsia="zh-CN"/>
        </w:rPr>
        <w:t>; </w:t>
      </w:r>
      <w:r w:rsidRPr="0066463C">
        <w:rPr>
          <w:rFonts w:ascii="Book Antiqua" w:eastAsia="宋体" w:hAnsi="Book Antiqua" w:cs="宋体"/>
          <w:b/>
          <w:bCs/>
          <w:color w:val="000000"/>
          <w:lang w:eastAsia="zh-CN"/>
        </w:rPr>
        <w:t>58</w:t>
      </w:r>
      <w:r w:rsidRPr="0066463C">
        <w:rPr>
          <w:rFonts w:ascii="Book Antiqua" w:eastAsia="宋体" w:hAnsi="Book Antiqua" w:cs="宋体"/>
          <w:color w:val="000000"/>
          <w:lang w:eastAsia="zh-CN"/>
        </w:rPr>
        <w:t>: 130-160 [PMID: 18322143 DOI: 10.3322/CA.2007.0018]</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3 </w:t>
      </w:r>
      <w:r w:rsidRPr="0066463C">
        <w:rPr>
          <w:rFonts w:ascii="Book Antiqua" w:eastAsia="宋体" w:hAnsi="Book Antiqua" w:cs="宋体"/>
          <w:b/>
          <w:bCs/>
          <w:color w:val="000000"/>
          <w:lang w:eastAsia="zh-CN"/>
        </w:rPr>
        <w:t>Rex DK</w:t>
      </w:r>
      <w:r w:rsidRPr="0066463C">
        <w:rPr>
          <w:rFonts w:ascii="Book Antiqua" w:eastAsia="宋体" w:hAnsi="Book Antiqua" w:cs="宋体"/>
          <w:color w:val="000000"/>
          <w:lang w:eastAsia="zh-CN"/>
        </w:rPr>
        <w:t xml:space="preserve">, Johnson DA, Anderson JC, </w:t>
      </w:r>
      <w:proofErr w:type="spellStart"/>
      <w:r w:rsidRPr="0066463C">
        <w:rPr>
          <w:rFonts w:ascii="Book Antiqua" w:eastAsia="宋体" w:hAnsi="Book Antiqua" w:cs="宋体"/>
          <w:color w:val="000000"/>
          <w:lang w:eastAsia="zh-CN"/>
        </w:rPr>
        <w:t>Schoenfeld</w:t>
      </w:r>
      <w:proofErr w:type="spellEnd"/>
      <w:r w:rsidRPr="0066463C">
        <w:rPr>
          <w:rFonts w:ascii="Book Antiqua" w:eastAsia="宋体" w:hAnsi="Book Antiqua" w:cs="宋体"/>
          <w:color w:val="000000"/>
          <w:lang w:eastAsia="zh-CN"/>
        </w:rPr>
        <w:t xml:space="preserve"> PS, Burke CA, </w:t>
      </w:r>
      <w:proofErr w:type="spellStart"/>
      <w:r w:rsidRPr="0066463C">
        <w:rPr>
          <w:rFonts w:ascii="Book Antiqua" w:eastAsia="宋体" w:hAnsi="Book Antiqua" w:cs="宋体"/>
          <w:color w:val="000000"/>
          <w:lang w:eastAsia="zh-CN"/>
        </w:rPr>
        <w:t>Inadomi</w:t>
      </w:r>
      <w:proofErr w:type="spellEnd"/>
      <w:r w:rsidRPr="0066463C">
        <w:rPr>
          <w:rFonts w:ascii="Book Antiqua" w:eastAsia="宋体" w:hAnsi="Book Antiqua" w:cs="宋体"/>
          <w:color w:val="000000"/>
          <w:lang w:eastAsia="zh-CN"/>
        </w:rPr>
        <w:t xml:space="preserve"> JM.</w:t>
      </w:r>
      <w:proofErr w:type="gramEnd"/>
      <w:r w:rsidRPr="0066463C">
        <w:rPr>
          <w:rFonts w:ascii="Book Antiqua" w:eastAsia="宋体" w:hAnsi="Book Antiqua" w:cs="宋体"/>
          <w:color w:val="000000"/>
          <w:lang w:eastAsia="zh-CN"/>
        </w:rPr>
        <w:t xml:space="preserve"> American College of Gastroenterology guidelines for colorectal cancer screening 2009 [corrected]. </w:t>
      </w:r>
      <w:r w:rsidRPr="0066463C">
        <w:rPr>
          <w:rFonts w:ascii="Book Antiqua" w:eastAsia="宋体" w:hAnsi="Book Antiqua" w:cs="宋体"/>
          <w:i/>
          <w:iCs/>
          <w:color w:val="000000"/>
          <w:lang w:eastAsia="zh-CN"/>
        </w:rPr>
        <w:t xml:space="preserve">Am J </w:t>
      </w:r>
      <w:proofErr w:type="spellStart"/>
      <w:r w:rsidRPr="0066463C">
        <w:rPr>
          <w:rFonts w:ascii="Book Antiqua" w:eastAsia="宋体" w:hAnsi="Book Antiqua" w:cs="宋体"/>
          <w:i/>
          <w:iCs/>
          <w:color w:val="000000"/>
          <w:lang w:eastAsia="zh-CN"/>
        </w:rPr>
        <w:t>Gastroenterol</w:t>
      </w:r>
      <w:proofErr w:type="spellEnd"/>
      <w:r w:rsidRPr="0066463C">
        <w:rPr>
          <w:rFonts w:ascii="Book Antiqua" w:eastAsia="宋体" w:hAnsi="Book Antiqua" w:cs="宋体"/>
          <w:color w:val="000000"/>
          <w:lang w:eastAsia="zh-CN"/>
        </w:rPr>
        <w:t> 2009; </w:t>
      </w:r>
      <w:r w:rsidRPr="0066463C">
        <w:rPr>
          <w:rFonts w:ascii="Book Antiqua" w:eastAsia="宋体" w:hAnsi="Book Antiqua" w:cs="宋体"/>
          <w:b/>
          <w:bCs/>
          <w:color w:val="000000"/>
          <w:lang w:eastAsia="zh-CN"/>
        </w:rPr>
        <w:t>104</w:t>
      </w:r>
      <w:r w:rsidRPr="0066463C">
        <w:rPr>
          <w:rFonts w:ascii="Book Antiqua" w:eastAsia="宋体" w:hAnsi="Book Antiqua" w:cs="宋体"/>
          <w:color w:val="000000"/>
          <w:lang w:eastAsia="zh-CN"/>
        </w:rPr>
        <w:t>: 739-750 [PMID: 19240699 DOI: 10.1038/ajg.2009.104]</w:t>
      </w:r>
    </w:p>
    <w:p w:rsidR="0066463C" w:rsidRPr="0066463C" w:rsidRDefault="0066463C" w:rsidP="0066463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 </w:t>
      </w:r>
      <w:r w:rsidRPr="0066463C">
        <w:rPr>
          <w:rFonts w:ascii="Book Antiqua" w:eastAsia="宋体" w:hAnsi="Book Antiqua" w:cs="宋体"/>
          <w:b/>
          <w:color w:val="000000"/>
          <w:lang w:eastAsia="zh-CN"/>
        </w:rPr>
        <w:t>Screening for colorectal cancer</w:t>
      </w:r>
      <w:r w:rsidRPr="0066463C">
        <w:rPr>
          <w:rFonts w:ascii="Book Antiqua" w:eastAsia="宋体" w:hAnsi="Book Antiqua" w:cs="宋体"/>
          <w:color w:val="000000"/>
          <w:lang w:eastAsia="zh-CN"/>
        </w:rPr>
        <w:t>: U.S. Preventive Services Task Force recommendation statement. </w:t>
      </w:r>
      <w:r w:rsidRPr="0066463C">
        <w:rPr>
          <w:rFonts w:ascii="Book Antiqua" w:eastAsia="宋体" w:hAnsi="Book Antiqua" w:cs="宋体"/>
          <w:i/>
          <w:iCs/>
          <w:color w:val="000000"/>
          <w:lang w:eastAsia="zh-CN"/>
        </w:rPr>
        <w:t>Ann Intern Med</w:t>
      </w:r>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149</w:t>
      </w:r>
      <w:r w:rsidRPr="0066463C">
        <w:rPr>
          <w:rFonts w:ascii="Book Antiqua" w:eastAsia="宋体" w:hAnsi="Book Antiqua" w:cs="宋体"/>
          <w:color w:val="000000"/>
          <w:lang w:eastAsia="zh-CN"/>
        </w:rPr>
        <w:t>: 627-637 [PMID: 18838716</w:t>
      </w:r>
      <w:r>
        <w:rPr>
          <w:rFonts w:ascii="Book Antiqua" w:eastAsia="宋体" w:hAnsi="Book Antiqua" w:cs="宋体" w:hint="eastAsia"/>
          <w:color w:val="000000"/>
          <w:lang w:eastAsia="zh-CN"/>
        </w:rPr>
        <w:t xml:space="preserve"> DOI:</w:t>
      </w:r>
      <w:r w:rsidRPr="0066463C">
        <w:t xml:space="preserve"> </w:t>
      </w:r>
      <w:hyperlink r:id="rId11" w:tgtFrame="_blank" w:history="1">
        <w:r w:rsidRPr="0066463C">
          <w:rPr>
            <w:rFonts w:ascii="Book Antiqua" w:eastAsia="宋体" w:hAnsi="Book Antiqua" w:cs="宋体"/>
            <w:color w:val="000000"/>
            <w:lang w:eastAsia="zh-CN"/>
          </w:rPr>
          <w:t>10.7326/0003-4819-149-9-200811040-00243</w:t>
        </w:r>
      </w:hyperlink>
      <w:r w:rsidRPr="0066463C">
        <w:rPr>
          <w:rFonts w:ascii="Book Antiqua" w:eastAsia="宋体" w:hAnsi="Book Antiqua" w:cs="宋体"/>
          <w:color w:val="000000"/>
          <w:lang w:eastAsia="zh-CN"/>
        </w:rPr>
        <w:t>]</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5</w:t>
      </w:r>
      <w:r>
        <w:rPr>
          <w:rFonts w:ascii="Book Antiqua" w:eastAsia="宋体" w:hAnsi="Book Antiqua" w:cs="宋体" w:hint="eastAsia"/>
          <w:b/>
          <w:color w:val="000000"/>
          <w:lang w:eastAsia="zh-CN"/>
        </w:rPr>
        <w:t xml:space="preserve"> </w:t>
      </w:r>
      <w:r w:rsidRPr="0066463C">
        <w:rPr>
          <w:rFonts w:ascii="Book Antiqua" w:eastAsia="宋体" w:hAnsi="Book Antiqua" w:cs="宋体"/>
          <w:b/>
          <w:color w:val="000000"/>
          <w:lang w:eastAsia="zh-CN"/>
        </w:rPr>
        <w:t>Cancer screening</w:t>
      </w:r>
      <w:r>
        <w:rPr>
          <w:rFonts w:ascii="Book Antiqua" w:eastAsia="宋体" w:hAnsi="Book Antiqua" w:cs="宋体"/>
          <w:color w:val="000000"/>
          <w:lang w:eastAsia="zh-CN"/>
        </w:rPr>
        <w:t>-</w:t>
      </w:r>
      <w:r w:rsidRPr="0066463C">
        <w:rPr>
          <w:rFonts w:ascii="Book Antiqua" w:eastAsia="宋体" w:hAnsi="Book Antiqua" w:cs="宋体"/>
          <w:color w:val="000000"/>
          <w:lang w:eastAsia="zh-CN"/>
        </w:rPr>
        <w:t>United States, 2010.</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MMWR </w:t>
      </w:r>
      <w:proofErr w:type="spellStart"/>
      <w:r w:rsidRPr="0066463C">
        <w:rPr>
          <w:rFonts w:ascii="Book Antiqua" w:eastAsia="宋体" w:hAnsi="Book Antiqua" w:cs="宋体"/>
          <w:i/>
          <w:iCs/>
          <w:color w:val="000000"/>
          <w:lang w:eastAsia="zh-CN"/>
        </w:rPr>
        <w:t>Morb</w:t>
      </w:r>
      <w:proofErr w:type="spellEnd"/>
      <w:r w:rsidRPr="0066463C">
        <w:rPr>
          <w:rFonts w:ascii="Book Antiqua" w:eastAsia="宋体" w:hAnsi="Book Antiqua" w:cs="宋体"/>
          <w:i/>
          <w:iCs/>
          <w:color w:val="000000"/>
          <w:lang w:eastAsia="zh-CN"/>
        </w:rPr>
        <w:t xml:space="preserve"> Mortal </w:t>
      </w:r>
      <w:proofErr w:type="spellStart"/>
      <w:r w:rsidRPr="0066463C">
        <w:rPr>
          <w:rFonts w:ascii="Book Antiqua" w:eastAsia="宋体" w:hAnsi="Book Antiqua" w:cs="宋体"/>
          <w:i/>
          <w:iCs/>
          <w:color w:val="000000"/>
          <w:lang w:eastAsia="zh-CN"/>
        </w:rPr>
        <w:t>Wkly</w:t>
      </w:r>
      <w:proofErr w:type="spellEnd"/>
      <w:r w:rsidRPr="0066463C">
        <w:rPr>
          <w:rFonts w:ascii="Book Antiqua" w:eastAsia="宋体" w:hAnsi="Book Antiqua" w:cs="宋体"/>
          <w:i/>
          <w:iCs/>
          <w:color w:val="000000"/>
          <w:lang w:eastAsia="zh-CN"/>
        </w:rPr>
        <w:t xml:space="preserve"> Rep</w:t>
      </w:r>
      <w:r w:rsidRPr="0066463C">
        <w:rPr>
          <w:rFonts w:ascii="Book Antiqua" w:eastAsia="宋体" w:hAnsi="Book Antiqua" w:cs="宋体"/>
          <w:color w:val="000000"/>
          <w:lang w:eastAsia="zh-CN"/>
        </w:rPr>
        <w:t> 2012; </w:t>
      </w:r>
      <w:r w:rsidRPr="0066463C">
        <w:rPr>
          <w:rFonts w:ascii="Book Antiqua" w:eastAsia="宋体" w:hAnsi="Book Antiqua" w:cs="宋体"/>
          <w:b/>
          <w:bCs/>
          <w:color w:val="000000"/>
          <w:lang w:eastAsia="zh-CN"/>
        </w:rPr>
        <w:t>61</w:t>
      </w:r>
      <w:r w:rsidRPr="0066463C">
        <w:rPr>
          <w:rFonts w:ascii="Book Antiqua" w:eastAsia="宋体" w:hAnsi="Book Antiqua" w:cs="宋体"/>
          <w:color w:val="000000"/>
          <w:lang w:eastAsia="zh-CN"/>
        </w:rPr>
        <w:t>: 41-45 [PMID: 22278157]</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6 </w:t>
      </w:r>
      <w:r w:rsidRPr="0066463C">
        <w:rPr>
          <w:rFonts w:ascii="Book Antiqua" w:eastAsia="宋体" w:hAnsi="Book Antiqua" w:cs="宋体"/>
          <w:b/>
          <w:bCs/>
          <w:color w:val="000000"/>
          <w:lang w:eastAsia="zh-CN"/>
        </w:rPr>
        <w:t>O'Connell JB</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Maggard</w:t>
      </w:r>
      <w:proofErr w:type="spellEnd"/>
      <w:r w:rsidRPr="0066463C">
        <w:rPr>
          <w:rFonts w:ascii="Book Antiqua" w:eastAsia="宋体" w:hAnsi="Book Antiqua" w:cs="宋体"/>
          <w:color w:val="000000"/>
          <w:lang w:eastAsia="zh-CN"/>
        </w:rPr>
        <w:t xml:space="preserve"> MA, </w:t>
      </w:r>
      <w:proofErr w:type="spellStart"/>
      <w:proofErr w:type="gramStart"/>
      <w:r w:rsidRPr="0066463C">
        <w:rPr>
          <w:rFonts w:ascii="Book Antiqua" w:eastAsia="宋体" w:hAnsi="Book Antiqua" w:cs="宋体"/>
          <w:color w:val="000000"/>
          <w:lang w:eastAsia="zh-CN"/>
        </w:rPr>
        <w:t>Ko</w:t>
      </w:r>
      <w:proofErr w:type="spellEnd"/>
      <w:proofErr w:type="gramEnd"/>
      <w:r w:rsidRPr="0066463C">
        <w:rPr>
          <w:rFonts w:ascii="Book Antiqua" w:eastAsia="宋体" w:hAnsi="Book Antiqua" w:cs="宋体"/>
          <w:color w:val="000000"/>
          <w:lang w:eastAsia="zh-CN"/>
        </w:rPr>
        <w:t xml:space="preserve"> CY. Colon cancer survival rates with the new American Joint Committee on Cancer sixth edition staging.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Natl</w:t>
      </w:r>
      <w:proofErr w:type="spellEnd"/>
      <w:r w:rsidRPr="0066463C">
        <w:rPr>
          <w:rFonts w:ascii="Book Antiqua" w:eastAsia="宋体" w:hAnsi="Book Antiqua" w:cs="宋体"/>
          <w:i/>
          <w:iCs/>
          <w:color w:val="000000"/>
          <w:lang w:eastAsia="zh-CN"/>
        </w:rPr>
        <w:t xml:space="preserve"> Cancer </w:t>
      </w:r>
      <w:proofErr w:type="spellStart"/>
      <w:r w:rsidRPr="0066463C">
        <w:rPr>
          <w:rFonts w:ascii="Book Antiqua" w:eastAsia="宋体" w:hAnsi="Book Antiqua" w:cs="宋体"/>
          <w:i/>
          <w:iCs/>
          <w:color w:val="000000"/>
          <w:lang w:eastAsia="zh-CN"/>
        </w:rPr>
        <w:t>Inst</w:t>
      </w:r>
      <w:proofErr w:type="spellEnd"/>
      <w:r w:rsidRPr="0066463C">
        <w:rPr>
          <w:rFonts w:ascii="Book Antiqua" w:eastAsia="宋体" w:hAnsi="Book Antiqua" w:cs="宋体"/>
          <w:color w:val="000000"/>
          <w:lang w:eastAsia="zh-CN"/>
        </w:rPr>
        <w:t> 2004; </w:t>
      </w:r>
      <w:r w:rsidRPr="0066463C">
        <w:rPr>
          <w:rFonts w:ascii="Book Antiqua" w:eastAsia="宋体" w:hAnsi="Book Antiqua" w:cs="宋体"/>
          <w:b/>
          <w:bCs/>
          <w:color w:val="000000"/>
          <w:lang w:eastAsia="zh-CN"/>
        </w:rPr>
        <w:t>96</w:t>
      </w:r>
      <w:r w:rsidRPr="0066463C">
        <w:rPr>
          <w:rFonts w:ascii="Book Antiqua" w:eastAsia="宋体" w:hAnsi="Book Antiqua" w:cs="宋体"/>
          <w:color w:val="000000"/>
          <w:lang w:eastAsia="zh-CN"/>
        </w:rPr>
        <w:t>: 1420-1425 [PMID: 15467030 DOI: 10.1093/</w:t>
      </w:r>
      <w:proofErr w:type="spellStart"/>
      <w:r w:rsidRPr="0066463C">
        <w:rPr>
          <w:rFonts w:ascii="Book Antiqua" w:eastAsia="宋体" w:hAnsi="Book Antiqua" w:cs="宋体"/>
          <w:color w:val="000000"/>
          <w:lang w:eastAsia="zh-CN"/>
        </w:rPr>
        <w:t>jnci</w:t>
      </w:r>
      <w:proofErr w:type="spellEnd"/>
      <w:r w:rsidRPr="0066463C">
        <w:rPr>
          <w:rFonts w:ascii="Book Antiqua" w:eastAsia="宋体" w:hAnsi="Book Antiqua" w:cs="宋体"/>
          <w:color w:val="000000"/>
          <w:lang w:eastAsia="zh-CN"/>
        </w:rPr>
        <w:t>/djh275]</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7</w:t>
      </w:r>
      <w:r>
        <w:rPr>
          <w:rFonts w:ascii="Book Antiqua" w:eastAsia="宋体" w:hAnsi="Book Antiqua" w:cs="宋体" w:hint="eastAsia"/>
          <w:color w:val="000000"/>
          <w:lang w:eastAsia="zh-CN"/>
        </w:rPr>
        <w:t xml:space="preserve"> </w:t>
      </w:r>
      <w:hyperlink r:id="rId12" w:history="1">
        <w:r w:rsidRPr="0066463C">
          <w:rPr>
            <w:rFonts w:ascii="Book Antiqua" w:eastAsia="宋体" w:hAnsi="Book Antiqua" w:cs="宋体"/>
            <w:b/>
            <w:color w:val="000000"/>
            <w:lang w:eastAsia="zh-CN"/>
          </w:rPr>
          <w:t>Cancer Genome Atlas Network</w:t>
        </w:r>
      </w:hyperlink>
      <w:r w:rsidRPr="0066463C">
        <w:rPr>
          <w:rFonts w:ascii="Book Antiqua" w:eastAsia="宋体" w:hAnsi="Book Antiqua" w:cs="宋体"/>
          <w:b/>
          <w:color w:val="000000"/>
          <w:lang w:eastAsia="zh-CN"/>
        </w:rPr>
        <w:t>.</w:t>
      </w:r>
      <w:proofErr w:type="gramEnd"/>
      <w:r>
        <w:rPr>
          <w:rFonts w:ascii="Book Antiqua" w:eastAsia="宋体" w:hAnsi="Book Antiqua" w:cs="宋体" w:hint="eastAsia"/>
          <w:color w:val="000000"/>
          <w:lang w:eastAsia="zh-CN"/>
        </w:rPr>
        <w:t xml:space="preserve"> </w:t>
      </w:r>
      <w:proofErr w:type="gramStart"/>
      <w:r w:rsidRPr="0066463C">
        <w:rPr>
          <w:rFonts w:ascii="Book Antiqua" w:eastAsia="宋体" w:hAnsi="Book Antiqua" w:cs="宋体"/>
          <w:color w:val="000000"/>
          <w:lang w:eastAsia="zh-CN"/>
        </w:rPr>
        <w:t>Comprehensive molecular characterization of human colon and rectal cancer.</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Nature</w:t>
      </w:r>
      <w:r w:rsidRPr="0066463C">
        <w:rPr>
          <w:rFonts w:ascii="Book Antiqua" w:eastAsia="宋体" w:hAnsi="Book Antiqua" w:cs="宋体"/>
          <w:color w:val="000000"/>
          <w:lang w:eastAsia="zh-CN"/>
        </w:rPr>
        <w:t> 2012; </w:t>
      </w:r>
      <w:r w:rsidRPr="0066463C">
        <w:rPr>
          <w:rFonts w:ascii="Book Antiqua" w:eastAsia="宋体" w:hAnsi="Book Antiqua" w:cs="宋体"/>
          <w:b/>
          <w:bCs/>
          <w:color w:val="000000"/>
          <w:lang w:eastAsia="zh-CN"/>
        </w:rPr>
        <w:t>487</w:t>
      </w:r>
      <w:r w:rsidRPr="0066463C">
        <w:rPr>
          <w:rFonts w:ascii="Book Antiqua" w:eastAsia="宋体" w:hAnsi="Book Antiqua" w:cs="宋体"/>
          <w:color w:val="000000"/>
          <w:lang w:eastAsia="zh-CN"/>
        </w:rPr>
        <w:t>: 330-337 [PMID: 22810696 DOI: 10.1038/nature11252]</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lastRenderedPageBreak/>
        <w:t>8 </w:t>
      </w:r>
      <w:r w:rsidRPr="0066463C">
        <w:rPr>
          <w:rFonts w:ascii="Book Antiqua" w:eastAsia="宋体" w:hAnsi="Book Antiqua" w:cs="宋体"/>
          <w:b/>
          <w:bCs/>
          <w:color w:val="000000"/>
          <w:lang w:eastAsia="zh-CN"/>
        </w:rPr>
        <w:t>Wang SS</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Esplin</w:t>
      </w:r>
      <w:proofErr w:type="spellEnd"/>
      <w:r w:rsidRPr="0066463C">
        <w:rPr>
          <w:rFonts w:ascii="Book Antiqua" w:eastAsia="宋体" w:hAnsi="Book Antiqua" w:cs="宋体"/>
          <w:color w:val="000000"/>
          <w:lang w:eastAsia="zh-CN"/>
        </w:rPr>
        <w:t xml:space="preserve"> ED, Li JL, Huang L, </w:t>
      </w:r>
      <w:proofErr w:type="spellStart"/>
      <w:r w:rsidRPr="0066463C">
        <w:rPr>
          <w:rFonts w:ascii="Book Antiqua" w:eastAsia="宋体" w:hAnsi="Book Antiqua" w:cs="宋体"/>
          <w:color w:val="000000"/>
          <w:lang w:eastAsia="zh-CN"/>
        </w:rPr>
        <w:t>Gazdar</w:t>
      </w:r>
      <w:proofErr w:type="spellEnd"/>
      <w:r w:rsidRPr="0066463C">
        <w:rPr>
          <w:rFonts w:ascii="Book Antiqua" w:eastAsia="宋体" w:hAnsi="Book Antiqua" w:cs="宋体"/>
          <w:color w:val="000000"/>
          <w:lang w:eastAsia="zh-CN"/>
        </w:rPr>
        <w:t xml:space="preserve"> A, </w:t>
      </w:r>
      <w:proofErr w:type="spellStart"/>
      <w:r w:rsidRPr="0066463C">
        <w:rPr>
          <w:rFonts w:ascii="Book Antiqua" w:eastAsia="宋体" w:hAnsi="Book Antiqua" w:cs="宋体"/>
          <w:color w:val="000000"/>
          <w:lang w:eastAsia="zh-CN"/>
        </w:rPr>
        <w:t>Minna</w:t>
      </w:r>
      <w:proofErr w:type="spellEnd"/>
      <w:r w:rsidRPr="0066463C">
        <w:rPr>
          <w:rFonts w:ascii="Book Antiqua" w:eastAsia="宋体" w:hAnsi="Book Antiqua" w:cs="宋体"/>
          <w:color w:val="000000"/>
          <w:lang w:eastAsia="zh-CN"/>
        </w:rPr>
        <w:t xml:space="preserve"> J, Evans GA. Alterations of the PPP2R1B gene in human lung and colon cancer. </w:t>
      </w:r>
      <w:r w:rsidRPr="0066463C">
        <w:rPr>
          <w:rFonts w:ascii="Book Antiqua" w:eastAsia="宋体" w:hAnsi="Book Antiqua" w:cs="宋体"/>
          <w:i/>
          <w:iCs/>
          <w:color w:val="000000"/>
          <w:lang w:eastAsia="zh-CN"/>
        </w:rPr>
        <w:t>Science</w:t>
      </w:r>
      <w:r w:rsidRPr="0066463C">
        <w:rPr>
          <w:rFonts w:ascii="Book Antiqua" w:eastAsia="宋体" w:hAnsi="Book Antiqua" w:cs="宋体"/>
          <w:color w:val="000000"/>
          <w:lang w:eastAsia="zh-CN"/>
        </w:rPr>
        <w:t> 1998; </w:t>
      </w:r>
      <w:r w:rsidRPr="0066463C">
        <w:rPr>
          <w:rFonts w:ascii="Book Antiqua" w:eastAsia="宋体" w:hAnsi="Book Antiqua" w:cs="宋体"/>
          <w:b/>
          <w:bCs/>
          <w:color w:val="000000"/>
          <w:lang w:eastAsia="zh-CN"/>
        </w:rPr>
        <w:t>282</w:t>
      </w:r>
      <w:r w:rsidRPr="0066463C">
        <w:rPr>
          <w:rFonts w:ascii="Book Antiqua" w:eastAsia="宋体" w:hAnsi="Book Antiqua" w:cs="宋体"/>
          <w:color w:val="000000"/>
          <w:lang w:eastAsia="zh-CN"/>
        </w:rPr>
        <w:t>: 284-287 [PMID: 9765152]</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9 </w:t>
      </w:r>
      <w:proofErr w:type="spellStart"/>
      <w:r w:rsidRPr="0066463C">
        <w:rPr>
          <w:rFonts w:ascii="Book Antiqua" w:eastAsia="宋体" w:hAnsi="Book Antiqua" w:cs="宋体"/>
          <w:b/>
          <w:bCs/>
          <w:color w:val="000000"/>
          <w:lang w:eastAsia="zh-CN"/>
        </w:rPr>
        <w:t>Esplin</w:t>
      </w:r>
      <w:proofErr w:type="spellEnd"/>
      <w:r w:rsidRPr="0066463C">
        <w:rPr>
          <w:rFonts w:ascii="Book Antiqua" w:eastAsia="宋体" w:hAnsi="Book Antiqua" w:cs="宋体"/>
          <w:b/>
          <w:bCs/>
          <w:color w:val="000000"/>
          <w:lang w:eastAsia="zh-CN"/>
        </w:rPr>
        <w:t xml:space="preserve"> ED</w:t>
      </w:r>
      <w:r w:rsidRPr="0066463C">
        <w:rPr>
          <w:rFonts w:ascii="Book Antiqua" w:eastAsia="宋体" w:hAnsi="Book Antiqua" w:cs="宋体"/>
          <w:color w:val="000000"/>
          <w:lang w:eastAsia="zh-CN"/>
        </w:rPr>
        <w:t xml:space="preserve">, Ramos P, Martinez B, Tomlinson GE, </w:t>
      </w:r>
      <w:proofErr w:type="spellStart"/>
      <w:r w:rsidRPr="0066463C">
        <w:rPr>
          <w:rFonts w:ascii="Book Antiqua" w:eastAsia="宋体" w:hAnsi="Book Antiqua" w:cs="宋体"/>
          <w:color w:val="000000"/>
          <w:lang w:eastAsia="zh-CN"/>
        </w:rPr>
        <w:t>Mumby</w:t>
      </w:r>
      <w:proofErr w:type="spellEnd"/>
      <w:r w:rsidRPr="0066463C">
        <w:rPr>
          <w:rFonts w:ascii="Book Antiqua" w:eastAsia="宋体" w:hAnsi="Book Antiqua" w:cs="宋体"/>
          <w:color w:val="000000"/>
          <w:lang w:eastAsia="zh-CN"/>
        </w:rPr>
        <w:t xml:space="preserve"> MC, Evans GA.</w:t>
      </w:r>
      <w:proofErr w:type="gramEnd"/>
      <w:r w:rsidRPr="0066463C">
        <w:rPr>
          <w:rFonts w:ascii="Book Antiqua" w:eastAsia="宋体" w:hAnsi="Book Antiqua" w:cs="宋体"/>
          <w:color w:val="000000"/>
          <w:lang w:eastAsia="zh-CN"/>
        </w:rPr>
        <w:t xml:space="preserve"> The glycine 90 to aspartate alteration in the </w:t>
      </w:r>
      <w:proofErr w:type="spellStart"/>
      <w:r w:rsidRPr="0066463C">
        <w:rPr>
          <w:rFonts w:ascii="Book Antiqua" w:eastAsia="宋体" w:hAnsi="Book Antiqua" w:cs="宋体"/>
          <w:color w:val="000000"/>
          <w:lang w:eastAsia="zh-CN"/>
        </w:rPr>
        <w:t>Abeta</w:t>
      </w:r>
      <w:proofErr w:type="spellEnd"/>
      <w:r w:rsidRPr="0066463C">
        <w:rPr>
          <w:rFonts w:ascii="Book Antiqua" w:eastAsia="宋体" w:hAnsi="Book Antiqua" w:cs="宋体"/>
          <w:color w:val="000000"/>
          <w:lang w:eastAsia="zh-CN"/>
        </w:rPr>
        <w:t xml:space="preserve"> subunit of PP2A (PPP2R1B) associates with breast cancer and causes a deficit in protein function. </w:t>
      </w:r>
      <w:r w:rsidRPr="0066463C">
        <w:rPr>
          <w:rFonts w:ascii="Book Antiqua" w:eastAsia="宋体" w:hAnsi="Book Antiqua" w:cs="宋体"/>
          <w:i/>
          <w:iCs/>
          <w:color w:val="000000"/>
          <w:lang w:eastAsia="zh-CN"/>
        </w:rPr>
        <w:t>Genes Chromosomes Cancer</w:t>
      </w:r>
      <w:r w:rsidRPr="0066463C">
        <w:rPr>
          <w:rFonts w:ascii="Book Antiqua" w:eastAsia="宋体" w:hAnsi="Book Antiqua" w:cs="宋体"/>
          <w:color w:val="000000"/>
          <w:lang w:eastAsia="zh-CN"/>
        </w:rPr>
        <w:t> 2006; </w:t>
      </w:r>
      <w:r w:rsidRPr="0066463C">
        <w:rPr>
          <w:rFonts w:ascii="Book Antiqua" w:eastAsia="宋体" w:hAnsi="Book Antiqua" w:cs="宋体"/>
          <w:b/>
          <w:bCs/>
          <w:color w:val="000000"/>
          <w:lang w:eastAsia="zh-CN"/>
        </w:rPr>
        <w:t>45</w:t>
      </w:r>
      <w:r w:rsidRPr="0066463C">
        <w:rPr>
          <w:rFonts w:ascii="Book Antiqua" w:eastAsia="宋体" w:hAnsi="Book Antiqua" w:cs="宋体"/>
          <w:color w:val="000000"/>
          <w:lang w:eastAsia="zh-CN"/>
        </w:rPr>
        <w:t>: 182-190 [PMID: 16276521 DOI: 10.1002/gcc.20284]</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10 </w:t>
      </w:r>
      <w:proofErr w:type="spellStart"/>
      <w:r w:rsidRPr="0066463C">
        <w:rPr>
          <w:rFonts w:ascii="Book Antiqua" w:eastAsia="宋体" w:hAnsi="Book Antiqua" w:cs="宋体"/>
          <w:b/>
          <w:bCs/>
          <w:color w:val="000000"/>
          <w:lang w:eastAsia="zh-CN"/>
        </w:rPr>
        <w:t>Sablina</w:t>
      </w:r>
      <w:proofErr w:type="spellEnd"/>
      <w:r w:rsidRPr="0066463C">
        <w:rPr>
          <w:rFonts w:ascii="Book Antiqua" w:eastAsia="宋体" w:hAnsi="Book Antiqua" w:cs="宋体"/>
          <w:b/>
          <w:bCs/>
          <w:color w:val="000000"/>
          <w:lang w:eastAsia="zh-CN"/>
        </w:rPr>
        <w:t xml:space="preserve"> AA</w:t>
      </w:r>
      <w:r w:rsidRPr="0066463C">
        <w:rPr>
          <w:rFonts w:ascii="Book Antiqua" w:eastAsia="宋体" w:hAnsi="Book Antiqua" w:cs="宋体"/>
          <w:color w:val="000000"/>
          <w:lang w:eastAsia="zh-CN"/>
        </w:rPr>
        <w:t xml:space="preserve">, Chen W, Arroyo JD, Corral L, Hector M, Bulmer SE, </w:t>
      </w:r>
      <w:proofErr w:type="spellStart"/>
      <w:r w:rsidRPr="0066463C">
        <w:rPr>
          <w:rFonts w:ascii="Book Antiqua" w:eastAsia="宋体" w:hAnsi="Book Antiqua" w:cs="宋体"/>
          <w:color w:val="000000"/>
          <w:lang w:eastAsia="zh-CN"/>
        </w:rPr>
        <w:t>DeCaprio</w:t>
      </w:r>
      <w:proofErr w:type="spellEnd"/>
      <w:r w:rsidRPr="0066463C">
        <w:rPr>
          <w:rFonts w:ascii="Book Antiqua" w:eastAsia="宋体" w:hAnsi="Book Antiqua" w:cs="宋体"/>
          <w:color w:val="000000"/>
          <w:lang w:eastAsia="zh-CN"/>
        </w:rPr>
        <w:t xml:space="preserve"> JA, Hahn WC. The tumor suppressor PP2A </w:t>
      </w:r>
      <w:proofErr w:type="spellStart"/>
      <w:r w:rsidRPr="0066463C">
        <w:rPr>
          <w:rFonts w:ascii="Book Antiqua" w:eastAsia="宋体" w:hAnsi="Book Antiqua" w:cs="宋体"/>
          <w:color w:val="000000"/>
          <w:lang w:eastAsia="zh-CN"/>
        </w:rPr>
        <w:t>Abeta</w:t>
      </w:r>
      <w:proofErr w:type="spellEnd"/>
      <w:r w:rsidRPr="0066463C">
        <w:rPr>
          <w:rFonts w:ascii="Book Antiqua" w:eastAsia="宋体" w:hAnsi="Book Antiqua" w:cs="宋体"/>
          <w:color w:val="000000"/>
          <w:lang w:eastAsia="zh-CN"/>
        </w:rPr>
        <w:t xml:space="preserve"> regulates the </w:t>
      </w:r>
      <w:proofErr w:type="spellStart"/>
      <w:r w:rsidRPr="0066463C">
        <w:rPr>
          <w:rFonts w:ascii="Book Antiqua" w:eastAsia="宋体" w:hAnsi="Book Antiqua" w:cs="宋体"/>
          <w:color w:val="000000"/>
          <w:lang w:eastAsia="zh-CN"/>
        </w:rPr>
        <w:t>RalA</w:t>
      </w:r>
      <w:proofErr w:type="spellEnd"/>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GTPase</w:t>
      </w:r>
      <w:proofErr w:type="spell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Cell</w:t>
      </w:r>
      <w:r w:rsidRPr="0066463C">
        <w:rPr>
          <w:rFonts w:ascii="Book Antiqua" w:eastAsia="宋体" w:hAnsi="Book Antiqua" w:cs="宋体"/>
          <w:color w:val="000000"/>
          <w:lang w:eastAsia="zh-CN"/>
        </w:rPr>
        <w:t> 2007; </w:t>
      </w:r>
      <w:r w:rsidRPr="0066463C">
        <w:rPr>
          <w:rFonts w:ascii="Book Antiqua" w:eastAsia="宋体" w:hAnsi="Book Antiqua" w:cs="宋体"/>
          <w:b/>
          <w:bCs/>
          <w:color w:val="000000"/>
          <w:lang w:eastAsia="zh-CN"/>
        </w:rPr>
        <w:t>129</w:t>
      </w:r>
      <w:r w:rsidRPr="0066463C">
        <w:rPr>
          <w:rFonts w:ascii="Book Antiqua" w:eastAsia="宋体" w:hAnsi="Book Antiqua" w:cs="宋体"/>
          <w:color w:val="000000"/>
          <w:lang w:eastAsia="zh-CN"/>
        </w:rPr>
        <w:t>: 969-982 [PMID: 17540176 DOI: 10.1016/j.cell.2007.03.047]</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11 </w:t>
      </w:r>
      <w:proofErr w:type="spellStart"/>
      <w:r w:rsidRPr="0066463C">
        <w:rPr>
          <w:rFonts w:ascii="Book Antiqua" w:eastAsia="宋体" w:hAnsi="Book Antiqua" w:cs="宋体"/>
          <w:b/>
          <w:bCs/>
          <w:color w:val="000000"/>
          <w:lang w:eastAsia="zh-CN"/>
        </w:rPr>
        <w:t>Zimonjic</w:t>
      </w:r>
      <w:proofErr w:type="spellEnd"/>
      <w:r w:rsidRPr="0066463C">
        <w:rPr>
          <w:rFonts w:ascii="Book Antiqua" w:eastAsia="宋体" w:hAnsi="Book Antiqua" w:cs="宋体"/>
          <w:b/>
          <w:bCs/>
          <w:color w:val="000000"/>
          <w:lang w:eastAsia="zh-CN"/>
        </w:rPr>
        <w:t xml:space="preserve"> DB</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Popescu</w:t>
      </w:r>
      <w:proofErr w:type="spellEnd"/>
      <w:r w:rsidRPr="0066463C">
        <w:rPr>
          <w:rFonts w:ascii="Book Antiqua" w:eastAsia="宋体" w:hAnsi="Book Antiqua" w:cs="宋体"/>
          <w:color w:val="000000"/>
          <w:lang w:eastAsia="zh-CN"/>
        </w:rPr>
        <w:t xml:space="preserve"> NC. Role of DLC1 tumor suppressor gene and MYC oncogene in pathogenesis of human hepatocellular carcinoma: potential prospects for combined targeted therapeutics (review). </w:t>
      </w:r>
      <w:proofErr w:type="spellStart"/>
      <w:r w:rsidRPr="0066463C">
        <w:rPr>
          <w:rFonts w:ascii="Book Antiqua" w:eastAsia="宋体" w:hAnsi="Book Antiqua" w:cs="宋体"/>
          <w:i/>
          <w:iCs/>
          <w:color w:val="000000"/>
          <w:lang w:eastAsia="zh-CN"/>
        </w:rPr>
        <w:t>Int</w:t>
      </w:r>
      <w:proofErr w:type="spellEnd"/>
      <w:r w:rsidRPr="0066463C">
        <w:rPr>
          <w:rFonts w:ascii="Book Antiqua" w:eastAsia="宋体" w:hAnsi="Book Antiqua" w:cs="宋体"/>
          <w:i/>
          <w:iCs/>
          <w:color w:val="000000"/>
          <w:lang w:eastAsia="zh-CN"/>
        </w:rPr>
        <w:t xml:space="preserve"> J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2012; </w:t>
      </w:r>
      <w:r w:rsidRPr="0066463C">
        <w:rPr>
          <w:rFonts w:ascii="Book Antiqua" w:eastAsia="宋体" w:hAnsi="Book Antiqua" w:cs="宋体"/>
          <w:b/>
          <w:bCs/>
          <w:color w:val="000000"/>
          <w:lang w:eastAsia="zh-CN"/>
        </w:rPr>
        <w:t>41</w:t>
      </w:r>
      <w:r w:rsidRPr="0066463C">
        <w:rPr>
          <w:rFonts w:ascii="Book Antiqua" w:eastAsia="宋体" w:hAnsi="Book Antiqua" w:cs="宋体"/>
          <w:color w:val="000000"/>
          <w:lang w:eastAsia="zh-CN"/>
        </w:rPr>
        <w:t>: 393-406 [PMID: 22580498 DOI: 10.3892/ijo.2012.1474]</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12 </w:t>
      </w:r>
      <w:r w:rsidRPr="0066463C">
        <w:rPr>
          <w:rFonts w:ascii="Book Antiqua" w:eastAsia="宋体" w:hAnsi="Book Antiqua" w:cs="宋体"/>
          <w:b/>
          <w:bCs/>
          <w:color w:val="000000"/>
          <w:lang w:eastAsia="zh-CN"/>
        </w:rPr>
        <w:t>Vogelstein B</w:t>
      </w:r>
      <w:r w:rsidRPr="0066463C">
        <w:rPr>
          <w:rFonts w:ascii="Book Antiqua" w:eastAsia="宋体" w:hAnsi="Book Antiqua" w:cs="宋体"/>
          <w:color w:val="000000"/>
          <w:lang w:eastAsia="zh-CN"/>
        </w:rPr>
        <w:t xml:space="preserve">, Papadopoulos N, </w:t>
      </w:r>
      <w:proofErr w:type="spellStart"/>
      <w:r w:rsidRPr="0066463C">
        <w:rPr>
          <w:rFonts w:ascii="Book Antiqua" w:eastAsia="宋体" w:hAnsi="Book Antiqua" w:cs="宋体"/>
          <w:color w:val="000000"/>
          <w:lang w:eastAsia="zh-CN"/>
        </w:rPr>
        <w:t>Velculescu</w:t>
      </w:r>
      <w:proofErr w:type="spellEnd"/>
      <w:r w:rsidRPr="0066463C">
        <w:rPr>
          <w:rFonts w:ascii="Book Antiqua" w:eastAsia="宋体" w:hAnsi="Book Antiqua" w:cs="宋体"/>
          <w:color w:val="000000"/>
          <w:lang w:eastAsia="zh-CN"/>
        </w:rPr>
        <w:t xml:space="preserve"> VE, Zhou S, Diaz LA, </w:t>
      </w:r>
      <w:proofErr w:type="spellStart"/>
      <w:r w:rsidRPr="0066463C">
        <w:rPr>
          <w:rFonts w:ascii="Book Antiqua" w:eastAsia="宋体" w:hAnsi="Book Antiqua" w:cs="宋体"/>
          <w:color w:val="000000"/>
          <w:lang w:eastAsia="zh-CN"/>
        </w:rPr>
        <w:t>Kinzler</w:t>
      </w:r>
      <w:proofErr w:type="spellEnd"/>
      <w:r w:rsidRPr="0066463C">
        <w:rPr>
          <w:rFonts w:ascii="Book Antiqua" w:eastAsia="宋体" w:hAnsi="Book Antiqua" w:cs="宋体"/>
          <w:color w:val="000000"/>
          <w:lang w:eastAsia="zh-CN"/>
        </w:rPr>
        <w:t xml:space="preserve"> KW. </w:t>
      </w:r>
      <w:proofErr w:type="gramStart"/>
      <w:r w:rsidRPr="0066463C">
        <w:rPr>
          <w:rFonts w:ascii="Book Antiqua" w:eastAsia="宋体" w:hAnsi="Book Antiqua" w:cs="宋体"/>
          <w:color w:val="000000"/>
          <w:lang w:eastAsia="zh-CN"/>
        </w:rPr>
        <w:t>Cancer genome landscapes.</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Science</w:t>
      </w:r>
      <w:r w:rsidRPr="0066463C">
        <w:rPr>
          <w:rFonts w:ascii="Book Antiqua" w:eastAsia="宋体" w:hAnsi="Book Antiqua" w:cs="宋体"/>
          <w:color w:val="000000"/>
          <w:lang w:eastAsia="zh-CN"/>
        </w:rPr>
        <w:t> 2013; </w:t>
      </w:r>
      <w:r w:rsidRPr="0066463C">
        <w:rPr>
          <w:rFonts w:ascii="Book Antiqua" w:eastAsia="宋体" w:hAnsi="Book Antiqua" w:cs="宋体"/>
          <w:b/>
          <w:bCs/>
          <w:color w:val="000000"/>
          <w:lang w:eastAsia="zh-CN"/>
        </w:rPr>
        <w:t>339</w:t>
      </w:r>
      <w:r w:rsidRPr="0066463C">
        <w:rPr>
          <w:rFonts w:ascii="Book Antiqua" w:eastAsia="宋体" w:hAnsi="Book Antiqua" w:cs="宋体"/>
          <w:color w:val="000000"/>
          <w:lang w:eastAsia="zh-CN"/>
        </w:rPr>
        <w:t>: 1546-1558 [PMID: 23539594 DOI: 10.1126/science.1235122]</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 xml:space="preserve">13 </w:t>
      </w:r>
      <w:proofErr w:type="spellStart"/>
      <w:r w:rsidRPr="0066463C">
        <w:rPr>
          <w:rFonts w:ascii="Book Antiqua" w:eastAsia="宋体" w:hAnsi="Book Antiqua" w:cs="宋体"/>
          <w:b/>
          <w:color w:val="000000"/>
          <w:lang w:eastAsia="zh-CN"/>
        </w:rPr>
        <w:t>Jasperson</w:t>
      </w:r>
      <w:proofErr w:type="spellEnd"/>
      <w:r w:rsidRPr="0066463C">
        <w:rPr>
          <w:rFonts w:ascii="Book Antiqua" w:eastAsia="宋体" w:hAnsi="Book Antiqua" w:cs="宋体"/>
          <w:b/>
          <w:color w:val="000000"/>
          <w:lang w:eastAsia="zh-CN"/>
        </w:rPr>
        <w:t xml:space="preserve"> KW</w:t>
      </w:r>
      <w:r w:rsidRPr="0066463C">
        <w:rPr>
          <w:rFonts w:ascii="Book Antiqua" w:eastAsia="宋体" w:hAnsi="Book Antiqua" w:cs="宋体"/>
          <w:color w:val="000000"/>
          <w:lang w:eastAsia="zh-CN"/>
        </w:rPr>
        <w:t>, Burt RW. APC-Associated Polyposis Conditions 1993 [PMID: 20301519]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 xml:space="preserve">14 </w:t>
      </w:r>
      <w:proofErr w:type="spellStart"/>
      <w:r w:rsidRPr="0066463C">
        <w:rPr>
          <w:rFonts w:ascii="Book Antiqua" w:eastAsia="宋体" w:hAnsi="Book Antiqua" w:cs="宋体"/>
          <w:b/>
          <w:color w:val="000000"/>
          <w:lang w:eastAsia="zh-CN"/>
        </w:rPr>
        <w:t>Kohlmann</w:t>
      </w:r>
      <w:proofErr w:type="spellEnd"/>
      <w:r w:rsidRPr="0066463C">
        <w:rPr>
          <w:rFonts w:ascii="Book Antiqua" w:eastAsia="宋体" w:hAnsi="Book Antiqua" w:cs="宋体"/>
          <w:b/>
          <w:color w:val="000000"/>
          <w:lang w:eastAsia="zh-CN"/>
        </w:rPr>
        <w:t xml:space="preserve"> W</w:t>
      </w:r>
      <w:r w:rsidRPr="0066463C">
        <w:rPr>
          <w:rFonts w:ascii="Book Antiqua" w:eastAsia="宋体" w:hAnsi="Book Antiqua" w:cs="宋体"/>
          <w:color w:val="000000"/>
          <w:lang w:eastAsia="zh-CN"/>
        </w:rPr>
        <w:t>, Gruber SB. Lynch Syndrome 1993 [PMID: 20301390]</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15 </w:t>
      </w:r>
      <w:proofErr w:type="spellStart"/>
      <w:r w:rsidRPr="0066463C">
        <w:rPr>
          <w:rFonts w:ascii="Book Antiqua" w:eastAsia="宋体" w:hAnsi="Book Antiqua" w:cs="宋体"/>
          <w:b/>
          <w:bCs/>
          <w:color w:val="000000"/>
          <w:lang w:eastAsia="zh-CN"/>
        </w:rPr>
        <w:t>Jasperson</w:t>
      </w:r>
      <w:proofErr w:type="spellEnd"/>
      <w:r w:rsidRPr="0066463C">
        <w:rPr>
          <w:rFonts w:ascii="Book Antiqua" w:eastAsia="宋体" w:hAnsi="Book Antiqua" w:cs="宋体"/>
          <w:b/>
          <w:bCs/>
          <w:color w:val="000000"/>
          <w:lang w:eastAsia="zh-CN"/>
        </w:rPr>
        <w:t xml:space="preserve"> KW</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Tuohy</w:t>
      </w:r>
      <w:proofErr w:type="spellEnd"/>
      <w:r w:rsidRPr="0066463C">
        <w:rPr>
          <w:rFonts w:ascii="Book Antiqua" w:eastAsia="宋体" w:hAnsi="Book Antiqua" w:cs="宋体"/>
          <w:color w:val="000000"/>
          <w:lang w:eastAsia="zh-CN"/>
        </w:rPr>
        <w:t xml:space="preserve"> TM, </w:t>
      </w:r>
      <w:proofErr w:type="spellStart"/>
      <w:r w:rsidRPr="0066463C">
        <w:rPr>
          <w:rFonts w:ascii="Book Antiqua" w:eastAsia="宋体" w:hAnsi="Book Antiqua" w:cs="宋体"/>
          <w:color w:val="000000"/>
          <w:lang w:eastAsia="zh-CN"/>
        </w:rPr>
        <w:t>Neklason</w:t>
      </w:r>
      <w:proofErr w:type="spellEnd"/>
      <w:r w:rsidRPr="0066463C">
        <w:rPr>
          <w:rFonts w:ascii="Book Antiqua" w:eastAsia="宋体" w:hAnsi="Book Antiqua" w:cs="宋体"/>
          <w:color w:val="000000"/>
          <w:lang w:eastAsia="zh-CN"/>
        </w:rPr>
        <w:t xml:space="preserve"> DW, Burt RW. </w:t>
      </w:r>
      <w:proofErr w:type="gramStart"/>
      <w:r w:rsidRPr="0066463C">
        <w:rPr>
          <w:rFonts w:ascii="Book Antiqua" w:eastAsia="宋体" w:hAnsi="Book Antiqua" w:cs="宋体"/>
          <w:color w:val="000000"/>
          <w:lang w:eastAsia="zh-CN"/>
        </w:rPr>
        <w:t>Hereditary and familial colon cancer.</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Gastroenterology</w:t>
      </w:r>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138</w:t>
      </w:r>
      <w:r w:rsidRPr="0066463C">
        <w:rPr>
          <w:rFonts w:ascii="Book Antiqua" w:eastAsia="宋体" w:hAnsi="Book Antiqua" w:cs="宋体"/>
          <w:color w:val="000000"/>
          <w:lang w:eastAsia="zh-CN"/>
        </w:rPr>
        <w:t>: 2044-2058 [PMID: 20420945 DOI: 10.1053/j.gastro.2010.01.054]</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16 </w:t>
      </w:r>
      <w:proofErr w:type="spellStart"/>
      <w:r w:rsidRPr="0066463C">
        <w:rPr>
          <w:rFonts w:ascii="Book Antiqua" w:eastAsia="宋体" w:hAnsi="Book Antiqua" w:cs="宋体"/>
          <w:b/>
          <w:bCs/>
          <w:color w:val="000000"/>
          <w:lang w:eastAsia="zh-CN"/>
        </w:rPr>
        <w:t>Guttmacher</w:t>
      </w:r>
      <w:proofErr w:type="spellEnd"/>
      <w:r w:rsidRPr="0066463C">
        <w:rPr>
          <w:rFonts w:ascii="Book Antiqua" w:eastAsia="宋体" w:hAnsi="Book Antiqua" w:cs="宋体"/>
          <w:b/>
          <w:bCs/>
          <w:color w:val="000000"/>
          <w:lang w:eastAsia="zh-CN"/>
        </w:rPr>
        <w:t xml:space="preserve"> AE</w:t>
      </w:r>
      <w:r w:rsidRPr="0066463C">
        <w:rPr>
          <w:rFonts w:ascii="Book Antiqua" w:eastAsia="宋体" w:hAnsi="Book Antiqua" w:cs="宋体"/>
          <w:color w:val="000000"/>
          <w:lang w:eastAsia="zh-CN"/>
        </w:rPr>
        <w:t>, Collins FS.</w:t>
      </w:r>
      <w:proofErr w:type="gramEnd"/>
      <w:r w:rsidRPr="0066463C">
        <w:rPr>
          <w:rFonts w:ascii="Book Antiqua" w:eastAsia="宋体" w:hAnsi="Book Antiqua" w:cs="宋体"/>
          <w:color w:val="000000"/>
          <w:lang w:eastAsia="zh-CN"/>
        </w:rPr>
        <w:t xml:space="preserve"> Welcome to the genomic era.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2003; </w:t>
      </w:r>
      <w:r w:rsidRPr="0066463C">
        <w:rPr>
          <w:rFonts w:ascii="Book Antiqua" w:eastAsia="宋体" w:hAnsi="Book Antiqua" w:cs="宋体"/>
          <w:b/>
          <w:bCs/>
          <w:color w:val="000000"/>
          <w:lang w:eastAsia="zh-CN"/>
        </w:rPr>
        <w:t>349</w:t>
      </w:r>
      <w:r w:rsidRPr="0066463C">
        <w:rPr>
          <w:rFonts w:ascii="Book Antiqua" w:eastAsia="宋体" w:hAnsi="Book Antiqua" w:cs="宋体"/>
          <w:color w:val="000000"/>
          <w:lang w:eastAsia="zh-CN"/>
        </w:rPr>
        <w:t>: 996-998 [PMID: 12954750 DOI: 10.1056/NEJMe038132]</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17 </w:t>
      </w:r>
      <w:r w:rsidRPr="0066463C">
        <w:rPr>
          <w:rFonts w:ascii="Book Antiqua" w:eastAsia="宋体" w:hAnsi="Book Antiqua" w:cs="宋体"/>
          <w:b/>
          <w:bCs/>
          <w:color w:val="000000"/>
          <w:lang w:eastAsia="zh-CN"/>
        </w:rPr>
        <w:t>Collins FS</w:t>
      </w:r>
      <w:r w:rsidRPr="0066463C">
        <w:rPr>
          <w:rFonts w:ascii="Book Antiqua" w:eastAsia="宋体" w:hAnsi="Book Antiqua" w:cs="宋体"/>
          <w:color w:val="000000"/>
          <w:lang w:eastAsia="zh-CN"/>
        </w:rPr>
        <w:t xml:space="preserve">, Green ED, </w:t>
      </w:r>
      <w:proofErr w:type="spellStart"/>
      <w:r w:rsidRPr="0066463C">
        <w:rPr>
          <w:rFonts w:ascii="Book Antiqua" w:eastAsia="宋体" w:hAnsi="Book Antiqua" w:cs="宋体"/>
          <w:color w:val="000000"/>
          <w:lang w:eastAsia="zh-CN"/>
        </w:rPr>
        <w:t>Guttmacher</w:t>
      </w:r>
      <w:proofErr w:type="spellEnd"/>
      <w:r w:rsidRPr="0066463C">
        <w:rPr>
          <w:rFonts w:ascii="Book Antiqua" w:eastAsia="宋体" w:hAnsi="Book Antiqua" w:cs="宋体"/>
          <w:color w:val="000000"/>
          <w:lang w:eastAsia="zh-CN"/>
        </w:rPr>
        <w:t xml:space="preserve"> AE, </w:t>
      </w:r>
      <w:proofErr w:type="spellStart"/>
      <w:r w:rsidRPr="0066463C">
        <w:rPr>
          <w:rFonts w:ascii="Book Antiqua" w:eastAsia="宋体" w:hAnsi="Book Antiqua" w:cs="宋体"/>
          <w:color w:val="000000"/>
          <w:lang w:eastAsia="zh-CN"/>
        </w:rPr>
        <w:t>Guyer</w:t>
      </w:r>
      <w:proofErr w:type="spellEnd"/>
      <w:r w:rsidRPr="0066463C">
        <w:rPr>
          <w:rFonts w:ascii="Book Antiqua" w:eastAsia="宋体" w:hAnsi="Book Antiqua" w:cs="宋体"/>
          <w:color w:val="000000"/>
          <w:lang w:eastAsia="zh-CN"/>
        </w:rPr>
        <w:t xml:space="preserve"> MS.</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A vision for the future of genomics research.</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Nature</w:t>
      </w:r>
      <w:r w:rsidRPr="0066463C">
        <w:rPr>
          <w:rFonts w:ascii="Book Antiqua" w:eastAsia="宋体" w:hAnsi="Book Antiqua" w:cs="宋体"/>
          <w:color w:val="000000"/>
          <w:lang w:eastAsia="zh-CN"/>
        </w:rPr>
        <w:t> 2003; </w:t>
      </w:r>
      <w:r w:rsidRPr="0066463C">
        <w:rPr>
          <w:rFonts w:ascii="Book Antiqua" w:eastAsia="宋体" w:hAnsi="Book Antiqua" w:cs="宋体"/>
          <w:b/>
          <w:bCs/>
          <w:color w:val="000000"/>
          <w:lang w:eastAsia="zh-CN"/>
        </w:rPr>
        <w:t>422</w:t>
      </w:r>
      <w:r w:rsidRPr="0066463C">
        <w:rPr>
          <w:rFonts w:ascii="Book Antiqua" w:eastAsia="宋体" w:hAnsi="Book Antiqua" w:cs="宋体"/>
          <w:color w:val="000000"/>
          <w:lang w:eastAsia="zh-CN"/>
        </w:rPr>
        <w:t>: 835-847 [PMID: 12695777 DOI: 10.1038/nature01626]</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lastRenderedPageBreak/>
        <w:t>18 </w:t>
      </w:r>
      <w:r w:rsidRPr="0066463C">
        <w:rPr>
          <w:rFonts w:ascii="Book Antiqua" w:eastAsia="宋体" w:hAnsi="Book Antiqua" w:cs="宋体"/>
          <w:b/>
          <w:bCs/>
          <w:color w:val="000000"/>
          <w:lang w:eastAsia="zh-CN"/>
        </w:rPr>
        <w:t>Petersen GM</w:t>
      </w:r>
      <w:r w:rsidRPr="0066463C">
        <w:rPr>
          <w:rFonts w:ascii="Book Antiqua" w:eastAsia="宋体" w:hAnsi="Book Antiqua" w:cs="宋体"/>
          <w:color w:val="000000"/>
          <w:lang w:eastAsia="zh-CN"/>
        </w:rPr>
        <w:t>, Slack J, Nakamura Y. Screening guidelines and premorbid diagnosis of familial adenomatous polyposis using linkage. </w:t>
      </w:r>
      <w:r w:rsidRPr="0066463C">
        <w:rPr>
          <w:rFonts w:ascii="Book Antiqua" w:eastAsia="宋体" w:hAnsi="Book Antiqua" w:cs="宋体"/>
          <w:i/>
          <w:iCs/>
          <w:color w:val="000000"/>
          <w:lang w:eastAsia="zh-CN"/>
        </w:rPr>
        <w:t>Gastroenterology</w:t>
      </w:r>
      <w:r w:rsidRPr="0066463C">
        <w:rPr>
          <w:rFonts w:ascii="Book Antiqua" w:eastAsia="宋体" w:hAnsi="Book Antiqua" w:cs="宋体"/>
          <w:color w:val="000000"/>
          <w:lang w:eastAsia="zh-CN"/>
        </w:rPr>
        <w:t> 1991; </w:t>
      </w:r>
      <w:r w:rsidRPr="0066463C">
        <w:rPr>
          <w:rFonts w:ascii="Book Antiqua" w:eastAsia="宋体" w:hAnsi="Book Antiqua" w:cs="宋体"/>
          <w:b/>
          <w:bCs/>
          <w:color w:val="000000"/>
          <w:lang w:eastAsia="zh-CN"/>
        </w:rPr>
        <w:t>100</w:t>
      </w:r>
      <w:r w:rsidRPr="0066463C">
        <w:rPr>
          <w:rFonts w:ascii="Book Antiqua" w:eastAsia="宋体" w:hAnsi="Book Antiqua" w:cs="宋体"/>
          <w:color w:val="000000"/>
          <w:lang w:eastAsia="zh-CN"/>
        </w:rPr>
        <w:t>: 1658-1664 [PMID: 1673441]</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19 </w:t>
      </w:r>
      <w:r w:rsidRPr="0066463C">
        <w:rPr>
          <w:rFonts w:ascii="Book Antiqua" w:eastAsia="宋体" w:hAnsi="Book Antiqua" w:cs="宋体"/>
          <w:b/>
          <w:bCs/>
          <w:color w:val="000000"/>
          <w:lang w:eastAsia="zh-CN"/>
        </w:rPr>
        <w:t>Nielsen M</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Hes</w:t>
      </w:r>
      <w:proofErr w:type="spellEnd"/>
      <w:r w:rsidRPr="0066463C">
        <w:rPr>
          <w:rFonts w:ascii="Book Antiqua" w:eastAsia="宋体" w:hAnsi="Book Antiqua" w:cs="宋体"/>
          <w:color w:val="000000"/>
          <w:lang w:eastAsia="zh-CN"/>
        </w:rPr>
        <w:t xml:space="preserve"> FJ, </w:t>
      </w:r>
      <w:proofErr w:type="spellStart"/>
      <w:r w:rsidRPr="0066463C">
        <w:rPr>
          <w:rFonts w:ascii="Book Antiqua" w:eastAsia="宋体" w:hAnsi="Book Antiqua" w:cs="宋体"/>
          <w:color w:val="000000"/>
          <w:lang w:eastAsia="zh-CN"/>
        </w:rPr>
        <w:t>Nagengast</w:t>
      </w:r>
      <w:proofErr w:type="spellEnd"/>
      <w:r w:rsidRPr="0066463C">
        <w:rPr>
          <w:rFonts w:ascii="Book Antiqua" w:eastAsia="宋体" w:hAnsi="Book Antiqua" w:cs="宋体"/>
          <w:color w:val="000000"/>
          <w:lang w:eastAsia="zh-CN"/>
        </w:rPr>
        <w:t xml:space="preserve"> FM, Weiss MM, </w:t>
      </w:r>
      <w:proofErr w:type="spellStart"/>
      <w:r w:rsidRPr="0066463C">
        <w:rPr>
          <w:rFonts w:ascii="Book Antiqua" w:eastAsia="宋体" w:hAnsi="Book Antiqua" w:cs="宋体"/>
          <w:color w:val="000000"/>
          <w:lang w:eastAsia="zh-CN"/>
        </w:rPr>
        <w:t>Mathus-Vliegen</w:t>
      </w:r>
      <w:proofErr w:type="spellEnd"/>
      <w:r w:rsidRPr="0066463C">
        <w:rPr>
          <w:rFonts w:ascii="Book Antiqua" w:eastAsia="宋体" w:hAnsi="Book Antiqua" w:cs="宋体"/>
          <w:color w:val="000000"/>
          <w:lang w:eastAsia="zh-CN"/>
        </w:rPr>
        <w:t xml:space="preserve"> EM, </w:t>
      </w:r>
      <w:proofErr w:type="spellStart"/>
      <w:r w:rsidRPr="0066463C">
        <w:rPr>
          <w:rFonts w:ascii="Book Antiqua" w:eastAsia="宋体" w:hAnsi="Book Antiqua" w:cs="宋体"/>
          <w:color w:val="000000"/>
          <w:lang w:eastAsia="zh-CN"/>
        </w:rPr>
        <w:t>Morreau</w:t>
      </w:r>
      <w:proofErr w:type="spellEnd"/>
      <w:r w:rsidRPr="0066463C">
        <w:rPr>
          <w:rFonts w:ascii="Book Antiqua" w:eastAsia="宋体" w:hAnsi="Book Antiqua" w:cs="宋体"/>
          <w:color w:val="000000"/>
          <w:lang w:eastAsia="zh-CN"/>
        </w:rPr>
        <w:t xml:space="preserve"> H, </w:t>
      </w:r>
      <w:proofErr w:type="spellStart"/>
      <w:r w:rsidRPr="0066463C">
        <w:rPr>
          <w:rFonts w:ascii="Book Antiqua" w:eastAsia="宋体" w:hAnsi="Book Antiqua" w:cs="宋体"/>
          <w:color w:val="000000"/>
          <w:lang w:eastAsia="zh-CN"/>
        </w:rPr>
        <w:t>Breuning</w:t>
      </w:r>
      <w:proofErr w:type="spellEnd"/>
      <w:r w:rsidRPr="0066463C">
        <w:rPr>
          <w:rFonts w:ascii="Book Antiqua" w:eastAsia="宋体" w:hAnsi="Book Antiqua" w:cs="宋体"/>
          <w:color w:val="000000"/>
          <w:lang w:eastAsia="zh-CN"/>
        </w:rPr>
        <w:t xml:space="preserve"> MH, </w:t>
      </w:r>
      <w:proofErr w:type="spellStart"/>
      <w:r w:rsidRPr="0066463C">
        <w:rPr>
          <w:rFonts w:ascii="Book Antiqua" w:eastAsia="宋体" w:hAnsi="Book Antiqua" w:cs="宋体"/>
          <w:color w:val="000000"/>
          <w:lang w:eastAsia="zh-CN"/>
        </w:rPr>
        <w:t>Wijnen</w:t>
      </w:r>
      <w:proofErr w:type="spellEnd"/>
      <w:r w:rsidRPr="0066463C">
        <w:rPr>
          <w:rFonts w:ascii="Book Antiqua" w:eastAsia="宋体" w:hAnsi="Book Antiqua" w:cs="宋体"/>
          <w:color w:val="000000"/>
          <w:lang w:eastAsia="zh-CN"/>
        </w:rPr>
        <w:t xml:space="preserve"> JT, Tops CM, </w:t>
      </w:r>
      <w:proofErr w:type="spellStart"/>
      <w:r w:rsidRPr="0066463C">
        <w:rPr>
          <w:rFonts w:ascii="Book Antiqua" w:eastAsia="宋体" w:hAnsi="Book Antiqua" w:cs="宋体"/>
          <w:color w:val="000000"/>
          <w:lang w:eastAsia="zh-CN"/>
        </w:rPr>
        <w:t>Vasen</w:t>
      </w:r>
      <w:proofErr w:type="spellEnd"/>
      <w:r w:rsidRPr="0066463C">
        <w:rPr>
          <w:rFonts w:ascii="Book Antiqua" w:eastAsia="宋体" w:hAnsi="Book Antiqua" w:cs="宋体"/>
          <w:color w:val="000000"/>
          <w:lang w:eastAsia="zh-CN"/>
        </w:rPr>
        <w:t xml:space="preserve"> HF. </w:t>
      </w:r>
      <w:proofErr w:type="spellStart"/>
      <w:r w:rsidRPr="0066463C">
        <w:rPr>
          <w:rFonts w:ascii="Book Antiqua" w:eastAsia="宋体" w:hAnsi="Book Antiqua" w:cs="宋体"/>
          <w:color w:val="000000"/>
          <w:lang w:eastAsia="zh-CN"/>
        </w:rPr>
        <w:t>Germline</w:t>
      </w:r>
      <w:proofErr w:type="spellEnd"/>
      <w:r w:rsidRPr="0066463C">
        <w:rPr>
          <w:rFonts w:ascii="Book Antiqua" w:eastAsia="宋体" w:hAnsi="Book Antiqua" w:cs="宋体"/>
          <w:color w:val="000000"/>
          <w:lang w:eastAsia="zh-CN"/>
        </w:rPr>
        <w:t xml:space="preserve"> mutations in APC and MUTYH are responsible for the majority of families with attenuated familial adenomatous polyposis.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Genet</w:t>
      </w:r>
      <w:r w:rsidRPr="0066463C">
        <w:rPr>
          <w:rFonts w:ascii="Book Antiqua" w:eastAsia="宋体" w:hAnsi="Book Antiqua" w:cs="宋体"/>
          <w:color w:val="000000"/>
          <w:lang w:eastAsia="zh-CN"/>
        </w:rPr>
        <w:t> 2007; </w:t>
      </w:r>
      <w:r w:rsidRPr="0066463C">
        <w:rPr>
          <w:rFonts w:ascii="Book Antiqua" w:eastAsia="宋体" w:hAnsi="Book Antiqua" w:cs="宋体"/>
          <w:b/>
          <w:bCs/>
          <w:color w:val="000000"/>
          <w:lang w:eastAsia="zh-CN"/>
        </w:rPr>
        <w:t>71</w:t>
      </w:r>
      <w:r w:rsidRPr="0066463C">
        <w:rPr>
          <w:rFonts w:ascii="Book Antiqua" w:eastAsia="宋体" w:hAnsi="Book Antiqua" w:cs="宋体"/>
          <w:color w:val="000000"/>
          <w:lang w:eastAsia="zh-CN"/>
        </w:rPr>
        <w:t>: 427-433 [PMID: 17489848 DOI: 10.1111/j.1399-0004.2007.00766.x]</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20 </w:t>
      </w:r>
      <w:proofErr w:type="spellStart"/>
      <w:r w:rsidRPr="0066463C">
        <w:rPr>
          <w:rFonts w:ascii="Book Antiqua" w:eastAsia="宋体" w:hAnsi="Book Antiqua" w:cs="宋体"/>
          <w:b/>
          <w:bCs/>
          <w:color w:val="000000"/>
          <w:lang w:eastAsia="zh-CN"/>
        </w:rPr>
        <w:t>Hegde</w:t>
      </w:r>
      <w:proofErr w:type="spellEnd"/>
      <w:r w:rsidRPr="0066463C">
        <w:rPr>
          <w:rFonts w:ascii="Book Antiqua" w:eastAsia="宋体" w:hAnsi="Book Antiqua" w:cs="宋体"/>
          <w:b/>
          <w:bCs/>
          <w:color w:val="000000"/>
          <w:lang w:eastAsia="zh-CN"/>
        </w:rPr>
        <w:t xml:space="preserve"> M</w:t>
      </w:r>
      <w:r w:rsidRPr="0066463C">
        <w:rPr>
          <w:rFonts w:ascii="Book Antiqua" w:eastAsia="宋体" w:hAnsi="Book Antiqua" w:cs="宋体"/>
          <w:color w:val="000000"/>
          <w:lang w:eastAsia="zh-CN"/>
        </w:rPr>
        <w:t xml:space="preserve">, Ferber M, Mao R, </w:t>
      </w:r>
      <w:proofErr w:type="spellStart"/>
      <w:r w:rsidRPr="0066463C">
        <w:rPr>
          <w:rFonts w:ascii="Book Antiqua" w:eastAsia="宋体" w:hAnsi="Book Antiqua" w:cs="宋体"/>
          <w:color w:val="000000"/>
          <w:lang w:eastAsia="zh-CN"/>
        </w:rPr>
        <w:t>Samowitz</w:t>
      </w:r>
      <w:proofErr w:type="spellEnd"/>
      <w:r w:rsidRPr="0066463C">
        <w:rPr>
          <w:rFonts w:ascii="Book Antiqua" w:eastAsia="宋体" w:hAnsi="Book Antiqua" w:cs="宋体"/>
          <w:color w:val="000000"/>
          <w:lang w:eastAsia="zh-CN"/>
        </w:rPr>
        <w:t xml:space="preserve"> W, </w:t>
      </w:r>
      <w:proofErr w:type="spellStart"/>
      <w:r w:rsidRPr="0066463C">
        <w:rPr>
          <w:rFonts w:ascii="Book Antiqua" w:eastAsia="宋体" w:hAnsi="Book Antiqua" w:cs="宋体"/>
          <w:color w:val="000000"/>
          <w:lang w:eastAsia="zh-CN"/>
        </w:rPr>
        <w:t>Ganguly</w:t>
      </w:r>
      <w:proofErr w:type="spellEnd"/>
      <w:r w:rsidRPr="0066463C">
        <w:rPr>
          <w:rFonts w:ascii="Book Antiqua" w:eastAsia="宋体" w:hAnsi="Book Antiqua" w:cs="宋体"/>
          <w:color w:val="000000"/>
          <w:lang w:eastAsia="zh-CN"/>
        </w:rPr>
        <w:t xml:space="preserve"> A. ACMG technical standards and guidelines for genetic testing for inherited colorectal cancer (Lynch syndrome, familial adenomatous polyposis, and MYH-associated polyposis). </w:t>
      </w:r>
      <w:r w:rsidRPr="0066463C">
        <w:rPr>
          <w:rFonts w:ascii="Book Antiqua" w:eastAsia="宋体" w:hAnsi="Book Antiqua" w:cs="宋体"/>
          <w:i/>
          <w:iCs/>
          <w:color w:val="000000"/>
          <w:lang w:eastAsia="zh-CN"/>
        </w:rPr>
        <w:t>Genet Med</w:t>
      </w:r>
      <w:r w:rsidRPr="0066463C">
        <w:rPr>
          <w:rFonts w:ascii="Book Antiqua" w:eastAsia="宋体" w:hAnsi="Book Antiqua" w:cs="宋体"/>
          <w:color w:val="000000"/>
          <w:lang w:eastAsia="zh-CN"/>
        </w:rPr>
        <w:t> 2014; </w:t>
      </w:r>
      <w:r w:rsidRPr="0066463C">
        <w:rPr>
          <w:rFonts w:ascii="Book Antiqua" w:eastAsia="宋体" w:hAnsi="Book Antiqua" w:cs="宋体"/>
          <w:b/>
          <w:bCs/>
          <w:color w:val="000000"/>
          <w:lang w:eastAsia="zh-CN"/>
        </w:rPr>
        <w:t>16</w:t>
      </w:r>
      <w:r w:rsidRPr="0066463C">
        <w:rPr>
          <w:rFonts w:ascii="Book Antiqua" w:eastAsia="宋体" w:hAnsi="Book Antiqua" w:cs="宋体"/>
          <w:color w:val="000000"/>
          <w:lang w:eastAsia="zh-CN"/>
        </w:rPr>
        <w:t>: 101-116 [PMID: 24310308 DOI: 10.1038/gim.2013.166]</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21 </w:t>
      </w:r>
      <w:r w:rsidRPr="0066463C">
        <w:rPr>
          <w:rFonts w:ascii="Book Antiqua" w:eastAsia="宋体" w:hAnsi="Book Antiqua" w:cs="宋体"/>
          <w:b/>
          <w:bCs/>
          <w:color w:val="000000"/>
          <w:lang w:eastAsia="zh-CN"/>
        </w:rPr>
        <w:t>Lynch PM</w:t>
      </w:r>
      <w:r w:rsidRPr="0066463C">
        <w:rPr>
          <w:rFonts w:ascii="Book Antiqua" w:eastAsia="宋体" w:hAnsi="Book Antiqua" w:cs="宋体"/>
          <w:color w:val="000000"/>
          <w:lang w:eastAsia="zh-CN"/>
        </w:rPr>
        <w:t>.</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When and how to perform genetic testing for inherited colorectal cancer syndromes.</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Natl</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Compr</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Canc</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Netw</w:t>
      </w:r>
      <w:proofErr w:type="spellEnd"/>
      <w:r w:rsidRPr="0066463C">
        <w:rPr>
          <w:rFonts w:ascii="Book Antiqua" w:eastAsia="宋体" w:hAnsi="Book Antiqua" w:cs="宋体"/>
          <w:color w:val="000000"/>
          <w:lang w:eastAsia="zh-CN"/>
        </w:rPr>
        <w:t> 2013; </w:t>
      </w:r>
      <w:r w:rsidRPr="0066463C">
        <w:rPr>
          <w:rFonts w:ascii="Book Antiqua" w:eastAsia="宋体" w:hAnsi="Book Antiqua" w:cs="宋体"/>
          <w:b/>
          <w:bCs/>
          <w:color w:val="000000"/>
          <w:lang w:eastAsia="zh-CN"/>
        </w:rPr>
        <w:t>11</w:t>
      </w:r>
      <w:r w:rsidRPr="0066463C">
        <w:rPr>
          <w:rFonts w:ascii="Book Antiqua" w:eastAsia="宋体" w:hAnsi="Book Antiqua" w:cs="宋体"/>
          <w:color w:val="000000"/>
          <w:lang w:eastAsia="zh-CN"/>
        </w:rPr>
        <w:t>: 1577-1583 [PMID: 24335689]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22 </w:t>
      </w:r>
      <w:r w:rsidRPr="0066463C">
        <w:rPr>
          <w:rFonts w:ascii="Book Antiqua" w:eastAsia="宋体" w:hAnsi="Book Antiqua" w:cs="宋体"/>
          <w:b/>
          <w:bCs/>
          <w:color w:val="000000"/>
          <w:lang w:eastAsia="zh-CN"/>
        </w:rPr>
        <w:t>Grover S</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Kastrinos</w:t>
      </w:r>
      <w:proofErr w:type="spellEnd"/>
      <w:r w:rsidRPr="0066463C">
        <w:rPr>
          <w:rFonts w:ascii="Book Antiqua" w:eastAsia="宋体" w:hAnsi="Book Antiqua" w:cs="宋体"/>
          <w:color w:val="000000"/>
          <w:lang w:eastAsia="zh-CN"/>
        </w:rPr>
        <w:t xml:space="preserve"> F, </w:t>
      </w:r>
      <w:proofErr w:type="spellStart"/>
      <w:r w:rsidRPr="0066463C">
        <w:rPr>
          <w:rFonts w:ascii="Book Antiqua" w:eastAsia="宋体" w:hAnsi="Book Antiqua" w:cs="宋体"/>
          <w:color w:val="000000"/>
          <w:lang w:eastAsia="zh-CN"/>
        </w:rPr>
        <w:t>Steyerberg</w:t>
      </w:r>
      <w:proofErr w:type="spellEnd"/>
      <w:r w:rsidRPr="0066463C">
        <w:rPr>
          <w:rFonts w:ascii="Book Antiqua" w:eastAsia="宋体" w:hAnsi="Book Antiqua" w:cs="宋体"/>
          <w:color w:val="000000"/>
          <w:lang w:eastAsia="zh-CN"/>
        </w:rPr>
        <w:t xml:space="preserve"> EW, Cook EF, </w:t>
      </w:r>
      <w:proofErr w:type="spellStart"/>
      <w:r w:rsidRPr="0066463C">
        <w:rPr>
          <w:rFonts w:ascii="Book Antiqua" w:eastAsia="宋体" w:hAnsi="Book Antiqua" w:cs="宋体"/>
          <w:color w:val="000000"/>
          <w:lang w:eastAsia="zh-CN"/>
        </w:rPr>
        <w:t>Dewanwala</w:t>
      </w:r>
      <w:proofErr w:type="spellEnd"/>
      <w:r w:rsidRPr="0066463C">
        <w:rPr>
          <w:rFonts w:ascii="Book Antiqua" w:eastAsia="宋体" w:hAnsi="Book Antiqua" w:cs="宋体"/>
          <w:color w:val="000000"/>
          <w:lang w:eastAsia="zh-CN"/>
        </w:rPr>
        <w:t xml:space="preserve"> A, Burbidge LA, </w:t>
      </w:r>
      <w:proofErr w:type="spellStart"/>
      <w:r w:rsidRPr="0066463C">
        <w:rPr>
          <w:rFonts w:ascii="Book Antiqua" w:eastAsia="宋体" w:hAnsi="Book Antiqua" w:cs="宋体"/>
          <w:color w:val="000000"/>
          <w:lang w:eastAsia="zh-CN"/>
        </w:rPr>
        <w:t>Wenstrup</w:t>
      </w:r>
      <w:proofErr w:type="spellEnd"/>
      <w:r w:rsidRPr="0066463C">
        <w:rPr>
          <w:rFonts w:ascii="Book Antiqua" w:eastAsia="宋体" w:hAnsi="Book Antiqua" w:cs="宋体"/>
          <w:color w:val="000000"/>
          <w:lang w:eastAsia="zh-CN"/>
        </w:rPr>
        <w:t xml:space="preserve"> RJ, </w:t>
      </w:r>
      <w:proofErr w:type="spellStart"/>
      <w:r w:rsidRPr="0066463C">
        <w:rPr>
          <w:rFonts w:ascii="Book Antiqua" w:eastAsia="宋体" w:hAnsi="Book Antiqua" w:cs="宋体"/>
          <w:color w:val="000000"/>
          <w:lang w:eastAsia="zh-CN"/>
        </w:rPr>
        <w:t>Syngal</w:t>
      </w:r>
      <w:proofErr w:type="spellEnd"/>
      <w:r w:rsidRPr="0066463C">
        <w:rPr>
          <w:rFonts w:ascii="Book Antiqua" w:eastAsia="宋体" w:hAnsi="Book Antiqua" w:cs="宋体"/>
          <w:color w:val="000000"/>
          <w:lang w:eastAsia="zh-CN"/>
        </w:rPr>
        <w:t xml:space="preserve"> S. Prevalence and phenotypes of APC and MUTYH mutations in patients with multiple colorectal adenomas. </w:t>
      </w:r>
      <w:r w:rsidRPr="0066463C">
        <w:rPr>
          <w:rFonts w:ascii="Book Antiqua" w:eastAsia="宋体" w:hAnsi="Book Antiqua" w:cs="宋体"/>
          <w:i/>
          <w:iCs/>
          <w:color w:val="000000"/>
          <w:lang w:eastAsia="zh-CN"/>
        </w:rPr>
        <w:t>JAMA</w:t>
      </w:r>
      <w:r w:rsidRPr="0066463C">
        <w:rPr>
          <w:rFonts w:ascii="Book Antiqua" w:eastAsia="宋体" w:hAnsi="Book Antiqua" w:cs="宋体"/>
          <w:color w:val="000000"/>
          <w:lang w:eastAsia="zh-CN"/>
        </w:rPr>
        <w:t> 2012; </w:t>
      </w:r>
      <w:r w:rsidRPr="0066463C">
        <w:rPr>
          <w:rFonts w:ascii="Book Antiqua" w:eastAsia="宋体" w:hAnsi="Book Antiqua" w:cs="宋体"/>
          <w:b/>
          <w:bCs/>
          <w:color w:val="000000"/>
          <w:lang w:eastAsia="zh-CN"/>
        </w:rPr>
        <w:t>308</w:t>
      </w:r>
      <w:r w:rsidRPr="0066463C">
        <w:rPr>
          <w:rFonts w:ascii="Book Antiqua" w:eastAsia="宋体" w:hAnsi="Book Antiqua" w:cs="宋体"/>
          <w:color w:val="000000"/>
          <w:lang w:eastAsia="zh-CN"/>
        </w:rPr>
        <w:t>: 485-492 [PMID: 22851115 DOI: 10.1001/jama.2012.8780]</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 xml:space="preserve">23 </w:t>
      </w:r>
      <w:proofErr w:type="spellStart"/>
      <w:r w:rsidRPr="0066463C">
        <w:rPr>
          <w:rFonts w:ascii="Book Antiqua" w:eastAsia="宋体" w:hAnsi="Book Antiqua" w:cs="宋体"/>
          <w:color w:val="000000"/>
          <w:lang w:eastAsia="zh-CN"/>
        </w:rPr>
        <w:t>GeneDx</w:t>
      </w:r>
      <w:proofErr w:type="spellEnd"/>
      <w:r w:rsidRPr="0066463C">
        <w:rPr>
          <w:rFonts w:ascii="Book Antiqua" w:eastAsia="宋体" w:hAnsi="Book Antiqua" w:cs="宋体"/>
          <w:color w:val="000000"/>
          <w:lang w:eastAsia="zh-CN"/>
        </w:rPr>
        <w:t>.</w:t>
      </w:r>
      <w:proofErr w:type="gramEnd"/>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OncoGene</w:t>
      </w:r>
      <w:proofErr w:type="spellEnd"/>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Dx</w:t>
      </w:r>
      <w:proofErr w:type="spellEnd"/>
      <w:r w:rsidRPr="0066463C">
        <w:rPr>
          <w:rFonts w:ascii="Book Antiqua" w:eastAsia="宋体" w:hAnsi="Book Antiqua" w:cs="宋体"/>
          <w:color w:val="000000"/>
          <w:lang w:eastAsia="zh-CN"/>
        </w:rPr>
        <w:t xml:space="preserve"> http: //www.genedx.com/test-cata</w:t>
      </w:r>
      <w:r w:rsidR="006F6BA5">
        <w:rPr>
          <w:rFonts w:ascii="Book Antiqua" w:eastAsia="宋体" w:hAnsi="Book Antiqua" w:cs="宋体"/>
          <w:color w:val="000000"/>
          <w:lang w:eastAsia="zh-CN"/>
        </w:rPr>
        <w:t>log/disorders/colorectal-cancer</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24 Ambry Genetics.</w:t>
      </w:r>
      <w:proofErr w:type="gramEnd"/>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ColoNext</w:t>
      </w:r>
      <w:proofErr w:type="spellEnd"/>
      <w:r w:rsidRPr="0066463C">
        <w:rPr>
          <w:rFonts w:ascii="Book Antiqua" w:eastAsia="宋体" w:hAnsi="Book Antiqua" w:cs="宋体"/>
          <w:color w:val="000000"/>
          <w:lang w:eastAsia="zh-CN"/>
        </w:rPr>
        <w:t xml:space="preserve"> http: //</w:t>
      </w:r>
      <w:r w:rsidR="006F6BA5">
        <w:rPr>
          <w:rFonts w:ascii="Book Antiqua" w:eastAsia="宋体" w:hAnsi="Book Antiqua" w:cs="宋体"/>
          <w:color w:val="000000"/>
          <w:lang w:eastAsia="zh-CN"/>
        </w:rPr>
        <w:t>www.ambrygen.com/tests/colonext</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25 University of Washington Genetics Laboratory.</w:t>
      </w:r>
      <w:proofErr w:type="gramEnd"/>
      <w:r w:rsidRPr="0066463C">
        <w:rPr>
          <w:rFonts w:ascii="Book Antiqua" w:eastAsia="宋体" w:hAnsi="Book Antiqua" w:cs="宋体"/>
          <w:color w:val="000000"/>
          <w:lang w:eastAsia="zh-CN"/>
        </w:rPr>
        <w:t xml:space="preserve"> </w:t>
      </w:r>
      <w:proofErr w:type="spellStart"/>
      <w:proofErr w:type="gramStart"/>
      <w:r w:rsidRPr="0066463C">
        <w:rPr>
          <w:rFonts w:ascii="Book Antiqua" w:eastAsia="宋体" w:hAnsi="Book Antiqua" w:cs="宋体"/>
          <w:color w:val="000000"/>
          <w:lang w:eastAsia="zh-CN"/>
        </w:rPr>
        <w:t>ColoSeq</w:t>
      </w:r>
      <w:proofErr w:type="spellEnd"/>
      <w:r w:rsidRPr="0066463C">
        <w:rPr>
          <w:rFonts w:ascii="Book Antiqua" w:eastAsia="宋体" w:hAnsi="Book Antiqua" w:cs="宋体"/>
          <w:color w:val="000000"/>
          <w:lang w:eastAsia="zh-CN"/>
        </w:rPr>
        <w:t>.</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http</w:t>
      </w:r>
      <w:proofErr w:type="gramEnd"/>
      <w:r w:rsidRPr="0066463C">
        <w:rPr>
          <w:rFonts w:ascii="Book Antiqua" w:eastAsia="宋体" w:hAnsi="Book Antiqua" w:cs="宋体"/>
          <w:color w:val="000000"/>
          <w:lang w:eastAsia="zh-CN"/>
        </w:rPr>
        <w:t>: //test</w:t>
      </w:r>
      <w:r w:rsidR="006F6BA5">
        <w:rPr>
          <w:rFonts w:ascii="Book Antiqua" w:eastAsia="宋体" w:hAnsi="Book Antiqua" w:cs="宋体"/>
          <w:color w:val="000000"/>
          <w:lang w:eastAsia="zh-CN"/>
        </w:rPr>
        <w:t>s.labmed.washington.edu/COLOSEQ</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26 </w:t>
      </w:r>
      <w:r w:rsidRPr="0066463C">
        <w:rPr>
          <w:rFonts w:ascii="Book Antiqua" w:eastAsia="宋体" w:hAnsi="Book Antiqua" w:cs="宋体"/>
          <w:b/>
          <w:bCs/>
          <w:color w:val="000000"/>
          <w:lang w:eastAsia="zh-CN"/>
        </w:rPr>
        <w:t>Pineda M</w:t>
      </w:r>
      <w:r w:rsidRPr="0066463C">
        <w:rPr>
          <w:rFonts w:ascii="Book Antiqua" w:eastAsia="宋体" w:hAnsi="Book Antiqua" w:cs="宋体"/>
          <w:color w:val="000000"/>
          <w:lang w:eastAsia="zh-CN"/>
        </w:rPr>
        <w:t xml:space="preserve">, González S, </w:t>
      </w:r>
      <w:proofErr w:type="spellStart"/>
      <w:r w:rsidRPr="0066463C">
        <w:rPr>
          <w:rFonts w:ascii="Book Antiqua" w:eastAsia="宋体" w:hAnsi="Book Antiqua" w:cs="宋体"/>
          <w:color w:val="000000"/>
          <w:lang w:eastAsia="zh-CN"/>
        </w:rPr>
        <w:t>Lázaro</w:t>
      </w:r>
      <w:proofErr w:type="spellEnd"/>
      <w:r w:rsidRPr="0066463C">
        <w:rPr>
          <w:rFonts w:ascii="Book Antiqua" w:eastAsia="宋体" w:hAnsi="Book Antiqua" w:cs="宋体"/>
          <w:color w:val="000000"/>
          <w:lang w:eastAsia="zh-CN"/>
        </w:rPr>
        <w:t xml:space="preserve"> C, Blanco I, </w:t>
      </w:r>
      <w:proofErr w:type="spellStart"/>
      <w:r w:rsidRPr="0066463C">
        <w:rPr>
          <w:rFonts w:ascii="Book Antiqua" w:eastAsia="宋体" w:hAnsi="Book Antiqua" w:cs="宋体"/>
          <w:color w:val="000000"/>
          <w:lang w:eastAsia="zh-CN"/>
        </w:rPr>
        <w:t>Capellá</w:t>
      </w:r>
      <w:proofErr w:type="spellEnd"/>
      <w:r w:rsidRPr="0066463C">
        <w:rPr>
          <w:rFonts w:ascii="Book Antiqua" w:eastAsia="宋体" w:hAnsi="Book Antiqua" w:cs="宋体"/>
          <w:color w:val="000000"/>
          <w:lang w:eastAsia="zh-CN"/>
        </w:rPr>
        <w:t xml:space="preserve"> G. Detection of genetic alterations in hereditary colorectal cancer screening. </w:t>
      </w:r>
      <w:proofErr w:type="spellStart"/>
      <w:r w:rsidRPr="0066463C">
        <w:rPr>
          <w:rFonts w:ascii="Book Antiqua" w:eastAsia="宋体" w:hAnsi="Book Antiqua" w:cs="宋体"/>
          <w:i/>
          <w:iCs/>
          <w:color w:val="000000"/>
          <w:lang w:eastAsia="zh-CN"/>
        </w:rPr>
        <w:t>Mutat</w:t>
      </w:r>
      <w:proofErr w:type="spellEnd"/>
      <w:r w:rsidRPr="0066463C">
        <w:rPr>
          <w:rFonts w:ascii="Book Antiqua" w:eastAsia="宋体" w:hAnsi="Book Antiqua" w:cs="宋体"/>
          <w:i/>
          <w:iCs/>
          <w:color w:val="000000"/>
          <w:lang w:eastAsia="zh-CN"/>
        </w:rPr>
        <w:t xml:space="preserve"> Res</w:t>
      </w:r>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693</w:t>
      </w:r>
      <w:r w:rsidRPr="0066463C">
        <w:rPr>
          <w:rFonts w:ascii="Book Antiqua" w:eastAsia="宋体" w:hAnsi="Book Antiqua" w:cs="宋体"/>
          <w:color w:val="000000"/>
          <w:lang w:eastAsia="zh-CN"/>
        </w:rPr>
        <w:t>: 19-31 [PMID: 19931546 DOI: 10.1016/j.mrfmmm.2009.11.002]</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27 </w:t>
      </w:r>
      <w:proofErr w:type="spellStart"/>
      <w:r w:rsidRPr="0066463C">
        <w:rPr>
          <w:rFonts w:ascii="Book Antiqua" w:eastAsia="宋体" w:hAnsi="Book Antiqua" w:cs="宋体"/>
          <w:b/>
          <w:bCs/>
          <w:color w:val="000000"/>
          <w:lang w:eastAsia="zh-CN"/>
        </w:rPr>
        <w:t>Castellsagué</w:t>
      </w:r>
      <w:proofErr w:type="spellEnd"/>
      <w:r w:rsidRPr="0066463C">
        <w:rPr>
          <w:rFonts w:ascii="Book Antiqua" w:eastAsia="宋体" w:hAnsi="Book Antiqua" w:cs="宋体"/>
          <w:b/>
          <w:bCs/>
          <w:color w:val="000000"/>
          <w:lang w:eastAsia="zh-CN"/>
        </w:rPr>
        <w:t xml:space="preserve"> E</w:t>
      </w:r>
      <w:r w:rsidRPr="0066463C">
        <w:rPr>
          <w:rFonts w:ascii="Book Antiqua" w:eastAsia="宋体" w:hAnsi="Book Antiqua" w:cs="宋体"/>
          <w:color w:val="000000"/>
          <w:lang w:eastAsia="zh-CN"/>
        </w:rPr>
        <w:t xml:space="preserve">, González S, </w:t>
      </w:r>
      <w:proofErr w:type="spellStart"/>
      <w:r w:rsidRPr="0066463C">
        <w:rPr>
          <w:rFonts w:ascii="Book Antiqua" w:eastAsia="宋体" w:hAnsi="Book Antiqua" w:cs="宋体"/>
          <w:color w:val="000000"/>
          <w:lang w:eastAsia="zh-CN"/>
        </w:rPr>
        <w:t>Nadal</w:t>
      </w:r>
      <w:proofErr w:type="spellEnd"/>
      <w:r w:rsidRPr="0066463C">
        <w:rPr>
          <w:rFonts w:ascii="Book Antiqua" w:eastAsia="宋体" w:hAnsi="Book Antiqua" w:cs="宋体"/>
          <w:color w:val="000000"/>
          <w:lang w:eastAsia="zh-CN"/>
        </w:rPr>
        <w:t xml:space="preserve"> M, Campos O, </w:t>
      </w:r>
      <w:proofErr w:type="spellStart"/>
      <w:r w:rsidRPr="0066463C">
        <w:rPr>
          <w:rFonts w:ascii="Book Antiqua" w:eastAsia="宋体" w:hAnsi="Book Antiqua" w:cs="宋体"/>
          <w:color w:val="000000"/>
          <w:lang w:eastAsia="zh-CN"/>
        </w:rPr>
        <w:t>Guinó</w:t>
      </w:r>
      <w:proofErr w:type="spellEnd"/>
      <w:r w:rsidRPr="0066463C">
        <w:rPr>
          <w:rFonts w:ascii="Book Antiqua" w:eastAsia="宋体" w:hAnsi="Book Antiqua" w:cs="宋体"/>
          <w:color w:val="000000"/>
          <w:lang w:eastAsia="zh-CN"/>
        </w:rPr>
        <w:t xml:space="preserve"> E, </w:t>
      </w:r>
      <w:proofErr w:type="spellStart"/>
      <w:r w:rsidRPr="0066463C">
        <w:rPr>
          <w:rFonts w:ascii="Book Antiqua" w:eastAsia="宋体" w:hAnsi="Book Antiqua" w:cs="宋体"/>
          <w:color w:val="000000"/>
          <w:lang w:eastAsia="zh-CN"/>
        </w:rPr>
        <w:t>Urioste</w:t>
      </w:r>
      <w:proofErr w:type="spellEnd"/>
      <w:r w:rsidRPr="0066463C">
        <w:rPr>
          <w:rFonts w:ascii="Book Antiqua" w:eastAsia="宋体" w:hAnsi="Book Antiqua" w:cs="宋体"/>
          <w:color w:val="000000"/>
          <w:lang w:eastAsia="zh-CN"/>
        </w:rPr>
        <w:t xml:space="preserve"> M, Blanco I, </w:t>
      </w:r>
      <w:proofErr w:type="spellStart"/>
      <w:r w:rsidRPr="0066463C">
        <w:rPr>
          <w:rFonts w:ascii="Book Antiqua" w:eastAsia="宋体" w:hAnsi="Book Antiqua" w:cs="宋体"/>
          <w:color w:val="000000"/>
          <w:lang w:eastAsia="zh-CN"/>
        </w:rPr>
        <w:t>Frebourg</w:t>
      </w:r>
      <w:proofErr w:type="spellEnd"/>
      <w:r w:rsidRPr="0066463C">
        <w:rPr>
          <w:rFonts w:ascii="Book Antiqua" w:eastAsia="宋体" w:hAnsi="Book Antiqua" w:cs="宋体"/>
          <w:color w:val="000000"/>
          <w:lang w:eastAsia="zh-CN"/>
        </w:rPr>
        <w:t xml:space="preserve"> T, </w:t>
      </w:r>
      <w:proofErr w:type="spellStart"/>
      <w:r w:rsidRPr="0066463C">
        <w:rPr>
          <w:rFonts w:ascii="Book Antiqua" w:eastAsia="宋体" w:hAnsi="Book Antiqua" w:cs="宋体"/>
          <w:color w:val="000000"/>
          <w:lang w:eastAsia="zh-CN"/>
        </w:rPr>
        <w:t>Capellá</w:t>
      </w:r>
      <w:proofErr w:type="spellEnd"/>
      <w:r w:rsidRPr="0066463C">
        <w:rPr>
          <w:rFonts w:ascii="Book Antiqua" w:eastAsia="宋体" w:hAnsi="Book Antiqua" w:cs="宋体"/>
          <w:color w:val="000000"/>
          <w:lang w:eastAsia="zh-CN"/>
        </w:rPr>
        <w:t xml:space="preserve"> G. Detection of APC gene deletions using quantitative multiplex </w:t>
      </w:r>
      <w:r w:rsidRPr="0066463C">
        <w:rPr>
          <w:rFonts w:ascii="Book Antiqua" w:eastAsia="宋体" w:hAnsi="Book Antiqua" w:cs="宋体"/>
          <w:color w:val="000000"/>
          <w:lang w:eastAsia="zh-CN"/>
        </w:rPr>
        <w:lastRenderedPageBreak/>
        <w:t>PCR of short fluorescent fragments.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Chem</w:t>
      </w:r>
      <w:proofErr w:type="spellEnd"/>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54</w:t>
      </w:r>
      <w:r w:rsidRPr="0066463C">
        <w:rPr>
          <w:rFonts w:ascii="Book Antiqua" w:eastAsia="宋体" w:hAnsi="Book Antiqua" w:cs="宋体"/>
          <w:color w:val="000000"/>
          <w:lang w:eastAsia="zh-CN"/>
        </w:rPr>
        <w:t>: 1132-1140 [PMID: 18487285 DOI: 10.1373/clinchem.2007.101006]</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28 </w:t>
      </w:r>
      <w:proofErr w:type="spellStart"/>
      <w:r w:rsidRPr="0066463C">
        <w:rPr>
          <w:rFonts w:ascii="Book Antiqua" w:eastAsia="宋体" w:hAnsi="Book Antiqua" w:cs="宋体"/>
          <w:b/>
          <w:bCs/>
          <w:color w:val="000000"/>
          <w:lang w:eastAsia="zh-CN"/>
        </w:rPr>
        <w:t>Nieuwenhuis</w:t>
      </w:r>
      <w:proofErr w:type="spellEnd"/>
      <w:r w:rsidRPr="0066463C">
        <w:rPr>
          <w:rFonts w:ascii="Book Antiqua" w:eastAsia="宋体" w:hAnsi="Book Antiqua" w:cs="宋体"/>
          <w:b/>
          <w:bCs/>
          <w:color w:val="000000"/>
          <w:lang w:eastAsia="zh-CN"/>
        </w:rPr>
        <w:t xml:space="preserve"> MH</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Mathus-Vliegen</w:t>
      </w:r>
      <w:proofErr w:type="spellEnd"/>
      <w:r w:rsidRPr="0066463C">
        <w:rPr>
          <w:rFonts w:ascii="Book Antiqua" w:eastAsia="宋体" w:hAnsi="Book Antiqua" w:cs="宋体"/>
          <w:color w:val="000000"/>
          <w:lang w:eastAsia="zh-CN"/>
        </w:rPr>
        <w:t xml:space="preserve"> LM, </w:t>
      </w:r>
      <w:proofErr w:type="spellStart"/>
      <w:r w:rsidRPr="0066463C">
        <w:rPr>
          <w:rFonts w:ascii="Book Antiqua" w:eastAsia="宋体" w:hAnsi="Book Antiqua" w:cs="宋体"/>
          <w:color w:val="000000"/>
          <w:lang w:eastAsia="zh-CN"/>
        </w:rPr>
        <w:t>Slors</w:t>
      </w:r>
      <w:proofErr w:type="spellEnd"/>
      <w:r w:rsidRPr="0066463C">
        <w:rPr>
          <w:rFonts w:ascii="Book Antiqua" w:eastAsia="宋体" w:hAnsi="Book Antiqua" w:cs="宋体"/>
          <w:color w:val="000000"/>
          <w:lang w:eastAsia="zh-CN"/>
        </w:rPr>
        <w:t xml:space="preserve"> FJ, </w:t>
      </w:r>
      <w:proofErr w:type="spellStart"/>
      <w:r w:rsidRPr="0066463C">
        <w:rPr>
          <w:rFonts w:ascii="Book Antiqua" w:eastAsia="宋体" w:hAnsi="Book Antiqua" w:cs="宋体"/>
          <w:color w:val="000000"/>
          <w:lang w:eastAsia="zh-CN"/>
        </w:rPr>
        <w:t>Griffioen</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Nagengast</w:t>
      </w:r>
      <w:proofErr w:type="spellEnd"/>
      <w:r w:rsidRPr="0066463C">
        <w:rPr>
          <w:rFonts w:ascii="Book Antiqua" w:eastAsia="宋体" w:hAnsi="Book Antiqua" w:cs="宋体"/>
          <w:color w:val="000000"/>
          <w:lang w:eastAsia="zh-CN"/>
        </w:rPr>
        <w:t xml:space="preserve"> FM, Schouten WR, </w:t>
      </w:r>
      <w:proofErr w:type="spellStart"/>
      <w:r w:rsidRPr="0066463C">
        <w:rPr>
          <w:rFonts w:ascii="Book Antiqua" w:eastAsia="宋体" w:hAnsi="Book Antiqua" w:cs="宋体"/>
          <w:color w:val="000000"/>
          <w:lang w:eastAsia="zh-CN"/>
        </w:rPr>
        <w:t>Kleibeuker</w:t>
      </w:r>
      <w:proofErr w:type="spellEnd"/>
      <w:r w:rsidRPr="0066463C">
        <w:rPr>
          <w:rFonts w:ascii="Book Antiqua" w:eastAsia="宋体" w:hAnsi="Book Antiqua" w:cs="宋体"/>
          <w:color w:val="000000"/>
          <w:lang w:eastAsia="zh-CN"/>
        </w:rPr>
        <w:t xml:space="preserve"> JH, </w:t>
      </w:r>
      <w:proofErr w:type="spellStart"/>
      <w:r w:rsidRPr="0066463C">
        <w:rPr>
          <w:rFonts w:ascii="Book Antiqua" w:eastAsia="宋体" w:hAnsi="Book Antiqua" w:cs="宋体"/>
          <w:color w:val="000000"/>
          <w:lang w:eastAsia="zh-CN"/>
        </w:rPr>
        <w:t>Vasen</w:t>
      </w:r>
      <w:proofErr w:type="spellEnd"/>
      <w:r w:rsidRPr="0066463C">
        <w:rPr>
          <w:rFonts w:ascii="Book Antiqua" w:eastAsia="宋体" w:hAnsi="Book Antiqua" w:cs="宋体"/>
          <w:color w:val="000000"/>
          <w:lang w:eastAsia="zh-CN"/>
        </w:rPr>
        <w:t xml:space="preserve"> HF. Genotype-phenotype correlations as a guide in the management of familial adenomatous polyposis.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Gastroenterol</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Hepatol</w:t>
      </w:r>
      <w:proofErr w:type="spellEnd"/>
      <w:r w:rsidRPr="0066463C">
        <w:rPr>
          <w:rFonts w:ascii="Book Antiqua" w:eastAsia="宋体" w:hAnsi="Book Antiqua" w:cs="宋体"/>
          <w:color w:val="000000"/>
          <w:lang w:eastAsia="zh-CN"/>
        </w:rPr>
        <w:t> 2007; </w:t>
      </w:r>
      <w:r w:rsidRPr="0066463C">
        <w:rPr>
          <w:rFonts w:ascii="Book Antiqua" w:eastAsia="宋体" w:hAnsi="Book Antiqua" w:cs="宋体"/>
          <w:b/>
          <w:bCs/>
          <w:color w:val="000000"/>
          <w:lang w:eastAsia="zh-CN"/>
        </w:rPr>
        <w:t>5</w:t>
      </w:r>
      <w:r w:rsidRPr="0066463C">
        <w:rPr>
          <w:rFonts w:ascii="Book Antiqua" w:eastAsia="宋体" w:hAnsi="Book Antiqua" w:cs="宋体"/>
          <w:color w:val="000000"/>
          <w:lang w:eastAsia="zh-CN"/>
        </w:rPr>
        <w:t>: 374-378 [PMID: 17368237 DOI: 10.1016/j.cgh.2006.12.014]</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29 </w:t>
      </w:r>
      <w:r w:rsidRPr="0066463C">
        <w:rPr>
          <w:rFonts w:ascii="Book Antiqua" w:eastAsia="宋体" w:hAnsi="Book Antiqua" w:cs="宋体"/>
          <w:b/>
          <w:bCs/>
          <w:color w:val="000000"/>
          <w:lang w:eastAsia="zh-CN"/>
        </w:rPr>
        <w:t>Kaufmann A</w:t>
      </w:r>
      <w:r w:rsidRPr="0066463C">
        <w:rPr>
          <w:rFonts w:ascii="Book Antiqua" w:eastAsia="宋体" w:hAnsi="Book Antiqua" w:cs="宋体"/>
          <w:color w:val="000000"/>
          <w:lang w:eastAsia="zh-CN"/>
        </w:rPr>
        <w:t xml:space="preserve">, Vogt S, </w:t>
      </w:r>
      <w:proofErr w:type="spellStart"/>
      <w:r w:rsidRPr="0066463C">
        <w:rPr>
          <w:rFonts w:ascii="Book Antiqua" w:eastAsia="宋体" w:hAnsi="Book Antiqua" w:cs="宋体"/>
          <w:color w:val="000000"/>
          <w:lang w:eastAsia="zh-CN"/>
        </w:rPr>
        <w:t>Uhlhaas</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Stienen</w:t>
      </w:r>
      <w:proofErr w:type="spellEnd"/>
      <w:r w:rsidRPr="0066463C">
        <w:rPr>
          <w:rFonts w:ascii="Book Antiqua" w:eastAsia="宋体" w:hAnsi="Book Antiqua" w:cs="宋体"/>
          <w:color w:val="000000"/>
          <w:lang w:eastAsia="zh-CN"/>
        </w:rPr>
        <w:t xml:space="preserve"> D, </w:t>
      </w:r>
      <w:proofErr w:type="spellStart"/>
      <w:r w:rsidRPr="0066463C">
        <w:rPr>
          <w:rFonts w:ascii="Book Antiqua" w:eastAsia="宋体" w:hAnsi="Book Antiqua" w:cs="宋体"/>
          <w:color w:val="000000"/>
          <w:lang w:eastAsia="zh-CN"/>
        </w:rPr>
        <w:t>Kurth</w:t>
      </w:r>
      <w:proofErr w:type="spellEnd"/>
      <w:r w:rsidRPr="0066463C">
        <w:rPr>
          <w:rFonts w:ascii="Book Antiqua" w:eastAsia="宋体" w:hAnsi="Book Antiqua" w:cs="宋体"/>
          <w:color w:val="000000"/>
          <w:lang w:eastAsia="zh-CN"/>
        </w:rPr>
        <w:t xml:space="preserve"> I, </w:t>
      </w:r>
      <w:proofErr w:type="spellStart"/>
      <w:r w:rsidRPr="0066463C">
        <w:rPr>
          <w:rFonts w:ascii="Book Antiqua" w:eastAsia="宋体" w:hAnsi="Book Antiqua" w:cs="宋体"/>
          <w:color w:val="000000"/>
          <w:lang w:eastAsia="zh-CN"/>
        </w:rPr>
        <w:t>Hameister</w:t>
      </w:r>
      <w:proofErr w:type="spellEnd"/>
      <w:r w:rsidRPr="0066463C">
        <w:rPr>
          <w:rFonts w:ascii="Book Antiqua" w:eastAsia="宋体" w:hAnsi="Book Antiqua" w:cs="宋体"/>
          <w:color w:val="000000"/>
          <w:lang w:eastAsia="zh-CN"/>
        </w:rPr>
        <w:t xml:space="preserve"> H, </w:t>
      </w:r>
      <w:proofErr w:type="spellStart"/>
      <w:r w:rsidRPr="0066463C">
        <w:rPr>
          <w:rFonts w:ascii="Book Antiqua" w:eastAsia="宋体" w:hAnsi="Book Antiqua" w:cs="宋体"/>
          <w:color w:val="000000"/>
          <w:lang w:eastAsia="zh-CN"/>
        </w:rPr>
        <w:t>Mangold</w:t>
      </w:r>
      <w:proofErr w:type="spellEnd"/>
      <w:r w:rsidRPr="0066463C">
        <w:rPr>
          <w:rFonts w:ascii="Book Antiqua" w:eastAsia="宋体" w:hAnsi="Book Antiqua" w:cs="宋体"/>
          <w:color w:val="000000"/>
          <w:lang w:eastAsia="zh-CN"/>
        </w:rPr>
        <w:t xml:space="preserve"> E, </w:t>
      </w:r>
      <w:proofErr w:type="spellStart"/>
      <w:r w:rsidRPr="0066463C">
        <w:rPr>
          <w:rFonts w:ascii="Book Antiqua" w:eastAsia="宋体" w:hAnsi="Book Antiqua" w:cs="宋体"/>
          <w:color w:val="000000"/>
          <w:lang w:eastAsia="zh-CN"/>
        </w:rPr>
        <w:t>Kötting</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Kaminsky</w:t>
      </w:r>
      <w:proofErr w:type="spellEnd"/>
      <w:r w:rsidRPr="0066463C">
        <w:rPr>
          <w:rFonts w:ascii="Book Antiqua" w:eastAsia="宋体" w:hAnsi="Book Antiqua" w:cs="宋体"/>
          <w:color w:val="000000"/>
          <w:lang w:eastAsia="zh-CN"/>
        </w:rPr>
        <w:t xml:space="preserve"> E, Propping P, </w:t>
      </w:r>
      <w:proofErr w:type="spellStart"/>
      <w:r w:rsidRPr="0066463C">
        <w:rPr>
          <w:rFonts w:ascii="Book Antiqua" w:eastAsia="宋体" w:hAnsi="Book Antiqua" w:cs="宋体"/>
          <w:color w:val="000000"/>
          <w:lang w:eastAsia="zh-CN"/>
        </w:rPr>
        <w:t>Friedl</w:t>
      </w:r>
      <w:proofErr w:type="spellEnd"/>
      <w:r w:rsidRPr="0066463C">
        <w:rPr>
          <w:rFonts w:ascii="Book Antiqua" w:eastAsia="宋体" w:hAnsi="Book Antiqua" w:cs="宋体"/>
          <w:color w:val="000000"/>
          <w:lang w:eastAsia="zh-CN"/>
        </w:rPr>
        <w:t xml:space="preserve"> W, </w:t>
      </w:r>
      <w:proofErr w:type="spellStart"/>
      <w:r w:rsidRPr="0066463C">
        <w:rPr>
          <w:rFonts w:ascii="Book Antiqua" w:eastAsia="宋体" w:hAnsi="Book Antiqua" w:cs="宋体"/>
          <w:color w:val="000000"/>
          <w:lang w:eastAsia="zh-CN"/>
        </w:rPr>
        <w:t>Aretz</w:t>
      </w:r>
      <w:proofErr w:type="spellEnd"/>
      <w:r w:rsidRPr="0066463C">
        <w:rPr>
          <w:rFonts w:ascii="Book Antiqua" w:eastAsia="宋体" w:hAnsi="Book Antiqua" w:cs="宋体"/>
          <w:color w:val="000000"/>
          <w:lang w:eastAsia="zh-CN"/>
        </w:rPr>
        <w:t xml:space="preserve"> S. Analysis of rare APC variants at the mRNA level: six pathogenic mutations and literature review.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Mol</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Diagn</w:t>
      </w:r>
      <w:proofErr w:type="spellEnd"/>
      <w:r w:rsidRPr="0066463C">
        <w:rPr>
          <w:rFonts w:ascii="Book Antiqua" w:eastAsia="宋体" w:hAnsi="Book Antiqua" w:cs="宋体"/>
          <w:color w:val="000000"/>
          <w:lang w:eastAsia="zh-CN"/>
        </w:rPr>
        <w:t> 2009; </w:t>
      </w:r>
      <w:r w:rsidRPr="0066463C">
        <w:rPr>
          <w:rFonts w:ascii="Book Antiqua" w:eastAsia="宋体" w:hAnsi="Book Antiqua" w:cs="宋体"/>
          <w:b/>
          <w:bCs/>
          <w:color w:val="000000"/>
          <w:lang w:eastAsia="zh-CN"/>
        </w:rPr>
        <w:t>11</w:t>
      </w:r>
      <w:r w:rsidRPr="0066463C">
        <w:rPr>
          <w:rFonts w:ascii="Book Antiqua" w:eastAsia="宋体" w:hAnsi="Book Antiqua" w:cs="宋体"/>
          <w:color w:val="000000"/>
          <w:lang w:eastAsia="zh-CN"/>
        </w:rPr>
        <w:t>: 131-139 [PMID: 19196998 DOI: 10.2353/jmoldx.2009.080129]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30 </w:t>
      </w:r>
      <w:proofErr w:type="spellStart"/>
      <w:r w:rsidRPr="0066463C">
        <w:rPr>
          <w:rFonts w:ascii="Book Antiqua" w:eastAsia="宋体" w:hAnsi="Book Antiqua" w:cs="宋体"/>
          <w:b/>
          <w:bCs/>
          <w:color w:val="000000"/>
          <w:lang w:eastAsia="zh-CN"/>
        </w:rPr>
        <w:t>Giardiello</w:t>
      </w:r>
      <w:proofErr w:type="spellEnd"/>
      <w:r w:rsidRPr="0066463C">
        <w:rPr>
          <w:rFonts w:ascii="Book Antiqua" w:eastAsia="宋体" w:hAnsi="Book Antiqua" w:cs="宋体"/>
          <w:b/>
          <w:bCs/>
          <w:color w:val="000000"/>
          <w:lang w:eastAsia="zh-CN"/>
        </w:rPr>
        <w:t xml:space="preserve"> FM</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Brensinger</w:t>
      </w:r>
      <w:proofErr w:type="spellEnd"/>
      <w:r w:rsidRPr="0066463C">
        <w:rPr>
          <w:rFonts w:ascii="Book Antiqua" w:eastAsia="宋体" w:hAnsi="Book Antiqua" w:cs="宋体"/>
          <w:color w:val="000000"/>
          <w:lang w:eastAsia="zh-CN"/>
        </w:rPr>
        <w:t xml:space="preserve"> JD, Petersen GM. AGA technical review on hereditary colorectal cancer and genetic testing. </w:t>
      </w:r>
      <w:r w:rsidRPr="0066463C">
        <w:rPr>
          <w:rFonts w:ascii="Book Antiqua" w:eastAsia="宋体" w:hAnsi="Book Antiqua" w:cs="宋体"/>
          <w:i/>
          <w:iCs/>
          <w:color w:val="000000"/>
          <w:lang w:eastAsia="zh-CN"/>
        </w:rPr>
        <w:t>Gastroenterology</w:t>
      </w:r>
      <w:r w:rsidRPr="0066463C">
        <w:rPr>
          <w:rFonts w:ascii="Book Antiqua" w:eastAsia="宋体" w:hAnsi="Book Antiqua" w:cs="宋体"/>
          <w:color w:val="000000"/>
          <w:lang w:eastAsia="zh-CN"/>
        </w:rPr>
        <w:t> 2001; </w:t>
      </w:r>
      <w:r w:rsidRPr="0066463C">
        <w:rPr>
          <w:rFonts w:ascii="Book Antiqua" w:eastAsia="宋体" w:hAnsi="Book Antiqua" w:cs="宋体"/>
          <w:b/>
          <w:bCs/>
          <w:color w:val="000000"/>
          <w:lang w:eastAsia="zh-CN"/>
        </w:rPr>
        <w:t>121</w:t>
      </w:r>
      <w:r w:rsidRPr="0066463C">
        <w:rPr>
          <w:rFonts w:ascii="Book Antiqua" w:eastAsia="宋体" w:hAnsi="Book Antiqua" w:cs="宋体"/>
          <w:color w:val="000000"/>
          <w:lang w:eastAsia="zh-CN"/>
        </w:rPr>
        <w:t>: 198-213 [PMID: 11438509]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31 </w:t>
      </w:r>
      <w:r w:rsidRPr="0066463C">
        <w:rPr>
          <w:rFonts w:ascii="Book Antiqua" w:eastAsia="宋体" w:hAnsi="Book Antiqua" w:cs="宋体"/>
          <w:b/>
          <w:bCs/>
          <w:color w:val="000000"/>
          <w:lang w:eastAsia="zh-CN"/>
        </w:rPr>
        <w:t>Markey K</w:t>
      </w:r>
      <w:r w:rsidRPr="0066463C">
        <w:rPr>
          <w:rFonts w:ascii="Book Antiqua" w:eastAsia="宋体" w:hAnsi="Book Antiqua" w:cs="宋体"/>
          <w:color w:val="000000"/>
          <w:lang w:eastAsia="zh-CN"/>
        </w:rPr>
        <w:t xml:space="preserve">, Axel L, </w:t>
      </w:r>
      <w:proofErr w:type="spellStart"/>
      <w:r w:rsidRPr="0066463C">
        <w:rPr>
          <w:rFonts w:ascii="Book Antiqua" w:eastAsia="宋体" w:hAnsi="Book Antiqua" w:cs="宋体"/>
          <w:color w:val="000000"/>
          <w:lang w:eastAsia="zh-CN"/>
        </w:rPr>
        <w:t>Ahnen</w:t>
      </w:r>
      <w:proofErr w:type="spellEnd"/>
      <w:r w:rsidRPr="0066463C">
        <w:rPr>
          <w:rFonts w:ascii="Book Antiqua" w:eastAsia="宋体" w:hAnsi="Book Antiqua" w:cs="宋体"/>
          <w:color w:val="000000"/>
          <w:lang w:eastAsia="zh-CN"/>
        </w:rPr>
        <w:t xml:space="preserve"> D. Basic concepts for genetic testing in common hereditary colorectal cancer syndromes. </w:t>
      </w:r>
      <w:proofErr w:type="spellStart"/>
      <w:r w:rsidRPr="0066463C">
        <w:rPr>
          <w:rFonts w:ascii="Book Antiqua" w:eastAsia="宋体" w:hAnsi="Book Antiqua" w:cs="宋体"/>
          <w:i/>
          <w:iCs/>
          <w:color w:val="000000"/>
          <w:lang w:eastAsia="zh-CN"/>
        </w:rPr>
        <w:t>Curr</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Gastroenterol</w:t>
      </w:r>
      <w:proofErr w:type="spellEnd"/>
      <w:r w:rsidRPr="0066463C">
        <w:rPr>
          <w:rFonts w:ascii="Book Antiqua" w:eastAsia="宋体" w:hAnsi="Book Antiqua" w:cs="宋体"/>
          <w:i/>
          <w:iCs/>
          <w:color w:val="000000"/>
          <w:lang w:eastAsia="zh-CN"/>
        </w:rPr>
        <w:t xml:space="preserve"> Rep</w:t>
      </w:r>
      <w:r w:rsidRPr="0066463C">
        <w:rPr>
          <w:rFonts w:ascii="Book Antiqua" w:eastAsia="宋体" w:hAnsi="Book Antiqua" w:cs="宋体"/>
          <w:color w:val="000000"/>
          <w:lang w:eastAsia="zh-CN"/>
        </w:rPr>
        <w:t> 2002; </w:t>
      </w:r>
      <w:r w:rsidRPr="0066463C">
        <w:rPr>
          <w:rFonts w:ascii="Book Antiqua" w:eastAsia="宋体" w:hAnsi="Book Antiqua" w:cs="宋体"/>
          <w:b/>
          <w:bCs/>
          <w:color w:val="000000"/>
          <w:lang w:eastAsia="zh-CN"/>
        </w:rPr>
        <w:t>4</w:t>
      </w:r>
      <w:r w:rsidRPr="0066463C">
        <w:rPr>
          <w:rFonts w:ascii="Book Antiqua" w:eastAsia="宋体" w:hAnsi="Book Antiqua" w:cs="宋体"/>
          <w:color w:val="000000"/>
          <w:lang w:eastAsia="zh-CN"/>
        </w:rPr>
        <w:t>: 404-413 [PMID: 12228043]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32 </w:t>
      </w:r>
      <w:proofErr w:type="spellStart"/>
      <w:r w:rsidRPr="0066463C">
        <w:rPr>
          <w:rFonts w:ascii="Book Antiqua" w:eastAsia="宋体" w:hAnsi="Book Antiqua" w:cs="宋体"/>
          <w:b/>
          <w:bCs/>
          <w:color w:val="000000"/>
          <w:lang w:eastAsia="zh-CN"/>
        </w:rPr>
        <w:t>Azzopardi</w:t>
      </w:r>
      <w:proofErr w:type="spellEnd"/>
      <w:r w:rsidRPr="0066463C">
        <w:rPr>
          <w:rFonts w:ascii="Book Antiqua" w:eastAsia="宋体" w:hAnsi="Book Antiqua" w:cs="宋体"/>
          <w:b/>
          <w:bCs/>
          <w:color w:val="000000"/>
          <w:lang w:eastAsia="zh-CN"/>
        </w:rPr>
        <w:t xml:space="preserve"> D</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Dallosso</w:t>
      </w:r>
      <w:proofErr w:type="spellEnd"/>
      <w:r w:rsidRPr="0066463C">
        <w:rPr>
          <w:rFonts w:ascii="Book Antiqua" w:eastAsia="宋体" w:hAnsi="Book Antiqua" w:cs="宋体"/>
          <w:color w:val="000000"/>
          <w:lang w:eastAsia="zh-CN"/>
        </w:rPr>
        <w:t xml:space="preserve"> AR, </w:t>
      </w:r>
      <w:proofErr w:type="spellStart"/>
      <w:r w:rsidRPr="0066463C">
        <w:rPr>
          <w:rFonts w:ascii="Book Antiqua" w:eastAsia="宋体" w:hAnsi="Book Antiqua" w:cs="宋体"/>
          <w:color w:val="000000"/>
          <w:lang w:eastAsia="zh-CN"/>
        </w:rPr>
        <w:t>Eliason</w:t>
      </w:r>
      <w:proofErr w:type="spellEnd"/>
      <w:r w:rsidRPr="0066463C">
        <w:rPr>
          <w:rFonts w:ascii="Book Antiqua" w:eastAsia="宋体" w:hAnsi="Book Antiqua" w:cs="宋体"/>
          <w:color w:val="000000"/>
          <w:lang w:eastAsia="zh-CN"/>
        </w:rPr>
        <w:t xml:space="preserve"> K, Hendrickson BC, Jones N, </w:t>
      </w:r>
      <w:proofErr w:type="spellStart"/>
      <w:r w:rsidRPr="0066463C">
        <w:rPr>
          <w:rFonts w:ascii="Book Antiqua" w:eastAsia="宋体" w:hAnsi="Book Antiqua" w:cs="宋体"/>
          <w:color w:val="000000"/>
          <w:lang w:eastAsia="zh-CN"/>
        </w:rPr>
        <w:t>Rawstorne</w:t>
      </w:r>
      <w:proofErr w:type="spellEnd"/>
      <w:r w:rsidRPr="0066463C">
        <w:rPr>
          <w:rFonts w:ascii="Book Antiqua" w:eastAsia="宋体" w:hAnsi="Book Antiqua" w:cs="宋体"/>
          <w:color w:val="000000"/>
          <w:lang w:eastAsia="zh-CN"/>
        </w:rPr>
        <w:t xml:space="preserve"> E, Colley J, </w:t>
      </w:r>
      <w:proofErr w:type="spellStart"/>
      <w:r w:rsidRPr="0066463C">
        <w:rPr>
          <w:rFonts w:ascii="Book Antiqua" w:eastAsia="宋体" w:hAnsi="Book Antiqua" w:cs="宋体"/>
          <w:color w:val="000000"/>
          <w:lang w:eastAsia="zh-CN"/>
        </w:rPr>
        <w:t>Moskvina</w:t>
      </w:r>
      <w:proofErr w:type="spellEnd"/>
      <w:r w:rsidRPr="0066463C">
        <w:rPr>
          <w:rFonts w:ascii="Book Antiqua" w:eastAsia="宋体" w:hAnsi="Book Antiqua" w:cs="宋体"/>
          <w:color w:val="000000"/>
          <w:lang w:eastAsia="zh-CN"/>
        </w:rPr>
        <w:t xml:space="preserve"> V, Frye C, Sampson JR, </w:t>
      </w:r>
      <w:proofErr w:type="spellStart"/>
      <w:r w:rsidRPr="0066463C">
        <w:rPr>
          <w:rFonts w:ascii="Book Antiqua" w:eastAsia="宋体" w:hAnsi="Book Antiqua" w:cs="宋体"/>
          <w:color w:val="000000"/>
          <w:lang w:eastAsia="zh-CN"/>
        </w:rPr>
        <w:t>Wenstrup</w:t>
      </w:r>
      <w:proofErr w:type="spellEnd"/>
      <w:r w:rsidRPr="0066463C">
        <w:rPr>
          <w:rFonts w:ascii="Book Antiqua" w:eastAsia="宋体" w:hAnsi="Book Antiqua" w:cs="宋体"/>
          <w:color w:val="000000"/>
          <w:lang w:eastAsia="zh-CN"/>
        </w:rPr>
        <w:t xml:space="preserve"> R, Scholl T, Cheadle JP. Multiple rare </w:t>
      </w:r>
      <w:proofErr w:type="spellStart"/>
      <w:r w:rsidRPr="0066463C">
        <w:rPr>
          <w:rFonts w:ascii="Book Antiqua" w:eastAsia="宋体" w:hAnsi="Book Antiqua" w:cs="宋体"/>
          <w:color w:val="000000"/>
          <w:lang w:eastAsia="zh-CN"/>
        </w:rPr>
        <w:t>nonsynonymous</w:t>
      </w:r>
      <w:proofErr w:type="spellEnd"/>
      <w:r w:rsidRPr="0066463C">
        <w:rPr>
          <w:rFonts w:ascii="Book Antiqua" w:eastAsia="宋体" w:hAnsi="Book Antiqua" w:cs="宋体"/>
          <w:color w:val="000000"/>
          <w:lang w:eastAsia="zh-CN"/>
        </w:rPr>
        <w:t xml:space="preserve"> variants in the adenomatous polyposis coli gene predispose to colorectal adenomas. </w:t>
      </w:r>
      <w:r w:rsidRPr="0066463C">
        <w:rPr>
          <w:rFonts w:ascii="Book Antiqua" w:eastAsia="宋体" w:hAnsi="Book Antiqua" w:cs="宋体"/>
          <w:i/>
          <w:iCs/>
          <w:color w:val="000000"/>
          <w:lang w:eastAsia="zh-CN"/>
        </w:rPr>
        <w:t>Cancer Res</w:t>
      </w:r>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68</w:t>
      </w:r>
      <w:r w:rsidRPr="0066463C">
        <w:rPr>
          <w:rFonts w:ascii="Book Antiqua" w:eastAsia="宋体" w:hAnsi="Book Antiqua" w:cs="宋体"/>
          <w:color w:val="000000"/>
          <w:lang w:eastAsia="zh-CN"/>
        </w:rPr>
        <w:t>: 358-363 [PMID: 18199528 DOI: 10.1158/0008-5472.CAN-07-5733]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33 </w:t>
      </w:r>
      <w:proofErr w:type="spellStart"/>
      <w:r w:rsidRPr="0066463C">
        <w:rPr>
          <w:rFonts w:ascii="Book Antiqua" w:eastAsia="宋体" w:hAnsi="Book Antiqua" w:cs="宋体"/>
          <w:b/>
          <w:bCs/>
          <w:color w:val="000000"/>
          <w:lang w:eastAsia="zh-CN"/>
        </w:rPr>
        <w:t>Heinimann</w:t>
      </w:r>
      <w:proofErr w:type="spellEnd"/>
      <w:r w:rsidRPr="0066463C">
        <w:rPr>
          <w:rFonts w:ascii="Book Antiqua" w:eastAsia="宋体" w:hAnsi="Book Antiqua" w:cs="宋体"/>
          <w:b/>
          <w:bCs/>
          <w:color w:val="000000"/>
          <w:lang w:eastAsia="zh-CN"/>
        </w:rPr>
        <w:t xml:space="preserve"> K</w:t>
      </w:r>
      <w:r w:rsidRPr="0066463C">
        <w:rPr>
          <w:rFonts w:ascii="Book Antiqua" w:eastAsia="宋体" w:hAnsi="Book Antiqua" w:cs="宋体"/>
          <w:color w:val="000000"/>
          <w:lang w:eastAsia="zh-CN"/>
        </w:rPr>
        <w:t xml:space="preserve">, Thompson A, </w:t>
      </w:r>
      <w:proofErr w:type="spellStart"/>
      <w:r w:rsidRPr="0066463C">
        <w:rPr>
          <w:rFonts w:ascii="Book Antiqua" w:eastAsia="宋体" w:hAnsi="Book Antiqua" w:cs="宋体"/>
          <w:color w:val="000000"/>
          <w:lang w:eastAsia="zh-CN"/>
        </w:rPr>
        <w:t>Locher</w:t>
      </w:r>
      <w:proofErr w:type="spellEnd"/>
      <w:r w:rsidRPr="0066463C">
        <w:rPr>
          <w:rFonts w:ascii="Book Antiqua" w:eastAsia="宋体" w:hAnsi="Book Antiqua" w:cs="宋体"/>
          <w:color w:val="000000"/>
          <w:lang w:eastAsia="zh-CN"/>
        </w:rPr>
        <w:t xml:space="preserve"> A, </w:t>
      </w:r>
      <w:proofErr w:type="spellStart"/>
      <w:r w:rsidRPr="0066463C">
        <w:rPr>
          <w:rFonts w:ascii="Book Antiqua" w:eastAsia="宋体" w:hAnsi="Book Antiqua" w:cs="宋体"/>
          <w:color w:val="000000"/>
          <w:lang w:eastAsia="zh-CN"/>
        </w:rPr>
        <w:t>Furlanetto</w:t>
      </w:r>
      <w:proofErr w:type="spellEnd"/>
      <w:r w:rsidRPr="0066463C">
        <w:rPr>
          <w:rFonts w:ascii="Book Antiqua" w:eastAsia="宋体" w:hAnsi="Book Antiqua" w:cs="宋体"/>
          <w:color w:val="000000"/>
          <w:lang w:eastAsia="zh-CN"/>
        </w:rPr>
        <w:t xml:space="preserve"> T, Bader E, Wolf A, Meier R, Walter K, </w:t>
      </w:r>
      <w:proofErr w:type="spellStart"/>
      <w:r w:rsidRPr="0066463C">
        <w:rPr>
          <w:rFonts w:ascii="Book Antiqua" w:eastAsia="宋体" w:hAnsi="Book Antiqua" w:cs="宋体"/>
          <w:color w:val="000000"/>
          <w:lang w:eastAsia="zh-CN"/>
        </w:rPr>
        <w:t>Bauerfeind</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Marra</w:t>
      </w:r>
      <w:proofErr w:type="spellEnd"/>
      <w:r w:rsidRPr="0066463C">
        <w:rPr>
          <w:rFonts w:ascii="Book Antiqua" w:eastAsia="宋体" w:hAnsi="Book Antiqua" w:cs="宋体"/>
          <w:color w:val="000000"/>
          <w:lang w:eastAsia="zh-CN"/>
        </w:rPr>
        <w:t xml:space="preserve"> G, Müller H, </w:t>
      </w:r>
      <w:proofErr w:type="spellStart"/>
      <w:r w:rsidRPr="0066463C">
        <w:rPr>
          <w:rFonts w:ascii="Book Antiqua" w:eastAsia="宋体" w:hAnsi="Book Antiqua" w:cs="宋体"/>
          <w:color w:val="000000"/>
          <w:lang w:eastAsia="zh-CN"/>
        </w:rPr>
        <w:t>Foernzler</w:t>
      </w:r>
      <w:proofErr w:type="spellEnd"/>
      <w:r w:rsidRPr="0066463C">
        <w:rPr>
          <w:rFonts w:ascii="Book Antiqua" w:eastAsia="宋体" w:hAnsi="Book Antiqua" w:cs="宋体"/>
          <w:color w:val="000000"/>
          <w:lang w:eastAsia="zh-CN"/>
        </w:rPr>
        <w:t xml:space="preserve"> D, </w:t>
      </w:r>
      <w:proofErr w:type="spellStart"/>
      <w:r w:rsidRPr="0066463C">
        <w:rPr>
          <w:rFonts w:ascii="Book Antiqua" w:eastAsia="宋体" w:hAnsi="Book Antiqua" w:cs="宋体"/>
          <w:color w:val="000000"/>
          <w:lang w:eastAsia="zh-CN"/>
        </w:rPr>
        <w:t>Dobbie</w:t>
      </w:r>
      <w:proofErr w:type="spellEnd"/>
      <w:r w:rsidRPr="0066463C">
        <w:rPr>
          <w:rFonts w:ascii="Book Antiqua" w:eastAsia="宋体" w:hAnsi="Book Antiqua" w:cs="宋体"/>
          <w:color w:val="000000"/>
          <w:lang w:eastAsia="zh-CN"/>
        </w:rPr>
        <w:t xml:space="preserve"> Z. </w:t>
      </w:r>
      <w:proofErr w:type="spellStart"/>
      <w:r w:rsidRPr="0066463C">
        <w:rPr>
          <w:rFonts w:ascii="Book Antiqua" w:eastAsia="宋体" w:hAnsi="Book Antiqua" w:cs="宋体"/>
          <w:color w:val="000000"/>
          <w:lang w:eastAsia="zh-CN"/>
        </w:rPr>
        <w:t>Nontruncating</w:t>
      </w:r>
      <w:proofErr w:type="spellEnd"/>
      <w:r w:rsidRPr="0066463C">
        <w:rPr>
          <w:rFonts w:ascii="Book Antiqua" w:eastAsia="宋体" w:hAnsi="Book Antiqua" w:cs="宋体"/>
          <w:color w:val="000000"/>
          <w:lang w:eastAsia="zh-CN"/>
        </w:rPr>
        <w:t xml:space="preserve"> APC germ-line mutations and mismatch repair deficiency play a minor role in APC mutation-negative polyposis. </w:t>
      </w:r>
      <w:r w:rsidRPr="0066463C">
        <w:rPr>
          <w:rFonts w:ascii="Book Antiqua" w:eastAsia="宋体" w:hAnsi="Book Antiqua" w:cs="宋体"/>
          <w:i/>
          <w:iCs/>
          <w:color w:val="000000"/>
          <w:lang w:eastAsia="zh-CN"/>
        </w:rPr>
        <w:t>Cancer Res</w:t>
      </w:r>
      <w:r w:rsidRPr="0066463C">
        <w:rPr>
          <w:rFonts w:ascii="Book Antiqua" w:eastAsia="宋体" w:hAnsi="Book Antiqua" w:cs="宋体"/>
          <w:color w:val="000000"/>
          <w:lang w:eastAsia="zh-CN"/>
        </w:rPr>
        <w:t> 2001; </w:t>
      </w:r>
      <w:r w:rsidRPr="0066463C">
        <w:rPr>
          <w:rFonts w:ascii="Book Antiqua" w:eastAsia="宋体" w:hAnsi="Book Antiqua" w:cs="宋体"/>
          <w:b/>
          <w:bCs/>
          <w:color w:val="000000"/>
          <w:lang w:eastAsia="zh-CN"/>
        </w:rPr>
        <w:t>61</w:t>
      </w:r>
      <w:r w:rsidRPr="0066463C">
        <w:rPr>
          <w:rFonts w:ascii="Book Antiqua" w:eastAsia="宋体" w:hAnsi="Book Antiqua" w:cs="宋体"/>
          <w:color w:val="000000"/>
          <w:lang w:eastAsia="zh-CN"/>
        </w:rPr>
        <w:t>: 7616-7622 [PMID: 11606402]</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34 </w:t>
      </w:r>
      <w:proofErr w:type="spellStart"/>
      <w:r w:rsidRPr="0066463C">
        <w:rPr>
          <w:rFonts w:ascii="Book Antiqua" w:eastAsia="宋体" w:hAnsi="Book Antiqua" w:cs="宋体"/>
          <w:b/>
          <w:bCs/>
          <w:color w:val="000000"/>
          <w:lang w:eastAsia="zh-CN"/>
        </w:rPr>
        <w:t>Montera</w:t>
      </w:r>
      <w:proofErr w:type="spellEnd"/>
      <w:r w:rsidRPr="0066463C">
        <w:rPr>
          <w:rFonts w:ascii="Book Antiqua" w:eastAsia="宋体" w:hAnsi="Book Antiqua" w:cs="宋体"/>
          <w:b/>
          <w:bCs/>
          <w:color w:val="000000"/>
          <w:lang w:eastAsia="zh-CN"/>
        </w:rPr>
        <w:t xml:space="preserve"> M</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Piaggio</w:t>
      </w:r>
      <w:proofErr w:type="spellEnd"/>
      <w:r w:rsidRPr="0066463C">
        <w:rPr>
          <w:rFonts w:ascii="Book Antiqua" w:eastAsia="宋体" w:hAnsi="Book Antiqua" w:cs="宋体"/>
          <w:color w:val="000000"/>
          <w:lang w:eastAsia="zh-CN"/>
        </w:rPr>
        <w:t xml:space="preserve"> F, </w:t>
      </w:r>
      <w:proofErr w:type="spellStart"/>
      <w:r w:rsidRPr="0066463C">
        <w:rPr>
          <w:rFonts w:ascii="Book Antiqua" w:eastAsia="宋体" w:hAnsi="Book Antiqua" w:cs="宋体"/>
          <w:color w:val="000000"/>
          <w:lang w:eastAsia="zh-CN"/>
        </w:rPr>
        <w:t>Marchese</w:t>
      </w:r>
      <w:proofErr w:type="spellEnd"/>
      <w:r w:rsidRPr="0066463C">
        <w:rPr>
          <w:rFonts w:ascii="Book Antiqua" w:eastAsia="宋体" w:hAnsi="Book Antiqua" w:cs="宋体"/>
          <w:color w:val="000000"/>
          <w:lang w:eastAsia="zh-CN"/>
        </w:rPr>
        <w:t xml:space="preserve"> C, </w:t>
      </w:r>
      <w:proofErr w:type="spellStart"/>
      <w:r w:rsidRPr="0066463C">
        <w:rPr>
          <w:rFonts w:ascii="Book Antiqua" w:eastAsia="宋体" w:hAnsi="Book Antiqua" w:cs="宋体"/>
          <w:color w:val="000000"/>
          <w:lang w:eastAsia="zh-CN"/>
        </w:rPr>
        <w:t>Gismondi</w:t>
      </w:r>
      <w:proofErr w:type="spellEnd"/>
      <w:r w:rsidRPr="0066463C">
        <w:rPr>
          <w:rFonts w:ascii="Book Antiqua" w:eastAsia="宋体" w:hAnsi="Book Antiqua" w:cs="宋体"/>
          <w:color w:val="000000"/>
          <w:lang w:eastAsia="zh-CN"/>
        </w:rPr>
        <w:t xml:space="preserve"> V, Stella A, </w:t>
      </w:r>
      <w:proofErr w:type="spellStart"/>
      <w:r w:rsidRPr="0066463C">
        <w:rPr>
          <w:rFonts w:ascii="Book Antiqua" w:eastAsia="宋体" w:hAnsi="Book Antiqua" w:cs="宋体"/>
          <w:color w:val="000000"/>
          <w:lang w:eastAsia="zh-CN"/>
        </w:rPr>
        <w:t>Resta</w:t>
      </w:r>
      <w:proofErr w:type="spellEnd"/>
      <w:r w:rsidRPr="0066463C">
        <w:rPr>
          <w:rFonts w:ascii="Book Antiqua" w:eastAsia="宋体" w:hAnsi="Book Antiqua" w:cs="宋体"/>
          <w:color w:val="000000"/>
          <w:lang w:eastAsia="zh-CN"/>
        </w:rPr>
        <w:t xml:space="preserve"> N, </w:t>
      </w:r>
      <w:proofErr w:type="spellStart"/>
      <w:r w:rsidRPr="0066463C">
        <w:rPr>
          <w:rFonts w:ascii="Book Antiqua" w:eastAsia="宋体" w:hAnsi="Book Antiqua" w:cs="宋体"/>
          <w:color w:val="000000"/>
          <w:lang w:eastAsia="zh-CN"/>
        </w:rPr>
        <w:t>Varesco</w:t>
      </w:r>
      <w:proofErr w:type="spellEnd"/>
      <w:r w:rsidRPr="0066463C">
        <w:rPr>
          <w:rFonts w:ascii="Book Antiqua" w:eastAsia="宋体" w:hAnsi="Book Antiqua" w:cs="宋体"/>
          <w:color w:val="000000"/>
          <w:lang w:eastAsia="zh-CN"/>
        </w:rPr>
        <w:t xml:space="preserve"> L, </w:t>
      </w:r>
      <w:proofErr w:type="spellStart"/>
      <w:r w:rsidRPr="0066463C">
        <w:rPr>
          <w:rFonts w:ascii="Book Antiqua" w:eastAsia="宋体" w:hAnsi="Book Antiqua" w:cs="宋体"/>
          <w:color w:val="000000"/>
          <w:lang w:eastAsia="zh-CN"/>
        </w:rPr>
        <w:t>Guanti</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Mareni</w:t>
      </w:r>
      <w:proofErr w:type="spellEnd"/>
      <w:r w:rsidRPr="0066463C">
        <w:rPr>
          <w:rFonts w:ascii="Book Antiqua" w:eastAsia="宋体" w:hAnsi="Book Antiqua" w:cs="宋体"/>
          <w:color w:val="000000"/>
          <w:lang w:eastAsia="zh-CN"/>
        </w:rPr>
        <w:t xml:space="preserve"> C. A silent mutation in exon 14 of the APC gene is associated with exon skipping in a FAP family. </w:t>
      </w:r>
      <w:r w:rsidRPr="0066463C">
        <w:rPr>
          <w:rFonts w:ascii="Book Antiqua" w:eastAsia="宋体" w:hAnsi="Book Antiqua" w:cs="宋体"/>
          <w:i/>
          <w:iCs/>
          <w:color w:val="000000"/>
          <w:lang w:eastAsia="zh-CN"/>
        </w:rPr>
        <w:t>J Med Genet</w:t>
      </w:r>
      <w:r w:rsidRPr="0066463C">
        <w:rPr>
          <w:rFonts w:ascii="Book Antiqua" w:eastAsia="宋体" w:hAnsi="Book Antiqua" w:cs="宋体"/>
          <w:color w:val="000000"/>
          <w:lang w:eastAsia="zh-CN"/>
        </w:rPr>
        <w:t> 2001; </w:t>
      </w:r>
      <w:r w:rsidRPr="0066463C">
        <w:rPr>
          <w:rFonts w:ascii="Book Antiqua" w:eastAsia="宋体" w:hAnsi="Book Antiqua" w:cs="宋体"/>
          <w:b/>
          <w:bCs/>
          <w:color w:val="000000"/>
          <w:lang w:eastAsia="zh-CN"/>
        </w:rPr>
        <w:t>38</w:t>
      </w:r>
      <w:r w:rsidRPr="0066463C">
        <w:rPr>
          <w:rFonts w:ascii="Book Antiqua" w:eastAsia="宋体" w:hAnsi="Book Antiqua" w:cs="宋体"/>
          <w:color w:val="000000"/>
          <w:lang w:eastAsia="zh-CN"/>
        </w:rPr>
        <w:t>: 863-867 [PMID: 11768390]</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35 </w:t>
      </w:r>
      <w:proofErr w:type="spellStart"/>
      <w:r w:rsidRPr="0066463C">
        <w:rPr>
          <w:rFonts w:ascii="Book Antiqua" w:eastAsia="宋体" w:hAnsi="Book Antiqua" w:cs="宋体"/>
          <w:b/>
          <w:bCs/>
          <w:color w:val="000000"/>
          <w:lang w:eastAsia="zh-CN"/>
        </w:rPr>
        <w:t>Aretz</w:t>
      </w:r>
      <w:proofErr w:type="spellEnd"/>
      <w:r w:rsidRPr="0066463C">
        <w:rPr>
          <w:rFonts w:ascii="Book Antiqua" w:eastAsia="宋体" w:hAnsi="Book Antiqua" w:cs="宋体"/>
          <w:b/>
          <w:bCs/>
          <w:color w:val="000000"/>
          <w:lang w:eastAsia="zh-CN"/>
        </w:rPr>
        <w:t xml:space="preserve"> S</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Uhlhaas</w:t>
      </w:r>
      <w:proofErr w:type="spellEnd"/>
      <w:r w:rsidRPr="0066463C">
        <w:rPr>
          <w:rFonts w:ascii="Book Antiqua" w:eastAsia="宋体" w:hAnsi="Book Antiqua" w:cs="宋体"/>
          <w:color w:val="000000"/>
          <w:lang w:eastAsia="zh-CN"/>
        </w:rPr>
        <w:t xml:space="preserve"> S, Sun Y, </w:t>
      </w:r>
      <w:proofErr w:type="spellStart"/>
      <w:r w:rsidRPr="0066463C">
        <w:rPr>
          <w:rFonts w:ascii="Book Antiqua" w:eastAsia="宋体" w:hAnsi="Book Antiqua" w:cs="宋体"/>
          <w:color w:val="000000"/>
          <w:lang w:eastAsia="zh-CN"/>
        </w:rPr>
        <w:t>Pagenstecher</w:t>
      </w:r>
      <w:proofErr w:type="spellEnd"/>
      <w:r w:rsidRPr="0066463C">
        <w:rPr>
          <w:rFonts w:ascii="Book Antiqua" w:eastAsia="宋体" w:hAnsi="Book Antiqua" w:cs="宋体"/>
          <w:color w:val="000000"/>
          <w:lang w:eastAsia="zh-CN"/>
        </w:rPr>
        <w:t xml:space="preserve"> C, </w:t>
      </w:r>
      <w:proofErr w:type="spellStart"/>
      <w:r w:rsidRPr="0066463C">
        <w:rPr>
          <w:rFonts w:ascii="Book Antiqua" w:eastAsia="宋体" w:hAnsi="Book Antiqua" w:cs="宋体"/>
          <w:color w:val="000000"/>
          <w:lang w:eastAsia="zh-CN"/>
        </w:rPr>
        <w:t>Mangold</w:t>
      </w:r>
      <w:proofErr w:type="spellEnd"/>
      <w:r w:rsidRPr="0066463C">
        <w:rPr>
          <w:rFonts w:ascii="Book Antiqua" w:eastAsia="宋体" w:hAnsi="Book Antiqua" w:cs="宋体"/>
          <w:color w:val="000000"/>
          <w:lang w:eastAsia="zh-CN"/>
        </w:rPr>
        <w:t xml:space="preserve"> E, </w:t>
      </w:r>
      <w:proofErr w:type="spellStart"/>
      <w:r w:rsidRPr="0066463C">
        <w:rPr>
          <w:rFonts w:ascii="Book Antiqua" w:eastAsia="宋体" w:hAnsi="Book Antiqua" w:cs="宋体"/>
          <w:color w:val="000000"/>
          <w:lang w:eastAsia="zh-CN"/>
        </w:rPr>
        <w:t>Caspari</w:t>
      </w:r>
      <w:proofErr w:type="spellEnd"/>
      <w:r w:rsidRPr="0066463C">
        <w:rPr>
          <w:rFonts w:ascii="Book Antiqua" w:eastAsia="宋体" w:hAnsi="Book Antiqua" w:cs="宋体"/>
          <w:color w:val="000000"/>
          <w:lang w:eastAsia="zh-CN"/>
        </w:rPr>
        <w:t xml:space="preserve"> R, </w:t>
      </w:r>
      <w:proofErr w:type="spellStart"/>
      <w:r w:rsidRPr="0066463C">
        <w:rPr>
          <w:rFonts w:ascii="Book Antiqua" w:eastAsia="宋体" w:hAnsi="Book Antiqua" w:cs="宋体"/>
          <w:color w:val="000000"/>
          <w:lang w:eastAsia="zh-CN"/>
        </w:rPr>
        <w:t>Möslein</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Schulmann</w:t>
      </w:r>
      <w:proofErr w:type="spellEnd"/>
      <w:r w:rsidRPr="0066463C">
        <w:rPr>
          <w:rFonts w:ascii="Book Antiqua" w:eastAsia="宋体" w:hAnsi="Book Antiqua" w:cs="宋体"/>
          <w:color w:val="000000"/>
          <w:lang w:eastAsia="zh-CN"/>
        </w:rPr>
        <w:t xml:space="preserve"> K, Propping P, </w:t>
      </w:r>
      <w:proofErr w:type="spellStart"/>
      <w:r w:rsidRPr="0066463C">
        <w:rPr>
          <w:rFonts w:ascii="Book Antiqua" w:eastAsia="宋体" w:hAnsi="Book Antiqua" w:cs="宋体"/>
          <w:color w:val="000000"/>
          <w:lang w:eastAsia="zh-CN"/>
        </w:rPr>
        <w:t>Friedl</w:t>
      </w:r>
      <w:proofErr w:type="spellEnd"/>
      <w:r w:rsidRPr="0066463C">
        <w:rPr>
          <w:rFonts w:ascii="Book Antiqua" w:eastAsia="宋体" w:hAnsi="Book Antiqua" w:cs="宋体"/>
          <w:color w:val="000000"/>
          <w:lang w:eastAsia="zh-CN"/>
        </w:rPr>
        <w:t xml:space="preserve"> W. Familial adenomatous polyposis: aberrant splicing </w:t>
      </w:r>
      <w:r w:rsidRPr="0066463C">
        <w:rPr>
          <w:rFonts w:ascii="Book Antiqua" w:eastAsia="宋体" w:hAnsi="Book Antiqua" w:cs="宋体"/>
          <w:color w:val="000000"/>
          <w:lang w:eastAsia="zh-CN"/>
        </w:rPr>
        <w:lastRenderedPageBreak/>
        <w:t>due to missense or silent mutations in the APC gene. </w:t>
      </w:r>
      <w:r w:rsidRPr="0066463C">
        <w:rPr>
          <w:rFonts w:ascii="Book Antiqua" w:eastAsia="宋体" w:hAnsi="Book Antiqua" w:cs="宋体"/>
          <w:i/>
          <w:iCs/>
          <w:color w:val="000000"/>
          <w:lang w:eastAsia="zh-CN"/>
        </w:rPr>
        <w:t xml:space="preserve">Hum </w:t>
      </w:r>
      <w:proofErr w:type="spellStart"/>
      <w:r w:rsidRPr="0066463C">
        <w:rPr>
          <w:rFonts w:ascii="Book Antiqua" w:eastAsia="宋体" w:hAnsi="Book Antiqua" w:cs="宋体"/>
          <w:i/>
          <w:iCs/>
          <w:color w:val="000000"/>
          <w:lang w:eastAsia="zh-CN"/>
        </w:rPr>
        <w:t>Mutat</w:t>
      </w:r>
      <w:proofErr w:type="spellEnd"/>
      <w:r w:rsidRPr="0066463C">
        <w:rPr>
          <w:rFonts w:ascii="Book Antiqua" w:eastAsia="宋体" w:hAnsi="Book Antiqua" w:cs="宋体"/>
          <w:color w:val="000000"/>
          <w:lang w:eastAsia="zh-CN"/>
        </w:rPr>
        <w:t> 2004; </w:t>
      </w:r>
      <w:r w:rsidRPr="0066463C">
        <w:rPr>
          <w:rFonts w:ascii="Book Antiqua" w:eastAsia="宋体" w:hAnsi="Book Antiqua" w:cs="宋体"/>
          <w:b/>
          <w:bCs/>
          <w:color w:val="000000"/>
          <w:lang w:eastAsia="zh-CN"/>
        </w:rPr>
        <w:t>24</w:t>
      </w:r>
      <w:r w:rsidRPr="0066463C">
        <w:rPr>
          <w:rFonts w:ascii="Book Antiqua" w:eastAsia="宋体" w:hAnsi="Book Antiqua" w:cs="宋体"/>
          <w:color w:val="000000"/>
          <w:lang w:eastAsia="zh-CN"/>
        </w:rPr>
        <w:t>: 370-380 [PMID: 15459959 DOI: 10.1002/humu.20087]</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36 </w:t>
      </w:r>
      <w:proofErr w:type="spellStart"/>
      <w:r w:rsidRPr="0066463C">
        <w:rPr>
          <w:rFonts w:ascii="Book Antiqua" w:eastAsia="宋体" w:hAnsi="Book Antiqua" w:cs="宋体"/>
          <w:b/>
          <w:bCs/>
          <w:color w:val="000000"/>
          <w:lang w:eastAsia="zh-CN"/>
        </w:rPr>
        <w:t>Goto</w:t>
      </w:r>
      <w:proofErr w:type="spellEnd"/>
      <w:r w:rsidRPr="0066463C">
        <w:rPr>
          <w:rFonts w:ascii="Book Antiqua" w:eastAsia="宋体" w:hAnsi="Book Antiqua" w:cs="宋体"/>
          <w:b/>
          <w:bCs/>
          <w:color w:val="000000"/>
          <w:lang w:eastAsia="zh-CN"/>
        </w:rPr>
        <w:t xml:space="preserve"> M</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Shinmura</w:t>
      </w:r>
      <w:proofErr w:type="spellEnd"/>
      <w:r w:rsidRPr="0066463C">
        <w:rPr>
          <w:rFonts w:ascii="Book Antiqua" w:eastAsia="宋体" w:hAnsi="Book Antiqua" w:cs="宋体"/>
          <w:color w:val="000000"/>
          <w:lang w:eastAsia="zh-CN"/>
        </w:rPr>
        <w:t xml:space="preserve"> K, </w:t>
      </w:r>
      <w:proofErr w:type="spellStart"/>
      <w:r w:rsidRPr="0066463C">
        <w:rPr>
          <w:rFonts w:ascii="Book Antiqua" w:eastAsia="宋体" w:hAnsi="Book Antiqua" w:cs="宋体"/>
          <w:color w:val="000000"/>
          <w:lang w:eastAsia="zh-CN"/>
        </w:rPr>
        <w:t>Nakabeppu</w:t>
      </w:r>
      <w:proofErr w:type="spellEnd"/>
      <w:r w:rsidRPr="0066463C">
        <w:rPr>
          <w:rFonts w:ascii="Book Antiqua" w:eastAsia="宋体" w:hAnsi="Book Antiqua" w:cs="宋体"/>
          <w:color w:val="000000"/>
          <w:lang w:eastAsia="zh-CN"/>
        </w:rPr>
        <w:t xml:space="preserve"> Y, Tao H, Yamada H, </w:t>
      </w:r>
      <w:proofErr w:type="spellStart"/>
      <w:r w:rsidRPr="0066463C">
        <w:rPr>
          <w:rFonts w:ascii="Book Antiqua" w:eastAsia="宋体" w:hAnsi="Book Antiqua" w:cs="宋体"/>
          <w:color w:val="000000"/>
          <w:lang w:eastAsia="zh-CN"/>
        </w:rPr>
        <w:t>Tsuneyoshi</w:t>
      </w:r>
      <w:proofErr w:type="spellEnd"/>
      <w:r w:rsidRPr="0066463C">
        <w:rPr>
          <w:rFonts w:ascii="Book Antiqua" w:eastAsia="宋体" w:hAnsi="Book Antiqua" w:cs="宋体"/>
          <w:color w:val="000000"/>
          <w:lang w:eastAsia="zh-CN"/>
        </w:rPr>
        <w:t xml:space="preserve"> T, Sugimura H. Adenine DNA </w:t>
      </w:r>
      <w:proofErr w:type="spellStart"/>
      <w:r w:rsidRPr="0066463C">
        <w:rPr>
          <w:rFonts w:ascii="Book Antiqua" w:eastAsia="宋体" w:hAnsi="Book Antiqua" w:cs="宋体"/>
          <w:color w:val="000000"/>
          <w:lang w:eastAsia="zh-CN"/>
        </w:rPr>
        <w:t>glycosylase</w:t>
      </w:r>
      <w:proofErr w:type="spellEnd"/>
      <w:r w:rsidRPr="0066463C">
        <w:rPr>
          <w:rFonts w:ascii="Book Antiqua" w:eastAsia="宋体" w:hAnsi="Book Antiqua" w:cs="宋体"/>
          <w:color w:val="000000"/>
          <w:lang w:eastAsia="zh-CN"/>
        </w:rPr>
        <w:t xml:space="preserve"> activity of 14 human </w:t>
      </w:r>
      <w:proofErr w:type="spellStart"/>
      <w:r w:rsidRPr="0066463C">
        <w:rPr>
          <w:rFonts w:ascii="Book Antiqua" w:eastAsia="宋体" w:hAnsi="Book Antiqua" w:cs="宋体"/>
          <w:color w:val="000000"/>
          <w:lang w:eastAsia="zh-CN"/>
        </w:rPr>
        <w:t>MutY</w:t>
      </w:r>
      <w:proofErr w:type="spellEnd"/>
      <w:r w:rsidRPr="0066463C">
        <w:rPr>
          <w:rFonts w:ascii="Book Antiqua" w:eastAsia="宋体" w:hAnsi="Book Antiqua" w:cs="宋体"/>
          <w:color w:val="000000"/>
          <w:lang w:eastAsia="zh-CN"/>
        </w:rPr>
        <w:t xml:space="preserve"> homolog (MUTYH) variant proteins found in patients with colorectal polyposis and cancer. </w:t>
      </w:r>
      <w:r w:rsidRPr="0066463C">
        <w:rPr>
          <w:rFonts w:ascii="Book Antiqua" w:eastAsia="宋体" w:hAnsi="Book Antiqua" w:cs="宋体"/>
          <w:i/>
          <w:iCs/>
          <w:color w:val="000000"/>
          <w:lang w:eastAsia="zh-CN"/>
        </w:rPr>
        <w:t xml:space="preserve">Hum </w:t>
      </w:r>
      <w:proofErr w:type="spellStart"/>
      <w:r w:rsidRPr="0066463C">
        <w:rPr>
          <w:rFonts w:ascii="Book Antiqua" w:eastAsia="宋体" w:hAnsi="Book Antiqua" w:cs="宋体"/>
          <w:i/>
          <w:iCs/>
          <w:color w:val="000000"/>
          <w:lang w:eastAsia="zh-CN"/>
        </w:rPr>
        <w:t>Mutat</w:t>
      </w:r>
      <w:proofErr w:type="spellEnd"/>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31</w:t>
      </w:r>
      <w:r w:rsidRPr="0066463C">
        <w:rPr>
          <w:rFonts w:ascii="Book Antiqua" w:eastAsia="宋体" w:hAnsi="Book Antiqua" w:cs="宋体"/>
          <w:color w:val="000000"/>
          <w:lang w:eastAsia="zh-CN"/>
        </w:rPr>
        <w:t>: E1861-E1874 [PMID: 20848659 DOI: 10.1002/humu.21363]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37 </w:t>
      </w:r>
      <w:proofErr w:type="spellStart"/>
      <w:r w:rsidRPr="0066463C">
        <w:rPr>
          <w:rFonts w:ascii="Book Antiqua" w:eastAsia="宋体" w:hAnsi="Book Antiqua" w:cs="宋体"/>
          <w:b/>
          <w:bCs/>
          <w:color w:val="000000"/>
          <w:lang w:eastAsia="zh-CN"/>
        </w:rPr>
        <w:t>Shinmura</w:t>
      </w:r>
      <w:proofErr w:type="spellEnd"/>
      <w:r w:rsidRPr="0066463C">
        <w:rPr>
          <w:rFonts w:ascii="Book Antiqua" w:eastAsia="宋体" w:hAnsi="Book Antiqua" w:cs="宋体"/>
          <w:b/>
          <w:bCs/>
          <w:color w:val="000000"/>
          <w:lang w:eastAsia="zh-CN"/>
        </w:rPr>
        <w:t xml:space="preserve"> K</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Goto</w:t>
      </w:r>
      <w:proofErr w:type="spellEnd"/>
      <w:r w:rsidRPr="0066463C">
        <w:rPr>
          <w:rFonts w:ascii="Book Antiqua" w:eastAsia="宋体" w:hAnsi="Book Antiqua" w:cs="宋体"/>
          <w:color w:val="000000"/>
          <w:lang w:eastAsia="zh-CN"/>
        </w:rPr>
        <w:t xml:space="preserve"> M, Tao H, Matsuura S, Matsuda T, Sugimura H. Impaired suppressive activities of human MUTYH variant proteins against oxidative mutagenesis. </w:t>
      </w:r>
      <w:r w:rsidRPr="0066463C">
        <w:rPr>
          <w:rFonts w:ascii="Book Antiqua" w:eastAsia="宋体" w:hAnsi="Book Antiqua" w:cs="宋体"/>
          <w:i/>
          <w:iCs/>
          <w:color w:val="000000"/>
          <w:lang w:eastAsia="zh-CN"/>
        </w:rPr>
        <w:t xml:space="preserve">World J </w:t>
      </w:r>
      <w:proofErr w:type="spellStart"/>
      <w:r w:rsidRPr="0066463C">
        <w:rPr>
          <w:rFonts w:ascii="Book Antiqua" w:eastAsia="宋体" w:hAnsi="Book Antiqua" w:cs="宋体"/>
          <w:i/>
          <w:iCs/>
          <w:color w:val="000000"/>
          <w:lang w:eastAsia="zh-CN"/>
        </w:rPr>
        <w:t>Gastroenterol</w:t>
      </w:r>
      <w:proofErr w:type="spellEnd"/>
      <w:r w:rsidRPr="0066463C">
        <w:rPr>
          <w:rFonts w:ascii="Book Antiqua" w:eastAsia="宋体" w:hAnsi="Book Antiqua" w:cs="宋体"/>
          <w:color w:val="000000"/>
          <w:lang w:eastAsia="zh-CN"/>
        </w:rPr>
        <w:t> 2012; </w:t>
      </w:r>
      <w:r w:rsidRPr="0066463C">
        <w:rPr>
          <w:rFonts w:ascii="Book Antiqua" w:eastAsia="宋体" w:hAnsi="Book Antiqua" w:cs="宋体"/>
          <w:b/>
          <w:bCs/>
          <w:color w:val="000000"/>
          <w:lang w:eastAsia="zh-CN"/>
        </w:rPr>
        <w:t>18</w:t>
      </w:r>
      <w:r w:rsidRPr="0066463C">
        <w:rPr>
          <w:rFonts w:ascii="Book Antiqua" w:eastAsia="宋体" w:hAnsi="Book Antiqua" w:cs="宋体"/>
          <w:color w:val="000000"/>
          <w:lang w:eastAsia="zh-CN"/>
        </w:rPr>
        <w:t>: 6935-6942 [PMID: 23322991 DOI: 10.3748/wjg.v18.i47.6935]</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38 </w:t>
      </w:r>
      <w:r w:rsidRPr="0066463C">
        <w:rPr>
          <w:rFonts w:ascii="Book Antiqua" w:eastAsia="宋体" w:hAnsi="Book Antiqua" w:cs="宋体"/>
          <w:b/>
          <w:bCs/>
          <w:color w:val="000000"/>
          <w:lang w:eastAsia="zh-CN"/>
        </w:rPr>
        <w:t>Burt RW</w:t>
      </w:r>
      <w:r w:rsidRPr="0066463C">
        <w:rPr>
          <w:rFonts w:ascii="Book Antiqua" w:eastAsia="宋体" w:hAnsi="Book Antiqua" w:cs="宋体"/>
          <w:color w:val="000000"/>
          <w:lang w:eastAsia="zh-CN"/>
        </w:rPr>
        <w:t xml:space="preserve">, Cannon JA, David DS, Early DS, Ford JM, </w:t>
      </w:r>
      <w:proofErr w:type="spellStart"/>
      <w:r w:rsidRPr="0066463C">
        <w:rPr>
          <w:rFonts w:ascii="Book Antiqua" w:eastAsia="宋体" w:hAnsi="Book Antiqua" w:cs="宋体"/>
          <w:color w:val="000000"/>
          <w:lang w:eastAsia="zh-CN"/>
        </w:rPr>
        <w:t>Giardiello</w:t>
      </w:r>
      <w:proofErr w:type="spellEnd"/>
      <w:r w:rsidRPr="0066463C">
        <w:rPr>
          <w:rFonts w:ascii="Book Antiqua" w:eastAsia="宋体" w:hAnsi="Book Antiqua" w:cs="宋体"/>
          <w:color w:val="000000"/>
          <w:lang w:eastAsia="zh-CN"/>
        </w:rPr>
        <w:t xml:space="preserve"> FM, Halverson AL, Hamilton SR, </w:t>
      </w:r>
      <w:proofErr w:type="spellStart"/>
      <w:r w:rsidRPr="0066463C">
        <w:rPr>
          <w:rFonts w:ascii="Book Antiqua" w:eastAsia="宋体" w:hAnsi="Book Antiqua" w:cs="宋体"/>
          <w:color w:val="000000"/>
          <w:lang w:eastAsia="zh-CN"/>
        </w:rPr>
        <w:t>Hampel</w:t>
      </w:r>
      <w:proofErr w:type="spellEnd"/>
      <w:r w:rsidRPr="0066463C">
        <w:rPr>
          <w:rFonts w:ascii="Book Antiqua" w:eastAsia="宋体" w:hAnsi="Book Antiqua" w:cs="宋体"/>
          <w:color w:val="000000"/>
          <w:lang w:eastAsia="zh-CN"/>
        </w:rPr>
        <w:t xml:space="preserve"> H, Ismail MK, </w:t>
      </w:r>
      <w:proofErr w:type="spellStart"/>
      <w:r w:rsidRPr="0066463C">
        <w:rPr>
          <w:rFonts w:ascii="Book Antiqua" w:eastAsia="宋体" w:hAnsi="Book Antiqua" w:cs="宋体"/>
          <w:color w:val="000000"/>
          <w:lang w:eastAsia="zh-CN"/>
        </w:rPr>
        <w:t>Jasperson</w:t>
      </w:r>
      <w:proofErr w:type="spellEnd"/>
      <w:r w:rsidRPr="0066463C">
        <w:rPr>
          <w:rFonts w:ascii="Book Antiqua" w:eastAsia="宋体" w:hAnsi="Book Antiqua" w:cs="宋体"/>
          <w:color w:val="000000"/>
          <w:lang w:eastAsia="zh-CN"/>
        </w:rPr>
        <w:t xml:space="preserve"> K, </w:t>
      </w:r>
      <w:proofErr w:type="spellStart"/>
      <w:r w:rsidRPr="0066463C">
        <w:rPr>
          <w:rFonts w:ascii="Book Antiqua" w:eastAsia="宋体" w:hAnsi="Book Antiqua" w:cs="宋体"/>
          <w:color w:val="000000"/>
          <w:lang w:eastAsia="zh-CN"/>
        </w:rPr>
        <w:t>Klapman</w:t>
      </w:r>
      <w:proofErr w:type="spellEnd"/>
      <w:r w:rsidRPr="0066463C">
        <w:rPr>
          <w:rFonts w:ascii="Book Antiqua" w:eastAsia="宋体" w:hAnsi="Book Antiqua" w:cs="宋体"/>
          <w:color w:val="000000"/>
          <w:lang w:eastAsia="zh-CN"/>
        </w:rPr>
        <w:t xml:space="preserve"> JB, </w:t>
      </w:r>
      <w:proofErr w:type="spellStart"/>
      <w:r w:rsidRPr="0066463C">
        <w:rPr>
          <w:rFonts w:ascii="Book Antiqua" w:eastAsia="宋体" w:hAnsi="Book Antiqua" w:cs="宋体"/>
          <w:color w:val="000000"/>
          <w:lang w:eastAsia="zh-CN"/>
        </w:rPr>
        <w:t>Lazenby</w:t>
      </w:r>
      <w:proofErr w:type="spellEnd"/>
      <w:r w:rsidRPr="0066463C">
        <w:rPr>
          <w:rFonts w:ascii="Book Antiqua" w:eastAsia="宋体" w:hAnsi="Book Antiqua" w:cs="宋体"/>
          <w:color w:val="000000"/>
          <w:lang w:eastAsia="zh-CN"/>
        </w:rPr>
        <w:t xml:space="preserve"> AJ, Lynch PM, Mayer RJ, Ness RM, </w:t>
      </w:r>
      <w:proofErr w:type="spellStart"/>
      <w:r w:rsidRPr="0066463C">
        <w:rPr>
          <w:rFonts w:ascii="Book Antiqua" w:eastAsia="宋体" w:hAnsi="Book Antiqua" w:cs="宋体"/>
          <w:color w:val="000000"/>
          <w:lang w:eastAsia="zh-CN"/>
        </w:rPr>
        <w:t>Provenzale</w:t>
      </w:r>
      <w:proofErr w:type="spellEnd"/>
      <w:r w:rsidRPr="0066463C">
        <w:rPr>
          <w:rFonts w:ascii="Book Antiqua" w:eastAsia="宋体" w:hAnsi="Book Antiqua" w:cs="宋体"/>
          <w:color w:val="000000"/>
          <w:lang w:eastAsia="zh-CN"/>
        </w:rPr>
        <w:t xml:space="preserve"> D, Rao MS, </w:t>
      </w:r>
      <w:proofErr w:type="spellStart"/>
      <w:r w:rsidRPr="0066463C">
        <w:rPr>
          <w:rFonts w:ascii="Book Antiqua" w:eastAsia="宋体" w:hAnsi="Book Antiqua" w:cs="宋体"/>
          <w:color w:val="000000"/>
          <w:lang w:eastAsia="zh-CN"/>
        </w:rPr>
        <w:t>Shike</w:t>
      </w:r>
      <w:proofErr w:type="spellEnd"/>
      <w:r w:rsidRPr="0066463C">
        <w:rPr>
          <w:rFonts w:ascii="Book Antiqua" w:eastAsia="宋体" w:hAnsi="Book Antiqua" w:cs="宋体"/>
          <w:color w:val="000000"/>
          <w:lang w:eastAsia="zh-CN"/>
        </w:rPr>
        <w:t xml:space="preserve"> M, Steinbach G, </w:t>
      </w:r>
      <w:proofErr w:type="spellStart"/>
      <w:r w:rsidRPr="0066463C">
        <w:rPr>
          <w:rFonts w:ascii="Book Antiqua" w:eastAsia="宋体" w:hAnsi="Book Antiqua" w:cs="宋体"/>
          <w:color w:val="000000"/>
          <w:lang w:eastAsia="zh-CN"/>
        </w:rPr>
        <w:t>Terdiman</w:t>
      </w:r>
      <w:proofErr w:type="spellEnd"/>
      <w:r w:rsidRPr="0066463C">
        <w:rPr>
          <w:rFonts w:ascii="Book Antiqua" w:eastAsia="宋体" w:hAnsi="Book Antiqua" w:cs="宋体"/>
          <w:color w:val="000000"/>
          <w:lang w:eastAsia="zh-CN"/>
        </w:rPr>
        <w:t xml:space="preserve"> JP, Weinberg D, Dwyer M, Freedman-Cass D. Colorectal cancer screening.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Natl</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Compr</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Canc</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Netw</w:t>
      </w:r>
      <w:proofErr w:type="spellEnd"/>
      <w:r w:rsidRPr="0066463C">
        <w:rPr>
          <w:rFonts w:ascii="Book Antiqua" w:eastAsia="宋体" w:hAnsi="Book Antiqua" w:cs="宋体"/>
          <w:color w:val="000000"/>
          <w:lang w:eastAsia="zh-CN"/>
        </w:rPr>
        <w:t> 2013; </w:t>
      </w:r>
      <w:r w:rsidRPr="0066463C">
        <w:rPr>
          <w:rFonts w:ascii="Book Antiqua" w:eastAsia="宋体" w:hAnsi="Book Antiqua" w:cs="宋体"/>
          <w:b/>
          <w:bCs/>
          <w:color w:val="000000"/>
          <w:lang w:eastAsia="zh-CN"/>
        </w:rPr>
        <w:t>11</w:t>
      </w:r>
      <w:r w:rsidRPr="0066463C">
        <w:rPr>
          <w:rFonts w:ascii="Book Antiqua" w:eastAsia="宋体" w:hAnsi="Book Antiqua" w:cs="宋体"/>
          <w:color w:val="000000"/>
          <w:lang w:eastAsia="zh-CN"/>
        </w:rPr>
        <w:t>: 1538-1575 [PMID: 24335688]</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39 </w:t>
      </w:r>
      <w:r w:rsidRPr="0066463C">
        <w:rPr>
          <w:rFonts w:ascii="Book Antiqua" w:eastAsia="宋体" w:hAnsi="Book Antiqua" w:cs="宋体"/>
          <w:b/>
          <w:bCs/>
          <w:color w:val="000000"/>
          <w:lang w:eastAsia="zh-CN"/>
        </w:rPr>
        <w:t>Lynch HT</w:t>
      </w:r>
      <w:r w:rsidRPr="0066463C">
        <w:rPr>
          <w:rFonts w:ascii="Book Antiqua" w:eastAsia="宋体" w:hAnsi="Book Antiqua" w:cs="宋体"/>
          <w:color w:val="000000"/>
          <w:lang w:eastAsia="zh-CN"/>
        </w:rPr>
        <w:t xml:space="preserve">, de la </w:t>
      </w:r>
      <w:proofErr w:type="spellStart"/>
      <w:r w:rsidRPr="0066463C">
        <w:rPr>
          <w:rFonts w:ascii="Book Antiqua" w:eastAsia="宋体" w:hAnsi="Book Antiqua" w:cs="宋体"/>
          <w:color w:val="000000"/>
          <w:lang w:eastAsia="zh-CN"/>
        </w:rPr>
        <w:t>Chapelle</w:t>
      </w:r>
      <w:proofErr w:type="spellEnd"/>
      <w:r w:rsidRPr="0066463C">
        <w:rPr>
          <w:rFonts w:ascii="Book Antiqua" w:eastAsia="宋体" w:hAnsi="Book Antiqua" w:cs="宋体"/>
          <w:color w:val="000000"/>
          <w:lang w:eastAsia="zh-CN"/>
        </w:rPr>
        <w:t xml:space="preserve"> A. Hereditary colorectal cancer.</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2003; </w:t>
      </w:r>
      <w:r w:rsidRPr="0066463C">
        <w:rPr>
          <w:rFonts w:ascii="Book Antiqua" w:eastAsia="宋体" w:hAnsi="Book Antiqua" w:cs="宋体"/>
          <w:b/>
          <w:bCs/>
          <w:color w:val="000000"/>
          <w:lang w:eastAsia="zh-CN"/>
        </w:rPr>
        <w:t>348</w:t>
      </w:r>
      <w:r w:rsidRPr="0066463C">
        <w:rPr>
          <w:rFonts w:ascii="Book Antiqua" w:eastAsia="宋体" w:hAnsi="Book Antiqua" w:cs="宋体"/>
          <w:color w:val="000000"/>
          <w:lang w:eastAsia="zh-CN"/>
        </w:rPr>
        <w:t>: 919-932 [PMID: 12621137 DOI: 10.1056/NEJMra012242]</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40 </w:t>
      </w:r>
      <w:proofErr w:type="spellStart"/>
      <w:r w:rsidRPr="0066463C">
        <w:rPr>
          <w:rFonts w:ascii="Book Antiqua" w:eastAsia="宋体" w:hAnsi="Book Antiqua" w:cs="宋体"/>
          <w:b/>
          <w:bCs/>
          <w:color w:val="000000"/>
          <w:lang w:eastAsia="zh-CN"/>
        </w:rPr>
        <w:t>Friedl</w:t>
      </w:r>
      <w:proofErr w:type="spellEnd"/>
      <w:r w:rsidRPr="0066463C">
        <w:rPr>
          <w:rFonts w:ascii="Book Antiqua" w:eastAsia="宋体" w:hAnsi="Book Antiqua" w:cs="宋体"/>
          <w:b/>
          <w:bCs/>
          <w:color w:val="000000"/>
          <w:lang w:eastAsia="zh-CN"/>
        </w:rPr>
        <w:t xml:space="preserve"> W</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Caspari</w:t>
      </w:r>
      <w:proofErr w:type="spellEnd"/>
      <w:r w:rsidRPr="0066463C">
        <w:rPr>
          <w:rFonts w:ascii="Book Antiqua" w:eastAsia="宋体" w:hAnsi="Book Antiqua" w:cs="宋体"/>
          <w:color w:val="000000"/>
          <w:lang w:eastAsia="zh-CN"/>
        </w:rPr>
        <w:t xml:space="preserve"> R, </w:t>
      </w:r>
      <w:proofErr w:type="spellStart"/>
      <w:r w:rsidRPr="0066463C">
        <w:rPr>
          <w:rFonts w:ascii="Book Antiqua" w:eastAsia="宋体" w:hAnsi="Book Antiqua" w:cs="宋体"/>
          <w:color w:val="000000"/>
          <w:lang w:eastAsia="zh-CN"/>
        </w:rPr>
        <w:t>Sengteller</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Uhlhaas</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Lamberti</w:t>
      </w:r>
      <w:proofErr w:type="spellEnd"/>
      <w:r w:rsidRPr="0066463C">
        <w:rPr>
          <w:rFonts w:ascii="Book Antiqua" w:eastAsia="宋体" w:hAnsi="Book Antiqua" w:cs="宋体"/>
          <w:color w:val="000000"/>
          <w:lang w:eastAsia="zh-CN"/>
        </w:rPr>
        <w:t xml:space="preserve"> C, </w:t>
      </w:r>
      <w:proofErr w:type="spellStart"/>
      <w:r w:rsidRPr="0066463C">
        <w:rPr>
          <w:rFonts w:ascii="Book Antiqua" w:eastAsia="宋体" w:hAnsi="Book Antiqua" w:cs="宋体"/>
          <w:color w:val="000000"/>
          <w:lang w:eastAsia="zh-CN"/>
        </w:rPr>
        <w:t>Jungck</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Kadmon</w:t>
      </w:r>
      <w:proofErr w:type="spellEnd"/>
      <w:r w:rsidRPr="0066463C">
        <w:rPr>
          <w:rFonts w:ascii="Book Antiqua" w:eastAsia="宋体" w:hAnsi="Book Antiqua" w:cs="宋体"/>
          <w:color w:val="000000"/>
          <w:lang w:eastAsia="zh-CN"/>
        </w:rPr>
        <w:t xml:space="preserve"> M, Wolf M, </w:t>
      </w:r>
      <w:proofErr w:type="spellStart"/>
      <w:r w:rsidRPr="0066463C">
        <w:rPr>
          <w:rFonts w:ascii="Book Antiqua" w:eastAsia="宋体" w:hAnsi="Book Antiqua" w:cs="宋体"/>
          <w:color w:val="000000"/>
          <w:lang w:eastAsia="zh-CN"/>
        </w:rPr>
        <w:t>Fahnenstich</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Gebert</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Möslein</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Mangold</w:t>
      </w:r>
      <w:proofErr w:type="spellEnd"/>
      <w:r w:rsidRPr="0066463C">
        <w:rPr>
          <w:rFonts w:ascii="Book Antiqua" w:eastAsia="宋体" w:hAnsi="Book Antiqua" w:cs="宋体"/>
          <w:color w:val="000000"/>
          <w:lang w:eastAsia="zh-CN"/>
        </w:rPr>
        <w:t xml:space="preserve"> E, Propping </w:t>
      </w:r>
      <w:proofErr w:type="spellStart"/>
      <w:r w:rsidRPr="0066463C">
        <w:rPr>
          <w:rFonts w:ascii="Book Antiqua" w:eastAsia="宋体" w:hAnsi="Book Antiqua" w:cs="宋体"/>
          <w:color w:val="000000"/>
          <w:lang w:eastAsia="zh-CN"/>
        </w:rPr>
        <w:t>P</w:t>
      </w:r>
      <w:proofErr w:type="spellEnd"/>
      <w:r w:rsidRPr="0066463C">
        <w:rPr>
          <w:rFonts w:ascii="Book Antiqua" w:eastAsia="宋体" w:hAnsi="Book Antiqua" w:cs="宋体"/>
          <w:color w:val="000000"/>
          <w:lang w:eastAsia="zh-CN"/>
        </w:rPr>
        <w:t xml:space="preserve">. Can APC mutation analysis contribute to therapeutic decisions in familial adenomatous polyposis? </w:t>
      </w:r>
      <w:proofErr w:type="gramStart"/>
      <w:r w:rsidRPr="0066463C">
        <w:rPr>
          <w:rFonts w:ascii="Book Antiqua" w:eastAsia="宋体" w:hAnsi="Book Antiqua" w:cs="宋体"/>
          <w:color w:val="000000"/>
          <w:lang w:eastAsia="zh-CN"/>
        </w:rPr>
        <w:t>Experience from 680 FAP families.</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Gut</w:t>
      </w:r>
      <w:r w:rsidRPr="0066463C">
        <w:rPr>
          <w:rFonts w:ascii="Book Antiqua" w:eastAsia="宋体" w:hAnsi="Book Antiqua" w:cs="宋体"/>
          <w:color w:val="000000"/>
          <w:lang w:eastAsia="zh-CN"/>
        </w:rPr>
        <w:t> 2001; </w:t>
      </w:r>
      <w:r w:rsidRPr="0066463C">
        <w:rPr>
          <w:rFonts w:ascii="Book Antiqua" w:eastAsia="宋体" w:hAnsi="Book Antiqua" w:cs="宋体"/>
          <w:b/>
          <w:bCs/>
          <w:color w:val="000000"/>
          <w:lang w:eastAsia="zh-CN"/>
        </w:rPr>
        <w:t>48</w:t>
      </w:r>
      <w:r w:rsidRPr="0066463C">
        <w:rPr>
          <w:rFonts w:ascii="Book Antiqua" w:eastAsia="宋体" w:hAnsi="Book Antiqua" w:cs="宋体"/>
          <w:color w:val="000000"/>
          <w:lang w:eastAsia="zh-CN"/>
        </w:rPr>
        <w:t>: 515-521 [PMID: 11247896]</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41 </w:t>
      </w:r>
      <w:proofErr w:type="spellStart"/>
      <w:r w:rsidRPr="0066463C">
        <w:rPr>
          <w:rFonts w:ascii="Book Antiqua" w:eastAsia="宋体" w:hAnsi="Book Antiqua" w:cs="宋体"/>
          <w:b/>
          <w:bCs/>
          <w:color w:val="000000"/>
          <w:lang w:eastAsia="zh-CN"/>
        </w:rPr>
        <w:t>Bertario</w:t>
      </w:r>
      <w:proofErr w:type="spellEnd"/>
      <w:r w:rsidRPr="0066463C">
        <w:rPr>
          <w:rFonts w:ascii="Book Antiqua" w:eastAsia="宋体" w:hAnsi="Book Antiqua" w:cs="宋体"/>
          <w:b/>
          <w:bCs/>
          <w:color w:val="000000"/>
          <w:lang w:eastAsia="zh-CN"/>
        </w:rPr>
        <w:t xml:space="preserve"> L</w:t>
      </w:r>
      <w:r w:rsidRPr="0066463C">
        <w:rPr>
          <w:rFonts w:ascii="Book Antiqua" w:eastAsia="宋体" w:hAnsi="Book Antiqua" w:cs="宋体"/>
          <w:color w:val="000000"/>
          <w:lang w:eastAsia="zh-CN"/>
        </w:rPr>
        <w:t xml:space="preserve">, Russo A, Sala P, </w:t>
      </w:r>
      <w:proofErr w:type="spellStart"/>
      <w:r w:rsidRPr="0066463C">
        <w:rPr>
          <w:rFonts w:ascii="Book Antiqua" w:eastAsia="宋体" w:hAnsi="Book Antiqua" w:cs="宋体"/>
          <w:color w:val="000000"/>
          <w:lang w:eastAsia="zh-CN"/>
        </w:rPr>
        <w:t>Varesco</w:t>
      </w:r>
      <w:proofErr w:type="spellEnd"/>
      <w:r w:rsidRPr="0066463C">
        <w:rPr>
          <w:rFonts w:ascii="Book Antiqua" w:eastAsia="宋体" w:hAnsi="Book Antiqua" w:cs="宋体"/>
          <w:color w:val="000000"/>
          <w:lang w:eastAsia="zh-CN"/>
        </w:rPr>
        <w:t xml:space="preserve"> L, </w:t>
      </w:r>
      <w:proofErr w:type="spellStart"/>
      <w:r w:rsidRPr="0066463C">
        <w:rPr>
          <w:rFonts w:ascii="Book Antiqua" w:eastAsia="宋体" w:hAnsi="Book Antiqua" w:cs="宋体"/>
          <w:color w:val="000000"/>
          <w:lang w:eastAsia="zh-CN"/>
        </w:rPr>
        <w:t>Giarola</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Mondini</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Pierotti</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Spinelli</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Radice</w:t>
      </w:r>
      <w:proofErr w:type="spellEnd"/>
      <w:r w:rsidRPr="0066463C">
        <w:rPr>
          <w:rFonts w:ascii="Book Antiqua" w:eastAsia="宋体" w:hAnsi="Book Antiqua" w:cs="宋体"/>
          <w:color w:val="000000"/>
          <w:lang w:eastAsia="zh-CN"/>
        </w:rPr>
        <w:t xml:space="preserve"> P. Multiple approach to the exploration of genotype-phenotype correlations in familial adenomatous polyposis.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2003; </w:t>
      </w:r>
      <w:r w:rsidRPr="0066463C">
        <w:rPr>
          <w:rFonts w:ascii="Book Antiqua" w:eastAsia="宋体" w:hAnsi="Book Antiqua" w:cs="宋体"/>
          <w:b/>
          <w:bCs/>
          <w:color w:val="000000"/>
          <w:lang w:eastAsia="zh-CN"/>
        </w:rPr>
        <w:t>21</w:t>
      </w:r>
      <w:r w:rsidRPr="0066463C">
        <w:rPr>
          <w:rFonts w:ascii="Book Antiqua" w:eastAsia="宋体" w:hAnsi="Book Antiqua" w:cs="宋体"/>
          <w:color w:val="000000"/>
          <w:lang w:eastAsia="zh-CN"/>
        </w:rPr>
        <w:t>: 1698-1707 [PMID: 12721244 DOI: 10.1200/JCO.2003.09.118]</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42 </w:t>
      </w:r>
      <w:r w:rsidRPr="0066463C">
        <w:rPr>
          <w:rFonts w:ascii="Book Antiqua" w:eastAsia="宋体" w:hAnsi="Book Antiqua" w:cs="宋体"/>
          <w:b/>
          <w:bCs/>
          <w:color w:val="000000"/>
          <w:lang w:eastAsia="zh-CN"/>
        </w:rPr>
        <w:t>Nagase H</w:t>
      </w:r>
      <w:r w:rsidRPr="0066463C">
        <w:rPr>
          <w:rFonts w:ascii="Book Antiqua" w:eastAsia="宋体" w:hAnsi="Book Antiqua" w:cs="宋体"/>
          <w:color w:val="000000"/>
          <w:lang w:eastAsia="zh-CN"/>
        </w:rPr>
        <w:t xml:space="preserve">, Miyoshi Y, Horii A, Aoki T, Ogawa M, Utsunomiya J, Baba S, </w:t>
      </w:r>
      <w:proofErr w:type="spellStart"/>
      <w:r w:rsidRPr="0066463C">
        <w:rPr>
          <w:rFonts w:ascii="Book Antiqua" w:eastAsia="宋体" w:hAnsi="Book Antiqua" w:cs="宋体"/>
          <w:color w:val="000000"/>
          <w:lang w:eastAsia="zh-CN"/>
        </w:rPr>
        <w:t>Sasazuki</w:t>
      </w:r>
      <w:proofErr w:type="spellEnd"/>
      <w:r w:rsidRPr="0066463C">
        <w:rPr>
          <w:rFonts w:ascii="Book Antiqua" w:eastAsia="宋体" w:hAnsi="Book Antiqua" w:cs="宋体"/>
          <w:color w:val="000000"/>
          <w:lang w:eastAsia="zh-CN"/>
        </w:rPr>
        <w:t xml:space="preserve"> T, Nakamura Y. Correlation between the location of germ-line mutations in the APC gene and the number of colorectal polyps in familial adenomatous polyposis patients. </w:t>
      </w:r>
      <w:r w:rsidRPr="0066463C">
        <w:rPr>
          <w:rFonts w:ascii="Book Antiqua" w:eastAsia="宋体" w:hAnsi="Book Antiqua" w:cs="宋体"/>
          <w:i/>
          <w:iCs/>
          <w:color w:val="000000"/>
          <w:lang w:eastAsia="zh-CN"/>
        </w:rPr>
        <w:t>Cancer Res</w:t>
      </w:r>
      <w:r w:rsidRPr="0066463C">
        <w:rPr>
          <w:rFonts w:ascii="Book Antiqua" w:eastAsia="宋体" w:hAnsi="Book Antiqua" w:cs="宋体"/>
          <w:color w:val="000000"/>
          <w:lang w:eastAsia="zh-CN"/>
        </w:rPr>
        <w:t> 1992; </w:t>
      </w:r>
      <w:r w:rsidRPr="0066463C">
        <w:rPr>
          <w:rFonts w:ascii="Book Antiqua" w:eastAsia="宋体" w:hAnsi="Book Antiqua" w:cs="宋体"/>
          <w:b/>
          <w:bCs/>
          <w:color w:val="000000"/>
          <w:lang w:eastAsia="zh-CN"/>
        </w:rPr>
        <w:t>52</w:t>
      </w:r>
      <w:r w:rsidRPr="0066463C">
        <w:rPr>
          <w:rFonts w:ascii="Book Antiqua" w:eastAsia="宋体" w:hAnsi="Book Antiqua" w:cs="宋体"/>
          <w:color w:val="000000"/>
          <w:lang w:eastAsia="zh-CN"/>
        </w:rPr>
        <w:t>: 4055-4057 [PMID: 1319838]</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lastRenderedPageBreak/>
        <w:t>43 </w:t>
      </w:r>
      <w:proofErr w:type="spellStart"/>
      <w:r w:rsidRPr="0066463C">
        <w:rPr>
          <w:rFonts w:ascii="Book Antiqua" w:eastAsia="宋体" w:hAnsi="Book Antiqua" w:cs="宋体"/>
          <w:b/>
          <w:bCs/>
          <w:color w:val="000000"/>
          <w:lang w:eastAsia="zh-CN"/>
        </w:rPr>
        <w:t>Sieber</w:t>
      </w:r>
      <w:proofErr w:type="spellEnd"/>
      <w:r w:rsidRPr="0066463C">
        <w:rPr>
          <w:rFonts w:ascii="Book Antiqua" w:eastAsia="宋体" w:hAnsi="Book Antiqua" w:cs="宋体"/>
          <w:b/>
          <w:bCs/>
          <w:color w:val="000000"/>
          <w:lang w:eastAsia="zh-CN"/>
        </w:rPr>
        <w:t xml:space="preserve"> OM</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Segditsas</w:t>
      </w:r>
      <w:proofErr w:type="spellEnd"/>
      <w:r w:rsidRPr="0066463C">
        <w:rPr>
          <w:rFonts w:ascii="Book Antiqua" w:eastAsia="宋体" w:hAnsi="Book Antiqua" w:cs="宋体"/>
          <w:color w:val="000000"/>
          <w:lang w:eastAsia="zh-CN"/>
        </w:rPr>
        <w:t xml:space="preserve"> S, Knudsen AL, Zhang J, Luz J, Rowan AJ, Spain SL, </w:t>
      </w:r>
      <w:proofErr w:type="spellStart"/>
      <w:r w:rsidRPr="0066463C">
        <w:rPr>
          <w:rFonts w:ascii="Book Antiqua" w:eastAsia="宋体" w:hAnsi="Book Antiqua" w:cs="宋体"/>
          <w:color w:val="000000"/>
          <w:lang w:eastAsia="zh-CN"/>
        </w:rPr>
        <w:t>Thirlwell</w:t>
      </w:r>
      <w:proofErr w:type="spellEnd"/>
      <w:r w:rsidRPr="0066463C">
        <w:rPr>
          <w:rFonts w:ascii="Book Antiqua" w:eastAsia="宋体" w:hAnsi="Book Antiqua" w:cs="宋体"/>
          <w:color w:val="000000"/>
          <w:lang w:eastAsia="zh-CN"/>
        </w:rPr>
        <w:t xml:space="preserve"> C, </w:t>
      </w:r>
      <w:proofErr w:type="spellStart"/>
      <w:r w:rsidRPr="0066463C">
        <w:rPr>
          <w:rFonts w:ascii="Book Antiqua" w:eastAsia="宋体" w:hAnsi="Book Antiqua" w:cs="宋体"/>
          <w:color w:val="000000"/>
          <w:lang w:eastAsia="zh-CN"/>
        </w:rPr>
        <w:t>Howarth</w:t>
      </w:r>
      <w:proofErr w:type="spellEnd"/>
      <w:r w:rsidRPr="0066463C">
        <w:rPr>
          <w:rFonts w:ascii="Book Antiqua" w:eastAsia="宋体" w:hAnsi="Book Antiqua" w:cs="宋体"/>
          <w:color w:val="000000"/>
          <w:lang w:eastAsia="zh-CN"/>
        </w:rPr>
        <w:t xml:space="preserve"> KM, Jaeger EE, Robinson J, </w:t>
      </w:r>
      <w:proofErr w:type="spellStart"/>
      <w:r w:rsidRPr="0066463C">
        <w:rPr>
          <w:rFonts w:ascii="Book Antiqua" w:eastAsia="宋体" w:hAnsi="Book Antiqua" w:cs="宋体"/>
          <w:color w:val="000000"/>
          <w:lang w:eastAsia="zh-CN"/>
        </w:rPr>
        <w:t>Volikos</w:t>
      </w:r>
      <w:proofErr w:type="spellEnd"/>
      <w:r w:rsidRPr="0066463C">
        <w:rPr>
          <w:rFonts w:ascii="Book Antiqua" w:eastAsia="宋体" w:hAnsi="Book Antiqua" w:cs="宋体"/>
          <w:color w:val="000000"/>
          <w:lang w:eastAsia="zh-CN"/>
        </w:rPr>
        <w:t xml:space="preserve"> E, Silver A, Kelly G, </w:t>
      </w:r>
      <w:proofErr w:type="spellStart"/>
      <w:r w:rsidRPr="0066463C">
        <w:rPr>
          <w:rFonts w:ascii="Book Antiqua" w:eastAsia="宋体" w:hAnsi="Book Antiqua" w:cs="宋体"/>
          <w:color w:val="000000"/>
          <w:lang w:eastAsia="zh-CN"/>
        </w:rPr>
        <w:t>Aretz</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Frayling</w:t>
      </w:r>
      <w:proofErr w:type="spellEnd"/>
      <w:r w:rsidRPr="0066463C">
        <w:rPr>
          <w:rFonts w:ascii="Book Antiqua" w:eastAsia="宋体" w:hAnsi="Book Antiqua" w:cs="宋体"/>
          <w:color w:val="000000"/>
          <w:lang w:eastAsia="zh-CN"/>
        </w:rPr>
        <w:t xml:space="preserve"> I, </w:t>
      </w:r>
      <w:proofErr w:type="spellStart"/>
      <w:r w:rsidRPr="0066463C">
        <w:rPr>
          <w:rFonts w:ascii="Book Antiqua" w:eastAsia="宋体" w:hAnsi="Book Antiqua" w:cs="宋体"/>
          <w:color w:val="000000"/>
          <w:lang w:eastAsia="zh-CN"/>
        </w:rPr>
        <w:t>Hutter</w:t>
      </w:r>
      <w:proofErr w:type="spellEnd"/>
      <w:r w:rsidRPr="0066463C">
        <w:rPr>
          <w:rFonts w:ascii="Book Antiqua" w:eastAsia="宋体" w:hAnsi="Book Antiqua" w:cs="宋体"/>
          <w:color w:val="000000"/>
          <w:lang w:eastAsia="zh-CN"/>
        </w:rPr>
        <w:t xml:space="preserve"> P, Dunlop M, Guenther T, Neale K, Phillips R, </w:t>
      </w:r>
      <w:proofErr w:type="spellStart"/>
      <w:r w:rsidRPr="0066463C">
        <w:rPr>
          <w:rFonts w:ascii="Book Antiqua" w:eastAsia="宋体" w:hAnsi="Book Antiqua" w:cs="宋体"/>
          <w:color w:val="000000"/>
          <w:lang w:eastAsia="zh-CN"/>
        </w:rPr>
        <w:t>Heinimann</w:t>
      </w:r>
      <w:proofErr w:type="spellEnd"/>
      <w:r w:rsidRPr="0066463C">
        <w:rPr>
          <w:rFonts w:ascii="Book Antiqua" w:eastAsia="宋体" w:hAnsi="Book Antiqua" w:cs="宋体"/>
          <w:color w:val="000000"/>
          <w:lang w:eastAsia="zh-CN"/>
        </w:rPr>
        <w:t xml:space="preserve"> K, Tomlinson IP. Disease severity and genetic pathways in attenuated familial adenomatous polyposis vary greatly but depend on the site of the </w:t>
      </w:r>
      <w:proofErr w:type="spellStart"/>
      <w:r w:rsidRPr="0066463C">
        <w:rPr>
          <w:rFonts w:ascii="Book Antiqua" w:eastAsia="宋体" w:hAnsi="Book Antiqua" w:cs="宋体"/>
          <w:color w:val="000000"/>
          <w:lang w:eastAsia="zh-CN"/>
        </w:rPr>
        <w:t>germline</w:t>
      </w:r>
      <w:proofErr w:type="spellEnd"/>
      <w:r w:rsidRPr="0066463C">
        <w:rPr>
          <w:rFonts w:ascii="Book Antiqua" w:eastAsia="宋体" w:hAnsi="Book Antiqua" w:cs="宋体"/>
          <w:color w:val="000000"/>
          <w:lang w:eastAsia="zh-CN"/>
        </w:rPr>
        <w:t xml:space="preserve"> mutation. </w:t>
      </w:r>
      <w:r w:rsidRPr="0066463C">
        <w:rPr>
          <w:rFonts w:ascii="Book Antiqua" w:eastAsia="宋体" w:hAnsi="Book Antiqua" w:cs="宋体"/>
          <w:i/>
          <w:iCs/>
          <w:color w:val="000000"/>
          <w:lang w:eastAsia="zh-CN"/>
        </w:rPr>
        <w:t>Gut</w:t>
      </w:r>
      <w:r w:rsidRPr="0066463C">
        <w:rPr>
          <w:rFonts w:ascii="Book Antiqua" w:eastAsia="宋体" w:hAnsi="Book Antiqua" w:cs="宋体"/>
          <w:color w:val="000000"/>
          <w:lang w:eastAsia="zh-CN"/>
        </w:rPr>
        <w:t> 2006; </w:t>
      </w:r>
      <w:r w:rsidRPr="0066463C">
        <w:rPr>
          <w:rFonts w:ascii="Book Antiqua" w:eastAsia="宋体" w:hAnsi="Book Antiqua" w:cs="宋体"/>
          <w:b/>
          <w:bCs/>
          <w:color w:val="000000"/>
          <w:lang w:eastAsia="zh-CN"/>
        </w:rPr>
        <w:t>55</w:t>
      </w:r>
      <w:r w:rsidRPr="0066463C">
        <w:rPr>
          <w:rFonts w:ascii="Book Antiqua" w:eastAsia="宋体" w:hAnsi="Book Antiqua" w:cs="宋体"/>
          <w:color w:val="000000"/>
          <w:lang w:eastAsia="zh-CN"/>
        </w:rPr>
        <w:t>: 1440-1448 [PMID: 16461775 DOI: 10.1136/gut.2005.087106]</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44 </w:t>
      </w:r>
      <w:proofErr w:type="spellStart"/>
      <w:r w:rsidRPr="0066463C">
        <w:rPr>
          <w:rFonts w:ascii="Book Antiqua" w:eastAsia="宋体" w:hAnsi="Book Antiqua" w:cs="宋体"/>
          <w:b/>
          <w:bCs/>
          <w:color w:val="000000"/>
          <w:lang w:eastAsia="zh-CN"/>
        </w:rPr>
        <w:t>Soravia</w:t>
      </w:r>
      <w:proofErr w:type="spellEnd"/>
      <w:r w:rsidRPr="0066463C">
        <w:rPr>
          <w:rFonts w:ascii="Book Antiqua" w:eastAsia="宋体" w:hAnsi="Book Antiqua" w:cs="宋体"/>
          <w:b/>
          <w:bCs/>
          <w:color w:val="000000"/>
          <w:lang w:eastAsia="zh-CN"/>
        </w:rPr>
        <w:t xml:space="preserve"> C</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Berk</w:t>
      </w:r>
      <w:proofErr w:type="spellEnd"/>
      <w:r w:rsidRPr="0066463C">
        <w:rPr>
          <w:rFonts w:ascii="Book Antiqua" w:eastAsia="宋体" w:hAnsi="Book Antiqua" w:cs="宋体"/>
          <w:color w:val="000000"/>
          <w:lang w:eastAsia="zh-CN"/>
        </w:rPr>
        <w:t xml:space="preserve"> T, </w:t>
      </w:r>
      <w:proofErr w:type="spellStart"/>
      <w:r w:rsidRPr="0066463C">
        <w:rPr>
          <w:rFonts w:ascii="Book Antiqua" w:eastAsia="宋体" w:hAnsi="Book Antiqua" w:cs="宋体"/>
          <w:color w:val="000000"/>
          <w:lang w:eastAsia="zh-CN"/>
        </w:rPr>
        <w:t>Madlensky</w:t>
      </w:r>
      <w:proofErr w:type="spellEnd"/>
      <w:r w:rsidRPr="0066463C">
        <w:rPr>
          <w:rFonts w:ascii="Book Antiqua" w:eastAsia="宋体" w:hAnsi="Book Antiqua" w:cs="宋体"/>
          <w:color w:val="000000"/>
          <w:lang w:eastAsia="zh-CN"/>
        </w:rPr>
        <w:t xml:space="preserve"> L, </w:t>
      </w:r>
      <w:proofErr w:type="spellStart"/>
      <w:r w:rsidRPr="0066463C">
        <w:rPr>
          <w:rFonts w:ascii="Book Antiqua" w:eastAsia="宋体" w:hAnsi="Book Antiqua" w:cs="宋体"/>
          <w:color w:val="000000"/>
          <w:lang w:eastAsia="zh-CN"/>
        </w:rPr>
        <w:t>Mitri</w:t>
      </w:r>
      <w:proofErr w:type="spellEnd"/>
      <w:r w:rsidRPr="0066463C">
        <w:rPr>
          <w:rFonts w:ascii="Book Antiqua" w:eastAsia="宋体" w:hAnsi="Book Antiqua" w:cs="宋体"/>
          <w:color w:val="000000"/>
          <w:lang w:eastAsia="zh-CN"/>
        </w:rPr>
        <w:t xml:space="preserve"> A, Cheng H, </w:t>
      </w:r>
      <w:proofErr w:type="spellStart"/>
      <w:r w:rsidRPr="0066463C">
        <w:rPr>
          <w:rFonts w:ascii="Book Antiqua" w:eastAsia="宋体" w:hAnsi="Book Antiqua" w:cs="宋体"/>
          <w:color w:val="000000"/>
          <w:lang w:eastAsia="zh-CN"/>
        </w:rPr>
        <w:t>Gallinger</w:t>
      </w:r>
      <w:proofErr w:type="spellEnd"/>
      <w:r w:rsidRPr="0066463C">
        <w:rPr>
          <w:rFonts w:ascii="Book Antiqua" w:eastAsia="宋体" w:hAnsi="Book Antiqua" w:cs="宋体"/>
          <w:color w:val="000000"/>
          <w:lang w:eastAsia="zh-CN"/>
        </w:rPr>
        <w:t xml:space="preserve"> S, Cohen Z, </w:t>
      </w:r>
      <w:proofErr w:type="spellStart"/>
      <w:r w:rsidRPr="0066463C">
        <w:rPr>
          <w:rFonts w:ascii="Book Antiqua" w:eastAsia="宋体" w:hAnsi="Book Antiqua" w:cs="宋体"/>
          <w:color w:val="000000"/>
          <w:lang w:eastAsia="zh-CN"/>
        </w:rPr>
        <w:t>Bapat</w:t>
      </w:r>
      <w:proofErr w:type="spellEnd"/>
      <w:r w:rsidRPr="0066463C">
        <w:rPr>
          <w:rFonts w:ascii="Book Antiqua" w:eastAsia="宋体" w:hAnsi="Book Antiqua" w:cs="宋体"/>
          <w:color w:val="000000"/>
          <w:lang w:eastAsia="zh-CN"/>
        </w:rPr>
        <w:t xml:space="preserve"> B. Genotype-phenotype correlations in attenuated adenomatous polyposis coli. </w:t>
      </w:r>
      <w:r w:rsidRPr="0066463C">
        <w:rPr>
          <w:rFonts w:ascii="Book Antiqua" w:eastAsia="宋体" w:hAnsi="Book Antiqua" w:cs="宋体"/>
          <w:i/>
          <w:iCs/>
          <w:color w:val="000000"/>
          <w:lang w:eastAsia="zh-CN"/>
        </w:rPr>
        <w:t>Am J Hum Genet</w:t>
      </w:r>
      <w:r w:rsidRPr="0066463C">
        <w:rPr>
          <w:rFonts w:ascii="Book Antiqua" w:eastAsia="宋体" w:hAnsi="Book Antiqua" w:cs="宋体"/>
          <w:color w:val="000000"/>
          <w:lang w:eastAsia="zh-CN"/>
        </w:rPr>
        <w:t> 1998; </w:t>
      </w:r>
      <w:r w:rsidRPr="0066463C">
        <w:rPr>
          <w:rFonts w:ascii="Book Antiqua" w:eastAsia="宋体" w:hAnsi="Book Antiqua" w:cs="宋体"/>
          <w:b/>
          <w:bCs/>
          <w:color w:val="000000"/>
          <w:lang w:eastAsia="zh-CN"/>
        </w:rPr>
        <w:t>62</w:t>
      </w:r>
      <w:r w:rsidRPr="0066463C">
        <w:rPr>
          <w:rFonts w:ascii="Book Antiqua" w:eastAsia="宋体" w:hAnsi="Book Antiqua" w:cs="宋体"/>
          <w:color w:val="000000"/>
          <w:lang w:eastAsia="zh-CN"/>
        </w:rPr>
        <w:t>: 1290-1301 [PMID: 9585611 DOI: 10.1086/301883]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45 </w:t>
      </w:r>
      <w:r w:rsidRPr="0066463C">
        <w:rPr>
          <w:rFonts w:ascii="Book Antiqua" w:eastAsia="宋体" w:hAnsi="Book Antiqua" w:cs="宋体"/>
          <w:b/>
          <w:bCs/>
          <w:color w:val="000000"/>
          <w:lang w:eastAsia="zh-CN"/>
        </w:rPr>
        <w:t xml:space="preserve">van der </w:t>
      </w:r>
      <w:proofErr w:type="spellStart"/>
      <w:r w:rsidRPr="0066463C">
        <w:rPr>
          <w:rFonts w:ascii="Book Antiqua" w:eastAsia="宋体" w:hAnsi="Book Antiqua" w:cs="宋体"/>
          <w:b/>
          <w:bCs/>
          <w:color w:val="000000"/>
          <w:lang w:eastAsia="zh-CN"/>
        </w:rPr>
        <w:t>Luijt</w:t>
      </w:r>
      <w:proofErr w:type="spellEnd"/>
      <w:r w:rsidRPr="0066463C">
        <w:rPr>
          <w:rFonts w:ascii="Book Antiqua" w:eastAsia="宋体" w:hAnsi="Book Antiqua" w:cs="宋体"/>
          <w:b/>
          <w:bCs/>
          <w:color w:val="000000"/>
          <w:lang w:eastAsia="zh-CN"/>
        </w:rPr>
        <w:t xml:space="preserve"> RB</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Vasen</w:t>
      </w:r>
      <w:proofErr w:type="spellEnd"/>
      <w:r w:rsidRPr="0066463C">
        <w:rPr>
          <w:rFonts w:ascii="Book Antiqua" w:eastAsia="宋体" w:hAnsi="Book Antiqua" w:cs="宋体"/>
          <w:color w:val="000000"/>
          <w:lang w:eastAsia="zh-CN"/>
        </w:rPr>
        <w:t xml:space="preserve"> HF, Tops CM, </w:t>
      </w:r>
      <w:proofErr w:type="spellStart"/>
      <w:r w:rsidRPr="0066463C">
        <w:rPr>
          <w:rFonts w:ascii="Book Antiqua" w:eastAsia="宋体" w:hAnsi="Book Antiqua" w:cs="宋体"/>
          <w:color w:val="000000"/>
          <w:lang w:eastAsia="zh-CN"/>
        </w:rPr>
        <w:t>Breukel</w:t>
      </w:r>
      <w:proofErr w:type="spellEnd"/>
      <w:r w:rsidRPr="0066463C">
        <w:rPr>
          <w:rFonts w:ascii="Book Antiqua" w:eastAsia="宋体" w:hAnsi="Book Antiqua" w:cs="宋体"/>
          <w:color w:val="000000"/>
          <w:lang w:eastAsia="zh-CN"/>
        </w:rPr>
        <w:t xml:space="preserve"> C, </w:t>
      </w:r>
      <w:proofErr w:type="spellStart"/>
      <w:r w:rsidRPr="0066463C">
        <w:rPr>
          <w:rFonts w:ascii="Book Antiqua" w:eastAsia="宋体" w:hAnsi="Book Antiqua" w:cs="宋体"/>
          <w:color w:val="000000"/>
          <w:lang w:eastAsia="zh-CN"/>
        </w:rPr>
        <w:t>Fodde</w:t>
      </w:r>
      <w:proofErr w:type="spellEnd"/>
      <w:r w:rsidRPr="0066463C">
        <w:rPr>
          <w:rFonts w:ascii="Book Antiqua" w:eastAsia="宋体" w:hAnsi="Book Antiqua" w:cs="宋体"/>
          <w:color w:val="000000"/>
          <w:lang w:eastAsia="zh-CN"/>
        </w:rPr>
        <w:t xml:space="preserve"> R, </w:t>
      </w:r>
      <w:proofErr w:type="spellStart"/>
      <w:proofErr w:type="gramStart"/>
      <w:r w:rsidRPr="0066463C">
        <w:rPr>
          <w:rFonts w:ascii="Book Antiqua" w:eastAsia="宋体" w:hAnsi="Book Antiqua" w:cs="宋体"/>
          <w:color w:val="000000"/>
          <w:lang w:eastAsia="zh-CN"/>
        </w:rPr>
        <w:t>Meera</w:t>
      </w:r>
      <w:proofErr w:type="spellEnd"/>
      <w:proofErr w:type="gramEnd"/>
      <w:r w:rsidRPr="0066463C">
        <w:rPr>
          <w:rFonts w:ascii="Book Antiqua" w:eastAsia="宋体" w:hAnsi="Book Antiqua" w:cs="宋体"/>
          <w:color w:val="000000"/>
          <w:lang w:eastAsia="zh-CN"/>
        </w:rPr>
        <w:t xml:space="preserve"> Khan P. APC mutation in the alternatively spliced region of exon 9 associated with late onset familial adenomatous polyposis. </w:t>
      </w:r>
      <w:r w:rsidRPr="0066463C">
        <w:rPr>
          <w:rFonts w:ascii="Book Antiqua" w:eastAsia="宋体" w:hAnsi="Book Antiqua" w:cs="宋体"/>
          <w:i/>
          <w:iCs/>
          <w:color w:val="000000"/>
          <w:lang w:eastAsia="zh-CN"/>
        </w:rPr>
        <w:t>Hum Genet</w:t>
      </w:r>
      <w:r w:rsidRPr="0066463C">
        <w:rPr>
          <w:rFonts w:ascii="Book Antiqua" w:eastAsia="宋体" w:hAnsi="Book Antiqua" w:cs="宋体"/>
          <w:color w:val="000000"/>
          <w:lang w:eastAsia="zh-CN"/>
        </w:rPr>
        <w:t> 1995; </w:t>
      </w:r>
      <w:r w:rsidRPr="0066463C">
        <w:rPr>
          <w:rFonts w:ascii="Book Antiqua" w:eastAsia="宋体" w:hAnsi="Book Antiqua" w:cs="宋体"/>
          <w:b/>
          <w:bCs/>
          <w:color w:val="000000"/>
          <w:lang w:eastAsia="zh-CN"/>
        </w:rPr>
        <w:t>96</w:t>
      </w:r>
      <w:r w:rsidRPr="0066463C">
        <w:rPr>
          <w:rFonts w:ascii="Book Antiqua" w:eastAsia="宋体" w:hAnsi="Book Antiqua" w:cs="宋体"/>
          <w:color w:val="000000"/>
          <w:lang w:eastAsia="zh-CN"/>
        </w:rPr>
        <w:t>: 705-710 [PMID: 8522331]</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46 </w:t>
      </w:r>
      <w:proofErr w:type="spellStart"/>
      <w:r w:rsidRPr="0066463C">
        <w:rPr>
          <w:rFonts w:ascii="Book Antiqua" w:eastAsia="宋体" w:hAnsi="Book Antiqua" w:cs="宋体"/>
          <w:b/>
          <w:bCs/>
          <w:color w:val="000000"/>
          <w:lang w:eastAsia="zh-CN"/>
        </w:rPr>
        <w:t>Friedl</w:t>
      </w:r>
      <w:proofErr w:type="spellEnd"/>
      <w:r w:rsidRPr="0066463C">
        <w:rPr>
          <w:rFonts w:ascii="Book Antiqua" w:eastAsia="宋体" w:hAnsi="Book Antiqua" w:cs="宋体"/>
          <w:b/>
          <w:bCs/>
          <w:color w:val="000000"/>
          <w:lang w:eastAsia="zh-CN"/>
        </w:rPr>
        <w:t xml:space="preserve"> W</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Meuschel</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Caspari</w:t>
      </w:r>
      <w:proofErr w:type="spellEnd"/>
      <w:r w:rsidRPr="0066463C">
        <w:rPr>
          <w:rFonts w:ascii="Book Antiqua" w:eastAsia="宋体" w:hAnsi="Book Antiqua" w:cs="宋体"/>
          <w:color w:val="000000"/>
          <w:lang w:eastAsia="zh-CN"/>
        </w:rPr>
        <w:t xml:space="preserve"> R, </w:t>
      </w:r>
      <w:proofErr w:type="spellStart"/>
      <w:r w:rsidRPr="0066463C">
        <w:rPr>
          <w:rFonts w:ascii="Book Antiqua" w:eastAsia="宋体" w:hAnsi="Book Antiqua" w:cs="宋体"/>
          <w:color w:val="000000"/>
          <w:lang w:eastAsia="zh-CN"/>
        </w:rPr>
        <w:t>Lamberti</w:t>
      </w:r>
      <w:proofErr w:type="spellEnd"/>
      <w:r w:rsidRPr="0066463C">
        <w:rPr>
          <w:rFonts w:ascii="Book Antiqua" w:eastAsia="宋体" w:hAnsi="Book Antiqua" w:cs="宋体"/>
          <w:color w:val="000000"/>
          <w:lang w:eastAsia="zh-CN"/>
        </w:rPr>
        <w:t xml:space="preserve"> C, Krieger S, </w:t>
      </w:r>
      <w:proofErr w:type="spellStart"/>
      <w:r w:rsidRPr="0066463C">
        <w:rPr>
          <w:rFonts w:ascii="Book Antiqua" w:eastAsia="宋体" w:hAnsi="Book Antiqua" w:cs="宋体"/>
          <w:color w:val="000000"/>
          <w:lang w:eastAsia="zh-CN"/>
        </w:rPr>
        <w:t>Sengteller</w:t>
      </w:r>
      <w:proofErr w:type="spellEnd"/>
      <w:r w:rsidRPr="0066463C">
        <w:rPr>
          <w:rFonts w:ascii="Book Antiqua" w:eastAsia="宋体" w:hAnsi="Book Antiqua" w:cs="宋体"/>
          <w:color w:val="000000"/>
          <w:lang w:eastAsia="zh-CN"/>
        </w:rPr>
        <w:t xml:space="preserve"> M, Propping </w:t>
      </w:r>
      <w:proofErr w:type="spellStart"/>
      <w:r w:rsidRPr="0066463C">
        <w:rPr>
          <w:rFonts w:ascii="Book Antiqua" w:eastAsia="宋体" w:hAnsi="Book Antiqua" w:cs="宋体"/>
          <w:color w:val="000000"/>
          <w:lang w:eastAsia="zh-CN"/>
        </w:rPr>
        <w:t>P</w:t>
      </w:r>
      <w:proofErr w:type="spellEnd"/>
      <w:r w:rsidRPr="0066463C">
        <w:rPr>
          <w:rFonts w:ascii="Book Antiqua" w:eastAsia="宋体" w:hAnsi="Book Antiqua" w:cs="宋体"/>
          <w:color w:val="000000"/>
          <w:lang w:eastAsia="zh-CN"/>
        </w:rPr>
        <w:t xml:space="preserve">. Attenuated familial adenomatous polyposis due to a mutation in the 3' part of the APC gene. </w:t>
      </w:r>
      <w:proofErr w:type="gramStart"/>
      <w:r w:rsidRPr="0066463C">
        <w:rPr>
          <w:rFonts w:ascii="Book Antiqua" w:eastAsia="宋体" w:hAnsi="Book Antiqua" w:cs="宋体"/>
          <w:color w:val="000000"/>
          <w:lang w:eastAsia="zh-CN"/>
        </w:rPr>
        <w:t>A clue for understanding the function of the APC protein.</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Hum Genet</w:t>
      </w:r>
      <w:r w:rsidRPr="0066463C">
        <w:rPr>
          <w:rFonts w:ascii="Book Antiqua" w:eastAsia="宋体" w:hAnsi="Book Antiqua" w:cs="宋体"/>
          <w:color w:val="000000"/>
          <w:lang w:eastAsia="zh-CN"/>
        </w:rPr>
        <w:t> 1996; </w:t>
      </w:r>
      <w:r w:rsidRPr="0066463C">
        <w:rPr>
          <w:rFonts w:ascii="Book Antiqua" w:eastAsia="宋体" w:hAnsi="Book Antiqua" w:cs="宋体"/>
          <w:b/>
          <w:bCs/>
          <w:color w:val="000000"/>
          <w:lang w:eastAsia="zh-CN"/>
        </w:rPr>
        <w:t>97</w:t>
      </w:r>
      <w:r w:rsidRPr="0066463C">
        <w:rPr>
          <w:rFonts w:ascii="Book Antiqua" w:eastAsia="宋体" w:hAnsi="Book Antiqua" w:cs="宋体"/>
          <w:color w:val="000000"/>
          <w:lang w:eastAsia="zh-CN"/>
        </w:rPr>
        <w:t>: 579-584 [PMID: 8655134]</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47 </w:t>
      </w:r>
      <w:r w:rsidRPr="0066463C">
        <w:rPr>
          <w:rFonts w:ascii="Book Antiqua" w:eastAsia="宋体" w:hAnsi="Book Antiqua" w:cs="宋体"/>
          <w:b/>
          <w:bCs/>
          <w:color w:val="000000"/>
          <w:lang w:eastAsia="zh-CN"/>
        </w:rPr>
        <w:t xml:space="preserve">van der </w:t>
      </w:r>
      <w:proofErr w:type="spellStart"/>
      <w:r w:rsidRPr="0066463C">
        <w:rPr>
          <w:rFonts w:ascii="Book Antiqua" w:eastAsia="宋体" w:hAnsi="Book Antiqua" w:cs="宋体"/>
          <w:b/>
          <w:bCs/>
          <w:color w:val="000000"/>
          <w:lang w:eastAsia="zh-CN"/>
        </w:rPr>
        <w:t>Luijt</w:t>
      </w:r>
      <w:proofErr w:type="spellEnd"/>
      <w:r w:rsidRPr="0066463C">
        <w:rPr>
          <w:rFonts w:ascii="Book Antiqua" w:eastAsia="宋体" w:hAnsi="Book Antiqua" w:cs="宋体"/>
          <w:b/>
          <w:bCs/>
          <w:color w:val="000000"/>
          <w:lang w:eastAsia="zh-CN"/>
        </w:rPr>
        <w:t xml:space="preserve"> RB</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Meera</w:t>
      </w:r>
      <w:proofErr w:type="spellEnd"/>
      <w:r w:rsidRPr="0066463C">
        <w:rPr>
          <w:rFonts w:ascii="Book Antiqua" w:eastAsia="宋体" w:hAnsi="Book Antiqua" w:cs="宋体"/>
          <w:color w:val="000000"/>
          <w:lang w:eastAsia="zh-CN"/>
        </w:rPr>
        <w:t xml:space="preserve"> Khan P, </w:t>
      </w:r>
      <w:proofErr w:type="spellStart"/>
      <w:r w:rsidRPr="0066463C">
        <w:rPr>
          <w:rFonts w:ascii="Book Antiqua" w:eastAsia="宋体" w:hAnsi="Book Antiqua" w:cs="宋体"/>
          <w:color w:val="000000"/>
          <w:lang w:eastAsia="zh-CN"/>
        </w:rPr>
        <w:t>Vasen</w:t>
      </w:r>
      <w:proofErr w:type="spellEnd"/>
      <w:r w:rsidRPr="0066463C">
        <w:rPr>
          <w:rFonts w:ascii="Book Antiqua" w:eastAsia="宋体" w:hAnsi="Book Antiqua" w:cs="宋体"/>
          <w:color w:val="000000"/>
          <w:lang w:eastAsia="zh-CN"/>
        </w:rPr>
        <w:t xml:space="preserve"> HF, </w:t>
      </w:r>
      <w:proofErr w:type="spellStart"/>
      <w:r w:rsidRPr="0066463C">
        <w:rPr>
          <w:rFonts w:ascii="Book Antiqua" w:eastAsia="宋体" w:hAnsi="Book Antiqua" w:cs="宋体"/>
          <w:color w:val="000000"/>
          <w:lang w:eastAsia="zh-CN"/>
        </w:rPr>
        <w:t>Breukel</w:t>
      </w:r>
      <w:proofErr w:type="spellEnd"/>
      <w:r w:rsidRPr="0066463C">
        <w:rPr>
          <w:rFonts w:ascii="Book Antiqua" w:eastAsia="宋体" w:hAnsi="Book Antiqua" w:cs="宋体"/>
          <w:color w:val="000000"/>
          <w:lang w:eastAsia="zh-CN"/>
        </w:rPr>
        <w:t xml:space="preserve"> C, Tops CM, Scott RJ, </w:t>
      </w:r>
      <w:proofErr w:type="spellStart"/>
      <w:r w:rsidRPr="0066463C">
        <w:rPr>
          <w:rFonts w:ascii="Book Antiqua" w:eastAsia="宋体" w:hAnsi="Book Antiqua" w:cs="宋体"/>
          <w:color w:val="000000"/>
          <w:lang w:eastAsia="zh-CN"/>
        </w:rPr>
        <w:t>Fodde</w:t>
      </w:r>
      <w:proofErr w:type="spellEnd"/>
      <w:r w:rsidRPr="0066463C">
        <w:rPr>
          <w:rFonts w:ascii="Book Antiqua" w:eastAsia="宋体" w:hAnsi="Book Antiqua" w:cs="宋体"/>
          <w:color w:val="000000"/>
          <w:lang w:eastAsia="zh-CN"/>
        </w:rPr>
        <w:t xml:space="preserve"> R. </w:t>
      </w:r>
      <w:proofErr w:type="spellStart"/>
      <w:r w:rsidRPr="0066463C">
        <w:rPr>
          <w:rFonts w:ascii="Book Antiqua" w:eastAsia="宋体" w:hAnsi="Book Antiqua" w:cs="宋体"/>
          <w:color w:val="000000"/>
          <w:lang w:eastAsia="zh-CN"/>
        </w:rPr>
        <w:t>Germline</w:t>
      </w:r>
      <w:proofErr w:type="spellEnd"/>
      <w:r w:rsidRPr="0066463C">
        <w:rPr>
          <w:rFonts w:ascii="Book Antiqua" w:eastAsia="宋体" w:hAnsi="Book Antiqua" w:cs="宋体"/>
          <w:color w:val="000000"/>
          <w:lang w:eastAsia="zh-CN"/>
        </w:rPr>
        <w:t xml:space="preserve"> mutations in the 3' part of APC exon 15 do not result in truncated proteins and are associated with attenuated adenomatous polyposis coli. </w:t>
      </w:r>
      <w:r w:rsidRPr="0066463C">
        <w:rPr>
          <w:rFonts w:ascii="Book Antiqua" w:eastAsia="宋体" w:hAnsi="Book Antiqua" w:cs="宋体"/>
          <w:i/>
          <w:iCs/>
          <w:color w:val="000000"/>
          <w:lang w:eastAsia="zh-CN"/>
        </w:rPr>
        <w:t>Hum Genet</w:t>
      </w:r>
      <w:r w:rsidRPr="0066463C">
        <w:rPr>
          <w:rFonts w:ascii="Book Antiqua" w:eastAsia="宋体" w:hAnsi="Book Antiqua" w:cs="宋体"/>
          <w:color w:val="000000"/>
          <w:lang w:eastAsia="zh-CN"/>
        </w:rPr>
        <w:t> 1996; </w:t>
      </w:r>
      <w:r w:rsidRPr="0066463C">
        <w:rPr>
          <w:rFonts w:ascii="Book Antiqua" w:eastAsia="宋体" w:hAnsi="Book Antiqua" w:cs="宋体"/>
          <w:b/>
          <w:bCs/>
          <w:color w:val="000000"/>
          <w:lang w:eastAsia="zh-CN"/>
        </w:rPr>
        <w:t>98</w:t>
      </w:r>
      <w:r w:rsidRPr="0066463C">
        <w:rPr>
          <w:rFonts w:ascii="Book Antiqua" w:eastAsia="宋体" w:hAnsi="Book Antiqua" w:cs="宋体"/>
          <w:color w:val="000000"/>
          <w:lang w:eastAsia="zh-CN"/>
        </w:rPr>
        <w:t>: 727-734 [PMID: 8931709]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48 </w:t>
      </w:r>
      <w:proofErr w:type="spellStart"/>
      <w:r w:rsidRPr="0066463C">
        <w:rPr>
          <w:rFonts w:ascii="Book Antiqua" w:eastAsia="宋体" w:hAnsi="Book Antiqua" w:cs="宋体"/>
          <w:b/>
          <w:bCs/>
          <w:color w:val="000000"/>
          <w:lang w:eastAsia="zh-CN"/>
        </w:rPr>
        <w:t>Walon</w:t>
      </w:r>
      <w:proofErr w:type="spellEnd"/>
      <w:r w:rsidRPr="0066463C">
        <w:rPr>
          <w:rFonts w:ascii="Book Antiqua" w:eastAsia="宋体" w:hAnsi="Book Antiqua" w:cs="宋体"/>
          <w:b/>
          <w:bCs/>
          <w:color w:val="000000"/>
          <w:lang w:eastAsia="zh-CN"/>
        </w:rPr>
        <w:t xml:space="preserve"> C</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Kartheuser</w:t>
      </w:r>
      <w:proofErr w:type="spellEnd"/>
      <w:r w:rsidRPr="0066463C">
        <w:rPr>
          <w:rFonts w:ascii="Book Antiqua" w:eastAsia="宋体" w:hAnsi="Book Antiqua" w:cs="宋体"/>
          <w:color w:val="000000"/>
          <w:lang w:eastAsia="zh-CN"/>
        </w:rPr>
        <w:t xml:space="preserve"> A, </w:t>
      </w:r>
      <w:proofErr w:type="spellStart"/>
      <w:r w:rsidRPr="0066463C">
        <w:rPr>
          <w:rFonts w:ascii="Book Antiqua" w:eastAsia="宋体" w:hAnsi="Book Antiqua" w:cs="宋体"/>
          <w:color w:val="000000"/>
          <w:lang w:eastAsia="zh-CN"/>
        </w:rPr>
        <w:t>Michils</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Smaers</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Lannoy</w:t>
      </w:r>
      <w:proofErr w:type="spellEnd"/>
      <w:r w:rsidRPr="0066463C">
        <w:rPr>
          <w:rFonts w:ascii="Book Antiqua" w:eastAsia="宋体" w:hAnsi="Book Antiqua" w:cs="宋体"/>
          <w:color w:val="000000"/>
          <w:lang w:eastAsia="zh-CN"/>
        </w:rPr>
        <w:t xml:space="preserve"> N, </w:t>
      </w:r>
      <w:proofErr w:type="spellStart"/>
      <w:r w:rsidRPr="0066463C">
        <w:rPr>
          <w:rFonts w:ascii="Book Antiqua" w:eastAsia="宋体" w:hAnsi="Book Antiqua" w:cs="宋体"/>
          <w:color w:val="000000"/>
          <w:lang w:eastAsia="zh-CN"/>
        </w:rPr>
        <w:t>Ngounou</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Mertens</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Verellen-Dumoulin</w:t>
      </w:r>
      <w:proofErr w:type="spellEnd"/>
      <w:r w:rsidRPr="0066463C">
        <w:rPr>
          <w:rFonts w:ascii="Book Antiqua" w:eastAsia="宋体" w:hAnsi="Book Antiqua" w:cs="宋体"/>
          <w:color w:val="000000"/>
          <w:lang w:eastAsia="zh-CN"/>
        </w:rPr>
        <w:t xml:space="preserve"> C. Novel </w:t>
      </w:r>
      <w:proofErr w:type="spellStart"/>
      <w:r w:rsidRPr="0066463C">
        <w:rPr>
          <w:rFonts w:ascii="Book Antiqua" w:eastAsia="宋体" w:hAnsi="Book Antiqua" w:cs="宋体"/>
          <w:color w:val="000000"/>
          <w:lang w:eastAsia="zh-CN"/>
        </w:rPr>
        <w:t>germline</w:t>
      </w:r>
      <w:proofErr w:type="spellEnd"/>
      <w:r w:rsidRPr="0066463C">
        <w:rPr>
          <w:rFonts w:ascii="Book Antiqua" w:eastAsia="宋体" w:hAnsi="Book Antiqua" w:cs="宋体"/>
          <w:color w:val="000000"/>
          <w:lang w:eastAsia="zh-CN"/>
        </w:rPr>
        <w:t xml:space="preserve"> mutations in the APC gene and their phenotypic spectrum in familial adenomatous polyposis </w:t>
      </w:r>
      <w:proofErr w:type="spellStart"/>
      <w:r w:rsidRPr="0066463C">
        <w:rPr>
          <w:rFonts w:ascii="Book Antiqua" w:eastAsia="宋体" w:hAnsi="Book Antiqua" w:cs="宋体"/>
          <w:color w:val="000000"/>
          <w:lang w:eastAsia="zh-CN"/>
        </w:rPr>
        <w:t>kindreds</w:t>
      </w:r>
      <w:proofErr w:type="spell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Hum Genet</w:t>
      </w:r>
      <w:r w:rsidRPr="0066463C">
        <w:rPr>
          <w:rFonts w:ascii="Book Antiqua" w:eastAsia="宋体" w:hAnsi="Book Antiqua" w:cs="宋体"/>
          <w:color w:val="000000"/>
          <w:lang w:eastAsia="zh-CN"/>
        </w:rPr>
        <w:t> 1997; </w:t>
      </w:r>
      <w:r w:rsidRPr="0066463C">
        <w:rPr>
          <w:rFonts w:ascii="Book Antiqua" w:eastAsia="宋体" w:hAnsi="Book Antiqua" w:cs="宋体"/>
          <w:b/>
          <w:bCs/>
          <w:color w:val="000000"/>
          <w:lang w:eastAsia="zh-CN"/>
        </w:rPr>
        <w:t>100</w:t>
      </w:r>
      <w:r w:rsidRPr="0066463C">
        <w:rPr>
          <w:rFonts w:ascii="Book Antiqua" w:eastAsia="宋体" w:hAnsi="Book Antiqua" w:cs="宋体"/>
          <w:color w:val="000000"/>
          <w:lang w:eastAsia="zh-CN"/>
        </w:rPr>
        <w:t>: 601-605 [PMID: 9341879]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49 </w:t>
      </w:r>
      <w:proofErr w:type="spellStart"/>
      <w:r w:rsidRPr="0066463C">
        <w:rPr>
          <w:rFonts w:ascii="Book Antiqua" w:eastAsia="宋体" w:hAnsi="Book Antiqua" w:cs="宋体"/>
          <w:b/>
          <w:bCs/>
          <w:color w:val="000000"/>
          <w:lang w:eastAsia="zh-CN"/>
        </w:rPr>
        <w:t>Pilarski</w:t>
      </w:r>
      <w:proofErr w:type="spellEnd"/>
      <w:r w:rsidRPr="0066463C">
        <w:rPr>
          <w:rFonts w:ascii="Book Antiqua" w:eastAsia="宋体" w:hAnsi="Book Antiqua" w:cs="宋体"/>
          <w:b/>
          <w:bCs/>
          <w:color w:val="000000"/>
          <w:lang w:eastAsia="zh-CN"/>
        </w:rPr>
        <w:t xml:space="preserve"> RT</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Brothman</w:t>
      </w:r>
      <w:proofErr w:type="spellEnd"/>
      <w:r w:rsidRPr="0066463C">
        <w:rPr>
          <w:rFonts w:ascii="Book Antiqua" w:eastAsia="宋体" w:hAnsi="Book Antiqua" w:cs="宋体"/>
          <w:color w:val="000000"/>
          <w:lang w:eastAsia="zh-CN"/>
        </w:rPr>
        <w:t xml:space="preserve"> AR, Benn P, Shulman </w:t>
      </w:r>
      <w:proofErr w:type="spellStart"/>
      <w:r w:rsidRPr="0066463C">
        <w:rPr>
          <w:rFonts w:ascii="Book Antiqua" w:eastAsia="宋体" w:hAnsi="Book Antiqua" w:cs="宋体"/>
          <w:color w:val="000000"/>
          <w:lang w:eastAsia="zh-CN"/>
        </w:rPr>
        <w:t>Rosengren</w:t>
      </w:r>
      <w:proofErr w:type="spellEnd"/>
      <w:r w:rsidRPr="0066463C">
        <w:rPr>
          <w:rFonts w:ascii="Book Antiqua" w:eastAsia="宋体" w:hAnsi="Book Antiqua" w:cs="宋体"/>
          <w:color w:val="000000"/>
          <w:lang w:eastAsia="zh-CN"/>
        </w:rPr>
        <w:t xml:space="preserve"> S. Attenuated familial adenomatous polyposis in a man with an interstitial deletion of chromosome arm 5q. </w:t>
      </w:r>
      <w:r w:rsidRPr="0066463C">
        <w:rPr>
          <w:rFonts w:ascii="Book Antiqua" w:eastAsia="宋体" w:hAnsi="Book Antiqua" w:cs="宋体"/>
          <w:i/>
          <w:iCs/>
          <w:color w:val="000000"/>
          <w:lang w:eastAsia="zh-CN"/>
        </w:rPr>
        <w:t>Am J Med Genet</w:t>
      </w:r>
      <w:r w:rsidRPr="0066463C">
        <w:rPr>
          <w:rFonts w:ascii="Book Antiqua" w:eastAsia="宋体" w:hAnsi="Book Antiqua" w:cs="宋体"/>
          <w:color w:val="000000"/>
          <w:lang w:eastAsia="zh-CN"/>
        </w:rPr>
        <w:t> 1999; </w:t>
      </w:r>
      <w:r w:rsidRPr="0066463C">
        <w:rPr>
          <w:rFonts w:ascii="Book Antiqua" w:eastAsia="宋体" w:hAnsi="Book Antiqua" w:cs="宋体"/>
          <w:b/>
          <w:bCs/>
          <w:color w:val="000000"/>
          <w:lang w:eastAsia="zh-CN"/>
        </w:rPr>
        <w:t>86</w:t>
      </w:r>
      <w:r w:rsidRPr="0066463C">
        <w:rPr>
          <w:rFonts w:ascii="Book Antiqua" w:eastAsia="宋体" w:hAnsi="Book Antiqua" w:cs="宋体"/>
          <w:color w:val="000000"/>
          <w:lang w:eastAsia="zh-CN"/>
        </w:rPr>
        <w:t>: 321-324 [PMID: 10494086 DOI: 10.1002</w:t>
      </w:r>
      <w:proofErr w:type="gramStart"/>
      <w:r w:rsidRPr="0066463C">
        <w:rPr>
          <w:rFonts w:ascii="Book Antiqua" w:eastAsia="宋体" w:hAnsi="Book Antiqua" w:cs="宋体"/>
          <w:color w:val="000000"/>
          <w:lang w:eastAsia="zh-CN"/>
        </w:rPr>
        <w:t>/(</w:t>
      </w:r>
      <w:proofErr w:type="gramEnd"/>
      <w:r w:rsidRPr="0066463C">
        <w:rPr>
          <w:rFonts w:ascii="Book Antiqua" w:eastAsia="宋体" w:hAnsi="Book Antiqua" w:cs="宋体"/>
          <w:color w:val="000000"/>
          <w:lang w:eastAsia="zh-CN"/>
        </w:rPr>
        <w:t>SICI)1096-8628(19991008)86: 4&lt;321: : AID-AJMG4&gt;3.0.CO; 2-0]</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lastRenderedPageBreak/>
        <w:t>50 </w:t>
      </w:r>
      <w:r w:rsidRPr="0066463C">
        <w:rPr>
          <w:rFonts w:ascii="Book Antiqua" w:eastAsia="宋体" w:hAnsi="Book Antiqua" w:cs="宋体"/>
          <w:b/>
          <w:bCs/>
          <w:color w:val="000000"/>
          <w:lang w:eastAsia="zh-CN"/>
        </w:rPr>
        <w:t>Nielsen M</w:t>
      </w:r>
      <w:r w:rsidRPr="0066463C">
        <w:rPr>
          <w:rFonts w:ascii="Book Antiqua" w:eastAsia="宋体" w:hAnsi="Book Antiqua" w:cs="宋体"/>
          <w:color w:val="000000"/>
          <w:lang w:eastAsia="zh-CN"/>
        </w:rPr>
        <w:t xml:space="preserve">, Bik E, </w:t>
      </w:r>
      <w:proofErr w:type="spellStart"/>
      <w:r w:rsidRPr="0066463C">
        <w:rPr>
          <w:rFonts w:ascii="Book Antiqua" w:eastAsia="宋体" w:hAnsi="Book Antiqua" w:cs="宋体"/>
          <w:color w:val="000000"/>
          <w:lang w:eastAsia="zh-CN"/>
        </w:rPr>
        <w:t>Hes</w:t>
      </w:r>
      <w:proofErr w:type="spellEnd"/>
      <w:r w:rsidRPr="0066463C">
        <w:rPr>
          <w:rFonts w:ascii="Book Antiqua" w:eastAsia="宋体" w:hAnsi="Book Antiqua" w:cs="宋体"/>
          <w:color w:val="000000"/>
          <w:lang w:eastAsia="zh-CN"/>
        </w:rPr>
        <w:t xml:space="preserve"> FJ, </w:t>
      </w:r>
      <w:proofErr w:type="spellStart"/>
      <w:r w:rsidRPr="0066463C">
        <w:rPr>
          <w:rFonts w:ascii="Book Antiqua" w:eastAsia="宋体" w:hAnsi="Book Antiqua" w:cs="宋体"/>
          <w:color w:val="000000"/>
          <w:lang w:eastAsia="zh-CN"/>
        </w:rPr>
        <w:t>Breuning</w:t>
      </w:r>
      <w:proofErr w:type="spellEnd"/>
      <w:r w:rsidRPr="0066463C">
        <w:rPr>
          <w:rFonts w:ascii="Book Antiqua" w:eastAsia="宋体" w:hAnsi="Book Antiqua" w:cs="宋体"/>
          <w:color w:val="000000"/>
          <w:lang w:eastAsia="zh-CN"/>
        </w:rPr>
        <w:t xml:space="preserve"> MH, </w:t>
      </w:r>
      <w:proofErr w:type="spellStart"/>
      <w:r w:rsidRPr="0066463C">
        <w:rPr>
          <w:rFonts w:ascii="Book Antiqua" w:eastAsia="宋体" w:hAnsi="Book Antiqua" w:cs="宋体"/>
          <w:color w:val="000000"/>
          <w:lang w:eastAsia="zh-CN"/>
        </w:rPr>
        <w:t>Vasen</w:t>
      </w:r>
      <w:proofErr w:type="spellEnd"/>
      <w:r w:rsidRPr="0066463C">
        <w:rPr>
          <w:rFonts w:ascii="Book Antiqua" w:eastAsia="宋体" w:hAnsi="Book Antiqua" w:cs="宋体"/>
          <w:color w:val="000000"/>
          <w:lang w:eastAsia="zh-CN"/>
        </w:rPr>
        <w:t xml:space="preserve"> HF, Bakker E, Tops CM, Weiss MM. Genotype-phenotype correlations in 19 Dutch cases with APC gene deletions and a literature review. </w:t>
      </w:r>
      <w:proofErr w:type="spellStart"/>
      <w:r w:rsidRPr="0066463C">
        <w:rPr>
          <w:rFonts w:ascii="Book Antiqua" w:eastAsia="宋体" w:hAnsi="Book Antiqua" w:cs="宋体"/>
          <w:i/>
          <w:iCs/>
          <w:color w:val="000000"/>
          <w:lang w:eastAsia="zh-CN"/>
        </w:rPr>
        <w:t>Eur</w:t>
      </w:r>
      <w:proofErr w:type="spellEnd"/>
      <w:r w:rsidRPr="0066463C">
        <w:rPr>
          <w:rFonts w:ascii="Book Antiqua" w:eastAsia="宋体" w:hAnsi="Book Antiqua" w:cs="宋体"/>
          <w:i/>
          <w:iCs/>
          <w:color w:val="000000"/>
          <w:lang w:eastAsia="zh-CN"/>
        </w:rPr>
        <w:t xml:space="preserve"> J Hum Genet</w:t>
      </w:r>
      <w:r w:rsidRPr="0066463C">
        <w:rPr>
          <w:rFonts w:ascii="Book Antiqua" w:eastAsia="宋体" w:hAnsi="Book Antiqua" w:cs="宋体"/>
          <w:color w:val="000000"/>
          <w:lang w:eastAsia="zh-CN"/>
        </w:rPr>
        <w:t> 2007; </w:t>
      </w:r>
      <w:r w:rsidRPr="0066463C">
        <w:rPr>
          <w:rFonts w:ascii="Book Antiqua" w:eastAsia="宋体" w:hAnsi="Book Antiqua" w:cs="宋体"/>
          <w:b/>
          <w:bCs/>
          <w:color w:val="000000"/>
          <w:lang w:eastAsia="zh-CN"/>
        </w:rPr>
        <w:t>15</w:t>
      </w:r>
      <w:r w:rsidRPr="0066463C">
        <w:rPr>
          <w:rFonts w:ascii="Book Antiqua" w:eastAsia="宋体" w:hAnsi="Book Antiqua" w:cs="宋体"/>
          <w:color w:val="000000"/>
          <w:lang w:eastAsia="zh-CN"/>
        </w:rPr>
        <w:t>: 1034-1042 [PMID: 17568392 DOI: 10.1038/sj.ejhg.5201871]</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51 </w:t>
      </w:r>
      <w:proofErr w:type="spellStart"/>
      <w:r w:rsidRPr="0066463C">
        <w:rPr>
          <w:rFonts w:ascii="Book Antiqua" w:eastAsia="宋体" w:hAnsi="Book Antiqua" w:cs="宋体"/>
          <w:b/>
          <w:bCs/>
          <w:color w:val="000000"/>
          <w:lang w:eastAsia="zh-CN"/>
        </w:rPr>
        <w:t>Friedl</w:t>
      </w:r>
      <w:proofErr w:type="spellEnd"/>
      <w:r w:rsidRPr="0066463C">
        <w:rPr>
          <w:rFonts w:ascii="Book Antiqua" w:eastAsia="宋体" w:hAnsi="Book Antiqua" w:cs="宋体"/>
          <w:b/>
          <w:bCs/>
          <w:color w:val="000000"/>
          <w:lang w:eastAsia="zh-CN"/>
        </w:rPr>
        <w:t xml:space="preserve"> W</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Aretz</w:t>
      </w:r>
      <w:proofErr w:type="spellEnd"/>
      <w:r w:rsidRPr="0066463C">
        <w:rPr>
          <w:rFonts w:ascii="Book Antiqua" w:eastAsia="宋体" w:hAnsi="Book Antiqua" w:cs="宋体"/>
          <w:color w:val="000000"/>
          <w:lang w:eastAsia="zh-CN"/>
        </w:rPr>
        <w:t xml:space="preserve"> S. Familial adenomatous polyposis: experience from a study of 1164 unrelated </w:t>
      </w:r>
      <w:proofErr w:type="spellStart"/>
      <w:r w:rsidRPr="0066463C">
        <w:rPr>
          <w:rFonts w:ascii="Book Antiqua" w:eastAsia="宋体" w:hAnsi="Book Antiqua" w:cs="宋体"/>
          <w:color w:val="000000"/>
          <w:lang w:eastAsia="zh-CN"/>
        </w:rPr>
        <w:t>german</w:t>
      </w:r>
      <w:proofErr w:type="spellEnd"/>
      <w:r w:rsidRPr="0066463C">
        <w:rPr>
          <w:rFonts w:ascii="Book Antiqua" w:eastAsia="宋体" w:hAnsi="Book Antiqua" w:cs="宋体"/>
          <w:color w:val="000000"/>
          <w:lang w:eastAsia="zh-CN"/>
        </w:rPr>
        <w:t xml:space="preserve"> polyposis patients. </w:t>
      </w:r>
      <w:proofErr w:type="spellStart"/>
      <w:r w:rsidRPr="0066463C">
        <w:rPr>
          <w:rFonts w:ascii="Book Antiqua" w:eastAsia="宋体" w:hAnsi="Book Antiqua" w:cs="宋体"/>
          <w:i/>
          <w:iCs/>
          <w:color w:val="000000"/>
          <w:lang w:eastAsia="zh-CN"/>
        </w:rPr>
        <w:t>Hered</w:t>
      </w:r>
      <w:proofErr w:type="spellEnd"/>
      <w:r w:rsidRPr="0066463C">
        <w:rPr>
          <w:rFonts w:ascii="Book Antiqua" w:eastAsia="宋体" w:hAnsi="Book Antiqua" w:cs="宋体"/>
          <w:i/>
          <w:iCs/>
          <w:color w:val="000000"/>
          <w:lang w:eastAsia="zh-CN"/>
        </w:rPr>
        <w:t xml:space="preserve"> Cancer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Pract</w:t>
      </w:r>
      <w:proofErr w:type="spellEnd"/>
      <w:r w:rsidRPr="0066463C">
        <w:rPr>
          <w:rFonts w:ascii="Book Antiqua" w:eastAsia="宋体" w:hAnsi="Book Antiqua" w:cs="宋体"/>
          <w:color w:val="000000"/>
          <w:lang w:eastAsia="zh-CN"/>
        </w:rPr>
        <w:t> 2005; </w:t>
      </w:r>
      <w:r w:rsidRPr="0066463C">
        <w:rPr>
          <w:rFonts w:ascii="Book Antiqua" w:eastAsia="宋体" w:hAnsi="Book Antiqua" w:cs="宋体"/>
          <w:b/>
          <w:bCs/>
          <w:color w:val="000000"/>
          <w:lang w:eastAsia="zh-CN"/>
        </w:rPr>
        <w:t>3</w:t>
      </w:r>
      <w:r w:rsidRPr="0066463C">
        <w:rPr>
          <w:rFonts w:ascii="Book Antiqua" w:eastAsia="宋体" w:hAnsi="Book Antiqua" w:cs="宋体"/>
          <w:color w:val="000000"/>
          <w:lang w:eastAsia="zh-CN"/>
        </w:rPr>
        <w:t>: 95-114 [PMID: 20223039 DOI: 10.1186/1897-4287-3-3-95]</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52 </w:t>
      </w:r>
      <w:proofErr w:type="spellStart"/>
      <w:r w:rsidRPr="0066463C">
        <w:rPr>
          <w:rFonts w:ascii="Book Antiqua" w:eastAsia="宋体" w:hAnsi="Book Antiqua" w:cs="宋体"/>
          <w:b/>
          <w:bCs/>
          <w:color w:val="000000"/>
          <w:lang w:eastAsia="zh-CN"/>
        </w:rPr>
        <w:t>Aretz</w:t>
      </w:r>
      <w:proofErr w:type="spellEnd"/>
      <w:r w:rsidRPr="0066463C">
        <w:rPr>
          <w:rFonts w:ascii="Book Antiqua" w:eastAsia="宋体" w:hAnsi="Book Antiqua" w:cs="宋体"/>
          <w:b/>
          <w:bCs/>
          <w:color w:val="000000"/>
          <w:lang w:eastAsia="zh-CN"/>
        </w:rPr>
        <w:t xml:space="preserve"> S</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Stienen</w:t>
      </w:r>
      <w:proofErr w:type="spellEnd"/>
      <w:r w:rsidRPr="0066463C">
        <w:rPr>
          <w:rFonts w:ascii="Book Antiqua" w:eastAsia="宋体" w:hAnsi="Book Antiqua" w:cs="宋体"/>
          <w:color w:val="000000"/>
          <w:lang w:eastAsia="zh-CN"/>
        </w:rPr>
        <w:t xml:space="preserve"> D, </w:t>
      </w:r>
      <w:proofErr w:type="spellStart"/>
      <w:r w:rsidRPr="0066463C">
        <w:rPr>
          <w:rFonts w:ascii="Book Antiqua" w:eastAsia="宋体" w:hAnsi="Book Antiqua" w:cs="宋体"/>
          <w:color w:val="000000"/>
          <w:lang w:eastAsia="zh-CN"/>
        </w:rPr>
        <w:t>Friedrichs</w:t>
      </w:r>
      <w:proofErr w:type="spellEnd"/>
      <w:r w:rsidRPr="0066463C">
        <w:rPr>
          <w:rFonts w:ascii="Book Antiqua" w:eastAsia="宋体" w:hAnsi="Book Antiqua" w:cs="宋体"/>
          <w:color w:val="000000"/>
          <w:lang w:eastAsia="zh-CN"/>
        </w:rPr>
        <w:t xml:space="preserve"> N, </w:t>
      </w:r>
      <w:proofErr w:type="spellStart"/>
      <w:r w:rsidRPr="0066463C">
        <w:rPr>
          <w:rFonts w:ascii="Book Antiqua" w:eastAsia="宋体" w:hAnsi="Book Antiqua" w:cs="宋体"/>
          <w:color w:val="000000"/>
          <w:lang w:eastAsia="zh-CN"/>
        </w:rPr>
        <w:t>Stemmler</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Uhlhaas</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Rahner</w:t>
      </w:r>
      <w:proofErr w:type="spellEnd"/>
      <w:r w:rsidRPr="0066463C">
        <w:rPr>
          <w:rFonts w:ascii="Book Antiqua" w:eastAsia="宋体" w:hAnsi="Book Antiqua" w:cs="宋体"/>
          <w:color w:val="000000"/>
          <w:lang w:eastAsia="zh-CN"/>
        </w:rPr>
        <w:t xml:space="preserve"> N, Propping P, </w:t>
      </w:r>
      <w:proofErr w:type="spellStart"/>
      <w:r w:rsidRPr="0066463C">
        <w:rPr>
          <w:rFonts w:ascii="Book Antiqua" w:eastAsia="宋体" w:hAnsi="Book Antiqua" w:cs="宋体"/>
          <w:color w:val="000000"/>
          <w:lang w:eastAsia="zh-CN"/>
        </w:rPr>
        <w:t>Friedl</w:t>
      </w:r>
      <w:proofErr w:type="spellEnd"/>
      <w:r w:rsidRPr="0066463C">
        <w:rPr>
          <w:rFonts w:ascii="Book Antiqua" w:eastAsia="宋体" w:hAnsi="Book Antiqua" w:cs="宋体"/>
          <w:color w:val="000000"/>
          <w:lang w:eastAsia="zh-CN"/>
        </w:rPr>
        <w:t xml:space="preserve"> W. Somatic APC </w:t>
      </w:r>
      <w:proofErr w:type="spellStart"/>
      <w:r w:rsidRPr="0066463C">
        <w:rPr>
          <w:rFonts w:ascii="Book Antiqua" w:eastAsia="宋体" w:hAnsi="Book Antiqua" w:cs="宋体"/>
          <w:color w:val="000000"/>
          <w:lang w:eastAsia="zh-CN"/>
        </w:rPr>
        <w:t>mosaicism</w:t>
      </w:r>
      <w:proofErr w:type="spellEnd"/>
      <w:r w:rsidRPr="0066463C">
        <w:rPr>
          <w:rFonts w:ascii="Book Antiqua" w:eastAsia="宋体" w:hAnsi="Book Antiqua" w:cs="宋体"/>
          <w:color w:val="000000"/>
          <w:lang w:eastAsia="zh-CN"/>
        </w:rPr>
        <w:t>: a frequent cause of familial adenomatous polyposis (FAP). </w:t>
      </w:r>
      <w:r w:rsidRPr="0066463C">
        <w:rPr>
          <w:rFonts w:ascii="Book Antiqua" w:eastAsia="宋体" w:hAnsi="Book Antiqua" w:cs="宋体"/>
          <w:i/>
          <w:iCs/>
          <w:color w:val="000000"/>
          <w:lang w:eastAsia="zh-CN"/>
        </w:rPr>
        <w:t xml:space="preserve">Hum </w:t>
      </w:r>
      <w:proofErr w:type="spellStart"/>
      <w:r w:rsidRPr="0066463C">
        <w:rPr>
          <w:rFonts w:ascii="Book Antiqua" w:eastAsia="宋体" w:hAnsi="Book Antiqua" w:cs="宋体"/>
          <w:i/>
          <w:iCs/>
          <w:color w:val="000000"/>
          <w:lang w:eastAsia="zh-CN"/>
        </w:rPr>
        <w:t>Mutat</w:t>
      </w:r>
      <w:proofErr w:type="spellEnd"/>
      <w:r w:rsidRPr="0066463C">
        <w:rPr>
          <w:rFonts w:ascii="Book Antiqua" w:eastAsia="宋体" w:hAnsi="Book Antiqua" w:cs="宋体"/>
          <w:color w:val="000000"/>
          <w:lang w:eastAsia="zh-CN"/>
        </w:rPr>
        <w:t> 2007; </w:t>
      </w:r>
      <w:r w:rsidRPr="0066463C">
        <w:rPr>
          <w:rFonts w:ascii="Book Antiqua" w:eastAsia="宋体" w:hAnsi="Book Antiqua" w:cs="宋体"/>
          <w:b/>
          <w:bCs/>
          <w:color w:val="000000"/>
          <w:lang w:eastAsia="zh-CN"/>
        </w:rPr>
        <w:t>28</w:t>
      </w:r>
      <w:r w:rsidRPr="0066463C">
        <w:rPr>
          <w:rFonts w:ascii="Book Antiqua" w:eastAsia="宋体" w:hAnsi="Book Antiqua" w:cs="宋体"/>
          <w:color w:val="000000"/>
          <w:lang w:eastAsia="zh-CN"/>
        </w:rPr>
        <w:t>: 985-992 [PMID: 17486639 DOI: 10.1002/humu.20549]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53 </w:t>
      </w:r>
      <w:proofErr w:type="spellStart"/>
      <w:r w:rsidRPr="0066463C">
        <w:rPr>
          <w:rFonts w:ascii="Book Antiqua" w:eastAsia="宋体" w:hAnsi="Book Antiqua" w:cs="宋体"/>
          <w:b/>
          <w:bCs/>
          <w:color w:val="000000"/>
          <w:lang w:eastAsia="zh-CN"/>
        </w:rPr>
        <w:t>Hes</w:t>
      </w:r>
      <w:proofErr w:type="spellEnd"/>
      <w:r w:rsidRPr="0066463C">
        <w:rPr>
          <w:rFonts w:ascii="Book Antiqua" w:eastAsia="宋体" w:hAnsi="Book Antiqua" w:cs="宋体"/>
          <w:b/>
          <w:bCs/>
          <w:color w:val="000000"/>
          <w:lang w:eastAsia="zh-CN"/>
        </w:rPr>
        <w:t xml:space="preserve"> FJ</w:t>
      </w:r>
      <w:r w:rsidRPr="0066463C">
        <w:rPr>
          <w:rFonts w:ascii="Book Antiqua" w:eastAsia="宋体" w:hAnsi="Book Antiqua" w:cs="宋体"/>
          <w:color w:val="000000"/>
          <w:lang w:eastAsia="zh-CN"/>
        </w:rPr>
        <w:t xml:space="preserve">, Nielsen M, Bik EC, </w:t>
      </w:r>
      <w:proofErr w:type="spellStart"/>
      <w:r w:rsidRPr="0066463C">
        <w:rPr>
          <w:rFonts w:ascii="Book Antiqua" w:eastAsia="宋体" w:hAnsi="Book Antiqua" w:cs="宋体"/>
          <w:color w:val="000000"/>
          <w:lang w:eastAsia="zh-CN"/>
        </w:rPr>
        <w:t>Konvalinka</w:t>
      </w:r>
      <w:proofErr w:type="spellEnd"/>
      <w:r w:rsidRPr="0066463C">
        <w:rPr>
          <w:rFonts w:ascii="Book Antiqua" w:eastAsia="宋体" w:hAnsi="Book Antiqua" w:cs="宋体"/>
          <w:color w:val="000000"/>
          <w:lang w:eastAsia="zh-CN"/>
        </w:rPr>
        <w:t xml:space="preserve"> D, </w:t>
      </w:r>
      <w:proofErr w:type="spellStart"/>
      <w:r w:rsidRPr="0066463C">
        <w:rPr>
          <w:rFonts w:ascii="Book Antiqua" w:eastAsia="宋体" w:hAnsi="Book Antiqua" w:cs="宋体"/>
          <w:color w:val="000000"/>
          <w:lang w:eastAsia="zh-CN"/>
        </w:rPr>
        <w:t>Wijnen</w:t>
      </w:r>
      <w:proofErr w:type="spellEnd"/>
      <w:r w:rsidRPr="0066463C">
        <w:rPr>
          <w:rFonts w:ascii="Book Antiqua" w:eastAsia="宋体" w:hAnsi="Book Antiqua" w:cs="宋体"/>
          <w:color w:val="000000"/>
          <w:lang w:eastAsia="zh-CN"/>
        </w:rPr>
        <w:t xml:space="preserve"> JT, Bakker E, </w:t>
      </w:r>
      <w:proofErr w:type="spellStart"/>
      <w:r w:rsidRPr="0066463C">
        <w:rPr>
          <w:rFonts w:ascii="Book Antiqua" w:eastAsia="宋体" w:hAnsi="Book Antiqua" w:cs="宋体"/>
          <w:color w:val="000000"/>
          <w:lang w:eastAsia="zh-CN"/>
        </w:rPr>
        <w:t>Vasen</w:t>
      </w:r>
      <w:proofErr w:type="spellEnd"/>
      <w:r w:rsidRPr="0066463C">
        <w:rPr>
          <w:rFonts w:ascii="Book Antiqua" w:eastAsia="宋体" w:hAnsi="Book Antiqua" w:cs="宋体"/>
          <w:color w:val="000000"/>
          <w:lang w:eastAsia="zh-CN"/>
        </w:rPr>
        <w:t xml:space="preserve"> HF, </w:t>
      </w:r>
      <w:proofErr w:type="spellStart"/>
      <w:r w:rsidRPr="0066463C">
        <w:rPr>
          <w:rFonts w:ascii="Book Antiqua" w:eastAsia="宋体" w:hAnsi="Book Antiqua" w:cs="宋体"/>
          <w:color w:val="000000"/>
          <w:lang w:eastAsia="zh-CN"/>
        </w:rPr>
        <w:t>Breuning</w:t>
      </w:r>
      <w:proofErr w:type="spellEnd"/>
      <w:r w:rsidRPr="0066463C">
        <w:rPr>
          <w:rFonts w:ascii="Book Antiqua" w:eastAsia="宋体" w:hAnsi="Book Antiqua" w:cs="宋体"/>
          <w:color w:val="000000"/>
          <w:lang w:eastAsia="zh-CN"/>
        </w:rPr>
        <w:t xml:space="preserve"> MH, Tops CM. Somatic APC </w:t>
      </w:r>
      <w:proofErr w:type="spellStart"/>
      <w:r w:rsidRPr="0066463C">
        <w:rPr>
          <w:rFonts w:ascii="Book Antiqua" w:eastAsia="宋体" w:hAnsi="Book Antiqua" w:cs="宋体"/>
          <w:color w:val="000000"/>
          <w:lang w:eastAsia="zh-CN"/>
        </w:rPr>
        <w:t>mosaicism</w:t>
      </w:r>
      <w:proofErr w:type="spellEnd"/>
      <w:r w:rsidRPr="0066463C">
        <w:rPr>
          <w:rFonts w:ascii="Book Antiqua" w:eastAsia="宋体" w:hAnsi="Book Antiqua" w:cs="宋体"/>
          <w:color w:val="000000"/>
          <w:lang w:eastAsia="zh-CN"/>
        </w:rPr>
        <w:t>: an underestimated cause of polyposis coli. </w:t>
      </w:r>
      <w:r w:rsidRPr="0066463C">
        <w:rPr>
          <w:rFonts w:ascii="Book Antiqua" w:eastAsia="宋体" w:hAnsi="Book Antiqua" w:cs="宋体"/>
          <w:i/>
          <w:iCs/>
          <w:color w:val="000000"/>
          <w:lang w:eastAsia="zh-CN"/>
        </w:rPr>
        <w:t>Gut</w:t>
      </w:r>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57</w:t>
      </w:r>
      <w:r w:rsidRPr="0066463C">
        <w:rPr>
          <w:rFonts w:ascii="Book Antiqua" w:eastAsia="宋体" w:hAnsi="Book Antiqua" w:cs="宋体"/>
          <w:color w:val="000000"/>
          <w:lang w:eastAsia="zh-CN"/>
        </w:rPr>
        <w:t>: 71-76 [PMID: 17604324 DOI: 10.1136/gut.2006.117796]</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54 </w:t>
      </w:r>
      <w:proofErr w:type="spellStart"/>
      <w:r w:rsidRPr="0066463C">
        <w:rPr>
          <w:rFonts w:ascii="Book Antiqua" w:eastAsia="宋体" w:hAnsi="Book Antiqua" w:cs="宋体"/>
          <w:b/>
          <w:bCs/>
          <w:color w:val="000000"/>
          <w:lang w:eastAsia="zh-CN"/>
        </w:rPr>
        <w:t>Giardiello</w:t>
      </w:r>
      <w:proofErr w:type="spellEnd"/>
      <w:r w:rsidRPr="0066463C">
        <w:rPr>
          <w:rFonts w:ascii="Book Antiqua" w:eastAsia="宋体" w:hAnsi="Book Antiqua" w:cs="宋体"/>
          <w:b/>
          <w:bCs/>
          <w:color w:val="000000"/>
          <w:lang w:eastAsia="zh-CN"/>
        </w:rPr>
        <w:t xml:space="preserve"> FM</w:t>
      </w:r>
      <w:r w:rsidRPr="0066463C">
        <w:rPr>
          <w:rFonts w:ascii="Book Antiqua" w:eastAsia="宋体" w:hAnsi="Book Antiqua" w:cs="宋体"/>
          <w:color w:val="000000"/>
          <w:lang w:eastAsia="zh-CN"/>
        </w:rPr>
        <w:t xml:space="preserve">, Hamilton SR, </w:t>
      </w:r>
      <w:proofErr w:type="spellStart"/>
      <w:r w:rsidRPr="0066463C">
        <w:rPr>
          <w:rFonts w:ascii="Book Antiqua" w:eastAsia="宋体" w:hAnsi="Book Antiqua" w:cs="宋体"/>
          <w:color w:val="000000"/>
          <w:lang w:eastAsia="zh-CN"/>
        </w:rPr>
        <w:t>Krush</w:t>
      </w:r>
      <w:proofErr w:type="spellEnd"/>
      <w:r w:rsidRPr="0066463C">
        <w:rPr>
          <w:rFonts w:ascii="Book Antiqua" w:eastAsia="宋体" w:hAnsi="Book Antiqua" w:cs="宋体"/>
          <w:color w:val="000000"/>
          <w:lang w:eastAsia="zh-CN"/>
        </w:rPr>
        <w:t xml:space="preserve"> AJ, </w:t>
      </w:r>
      <w:proofErr w:type="spellStart"/>
      <w:r w:rsidRPr="0066463C">
        <w:rPr>
          <w:rFonts w:ascii="Book Antiqua" w:eastAsia="宋体" w:hAnsi="Book Antiqua" w:cs="宋体"/>
          <w:color w:val="000000"/>
          <w:lang w:eastAsia="zh-CN"/>
        </w:rPr>
        <w:t>Piantadosi</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Hylind</w:t>
      </w:r>
      <w:proofErr w:type="spellEnd"/>
      <w:r w:rsidRPr="0066463C">
        <w:rPr>
          <w:rFonts w:ascii="Book Antiqua" w:eastAsia="宋体" w:hAnsi="Book Antiqua" w:cs="宋体"/>
          <w:color w:val="000000"/>
          <w:lang w:eastAsia="zh-CN"/>
        </w:rPr>
        <w:t xml:space="preserve"> LM, </w:t>
      </w:r>
      <w:proofErr w:type="spellStart"/>
      <w:r w:rsidRPr="0066463C">
        <w:rPr>
          <w:rFonts w:ascii="Book Antiqua" w:eastAsia="宋体" w:hAnsi="Book Antiqua" w:cs="宋体"/>
          <w:color w:val="000000"/>
          <w:lang w:eastAsia="zh-CN"/>
        </w:rPr>
        <w:t>Celano</w:t>
      </w:r>
      <w:proofErr w:type="spellEnd"/>
      <w:r w:rsidRPr="0066463C">
        <w:rPr>
          <w:rFonts w:ascii="Book Antiqua" w:eastAsia="宋体" w:hAnsi="Book Antiqua" w:cs="宋体"/>
          <w:color w:val="000000"/>
          <w:lang w:eastAsia="zh-CN"/>
        </w:rPr>
        <w:t xml:space="preserve"> P, Booker SV, Robinson CR, </w:t>
      </w:r>
      <w:proofErr w:type="spellStart"/>
      <w:r w:rsidRPr="0066463C">
        <w:rPr>
          <w:rFonts w:ascii="Book Antiqua" w:eastAsia="宋体" w:hAnsi="Book Antiqua" w:cs="宋体"/>
          <w:color w:val="000000"/>
          <w:lang w:eastAsia="zh-CN"/>
        </w:rPr>
        <w:t>Offerhaus</w:t>
      </w:r>
      <w:proofErr w:type="spellEnd"/>
      <w:r w:rsidRPr="0066463C">
        <w:rPr>
          <w:rFonts w:ascii="Book Antiqua" w:eastAsia="宋体" w:hAnsi="Book Antiqua" w:cs="宋体"/>
          <w:color w:val="000000"/>
          <w:lang w:eastAsia="zh-CN"/>
        </w:rPr>
        <w:t xml:space="preserve"> GJ. </w:t>
      </w:r>
      <w:proofErr w:type="gramStart"/>
      <w:r w:rsidRPr="0066463C">
        <w:rPr>
          <w:rFonts w:ascii="Book Antiqua" w:eastAsia="宋体" w:hAnsi="Book Antiqua" w:cs="宋体"/>
          <w:color w:val="000000"/>
          <w:lang w:eastAsia="zh-CN"/>
        </w:rPr>
        <w:t xml:space="preserve">Treatment of colonic and rectal adenomas with </w:t>
      </w:r>
      <w:proofErr w:type="spellStart"/>
      <w:r w:rsidRPr="0066463C">
        <w:rPr>
          <w:rFonts w:ascii="Book Antiqua" w:eastAsia="宋体" w:hAnsi="Book Antiqua" w:cs="宋体"/>
          <w:color w:val="000000"/>
          <w:lang w:eastAsia="zh-CN"/>
        </w:rPr>
        <w:t>sulindac</w:t>
      </w:r>
      <w:proofErr w:type="spellEnd"/>
      <w:r w:rsidRPr="0066463C">
        <w:rPr>
          <w:rFonts w:ascii="Book Antiqua" w:eastAsia="宋体" w:hAnsi="Book Antiqua" w:cs="宋体"/>
          <w:color w:val="000000"/>
          <w:lang w:eastAsia="zh-CN"/>
        </w:rPr>
        <w:t xml:space="preserve"> in familial adenomatous polyposis.</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1993; </w:t>
      </w:r>
      <w:r w:rsidRPr="0066463C">
        <w:rPr>
          <w:rFonts w:ascii="Book Antiqua" w:eastAsia="宋体" w:hAnsi="Book Antiqua" w:cs="宋体"/>
          <w:b/>
          <w:bCs/>
          <w:color w:val="000000"/>
          <w:lang w:eastAsia="zh-CN"/>
        </w:rPr>
        <w:t>328</w:t>
      </w:r>
      <w:r w:rsidRPr="0066463C">
        <w:rPr>
          <w:rFonts w:ascii="Book Antiqua" w:eastAsia="宋体" w:hAnsi="Book Antiqua" w:cs="宋体"/>
          <w:color w:val="000000"/>
          <w:lang w:eastAsia="zh-CN"/>
        </w:rPr>
        <w:t>: 1313-1316 [PMID: 8385741 DOI: 10.1056/NEJM199305063281805]</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55 </w:t>
      </w:r>
      <w:r w:rsidRPr="0066463C">
        <w:rPr>
          <w:rFonts w:ascii="Book Antiqua" w:eastAsia="宋体" w:hAnsi="Book Antiqua" w:cs="宋体"/>
          <w:b/>
          <w:bCs/>
          <w:color w:val="000000"/>
          <w:lang w:eastAsia="zh-CN"/>
        </w:rPr>
        <w:t>Lynch PM</w:t>
      </w:r>
      <w:r w:rsidRPr="0066463C">
        <w:rPr>
          <w:rFonts w:ascii="Book Antiqua" w:eastAsia="宋体" w:hAnsi="Book Antiqua" w:cs="宋体"/>
          <w:color w:val="000000"/>
          <w:lang w:eastAsia="zh-CN"/>
        </w:rPr>
        <w:t>. Chemoprevention with special reference to inherited colorectal cancer. </w:t>
      </w:r>
      <w:proofErr w:type="spellStart"/>
      <w:r w:rsidRPr="0066463C">
        <w:rPr>
          <w:rFonts w:ascii="Book Antiqua" w:eastAsia="宋体" w:hAnsi="Book Antiqua" w:cs="宋体"/>
          <w:i/>
          <w:iCs/>
          <w:color w:val="000000"/>
          <w:lang w:eastAsia="zh-CN"/>
        </w:rPr>
        <w:t>Fam</w:t>
      </w:r>
      <w:proofErr w:type="spellEnd"/>
      <w:r w:rsidRPr="0066463C">
        <w:rPr>
          <w:rFonts w:ascii="Book Antiqua" w:eastAsia="宋体" w:hAnsi="Book Antiqua" w:cs="宋体"/>
          <w:i/>
          <w:iCs/>
          <w:color w:val="000000"/>
          <w:lang w:eastAsia="zh-CN"/>
        </w:rPr>
        <w:t xml:space="preserve"> Cancer</w:t>
      </w:r>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7</w:t>
      </w:r>
      <w:r w:rsidRPr="0066463C">
        <w:rPr>
          <w:rFonts w:ascii="Book Antiqua" w:eastAsia="宋体" w:hAnsi="Book Antiqua" w:cs="宋体"/>
          <w:color w:val="000000"/>
          <w:lang w:eastAsia="zh-CN"/>
        </w:rPr>
        <w:t>: 59-64 [PMID: 17680350 DOI: 10.1007/s10689-007-9158-4]</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56 </w:t>
      </w:r>
      <w:r w:rsidRPr="0066463C">
        <w:rPr>
          <w:rFonts w:ascii="Book Antiqua" w:eastAsia="宋体" w:hAnsi="Book Antiqua" w:cs="宋体"/>
          <w:b/>
          <w:bCs/>
          <w:color w:val="000000"/>
          <w:lang w:eastAsia="zh-CN"/>
        </w:rPr>
        <w:t>Chan AT</w:t>
      </w:r>
      <w:r w:rsidRPr="0066463C">
        <w:rPr>
          <w:rFonts w:ascii="Book Antiqua" w:eastAsia="宋体" w:hAnsi="Book Antiqua" w:cs="宋体"/>
          <w:color w:val="000000"/>
          <w:lang w:eastAsia="zh-CN"/>
        </w:rPr>
        <w:t>.</w:t>
      </w:r>
      <w:proofErr w:type="gramEnd"/>
      <w:r w:rsidRPr="0066463C">
        <w:rPr>
          <w:rFonts w:ascii="Book Antiqua" w:eastAsia="宋体" w:hAnsi="Book Antiqua" w:cs="宋体"/>
          <w:color w:val="000000"/>
          <w:lang w:eastAsia="zh-CN"/>
        </w:rPr>
        <w:t xml:space="preserve"> Aspirin and familial adenomatous polyposis: coming full circle. </w:t>
      </w:r>
      <w:r w:rsidRPr="0066463C">
        <w:rPr>
          <w:rFonts w:ascii="Book Antiqua" w:eastAsia="宋体" w:hAnsi="Book Antiqua" w:cs="宋体"/>
          <w:i/>
          <w:iCs/>
          <w:color w:val="000000"/>
          <w:lang w:eastAsia="zh-CN"/>
        </w:rPr>
        <w:t xml:space="preserve">Cancer </w:t>
      </w:r>
      <w:proofErr w:type="spellStart"/>
      <w:r w:rsidRPr="0066463C">
        <w:rPr>
          <w:rFonts w:ascii="Book Antiqua" w:eastAsia="宋体" w:hAnsi="Book Antiqua" w:cs="宋体"/>
          <w:i/>
          <w:iCs/>
          <w:color w:val="000000"/>
          <w:lang w:eastAsia="zh-CN"/>
        </w:rPr>
        <w:t>Prev</w:t>
      </w:r>
      <w:proofErr w:type="spellEnd"/>
      <w:r w:rsidRPr="0066463C">
        <w:rPr>
          <w:rFonts w:ascii="Book Antiqua" w:eastAsia="宋体" w:hAnsi="Book Antiqua" w:cs="宋体"/>
          <w:i/>
          <w:iCs/>
          <w:color w:val="000000"/>
          <w:lang w:eastAsia="zh-CN"/>
        </w:rPr>
        <w:t xml:space="preserve"> Res (</w:t>
      </w:r>
      <w:proofErr w:type="spellStart"/>
      <w:r w:rsidRPr="0066463C">
        <w:rPr>
          <w:rFonts w:ascii="Book Antiqua" w:eastAsia="宋体" w:hAnsi="Book Antiqua" w:cs="宋体"/>
          <w:i/>
          <w:iCs/>
          <w:color w:val="000000"/>
          <w:lang w:eastAsia="zh-CN"/>
        </w:rPr>
        <w:t>Phila</w:t>
      </w:r>
      <w:proofErr w:type="spellEnd"/>
      <w:r w:rsidRPr="0066463C">
        <w:rPr>
          <w:rFonts w:ascii="Book Antiqua" w:eastAsia="宋体" w:hAnsi="Book Antiqua" w:cs="宋体"/>
          <w:i/>
          <w:iCs/>
          <w:color w:val="000000"/>
          <w:lang w:eastAsia="zh-CN"/>
        </w:rPr>
        <w:t>)</w:t>
      </w:r>
      <w:r w:rsidRPr="0066463C">
        <w:rPr>
          <w:rFonts w:ascii="Book Antiqua" w:eastAsia="宋体" w:hAnsi="Book Antiqua" w:cs="宋体"/>
          <w:color w:val="000000"/>
          <w:lang w:eastAsia="zh-CN"/>
        </w:rPr>
        <w:t> 2011; </w:t>
      </w:r>
      <w:r w:rsidRPr="0066463C">
        <w:rPr>
          <w:rFonts w:ascii="Book Antiqua" w:eastAsia="宋体" w:hAnsi="Book Antiqua" w:cs="宋体"/>
          <w:b/>
          <w:bCs/>
          <w:color w:val="000000"/>
          <w:lang w:eastAsia="zh-CN"/>
        </w:rPr>
        <w:t>4</w:t>
      </w:r>
      <w:r w:rsidRPr="0066463C">
        <w:rPr>
          <w:rFonts w:ascii="Book Antiqua" w:eastAsia="宋体" w:hAnsi="Book Antiqua" w:cs="宋体"/>
          <w:color w:val="000000"/>
          <w:lang w:eastAsia="zh-CN"/>
        </w:rPr>
        <w:t>: 623-627 [PMID: 21543340 DOI: 10.1158/1940-6207.CAPR-11-0157]</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57 </w:t>
      </w:r>
      <w:r w:rsidRPr="0066463C">
        <w:rPr>
          <w:rFonts w:ascii="Book Antiqua" w:eastAsia="宋体" w:hAnsi="Book Antiqua" w:cs="宋体"/>
          <w:b/>
          <w:bCs/>
          <w:color w:val="000000"/>
          <w:lang w:eastAsia="zh-CN"/>
        </w:rPr>
        <w:t>Burt RW</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Barthel</w:t>
      </w:r>
      <w:proofErr w:type="spellEnd"/>
      <w:r w:rsidRPr="0066463C">
        <w:rPr>
          <w:rFonts w:ascii="Book Antiqua" w:eastAsia="宋体" w:hAnsi="Book Antiqua" w:cs="宋体"/>
          <w:color w:val="000000"/>
          <w:lang w:eastAsia="zh-CN"/>
        </w:rPr>
        <w:t xml:space="preserve"> JS, Dunn KB, David DS, </w:t>
      </w:r>
      <w:proofErr w:type="spellStart"/>
      <w:r w:rsidRPr="0066463C">
        <w:rPr>
          <w:rFonts w:ascii="Book Antiqua" w:eastAsia="宋体" w:hAnsi="Book Antiqua" w:cs="宋体"/>
          <w:color w:val="000000"/>
          <w:lang w:eastAsia="zh-CN"/>
        </w:rPr>
        <w:t>Drelichman</w:t>
      </w:r>
      <w:proofErr w:type="spellEnd"/>
      <w:r w:rsidRPr="0066463C">
        <w:rPr>
          <w:rFonts w:ascii="Book Antiqua" w:eastAsia="宋体" w:hAnsi="Book Antiqua" w:cs="宋体"/>
          <w:color w:val="000000"/>
          <w:lang w:eastAsia="zh-CN"/>
        </w:rPr>
        <w:t xml:space="preserve"> E, Ford JM, </w:t>
      </w:r>
      <w:proofErr w:type="spellStart"/>
      <w:r w:rsidRPr="0066463C">
        <w:rPr>
          <w:rFonts w:ascii="Book Antiqua" w:eastAsia="宋体" w:hAnsi="Book Antiqua" w:cs="宋体"/>
          <w:color w:val="000000"/>
          <w:lang w:eastAsia="zh-CN"/>
        </w:rPr>
        <w:t>Giardiello</w:t>
      </w:r>
      <w:proofErr w:type="spellEnd"/>
      <w:r w:rsidRPr="0066463C">
        <w:rPr>
          <w:rFonts w:ascii="Book Antiqua" w:eastAsia="宋体" w:hAnsi="Book Antiqua" w:cs="宋体"/>
          <w:color w:val="000000"/>
          <w:lang w:eastAsia="zh-CN"/>
        </w:rPr>
        <w:t xml:space="preserve"> FM, Gruber SB, Halverson AL, Hamilton SR, Ismail MK, </w:t>
      </w:r>
      <w:proofErr w:type="spellStart"/>
      <w:r w:rsidRPr="0066463C">
        <w:rPr>
          <w:rFonts w:ascii="Book Antiqua" w:eastAsia="宋体" w:hAnsi="Book Antiqua" w:cs="宋体"/>
          <w:color w:val="000000"/>
          <w:lang w:eastAsia="zh-CN"/>
        </w:rPr>
        <w:t>Jasperson</w:t>
      </w:r>
      <w:proofErr w:type="spellEnd"/>
      <w:r w:rsidRPr="0066463C">
        <w:rPr>
          <w:rFonts w:ascii="Book Antiqua" w:eastAsia="宋体" w:hAnsi="Book Antiqua" w:cs="宋体"/>
          <w:color w:val="000000"/>
          <w:lang w:eastAsia="zh-CN"/>
        </w:rPr>
        <w:t xml:space="preserve"> K, </w:t>
      </w:r>
      <w:proofErr w:type="spellStart"/>
      <w:r w:rsidRPr="0066463C">
        <w:rPr>
          <w:rFonts w:ascii="Book Antiqua" w:eastAsia="宋体" w:hAnsi="Book Antiqua" w:cs="宋体"/>
          <w:color w:val="000000"/>
          <w:lang w:eastAsia="zh-CN"/>
        </w:rPr>
        <w:t>Lazenby</w:t>
      </w:r>
      <w:proofErr w:type="spellEnd"/>
      <w:r w:rsidRPr="0066463C">
        <w:rPr>
          <w:rFonts w:ascii="Book Antiqua" w:eastAsia="宋体" w:hAnsi="Book Antiqua" w:cs="宋体"/>
          <w:color w:val="000000"/>
          <w:lang w:eastAsia="zh-CN"/>
        </w:rPr>
        <w:t xml:space="preserve"> AJ, Lynch PM, Martin EW, Mayer RJ, Ness RM, </w:t>
      </w:r>
      <w:proofErr w:type="spellStart"/>
      <w:r w:rsidRPr="0066463C">
        <w:rPr>
          <w:rFonts w:ascii="Book Antiqua" w:eastAsia="宋体" w:hAnsi="Book Antiqua" w:cs="宋体"/>
          <w:color w:val="000000"/>
          <w:lang w:eastAsia="zh-CN"/>
        </w:rPr>
        <w:t>Provenzale</w:t>
      </w:r>
      <w:proofErr w:type="spellEnd"/>
      <w:r w:rsidRPr="0066463C">
        <w:rPr>
          <w:rFonts w:ascii="Book Antiqua" w:eastAsia="宋体" w:hAnsi="Book Antiqua" w:cs="宋体"/>
          <w:color w:val="000000"/>
          <w:lang w:eastAsia="zh-CN"/>
        </w:rPr>
        <w:t xml:space="preserve"> D, Rao MS, </w:t>
      </w:r>
      <w:proofErr w:type="spellStart"/>
      <w:r w:rsidRPr="0066463C">
        <w:rPr>
          <w:rFonts w:ascii="Book Antiqua" w:eastAsia="宋体" w:hAnsi="Book Antiqua" w:cs="宋体"/>
          <w:color w:val="000000"/>
          <w:lang w:eastAsia="zh-CN"/>
        </w:rPr>
        <w:t>Shike</w:t>
      </w:r>
      <w:proofErr w:type="spellEnd"/>
      <w:r w:rsidRPr="0066463C">
        <w:rPr>
          <w:rFonts w:ascii="Book Antiqua" w:eastAsia="宋体" w:hAnsi="Book Antiqua" w:cs="宋体"/>
          <w:color w:val="000000"/>
          <w:lang w:eastAsia="zh-CN"/>
        </w:rPr>
        <w:t xml:space="preserve"> M, Steinbach G, </w:t>
      </w:r>
      <w:proofErr w:type="spellStart"/>
      <w:r w:rsidRPr="0066463C">
        <w:rPr>
          <w:rFonts w:ascii="Book Antiqua" w:eastAsia="宋体" w:hAnsi="Book Antiqua" w:cs="宋体"/>
          <w:color w:val="000000"/>
          <w:lang w:eastAsia="zh-CN"/>
        </w:rPr>
        <w:t>Terdiman</w:t>
      </w:r>
      <w:proofErr w:type="spellEnd"/>
      <w:r w:rsidRPr="0066463C">
        <w:rPr>
          <w:rFonts w:ascii="Book Antiqua" w:eastAsia="宋体" w:hAnsi="Book Antiqua" w:cs="宋体"/>
          <w:color w:val="000000"/>
          <w:lang w:eastAsia="zh-CN"/>
        </w:rPr>
        <w:t xml:space="preserve"> JP, Weinberg D. NCCN clinical practice guidelines in oncology. </w:t>
      </w:r>
      <w:proofErr w:type="gramStart"/>
      <w:r w:rsidRPr="0066463C">
        <w:rPr>
          <w:rFonts w:ascii="Book Antiqua" w:eastAsia="宋体" w:hAnsi="Book Antiqua" w:cs="宋体"/>
          <w:color w:val="000000"/>
          <w:lang w:eastAsia="zh-CN"/>
        </w:rPr>
        <w:t>Colorectal cancer screening.</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Natl</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Compr</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Canc</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Netw</w:t>
      </w:r>
      <w:proofErr w:type="spellEnd"/>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8</w:t>
      </w:r>
      <w:r w:rsidRPr="0066463C">
        <w:rPr>
          <w:rFonts w:ascii="Book Antiqua" w:eastAsia="宋体" w:hAnsi="Book Antiqua" w:cs="宋体"/>
          <w:color w:val="000000"/>
          <w:lang w:eastAsia="zh-CN"/>
        </w:rPr>
        <w:t>: 8-61 [PMID: 20064289]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58 </w:t>
      </w:r>
      <w:proofErr w:type="spellStart"/>
      <w:r w:rsidRPr="0066463C">
        <w:rPr>
          <w:rFonts w:ascii="Book Antiqua" w:eastAsia="宋体" w:hAnsi="Book Antiqua" w:cs="宋体"/>
          <w:b/>
          <w:bCs/>
          <w:color w:val="000000"/>
          <w:lang w:eastAsia="zh-CN"/>
        </w:rPr>
        <w:t>Guillem</w:t>
      </w:r>
      <w:proofErr w:type="spellEnd"/>
      <w:r w:rsidRPr="0066463C">
        <w:rPr>
          <w:rFonts w:ascii="Book Antiqua" w:eastAsia="宋体" w:hAnsi="Book Antiqua" w:cs="宋体"/>
          <w:b/>
          <w:bCs/>
          <w:color w:val="000000"/>
          <w:lang w:eastAsia="zh-CN"/>
        </w:rPr>
        <w:t xml:space="preserve"> JG</w:t>
      </w:r>
      <w:r w:rsidRPr="0066463C">
        <w:rPr>
          <w:rFonts w:ascii="Book Antiqua" w:eastAsia="宋体" w:hAnsi="Book Antiqua" w:cs="宋体"/>
          <w:color w:val="000000"/>
          <w:lang w:eastAsia="zh-CN"/>
        </w:rPr>
        <w:t xml:space="preserve">, Wood WC, </w:t>
      </w:r>
      <w:proofErr w:type="spellStart"/>
      <w:r w:rsidRPr="0066463C">
        <w:rPr>
          <w:rFonts w:ascii="Book Antiqua" w:eastAsia="宋体" w:hAnsi="Book Antiqua" w:cs="宋体"/>
          <w:color w:val="000000"/>
          <w:lang w:eastAsia="zh-CN"/>
        </w:rPr>
        <w:t>Moley</w:t>
      </w:r>
      <w:proofErr w:type="spellEnd"/>
      <w:r w:rsidRPr="0066463C">
        <w:rPr>
          <w:rFonts w:ascii="Book Antiqua" w:eastAsia="宋体" w:hAnsi="Book Antiqua" w:cs="宋体"/>
          <w:color w:val="000000"/>
          <w:lang w:eastAsia="zh-CN"/>
        </w:rPr>
        <w:t xml:space="preserve"> JF, </w:t>
      </w:r>
      <w:proofErr w:type="spellStart"/>
      <w:r w:rsidRPr="0066463C">
        <w:rPr>
          <w:rFonts w:ascii="Book Antiqua" w:eastAsia="宋体" w:hAnsi="Book Antiqua" w:cs="宋体"/>
          <w:color w:val="000000"/>
          <w:lang w:eastAsia="zh-CN"/>
        </w:rPr>
        <w:t>Berchuck</w:t>
      </w:r>
      <w:proofErr w:type="spellEnd"/>
      <w:r w:rsidRPr="0066463C">
        <w:rPr>
          <w:rFonts w:ascii="Book Antiqua" w:eastAsia="宋体" w:hAnsi="Book Antiqua" w:cs="宋体"/>
          <w:color w:val="000000"/>
          <w:lang w:eastAsia="zh-CN"/>
        </w:rPr>
        <w:t xml:space="preserve"> A, </w:t>
      </w:r>
      <w:proofErr w:type="spellStart"/>
      <w:r w:rsidRPr="0066463C">
        <w:rPr>
          <w:rFonts w:ascii="Book Antiqua" w:eastAsia="宋体" w:hAnsi="Book Antiqua" w:cs="宋体"/>
          <w:color w:val="000000"/>
          <w:lang w:eastAsia="zh-CN"/>
        </w:rPr>
        <w:t>Karlan</w:t>
      </w:r>
      <w:proofErr w:type="spellEnd"/>
      <w:r w:rsidRPr="0066463C">
        <w:rPr>
          <w:rFonts w:ascii="Book Antiqua" w:eastAsia="宋体" w:hAnsi="Book Antiqua" w:cs="宋体"/>
          <w:color w:val="000000"/>
          <w:lang w:eastAsia="zh-CN"/>
        </w:rPr>
        <w:t xml:space="preserve"> BY, </w:t>
      </w:r>
      <w:proofErr w:type="spellStart"/>
      <w:r w:rsidRPr="0066463C">
        <w:rPr>
          <w:rFonts w:ascii="Book Antiqua" w:eastAsia="宋体" w:hAnsi="Book Antiqua" w:cs="宋体"/>
          <w:color w:val="000000"/>
          <w:lang w:eastAsia="zh-CN"/>
        </w:rPr>
        <w:t>Mutch</w:t>
      </w:r>
      <w:proofErr w:type="spellEnd"/>
      <w:r w:rsidRPr="0066463C">
        <w:rPr>
          <w:rFonts w:ascii="Book Antiqua" w:eastAsia="宋体" w:hAnsi="Book Antiqua" w:cs="宋体"/>
          <w:color w:val="000000"/>
          <w:lang w:eastAsia="zh-CN"/>
        </w:rPr>
        <w:t xml:space="preserve"> DG, </w:t>
      </w:r>
      <w:proofErr w:type="spellStart"/>
      <w:r w:rsidRPr="0066463C">
        <w:rPr>
          <w:rFonts w:ascii="Book Antiqua" w:eastAsia="宋体" w:hAnsi="Book Antiqua" w:cs="宋体"/>
          <w:color w:val="000000"/>
          <w:lang w:eastAsia="zh-CN"/>
        </w:rPr>
        <w:t>Gagel</w:t>
      </w:r>
      <w:proofErr w:type="spellEnd"/>
      <w:r w:rsidRPr="0066463C">
        <w:rPr>
          <w:rFonts w:ascii="Book Antiqua" w:eastAsia="宋体" w:hAnsi="Book Antiqua" w:cs="宋体"/>
          <w:color w:val="000000"/>
          <w:lang w:eastAsia="zh-CN"/>
        </w:rPr>
        <w:t xml:space="preserve"> RF, </w:t>
      </w:r>
      <w:proofErr w:type="spellStart"/>
      <w:r w:rsidRPr="0066463C">
        <w:rPr>
          <w:rFonts w:ascii="Book Antiqua" w:eastAsia="宋体" w:hAnsi="Book Antiqua" w:cs="宋体"/>
          <w:color w:val="000000"/>
          <w:lang w:eastAsia="zh-CN"/>
        </w:rPr>
        <w:t>Weitzel</w:t>
      </w:r>
      <w:proofErr w:type="spellEnd"/>
      <w:r w:rsidRPr="0066463C">
        <w:rPr>
          <w:rFonts w:ascii="Book Antiqua" w:eastAsia="宋体" w:hAnsi="Book Antiqua" w:cs="宋体"/>
          <w:color w:val="000000"/>
          <w:lang w:eastAsia="zh-CN"/>
        </w:rPr>
        <w:t xml:space="preserve"> J, Morrow M, Weber BL, </w:t>
      </w:r>
      <w:proofErr w:type="spellStart"/>
      <w:r w:rsidRPr="0066463C">
        <w:rPr>
          <w:rFonts w:ascii="Book Antiqua" w:eastAsia="宋体" w:hAnsi="Book Antiqua" w:cs="宋体"/>
          <w:color w:val="000000"/>
          <w:lang w:eastAsia="zh-CN"/>
        </w:rPr>
        <w:t>Giardiello</w:t>
      </w:r>
      <w:proofErr w:type="spellEnd"/>
      <w:r w:rsidRPr="0066463C">
        <w:rPr>
          <w:rFonts w:ascii="Book Antiqua" w:eastAsia="宋体" w:hAnsi="Book Antiqua" w:cs="宋体"/>
          <w:color w:val="000000"/>
          <w:lang w:eastAsia="zh-CN"/>
        </w:rPr>
        <w:t xml:space="preserve"> F, Rodriguez-</w:t>
      </w:r>
      <w:proofErr w:type="spellStart"/>
      <w:r w:rsidRPr="0066463C">
        <w:rPr>
          <w:rFonts w:ascii="Book Antiqua" w:eastAsia="宋体" w:hAnsi="Book Antiqua" w:cs="宋体"/>
          <w:color w:val="000000"/>
          <w:lang w:eastAsia="zh-CN"/>
        </w:rPr>
        <w:t>Bigas</w:t>
      </w:r>
      <w:proofErr w:type="spellEnd"/>
      <w:r w:rsidRPr="0066463C">
        <w:rPr>
          <w:rFonts w:ascii="Book Antiqua" w:eastAsia="宋体" w:hAnsi="Book Antiqua" w:cs="宋体"/>
          <w:color w:val="000000"/>
          <w:lang w:eastAsia="zh-CN"/>
        </w:rPr>
        <w:t xml:space="preserve"> MA, Church J, Gruber S, </w:t>
      </w:r>
      <w:proofErr w:type="spellStart"/>
      <w:r w:rsidRPr="0066463C">
        <w:rPr>
          <w:rFonts w:ascii="Book Antiqua" w:eastAsia="宋体" w:hAnsi="Book Antiqua" w:cs="宋体"/>
          <w:color w:val="000000"/>
          <w:lang w:eastAsia="zh-CN"/>
        </w:rPr>
        <w:t>Offit</w:t>
      </w:r>
      <w:proofErr w:type="spellEnd"/>
      <w:r w:rsidRPr="0066463C">
        <w:rPr>
          <w:rFonts w:ascii="Book Antiqua" w:eastAsia="宋体" w:hAnsi="Book Antiqua" w:cs="宋体"/>
          <w:color w:val="000000"/>
          <w:lang w:eastAsia="zh-CN"/>
        </w:rPr>
        <w:t xml:space="preserve"> K. ASCO/SSO review of current role of risk-reducing surgery in common </w:t>
      </w:r>
      <w:r w:rsidRPr="0066463C">
        <w:rPr>
          <w:rFonts w:ascii="Book Antiqua" w:eastAsia="宋体" w:hAnsi="Book Antiqua" w:cs="宋体"/>
          <w:color w:val="000000"/>
          <w:lang w:eastAsia="zh-CN"/>
        </w:rPr>
        <w:lastRenderedPageBreak/>
        <w:t>hereditary cancer syndromes.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2006; </w:t>
      </w:r>
      <w:r w:rsidRPr="0066463C">
        <w:rPr>
          <w:rFonts w:ascii="Book Antiqua" w:eastAsia="宋体" w:hAnsi="Book Antiqua" w:cs="宋体"/>
          <w:b/>
          <w:bCs/>
          <w:color w:val="000000"/>
          <w:lang w:eastAsia="zh-CN"/>
        </w:rPr>
        <w:t>24</w:t>
      </w:r>
      <w:r w:rsidRPr="0066463C">
        <w:rPr>
          <w:rFonts w:ascii="Book Antiqua" w:eastAsia="宋体" w:hAnsi="Book Antiqua" w:cs="宋体"/>
          <w:color w:val="000000"/>
          <w:lang w:eastAsia="zh-CN"/>
        </w:rPr>
        <w:t>: 4642-4660 [PMID: 17008706 DOI: 10.1200/JCO.2005.04.5260]</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59 </w:t>
      </w:r>
      <w:proofErr w:type="spellStart"/>
      <w:r w:rsidRPr="0066463C">
        <w:rPr>
          <w:rFonts w:ascii="Book Antiqua" w:eastAsia="宋体" w:hAnsi="Book Antiqua" w:cs="宋体"/>
          <w:b/>
          <w:bCs/>
          <w:color w:val="000000"/>
          <w:lang w:eastAsia="zh-CN"/>
        </w:rPr>
        <w:t>Fearon</w:t>
      </w:r>
      <w:proofErr w:type="spellEnd"/>
      <w:r w:rsidRPr="0066463C">
        <w:rPr>
          <w:rFonts w:ascii="Book Antiqua" w:eastAsia="宋体" w:hAnsi="Book Antiqua" w:cs="宋体"/>
          <w:b/>
          <w:bCs/>
          <w:color w:val="000000"/>
          <w:lang w:eastAsia="zh-CN"/>
        </w:rPr>
        <w:t xml:space="preserve"> ER</w:t>
      </w:r>
      <w:r w:rsidRPr="0066463C">
        <w:rPr>
          <w:rFonts w:ascii="Book Antiqua" w:eastAsia="宋体" w:hAnsi="Book Antiqua" w:cs="宋体"/>
          <w:color w:val="000000"/>
          <w:lang w:eastAsia="zh-CN"/>
        </w:rPr>
        <w:t>.</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Molecular genetics of colorectal cancer.</w:t>
      </w:r>
      <w:proofErr w:type="gramEnd"/>
      <w:r w:rsidRPr="0066463C">
        <w:rPr>
          <w:rFonts w:ascii="Book Antiqua" w:eastAsia="宋体" w:hAnsi="Book Antiqua" w:cs="宋体"/>
          <w:color w:val="000000"/>
          <w:lang w:eastAsia="zh-CN"/>
        </w:rPr>
        <w:t> </w:t>
      </w:r>
      <w:proofErr w:type="spellStart"/>
      <w:r w:rsidRPr="0066463C">
        <w:rPr>
          <w:rFonts w:ascii="Book Antiqua" w:eastAsia="宋体" w:hAnsi="Book Antiqua" w:cs="宋体"/>
          <w:i/>
          <w:iCs/>
          <w:color w:val="000000"/>
          <w:lang w:eastAsia="zh-CN"/>
        </w:rPr>
        <w:t>Annu</w:t>
      </w:r>
      <w:proofErr w:type="spellEnd"/>
      <w:r w:rsidRPr="0066463C">
        <w:rPr>
          <w:rFonts w:ascii="Book Antiqua" w:eastAsia="宋体" w:hAnsi="Book Antiqua" w:cs="宋体"/>
          <w:i/>
          <w:iCs/>
          <w:color w:val="000000"/>
          <w:lang w:eastAsia="zh-CN"/>
        </w:rPr>
        <w:t xml:space="preserve"> Rev </w:t>
      </w:r>
      <w:proofErr w:type="spellStart"/>
      <w:r w:rsidRPr="0066463C">
        <w:rPr>
          <w:rFonts w:ascii="Book Antiqua" w:eastAsia="宋体" w:hAnsi="Book Antiqua" w:cs="宋体"/>
          <w:i/>
          <w:iCs/>
          <w:color w:val="000000"/>
          <w:lang w:eastAsia="zh-CN"/>
        </w:rPr>
        <w:t>Pathol</w:t>
      </w:r>
      <w:proofErr w:type="spellEnd"/>
      <w:r w:rsidRPr="0066463C">
        <w:rPr>
          <w:rFonts w:ascii="Book Antiqua" w:eastAsia="宋体" w:hAnsi="Book Antiqua" w:cs="宋体"/>
          <w:color w:val="000000"/>
          <w:lang w:eastAsia="zh-CN"/>
        </w:rPr>
        <w:t> 2011; </w:t>
      </w:r>
      <w:r w:rsidRPr="0066463C">
        <w:rPr>
          <w:rFonts w:ascii="Book Antiqua" w:eastAsia="宋体" w:hAnsi="Book Antiqua" w:cs="宋体"/>
          <w:b/>
          <w:bCs/>
          <w:color w:val="000000"/>
          <w:lang w:eastAsia="zh-CN"/>
        </w:rPr>
        <w:t>6</w:t>
      </w:r>
      <w:r w:rsidRPr="0066463C">
        <w:rPr>
          <w:rFonts w:ascii="Book Antiqua" w:eastAsia="宋体" w:hAnsi="Book Antiqua" w:cs="宋体"/>
          <w:color w:val="000000"/>
          <w:lang w:eastAsia="zh-CN"/>
        </w:rPr>
        <w:t>: 479-507 [PMID: 21090969 DOI: 10.1146/annurev-pathol-011110-130235]</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60 </w:t>
      </w:r>
      <w:r w:rsidRPr="0066463C">
        <w:rPr>
          <w:rFonts w:ascii="Book Antiqua" w:eastAsia="宋体" w:hAnsi="Book Antiqua" w:cs="宋体"/>
          <w:b/>
          <w:bCs/>
          <w:color w:val="000000"/>
          <w:lang w:eastAsia="zh-CN"/>
        </w:rPr>
        <w:t>Phelps RA</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Chidester</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Dehghanizadeh</w:t>
      </w:r>
      <w:proofErr w:type="spellEnd"/>
      <w:r w:rsidRPr="0066463C">
        <w:rPr>
          <w:rFonts w:ascii="Book Antiqua" w:eastAsia="宋体" w:hAnsi="Book Antiqua" w:cs="宋体"/>
          <w:color w:val="000000"/>
          <w:lang w:eastAsia="zh-CN"/>
        </w:rPr>
        <w:t xml:space="preserve"> S, Phelps J, Sandoval IT, </w:t>
      </w:r>
      <w:proofErr w:type="spellStart"/>
      <w:r w:rsidRPr="0066463C">
        <w:rPr>
          <w:rFonts w:ascii="Book Antiqua" w:eastAsia="宋体" w:hAnsi="Book Antiqua" w:cs="宋体"/>
          <w:color w:val="000000"/>
          <w:lang w:eastAsia="zh-CN"/>
        </w:rPr>
        <w:t>Rai</w:t>
      </w:r>
      <w:proofErr w:type="spellEnd"/>
      <w:r w:rsidRPr="0066463C">
        <w:rPr>
          <w:rFonts w:ascii="Book Antiqua" w:eastAsia="宋体" w:hAnsi="Book Antiqua" w:cs="宋体"/>
          <w:color w:val="000000"/>
          <w:lang w:eastAsia="zh-CN"/>
        </w:rPr>
        <w:t xml:space="preserve"> K, Broadbent T, Sarkar S, Burt RW, Jones DA. </w:t>
      </w:r>
      <w:proofErr w:type="gramStart"/>
      <w:r w:rsidRPr="0066463C">
        <w:rPr>
          <w:rFonts w:ascii="Book Antiqua" w:eastAsia="宋体" w:hAnsi="Book Antiqua" w:cs="宋体"/>
          <w:color w:val="000000"/>
          <w:lang w:eastAsia="zh-CN"/>
        </w:rPr>
        <w:t>A two-step model for colon adenoma initiation and progression caused by APC loss.</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Cell</w:t>
      </w:r>
      <w:r w:rsidRPr="0066463C">
        <w:rPr>
          <w:rFonts w:ascii="Book Antiqua" w:eastAsia="宋体" w:hAnsi="Book Antiqua" w:cs="宋体"/>
          <w:color w:val="000000"/>
          <w:lang w:eastAsia="zh-CN"/>
        </w:rPr>
        <w:t> 2009; </w:t>
      </w:r>
      <w:r w:rsidRPr="0066463C">
        <w:rPr>
          <w:rFonts w:ascii="Book Antiqua" w:eastAsia="宋体" w:hAnsi="Book Antiqua" w:cs="宋体"/>
          <w:b/>
          <w:bCs/>
          <w:color w:val="000000"/>
          <w:lang w:eastAsia="zh-CN"/>
        </w:rPr>
        <w:t>137</w:t>
      </w:r>
      <w:r w:rsidRPr="0066463C">
        <w:rPr>
          <w:rFonts w:ascii="Book Antiqua" w:eastAsia="宋体" w:hAnsi="Book Antiqua" w:cs="宋体"/>
          <w:color w:val="000000"/>
          <w:lang w:eastAsia="zh-CN"/>
        </w:rPr>
        <w:t>: 623-634 [PMID: 19450512 DOI: 10.1016/j.cell.2009.02.037]</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61 </w:t>
      </w:r>
      <w:r w:rsidRPr="0066463C">
        <w:rPr>
          <w:rFonts w:ascii="Book Antiqua" w:eastAsia="宋体" w:hAnsi="Book Antiqua" w:cs="宋体"/>
          <w:b/>
          <w:bCs/>
          <w:color w:val="000000"/>
          <w:lang w:eastAsia="zh-CN"/>
        </w:rPr>
        <w:t>Osborn NK</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Ahlquist</w:t>
      </w:r>
      <w:proofErr w:type="spellEnd"/>
      <w:r w:rsidRPr="0066463C">
        <w:rPr>
          <w:rFonts w:ascii="Book Antiqua" w:eastAsia="宋体" w:hAnsi="Book Antiqua" w:cs="宋体"/>
          <w:color w:val="000000"/>
          <w:lang w:eastAsia="zh-CN"/>
        </w:rPr>
        <w:t xml:space="preserve"> DA. Stool screening for colorectal cancer: molecular approaches. </w:t>
      </w:r>
      <w:r w:rsidRPr="0066463C">
        <w:rPr>
          <w:rFonts w:ascii="Book Antiqua" w:eastAsia="宋体" w:hAnsi="Book Antiqua" w:cs="宋体"/>
          <w:i/>
          <w:iCs/>
          <w:color w:val="000000"/>
          <w:lang w:eastAsia="zh-CN"/>
        </w:rPr>
        <w:t>Gastroenterology</w:t>
      </w:r>
      <w:r w:rsidRPr="0066463C">
        <w:rPr>
          <w:rFonts w:ascii="Book Antiqua" w:eastAsia="宋体" w:hAnsi="Book Antiqua" w:cs="宋体"/>
          <w:color w:val="000000"/>
          <w:lang w:eastAsia="zh-CN"/>
        </w:rPr>
        <w:t> 2005; </w:t>
      </w:r>
      <w:r w:rsidRPr="0066463C">
        <w:rPr>
          <w:rFonts w:ascii="Book Antiqua" w:eastAsia="宋体" w:hAnsi="Book Antiqua" w:cs="宋体"/>
          <w:b/>
          <w:bCs/>
          <w:color w:val="000000"/>
          <w:lang w:eastAsia="zh-CN"/>
        </w:rPr>
        <w:t>128</w:t>
      </w:r>
      <w:r w:rsidRPr="0066463C">
        <w:rPr>
          <w:rFonts w:ascii="Book Antiqua" w:eastAsia="宋体" w:hAnsi="Book Antiqua" w:cs="宋体"/>
          <w:color w:val="000000"/>
          <w:lang w:eastAsia="zh-CN"/>
        </w:rPr>
        <w:t>: 192-206 [PMID: 15633136]</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62 </w:t>
      </w:r>
      <w:proofErr w:type="spellStart"/>
      <w:r w:rsidRPr="0066463C">
        <w:rPr>
          <w:rFonts w:ascii="Book Antiqua" w:eastAsia="宋体" w:hAnsi="Book Antiqua" w:cs="宋体"/>
          <w:b/>
          <w:bCs/>
          <w:color w:val="000000"/>
          <w:lang w:eastAsia="zh-CN"/>
        </w:rPr>
        <w:t>Imperiale</w:t>
      </w:r>
      <w:proofErr w:type="spellEnd"/>
      <w:r w:rsidRPr="0066463C">
        <w:rPr>
          <w:rFonts w:ascii="Book Antiqua" w:eastAsia="宋体" w:hAnsi="Book Antiqua" w:cs="宋体"/>
          <w:b/>
          <w:bCs/>
          <w:color w:val="000000"/>
          <w:lang w:eastAsia="zh-CN"/>
        </w:rPr>
        <w:t xml:space="preserve"> TF</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Ransohoff</w:t>
      </w:r>
      <w:proofErr w:type="spellEnd"/>
      <w:r w:rsidRPr="0066463C">
        <w:rPr>
          <w:rFonts w:ascii="Book Antiqua" w:eastAsia="宋体" w:hAnsi="Book Antiqua" w:cs="宋体"/>
          <w:color w:val="000000"/>
          <w:lang w:eastAsia="zh-CN"/>
        </w:rPr>
        <w:t xml:space="preserve"> DF, </w:t>
      </w:r>
      <w:proofErr w:type="spellStart"/>
      <w:r w:rsidRPr="0066463C">
        <w:rPr>
          <w:rFonts w:ascii="Book Antiqua" w:eastAsia="宋体" w:hAnsi="Book Antiqua" w:cs="宋体"/>
          <w:color w:val="000000"/>
          <w:lang w:eastAsia="zh-CN"/>
        </w:rPr>
        <w:t>Itzkowitz</w:t>
      </w:r>
      <w:proofErr w:type="spellEnd"/>
      <w:r w:rsidRPr="0066463C">
        <w:rPr>
          <w:rFonts w:ascii="Book Antiqua" w:eastAsia="宋体" w:hAnsi="Book Antiqua" w:cs="宋体"/>
          <w:color w:val="000000"/>
          <w:lang w:eastAsia="zh-CN"/>
        </w:rPr>
        <w:t xml:space="preserve"> SH, Turnbull BA, Ross ME.</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Fecal DNA versus fecal occult blood for colorectal-cancer screening in an average-risk population.</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2004; </w:t>
      </w:r>
      <w:r w:rsidRPr="0066463C">
        <w:rPr>
          <w:rFonts w:ascii="Book Antiqua" w:eastAsia="宋体" w:hAnsi="Book Antiqua" w:cs="宋体"/>
          <w:b/>
          <w:bCs/>
          <w:color w:val="000000"/>
          <w:lang w:eastAsia="zh-CN"/>
        </w:rPr>
        <w:t>351</w:t>
      </w:r>
      <w:r w:rsidRPr="0066463C">
        <w:rPr>
          <w:rFonts w:ascii="Book Antiqua" w:eastAsia="宋体" w:hAnsi="Book Antiqua" w:cs="宋体"/>
          <w:color w:val="000000"/>
          <w:lang w:eastAsia="zh-CN"/>
        </w:rPr>
        <w:t>: 2704-2714 [PMID: 15616205 DOI: 10.1056/NEJMoa033403]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63 </w:t>
      </w:r>
      <w:proofErr w:type="spellStart"/>
      <w:r w:rsidRPr="0066463C">
        <w:rPr>
          <w:rFonts w:ascii="Book Antiqua" w:eastAsia="宋体" w:hAnsi="Book Antiqua" w:cs="宋体"/>
          <w:b/>
          <w:bCs/>
          <w:color w:val="000000"/>
          <w:lang w:eastAsia="zh-CN"/>
        </w:rPr>
        <w:t>Ahlquist</w:t>
      </w:r>
      <w:proofErr w:type="spellEnd"/>
      <w:r w:rsidRPr="0066463C">
        <w:rPr>
          <w:rFonts w:ascii="Book Antiqua" w:eastAsia="宋体" w:hAnsi="Book Antiqua" w:cs="宋体"/>
          <w:b/>
          <w:bCs/>
          <w:color w:val="000000"/>
          <w:lang w:eastAsia="zh-CN"/>
        </w:rPr>
        <w:t xml:space="preserve"> DA</w:t>
      </w:r>
      <w:r w:rsidRPr="0066463C">
        <w:rPr>
          <w:rFonts w:ascii="Book Antiqua" w:eastAsia="宋体" w:hAnsi="Book Antiqua" w:cs="宋体"/>
          <w:color w:val="000000"/>
          <w:lang w:eastAsia="zh-CN"/>
        </w:rPr>
        <w:t xml:space="preserve">, Sargent DJ, </w:t>
      </w:r>
      <w:proofErr w:type="spellStart"/>
      <w:r w:rsidRPr="0066463C">
        <w:rPr>
          <w:rFonts w:ascii="Book Antiqua" w:eastAsia="宋体" w:hAnsi="Book Antiqua" w:cs="宋体"/>
          <w:color w:val="000000"/>
          <w:lang w:eastAsia="zh-CN"/>
        </w:rPr>
        <w:t>Loprinzi</w:t>
      </w:r>
      <w:proofErr w:type="spellEnd"/>
      <w:r w:rsidRPr="0066463C">
        <w:rPr>
          <w:rFonts w:ascii="Book Antiqua" w:eastAsia="宋体" w:hAnsi="Book Antiqua" w:cs="宋体"/>
          <w:color w:val="000000"/>
          <w:lang w:eastAsia="zh-CN"/>
        </w:rPr>
        <w:t xml:space="preserve"> CL, Levin TR, Rex DK, </w:t>
      </w:r>
      <w:proofErr w:type="spellStart"/>
      <w:r w:rsidRPr="0066463C">
        <w:rPr>
          <w:rFonts w:ascii="Book Antiqua" w:eastAsia="宋体" w:hAnsi="Book Antiqua" w:cs="宋体"/>
          <w:color w:val="000000"/>
          <w:lang w:eastAsia="zh-CN"/>
        </w:rPr>
        <w:t>Ahnen</w:t>
      </w:r>
      <w:proofErr w:type="spellEnd"/>
      <w:r w:rsidRPr="0066463C">
        <w:rPr>
          <w:rFonts w:ascii="Book Antiqua" w:eastAsia="宋体" w:hAnsi="Book Antiqua" w:cs="宋体"/>
          <w:color w:val="000000"/>
          <w:lang w:eastAsia="zh-CN"/>
        </w:rPr>
        <w:t xml:space="preserve"> DJ, </w:t>
      </w:r>
      <w:proofErr w:type="spellStart"/>
      <w:r w:rsidRPr="0066463C">
        <w:rPr>
          <w:rFonts w:ascii="Book Antiqua" w:eastAsia="宋体" w:hAnsi="Book Antiqua" w:cs="宋体"/>
          <w:color w:val="000000"/>
          <w:lang w:eastAsia="zh-CN"/>
        </w:rPr>
        <w:t>Knigge</w:t>
      </w:r>
      <w:proofErr w:type="spellEnd"/>
      <w:r w:rsidRPr="0066463C">
        <w:rPr>
          <w:rFonts w:ascii="Book Antiqua" w:eastAsia="宋体" w:hAnsi="Book Antiqua" w:cs="宋体"/>
          <w:color w:val="000000"/>
          <w:lang w:eastAsia="zh-CN"/>
        </w:rPr>
        <w:t xml:space="preserve"> K, Lance MP, </w:t>
      </w:r>
      <w:proofErr w:type="spellStart"/>
      <w:r w:rsidRPr="0066463C">
        <w:rPr>
          <w:rFonts w:ascii="Book Antiqua" w:eastAsia="宋体" w:hAnsi="Book Antiqua" w:cs="宋体"/>
          <w:color w:val="000000"/>
          <w:lang w:eastAsia="zh-CN"/>
        </w:rPr>
        <w:t>Burgart</w:t>
      </w:r>
      <w:proofErr w:type="spellEnd"/>
      <w:r w:rsidRPr="0066463C">
        <w:rPr>
          <w:rFonts w:ascii="Book Antiqua" w:eastAsia="宋体" w:hAnsi="Book Antiqua" w:cs="宋体"/>
          <w:color w:val="000000"/>
          <w:lang w:eastAsia="zh-CN"/>
        </w:rPr>
        <w:t xml:space="preserve"> LJ, Hamilton SR, Allison JE, Lawson MJ, </w:t>
      </w:r>
      <w:proofErr w:type="spellStart"/>
      <w:r w:rsidRPr="0066463C">
        <w:rPr>
          <w:rFonts w:ascii="Book Antiqua" w:eastAsia="宋体" w:hAnsi="Book Antiqua" w:cs="宋体"/>
          <w:color w:val="000000"/>
          <w:lang w:eastAsia="zh-CN"/>
        </w:rPr>
        <w:t>Devens</w:t>
      </w:r>
      <w:proofErr w:type="spellEnd"/>
      <w:r w:rsidRPr="0066463C">
        <w:rPr>
          <w:rFonts w:ascii="Book Antiqua" w:eastAsia="宋体" w:hAnsi="Book Antiqua" w:cs="宋体"/>
          <w:color w:val="000000"/>
          <w:lang w:eastAsia="zh-CN"/>
        </w:rPr>
        <w:t xml:space="preserve"> ME, Harrington JJ, Hillman SL. Stool DNA and occult blood testing for screen detection of colorectal neoplasia. </w:t>
      </w:r>
      <w:r w:rsidRPr="0066463C">
        <w:rPr>
          <w:rFonts w:ascii="Book Antiqua" w:eastAsia="宋体" w:hAnsi="Book Antiqua" w:cs="宋体"/>
          <w:i/>
          <w:iCs/>
          <w:color w:val="000000"/>
          <w:lang w:eastAsia="zh-CN"/>
        </w:rPr>
        <w:t>Ann Intern Med</w:t>
      </w:r>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149</w:t>
      </w:r>
      <w:r w:rsidRPr="0066463C">
        <w:rPr>
          <w:rFonts w:ascii="Book Antiqua" w:eastAsia="宋体" w:hAnsi="Book Antiqua" w:cs="宋体"/>
          <w:color w:val="000000"/>
          <w:lang w:eastAsia="zh-CN"/>
        </w:rPr>
        <w:t>: 441-50, W81 [PMID: 18838724]</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64 </w:t>
      </w:r>
      <w:r w:rsidRPr="0066463C">
        <w:rPr>
          <w:rFonts w:ascii="Book Antiqua" w:eastAsia="宋体" w:hAnsi="Book Antiqua" w:cs="宋体"/>
          <w:b/>
          <w:bCs/>
          <w:color w:val="000000"/>
          <w:lang w:eastAsia="zh-CN"/>
        </w:rPr>
        <w:t>Ned RM</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Melillo</w:t>
      </w:r>
      <w:proofErr w:type="spellEnd"/>
      <w:r w:rsidRPr="0066463C">
        <w:rPr>
          <w:rFonts w:ascii="Book Antiqua" w:eastAsia="宋体" w:hAnsi="Book Antiqua" w:cs="宋体"/>
          <w:color w:val="000000"/>
          <w:lang w:eastAsia="zh-CN"/>
        </w:rPr>
        <w:t xml:space="preserve"> S, </w:t>
      </w:r>
      <w:proofErr w:type="spellStart"/>
      <w:proofErr w:type="gramStart"/>
      <w:r w:rsidRPr="0066463C">
        <w:rPr>
          <w:rFonts w:ascii="Book Antiqua" w:eastAsia="宋体" w:hAnsi="Book Antiqua" w:cs="宋体"/>
          <w:color w:val="000000"/>
          <w:lang w:eastAsia="zh-CN"/>
        </w:rPr>
        <w:t>Marrone</w:t>
      </w:r>
      <w:proofErr w:type="spellEnd"/>
      <w:proofErr w:type="gramEnd"/>
      <w:r w:rsidRPr="0066463C">
        <w:rPr>
          <w:rFonts w:ascii="Book Antiqua" w:eastAsia="宋体" w:hAnsi="Book Antiqua" w:cs="宋体"/>
          <w:color w:val="000000"/>
          <w:lang w:eastAsia="zh-CN"/>
        </w:rPr>
        <w:t xml:space="preserve"> M. Fecal DNA testing for Colorectal Cancer Screening: the </w:t>
      </w:r>
      <w:proofErr w:type="spellStart"/>
      <w:r w:rsidRPr="0066463C">
        <w:rPr>
          <w:rFonts w:ascii="Book Antiqua" w:eastAsia="宋体" w:hAnsi="Book Antiqua" w:cs="宋体"/>
          <w:color w:val="000000"/>
          <w:lang w:eastAsia="zh-CN"/>
        </w:rPr>
        <w:t>ColoSure</w:t>
      </w:r>
      <w:proofErr w:type="spellEnd"/>
      <w:r w:rsidRPr="0066463C">
        <w:rPr>
          <w:rFonts w:ascii="Book Antiqua" w:eastAsia="宋体" w:hAnsi="Book Antiqua" w:cs="宋体"/>
          <w:color w:val="000000"/>
          <w:lang w:eastAsia="zh-CN"/>
        </w:rPr>
        <w:t>™ test. </w:t>
      </w:r>
      <w:proofErr w:type="spellStart"/>
      <w:r w:rsidRPr="0066463C">
        <w:rPr>
          <w:rFonts w:ascii="Book Antiqua" w:eastAsia="宋体" w:hAnsi="Book Antiqua" w:cs="宋体"/>
          <w:i/>
          <w:iCs/>
          <w:color w:val="000000"/>
          <w:lang w:eastAsia="zh-CN"/>
        </w:rPr>
        <w:t>PLoS</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Curr</w:t>
      </w:r>
      <w:proofErr w:type="spellEnd"/>
      <w:r w:rsidRPr="0066463C">
        <w:rPr>
          <w:rFonts w:ascii="Book Antiqua" w:eastAsia="宋体" w:hAnsi="Book Antiqua" w:cs="宋体"/>
          <w:color w:val="000000"/>
          <w:lang w:eastAsia="zh-CN"/>
        </w:rPr>
        <w:t> 2011; </w:t>
      </w:r>
      <w:r w:rsidRPr="0066463C">
        <w:rPr>
          <w:rFonts w:ascii="Book Antiqua" w:eastAsia="宋体" w:hAnsi="Book Antiqua" w:cs="宋体"/>
          <w:b/>
          <w:bCs/>
          <w:color w:val="000000"/>
          <w:lang w:eastAsia="zh-CN"/>
        </w:rPr>
        <w:t>3</w:t>
      </w:r>
      <w:r w:rsidRPr="0066463C">
        <w:rPr>
          <w:rFonts w:ascii="Book Antiqua" w:eastAsia="宋体" w:hAnsi="Book Antiqua" w:cs="宋体"/>
          <w:color w:val="000000"/>
          <w:lang w:eastAsia="zh-CN"/>
        </w:rPr>
        <w:t>: RRN1220 [PMID: 21487548 DOI: 10.1371/currents.RRN1220]</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65 </w:t>
      </w:r>
      <w:proofErr w:type="spellStart"/>
      <w:r w:rsidRPr="0066463C">
        <w:rPr>
          <w:rFonts w:ascii="Book Antiqua" w:eastAsia="宋体" w:hAnsi="Book Antiqua" w:cs="宋体"/>
          <w:b/>
          <w:bCs/>
          <w:color w:val="000000"/>
          <w:lang w:eastAsia="zh-CN"/>
        </w:rPr>
        <w:t>Ahlquist</w:t>
      </w:r>
      <w:proofErr w:type="spellEnd"/>
      <w:r w:rsidRPr="0066463C">
        <w:rPr>
          <w:rFonts w:ascii="Book Antiqua" w:eastAsia="宋体" w:hAnsi="Book Antiqua" w:cs="宋体"/>
          <w:b/>
          <w:bCs/>
          <w:color w:val="000000"/>
          <w:lang w:eastAsia="zh-CN"/>
        </w:rPr>
        <w:t xml:space="preserve"> DA</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Zou</w:t>
      </w:r>
      <w:proofErr w:type="spellEnd"/>
      <w:r w:rsidRPr="0066463C">
        <w:rPr>
          <w:rFonts w:ascii="Book Antiqua" w:eastAsia="宋体" w:hAnsi="Book Antiqua" w:cs="宋体"/>
          <w:color w:val="000000"/>
          <w:lang w:eastAsia="zh-CN"/>
        </w:rPr>
        <w:t xml:space="preserve"> H, </w:t>
      </w:r>
      <w:proofErr w:type="spellStart"/>
      <w:r w:rsidRPr="0066463C">
        <w:rPr>
          <w:rFonts w:ascii="Book Antiqua" w:eastAsia="宋体" w:hAnsi="Book Antiqua" w:cs="宋体"/>
          <w:color w:val="000000"/>
          <w:lang w:eastAsia="zh-CN"/>
        </w:rPr>
        <w:t>Domanico</w:t>
      </w:r>
      <w:proofErr w:type="spellEnd"/>
      <w:r w:rsidRPr="0066463C">
        <w:rPr>
          <w:rFonts w:ascii="Book Antiqua" w:eastAsia="宋体" w:hAnsi="Book Antiqua" w:cs="宋体"/>
          <w:color w:val="000000"/>
          <w:lang w:eastAsia="zh-CN"/>
        </w:rPr>
        <w:t xml:space="preserve"> M, Mahoney DW, </w:t>
      </w:r>
      <w:proofErr w:type="spellStart"/>
      <w:r w:rsidRPr="0066463C">
        <w:rPr>
          <w:rFonts w:ascii="Book Antiqua" w:eastAsia="宋体" w:hAnsi="Book Antiqua" w:cs="宋体"/>
          <w:color w:val="000000"/>
          <w:lang w:eastAsia="zh-CN"/>
        </w:rPr>
        <w:t>Yab</w:t>
      </w:r>
      <w:proofErr w:type="spellEnd"/>
      <w:r w:rsidRPr="0066463C">
        <w:rPr>
          <w:rFonts w:ascii="Book Antiqua" w:eastAsia="宋体" w:hAnsi="Book Antiqua" w:cs="宋体"/>
          <w:color w:val="000000"/>
          <w:lang w:eastAsia="zh-CN"/>
        </w:rPr>
        <w:t xml:space="preserve"> TC, Taylor WR, </w:t>
      </w:r>
      <w:proofErr w:type="spellStart"/>
      <w:r w:rsidRPr="0066463C">
        <w:rPr>
          <w:rFonts w:ascii="Book Antiqua" w:eastAsia="宋体" w:hAnsi="Book Antiqua" w:cs="宋体"/>
          <w:color w:val="000000"/>
          <w:lang w:eastAsia="zh-CN"/>
        </w:rPr>
        <w:t>Butz</w:t>
      </w:r>
      <w:proofErr w:type="spellEnd"/>
      <w:r w:rsidRPr="0066463C">
        <w:rPr>
          <w:rFonts w:ascii="Book Antiqua" w:eastAsia="宋体" w:hAnsi="Book Antiqua" w:cs="宋体"/>
          <w:color w:val="000000"/>
          <w:lang w:eastAsia="zh-CN"/>
        </w:rPr>
        <w:t xml:space="preserve"> ML, </w:t>
      </w:r>
      <w:proofErr w:type="spellStart"/>
      <w:r w:rsidRPr="0066463C">
        <w:rPr>
          <w:rFonts w:ascii="Book Antiqua" w:eastAsia="宋体" w:hAnsi="Book Antiqua" w:cs="宋体"/>
          <w:color w:val="000000"/>
          <w:lang w:eastAsia="zh-CN"/>
        </w:rPr>
        <w:t>Thibodeau</w:t>
      </w:r>
      <w:proofErr w:type="spellEnd"/>
      <w:r w:rsidRPr="0066463C">
        <w:rPr>
          <w:rFonts w:ascii="Book Antiqua" w:eastAsia="宋体" w:hAnsi="Book Antiqua" w:cs="宋体"/>
          <w:color w:val="000000"/>
          <w:lang w:eastAsia="zh-CN"/>
        </w:rPr>
        <w:t xml:space="preserve"> SN, </w:t>
      </w:r>
      <w:proofErr w:type="spellStart"/>
      <w:r w:rsidRPr="0066463C">
        <w:rPr>
          <w:rFonts w:ascii="Book Antiqua" w:eastAsia="宋体" w:hAnsi="Book Antiqua" w:cs="宋体"/>
          <w:color w:val="000000"/>
          <w:lang w:eastAsia="zh-CN"/>
        </w:rPr>
        <w:t>Rabeneck</w:t>
      </w:r>
      <w:proofErr w:type="spellEnd"/>
      <w:r w:rsidRPr="0066463C">
        <w:rPr>
          <w:rFonts w:ascii="Book Antiqua" w:eastAsia="宋体" w:hAnsi="Book Antiqua" w:cs="宋体"/>
          <w:color w:val="000000"/>
          <w:lang w:eastAsia="zh-CN"/>
        </w:rPr>
        <w:t xml:space="preserve"> L, </w:t>
      </w:r>
      <w:proofErr w:type="spellStart"/>
      <w:r w:rsidRPr="0066463C">
        <w:rPr>
          <w:rFonts w:ascii="Book Antiqua" w:eastAsia="宋体" w:hAnsi="Book Antiqua" w:cs="宋体"/>
          <w:color w:val="000000"/>
          <w:lang w:eastAsia="zh-CN"/>
        </w:rPr>
        <w:t>Paszat</w:t>
      </w:r>
      <w:proofErr w:type="spellEnd"/>
      <w:r w:rsidRPr="0066463C">
        <w:rPr>
          <w:rFonts w:ascii="Book Antiqua" w:eastAsia="宋体" w:hAnsi="Book Antiqua" w:cs="宋体"/>
          <w:color w:val="000000"/>
          <w:lang w:eastAsia="zh-CN"/>
        </w:rPr>
        <w:t xml:space="preserve"> LF, </w:t>
      </w:r>
      <w:proofErr w:type="spellStart"/>
      <w:r w:rsidRPr="0066463C">
        <w:rPr>
          <w:rFonts w:ascii="Book Antiqua" w:eastAsia="宋体" w:hAnsi="Book Antiqua" w:cs="宋体"/>
          <w:color w:val="000000"/>
          <w:lang w:eastAsia="zh-CN"/>
        </w:rPr>
        <w:t>Kinzler</w:t>
      </w:r>
      <w:proofErr w:type="spellEnd"/>
      <w:r w:rsidRPr="0066463C">
        <w:rPr>
          <w:rFonts w:ascii="Book Antiqua" w:eastAsia="宋体" w:hAnsi="Book Antiqua" w:cs="宋体"/>
          <w:color w:val="000000"/>
          <w:lang w:eastAsia="zh-CN"/>
        </w:rPr>
        <w:t xml:space="preserve"> KW, Vogelstein B, </w:t>
      </w:r>
      <w:proofErr w:type="spellStart"/>
      <w:r w:rsidRPr="0066463C">
        <w:rPr>
          <w:rFonts w:ascii="Book Antiqua" w:eastAsia="宋体" w:hAnsi="Book Antiqua" w:cs="宋体"/>
          <w:color w:val="000000"/>
          <w:lang w:eastAsia="zh-CN"/>
        </w:rPr>
        <w:t>Bjerregaard</w:t>
      </w:r>
      <w:proofErr w:type="spellEnd"/>
      <w:r w:rsidRPr="0066463C">
        <w:rPr>
          <w:rFonts w:ascii="Book Antiqua" w:eastAsia="宋体" w:hAnsi="Book Antiqua" w:cs="宋体"/>
          <w:color w:val="000000"/>
          <w:lang w:eastAsia="zh-CN"/>
        </w:rPr>
        <w:t xml:space="preserve"> NC, </w:t>
      </w:r>
      <w:proofErr w:type="spellStart"/>
      <w:r w:rsidRPr="0066463C">
        <w:rPr>
          <w:rFonts w:ascii="Book Antiqua" w:eastAsia="宋体" w:hAnsi="Book Antiqua" w:cs="宋体"/>
          <w:color w:val="000000"/>
          <w:lang w:eastAsia="zh-CN"/>
        </w:rPr>
        <w:t>Laurberg</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Sørensen</w:t>
      </w:r>
      <w:proofErr w:type="spellEnd"/>
      <w:r w:rsidRPr="0066463C">
        <w:rPr>
          <w:rFonts w:ascii="Book Antiqua" w:eastAsia="宋体" w:hAnsi="Book Antiqua" w:cs="宋体"/>
          <w:color w:val="000000"/>
          <w:lang w:eastAsia="zh-CN"/>
        </w:rPr>
        <w:t xml:space="preserve"> HT, Berger BM, </w:t>
      </w:r>
      <w:proofErr w:type="spellStart"/>
      <w:r w:rsidRPr="0066463C">
        <w:rPr>
          <w:rFonts w:ascii="Book Antiqua" w:eastAsia="宋体" w:hAnsi="Book Antiqua" w:cs="宋体"/>
          <w:color w:val="000000"/>
          <w:lang w:eastAsia="zh-CN"/>
        </w:rPr>
        <w:t>Lidgard</w:t>
      </w:r>
      <w:proofErr w:type="spellEnd"/>
      <w:r w:rsidRPr="0066463C">
        <w:rPr>
          <w:rFonts w:ascii="Book Antiqua" w:eastAsia="宋体" w:hAnsi="Book Antiqua" w:cs="宋体"/>
          <w:color w:val="000000"/>
          <w:lang w:eastAsia="zh-CN"/>
        </w:rPr>
        <w:t xml:space="preserve"> GP. Next-generation stool DNA test accurately detects colorectal cancer and large adenomas. </w:t>
      </w:r>
      <w:r w:rsidRPr="0066463C">
        <w:rPr>
          <w:rFonts w:ascii="Book Antiqua" w:eastAsia="宋体" w:hAnsi="Book Antiqua" w:cs="宋体"/>
          <w:i/>
          <w:iCs/>
          <w:color w:val="000000"/>
          <w:lang w:eastAsia="zh-CN"/>
        </w:rPr>
        <w:t>Gastroenterology</w:t>
      </w:r>
      <w:r w:rsidRPr="0066463C">
        <w:rPr>
          <w:rFonts w:ascii="Book Antiqua" w:eastAsia="宋体" w:hAnsi="Book Antiqua" w:cs="宋体"/>
          <w:color w:val="000000"/>
          <w:lang w:eastAsia="zh-CN"/>
        </w:rPr>
        <w:t> 2012; </w:t>
      </w:r>
      <w:r w:rsidRPr="0066463C">
        <w:rPr>
          <w:rFonts w:ascii="Book Antiqua" w:eastAsia="宋体" w:hAnsi="Book Antiqua" w:cs="宋体"/>
          <w:b/>
          <w:bCs/>
          <w:color w:val="000000"/>
          <w:lang w:eastAsia="zh-CN"/>
        </w:rPr>
        <w:t>142</w:t>
      </w:r>
      <w:r w:rsidRPr="0066463C">
        <w:rPr>
          <w:rFonts w:ascii="Book Antiqua" w:eastAsia="宋体" w:hAnsi="Book Antiqua" w:cs="宋体"/>
          <w:color w:val="000000"/>
          <w:lang w:eastAsia="zh-CN"/>
        </w:rPr>
        <w:t>: 248-56; quiz e25-6 [PMID: 22062357 DOI: 10.1053/j.gastro.2011.10.031]</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66 </w:t>
      </w:r>
      <w:r w:rsidRPr="0066463C">
        <w:rPr>
          <w:rFonts w:ascii="Book Antiqua" w:eastAsia="宋体" w:hAnsi="Book Antiqua" w:cs="宋体"/>
          <w:b/>
          <w:bCs/>
          <w:color w:val="000000"/>
          <w:lang w:eastAsia="zh-CN"/>
        </w:rPr>
        <w:t>Whitlock EP</w:t>
      </w:r>
      <w:r w:rsidRPr="0066463C">
        <w:rPr>
          <w:rFonts w:ascii="Book Antiqua" w:eastAsia="宋体" w:hAnsi="Book Antiqua" w:cs="宋体"/>
          <w:color w:val="000000"/>
          <w:lang w:eastAsia="zh-CN"/>
        </w:rPr>
        <w:t xml:space="preserve">, Lin JS, Liles E, </w:t>
      </w:r>
      <w:proofErr w:type="spellStart"/>
      <w:r w:rsidRPr="0066463C">
        <w:rPr>
          <w:rFonts w:ascii="Book Antiqua" w:eastAsia="宋体" w:hAnsi="Book Antiqua" w:cs="宋体"/>
          <w:color w:val="000000"/>
          <w:lang w:eastAsia="zh-CN"/>
        </w:rPr>
        <w:t>Beil</w:t>
      </w:r>
      <w:proofErr w:type="spellEnd"/>
      <w:r w:rsidRPr="0066463C">
        <w:rPr>
          <w:rFonts w:ascii="Book Antiqua" w:eastAsia="宋体" w:hAnsi="Book Antiqua" w:cs="宋体"/>
          <w:color w:val="000000"/>
          <w:lang w:eastAsia="zh-CN"/>
        </w:rPr>
        <w:t xml:space="preserve"> TL, Fu R. Screening for colorectal cancer: a targeted, updated systematic review for the U.S. Preventive Services Task Force. </w:t>
      </w:r>
      <w:r w:rsidRPr="0066463C">
        <w:rPr>
          <w:rFonts w:ascii="Book Antiqua" w:eastAsia="宋体" w:hAnsi="Book Antiqua" w:cs="宋体"/>
          <w:i/>
          <w:iCs/>
          <w:color w:val="000000"/>
          <w:lang w:eastAsia="zh-CN"/>
        </w:rPr>
        <w:t>Ann Intern Med</w:t>
      </w:r>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149</w:t>
      </w:r>
      <w:r w:rsidRPr="0066463C">
        <w:rPr>
          <w:rFonts w:ascii="Book Antiqua" w:eastAsia="宋体" w:hAnsi="Book Antiqua" w:cs="宋体"/>
          <w:color w:val="000000"/>
          <w:lang w:eastAsia="zh-CN"/>
        </w:rPr>
        <w:t>: 638-658 [PMID: 18838718]</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lastRenderedPageBreak/>
        <w:t>67 </w:t>
      </w:r>
      <w:proofErr w:type="spellStart"/>
      <w:r w:rsidRPr="0066463C">
        <w:rPr>
          <w:rFonts w:ascii="Book Antiqua" w:eastAsia="宋体" w:hAnsi="Book Antiqua" w:cs="宋体"/>
          <w:b/>
          <w:bCs/>
          <w:color w:val="000000"/>
          <w:lang w:eastAsia="zh-CN"/>
        </w:rPr>
        <w:t>Rabeneck</w:t>
      </w:r>
      <w:proofErr w:type="spellEnd"/>
      <w:r w:rsidRPr="0066463C">
        <w:rPr>
          <w:rFonts w:ascii="Book Antiqua" w:eastAsia="宋体" w:hAnsi="Book Antiqua" w:cs="宋体"/>
          <w:b/>
          <w:bCs/>
          <w:color w:val="000000"/>
          <w:lang w:eastAsia="zh-CN"/>
        </w:rPr>
        <w:t xml:space="preserve"> L</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Paszat</w:t>
      </w:r>
      <w:proofErr w:type="spellEnd"/>
      <w:r w:rsidRPr="0066463C">
        <w:rPr>
          <w:rFonts w:ascii="Book Antiqua" w:eastAsia="宋体" w:hAnsi="Book Antiqua" w:cs="宋体"/>
          <w:color w:val="000000"/>
          <w:lang w:eastAsia="zh-CN"/>
        </w:rPr>
        <w:t xml:space="preserve"> LF, </w:t>
      </w:r>
      <w:proofErr w:type="spellStart"/>
      <w:r w:rsidRPr="0066463C">
        <w:rPr>
          <w:rFonts w:ascii="Book Antiqua" w:eastAsia="宋体" w:hAnsi="Book Antiqua" w:cs="宋体"/>
          <w:color w:val="000000"/>
          <w:lang w:eastAsia="zh-CN"/>
        </w:rPr>
        <w:t>Saskin</w:t>
      </w:r>
      <w:proofErr w:type="spellEnd"/>
      <w:r w:rsidRPr="0066463C">
        <w:rPr>
          <w:rFonts w:ascii="Book Antiqua" w:eastAsia="宋体" w:hAnsi="Book Antiqua" w:cs="宋体"/>
          <w:color w:val="000000"/>
          <w:lang w:eastAsia="zh-CN"/>
        </w:rPr>
        <w:t xml:space="preserve"> R, </w:t>
      </w:r>
      <w:proofErr w:type="spellStart"/>
      <w:r w:rsidRPr="0066463C">
        <w:rPr>
          <w:rFonts w:ascii="Book Antiqua" w:eastAsia="宋体" w:hAnsi="Book Antiqua" w:cs="宋体"/>
          <w:color w:val="000000"/>
          <w:lang w:eastAsia="zh-CN"/>
        </w:rPr>
        <w:t>Stukel</w:t>
      </w:r>
      <w:proofErr w:type="spellEnd"/>
      <w:r w:rsidRPr="0066463C">
        <w:rPr>
          <w:rFonts w:ascii="Book Antiqua" w:eastAsia="宋体" w:hAnsi="Book Antiqua" w:cs="宋体"/>
          <w:color w:val="000000"/>
          <w:lang w:eastAsia="zh-CN"/>
        </w:rPr>
        <w:t xml:space="preserve"> TA. </w:t>
      </w:r>
      <w:proofErr w:type="gramStart"/>
      <w:r w:rsidRPr="0066463C">
        <w:rPr>
          <w:rFonts w:ascii="Book Antiqua" w:eastAsia="宋体" w:hAnsi="Book Antiqua" w:cs="宋体"/>
          <w:color w:val="000000"/>
          <w:lang w:eastAsia="zh-CN"/>
        </w:rPr>
        <w:t>Association between colonoscopy rates and colorectal cancer mortality.</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Am J </w:t>
      </w:r>
      <w:proofErr w:type="spellStart"/>
      <w:r w:rsidRPr="0066463C">
        <w:rPr>
          <w:rFonts w:ascii="Book Antiqua" w:eastAsia="宋体" w:hAnsi="Book Antiqua" w:cs="宋体"/>
          <w:i/>
          <w:iCs/>
          <w:color w:val="000000"/>
          <w:lang w:eastAsia="zh-CN"/>
        </w:rPr>
        <w:t>Gastroenterol</w:t>
      </w:r>
      <w:proofErr w:type="spellEnd"/>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105</w:t>
      </w:r>
      <w:r w:rsidRPr="0066463C">
        <w:rPr>
          <w:rFonts w:ascii="Book Antiqua" w:eastAsia="宋体" w:hAnsi="Book Antiqua" w:cs="宋体"/>
          <w:color w:val="000000"/>
          <w:lang w:eastAsia="zh-CN"/>
        </w:rPr>
        <w:t>: 1627-1632 [PMID: 20197758 DOI: 10.1038/ajg.2010.83]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68 </w:t>
      </w:r>
      <w:proofErr w:type="spellStart"/>
      <w:r w:rsidRPr="0066463C">
        <w:rPr>
          <w:rFonts w:ascii="Book Antiqua" w:eastAsia="宋体" w:hAnsi="Book Antiqua" w:cs="宋体"/>
          <w:b/>
          <w:bCs/>
          <w:color w:val="000000"/>
          <w:lang w:eastAsia="zh-CN"/>
        </w:rPr>
        <w:t>Citarda</w:t>
      </w:r>
      <w:proofErr w:type="spellEnd"/>
      <w:r w:rsidRPr="0066463C">
        <w:rPr>
          <w:rFonts w:ascii="Book Antiqua" w:eastAsia="宋体" w:hAnsi="Book Antiqua" w:cs="宋体"/>
          <w:b/>
          <w:bCs/>
          <w:color w:val="000000"/>
          <w:lang w:eastAsia="zh-CN"/>
        </w:rPr>
        <w:t xml:space="preserve"> F</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Tomaselli</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Capocaccia</w:t>
      </w:r>
      <w:proofErr w:type="spellEnd"/>
      <w:r w:rsidRPr="0066463C">
        <w:rPr>
          <w:rFonts w:ascii="Book Antiqua" w:eastAsia="宋体" w:hAnsi="Book Antiqua" w:cs="宋体"/>
          <w:color w:val="000000"/>
          <w:lang w:eastAsia="zh-CN"/>
        </w:rPr>
        <w:t xml:space="preserve"> R, </w:t>
      </w:r>
      <w:proofErr w:type="spellStart"/>
      <w:r w:rsidRPr="0066463C">
        <w:rPr>
          <w:rFonts w:ascii="Book Antiqua" w:eastAsia="宋体" w:hAnsi="Book Antiqua" w:cs="宋体"/>
          <w:color w:val="000000"/>
          <w:lang w:eastAsia="zh-CN"/>
        </w:rPr>
        <w:t>Barcherini</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Crespi</w:t>
      </w:r>
      <w:proofErr w:type="spellEnd"/>
      <w:r w:rsidRPr="0066463C">
        <w:rPr>
          <w:rFonts w:ascii="Book Antiqua" w:eastAsia="宋体" w:hAnsi="Book Antiqua" w:cs="宋体"/>
          <w:color w:val="000000"/>
          <w:lang w:eastAsia="zh-CN"/>
        </w:rPr>
        <w:t xml:space="preserve"> M. Efficacy in standard clinical practice of </w:t>
      </w:r>
      <w:proofErr w:type="spellStart"/>
      <w:r w:rsidRPr="0066463C">
        <w:rPr>
          <w:rFonts w:ascii="Book Antiqua" w:eastAsia="宋体" w:hAnsi="Book Antiqua" w:cs="宋体"/>
          <w:color w:val="000000"/>
          <w:lang w:eastAsia="zh-CN"/>
        </w:rPr>
        <w:t>colonoscopic</w:t>
      </w:r>
      <w:proofErr w:type="spellEnd"/>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polypectomy</w:t>
      </w:r>
      <w:proofErr w:type="spellEnd"/>
      <w:r w:rsidRPr="0066463C">
        <w:rPr>
          <w:rFonts w:ascii="Book Antiqua" w:eastAsia="宋体" w:hAnsi="Book Antiqua" w:cs="宋体"/>
          <w:color w:val="000000"/>
          <w:lang w:eastAsia="zh-CN"/>
        </w:rPr>
        <w:t xml:space="preserve"> in reducing colorectal cancer incidence. </w:t>
      </w:r>
      <w:r w:rsidRPr="0066463C">
        <w:rPr>
          <w:rFonts w:ascii="Book Antiqua" w:eastAsia="宋体" w:hAnsi="Book Antiqua" w:cs="宋体"/>
          <w:i/>
          <w:iCs/>
          <w:color w:val="000000"/>
          <w:lang w:eastAsia="zh-CN"/>
        </w:rPr>
        <w:t>Gut</w:t>
      </w:r>
      <w:r w:rsidRPr="0066463C">
        <w:rPr>
          <w:rFonts w:ascii="Book Antiqua" w:eastAsia="宋体" w:hAnsi="Book Antiqua" w:cs="宋体"/>
          <w:color w:val="000000"/>
          <w:lang w:eastAsia="zh-CN"/>
        </w:rPr>
        <w:t> 2001; </w:t>
      </w:r>
      <w:r w:rsidRPr="0066463C">
        <w:rPr>
          <w:rFonts w:ascii="Book Antiqua" w:eastAsia="宋体" w:hAnsi="Book Antiqua" w:cs="宋体"/>
          <w:b/>
          <w:bCs/>
          <w:color w:val="000000"/>
          <w:lang w:eastAsia="zh-CN"/>
        </w:rPr>
        <w:t>48</w:t>
      </w:r>
      <w:r w:rsidRPr="0066463C">
        <w:rPr>
          <w:rFonts w:ascii="Book Antiqua" w:eastAsia="宋体" w:hAnsi="Book Antiqua" w:cs="宋体"/>
          <w:color w:val="000000"/>
          <w:lang w:eastAsia="zh-CN"/>
        </w:rPr>
        <w:t>: 812-815 [PMID: 11358901]</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69 </w:t>
      </w:r>
      <w:r w:rsidRPr="0066463C">
        <w:rPr>
          <w:rFonts w:ascii="Book Antiqua" w:eastAsia="宋体" w:hAnsi="Book Antiqua" w:cs="宋体"/>
          <w:b/>
          <w:bCs/>
          <w:color w:val="000000"/>
          <w:lang w:eastAsia="zh-CN"/>
        </w:rPr>
        <w:t>Jacob BJ</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Moineddin</w:t>
      </w:r>
      <w:proofErr w:type="spellEnd"/>
      <w:r w:rsidRPr="0066463C">
        <w:rPr>
          <w:rFonts w:ascii="Book Antiqua" w:eastAsia="宋体" w:hAnsi="Book Antiqua" w:cs="宋体"/>
          <w:color w:val="000000"/>
          <w:lang w:eastAsia="zh-CN"/>
        </w:rPr>
        <w:t xml:space="preserve"> R, </w:t>
      </w:r>
      <w:proofErr w:type="spellStart"/>
      <w:r w:rsidRPr="0066463C">
        <w:rPr>
          <w:rFonts w:ascii="Book Antiqua" w:eastAsia="宋体" w:hAnsi="Book Antiqua" w:cs="宋体"/>
          <w:color w:val="000000"/>
          <w:lang w:eastAsia="zh-CN"/>
        </w:rPr>
        <w:t>Sutradhar</w:t>
      </w:r>
      <w:proofErr w:type="spellEnd"/>
      <w:r w:rsidRPr="0066463C">
        <w:rPr>
          <w:rFonts w:ascii="Book Antiqua" w:eastAsia="宋体" w:hAnsi="Book Antiqua" w:cs="宋体"/>
          <w:color w:val="000000"/>
          <w:lang w:eastAsia="zh-CN"/>
        </w:rPr>
        <w:t xml:space="preserve"> R, Baxter NN, </w:t>
      </w:r>
      <w:proofErr w:type="spellStart"/>
      <w:r w:rsidRPr="0066463C">
        <w:rPr>
          <w:rFonts w:ascii="Book Antiqua" w:eastAsia="宋体" w:hAnsi="Book Antiqua" w:cs="宋体"/>
          <w:color w:val="000000"/>
          <w:lang w:eastAsia="zh-CN"/>
        </w:rPr>
        <w:t>Urbach</w:t>
      </w:r>
      <w:proofErr w:type="spellEnd"/>
      <w:r w:rsidRPr="0066463C">
        <w:rPr>
          <w:rFonts w:ascii="Book Antiqua" w:eastAsia="宋体" w:hAnsi="Book Antiqua" w:cs="宋体"/>
          <w:color w:val="000000"/>
          <w:lang w:eastAsia="zh-CN"/>
        </w:rPr>
        <w:t xml:space="preserve"> DR. Effect of colonoscopy on colorectal cancer incidence and mortality: an instrumental variable analysis. </w:t>
      </w:r>
      <w:proofErr w:type="spellStart"/>
      <w:r w:rsidRPr="0066463C">
        <w:rPr>
          <w:rFonts w:ascii="Book Antiqua" w:eastAsia="宋体" w:hAnsi="Book Antiqua" w:cs="宋体"/>
          <w:i/>
          <w:iCs/>
          <w:color w:val="000000"/>
          <w:lang w:eastAsia="zh-CN"/>
        </w:rPr>
        <w:t>Gastrointest</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Endosc</w:t>
      </w:r>
      <w:proofErr w:type="spellEnd"/>
      <w:r w:rsidRPr="0066463C">
        <w:rPr>
          <w:rFonts w:ascii="Book Antiqua" w:eastAsia="宋体" w:hAnsi="Book Antiqua" w:cs="宋体"/>
          <w:color w:val="000000"/>
          <w:lang w:eastAsia="zh-CN"/>
        </w:rPr>
        <w:t> 2012; </w:t>
      </w:r>
      <w:r w:rsidRPr="0066463C">
        <w:rPr>
          <w:rFonts w:ascii="Book Antiqua" w:eastAsia="宋体" w:hAnsi="Book Antiqua" w:cs="宋体"/>
          <w:b/>
          <w:bCs/>
          <w:color w:val="000000"/>
          <w:lang w:eastAsia="zh-CN"/>
        </w:rPr>
        <w:t>76</w:t>
      </w:r>
      <w:r w:rsidRPr="0066463C">
        <w:rPr>
          <w:rFonts w:ascii="Book Antiqua" w:eastAsia="宋体" w:hAnsi="Book Antiqua" w:cs="宋体"/>
          <w:color w:val="000000"/>
          <w:lang w:eastAsia="zh-CN"/>
        </w:rPr>
        <w:t>: 355-64.e1 [PMID: 22658386 DOI: 10.1016/j.gie.2012.03.247]</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70 </w:t>
      </w:r>
      <w:proofErr w:type="spellStart"/>
      <w:r w:rsidRPr="0066463C">
        <w:rPr>
          <w:rFonts w:ascii="Book Antiqua" w:eastAsia="宋体" w:hAnsi="Book Antiqua" w:cs="宋体"/>
          <w:b/>
          <w:bCs/>
          <w:color w:val="000000"/>
          <w:lang w:eastAsia="zh-CN"/>
        </w:rPr>
        <w:t>Winawer</w:t>
      </w:r>
      <w:proofErr w:type="spellEnd"/>
      <w:r w:rsidRPr="0066463C">
        <w:rPr>
          <w:rFonts w:ascii="Book Antiqua" w:eastAsia="宋体" w:hAnsi="Book Antiqua" w:cs="宋体"/>
          <w:b/>
          <w:bCs/>
          <w:color w:val="000000"/>
          <w:lang w:eastAsia="zh-CN"/>
        </w:rPr>
        <w:t xml:space="preserve"> SJ</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Zauber</w:t>
      </w:r>
      <w:proofErr w:type="spellEnd"/>
      <w:r w:rsidRPr="0066463C">
        <w:rPr>
          <w:rFonts w:ascii="Book Antiqua" w:eastAsia="宋体" w:hAnsi="Book Antiqua" w:cs="宋体"/>
          <w:color w:val="000000"/>
          <w:lang w:eastAsia="zh-CN"/>
        </w:rPr>
        <w:t xml:space="preserve"> AG, Ho MN, O'Brien MJ, Gottlieb LS, Sternberg SS, </w:t>
      </w:r>
      <w:proofErr w:type="spellStart"/>
      <w:r w:rsidRPr="0066463C">
        <w:rPr>
          <w:rFonts w:ascii="Book Antiqua" w:eastAsia="宋体" w:hAnsi="Book Antiqua" w:cs="宋体"/>
          <w:color w:val="000000"/>
          <w:lang w:eastAsia="zh-CN"/>
        </w:rPr>
        <w:t>Waye</w:t>
      </w:r>
      <w:proofErr w:type="spellEnd"/>
      <w:r w:rsidRPr="0066463C">
        <w:rPr>
          <w:rFonts w:ascii="Book Antiqua" w:eastAsia="宋体" w:hAnsi="Book Antiqua" w:cs="宋体"/>
          <w:color w:val="000000"/>
          <w:lang w:eastAsia="zh-CN"/>
        </w:rPr>
        <w:t xml:space="preserve"> JD, Schapiro M, Bond JH, </w:t>
      </w:r>
      <w:proofErr w:type="spellStart"/>
      <w:r w:rsidRPr="0066463C">
        <w:rPr>
          <w:rFonts w:ascii="Book Antiqua" w:eastAsia="宋体" w:hAnsi="Book Antiqua" w:cs="宋体"/>
          <w:color w:val="000000"/>
          <w:lang w:eastAsia="zh-CN"/>
        </w:rPr>
        <w:t>Panish</w:t>
      </w:r>
      <w:proofErr w:type="spellEnd"/>
      <w:r w:rsidRPr="0066463C">
        <w:rPr>
          <w:rFonts w:ascii="Book Antiqua" w:eastAsia="宋体" w:hAnsi="Book Antiqua" w:cs="宋体"/>
          <w:color w:val="000000"/>
          <w:lang w:eastAsia="zh-CN"/>
        </w:rPr>
        <w:t xml:space="preserve"> JF.</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 xml:space="preserve">Prevention of colorectal cancer by </w:t>
      </w:r>
      <w:proofErr w:type="spellStart"/>
      <w:r w:rsidRPr="0066463C">
        <w:rPr>
          <w:rFonts w:ascii="Book Antiqua" w:eastAsia="宋体" w:hAnsi="Book Antiqua" w:cs="宋体"/>
          <w:color w:val="000000"/>
          <w:lang w:eastAsia="zh-CN"/>
        </w:rPr>
        <w:t>colonoscopic</w:t>
      </w:r>
      <w:proofErr w:type="spellEnd"/>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polypectomy</w:t>
      </w:r>
      <w:proofErr w:type="spellEnd"/>
      <w:r w:rsidRPr="0066463C">
        <w:rPr>
          <w:rFonts w:ascii="Book Antiqua" w:eastAsia="宋体" w:hAnsi="Book Antiqua" w:cs="宋体"/>
          <w:color w:val="000000"/>
          <w:lang w:eastAsia="zh-CN"/>
        </w:rPr>
        <w:t>.</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The National Polyp Study Workgroup.</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1993; </w:t>
      </w:r>
      <w:r w:rsidRPr="0066463C">
        <w:rPr>
          <w:rFonts w:ascii="Book Antiqua" w:eastAsia="宋体" w:hAnsi="Book Antiqua" w:cs="宋体"/>
          <w:b/>
          <w:bCs/>
          <w:color w:val="000000"/>
          <w:lang w:eastAsia="zh-CN"/>
        </w:rPr>
        <w:t>329</w:t>
      </w:r>
      <w:r w:rsidRPr="0066463C">
        <w:rPr>
          <w:rFonts w:ascii="Book Antiqua" w:eastAsia="宋体" w:hAnsi="Book Antiqua" w:cs="宋体"/>
          <w:color w:val="000000"/>
          <w:lang w:eastAsia="zh-CN"/>
        </w:rPr>
        <w:t>: 1977-1981 [PMID: 8247072 DOI: 10.1056/NEJM199312303292701]</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71 </w:t>
      </w:r>
      <w:proofErr w:type="spellStart"/>
      <w:r w:rsidRPr="0066463C">
        <w:rPr>
          <w:rFonts w:ascii="Book Antiqua" w:eastAsia="宋体" w:hAnsi="Book Antiqua" w:cs="宋体"/>
          <w:b/>
          <w:bCs/>
          <w:color w:val="000000"/>
          <w:lang w:eastAsia="zh-CN"/>
        </w:rPr>
        <w:t>Manser</w:t>
      </w:r>
      <w:proofErr w:type="spellEnd"/>
      <w:r w:rsidRPr="0066463C">
        <w:rPr>
          <w:rFonts w:ascii="Book Antiqua" w:eastAsia="宋体" w:hAnsi="Book Antiqua" w:cs="宋体"/>
          <w:b/>
          <w:bCs/>
          <w:color w:val="000000"/>
          <w:lang w:eastAsia="zh-CN"/>
        </w:rPr>
        <w:t xml:space="preserve"> CN</w:t>
      </w:r>
      <w:r w:rsidRPr="0066463C">
        <w:rPr>
          <w:rFonts w:ascii="Book Antiqua" w:eastAsia="宋体" w:hAnsi="Book Antiqua" w:cs="宋体"/>
          <w:color w:val="000000"/>
          <w:lang w:eastAsia="zh-CN"/>
        </w:rPr>
        <w:t xml:space="preserve">, Bachmann LM, Brunner J, </w:t>
      </w:r>
      <w:proofErr w:type="spellStart"/>
      <w:r w:rsidRPr="0066463C">
        <w:rPr>
          <w:rFonts w:ascii="Book Antiqua" w:eastAsia="宋体" w:hAnsi="Book Antiqua" w:cs="宋体"/>
          <w:color w:val="000000"/>
          <w:lang w:eastAsia="zh-CN"/>
        </w:rPr>
        <w:t>Hunold</w:t>
      </w:r>
      <w:proofErr w:type="spellEnd"/>
      <w:r w:rsidRPr="0066463C">
        <w:rPr>
          <w:rFonts w:ascii="Book Antiqua" w:eastAsia="宋体" w:hAnsi="Book Antiqua" w:cs="宋体"/>
          <w:color w:val="000000"/>
          <w:lang w:eastAsia="zh-CN"/>
        </w:rPr>
        <w:t xml:space="preserve"> F, </w:t>
      </w:r>
      <w:proofErr w:type="spellStart"/>
      <w:r w:rsidRPr="0066463C">
        <w:rPr>
          <w:rFonts w:ascii="Book Antiqua" w:eastAsia="宋体" w:hAnsi="Book Antiqua" w:cs="宋体"/>
          <w:color w:val="000000"/>
          <w:lang w:eastAsia="zh-CN"/>
        </w:rPr>
        <w:t>Bauerfeind</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Marbet</w:t>
      </w:r>
      <w:proofErr w:type="spellEnd"/>
      <w:r w:rsidRPr="0066463C">
        <w:rPr>
          <w:rFonts w:ascii="Book Antiqua" w:eastAsia="宋体" w:hAnsi="Book Antiqua" w:cs="宋体"/>
          <w:color w:val="000000"/>
          <w:lang w:eastAsia="zh-CN"/>
        </w:rPr>
        <w:t xml:space="preserve"> UA. Colonoscopy screening markedly reduces the occurrence of colon carcinomas and carcinoma-related death: a closed cohort study. </w:t>
      </w:r>
      <w:proofErr w:type="spellStart"/>
      <w:r w:rsidRPr="0066463C">
        <w:rPr>
          <w:rFonts w:ascii="Book Antiqua" w:eastAsia="宋体" w:hAnsi="Book Antiqua" w:cs="宋体"/>
          <w:i/>
          <w:iCs/>
          <w:color w:val="000000"/>
          <w:lang w:eastAsia="zh-CN"/>
        </w:rPr>
        <w:t>Gastrointest</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Endosc</w:t>
      </w:r>
      <w:proofErr w:type="spellEnd"/>
      <w:r w:rsidRPr="0066463C">
        <w:rPr>
          <w:rFonts w:ascii="Book Antiqua" w:eastAsia="宋体" w:hAnsi="Book Antiqua" w:cs="宋体"/>
          <w:color w:val="000000"/>
          <w:lang w:eastAsia="zh-CN"/>
        </w:rPr>
        <w:t> 2012; </w:t>
      </w:r>
      <w:r w:rsidRPr="0066463C">
        <w:rPr>
          <w:rFonts w:ascii="Book Antiqua" w:eastAsia="宋体" w:hAnsi="Book Antiqua" w:cs="宋体"/>
          <w:b/>
          <w:bCs/>
          <w:color w:val="000000"/>
          <w:lang w:eastAsia="zh-CN"/>
        </w:rPr>
        <w:t>76</w:t>
      </w:r>
      <w:r w:rsidRPr="0066463C">
        <w:rPr>
          <w:rFonts w:ascii="Book Antiqua" w:eastAsia="宋体" w:hAnsi="Book Antiqua" w:cs="宋体"/>
          <w:color w:val="000000"/>
          <w:lang w:eastAsia="zh-CN"/>
        </w:rPr>
        <w:t>: 110-117 [PMID: 22498179 DOI: 10.1016/j.gie.2012.02.040]</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72 </w:t>
      </w:r>
      <w:r w:rsidRPr="0066463C">
        <w:rPr>
          <w:rFonts w:ascii="Book Antiqua" w:eastAsia="宋体" w:hAnsi="Book Antiqua" w:cs="宋体"/>
          <w:b/>
          <w:bCs/>
          <w:color w:val="000000"/>
          <w:lang w:eastAsia="zh-CN"/>
        </w:rPr>
        <w:t>Müller AD</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Sonnenberg</w:t>
      </w:r>
      <w:proofErr w:type="spellEnd"/>
      <w:r w:rsidRPr="0066463C">
        <w:rPr>
          <w:rFonts w:ascii="Book Antiqua" w:eastAsia="宋体" w:hAnsi="Book Antiqua" w:cs="宋体"/>
          <w:color w:val="000000"/>
          <w:lang w:eastAsia="zh-CN"/>
        </w:rPr>
        <w:t xml:space="preserve"> A. Prevention of colorectal cancer by flexible endoscopy and </w:t>
      </w:r>
      <w:proofErr w:type="spellStart"/>
      <w:r w:rsidRPr="0066463C">
        <w:rPr>
          <w:rFonts w:ascii="Book Antiqua" w:eastAsia="宋体" w:hAnsi="Book Antiqua" w:cs="宋体"/>
          <w:color w:val="000000"/>
          <w:lang w:eastAsia="zh-CN"/>
        </w:rPr>
        <w:t>polypectomy</w:t>
      </w:r>
      <w:proofErr w:type="spellEnd"/>
      <w:r w:rsidRPr="0066463C">
        <w:rPr>
          <w:rFonts w:ascii="Book Antiqua" w:eastAsia="宋体" w:hAnsi="Book Antiqua" w:cs="宋体"/>
          <w:color w:val="000000"/>
          <w:lang w:eastAsia="zh-CN"/>
        </w:rPr>
        <w:t>.</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A case-control study of 32,702 veterans.</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Ann Intern Med</w:t>
      </w:r>
      <w:r w:rsidRPr="0066463C">
        <w:rPr>
          <w:rFonts w:ascii="Book Antiqua" w:eastAsia="宋体" w:hAnsi="Book Antiqua" w:cs="宋体"/>
          <w:color w:val="000000"/>
          <w:lang w:eastAsia="zh-CN"/>
        </w:rPr>
        <w:t> 1995; </w:t>
      </w:r>
      <w:r w:rsidRPr="0066463C">
        <w:rPr>
          <w:rFonts w:ascii="Book Antiqua" w:eastAsia="宋体" w:hAnsi="Book Antiqua" w:cs="宋体"/>
          <w:b/>
          <w:bCs/>
          <w:color w:val="000000"/>
          <w:lang w:eastAsia="zh-CN"/>
        </w:rPr>
        <w:t>123</w:t>
      </w:r>
      <w:r w:rsidRPr="0066463C">
        <w:rPr>
          <w:rFonts w:ascii="Book Antiqua" w:eastAsia="宋体" w:hAnsi="Book Antiqua" w:cs="宋体"/>
          <w:color w:val="000000"/>
          <w:lang w:eastAsia="zh-CN"/>
        </w:rPr>
        <w:t>: 904-910 [PMID: 7486484]</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73 </w:t>
      </w:r>
      <w:r w:rsidRPr="0066463C">
        <w:rPr>
          <w:rFonts w:ascii="Book Antiqua" w:eastAsia="宋体" w:hAnsi="Book Antiqua" w:cs="宋体"/>
          <w:b/>
          <w:bCs/>
          <w:color w:val="000000"/>
          <w:lang w:eastAsia="zh-CN"/>
        </w:rPr>
        <w:t>Nishihara R</w:t>
      </w:r>
      <w:r w:rsidRPr="0066463C">
        <w:rPr>
          <w:rFonts w:ascii="Book Antiqua" w:eastAsia="宋体" w:hAnsi="Book Antiqua" w:cs="宋体"/>
          <w:color w:val="000000"/>
          <w:lang w:eastAsia="zh-CN"/>
        </w:rPr>
        <w:t xml:space="preserve">, Wu K, </w:t>
      </w:r>
      <w:proofErr w:type="spellStart"/>
      <w:r w:rsidRPr="0066463C">
        <w:rPr>
          <w:rFonts w:ascii="Book Antiqua" w:eastAsia="宋体" w:hAnsi="Book Antiqua" w:cs="宋体"/>
          <w:color w:val="000000"/>
          <w:lang w:eastAsia="zh-CN"/>
        </w:rPr>
        <w:t>Lochhead</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Morikawa</w:t>
      </w:r>
      <w:proofErr w:type="spellEnd"/>
      <w:r w:rsidRPr="0066463C">
        <w:rPr>
          <w:rFonts w:ascii="Book Antiqua" w:eastAsia="宋体" w:hAnsi="Book Antiqua" w:cs="宋体"/>
          <w:color w:val="000000"/>
          <w:lang w:eastAsia="zh-CN"/>
        </w:rPr>
        <w:t xml:space="preserve"> T, Liao X, Qian ZR, </w:t>
      </w:r>
      <w:proofErr w:type="spellStart"/>
      <w:r w:rsidRPr="0066463C">
        <w:rPr>
          <w:rFonts w:ascii="Book Antiqua" w:eastAsia="宋体" w:hAnsi="Book Antiqua" w:cs="宋体"/>
          <w:color w:val="000000"/>
          <w:lang w:eastAsia="zh-CN"/>
        </w:rPr>
        <w:t>Inamura</w:t>
      </w:r>
      <w:proofErr w:type="spellEnd"/>
      <w:r w:rsidRPr="0066463C">
        <w:rPr>
          <w:rFonts w:ascii="Book Antiqua" w:eastAsia="宋体" w:hAnsi="Book Antiqua" w:cs="宋体"/>
          <w:color w:val="000000"/>
          <w:lang w:eastAsia="zh-CN"/>
        </w:rPr>
        <w:t xml:space="preserve"> K, Kim SA, </w:t>
      </w:r>
      <w:proofErr w:type="spellStart"/>
      <w:r w:rsidRPr="0066463C">
        <w:rPr>
          <w:rFonts w:ascii="Book Antiqua" w:eastAsia="宋体" w:hAnsi="Book Antiqua" w:cs="宋体"/>
          <w:color w:val="000000"/>
          <w:lang w:eastAsia="zh-CN"/>
        </w:rPr>
        <w:t>Kuchiba</w:t>
      </w:r>
      <w:proofErr w:type="spellEnd"/>
      <w:r w:rsidRPr="0066463C">
        <w:rPr>
          <w:rFonts w:ascii="Book Antiqua" w:eastAsia="宋体" w:hAnsi="Book Antiqua" w:cs="宋体"/>
          <w:color w:val="000000"/>
          <w:lang w:eastAsia="zh-CN"/>
        </w:rPr>
        <w:t xml:space="preserve"> A, Yamauchi M, Imamura Y, Willett WC, </w:t>
      </w:r>
      <w:proofErr w:type="spellStart"/>
      <w:r w:rsidRPr="0066463C">
        <w:rPr>
          <w:rFonts w:ascii="Book Antiqua" w:eastAsia="宋体" w:hAnsi="Book Antiqua" w:cs="宋体"/>
          <w:color w:val="000000"/>
          <w:lang w:eastAsia="zh-CN"/>
        </w:rPr>
        <w:t>Rosner</w:t>
      </w:r>
      <w:proofErr w:type="spellEnd"/>
      <w:r w:rsidRPr="0066463C">
        <w:rPr>
          <w:rFonts w:ascii="Book Antiqua" w:eastAsia="宋体" w:hAnsi="Book Antiqua" w:cs="宋体"/>
          <w:color w:val="000000"/>
          <w:lang w:eastAsia="zh-CN"/>
        </w:rPr>
        <w:t xml:space="preserve"> BA, Fuchs CS, </w:t>
      </w:r>
      <w:proofErr w:type="spellStart"/>
      <w:r w:rsidRPr="0066463C">
        <w:rPr>
          <w:rFonts w:ascii="Book Antiqua" w:eastAsia="宋体" w:hAnsi="Book Antiqua" w:cs="宋体"/>
          <w:color w:val="000000"/>
          <w:lang w:eastAsia="zh-CN"/>
        </w:rPr>
        <w:t>Giovannucci</w:t>
      </w:r>
      <w:proofErr w:type="spellEnd"/>
      <w:r w:rsidRPr="0066463C">
        <w:rPr>
          <w:rFonts w:ascii="Book Antiqua" w:eastAsia="宋体" w:hAnsi="Book Antiqua" w:cs="宋体"/>
          <w:color w:val="000000"/>
          <w:lang w:eastAsia="zh-CN"/>
        </w:rPr>
        <w:t xml:space="preserve"> E, </w:t>
      </w:r>
      <w:proofErr w:type="spellStart"/>
      <w:r w:rsidRPr="0066463C">
        <w:rPr>
          <w:rFonts w:ascii="Book Antiqua" w:eastAsia="宋体" w:hAnsi="Book Antiqua" w:cs="宋体"/>
          <w:color w:val="000000"/>
          <w:lang w:eastAsia="zh-CN"/>
        </w:rPr>
        <w:t>Ogino</w:t>
      </w:r>
      <w:proofErr w:type="spellEnd"/>
      <w:r w:rsidRPr="0066463C">
        <w:rPr>
          <w:rFonts w:ascii="Book Antiqua" w:eastAsia="宋体" w:hAnsi="Book Antiqua" w:cs="宋体"/>
          <w:color w:val="000000"/>
          <w:lang w:eastAsia="zh-CN"/>
        </w:rPr>
        <w:t xml:space="preserve"> S, Chan AT. </w:t>
      </w:r>
      <w:proofErr w:type="gramStart"/>
      <w:r w:rsidRPr="0066463C">
        <w:rPr>
          <w:rFonts w:ascii="Book Antiqua" w:eastAsia="宋体" w:hAnsi="Book Antiqua" w:cs="宋体"/>
          <w:color w:val="000000"/>
          <w:lang w:eastAsia="zh-CN"/>
        </w:rPr>
        <w:t>Long-term colorectal-cancer incidence and mortality after lower endoscopy.</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2013; </w:t>
      </w:r>
      <w:r w:rsidRPr="0066463C">
        <w:rPr>
          <w:rFonts w:ascii="Book Antiqua" w:eastAsia="宋体" w:hAnsi="Book Antiqua" w:cs="宋体"/>
          <w:b/>
          <w:bCs/>
          <w:color w:val="000000"/>
          <w:lang w:eastAsia="zh-CN"/>
        </w:rPr>
        <w:t>369</w:t>
      </w:r>
      <w:r w:rsidRPr="0066463C">
        <w:rPr>
          <w:rFonts w:ascii="Book Antiqua" w:eastAsia="宋体" w:hAnsi="Book Antiqua" w:cs="宋体"/>
          <w:color w:val="000000"/>
          <w:lang w:eastAsia="zh-CN"/>
        </w:rPr>
        <w:t>: 1095-1105 [PMID: 24047059 DOI: 10.1056/NEJMoa1301969]</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74 </w:t>
      </w:r>
      <w:proofErr w:type="spellStart"/>
      <w:r w:rsidRPr="0066463C">
        <w:rPr>
          <w:rFonts w:ascii="Book Antiqua" w:eastAsia="宋体" w:hAnsi="Book Antiqua" w:cs="宋体"/>
          <w:b/>
          <w:bCs/>
          <w:color w:val="000000"/>
          <w:lang w:eastAsia="zh-CN"/>
        </w:rPr>
        <w:t>Bujanda</w:t>
      </w:r>
      <w:proofErr w:type="spellEnd"/>
      <w:r w:rsidRPr="0066463C">
        <w:rPr>
          <w:rFonts w:ascii="Book Antiqua" w:eastAsia="宋体" w:hAnsi="Book Antiqua" w:cs="宋体"/>
          <w:b/>
          <w:bCs/>
          <w:color w:val="000000"/>
          <w:lang w:eastAsia="zh-CN"/>
        </w:rPr>
        <w:t xml:space="preserve"> L</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Cosme</w:t>
      </w:r>
      <w:proofErr w:type="spellEnd"/>
      <w:r w:rsidRPr="0066463C">
        <w:rPr>
          <w:rFonts w:ascii="Book Antiqua" w:eastAsia="宋体" w:hAnsi="Book Antiqua" w:cs="宋体"/>
          <w:color w:val="000000"/>
          <w:lang w:eastAsia="zh-CN"/>
        </w:rPr>
        <w:t xml:space="preserve"> A, Gil I, Arenas-</w:t>
      </w:r>
      <w:proofErr w:type="spellStart"/>
      <w:r w:rsidRPr="0066463C">
        <w:rPr>
          <w:rFonts w:ascii="Book Antiqua" w:eastAsia="宋体" w:hAnsi="Book Antiqua" w:cs="宋体"/>
          <w:color w:val="000000"/>
          <w:lang w:eastAsia="zh-CN"/>
        </w:rPr>
        <w:t>Mirave</w:t>
      </w:r>
      <w:proofErr w:type="spellEnd"/>
      <w:r w:rsidRPr="0066463C">
        <w:rPr>
          <w:rFonts w:ascii="Book Antiqua" w:eastAsia="宋体" w:hAnsi="Book Antiqua" w:cs="宋体"/>
          <w:color w:val="000000"/>
          <w:lang w:eastAsia="zh-CN"/>
        </w:rPr>
        <w:t xml:space="preserve"> JI.</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Malignant colorectal polyps.</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World J </w:t>
      </w:r>
      <w:proofErr w:type="spellStart"/>
      <w:r w:rsidRPr="0066463C">
        <w:rPr>
          <w:rFonts w:ascii="Book Antiqua" w:eastAsia="宋体" w:hAnsi="Book Antiqua" w:cs="宋体"/>
          <w:i/>
          <w:iCs/>
          <w:color w:val="000000"/>
          <w:lang w:eastAsia="zh-CN"/>
        </w:rPr>
        <w:t>Gastroenterol</w:t>
      </w:r>
      <w:proofErr w:type="spellEnd"/>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16</w:t>
      </w:r>
      <w:r w:rsidRPr="0066463C">
        <w:rPr>
          <w:rFonts w:ascii="Book Antiqua" w:eastAsia="宋体" w:hAnsi="Book Antiqua" w:cs="宋体"/>
          <w:color w:val="000000"/>
          <w:lang w:eastAsia="zh-CN"/>
        </w:rPr>
        <w:t>: 3103-3111 [PMID: 20593495]</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lastRenderedPageBreak/>
        <w:t>75 </w:t>
      </w:r>
      <w:proofErr w:type="spellStart"/>
      <w:r w:rsidRPr="0066463C">
        <w:rPr>
          <w:rFonts w:ascii="Book Antiqua" w:eastAsia="宋体" w:hAnsi="Book Antiqua" w:cs="宋体"/>
          <w:b/>
          <w:bCs/>
          <w:color w:val="000000"/>
          <w:lang w:eastAsia="zh-CN"/>
        </w:rPr>
        <w:t>Appelman</w:t>
      </w:r>
      <w:proofErr w:type="spellEnd"/>
      <w:r w:rsidRPr="0066463C">
        <w:rPr>
          <w:rFonts w:ascii="Book Antiqua" w:eastAsia="宋体" w:hAnsi="Book Antiqua" w:cs="宋体"/>
          <w:b/>
          <w:bCs/>
          <w:color w:val="000000"/>
          <w:lang w:eastAsia="zh-CN"/>
        </w:rPr>
        <w:t xml:space="preserve"> HD</w:t>
      </w:r>
      <w:r w:rsidRPr="0066463C">
        <w:rPr>
          <w:rFonts w:ascii="Book Antiqua" w:eastAsia="宋体" w:hAnsi="Book Antiqua" w:cs="宋体"/>
          <w:color w:val="000000"/>
          <w:lang w:eastAsia="zh-CN"/>
        </w:rPr>
        <w:t>. Con: High-grade dysplasia and villous features should not be part of the routine diagnosis of colorectal adenomas. </w:t>
      </w:r>
      <w:r w:rsidRPr="0066463C">
        <w:rPr>
          <w:rFonts w:ascii="Book Antiqua" w:eastAsia="宋体" w:hAnsi="Book Antiqua" w:cs="宋体"/>
          <w:i/>
          <w:iCs/>
          <w:color w:val="000000"/>
          <w:lang w:eastAsia="zh-CN"/>
        </w:rPr>
        <w:t xml:space="preserve">Am J </w:t>
      </w:r>
      <w:proofErr w:type="spellStart"/>
      <w:r w:rsidRPr="0066463C">
        <w:rPr>
          <w:rFonts w:ascii="Book Antiqua" w:eastAsia="宋体" w:hAnsi="Book Antiqua" w:cs="宋体"/>
          <w:i/>
          <w:iCs/>
          <w:color w:val="000000"/>
          <w:lang w:eastAsia="zh-CN"/>
        </w:rPr>
        <w:t>Gastroenterol</w:t>
      </w:r>
      <w:proofErr w:type="spellEnd"/>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103</w:t>
      </w:r>
      <w:r w:rsidRPr="0066463C">
        <w:rPr>
          <w:rFonts w:ascii="Book Antiqua" w:eastAsia="宋体" w:hAnsi="Book Antiqua" w:cs="宋体"/>
          <w:color w:val="000000"/>
          <w:lang w:eastAsia="zh-CN"/>
        </w:rPr>
        <w:t>: 1329-1331 [PMID: 18547220 DOI: 10.1111/j.1572-0241.2008.02005_3.x]</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 xml:space="preserve">76 Edge SB, American Joint Committee on </w:t>
      </w:r>
      <w:proofErr w:type="gramStart"/>
      <w:r w:rsidRPr="0066463C">
        <w:rPr>
          <w:rFonts w:ascii="Book Antiqua" w:eastAsia="宋体" w:hAnsi="Book Antiqua" w:cs="宋体"/>
          <w:color w:val="000000"/>
          <w:lang w:eastAsia="zh-CN"/>
        </w:rPr>
        <w:t>Cancer.,</w:t>
      </w:r>
      <w:proofErr w:type="gramEnd"/>
      <w:r w:rsidRPr="0066463C">
        <w:rPr>
          <w:rFonts w:ascii="Book Antiqua" w:eastAsia="宋体" w:hAnsi="Book Antiqua" w:cs="宋体"/>
          <w:color w:val="000000"/>
          <w:lang w:eastAsia="zh-CN"/>
        </w:rPr>
        <w:t xml:space="preserve"> American Cancer Society. AJCC cancer staging </w:t>
      </w:r>
      <w:proofErr w:type="gramStart"/>
      <w:r w:rsidRPr="0066463C">
        <w:rPr>
          <w:rFonts w:ascii="Book Antiqua" w:eastAsia="宋体" w:hAnsi="Book Antiqua" w:cs="宋体"/>
          <w:color w:val="000000"/>
          <w:lang w:eastAsia="zh-CN"/>
        </w:rPr>
        <w:t>handbook :</w:t>
      </w:r>
      <w:proofErr w:type="gramEnd"/>
      <w:r w:rsidRPr="0066463C">
        <w:rPr>
          <w:rFonts w:ascii="Book Antiqua" w:eastAsia="宋体" w:hAnsi="Book Antiqua" w:cs="宋体"/>
          <w:color w:val="000000"/>
          <w:lang w:eastAsia="zh-CN"/>
        </w:rPr>
        <w:t xml:space="preserve"> from the AJCC cancer staging manual. 7th </w:t>
      </w:r>
      <w:proofErr w:type="gramStart"/>
      <w:r w:rsidRPr="0066463C">
        <w:rPr>
          <w:rFonts w:ascii="Book Antiqua" w:eastAsia="宋体" w:hAnsi="Book Antiqua" w:cs="宋体"/>
          <w:color w:val="000000"/>
          <w:lang w:eastAsia="zh-CN"/>
        </w:rPr>
        <w:t>ed</w:t>
      </w:r>
      <w:proofErr w:type="gramEnd"/>
      <w:r w:rsidRPr="0066463C">
        <w:rPr>
          <w:rFonts w:ascii="Book Antiqua" w:eastAsia="宋体" w:hAnsi="Book Antiqua" w:cs="宋体"/>
          <w:color w:val="000000"/>
          <w:lang w:eastAsia="zh-CN"/>
        </w:rPr>
        <w:t>. New York: Springer, 2010</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77 </w:t>
      </w:r>
      <w:r w:rsidRPr="0066463C">
        <w:rPr>
          <w:rFonts w:ascii="Book Antiqua" w:eastAsia="宋体" w:hAnsi="Book Antiqua" w:cs="宋体"/>
          <w:b/>
          <w:bCs/>
          <w:color w:val="000000"/>
          <w:lang w:eastAsia="zh-CN"/>
        </w:rPr>
        <w:t>Benson AB</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Arnoletti</w:t>
      </w:r>
      <w:proofErr w:type="spellEnd"/>
      <w:r w:rsidRPr="0066463C">
        <w:rPr>
          <w:rFonts w:ascii="Book Antiqua" w:eastAsia="宋体" w:hAnsi="Book Antiqua" w:cs="宋体"/>
          <w:color w:val="000000"/>
          <w:lang w:eastAsia="zh-CN"/>
        </w:rPr>
        <w:t xml:space="preserve"> JP, </w:t>
      </w:r>
      <w:proofErr w:type="spellStart"/>
      <w:r w:rsidRPr="0066463C">
        <w:rPr>
          <w:rFonts w:ascii="Book Antiqua" w:eastAsia="宋体" w:hAnsi="Book Antiqua" w:cs="宋体"/>
          <w:color w:val="000000"/>
          <w:lang w:eastAsia="zh-CN"/>
        </w:rPr>
        <w:t>Bekaii</w:t>
      </w:r>
      <w:proofErr w:type="spellEnd"/>
      <w:r w:rsidRPr="0066463C">
        <w:rPr>
          <w:rFonts w:ascii="Book Antiqua" w:eastAsia="宋体" w:hAnsi="Book Antiqua" w:cs="宋体"/>
          <w:color w:val="000000"/>
          <w:lang w:eastAsia="zh-CN"/>
        </w:rPr>
        <w:t xml:space="preserve">-Saab T, Chan E, Chen YJ, </w:t>
      </w:r>
      <w:proofErr w:type="spellStart"/>
      <w:r w:rsidRPr="0066463C">
        <w:rPr>
          <w:rFonts w:ascii="Book Antiqua" w:eastAsia="宋体" w:hAnsi="Book Antiqua" w:cs="宋体"/>
          <w:color w:val="000000"/>
          <w:lang w:eastAsia="zh-CN"/>
        </w:rPr>
        <w:t>Choti</w:t>
      </w:r>
      <w:proofErr w:type="spellEnd"/>
      <w:r w:rsidRPr="0066463C">
        <w:rPr>
          <w:rFonts w:ascii="Book Antiqua" w:eastAsia="宋体" w:hAnsi="Book Antiqua" w:cs="宋体"/>
          <w:color w:val="000000"/>
          <w:lang w:eastAsia="zh-CN"/>
        </w:rPr>
        <w:t xml:space="preserve"> MA, Cooper HS, </w:t>
      </w:r>
      <w:proofErr w:type="spellStart"/>
      <w:r w:rsidRPr="0066463C">
        <w:rPr>
          <w:rFonts w:ascii="Book Antiqua" w:eastAsia="宋体" w:hAnsi="Book Antiqua" w:cs="宋体"/>
          <w:color w:val="000000"/>
          <w:lang w:eastAsia="zh-CN"/>
        </w:rPr>
        <w:t>Dilawari</w:t>
      </w:r>
      <w:proofErr w:type="spellEnd"/>
      <w:r w:rsidRPr="0066463C">
        <w:rPr>
          <w:rFonts w:ascii="Book Antiqua" w:eastAsia="宋体" w:hAnsi="Book Antiqua" w:cs="宋体"/>
          <w:color w:val="000000"/>
          <w:lang w:eastAsia="zh-CN"/>
        </w:rPr>
        <w:t xml:space="preserve"> RA, </w:t>
      </w:r>
      <w:proofErr w:type="spellStart"/>
      <w:r w:rsidRPr="0066463C">
        <w:rPr>
          <w:rFonts w:ascii="Book Antiqua" w:eastAsia="宋体" w:hAnsi="Book Antiqua" w:cs="宋体"/>
          <w:color w:val="000000"/>
          <w:lang w:eastAsia="zh-CN"/>
        </w:rPr>
        <w:t>Engstrom</w:t>
      </w:r>
      <w:proofErr w:type="spellEnd"/>
      <w:r w:rsidRPr="0066463C">
        <w:rPr>
          <w:rFonts w:ascii="Book Antiqua" w:eastAsia="宋体" w:hAnsi="Book Antiqua" w:cs="宋体"/>
          <w:color w:val="000000"/>
          <w:lang w:eastAsia="zh-CN"/>
        </w:rPr>
        <w:t xml:space="preserve"> PF, </w:t>
      </w:r>
      <w:proofErr w:type="spellStart"/>
      <w:r w:rsidRPr="0066463C">
        <w:rPr>
          <w:rFonts w:ascii="Book Antiqua" w:eastAsia="宋体" w:hAnsi="Book Antiqua" w:cs="宋体"/>
          <w:color w:val="000000"/>
          <w:lang w:eastAsia="zh-CN"/>
        </w:rPr>
        <w:t>Enzinger</w:t>
      </w:r>
      <w:proofErr w:type="spellEnd"/>
      <w:r w:rsidRPr="0066463C">
        <w:rPr>
          <w:rFonts w:ascii="Book Antiqua" w:eastAsia="宋体" w:hAnsi="Book Antiqua" w:cs="宋体"/>
          <w:color w:val="000000"/>
          <w:lang w:eastAsia="zh-CN"/>
        </w:rPr>
        <w:t xml:space="preserve"> PC, </w:t>
      </w:r>
      <w:proofErr w:type="spellStart"/>
      <w:r w:rsidRPr="0066463C">
        <w:rPr>
          <w:rFonts w:ascii="Book Antiqua" w:eastAsia="宋体" w:hAnsi="Book Antiqua" w:cs="宋体"/>
          <w:color w:val="000000"/>
          <w:lang w:eastAsia="zh-CN"/>
        </w:rPr>
        <w:t>Fleshman</w:t>
      </w:r>
      <w:proofErr w:type="spellEnd"/>
      <w:r w:rsidRPr="0066463C">
        <w:rPr>
          <w:rFonts w:ascii="Book Antiqua" w:eastAsia="宋体" w:hAnsi="Book Antiqua" w:cs="宋体"/>
          <w:color w:val="000000"/>
          <w:lang w:eastAsia="zh-CN"/>
        </w:rPr>
        <w:t xml:space="preserve"> JW, Fuchs CS, </w:t>
      </w:r>
      <w:proofErr w:type="spellStart"/>
      <w:r w:rsidRPr="0066463C">
        <w:rPr>
          <w:rFonts w:ascii="Book Antiqua" w:eastAsia="宋体" w:hAnsi="Book Antiqua" w:cs="宋体"/>
          <w:color w:val="000000"/>
          <w:lang w:eastAsia="zh-CN"/>
        </w:rPr>
        <w:t>Grem</w:t>
      </w:r>
      <w:proofErr w:type="spellEnd"/>
      <w:r w:rsidRPr="0066463C">
        <w:rPr>
          <w:rFonts w:ascii="Book Antiqua" w:eastAsia="宋体" w:hAnsi="Book Antiqua" w:cs="宋体"/>
          <w:color w:val="000000"/>
          <w:lang w:eastAsia="zh-CN"/>
        </w:rPr>
        <w:t xml:space="preserve"> JL, </w:t>
      </w:r>
      <w:proofErr w:type="spellStart"/>
      <w:r w:rsidRPr="0066463C">
        <w:rPr>
          <w:rFonts w:ascii="Book Antiqua" w:eastAsia="宋体" w:hAnsi="Book Antiqua" w:cs="宋体"/>
          <w:color w:val="000000"/>
          <w:lang w:eastAsia="zh-CN"/>
        </w:rPr>
        <w:t>Knol</w:t>
      </w:r>
      <w:proofErr w:type="spellEnd"/>
      <w:r w:rsidRPr="0066463C">
        <w:rPr>
          <w:rFonts w:ascii="Book Antiqua" w:eastAsia="宋体" w:hAnsi="Book Antiqua" w:cs="宋体"/>
          <w:color w:val="000000"/>
          <w:lang w:eastAsia="zh-CN"/>
        </w:rPr>
        <w:t xml:space="preserve"> JA, Leong LA, Lin E, May KS, </w:t>
      </w:r>
      <w:proofErr w:type="spellStart"/>
      <w:r w:rsidRPr="0066463C">
        <w:rPr>
          <w:rFonts w:ascii="Book Antiqua" w:eastAsia="宋体" w:hAnsi="Book Antiqua" w:cs="宋体"/>
          <w:color w:val="000000"/>
          <w:lang w:eastAsia="zh-CN"/>
        </w:rPr>
        <w:t>Mulcahy</w:t>
      </w:r>
      <w:proofErr w:type="spellEnd"/>
      <w:r w:rsidRPr="0066463C">
        <w:rPr>
          <w:rFonts w:ascii="Book Antiqua" w:eastAsia="宋体" w:hAnsi="Book Antiqua" w:cs="宋体"/>
          <w:color w:val="000000"/>
          <w:lang w:eastAsia="zh-CN"/>
        </w:rPr>
        <w:t xml:space="preserve"> MF, Murphy K, </w:t>
      </w:r>
      <w:proofErr w:type="spellStart"/>
      <w:r w:rsidRPr="0066463C">
        <w:rPr>
          <w:rFonts w:ascii="Book Antiqua" w:eastAsia="宋体" w:hAnsi="Book Antiqua" w:cs="宋体"/>
          <w:color w:val="000000"/>
          <w:lang w:eastAsia="zh-CN"/>
        </w:rPr>
        <w:t>Rohren</w:t>
      </w:r>
      <w:proofErr w:type="spellEnd"/>
      <w:r w:rsidRPr="0066463C">
        <w:rPr>
          <w:rFonts w:ascii="Book Antiqua" w:eastAsia="宋体" w:hAnsi="Book Antiqua" w:cs="宋体"/>
          <w:color w:val="000000"/>
          <w:lang w:eastAsia="zh-CN"/>
        </w:rPr>
        <w:t xml:space="preserve"> E, Ryan DP, </w:t>
      </w:r>
      <w:proofErr w:type="spellStart"/>
      <w:r w:rsidRPr="0066463C">
        <w:rPr>
          <w:rFonts w:ascii="Book Antiqua" w:eastAsia="宋体" w:hAnsi="Book Antiqua" w:cs="宋体"/>
          <w:color w:val="000000"/>
          <w:lang w:eastAsia="zh-CN"/>
        </w:rPr>
        <w:t>Saltz</w:t>
      </w:r>
      <w:proofErr w:type="spellEnd"/>
      <w:r w:rsidRPr="0066463C">
        <w:rPr>
          <w:rFonts w:ascii="Book Antiqua" w:eastAsia="宋体" w:hAnsi="Book Antiqua" w:cs="宋体"/>
          <w:color w:val="000000"/>
          <w:lang w:eastAsia="zh-CN"/>
        </w:rPr>
        <w:t xml:space="preserve"> L, Sharma S, Shibata D, </w:t>
      </w:r>
      <w:proofErr w:type="spellStart"/>
      <w:r w:rsidRPr="0066463C">
        <w:rPr>
          <w:rFonts w:ascii="Book Antiqua" w:eastAsia="宋体" w:hAnsi="Book Antiqua" w:cs="宋体"/>
          <w:color w:val="000000"/>
          <w:lang w:eastAsia="zh-CN"/>
        </w:rPr>
        <w:t>Skibber</w:t>
      </w:r>
      <w:proofErr w:type="spellEnd"/>
      <w:r w:rsidRPr="0066463C">
        <w:rPr>
          <w:rFonts w:ascii="Book Antiqua" w:eastAsia="宋体" w:hAnsi="Book Antiqua" w:cs="宋体"/>
          <w:color w:val="000000"/>
          <w:lang w:eastAsia="zh-CN"/>
        </w:rPr>
        <w:t xml:space="preserve"> JM, Small W, </w:t>
      </w:r>
      <w:proofErr w:type="spellStart"/>
      <w:r w:rsidRPr="0066463C">
        <w:rPr>
          <w:rFonts w:ascii="Book Antiqua" w:eastAsia="宋体" w:hAnsi="Book Antiqua" w:cs="宋体"/>
          <w:color w:val="000000"/>
          <w:lang w:eastAsia="zh-CN"/>
        </w:rPr>
        <w:t>Sofocleous</w:t>
      </w:r>
      <w:proofErr w:type="spellEnd"/>
      <w:r w:rsidRPr="0066463C">
        <w:rPr>
          <w:rFonts w:ascii="Book Antiqua" w:eastAsia="宋体" w:hAnsi="Book Antiqua" w:cs="宋体"/>
          <w:color w:val="000000"/>
          <w:lang w:eastAsia="zh-CN"/>
        </w:rPr>
        <w:t xml:space="preserve"> CT, </w:t>
      </w:r>
      <w:proofErr w:type="spellStart"/>
      <w:r w:rsidRPr="0066463C">
        <w:rPr>
          <w:rFonts w:ascii="Book Antiqua" w:eastAsia="宋体" w:hAnsi="Book Antiqua" w:cs="宋体"/>
          <w:color w:val="000000"/>
          <w:lang w:eastAsia="zh-CN"/>
        </w:rPr>
        <w:t>Venook</w:t>
      </w:r>
      <w:proofErr w:type="spellEnd"/>
      <w:r w:rsidRPr="0066463C">
        <w:rPr>
          <w:rFonts w:ascii="Book Antiqua" w:eastAsia="宋体" w:hAnsi="Book Antiqua" w:cs="宋体"/>
          <w:color w:val="000000"/>
          <w:lang w:eastAsia="zh-CN"/>
        </w:rPr>
        <w:t xml:space="preserve"> AP, Willett C. Colon cancer.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Natl</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Compr</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Canc</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Netw</w:t>
      </w:r>
      <w:proofErr w:type="spellEnd"/>
      <w:r w:rsidRPr="0066463C">
        <w:rPr>
          <w:rFonts w:ascii="Book Antiqua" w:eastAsia="宋体" w:hAnsi="Book Antiqua" w:cs="宋体"/>
          <w:color w:val="000000"/>
          <w:lang w:eastAsia="zh-CN"/>
        </w:rPr>
        <w:t> 2011; </w:t>
      </w:r>
      <w:r w:rsidRPr="0066463C">
        <w:rPr>
          <w:rFonts w:ascii="Book Antiqua" w:eastAsia="宋体" w:hAnsi="Book Antiqua" w:cs="宋体"/>
          <w:b/>
          <w:bCs/>
          <w:color w:val="000000"/>
          <w:lang w:eastAsia="zh-CN"/>
        </w:rPr>
        <w:t>9</w:t>
      </w:r>
      <w:r w:rsidRPr="0066463C">
        <w:rPr>
          <w:rFonts w:ascii="Book Antiqua" w:eastAsia="宋体" w:hAnsi="Book Antiqua" w:cs="宋体"/>
          <w:color w:val="000000"/>
          <w:lang w:eastAsia="zh-CN"/>
        </w:rPr>
        <w:t>: 1238-1290 [PMID: 22056656]</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78 </w:t>
      </w:r>
      <w:r w:rsidRPr="0066463C">
        <w:rPr>
          <w:rFonts w:ascii="Book Antiqua" w:eastAsia="宋体" w:hAnsi="Book Antiqua" w:cs="宋体"/>
          <w:b/>
          <w:bCs/>
          <w:color w:val="000000"/>
          <w:lang w:eastAsia="zh-CN"/>
        </w:rPr>
        <w:t>Compton CC</w:t>
      </w:r>
      <w:r w:rsidRPr="0066463C">
        <w:rPr>
          <w:rFonts w:ascii="Book Antiqua" w:eastAsia="宋体" w:hAnsi="Book Antiqua" w:cs="宋体"/>
          <w:color w:val="000000"/>
          <w:lang w:eastAsia="zh-CN"/>
        </w:rPr>
        <w:t>, Greene FL.</w:t>
      </w:r>
      <w:proofErr w:type="gramEnd"/>
      <w:r w:rsidRPr="0066463C">
        <w:rPr>
          <w:rFonts w:ascii="Book Antiqua" w:eastAsia="宋体" w:hAnsi="Book Antiqua" w:cs="宋体"/>
          <w:color w:val="000000"/>
          <w:lang w:eastAsia="zh-CN"/>
        </w:rPr>
        <w:t xml:space="preserve"> The staging of colorectal cancer: 2004 and beyond. </w:t>
      </w:r>
      <w:r w:rsidRPr="0066463C">
        <w:rPr>
          <w:rFonts w:ascii="Book Antiqua" w:eastAsia="宋体" w:hAnsi="Book Antiqua" w:cs="宋体"/>
          <w:i/>
          <w:iCs/>
          <w:color w:val="000000"/>
          <w:lang w:eastAsia="zh-CN"/>
        </w:rPr>
        <w:t xml:space="preserve">CA Cancer 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color w:val="000000"/>
          <w:lang w:eastAsia="zh-CN"/>
        </w:rPr>
        <w:t> </w:t>
      </w:r>
      <w:r w:rsidR="006F6BA5">
        <w:rPr>
          <w:rFonts w:ascii="Book Antiqua" w:eastAsia="宋体" w:hAnsi="Book Antiqua" w:cs="宋体" w:hint="eastAsia"/>
          <w:color w:val="000000"/>
          <w:lang w:eastAsia="zh-CN"/>
        </w:rPr>
        <w:t>2004</w:t>
      </w:r>
      <w:r w:rsidRPr="0066463C">
        <w:rPr>
          <w:rFonts w:ascii="Book Antiqua" w:eastAsia="宋体" w:hAnsi="Book Antiqua" w:cs="宋体"/>
          <w:color w:val="000000"/>
          <w:lang w:eastAsia="zh-CN"/>
        </w:rPr>
        <w:t>; </w:t>
      </w:r>
      <w:r w:rsidRPr="0066463C">
        <w:rPr>
          <w:rFonts w:ascii="Book Antiqua" w:eastAsia="宋体" w:hAnsi="Book Antiqua" w:cs="宋体"/>
          <w:b/>
          <w:bCs/>
          <w:color w:val="000000"/>
          <w:lang w:eastAsia="zh-CN"/>
        </w:rPr>
        <w:t>54</w:t>
      </w:r>
      <w:r w:rsidRPr="0066463C">
        <w:rPr>
          <w:rFonts w:ascii="Book Antiqua" w:eastAsia="宋体" w:hAnsi="Book Antiqua" w:cs="宋体"/>
          <w:color w:val="000000"/>
          <w:lang w:eastAsia="zh-CN"/>
        </w:rPr>
        <w:t>: 295-308 [PMID: 15537574]</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79 </w:t>
      </w:r>
      <w:r w:rsidRPr="0066463C">
        <w:rPr>
          <w:rFonts w:ascii="Book Antiqua" w:eastAsia="宋体" w:hAnsi="Book Antiqua" w:cs="宋体"/>
          <w:b/>
          <w:bCs/>
          <w:color w:val="000000"/>
          <w:lang w:eastAsia="zh-CN"/>
        </w:rPr>
        <w:t xml:space="preserve">Des </w:t>
      </w:r>
      <w:proofErr w:type="spellStart"/>
      <w:r w:rsidRPr="0066463C">
        <w:rPr>
          <w:rFonts w:ascii="Book Antiqua" w:eastAsia="宋体" w:hAnsi="Book Antiqua" w:cs="宋体"/>
          <w:b/>
          <w:bCs/>
          <w:color w:val="000000"/>
          <w:lang w:eastAsia="zh-CN"/>
        </w:rPr>
        <w:t>Guetz</w:t>
      </w:r>
      <w:proofErr w:type="spellEnd"/>
      <w:r w:rsidRPr="0066463C">
        <w:rPr>
          <w:rFonts w:ascii="Book Antiqua" w:eastAsia="宋体" w:hAnsi="Book Antiqua" w:cs="宋体"/>
          <w:b/>
          <w:bCs/>
          <w:color w:val="000000"/>
          <w:lang w:eastAsia="zh-CN"/>
        </w:rPr>
        <w:t xml:space="preserve"> G</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Uzzan</w:t>
      </w:r>
      <w:proofErr w:type="spellEnd"/>
      <w:r w:rsidRPr="0066463C">
        <w:rPr>
          <w:rFonts w:ascii="Book Antiqua" w:eastAsia="宋体" w:hAnsi="Book Antiqua" w:cs="宋体"/>
          <w:color w:val="000000"/>
          <w:lang w:eastAsia="zh-CN"/>
        </w:rPr>
        <w:t xml:space="preserve"> B, </w:t>
      </w:r>
      <w:proofErr w:type="spellStart"/>
      <w:r w:rsidRPr="0066463C">
        <w:rPr>
          <w:rFonts w:ascii="Book Antiqua" w:eastAsia="宋体" w:hAnsi="Book Antiqua" w:cs="宋体"/>
          <w:color w:val="000000"/>
          <w:lang w:eastAsia="zh-CN"/>
        </w:rPr>
        <w:t>Morere</w:t>
      </w:r>
      <w:proofErr w:type="spellEnd"/>
      <w:r w:rsidRPr="0066463C">
        <w:rPr>
          <w:rFonts w:ascii="Book Antiqua" w:eastAsia="宋体" w:hAnsi="Book Antiqua" w:cs="宋体"/>
          <w:color w:val="000000"/>
          <w:lang w:eastAsia="zh-CN"/>
        </w:rPr>
        <w:t xml:space="preserve"> JF, </w:t>
      </w:r>
      <w:proofErr w:type="spellStart"/>
      <w:r w:rsidRPr="0066463C">
        <w:rPr>
          <w:rFonts w:ascii="Book Antiqua" w:eastAsia="宋体" w:hAnsi="Book Antiqua" w:cs="宋体"/>
          <w:color w:val="000000"/>
          <w:lang w:eastAsia="zh-CN"/>
        </w:rPr>
        <w:t>Perret</w:t>
      </w:r>
      <w:proofErr w:type="spellEnd"/>
      <w:r w:rsidRPr="0066463C">
        <w:rPr>
          <w:rFonts w:ascii="Book Antiqua" w:eastAsia="宋体" w:hAnsi="Book Antiqua" w:cs="宋体"/>
          <w:color w:val="000000"/>
          <w:lang w:eastAsia="zh-CN"/>
        </w:rPr>
        <w:t xml:space="preserve"> G, Nicolas P. Duration of adjuvant chemotherapy for patients with non-metastatic colorectal cancer. </w:t>
      </w:r>
      <w:r w:rsidRPr="0066463C">
        <w:rPr>
          <w:rFonts w:ascii="Book Antiqua" w:eastAsia="宋体" w:hAnsi="Book Antiqua" w:cs="宋体"/>
          <w:i/>
          <w:iCs/>
          <w:color w:val="000000"/>
          <w:lang w:eastAsia="zh-CN"/>
        </w:rPr>
        <w:t xml:space="preserve">Cochrane Database </w:t>
      </w:r>
      <w:proofErr w:type="spellStart"/>
      <w:r w:rsidRPr="0066463C">
        <w:rPr>
          <w:rFonts w:ascii="Book Antiqua" w:eastAsia="宋体" w:hAnsi="Book Antiqua" w:cs="宋体"/>
          <w:i/>
          <w:iCs/>
          <w:color w:val="000000"/>
          <w:lang w:eastAsia="zh-CN"/>
        </w:rPr>
        <w:t>Syst</w:t>
      </w:r>
      <w:proofErr w:type="spellEnd"/>
      <w:r w:rsidRPr="0066463C">
        <w:rPr>
          <w:rFonts w:ascii="Book Antiqua" w:eastAsia="宋体" w:hAnsi="Book Antiqua" w:cs="宋体"/>
          <w:i/>
          <w:iCs/>
          <w:color w:val="000000"/>
          <w:lang w:eastAsia="zh-CN"/>
        </w:rPr>
        <w:t xml:space="preserve"> Rev</w:t>
      </w:r>
      <w:r w:rsidRPr="0066463C">
        <w:rPr>
          <w:rFonts w:ascii="Book Antiqua" w:eastAsia="宋体" w:hAnsi="Book Antiqua" w:cs="宋体"/>
          <w:color w:val="000000"/>
          <w:lang w:eastAsia="zh-CN"/>
        </w:rPr>
        <w:t> 2010; </w:t>
      </w:r>
      <w:r w:rsidR="006F6BA5" w:rsidRPr="006F6BA5">
        <w:rPr>
          <w:rFonts w:ascii="Book Antiqua" w:eastAsia="宋体" w:hAnsi="Book Antiqua" w:cs="宋体" w:hint="eastAsia"/>
          <w:b/>
          <w:color w:val="000000"/>
          <w:lang w:eastAsia="zh-CN"/>
        </w:rPr>
        <w:t>1</w:t>
      </w:r>
      <w:r w:rsidRPr="0066463C">
        <w:rPr>
          <w:rFonts w:ascii="Book Antiqua" w:eastAsia="宋体" w:hAnsi="Book Antiqua" w:cs="宋体"/>
          <w:color w:val="000000"/>
          <w:lang w:eastAsia="zh-CN"/>
        </w:rPr>
        <w:t>: CD007046 [PMID: 20091614 DOI: 10.1002/14651858.CD007046.pub2]</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80 </w:t>
      </w:r>
      <w:r w:rsidRPr="0066463C">
        <w:rPr>
          <w:rFonts w:ascii="Book Antiqua" w:eastAsia="宋体" w:hAnsi="Book Antiqua" w:cs="宋体"/>
          <w:b/>
          <w:bCs/>
          <w:color w:val="000000"/>
          <w:lang w:eastAsia="zh-CN"/>
        </w:rPr>
        <w:t>Benson AB</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Bekaii</w:t>
      </w:r>
      <w:proofErr w:type="spellEnd"/>
      <w:r w:rsidRPr="0066463C">
        <w:rPr>
          <w:rFonts w:ascii="Book Antiqua" w:eastAsia="宋体" w:hAnsi="Book Antiqua" w:cs="宋体"/>
          <w:color w:val="000000"/>
          <w:lang w:eastAsia="zh-CN"/>
        </w:rPr>
        <w:t xml:space="preserve">-Saab T, Chan E, Chen YJ, </w:t>
      </w:r>
      <w:proofErr w:type="spellStart"/>
      <w:r w:rsidRPr="0066463C">
        <w:rPr>
          <w:rFonts w:ascii="Book Antiqua" w:eastAsia="宋体" w:hAnsi="Book Antiqua" w:cs="宋体"/>
          <w:color w:val="000000"/>
          <w:lang w:eastAsia="zh-CN"/>
        </w:rPr>
        <w:t>Choti</w:t>
      </w:r>
      <w:proofErr w:type="spellEnd"/>
      <w:r w:rsidRPr="0066463C">
        <w:rPr>
          <w:rFonts w:ascii="Book Antiqua" w:eastAsia="宋体" w:hAnsi="Book Antiqua" w:cs="宋体"/>
          <w:color w:val="000000"/>
          <w:lang w:eastAsia="zh-CN"/>
        </w:rPr>
        <w:t xml:space="preserve"> MA, Cooper HS, </w:t>
      </w:r>
      <w:proofErr w:type="spellStart"/>
      <w:r w:rsidRPr="0066463C">
        <w:rPr>
          <w:rFonts w:ascii="Book Antiqua" w:eastAsia="宋体" w:hAnsi="Book Antiqua" w:cs="宋体"/>
          <w:color w:val="000000"/>
          <w:lang w:eastAsia="zh-CN"/>
        </w:rPr>
        <w:t>Engstrom</w:t>
      </w:r>
      <w:proofErr w:type="spellEnd"/>
      <w:r w:rsidRPr="0066463C">
        <w:rPr>
          <w:rFonts w:ascii="Book Antiqua" w:eastAsia="宋体" w:hAnsi="Book Antiqua" w:cs="宋体"/>
          <w:color w:val="000000"/>
          <w:lang w:eastAsia="zh-CN"/>
        </w:rPr>
        <w:t xml:space="preserve"> PF, </w:t>
      </w:r>
      <w:proofErr w:type="spellStart"/>
      <w:r w:rsidRPr="0066463C">
        <w:rPr>
          <w:rFonts w:ascii="Book Antiqua" w:eastAsia="宋体" w:hAnsi="Book Antiqua" w:cs="宋体"/>
          <w:color w:val="000000"/>
          <w:lang w:eastAsia="zh-CN"/>
        </w:rPr>
        <w:t>Enzinger</w:t>
      </w:r>
      <w:proofErr w:type="spellEnd"/>
      <w:r w:rsidRPr="0066463C">
        <w:rPr>
          <w:rFonts w:ascii="Book Antiqua" w:eastAsia="宋体" w:hAnsi="Book Antiqua" w:cs="宋体"/>
          <w:color w:val="000000"/>
          <w:lang w:eastAsia="zh-CN"/>
        </w:rPr>
        <w:t xml:space="preserve"> PC, </w:t>
      </w:r>
      <w:proofErr w:type="spellStart"/>
      <w:r w:rsidRPr="0066463C">
        <w:rPr>
          <w:rFonts w:ascii="Book Antiqua" w:eastAsia="宋体" w:hAnsi="Book Antiqua" w:cs="宋体"/>
          <w:color w:val="000000"/>
          <w:lang w:eastAsia="zh-CN"/>
        </w:rPr>
        <w:t>Fakih</w:t>
      </w:r>
      <w:proofErr w:type="spellEnd"/>
      <w:r w:rsidRPr="0066463C">
        <w:rPr>
          <w:rFonts w:ascii="Book Antiqua" w:eastAsia="宋体" w:hAnsi="Book Antiqua" w:cs="宋体"/>
          <w:color w:val="000000"/>
          <w:lang w:eastAsia="zh-CN"/>
        </w:rPr>
        <w:t xml:space="preserve"> MG, Fenton MJ, Fuchs CS, </w:t>
      </w:r>
      <w:proofErr w:type="spellStart"/>
      <w:r w:rsidRPr="0066463C">
        <w:rPr>
          <w:rFonts w:ascii="Book Antiqua" w:eastAsia="宋体" w:hAnsi="Book Antiqua" w:cs="宋体"/>
          <w:color w:val="000000"/>
          <w:lang w:eastAsia="zh-CN"/>
        </w:rPr>
        <w:t>Grem</w:t>
      </w:r>
      <w:proofErr w:type="spellEnd"/>
      <w:r w:rsidRPr="0066463C">
        <w:rPr>
          <w:rFonts w:ascii="Book Antiqua" w:eastAsia="宋体" w:hAnsi="Book Antiqua" w:cs="宋体"/>
          <w:color w:val="000000"/>
          <w:lang w:eastAsia="zh-CN"/>
        </w:rPr>
        <w:t xml:space="preserve"> JL, Hunt S, </w:t>
      </w:r>
      <w:proofErr w:type="spellStart"/>
      <w:r w:rsidRPr="0066463C">
        <w:rPr>
          <w:rFonts w:ascii="Book Antiqua" w:eastAsia="宋体" w:hAnsi="Book Antiqua" w:cs="宋体"/>
          <w:color w:val="000000"/>
          <w:lang w:eastAsia="zh-CN"/>
        </w:rPr>
        <w:t>Kamel</w:t>
      </w:r>
      <w:proofErr w:type="spellEnd"/>
      <w:r w:rsidRPr="0066463C">
        <w:rPr>
          <w:rFonts w:ascii="Book Antiqua" w:eastAsia="宋体" w:hAnsi="Book Antiqua" w:cs="宋体"/>
          <w:color w:val="000000"/>
          <w:lang w:eastAsia="zh-CN"/>
        </w:rPr>
        <w:t xml:space="preserve"> A, Leong LA, Lin E, May KS, </w:t>
      </w:r>
      <w:proofErr w:type="spellStart"/>
      <w:r w:rsidRPr="0066463C">
        <w:rPr>
          <w:rFonts w:ascii="Book Antiqua" w:eastAsia="宋体" w:hAnsi="Book Antiqua" w:cs="宋体"/>
          <w:color w:val="000000"/>
          <w:lang w:eastAsia="zh-CN"/>
        </w:rPr>
        <w:t>Mulcahy</w:t>
      </w:r>
      <w:proofErr w:type="spellEnd"/>
      <w:r w:rsidRPr="0066463C">
        <w:rPr>
          <w:rFonts w:ascii="Book Antiqua" w:eastAsia="宋体" w:hAnsi="Book Antiqua" w:cs="宋体"/>
          <w:color w:val="000000"/>
          <w:lang w:eastAsia="zh-CN"/>
        </w:rPr>
        <w:t xml:space="preserve"> MF, Murphy K, </w:t>
      </w:r>
      <w:proofErr w:type="spellStart"/>
      <w:r w:rsidRPr="0066463C">
        <w:rPr>
          <w:rFonts w:ascii="Book Antiqua" w:eastAsia="宋体" w:hAnsi="Book Antiqua" w:cs="宋体"/>
          <w:color w:val="000000"/>
          <w:lang w:eastAsia="zh-CN"/>
        </w:rPr>
        <w:t>Rohren</w:t>
      </w:r>
      <w:proofErr w:type="spellEnd"/>
      <w:r w:rsidRPr="0066463C">
        <w:rPr>
          <w:rFonts w:ascii="Book Antiqua" w:eastAsia="宋体" w:hAnsi="Book Antiqua" w:cs="宋体"/>
          <w:color w:val="000000"/>
          <w:lang w:eastAsia="zh-CN"/>
        </w:rPr>
        <w:t xml:space="preserve"> E, Ryan DP, </w:t>
      </w:r>
      <w:proofErr w:type="spellStart"/>
      <w:r w:rsidRPr="0066463C">
        <w:rPr>
          <w:rFonts w:ascii="Book Antiqua" w:eastAsia="宋体" w:hAnsi="Book Antiqua" w:cs="宋体"/>
          <w:color w:val="000000"/>
          <w:lang w:eastAsia="zh-CN"/>
        </w:rPr>
        <w:t>Saltz</w:t>
      </w:r>
      <w:proofErr w:type="spellEnd"/>
      <w:r w:rsidRPr="0066463C">
        <w:rPr>
          <w:rFonts w:ascii="Book Antiqua" w:eastAsia="宋体" w:hAnsi="Book Antiqua" w:cs="宋体"/>
          <w:color w:val="000000"/>
          <w:lang w:eastAsia="zh-CN"/>
        </w:rPr>
        <w:t xml:space="preserve"> L, Sharma S, Shibata D, </w:t>
      </w:r>
      <w:proofErr w:type="spellStart"/>
      <w:r w:rsidRPr="0066463C">
        <w:rPr>
          <w:rFonts w:ascii="Book Antiqua" w:eastAsia="宋体" w:hAnsi="Book Antiqua" w:cs="宋体"/>
          <w:color w:val="000000"/>
          <w:lang w:eastAsia="zh-CN"/>
        </w:rPr>
        <w:t>Skibber</w:t>
      </w:r>
      <w:proofErr w:type="spellEnd"/>
      <w:r w:rsidRPr="0066463C">
        <w:rPr>
          <w:rFonts w:ascii="Book Antiqua" w:eastAsia="宋体" w:hAnsi="Book Antiqua" w:cs="宋体"/>
          <w:color w:val="000000"/>
          <w:lang w:eastAsia="zh-CN"/>
        </w:rPr>
        <w:t xml:space="preserve"> JM, Small W, </w:t>
      </w:r>
      <w:proofErr w:type="spellStart"/>
      <w:r w:rsidRPr="0066463C">
        <w:rPr>
          <w:rFonts w:ascii="Book Antiqua" w:eastAsia="宋体" w:hAnsi="Book Antiqua" w:cs="宋体"/>
          <w:color w:val="000000"/>
          <w:lang w:eastAsia="zh-CN"/>
        </w:rPr>
        <w:t>Sofocleous</w:t>
      </w:r>
      <w:proofErr w:type="spellEnd"/>
      <w:r w:rsidRPr="0066463C">
        <w:rPr>
          <w:rFonts w:ascii="Book Antiqua" w:eastAsia="宋体" w:hAnsi="Book Antiqua" w:cs="宋体"/>
          <w:color w:val="000000"/>
          <w:lang w:eastAsia="zh-CN"/>
        </w:rPr>
        <w:t xml:space="preserve"> CT, </w:t>
      </w:r>
      <w:proofErr w:type="spellStart"/>
      <w:r w:rsidRPr="0066463C">
        <w:rPr>
          <w:rFonts w:ascii="Book Antiqua" w:eastAsia="宋体" w:hAnsi="Book Antiqua" w:cs="宋体"/>
          <w:color w:val="000000"/>
          <w:lang w:eastAsia="zh-CN"/>
        </w:rPr>
        <w:t>Venook</w:t>
      </w:r>
      <w:proofErr w:type="spellEnd"/>
      <w:r w:rsidRPr="0066463C">
        <w:rPr>
          <w:rFonts w:ascii="Book Antiqua" w:eastAsia="宋体" w:hAnsi="Book Antiqua" w:cs="宋体"/>
          <w:color w:val="000000"/>
          <w:lang w:eastAsia="zh-CN"/>
        </w:rPr>
        <w:t xml:space="preserve"> AP, Willett CG, Gregory KM, Freedman-Cass DA. Localized colon cancer, version 3.2013: featured updates to the NCCN Guidelines.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Natl</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Compr</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Canc</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Netw</w:t>
      </w:r>
      <w:proofErr w:type="spellEnd"/>
      <w:r w:rsidRPr="0066463C">
        <w:rPr>
          <w:rFonts w:ascii="Book Antiqua" w:eastAsia="宋体" w:hAnsi="Book Antiqua" w:cs="宋体"/>
          <w:color w:val="000000"/>
          <w:lang w:eastAsia="zh-CN"/>
        </w:rPr>
        <w:t> 2013; </w:t>
      </w:r>
      <w:r w:rsidRPr="0066463C">
        <w:rPr>
          <w:rFonts w:ascii="Book Antiqua" w:eastAsia="宋体" w:hAnsi="Book Antiqua" w:cs="宋体"/>
          <w:b/>
          <w:bCs/>
          <w:color w:val="000000"/>
          <w:lang w:eastAsia="zh-CN"/>
        </w:rPr>
        <w:t>11</w:t>
      </w:r>
      <w:r w:rsidRPr="0066463C">
        <w:rPr>
          <w:rFonts w:ascii="Book Antiqua" w:eastAsia="宋体" w:hAnsi="Book Antiqua" w:cs="宋体"/>
          <w:color w:val="000000"/>
          <w:lang w:eastAsia="zh-CN"/>
        </w:rPr>
        <w:t>: 519-528 [PMID: 23667203]</w:t>
      </w:r>
    </w:p>
    <w:p w:rsidR="0066463C" w:rsidRPr="0066463C" w:rsidRDefault="006F6BA5" w:rsidP="0066463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81 </w:t>
      </w:r>
      <w:r w:rsidR="0066463C" w:rsidRPr="006F6BA5">
        <w:rPr>
          <w:rFonts w:ascii="Book Antiqua" w:eastAsia="宋体" w:hAnsi="Book Antiqua" w:cs="宋体"/>
          <w:b/>
          <w:color w:val="000000"/>
          <w:lang w:eastAsia="zh-CN"/>
        </w:rPr>
        <w:t xml:space="preserve">Efficacy of adjuvant fluorouracil and </w:t>
      </w:r>
      <w:proofErr w:type="spellStart"/>
      <w:r w:rsidR="0066463C" w:rsidRPr="006F6BA5">
        <w:rPr>
          <w:rFonts w:ascii="Book Antiqua" w:eastAsia="宋体" w:hAnsi="Book Antiqua" w:cs="宋体"/>
          <w:b/>
          <w:color w:val="000000"/>
          <w:lang w:eastAsia="zh-CN"/>
        </w:rPr>
        <w:t>folinic</w:t>
      </w:r>
      <w:proofErr w:type="spellEnd"/>
      <w:r w:rsidR="0066463C" w:rsidRPr="006F6BA5">
        <w:rPr>
          <w:rFonts w:ascii="Book Antiqua" w:eastAsia="宋体" w:hAnsi="Book Antiqua" w:cs="宋体"/>
          <w:b/>
          <w:color w:val="000000"/>
          <w:lang w:eastAsia="zh-CN"/>
        </w:rPr>
        <w:t xml:space="preserve"> acid in colon cancer.</w:t>
      </w:r>
      <w:proofErr w:type="gramEnd"/>
      <w:r w:rsidR="0066463C" w:rsidRPr="0066463C">
        <w:rPr>
          <w:rFonts w:ascii="Book Antiqua" w:eastAsia="宋体" w:hAnsi="Book Antiqua" w:cs="宋体"/>
          <w:color w:val="000000"/>
          <w:lang w:eastAsia="zh-CN"/>
        </w:rPr>
        <w:t xml:space="preserve"> </w:t>
      </w:r>
      <w:proofErr w:type="gramStart"/>
      <w:r w:rsidR="0066463C" w:rsidRPr="0066463C">
        <w:rPr>
          <w:rFonts w:ascii="Book Antiqua" w:eastAsia="宋体" w:hAnsi="Book Antiqua" w:cs="宋体"/>
          <w:color w:val="000000"/>
          <w:lang w:eastAsia="zh-CN"/>
        </w:rPr>
        <w:t xml:space="preserve">International </w:t>
      </w:r>
      <w:proofErr w:type="spellStart"/>
      <w:r w:rsidR="0066463C" w:rsidRPr="0066463C">
        <w:rPr>
          <w:rFonts w:ascii="Book Antiqua" w:eastAsia="宋体" w:hAnsi="Book Antiqua" w:cs="宋体"/>
          <w:color w:val="000000"/>
          <w:lang w:eastAsia="zh-CN"/>
        </w:rPr>
        <w:t>Multicentre</w:t>
      </w:r>
      <w:proofErr w:type="spellEnd"/>
      <w:r w:rsidR="0066463C" w:rsidRPr="0066463C">
        <w:rPr>
          <w:rFonts w:ascii="Book Antiqua" w:eastAsia="宋体" w:hAnsi="Book Antiqua" w:cs="宋体"/>
          <w:color w:val="000000"/>
          <w:lang w:eastAsia="zh-CN"/>
        </w:rPr>
        <w:t xml:space="preserve"> Pooled Analysis of Colon Cancer Trials (IMPACT) investigators.</w:t>
      </w:r>
      <w:proofErr w:type="gramEnd"/>
      <w:r w:rsidR="0066463C" w:rsidRPr="0066463C">
        <w:rPr>
          <w:rFonts w:ascii="Book Antiqua" w:eastAsia="宋体" w:hAnsi="Book Antiqua" w:cs="宋体"/>
          <w:color w:val="000000"/>
          <w:lang w:eastAsia="zh-CN"/>
        </w:rPr>
        <w:t> </w:t>
      </w:r>
      <w:r w:rsidR="0066463C" w:rsidRPr="0066463C">
        <w:rPr>
          <w:rFonts w:ascii="Book Antiqua" w:eastAsia="宋体" w:hAnsi="Book Antiqua" w:cs="宋体"/>
          <w:i/>
          <w:iCs/>
          <w:color w:val="000000"/>
          <w:lang w:eastAsia="zh-CN"/>
        </w:rPr>
        <w:t>Lancet</w:t>
      </w:r>
      <w:r w:rsidR="0066463C" w:rsidRPr="0066463C">
        <w:rPr>
          <w:rFonts w:ascii="Book Antiqua" w:eastAsia="宋体" w:hAnsi="Book Antiqua" w:cs="宋体"/>
          <w:color w:val="000000"/>
          <w:lang w:eastAsia="zh-CN"/>
        </w:rPr>
        <w:t> 1995; </w:t>
      </w:r>
      <w:r w:rsidR="0066463C" w:rsidRPr="0066463C">
        <w:rPr>
          <w:rFonts w:ascii="Book Antiqua" w:eastAsia="宋体" w:hAnsi="Book Antiqua" w:cs="宋体"/>
          <w:b/>
          <w:bCs/>
          <w:color w:val="000000"/>
          <w:lang w:eastAsia="zh-CN"/>
        </w:rPr>
        <w:t>345</w:t>
      </w:r>
      <w:r w:rsidR="0066463C" w:rsidRPr="0066463C">
        <w:rPr>
          <w:rFonts w:ascii="Book Antiqua" w:eastAsia="宋体" w:hAnsi="Book Antiqua" w:cs="宋体"/>
          <w:color w:val="000000"/>
          <w:lang w:eastAsia="zh-CN"/>
        </w:rPr>
        <w:t>: 939-944 [PMID: 7715291]</w:t>
      </w:r>
    </w:p>
    <w:p w:rsidR="0066463C" w:rsidRPr="0066463C" w:rsidRDefault="006F6BA5" w:rsidP="0066463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82 </w:t>
      </w:r>
      <w:r w:rsidR="0066463C" w:rsidRPr="006F6BA5">
        <w:rPr>
          <w:rFonts w:ascii="Book Antiqua" w:eastAsia="宋体" w:hAnsi="Book Antiqua" w:cs="宋体"/>
          <w:b/>
          <w:color w:val="000000"/>
          <w:lang w:eastAsia="zh-CN"/>
        </w:rPr>
        <w:t xml:space="preserve">Efficacy of adjuvant fluorouracil and </w:t>
      </w:r>
      <w:proofErr w:type="spellStart"/>
      <w:r w:rsidR="0066463C" w:rsidRPr="006F6BA5">
        <w:rPr>
          <w:rFonts w:ascii="Book Antiqua" w:eastAsia="宋体" w:hAnsi="Book Antiqua" w:cs="宋体"/>
          <w:b/>
          <w:color w:val="000000"/>
          <w:lang w:eastAsia="zh-CN"/>
        </w:rPr>
        <w:t>folinic</w:t>
      </w:r>
      <w:proofErr w:type="spellEnd"/>
      <w:r w:rsidR="0066463C" w:rsidRPr="006F6BA5">
        <w:rPr>
          <w:rFonts w:ascii="Book Antiqua" w:eastAsia="宋体" w:hAnsi="Book Antiqua" w:cs="宋体"/>
          <w:b/>
          <w:color w:val="000000"/>
          <w:lang w:eastAsia="zh-CN"/>
        </w:rPr>
        <w:t xml:space="preserve"> acid in B2 colon cancer.</w:t>
      </w:r>
      <w:proofErr w:type="gramEnd"/>
      <w:r w:rsidR="0066463C" w:rsidRPr="0066463C">
        <w:rPr>
          <w:rFonts w:ascii="Book Antiqua" w:eastAsia="宋体" w:hAnsi="Book Antiqua" w:cs="宋体"/>
          <w:color w:val="000000"/>
          <w:lang w:eastAsia="zh-CN"/>
        </w:rPr>
        <w:t xml:space="preserve"> </w:t>
      </w:r>
      <w:proofErr w:type="gramStart"/>
      <w:r w:rsidR="0066463C" w:rsidRPr="0066463C">
        <w:rPr>
          <w:rFonts w:ascii="Book Antiqua" w:eastAsia="宋体" w:hAnsi="Book Antiqua" w:cs="宋体"/>
          <w:color w:val="000000"/>
          <w:lang w:eastAsia="zh-CN"/>
        </w:rPr>
        <w:t xml:space="preserve">International </w:t>
      </w:r>
      <w:proofErr w:type="spellStart"/>
      <w:r w:rsidR="0066463C" w:rsidRPr="0066463C">
        <w:rPr>
          <w:rFonts w:ascii="Book Antiqua" w:eastAsia="宋体" w:hAnsi="Book Antiqua" w:cs="宋体"/>
          <w:color w:val="000000"/>
          <w:lang w:eastAsia="zh-CN"/>
        </w:rPr>
        <w:t>Multicentre</w:t>
      </w:r>
      <w:proofErr w:type="spellEnd"/>
      <w:r w:rsidR="0066463C" w:rsidRPr="0066463C">
        <w:rPr>
          <w:rFonts w:ascii="Book Antiqua" w:eastAsia="宋体" w:hAnsi="Book Antiqua" w:cs="宋体"/>
          <w:color w:val="000000"/>
          <w:lang w:eastAsia="zh-CN"/>
        </w:rPr>
        <w:t xml:space="preserve"> Pooled Analysis of B2 Colon Cancer Trials (IMPACT B2) Investigators.</w:t>
      </w:r>
      <w:proofErr w:type="gramEnd"/>
      <w:r w:rsidR="0066463C" w:rsidRPr="0066463C">
        <w:rPr>
          <w:rFonts w:ascii="Book Antiqua" w:eastAsia="宋体" w:hAnsi="Book Antiqua" w:cs="宋体"/>
          <w:color w:val="000000"/>
          <w:lang w:eastAsia="zh-CN"/>
        </w:rPr>
        <w:t> </w:t>
      </w:r>
      <w:r w:rsidR="0066463C" w:rsidRPr="0066463C">
        <w:rPr>
          <w:rFonts w:ascii="Book Antiqua" w:eastAsia="宋体" w:hAnsi="Book Antiqua" w:cs="宋体"/>
          <w:i/>
          <w:iCs/>
          <w:color w:val="000000"/>
          <w:lang w:eastAsia="zh-CN"/>
        </w:rPr>
        <w:t xml:space="preserve">J </w:t>
      </w:r>
      <w:proofErr w:type="spellStart"/>
      <w:r w:rsidR="0066463C" w:rsidRPr="0066463C">
        <w:rPr>
          <w:rFonts w:ascii="Book Antiqua" w:eastAsia="宋体" w:hAnsi="Book Antiqua" w:cs="宋体"/>
          <w:i/>
          <w:iCs/>
          <w:color w:val="000000"/>
          <w:lang w:eastAsia="zh-CN"/>
        </w:rPr>
        <w:t>Clin</w:t>
      </w:r>
      <w:proofErr w:type="spellEnd"/>
      <w:r w:rsidR="0066463C" w:rsidRPr="0066463C">
        <w:rPr>
          <w:rFonts w:ascii="Book Antiqua" w:eastAsia="宋体" w:hAnsi="Book Antiqua" w:cs="宋体"/>
          <w:i/>
          <w:iCs/>
          <w:color w:val="000000"/>
          <w:lang w:eastAsia="zh-CN"/>
        </w:rPr>
        <w:t xml:space="preserve"> </w:t>
      </w:r>
      <w:proofErr w:type="spellStart"/>
      <w:r w:rsidR="0066463C" w:rsidRPr="0066463C">
        <w:rPr>
          <w:rFonts w:ascii="Book Antiqua" w:eastAsia="宋体" w:hAnsi="Book Antiqua" w:cs="宋体"/>
          <w:i/>
          <w:iCs/>
          <w:color w:val="000000"/>
          <w:lang w:eastAsia="zh-CN"/>
        </w:rPr>
        <w:t>Oncol</w:t>
      </w:r>
      <w:proofErr w:type="spellEnd"/>
      <w:r w:rsidR="0066463C" w:rsidRPr="0066463C">
        <w:rPr>
          <w:rFonts w:ascii="Book Antiqua" w:eastAsia="宋体" w:hAnsi="Book Antiqua" w:cs="宋体"/>
          <w:color w:val="000000"/>
          <w:lang w:eastAsia="zh-CN"/>
        </w:rPr>
        <w:t> 1999; </w:t>
      </w:r>
      <w:r w:rsidR="0066463C" w:rsidRPr="0066463C">
        <w:rPr>
          <w:rFonts w:ascii="Book Antiqua" w:eastAsia="宋体" w:hAnsi="Book Antiqua" w:cs="宋体"/>
          <w:b/>
          <w:bCs/>
          <w:color w:val="000000"/>
          <w:lang w:eastAsia="zh-CN"/>
        </w:rPr>
        <w:t>17</w:t>
      </w:r>
      <w:r w:rsidR="0066463C" w:rsidRPr="0066463C">
        <w:rPr>
          <w:rFonts w:ascii="Book Antiqua" w:eastAsia="宋体" w:hAnsi="Book Antiqua" w:cs="宋体"/>
          <w:color w:val="000000"/>
          <w:lang w:eastAsia="zh-CN"/>
        </w:rPr>
        <w:t>: 1356-1363 [PMID: 10334519]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lastRenderedPageBreak/>
        <w:t>83 </w:t>
      </w:r>
      <w:r w:rsidRPr="0066463C">
        <w:rPr>
          <w:rFonts w:ascii="Book Antiqua" w:eastAsia="宋体" w:hAnsi="Book Antiqua" w:cs="宋体"/>
          <w:b/>
          <w:bCs/>
          <w:color w:val="000000"/>
          <w:lang w:eastAsia="zh-CN"/>
        </w:rPr>
        <w:t>Gill S</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Loprinzi</w:t>
      </w:r>
      <w:proofErr w:type="spellEnd"/>
      <w:r w:rsidRPr="0066463C">
        <w:rPr>
          <w:rFonts w:ascii="Book Antiqua" w:eastAsia="宋体" w:hAnsi="Book Antiqua" w:cs="宋体"/>
          <w:color w:val="000000"/>
          <w:lang w:eastAsia="zh-CN"/>
        </w:rPr>
        <w:t xml:space="preserve"> CL, Sargent DJ, </w:t>
      </w:r>
      <w:proofErr w:type="spellStart"/>
      <w:r w:rsidRPr="0066463C">
        <w:rPr>
          <w:rFonts w:ascii="Book Antiqua" w:eastAsia="宋体" w:hAnsi="Book Antiqua" w:cs="宋体"/>
          <w:color w:val="000000"/>
          <w:lang w:eastAsia="zh-CN"/>
        </w:rPr>
        <w:t>Thomé</w:t>
      </w:r>
      <w:proofErr w:type="spellEnd"/>
      <w:r w:rsidRPr="0066463C">
        <w:rPr>
          <w:rFonts w:ascii="Book Antiqua" w:eastAsia="宋体" w:hAnsi="Book Antiqua" w:cs="宋体"/>
          <w:color w:val="000000"/>
          <w:lang w:eastAsia="zh-CN"/>
        </w:rPr>
        <w:t xml:space="preserve"> SD, </w:t>
      </w:r>
      <w:proofErr w:type="spellStart"/>
      <w:r w:rsidRPr="0066463C">
        <w:rPr>
          <w:rFonts w:ascii="Book Antiqua" w:eastAsia="宋体" w:hAnsi="Book Antiqua" w:cs="宋体"/>
          <w:color w:val="000000"/>
          <w:lang w:eastAsia="zh-CN"/>
        </w:rPr>
        <w:t>Alberts</w:t>
      </w:r>
      <w:proofErr w:type="spellEnd"/>
      <w:r w:rsidRPr="0066463C">
        <w:rPr>
          <w:rFonts w:ascii="Book Antiqua" w:eastAsia="宋体" w:hAnsi="Book Antiqua" w:cs="宋体"/>
          <w:color w:val="000000"/>
          <w:lang w:eastAsia="zh-CN"/>
        </w:rPr>
        <w:t xml:space="preserve"> SR, Haller DG, Benedetti J, </w:t>
      </w:r>
      <w:proofErr w:type="spellStart"/>
      <w:r w:rsidRPr="0066463C">
        <w:rPr>
          <w:rFonts w:ascii="Book Antiqua" w:eastAsia="宋体" w:hAnsi="Book Antiqua" w:cs="宋体"/>
          <w:color w:val="000000"/>
          <w:lang w:eastAsia="zh-CN"/>
        </w:rPr>
        <w:t>Francini</w:t>
      </w:r>
      <w:proofErr w:type="spellEnd"/>
      <w:r w:rsidRPr="0066463C">
        <w:rPr>
          <w:rFonts w:ascii="Book Antiqua" w:eastAsia="宋体" w:hAnsi="Book Antiqua" w:cs="宋体"/>
          <w:color w:val="000000"/>
          <w:lang w:eastAsia="zh-CN"/>
        </w:rPr>
        <w:t xml:space="preserve"> G, Shepherd LE, Francois Seitz J, </w:t>
      </w:r>
      <w:proofErr w:type="spellStart"/>
      <w:r w:rsidRPr="0066463C">
        <w:rPr>
          <w:rFonts w:ascii="Book Antiqua" w:eastAsia="宋体" w:hAnsi="Book Antiqua" w:cs="宋体"/>
          <w:color w:val="000000"/>
          <w:lang w:eastAsia="zh-CN"/>
        </w:rPr>
        <w:t>Labianca</w:t>
      </w:r>
      <w:proofErr w:type="spellEnd"/>
      <w:r w:rsidRPr="0066463C">
        <w:rPr>
          <w:rFonts w:ascii="Book Antiqua" w:eastAsia="宋体" w:hAnsi="Book Antiqua" w:cs="宋体"/>
          <w:color w:val="000000"/>
          <w:lang w:eastAsia="zh-CN"/>
        </w:rPr>
        <w:t xml:space="preserve"> R, Chen W, Cha SS, </w:t>
      </w:r>
      <w:proofErr w:type="spellStart"/>
      <w:r w:rsidRPr="0066463C">
        <w:rPr>
          <w:rFonts w:ascii="Book Antiqua" w:eastAsia="宋体" w:hAnsi="Book Antiqua" w:cs="宋体"/>
          <w:color w:val="000000"/>
          <w:lang w:eastAsia="zh-CN"/>
        </w:rPr>
        <w:t>Heldebrant</w:t>
      </w:r>
      <w:proofErr w:type="spellEnd"/>
      <w:r w:rsidRPr="0066463C">
        <w:rPr>
          <w:rFonts w:ascii="Book Antiqua" w:eastAsia="宋体" w:hAnsi="Book Antiqua" w:cs="宋体"/>
          <w:color w:val="000000"/>
          <w:lang w:eastAsia="zh-CN"/>
        </w:rPr>
        <w:t xml:space="preserve"> MP, Goldberg RM. Pooled analysis of fluorouracil-based adjuvant therapy for stage II and III colon cancer: who benefits and by how much?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2004; </w:t>
      </w:r>
      <w:r w:rsidRPr="0066463C">
        <w:rPr>
          <w:rFonts w:ascii="Book Antiqua" w:eastAsia="宋体" w:hAnsi="Book Antiqua" w:cs="宋体"/>
          <w:b/>
          <w:bCs/>
          <w:color w:val="000000"/>
          <w:lang w:eastAsia="zh-CN"/>
        </w:rPr>
        <w:t>22</w:t>
      </w:r>
      <w:r w:rsidRPr="0066463C">
        <w:rPr>
          <w:rFonts w:ascii="Book Antiqua" w:eastAsia="宋体" w:hAnsi="Book Antiqua" w:cs="宋体"/>
          <w:color w:val="000000"/>
          <w:lang w:eastAsia="zh-CN"/>
        </w:rPr>
        <w:t>: 1797-1806 [PMID: 15067028 DOI: 10.1200/JCO.2004.09.059]</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84 </w:t>
      </w:r>
      <w:r w:rsidRPr="0066463C">
        <w:rPr>
          <w:rFonts w:ascii="Book Antiqua" w:eastAsia="宋体" w:hAnsi="Book Antiqua" w:cs="宋体"/>
          <w:b/>
          <w:bCs/>
          <w:color w:val="000000"/>
          <w:lang w:eastAsia="zh-CN"/>
        </w:rPr>
        <w:t>Berger AC</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Sigurdson</w:t>
      </w:r>
      <w:proofErr w:type="spellEnd"/>
      <w:r w:rsidRPr="0066463C">
        <w:rPr>
          <w:rFonts w:ascii="Book Antiqua" w:eastAsia="宋体" w:hAnsi="Book Antiqua" w:cs="宋体"/>
          <w:color w:val="000000"/>
          <w:lang w:eastAsia="zh-CN"/>
        </w:rPr>
        <w:t xml:space="preserve"> ER, </w:t>
      </w:r>
      <w:proofErr w:type="spellStart"/>
      <w:r w:rsidRPr="0066463C">
        <w:rPr>
          <w:rFonts w:ascii="Book Antiqua" w:eastAsia="宋体" w:hAnsi="Book Antiqua" w:cs="宋体"/>
          <w:color w:val="000000"/>
          <w:lang w:eastAsia="zh-CN"/>
        </w:rPr>
        <w:t>LeVoyer</w:t>
      </w:r>
      <w:proofErr w:type="spellEnd"/>
      <w:r w:rsidRPr="0066463C">
        <w:rPr>
          <w:rFonts w:ascii="Book Antiqua" w:eastAsia="宋体" w:hAnsi="Book Antiqua" w:cs="宋体"/>
          <w:color w:val="000000"/>
          <w:lang w:eastAsia="zh-CN"/>
        </w:rPr>
        <w:t xml:space="preserve"> T, Hanlon A, Mayer RJ, Macdonald JS, Catalano PJ, Haller DG.</w:t>
      </w:r>
      <w:proofErr w:type="gramEnd"/>
      <w:r w:rsidRPr="0066463C">
        <w:rPr>
          <w:rFonts w:ascii="Book Antiqua" w:eastAsia="宋体" w:hAnsi="Book Antiqua" w:cs="宋体"/>
          <w:color w:val="000000"/>
          <w:lang w:eastAsia="zh-CN"/>
        </w:rPr>
        <w:t xml:space="preserve"> Colon cancer survival is associated with decreasing ratio of metastatic to examined lymph nodes.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2005; </w:t>
      </w:r>
      <w:r w:rsidRPr="0066463C">
        <w:rPr>
          <w:rFonts w:ascii="Book Antiqua" w:eastAsia="宋体" w:hAnsi="Book Antiqua" w:cs="宋体"/>
          <w:b/>
          <w:bCs/>
          <w:color w:val="000000"/>
          <w:lang w:eastAsia="zh-CN"/>
        </w:rPr>
        <w:t>23</w:t>
      </w:r>
      <w:r w:rsidRPr="0066463C">
        <w:rPr>
          <w:rFonts w:ascii="Book Antiqua" w:eastAsia="宋体" w:hAnsi="Book Antiqua" w:cs="宋体"/>
          <w:color w:val="000000"/>
          <w:lang w:eastAsia="zh-CN"/>
        </w:rPr>
        <w:t>: 8706-8712 [PMID: 16314630 DOI: 10.1200/JCO.2005.02.8852]</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85 </w:t>
      </w:r>
      <w:r w:rsidRPr="0066463C">
        <w:rPr>
          <w:rFonts w:ascii="Book Antiqua" w:eastAsia="宋体" w:hAnsi="Book Antiqua" w:cs="宋体"/>
          <w:b/>
          <w:bCs/>
          <w:color w:val="000000"/>
          <w:lang w:eastAsia="zh-CN"/>
        </w:rPr>
        <w:t>Benson AB</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Bekaii</w:t>
      </w:r>
      <w:proofErr w:type="spellEnd"/>
      <w:r w:rsidRPr="0066463C">
        <w:rPr>
          <w:rFonts w:ascii="Book Antiqua" w:eastAsia="宋体" w:hAnsi="Book Antiqua" w:cs="宋体"/>
          <w:color w:val="000000"/>
          <w:lang w:eastAsia="zh-CN"/>
        </w:rPr>
        <w:t xml:space="preserve">-Saab T, Chan E, Chen YJ, </w:t>
      </w:r>
      <w:proofErr w:type="spellStart"/>
      <w:r w:rsidRPr="0066463C">
        <w:rPr>
          <w:rFonts w:ascii="Book Antiqua" w:eastAsia="宋体" w:hAnsi="Book Antiqua" w:cs="宋体"/>
          <w:color w:val="000000"/>
          <w:lang w:eastAsia="zh-CN"/>
        </w:rPr>
        <w:t>Choti</w:t>
      </w:r>
      <w:proofErr w:type="spellEnd"/>
      <w:r w:rsidRPr="0066463C">
        <w:rPr>
          <w:rFonts w:ascii="Book Antiqua" w:eastAsia="宋体" w:hAnsi="Book Antiqua" w:cs="宋体"/>
          <w:color w:val="000000"/>
          <w:lang w:eastAsia="zh-CN"/>
        </w:rPr>
        <w:t xml:space="preserve"> MA, Cooper HS, </w:t>
      </w:r>
      <w:proofErr w:type="spellStart"/>
      <w:r w:rsidRPr="0066463C">
        <w:rPr>
          <w:rFonts w:ascii="Book Antiqua" w:eastAsia="宋体" w:hAnsi="Book Antiqua" w:cs="宋体"/>
          <w:color w:val="000000"/>
          <w:lang w:eastAsia="zh-CN"/>
        </w:rPr>
        <w:t>Engstrom</w:t>
      </w:r>
      <w:proofErr w:type="spellEnd"/>
      <w:r w:rsidRPr="0066463C">
        <w:rPr>
          <w:rFonts w:ascii="Book Antiqua" w:eastAsia="宋体" w:hAnsi="Book Antiqua" w:cs="宋体"/>
          <w:color w:val="000000"/>
          <w:lang w:eastAsia="zh-CN"/>
        </w:rPr>
        <w:t xml:space="preserve"> PF, </w:t>
      </w:r>
      <w:proofErr w:type="spellStart"/>
      <w:r w:rsidRPr="0066463C">
        <w:rPr>
          <w:rFonts w:ascii="Book Antiqua" w:eastAsia="宋体" w:hAnsi="Book Antiqua" w:cs="宋体"/>
          <w:color w:val="000000"/>
          <w:lang w:eastAsia="zh-CN"/>
        </w:rPr>
        <w:t>Enzinger</w:t>
      </w:r>
      <w:proofErr w:type="spellEnd"/>
      <w:r w:rsidRPr="0066463C">
        <w:rPr>
          <w:rFonts w:ascii="Book Antiqua" w:eastAsia="宋体" w:hAnsi="Book Antiqua" w:cs="宋体"/>
          <w:color w:val="000000"/>
          <w:lang w:eastAsia="zh-CN"/>
        </w:rPr>
        <w:t xml:space="preserve"> PC, </w:t>
      </w:r>
      <w:proofErr w:type="spellStart"/>
      <w:r w:rsidRPr="0066463C">
        <w:rPr>
          <w:rFonts w:ascii="Book Antiqua" w:eastAsia="宋体" w:hAnsi="Book Antiqua" w:cs="宋体"/>
          <w:color w:val="000000"/>
          <w:lang w:eastAsia="zh-CN"/>
        </w:rPr>
        <w:t>Fakih</w:t>
      </w:r>
      <w:proofErr w:type="spellEnd"/>
      <w:r w:rsidRPr="0066463C">
        <w:rPr>
          <w:rFonts w:ascii="Book Antiqua" w:eastAsia="宋体" w:hAnsi="Book Antiqua" w:cs="宋体"/>
          <w:color w:val="000000"/>
          <w:lang w:eastAsia="zh-CN"/>
        </w:rPr>
        <w:t xml:space="preserve"> MG, Fenton MJ, Fuchs CS, </w:t>
      </w:r>
      <w:proofErr w:type="spellStart"/>
      <w:r w:rsidRPr="0066463C">
        <w:rPr>
          <w:rFonts w:ascii="Book Antiqua" w:eastAsia="宋体" w:hAnsi="Book Antiqua" w:cs="宋体"/>
          <w:color w:val="000000"/>
          <w:lang w:eastAsia="zh-CN"/>
        </w:rPr>
        <w:t>Grem</w:t>
      </w:r>
      <w:proofErr w:type="spellEnd"/>
      <w:r w:rsidRPr="0066463C">
        <w:rPr>
          <w:rFonts w:ascii="Book Antiqua" w:eastAsia="宋体" w:hAnsi="Book Antiqua" w:cs="宋体"/>
          <w:color w:val="000000"/>
          <w:lang w:eastAsia="zh-CN"/>
        </w:rPr>
        <w:t xml:space="preserve"> JL, Hunt S, </w:t>
      </w:r>
      <w:proofErr w:type="spellStart"/>
      <w:r w:rsidRPr="0066463C">
        <w:rPr>
          <w:rFonts w:ascii="Book Antiqua" w:eastAsia="宋体" w:hAnsi="Book Antiqua" w:cs="宋体"/>
          <w:color w:val="000000"/>
          <w:lang w:eastAsia="zh-CN"/>
        </w:rPr>
        <w:t>Kamel</w:t>
      </w:r>
      <w:proofErr w:type="spellEnd"/>
      <w:r w:rsidRPr="0066463C">
        <w:rPr>
          <w:rFonts w:ascii="Book Antiqua" w:eastAsia="宋体" w:hAnsi="Book Antiqua" w:cs="宋体"/>
          <w:color w:val="000000"/>
          <w:lang w:eastAsia="zh-CN"/>
        </w:rPr>
        <w:t xml:space="preserve"> A, Leong LA, Lin E, May KS, </w:t>
      </w:r>
      <w:proofErr w:type="spellStart"/>
      <w:r w:rsidRPr="0066463C">
        <w:rPr>
          <w:rFonts w:ascii="Book Antiqua" w:eastAsia="宋体" w:hAnsi="Book Antiqua" w:cs="宋体"/>
          <w:color w:val="000000"/>
          <w:lang w:eastAsia="zh-CN"/>
        </w:rPr>
        <w:t>Mulcahy</w:t>
      </w:r>
      <w:proofErr w:type="spellEnd"/>
      <w:r w:rsidRPr="0066463C">
        <w:rPr>
          <w:rFonts w:ascii="Book Antiqua" w:eastAsia="宋体" w:hAnsi="Book Antiqua" w:cs="宋体"/>
          <w:color w:val="000000"/>
          <w:lang w:eastAsia="zh-CN"/>
        </w:rPr>
        <w:t xml:space="preserve"> MF, Murphy K, </w:t>
      </w:r>
      <w:proofErr w:type="spellStart"/>
      <w:r w:rsidRPr="0066463C">
        <w:rPr>
          <w:rFonts w:ascii="Book Antiqua" w:eastAsia="宋体" w:hAnsi="Book Antiqua" w:cs="宋体"/>
          <w:color w:val="000000"/>
          <w:lang w:eastAsia="zh-CN"/>
        </w:rPr>
        <w:t>Rohren</w:t>
      </w:r>
      <w:proofErr w:type="spellEnd"/>
      <w:r w:rsidRPr="0066463C">
        <w:rPr>
          <w:rFonts w:ascii="Book Antiqua" w:eastAsia="宋体" w:hAnsi="Book Antiqua" w:cs="宋体"/>
          <w:color w:val="000000"/>
          <w:lang w:eastAsia="zh-CN"/>
        </w:rPr>
        <w:t xml:space="preserve"> E, Ryan DP, </w:t>
      </w:r>
      <w:proofErr w:type="spellStart"/>
      <w:r w:rsidRPr="0066463C">
        <w:rPr>
          <w:rFonts w:ascii="Book Antiqua" w:eastAsia="宋体" w:hAnsi="Book Antiqua" w:cs="宋体"/>
          <w:color w:val="000000"/>
          <w:lang w:eastAsia="zh-CN"/>
        </w:rPr>
        <w:t>Saltz</w:t>
      </w:r>
      <w:proofErr w:type="spellEnd"/>
      <w:r w:rsidRPr="0066463C">
        <w:rPr>
          <w:rFonts w:ascii="Book Antiqua" w:eastAsia="宋体" w:hAnsi="Book Antiqua" w:cs="宋体"/>
          <w:color w:val="000000"/>
          <w:lang w:eastAsia="zh-CN"/>
        </w:rPr>
        <w:t xml:space="preserve"> L, Sharma S, Shibata D, </w:t>
      </w:r>
      <w:proofErr w:type="spellStart"/>
      <w:r w:rsidRPr="0066463C">
        <w:rPr>
          <w:rFonts w:ascii="Book Antiqua" w:eastAsia="宋体" w:hAnsi="Book Antiqua" w:cs="宋体"/>
          <w:color w:val="000000"/>
          <w:lang w:eastAsia="zh-CN"/>
        </w:rPr>
        <w:t>Skibber</w:t>
      </w:r>
      <w:proofErr w:type="spellEnd"/>
      <w:r w:rsidRPr="0066463C">
        <w:rPr>
          <w:rFonts w:ascii="Book Antiqua" w:eastAsia="宋体" w:hAnsi="Book Antiqua" w:cs="宋体"/>
          <w:color w:val="000000"/>
          <w:lang w:eastAsia="zh-CN"/>
        </w:rPr>
        <w:t xml:space="preserve"> JM, Small W, </w:t>
      </w:r>
      <w:proofErr w:type="spellStart"/>
      <w:r w:rsidRPr="0066463C">
        <w:rPr>
          <w:rFonts w:ascii="Book Antiqua" w:eastAsia="宋体" w:hAnsi="Book Antiqua" w:cs="宋体"/>
          <w:color w:val="000000"/>
          <w:lang w:eastAsia="zh-CN"/>
        </w:rPr>
        <w:t>Sofocleous</w:t>
      </w:r>
      <w:proofErr w:type="spellEnd"/>
      <w:r w:rsidRPr="0066463C">
        <w:rPr>
          <w:rFonts w:ascii="Book Antiqua" w:eastAsia="宋体" w:hAnsi="Book Antiqua" w:cs="宋体"/>
          <w:color w:val="000000"/>
          <w:lang w:eastAsia="zh-CN"/>
        </w:rPr>
        <w:t xml:space="preserve"> CT, </w:t>
      </w:r>
      <w:proofErr w:type="spellStart"/>
      <w:r w:rsidRPr="0066463C">
        <w:rPr>
          <w:rFonts w:ascii="Book Antiqua" w:eastAsia="宋体" w:hAnsi="Book Antiqua" w:cs="宋体"/>
          <w:color w:val="000000"/>
          <w:lang w:eastAsia="zh-CN"/>
        </w:rPr>
        <w:t>Venook</w:t>
      </w:r>
      <w:proofErr w:type="spellEnd"/>
      <w:r w:rsidRPr="0066463C">
        <w:rPr>
          <w:rFonts w:ascii="Book Antiqua" w:eastAsia="宋体" w:hAnsi="Book Antiqua" w:cs="宋体"/>
          <w:color w:val="000000"/>
          <w:lang w:eastAsia="zh-CN"/>
        </w:rPr>
        <w:t xml:space="preserve"> AP, Willett CG, Gregory KM, Freedman-Cass DA. Metastatic colon cancer, version 3.2013: featured updates to the NCCN Guidelines.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Natl</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Compr</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Canc</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Netw</w:t>
      </w:r>
      <w:proofErr w:type="spellEnd"/>
      <w:r w:rsidRPr="0066463C">
        <w:rPr>
          <w:rFonts w:ascii="Book Antiqua" w:eastAsia="宋体" w:hAnsi="Book Antiqua" w:cs="宋体"/>
          <w:color w:val="000000"/>
          <w:lang w:eastAsia="zh-CN"/>
        </w:rPr>
        <w:t> 2013; </w:t>
      </w:r>
      <w:r w:rsidRPr="0066463C">
        <w:rPr>
          <w:rFonts w:ascii="Book Antiqua" w:eastAsia="宋体" w:hAnsi="Book Antiqua" w:cs="宋体"/>
          <w:b/>
          <w:bCs/>
          <w:color w:val="000000"/>
          <w:lang w:eastAsia="zh-CN"/>
        </w:rPr>
        <w:t>11</w:t>
      </w:r>
      <w:r w:rsidRPr="0066463C">
        <w:rPr>
          <w:rFonts w:ascii="Book Antiqua" w:eastAsia="宋体" w:hAnsi="Book Antiqua" w:cs="宋体"/>
          <w:color w:val="000000"/>
          <w:lang w:eastAsia="zh-CN"/>
        </w:rPr>
        <w:t>: 141-52; quiz 152 [PMID: 23411381]</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86 </w:t>
      </w:r>
      <w:proofErr w:type="spellStart"/>
      <w:r w:rsidRPr="0066463C">
        <w:rPr>
          <w:rFonts w:ascii="Book Antiqua" w:eastAsia="宋体" w:hAnsi="Book Antiqua" w:cs="宋体"/>
          <w:b/>
          <w:bCs/>
          <w:color w:val="000000"/>
          <w:lang w:eastAsia="zh-CN"/>
        </w:rPr>
        <w:t>Desch</w:t>
      </w:r>
      <w:proofErr w:type="spellEnd"/>
      <w:r w:rsidRPr="0066463C">
        <w:rPr>
          <w:rFonts w:ascii="Book Antiqua" w:eastAsia="宋体" w:hAnsi="Book Antiqua" w:cs="宋体"/>
          <w:b/>
          <w:bCs/>
          <w:color w:val="000000"/>
          <w:lang w:eastAsia="zh-CN"/>
        </w:rPr>
        <w:t xml:space="preserve"> CE</w:t>
      </w:r>
      <w:r w:rsidRPr="0066463C">
        <w:rPr>
          <w:rFonts w:ascii="Book Antiqua" w:eastAsia="宋体" w:hAnsi="Book Antiqua" w:cs="宋体"/>
          <w:color w:val="000000"/>
          <w:lang w:eastAsia="zh-CN"/>
        </w:rPr>
        <w:t xml:space="preserve">, Benson AB, Somerfield MR, Flynn PJ, Krause C, </w:t>
      </w:r>
      <w:proofErr w:type="spellStart"/>
      <w:r w:rsidRPr="0066463C">
        <w:rPr>
          <w:rFonts w:ascii="Book Antiqua" w:eastAsia="宋体" w:hAnsi="Book Antiqua" w:cs="宋体"/>
          <w:color w:val="000000"/>
          <w:lang w:eastAsia="zh-CN"/>
        </w:rPr>
        <w:t>Loprinzi</w:t>
      </w:r>
      <w:proofErr w:type="spellEnd"/>
      <w:r w:rsidRPr="0066463C">
        <w:rPr>
          <w:rFonts w:ascii="Book Antiqua" w:eastAsia="宋体" w:hAnsi="Book Antiqua" w:cs="宋体"/>
          <w:color w:val="000000"/>
          <w:lang w:eastAsia="zh-CN"/>
        </w:rPr>
        <w:t xml:space="preserve"> CL, Minsky BD, </w:t>
      </w:r>
      <w:proofErr w:type="spellStart"/>
      <w:r w:rsidRPr="0066463C">
        <w:rPr>
          <w:rFonts w:ascii="Book Antiqua" w:eastAsia="宋体" w:hAnsi="Book Antiqua" w:cs="宋体"/>
          <w:color w:val="000000"/>
          <w:lang w:eastAsia="zh-CN"/>
        </w:rPr>
        <w:t>Pfister</w:t>
      </w:r>
      <w:proofErr w:type="spellEnd"/>
      <w:r w:rsidRPr="0066463C">
        <w:rPr>
          <w:rFonts w:ascii="Book Antiqua" w:eastAsia="宋体" w:hAnsi="Book Antiqua" w:cs="宋体"/>
          <w:color w:val="000000"/>
          <w:lang w:eastAsia="zh-CN"/>
        </w:rPr>
        <w:t xml:space="preserve"> DG, Virgo KS, </w:t>
      </w:r>
      <w:proofErr w:type="spellStart"/>
      <w:r w:rsidRPr="0066463C">
        <w:rPr>
          <w:rFonts w:ascii="Book Antiqua" w:eastAsia="宋体" w:hAnsi="Book Antiqua" w:cs="宋体"/>
          <w:color w:val="000000"/>
          <w:lang w:eastAsia="zh-CN"/>
        </w:rPr>
        <w:t>Petrelli</w:t>
      </w:r>
      <w:proofErr w:type="spellEnd"/>
      <w:r w:rsidRPr="0066463C">
        <w:rPr>
          <w:rFonts w:ascii="Book Antiqua" w:eastAsia="宋体" w:hAnsi="Book Antiqua" w:cs="宋体"/>
          <w:color w:val="000000"/>
          <w:lang w:eastAsia="zh-CN"/>
        </w:rPr>
        <w:t xml:space="preserve"> NJ. Colorectal cancer surveillance: 2005 update of an American Society of Clinical Oncology practice guideline.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2005; </w:t>
      </w:r>
      <w:r w:rsidRPr="0066463C">
        <w:rPr>
          <w:rFonts w:ascii="Book Antiqua" w:eastAsia="宋体" w:hAnsi="Book Antiqua" w:cs="宋体"/>
          <w:b/>
          <w:bCs/>
          <w:color w:val="000000"/>
          <w:lang w:eastAsia="zh-CN"/>
        </w:rPr>
        <w:t>23</w:t>
      </w:r>
      <w:r w:rsidRPr="0066463C">
        <w:rPr>
          <w:rFonts w:ascii="Book Antiqua" w:eastAsia="宋体" w:hAnsi="Book Antiqua" w:cs="宋体"/>
          <w:color w:val="000000"/>
          <w:lang w:eastAsia="zh-CN"/>
        </w:rPr>
        <w:t>: 8512-8519 [PMID: 16260687 DOI: 10.1200/JCO.2005.04.0063]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87 </w:t>
      </w:r>
      <w:proofErr w:type="spellStart"/>
      <w:r w:rsidRPr="0066463C">
        <w:rPr>
          <w:rFonts w:ascii="Book Antiqua" w:eastAsia="宋体" w:hAnsi="Book Antiqua" w:cs="宋体"/>
          <w:b/>
          <w:bCs/>
          <w:color w:val="000000"/>
          <w:lang w:eastAsia="zh-CN"/>
        </w:rPr>
        <w:t>Figueredo</w:t>
      </w:r>
      <w:proofErr w:type="spellEnd"/>
      <w:r w:rsidRPr="0066463C">
        <w:rPr>
          <w:rFonts w:ascii="Book Antiqua" w:eastAsia="宋体" w:hAnsi="Book Antiqua" w:cs="宋体"/>
          <w:b/>
          <w:bCs/>
          <w:color w:val="000000"/>
          <w:lang w:eastAsia="zh-CN"/>
        </w:rPr>
        <w:t xml:space="preserve"> A</w:t>
      </w:r>
      <w:r w:rsidRPr="0066463C">
        <w:rPr>
          <w:rFonts w:ascii="Book Antiqua" w:eastAsia="宋体" w:hAnsi="Book Antiqua" w:cs="宋体"/>
          <w:color w:val="000000"/>
          <w:lang w:eastAsia="zh-CN"/>
        </w:rPr>
        <w:t xml:space="preserve">, Rumble RB, </w:t>
      </w:r>
      <w:proofErr w:type="spellStart"/>
      <w:r w:rsidRPr="0066463C">
        <w:rPr>
          <w:rFonts w:ascii="Book Antiqua" w:eastAsia="宋体" w:hAnsi="Book Antiqua" w:cs="宋体"/>
          <w:color w:val="000000"/>
          <w:lang w:eastAsia="zh-CN"/>
        </w:rPr>
        <w:t>Maroun</w:t>
      </w:r>
      <w:proofErr w:type="spellEnd"/>
      <w:r w:rsidRPr="0066463C">
        <w:rPr>
          <w:rFonts w:ascii="Book Antiqua" w:eastAsia="宋体" w:hAnsi="Book Antiqua" w:cs="宋体"/>
          <w:color w:val="000000"/>
          <w:lang w:eastAsia="zh-CN"/>
        </w:rPr>
        <w:t xml:space="preserve"> J, Earle CC, Cummings B, McLeod R, </w:t>
      </w:r>
      <w:proofErr w:type="spellStart"/>
      <w:r w:rsidRPr="0066463C">
        <w:rPr>
          <w:rFonts w:ascii="Book Antiqua" w:eastAsia="宋体" w:hAnsi="Book Antiqua" w:cs="宋体"/>
          <w:color w:val="000000"/>
          <w:lang w:eastAsia="zh-CN"/>
        </w:rPr>
        <w:t>Zuraw</w:t>
      </w:r>
      <w:proofErr w:type="spellEnd"/>
      <w:r w:rsidRPr="0066463C">
        <w:rPr>
          <w:rFonts w:ascii="Book Antiqua" w:eastAsia="宋体" w:hAnsi="Book Antiqua" w:cs="宋体"/>
          <w:color w:val="000000"/>
          <w:lang w:eastAsia="zh-CN"/>
        </w:rPr>
        <w:t xml:space="preserve"> L, </w:t>
      </w:r>
      <w:proofErr w:type="spellStart"/>
      <w:r w:rsidRPr="0066463C">
        <w:rPr>
          <w:rFonts w:ascii="Book Antiqua" w:eastAsia="宋体" w:hAnsi="Book Antiqua" w:cs="宋体"/>
          <w:color w:val="000000"/>
          <w:lang w:eastAsia="zh-CN"/>
        </w:rPr>
        <w:t>Zwaal</w:t>
      </w:r>
      <w:proofErr w:type="spellEnd"/>
      <w:r w:rsidRPr="0066463C">
        <w:rPr>
          <w:rFonts w:ascii="Book Antiqua" w:eastAsia="宋体" w:hAnsi="Book Antiqua" w:cs="宋体"/>
          <w:color w:val="000000"/>
          <w:lang w:eastAsia="zh-CN"/>
        </w:rPr>
        <w:t xml:space="preserve"> C. Follow-up of patients with curatively resected colorectal cancer: a practice guideline. </w:t>
      </w:r>
      <w:r w:rsidRPr="0066463C">
        <w:rPr>
          <w:rFonts w:ascii="Book Antiqua" w:eastAsia="宋体" w:hAnsi="Book Antiqua" w:cs="宋体"/>
          <w:i/>
          <w:iCs/>
          <w:color w:val="000000"/>
          <w:lang w:eastAsia="zh-CN"/>
        </w:rPr>
        <w:t>BMC Cancer</w:t>
      </w:r>
      <w:r w:rsidRPr="0066463C">
        <w:rPr>
          <w:rFonts w:ascii="Book Antiqua" w:eastAsia="宋体" w:hAnsi="Book Antiqua" w:cs="宋体"/>
          <w:color w:val="000000"/>
          <w:lang w:eastAsia="zh-CN"/>
        </w:rPr>
        <w:t> 2003; </w:t>
      </w:r>
      <w:r w:rsidRPr="0066463C">
        <w:rPr>
          <w:rFonts w:ascii="Book Antiqua" w:eastAsia="宋体" w:hAnsi="Book Antiqua" w:cs="宋体"/>
          <w:b/>
          <w:bCs/>
          <w:color w:val="000000"/>
          <w:lang w:eastAsia="zh-CN"/>
        </w:rPr>
        <w:t>3</w:t>
      </w:r>
      <w:r w:rsidRPr="0066463C">
        <w:rPr>
          <w:rFonts w:ascii="Book Antiqua" w:eastAsia="宋体" w:hAnsi="Book Antiqua" w:cs="宋体"/>
          <w:color w:val="000000"/>
          <w:lang w:eastAsia="zh-CN"/>
        </w:rPr>
        <w:t>: 26 [PMID: 14529575 DOI: 10.1186/1471-2407-3-26]</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88 </w:t>
      </w:r>
      <w:proofErr w:type="spellStart"/>
      <w:r w:rsidRPr="0066463C">
        <w:rPr>
          <w:rFonts w:ascii="Book Antiqua" w:eastAsia="宋体" w:hAnsi="Book Antiqua" w:cs="宋体"/>
          <w:b/>
          <w:bCs/>
          <w:color w:val="000000"/>
          <w:lang w:eastAsia="zh-CN"/>
        </w:rPr>
        <w:t>Renehan</w:t>
      </w:r>
      <w:proofErr w:type="spellEnd"/>
      <w:r w:rsidRPr="0066463C">
        <w:rPr>
          <w:rFonts w:ascii="Book Antiqua" w:eastAsia="宋体" w:hAnsi="Book Antiqua" w:cs="宋体"/>
          <w:b/>
          <w:bCs/>
          <w:color w:val="000000"/>
          <w:lang w:eastAsia="zh-CN"/>
        </w:rPr>
        <w:t xml:space="preserve"> AG</w:t>
      </w:r>
      <w:r w:rsidRPr="0066463C">
        <w:rPr>
          <w:rFonts w:ascii="Book Antiqua" w:eastAsia="宋体" w:hAnsi="Book Antiqua" w:cs="宋体"/>
          <w:color w:val="000000"/>
          <w:lang w:eastAsia="zh-CN"/>
        </w:rPr>
        <w:t xml:space="preserve">, Egger M, Saunders MP, </w:t>
      </w:r>
      <w:proofErr w:type="spellStart"/>
      <w:r w:rsidRPr="0066463C">
        <w:rPr>
          <w:rFonts w:ascii="Book Antiqua" w:eastAsia="宋体" w:hAnsi="Book Antiqua" w:cs="宋体"/>
          <w:color w:val="000000"/>
          <w:lang w:eastAsia="zh-CN"/>
        </w:rPr>
        <w:t>O'Dwyer</w:t>
      </w:r>
      <w:proofErr w:type="spellEnd"/>
      <w:r w:rsidRPr="0066463C">
        <w:rPr>
          <w:rFonts w:ascii="Book Antiqua" w:eastAsia="宋体" w:hAnsi="Book Antiqua" w:cs="宋体"/>
          <w:color w:val="000000"/>
          <w:lang w:eastAsia="zh-CN"/>
        </w:rPr>
        <w:t xml:space="preserve"> ST. Impact on survival of intensive follow up after curative resection for colorectal cancer: systematic review and meta-analysis of </w:t>
      </w:r>
      <w:proofErr w:type="spellStart"/>
      <w:r w:rsidRPr="0066463C">
        <w:rPr>
          <w:rFonts w:ascii="Book Antiqua" w:eastAsia="宋体" w:hAnsi="Book Antiqua" w:cs="宋体"/>
          <w:color w:val="000000"/>
          <w:lang w:eastAsia="zh-CN"/>
        </w:rPr>
        <w:t>randomised</w:t>
      </w:r>
      <w:proofErr w:type="spellEnd"/>
      <w:r w:rsidRPr="0066463C">
        <w:rPr>
          <w:rFonts w:ascii="Book Antiqua" w:eastAsia="宋体" w:hAnsi="Book Antiqua" w:cs="宋体"/>
          <w:color w:val="000000"/>
          <w:lang w:eastAsia="zh-CN"/>
        </w:rPr>
        <w:t xml:space="preserve"> trials. </w:t>
      </w:r>
      <w:r w:rsidRPr="0066463C">
        <w:rPr>
          <w:rFonts w:ascii="Book Antiqua" w:eastAsia="宋体" w:hAnsi="Book Antiqua" w:cs="宋体"/>
          <w:i/>
          <w:iCs/>
          <w:color w:val="000000"/>
          <w:lang w:eastAsia="zh-CN"/>
        </w:rPr>
        <w:t>BMJ</w:t>
      </w:r>
      <w:r w:rsidRPr="0066463C">
        <w:rPr>
          <w:rFonts w:ascii="Book Antiqua" w:eastAsia="宋体" w:hAnsi="Book Antiqua" w:cs="宋体"/>
          <w:color w:val="000000"/>
          <w:lang w:eastAsia="zh-CN"/>
        </w:rPr>
        <w:t> 2002; </w:t>
      </w:r>
      <w:r w:rsidRPr="0066463C">
        <w:rPr>
          <w:rFonts w:ascii="Book Antiqua" w:eastAsia="宋体" w:hAnsi="Book Antiqua" w:cs="宋体"/>
          <w:b/>
          <w:bCs/>
          <w:color w:val="000000"/>
          <w:lang w:eastAsia="zh-CN"/>
        </w:rPr>
        <w:t>324</w:t>
      </w:r>
      <w:r w:rsidRPr="0066463C">
        <w:rPr>
          <w:rFonts w:ascii="Book Antiqua" w:eastAsia="宋体" w:hAnsi="Book Antiqua" w:cs="宋体"/>
          <w:color w:val="000000"/>
          <w:lang w:eastAsia="zh-CN"/>
        </w:rPr>
        <w:t>: 813 [PMID: 11934773]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89 </w:t>
      </w:r>
      <w:proofErr w:type="spellStart"/>
      <w:r w:rsidRPr="0066463C">
        <w:rPr>
          <w:rFonts w:ascii="Book Antiqua" w:eastAsia="宋体" w:hAnsi="Book Antiqua" w:cs="宋体"/>
          <w:b/>
          <w:bCs/>
          <w:color w:val="000000"/>
          <w:lang w:eastAsia="zh-CN"/>
        </w:rPr>
        <w:t>Ribic</w:t>
      </w:r>
      <w:proofErr w:type="spellEnd"/>
      <w:r w:rsidRPr="0066463C">
        <w:rPr>
          <w:rFonts w:ascii="Book Antiqua" w:eastAsia="宋体" w:hAnsi="Book Antiqua" w:cs="宋体"/>
          <w:b/>
          <w:bCs/>
          <w:color w:val="000000"/>
          <w:lang w:eastAsia="zh-CN"/>
        </w:rPr>
        <w:t xml:space="preserve"> CM</w:t>
      </w:r>
      <w:r w:rsidRPr="0066463C">
        <w:rPr>
          <w:rFonts w:ascii="Book Antiqua" w:eastAsia="宋体" w:hAnsi="Book Antiqua" w:cs="宋体"/>
          <w:color w:val="000000"/>
          <w:lang w:eastAsia="zh-CN"/>
        </w:rPr>
        <w:t xml:space="preserve">, Sargent DJ, Moore MJ, </w:t>
      </w:r>
      <w:proofErr w:type="spellStart"/>
      <w:r w:rsidRPr="0066463C">
        <w:rPr>
          <w:rFonts w:ascii="Book Antiqua" w:eastAsia="宋体" w:hAnsi="Book Antiqua" w:cs="宋体"/>
          <w:color w:val="000000"/>
          <w:lang w:eastAsia="zh-CN"/>
        </w:rPr>
        <w:t>Thibodeau</w:t>
      </w:r>
      <w:proofErr w:type="spellEnd"/>
      <w:r w:rsidRPr="0066463C">
        <w:rPr>
          <w:rFonts w:ascii="Book Antiqua" w:eastAsia="宋体" w:hAnsi="Book Antiqua" w:cs="宋体"/>
          <w:color w:val="000000"/>
          <w:lang w:eastAsia="zh-CN"/>
        </w:rPr>
        <w:t xml:space="preserve"> SN, French AJ, Goldberg RM, Hamilton SR, Laurent-</w:t>
      </w:r>
      <w:proofErr w:type="spellStart"/>
      <w:r w:rsidRPr="0066463C">
        <w:rPr>
          <w:rFonts w:ascii="Book Antiqua" w:eastAsia="宋体" w:hAnsi="Book Antiqua" w:cs="宋体"/>
          <w:color w:val="000000"/>
          <w:lang w:eastAsia="zh-CN"/>
        </w:rPr>
        <w:t>Puig</w:t>
      </w:r>
      <w:proofErr w:type="spellEnd"/>
      <w:r w:rsidRPr="0066463C">
        <w:rPr>
          <w:rFonts w:ascii="Book Antiqua" w:eastAsia="宋体" w:hAnsi="Book Antiqua" w:cs="宋体"/>
          <w:color w:val="000000"/>
          <w:lang w:eastAsia="zh-CN"/>
        </w:rPr>
        <w:t xml:space="preserve"> P, Gryfe R, Shepherd LE, </w:t>
      </w:r>
      <w:proofErr w:type="spellStart"/>
      <w:r w:rsidRPr="0066463C">
        <w:rPr>
          <w:rFonts w:ascii="Book Antiqua" w:eastAsia="宋体" w:hAnsi="Book Antiqua" w:cs="宋体"/>
          <w:color w:val="000000"/>
          <w:lang w:eastAsia="zh-CN"/>
        </w:rPr>
        <w:t>Tu</w:t>
      </w:r>
      <w:proofErr w:type="spellEnd"/>
      <w:r w:rsidRPr="0066463C">
        <w:rPr>
          <w:rFonts w:ascii="Book Antiqua" w:eastAsia="宋体" w:hAnsi="Book Antiqua" w:cs="宋体"/>
          <w:color w:val="000000"/>
          <w:lang w:eastAsia="zh-CN"/>
        </w:rPr>
        <w:t xml:space="preserve"> D, </w:t>
      </w:r>
      <w:proofErr w:type="spellStart"/>
      <w:r w:rsidRPr="0066463C">
        <w:rPr>
          <w:rFonts w:ascii="Book Antiqua" w:eastAsia="宋体" w:hAnsi="Book Antiqua" w:cs="宋体"/>
          <w:color w:val="000000"/>
          <w:lang w:eastAsia="zh-CN"/>
        </w:rPr>
        <w:t>Redston</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Gallinger</w:t>
      </w:r>
      <w:proofErr w:type="spellEnd"/>
      <w:r w:rsidRPr="0066463C">
        <w:rPr>
          <w:rFonts w:ascii="Book Antiqua" w:eastAsia="宋体" w:hAnsi="Book Antiqua" w:cs="宋体"/>
          <w:color w:val="000000"/>
          <w:lang w:eastAsia="zh-CN"/>
        </w:rPr>
        <w:t xml:space="preserve"> S. Tumor microsatellite-instability status as a predictor of benefit from fluorouracil-based </w:t>
      </w:r>
      <w:r w:rsidRPr="0066463C">
        <w:rPr>
          <w:rFonts w:ascii="Book Antiqua" w:eastAsia="宋体" w:hAnsi="Book Antiqua" w:cs="宋体"/>
          <w:color w:val="000000"/>
          <w:lang w:eastAsia="zh-CN"/>
        </w:rPr>
        <w:lastRenderedPageBreak/>
        <w:t>adjuvant chemotherapy for colon cancer.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2003; </w:t>
      </w:r>
      <w:r w:rsidRPr="0066463C">
        <w:rPr>
          <w:rFonts w:ascii="Book Antiqua" w:eastAsia="宋体" w:hAnsi="Book Antiqua" w:cs="宋体"/>
          <w:b/>
          <w:bCs/>
          <w:color w:val="000000"/>
          <w:lang w:eastAsia="zh-CN"/>
        </w:rPr>
        <w:t>349</w:t>
      </w:r>
      <w:r w:rsidRPr="0066463C">
        <w:rPr>
          <w:rFonts w:ascii="Book Antiqua" w:eastAsia="宋体" w:hAnsi="Book Antiqua" w:cs="宋体"/>
          <w:color w:val="000000"/>
          <w:lang w:eastAsia="zh-CN"/>
        </w:rPr>
        <w:t>: 247-257 [PMID: 12867608 DOI: 10.1056/NEJMoa022289]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90 </w:t>
      </w:r>
      <w:r w:rsidRPr="0066463C">
        <w:rPr>
          <w:rFonts w:ascii="Book Antiqua" w:eastAsia="宋体" w:hAnsi="Book Antiqua" w:cs="宋体"/>
          <w:b/>
          <w:bCs/>
          <w:color w:val="000000"/>
          <w:lang w:eastAsia="zh-CN"/>
        </w:rPr>
        <w:t>Sargent DJ</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Marsoni</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Monges</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Thibodeau</w:t>
      </w:r>
      <w:proofErr w:type="spellEnd"/>
      <w:r w:rsidRPr="0066463C">
        <w:rPr>
          <w:rFonts w:ascii="Book Antiqua" w:eastAsia="宋体" w:hAnsi="Book Antiqua" w:cs="宋体"/>
          <w:color w:val="000000"/>
          <w:lang w:eastAsia="zh-CN"/>
        </w:rPr>
        <w:t xml:space="preserve"> SN, </w:t>
      </w:r>
      <w:proofErr w:type="spellStart"/>
      <w:r w:rsidRPr="0066463C">
        <w:rPr>
          <w:rFonts w:ascii="Book Antiqua" w:eastAsia="宋体" w:hAnsi="Book Antiqua" w:cs="宋体"/>
          <w:color w:val="000000"/>
          <w:lang w:eastAsia="zh-CN"/>
        </w:rPr>
        <w:t>Labianca</w:t>
      </w:r>
      <w:proofErr w:type="spellEnd"/>
      <w:r w:rsidRPr="0066463C">
        <w:rPr>
          <w:rFonts w:ascii="Book Antiqua" w:eastAsia="宋体" w:hAnsi="Book Antiqua" w:cs="宋体"/>
          <w:color w:val="000000"/>
          <w:lang w:eastAsia="zh-CN"/>
        </w:rPr>
        <w:t xml:space="preserve"> R, Hamilton SR, French AJ, </w:t>
      </w:r>
      <w:proofErr w:type="spellStart"/>
      <w:r w:rsidRPr="0066463C">
        <w:rPr>
          <w:rFonts w:ascii="Book Antiqua" w:eastAsia="宋体" w:hAnsi="Book Antiqua" w:cs="宋体"/>
          <w:color w:val="000000"/>
          <w:lang w:eastAsia="zh-CN"/>
        </w:rPr>
        <w:t>Kabat</w:t>
      </w:r>
      <w:proofErr w:type="spellEnd"/>
      <w:r w:rsidRPr="0066463C">
        <w:rPr>
          <w:rFonts w:ascii="Book Antiqua" w:eastAsia="宋体" w:hAnsi="Book Antiqua" w:cs="宋体"/>
          <w:color w:val="000000"/>
          <w:lang w:eastAsia="zh-CN"/>
        </w:rPr>
        <w:t xml:space="preserve"> B, Foster NR, </w:t>
      </w:r>
      <w:proofErr w:type="spellStart"/>
      <w:r w:rsidRPr="0066463C">
        <w:rPr>
          <w:rFonts w:ascii="Book Antiqua" w:eastAsia="宋体" w:hAnsi="Book Antiqua" w:cs="宋体"/>
          <w:color w:val="000000"/>
          <w:lang w:eastAsia="zh-CN"/>
        </w:rPr>
        <w:t>Torri</w:t>
      </w:r>
      <w:proofErr w:type="spellEnd"/>
      <w:r w:rsidRPr="0066463C">
        <w:rPr>
          <w:rFonts w:ascii="Book Antiqua" w:eastAsia="宋体" w:hAnsi="Book Antiqua" w:cs="宋体"/>
          <w:color w:val="000000"/>
          <w:lang w:eastAsia="zh-CN"/>
        </w:rPr>
        <w:t xml:space="preserve"> V, </w:t>
      </w:r>
      <w:proofErr w:type="spellStart"/>
      <w:r w:rsidRPr="0066463C">
        <w:rPr>
          <w:rFonts w:ascii="Book Antiqua" w:eastAsia="宋体" w:hAnsi="Book Antiqua" w:cs="宋体"/>
          <w:color w:val="000000"/>
          <w:lang w:eastAsia="zh-CN"/>
        </w:rPr>
        <w:t>Ribic</w:t>
      </w:r>
      <w:proofErr w:type="spellEnd"/>
      <w:r w:rsidRPr="0066463C">
        <w:rPr>
          <w:rFonts w:ascii="Book Antiqua" w:eastAsia="宋体" w:hAnsi="Book Antiqua" w:cs="宋体"/>
          <w:color w:val="000000"/>
          <w:lang w:eastAsia="zh-CN"/>
        </w:rPr>
        <w:t xml:space="preserve"> C, </w:t>
      </w:r>
      <w:proofErr w:type="spellStart"/>
      <w:r w:rsidRPr="0066463C">
        <w:rPr>
          <w:rFonts w:ascii="Book Antiqua" w:eastAsia="宋体" w:hAnsi="Book Antiqua" w:cs="宋体"/>
          <w:color w:val="000000"/>
          <w:lang w:eastAsia="zh-CN"/>
        </w:rPr>
        <w:t>Grothey</w:t>
      </w:r>
      <w:proofErr w:type="spellEnd"/>
      <w:r w:rsidRPr="0066463C">
        <w:rPr>
          <w:rFonts w:ascii="Book Antiqua" w:eastAsia="宋体" w:hAnsi="Book Antiqua" w:cs="宋体"/>
          <w:color w:val="000000"/>
          <w:lang w:eastAsia="zh-CN"/>
        </w:rPr>
        <w:t xml:space="preserve"> A, Moore M, </w:t>
      </w:r>
      <w:proofErr w:type="spellStart"/>
      <w:r w:rsidRPr="0066463C">
        <w:rPr>
          <w:rFonts w:ascii="Book Antiqua" w:eastAsia="宋体" w:hAnsi="Book Antiqua" w:cs="宋体"/>
          <w:color w:val="000000"/>
          <w:lang w:eastAsia="zh-CN"/>
        </w:rPr>
        <w:t>Zaniboni</w:t>
      </w:r>
      <w:proofErr w:type="spellEnd"/>
      <w:r w:rsidRPr="0066463C">
        <w:rPr>
          <w:rFonts w:ascii="Book Antiqua" w:eastAsia="宋体" w:hAnsi="Book Antiqua" w:cs="宋体"/>
          <w:color w:val="000000"/>
          <w:lang w:eastAsia="zh-CN"/>
        </w:rPr>
        <w:t xml:space="preserve"> A, Seitz JF, </w:t>
      </w:r>
      <w:proofErr w:type="spellStart"/>
      <w:r w:rsidRPr="0066463C">
        <w:rPr>
          <w:rFonts w:ascii="Book Antiqua" w:eastAsia="宋体" w:hAnsi="Book Antiqua" w:cs="宋体"/>
          <w:color w:val="000000"/>
          <w:lang w:eastAsia="zh-CN"/>
        </w:rPr>
        <w:t>Sinicrope</w:t>
      </w:r>
      <w:proofErr w:type="spellEnd"/>
      <w:r w:rsidRPr="0066463C">
        <w:rPr>
          <w:rFonts w:ascii="Book Antiqua" w:eastAsia="宋体" w:hAnsi="Book Antiqua" w:cs="宋体"/>
          <w:color w:val="000000"/>
          <w:lang w:eastAsia="zh-CN"/>
        </w:rPr>
        <w:t xml:space="preserve"> F, </w:t>
      </w:r>
      <w:proofErr w:type="spellStart"/>
      <w:r w:rsidRPr="0066463C">
        <w:rPr>
          <w:rFonts w:ascii="Book Antiqua" w:eastAsia="宋体" w:hAnsi="Book Antiqua" w:cs="宋体"/>
          <w:color w:val="000000"/>
          <w:lang w:eastAsia="zh-CN"/>
        </w:rPr>
        <w:t>Gallinger</w:t>
      </w:r>
      <w:proofErr w:type="spellEnd"/>
      <w:r w:rsidRPr="0066463C">
        <w:rPr>
          <w:rFonts w:ascii="Book Antiqua" w:eastAsia="宋体" w:hAnsi="Book Antiqua" w:cs="宋体"/>
          <w:color w:val="000000"/>
          <w:lang w:eastAsia="zh-CN"/>
        </w:rPr>
        <w:t xml:space="preserve"> S. Defective mismatch repair as a predictive marker for lack of efficacy of fluorouracil-based adjuvant therapy in colon cancer.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28</w:t>
      </w:r>
      <w:r w:rsidRPr="0066463C">
        <w:rPr>
          <w:rFonts w:ascii="Book Antiqua" w:eastAsia="宋体" w:hAnsi="Book Antiqua" w:cs="宋体"/>
          <w:color w:val="000000"/>
          <w:lang w:eastAsia="zh-CN"/>
        </w:rPr>
        <w:t>: 3219-3226 [PMID: 20498393 DOI: 10.1200/JCO.2009.27.1825]</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91 </w:t>
      </w:r>
      <w:r w:rsidRPr="0066463C">
        <w:rPr>
          <w:rFonts w:ascii="Book Antiqua" w:eastAsia="宋体" w:hAnsi="Book Antiqua" w:cs="宋体"/>
          <w:b/>
          <w:bCs/>
          <w:color w:val="000000"/>
          <w:lang w:eastAsia="zh-CN"/>
        </w:rPr>
        <w:t>Roth AD</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Tejpar</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Delorenzi</w:t>
      </w:r>
      <w:proofErr w:type="spellEnd"/>
      <w:r w:rsidRPr="0066463C">
        <w:rPr>
          <w:rFonts w:ascii="Book Antiqua" w:eastAsia="宋体" w:hAnsi="Book Antiqua" w:cs="宋体"/>
          <w:color w:val="000000"/>
          <w:lang w:eastAsia="zh-CN"/>
        </w:rPr>
        <w:t xml:space="preserve"> M, Yan P, </w:t>
      </w:r>
      <w:proofErr w:type="spellStart"/>
      <w:r w:rsidRPr="0066463C">
        <w:rPr>
          <w:rFonts w:ascii="Book Antiqua" w:eastAsia="宋体" w:hAnsi="Book Antiqua" w:cs="宋体"/>
          <w:color w:val="000000"/>
          <w:lang w:eastAsia="zh-CN"/>
        </w:rPr>
        <w:t>Fiocca</w:t>
      </w:r>
      <w:proofErr w:type="spellEnd"/>
      <w:r w:rsidRPr="0066463C">
        <w:rPr>
          <w:rFonts w:ascii="Book Antiqua" w:eastAsia="宋体" w:hAnsi="Book Antiqua" w:cs="宋体"/>
          <w:color w:val="000000"/>
          <w:lang w:eastAsia="zh-CN"/>
        </w:rPr>
        <w:t xml:space="preserve"> R, </w:t>
      </w:r>
      <w:proofErr w:type="spellStart"/>
      <w:r w:rsidRPr="0066463C">
        <w:rPr>
          <w:rFonts w:ascii="Book Antiqua" w:eastAsia="宋体" w:hAnsi="Book Antiqua" w:cs="宋体"/>
          <w:color w:val="000000"/>
          <w:lang w:eastAsia="zh-CN"/>
        </w:rPr>
        <w:t>Klingbiel</w:t>
      </w:r>
      <w:proofErr w:type="spellEnd"/>
      <w:r w:rsidRPr="0066463C">
        <w:rPr>
          <w:rFonts w:ascii="Book Antiqua" w:eastAsia="宋体" w:hAnsi="Book Antiqua" w:cs="宋体"/>
          <w:color w:val="000000"/>
          <w:lang w:eastAsia="zh-CN"/>
        </w:rPr>
        <w:t xml:space="preserve"> D, Dietrich D, </w:t>
      </w:r>
      <w:proofErr w:type="spellStart"/>
      <w:r w:rsidRPr="0066463C">
        <w:rPr>
          <w:rFonts w:ascii="Book Antiqua" w:eastAsia="宋体" w:hAnsi="Book Antiqua" w:cs="宋体"/>
          <w:color w:val="000000"/>
          <w:lang w:eastAsia="zh-CN"/>
        </w:rPr>
        <w:t>Biesmans</w:t>
      </w:r>
      <w:proofErr w:type="spellEnd"/>
      <w:r w:rsidRPr="0066463C">
        <w:rPr>
          <w:rFonts w:ascii="Book Antiqua" w:eastAsia="宋体" w:hAnsi="Book Antiqua" w:cs="宋体"/>
          <w:color w:val="000000"/>
          <w:lang w:eastAsia="zh-CN"/>
        </w:rPr>
        <w:t xml:space="preserve"> B, </w:t>
      </w:r>
      <w:proofErr w:type="spellStart"/>
      <w:r w:rsidRPr="0066463C">
        <w:rPr>
          <w:rFonts w:ascii="Book Antiqua" w:eastAsia="宋体" w:hAnsi="Book Antiqua" w:cs="宋体"/>
          <w:color w:val="000000"/>
          <w:lang w:eastAsia="zh-CN"/>
        </w:rPr>
        <w:t>Bodoky</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Barone</w:t>
      </w:r>
      <w:proofErr w:type="spellEnd"/>
      <w:r w:rsidRPr="0066463C">
        <w:rPr>
          <w:rFonts w:ascii="Book Antiqua" w:eastAsia="宋体" w:hAnsi="Book Antiqua" w:cs="宋体"/>
          <w:color w:val="000000"/>
          <w:lang w:eastAsia="zh-CN"/>
        </w:rPr>
        <w:t xml:space="preserve"> C, </w:t>
      </w:r>
      <w:proofErr w:type="spellStart"/>
      <w:r w:rsidRPr="0066463C">
        <w:rPr>
          <w:rFonts w:ascii="Book Antiqua" w:eastAsia="宋体" w:hAnsi="Book Antiqua" w:cs="宋体"/>
          <w:color w:val="000000"/>
          <w:lang w:eastAsia="zh-CN"/>
        </w:rPr>
        <w:t>Aranda</w:t>
      </w:r>
      <w:proofErr w:type="spellEnd"/>
      <w:r w:rsidRPr="0066463C">
        <w:rPr>
          <w:rFonts w:ascii="Book Antiqua" w:eastAsia="宋体" w:hAnsi="Book Antiqua" w:cs="宋体"/>
          <w:color w:val="000000"/>
          <w:lang w:eastAsia="zh-CN"/>
        </w:rPr>
        <w:t xml:space="preserve"> E, </w:t>
      </w:r>
      <w:proofErr w:type="spellStart"/>
      <w:r w:rsidRPr="0066463C">
        <w:rPr>
          <w:rFonts w:ascii="Book Antiqua" w:eastAsia="宋体" w:hAnsi="Book Antiqua" w:cs="宋体"/>
          <w:color w:val="000000"/>
          <w:lang w:eastAsia="zh-CN"/>
        </w:rPr>
        <w:t>Nordlinger</w:t>
      </w:r>
      <w:proofErr w:type="spellEnd"/>
      <w:r w:rsidRPr="0066463C">
        <w:rPr>
          <w:rFonts w:ascii="Book Antiqua" w:eastAsia="宋体" w:hAnsi="Book Antiqua" w:cs="宋体"/>
          <w:color w:val="000000"/>
          <w:lang w:eastAsia="zh-CN"/>
        </w:rPr>
        <w:t xml:space="preserve"> B, </w:t>
      </w:r>
      <w:proofErr w:type="spellStart"/>
      <w:r w:rsidRPr="0066463C">
        <w:rPr>
          <w:rFonts w:ascii="Book Antiqua" w:eastAsia="宋体" w:hAnsi="Book Antiqua" w:cs="宋体"/>
          <w:color w:val="000000"/>
          <w:lang w:eastAsia="zh-CN"/>
        </w:rPr>
        <w:t>Cisar</w:t>
      </w:r>
      <w:proofErr w:type="spellEnd"/>
      <w:r w:rsidRPr="0066463C">
        <w:rPr>
          <w:rFonts w:ascii="Book Antiqua" w:eastAsia="宋体" w:hAnsi="Book Antiqua" w:cs="宋体"/>
          <w:color w:val="000000"/>
          <w:lang w:eastAsia="zh-CN"/>
        </w:rPr>
        <w:t xml:space="preserve"> L, </w:t>
      </w:r>
      <w:proofErr w:type="spellStart"/>
      <w:r w:rsidRPr="0066463C">
        <w:rPr>
          <w:rFonts w:ascii="Book Antiqua" w:eastAsia="宋体" w:hAnsi="Book Antiqua" w:cs="宋体"/>
          <w:color w:val="000000"/>
          <w:lang w:eastAsia="zh-CN"/>
        </w:rPr>
        <w:t>Labianca</w:t>
      </w:r>
      <w:proofErr w:type="spellEnd"/>
      <w:r w:rsidRPr="0066463C">
        <w:rPr>
          <w:rFonts w:ascii="Book Antiqua" w:eastAsia="宋体" w:hAnsi="Book Antiqua" w:cs="宋体"/>
          <w:color w:val="000000"/>
          <w:lang w:eastAsia="zh-CN"/>
        </w:rPr>
        <w:t xml:space="preserve"> R, Cunningham D, Van </w:t>
      </w:r>
      <w:proofErr w:type="spellStart"/>
      <w:r w:rsidRPr="0066463C">
        <w:rPr>
          <w:rFonts w:ascii="Book Antiqua" w:eastAsia="宋体" w:hAnsi="Book Antiqua" w:cs="宋体"/>
          <w:color w:val="000000"/>
          <w:lang w:eastAsia="zh-CN"/>
        </w:rPr>
        <w:t>Cutsem</w:t>
      </w:r>
      <w:proofErr w:type="spellEnd"/>
      <w:r w:rsidRPr="0066463C">
        <w:rPr>
          <w:rFonts w:ascii="Book Antiqua" w:eastAsia="宋体" w:hAnsi="Book Antiqua" w:cs="宋体"/>
          <w:color w:val="000000"/>
          <w:lang w:eastAsia="zh-CN"/>
        </w:rPr>
        <w:t xml:space="preserve"> E, </w:t>
      </w:r>
      <w:proofErr w:type="spellStart"/>
      <w:r w:rsidRPr="0066463C">
        <w:rPr>
          <w:rFonts w:ascii="Book Antiqua" w:eastAsia="宋体" w:hAnsi="Book Antiqua" w:cs="宋体"/>
          <w:color w:val="000000"/>
          <w:lang w:eastAsia="zh-CN"/>
        </w:rPr>
        <w:t>Bosman</w:t>
      </w:r>
      <w:proofErr w:type="spellEnd"/>
      <w:r w:rsidRPr="0066463C">
        <w:rPr>
          <w:rFonts w:ascii="Book Antiqua" w:eastAsia="宋体" w:hAnsi="Book Antiqua" w:cs="宋体"/>
          <w:color w:val="000000"/>
          <w:lang w:eastAsia="zh-CN"/>
        </w:rPr>
        <w:t xml:space="preserve"> F. Prognostic role of KRAS and BRAF in stage II and III resected colon cancer: results of the translational study on the PETACC-3, EORTC 40993, SAKK 60-00 trial.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28</w:t>
      </w:r>
      <w:r w:rsidRPr="0066463C">
        <w:rPr>
          <w:rFonts w:ascii="Book Antiqua" w:eastAsia="宋体" w:hAnsi="Book Antiqua" w:cs="宋体"/>
          <w:color w:val="000000"/>
          <w:lang w:eastAsia="zh-CN"/>
        </w:rPr>
        <w:t>: 466-474 [PMID: 20008640 DOI: 10.1200/JCO.2009.23.3452]</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92 </w:t>
      </w:r>
      <w:r w:rsidRPr="0066463C">
        <w:rPr>
          <w:rFonts w:ascii="Book Antiqua" w:eastAsia="宋体" w:hAnsi="Book Antiqua" w:cs="宋体"/>
          <w:b/>
          <w:bCs/>
          <w:color w:val="000000"/>
          <w:lang w:eastAsia="zh-CN"/>
        </w:rPr>
        <w:t>Amado RG</w:t>
      </w:r>
      <w:r w:rsidRPr="0066463C">
        <w:rPr>
          <w:rFonts w:ascii="Book Antiqua" w:eastAsia="宋体" w:hAnsi="Book Antiqua" w:cs="宋体"/>
          <w:color w:val="000000"/>
          <w:lang w:eastAsia="zh-CN"/>
        </w:rPr>
        <w:t xml:space="preserve">, Wolf M, </w:t>
      </w:r>
      <w:proofErr w:type="spellStart"/>
      <w:r w:rsidRPr="0066463C">
        <w:rPr>
          <w:rFonts w:ascii="Book Antiqua" w:eastAsia="宋体" w:hAnsi="Book Antiqua" w:cs="宋体"/>
          <w:color w:val="000000"/>
          <w:lang w:eastAsia="zh-CN"/>
        </w:rPr>
        <w:t>Peeters</w:t>
      </w:r>
      <w:proofErr w:type="spellEnd"/>
      <w:r w:rsidRPr="0066463C">
        <w:rPr>
          <w:rFonts w:ascii="Book Antiqua" w:eastAsia="宋体" w:hAnsi="Book Antiqua" w:cs="宋体"/>
          <w:color w:val="000000"/>
          <w:lang w:eastAsia="zh-CN"/>
        </w:rPr>
        <w:t xml:space="preserve"> M, Van </w:t>
      </w:r>
      <w:proofErr w:type="spellStart"/>
      <w:r w:rsidRPr="0066463C">
        <w:rPr>
          <w:rFonts w:ascii="Book Antiqua" w:eastAsia="宋体" w:hAnsi="Book Antiqua" w:cs="宋体"/>
          <w:color w:val="000000"/>
          <w:lang w:eastAsia="zh-CN"/>
        </w:rPr>
        <w:t>Cutsem</w:t>
      </w:r>
      <w:proofErr w:type="spellEnd"/>
      <w:r w:rsidRPr="0066463C">
        <w:rPr>
          <w:rFonts w:ascii="Book Antiqua" w:eastAsia="宋体" w:hAnsi="Book Antiqua" w:cs="宋体"/>
          <w:color w:val="000000"/>
          <w:lang w:eastAsia="zh-CN"/>
        </w:rPr>
        <w:t xml:space="preserve"> E, Siena S, Freeman DJ, Juan T, </w:t>
      </w:r>
      <w:proofErr w:type="spellStart"/>
      <w:r w:rsidRPr="0066463C">
        <w:rPr>
          <w:rFonts w:ascii="Book Antiqua" w:eastAsia="宋体" w:hAnsi="Book Antiqua" w:cs="宋体"/>
          <w:color w:val="000000"/>
          <w:lang w:eastAsia="zh-CN"/>
        </w:rPr>
        <w:t>Sikorski</w:t>
      </w:r>
      <w:proofErr w:type="spellEnd"/>
      <w:r w:rsidRPr="0066463C">
        <w:rPr>
          <w:rFonts w:ascii="Book Antiqua" w:eastAsia="宋体" w:hAnsi="Book Antiqua" w:cs="宋体"/>
          <w:color w:val="000000"/>
          <w:lang w:eastAsia="zh-CN"/>
        </w:rPr>
        <w:t xml:space="preserve"> R, Suggs S, </w:t>
      </w:r>
      <w:proofErr w:type="spellStart"/>
      <w:r w:rsidRPr="0066463C">
        <w:rPr>
          <w:rFonts w:ascii="Book Antiqua" w:eastAsia="宋体" w:hAnsi="Book Antiqua" w:cs="宋体"/>
          <w:color w:val="000000"/>
          <w:lang w:eastAsia="zh-CN"/>
        </w:rPr>
        <w:t>Radinsky</w:t>
      </w:r>
      <w:proofErr w:type="spellEnd"/>
      <w:r w:rsidRPr="0066463C">
        <w:rPr>
          <w:rFonts w:ascii="Book Antiqua" w:eastAsia="宋体" w:hAnsi="Book Antiqua" w:cs="宋体"/>
          <w:color w:val="000000"/>
          <w:lang w:eastAsia="zh-CN"/>
        </w:rPr>
        <w:t xml:space="preserve"> R, Patterson SD, Chang DD. Wild-type KRAS is required for </w:t>
      </w:r>
      <w:proofErr w:type="spellStart"/>
      <w:r w:rsidRPr="0066463C">
        <w:rPr>
          <w:rFonts w:ascii="Book Antiqua" w:eastAsia="宋体" w:hAnsi="Book Antiqua" w:cs="宋体"/>
          <w:color w:val="000000"/>
          <w:lang w:eastAsia="zh-CN"/>
        </w:rPr>
        <w:t>panitumumab</w:t>
      </w:r>
      <w:proofErr w:type="spellEnd"/>
      <w:r w:rsidRPr="0066463C">
        <w:rPr>
          <w:rFonts w:ascii="Book Antiqua" w:eastAsia="宋体" w:hAnsi="Book Antiqua" w:cs="宋体"/>
          <w:color w:val="000000"/>
          <w:lang w:eastAsia="zh-CN"/>
        </w:rPr>
        <w:t xml:space="preserve"> efficacy in patients with metastatic colorectal cancer.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26</w:t>
      </w:r>
      <w:r w:rsidRPr="0066463C">
        <w:rPr>
          <w:rFonts w:ascii="Book Antiqua" w:eastAsia="宋体" w:hAnsi="Book Antiqua" w:cs="宋体"/>
          <w:color w:val="000000"/>
          <w:lang w:eastAsia="zh-CN"/>
        </w:rPr>
        <w:t>: 1626-1634 [PMID: 18316791 DOI: 10.1200/JCO.2007.14.7116]</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93 </w:t>
      </w:r>
      <w:r w:rsidRPr="0066463C">
        <w:rPr>
          <w:rFonts w:ascii="Book Antiqua" w:eastAsia="宋体" w:hAnsi="Book Antiqua" w:cs="宋体"/>
          <w:b/>
          <w:bCs/>
          <w:color w:val="000000"/>
          <w:lang w:eastAsia="zh-CN"/>
        </w:rPr>
        <w:t xml:space="preserve">Van </w:t>
      </w:r>
      <w:proofErr w:type="spellStart"/>
      <w:r w:rsidRPr="0066463C">
        <w:rPr>
          <w:rFonts w:ascii="Book Antiqua" w:eastAsia="宋体" w:hAnsi="Book Antiqua" w:cs="宋体"/>
          <w:b/>
          <w:bCs/>
          <w:color w:val="000000"/>
          <w:lang w:eastAsia="zh-CN"/>
        </w:rPr>
        <w:t>Cutsem</w:t>
      </w:r>
      <w:proofErr w:type="spellEnd"/>
      <w:r w:rsidRPr="0066463C">
        <w:rPr>
          <w:rFonts w:ascii="Book Antiqua" w:eastAsia="宋体" w:hAnsi="Book Antiqua" w:cs="宋体"/>
          <w:b/>
          <w:bCs/>
          <w:color w:val="000000"/>
          <w:lang w:eastAsia="zh-CN"/>
        </w:rPr>
        <w:t xml:space="preserve"> E</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Köhne</w:t>
      </w:r>
      <w:proofErr w:type="spellEnd"/>
      <w:r w:rsidRPr="0066463C">
        <w:rPr>
          <w:rFonts w:ascii="Book Antiqua" w:eastAsia="宋体" w:hAnsi="Book Antiqua" w:cs="宋体"/>
          <w:color w:val="000000"/>
          <w:lang w:eastAsia="zh-CN"/>
        </w:rPr>
        <w:t xml:space="preserve"> CH, </w:t>
      </w:r>
      <w:proofErr w:type="spellStart"/>
      <w:r w:rsidRPr="0066463C">
        <w:rPr>
          <w:rFonts w:ascii="Book Antiqua" w:eastAsia="宋体" w:hAnsi="Book Antiqua" w:cs="宋体"/>
          <w:color w:val="000000"/>
          <w:lang w:eastAsia="zh-CN"/>
        </w:rPr>
        <w:t>Hitre</w:t>
      </w:r>
      <w:proofErr w:type="spellEnd"/>
      <w:r w:rsidRPr="0066463C">
        <w:rPr>
          <w:rFonts w:ascii="Book Antiqua" w:eastAsia="宋体" w:hAnsi="Book Antiqua" w:cs="宋体"/>
          <w:color w:val="000000"/>
          <w:lang w:eastAsia="zh-CN"/>
        </w:rPr>
        <w:t xml:space="preserve"> E, </w:t>
      </w:r>
      <w:proofErr w:type="spellStart"/>
      <w:r w:rsidRPr="0066463C">
        <w:rPr>
          <w:rFonts w:ascii="Book Antiqua" w:eastAsia="宋体" w:hAnsi="Book Antiqua" w:cs="宋体"/>
          <w:color w:val="000000"/>
          <w:lang w:eastAsia="zh-CN"/>
        </w:rPr>
        <w:t>Zaluski</w:t>
      </w:r>
      <w:proofErr w:type="spellEnd"/>
      <w:r w:rsidRPr="0066463C">
        <w:rPr>
          <w:rFonts w:ascii="Book Antiqua" w:eastAsia="宋体" w:hAnsi="Book Antiqua" w:cs="宋体"/>
          <w:color w:val="000000"/>
          <w:lang w:eastAsia="zh-CN"/>
        </w:rPr>
        <w:t xml:space="preserve"> J, Chang </w:t>
      </w:r>
      <w:proofErr w:type="spellStart"/>
      <w:r w:rsidRPr="0066463C">
        <w:rPr>
          <w:rFonts w:ascii="Book Antiqua" w:eastAsia="宋体" w:hAnsi="Book Antiqua" w:cs="宋体"/>
          <w:color w:val="000000"/>
          <w:lang w:eastAsia="zh-CN"/>
        </w:rPr>
        <w:t>Chien</w:t>
      </w:r>
      <w:proofErr w:type="spellEnd"/>
      <w:r w:rsidRPr="0066463C">
        <w:rPr>
          <w:rFonts w:ascii="Book Antiqua" w:eastAsia="宋体" w:hAnsi="Book Antiqua" w:cs="宋体"/>
          <w:color w:val="000000"/>
          <w:lang w:eastAsia="zh-CN"/>
        </w:rPr>
        <w:t xml:space="preserve"> CR, </w:t>
      </w:r>
      <w:proofErr w:type="spellStart"/>
      <w:r w:rsidRPr="0066463C">
        <w:rPr>
          <w:rFonts w:ascii="Book Antiqua" w:eastAsia="宋体" w:hAnsi="Book Antiqua" w:cs="宋体"/>
          <w:color w:val="000000"/>
          <w:lang w:eastAsia="zh-CN"/>
        </w:rPr>
        <w:t>Makhson</w:t>
      </w:r>
      <w:proofErr w:type="spellEnd"/>
      <w:r w:rsidRPr="0066463C">
        <w:rPr>
          <w:rFonts w:ascii="Book Antiqua" w:eastAsia="宋体" w:hAnsi="Book Antiqua" w:cs="宋体"/>
          <w:color w:val="000000"/>
          <w:lang w:eastAsia="zh-CN"/>
        </w:rPr>
        <w:t xml:space="preserve"> A, </w:t>
      </w:r>
      <w:proofErr w:type="spellStart"/>
      <w:r w:rsidRPr="0066463C">
        <w:rPr>
          <w:rFonts w:ascii="Book Antiqua" w:eastAsia="宋体" w:hAnsi="Book Antiqua" w:cs="宋体"/>
          <w:color w:val="000000"/>
          <w:lang w:eastAsia="zh-CN"/>
        </w:rPr>
        <w:t>D'Haens</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Pintér</w:t>
      </w:r>
      <w:proofErr w:type="spellEnd"/>
      <w:r w:rsidRPr="0066463C">
        <w:rPr>
          <w:rFonts w:ascii="Book Antiqua" w:eastAsia="宋体" w:hAnsi="Book Antiqua" w:cs="宋体"/>
          <w:color w:val="000000"/>
          <w:lang w:eastAsia="zh-CN"/>
        </w:rPr>
        <w:t xml:space="preserve"> T, Lim R, </w:t>
      </w:r>
      <w:proofErr w:type="spellStart"/>
      <w:r w:rsidRPr="0066463C">
        <w:rPr>
          <w:rFonts w:ascii="Book Antiqua" w:eastAsia="宋体" w:hAnsi="Book Antiqua" w:cs="宋体"/>
          <w:color w:val="000000"/>
          <w:lang w:eastAsia="zh-CN"/>
        </w:rPr>
        <w:t>Bodoky</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Roh</w:t>
      </w:r>
      <w:proofErr w:type="spellEnd"/>
      <w:r w:rsidRPr="0066463C">
        <w:rPr>
          <w:rFonts w:ascii="Book Antiqua" w:eastAsia="宋体" w:hAnsi="Book Antiqua" w:cs="宋体"/>
          <w:color w:val="000000"/>
          <w:lang w:eastAsia="zh-CN"/>
        </w:rPr>
        <w:t xml:space="preserve"> JK, </w:t>
      </w:r>
      <w:proofErr w:type="spellStart"/>
      <w:r w:rsidRPr="0066463C">
        <w:rPr>
          <w:rFonts w:ascii="Book Antiqua" w:eastAsia="宋体" w:hAnsi="Book Antiqua" w:cs="宋体"/>
          <w:color w:val="000000"/>
          <w:lang w:eastAsia="zh-CN"/>
        </w:rPr>
        <w:t>Folprecht</w:t>
      </w:r>
      <w:proofErr w:type="spellEnd"/>
      <w:r w:rsidRPr="0066463C">
        <w:rPr>
          <w:rFonts w:ascii="Book Antiqua" w:eastAsia="宋体" w:hAnsi="Book Antiqua" w:cs="宋体"/>
          <w:color w:val="000000"/>
          <w:lang w:eastAsia="zh-CN"/>
        </w:rPr>
        <w:t xml:space="preserve"> G, Ruff P, Stroh C, </w:t>
      </w:r>
      <w:proofErr w:type="spellStart"/>
      <w:r w:rsidRPr="0066463C">
        <w:rPr>
          <w:rFonts w:ascii="Book Antiqua" w:eastAsia="宋体" w:hAnsi="Book Antiqua" w:cs="宋体"/>
          <w:color w:val="000000"/>
          <w:lang w:eastAsia="zh-CN"/>
        </w:rPr>
        <w:t>Tejpar</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Schlichting</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Nippgen</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Rougier</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Cetuximab</w:t>
      </w:r>
      <w:proofErr w:type="spellEnd"/>
      <w:r w:rsidRPr="0066463C">
        <w:rPr>
          <w:rFonts w:ascii="Book Antiqua" w:eastAsia="宋体" w:hAnsi="Book Antiqua" w:cs="宋体"/>
          <w:color w:val="000000"/>
          <w:lang w:eastAsia="zh-CN"/>
        </w:rPr>
        <w:t xml:space="preserve"> and chemotherapy as initial treatment for metastatic colorectal cancer.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2009; </w:t>
      </w:r>
      <w:r w:rsidRPr="0066463C">
        <w:rPr>
          <w:rFonts w:ascii="Book Antiqua" w:eastAsia="宋体" w:hAnsi="Book Antiqua" w:cs="宋体"/>
          <w:b/>
          <w:bCs/>
          <w:color w:val="000000"/>
          <w:lang w:eastAsia="zh-CN"/>
        </w:rPr>
        <w:t>360</w:t>
      </w:r>
      <w:r w:rsidRPr="0066463C">
        <w:rPr>
          <w:rFonts w:ascii="Book Antiqua" w:eastAsia="宋体" w:hAnsi="Book Antiqua" w:cs="宋体"/>
          <w:color w:val="000000"/>
          <w:lang w:eastAsia="zh-CN"/>
        </w:rPr>
        <w:t>: 1408-1417 [PMID: 19339720 DOI: 10.1056/NEJMoa0805019]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94 </w:t>
      </w:r>
      <w:proofErr w:type="spellStart"/>
      <w:r w:rsidRPr="0066463C">
        <w:rPr>
          <w:rFonts w:ascii="Book Antiqua" w:eastAsia="宋体" w:hAnsi="Book Antiqua" w:cs="宋体"/>
          <w:b/>
          <w:bCs/>
          <w:color w:val="000000"/>
          <w:lang w:eastAsia="zh-CN"/>
        </w:rPr>
        <w:t>Bokemeyer</w:t>
      </w:r>
      <w:proofErr w:type="spellEnd"/>
      <w:r w:rsidRPr="0066463C">
        <w:rPr>
          <w:rFonts w:ascii="Book Antiqua" w:eastAsia="宋体" w:hAnsi="Book Antiqua" w:cs="宋体"/>
          <w:b/>
          <w:bCs/>
          <w:color w:val="000000"/>
          <w:lang w:eastAsia="zh-CN"/>
        </w:rPr>
        <w:t xml:space="preserve"> C</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Bondarenko</w:t>
      </w:r>
      <w:proofErr w:type="spellEnd"/>
      <w:r w:rsidRPr="0066463C">
        <w:rPr>
          <w:rFonts w:ascii="Book Antiqua" w:eastAsia="宋体" w:hAnsi="Book Antiqua" w:cs="宋体"/>
          <w:color w:val="000000"/>
          <w:lang w:eastAsia="zh-CN"/>
        </w:rPr>
        <w:t xml:space="preserve"> I, </w:t>
      </w:r>
      <w:proofErr w:type="spellStart"/>
      <w:r w:rsidRPr="0066463C">
        <w:rPr>
          <w:rFonts w:ascii="Book Antiqua" w:eastAsia="宋体" w:hAnsi="Book Antiqua" w:cs="宋体"/>
          <w:color w:val="000000"/>
          <w:lang w:eastAsia="zh-CN"/>
        </w:rPr>
        <w:t>Makhson</w:t>
      </w:r>
      <w:proofErr w:type="spellEnd"/>
      <w:r w:rsidRPr="0066463C">
        <w:rPr>
          <w:rFonts w:ascii="Book Antiqua" w:eastAsia="宋体" w:hAnsi="Book Antiqua" w:cs="宋体"/>
          <w:color w:val="000000"/>
          <w:lang w:eastAsia="zh-CN"/>
        </w:rPr>
        <w:t xml:space="preserve"> A, Hartmann JT, </w:t>
      </w:r>
      <w:proofErr w:type="spellStart"/>
      <w:r w:rsidRPr="0066463C">
        <w:rPr>
          <w:rFonts w:ascii="Book Antiqua" w:eastAsia="宋体" w:hAnsi="Book Antiqua" w:cs="宋体"/>
          <w:color w:val="000000"/>
          <w:lang w:eastAsia="zh-CN"/>
        </w:rPr>
        <w:t>Aparicio</w:t>
      </w:r>
      <w:proofErr w:type="spellEnd"/>
      <w:r w:rsidRPr="0066463C">
        <w:rPr>
          <w:rFonts w:ascii="Book Antiqua" w:eastAsia="宋体" w:hAnsi="Book Antiqua" w:cs="宋体"/>
          <w:color w:val="000000"/>
          <w:lang w:eastAsia="zh-CN"/>
        </w:rPr>
        <w:t xml:space="preserve"> J, de </w:t>
      </w:r>
      <w:proofErr w:type="spellStart"/>
      <w:r w:rsidRPr="0066463C">
        <w:rPr>
          <w:rFonts w:ascii="Book Antiqua" w:eastAsia="宋体" w:hAnsi="Book Antiqua" w:cs="宋体"/>
          <w:color w:val="000000"/>
          <w:lang w:eastAsia="zh-CN"/>
        </w:rPr>
        <w:t>Braud</w:t>
      </w:r>
      <w:proofErr w:type="spellEnd"/>
      <w:r w:rsidRPr="0066463C">
        <w:rPr>
          <w:rFonts w:ascii="Book Antiqua" w:eastAsia="宋体" w:hAnsi="Book Antiqua" w:cs="宋体"/>
          <w:color w:val="000000"/>
          <w:lang w:eastAsia="zh-CN"/>
        </w:rPr>
        <w:t xml:space="preserve"> F, </w:t>
      </w:r>
      <w:proofErr w:type="spellStart"/>
      <w:r w:rsidRPr="0066463C">
        <w:rPr>
          <w:rFonts w:ascii="Book Antiqua" w:eastAsia="宋体" w:hAnsi="Book Antiqua" w:cs="宋体"/>
          <w:color w:val="000000"/>
          <w:lang w:eastAsia="zh-CN"/>
        </w:rPr>
        <w:t>Donea</w:t>
      </w:r>
      <w:proofErr w:type="spellEnd"/>
      <w:r w:rsidRPr="0066463C">
        <w:rPr>
          <w:rFonts w:ascii="Book Antiqua" w:eastAsia="宋体" w:hAnsi="Book Antiqua" w:cs="宋体"/>
          <w:color w:val="000000"/>
          <w:lang w:eastAsia="zh-CN"/>
        </w:rPr>
        <w:t xml:space="preserve"> S, Ludwig H, </w:t>
      </w:r>
      <w:proofErr w:type="spellStart"/>
      <w:r w:rsidRPr="0066463C">
        <w:rPr>
          <w:rFonts w:ascii="Book Antiqua" w:eastAsia="宋体" w:hAnsi="Book Antiqua" w:cs="宋体"/>
          <w:color w:val="000000"/>
          <w:lang w:eastAsia="zh-CN"/>
        </w:rPr>
        <w:t>Schuch</w:t>
      </w:r>
      <w:proofErr w:type="spellEnd"/>
      <w:r w:rsidRPr="0066463C">
        <w:rPr>
          <w:rFonts w:ascii="Book Antiqua" w:eastAsia="宋体" w:hAnsi="Book Antiqua" w:cs="宋体"/>
          <w:color w:val="000000"/>
          <w:lang w:eastAsia="zh-CN"/>
        </w:rPr>
        <w:t xml:space="preserve"> G, Stroh C, Loos AH, </w:t>
      </w:r>
      <w:proofErr w:type="spellStart"/>
      <w:r w:rsidRPr="0066463C">
        <w:rPr>
          <w:rFonts w:ascii="Book Antiqua" w:eastAsia="宋体" w:hAnsi="Book Antiqua" w:cs="宋体"/>
          <w:color w:val="000000"/>
          <w:lang w:eastAsia="zh-CN"/>
        </w:rPr>
        <w:t>Zubel</w:t>
      </w:r>
      <w:proofErr w:type="spellEnd"/>
      <w:r w:rsidRPr="0066463C">
        <w:rPr>
          <w:rFonts w:ascii="Book Antiqua" w:eastAsia="宋体" w:hAnsi="Book Antiqua" w:cs="宋体"/>
          <w:color w:val="000000"/>
          <w:lang w:eastAsia="zh-CN"/>
        </w:rPr>
        <w:t xml:space="preserve"> A, </w:t>
      </w:r>
      <w:proofErr w:type="spellStart"/>
      <w:r w:rsidRPr="0066463C">
        <w:rPr>
          <w:rFonts w:ascii="Book Antiqua" w:eastAsia="宋体" w:hAnsi="Book Antiqua" w:cs="宋体"/>
          <w:color w:val="000000"/>
          <w:lang w:eastAsia="zh-CN"/>
        </w:rPr>
        <w:t>Koralewski</w:t>
      </w:r>
      <w:proofErr w:type="spellEnd"/>
      <w:r w:rsidRPr="0066463C">
        <w:rPr>
          <w:rFonts w:ascii="Book Antiqua" w:eastAsia="宋体" w:hAnsi="Book Antiqua" w:cs="宋体"/>
          <w:color w:val="000000"/>
          <w:lang w:eastAsia="zh-CN"/>
        </w:rPr>
        <w:t xml:space="preserve"> P. Fluorouracil, </w:t>
      </w:r>
      <w:proofErr w:type="spellStart"/>
      <w:r w:rsidRPr="0066463C">
        <w:rPr>
          <w:rFonts w:ascii="Book Antiqua" w:eastAsia="宋体" w:hAnsi="Book Antiqua" w:cs="宋体"/>
          <w:color w:val="000000"/>
          <w:lang w:eastAsia="zh-CN"/>
        </w:rPr>
        <w:t>leucovorin</w:t>
      </w:r>
      <w:proofErr w:type="spellEnd"/>
      <w:r w:rsidRPr="0066463C">
        <w:rPr>
          <w:rFonts w:ascii="Book Antiqua" w:eastAsia="宋体" w:hAnsi="Book Antiqua" w:cs="宋体"/>
          <w:color w:val="000000"/>
          <w:lang w:eastAsia="zh-CN"/>
        </w:rPr>
        <w:t xml:space="preserve">, and </w:t>
      </w:r>
      <w:proofErr w:type="spellStart"/>
      <w:r w:rsidRPr="0066463C">
        <w:rPr>
          <w:rFonts w:ascii="Book Antiqua" w:eastAsia="宋体" w:hAnsi="Book Antiqua" w:cs="宋体"/>
          <w:color w:val="000000"/>
          <w:lang w:eastAsia="zh-CN"/>
        </w:rPr>
        <w:t>oxaliplatin</w:t>
      </w:r>
      <w:proofErr w:type="spellEnd"/>
      <w:r w:rsidRPr="0066463C">
        <w:rPr>
          <w:rFonts w:ascii="Book Antiqua" w:eastAsia="宋体" w:hAnsi="Book Antiqua" w:cs="宋体"/>
          <w:color w:val="000000"/>
          <w:lang w:eastAsia="zh-CN"/>
        </w:rPr>
        <w:t xml:space="preserve"> with and without </w:t>
      </w:r>
      <w:proofErr w:type="spellStart"/>
      <w:r w:rsidRPr="0066463C">
        <w:rPr>
          <w:rFonts w:ascii="Book Antiqua" w:eastAsia="宋体" w:hAnsi="Book Antiqua" w:cs="宋体"/>
          <w:color w:val="000000"/>
          <w:lang w:eastAsia="zh-CN"/>
        </w:rPr>
        <w:t>cetuximab</w:t>
      </w:r>
      <w:proofErr w:type="spellEnd"/>
      <w:r w:rsidRPr="0066463C">
        <w:rPr>
          <w:rFonts w:ascii="Book Antiqua" w:eastAsia="宋体" w:hAnsi="Book Antiqua" w:cs="宋体"/>
          <w:color w:val="000000"/>
          <w:lang w:eastAsia="zh-CN"/>
        </w:rPr>
        <w:t xml:space="preserve"> in the first-line treatment of metastatic colorectal cancer.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2009; </w:t>
      </w:r>
      <w:r w:rsidRPr="0066463C">
        <w:rPr>
          <w:rFonts w:ascii="Book Antiqua" w:eastAsia="宋体" w:hAnsi="Book Antiqua" w:cs="宋体"/>
          <w:b/>
          <w:bCs/>
          <w:color w:val="000000"/>
          <w:lang w:eastAsia="zh-CN"/>
        </w:rPr>
        <w:t>27</w:t>
      </w:r>
      <w:r w:rsidRPr="0066463C">
        <w:rPr>
          <w:rFonts w:ascii="Book Antiqua" w:eastAsia="宋体" w:hAnsi="Book Antiqua" w:cs="宋体"/>
          <w:color w:val="000000"/>
          <w:lang w:eastAsia="zh-CN"/>
        </w:rPr>
        <w:t>: 663-671 [PMID: 19114683 DOI: 10.1200/JCO.2008.20.8397]</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lastRenderedPageBreak/>
        <w:t>95 </w:t>
      </w:r>
      <w:proofErr w:type="spellStart"/>
      <w:r w:rsidRPr="0066463C">
        <w:rPr>
          <w:rFonts w:ascii="Book Antiqua" w:eastAsia="宋体" w:hAnsi="Book Antiqua" w:cs="宋体"/>
          <w:b/>
          <w:bCs/>
          <w:color w:val="000000"/>
          <w:lang w:eastAsia="zh-CN"/>
        </w:rPr>
        <w:t>Baselga</w:t>
      </w:r>
      <w:proofErr w:type="spellEnd"/>
      <w:r w:rsidRPr="0066463C">
        <w:rPr>
          <w:rFonts w:ascii="Book Antiqua" w:eastAsia="宋体" w:hAnsi="Book Antiqua" w:cs="宋体"/>
          <w:b/>
          <w:bCs/>
          <w:color w:val="000000"/>
          <w:lang w:eastAsia="zh-CN"/>
        </w:rPr>
        <w:t xml:space="preserve"> J</w:t>
      </w:r>
      <w:r w:rsidRPr="0066463C">
        <w:rPr>
          <w:rFonts w:ascii="Book Antiqua" w:eastAsia="宋体" w:hAnsi="Book Antiqua" w:cs="宋体"/>
          <w:color w:val="000000"/>
          <w:lang w:eastAsia="zh-CN"/>
        </w:rPr>
        <w:t xml:space="preserve">, Rosen N. Determinants of </w:t>
      </w:r>
      <w:proofErr w:type="spellStart"/>
      <w:r w:rsidRPr="0066463C">
        <w:rPr>
          <w:rFonts w:ascii="Book Antiqua" w:eastAsia="宋体" w:hAnsi="Book Antiqua" w:cs="宋体"/>
          <w:color w:val="000000"/>
          <w:lang w:eastAsia="zh-CN"/>
        </w:rPr>
        <w:t>RASistance</w:t>
      </w:r>
      <w:proofErr w:type="spellEnd"/>
      <w:r w:rsidRPr="0066463C">
        <w:rPr>
          <w:rFonts w:ascii="Book Antiqua" w:eastAsia="宋体" w:hAnsi="Book Antiqua" w:cs="宋体"/>
          <w:color w:val="000000"/>
          <w:lang w:eastAsia="zh-CN"/>
        </w:rPr>
        <w:t xml:space="preserve"> to anti-epidermal growth factor receptor agents.</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26</w:t>
      </w:r>
      <w:r w:rsidRPr="0066463C">
        <w:rPr>
          <w:rFonts w:ascii="Book Antiqua" w:eastAsia="宋体" w:hAnsi="Book Antiqua" w:cs="宋体"/>
          <w:color w:val="000000"/>
          <w:lang w:eastAsia="zh-CN"/>
        </w:rPr>
        <w:t>: 1582-1584 [PMID: 18316790 DOI: 10.1200/JCO.2007.15.3700]</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96 </w:t>
      </w:r>
      <w:proofErr w:type="spellStart"/>
      <w:r w:rsidRPr="0066463C">
        <w:rPr>
          <w:rFonts w:ascii="Book Antiqua" w:eastAsia="宋体" w:hAnsi="Book Antiqua" w:cs="宋体"/>
          <w:b/>
          <w:bCs/>
          <w:color w:val="000000"/>
          <w:lang w:eastAsia="zh-CN"/>
        </w:rPr>
        <w:t>Karapetis</w:t>
      </w:r>
      <w:proofErr w:type="spellEnd"/>
      <w:r w:rsidRPr="0066463C">
        <w:rPr>
          <w:rFonts w:ascii="Book Antiqua" w:eastAsia="宋体" w:hAnsi="Book Antiqua" w:cs="宋体"/>
          <w:b/>
          <w:bCs/>
          <w:color w:val="000000"/>
          <w:lang w:eastAsia="zh-CN"/>
        </w:rPr>
        <w:t xml:space="preserve"> CS</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Khambata</w:t>
      </w:r>
      <w:proofErr w:type="spellEnd"/>
      <w:r w:rsidRPr="0066463C">
        <w:rPr>
          <w:rFonts w:ascii="Book Antiqua" w:eastAsia="宋体" w:hAnsi="Book Antiqua" w:cs="宋体"/>
          <w:color w:val="000000"/>
          <w:lang w:eastAsia="zh-CN"/>
        </w:rPr>
        <w:t xml:space="preserve">-Ford S, </w:t>
      </w:r>
      <w:proofErr w:type="spellStart"/>
      <w:r w:rsidRPr="0066463C">
        <w:rPr>
          <w:rFonts w:ascii="Book Antiqua" w:eastAsia="宋体" w:hAnsi="Book Antiqua" w:cs="宋体"/>
          <w:color w:val="000000"/>
          <w:lang w:eastAsia="zh-CN"/>
        </w:rPr>
        <w:t>Jonker</w:t>
      </w:r>
      <w:proofErr w:type="spellEnd"/>
      <w:r w:rsidRPr="0066463C">
        <w:rPr>
          <w:rFonts w:ascii="Book Antiqua" w:eastAsia="宋体" w:hAnsi="Book Antiqua" w:cs="宋体"/>
          <w:color w:val="000000"/>
          <w:lang w:eastAsia="zh-CN"/>
        </w:rPr>
        <w:t xml:space="preserve"> DJ, O'Callaghan CJ, </w:t>
      </w:r>
      <w:proofErr w:type="spellStart"/>
      <w:r w:rsidRPr="0066463C">
        <w:rPr>
          <w:rFonts w:ascii="Book Antiqua" w:eastAsia="宋体" w:hAnsi="Book Antiqua" w:cs="宋体"/>
          <w:color w:val="000000"/>
          <w:lang w:eastAsia="zh-CN"/>
        </w:rPr>
        <w:t>Tu</w:t>
      </w:r>
      <w:proofErr w:type="spellEnd"/>
      <w:r w:rsidRPr="0066463C">
        <w:rPr>
          <w:rFonts w:ascii="Book Antiqua" w:eastAsia="宋体" w:hAnsi="Book Antiqua" w:cs="宋体"/>
          <w:color w:val="000000"/>
          <w:lang w:eastAsia="zh-CN"/>
        </w:rPr>
        <w:t xml:space="preserve"> D, </w:t>
      </w:r>
      <w:proofErr w:type="spellStart"/>
      <w:r w:rsidRPr="0066463C">
        <w:rPr>
          <w:rFonts w:ascii="Book Antiqua" w:eastAsia="宋体" w:hAnsi="Book Antiqua" w:cs="宋体"/>
          <w:color w:val="000000"/>
          <w:lang w:eastAsia="zh-CN"/>
        </w:rPr>
        <w:t>Tebbutt</w:t>
      </w:r>
      <w:proofErr w:type="spellEnd"/>
      <w:r w:rsidRPr="0066463C">
        <w:rPr>
          <w:rFonts w:ascii="Book Antiqua" w:eastAsia="宋体" w:hAnsi="Book Antiqua" w:cs="宋体"/>
          <w:color w:val="000000"/>
          <w:lang w:eastAsia="zh-CN"/>
        </w:rPr>
        <w:t xml:space="preserve"> NC, </w:t>
      </w:r>
      <w:proofErr w:type="spellStart"/>
      <w:r w:rsidRPr="0066463C">
        <w:rPr>
          <w:rFonts w:ascii="Book Antiqua" w:eastAsia="宋体" w:hAnsi="Book Antiqua" w:cs="宋体"/>
          <w:color w:val="000000"/>
          <w:lang w:eastAsia="zh-CN"/>
        </w:rPr>
        <w:t>Simes</w:t>
      </w:r>
      <w:proofErr w:type="spellEnd"/>
      <w:r w:rsidRPr="0066463C">
        <w:rPr>
          <w:rFonts w:ascii="Book Antiqua" w:eastAsia="宋体" w:hAnsi="Book Antiqua" w:cs="宋体"/>
          <w:color w:val="000000"/>
          <w:lang w:eastAsia="zh-CN"/>
        </w:rPr>
        <w:t xml:space="preserve"> RJ, </w:t>
      </w:r>
      <w:proofErr w:type="spellStart"/>
      <w:r w:rsidRPr="0066463C">
        <w:rPr>
          <w:rFonts w:ascii="Book Antiqua" w:eastAsia="宋体" w:hAnsi="Book Antiqua" w:cs="宋体"/>
          <w:color w:val="000000"/>
          <w:lang w:eastAsia="zh-CN"/>
        </w:rPr>
        <w:t>Chalchal</w:t>
      </w:r>
      <w:proofErr w:type="spellEnd"/>
      <w:r w:rsidRPr="0066463C">
        <w:rPr>
          <w:rFonts w:ascii="Book Antiqua" w:eastAsia="宋体" w:hAnsi="Book Antiqua" w:cs="宋体"/>
          <w:color w:val="000000"/>
          <w:lang w:eastAsia="zh-CN"/>
        </w:rPr>
        <w:t xml:space="preserve"> H, Shapiro JD, </w:t>
      </w:r>
      <w:proofErr w:type="spellStart"/>
      <w:r w:rsidRPr="0066463C">
        <w:rPr>
          <w:rFonts w:ascii="Book Antiqua" w:eastAsia="宋体" w:hAnsi="Book Antiqua" w:cs="宋体"/>
          <w:color w:val="000000"/>
          <w:lang w:eastAsia="zh-CN"/>
        </w:rPr>
        <w:t>Robitaille</w:t>
      </w:r>
      <w:proofErr w:type="spellEnd"/>
      <w:r w:rsidRPr="0066463C">
        <w:rPr>
          <w:rFonts w:ascii="Book Antiqua" w:eastAsia="宋体" w:hAnsi="Book Antiqua" w:cs="宋体"/>
          <w:color w:val="000000"/>
          <w:lang w:eastAsia="zh-CN"/>
        </w:rPr>
        <w:t xml:space="preserve"> S, Price TJ, Shepherd L, Au HJ, Langer C, Moore MJ, </w:t>
      </w:r>
      <w:proofErr w:type="spellStart"/>
      <w:r w:rsidRPr="0066463C">
        <w:rPr>
          <w:rFonts w:ascii="Book Antiqua" w:eastAsia="宋体" w:hAnsi="Book Antiqua" w:cs="宋体"/>
          <w:color w:val="000000"/>
          <w:lang w:eastAsia="zh-CN"/>
        </w:rPr>
        <w:t>Zalcberg</w:t>
      </w:r>
      <w:proofErr w:type="spellEnd"/>
      <w:r w:rsidRPr="0066463C">
        <w:rPr>
          <w:rFonts w:ascii="Book Antiqua" w:eastAsia="宋体" w:hAnsi="Book Antiqua" w:cs="宋体"/>
          <w:color w:val="000000"/>
          <w:lang w:eastAsia="zh-CN"/>
        </w:rPr>
        <w:t xml:space="preserve"> JR. K-</w:t>
      </w:r>
      <w:proofErr w:type="spellStart"/>
      <w:r w:rsidRPr="0066463C">
        <w:rPr>
          <w:rFonts w:ascii="Book Antiqua" w:eastAsia="宋体" w:hAnsi="Book Antiqua" w:cs="宋体"/>
          <w:color w:val="000000"/>
          <w:lang w:eastAsia="zh-CN"/>
        </w:rPr>
        <w:t>ras</w:t>
      </w:r>
      <w:proofErr w:type="spellEnd"/>
      <w:r w:rsidRPr="0066463C">
        <w:rPr>
          <w:rFonts w:ascii="Book Antiqua" w:eastAsia="宋体" w:hAnsi="Book Antiqua" w:cs="宋体"/>
          <w:color w:val="000000"/>
          <w:lang w:eastAsia="zh-CN"/>
        </w:rPr>
        <w:t xml:space="preserve"> mutations and benefit from </w:t>
      </w:r>
      <w:proofErr w:type="spellStart"/>
      <w:r w:rsidRPr="0066463C">
        <w:rPr>
          <w:rFonts w:ascii="Book Antiqua" w:eastAsia="宋体" w:hAnsi="Book Antiqua" w:cs="宋体"/>
          <w:color w:val="000000"/>
          <w:lang w:eastAsia="zh-CN"/>
        </w:rPr>
        <w:t>cetuximab</w:t>
      </w:r>
      <w:proofErr w:type="spellEnd"/>
      <w:r w:rsidRPr="0066463C">
        <w:rPr>
          <w:rFonts w:ascii="Book Antiqua" w:eastAsia="宋体" w:hAnsi="Book Antiqua" w:cs="宋体"/>
          <w:color w:val="000000"/>
          <w:lang w:eastAsia="zh-CN"/>
        </w:rPr>
        <w:t xml:space="preserve"> in advanced colorectal cancer.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2008; </w:t>
      </w:r>
      <w:r w:rsidRPr="0066463C">
        <w:rPr>
          <w:rFonts w:ascii="Book Antiqua" w:eastAsia="宋体" w:hAnsi="Book Antiqua" w:cs="宋体"/>
          <w:b/>
          <w:bCs/>
          <w:color w:val="000000"/>
          <w:lang w:eastAsia="zh-CN"/>
        </w:rPr>
        <w:t>359</w:t>
      </w:r>
      <w:r w:rsidRPr="0066463C">
        <w:rPr>
          <w:rFonts w:ascii="Book Antiqua" w:eastAsia="宋体" w:hAnsi="Book Antiqua" w:cs="宋体"/>
          <w:color w:val="000000"/>
          <w:lang w:eastAsia="zh-CN"/>
        </w:rPr>
        <w:t>: 1757-1765 [PMID: 18946061 DOI: 10.1056/NEJMoa0804385]</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97 </w:t>
      </w:r>
      <w:proofErr w:type="spellStart"/>
      <w:r w:rsidRPr="0066463C">
        <w:rPr>
          <w:rFonts w:ascii="Book Antiqua" w:eastAsia="宋体" w:hAnsi="Book Antiqua" w:cs="宋体"/>
          <w:b/>
          <w:bCs/>
          <w:color w:val="000000"/>
          <w:lang w:eastAsia="zh-CN"/>
        </w:rPr>
        <w:t>Dahabreh</w:t>
      </w:r>
      <w:proofErr w:type="spellEnd"/>
      <w:r w:rsidRPr="0066463C">
        <w:rPr>
          <w:rFonts w:ascii="Book Antiqua" w:eastAsia="宋体" w:hAnsi="Book Antiqua" w:cs="宋体"/>
          <w:b/>
          <w:bCs/>
          <w:color w:val="000000"/>
          <w:lang w:eastAsia="zh-CN"/>
        </w:rPr>
        <w:t xml:space="preserve"> IJ</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Terasawa</w:t>
      </w:r>
      <w:proofErr w:type="spellEnd"/>
      <w:r w:rsidRPr="0066463C">
        <w:rPr>
          <w:rFonts w:ascii="Book Antiqua" w:eastAsia="宋体" w:hAnsi="Book Antiqua" w:cs="宋体"/>
          <w:color w:val="000000"/>
          <w:lang w:eastAsia="zh-CN"/>
        </w:rPr>
        <w:t xml:space="preserve"> T, </w:t>
      </w:r>
      <w:proofErr w:type="spellStart"/>
      <w:r w:rsidRPr="0066463C">
        <w:rPr>
          <w:rFonts w:ascii="Book Antiqua" w:eastAsia="宋体" w:hAnsi="Book Antiqua" w:cs="宋体"/>
          <w:color w:val="000000"/>
          <w:lang w:eastAsia="zh-CN"/>
        </w:rPr>
        <w:t>Castaldi</w:t>
      </w:r>
      <w:proofErr w:type="spellEnd"/>
      <w:r w:rsidRPr="0066463C">
        <w:rPr>
          <w:rFonts w:ascii="Book Antiqua" w:eastAsia="宋体" w:hAnsi="Book Antiqua" w:cs="宋体"/>
          <w:color w:val="000000"/>
          <w:lang w:eastAsia="zh-CN"/>
        </w:rPr>
        <w:t xml:space="preserve"> PJ, </w:t>
      </w:r>
      <w:proofErr w:type="spellStart"/>
      <w:r w:rsidRPr="0066463C">
        <w:rPr>
          <w:rFonts w:ascii="Book Antiqua" w:eastAsia="宋体" w:hAnsi="Book Antiqua" w:cs="宋体"/>
          <w:color w:val="000000"/>
          <w:lang w:eastAsia="zh-CN"/>
        </w:rPr>
        <w:t>Trikalinos</w:t>
      </w:r>
      <w:proofErr w:type="spellEnd"/>
      <w:r w:rsidRPr="0066463C">
        <w:rPr>
          <w:rFonts w:ascii="Book Antiqua" w:eastAsia="宋体" w:hAnsi="Book Antiqua" w:cs="宋体"/>
          <w:color w:val="000000"/>
          <w:lang w:eastAsia="zh-CN"/>
        </w:rPr>
        <w:t xml:space="preserve"> TA. Systematic review: Anti-epidermal growth factor receptor treatment effect modification by KRAS mutations in advanced colorectal cancer. </w:t>
      </w:r>
      <w:r w:rsidRPr="0066463C">
        <w:rPr>
          <w:rFonts w:ascii="Book Antiqua" w:eastAsia="宋体" w:hAnsi="Book Antiqua" w:cs="宋体"/>
          <w:i/>
          <w:iCs/>
          <w:color w:val="000000"/>
          <w:lang w:eastAsia="zh-CN"/>
        </w:rPr>
        <w:t>Ann Intern Med</w:t>
      </w:r>
      <w:r w:rsidRPr="0066463C">
        <w:rPr>
          <w:rFonts w:ascii="Book Antiqua" w:eastAsia="宋体" w:hAnsi="Book Antiqua" w:cs="宋体"/>
          <w:color w:val="000000"/>
          <w:lang w:eastAsia="zh-CN"/>
        </w:rPr>
        <w:t> 2011; </w:t>
      </w:r>
      <w:r w:rsidRPr="0066463C">
        <w:rPr>
          <w:rFonts w:ascii="Book Antiqua" w:eastAsia="宋体" w:hAnsi="Book Antiqua" w:cs="宋体"/>
          <w:b/>
          <w:bCs/>
          <w:color w:val="000000"/>
          <w:lang w:eastAsia="zh-CN"/>
        </w:rPr>
        <w:t>154</w:t>
      </w:r>
      <w:r w:rsidRPr="0066463C">
        <w:rPr>
          <w:rFonts w:ascii="Book Antiqua" w:eastAsia="宋体" w:hAnsi="Book Antiqua" w:cs="宋体"/>
          <w:color w:val="000000"/>
          <w:lang w:eastAsia="zh-CN"/>
        </w:rPr>
        <w:t>: 37-49 [PMID: 21200037 DOI: 10.7326/0003-4819-154-1-201101040-00006]</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98 </w:t>
      </w:r>
      <w:proofErr w:type="spellStart"/>
      <w:r w:rsidRPr="0066463C">
        <w:rPr>
          <w:rFonts w:ascii="Book Antiqua" w:eastAsia="宋体" w:hAnsi="Book Antiqua" w:cs="宋体"/>
          <w:b/>
          <w:bCs/>
          <w:color w:val="000000"/>
          <w:lang w:eastAsia="zh-CN"/>
        </w:rPr>
        <w:t>Tol</w:t>
      </w:r>
      <w:proofErr w:type="spellEnd"/>
      <w:r w:rsidRPr="0066463C">
        <w:rPr>
          <w:rFonts w:ascii="Book Antiqua" w:eastAsia="宋体" w:hAnsi="Book Antiqua" w:cs="宋体"/>
          <w:b/>
          <w:bCs/>
          <w:color w:val="000000"/>
          <w:lang w:eastAsia="zh-CN"/>
        </w:rPr>
        <w:t xml:space="preserve"> J</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Nagtegaal</w:t>
      </w:r>
      <w:proofErr w:type="spellEnd"/>
      <w:r w:rsidRPr="0066463C">
        <w:rPr>
          <w:rFonts w:ascii="Book Antiqua" w:eastAsia="宋体" w:hAnsi="Book Antiqua" w:cs="宋体"/>
          <w:color w:val="000000"/>
          <w:lang w:eastAsia="zh-CN"/>
        </w:rPr>
        <w:t xml:space="preserve"> ID, Punt CJ. </w:t>
      </w:r>
      <w:proofErr w:type="gramStart"/>
      <w:r w:rsidRPr="0066463C">
        <w:rPr>
          <w:rFonts w:ascii="Book Antiqua" w:eastAsia="宋体" w:hAnsi="Book Antiqua" w:cs="宋体"/>
          <w:color w:val="000000"/>
          <w:lang w:eastAsia="zh-CN"/>
        </w:rPr>
        <w:t>BRAF mutation in metastatic colorectal cancer.</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N </w:t>
      </w:r>
      <w:proofErr w:type="spellStart"/>
      <w:r w:rsidRPr="0066463C">
        <w:rPr>
          <w:rFonts w:ascii="Book Antiqua" w:eastAsia="宋体" w:hAnsi="Book Antiqua" w:cs="宋体"/>
          <w:i/>
          <w:iCs/>
          <w:color w:val="000000"/>
          <w:lang w:eastAsia="zh-CN"/>
        </w:rPr>
        <w:t>Engl</w:t>
      </w:r>
      <w:proofErr w:type="spellEnd"/>
      <w:r w:rsidRPr="0066463C">
        <w:rPr>
          <w:rFonts w:ascii="Book Antiqua" w:eastAsia="宋体" w:hAnsi="Book Antiqua" w:cs="宋体"/>
          <w:i/>
          <w:iCs/>
          <w:color w:val="000000"/>
          <w:lang w:eastAsia="zh-CN"/>
        </w:rPr>
        <w:t xml:space="preserve"> J Med</w:t>
      </w:r>
      <w:r w:rsidRPr="0066463C">
        <w:rPr>
          <w:rFonts w:ascii="Book Antiqua" w:eastAsia="宋体" w:hAnsi="Book Antiqua" w:cs="宋体"/>
          <w:color w:val="000000"/>
          <w:lang w:eastAsia="zh-CN"/>
        </w:rPr>
        <w:t> 2009; </w:t>
      </w:r>
      <w:r w:rsidRPr="0066463C">
        <w:rPr>
          <w:rFonts w:ascii="Book Antiqua" w:eastAsia="宋体" w:hAnsi="Book Antiqua" w:cs="宋体"/>
          <w:b/>
          <w:bCs/>
          <w:color w:val="000000"/>
          <w:lang w:eastAsia="zh-CN"/>
        </w:rPr>
        <w:t>361</w:t>
      </w:r>
      <w:r w:rsidRPr="0066463C">
        <w:rPr>
          <w:rFonts w:ascii="Book Antiqua" w:eastAsia="宋体" w:hAnsi="Book Antiqua" w:cs="宋体"/>
          <w:color w:val="000000"/>
          <w:lang w:eastAsia="zh-CN"/>
        </w:rPr>
        <w:t>: 98-99 [PMID: 19571295 DOI: 10.1056/NEJMc0904160]</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99 </w:t>
      </w:r>
      <w:r w:rsidRPr="0066463C">
        <w:rPr>
          <w:rFonts w:ascii="Book Antiqua" w:eastAsia="宋体" w:hAnsi="Book Antiqua" w:cs="宋体"/>
          <w:b/>
          <w:bCs/>
          <w:color w:val="000000"/>
          <w:lang w:eastAsia="zh-CN"/>
        </w:rPr>
        <w:t xml:space="preserve">De </w:t>
      </w:r>
      <w:proofErr w:type="spellStart"/>
      <w:r w:rsidRPr="0066463C">
        <w:rPr>
          <w:rFonts w:ascii="Book Antiqua" w:eastAsia="宋体" w:hAnsi="Book Antiqua" w:cs="宋体"/>
          <w:b/>
          <w:bCs/>
          <w:color w:val="000000"/>
          <w:lang w:eastAsia="zh-CN"/>
        </w:rPr>
        <w:t>Roock</w:t>
      </w:r>
      <w:proofErr w:type="spellEnd"/>
      <w:r w:rsidRPr="0066463C">
        <w:rPr>
          <w:rFonts w:ascii="Book Antiqua" w:eastAsia="宋体" w:hAnsi="Book Antiqua" w:cs="宋体"/>
          <w:b/>
          <w:bCs/>
          <w:color w:val="000000"/>
          <w:lang w:eastAsia="zh-CN"/>
        </w:rPr>
        <w:t xml:space="preserve"> W</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Claes</w:t>
      </w:r>
      <w:proofErr w:type="spellEnd"/>
      <w:r w:rsidRPr="0066463C">
        <w:rPr>
          <w:rFonts w:ascii="Book Antiqua" w:eastAsia="宋体" w:hAnsi="Book Antiqua" w:cs="宋体"/>
          <w:color w:val="000000"/>
          <w:lang w:eastAsia="zh-CN"/>
        </w:rPr>
        <w:t xml:space="preserve"> B, </w:t>
      </w:r>
      <w:proofErr w:type="spellStart"/>
      <w:r w:rsidRPr="0066463C">
        <w:rPr>
          <w:rFonts w:ascii="Book Antiqua" w:eastAsia="宋体" w:hAnsi="Book Antiqua" w:cs="宋体"/>
          <w:color w:val="000000"/>
          <w:lang w:eastAsia="zh-CN"/>
        </w:rPr>
        <w:t>Bernasconi</w:t>
      </w:r>
      <w:proofErr w:type="spellEnd"/>
      <w:r w:rsidRPr="0066463C">
        <w:rPr>
          <w:rFonts w:ascii="Book Antiqua" w:eastAsia="宋体" w:hAnsi="Book Antiqua" w:cs="宋体"/>
          <w:color w:val="000000"/>
          <w:lang w:eastAsia="zh-CN"/>
        </w:rPr>
        <w:t xml:space="preserve"> D, De </w:t>
      </w:r>
      <w:proofErr w:type="spellStart"/>
      <w:r w:rsidRPr="0066463C">
        <w:rPr>
          <w:rFonts w:ascii="Book Antiqua" w:eastAsia="宋体" w:hAnsi="Book Antiqua" w:cs="宋体"/>
          <w:color w:val="000000"/>
          <w:lang w:eastAsia="zh-CN"/>
        </w:rPr>
        <w:t>Schutter</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Biesmans</w:t>
      </w:r>
      <w:proofErr w:type="spellEnd"/>
      <w:r w:rsidRPr="0066463C">
        <w:rPr>
          <w:rFonts w:ascii="Book Antiqua" w:eastAsia="宋体" w:hAnsi="Book Antiqua" w:cs="宋体"/>
          <w:color w:val="000000"/>
          <w:lang w:eastAsia="zh-CN"/>
        </w:rPr>
        <w:t xml:space="preserve"> B, </w:t>
      </w:r>
      <w:proofErr w:type="spellStart"/>
      <w:r w:rsidRPr="0066463C">
        <w:rPr>
          <w:rFonts w:ascii="Book Antiqua" w:eastAsia="宋体" w:hAnsi="Book Antiqua" w:cs="宋体"/>
          <w:color w:val="000000"/>
          <w:lang w:eastAsia="zh-CN"/>
        </w:rPr>
        <w:t>Fountzilas</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Kalogeras</w:t>
      </w:r>
      <w:proofErr w:type="spellEnd"/>
      <w:r w:rsidRPr="0066463C">
        <w:rPr>
          <w:rFonts w:ascii="Book Antiqua" w:eastAsia="宋体" w:hAnsi="Book Antiqua" w:cs="宋体"/>
          <w:color w:val="000000"/>
          <w:lang w:eastAsia="zh-CN"/>
        </w:rPr>
        <w:t xml:space="preserve"> KT, </w:t>
      </w:r>
      <w:proofErr w:type="spellStart"/>
      <w:r w:rsidRPr="0066463C">
        <w:rPr>
          <w:rFonts w:ascii="Book Antiqua" w:eastAsia="宋体" w:hAnsi="Book Antiqua" w:cs="宋体"/>
          <w:color w:val="000000"/>
          <w:lang w:eastAsia="zh-CN"/>
        </w:rPr>
        <w:t>Kotoula</w:t>
      </w:r>
      <w:proofErr w:type="spellEnd"/>
      <w:r w:rsidRPr="0066463C">
        <w:rPr>
          <w:rFonts w:ascii="Book Antiqua" w:eastAsia="宋体" w:hAnsi="Book Antiqua" w:cs="宋体"/>
          <w:color w:val="000000"/>
          <w:lang w:eastAsia="zh-CN"/>
        </w:rPr>
        <w:t xml:space="preserve"> V, </w:t>
      </w:r>
      <w:proofErr w:type="spellStart"/>
      <w:r w:rsidRPr="0066463C">
        <w:rPr>
          <w:rFonts w:ascii="Book Antiqua" w:eastAsia="宋体" w:hAnsi="Book Antiqua" w:cs="宋体"/>
          <w:color w:val="000000"/>
          <w:lang w:eastAsia="zh-CN"/>
        </w:rPr>
        <w:t>Papamichael</w:t>
      </w:r>
      <w:proofErr w:type="spellEnd"/>
      <w:r w:rsidRPr="0066463C">
        <w:rPr>
          <w:rFonts w:ascii="Book Antiqua" w:eastAsia="宋体" w:hAnsi="Book Antiqua" w:cs="宋体"/>
          <w:color w:val="000000"/>
          <w:lang w:eastAsia="zh-CN"/>
        </w:rPr>
        <w:t xml:space="preserve"> D, Laurent-</w:t>
      </w:r>
      <w:proofErr w:type="spellStart"/>
      <w:r w:rsidRPr="0066463C">
        <w:rPr>
          <w:rFonts w:ascii="Book Antiqua" w:eastAsia="宋体" w:hAnsi="Book Antiqua" w:cs="宋体"/>
          <w:color w:val="000000"/>
          <w:lang w:eastAsia="zh-CN"/>
        </w:rPr>
        <w:t>Puig</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Penault-Llorca</w:t>
      </w:r>
      <w:proofErr w:type="spellEnd"/>
      <w:r w:rsidRPr="0066463C">
        <w:rPr>
          <w:rFonts w:ascii="Book Antiqua" w:eastAsia="宋体" w:hAnsi="Book Antiqua" w:cs="宋体"/>
          <w:color w:val="000000"/>
          <w:lang w:eastAsia="zh-CN"/>
        </w:rPr>
        <w:t xml:space="preserve"> F, </w:t>
      </w:r>
      <w:proofErr w:type="spellStart"/>
      <w:r w:rsidRPr="0066463C">
        <w:rPr>
          <w:rFonts w:ascii="Book Antiqua" w:eastAsia="宋体" w:hAnsi="Book Antiqua" w:cs="宋体"/>
          <w:color w:val="000000"/>
          <w:lang w:eastAsia="zh-CN"/>
        </w:rPr>
        <w:t>Rougier</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Vincenzi</w:t>
      </w:r>
      <w:proofErr w:type="spellEnd"/>
      <w:r w:rsidRPr="0066463C">
        <w:rPr>
          <w:rFonts w:ascii="Book Antiqua" w:eastAsia="宋体" w:hAnsi="Book Antiqua" w:cs="宋体"/>
          <w:color w:val="000000"/>
          <w:lang w:eastAsia="zh-CN"/>
        </w:rPr>
        <w:t xml:space="preserve"> B, </w:t>
      </w:r>
      <w:proofErr w:type="spellStart"/>
      <w:r w:rsidRPr="0066463C">
        <w:rPr>
          <w:rFonts w:ascii="Book Antiqua" w:eastAsia="宋体" w:hAnsi="Book Antiqua" w:cs="宋体"/>
          <w:color w:val="000000"/>
          <w:lang w:eastAsia="zh-CN"/>
        </w:rPr>
        <w:t>Santini</w:t>
      </w:r>
      <w:proofErr w:type="spellEnd"/>
      <w:r w:rsidRPr="0066463C">
        <w:rPr>
          <w:rFonts w:ascii="Book Antiqua" w:eastAsia="宋体" w:hAnsi="Book Antiqua" w:cs="宋体"/>
          <w:color w:val="000000"/>
          <w:lang w:eastAsia="zh-CN"/>
        </w:rPr>
        <w:t xml:space="preserve"> D, </w:t>
      </w:r>
      <w:proofErr w:type="spellStart"/>
      <w:r w:rsidRPr="0066463C">
        <w:rPr>
          <w:rFonts w:ascii="Book Antiqua" w:eastAsia="宋体" w:hAnsi="Book Antiqua" w:cs="宋体"/>
          <w:color w:val="000000"/>
          <w:lang w:eastAsia="zh-CN"/>
        </w:rPr>
        <w:t>Tonini</w:t>
      </w:r>
      <w:proofErr w:type="spellEnd"/>
      <w:r w:rsidRPr="0066463C">
        <w:rPr>
          <w:rFonts w:ascii="Book Antiqua" w:eastAsia="宋体" w:hAnsi="Book Antiqua" w:cs="宋体"/>
          <w:color w:val="000000"/>
          <w:lang w:eastAsia="zh-CN"/>
        </w:rPr>
        <w:t xml:space="preserve"> G, </w:t>
      </w:r>
      <w:proofErr w:type="spellStart"/>
      <w:r w:rsidRPr="0066463C">
        <w:rPr>
          <w:rFonts w:ascii="Book Antiqua" w:eastAsia="宋体" w:hAnsi="Book Antiqua" w:cs="宋体"/>
          <w:color w:val="000000"/>
          <w:lang w:eastAsia="zh-CN"/>
        </w:rPr>
        <w:t>Cappuzzo</w:t>
      </w:r>
      <w:proofErr w:type="spellEnd"/>
      <w:r w:rsidRPr="0066463C">
        <w:rPr>
          <w:rFonts w:ascii="Book Antiqua" w:eastAsia="宋体" w:hAnsi="Book Antiqua" w:cs="宋体"/>
          <w:color w:val="000000"/>
          <w:lang w:eastAsia="zh-CN"/>
        </w:rPr>
        <w:t xml:space="preserve"> F, </w:t>
      </w:r>
      <w:proofErr w:type="spellStart"/>
      <w:r w:rsidRPr="0066463C">
        <w:rPr>
          <w:rFonts w:ascii="Book Antiqua" w:eastAsia="宋体" w:hAnsi="Book Antiqua" w:cs="宋体"/>
          <w:color w:val="000000"/>
          <w:lang w:eastAsia="zh-CN"/>
        </w:rPr>
        <w:t>Frattini</w:t>
      </w:r>
      <w:proofErr w:type="spellEnd"/>
      <w:r w:rsidRPr="0066463C">
        <w:rPr>
          <w:rFonts w:ascii="Book Antiqua" w:eastAsia="宋体" w:hAnsi="Book Antiqua" w:cs="宋体"/>
          <w:color w:val="000000"/>
          <w:lang w:eastAsia="zh-CN"/>
        </w:rPr>
        <w:t xml:space="preserve"> M, Molinari F, </w:t>
      </w:r>
      <w:proofErr w:type="spellStart"/>
      <w:r w:rsidRPr="0066463C">
        <w:rPr>
          <w:rFonts w:ascii="Book Antiqua" w:eastAsia="宋体" w:hAnsi="Book Antiqua" w:cs="宋体"/>
          <w:color w:val="000000"/>
          <w:lang w:eastAsia="zh-CN"/>
        </w:rPr>
        <w:t>Saletti</w:t>
      </w:r>
      <w:proofErr w:type="spellEnd"/>
      <w:r w:rsidRPr="0066463C">
        <w:rPr>
          <w:rFonts w:ascii="Book Antiqua" w:eastAsia="宋体" w:hAnsi="Book Antiqua" w:cs="宋体"/>
          <w:color w:val="000000"/>
          <w:lang w:eastAsia="zh-CN"/>
        </w:rPr>
        <w:t xml:space="preserve"> P, De </w:t>
      </w:r>
      <w:proofErr w:type="spellStart"/>
      <w:r w:rsidRPr="0066463C">
        <w:rPr>
          <w:rFonts w:ascii="Book Antiqua" w:eastAsia="宋体" w:hAnsi="Book Antiqua" w:cs="宋体"/>
          <w:color w:val="000000"/>
          <w:lang w:eastAsia="zh-CN"/>
        </w:rPr>
        <w:t>Dosso</w:t>
      </w:r>
      <w:proofErr w:type="spellEnd"/>
      <w:r w:rsidRPr="0066463C">
        <w:rPr>
          <w:rFonts w:ascii="Book Antiqua" w:eastAsia="宋体" w:hAnsi="Book Antiqua" w:cs="宋体"/>
          <w:color w:val="000000"/>
          <w:lang w:eastAsia="zh-CN"/>
        </w:rPr>
        <w:t xml:space="preserve"> S, Martini M, </w:t>
      </w:r>
      <w:proofErr w:type="spellStart"/>
      <w:r w:rsidRPr="0066463C">
        <w:rPr>
          <w:rFonts w:ascii="Book Antiqua" w:eastAsia="宋体" w:hAnsi="Book Antiqua" w:cs="宋体"/>
          <w:color w:val="000000"/>
          <w:lang w:eastAsia="zh-CN"/>
        </w:rPr>
        <w:t>Bardelli</w:t>
      </w:r>
      <w:proofErr w:type="spellEnd"/>
      <w:r w:rsidRPr="0066463C">
        <w:rPr>
          <w:rFonts w:ascii="Book Antiqua" w:eastAsia="宋体" w:hAnsi="Book Antiqua" w:cs="宋体"/>
          <w:color w:val="000000"/>
          <w:lang w:eastAsia="zh-CN"/>
        </w:rPr>
        <w:t xml:space="preserve"> A, Siena S, </w:t>
      </w:r>
      <w:proofErr w:type="spellStart"/>
      <w:r w:rsidRPr="0066463C">
        <w:rPr>
          <w:rFonts w:ascii="Book Antiqua" w:eastAsia="宋体" w:hAnsi="Book Antiqua" w:cs="宋体"/>
          <w:color w:val="000000"/>
          <w:lang w:eastAsia="zh-CN"/>
        </w:rPr>
        <w:t>Sartore</w:t>
      </w:r>
      <w:proofErr w:type="spellEnd"/>
      <w:r w:rsidRPr="0066463C">
        <w:rPr>
          <w:rFonts w:ascii="Book Antiqua" w:eastAsia="宋体" w:hAnsi="Book Antiqua" w:cs="宋体"/>
          <w:color w:val="000000"/>
          <w:lang w:eastAsia="zh-CN"/>
        </w:rPr>
        <w:t xml:space="preserve">-Bianchi A, </w:t>
      </w:r>
      <w:proofErr w:type="spellStart"/>
      <w:r w:rsidRPr="0066463C">
        <w:rPr>
          <w:rFonts w:ascii="Book Antiqua" w:eastAsia="宋体" w:hAnsi="Book Antiqua" w:cs="宋体"/>
          <w:color w:val="000000"/>
          <w:lang w:eastAsia="zh-CN"/>
        </w:rPr>
        <w:t>Tabernero</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Macarulla</w:t>
      </w:r>
      <w:proofErr w:type="spellEnd"/>
      <w:r w:rsidRPr="0066463C">
        <w:rPr>
          <w:rFonts w:ascii="Book Antiqua" w:eastAsia="宋体" w:hAnsi="Book Antiqua" w:cs="宋体"/>
          <w:color w:val="000000"/>
          <w:lang w:eastAsia="zh-CN"/>
        </w:rPr>
        <w:t xml:space="preserve"> T, Di Fiore F, </w:t>
      </w:r>
      <w:proofErr w:type="spellStart"/>
      <w:r w:rsidRPr="0066463C">
        <w:rPr>
          <w:rFonts w:ascii="Book Antiqua" w:eastAsia="宋体" w:hAnsi="Book Antiqua" w:cs="宋体"/>
          <w:color w:val="000000"/>
          <w:lang w:eastAsia="zh-CN"/>
        </w:rPr>
        <w:t>Gangloff</w:t>
      </w:r>
      <w:proofErr w:type="spellEnd"/>
      <w:r w:rsidRPr="0066463C">
        <w:rPr>
          <w:rFonts w:ascii="Book Antiqua" w:eastAsia="宋体" w:hAnsi="Book Antiqua" w:cs="宋体"/>
          <w:color w:val="000000"/>
          <w:lang w:eastAsia="zh-CN"/>
        </w:rPr>
        <w:t xml:space="preserve"> AO, </w:t>
      </w:r>
      <w:proofErr w:type="spellStart"/>
      <w:r w:rsidRPr="0066463C">
        <w:rPr>
          <w:rFonts w:ascii="Book Antiqua" w:eastAsia="宋体" w:hAnsi="Book Antiqua" w:cs="宋体"/>
          <w:color w:val="000000"/>
          <w:lang w:eastAsia="zh-CN"/>
        </w:rPr>
        <w:t>Ciardiello</w:t>
      </w:r>
      <w:proofErr w:type="spellEnd"/>
      <w:r w:rsidRPr="0066463C">
        <w:rPr>
          <w:rFonts w:ascii="Book Antiqua" w:eastAsia="宋体" w:hAnsi="Book Antiqua" w:cs="宋体"/>
          <w:color w:val="000000"/>
          <w:lang w:eastAsia="zh-CN"/>
        </w:rPr>
        <w:t xml:space="preserve"> F, Pfeiffer P, </w:t>
      </w:r>
      <w:proofErr w:type="spellStart"/>
      <w:r w:rsidRPr="0066463C">
        <w:rPr>
          <w:rFonts w:ascii="Book Antiqua" w:eastAsia="宋体" w:hAnsi="Book Antiqua" w:cs="宋体"/>
          <w:color w:val="000000"/>
          <w:lang w:eastAsia="zh-CN"/>
        </w:rPr>
        <w:t>Qvortrup</w:t>
      </w:r>
      <w:proofErr w:type="spellEnd"/>
      <w:r w:rsidRPr="0066463C">
        <w:rPr>
          <w:rFonts w:ascii="Book Antiqua" w:eastAsia="宋体" w:hAnsi="Book Antiqua" w:cs="宋体"/>
          <w:color w:val="000000"/>
          <w:lang w:eastAsia="zh-CN"/>
        </w:rPr>
        <w:t xml:space="preserve"> C, Hansen TP, Van </w:t>
      </w:r>
      <w:proofErr w:type="spellStart"/>
      <w:r w:rsidRPr="0066463C">
        <w:rPr>
          <w:rFonts w:ascii="Book Antiqua" w:eastAsia="宋体" w:hAnsi="Book Antiqua" w:cs="宋体"/>
          <w:color w:val="000000"/>
          <w:lang w:eastAsia="zh-CN"/>
        </w:rPr>
        <w:t>Cutsem</w:t>
      </w:r>
      <w:proofErr w:type="spellEnd"/>
      <w:r w:rsidRPr="0066463C">
        <w:rPr>
          <w:rFonts w:ascii="Book Antiqua" w:eastAsia="宋体" w:hAnsi="Book Antiqua" w:cs="宋体"/>
          <w:color w:val="000000"/>
          <w:lang w:eastAsia="zh-CN"/>
        </w:rPr>
        <w:t xml:space="preserve"> E, </w:t>
      </w:r>
      <w:proofErr w:type="spellStart"/>
      <w:r w:rsidRPr="0066463C">
        <w:rPr>
          <w:rFonts w:ascii="Book Antiqua" w:eastAsia="宋体" w:hAnsi="Book Antiqua" w:cs="宋体"/>
          <w:color w:val="000000"/>
          <w:lang w:eastAsia="zh-CN"/>
        </w:rPr>
        <w:t>Piessevaux</w:t>
      </w:r>
      <w:proofErr w:type="spellEnd"/>
      <w:r w:rsidRPr="0066463C">
        <w:rPr>
          <w:rFonts w:ascii="Book Antiqua" w:eastAsia="宋体" w:hAnsi="Book Antiqua" w:cs="宋体"/>
          <w:color w:val="000000"/>
          <w:lang w:eastAsia="zh-CN"/>
        </w:rPr>
        <w:t xml:space="preserve"> H, </w:t>
      </w:r>
      <w:proofErr w:type="spellStart"/>
      <w:r w:rsidRPr="0066463C">
        <w:rPr>
          <w:rFonts w:ascii="Book Antiqua" w:eastAsia="宋体" w:hAnsi="Book Antiqua" w:cs="宋体"/>
          <w:color w:val="000000"/>
          <w:lang w:eastAsia="zh-CN"/>
        </w:rPr>
        <w:t>Lambrechts</w:t>
      </w:r>
      <w:proofErr w:type="spellEnd"/>
      <w:r w:rsidRPr="0066463C">
        <w:rPr>
          <w:rFonts w:ascii="Book Antiqua" w:eastAsia="宋体" w:hAnsi="Book Antiqua" w:cs="宋体"/>
          <w:color w:val="000000"/>
          <w:lang w:eastAsia="zh-CN"/>
        </w:rPr>
        <w:t xml:space="preserve"> D, </w:t>
      </w:r>
      <w:proofErr w:type="spellStart"/>
      <w:r w:rsidRPr="0066463C">
        <w:rPr>
          <w:rFonts w:ascii="Book Antiqua" w:eastAsia="宋体" w:hAnsi="Book Antiqua" w:cs="宋体"/>
          <w:color w:val="000000"/>
          <w:lang w:eastAsia="zh-CN"/>
        </w:rPr>
        <w:t>Delorenzi</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Tejpar</w:t>
      </w:r>
      <w:proofErr w:type="spellEnd"/>
      <w:r w:rsidRPr="0066463C">
        <w:rPr>
          <w:rFonts w:ascii="Book Antiqua" w:eastAsia="宋体" w:hAnsi="Book Antiqua" w:cs="宋体"/>
          <w:color w:val="000000"/>
          <w:lang w:eastAsia="zh-CN"/>
        </w:rPr>
        <w:t xml:space="preserve"> S. Effects of KRAS, BRAF, NRAS, and PIK3CA mutations on the efficacy of </w:t>
      </w:r>
      <w:proofErr w:type="spellStart"/>
      <w:r w:rsidRPr="0066463C">
        <w:rPr>
          <w:rFonts w:ascii="Book Antiqua" w:eastAsia="宋体" w:hAnsi="Book Antiqua" w:cs="宋体"/>
          <w:color w:val="000000"/>
          <w:lang w:eastAsia="zh-CN"/>
        </w:rPr>
        <w:t>cetuximab</w:t>
      </w:r>
      <w:proofErr w:type="spellEnd"/>
      <w:r w:rsidRPr="0066463C">
        <w:rPr>
          <w:rFonts w:ascii="Book Antiqua" w:eastAsia="宋体" w:hAnsi="Book Antiqua" w:cs="宋体"/>
          <w:color w:val="000000"/>
          <w:lang w:eastAsia="zh-CN"/>
        </w:rPr>
        <w:t xml:space="preserve"> plus chemotherapy in chemotherapy-refractory metastatic colorectal cancer: a retrospective consortium analysis. </w:t>
      </w:r>
      <w:r w:rsidRPr="0066463C">
        <w:rPr>
          <w:rFonts w:ascii="Book Antiqua" w:eastAsia="宋体" w:hAnsi="Book Antiqua" w:cs="宋体"/>
          <w:i/>
          <w:iCs/>
          <w:color w:val="000000"/>
          <w:lang w:eastAsia="zh-CN"/>
        </w:rPr>
        <w:t xml:space="preserve">Lancet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11</w:t>
      </w:r>
      <w:r w:rsidRPr="0066463C">
        <w:rPr>
          <w:rFonts w:ascii="Book Antiqua" w:eastAsia="宋体" w:hAnsi="Book Antiqua" w:cs="宋体"/>
          <w:color w:val="000000"/>
          <w:lang w:eastAsia="zh-CN"/>
        </w:rPr>
        <w:t>: 753-762 [PMID: 20619739 DOI: 10.1016/S1470-2045(10)70130-3]</w:t>
      </w:r>
    </w:p>
    <w:p w:rsidR="006F6BA5"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100 </w:t>
      </w:r>
      <w:proofErr w:type="spellStart"/>
      <w:r w:rsidRPr="0066463C">
        <w:rPr>
          <w:rFonts w:ascii="Book Antiqua" w:eastAsia="宋体" w:hAnsi="Book Antiqua" w:cs="宋体"/>
          <w:b/>
          <w:bCs/>
          <w:color w:val="000000"/>
          <w:lang w:eastAsia="zh-CN"/>
        </w:rPr>
        <w:t>Innocenti</w:t>
      </w:r>
      <w:proofErr w:type="spellEnd"/>
      <w:r w:rsidRPr="0066463C">
        <w:rPr>
          <w:rFonts w:ascii="Book Antiqua" w:eastAsia="宋体" w:hAnsi="Book Antiqua" w:cs="宋体"/>
          <w:b/>
          <w:bCs/>
          <w:color w:val="000000"/>
          <w:lang w:eastAsia="zh-CN"/>
        </w:rPr>
        <w:t xml:space="preserve"> F</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Undevia</w:t>
      </w:r>
      <w:proofErr w:type="spellEnd"/>
      <w:r w:rsidRPr="0066463C">
        <w:rPr>
          <w:rFonts w:ascii="Book Antiqua" w:eastAsia="宋体" w:hAnsi="Book Antiqua" w:cs="宋体"/>
          <w:color w:val="000000"/>
          <w:lang w:eastAsia="zh-CN"/>
        </w:rPr>
        <w:t xml:space="preserve"> SD, </w:t>
      </w:r>
      <w:proofErr w:type="spellStart"/>
      <w:r w:rsidRPr="0066463C">
        <w:rPr>
          <w:rFonts w:ascii="Book Antiqua" w:eastAsia="宋体" w:hAnsi="Book Antiqua" w:cs="宋体"/>
          <w:color w:val="000000"/>
          <w:lang w:eastAsia="zh-CN"/>
        </w:rPr>
        <w:t>Iyer</w:t>
      </w:r>
      <w:proofErr w:type="spellEnd"/>
      <w:r w:rsidRPr="0066463C">
        <w:rPr>
          <w:rFonts w:ascii="Book Antiqua" w:eastAsia="宋体" w:hAnsi="Book Antiqua" w:cs="宋体"/>
          <w:color w:val="000000"/>
          <w:lang w:eastAsia="zh-CN"/>
        </w:rPr>
        <w:t xml:space="preserve"> L, Chen PX, Das S, </w:t>
      </w:r>
      <w:proofErr w:type="spellStart"/>
      <w:r w:rsidRPr="0066463C">
        <w:rPr>
          <w:rFonts w:ascii="Book Antiqua" w:eastAsia="宋体" w:hAnsi="Book Antiqua" w:cs="宋体"/>
          <w:color w:val="000000"/>
          <w:lang w:eastAsia="zh-CN"/>
        </w:rPr>
        <w:t>Kocherginsky</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Karrison</w:t>
      </w:r>
      <w:proofErr w:type="spellEnd"/>
      <w:r w:rsidRPr="0066463C">
        <w:rPr>
          <w:rFonts w:ascii="Book Antiqua" w:eastAsia="宋体" w:hAnsi="Book Antiqua" w:cs="宋体"/>
          <w:color w:val="000000"/>
          <w:lang w:eastAsia="zh-CN"/>
        </w:rPr>
        <w:t xml:space="preserve"> T, </w:t>
      </w:r>
      <w:proofErr w:type="spellStart"/>
      <w:r w:rsidRPr="0066463C">
        <w:rPr>
          <w:rFonts w:ascii="Book Antiqua" w:eastAsia="宋体" w:hAnsi="Book Antiqua" w:cs="宋体"/>
          <w:color w:val="000000"/>
          <w:lang w:eastAsia="zh-CN"/>
        </w:rPr>
        <w:t>Janisch</w:t>
      </w:r>
      <w:proofErr w:type="spellEnd"/>
      <w:r w:rsidRPr="0066463C">
        <w:rPr>
          <w:rFonts w:ascii="Book Antiqua" w:eastAsia="宋体" w:hAnsi="Book Antiqua" w:cs="宋体"/>
          <w:color w:val="000000"/>
          <w:lang w:eastAsia="zh-CN"/>
        </w:rPr>
        <w:t xml:space="preserve"> L, </w:t>
      </w:r>
      <w:proofErr w:type="spellStart"/>
      <w:r w:rsidRPr="0066463C">
        <w:rPr>
          <w:rFonts w:ascii="Book Antiqua" w:eastAsia="宋体" w:hAnsi="Book Antiqua" w:cs="宋体"/>
          <w:color w:val="000000"/>
          <w:lang w:eastAsia="zh-CN"/>
        </w:rPr>
        <w:t>Ramírez</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Rudin</w:t>
      </w:r>
      <w:proofErr w:type="spellEnd"/>
      <w:r w:rsidRPr="0066463C">
        <w:rPr>
          <w:rFonts w:ascii="Book Antiqua" w:eastAsia="宋体" w:hAnsi="Book Antiqua" w:cs="宋体"/>
          <w:color w:val="000000"/>
          <w:lang w:eastAsia="zh-CN"/>
        </w:rPr>
        <w:t xml:space="preserve"> CM, </w:t>
      </w:r>
      <w:proofErr w:type="spellStart"/>
      <w:r w:rsidRPr="0066463C">
        <w:rPr>
          <w:rFonts w:ascii="Book Antiqua" w:eastAsia="宋体" w:hAnsi="Book Antiqua" w:cs="宋体"/>
          <w:color w:val="000000"/>
          <w:lang w:eastAsia="zh-CN"/>
        </w:rPr>
        <w:t>Vokes</w:t>
      </w:r>
      <w:proofErr w:type="spellEnd"/>
      <w:r w:rsidRPr="0066463C">
        <w:rPr>
          <w:rFonts w:ascii="Book Antiqua" w:eastAsia="宋体" w:hAnsi="Book Antiqua" w:cs="宋体"/>
          <w:color w:val="000000"/>
          <w:lang w:eastAsia="zh-CN"/>
        </w:rPr>
        <w:t xml:space="preserve"> EE, </w:t>
      </w:r>
      <w:proofErr w:type="spellStart"/>
      <w:r w:rsidRPr="0066463C">
        <w:rPr>
          <w:rFonts w:ascii="Book Antiqua" w:eastAsia="宋体" w:hAnsi="Book Antiqua" w:cs="宋体"/>
          <w:color w:val="000000"/>
          <w:lang w:eastAsia="zh-CN"/>
        </w:rPr>
        <w:t>Ratain</w:t>
      </w:r>
      <w:proofErr w:type="spellEnd"/>
      <w:r w:rsidRPr="0066463C">
        <w:rPr>
          <w:rFonts w:ascii="Book Antiqua" w:eastAsia="宋体" w:hAnsi="Book Antiqua" w:cs="宋体"/>
          <w:color w:val="000000"/>
          <w:lang w:eastAsia="zh-CN"/>
        </w:rPr>
        <w:t xml:space="preserve"> MJ. Genetic variants in the UDP-</w:t>
      </w:r>
      <w:proofErr w:type="spellStart"/>
      <w:r w:rsidRPr="0066463C">
        <w:rPr>
          <w:rFonts w:ascii="Book Antiqua" w:eastAsia="宋体" w:hAnsi="Book Antiqua" w:cs="宋体"/>
          <w:color w:val="000000"/>
          <w:lang w:eastAsia="zh-CN"/>
        </w:rPr>
        <w:t>glucuronosyltransferase</w:t>
      </w:r>
      <w:proofErr w:type="spellEnd"/>
      <w:r w:rsidRPr="0066463C">
        <w:rPr>
          <w:rFonts w:ascii="Book Antiqua" w:eastAsia="宋体" w:hAnsi="Book Antiqua" w:cs="宋体"/>
          <w:color w:val="000000"/>
          <w:lang w:eastAsia="zh-CN"/>
        </w:rPr>
        <w:t xml:space="preserve"> 1A1 gene predict the risk of severe neutropenia of </w:t>
      </w:r>
      <w:proofErr w:type="spellStart"/>
      <w:r w:rsidRPr="0066463C">
        <w:rPr>
          <w:rFonts w:ascii="Book Antiqua" w:eastAsia="宋体" w:hAnsi="Book Antiqua" w:cs="宋体"/>
          <w:color w:val="000000"/>
          <w:lang w:eastAsia="zh-CN"/>
        </w:rPr>
        <w:t>irinotecan</w:t>
      </w:r>
      <w:proofErr w:type="spell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Clin</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Oncol</w:t>
      </w:r>
      <w:proofErr w:type="spellEnd"/>
      <w:r w:rsidRPr="0066463C">
        <w:rPr>
          <w:rFonts w:ascii="Book Antiqua" w:eastAsia="宋体" w:hAnsi="Book Antiqua" w:cs="宋体"/>
          <w:color w:val="000000"/>
          <w:lang w:eastAsia="zh-CN"/>
        </w:rPr>
        <w:t> 2004; </w:t>
      </w:r>
      <w:r w:rsidRPr="0066463C">
        <w:rPr>
          <w:rFonts w:ascii="Book Antiqua" w:eastAsia="宋体" w:hAnsi="Book Antiqua" w:cs="宋体"/>
          <w:b/>
          <w:bCs/>
          <w:color w:val="000000"/>
          <w:lang w:eastAsia="zh-CN"/>
        </w:rPr>
        <w:t>22</w:t>
      </w:r>
      <w:r w:rsidRPr="0066463C">
        <w:rPr>
          <w:rFonts w:ascii="Book Antiqua" w:eastAsia="宋体" w:hAnsi="Book Antiqua" w:cs="宋体"/>
          <w:color w:val="000000"/>
          <w:lang w:eastAsia="zh-CN"/>
        </w:rPr>
        <w:t>: 1382-1388 [PMID: 15007088 DOI: 10.1200/JCO.2004.07.173]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lastRenderedPageBreak/>
        <w:t>10</w:t>
      </w:r>
      <w:r w:rsidR="006F6BA5">
        <w:rPr>
          <w:rFonts w:ascii="Book Antiqua" w:eastAsia="宋体" w:hAnsi="Book Antiqua" w:cs="宋体" w:hint="eastAsia"/>
          <w:color w:val="000000"/>
          <w:lang w:eastAsia="zh-CN"/>
        </w:rPr>
        <w:t>1</w:t>
      </w:r>
      <w:r w:rsidRPr="0066463C">
        <w:rPr>
          <w:rFonts w:ascii="Book Antiqua" w:eastAsia="宋体" w:hAnsi="Book Antiqua" w:cs="宋体"/>
          <w:color w:val="000000"/>
          <w:lang w:eastAsia="zh-CN"/>
        </w:rPr>
        <w:t> </w:t>
      </w:r>
      <w:proofErr w:type="spellStart"/>
      <w:r w:rsidRPr="0066463C">
        <w:rPr>
          <w:rFonts w:ascii="Book Antiqua" w:eastAsia="宋体" w:hAnsi="Book Antiqua" w:cs="宋体"/>
          <w:b/>
          <w:bCs/>
          <w:color w:val="000000"/>
          <w:lang w:eastAsia="zh-CN"/>
        </w:rPr>
        <w:t>Iyer</w:t>
      </w:r>
      <w:proofErr w:type="spellEnd"/>
      <w:r w:rsidRPr="0066463C">
        <w:rPr>
          <w:rFonts w:ascii="Book Antiqua" w:eastAsia="宋体" w:hAnsi="Book Antiqua" w:cs="宋体"/>
          <w:b/>
          <w:bCs/>
          <w:color w:val="000000"/>
          <w:lang w:eastAsia="zh-CN"/>
        </w:rPr>
        <w:t xml:space="preserve"> L</w:t>
      </w:r>
      <w:r w:rsidRPr="0066463C">
        <w:rPr>
          <w:rFonts w:ascii="Book Antiqua" w:eastAsia="宋体" w:hAnsi="Book Antiqua" w:cs="宋体"/>
          <w:color w:val="000000"/>
          <w:lang w:eastAsia="zh-CN"/>
        </w:rPr>
        <w:t xml:space="preserve">, Das S, </w:t>
      </w:r>
      <w:proofErr w:type="spellStart"/>
      <w:r w:rsidRPr="0066463C">
        <w:rPr>
          <w:rFonts w:ascii="Book Antiqua" w:eastAsia="宋体" w:hAnsi="Book Antiqua" w:cs="宋体"/>
          <w:color w:val="000000"/>
          <w:lang w:eastAsia="zh-CN"/>
        </w:rPr>
        <w:t>Janisch</w:t>
      </w:r>
      <w:proofErr w:type="spellEnd"/>
      <w:r w:rsidRPr="0066463C">
        <w:rPr>
          <w:rFonts w:ascii="Book Antiqua" w:eastAsia="宋体" w:hAnsi="Book Antiqua" w:cs="宋体"/>
          <w:color w:val="000000"/>
          <w:lang w:eastAsia="zh-CN"/>
        </w:rPr>
        <w:t xml:space="preserve"> L, Wen M, </w:t>
      </w:r>
      <w:proofErr w:type="spellStart"/>
      <w:r w:rsidRPr="0066463C">
        <w:rPr>
          <w:rFonts w:ascii="Book Antiqua" w:eastAsia="宋体" w:hAnsi="Book Antiqua" w:cs="宋体"/>
          <w:color w:val="000000"/>
          <w:lang w:eastAsia="zh-CN"/>
        </w:rPr>
        <w:t>Ramírez</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Karrison</w:t>
      </w:r>
      <w:proofErr w:type="spellEnd"/>
      <w:r w:rsidRPr="0066463C">
        <w:rPr>
          <w:rFonts w:ascii="Book Antiqua" w:eastAsia="宋体" w:hAnsi="Book Antiqua" w:cs="宋体"/>
          <w:color w:val="000000"/>
          <w:lang w:eastAsia="zh-CN"/>
        </w:rPr>
        <w:t xml:space="preserve"> T, Fleming GF, </w:t>
      </w:r>
      <w:proofErr w:type="spellStart"/>
      <w:r w:rsidRPr="0066463C">
        <w:rPr>
          <w:rFonts w:ascii="Book Antiqua" w:eastAsia="宋体" w:hAnsi="Book Antiqua" w:cs="宋体"/>
          <w:color w:val="000000"/>
          <w:lang w:eastAsia="zh-CN"/>
        </w:rPr>
        <w:t>Vokes</w:t>
      </w:r>
      <w:proofErr w:type="spellEnd"/>
      <w:r w:rsidRPr="0066463C">
        <w:rPr>
          <w:rFonts w:ascii="Book Antiqua" w:eastAsia="宋体" w:hAnsi="Book Antiqua" w:cs="宋体"/>
          <w:color w:val="000000"/>
          <w:lang w:eastAsia="zh-CN"/>
        </w:rPr>
        <w:t xml:space="preserve"> EE, </w:t>
      </w:r>
      <w:proofErr w:type="spellStart"/>
      <w:r w:rsidRPr="0066463C">
        <w:rPr>
          <w:rFonts w:ascii="Book Antiqua" w:eastAsia="宋体" w:hAnsi="Book Antiqua" w:cs="宋体"/>
          <w:color w:val="000000"/>
          <w:lang w:eastAsia="zh-CN"/>
        </w:rPr>
        <w:t>Schilsky</w:t>
      </w:r>
      <w:proofErr w:type="spellEnd"/>
      <w:r w:rsidRPr="0066463C">
        <w:rPr>
          <w:rFonts w:ascii="Book Antiqua" w:eastAsia="宋体" w:hAnsi="Book Antiqua" w:cs="宋体"/>
          <w:color w:val="000000"/>
          <w:lang w:eastAsia="zh-CN"/>
        </w:rPr>
        <w:t xml:space="preserve"> RL, </w:t>
      </w:r>
      <w:proofErr w:type="spellStart"/>
      <w:r w:rsidRPr="0066463C">
        <w:rPr>
          <w:rFonts w:ascii="Book Antiqua" w:eastAsia="宋体" w:hAnsi="Book Antiqua" w:cs="宋体"/>
          <w:color w:val="000000"/>
          <w:lang w:eastAsia="zh-CN"/>
        </w:rPr>
        <w:t>Ratain</w:t>
      </w:r>
      <w:proofErr w:type="spellEnd"/>
      <w:r w:rsidRPr="0066463C">
        <w:rPr>
          <w:rFonts w:ascii="Book Antiqua" w:eastAsia="宋体" w:hAnsi="Book Antiqua" w:cs="宋体"/>
          <w:color w:val="000000"/>
          <w:lang w:eastAsia="zh-CN"/>
        </w:rPr>
        <w:t xml:space="preserve"> MJ. </w:t>
      </w:r>
      <w:proofErr w:type="gramStart"/>
      <w:r w:rsidRPr="0066463C">
        <w:rPr>
          <w:rFonts w:ascii="Book Antiqua" w:eastAsia="宋体" w:hAnsi="Book Antiqua" w:cs="宋体"/>
          <w:color w:val="000000"/>
          <w:lang w:eastAsia="zh-CN"/>
        </w:rPr>
        <w:t xml:space="preserve">UGT1A1*28 polymorphism as a determinant of </w:t>
      </w:r>
      <w:proofErr w:type="spellStart"/>
      <w:r w:rsidRPr="0066463C">
        <w:rPr>
          <w:rFonts w:ascii="Book Antiqua" w:eastAsia="宋体" w:hAnsi="Book Antiqua" w:cs="宋体"/>
          <w:color w:val="000000"/>
          <w:lang w:eastAsia="zh-CN"/>
        </w:rPr>
        <w:t>irinotecan</w:t>
      </w:r>
      <w:proofErr w:type="spellEnd"/>
      <w:r w:rsidRPr="0066463C">
        <w:rPr>
          <w:rFonts w:ascii="Book Antiqua" w:eastAsia="宋体" w:hAnsi="Book Antiqua" w:cs="宋体"/>
          <w:color w:val="000000"/>
          <w:lang w:eastAsia="zh-CN"/>
        </w:rPr>
        <w:t xml:space="preserve"> disposition and toxicity.</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Pharmacogenomics J</w:t>
      </w:r>
      <w:r w:rsidRPr="0066463C">
        <w:rPr>
          <w:rFonts w:ascii="Book Antiqua" w:eastAsia="宋体" w:hAnsi="Book Antiqua" w:cs="宋体"/>
          <w:color w:val="000000"/>
          <w:lang w:eastAsia="zh-CN"/>
        </w:rPr>
        <w:t> 2002; </w:t>
      </w:r>
      <w:r w:rsidRPr="0066463C">
        <w:rPr>
          <w:rFonts w:ascii="Book Antiqua" w:eastAsia="宋体" w:hAnsi="Book Antiqua" w:cs="宋体"/>
          <w:b/>
          <w:bCs/>
          <w:color w:val="000000"/>
          <w:lang w:eastAsia="zh-CN"/>
        </w:rPr>
        <w:t>2</w:t>
      </w:r>
      <w:r w:rsidRPr="0066463C">
        <w:rPr>
          <w:rFonts w:ascii="Book Antiqua" w:eastAsia="宋体" w:hAnsi="Book Antiqua" w:cs="宋体"/>
          <w:color w:val="000000"/>
          <w:lang w:eastAsia="zh-CN"/>
        </w:rPr>
        <w:t>: 43-47 [PMID: 11990381]</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10</w:t>
      </w:r>
      <w:r w:rsidR="006F6BA5">
        <w:rPr>
          <w:rFonts w:ascii="Book Antiqua" w:eastAsia="宋体" w:hAnsi="Book Antiqua" w:cs="宋体" w:hint="eastAsia"/>
          <w:color w:val="000000"/>
          <w:lang w:eastAsia="zh-CN"/>
        </w:rPr>
        <w:t>2</w:t>
      </w:r>
      <w:r w:rsidRPr="0066463C">
        <w:rPr>
          <w:rFonts w:ascii="Book Antiqua" w:eastAsia="宋体" w:hAnsi="Book Antiqua" w:cs="宋体"/>
          <w:color w:val="000000"/>
          <w:lang w:eastAsia="zh-CN"/>
        </w:rPr>
        <w:t> </w:t>
      </w:r>
      <w:r w:rsidRPr="0066463C">
        <w:rPr>
          <w:rFonts w:ascii="Book Antiqua" w:eastAsia="宋体" w:hAnsi="Book Antiqua" w:cs="宋体"/>
          <w:b/>
          <w:bCs/>
          <w:color w:val="000000"/>
          <w:lang w:eastAsia="zh-CN"/>
        </w:rPr>
        <w:t>Hoskins JM</w:t>
      </w:r>
      <w:r w:rsidRPr="0066463C">
        <w:rPr>
          <w:rFonts w:ascii="Book Antiqua" w:eastAsia="宋体" w:hAnsi="Book Antiqua" w:cs="宋体"/>
          <w:color w:val="000000"/>
          <w:lang w:eastAsia="zh-CN"/>
        </w:rPr>
        <w:t xml:space="preserve">, Goldberg RM, Qu P, Ibrahim JG, McLeod HL. UGT1A1*28 genotype and </w:t>
      </w:r>
      <w:proofErr w:type="spellStart"/>
      <w:r w:rsidRPr="0066463C">
        <w:rPr>
          <w:rFonts w:ascii="Book Antiqua" w:eastAsia="宋体" w:hAnsi="Book Antiqua" w:cs="宋体"/>
          <w:color w:val="000000"/>
          <w:lang w:eastAsia="zh-CN"/>
        </w:rPr>
        <w:t>irinotecan</w:t>
      </w:r>
      <w:proofErr w:type="spellEnd"/>
      <w:r w:rsidRPr="0066463C">
        <w:rPr>
          <w:rFonts w:ascii="Book Antiqua" w:eastAsia="宋体" w:hAnsi="Book Antiqua" w:cs="宋体"/>
          <w:color w:val="000000"/>
          <w:lang w:eastAsia="zh-CN"/>
        </w:rPr>
        <w:t>-induced neutropenia: dose matters. </w:t>
      </w:r>
      <w:r w:rsidRPr="0066463C">
        <w:rPr>
          <w:rFonts w:ascii="Book Antiqua" w:eastAsia="宋体" w:hAnsi="Book Antiqua" w:cs="宋体"/>
          <w:i/>
          <w:iCs/>
          <w:color w:val="000000"/>
          <w:lang w:eastAsia="zh-CN"/>
        </w:rPr>
        <w:t xml:space="preserve">J </w:t>
      </w:r>
      <w:proofErr w:type="spellStart"/>
      <w:r w:rsidRPr="0066463C">
        <w:rPr>
          <w:rFonts w:ascii="Book Antiqua" w:eastAsia="宋体" w:hAnsi="Book Antiqua" w:cs="宋体"/>
          <w:i/>
          <w:iCs/>
          <w:color w:val="000000"/>
          <w:lang w:eastAsia="zh-CN"/>
        </w:rPr>
        <w:t>Natl</w:t>
      </w:r>
      <w:proofErr w:type="spellEnd"/>
      <w:r w:rsidRPr="0066463C">
        <w:rPr>
          <w:rFonts w:ascii="Book Antiqua" w:eastAsia="宋体" w:hAnsi="Book Antiqua" w:cs="宋体"/>
          <w:i/>
          <w:iCs/>
          <w:color w:val="000000"/>
          <w:lang w:eastAsia="zh-CN"/>
        </w:rPr>
        <w:t xml:space="preserve"> Cancer </w:t>
      </w:r>
      <w:proofErr w:type="spellStart"/>
      <w:r w:rsidRPr="0066463C">
        <w:rPr>
          <w:rFonts w:ascii="Book Antiqua" w:eastAsia="宋体" w:hAnsi="Book Antiqua" w:cs="宋体"/>
          <w:i/>
          <w:iCs/>
          <w:color w:val="000000"/>
          <w:lang w:eastAsia="zh-CN"/>
        </w:rPr>
        <w:t>Inst</w:t>
      </w:r>
      <w:proofErr w:type="spellEnd"/>
      <w:r w:rsidRPr="0066463C">
        <w:rPr>
          <w:rFonts w:ascii="Book Antiqua" w:eastAsia="宋体" w:hAnsi="Book Antiqua" w:cs="宋体"/>
          <w:color w:val="000000"/>
          <w:lang w:eastAsia="zh-CN"/>
        </w:rPr>
        <w:t> 2007; </w:t>
      </w:r>
      <w:r w:rsidRPr="0066463C">
        <w:rPr>
          <w:rFonts w:ascii="Book Antiqua" w:eastAsia="宋体" w:hAnsi="Book Antiqua" w:cs="宋体"/>
          <w:b/>
          <w:bCs/>
          <w:color w:val="000000"/>
          <w:lang w:eastAsia="zh-CN"/>
        </w:rPr>
        <w:t>99</w:t>
      </w:r>
      <w:r w:rsidRPr="0066463C">
        <w:rPr>
          <w:rFonts w:ascii="Book Antiqua" w:eastAsia="宋体" w:hAnsi="Book Antiqua" w:cs="宋体"/>
          <w:color w:val="000000"/>
          <w:lang w:eastAsia="zh-CN"/>
        </w:rPr>
        <w:t>: 1290-1295 [PMID: 17728214 DOI: 10.1093/</w:t>
      </w:r>
      <w:proofErr w:type="spellStart"/>
      <w:r w:rsidRPr="0066463C">
        <w:rPr>
          <w:rFonts w:ascii="Book Antiqua" w:eastAsia="宋体" w:hAnsi="Book Antiqua" w:cs="宋体"/>
          <w:color w:val="000000"/>
          <w:lang w:eastAsia="zh-CN"/>
        </w:rPr>
        <w:t>jnci</w:t>
      </w:r>
      <w:proofErr w:type="spellEnd"/>
      <w:r w:rsidRPr="0066463C">
        <w:rPr>
          <w:rFonts w:ascii="Book Antiqua" w:eastAsia="宋体" w:hAnsi="Book Antiqua" w:cs="宋体"/>
          <w:color w:val="000000"/>
          <w:lang w:eastAsia="zh-CN"/>
        </w:rPr>
        <w:t>/djm115]</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10</w:t>
      </w:r>
      <w:r w:rsidR="006F6BA5">
        <w:rPr>
          <w:rFonts w:ascii="Book Antiqua" w:eastAsia="宋体" w:hAnsi="Book Antiqua" w:cs="宋体" w:hint="eastAsia"/>
          <w:color w:val="000000"/>
          <w:lang w:eastAsia="zh-CN"/>
        </w:rPr>
        <w:t>3</w:t>
      </w:r>
      <w:r w:rsidRPr="0066463C">
        <w:rPr>
          <w:rFonts w:ascii="Book Antiqua" w:eastAsia="宋体" w:hAnsi="Book Antiqua" w:cs="宋体"/>
          <w:color w:val="000000"/>
          <w:lang w:eastAsia="zh-CN"/>
        </w:rPr>
        <w:t> </w:t>
      </w:r>
      <w:r w:rsidRPr="0066463C">
        <w:rPr>
          <w:rFonts w:ascii="Book Antiqua" w:eastAsia="宋体" w:hAnsi="Book Antiqua" w:cs="宋体"/>
          <w:b/>
          <w:bCs/>
          <w:color w:val="000000"/>
          <w:lang w:eastAsia="zh-CN"/>
        </w:rPr>
        <w:t>Wheeler HE</w:t>
      </w:r>
      <w:r w:rsidRPr="0066463C">
        <w:rPr>
          <w:rFonts w:ascii="Book Antiqua" w:eastAsia="宋体" w:hAnsi="Book Antiqua" w:cs="宋体"/>
          <w:color w:val="000000"/>
          <w:lang w:eastAsia="zh-CN"/>
        </w:rPr>
        <w:t xml:space="preserve">, Maitland ML, Dolan ME, Cox NJ, </w:t>
      </w:r>
      <w:proofErr w:type="spellStart"/>
      <w:r w:rsidRPr="0066463C">
        <w:rPr>
          <w:rFonts w:ascii="Book Antiqua" w:eastAsia="宋体" w:hAnsi="Book Antiqua" w:cs="宋体"/>
          <w:color w:val="000000"/>
          <w:lang w:eastAsia="zh-CN"/>
        </w:rPr>
        <w:t>Ratain</w:t>
      </w:r>
      <w:proofErr w:type="spellEnd"/>
      <w:r w:rsidRPr="0066463C">
        <w:rPr>
          <w:rFonts w:ascii="Book Antiqua" w:eastAsia="宋体" w:hAnsi="Book Antiqua" w:cs="宋体"/>
          <w:color w:val="000000"/>
          <w:lang w:eastAsia="zh-CN"/>
        </w:rPr>
        <w:t xml:space="preserve"> MJ. Cancer pharmacogenomics: strategies and challenges. </w:t>
      </w:r>
      <w:r w:rsidRPr="0066463C">
        <w:rPr>
          <w:rFonts w:ascii="Book Antiqua" w:eastAsia="宋体" w:hAnsi="Book Antiqua" w:cs="宋体"/>
          <w:i/>
          <w:iCs/>
          <w:color w:val="000000"/>
          <w:lang w:eastAsia="zh-CN"/>
        </w:rPr>
        <w:t>Nat Rev Genet</w:t>
      </w:r>
      <w:r w:rsidRPr="0066463C">
        <w:rPr>
          <w:rFonts w:ascii="Book Antiqua" w:eastAsia="宋体" w:hAnsi="Book Antiqua" w:cs="宋体"/>
          <w:color w:val="000000"/>
          <w:lang w:eastAsia="zh-CN"/>
        </w:rPr>
        <w:t> 2013; </w:t>
      </w:r>
      <w:r w:rsidRPr="0066463C">
        <w:rPr>
          <w:rFonts w:ascii="Book Antiqua" w:eastAsia="宋体" w:hAnsi="Book Antiqua" w:cs="宋体"/>
          <w:b/>
          <w:bCs/>
          <w:color w:val="000000"/>
          <w:lang w:eastAsia="zh-CN"/>
        </w:rPr>
        <w:t>14</w:t>
      </w:r>
      <w:r w:rsidRPr="0066463C">
        <w:rPr>
          <w:rFonts w:ascii="Book Antiqua" w:eastAsia="宋体" w:hAnsi="Book Antiqua" w:cs="宋体"/>
          <w:color w:val="000000"/>
          <w:lang w:eastAsia="zh-CN"/>
        </w:rPr>
        <w:t>: 23-34 [PMID: 23183705 DOI: 10.1038/nrg3352]</w:t>
      </w:r>
    </w:p>
    <w:p w:rsidR="0066463C" w:rsidRPr="0066463C" w:rsidRDefault="0066463C" w:rsidP="0066463C">
      <w:pPr>
        <w:spacing w:line="360" w:lineRule="auto"/>
        <w:jc w:val="both"/>
        <w:rPr>
          <w:rFonts w:ascii="Book Antiqua" w:eastAsia="宋体" w:hAnsi="Book Antiqua" w:cs="宋体"/>
          <w:color w:val="000000"/>
          <w:lang w:eastAsia="zh-CN"/>
        </w:rPr>
      </w:pPr>
      <w:proofErr w:type="gramStart"/>
      <w:r w:rsidRPr="0066463C">
        <w:rPr>
          <w:rFonts w:ascii="Book Antiqua" w:eastAsia="宋体" w:hAnsi="Book Antiqua" w:cs="宋体"/>
          <w:color w:val="000000"/>
          <w:lang w:eastAsia="zh-CN"/>
        </w:rPr>
        <w:t>10</w:t>
      </w:r>
      <w:r w:rsidR="006F6BA5">
        <w:rPr>
          <w:rFonts w:ascii="Book Antiqua" w:eastAsia="宋体" w:hAnsi="Book Antiqua" w:cs="宋体" w:hint="eastAsia"/>
          <w:color w:val="000000"/>
          <w:lang w:eastAsia="zh-CN"/>
        </w:rPr>
        <w:t>4</w:t>
      </w:r>
      <w:r w:rsidRPr="0066463C">
        <w:rPr>
          <w:rFonts w:ascii="Book Antiqua" w:eastAsia="宋体" w:hAnsi="Book Antiqua" w:cs="宋体"/>
          <w:color w:val="000000"/>
          <w:lang w:eastAsia="zh-CN"/>
        </w:rPr>
        <w:t> </w:t>
      </w:r>
      <w:r w:rsidRPr="0066463C">
        <w:rPr>
          <w:rFonts w:ascii="Book Antiqua" w:eastAsia="宋体" w:hAnsi="Book Antiqua" w:cs="宋体"/>
          <w:b/>
          <w:bCs/>
          <w:color w:val="000000"/>
          <w:lang w:eastAsia="zh-CN"/>
        </w:rPr>
        <w:t>Kim TM</w:t>
      </w:r>
      <w:r w:rsidRPr="0066463C">
        <w:rPr>
          <w:rFonts w:ascii="Book Antiqua" w:eastAsia="宋体" w:hAnsi="Book Antiqua" w:cs="宋体"/>
          <w:color w:val="000000"/>
          <w:lang w:eastAsia="zh-CN"/>
        </w:rPr>
        <w:t>, Lee SH, Chung YJ.</w:t>
      </w:r>
      <w:proofErr w:type="gramEnd"/>
      <w:r w:rsidRPr="0066463C">
        <w:rPr>
          <w:rFonts w:ascii="Book Antiqua" w:eastAsia="宋体" w:hAnsi="Book Antiqua" w:cs="宋体"/>
          <w:color w:val="000000"/>
          <w:lang w:eastAsia="zh-CN"/>
        </w:rPr>
        <w:t xml:space="preserve"> </w:t>
      </w:r>
      <w:proofErr w:type="gramStart"/>
      <w:r w:rsidRPr="0066463C">
        <w:rPr>
          <w:rFonts w:ascii="Book Antiqua" w:eastAsia="宋体" w:hAnsi="Book Antiqua" w:cs="宋体"/>
          <w:color w:val="000000"/>
          <w:lang w:eastAsia="zh-CN"/>
        </w:rPr>
        <w:t>Clinical applications of next-generation sequencing in colorectal cancers.</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 xml:space="preserve">World J </w:t>
      </w:r>
      <w:proofErr w:type="spellStart"/>
      <w:r w:rsidRPr="0066463C">
        <w:rPr>
          <w:rFonts w:ascii="Book Antiqua" w:eastAsia="宋体" w:hAnsi="Book Antiqua" w:cs="宋体"/>
          <w:i/>
          <w:iCs/>
          <w:color w:val="000000"/>
          <w:lang w:eastAsia="zh-CN"/>
        </w:rPr>
        <w:t>Gastroenterol</w:t>
      </w:r>
      <w:proofErr w:type="spellEnd"/>
      <w:r w:rsidRPr="0066463C">
        <w:rPr>
          <w:rFonts w:ascii="Book Antiqua" w:eastAsia="宋体" w:hAnsi="Book Antiqua" w:cs="宋体"/>
          <w:color w:val="000000"/>
          <w:lang w:eastAsia="zh-CN"/>
        </w:rPr>
        <w:t> 2013; </w:t>
      </w:r>
      <w:r w:rsidRPr="0066463C">
        <w:rPr>
          <w:rFonts w:ascii="Book Antiqua" w:eastAsia="宋体" w:hAnsi="Book Antiqua" w:cs="宋体"/>
          <w:b/>
          <w:bCs/>
          <w:color w:val="000000"/>
          <w:lang w:eastAsia="zh-CN"/>
        </w:rPr>
        <w:t>19</w:t>
      </w:r>
      <w:r w:rsidRPr="0066463C">
        <w:rPr>
          <w:rFonts w:ascii="Book Antiqua" w:eastAsia="宋体" w:hAnsi="Book Antiqua" w:cs="宋体"/>
          <w:color w:val="000000"/>
          <w:lang w:eastAsia="zh-CN"/>
        </w:rPr>
        <w:t>: 6784-6793 [PMID: 24187453 DOI: 10.3748/wjg.v19.i40.6784]</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10</w:t>
      </w:r>
      <w:r w:rsidR="006F6BA5">
        <w:rPr>
          <w:rFonts w:ascii="Book Antiqua" w:eastAsia="宋体" w:hAnsi="Book Antiqua" w:cs="宋体" w:hint="eastAsia"/>
          <w:color w:val="000000"/>
          <w:lang w:eastAsia="zh-CN"/>
        </w:rPr>
        <w:t>5</w:t>
      </w:r>
      <w:r w:rsidRPr="0066463C">
        <w:rPr>
          <w:rFonts w:ascii="Book Antiqua" w:eastAsia="宋体" w:hAnsi="Book Antiqua" w:cs="宋体"/>
          <w:color w:val="000000"/>
          <w:lang w:eastAsia="zh-CN"/>
        </w:rPr>
        <w:t> </w:t>
      </w:r>
      <w:r w:rsidRPr="0066463C">
        <w:rPr>
          <w:rFonts w:ascii="Book Antiqua" w:eastAsia="宋体" w:hAnsi="Book Antiqua" w:cs="宋体"/>
          <w:b/>
          <w:bCs/>
          <w:color w:val="000000"/>
          <w:lang w:eastAsia="zh-CN"/>
        </w:rPr>
        <w:t>Chen B</w:t>
      </w:r>
      <w:r w:rsidRPr="0066463C">
        <w:rPr>
          <w:rFonts w:ascii="Book Antiqua" w:eastAsia="宋体" w:hAnsi="Book Antiqua" w:cs="宋体"/>
          <w:color w:val="000000"/>
          <w:lang w:eastAsia="zh-CN"/>
        </w:rPr>
        <w:t xml:space="preserve">, Dodge ME, Tang W, Lu J, Ma Z, Fan CW, Wei S, </w:t>
      </w:r>
      <w:proofErr w:type="spellStart"/>
      <w:r w:rsidRPr="0066463C">
        <w:rPr>
          <w:rFonts w:ascii="Book Antiqua" w:eastAsia="宋体" w:hAnsi="Book Antiqua" w:cs="宋体"/>
          <w:color w:val="000000"/>
          <w:lang w:eastAsia="zh-CN"/>
        </w:rPr>
        <w:t>Hao</w:t>
      </w:r>
      <w:proofErr w:type="spellEnd"/>
      <w:r w:rsidRPr="0066463C">
        <w:rPr>
          <w:rFonts w:ascii="Book Antiqua" w:eastAsia="宋体" w:hAnsi="Book Antiqua" w:cs="宋体"/>
          <w:color w:val="000000"/>
          <w:lang w:eastAsia="zh-CN"/>
        </w:rPr>
        <w:t xml:space="preserve"> W, Kilgore J, Williams NS, Roth MG, </w:t>
      </w:r>
      <w:proofErr w:type="spellStart"/>
      <w:r w:rsidRPr="0066463C">
        <w:rPr>
          <w:rFonts w:ascii="Book Antiqua" w:eastAsia="宋体" w:hAnsi="Book Antiqua" w:cs="宋体"/>
          <w:color w:val="000000"/>
          <w:lang w:eastAsia="zh-CN"/>
        </w:rPr>
        <w:t>Amatruda</w:t>
      </w:r>
      <w:proofErr w:type="spellEnd"/>
      <w:r w:rsidRPr="0066463C">
        <w:rPr>
          <w:rFonts w:ascii="Book Antiqua" w:eastAsia="宋体" w:hAnsi="Book Antiqua" w:cs="宋体"/>
          <w:color w:val="000000"/>
          <w:lang w:eastAsia="zh-CN"/>
        </w:rPr>
        <w:t xml:space="preserve"> JF, Chen C, </w:t>
      </w:r>
      <w:proofErr w:type="spellStart"/>
      <w:r w:rsidRPr="0066463C">
        <w:rPr>
          <w:rFonts w:ascii="Book Antiqua" w:eastAsia="宋体" w:hAnsi="Book Antiqua" w:cs="宋体"/>
          <w:color w:val="000000"/>
          <w:lang w:eastAsia="zh-CN"/>
        </w:rPr>
        <w:t>Lum</w:t>
      </w:r>
      <w:proofErr w:type="spellEnd"/>
      <w:r w:rsidRPr="0066463C">
        <w:rPr>
          <w:rFonts w:ascii="Book Antiqua" w:eastAsia="宋体" w:hAnsi="Book Antiqua" w:cs="宋体"/>
          <w:color w:val="000000"/>
          <w:lang w:eastAsia="zh-CN"/>
        </w:rPr>
        <w:t xml:space="preserve"> L. Small molecule-mediated disruption of </w:t>
      </w:r>
      <w:proofErr w:type="spellStart"/>
      <w:r w:rsidRPr="0066463C">
        <w:rPr>
          <w:rFonts w:ascii="Book Antiqua" w:eastAsia="宋体" w:hAnsi="Book Antiqua" w:cs="宋体"/>
          <w:color w:val="000000"/>
          <w:lang w:eastAsia="zh-CN"/>
        </w:rPr>
        <w:t>Wnt</w:t>
      </w:r>
      <w:proofErr w:type="spellEnd"/>
      <w:r w:rsidRPr="0066463C">
        <w:rPr>
          <w:rFonts w:ascii="Book Antiqua" w:eastAsia="宋体" w:hAnsi="Book Antiqua" w:cs="宋体"/>
          <w:color w:val="000000"/>
          <w:lang w:eastAsia="zh-CN"/>
        </w:rPr>
        <w:t>-dependent signaling in tissue regeneration and cancer. </w:t>
      </w:r>
      <w:r w:rsidRPr="0066463C">
        <w:rPr>
          <w:rFonts w:ascii="Book Antiqua" w:eastAsia="宋体" w:hAnsi="Book Antiqua" w:cs="宋体"/>
          <w:i/>
          <w:iCs/>
          <w:color w:val="000000"/>
          <w:lang w:eastAsia="zh-CN"/>
        </w:rPr>
        <w:t xml:space="preserve">Nat </w:t>
      </w:r>
      <w:proofErr w:type="spellStart"/>
      <w:r w:rsidRPr="0066463C">
        <w:rPr>
          <w:rFonts w:ascii="Book Antiqua" w:eastAsia="宋体" w:hAnsi="Book Antiqua" w:cs="宋体"/>
          <w:i/>
          <w:iCs/>
          <w:color w:val="000000"/>
          <w:lang w:eastAsia="zh-CN"/>
        </w:rPr>
        <w:t>Chem</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Biol</w:t>
      </w:r>
      <w:proofErr w:type="spellEnd"/>
      <w:r w:rsidRPr="0066463C">
        <w:rPr>
          <w:rFonts w:ascii="Book Antiqua" w:eastAsia="宋体" w:hAnsi="Book Antiqua" w:cs="宋体"/>
          <w:color w:val="000000"/>
          <w:lang w:eastAsia="zh-CN"/>
        </w:rPr>
        <w:t> 2009; </w:t>
      </w:r>
      <w:r w:rsidRPr="0066463C">
        <w:rPr>
          <w:rFonts w:ascii="Book Antiqua" w:eastAsia="宋体" w:hAnsi="Book Antiqua" w:cs="宋体"/>
          <w:b/>
          <w:bCs/>
          <w:color w:val="000000"/>
          <w:lang w:eastAsia="zh-CN"/>
        </w:rPr>
        <w:t>5</w:t>
      </w:r>
      <w:r w:rsidRPr="0066463C">
        <w:rPr>
          <w:rFonts w:ascii="Book Antiqua" w:eastAsia="宋体" w:hAnsi="Book Antiqua" w:cs="宋体"/>
          <w:color w:val="000000"/>
          <w:lang w:eastAsia="zh-CN"/>
        </w:rPr>
        <w:t>: 100-107 [PMID: 19125156 DOI: 10.1038/nchembio.137]</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10</w:t>
      </w:r>
      <w:r w:rsidR="006F6BA5">
        <w:rPr>
          <w:rFonts w:ascii="Book Antiqua" w:eastAsia="宋体" w:hAnsi="Book Antiqua" w:cs="宋体" w:hint="eastAsia"/>
          <w:color w:val="000000"/>
          <w:lang w:eastAsia="zh-CN"/>
        </w:rPr>
        <w:t>6</w:t>
      </w:r>
      <w:r w:rsidRPr="0066463C">
        <w:rPr>
          <w:rFonts w:ascii="Book Antiqua" w:eastAsia="宋体" w:hAnsi="Book Antiqua" w:cs="宋体"/>
          <w:color w:val="000000"/>
          <w:lang w:eastAsia="zh-CN"/>
        </w:rPr>
        <w:t> </w:t>
      </w:r>
      <w:r w:rsidRPr="0066463C">
        <w:rPr>
          <w:rFonts w:ascii="Book Antiqua" w:eastAsia="宋体" w:hAnsi="Book Antiqua" w:cs="宋体"/>
          <w:b/>
          <w:bCs/>
          <w:color w:val="000000"/>
          <w:lang w:eastAsia="zh-CN"/>
        </w:rPr>
        <w:t>Ewan K</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Pajak</w:t>
      </w:r>
      <w:proofErr w:type="spellEnd"/>
      <w:r w:rsidRPr="0066463C">
        <w:rPr>
          <w:rFonts w:ascii="Book Antiqua" w:eastAsia="宋体" w:hAnsi="Book Antiqua" w:cs="宋体"/>
          <w:color w:val="000000"/>
          <w:lang w:eastAsia="zh-CN"/>
        </w:rPr>
        <w:t xml:space="preserve"> B, Stubbs M, Todd H, </w:t>
      </w:r>
      <w:proofErr w:type="spellStart"/>
      <w:r w:rsidRPr="0066463C">
        <w:rPr>
          <w:rFonts w:ascii="Book Antiqua" w:eastAsia="宋体" w:hAnsi="Book Antiqua" w:cs="宋体"/>
          <w:color w:val="000000"/>
          <w:lang w:eastAsia="zh-CN"/>
        </w:rPr>
        <w:t>Barbeau</w:t>
      </w:r>
      <w:proofErr w:type="spellEnd"/>
      <w:r w:rsidRPr="0066463C">
        <w:rPr>
          <w:rFonts w:ascii="Book Antiqua" w:eastAsia="宋体" w:hAnsi="Book Antiqua" w:cs="宋体"/>
          <w:color w:val="000000"/>
          <w:lang w:eastAsia="zh-CN"/>
        </w:rPr>
        <w:t xml:space="preserve"> O, </w:t>
      </w:r>
      <w:proofErr w:type="spellStart"/>
      <w:r w:rsidRPr="0066463C">
        <w:rPr>
          <w:rFonts w:ascii="Book Antiqua" w:eastAsia="宋体" w:hAnsi="Book Antiqua" w:cs="宋体"/>
          <w:color w:val="000000"/>
          <w:lang w:eastAsia="zh-CN"/>
        </w:rPr>
        <w:t>Quevedo</w:t>
      </w:r>
      <w:proofErr w:type="spellEnd"/>
      <w:r w:rsidRPr="0066463C">
        <w:rPr>
          <w:rFonts w:ascii="Book Antiqua" w:eastAsia="宋体" w:hAnsi="Book Antiqua" w:cs="宋体"/>
          <w:color w:val="000000"/>
          <w:lang w:eastAsia="zh-CN"/>
        </w:rPr>
        <w:t xml:space="preserve"> C, </w:t>
      </w:r>
      <w:proofErr w:type="spellStart"/>
      <w:r w:rsidRPr="0066463C">
        <w:rPr>
          <w:rFonts w:ascii="Book Antiqua" w:eastAsia="宋体" w:hAnsi="Book Antiqua" w:cs="宋体"/>
          <w:color w:val="000000"/>
          <w:lang w:eastAsia="zh-CN"/>
        </w:rPr>
        <w:t>Botfield</w:t>
      </w:r>
      <w:proofErr w:type="spellEnd"/>
      <w:r w:rsidRPr="0066463C">
        <w:rPr>
          <w:rFonts w:ascii="Book Antiqua" w:eastAsia="宋体" w:hAnsi="Book Antiqua" w:cs="宋体"/>
          <w:color w:val="000000"/>
          <w:lang w:eastAsia="zh-CN"/>
        </w:rPr>
        <w:t xml:space="preserve"> H, Young R, </w:t>
      </w:r>
      <w:proofErr w:type="spellStart"/>
      <w:r w:rsidRPr="0066463C">
        <w:rPr>
          <w:rFonts w:ascii="Book Antiqua" w:eastAsia="宋体" w:hAnsi="Book Antiqua" w:cs="宋体"/>
          <w:color w:val="000000"/>
          <w:lang w:eastAsia="zh-CN"/>
        </w:rPr>
        <w:t>Ruddle</w:t>
      </w:r>
      <w:proofErr w:type="spellEnd"/>
      <w:r w:rsidRPr="0066463C">
        <w:rPr>
          <w:rFonts w:ascii="Book Antiqua" w:eastAsia="宋体" w:hAnsi="Book Antiqua" w:cs="宋体"/>
          <w:color w:val="000000"/>
          <w:lang w:eastAsia="zh-CN"/>
        </w:rPr>
        <w:t xml:space="preserve"> R, Samuel L, </w:t>
      </w:r>
      <w:proofErr w:type="spellStart"/>
      <w:r w:rsidRPr="0066463C">
        <w:rPr>
          <w:rFonts w:ascii="Book Antiqua" w:eastAsia="宋体" w:hAnsi="Book Antiqua" w:cs="宋体"/>
          <w:color w:val="000000"/>
          <w:lang w:eastAsia="zh-CN"/>
        </w:rPr>
        <w:t>Battersby</w:t>
      </w:r>
      <w:proofErr w:type="spellEnd"/>
      <w:r w:rsidRPr="0066463C">
        <w:rPr>
          <w:rFonts w:ascii="Book Antiqua" w:eastAsia="宋体" w:hAnsi="Book Antiqua" w:cs="宋体"/>
          <w:color w:val="000000"/>
          <w:lang w:eastAsia="zh-CN"/>
        </w:rPr>
        <w:t xml:space="preserve"> A, Raynaud F, Allen N, Wilson S, </w:t>
      </w:r>
      <w:proofErr w:type="spellStart"/>
      <w:r w:rsidRPr="0066463C">
        <w:rPr>
          <w:rFonts w:ascii="Book Antiqua" w:eastAsia="宋体" w:hAnsi="Book Antiqua" w:cs="宋体"/>
          <w:color w:val="000000"/>
          <w:lang w:eastAsia="zh-CN"/>
        </w:rPr>
        <w:t>Latinkic</w:t>
      </w:r>
      <w:proofErr w:type="spellEnd"/>
      <w:r w:rsidRPr="0066463C">
        <w:rPr>
          <w:rFonts w:ascii="Book Antiqua" w:eastAsia="宋体" w:hAnsi="Book Antiqua" w:cs="宋体"/>
          <w:color w:val="000000"/>
          <w:lang w:eastAsia="zh-CN"/>
        </w:rPr>
        <w:t xml:space="preserve"> B, Workman P, McDonald E, </w:t>
      </w:r>
      <w:proofErr w:type="spellStart"/>
      <w:r w:rsidRPr="0066463C">
        <w:rPr>
          <w:rFonts w:ascii="Book Antiqua" w:eastAsia="宋体" w:hAnsi="Book Antiqua" w:cs="宋体"/>
          <w:color w:val="000000"/>
          <w:lang w:eastAsia="zh-CN"/>
        </w:rPr>
        <w:t>Blagg</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Aherne</w:t>
      </w:r>
      <w:proofErr w:type="spellEnd"/>
      <w:r w:rsidRPr="0066463C">
        <w:rPr>
          <w:rFonts w:ascii="Book Antiqua" w:eastAsia="宋体" w:hAnsi="Book Antiqua" w:cs="宋体"/>
          <w:color w:val="000000"/>
          <w:lang w:eastAsia="zh-CN"/>
        </w:rPr>
        <w:t xml:space="preserve"> W, Dale T. </w:t>
      </w:r>
      <w:proofErr w:type="gramStart"/>
      <w:r w:rsidRPr="0066463C">
        <w:rPr>
          <w:rFonts w:ascii="Book Antiqua" w:eastAsia="宋体" w:hAnsi="Book Antiqua" w:cs="宋体"/>
          <w:color w:val="000000"/>
          <w:lang w:eastAsia="zh-CN"/>
        </w:rPr>
        <w:t xml:space="preserve">A useful approach to identify novel small-molecule inhibitors of </w:t>
      </w:r>
      <w:proofErr w:type="spellStart"/>
      <w:r w:rsidRPr="0066463C">
        <w:rPr>
          <w:rFonts w:ascii="Book Antiqua" w:eastAsia="宋体" w:hAnsi="Book Antiqua" w:cs="宋体"/>
          <w:color w:val="000000"/>
          <w:lang w:eastAsia="zh-CN"/>
        </w:rPr>
        <w:t>Wnt</w:t>
      </w:r>
      <w:proofErr w:type="spellEnd"/>
      <w:r w:rsidRPr="0066463C">
        <w:rPr>
          <w:rFonts w:ascii="Book Antiqua" w:eastAsia="宋体" w:hAnsi="Book Antiqua" w:cs="宋体"/>
          <w:color w:val="000000"/>
          <w:lang w:eastAsia="zh-CN"/>
        </w:rPr>
        <w:t>-dependent transcription.</w:t>
      </w:r>
      <w:proofErr w:type="gramEnd"/>
      <w:r w:rsidRPr="0066463C">
        <w:rPr>
          <w:rFonts w:ascii="Book Antiqua" w:eastAsia="宋体" w:hAnsi="Book Antiqua" w:cs="宋体"/>
          <w:color w:val="000000"/>
          <w:lang w:eastAsia="zh-CN"/>
        </w:rPr>
        <w:t> </w:t>
      </w:r>
      <w:r w:rsidRPr="0066463C">
        <w:rPr>
          <w:rFonts w:ascii="Book Antiqua" w:eastAsia="宋体" w:hAnsi="Book Antiqua" w:cs="宋体"/>
          <w:i/>
          <w:iCs/>
          <w:color w:val="000000"/>
          <w:lang w:eastAsia="zh-CN"/>
        </w:rPr>
        <w:t>Cancer Res</w:t>
      </w:r>
      <w:r w:rsidRPr="0066463C">
        <w:rPr>
          <w:rFonts w:ascii="Book Antiqua" w:eastAsia="宋体" w:hAnsi="Book Antiqua" w:cs="宋体"/>
          <w:color w:val="000000"/>
          <w:lang w:eastAsia="zh-CN"/>
        </w:rPr>
        <w:t> 2010; </w:t>
      </w:r>
      <w:r w:rsidRPr="0066463C">
        <w:rPr>
          <w:rFonts w:ascii="Book Antiqua" w:eastAsia="宋体" w:hAnsi="Book Antiqua" w:cs="宋体"/>
          <w:b/>
          <w:bCs/>
          <w:color w:val="000000"/>
          <w:lang w:eastAsia="zh-CN"/>
        </w:rPr>
        <w:t>70</w:t>
      </w:r>
      <w:r w:rsidRPr="0066463C">
        <w:rPr>
          <w:rFonts w:ascii="Book Antiqua" w:eastAsia="宋体" w:hAnsi="Book Antiqua" w:cs="宋体"/>
          <w:color w:val="000000"/>
          <w:lang w:eastAsia="zh-CN"/>
        </w:rPr>
        <w:t>: 5963-5973 [PMID: 20610623 DOI: 10.1158/0008-5472.CAN-10-1028]</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10</w:t>
      </w:r>
      <w:r w:rsidR="006F6BA5">
        <w:rPr>
          <w:rFonts w:ascii="Book Antiqua" w:eastAsia="宋体" w:hAnsi="Book Antiqua" w:cs="宋体" w:hint="eastAsia"/>
          <w:color w:val="000000"/>
          <w:lang w:eastAsia="zh-CN"/>
        </w:rPr>
        <w:t>7</w:t>
      </w:r>
      <w:r w:rsidRPr="0066463C">
        <w:rPr>
          <w:rFonts w:ascii="Book Antiqua" w:eastAsia="宋体" w:hAnsi="Book Antiqua" w:cs="宋体"/>
          <w:color w:val="000000"/>
          <w:lang w:eastAsia="zh-CN"/>
        </w:rPr>
        <w:t> </w:t>
      </w:r>
      <w:r w:rsidRPr="0066463C">
        <w:rPr>
          <w:rFonts w:ascii="Book Antiqua" w:eastAsia="宋体" w:hAnsi="Book Antiqua" w:cs="宋体"/>
          <w:b/>
          <w:bCs/>
          <w:color w:val="000000"/>
          <w:lang w:eastAsia="zh-CN"/>
        </w:rPr>
        <w:t>Sack U</w:t>
      </w:r>
      <w:r w:rsidRPr="0066463C">
        <w:rPr>
          <w:rFonts w:ascii="Book Antiqua" w:eastAsia="宋体" w:hAnsi="Book Antiqua" w:cs="宋体"/>
          <w:color w:val="000000"/>
          <w:lang w:eastAsia="zh-CN"/>
        </w:rPr>
        <w:t xml:space="preserve">, Walther W, </w:t>
      </w:r>
      <w:proofErr w:type="spellStart"/>
      <w:r w:rsidRPr="0066463C">
        <w:rPr>
          <w:rFonts w:ascii="Book Antiqua" w:eastAsia="宋体" w:hAnsi="Book Antiqua" w:cs="宋体"/>
          <w:color w:val="000000"/>
          <w:lang w:eastAsia="zh-CN"/>
        </w:rPr>
        <w:t>Scudiero</w:t>
      </w:r>
      <w:proofErr w:type="spellEnd"/>
      <w:r w:rsidRPr="0066463C">
        <w:rPr>
          <w:rFonts w:ascii="Book Antiqua" w:eastAsia="宋体" w:hAnsi="Book Antiqua" w:cs="宋体"/>
          <w:color w:val="000000"/>
          <w:lang w:eastAsia="zh-CN"/>
        </w:rPr>
        <w:t xml:space="preserve"> D, Selby M, </w:t>
      </w:r>
      <w:proofErr w:type="spellStart"/>
      <w:r w:rsidRPr="0066463C">
        <w:rPr>
          <w:rFonts w:ascii="Book Antiqua" w:eastAsia="宋体" w:hAnsi="Book Antiqua" w:cs="宋体"/>
          <w:color w:val="000000"/>
          <w:lang w:eastAsia="zh-CN"/>
        </w:rPr>
        <w:t>Aumann</w:t>
      </w:r>
      <w:proofErr w:type="spellEnd"/>
      <w:r w:rsidRPr="0066463C">
        <w:rPr>
          <w:rFonts w:ascii="Book Antiqua" w:eastAsia="宋体" w:hAnsi="Book Antiqua" w:cs="宋体"/>
          <w:color w:val="000000"/>
          <w:lang w:eastAsia="zh-CN"/>
        </w:rPr>
        <w:t xml:space="preserve"> J, </w:t>
      </w:r>
      <w:proofErr w:type="spellStart"/>
      <w:r w:rsidRPr="0066463C">
        <w:rPr>
          <w:rFonts w:ascii="Book Antiqua" w:eastAsia="宋体" w:hAnsi="Book Antiqua" w:cs="宋体"/>
          <w:color w:val="000000"/>
          <w:lang w:eastAsia="zh-CN"/>
        </w:rPr>
        <w:t>Lemos</w:t>
      </w:r>
      <w:proofErr w:type="spellEnd"/>
      <w:r w:rsidRPr="0066463C">
        <w:rPr>
          <w:rFonts w:ascii="Book Antiqua" w:eastAsia="宋体" w:hAnsi="Book Antiqua" w:cs="宋体"/>
          <w:color w:val="000000"/>
          <w:lang w:eastAsia="zh-CN"/>
        </w:rPr>
        <w:t xml:space="preserve"> C, </w:t>
      </w:r>
      <w:proofErr w:type="spellStart"/>
      <w:r w:rsidRPr="0066463C">
        <w:rPr>
          <w:rFonts w:ascii="Book Antiqua" w:eastAsia="宋体" w:hAnsi="Book Antiqua" w:cs="宋体"/>
          <w:color w:val="000000"/>
          <w:lang w:eastAsia="zh-CN"/>
        </w:rPr>
        <w:t>Fichtner</w:t>
      </w:r>
      <w:proofErr w:type="spellEnd"/>
      <w:r w:rsidRPr="0066463C">
        <w:rPr>
          <w:rFonts w:ascii="Book Antiqua" w:eastAsia="宋体" w:hAnsi="Book Antiqua" w:cs="宋体"/>
          <w:color w:val="000000"/>
          <w:lang w:eastAsia="zh-CN"/>
        </w:rPr>
        <w:t xml:space="preserve"> I, </w:t>
      </w:r>
      <w:proofErr w:type="spellStart"/>
      <w:r w:rsidRPr="0066463C">
        <w:rPr>
          <w:rFonts w:ascii="Book Antiqua" w:eastAsia="宋体" w:hAnsi="Book Antiqua" w:cs="宋体"/>
          <w:color w:val="000000"/>
          <w:lang w:eastAsia="zh-CN"/>
        </w:rPr>
        <w:t>Schlag</w:t>
      </w:r>
      <w:proofErr w:type="spellEnd"/>
      <w:r w:rsidRPr="0066463C">
        <w:rPr>
          <w:rFonts w:ascii="Book Antiqua" w:eastAsia="宋体" w:hAnsi="Book Antiqua" w:cs="宋体"/>
          <w:color w:val="000000"/>
          <w:lang w:eastAsia="zh-CN"/>
        </w:rPr>
        <w:t xml:space="preserve"> PM, Shoemaker RH, Stein U. S100A4-induced cell motility and metastasis is restricted by the </w:t>
      </w:r>
      <w:proofErr w:type="spellStart"/>
      <w:r w:rsidRPr="0066463C">
        <w:rPr>
          <w:rFonts w:ascii="Book Antiqua" w:eastAsia="宋体" w:hAnsi="Book Antiqua" w:cs="宋体"/>
          <w:color w:val="000000"/>
          <w:lang w:eastAsia="zh-CN"/>
        </w:rPr>
        <w:t>Wnt</w:t>
      </w:r>
      <w:proofErr w:type="spellEnd"/>
      <w:r w:rsidRPr="0066463C">
        <w:rPr>
          <w:rFonts w:ascii="Book Antiqua" w:eastAsia="宋体" w:hAnsi="Book Antiqua" w:cs="宋体"/>
          <w:color w:val="000000"/>
          <w:lang w:eastAsia="zh-CN"/>
        </w:rPr>
        <w:t xml:space="preserve">/β-catenin pathway inhibitor </w:t>
      </w:r>
      <w:proofErr w:type="spellStart"/>
      <w:r w:rsidRPr="0066463C">
        <w:rPr>
          <w:rFonts w:ascii="Book Antiqua" w:eastAsia="宋体" w:hAnsi="Book Antiqua" w:cs="宋体"/>
          <w:color w:val="000000"/>
          <w:lang w:eastAsia="zh-CN"/>
        </w:rPr>
        <w:t>calcimycin</w:t>
      </w:r>
      <w:proofErr w:type="spellEnd"/>
      <w:r w:rsidRPr="0066463C">
        <w:rPr>
          <w:rFonts w:ascii="Book Antiqua" w:eastAsia="宋体" w:hAnsi="Book Antiqua" w:cs="宋体"/>
          <w:color w:val="000000"/>
          <w:lang w:eastAsia="zh-CN"/>
        </w:rPr>
        <w:t xml:space="preserve"> in colon cancer cells. </w:t>
      </w:r>
      <w:proofErr w:type="spellStart"/>
      <w:r w:rsidRPr="0066463C">
        <w:rPr>
          <w:rFonts w:ascii="Book Antiqua" w:eastAsia="宋体" w:hAnsi="Book Antiqua" w:cs="宋体"/>
          <w:i/>
          <w:iCs/>
          <w:color w:val="000000"/>
          <w:lang w:eastAsia="zh-CN"/>
        </w:rPr>
        <w:t>Mol</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Biol</w:t>
      </w:r>
      <w:proofErr w:type="spellEnd"/>
      <w:r w:rsidRPr="0066463C">
        <w:rPr>
          <w:rFonts w:ascii="Book Antiqua" w:eastAsia="宋体" w:hAnsi="Book Antiqua" w:cs="宋体"/>
          <w:i/>
          <w:iCs/>
          <w:color w:val="000000"/>
          <w:lang w:eastAsia="zh-CN"/>
        </w:rPr>
        <w:t xml:space="preserve"> Cell</w:t>
      </w:r>
      <w:r w:rsidRPr="0066463C">
        <w:rPr>
          <w:rFonts w:ascii="Book Antiqua" w:eastAsia="宋体" w:hAnsi="Book Antiqua" w:cs="宋体"/>
          <w:color w:val="000000"/>
          <w:lang w:eastAsia="zh-CN"/>
        </w:rPr>
        <w:t> 2011; </w:t>
      </w:r>
      <w:r w:rsidRPr="0066463C">
        <w:rPr>
          <w:rFonts w:ascii="Book Antiqua" w:eastAsia="宋体" w:hAnsi="Book Antiqua" w:cs="宋体"/>
          <w:b/>
          <w:bCs/>
          <w:color w:val="000000"/>
          <w:lang w:eastAsia="zh-CN"/>
        </w:rPr>
        <w:t>22</w:t>
      </w:r>
      <w:r w:rsidRPr="0066463C">
        <w:rPr>
          <w:rFonts w:ascii="Book Antiqua" w:eastAsia="宋体" w:hAnsi="Book Antiqua" w:cs="宋体"/>
          <w:color w:val="000000"/>
          <w:lang w:eastAsia="zh-CN"/>
        </w:rPr>
        <w:t>: 3344-3354 [PMID: 21795396 DOI: 10.1091/mbc.E10-09-0739]</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t>1</w:t>
      </w:r>
      <w:r w:rsidR="006F6BA5">
        <w:rPr>
          <w:rFonts w:ascii="Book Antiqua" w:eastAsia="宋体" w:hAnsi="Book Antiqua" w:cs="宋体" w:hint="eastAsia"/>
          <w:color w:val="000000"/>
          <w:lang w:eastAsia="zh-CN"/>
        </w:rPr>
        <w:t>08</w:t>
      </w:r>
      <w:r w:rsidRPr="0066463C">
        <w:rPr>
          <w:rFonts w:ascii="Book Antiqua" w:eastAsia="宋体" w:hAnsi="Book Antiqua" w:cs="宋体"/>
          <w:color w:val="000000"/>
          <w:lang w:eastAsia="zh-CN"/>
        </w:rPr>
        <w:t> </w:t>
      </w:r>
      <w:proofErr w:type="spellStart"/>
      <w:r w:rsidRPr="0066463C">
        <w:rPr>
          <w:rFonts w:ascii="Book Antiqua" w:eastAsia="宋体" w:hAnsi="Book Antiqua" w:cs="宋体"/>
          <w:b/>
          <w:bCs/>
          <w:color w:val="000000"/>
          <w:lang w:eastAsia="zh-CN"/>
        </w:rPr>
        <w:t>Kitzman</w:t>
      </w:r>
      <w:proofErr w:type="spellEnd"/>
      <w:r w:rsidRPr="0066463C">
        <w:rPr>
          <w:rFonts w:ascii="Book Antiqua" w:eastAsia="宋体" w:hAnsi="Book Antiqua" w:cs="宋体"/>
          <w:b/>
          <w:bCs/>
          <w:color w:val="000000"/>
          <w:lang w:eastAsia="zh-CN"/>
        </w:rPr>
        <w:t xml:space="preserve"> JO</w:t>
      </w:r>
      <w:r w:rsidRPr="0066463C">
        <w:rPr>
          <w:rFonts w:ascii="Book Antiqua" w:eastAsia="宋体" w:hAnsi="Book Antiqua" w:cs="宋体"/>
          <w:color w:val="000000"/>
          <w:lang w:eastAsia="zh-CN"/>
        </w:rPr>
        <w:t xml:space="preserve">, Snyder MW, Ventura M, Lewis AP, </w:t>
      </w:r>
      <w:proofErr w:type="spellStart"/>
      <w:r w:rsidRPr="0066463C">
        <w:rPr>
          <w:rFonts w:ascii="Book Antiqua" w:eastAsia="宋体" w:hAnsi="Book Antiqua" w:cs="宋体"/>
          <w:color w:val="000000"/>
          <w:lang w:eastAsia="zh-CN"/>
        </w:rPr>
        <w:t>Qiu</w:t>
      </w:r>
      <w:proofErr w:type="spellEnd"/>
      <w:r w:rsidRPr="0066463C">
        <w:rPr>
          <w:rFonts w:ascii="Book Antiqua" w:eastAsia="宋体" w:hAnsi="Book Antiqua" w:cs="宋体"/>
          <w:color w:val="000000"/>
          <w:lang w:eastAsia="zh-CN"/>
        </w:rPr>
        <w:t xml:space="preserve"> R, Simmons LE, </w:t>
      </w:r>
      <w:proofErr w:type="spellStart"/>
      <w:r w:rsidRPr="0066463C">
        <w:rPr>
          <w:rFonts w:ascii="Book Antiqua" w:eastAsia="宋体" w:hAnsi="Book Antiqua" w:cs="宋体"/>
          <w:color w:val="000000"/>
          <w:lang w:eastAsia="zh-CN"/>
        </w:rPr>
        <w:t>Gammill</w:t>
      </w:r>
      <w:proofErr w:type="spellEnd"/>
      <w:r w:rsidRPr="0066463C">
        <w:rPr>
          <w:rFonts w:ascii="Book Antiqua" w:eastAsia="宋体" w:hAnsi="Book Antiqua" w:cs="宋体"/>
          <w:color w:val="000000"/>
          <w:lang w:eastAsia="zh-CN"/>
        </w:rPr>
        <w:t xml:space="preserve"> HS, Rubens CE, </w:t>
      </w:r>
      <w:proofErr w:type="spellStart"/>
      <w:r w:rsidRPr="0066463C">
        <w:rPr>
          <w:rFonts w:ascii="Book Antiqua" w:eastAsia="宋体" w:hAnsi="Book Antiqua" w:cs="宋体"/>
          <w:color w:val="000000"/>
          <w:lang w:eastAsia="zh-CN"/>
        </w:rPr>
        <w:t>Santillan</w:t>
      </w:r>
      <w:proofErr w:type="spellEnd"/>
      <w:r w:rsidRPr="0066463C">
        <w:rPr>
          <w:rFonts w:ascii="Book Antiqua" w:eastAsia="宋体" w:hAnsi="Book Antiqua" w:cs="宋体"/>
          <w:color w:val="000000"/>
          <w:lang w:eastAsia="zh-CN"/>
        </w:rPr>
        <w:t xml:space="preserve"> DA, Murray JC, Tabor HK, </w:t>
      </w:r>
      <w:proofErr w:type="spellStart"/>
      <w:r w:rsidRPr="0066463C">
        <w:rPr>
          <w:rFonts w:ascii="Book Antiqua" w:eastAsia="宋体" w:hAnsi="Book Antiqua" w:cs="宋体"/>
          <w:color w:val="000000"/>
          <w:lang w:eastAsia="zh-CN"/>
        </w:rPr>
        <w:t>Bamshad</w:t>
      </w:r>
      <w:proofErr w:type="spellEnd"/>
      <w:r w:rsidRPr="0066463C">
        <w:rPr>
          <w:rFonts w:ascii="Book Antiqua" w:eastAsia="宋体" w:hAnsi="Book Antiqua" w:cs="宋体"/>
          <w:color w:val="000000"/>
          <w:lang w:eastAsia="zh-CN"/>
        </w:rPr>
        <w:t xml:space="preserve"> MJ, </w:t>
      </w:r>
      <w:proofErr w:type="spellStart"/>
      <w:r w:rsidRPr="0066463C">
        <w:rPr>
          <w:rFonts w:ascii="Book Antiqua" w:eastAsia="宋体" w:hAnsi="Book Antiqua" w:cs="宋体"/>
          <w:color w:val="000000"/>
          <w:lang w:eastAsia="zh-CN"/>
        </w:rPr>
        <w:t>Eichler</w:t>
      </w:r>
      <w:proofErr w:type="spellEnd"/>
      <w:r w:rsidRPr="0066463C">
        <w:rPr>
          <w:rFonts w:ascii="Book Antiqua" w:eastAsia="宋体" w:hAnsi="Book Antiqua" w:cs="宋体"/>
          <w:color w:val="000000"/>
          <w:lang w:eastAsia="zh-CN"/>
        </w:rPr>
        <w:t xml:space="preserve"> EE, </w:t>
      </w:r>
      <w:proofErr w:type="spellStart"/>
      <w:r w:rsidRPr="0066463C">
        <w:rPr>
          <w:rFonts w:ascii="Book Antiqua" w:eastAsia="宋体" w:hAnsi="Book Antiqua" w:cs="宋体"/>
          <w:color w:val="000000"/>
          <w:lang w:eastAsia="zh-CN"/>
        </w:rPr>
        <w:t>Shendure</w:t>
      </w:r>
      <w:proofErr w:type="spellEnd"/>
      <w:r w:rsidRPr="0066463C">
        <w:rPr>
          <w:rFonts w:ascii="Book Antiqua" w:eastAsia="宋体" w:hAnsi="Book Antiqua" w:cs="宋体"/>
          <w:color w:val="000000"/>
          <w:lang w:eastAsia="zh-CN"/>
        </w:rPr>
        <w:t xml:space="preserve"> J. Noninvasive whole-genome sequencing of a human fetus. </w:t>
      </w:r>
      <w:proofErr w:type="spellStart"/>
      <w:r w:rsidRPr="0066463C">
        <w:rPr>
          <w:rFonts w:ascii="Book Antiqua" w:eastAsia="宋体" w:hAnsi="Book Antiqua" w:cs="宋体"/>
          <w:i/>
          <w:iCs/>
          <w:color w:val="000000"/>
          <w:lang w:eastAsia="zh-CN"/>
        </w:rPr>
        <w:t>Sci</w:t>
      </w:r>
      <w:proofErr w:type="spellEnd"/>
      <w:r w:rsidRPr="0066463C">
        <w:rPr>
          <w:rFonts w:ascii="Book Antiqua" w:eastAsia="宋体" w:hAnsi="Book Antiqua" w:cs="宋体"/>
          <w:i/>
          <w:iCs/>
          <w:color w:val="000000"/>
          <w:lang w:eastAsia="zh-CN"/>
        </w:rPr>
        <w:t xml:space="preserve"> </w:t>
      </w:r>
      <w:proofErr w:type="spellStart"/>
      <w:r w:rsidRPr="0066463C">
        <w:rPr>
          <w:rFonts w:ascii="Book Antiqua" w:eastAsia="宋体" w:hAnsi="Book Antiqua" w:cs="宋体"/>
          <w:i/>
          <w:iCs/>
          <w:color w:val="000000"/>
          <w:lang w:eastAsia="zh-CN"/>
        </w:rPr>
        <w:t>Transl</w:t>
      </w:r>
      <w:proofErr w:type="spellEnd"/>
      <w:r w:rsidRPr="0066463C">
        <w:rPr>
          <w:rFonts w:ascii="Book Antiqua" w:eastAsia="宋体" w:hAnsi="Book Antiqua" w:cs="宋体"/>
          <w:i/>
          <w:iCs/>
          <w:color w:val="000000"/>
          <w:lang w:eastAsia="zh-CN"/>
        </w:rPr>
        <w:t xml:space="preserve"> Med</w:t>
      </w:r>
      <w:r w:rsidRPr="0066463C">
        <w:rPr>
          <w:rFonts w:ascii="Book Antiqua" w:eastAsia="宋体" w:hAnsi="Book Antiqua" w:cs="宋体"/>
          <w:color w:val="000000"/>
          <w:lang w:eastAsia="zh-CN"/>
        </w:rPr>
        <w:t> 2012; </w:t>
      </w:r>
      <w:r w:rsidRPr="0066463C">
        <w:rPr>
          <w:rFonts w:ascii="Book Antiqua" w:eastAsia="宋体" w:hAnsi="Book Antiqua" w:cs="宋体"/>
          <w:b/>
          <w:bCs/>
          <w:color w:val="000000"/>
          <w:lang w:eastAsia="zh-CN"/>
        </w:rPr>
        <w:t>4</w:t>
      </w:r>
      <w:r w:rsidRPr="0066463C">
        <w:rPr>
          <w:rFonts w:ascii="Book Antiqua" w:eastAsia="宋体" w:hAnsi="Book Antiqua" w:cs="宋体"/>
          <w:color w:val="000000"/>
          <w:lang w:eastAsia="zh-CN"/>
        </w:rPr>
        <w:t>: 137ra76 [PMID: 22674554 DOI: 10.1126/scitranslmed.3004323]</w:t>
      </w:r>
    </w:p>
    <w:p w:rsidR="0066463C" w:rsidRPr="0066463C" w:rsidRDefault="0066463C" w:rsidP="0066463C">
      <w:pPr>
        <w:spacing w:line="360" w:lineRule="auto"/>
        <w:jc w:val="both"/>
        <w:rPr>
          <w:rFonts w:ascii="Book Antiqua" w:eastAsia="宋体" w:hAnsi="Book Antiqua" w:cs="宋体"/>
          <w:color w:val="000000"/>
          <w:lang w:eastAsia="zh-CN"/>
        </w:rPr>
      </w:pPr>
      <w:r w:rsidRPr="0066463C">
        <w:rPr>
          <w:rFonts w:ascii="Book Antiqua" w:eastAsia="宋体" w:hAnsi="Book Antiqua" w:cs="宋体"/>
          <w:color w:val="000000"/>
          <w:lang w:eastAsia="zh-CN"/>
        </w:rPr>
        <w:lastRenderedPageBreak/>
        <w:t>1</w:t>
      </w:r>
      <w:r w:rsidR="006F6BA5">
        <w:rPr>
          <w:rFonts w:ascii="Book Antiqua" w:eastAsia="宋体" w:hAnsi="Book Antiqua" w:cs="宋体" w:hint="eastAsia"/>
          <w:color w:val="000000"/>
          <w:lang w:eastAsia="zh-CN"/>
        </w:rPr>
        <w:t>09</w:t>
      </w:r>
      <w:r w:rsidRPr="0066463C">
        <w:rPr>
          <w:rFonts w:ascii="Book Antiqua" w:eastAsia="宋体" w:hAnsi="Book Antiqua" w:cs="宋体"/>
          <w:color w:val="000000"/>
          <w:lang w:eastAsia="zh-CN"/>
        </w:rPr>
        <w:t> </w:t>
      </w:r>
      <w:proofErr w:type="spellStart"/>
      <w:r w:rsidRPr="0066463C">
        <w:rPr>
          <w:rFonts w:ascii="Book Antiqua" w:eastAsia="宋体" w:hAnsi="Book Antiqua" w:cs="宋体"/>
          <w:b/>
          <w:bCs/>
          <w:color w:val="000000"/>
          <w:lang w:eastAsia="zh-CN"/>
        </w:rPr>
        <w:t>Benesova</w:t>
      </w:r>
      <w:proofErr w:type="spellEnd"/>
      <w:r w:rsidRPr="0066463C">
        <w:rPr>
          <w:rFonts w:ascii="Book Antiqua" w:eastAsia="宋体" w:hAnsi="Book Antiqua" w:cs="宋体"/>
          <w:b/>
          <w:bCs/>
          <w:color w:val="000000"/>
          <w:lang w:eastAsia="zh-CN"/>
        </w:rPr>
        <w:t xml:space="preserve"> L</w:t>
      </w:r>
      <w:r w:rsidRPr="0066463C">
        <w:rPr>
          <w:rFonts w:ascii="Book Antiqua" w:eastAsia="宋体" w:hAnsi="Book Antiqua" w:cs="宋体"/>
          <w:color w:val="000000"/>
          <w:lang w:eastAsia="zh-CN"/>
        </w:rPr>
        <w:t xml:space="preserve">, </w:t>
      </w:r>
      <w:proofErr w:type="spellStart"/>
      <w:r w:rsidRPr="0066463C">
        <w:rPr>
          <w:rFonts w:ascii="Book Antiqua" w:eastAsia="宋体" w:hAnsi="Book Antiqua" w:cs="宋体"/>
          <w:color w:val="000000"/>
          <w:lang w:eastAsia="zh-CN"/>
        </w:rPr>
        <w:t>Belsanova</w:t>
      </w:r>
      <w:proofErr w:type="spellEnd"/>
      <w:r w:rsidRPr="0066463C">
        <w:rPr>
          <w:rFonts w:ascii="Book Antiqua" w:eastAsia="宋体" w:hAnsi="Book Antiqua" w:cs="宋体"/>
          <w:color w:val="000000"/>
          <w:lang w:eastAsia="zh-CN"/>
        </w:rPr>
        <w:t xml:space="preserve"> B, </w:t>
      </w:r>
      <w:proofErr w:type="spellStart"/>
      <w:r w:rsidRPr="0066463C">
        <w:rPr>
          <w:rFonts w:ascii="Book Antiqua" w:eastAsia="宋体" w:hAnsi="Book Antiqua" w:cs="宋体"/>
          <w:color w:val="000000"/>
          <w:lang w:eastAsia="zh-CN"/>
        </w:rPr>
        <w:t>Suchanek</w:t>
      </w:r>
      <w:proofErr w:type="spellEnd"/>
      <w:r w:rsidRPr="0066463C">
        <w:rPr>
          <w:rFonts w:ascii="Book Antiqua" w:eastAsia="宋体" w:hAnsi="Book Antiqua" w:cs="宋体"/>
          <w:color w:val="000000"/>
          <w:lang w:eastAsia="zh-CN"/>
        </w:rPr>
        <w:t xml:space="preserve"> S, </w:t>
      </w:r>
      <w:proofErr w:type="spellStart"/>
      <w:r w:rsidRPr="0066463C">
        <w:rPr>
          <w:rFonts w:ascii="Book Antiqua" w:eastAsia="宋体" w:hAnsi="Book Antiqua" w:cs="宋体"/>
          <w:color w:val="000000"/>
          <w:lang w:eastAsia="zh-CN"/>
        </w:rPr>
        <w:t>Kopeckova</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Minarikova</w:t>
      </w:r>
      <w:proofErr w:type="spellEnd"/>
      <w:r w:rsidRPr="0066463C">
        <w:rPr>
          <w:rFonts w:ascii="Book Antiqua" w:eastAsia="宋体" w:hAnsi="Book Antiqua" w:cs="宋体"/>
          <w:color w:val="000000"/>
          <w:lang w:eastAsia="zh-CN"/>
        </w:rPr>
        <w:t xml:space="preserve"> P, </w:t>
      </w:r>
      <w:proofErr w:type="spellStart"/>
      <w:r w:rsidRPr="0066463C">
        <w:rPr>
          <w:rFonts w:ascii="Book Antiqua" w:eastAsia="宋体" w:hAnsi="Book Antiqua" w:cs="宋体"/>
          <w:color w:val="000000"/>
          <w:lang w:eastAsia="zh-CN"/>
        </w:rPr>
        <w:t>Lipska</w:t>
      </w:r>
      <w:proofErr w:type="spellEnd"/>
      <w:r w:rsidRPr="0066463C">
        <w:rPr>
          <w:rFonts w:ascii="Book Antiqua" w:eastAsia="宋体" w:hAnsi="Book Antiqua" w:cs="宋体"/>
          <w:color w:val="000000"/>
          <w:lang w:eastAsia="zh-CN"/>
        </w:rPr>
        <w:t xml:space="preserve"> L, Levy M, </w:t>
      </w:r>
      <w:proofErr w:type="spellStart"/>
      <w:r w:rsidRPr="0066463C">
        <w:rPr>
          <w:rFonts w:ascii="Book Antiqua" w:eastAsia="宋体" w:hAnsi="Book Antiqua" w:cs="宋体"/>
          <w:color w:val="000000"/>
          <w:lang w:eastAsia="zh-CN"/>
        </w:rPr>
        <w:t>Visokai</w:t>
      </w:r>
      <w:proofErr w:type="spellEnd"/>
      <w:r w:rsidRPr="0066463C">
        <w:rPr>
          <w:rFonts w:ascii="Book Antiqua" w:eastAsia="宋体" w:hAnsi="Book Antiqua" w:cs="宋体"/>
          <w:color w:val="000000"/>
          <w:lang w:eastAsia="zh-CN"/>
        </w:rPr>
        <w:t xml:space="preserve"> V, </w:t>
      </w:r>
      <w:proofErr w:type="spellStart"/>
      <w:r w:rsidRPr="0066463C">
        <w:rPr>
          <w:rFonts w:ascii="Book Antiqua" w:eastAsia="宋体" w:hAnsi="Book Antiqua" w:cs="宋体"/>
          <w:color w:val="000000"/>
          <w:lang w:eastAsia="zh-CN"/>
        </w:rPr>
        <w:t>Zavoral</w:t>
      </w:r>
      <w:proofErr w:type="spellEnd"/>
      <w:r w:rsidRPr="0066463C">
        <w:rPr>
          <w:rFonts w:ascii="Book Antiqua" w:eastAsia="宋体" w:hAnsi="Book Antiqua" w:cs="宋体"/>
          <w:color w:val="000000"/>
          <w:lang w:eastAsia="zh-CN"/>
        </w:rPr>
        <w:t xml:space="preserve"> M, </w:t>
      </w:r>
      <w:proofErr w:type="spellStart"/>
      <w:r w:rsidRPr="0066463C">
        <w:rPr>
          <w:rFonts w:ascii="Book Antiqua" w:eastAsia="宋体" w:hAnsi="Book Antiqua" w:cs="宋体"/>
          <w:color w:val="000000"/>
          <w:lang w:eastAsia="zh-CN"/>
        </w:rPr>
        <w:t>Minarik</w:t>
      </w:r>
      <w:proofErr w:type="spellEnd"/>
      <w:r w:rsidRPr="0066463C">
        <w:rPr>
          <w:rFonts w:ascii="Book Antiqua" w:eastAsia="宋体" w:hAnsi="Book Antiqua" w:cs="宋体"/>
          <w:color w:val="000000"/>
          <w:lang w:eastAsia="zh-CN"/>
        </w:rPr>
        <w:t xml:space="preserve"> M. Mutation-based detection and monitoring of cell-free tumor DNA in peripheral blood of cancer patients. </w:t>
      </w:r>
      <w:r w:rsidRPr="0066463C">
        <w:rPr>
          <w:rFonts w:ascii="Book Antiqua" w:eastAsia="宋体" w:hAnsi="Book Antiqua" w:cs="宋体"/>
          <w:i/>
          <w:iCs/>
          <w:color w:val="000000"/>
          <w:lang w:eastAsia="zh-CN"/>
        </w:rPr>
        <w:t xml:space="preserve">Anal </w:t>
      </w:r>
      <w:proofErr w:type="spellStart"/>
      <w:r w:rsidRPr="0066463C">
        <w:rPr>
          <w:rFonts w:ascii="Book Antiqua" w:eastAsia="宋体" w:hAnsi="Book Antiqua" w:cs="宋体"/>
          <w:i/>
          <w:iCs/>
          <w:color w:val="000000"/>
          <w:lang w:eastAsia="zh-CN"/>
        </w:rPr>
        <w:t>Biochem</w:t>
      </w:r>
      <w:proofErr w:type="spellEnd"/>
      <w:r w:rsidRPr="0066463C">
        <w:rPr>
          <w:rFonts w:ascii="Book Antiqua" w:eastAsia="宋体" w:hAnsi="Book Antiqua" w:cs="宋体"/>
          <w:color w:val="000000"/>
          <w:lang w:eastAsia="zh-CN"/>
        </w:rPr>
        <w:t> 2013; </w:t>
      </w:r>
      <w:r w:rsidRPr="0066463C">
        <w:rPr>
          <w:rFonts w:ascii="Book Antiqua" w:eastAsia="宋体" w:hAnsi="Book Antiqua" w:cs="宋体"/>
          <w:b/>
          <w:bCs/>
          <w:color w:val="000000"/>
          <w:lang w:eastAsia="zh-CN"/>
        </w:rPr>
        <w:t>433</w:t>
      </w:r>
      <w:r w:rsidRPr="0066463C">
        <w:rPr>
          <w:rFonts w:ascii="Book Antiqua" w:eastAsia="宋体" w:hAnsi="Book Antiqua" w:cs="宋体"/>
          <w:color w:val="000000"/>
          <w:lang w:eastAsia="zh-CN"/>
        </w:rPr>
        <w:t>: 227-234 [PMID: 22750103 DOI: 10.1016/j.ab.2012.06.018]</w:t>
      </w:r>
    </w:p>
    <w:p w:rsidR="00706983" w:rsidRPr="0084027A" w:rsidRDefault="00706983" w:rsidP="009559F1">
      <w:pPr>
        <w:spacing w:line="360" w:lineRule="auto"/>
        <w:jc w:val="both"/>
        <w:rPr>
          <w:rFonts w:ascii="Book Antiqua" w:eastAsiaTheme="minorEastAsia" w:hAnsi="Book Antiqua"/>
          <w:lang w:eastAsia="zh-CN"/>
        </w:rPr>
      </w:pPr>
    </w:p>
    <w:p w:rsidR="00F056E2" w:rsidRPr="006F6BA5" w:rsidRDefault="009F13DE" w:rsidP="009F13DE">
      <w:pPr>
        <w:pStyle w:val="ad"/>
        <w:jc w:val="right"/>
        <w:rPr>
          <w:rFonts w:ascii="Book Antiqua" w:hAnsi="Book Antiqua"/>
          <w:b/>
          <w:sz w:val="24"/>
          <w:szCs w:val="24"/>
        </w:rPr>
      </w:pPr>
      <w:r w:rsidRPr="006F6BA5">
        <w:rPr>
          <w:rFonts w:ascii="Book Antiqua" w:hAnsi="Book Antiqua"/>
          <w:b/>
          <w:sz w:val="24"/>
          <w:szCs w:val="24"/>
        </w:rPr>
        <w:t xml:space="preserve">P-Reviewers: </w:t>
      </w:r>
      <w:proofErr w:type="spellStart"/>
      <w:r w:rsidR="006F6BA5" w:rsidRPr="006F6BA5">
        <w:rPr>
          <w:rFonts w:ascii="Book Antiqua" w:hAnsi="Book Antiqua"/>
          <w:color w:val="000000"/>
          <w:sz w:val="24"/>
          <w:szCs w:val="24"/>
        </w:rPr>
        <w:t>Nishiyama</w:t>
      </w:r>
      <w:proofErr w:type="spellEnd"/>
      <w:r w:rsidR="006F6BA5" w:rsidRPr="006F6BA5">
        <w:rPr>
          <w:rFonts w:ascii="Book Antiqua" w:hAnsi="Book Antiqua"/>
          <w:color w:val="000000"/>
          <w:sz w:val="24"/>
          <w:szCs w:val="24"/>
        </w:rPr>
        <w:t xml:space="preserve"> M, Sugimura H </w:t>
      </w:r>
      <w:r w:rsidRPr="006F6BA5">
        <w:rPr>
          <w:rFonts w:ascii="Book Antiqua" w:hAnsi="Book Antiqua"/>
          <w:b/>
          <w:sz w:val="24"/>
          <w:szCs w:val="24"/>
        </w:rPr>
        <w:t xml:space="preserve">S-Editor: </w:t>
      </w:r>
      <w:proofErr w:type="spellStart"/>
      <w:r w:rsidRPr="006F6BA5">
        <w:rPr>
          <w:rFonts w:ascii="Book Antiqua" w:hAnsi="Book Antiqua"/>
          <w:sz w:val="24"/>
          <w:szCs w:val="24"/>
        </w:rPr>
        <w:t>Ji</w:t>
      </w:r>
      <w:proofErr w:type="spellEnd"/>
      <w:r w:rsidRPr="006F6BA5">
        <w:rPr>
          <w:rFonts w:ascii="Book Antiqua" w:hAnsi="Book Antiqua"/>
          <w:sz w:val="24"/>
          <w:szCs w:val="24"/>
        </w:rPr>
        <w:t xml:space="preserve"> FF</w:t>
      </w:r>
      <w:r w:rsidRPr="006F6BA5">
        <w:rPr>
          <w:rFonts w:ascii="Book Antiqua" w:hAnsi="Book Antiqua"/>
          <w:b/>
          <w:sz w:val="24"/>
          <w:szCs w:val="24"/>
        </w:rPr>
        <w:t xml:space="preserve"> L-Editor:  E-Editor</w:t>
      </w:r>
    </w:p>
    <w:p w:rsidR="009F13DE" w:rsidRDefault="009F13DE" w:rsidP="009F13DE">
      <w:pPr>
        <w:pStyle w:val="ad"/>
        <w:jc w:val="right"/>
        <w:rPr>
          <w:rFonts w:ascii="Book Antiqua" w:hAnsi="Book Antiqua"/>
          <w:b/>
        </w:rPr>
      </w:pPr>
    </w:p>
    <w:p w:rsidR="009F13DE" w:rsidRDefault="009F13DE"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6F6BA5" w:rsidRDefault="006F6BA5" w:rsidP="009F13DE">
      <w:pPr>
        <w:pStyle w:val="ad"/>
        <w:jc w:val="right"/>
        <w:rPr>
          <w:rFonts w:ascii="Book Antiqua" w:hAnsi="Book Antiqua"/>
          <w:b/>
        </w:rPr>
      </w:pPr>
    </w:p>
    <w:p w:rsidR="009F13DE" w:rsidRDefault="009F13DE" w:rsidP="009F13DE">
      <w:pPr>
        <w:pStyle w:val="ad"/>
        <w:jc w:val="right"/>
        <w:rPr>
          <w:rFonts w:ascii="Book Antiqua" w:hAnsi="Book Antiqua"/>
          <w:b/>
        </w:rPr>
      </w:pPr>
    </w:p>
    <w:p w:rsidR="009F13DE" w:rsidRPr="009F13DE" w:rsidRDefault="009F13DE" w:rsidP="009F13DE">
      <w:pPr>
        <w:pStyle w:val="ad"/>
        <w:jc w:val="right"/>
        <w:rPr>
          <w:rFonts w:ascii="Book Antiqua" w:hAnsi="Book Antiqua"/>
          <w:b/>
        </w:rPr>
      </w:pPr>
    </w:p>
    <w:p w:rsidR="00F056E2" w:rsidRPr="009559F1" w:rsidRDefault="004663AD" w:rsidP="009559F1">
      <w:pPr>
        <w:spacing w:line="360" w:lineRule="auto"/>
        <w:jc w:val="both"/>
        <w:rPr>
          <w:rFonts w:ascii="Book Antiqua" w:eastAsia="宋体" w:hAnsi="Book Antiqua"/>
          <w:lang w:eastAsia="zh-CN"/>
        </w:rPr>
      </w:pPr>
      <w:r w:rsidRPr="009559F1">
        <w:rPr>
          <w:rFonts w:ascii="Book Antiqua" w:eastAsia="宋体" w:hAnsi="Book Antiqua"/>
          <w:noProof/>
          <w:lang w:eastAsia="zh-CN"/>
        </w:rPr>
        <w:lastRenderedPageBreak/>
        <mc:AlternateContent>
          <mc:Choice Requires="wpc">
            <w:drawing>
              <wp:inline distT="0" distB="0" distL="0" distR="0" wp14:anchorId="3FEB1BA6" wp14:editId="39909761">
                <wp:extent cx="5674995" cy="3687445"/>
                <wp:effectExtent l="0" t="9525" r="11430" b="8255"/>
                <wp:docPr id="76" name="Canvas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Oval 59"/>
                        <wps:cNvSpPr>
                          <a:spLocks noChangeArrowheads="1"/>
                        </wps:cNvSpPr>
                        <wps:spPr bwMode="auto">
                          <a:xfrm>
                            <a:off x="2066936" y="691396"/>
                            <a:ext cx="623218" cy="980093"/>
                          </a:xfrm>
                          <a:prstGeom prst="ellipse">
                            <a:avLst/>
                          </a:prstGeom>
                          <a:solidFill>
                            <a:srgbClr val="FF5050"/>
                          </a:solidFill>
                          <a:ln w="9525">
                            <a:solidFill>
                              <a:srgbClr val="000000"/>
                            </a:solidFill>
                            <a:round/>
                            <a:headEnd/>
                            <a:tailEnd/>
                          </a:ln>
                        </wps:spPr>
                        <wps:txbx>
                          <w:txbxContent>
                            <w:p w:rsidR="0066463C" w:rsidRDefault="0066463C">
                              <w:pPr>
                                <w:autoSpaceDE w:val="0"/>
                                <w:autoSpaceDN w:val="0"/>
                                <w:adjustRightInd w:val="0"/>
                                <w:jc w:val="center"/>
                                <w:rPr>
                                  <w:rFonts w:ascii="Arial" w:hAnsi="Arial" w:cs="Arial"/>
                                  <w:b/>
                                  <w:bCs/>
                                  <w:color w:val="000000"/>
                                </w:rPr>
                              </w:pPr>
                            </w:p>
                            <w:p w:rsidR="0066463C" w:rsidRPr="00DB758C" w:rsidRDefault="0066463C">
                              <w:pPr>
                                <w:autoSpaceDE w:val="0"/>
                                <w:autoSpaceDN w:val="0"/>
                                <w:adjustRightInd w:val="0"/>
                                <w:jc w:val="center"/>
                                <w:rPr>
                                  <w:rFonts w:ascii="Arial" w:hAnsi="Arial" w:cs="Arial"/>
                                  <w:color w:val="000000"/>
                                  <w:sz w:val="22"/>
                                  <w:szCs w:val="22"/>
                                </w:rPr>
                              </w:pPr>
                              <w:r w:rsidRPr="00DB758C">
                                <w:rPr>
                                  <w:rFonts w:ascii="Arial" w:hAnsi="Arial" w:cs="Arial"/>
                                  <w:b/>
                                  <w:bCs/>
                                  <w:color w:val="000000"/>
                                  <w:sz w:val="22"/>
                                  <w:szCs w:val="22"/>
                                </w:rPr>
                                <w:t>FAP</w:t>
                              </w:r>
                            </w:p>
                          </w:txbxContent>
                        </wps:txbx>
                        <wps:bodyPr rot="0" vert="horz" wrap="square" lIns="71433" tIns="35717" rIns="71433" bIns="35717" anchor="ctr" anchorCtr="0" upright="1">
                          <a:noAutofit/>
                        </wps:bodyPr>
                      </wps:wsp>
                      <wps:wsp>
                        <wps:cNvPr id="7" name="Oval 60"/>
                        <wps:cNvSpPr>
                          <a:spLocks noChangeArrowheads="1"/>
                        </wps:cNvSpPr>
                        <wps:spPr bwMode="auto">
                          <a:xfrm>
                            <a:off x="4505327" y="691396"/>
                            <a:ext cx="653759" cy="980093"/>
                          </a:xfrm>
                          <a:prstGeom prst="ellipse">
                            <a:avLst/>
                          </a:prstGeom>
                          <a:solidFill>
                            <a:srgbClr val="BBE0E3"/>
                          </a:solidFill>
                          <a:ln w="9525">
                            <a:solidFill>
                              <a:srgbClr val="000000"/>
                            </a:solidFill>
                            <a:round/>
                            <a:headEnd/>
                            <a:tailEnd/>
                          </a:ln>
                        </wps:spPr>
                        <wps:txbx>
                          <w:txbxContent>
                            <w:p w:rsidR="0066463C" w:rsidRDefault="0066463C">
                              <w:pPr>
                                <w:autoSpaceDE w:val="0"/>
                                <w:autoSpaceDN w:val="0"/>
                                <w:adjustRightInd w:val="0"/>
                                <w:jc w:val="center"/>
                                <w:rPr>
                                  <w:rFonts w:ascii="Arial" w:hAnsi="Arial" w:cs="Arial"/>
                                  <w:b/>
                                  <w:bCs/>
                                  <w:color w:val="000000"/>
                                </w:rPr>
                              </w:pPr>
                            </w:p>
                            <w:p w:rsidR="0066463C" w:rsidRPr="00DB758C" w:rsidRDefault="0066463C">
                              <w:pPr>
                                <w:autoSpaceDE w:val="0"/>
                                <w:autoSpaceDN w:val="0"/>
                                <w:adjustRightInd w:val="0"/>
                                <w:jc w:val="center"/>
                                <w:rPr>
                                  <w:rFonts w:ascii="Arial" w:hAnsi="Arial" w:cs="Arial"/>
                                  <w:color w:val="000000"/>
                                  <w:sz w:val="22"/>
                                  <w:szCs w:val="22"/>
                                </w:rPr>
                              </w:pPr>
                              <w:r w:rsidRPr="00DB758C">
                                <w:rPr>
                                  <w:rFonts w:ascii="Arial" w:hAnsi="Arial" w:cs="Arial"/>
                                  <w:b/>
                                  <w:bCs/>
                                  <w:color w:val="000000"/>
                                  <w:sz w:val="22"/>
                                  <w:szCs w:val="22"/>
                                </w:rPr>
                                <w:t>CRC</w:t>
                              </w:r>
                            </w:p>
                          </w:txbxContent>
                        </wps:txbx>
                        <wps:bodyPr rot="0" vert="horz" wrap="square" lIns="71433" tIns="35717" rIns="71433" bIns="35717" anchor="ctr" anchorCtr="0" upright="1">
                          <a:noAutofit/>
                        </wps:bodyPr>
                      </wps:wsp>
                      <wps:wsp>
                        <wps:cNvPr id="8" name="AutoShape 61"/>
                        <wps:cNvSpPr>
                          <a:spLocks noChangeArrowheads="1"/>
                        </wps:cNvSpPr>
                        <wps:spPr bwMode="auto">
                          <a:xfrm>
                            <a:off x="4129745" y="0"/>
                            <a:ext cx="951748" cy="3573443"/>
                          </a:xfrm>
                          <a:prstGeom prst="curvedRightArrow">
                            <a:avLst>
                              <a:gd name="adj1" fmla="val 75577"/>
                              <a:gd name="adj2" fmla="val 151154"/>
                              <a:gd name="adj3" fmla="val 33333"/>
                            </a:avLst>
                          </a:prstGeom>
                          <a:solidFill>
                            <a:srgbClr val="FFFF66"/>
                          </a:solidFill>
                          <a:ln w="9525">
                            <a:solidFill>
                              <a:srgbClr val="000000"/>
                            </a:solidFill>
                            <a:miter lim="800000"/>
                            <a:headEnd/>
                            <a:tailEnd/>
                          </a:ln>
                        </wps:spPr>
                        <wps:bodyPr rot="0" vert="horz" wrap="none" lIns="91440" tIns="45720" rIns="91440" bIns="45720" anchor="ctr" anchorCtr="0" upright="1">
                          <a:noAutofit/>
                        </wps:bodyPr>
                      </wps:wsp>
                      <wps:wsp>
                        <wps:cNvPr id="9" name="AutoShape 62"/>
                        <wps:cNvSpPr>
                          <a:spLocks noChangeArrowheads="1"/>
                        </wps:cNvSpPr>
                        <wps:spPr bwMode="auto">
                          <a:xfrm flipH="1">
                            <a:off x="2160213" y="0"/>
                            <a:ext cx="950923" cy="3573443"/>
                          </a:xfrm>
                          <a:prstGeom prst="curvedRightArrow">
                            <a:avLst>
                              <a:gd name="adj1" fmla="val 75642"/>
                              <a:gd name="adj2" fmla="val 151285"/>
                              <a:gd name="adj3" fmla="val 33333"/>
                            </a:avLst>
                          </a:prstGeom>
                          <a:solidFill>
                            <a:srgbClr val="FFFF66"/>
                          </a:solidFill>
                          <a:ln w="9525">
                            <a:solidFill>
                              <a:srgbClr val="000000"/>
                            </a:solidFill>
                            <a:miter lim="800000"/>
                            <a:headEnd/>
                            <a:tailEnd/>
                          </a:ln>
                        </wps:spPr>
                        <wps:bodyPr rot="0" vert="horz" wrap="none" lIns="91440" tIns="45720" rIns="91440" bIns="45720" anchor="ctr" anchorCtr="0" upright="1">
                          <a:noAutofit/>
                        </wps:bodyPr>
                      </wps:wsp>
                      <wps:wsp>
                        <wps:cNvPr id="10" name="Rectangle 63"/>
                        <wps:cNvSpPr>
                          <a:spLocks noChangeArrowheads="1"/>
                        </wps:cNvSpPr>
                        <wps:spPr bwMode="auto">
                          <a:xfrm>
                            <a:off x="1630271" y="1640"/>
                            <a:ext cx="529116" cy="402699"/>
                          </a:xfrm>
                          <a:prstGeom prst="rect">
                            <a:avLst/>
                          </a:prstGeom>
                          <a:solidFill>
                            <a:srgbClr val="99FF33"/>
                          </a:solidFill>
                          <a:ln w="9525">
                            <a:solidFill>
                              <a:srgbClr val="000000"/>
                            </a:solidFill>
                            <a:miter lim="800000"/>
                            <a:headEnd/>
                            <a:tailEnd/>
                          </a:ln>
                        </wps:spPr>
                        <wps:txbx>
                          <w:txbxContent>
                            <w:p w:rsidR="0066463C" w:rsidRDefault="0066463C">
                              <w:pPr>
                                <w:autoSpaceDE w:val="0"/>
                                <w:autoSpaceDN w:val="0"/>
                                <w:adjustRightInd w:val="0"/>
                                <w:jc w:val="center"/>
                                <w:rPr>
                                  <w:rFonts w:ascii="Arial" w:hAnsi="Arial" w:cs="Arial"/>
                                  <w:color w:val="000000"/>
                                </w:rPr>
                              </w:pPr>
                              <w:r>
                                <w:rPr>
                                  <w:rFonts w:ascii="Arial" w:hAnsi="Arial" w:cs="Arial"/>
                                  <w:b/>
                                  <w:bCs/>
                                  <w:color w:val="000000"/>
                                </w:rPr>
                                <w:t>APC</w:t>
                              </w:r>
                            </w:p>
                          </w:txbxContent>
                        </wps:txbx>
                        <wps:bodyPr rot="0" vert="horz" wrap="square" lIns="71433" tIns="35717" rIns="71433" bIns="35717" anchor="ctr" anchorCtr="0" upright="1">
                          <a:noAutofit/>
                        </wps:bodyPr>
                      </wps:wsp>
                      <wps:wsp>
                        <wps:cNvPr id="11" name="Rectangle 64"/>
                        <wps:cNvSpPr>
                          <a:spLocks noChangeArrowheads="1"/>
                        </wps:cNvSpPr>
                        <wps:spPr bwMode="auto">
                          <a:xfrm>
                            <a:off x="5057556" y="4101"/>
                            <a:ext cx="617439" cy="438786"/>
                          </a:xfrm>
                          <a:prstGeom prst="rect">
                            <a:avLst/>
                          </a:prstGeom>
                          <a:solidFill>
                            <a:srgbClr val="99FF33"/>
                          </a:solidFill>
                          <a:ln w="9525">
                            <a:solidFill>
                              <a:srgbClr val="000000"/>
                            </a:solidFill>
                            <a:miter lim="800000"/>
                            <a:headEnd/>
                            <a:tailEnd/>
                          </a:ln>
                        </wps:spPr>
                        <wps:txbx>
                          <w:txbxContent>
                            <w:p w:rsidR="0066463C" w:rsidRPr="00F056E2" w:rsidRDefault="0066463C">
                              <w:pPr>
                                <w:autoSpaceDE w:val="0"/>
                                <w:autoSpaceDN w:val="0"/>
                                <w:adjustRightInd w:val="0"/>
                                <w:jc w:val="center"/>
                                <w:rPr>
                                  <w:rFonts w:ascii="Arial" w:hAnsi="Arial" w:cs="Arial"/>
                                  <w:b/>
                                  <w:bCs/>
                                  <w:color w:val="000000"/>
                                </w:rPr>
                              </w:pPr>
                              <w:r w:rsidRPr="00F056E2">
                                <w:rPr>
                                  <w:rFonts w:ascii="Arial" w:hAnsi="Arial" w:cs="Arial"/>
                                  <w:b/>
                                  <w:bCs/>
                                  <w:color w:val="000000"/>
                                </w:rPr>
                                <w:t>APC</w:t>
                              </w:r>
                            </w:p>
                            <w:p w:rsidR="0066463C" w:rsidRPr="00F056E2" w:rsidRDefault="0066463C">
                              <w:pPr>
                                <w:autoSpaceDE w:val="0"/>
                                <w:autoSpaceDN w:val="0"/>
                                <w:adjustRightInd w:val="0"/>
                                <w:jc w:val="center"/>
                                <w:rPr>
                                  <w:rFonts w:ascii="Arial" w:hAnsi="Arial" w:cs="Arial"/>
                                  <w:b/>
                                  <w:bCs/>
                                  <w:color w:val="000000"/>
                                </w:rPr>
                              </w:pPr>
                              <w:r w:rsidRPr="00F056E2">
                                <w:rPr>
                                  <w:rFonts w:ascii="Arial" w:hAnsi="Arial" w:cs="Arial"/>
                                  <w:b/>
                                  <w:bCs/>
                                  <w:color w:val="000000"/>
                                </w:rPr>
                                <w:t>(80%)</w:t>
                              </w: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r w:rsidRPr="00F056E2">
                                <w:rPr>
                                  <w:rFonts w:ascii="Arial" w:hAnsi="Arial" w:cs="Arial"/>
                                  <w:b/>
                                  <w:bCs/>
                                  <w:color w:val="000000"/>
                                </w:rPr>
                                <w:t>APC (80%)</w:t>
                              </w: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color w:val="000000"/>
                                </w:rPr>
                              </w:pPr>
                            </w:p>
                          </w:txbxContent>
                        </wps:txbx>
                        <wps:bodyPr rot="0" vert="horz" wrap="square" lIns="71433" tIns="35717" rIns="71433" bIns="35717" anchor="ctr" anchorCtr="0" upright="1">
                          <a:noAutofit/>
                        </wps:bodyPr>
                      </wps:wsp>
                      <wps:wsp>
                        <wps:cNvPr id="12" name="Rectangle 65"/>
                        <wps:cNvSpPr>
                          <a:spLocks noChangeArrowheads="1"/>
                        </wps:cNvSpPr>
                        <wps:spPr bwMode="auto">
                          <a:xfrm>
                            <a:off x="3248161" y="1145765"/>
                            <a:ext cx="708239" cy="517522"/>
                          </a:xfrm>
                          <a:prstGeom prst="rect">
                            <a:avLst/>
                          </a:prstGeom>
                          <a:solidFill>
                            <a:srgbClr val="FFFF66"/>
                          </a:solidFill>
                          <a:ln w="9525">
                            <a:solidFill>
                              <a:srgbClr val="000000"/>
                            </a:solidFill>
                            <a:miter lim="800000"/>
                            <a:headEnd/>
                            <a:tailEnd/>
                          </a:ln>
                        </wps:spPr>
                        <wps:txbx>
                          <w:txbxContent>
                            <w:p w:rsidR="0066463C" w:rsidRDefault="0066463C">
                              <w:pPr>
                                <w:autoSpaceDE w:val="0"/>
                                <w:autoSpaceDN w:val="0"/>
                                <w:adjustRightInd w:val="0"/>
                                <w:jc w:val="center"/>
                                <w:rPr>
                                  <w:rFonts w:ascii="Arial" w:hAnsi="Arial" w:cs="Arial"/>
                                  <w:color w:val="000000"/>
                                </w:rPr>
                              </w:pPr>
                              <w:r>
                                <w:rPr>
                                  <w:rFonts w:ascii="Arial" w:hAnsi="Arial" w:cs="Arial"/>
                                  <w:b/>
                                  <w:bCs/>
                                  <w:color w:val="000000"/>
                                </w:rPr>
                                <w:t>KRAS</w:t>
                              </w:r>
                            </w:p>
                          </w:txbxContent>
                        </wps:txbx>
                        <wps:bodyPr rot="0" vert="horz" wrap="square" lIns="71433" tIns="35717" rIns="71433" bIns="35717" anchor="ctr" anchorCtr="0" upright="1">
                          <a:noAutofit/>
                        </wps:bodyPr>
                      </wps:wsp>
                      <wps:wsp>
                        <wps:cNvPr id="13" name="Rectangle 66"/>
                        <wps:cNvSpPr>
                          <a:spLocks noChangeArrowheads="1"/>
                        </wps:cNvSpPr>
                        <wps:spPr bwMode="auto">
                          <a:xfrm>
                            <a:off x="3248161" y="1844543"/>
                            <a:ext cx="708239" cy="517522"/>
                          </a:xfrm>
                          <a:prstGeom prst="rect">
                            <a:avLst/>
                          </a:prstGeom>
                          <a:solidFill>
                            <a:srgbClr val="FFFF66"/>
                          </a:solidFill>
                          <a:ln w="9525">
                            <a:solidFill>
                              <a:srgbClr val="000000"/>
                            </a:solidFill>
                            <a:miter lim="800000"/>
                            <a:headEnd/>
                            <a:tailEnd/>
                          </a:ln>
                        </wps:spPr>
                        <wps:txbx>
                          <w:txbxContent>
                            <w:p w:rsidR="0066463C" w:rsidRDefault="0066463C">
                              <w:pPr>
                                <w:autoSpaceDE w:val="0"/>
                                <w:autoSpaceDN w:val="0"/>
                                <w:adjustRightInd w:val="0"/>
                                <w:jc w:val="center"/>
                                <w:rPr>
                                  <w:rFonts w:ascii="Arial" w:hAnsi="Arial" w:cs="Arial"/>
                                  <w:color w:val="000000"/>
                                </w:rPr>
                              </w:pPr>
                              <w:r>
                                <w:rPr>
                                  <w:rFonts w:ascii="Arial" w:hAnsi="Arial" w:cs="Arial"/>
                                  <w:b/>
                                  <w:bCs/>
                                  <w:color w:val="000000"/>
                                </w:rPr>
                                <w:t>Smad4</w:t>
                              </w:r>
                            </w:p>
                          </w:txbxContent>
                        </wps:txbx>
                        <wps:bodyPr rot="0" vert="horz" wrap="square" lIns="71433" tIns="35717" rIns="71433" bIns="35717" anchor="ctr" anchorCtr="0" upright="1">
                          <a:noAutofit/>
                        </wps:bodyPr>
                      </wps:wsp>
                      <wps:wsp>
                        <wps:cNvPr id="14" name="Rectangle 67"/>
                        <wps:cNvSpPr>
                          <a:spLocks noChangeArrowheads="1"/>
                        </wps:cNvSpPr>
                        <wps:spPr bwMode="auto">
                          <a:xfrm>
                            <a:off x="3248161" y="2421936"/>
                            <a:ext cx="708239" cy="515881"/>
                          </a:xfrm>
                          <a:prstGeom prst="rect">
                            <a:avLst/>
                          </a:prstGeom>
                          <a:solidFill>
                            <a:srgbClr val="FFFF66"/>
                          </a:solidFill>
                          <a:ln w="9525">
                            <a:solidFill>
                              <a:srgbClr val="000000"/>
                            </a:solidFill>
                            <a:miter lim="800000"/>
                            <a:headEnd/>
                            <a:tailEnd/>
                          </a:ln>
                        </wps:spPr>
                        <wps:txbx>
                          <w:txbxContent>
                            <w:p w:rsidR="0066463C" w:rsidRDefault="0066463C">
                              <w:pPr>
                                <w:autoSpaceDE w:val="0"/>
                                <w:autoSpaceDN w:val="0"/>
                                <w:adjustRightInd w:val="0"/>
                                <w:jc w:val="center"/>
                                <w:rPr>
                                  <w:rFonts w:ascii="Arial" w:hAnsi="Arial" w:cs="Arial"/>
                                  <w:color w:val="000000"/>
                                </w:rPr>
                              </w:pPr>
                              <w:r>
                                <w:rPr>
                                  <w:rFonts w:ascii="Arial" w:hAnsi="Arial" w:cs="Arial"/>
                                  <w:b/>
                                  <w:bCs/>
                                  <w:color w:val="000000"/>
                                </w:rPr>
                                <w:t>p53</w:t>
                              </w:r>
                            </w:p>
                          </w:txbxContent>
                        </wps:txbx>
                        <wps:bodyPr rot="0" vert="horz" wrap="square" lIns="71433" tIns="35717" rIns="71433" bIns="35717" anchor="ctr" anchorCtr="0" upright="1">
                          <a:noAutofit/>
                        </wps:bodyPr>
                      </wps:wsp>
                      <wps:wsp>
                        <wps:cNvPr id="15" name="Rectangle 68"/>
                        <wps:cNvSpPr>
                          <a:spLocks noChangeArrowheads="1"/>
                        </wps:cNvSpPr>
                        <wps:spPr bwMode="auto">
                          <a:xfrm>
                            <a:off x="3248161" y="2996869"/>
                            <a:ext cx="708239" cy="519162"/>
                          </a:xfrm>
                          <a:prstGeom prst="rect">
                            <a:avLst/>
                          </a:prstGeom>
                          <a:solidFill>
                            <a:srgbClr val="FFFF66"/>
                          </a:solidFill>
                          <a:ln w="9525">
                            <a:solidFill>
                              <a:srgbClr val="000000"/>
                            </a:solidFill>
                            <a:miter lim="800000"/>
                            <a:headEnd/>
                            <a:tailEnd/>
                          </a:ln>
                        </wps:spPr>
                        <wps:txbx>
                          <w:txbxContent>
                            <w:p w:rsidR="0066463C" w:rsidRDefault="0066463C">
                              <w:pPr>
                                <w:autoSpaceDE w:val="0"/>
                                <w:autoSpaceDN w:val="0"/>
                                <w:adjustRightInd w:val="0"/>
                                <w:jc w:val="center"/>
                                <w:rPr>
                                  <w:rFonts w:ascii="Arial" w:hAnsi="Arial" w:cs="Arial"/>
                                  <w:color w:val="000000"/>
                                </w:rPr>
                              </w:pPr>
                              <w:proofErr w:type="gramStart"/>
                              <w:r>
                                <w:rPr>
                                  <w:rFonts w:ascii="Arial" w:hAnsi="Arial" w:cs="Arial"/>
                                  <w:b/>
                                  <w:bCs/>
                                  <w:color w:val="000000"/>
                                </w:rPr>
                                <w:t>other</w:t>
                              </w:r>
                              <w:proofErr w:type="gramEnd"/>
                            </w:p>
                          </w:txbxContent>
                        </wps:txbx>
                        <wps:bodyPr rot="0" vert="horz" wrap="square" lIns="71433" tIns="35717" rIns="71433" bIns="35717" anchor="ctr" anchorCtr="0" upright="1">
                          <a:noAutofit/>
                        </wps:bodyPr>
                      </wps:wsp>
                      <wps:wsp>
                        <wps:cNvPr id="16" name="AutoShape 69"/>
                        <wps:cNvSpPr>
                          <a:spLocks/>
                        </wps:cNvSpPr>
                        <wps:spPr bwMode="auto">
                          <a:xfrm>
                            <a:off x="1072265" y="807859"/>
                            <a:ext cx="196458" cy="1151506"/>
                          </a:xfrm>
                          <a:prstGeom prst="leftBrace">
                            <a:avLst>
                              <a:gd name="adj1" fmla="val 49160"/>
                              <a:gd name="adj2" fmla="val 50000"/>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7" name="AutoShape 70"/>
                        <wps:cNvSpPr>
                          <a:spLocks/>
                        </wps:cNvSpPr>
                        <wps:spPr bwMode="auto">
                          <a:xfrm>
                            <a:off x="1072265" y="1959365"/>
                            <a:ext cx="196458" cy="1153147"/>
                          </a:xfrm>
                          <a:prstGeom prst="leftBrace">
                            <a:avLst>
                              <a:gd name="adj1" fmla="val 49230"/>
                              <a:gd name="adj2" fmla="val 50000"/>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8" name="AutoShape 71"/>
                        <wps:cNvSpPr>
                          <a:spLocks/>
                        </wps:cNvSpPr>
                        <wps:spPr bwMode="auto">
                          <a:xfrm>
                            <a:off x="1072265" y="3112512"/>
                            <a:ext cx="196458" cy="574933"/>
                          </a:xfrm>
                          <a:prstGeom prst="leftBrace">
                            <a:avLst>
                              <a:gd name="adj1" fmla="val 24545"/>
                              <a:gd name="adj2" fmla="val 50000"/>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9" name="Text Box 72"/>
                        <wps:cNvSpPr txBox="1">
                          <a:spLocks noChangeArrowheads="1"/>
                        </wps:cNvSpPr>
                        <wps:spPr bwMode="auto">
                          <a:xfrm>
                            <a:off x="255891" y="1107218"/>
                            <a:ext cx="846090" cy="50357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3C" w:rsidRDefault="0066463C">
                              <w:pPr>
                                <w:autoSpaceDE w:val="0"/>
                                <w:autoSpaceDN w:val="0"/>
                                <w:adjustRightInd w:val="0"/>
                                <w:rPr>
                                  <w:rFonts w:ascii="Arial" w:hAnsi="Arial" w:cs="Arial"/>
                                  <w:b/>
                                  <w:bCs/>
                                  <w:color w:val="000000"/>
                                </w:rPr>
                              </w:pPr>
                              <w:r>
                                <w:rPr>
                                  <w:rFonts w:ascii="Arial" w:hAnsi="Arial" w:cs="Arial"/>
                                  <w:b/>
                                  <w:bCs/>
                                  <w:color w:val="000000"/>
                                </w:rPr>
                                <w:t>Polyp</w:t>
                              </w:r>
                            </w:p>
                            <w:p w:rsidR="0066463C" w:rsidRDefault="0066463C">
                              <w:pPr>
                                <w:autoSpaceDE w:val="0"/>
                                <w:autoSpaceDN w:val="0"/>
                                <w:adjustRightInd w:val="0"/>
                                <w:rPr>
                                  <w:rFonts w:ascii="Arial" w:hAnsi="Arial" w:cs="Arial"/>
                                  <w:color w:val="000000"/>
                                </w:rPr>
                              </w:pPr>
                              <w:proofErr w:type="gramStart"/>
                              <w:r>
                                <w:rPr>
                                  <w:rFonts w:ascii="Arial" w:hAnsi="Arial" w:cs="Arial"/>
                                  <w:b/>
                                  <w:bCs/>
                                  <w:color w:val="000000"/>
                                </w:rPr>
                                <w:t>formation</w:t>
                              </w:r>
                              <w:proofErr w:type="gramEnd"/>
                            </w:p>
                          </w:txbxContent>
                        </wps:txbx>
                        <wps:bodyPr rot="0" vert="horz" wrap="square" lIns="71433" tIns="35717" rIns="71433" bIns="35717" upright="1">
                          <a:noAutofit/>
                        </wps:bodyPr>
                      </wps:wsp>
                      <wps:wsp>
                        <wps:cNvPr id="20" name="Text Box 73"/>
                        <wps:cNvSpPr txBox="1">
                          <a:spLocks noChangeArrowheads="1"/>
                        </wps:cNvSpPr>
                        <wps:spPr bwMode="auto">
                          <a:xfrm>
                            <a:off x="0" y="2393231"/>
                            <a:ext cx="1101981" cy="3354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3C" w:rsidRDefault="0066463C">
                              <w:pPr>
                                <w:autoSpaceDE w:val="0"/>
                                <w:autoSpaceDN w:val="0"/>
                                <w:adjustRightInd w:val="0"/>
                                <w:rPr>
                                  <w:rFonts w:ascii="Arial" w:hAnsi="Arial" w:cs="Arial"/>
                                  <w:color w:val="000000"/>
                                </w:rPr>
                              </w:pPr>
                              <w:r>
                                <w:rPr>
                                  <w:rFonts w:ascii="Arial" w:hAnsi="Arial" w:cs="Arial"/>
                                  <w:b/>
                                  <w:bCs/>
                                  <w:color w:val="000000"/>
                                </w:rPr>
                                <w:t>Malignancy</w:t>
                              </w:r>
                            </w:p>
                          </w:txbxContent>
                        </wps:txbx>
                        <wps:bodyPr rot="0" vert="horz" wrap="square" lIns="71433" tIns="35717" rIns="71433" bIns="35717" anchor="t" anchorCtr="0" upright="1">
                          <a:noAutofit/>
                        </wps:bodyPr>
                      </wps:wsp>
                      <wps:wsp>
                        <wps:cNvPr id="21" name="Text Box 74"/>
                        <wps:cNvSpPr txBox="1">
                          <a:spLocks noChangeArrowheads="1"/>
                        </wps:cNvSpPr>
                        <wps:spPr bwMode="auto">
                          <a:xfrm>
                            <a:off x="75942" y="3287206"/>
                            <a:ext cx="1026039" cy="2796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3C" w:rsidRDefault="0066463C">
                              <w:pPr>
                                <w:autoSpaceDE w:val="0"/>
                                <w:autoSpaceDN w:val="0"/>
                                <w:adjustRightInd w:val="0"/>
                                <w:rPr>
                                  <w:rFonts w:ascii="Arial" w:hAnsi="Arial" w:cs="Arial"/>
                                  <w:color w:val="000000"/>
                                </w:rPr>
                              </w:pPr>
                              <w:r>
                                <w:rPr>
                                  <w:rFonts w:ascii="Arial" w:hAnsi="Arial" w:cs="Arial"/>
                                  <w:b/>
                                  <w:bCs/>
                                  <w:color w:val="000000"/>
                                </w:rPr>
                                <w:t>Metastasis</w:t>
                              </w:r>
                            </w:p>
                          </w:txbxContent>
                        </wps:txbx>
                        <wps:bodyPr rot="0" vert="horz" wrap="square" lIns="71433" tIns="35717" rIns="71433" bIns="35717" anchor="t" anchorCtr="0" upright="1">
                          <a:noAutofit/>
                        </wps:bodyPr>
                      </wps:wsp>
                    </wpc:wpc>
                  </a:graphicData>
                </a:graphic>
              </wp:inline>
            </w:drawing>
          </mc:Choice>
          <mc:Fallback>
            <w:pict>
              <v:group id="Canvas 76" o:spid="_x0000_s1026" editas="canvas" style="width:446.85pt;height:290.35pt;mso-position-horizontal-relative:char;mso-position-vertical-relative:line" coordsize="56749,3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49;height:36874;visibility:visible;mso-wrap-style:square">
                  <v:fill o:detectmouseclick="t"/>
                  <v:path o:connecttype="none"/>
                </v:shape>
                <v:oval id="Oval 59" o:spid="_x0000_s1028" style="position:absolute;left:20669;top:6913;width:6232;height:9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qY78A&#10;AADaAAAADwAAAGRycy9kb3ducmV2LnhtbESPQavCMBCE74L/IazgTVPfQaQaRRRB3s3oweParG21&#10;2ZQmavXXG0HwOMzMN8xs0dpK3KnxpWMFo2ECgjhzpuRcwWG/GUxA+IBssHJMCp7kYTHvdmaYGvfg&#10;Hd11yEWEsE9RQRFCnUrps4Is+qGriaN3do3FEGWTS9PgI8JtJf+SZCwtlhwXCqxpVVB21TerIN+c&#10;10/9/zrqrL6cvNRmS5OgVL/XLqcgArXhF/62t0bBGD5X4g2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MCpjvwAAANoAAAAPAAAAAAAAAAAAAAAAAJgCAABkcnMvZG93bnJl&#10;di54bWxQSwUGAAAAAAQABAD1AAAAhAMAAAAA&#10;" fillcolor="#ff5050">
                  <v:textbox inset="1.98425mm,.99214mm,1.98425mm,.99214mm">
                    <w:txbxContent>
                      <w:p w:rsidR="0066463C" w:rsidRDefault="0066463C">
                        <w:pPr>
                          <w:autoSpaceDE w:val="0"/>
                          <w:autoSpaceDN w:val="0"/>
                          <w:adjustRightInd w:val="0"/>
                          <w:jc w:val="center"/>
                          <w:rPr>
                            <w:rFonts w:ascii="Arial" w:hAnsi="Arial" w:cs="Arial"/>
                            <w:b/>
                            <w:bCs/>
                            <w:color w:val="000000"/>
                          </w:rPr>
                        </w:pPr>
                      </w:p>
                      <w:p w:rsidR="0066463C" w:rsidRPr="00DB758C" w:rsidRDefault="0066463C">
                        <w:pPr>
                          <w:autoSpaceDE w:val="0"/>
                          <w:autoSpaceDN w:val="0"/>
                          <w:adjustRightInd w:val="0"/>
                          <w:jc w:val="center"/>
                          <w:rPr>
                            <w:rFonts w:ascii="Arial" w:hAnsi="Arial" w:cs="Arial"/>
                            <w:color w:val="000000"/>
                            <w:sz w:val="22"/>
                            <w:szCs w:val="22"/>
                          </w:rPr>
                        </w:pPr>
                        <w:r w:rsidRPr="00DB758C">
                          <w:rPr>
                            <w:rFonts w:ascii="Arial" w:hAnsi="Arial" w:cs="Arial"/>
                            <w:b/>
                            <w:bCs/>
                            <w:color w:val="000000"/>
                            <w:sz w:val="22"/>
                            <w:szCs w:val="22"/>
                          </w:rPr>
                          <w:t>FAP</w:t>
                        </w:r>
                      </w:p>
                    </w:txbxContent>
                  </v:textbox>
                </v:oval>
                <v:oval id="Oval 60" o:spid="_x0000_s1029" style="position:absolute;left:45053;top:6913;width:6537;height:9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D6sUA&#10;AADaAAAADwAAAGRycy9kb3ducmV2LnhtbESPT2vCQBTE70K/w/IKvUjd1EMtqauUUouHgvin0OMj&#10;+5JNzb6N2TWJfnpXEDwOM/MbZjrvbSVaanzpWMHLKAFBnDldcqFgt108v4HwAVlj5ZgUnMjDfPYw&#10;mGKqXcdrajehEBHCPkUFJoQ6ldJnhiz6kauJo5e7xmKIsimkbrCLcFvJcZK8SoslxwWDNX0ayvab&#10;o1WQ/x1+WvK/+3b4/bVb5d2/GXdnpZ4e+493EIH6cA/f2kutYALXK/EG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APqxQAAANoAAAAPAAAAAAAAAAAAAAAAAJgCAABkcnMv&#10;ZG93bnJldi54bWxQSwUGAAAAAAQABAD1AAAAigMAAAAA&#10;" fillcolor="#bbe0e3">
                  <v:textbox inset="1.98425mm,.99214mm,1.98425mm,.99214mm">
                    <w:txbxContent>
                      <w:p w:rsidR="0066463C" w:rsidRDefault="0066463C">
                        <w:pPr>
                          <w:autoSpaceDE w:val="0"/>
                          <w:autoSpaceDN w:val="0"/>
                          <w:adjustRightInd w:val="0"/>
                          <w:jc w:val="center"/>
                          <w:rPr>
                            <w:rFonts w:ascii="Arial" w:hAnsi="Arial" w:cs="Arial"/>
                            <w:b/>
                            <w:bCs/>
                            <w:color w:val="000000"/>
                          </w:rPr>
                        </w:pPr>
                      </w:p>
                      <w:p w:rsidR="0066463C" w:rsidRPr="00DB758C" w:rsidRDefault="0066463C">
                        <w:pPr>
                          <w:autoSpaceDE w:val="0"/>
                          <w:autoSpaceDN w:val="0"/>
                          <w:adjustRightInd w:val="0"/>
                          <w:jc w:val="center"/>
                          <w:rPr>
                            <w:rFonts w:ascii="Arial" w:hAnsi="Arial" w:cs="Arial"/>
                            <w:color w:val="000000"/>
                            <w:sz w:val="22"/>
                            <w:szCs w:val="22"/>
                          </w:rPr>
                        </w:pPr>
                        <w:r w:rsidRPr="00DB758C">
                          <w:rPr>
                            <w:rFonts w:ascii="Arial" w:hAnsi="Arial" w:cs="Arial"/>
                            <w:b/>
                            <w:bCs/>
                            <w:color w:val="000000"/>
                            <w:sz w:val="22"/>
                            <w:szCs w:val="22"/>
                          </w:rPr>
                          <w:t>CRC</w:t>
                        </w:r>
                      </w:p>
                    </w:txbxContent>
                  </v:textbox>
                </v:oval>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1" o:spid="_x0000_s1030" type="#_x0000_t102" style="position:absolute;left:41297;width:9517;height:357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1hrsA&#10;AADaAAAADwAAAGRycy9kb3ducmV2LnhtbERPvQrCMBDeBd8hnOCmaR2kVKMUQXESrQ6OR3O2xeZS&#10;mljr25tBcPz4/tfbwTSip87VlhXE8wgEcWF1zaWC23U/S0A4j6yxsUwKPuRguxmP1phq++YL9bkv&#10;RQhhl6KCyvs2ldIVFRl0c9sSB+5hO4M+wK6UusN3CDeNXETRUhqsOTRU2NKuouKZv4wC/Tkd7+0+&#10;WySxX0qdR4c+OR+Umk6GbAXC0+D/4p/7qBWEreFKu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FbtYa7AAAA2gAAAA8AAAAAAAAAAAAAAAAAmAIAAGRycy9kb3ducmV2Lnht&#10;bFBLBQYAAAAABAAEAPUAAACAAwAAAAA=&#10;" adj="12904,19426" fillcolor="#ff6"/>
                <v:shape id="AutoShape 62" o:spid="_x0000_s1031" type="#_x0000_t102" style="position:absolute;left:21602;width:9509;height:35734;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jeWsMA&#10;AADaAAAADwAAAGRycy9kb3ducmV2LnhtbESPQWvCQBSE7wX/w/IEb3VjKaXGrCJijSeh0UOOj+wz&#10;CWbfhuw2Jv56t1DocZiZb5hkM5hG9NS52rKCxTwCQVxYXXOp4HL+ev0E4TyyxsYyKRjJwWY9eUkw&#10;1vbO39RnvhQBwi5GBZX3bSylKyoy6Oa2JQ7e1XYGfZBdKXWH9wA3jXyLog9psOawUGFLu4qKW/Zj&#10;FPT799GeDtlDN9dcXvJ9yqdDqtRsOmxXIDwN/j/81z5qBUv4vRJ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jeWsMAAADaAAAADwAAAAAAAAAAAAAAAACYAgAAZHJzL2Rv&#10;d25yZXYueG1sUEsFBgAAAAAEAAQA9QAAAIgDAAAAAA==&#10;" adj="12904,19426" fillcolor="#ff6"/>
                <v:rect id="Rectangle 63" o:spid="_x0000_s1032" style="position:absolute;left:16302;top:16;width:5291;height: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ycYA&#10;AADbAAAADwAAAGRycy9kb3ducmV2LnhtbESPzWvCQBDF74X+D8sUeim6sbQiqav4gSAFD37R65id&#10;JrHZ2ZBdNfnvnUPB2wzvzXu/GU9bV6krNaH0bGDQT0ARZ96WnBs47Fe9EagQkS1WnslARwGmk+en&#10;MabW33hL113MlYRwSNFAEWOdah2yghyGvq+JRfv1jcMoa5Nr2+BNwl2l35NkqB2WLA0F1rQoKPvb&#10;XZyBz9P5w56O3/Nu9Lb5uSzdstsmZ2NeX9rZF6hIbXyY/6/XVvCFXn6RAf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MycYAAADbAAAADwAAAAAAAAAAAAAAAACYAgAAZHJz&#10;L2Rvd25yZXYueG1sUEsFBgAAAAAEAAQA9QAAAIsDAAAAAA==&#10;" fillcolor="#9f3">
                  <v:textbox inset="1.98425mm,.99214mm,1.98425mm,.99214mm">
                    <w:txbxContent>
                      <w:p w:rsidR="0066463C" w:rsidRDefault="0066463C">
                        <w:pPr>
                          <w:autoSpaceDE w:val="0"/>
                          <w:autoSpaceDN w:val="0"/>
                          <w:adjustRightInd w:val="0"/>
                          <w:jc w:val="center"/>
                          <w:rPr>
                            <w:rFonts w:ascii="Arial" w:hAnsi="Arial" w:cs="Arial"/>
                            <w:color w:val="000000"/>
                          </w:rPr>
                        </w:pPr>
                        <w:r>
                          <w:rPr>
                            <w:rFonts w:ascii="Arial" w:hAnsi="Arial" w:cs="Arial"/>
                            <w:b/>
                            <w:bCs/>
                            <w:color w:val="000000"/>
                          </w:rPr>
                          <w:t>APC</w:t>
                        </w:r>
                      </w:p>
                    </w:txbxContent>
                  </v:textbox>
                </v:rect>
                <v:rect id="Rectangle 64" o:spid="_x0000_s1033" style="position:absolute;left:50575;top:41;width:6174;height:4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pUsIA&#10;AADbAAAADwAAAGRycy9kb3ducmV2LnhtbERPS4vCMBC+C/sfwizsRTR1UZGuUVZFEMGDL7yOzWxb&#10;t5mUJmr7740geJuP7znjaW0KcaPK5ZYV9LoRCOLE6pxTBYf9sjMC4TyyxsIyKWjIwXTy0RpjrO2d&#10;t3Tb+VSEEHYxKsi8L2MpXZKRQde1JXHg/mxl0AdYpVJXeA/hppDfUTSUBnMODRmWNM8o+d9djYLB&#10;+dLX5+N61ozam9N1YRbNNroo9fVZ//6A8FT7t/jlXukwvwfPX8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ilSwgAAANsAAAAPAAAAAAAAAAAAAAAAAJgCAABkcnMvZG93&#10;bnJldi54bWxQSwUGAAAAAAQABAD1AAAAhwMAAAAA&#10;" fillcolor="#9f3">
                  <v:textbox inset="1.98425mm,.99214mm,1.98425mm,.99214mm">
                    <w:txbxContent>
                      <w:p w:rsidR="0066463C" w:rsidRPr="00F056E2" w:rsidRDefault="0066463C">
                        <w:pPr>
                          <w:autoSpaceDE w:val="0"/>
                          <w:autoSpaceDN w:val="0"/>
                          <w:adjustRightInd w:val="0"/>
                          <w:jc w:val="center"/>
                          <w:rPr>
                            <w:rFonts w:ascii="Arial" w:hAnsi="Arial" w:cs="Arial"/>
                            <w:b/>
                            <w:bCs/>
                            <w:color w:val="000000"/>
                          </w:rPr>
                        </w:pPr>
                        <w:r w:rsidRPr="00F056E2">
                          <w:rPr>
                            <w:rFonts w:ascii="Arial" w:hAnsi="Arial" w:cs="Arial"/>
                            <w:b/>
                            <w:bCs/>
                            <w:color w:val="000000"/>
                          </w:rPr>
                          <w:t>APC</w:t>
                        </w:r>
                      </w:p>
                      <w:p w:rsidR="0066463C" w:rsidRPr="00F056E2" w:rsidRDefault="0066463C">
                        <w:pPr>
                          <w:autoSpaceDE w:val="0"/>
                          <w:autoSpaceDN w:val="0"/>
                          <w:adjustRightInd w:val="0"/>
                          <w:jc w:val="center"/>
                          <w:rPr>
                            <w:rFonts w:ascii="Arial" w:hAnsi="Arial" w:cs="Arial"/>
                            <w:b/>
                            <w:bCs/>
                            <w:color w:val="000000"/>
                          </w:rPr>
                        </w:pPr>
                        <w:r w:rsidRPr="00F056E2">
                          <w:rPr>
                            <w:rFonts w:ascii="Arial" w:hAnsi="Arial" w:cs="Arial"/>
                            <w:b/>
                            <w:bCs/>
                            <w:color w:val="000000"/>
                          </w:rPr>
                          <w:t>(80%)</w:t>
                        </w: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r w:rsidRPr="00F056E2">
                          <w:rPr>
                            <w:rFonts w:ascii="Arial" w:hAnsi="Arial" w:cs="Arial"/>
                            <w:b/>
                            <w:bCs/>
                            <w:color w:val="000000"/>
                          </w:rPr>
                          <w:t>APC (80%)</w:t>
                        </w: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b/>
                            <w:bCs/>
                            <w:color w:val="000000"/>
                          </w:rPr>
                        </w:pPr>
                      </w:p>
                      <w:p w:rsidR="0066463C" w:rsidRPr="00F056E2" w:rsidRDefault="0066463C">
                        <w:pPr>
                          <w:autoSpaceDE w:val="0"/>
                          <w:autoSpaceDN w:val="0"/>
                          <w:adjustRightInd w:val="0"/>
                          <w:jc w:val="center"/>
                          <w:rPr>
                            <w:rFonts w:ascii="Arial" w:hAnsi="Arial" w:cs="Arial"/>
                            <w:color w:val="000000"/>
                          </w:rPr>
                        </w:pPr>
                      </w:p>
                    </w:txbxContent>
                  </v:textbox>
                </v:rect>
                <v:rect id="Rectangle 65" o:spid="_x0000_s1034" style="position:absolute;left:32481;top:11457;width:7083;height:5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03MEA&#10;AADbAAAADwAAAGRycy9kb3ducmV2LnhtbERPTYvCMBC9C/sfwix4kTWxokjXKIvg4kVB7cHj0Ixt&#10;sZl0m6zWf28Ewds83ufMl52txZVaXznWMBoqEMS5MxUXGrLj+msGwgdkg7Vj0nAnD8vFR2+OqXE3&#10;3tP1EAoRQ9inqKEMoUml9HlJFv3QNcSRO7vWYoiwLaRp8RbDbS0TpabSYsWxocSGViXll8O/1XDa&#10;1OtknP0dfwfb3LjZRKn7LtO6/9n9fIMI1IW3+OXemDg/gecv8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PNNzBAAAA2wAAAA8AAAAAAAAAAAAAAAAAmAIAAGRycy9kb3du&#10;cmV2LnhtbFBLBQYAAAAABAAEAPUAAACGAwAAAAA=&#10;" fillcolor="#ff6">
                  <v:textbox inset="1.98425mm,.99214mm,1.98425mm,.99214mm">
                    <w:txbxContent>
                      <w:p w:rsidR="0066463C" w:rsidRDefault="0066463C">
                        <w:pPr>
                          <w:autoSpaceDE w:val="0"/>
                          <w:autoSpaceDN w:val="0"/>
                          <w:adjustRightInd w:val="0"/>
                          <w:jc w:val="center"/>
                          <w:rPr>
                            <w:rFonts w:ascii="Arial" w:hAnsi="Arial" w:cs="Arial"/>
                            <w:color w:val="000000"/>
                          </w:rPr>
                        </w:pPr>
                        <w:r>
                          <w:rPr>
                            <w:rFonts w:ascii="Arial" w:hAnsi="Arial" w:cs="Arial"/>
                            <w:b/>
                            <w:bCs/>
                            <w:color w:val="000000"/>
                          </w:rPr>
                          <w:t>KRAS</w:t>
                        </w:r>
                      </w:p>
                    </w:txbxContent>
                  </v:textbox>
                </v:rect>
                <v:rect id="Rectangle 66" o:spid="_x0000_s1035" style="position:absolute;left:32481;top:18445;width:7083;height:5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RR8EA&#10;AADbAAAADwAAAGRycy9kb3ducmV2LnhtbERPTYvCMBC9C/6HMMJeZE1UFKlGEcHFywrWHvY4NGNb&#10;bCa1iVr//UZY2Ns83uesNp2txYNaXznWMB4pEMS5MxUXGrLz/nMBwgdkg7Vj0vAiD5t1v7fCxLgn&#10;n+iRhkLEEPYJaihDaBIpfV6SRT9yDXHkLq61GCJsC2lafMZwW8uJUnNpseLYUGJDu5Lya3q3Gn4O&#10;9X4yzW7nr+F3btxiptTrmGn9Mei2SxCBuvAv/nMfTJw/hfc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DkUfBAAAA2wAAAA8AAAAAAAAAAAAAAAAAmAIAAGRycy9kb3du&#10;cmV2LnhtbFBLBQYAAAAABAAEAPUAAACGAwAAAAA=&#10;" fillcolor="#ff6">
                  <v:textbox inset="1.98425mm,.99214mm,1.98425mm,.99214mm">
                    <w:txbxContent>
                      <w:p w:rsidR="0066463C" w:rsidRDefault="0066463C">
                        <w:pPr>
                          <w:autoSpaceDE w:val="0"/>
                          <w:autoSpaceDN w:val="0"/>
                          <w:adjustRightInd w:val="0"/>
                          <w:jc w:val="center"/>
                          <w:rPr>
                            <w:rFonts w:ascii="Arial" w:hAnsi="Arial" w:cs="Arial"/>
                            <w:color w:val="000000"/>
                          </w:rPr>
                        </w:pPr>
                        <w:r>
                          <w:rPr>
                            <w:rFonts w:ascii="Arial" w:hAnsi="Arial" w:cs="Arial"/>
                            <w:b/>
                            <w:bCs/>
                            <w:color w:val="000000"/>
                          </w:rPr>
                          <w:t>Smad4</w:t>
                        </w:r>
                      </w:p>
                    </w:txbxContent>
                  </v:textbox>
                </v:rect>
                <v:rect id="Rectangle 67" o:spid="_x0000_s1036" style="position:absolute;left:32481;top:24219;width:7083;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JM8EA&#10;AADbAAAADwAAAGRycy9kb3ducmV2LnhtbERPTYvCMBC9C/6HMAteRJNVd5FqlGVB8aKg9uBxaMa2&#10;bDOpTVbrvzeC4G0e73Pmy9ZW4kqNLx1r+BwqEMSZMyXnGtLjajAF4QOywcoxabiTh+Wi25ljYtyN&#10;93Q9hFzEEPYJaihCqBMpfVaQRT90NXHkzq6xGCJscmkavMVwW8mRUt/SYsmxocCafgvK/g7/VsNp&#10;U61G4/RyXPe3mXHTL6Xuu1Tr3kf7MwMRqA1v8cu9MXH+B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qCTPBAAAA2wAAAA8AAAAAAAAAAAAAAAAAmAIAAGRycy9kb3du&#10;cmV2LnhtbFBLBQYAAAAABAAEAPUAAACGAwAAAAA=&#10;" fillcolor="#ff6">
                  <v:textbox inset="1.98425mm,.99214mm,1.98425mm,.99214mm">
                    <w:txbxContent>
                      <w:p w:rsidR="0066463C" w:rsidRDefault="0066463C">
                        <w:pPr>
                          <w:autoSpaceDE w:val="0"/>
                          <w:autoSpaceDN w:val="0"/>
                          <w:adjustRightInd w:val="0"/>
                          <w:jc w:val="center"/>
                          <w:rPr>
                            <w:rFonts w:ascii="Arial" w:hAnsi="Arial" w:cs="Arial"/>
                            <w:color w:val="000000"/>
                          </w:rPr>
                        </w:pPr>
                        <w:r>
                          <w:rPr>
                            <w:rFonts w:ascii="Arial" w:hAnsi="Arial" w:cs="Arial"/>
                            <w:b/>
                            <w:bCs/>
                            <w:color w:val="000000"/>
                          </w:rPr>
                          <w:t>p53</w:t>
                        </w:r>
                      </w:p>
                    </w:txbxContent>
                  </v:textbox>
                </v:rect>
                <v:rect id="Rectangle 68" o:spid="_x0000_s1037" style="position:absolute;left:32481;top:29968;width:7083;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qMEA&#10;AADbAAAADwAAAGRycy9kb3ducmV2LnhtbERPTYvCMBC9C/6HMMJeZE1WUaQaRQQXLytYe9jj0Ixt&#10;sZnUJqv1328Ewds83ucs152txY1aXznW8DVSIIhzZyouNGSn3ecchA/IBmvHpOFBHtarfm+JiXF3&#10;PtItDYWIIewT1FCG0CRS+rwki37kGuLInV1rMUTYFtK0eI/htpZjpWbSYsWxocSGtiXll/TPavjd&#10;17vxJLuevoc/uXHzqVKPQ6b1x6DbLEAE6sJb/HLvTZw/he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mrKjBAAAA2wAAAA8AAAAAAAAAAAAAAAAAmAIAAGRycy9kb3du&#10;cmV2LnhtbFBLBQYAAAAABAAEAPUAAACGAwAAAAA=&#10;" fillcolor="#ff6">
                  <v:textbox inset="1.98425mm,.99214mm,1.98425mm,.99214mm">
                    <w:txbxContent>
                      <w:p w:rsidR="0066463C" w:rsidRDefault="0066463C">
                        <w:pPr>
                          <w:autoSpaceDE w:val="0"/>
                          <w:autoSpaceDN w:val="0"/>
                          <w:adjustRightInd w:val="0"/>
                          <w:jc w:val="center"/>
                          <w:rPr>
                            <w:rFonts w:ascii="Arial" w:hAnsi="Arial" w:cs="Arial"/>
                            <w:color w:val="000000"/>
                          </w:rPr>
                        </w:pPr>
                        <w:proofErr w:type="gramStart"/>
                        <w:r>
                          <w:rPr>
                            <w:rFonts w:ascii="Arial" w:hAnsi="Arial" w:cs="Arial"/>
                            <w:b/>
                            <w:bCs/>
                            <w:color w:val="000000"/>
                          </w:rPr>
                          <w:t>other</w:t>
                        </w:r>
                        <w:proofErr w:type="gramEnd"/>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9" o:spid="_x0000_s1038" type="#_x0000_t87" style="position:absolute;left:10722;top:8078;width:1965;height:115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7wsIA&#10;AADbAAAADwAAAGRycy9kb3ducmV2LnhtbERPTWvCQBC9F/wPywi91U17UBNdpQolrVAkacHrkJ0m&#10;odnZsLuN8d+7QsHbPN7nrLej6cRAzreWFTzPEhDEldUt1wq+v96eliB8QNbYWSYFF/Kw3Uwe1php&#10;e+aChjLUIoawz1BBE0KfSemrhgz6me2JI/djncEQoauldniO4aaTL0kylwZbjg0N9rRvqPot/4yC&#10;Ii12uZPd8vT5kR6GyzFPF5gr9TgdX1cgAo3hLv53v+s4fw63X+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XvCwgAAANsAAAAPAAAAAAAAAAAAAAAAAJgCAABkcnMvZG93&#10;bnJldi54bWxQSwUGAAAAAAQABAD1AAAAhwMAAAAA&#10;" adj="1812" fillcolor="#bbe0e3"/>
                <v:shape id="AutoShape 70" o:spid="_x0000_s1039" type="#_x0000_t87" style="position:absolute;left:10722;top:19593;width:1965;height:115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WcIA&#10;AADbAAAADwAAAGRycy9kb3ducmV2LnhtbERPTWvCQBC9C/6HZQRvuqmHaqKrVEFiC0ViC16H7DQJ&#10;zc6G3W2M/75bKHibx/uczW4wrejJ+caygqd5AoK4tLrhSsHnx3G2AuEDssbWMim4k4fddjzaYKbt&#10;jQvqL6ESMYR9hgrqELpMSl/WZNDPbUccuS/rDIYIXSW1w1sMN61cJMmzNNhwbKixo0NN5fflxygo&#10;0mKfO9muru+v6Vt/P+fpEnOlppPhZQ0i0BAe4n/3Sc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d5ZwgAAANsAAAAPAAAAAAAAAAAAAAAAAJgCAABkcnMvZG93&#10;bnJldi54bWxQSwUGAAAAAAQABAD1AAAAhwMAAAAA&#10;" adj="1812" fillcolor="#bbe0e3"/>
                <v:shape id="AutoShape 71" o:spid="_x0000_s1040" type="#_x0000_t87" style="position:absolute;left:10722;top:31125;width:1965;height:57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KK8UA&#10;AADbAAAADwAAAGRycy9kb3ducmV2LnhtbESPQUvDQBCF7wX/wzKCt3ZjD9rEbosWJK0gJa3gdciO&#10;STA7G3bXNP33zkHwNsN789436+3kejVSiJ1nA/eLDBRx7W3HjYGP8+t8BSomZIu9ZzJwpQjbzc1s&#10;jYX1F65oPKVGSQjHAg20KQ2F1rFuyWFc+IFYtC8fHCZZQ6NtwIuEu14vs+xBO+xYGlocaNdS/X36&#10;cQaqvHopg+5Xn++H/G28Hsv8EUtj7m6n5ydQiab0b/673l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korxQAAANsAAAAPAAAAAAAAAAAAAAAAAJgCAABkcnMv&#10;ZG93bnJldi54bWxQSwUGAAAAAAQABAD1AAAAigMAAAAA&#10;" adj="1812" fillcolor="#bbe0e3"/>
                <v:shapetype id="_x0000_t202" coordsize="21600,21600" o:spt="202" path="m,l,21600r21600,l21600,xe">
                  <v:stroke joinstyle="miter"/>
                  <v:path gradientshapeok="t" o:connecttype="rect"/>
                </v:shapetype>
                <v:shape id="Text Box 72" o:spid="_x0000_s1041" type="#_x0000_t202" style="position:absolute;left:2558;top:11072;width:8461;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V/8IA&#10;AADbAAAADwAAAGRycy9kb3ducmV2LnhtbERPTWvCQBC9C/0PyxR6000LDSa6im0QSvGibQ+9jdkx&#10;G5qdDdltTP69Kwje5vE+Z7kebCN66nztWMHzLAFBXDpdc6Xg+2s7nYPwAVlj45gUjORhvXqYLDHX&#10;7sx76g+hEjGEfY4KTAhtLqUvDVn0M9cSR+7kOoshwq6SusNzDLeNfEmSVFqsOTYYbOndUPl3+LcK&#10;duNvUZysztKfI2dv+tVsN5+DUk+Pw2YBItAQ7uKb+0PH+Rlcf4kH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pX/wgAAANsAAAAPAAAAAAAAAAAAAAAAAJgCAABkcnMvZG93&#10;bnJldi54bWxQSwUGAAAAAAQABAD1AAAAhwMAAAAA&#10;" filled="f" fillcolor="#bbe0e3" stroked="f">
                  <v:textbox inset="1.98425mm,.99214mm,1.98425mm,.99214mm">
                    <w:txbxContent>
                      <w:p w:rsidR="0066463C" w:rsidRDefault="0066463C">
                        <w:pPr>
                          <w:autoSpaceDE w:val="0"/>
                          <w:autoSpaceDN w:val="0"/>
                          <w:adjustRightInd w:val="0"/>
                          <w:rPr>
                            <w:rFonts w:ascii="Arial" w:hAnsi="Arial" w:cs="Arial"/>
                            <w:b/>
                            <w:bCs/>
                            <w:color w:val="000000"/>
                          </w:rPr>
                        </w:pPr>
                        <w:r>
                          <w:rPr>
                            <w:rFonts w:ascii="Arial" w:hAnsi="Arial" w:cs="Arial"/>
                            <w:b/>
                            <w:bCs/>
                            <w:color w:val="000000"/>
                          </w:rPr>
                          <w:t>Polyp</w:t>
                        </w:r>
                      </w:p>
                      <w:p w:rsidR="0066463C" w:rsidRDefault="0066463C">
                        <w:pPr>
                          <w:autoSpaceDE w:val="0"/>
                          <w:autoSpaceDN w:val="0"/>
                          <w:adjustRightInd w:val="0"/>
                          <w:rPr>
                            <w:rFonts w:ascii="Arial" w:hAnsi="Arial" w:cs="Arial"/>
                            <w:color w:val="000000"/>
                          </w:rPr>
                        </w:pPr>
                        <w:proofErr w:type="gramStart"/>
                        <w:r>
                          <w:rPr>
                            <w:rFonts w:ascii="Arial" w:hAnsi="Arial" w:cs="Arial"/>
                            <w:b/>
                            <w:bCs/>
                            <w:color w:val="000000"/>
                          </w:rPr>
                          <w:t>formation</w:t>
                        </w:r>
                        <w:proofErr w:type="gramEnd"/>
                      </w:p>
                    </w:txbxContent>
                  </v:textbox>
                </v:shape>
                <v:shape id="Text Box 73" o:spid="_x0000_s1042" type="#_x0000_t202" style="position:absolute;top:23932;width:11019;height:3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238IA&#10;AADbAAAADwAAAGRycy9kb3ducmV2LnhtbERPyWrDMBC9F/IPYgK5NXICCY0bJWTBUEovzXLobWpN&#10;LFNrZCzFy99Xh0COj7evt72tREuNLx0rmE0TEMS50yUXCi7n7PUNhA/IGivHpGAgD9vN6GWNqXYd&#10;f1N7CoWIIexTVGBCqFMpfW7Iop+6mjhyN9dYDBE2hdQNdjHcVnKeJEtpseTYYLCmg6H873S3Cr6G&#10;n+PxZvVqef3l1V4vTLb77JWajPvdO4hAfXiKH+4PrWAe18c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5PbfwgAAANsAAAAPAAAAAAAAAAAAAAAAAJgCAABkcnMvZG93&#10;bnJldi54bWxQSwUGAAAAAAQABAD1AAAAhwMAAAAA&#10;" filled="f" fillcolor="#bbe0e3" stroked="f">
                  <v:textbox inset="1.98425mm,.99214mm,1.98425mm,.99214mm">
                    <w:txbxContent>
                      <w:p w:rsidR="0066463C" w:rsidRDefault="0066463C">
                        <w:pPr>
                          <w:autoSpaceDE w:val="0"/>
                          <w:autoSpaceDN w:val="0"/>
                          <w:adjustRightInd w:val="0"/>
                          <w:rPr>
                            <w:rFonts w:ascii="Arial" w:hAnsi="Arial" w:cs="Arial"/>
                            <w:color w:val="000000"/>
                          </w:rPr>
                        </w:pPr>
                        <w:r>
                          <w:rPr>
                            <w:rFonts w:ascii="Arial" w:hAnsi="Arial" w:cs="Arial"/>
                            <w:b/>
                            <w:bCs/>
                            <w:color w:val="000000"/>
                          </w:rPr>
                          <w:t>Malignancy</w:t>
                        </w:r>
                      </w:p>
                    </w:txbxContent>
                  </v:textbox>
                </v:shape>
                <v:shape id="Text Box 74" o:spid="_x0000_s1043" type="#_x0000_t202" style="position:absolute;left:759;top:32872;width:10260;height:2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TRMQA&#10;AADbAAAADwAAAGRycy9kb3ducmV2LnhtbESPT4vCMBTE74LfIbwFb5oqKLYaxT8IIl50dw97ezbP&#10;pmzzUpqo9dubhQWPw8z8hpkvW1uJOzW+dKxgOEhAEOdOl1wo+Prc9acgfEDWWDkmBU/ysFx0O3PM&#10;tHvwie7nUIgIYZ+hAhNCnUnpc0MW/cDVxNG7usZiiLIppG7wEeG2kqMkmUiLJccFgzVtDOW/55tV&#10;cHz+bLdXq9PJ94XTtR6b3erQKtX7aFczEIHa8A7/t/dawWgI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U0TEAAAA2wAAAA8AAAAAAAAAAAAAAAAAmAIAAGRycy9k&#10;b3ducmV2LnhtbFBLBQYAAAAABAAEAPUAAACJAwAAAAA=&#10;" filled="f" fillcolor="#bbe0e3" stroked="f">
                  <v:textbox inset="1.98425mm,.99214mm,1.98425mm,.99214mm">
                    <w:txbxContent>
                      <w:p w:rsidR="0066463C" w:rsidRDefault="0066463C">
                        <w:pPr>
                          <w:autoSpaceDE w:val="0"/>
                          <w:autoSpaceDN w:val="0"/>
                          <w:adjustRightInd w:val="0"/>
                          <w:rPr>
                            <w:rFonts w:ascii="Arial" w:hAnsi="Arial" w:cs="Arial"/>
                            <w:color w:val="000000"/>
                          </w:rPr>
                        </w:pPr>
                        <w:r>
                          <w:rPr>
                            <w:rFonts w:ascii="Arial" w:hAnsi="Arial" w:cs="Arial"/>
                            <w:b/>
                            <w:bCs/>
                            <w:color w:val="000000"/>
                          </w:rPr>
                          <w:t>Metastasis</w:t>
                        </w:r>
                      </w:p>
                    </w:txbxContent>
                  </v:textbox>
                </v:shape>
                <w10:anchorlock/>
              </v:group>
            </w:pict>
          </mc:Fallback>
        </mc:AlternateContent>
      </w:r>
    </w:p>
    <w:p w:rsidR="00F056E2" w:rsidRPr="009559F1" w:rsidRDefault="00F056E2" w:rsidP="009559F1">
      <w:pPr>
        <w:spacing w:line="360" w:lineRule="auto"/>
        <w:jc w:val="both"/>
        <w:rPr>
          <w:rFonts w:ascii="Book Antiqua" w:eastAsia="宋体" w:hAnsi="Book Antiqua"/>
          <w:lang w:eastAsia="zh-CN"/>
        </w:rPr>
      </w:pPr>
    </w:p>
    <w:p w:rsidR="009F13DE" w:rsidRPr="009559F1" w:rsidRDefault="009F13DE" w:rsidP="009F13DE">
      <w:pPr>
        <w:spacing w:line="360" w:lineRule="auto"/>
        <w:jc w:val="both"/>
        <w:rPr>
          <w:rFonts w:ascii="Book Antiqua" w:eastAsia="宋体" w:hAnsi="Book Antiqua"/>
          <w:b/>
          <w:lang w:eastAsia="zh-CN"/>
        </w:rPr>
      </w:pPr>
      <w:r w:rsidRPr="009559F1">
        <w:rPr>
          <w:rFonts w:ascii="Book Antiqua" w:eastAsia="宋体" w:hAnsi="Book Antiqua"/>
          <w:b/>
          <w:lang w:eastAsia="zh-CN"/>
        </w:rPr>
        <w:t>Figure 1</w:t>
      </w:r>
      <w:r>
        <w:rPr>
          <w:rFonts w:ascii="Book Antiqua" w:eastAsia="宋体" w:hAnsi="Book Antiqua"/>
          <w:b/>
          <w:lang w:eastAsia="zh-CN"/>
        </w:rPr>
        <w:t xml:space="preserve"> </w:t>
      </w:r>
      <w:r w:rsidRPr="009559F1">
        <w:rPr>
          <w:rFonts w:ascii="Book Antiqua" w:eastAsia="宋体" w:hAnsi="Book Antiqua"/>
          <w:b/>
          <w:lang w:eastAsia="zh-CN"/>
        </w:rPr>
        <w:t xml:space="preserve">Hypothetical model of familial adenomatous polyposis molecular cascade. </w:t>
      </w:r>
      <w:r w:rsidRPr="009F13DE">
        <w:rPr>
          <w:rFonts w:ascii="Book Antiqua" w:eastAsia="宋体" w:hAnsi="Book Antiqua"/>
          <w:lang w:eastAsia="zh-CN"/>
        </w:rPr>
        <w:t>APC</w:t>
      </w:r>
      <w:r w:rsidRPr="009F13DE">
        <w:rPr>
          <w:rFonts w:ascii="Book Antiqua" w:eastAsia="宋体" w:hAnsi="Book Antiqua" w:hint="eastAsia"/>
          <w:lang w:eastAsia="zh-CN"/>
        </w:rPr>
        <w:t>:</w:t>
      </w:r>
      <w:r w:rsidRPr="009F13DE">
        <w:rPr>
          <w:rFonts w:ascii="Book Antiqua" w:eastAsia="宋体" w:hAnsi="Book Antiqua"/>
          <w:lang w:eastAsia="zh-CN"/>
        </w:rPr>
        <w:t xml:space="preserve"> Adenomatous polyposis coli</w:t>
      </w:r>
      <w:r w:rsidRPr="009F13DE">
        <w:rPr>
          <w:rFonts w:ascii="Book Antiqua" w:eastAsia="宋体" w:hAnsi="Book Antiqua" w:hint="eastAsia"/>
          <w:lang w:eastAsia="zh-CN"/>
        </w:rPr>
        <w:t xml:space="preserve">; </w:t>
      </w:r>
      <w:r w:rsidRPr="009F13DE">
        <w:rPr>
          <w:rFonts w:ascii="Book Antiqua" w:eastAsia="宋体" w:hAnsi="Book Antiqua"/>
          <w:lang w:eastAsia="zh-CN"/>
        </w:rPr>
        <w:t>FAP</w:t>
      </w:r>
      <w:r w:rsidRPr="009F13DE">
        <w:rPr>
          <w:rFonts w:ascii="Book Antiqua" w:eastAsia="宋体" w:hAnsi="Book Antiqua" w:hint="eastAsia"/>
          <w:lang w:eastAsia="zh-CN"/>
        </w:rPr>
        <w:t>:</w:t>
      </w:r>
      <w:r w:rsidRPr="009F13DE">
        <w:rPr>
          <w:rFonts w:ascii="Book Antiqua" w:eastAsia="宋体" w:hAnsi="Book Antiqua"/>
          <w:lang w:eastAsia="zh-CN"/>
        </w:rPr>
        <w:t xml:space="preserve"> Familial adenomatous polyposis</w:t>
      </w:r>
      <w:r w:rsidRPr="009F13DE">
        <w:rPr>
          <w:rFonts w:ascii="Book Antiqua" w:eastAsia="宋体" w:hAnsi="Book Antiqua" w:hint="eastAsia"/>
          <w:lang w:eastAsia="zh-CN"/>
        </w:rPr>
        <w:t>;</w:t>
      </w:r>
      <w:r w:rsidRPr="009F13DE">
        <w:rPr>
          <w:rFonts w:ascii="Book Antiqua" w:eastAsia="宋体" w:hAnsi="Book Antiqua"/>
          <w:lang w:eastAsia="zh-CN"/>
        </w:rPr>
        <w:t xml:space="preserve"> CRC</w:t>
      </w:r>
      <w:r w:rsidRPr="009F13DE">
        <w:rPr>
          <w:rFonts w:ascii="Book Antiqua" w:eastAsia="宋体" w:hAnsi="Book Antiqua" w:hint="eastAsia"/>
          <w:lang w:eastAsia="zh-CN"/>
        </w:rPr>
        <w:t>:</w:t>
      </w:r>
      <w:r w:rsidRPr="009F13DE">
        <w:rPr>
          <w:rFonts w:ascii="Book Antiqua" w:eastAsia="宋体" w:hAnsi="Book Antiqua"/>
          <w:lang w:eastAsia="zh-CN"/>
        </w:rPr>
        <w:t xml:space="preserve"> Colorectal cancer</w:t>
      </w:r>
      <w:r w:rsidRPr="009F13DE">
        <w:rPr>
          <w:rFonts w:ascii="Book Antiqua" w:eastAsia="宋体" w:hAnsi="Book Antiqua" w:hint="eastAsia"/>
          <w:lang w:eastAsia="zh-CN"/>
        </w:rPr>
        <w:t>;</w:t>
      </w:r>
      <w:r w:rsidRPr="009F13DE">
        <w:rPr>
          <w:rFonts w:ascii="Book Antiqua" w:eastAsia="宋体" w:hAnsi="Book Antiqua"/>
          <w:lang w:eastAsia="zh-CN"/>
        </w:rPr>
        <w:t xml:space="preserve"> KRA</w:t>
      </w:r>
      <w:r w:rsidRPr="009F13DE">
        <w:rPr>
          <w:rFonts w:ascii="Book Antiqua" w:eastAsia="宋体" w:hAnsi="Book Antiqua"/>
          <w:color w:val="000000"/>
          <w:lang w:eastAsia="zh-CN"/>
        </w:rPr>
        <w:t>S</w:t>
      </w:r>
      <w:r w:rsidRPr="009F13DE">
        <w:rPr>
          <w:rFonts w:ascii="Book Antiqua" w:eastAsia="宋体" w:hAnsi="Book Antiqua" w:hint="eastAsia"/>
          <w:color w:val="000000"/>
          <w:lang w:eastAsia="zh-CN"/>
        </w:rPr>
        <w:t>:</w:t>
      </w:r>
      <w:r w:rsidRPr="009F13DE">
        <w:rPr>
          <w:rFonts w:ascii="Book Antiqua" w:eastAsia="宋体" w:hAnsi="Book Antiqua"/>
          <w:color w:val="000000"/>
          <w:lang w:eastAsia="zh-CN"/>
        </w:rPr>
        <w:t xml:space="preserve"> </w:t>
      </w:r>
      <w:r w:rsidRPr="009F13DE">
        <w:rPr>
          <w:rFonts w:ascii="Book Antiqua" w:hAnsi="Book Antiqua"/>
          <w:color w:val="000000"/>
        </w:rPr>
        <w:t>Kirsten rat sarcoma viral oncogene homolog</w:t>
      </w:r>
      <w:r w:rsidRPr="009F13DE">
        <w:rPr>
          <w:rFonts w:ascii="Book Antiqua" w:eastAsiaTheme="minorEastAsia" w:hAnsi="Book Antiqua" w:hint="eastAsia"/>
          <w:color w:val="000000"/>
          <w:lang w:eastAsia="zh-CN"/>
        </w:rPr>
        <w:t xml:space="preserve">; </w:t>
      </w:r>
      <w:r w:rsidRPr="009F13DE">
        <w:rPr>
          <w:rFonts w:ascii="Book Antiqua" w:hAnsi="Book Antiqua"/>
          <w:color w:val="000000"/>
        </w:rPr>
        <w:t>Smad4–SMA</w:t>
      </w:r>
      <w:r w:rsidRPr="009F13DE">
        <w:rPr>
          <w:rFonts w:ascii="Book Antiqua" w:eastAsiaTheme="minorEastAsia" w:hAnsi="Book Antiqua" w:hint="eastAsia"/>
          <w:color w:val="000000"/>
          <w:lang w:eastAsia="zh-CN"/>
        </w:rPr>
        <w:t>:</w:t>
      </w:r>
      <w:r w:rsidRPr="009F13DE">
        <w:rPr>
          <w:rFonts w:ascii="Book Antiqua" w:hAnsi="Book Antiqua"/>
          <w:color w:val="000000"/>
        </w:rPr>
        <w:t xml:space="preserve"> (Small) and MAD (mothers against </w:t>
      </w:r>
      <w:proofErr w:type="spellStart"/>
      <w:r w:rsidRPr="009F13DE">
        <w:rPr>
          <w:rFonts w:ascii="Book Antiqua" w:hAnsi="Book Antiqua"/>
          <w:color w:val="000000"/>
        </w:rPr>
        <w:t>decapentaplegic</w:t>
      </w:r>
      <w:proofErr w:type="spellEnd"/>
      <w:r w:rsidRPr="009F13DE">
        <w:rPr>
          <w:rFonts w:ascii="Book Antiqua" w:hAnsi="Book Antiqua"/>
          <w:color w:val="000000"/>
        </w:rPr>
        <w:t>) related protein 4.</w:t>
      </w:r>
    </w:p>
    <w:p w:rsidR="00F056E2" w:rsidRPr="009F13DE" w:rsidRDefault="00F056E2" w:rsidP="009559F1">
      <w:pPr>
        <w:spacing w:line="360" w:lineRule="auto"/>
        <w:jc w:val="both"/>
        <w:rPr>
          <w:rFonts w:ascii="Book Antiqua" w:eastAsia="宋体" w:hAnsi="Book Antiqua"/>
          <w:b/>
          <w:lang w:eastAsia="zh-CN"/>
        </w:rPr>
      </w:pPr>
    </w:p>
    <w:p w:rsidR="006F6BA5" w:rsidRPr="009559F1" w:rsidRDefault="006F6BA5" w:rsidP="009559F1">
      <w:pPr>
        <w:spacing w:line="360" w:lineRule="auto"/>
        <w:jc w:val="both"/>
        <w:rPr>
          <w:rFonts w:ascii="Book Antiqua" w:eastAsia="宋体" w:hAnsi="Book Antiqua"/>
          <w:b/>
          <w:lang w:eastAsia="zh-CN"/>
        </w:rPr>
      </w:pPr>
    </w:p>
    <w:p w:rsidR="00F056E2" w:rsidRPr="009559F1" w:rsidRDefault="00F056E2" w:rsidP="009559F1">
      <w:pPr>
        <w:spacing w:line="360" w:lineRule="auto"/>
        <w:jc w:val="both"/>
        <w:rPr>
          <w:rFonts w:ascii="Book Antiqua" w:eastAsia="宋体" w:hAnsi="Book Antiqua"/>
          <w:b/>
          <w:lang w:eastAsia="zh-CN"/>
        </w:rPr>
      </w:pPr>
      <w:r w:rsidRPr="009559F1">
        <w:rPr>
          <w:rFonts w:ascii="Book Antiqua" w:eastAsia="宋体" w:hAnsi="Book Antiqua"/>
          <w:b/>
          <w:lang w:eastAsia="zh-CN"/>
        </w:rPr>
        <w:t xml:space="preserve">Table 1 </w:t>
      </w:r>
      <w:r w:rsidRPr="009559F1">
        <w:rPr>
          <w:rFonts w:ascii="Book Antiqua" w:eastAsia="宋体" w:hAnsi="Book Antiqua"/>
          <w:b/>
          <w:bCs/>
          <w:lang w:eastAsia="zh-CN"/>
        </w:rPr>
        <w:t>Evolving</w:t>
      </w:r>
      <w:r w:rsidR="009F13DE" w:rsidRPr="009559F1">
        <w:rPr>
          <w:rFonts w:ascii="Book Antiqua" w:eastAsia="宋体" w:hAnsi="Book Antiqua"/>
          <w:b/>
          <w:bCs/>
          <w:lang w:eastAsia="zh-CN"/>
        </w:rPr>
        <w:t xml:space="preserve"> genomic tools for management of colon can</w:t>
      </w:r>
      <w:r w:rsidR="009670A1" w:rsidRPr="009559F1">
        <w:rPr>
          <w:rFonts w:ascii="Book Antiqua" w:eastAsia="宋体" w:hAnsi="Book Antiqua"/>
          <w:b/>
          <w:bCs/>
          <w:lang w:eastAsia="zh-CN"/>
        </w:rPr>
        <w:t>cer</w:t>
      </w:r>
    </w:p>
    <w:p w:rsidR="00F056E2" w:rsidRDefault="00F056E2" w:rsidP="009559F1">
      <w:pPr>
        <w:spacing w:line="360" w:lineRule="auto"/>
        <w:jc w:val="both"/>
        <w:rPr>
          <w:rFonts w:ascii="Book Antiqua" w:eastAsia="宋体" w:hAnsi="Book Antiqua"/>
          <w:lang w:eastAsia="zh-CN"/>
        </w:rPr>
      </w:pPr>
    </w:p>
    <w:tbl>
      <w:tblPr>
        <w:tblStyle w:val="a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552"/>
        <w:gridCol w:w="2835"/>
      </w:tblGrid>
      <w:tr w:rsidR="009A4CD7" w:rsidRPr="009A4CD7" w:rsidTr="009A4CD7">
        <w:tc>
          <w:tcPr>
            <w:tcW w:w="2552" w:type="dxa"/>
            <w:gridSpan w:val="4"/>
            <w:tcBorders>
              <w:top w:val="single" w:sz="4" w:space="0" w:color="auto"/>
              <w:bottom w:val="single" w:sz="4" w:space="0" w:color="auto"/>
            </w:tcBorders>
          </w:tcPr>
          <w:p w:rsidR="009A4CD7" w:rsidRPr="009A4CD7" w:rsidRDefault="009A4CD7" w:rsidP="009A4CD7">
            <w:pPr>
              <w:spacing w:line="360" w:lineRule="auto"/>
              <w:jc w:val="both"/>
              <w:rPr>
                <w:rFonts w:ascii="Book Antiqua" w:eastAsiaTheme="minorEastAsia" w:hAnsi="Book Antiqua"/>
                <w:lang w:eastAsia="zh-CN"/>
              </w:rPr>
            </w:pPr>
            <w:r w:rsidRPr="009A4CD7">
              <w:rPr>
                <w:rFonts w:ascii="Book Antiqua" w:hAnsi="Book Antiqua" w:cs="Arial"/>
                <w:b/>
                <w:bCs/>
                <w:color w:val="000000"/>
              </w:rPr>
              <w:t>Detection</w:t>
            </w:r>
            <w:r w:rsidRPr="009A4CD7">
              <w:rPr>
                <w:rFonts w:ascii="Book Antiqua" w:eastAsiaTheme="minorEastAsia" w:hAnsi="Book Antiqua" w:cs="Arial"/>
                <w:b/>
                <w:bCs/>
                <w:color w:val="000000"/>
                <w:lang w:eastAsia="zh-CN"/>
              </w:rPr>
              <w:t xml:space="preserve">                     </w:t>
            </w:r>
            <w:r>
              <w:rPr>
                <w:rFonts w:ascii="Book Antiqua" w:eastAsiaTheme="minorEastAsia" w:hAnsi="Book Antiqua" w:cs="Arial" w:hint="eastAsia"/>
                <w:b/>
                <w:bCs/>
                <w:color w:val="000000"/>
                <w:lang w:eastAsia="zh-CN"/>
              </w:rPr>
              <w:t xml:space="preserve">                           </w:t>
            </w:r>
            <w:r w:rsidRPr="009A4CD7">
              <w:rPr>
                <w:rFonts w:ascii="Book Antiqua" w:hAnsi="Book Antiqua" w:cs="Arial"/>
                <w:b/>
                <w:bCs/>
                <w:color w:val="000000"/>
              </w:rPr>
              <w:t>Diagnosis</w:t>
            </w:r>
            <w:r w:rsidRPr="009A4CD7">
              <w:rPr>
                <w:rFonts w:ascii="Book Antiqua" w:eastAsiaTheme="minorEastAsia" w:hAnsi="Book Antiqua" w:cs="Arial"/>
                <w:b/>
                <w:bCs/>
                <w:color w:val="000000"/>
                <w:lang w:eastAsia="zh-CN"/>
              </w:rPr>
              <w:t xml:space="preserve">                           </w:t>
            </w:r>
            <w:r>
              <w:rPr>
                <w:rFonts w:ascii="Book Antiqua" w:eastAsiaTheme="minorEastAsia" w:hAnsi="Book Antiqua" w:cs="Arial" w:hint="eastAsia"/>
                <w:b/>
                <w:bCs/>
                <w:color w:val="000000"/>
                <w:lang w:eastAsia="zh-CN"/>
              </w:rPr>
              <w:t xml:space="preserve">                      </w:t>
            </w:r>
            <w:r w:rsidRPr="009A4CD7">
              <w:rPr>
                <w:rFonts w:ascii="Book Antiqua" w:hAnsi="Book Antiqua" w:cs="Arial"/>
                <w:b/>
                <w:bCs/>
                <w:color w:val="000000"/>
              </w:rPr>
              <w:t>Management</w:t>
            </w:r>
          </w:p>
        </w:tc>
      </w:tr>
      <w:tr w:rsidR="009A4CD7" w:rsidRPr="009A4CD7" w:rsidTr="009A4CD7">
        <w:tc>
          <w:tcPr>
            <w:tcW w:w="2552" w:type="dxa"/>
            <w:tcBorders>
              <w:top w:val="single" w:sz="4" w:space="0" w:color="auto"/>
            </w:tcBorders>
          </w:tcPr>
          <w:p w:rsidR="009A4CD7" w:rsidRPr="009A4CD7" w:rsidRDefault="009A4CD7" w:rsidP="009A4CD7">
            <w:pPr>
              <w:autoSpaceDE w:val="0"/>
              <w:autoSpaceDN w:val="0"/>
              <w:adjustRightInd w:val="0"/>
              <w:spacing w:line="360" w:lineRule="auto"/>
              <w:jc w:val="both"/>
              <w:rPr>
                <w:rFonts w:ascii="Book Antiqua" w:hAnsi="Book Antiqua" w:cs="Arial"/>
                <w:color w:val="000000"/>
              </w:rPr>
            </w:pPr>
            <w:r w:rsidRPr="009A4CD7">
              <w:rPr>
                <w:rFonts w:ascii="Book Antiqua" w:hAnsi="Book Antiqua" w:cs="Arial"/>
                <w:b/>
                <w:bCs/>
                <w:color w:val="000000"/>
              </w:rPr>
              <w:t>Clinically available</w:t>
            </w:r>
          </w:p>
          <w:p w:rsidR="009A4CD7" w:rsidRPr="009A4CD7" w:rsidRDefault="009A4CD7" w:rsidP="009A4CD7">
            <w:pPr>
              <w:spacing w:line="360" w:lineRule="auto"/>
              <w:jc w:val="both"/>
              <w:rPr>
                <w:rFonts w:ascii="Book Antiqua" w:eastAsia="宋体" w:hAnsi="Book Antiqua"/>
                <w:lang w:eastAsia="zh-CN"/>
              </w:rPr>
            </w:pPr>
          </w:p>
        </w:tc>
        <w:tc>
          <w:tcPr>
            <w:tcW w:w="2552" w:type="dxa"/>
            <w:tcBorders>
              <w:top w:val="single" w:sz="4" w:space="0" w:color="auto"/>
            </w:tcBorders>
          </w:tcPr>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Fecal occult blood test</w:t>
            </w:r>
          </w:p>
          <w:p w:rsidR="009A4CD7" w:rsidRPr="009A4CD7" w:rsidRDefault="009A4CD7" w:rsidP="009A4CD7">
            <w:pPr>
              <w:spacing w:line="360" w:lineRule="auto"/>
              <w:jc w:val="both"/>
              <w:rPr>
                <w:rFonts w:ascii="Book Antiqua" w:eastAsia="宋体" w:hAnsi="Book Antiqua"/>
                <w:lang w:eastAsia="zh-CN"/>
              </w:rPr>
            </w:pPr>
          </w:p>
        </w:tc>
        <w:tc>
          <w:tcPr>
            <w:tcW w:w="2552" w:type="dxa"/>
            <w:tcBorders>
              <w:top w:val="single" w:sz="4" w:space="0" w:color="auto"/>
            </w:tcBorders>
          </w:tcPr>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Single gene sequencing (APC)</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proofErr w:type="spellStart"/>
            <w:r w:rsidRPr="009A4CD7">
              <w:rPr>
                <w:rFonts w:ascii="Book Antiqua" w:hAnsi="Book Antiqua" w:cs="Arial"/>
                <w:b/>
                <w:bCs/>
                <w:color w:val="000000"/>
              </w:rPr>
              <w:t>Multigene</w:t>
            </w:r>
            <w:proofErr w:type="spellEnd"/>
            <w:r w:rsidRPr="009A4CD7">
              <w:rPr>
                <w:rFonts w:ascii="Book Antiqua" w:hAnsi="Book Antiqua" w:cs="Arial"/>
                <w:b/>
                <w:bCs/>
                <w:color w:val="000000"/>
              </w:rPr>
              <w:t xml:space="preserve"> panel next generation</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sequencing</w:t>
            </w:r>
          </w:p>
          <w:p w:rsidR="009A4CD7" w:rsidRPr="009A4CD7" w:rsidRDefault="009A4CD7" w:rsidP="009A4CD7">
            <w:pPr>
              <w:spacing w:line="360" w:lineRule="auto"/>
              <w:jc w:val="both"/>
              <w:rPr>
                <w:rFonts w:ascii="Book Antiqua" w:eastAsia="宋体" w:hAnsi="Book Antiqua"/>
                <w:lang w:eastAsia="zh-CN"/>
              </w:rPr>
            </w:pPr>
          </w:p>
        </w:tc>
        <w:tc>
          <w:tcPr>
            <w:tcW w:w="2835" w:type="dxa"/>
            <w:tcBorders>
              <w:top w:val="single" w:sz="4" w:space="0" w:color="auto"/>
            </w:tcBorders>
          </w:tcPr>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lastRenderedPageBreak/>
              <w:t xml:space="preserve">Targeted gene analysis </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 xml:space="preserve">for therapeutic contraindications </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w:t>
            </w:r>
            <w:r w:rsidRPr="009A4CD7">
              <w:rPr>
                <w:rFonts w:ascii="Book Antiqua" w:hAnsi="Book Antiqua" w:cs="Arial"/>
                <w:b/>
                <w:bCs/>
                <w:i/>
                <w:iCs/>
                <w:color w:val="000000"/>
              </w:rPr>
              <w:t>KRAS</w:t>
            </w:r>
            <w:r w:rsidRPr="009A4CD7">
              <w:rPr>
                <w:rFonts w:ascii="Book Antiqua" w:hAnsi="Book Antiqua" w:cs="Arial"/>
                <w:b/>
                <w:bCs/>
                <w:color w:val="000000"/>
              </w:rPr>
              <w:t xml:space="preserve">, </w:t>
            </w:r>
            <w:r w:rsidRPr="009A4CD7">
              <w:rPr>
                <w:rFonts w:ascii="Book Antiqua" w:hAnsi="Book Antiqua" w:cs="Arial"/>
                <w:b/>
                <w:bCs/>
                <w:i/>
                <w:iCs/>
                <w:color w:val="000000"/>
              </w:rPr>
              <w:t>UGT1A1</w:t>
            </w:r>
            <w:r w:rsidRPr="009A4CD7">
              <w:rPr>
                <w:rFonts w:ascii="Book Antiqua" w:hAnsi="Book Antiqua" w:cs="Arial"/>
                <w:b/>
                <w:bCs/>
                <w:color w:val="000000"/>
              </w:rPr>
              <w:t>)</w:t>
            </w:r>
          </w:p>
          <w:p w:rsidR="009A4CD7" w:rsidRPr="009A4CD7" w:rsidRDefault="009A4CD7" w:rsidP="009A4CD7">
            <w:pPr>
              <w:spacing w:line="360" w:lineRule="auto"/>
              <w:jc w:val="both"/>
              <w:rPr>
                <w:rFonts w:ascii="Book Antiqua" w:eastAsia="宋体" w:hAnsi="Book Antiqua"/>
                <w:lang w:eastAsia="zh-CN"/>
              </w:rPr>
            </w:pPr>
          </w:p>
        </w:tc>
      </w:tr>
      <w:tr w:rsidR="009A4CD7" w:rsidRPr="009A4CD7" w:rsidTr="009A4CD7">
        <w:tc>
          <w:tcPr>
            <w:tcW w:w="2552" w:type="dxa"/>
          </w:tcPr>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lastRenderedPageBreak/>
              <w:t>Research basis</w:t>
            </w:r>
          </w:p>
          <w:p w:rsidR="009A4CD7" w:rsidRPr="009A4CD7" w:rsidRDefault="009A4CD7" w:rsidP="009A4CD7">
            <w:pPr>
              <w:spacing w:line="360" w:lineRule="auto"/>
              <w:jc w:val="both"/>
              <w:rPr>
                <w:rFonts w:ascii="Book Antiqua" w:eastAsia="宋体" w:hAnsi="Book Antiqua"/>
                <w:lang w:eastAsia="zh-CN"/>
              </w:rPr>
            </w:pPr>
          </w:p>
        </w:tc>
        <w:tc>
          <w:tcPr>
            <w:tcW w:w="2552" w:type="dxa"/>
          </w:tcPr>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 xml:space="preserve">Fecal genomic DNA </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analysis</w:t>
            </w:r>
          </w:p>
          <w:p w:rsidR="009A4CD7" w:rsidRPr="009A4CD7" w:rsidRDefault="009A4CD7" w:rsidP="009A4CD7">
            <w:pPr>
              <w:spacing w:line="360" w:lineRule="auto"/>
              <w:jc w:val="both"/>
              <w:rPr>
                <w:rFonts w:ascii="Book Antiqua" w:eastAsia="宋体" w:hAnsi="Book Antiqua"/>
                <w:lang w:eastAsia="zh-CN"/>
              </w:rPr>
            </w:pPr>
          </w:p>
        </w:tc>
        <w:tc>
          <w:tcPr>
            <w:tcW w:w="2552" w:type="dxa"/>
          </w:tcPr>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Tumor genome sequencing</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 xml:space="preserve"> for prognosis</w:t>
            </w:r>
          </w:p>
          <w:p w:rsidR="009A4CD7" w:rsidRPr="009A4CD7" w:rsidRDefault="009A4CD7" w:rsidP="009A4CD7">
            <w:pPr>
              <w:spacing w:line="360" w:lineRule="auto"/>
              <w:jc w:val="both"/>
              <w:rPr>
                <w:rFonts w:ascii="Book Antiqua" w:eastAsia="宋体" w:hAnsi="Book Antiqua"/>
                <w:lang w:eastAsia="zh-CN"/>
              </w:rPr>
            </w:pPr>
          </w:p>
        </w:tc>
        <w:tc>
          <w:tcPr>
            <w:tcW w:w="2835" w:type="dxa"/>
          </w:tcPr>
          <w:p w:rsidR="009A4CD7" w:rsidRPr="009A4CD7" w:rsidRDefault="009A4CD7" w:rsidP="009A4CD7">
            <w:pPr>
              <w:spacing w:line="360" w:lineRule="auto"/>
              <w:jc w:val="both"/>
              <w:rPr>
                <w:rFonts w:ascii="Book Antiqua" w:eastAsia="宋体" w:hAnsi="Book Antiqua"/>
                <w:lang w:eastAsia="zh-CN"/>
              </w:rPr>
            </w:pPr>
          </w:p>
        </w:tc>
      </w:tr>
      <w:tr w:rsidR="009A4CD7" w:rsidRPr="009A4CD7" w:rsidTr="009A4CD7">
        <w:tc>
          <w:tcPr>
            <w:tcW w:w="2552" w:type="dxa"/>
          </w:tcPr>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Future application</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p>
        </w:tc>
        <w:tc>
          <w:tcPr>
            <w:tcW w:w="2552" w:type="dxa"/>
          </w:tcPr>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 xml:space="preserve">Cell free genomic DNA </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sequencing</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p>
        </w:tc>
        <w:tc>
          <w:tcPr>
            <w:tcW w:w="2552" w:type="dxa"/>
          </w:tcPr>
          <w:p w:rsidR="009A4CD7" w:rsidRPr="009A4CD7" w:rsidRDefault="009A4CD7" w:rsidP="009A4CD7">
            <w:pPr>
              <w:spacing w:line="360" w:lineRule="auto"/>
              <w:jc w:val="both"/>
              <w:rPr>
                <w:rFonts w:ascii="Book Antiqua" w:eastAsia="宋体" w:hAnsi="Book Antiqua"/>
                <w:lang w:eastAsia="zh-CN"/>
              </w:rPr>
            </w:pPr>
          </w:p>
        </w:tc>
        <w:tc>
          <w:tcPr>
            <w:tcW w:w="2835" w:type="dxa"/>
          </w:tcPr>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Development of gene pathway</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directed therapeutics (</w:t>
            </w:r>
            <w:r w:rsidRPr="009A4CD7">
              <w:rPr>
                <w:rFonts w:ascii="Book Antiqua" w:hAnsi="Book Antiqua" w:cs="Arial"/>
                <w:b/>
                <w:bCs/>
                <w:i/>
                <w:color w:val="000000"/>
              </w:rPr>
              <w:t>e.g.</w:t>
            </w:r>
            <w:r w:rsidRPr="009A4CD7">
              <w:rPr>
                <w:rFonts w:ascii="Book Antiqua" w:eastAsiaTheme="minorEastAsia" w:hAnsi="Book Antiqua" w:cs="Arial"/>
                <w:b/>
                <w:bCs/>
                <w:color w:val="000000"/>
                <w:lang w:eastAsia="zh-CN"/>
              </w:rPr>
              <w:t>,</w:t>
            </w:r>
            <w:r w:rsidRPr="009A4CD7">
              <w:rPr>
                <w:rFonts w:ascii="Book Antiqua" w:hAnsi="Book Antiqua" w:cs="Arial"/>
                <w:b/>
                <w:bCs/>
                <w:color w:val="000000"/>
              </w:rPr>
              <w:t xml:space="preserve"> small</w:t>
            </w:r>
          </w:p>
          <w:p w:rsidR="009A4CD7" w:rsidRPr="009A4CD7" w:rsidRDefault="009A4CD7" w:rsidP="009A4CD7">
            <w:pPr>
              <w:autoSpaceDE w:val="0"/>
              <w:autoSpaceDN w:val="0"/>
              <w:adjustRightInd w:val="0"/>
              <w:spacing w:line="360" w:lineRule="auto"/>
              <w:jc w:val="both"/>
              <w:rPr>
                <w:rFonts w:ascii="Book Antiqua" w:hAnsi="Book Antiqua" w:cs="Arial"/>
                <w:b/>
                <w:bCs/>
                <w:color w:val="000000"/>
              </w:rPr>
            </w:pPr>
            <w:r w:rsidRPr="009A4CD7">
              <w:rPr>
                <w:rFonts w:ascii="Book Antiqua" w:hAnsi="Book Antiqua" w:cs="Arial"/>
                <w:b/>
                <w:bCs/>
                <w:color w:val="000000"/>
              </w:rPr>
              <w:t>molecule inhibitors)</w:t>
            </w:r>
          </w:p>
          <w:p w:rsidR="009A4CD7" w:rsidRPr="009A4CD7" w:rsidRDefault="009A4CD7" w:rsidP="009A4CD7">
            <w:pPr>
              <w:spacing w:line="360" w:lineRule="auto"/>
              <w:jc w:val="both"/>
              <w:rPr>
                <w:rFonts w:ascii="Book Antiqua" w:eastAsia="宋体" w:hAnsi="Book Antiqua"/>
                <w:lang w:eastAsia="zh-CN"/>
              </w:rPr>
            </w:pPr>
          </w:p>
        </w:tc>
      </w:tr>
    </w:tbl>
    <w:p w:rsidR="009A4CD7" w:rsidRPr="009A4CD7" w:rsidRDefault="009A4CD7" w:rsidP="009A4CD7">
      <w:pPr>
        <w:spacing w:line="360" w:lineRule="auto"/>
        <w:jc w:val="both"/>
        <w:rPr>
          <w:rFonts w:ascii="Book Antiqua" w:eastAsia="宋体" w:hAnsi="Book Antiqua"/>
          <w:lang w:eastAsia="zh-CN"/>
        </w:rPr>
      </w:pPr>
    </w:p>
    <w:p w:rsidR="009A4CD7" w:rsidRPr="009A4CD7" w:rsidRDefault="009A4CD7" w:rsidP="009559F1">
      <w:pPr>
        <w:spacing w:line="360" w:lineRule="auto"/>
        <w:jc w:val="both"/>
        <w:rPr>
          <w:rFonts w:ascii="Book Antiqua" w:eastAsiaTheme="minorEastAsia" w:hAnsi="Book Antiqua"/>
          <w:lang w:eastAsia="zh-CN"/>
        </w:rPr>
      </w:pPr>
      <w:r w:rsidRPr="009F13DE">
        <w:rPr>
          <w:rFonts w:ascii="Book Antiqua" w:eastAsia="宋体" w:hAnsi="Book Antiqua"/>
          <w:lang w:eastAsia="zh-CN"/>
        </w:rPr>
        <w:t>APC</w:t>
      </w:r>
      <w:r w:rsidRPr="009F13DE">
        <w:rPr>
          <w:rFonts w:ascii="Book Antiqua" w:eastAsia="宋体" w:hAnsi="Book Antiqua" w:hint="eastAsia"/>
          <w:lang w:eastAsia="zh-CN"/>
        </w:rPr>
        <w:t>:</w:t>
      </w:r>
      <w:r w:rsidRPr="009F13DE">
        <w:rPr>
          <w:rFonts w:ascii="Book Antiqua" w:eastAsia="宋体" w:hAnsi="Book Antiqua"/>
          <w:lang w:eastAsia="zh-CN"/>
        </w:rPr>
        <w:t xml:space="preserve"> Adenomatous polyposis coli</w:t>
      </w:r>
      <w:r w:rsidRPr="009F13DE">
        <w:rPr>
          <w:rFonts w:ascii="Book Antiqua" w:eastAsia="宋体" w:hAnsi="Book Antiqua" w:hint="eastAsia"/>
          <w:lang w:eastAsia="zh-CN"/>
        </w:rPr>
        <w:t>;</w:t>
      </w:r>
      <w:r>
        <w:rPr>
          <w:rFonts w:ascii="Book Antiqua" w:eastAsia="宋体" w:hAnsi="Book Antiqua" w:hint="eastAsia"/>
          <w:lang w:eastAsia="zh-CN"/>
        </w:rPr>
        <w:t xml:space="preserve"> </w:t>
      </w:r>
      <w:r w:rsidRPr="009A4CD7">
        <w:rPr>
          <w:rFonts w:ascii="Book Antiqua" w:eastAsia="宋体" w:hAnsi="Book Antiqua"/>
          <w:i/>
          <w:lang w:eastAsia="zh-CN"/>
        </w:rPr>
        <w:t>KRA</w:t>
      </w:r>
      <w:r w:rsidRPr="009A4CD7">
        <w:rPr>
          <w:rFonts w:ascii="Book Antiqua" w:eastAsia="宋体" w:hAnsi="Book Antiqua"/>
          <w:i/>
          <w:color w:val="000000"/>
          <w:lang w:eastAsia="zh-CN"/>
        </w:rPr>
        <w:t>S</w:t>
      </w:r>
      <w:r w:rsidRPr="009F13DE">
        <w:rPr>
          <w:rFonts w:ascii="Book Antiqua" w:eastAsia="宋体" w:hAnsi="Book Antiqua" w:hint="eastAsia"/>
          <w:color w:val="000000"/>
          <w:lang w:eastAsia="zh-CN"/>
        </w:rPr>
        <w:t>:</w:t>
      </w:r>
      <w:r w:rsidRPr="009F13DE">
        <w:rPr>
          <w:rFonts w:ascii="Book Antiqua" w:eastAsia="宋体" w:hAnsi="Book Antiqua"/>
          <w:color w:val="000000"/>
          <w:lang w:eastAsia="zh-CN"/>
        </w:rPr>
        <w:t xml:space="preserve"> </w:t>
      </w:r>
      <w:r w:rsidRPr="009F13DE">
        <w:rPr>
          <w:rFonts w:ascii="Book Antiqua" w:hAnsi="Book Antiqua"/>
          <w:color w:val="000000"/>
        </w:rPr>
        <w:t>Kirsten rat sarcoma viral oncogene homolog</w:t>
      </w:r>
      <w:r>
        <w:rPr>
          <w:rFonts w:ascii="Book Antiqua" w:eastAsiaTheme="minorEastAsia" w:hAnsi="Book Antiqua" w:hint="eastAsia"/>
          <w:color w:val="000000"/>
          <w:lang w:eastAsia="zh-CN"/>
        </w:rPr>
        <w:t xml:space="preserve">; </w:t>
      </w:r>
      <w:r w:rsidRPr="009A4CD7">
        <w:rPr>
          <w:rFonts w:ascii="Book Antiqua" w:hAnsi="Book Antiqua" w:cs="Arial"/>
          <w:b/>
          <w:bCs/>
          <w:i/>
          <w:iCs/>
          <w:color w:val="000000"/>
        </w:rPr>
        <w:t>UGT1A1</w:t>
      </w:r>
      <w:r>
        <w:rPr>
          <w:rFonts w:ascii="Book Antiqua" w:eastAsiaTheme="minorEastAsia" w:hAnsi="Book Antiqua" w:cs="Arial" w:hint="eastAsia"/>
          <w:b/>
          <w:bCs/>
          <w:i/>
          <w:iCs/>
          <w:color w:val="000000"/>
          <w:lang w:eastAsia="zh-CN"/>
        </w:rPr>
        <w:t xml:space="preserve">: </w:t>
      </w:r>
      <w:proofErr w:type="spellStart"/>
      <w:r w:rsidRPr="009A4CD7">
        <w:rPr>
          <w:rFonts w:ascii="Book Antiqua" w:hAnsi="Book Antiqua"/>
          <w:color w:val="000000"/>
        </w:rPr>
        <w:t>Uridine</w:t>
      </w:r>
      <w:proofErr w:type="spellEnd"/>
      <w:r w:rsidRPr="009A4CD7">
        <w:rPr>
          <w:rFonts w:ascii="Book Antiqua" w:hAnsi="Book Antiqua"/>
          <w:color w:val="000000"/>
        </w:rPr>
        <w:t xml:space="preserve"> diphosphate (UDP)-</w:t>
      </w:r>
      <w:proofErr w:type="spellStart"/>
      <w:r w:rsidRPr="009A4CD7">
        <w:rPr>
          <w:rFonts w:ascii="Book Antiqua" w:hAnsi="Book Antiqua"/>
          <w:color w:val="000000"/>
        </w:rPr>
        <w:t>glucuronosyl</w:t>
      </w:r>
      <w:proofErr w:type="spellEnd"/>
      <w:r w:rsidRPr="009A4CD7">
        <w:rPr>
          <w:rFonts w:ascii="Book Antiqua" w:hAnsi="Book Antiqua"/>
          <w:color w:val="000000"/>
        </w:rPr>
        <w:t xml:space="preserve"> </w:t>
      </w:r>
      <w:proofErr w:type="spellStart"/>
      <w:r w:rsidRPr="009A4CD7">
        <w:rPr>
          <w:rFonts w:ascii="Book Antiqua" w:hAnsi="Book Antiqua"/>
          <w:color w:val="000000"/>
        </w:rPr>
        <w:t>transferase</w:t>
      </w:r>
      <w:proofErr w:type="spellEnd"/>
      <w:r w:rsidRPr="009A4CD7">
        <w:rPr>
          <w:rFonts w:ascii="Book Antiqua" w:hAnsi="Book Antiqua"/>
          <w:color w:val="000000"/>
        </w:rPr>
        <w:t xml:space="preserve"> 1A1</w:t>
      </w:r>
      <w:r>
        <w:rPr>
          <w:rFonts w:ascii="Book Antiqua" w:eastAsiaTheme="minorEastAsia" w:hAnsi="Book Antiqua" w:hint="eastAsia"/>
          <w:color w:val="000000"/>
          <w:lang w:eastAsia="zh-CN"/>
        </w:rPr>
        <w:t>.</w:t>
      </w:r>
    </w:p>
    <w:p w:rsidR="009A4CD7" w:rsidRPr="009A4CD7" w:rsidRDefault="009A4CD7" w:rsidP="009559F1">
      <w:pPr>
        <w:spacing w:line="360" w:lineRule="auto"/>
        <w:jc w:val="both"/>
        <w:rPr>
          <w:rFonts w:ascii="Book Antiqua" w:eastAsia="宋体" w:hAnsi="Book Antiqua"/>
          <w:lang w:eastAsia="zh-CN"/>
        </w:rPr>
      </w:pPr>
    </w:p>
    <w:p w:rsidR="00F056E2" w:rsidRPr="009A4CD7" w:rsidRDefault="00F056E2" w:rsidP="009559F1">
      <w:pPr>
        <w:spacing w:line="360" w:lineRule="auto"/>
        <w:jc w:val="both"/>
        <w:rPr>
          <w:rFonts w:ascii="Book Antiqua" w:eastAsiaTheme="minorEastAsia" w:hAnsi="Book Antiqua"/>
          <w:lang w:eastAsia="zh-CN"/>
        </w:rPr>
      </w:pPr>
    </w:p>
    <w:sectPr w:rsidR="00F056E2" w:rsidRPr="009A4CD7" w:rsidSect="00FC1C0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D9" w:rsidRDefault="00A030D9">
      <w:r>
        <w:separator/>
      </w:r>
    </w:p>
  </w:endnote>
  <w:endnote w:type="continuationSeparator" w:id="0">
    <w:p w:rsidR="00A030D9" w:rsidRDefault="00A0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oudy Oldstyle St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3C" w:rsidRDefault="0066463C" w:rsidP="000802A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463C" w:rsidRDefault="0066463C" w:rsidP="006551B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3C" w:rsidRDefault="0066463C" w:rsidP="000802A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71AB4">
      <w:rPr>
        <w:rStyle w:val="a7"/>
        <w:noProof/>
      </w:rPr>
      <w:t>1</w:t>
    </w:r>
    <w:r>
      <w:rPr>
        <w:rStyle w:val="a7"/>
      </w:rPr>
      <w:fldChar w:fldCharType="end"/>
    </w:r>
  </w:p>
  <w:p w:rsidR="0066463C" w:rsidRDefault="0066463C" w:rsidP="006551B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D9" w:rsidRDefault="00A030D9">
      <w:r>
        <w:separator/>
      </w:r>
    </w:p>
  </w:footnote>
  <w:footnote w:type="continuationSeparator" w:id="0">
    <w:p w:rsidR="00A030D9" w:rsidRDefault="00A03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4329"/>
    <w:multiLevelType w:val="multilevel"/>
    <w:tmpl w:val="881E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1E4F22"/>
    <w:multiLevelType w:val="multilevel"/>
    <w:tmpl w:val="055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F2AFE"/>
    <w:multiLevelType w:val="multilevel"/>
    <w:tmpl w:val="850C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tsd5sp0jsrwpxexzz0x0z0jfxxeaesa0ze5&quot;&gt;Colon Cancer WJCO EndNote Library&lt;record-ids&gt;&lt;item&gt;1&lt;/item&gt;&lt;item&gt;2&lt;/item&gt;&lt;item&gt;4&lt;/item&gt;&lt;item&gt;6&lt;/item&gt;&lt;item&gt;9&lt;/item&gt;&lt;item&gt;10&lt;/item&gt;&lt;item&gt;12&lt;/item&gt;&lt;item&gt;13&lt;/item&gt;&lt;item&gt;14&lt;/item&gt;&lt;item&gt;15&lt;/item&gt;&lt;item&gt;16&lt;/item&gt;&lt;item&gt;17&lt;/item&gt;&lt;item&gt;20&lt;/item&gt;&lt;item&gt;22&lt;/item&gt;&lt;item&gt;23&lt;/item&gt;&lt;item&gt;27&lt;/item&gt;&lt;item&gt;28&lt;/item&gt;&lt;item&gt;29&lt;/item&gt;&lt;item&gt;30&lt;/item&gt;&lt;item&gt;31&lt;/item&gt;&lt;item&gt;32&lt;/item&gt;&lt;item&gt;33&lt;/item&gt;&lt;item&gt;35&lt;/item&gt;&lt;item&gt;36&lt;/item&gt;&lt;item&gt;37&lt;/item&gt;&lt;item&gt;38&lt;/item&gt;&lt;item&gt;39&lt;/item&gt;&lt;item&gt;40&lt;/item&gt;&lt;item&gt;41&lt;/item&gt;&lt;item&gt;43&lt;/item&gt;&lt;item&gt;53&lt;/item&gt;&lt;item&gt;54&lt;/item&gt;&lt;item&gt;57&lt;/item&gt;&lt;item&gt;58&lt;/item&gt;&lt;item&gt;59&lt;/item&gt;&lt;item&gt;60&lt;/item&gt;&lt;item&gt;61&lt;/item&gt;&lt;item&gt;62&lt;/item&gt;&lt;item&gt;63&lt;/item&gt;&lt;item&gt;64&lt;/item&gt;&lt;item&gt;65&lt;/item&gt;&lt;item&gt;66&lt;/item&gt;&lt;item&gt;70&lt;/item&gt;&lt;item&gt;71&lt;/item&gt;&lt;item&gt;72&lt;/item&gt;&lt;item&gt;73&lt;/item&gt;&lt;item&gt;74&lt;/item&gt;&lt;item&gt;75&lt;/item&gt;&lt;item&gt;82&lt;/item&gt;&lt;item&gt;84&lt;/item&gt;&lt;item&gt;86&lt;/item&gt;&lt;item&gt;87&lt;/item&gt;&lt;item&gt;88&lt;/item&gt;&lt;item&gt;89&lt;/item&gt;&lt;item&gt;90&lt;/item&gt;&lt;item&gt;91&lt;/item&gt;&lt;item&gt;92&lt;/item&gt;&lt;item&gt;93&lt;/item&gt;&lt;item&gt;94&lt;/item&gt;&lt;item&gt;96&lt;/item&gt;&lt;item&gt;97&lt;/item&gt;&lt;item&gt;98&lt;/item&gt;&lt;item&gt;99&lt;/item&gt;&lt;item&gt;101&lt;/item&gt;&lt;item&gt;102&lt;/item&gt;&lt;item&gt;103&lt;/item&gt;&lt;item&gt;105&lt;/item&gt;&lt;item&gt;108&lt;/item&gt;&lt;item&gt;109&lt;/item&gt;&lt;item&gt;110&lt;/item&gt;&lt;item&gt;111&lt;/item&gt;&lt;item&gt;113&lt;/item&gt;&lt;item&gt;114&lt;/item&gt;&lt;item&gt;115&lt;/item&gt;&lt;item&gt;116&lt;/item&gt;&lt;item&gt;117&lt;/item&gt;&lt;item&gt;118&lt;/item&gt;&lt;item&gt;121&lt;/item&gt;&lt;item&gt;122&lt;/item&gt;&lt;item&gt;125&lt;/item&gt;&lt;item&gt;128&lt;/item&gt;&lt;item&gt;134&lt;/item&gt;&lt;item&gt;137&lt;/item&gt;&lt;item&gt;140&lt;/item&gt;&lt;item&gt;142&lt;/item&gt;&lt;item&gt;144&lt;/item&gt;&lt;item&gt;145&lt;/item&gt;&lt;item&gt;146&lt;/item&gt;&lt;item&gt;147&lt;/item&gt;&lt;item&gt;148&lt;/item&gt;&lt;item&gt;150&lt;/item&gt;&lt;item&gt;158&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record-ids&gt;&lt;/item&gt;&lt;/Libraries&gt;"/>
  </w:docVars>
  <w:rsids>
    <w:rsidRoot w:val="00090FCC"/>
    <w:rsid w:val="00000227"/>
    <w:rsid w:val="0000419E"/>
    <w:rsid w:val="00007752"/>
    <w:rsid w:val="000150E5"/>
    <w:rsid w:val="0002484E"/>
    <w:rsid w:val="00027467"/>
    <w:rsid w:val="0004126F"/>
    <w:rsid w:val="000415E8"/>
    <w:rsid w:val="00044B74"/>
    <w:rsid w:val="000564C7"/>
    <w:rsid w:val="000754CF"/>
    <w:rsid w:val="000802AA"/>
    <w:rsid w:val="000846D7"/>
    <w:rsid w:val="00085F70"/>
    <w:rsid w:val="00090F88"/>
    <w:rsid w:val="00090FCC"/>
    <w:rsid w:val="00096320"/>
    <w:rsid w:val="000A636E"/>
    <w:rsid w:val="000B51D8"/>
    <w:rsid w:val="000C12E8"/>
    <w:rsid w:val="000D6646"/>
    <w:rsid w:val="000E25E5"/>
    <w:rsid w:val="000E58BA"/>
    <w:rsid w:val="000E6119"/>
    <w:rsid w:val="000F0510"/>
    <w:rsid w:val="000F3F41"/>
    <w:rsid w:val="000F4FEF"/>
    <w:rsid w:val="00100E3D"/>
    <w:rsid w:val="0010514D"/>
    <w:rsid w:val="00106AB9"/>
    <w:rsid w:val="001124B7"/>
    <w:rsid w:val="0011525E"/>
    <w:rsid w:val="00117DE2"/>
    <w:rsid w:val="00122BEA"/>
    <w:rsid w:val="00125C1A"/>
    <w:rsid w:val="00126974"/>
    <w:rsid w:val="0013512A"/>
    <w:rsid w:val="00137315"/>
    <w:rsid w:val="001506B9"/>
    <w:rsid w:val="00155A0E"/>
    <w:rsid w:val="00165376"/>
    <w:rsid w:val="001654FF"/>
    <w:rsid w:val="001853EC"/>
    <w:rsid w:val="0019183B"/>
    <w:rsid w:val="001936D2"/>
    <w:rsid w:val="00196692"/>
    <w:rsid w:val="001A0F55"/>
    <w:rsid w:val="001A2963"/>
    <w:rsid w:val="001D4C0B"/>
    <w:rsid w:val="001D69F5"/>
    <w:rsid w:val="001F6A84"/>
    <w:rsid w:val="0021016E"/>
    <w:rsid w:val="002128F0"/>
    <w:rsid w:val="00214297"/>
    <w:rsid w:val="00214394"/>
    <w:rsid w:val="0021532A"/>
    <w:rsid w:val="00217C46"/>
    <w:rsid w:val="002473C7"/>
    <w:rsid w:val="00250D93"/>
    <w:rsid w:val="00253385"/>
    <w:rsid w:val="00271465"/>
    <w:rsid w:val="00285354"/>
    <w:rsid w:val="00290218"/>
    <w:rsid w:val="0029328E"/>
    <w:rsid w:val="002B38BC"/>
    <w:rsid w:val="002B3E22"/>
    <w:rsid w:val="002C406B"/>
    <w:rsid w:val="002C4C6C"/>
    <w:rsid w:val="002E31DF"/>
    <w:rsid w:val="00300885"/>
    <w:rsid w:val="00310D34"/>
    <w:rsid w:val="0033007D"/>
    <w:rsid w:val="00341ECB"/>
    <w:rsid w:val="0035750A"/>
    <w:rsid w:val="00360434"/>
    <w:rsid w:val="00360DDD"/>
    <w:rsid w:val="00370700"/>
    <w:rsid w:val="00371FAF"/>
    <w:rsid w:val="0037636C"/>
    <w:rsid w:val="003777FD"/>
    <w:rsid w:val="00383EF4"/>
    <w:rsid w:val="003B7469"/>
    <w:rsid w:val="003C0E3A"/>
    <w:rsid w:val="003D344B"/>
    <w:rsid w:val="003D3F46"/>
    <w:rsid w:val="003D5BFC"/>
    <w:rsid w:val="00405B9C"/>
    <w:rsid w:val="004062AA"/>
    <w:rsid w:val="0041526F"/>
    <w:rsid w:val="00415C38"/>
    <w:rsid w:val="00415F99"/>
    <w:rsid w:val="00421DC0"/>
    <w:rsid w:val="0043279A"/>
    <w:rsid w:val="00447D56"/>
    <w:rsid w:val="00454D05"/>
    <w:rsid w:val="004610F5"/>
    <w:rsid w:val="00462942"/>
    <w:rsid w:val="004663AD"/>
    <w:rsid w:val="00480B20"/>
    <w:rsid w:val="00485C3F"/>
    <w:rsid w:val="00485D7E"/>
    <w:rsid w:val="004942B5"/>
    <w:rsid w:val="00495622"/>
    <w:rsid w:val="00496DEC"/>
    <w:rsid w:val="004A1E2E"/>
    <w:rsid w:val="004A5532"/>
    <w:rsid w:val="004B1B20"/>
    <w:rsid w:val="004B2D6C"/>
    <w:rsid w:val="004B30AC"/>
    <w:rsid w:val="004B7E68"/>
    <w:rsid w:val="004C02F0"/>
    <w:rsid w:val="004C3F46"/>
    <w:rsid w:val="004C5540"/>
    <w:rsid w:val="004E3A02"/>
    <w:rsid w:val="004F24E8"/>
    <w:rsid w:val="004F5830"/>
    <w:rsid w:val="00500363"/>
    <w:rsid w:val="005106F6"/>
    <w:rsid w:val="00510AF1"/>
    <w:rsid w:val="00512299"/>
    <w:rsid w:val="00521A1C"/>
    <w:rsid w:val="005300C4"/>
    <w:rsid w:val="005355E7"/>
    <w:rsid w:val="00537801"/>
    <w:rsid w:val="00543874"/>
    <w:rsid w:val="00546D53"/>
    <w:rsid w:val="00565D63"/>
    <w:rsid w:val="00567854"/>
    <w:rsid w:val="00577E24"/>
    <w:rsid w:val="00585052"/>
    <w:rsid w:val="00593DBA"/>
    <w:rsid w:val="005A69B2"/>
    <w:rsid w:val="005B1C83"/>
    <w:rsid w:val="005C18A9"/>
    <w:rsid w:val="005D5563"/>
    <w:rsid w:val="005E2534"/>
    <w:rsid w:val="00607D04"/>
    <w:rsid w:val="00612FDB"/>
    <w:rsid w:val="0062313C"/>
    <w:rsid w:val="00635CC0"/>
    <w:rsid w:val="00637EA3"/>
    <w:rsid w:val="00651BE4"/>
    <w:rsid w:val="006551BB"/>
    <w:rsid w:val="0066463C"/>
    <w:rsid w:val="00672D8F"/>
    <w:rsid w:val="00675F1E"/>
    <w:rsid w:val="0068055F"/>
    <w:rsid w:val="00693644"/>
    <w:rsid w:val="00693EB8"/>
    <w:rsid w:val="006A0FED"/>
    <w:rsid w:val="006A4BE8"/>
    <w:rsid w:val="006B05FC"/>
    <w:rsid w:val="006B501D"/>
    <w:rsid w:val="006C1F83"/>
    <w:rsid w:val="006C4AC2"/>
    <w:rsid w:val="006E5D96"/>
    <w:rsid w:val="006F0828"/>
    <w:rsid w:val="006F2DC0"/>
    <w:rsid w:val="006F6BA5"/>
    <w:rsid w:val="00700B4E"/>
    <w:rsid w:val="00700FE6"/>
    <w:rsid w:val="00705639"/>
    <w:rsid w:val="00706983"/>
    <w:rsid w:val="007079E2"/>
    <w:rsid w:val="00712E4E"/>
    <w:rsid w:val="00715EB5"/>
    <w:rsid w:val="007161A2"/>
    <w:rsid w:val="00717AEF"/>
    <w:rsid w:val="00733D61"/>
    <w:rsid w:val="00734C50"/>
    <w:rsid w:val="00735464"/>
    <w:rsid w:val="00754543"/>
    <w:rsid w:val="007551B8"/>
    <w:rsid w:val="0077456A"/>
    <w:rsid w:val="00777CBF"/>
    <w:rsid w:val="00781D3E"/>
    <w:rsid w:val="0079208B"/>
    <w:rsid w:val="00796D10"/>
    <w:rsid w:val="007C37AD"/>
    <w:rsid w:val="007C7617"/>
    <w:rsid w:val="007D57D2"/>
    <w:rsid w:val="00804DFE"/>
    <w:rsid w:val="0082126F"/>
    <w:rsid w:val="008238A5"/>
    <w:rsid w:val="0082506A"/>
    <w:rsid w:val="0084027A"/>
    <w:rsid w:val="00842D42"/>
    <w:rsid w:val="0084751A"/>
    <w:rsid w:val="00851D3B"/>
    <w:rsid w:val="0085376A"/>
    <w:rsid w:val="00854674"/>
    <w:rsid w:val="00864EC8"/>
    <w:rsid w:val="008675B8"/>
    <w:rsid w:val="00871AB4"/>
    <w:rsid w:val="0087290F"/>
    <w:rsid w:val="00873770"/>
    <w:rsid w:val="00884EC6"/>
    <w:rsid w:val="008B1B06"/>
    <w:rsid w:val="008C225E"/>
    <w:rsid w:val="008C7318"/>
    <w:rsid w:val="008D0E8A"/>
    <w:rsid w:val="008F2306"/>
    <w:rsid w:val="00910976"/>
    <w:rsid w:val="009117B2"/>
    <w:rsid w:val="00914C32"/>
    <w:rsid w:val="00916DEB"/>
    <w:rsid w:val="009254FC"/>
    <w:rsid w:val="00926F51"/>
    <w:rsid w:val="00927B12"/>
    <w:rsid w:val="009322E0"/>
    <w:rsid w:val="00934913"/>
    <w:rsid w:val="00943C18"/>
    <w:rsid w:val="009559F1"/>
    <w:rsid w:val="009576D8"/>
    <w:rsid w:val="0096529F"/>
    <w:rsid w:val="009670A1"/>
    <w:rsid w:val="00967194"/>
    <w:rsid w:val="00970805"/>
    <w:rsid w:val="00971DBF"/>
    <w:rsid w:val="0097203B"/>
    <w:rsid w:val="0097399E"/>
    <w:rsid w:val="009750C5"/>
    <w:rsid w:val="009806EB"/>
    <w:rsid w:val="009928FD"/>
    <w:rsid w:val="00993E32"/>
    <w:rsid w:val="009A4CD7"/>
    <w:rsid w:val="009B5287"/>
    <w:rsid w:val="009B6D76"/>
    <w:rsid w:val="009C3651"/>
    <w:rsid w:val="009C3EB0"/>
    <w:rsid w:val="009C689B"/>
    <w:rsid w:val="009D1334"/>
    <w:rsid w:val="009D2AC1"/>
    <w:rsid w:val="009F13DE"/>
    <w:rsid w:val="009F4657"/>
    <w:rsid w:val="00A030D9"/>
    <w:rsid w:val="00A05F07"/>
    <w:rsid w:val="00A26091"/>
    <w:rsid w:val="00A3763D"/>
    <w:rsid w:val="00A46032"/>
    <w:rsid w:val="00A535D0"/>
    <w:rsid w:val="00A614B9"/>
    <w:rsid w:val="00A876E1"/>
    <w:rsid w:val="00A91806"/>
    <w:rsid w:val="00A95926"/>
    <w:rsid w:val="00A96967"/>
    <w:rsid w:val="00AA4DC7"/>
    <w:rsid w:val="00AB6CD7"/>
    <w:rsid w:val="00AB7C29"/>
    <w:rsid w:val="00AC1191"/>
    <w:rsid w:val="00AC6DDE"/>
    <w:rsid w:val="00AD6605"/>
    <w:rsid w:val="00AD675A"/>
    <w:rsid w:val="00AD7CF0"/>
    <w:rsid w:val="00AE2759"/>
    <w:rsid w:val="00AE2CB4"/>
    <w:rsid w:val="00B10E68"/>
    <w:rsid w:val="00B21DDD"/>
    <w:rsid w:val="00B226A5"/>
    <w:rsid w:val="00B3194A"/>
    <w:rsid w:val="00B33100"/>
    <w:rsid w:val="00B5317A"/>
    <w:rsid w:val="00B615AE"/>
    <w:rsid w:val="00B61AA8"/>
    <w:rsid w:val="00B729DD"/>
    <w:rsid w:val="00B9022F"/>
    <w:rsid w:val="00B92433"/>
    <w:rsid w:val="00B92DEA"/>
    <w:rsid w:val="00BB39F8"/>
    <w:rsid w:val="00BB6AA2"/>
    <w:rsid w:val="00BC4C12"/>
    <w:rsid w:val="00BD2808"/>
    <w:rsid w:val="00BD5DCD"/>
    <w:rsid w:val="00BD5ED9"/>
    <w:rsid w:val="00BF2268"/>
    <w:rsid w:val="00BF26DF"/>
    <w:rsid w:val="00C1507B"/>
    <w:rsid w:val="00C2097D"/>
    <w:rsid w:val="00C27A8F"/>
    <w:rsid w:val="00C362C9"/>
    <w:rsid w:val="00C42201"/>
    <w:rsid w:val="00C42FBD"/>
    <w:rsid w:val="00C60961"/>
    <w:rsid w:val="00C61A60"/>
    <w:rsid w:val="00C81CB5"/>
    <w:rsid w:val="00C83C70"/>
    <w:rsid w:val="00C83E0C"/>
    <w:rsid w:val="00C85093"/>
    <w:rsid w:val="00C92D44"/>
    <w:rsid w:val="00C9308D"/>
    <w:rsid w:val="00C97A95"/>
    <w:rsid w:val="00CA7D9C"/>
    <w:rsid w:val="00CB0B4C"/>
    <w:rsid w:val="00CB1D30"/>
    <w:rsid w:val="00CB557B"/>
    <w:rsid w:val="00CC2A7F"/>
    <w:rsid w:val="00CD289A"/>
    <w:rsid w:val="00CD2D8C"/>
    <w:rsid w:val="00CD3FD8"/>
    <w:rsid w:val="00CE32E7"/>
    <w:rsid w:val="00CE4706"/>
    <w:rsid w:val="00CF2BCF"/>
    <w:rsid w:val="00CF4CB5"/>
    <w:rsid w:val="00CF5155"/>
    <w:rsid w:val="00D040CB"/>
    <w:rsid w:val="00D1000B"/>
    <w:rsid w:val="00D24D57"/>
    <w:rsid w:val="00D25ABB"/>
    <w:rsid w:val="00D301B2"/>
    <w:rsid w:val="00D3322E"/>
    <w:rsid w:val="00D359A1"/>
    <w:rsid w:val="00D6687B"/>
    <w:rsid w:val="00D74C63"/>
    <w:rsid w:val="00D75CFE"/>
    <w:rsid w:val="00D84B0C"/>
    <w:rsid w:val="00D85ECF"/>
    <w:rsid w:val="00D86870"/>
    <w:rsid w:val="00DA2143"/>
    <w:rsid w:val="00DA359A"/>
    <w:rsid w:val="00DB1754"/>
    <w:rsid w:val="00DB758C"/>
    <w:rsid w:val="00DD50D6"/>
    <w:rsid w:val="00DD6A49"/>
    <w:rsid w:val="00DE0DF6"/>
    <w:rsid w:val="00DE3349"/>
    <w:rsid w:val="00E00941"/>
    <w:rsid w:val="00E034AB"/>
    <w:rsid w:val="00E1621F"/>
    <w:rsid w:val="00E251EE"/>
    <w:rsid w:val="00E256CF"/>
    <w:rsid w:val="00E30752"/>
    <w:rsid w:val="00E426AB"/>
    <w:rsid w:val="00E4664F"/>
    <w:rsid w:val="00E60A5B"/>
    <w:rsid w:val="00E64F11"/>
    <w:rsid w:val="00E66396"/>
    <w:rsid w:val="00E7331A"/>
    <w:rsid w:val="00E736BF"/>
    <w:rsid w:val="00E7467B"/>
    <w:rsid w:val="00E7589F"/>
    <w:rsid w:val="00E94B72"/>
    <w:rsid w:val="00EA4825"/>
    <w:rsid w:val="00EA4AD2"/>
    <w:rsid w:val="00EB2A92"/>
    <w:rsid w:val="00EB5DA2"/>
    <w:rsid w:val="00EB698F"/>
    <w:rsid w:val="00EC7757"/>
    <w:rsid w:val="00ED0A2C"/>
    <w:rsid w:val="00ED0B77"/>
    <w:rsid w:val="00ED0D66"/>
    <w:rsid w:val="00ED15A1"/>
    <w:rsid w:val="00ED2B11"/>
    <w:rsid w:val="00EE11F4"/>
    <w:rsid w:val="00F043C6"/>
    <w:rsid w:val="00F04D6E"/>
    <w:rsid w:val="00F056E2"/>
    <w:rsid w:val="00F129C1"/>
    <w:rsid w:val="00F2093D"/>
    <w:rsid w:val="00F230D3"/>
    <w:rsid w:val="00F26AD1"/>
    <w:rsid w:val="00F31FDF"/>
    <w:rsid w:val="00F340F5"/>
    <w:rsid w:val="00F36EB4"/>
    <w:rsid w:val="00F36EBF"/>
    <w:rsid w:val="00F50E62"/>
    <w:rsid w:val="00F515A7"/>
    <w:rsid w:val="00F54DF1"/>
    <w:rsid w:val="00F65635"/>
    <w:rsid w:val="00F66E5F"/>
    <w:rsid w:val="00F75D48"/>
    <w:rsid w:val="00F9313A"/>
    <w:rsid w:val="00FA57E7"/>
    <w:rsid w:val="00FA767E"/>
    <w:rsid w:val="00FC1C0A"/>
    <w:rsid w:val="00FC5243"/>
    <w:rsid w:val="00FF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E2"/>
    <w:rPr>
      <w:rFonts w:eastAsia="Times New Roman"/>
      <w:sz w:val="24"/>
      <w:szCs w:val="24"/>
    </w:rPr>
  </w:style>
  <w:style w:type="paragraph" w:styleId="1">
    <w:name w:val="heading 1"/>
    <w:basedOn w:val="a"/>
    <w:qFormat/>
    <w:rsid w:val="004F5830"/>
    <w:pPr>
      <w:spacing w:after="120"/>
      <w:outlineLvl w:val="0"/>
    </w:pPr>
    <w:rPr>
      <w:rFonts w:ascii="Georgia" w:hAnsi="Georgia"/>
      <w:color w:val="82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rsid w:val="00C362C9"/>
  </w:style>
  <w:style w:type="character" w:customStyle="1" w:styleId="ref-vol">
    <w:name w:val="ref-vol"/>
    <w:basedOn w:val="a0"/>
    <w:rsid w:val="00C362C9"/>
  </w:style>
  <w:style w:type="character" w:styleId="a3">
    <w:name w:val="Hyperlink"/>
    <w:rsid w:val="0021532A"/>
    <w:rPr>
      <w:color w:val="0000FF"/>
      <w:u w:val="single"/>
    </w:rPr>
  </w:style>
  <w:style w:type="paragraph" w:customStyle="1" w:styleId="Default">
    <w:name w:val="Default"/>
    <w:rsid w:val="009B5287"/>
    <w:pPr>
      <w:autoSpaceDE w:val="0"/>
      <w:autoSpaceDN w:val="0"/>
      <w:adjustRightInd w:val="0"/>
    </w:pPr>
    <w:rPr>
      <w:rFonts w:ascii="Goudy Oldstyle Std" w:hAnsi="Goudy Oldstyle Std" w:cs="Goudy Oldstyle Std"/>
      <w:color w:val="000000"/>
      <w:sz w:val="24"/>
      <w:szCs w:val="24"/>
      <w:lang w:eastAsia="zh-CN"/>
    </w:rPr>
  </w:style>
  <w:style w:type="paragraph" w:styleId="a4">
    <w:name w:val="Normal (Web)"/>
    <w:basedOn w:val="a"/>
    <w:uiPriority w:val="99"/>
    <w:semiHidden/>
    <w:unhideWhenUsed/>
    <w:rsid w:val="001654FF"/>
    <w:pPr>
      <w:spacing w:before="100" w:beforeAutospacing="1" w:after="100" w:afterAutospacing="1"/>
    </w:pPr>
  </w:style>
  <w:style w:type="character" w:customStyle="1" w:styleId="apple-converted-space">
    <w:name w:val="apple-converted-space"/>
    <w:basedOn w:val="a0"/>
    <w:rsid w:val="00607D04"/>
  </w:style>
  <w:style w:type="character" w:styleId="a5">
    <w:name w:val="Emphasis"/>
    <w:uiPriority w:val="20"/>
    <w:qFormat/>
    <w:rsid w:val="00607D04"/>
    <w:rPr>
      <w:i/>
      <w:iCs/>
    </w:rPr>
  </w:style>
  <w:style w:type="character" w:customStyle="1" w:styleId="articlealttitle">
    <w:name w:val="articlealttitle"/>
    <w:basedOn w:val="a0"/>
    <w:rsid w:val="00607D04"/>
  </w:style>
  <w:style w:type="character" w:customStyle="1" w:styleId="cit-name-surname">
    <w:name w:val="cit-name-surname"/>
    <w:basedOn w:val="a0"/>
    <w:rsid w:val="00842D42"/>
  </w:style>
  <w:style w:type="character" w:customStyle="1" w:styleId="cit-name-given-names">
    <w:name w:val="cit-name-given-names"/>
    <w:basedOn w:val="a0"/>
    <w:rsid w:val="00842D42"/>
  </w:style>
  <w:style w:type="character" w:customStyle="1" w:styleId="cit-etal">
    <w:name w:val="cit-etal"/>
    <w:basedOn w:val="a0"/>
    <w:rsid w:val="00842D42"/>
  </w:style>
  <w:style w:type="character" w:styleId="HTML">
    <w:name w:val="HTML Cite"/>
    <w:uiPriority w:val="99"/>
    <w:semiHidden/>
    <w:unhideWhenUsed/>
    <w:rsid w:val="00842D42"/>
    <w:rPr>
      <w:i/>
      <w:iCs/>
    </w:rPr>
  </w:style>
  <w:style w:type="character" w:customStyle="1" w:styleId="cit-article-title">
    <w:name w:val="cit-article-title"/>
    <w:basedOn w:val="a0"/>
    <w:rsid w:val="00842D42"/>
  </w:style>
  <w:style w:type="character" w:customStyle="1" w:styleId="cit-pub-date">
    <w:name w:val="cit-pub-date"/>
    <w:basedOn w:val="a0"/>
    <w:rsid w:val="00842D42"/>
  </w:style>
  <w:style w:type="character" w:customStyle="1" w:styleId="cit-vol">
    <w:name w:val="cit-vol"/>
    <w:basedOn w:val="a0"/>
    <w:rsid w:val="00842D42"/>
  </w:style>
  <w:style w:type="character" w:customStyle="1" w:styleId="cit-fpage">
    <w:name w:val="cit-fpage"/>
    <w:basedOn w:val="a0"/>
    <w:rsid w:val="00842D42"/>
  </w:style>
  <w:style w:type="character" w:customStyle="1" w:styleId="cit-lpage">
    <w:name w:val="cit-lpage"/>
    <w:basedOn w:val="a0"/>
    <w:rsid w:val="00842D42"/>
  </w:style>
  <w:style w:type="character" w:customStyle="1" w:styleId="doi">
    <w:name w:val="doi"/>
    <w:rsid w:val="00F340F5"/>
    <w:rPr>
      <w:rFonts w:ascii="Arial" w:hAnsi="Arial" w:cs="Arial" w:hint="default"/>
      <w:b w:val="0"/>
      <w:bCs w:val="0"/>
      <w:i w:val="0"/>
      <w:iCs w:val="0"/>
      <w:smallCaps w:val="0"/>
      <w:color w:val="0C165B"/>
      <w:sz w:val="18"/>
      <w:szCs w:val="18"/>
      <w:shd w:val="clear" w:color="auto" w:fill="FCFCFC"/>
    </w:rPr>
  </w:style>
  <w:style w:type="character" w:customStyle="1" w:styleId="highlight">
    <w:name w:val="highlight"/>
    <w:basedOn w:val="a0"/>
    <w:rsid w:val="004F5830"/>
  </w:style>
  <w:style w:type="character" w:customStyle="1" w:styleId="fn">
    <w:name w:val="fn"/>
    <w:rsid w:val="004C02F0"/>
    <w:rPr>
      <w:vanish w:val="0"/>
      <w:webHidden w:val="0"/>
      <w:specVanish w:val="0"/>
    </w:rPr>
  </w:style>
  <w:style w:type="character" w:customStyle="1" w:styleId="title2">
    <w:name w:val="title2"/>
    <w:rsid w:val="004C02F0"/>
    <w:rPr>
      <w:vanish w:val="0"/>
      <w:webHidden w:val="0"/>
      <w:specVanish w:val="0"/>
    </w:rPr>
  </w:style>
  <w:style w:type="character" w:customStyle="1" w:styleId="source-title1">
    <w:name w:val="source-title1"/>
    <w:rsid w:val="004C02F0"/>
    <w:rPr>
      <w:i/>
      <w:iCs/>
      <w:vanish w:val="0"/>
      <w:webHidden w:val="0"/>
      <w:specVanish w:val="0"/>
    </w:rPr>
  </w:style>
  <w:style w:type="character" w:customStyle="1" w:styleId="volume1">
    <w:name w:val="volume1"/>
    <w:rsid w:val="004C02F0"/>
    <w:rPr>
      <w:b/>
      <w:bCs/>
      <w:vanish w:val="0"/>
      <w:webHidden w:val="0"/>
      <w:specVanish w:val="0"/>
    </w:rPr>
  </w:style>
  <w:style w:type="character" w:customStyle="1" w:styleId="start-page">
    <w:name w:val="start-page"/>
    <w:rsid w:val="004C02F0"/>
    <w:rPr>
      <w:vanish w:val="0"/>
      <w:webHidden w:val="0"/>
      <w:specVanish w:val="0"/>
    </w:rPr>
  </w:style>
  <w:style w:type="character" w:customStyle="1" w:styleId="end-page">
    <w:name w:val="end-page"/>
    <w:rsid w:val="004C02F0"/>
    <w:rPr>
      <w:vanish w:val="0"/>
      <w:webHidden w:val="0"/>
      <w:specVanish w:val="0"/>
    </w:rPr>
  </w:style>
  <w:style w:type="character" w:customStyle="1" w:styleId="year">
    <w:name w:val="year"/>
    <w:rsid w:val="004C02F0"/>
    <w:rPr>
      <w:vanish w:val="0"/>
      <w:webHidden w:val="0"/>
      <w:specVanish w:val="0"/>
    </w:rPr>
  </w:style>
  <w:style w:type="character" w:customStyle="1" w:styleId="hoenzb">
    <w:name w:val="hoenzb"/>
    <w:basedOn w:val="a0"/>
    <w:rsid w:val="00122BEA"/>
  </w:style>
  <w:style w:type="paragraph" w:styleId="a6">
    <w:name w:val="footer"/>
    <w:basedOn w:val="a"/>
    <w:rsid w:val="006551BB"/>
    <w:pPr>
      <w:tabs>
        <w:tab w:val="center" w:pos="4320"/>
        <w:tab w:val="right" w:pos="8640"/>
      </w:tabs>
    </w:pPr>
  </w:style>
  <w:style w:type="character" w:styleId="a7">
    <w:name w:val="page number"/>
    <w:basedOn w:val="a0"/>
    <w:rsid w:val="006551BB"/>
  </w:style>
  <w:style w:type="character" w:styleId="a8">
    <w:name w:val="annotation reference"/>
    <w:uiPriority w:val="99"/>
    <w:semiHidden/>
    <w:unhideWhenUsed/>
    <w:rsid w:val="0043279A"/>
    <w:rPr>
      <w:sz w:val="21"/>
      <w:szCs w:val="21"/>
    </w:rPr>
  </w:style>
  <w:style w:type="paragraph" w:styleId="a9">
    <w:name w:val="annotation text"/>
    <w:basedOn w:val="a"/>
    <w:link w:val="Char"/>
    <w:uiPriority w:val="99"/>
    <w:semiHidden/>
    <w:unhideWhenUsed/>
    <w:rsid w:val="0043279A"/>
  </w:style>
  <w:style w:type="character" w:customStyle="1" w:styleId="Char">
    <w:name w:val="批注文字 Char"/>
    <w:link w:val="a9"/>
    <w:uiPriority w:val="99"/>
    <w:semiHidden/>
    <w:rsid w:val="0043279A"/>
    <w:rPr>
      <w:rFonts w:eastAsia="Times New Roman"/>
      <w:sz w:val="24"/>
      <w:szCs w:val="24"/>
      <w:lang w:eastAsia="en-US"/>
    </w:rPr>
  </w:style>
  <w:style w:type="paragraph" w:styleId="aa">
    <w:name w:val="annotation subject"/>
    <w:basedOn w:val="a9"/>
    <w:next w:val="a9"/>
    <w:link w:val="Char0"/>
    <w:uiPriority w:val="99"/>
    <w:semiHidden/>
    <w:unhideWhenUsed/>
    <w:rsid w:val="0043279A"/>
    <w:rPr>
      <w:b/>
      <w:bCs/>
    </w:rPr>
  </w:style>
  <w:style w:type="character" w:customStyle="1" w:styleId="Char0">
    <w:name w:val="批注主题 Char"/>
    <w:link w:val="aa"/>
    <w:uiPriority w:val="99"/>
    <w:semiHidden/>
    <w:rsid w:val="0043279A"/>
    <w:rPr>
      <w:rFonts w:eastAsia="Times New Roman"/>
      <w:b/>
      <w:bCs/>
      <w:sz w:val="24"/>
      <w:szCs w:val="24"/>
      <w:lang w:eastAsia="en-US"/>
    </w:rPr>
  </w:style>
  <w:style w:type="paragraph" w:styleId="ab">
    <w:name w:val="Balloon Text"/>
    <w:basedOn w:val="a"/>
    <w:link w:val="Char1"/>
    <w:uiPriority w:val="99"/>
    <w:semiHidden/>
    <w:unhideWhenUsed/>
    <w:rsid w:val="0043279A"/>
    <w:rPr>
      <w:sz w:val="18"/>
      <w:szCs w:val="18"/>
    </w:rPr>
  </w:style>
  <w:style w:type="character" w:customStyle="1" w:styleId="Char1">
    <w:name w:val="批注框文本 Char"/>
    <w:link w:val="ab"/>
    <w:uiPriority w:val="99"/>
    <w:semiHidden/>
    <w:rsid w:val="0043279A"/>
    <w:rPr>
      <w:rFonts w:eastAsia="Times New Roman"/>
      <w:sz w:val="18"/>
      <w:szCs w:val="18"/>
      <w:lang w:eastAsia="en-US"/>
    </w:rPr>
  </w:style>
  <w:style w:type="paragraph" w:customStyle="1" w:styleId="EndNoteBibliographyTitle">
    <w:name w:val="EndNote Bibliography Title"/>
    <w:basedOn w:val="a"/>
    <w:link w:val="EndNoteBibliographyTitleChar"/>
    <w:rsid w:val="000754CF"/>
    <w:pPr>
      <w:jc w:val="center"/>
    </w:pPr>
    <w:rPr>
      <w:noProof/>
    </w:rPr>
  </w:style>
  <w:style w:type="character" w:customStyle="1" w:styleId="EndNoteBibliographyTitleChar">
    <w:name w:val="EndNote Bibliography Title Char"/>
    <w:link w:val="EndNoteBibliographyTitle"/>
    <w:rsid w:val="000754CF"/>
    <w:rPr>
      <w:rFonts w:eastAsia="Times New Roman"/>
      <w:noProof/>
      <w:sz w:val="24"/>
      <w:szCs w:val="24"/>
    </w:rPr>
  </w:style>
  <w:style w:type="paragraph" w:customStyle="1" w:styleId="EndNoteBibliography">
    <w:name w:val="EndNote Bibliography"/>
    <w:basedOn w:val="a"/>
    <w:link w:val="EndNoteBibliographyChar"/>
    <w:rsid w:val="000754CF"/>
    <w:rPr>
      <w:noProof/>
    </w:rPr>
  </w:style>
  <w:style w:type="character" w:customStyle="1" w:styleId="EndNoteBibliographyChar">
    <w:name w:val="EndNote Bibliography Char"/>
    <w:link w:val="EndNoteBibliography"/>
    <w:rsid w:val="000754CF"/>
    <w:rPr>
      <w:rFonts w:eastAsia="Times New Roman"/>
      <w:noProof/>
      <w:sz w:val="24"/>
      <w:szCs w:val="24"/>
    </w:rPr>
  </w:style>
  <w:style w:type="paragraph" w:styleId="ac">
    <w:name w:val="header"/>
    <w:basedOn w:val="a"/>
    <w:link w:val="Char2"/>
    <w:uiPriority w:val="99"/>
    <w:unhideWhenUsed/>
    <w:rsid w:val="00AC1191"/>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c"/>
    <w:uiPriority w:val="99"/>
    <w:rsid w:val="00AC1191"/>
    <w:rPr>
      <w:rFonts w:eastAsia="Times New Roman"/>
      <w:sz w:val="18"/>
      <w:szCs w:val="18"/>
      <w:lang w:eastAsia="en-US"/>
    </w:rPr>
  </w:style>
  <w:style w:type="paragraph" w:styleId="ad">
    <w:name w:val="Plain Text"/>
    <w:basedOn w:val="a"/>
    <w:link w:val="Char3"/>
    <w:rsid w:val="009559F1"/>
    <w:pPr>
      <w:widowControl w:val="0"/>
      <w:jc w:val="both"/>
    </w:pPr>
    <w:rPr>
      <w:rFonts w:ascii="宋体" w:eastAsia="宋体" w:hAnsi="Courier New" w:cs="Courier New"/>
      <w:kern w:val="2"/>
      <w:sz w:val="21"/>
      <w:szCs w:val="21"/>
      <w:lang w:eastAsia="zh-CN"/>
    </w:rPr>
  </w:style>
  <w:style w:type="character" w:customStyle="1" w:styleId="Char3">
    <w:name w:val="纯文本 Char"/>
    <w:basedOn w:val="a0"/>
    <w:link w:val="ad"/>
    <w:rsid w:val="009559F1"/>
    <w:rPr>
      <w:rFonts w:ascii="宋体" w:hAnsi="Courier New" w:cs="Courier New"/>
      <w:kern w:val="2"/>
      <w:sz w:val="21"/>
      <w:szCs w:val="21"/>
      <w:lang w:eastAsia="zh-CN"/>
    </w:rPr>
  </w:style>
  <w:style w:type="table" w:styleId="ae">
    <w:name w:val="Table Grid"/>
    <w:basedOn w:val="a1"/>
    <w:uiPriority w:val="59"/>
    <w:rsid w:val="009A4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E2"/>
    <w:rPr>
      <w:rFonts w:eastAsia="Times New Roman"/>
      <w:sz w:val="24"/>
      <w:szCs w:val="24"/>
    </w:rPr>
  </w:style>
  <w:style w:type="paragraph" w:styleId="1">
    <w:name w:val="heading 1"/>
    <w:basedOn w:val="a"/>
    <w:qFormat/>
    <w:rsid w:val="004F5830"/>
    <w:pPr>
      <w:spacing w:after="120"/>
      <w:outlineLvl w:val="0"/>
    </w:pPr>
    <w:rPr>
      <w:rFonts w:ascii="Georgia" w:hAnsi="Georgia"/>
      <w:color w:val="82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rsid w:val="00C362C9"/>
  </w:style>
  <w:style w:type="character" w:customStyle="1" w:styleId="ref-vol">
    <w:name w:val="ref-vol"/>
    <w:basedOn w:val="a0"/>
    <w:rsid w:val="00C362C9"/>
  </w:style>
  <w:style w:type="character" w:styleId="a3">
    <w:name w:val="Hyperlink"/>
    <w:rsid w:val="0021532A"/>
    <w:rPr>
      <w:color w:val="0000FF"/>
      <w:u w:val="single"/>
    </w:rPr>
  </w:style>
  <w:style w:type="paragraph" w:customStyle="1" w:styleId="Default">
    <w:name w:val="Default"/>
    <w:rsid w:val="009B5287"/>
    <w:pPr>
      <w:autoSpaceDE w:val="0"/>
      <w:autoSpaceDN w:val="0"/>
      <w:adjustRightInd w:val="0"/>
    </w:pPr>
    <w:rPr>
      <w:rFonts w:ascii="Goudy Oldstyle Std" w:hAnsi="Goudy Oldstyle Std" w:cs="Goudy Oldstyle Std"/>
      <w:color w:val="000000"/>
      <w:sz w:val="24"/>
      <w:szCs w:val="24"/>
      <w:lang w:eastAsia="zh-CN"/>
    </w:rPr>
  </w:style>
  <w:style w:type="paragraph" w:styleId="a4">
    <w:name w:val="Normal (Web)"/>
    <w:basedOn w:val="a"/>
    <w:uiPriority w:val="99"/>
    <w:semiHidden/>
    <w:unhideWhenUsed/>
    <w:rsid w:val="001654FF"/>
    <w:pPr>
      <w:spacing w:before="100" w:beforeAutospacing="1" w:after="100" w:afterAutospacing="1"/>
    </w:pPr>
  </w:style>
  <w:style w:type="character" w:customStyle="1" w:styleId="apple-converted-space">
    <w:name w:val="apple-converted-space"/>
    <w:basedOn w:val="a0"/>
    <w:rsid w:val="00607D04"/>
  </w:style>
  <w:style w:type="character" w:styleId="a5">
    <w:name w:val="Emphasis"/>
    <w:uiPriority w:val="20"/>
    <w:qFormat/>
    <w:rsid w:val="00607D04"/>
    <w:rPr>
      <w:i/>
      <w:iCs/>
    </w:rPr>
  </w:style>
  <w:style w:type="character" w:customStyle="1" w:styleId="articlealttitle">
    <w:name w:val="articlealttitle"/>
    <w:basedOn w:val="a0"/>
    <w:rsid w:val="00607D04"/>
  </w:style>
  <w:style w:type="character" w:customStyle="1" w:styleId="cit-name-surname">
    <w:name w:val="cit-name-surname"/>
    <w:basedOn w:val="a0"/>
    <w:rsid w:val="00842D42"/>
  </w:style>
  <w:style w:type="character" w:customStyle="1" w:styleId="cit-name-given-names">
    <w:name w:val="cit-name-given-names"/>
    <w:basedOn w:val="a0"/>
    <w:rsid w:val="00842D42"/>
  </w:style>
  <w:style w:type="character" w:customStyle="1" w:styleId="cit-etal">
    <w:name w:val="cit-etal"/>
    <w:basedOn w:val="a0"/>
    <w:rsid w:val="00842D42"/>
  </w:style>
  <w:style w:type="character" w:styleId="HTML">
    <w:name w:val="HTML Cite"/>
    <w:uiPriority w:val="99"/>
    <w:semiHidden/>
    <w:unhideWhenUsed/>
    <w:rsid w:val="00842D42"/>
    <w:rPr>
      <w:i/>
      <w:iCs/>
    </w:rPr>
  </w:style>
  <w:style w:type="character" w:customStyle="1" w:styleId="cit-article-title">
    <w:name w:val="cit-article-title"/>
    <w:basedOn w:val="a0"/>
    <w:rsid w:val="00842D42"/>
  </w:style>
  <w:style w:type="character" w:customStyle="1" w:styleId="cit-pub-date">
    <w:name w:val="cit-pub-date"/>
    <w:basedOn w:val="a0"/>
    <w:rsid w:val="00842D42"/>
  </w:style>
  <w:style w:type="character" w:customStyle="1" w:styleId="cit-vol">
    <w:name w:val="cit-vol"/>
    <w:basedOn w:val="a0"/>
    <w:rsid w:val="00842D42"/>
  </w:style>
  <w:style w:type="character" w:customStyle="1" w:styleId="cit-fpage">
    <w:name w:val="cit-fpage"/>
    <w:basedOn w:val="a0"/>
    <w:rsid w:val="00842D42"/>
  </w:style>
  <w:style w:type="character" w:customStyle="1" w:styleId="cit-lpage">
    <w:name w:val="cit-lpage"/>
    <w:basedOn w:val="a0"/>
    <w:rsid w:val="00842D42"/>
  </w:style>
  <w:style w:type="character" w:customStyle="1" w:styleId="doi">
    <w:name w:val="doi"/>
    <w:rsid w:val="00F340F5"/>
    <w:rPr>
      <w:rFonts w:ascii="Arial" w:hAnsi="Arial" w:cs="Arial" w:hint="default"/>
      <w:b w:val="0"/>
      <w:bCs w:val="0"/>
      <w:i w:val="0"/>
      <w:iCs w:val="0"/>
      <w:smallCaps w:val="0"/>
      <w:color w:val="0C165B"/>
      <w:sz w:val="18"/>
      <w:szCs w:val="18"/>
      <w:shd w:val="clear" w:color="auto" w:fill="FCFCFC"/>
    </w:rPr>
  </w:style>
  <w:style w:type="character" w:customStyle="1" w:styleId="highlight">
    <w:name w:val="highlight"/>
    <w:basedOn w:val="a0"/>
    <w:rsid w:val="004F5830"/>
  </w:style>
  <w:style w:type="character" w:customStyle="1" w:styleId="fn">
    <w:name w:val="fn"/>
    <w:rsid w:val="004C02F0"/>
    <w:rPr>
      <w:vanish w:val="0"/>
      <w:webHidden w:val="0"/>
      <w:specVanish w:val="0"/>
    </w:rPr>
  </w:style>
  <w:style w:type="character" w:customStyle="1" w:styleId="title2">
    <w:name w:val="title2"/>
    <w:rsid w:val="004C02F0"/>
    <w:rPr>
      <w:vanish w:val="0"/>
      <w:webHidden w:val="0"/>
      <w:specVanish w:val="0"/>
    </w:rPr>
  </w:style>
  <w:style w:type="character" w:customStyle="1" w:styleId="source-title1">
    <w:name w:val="source-title1"/>
    <w:rsid w:val="004C02F0"/>
    <w:rPr>
      <w:i/>
      <w:iCs/>
      <w:vanish w:val="0"/>
      <w:webHidden w:val="0"/>
      <w:specVanish w:val="0"/>
    </w:rPr>
  </w:style>
  <w:style w:type="character" w:customStyle="1" w:styleId="volume1">
    <w:name w:val="volume1"/>
    <w:rsid w:val="004C02F0"/>
    <w:rPr>
      <w:b/>
      <w:bCs/>
      <w:vanish w:val="0"/>
      <w:webHidden w:val="0"/>
      <w:specVanish w:val="0"/>
    </w:rPr>
  </w:style>
  <w:style w:type="character" w:customStyle="1" w:styleId="start-page">
    <w:name w:val="start-page"/>
    <w:rsid w:val="004C02F0"/>
    <w:rPr>
      <w:vanish w:val="0"/>
      <w:webHidden w:val="0"/>
      <w:specVanish w:val="0"/>
    </w:rPr>
  </w:style>
  <w:style w:type="character" w:customStyle="1" w:styleId="end-page">
    <w:name w:val="end-page"/>
    <w:rsid w:val="004C02F0"/>
    <w:rPr>
      <w:vanish w:val="0"/>
      <w:webHidden w:val="0"/>
      <w:specVanish w:val="0"/>
    </w:rPr>
  </w:style>
  <w:style w:type="character" w:customStyle="1" w:styleId="year">
    <w:name w:val="year"/>
    <w:rsid w:val="004C02F0"/>
    <w:rPr>
      <w:vanish w:val="0"/>
      <w:webHidden w:val="0"/>
      <w:specVanish w:val="0"/>
    </w:rPr>
  </w:style>
  <w:style w:type="character" w:customStyle="1" w:styleId="hoenzb">
    <w:name w:val="hoenzb"/>
    <w:basedOn w:val="a0"/>
    <w:rsid w:val="00122BEA"/>
  </w:style>
  <w:style w:type="paragraph" w:styleId="a6">
    <w:name w:val="footer"/>
    <w:basedOn w:val="a"/>
    <w:rsid w:val="006551BB"/>
    <w:pPr>
      <w:tabs>
        <w:tab w:val="center" w:pos="4320"/>
        <w:tab w:val="right" w:pos="8640"/>
      </w:tabs>
    </w:pPr>
  </w:style>
  <w:style w:type="character" w:styleId="a7">
    <w:name w:val="page number"/>
    <w:basedOn w:val="a0"/>
    <w:rsid w:val="006551BB"/>
  </w:style>
  <w:style w:type="character" w:styleId="a8">
    <w:name w:val="annotation reference"/>
    <w:uiPriority w:val="99"/>
    <w:semiHidden/>
    <w:unhideWhenUsed/>
    <w:rsid w:val="0043279A"/>
    <w:rPr>
      <w:sz w:val="21"/>
      <w:szCs w:val="21"/>
    </w:rPr>
  </w:style>
  <w:style w:type="paragraph" w:styleId="a9">
    <w:name w:val="annotation text"/>
    <w:basedOn w:val="a"/>
    <w:link w:val="Char"/>
    <w:uiPriority w:val="99"/>
    <w:semiHidden/>
    <w:unhideWhenUsed/>
    <w:rsid w:val="0043279A"/>
  </w:style>
  <w:style w:type="character" w:customStyle="1" w:styleId="Char">
    <w:name w:val="批注文字 Char"/>
    <w:link w:val="a9"/>
    <w:uiPriority w:val="99"/>
    <w:semiHidden/>
    <w:rsid w:val="0043279A"/>
    <w:rPr>
      <w:rFonts w:eastAsia="Times New Roman"/>
      <w:sz w:val="24"/>
      <w:szCs w:val="24"/>
      <w:lang w:eastAsia="en-US"/>
    </w:rPr>
  </w:style>
  <w:style w:type="paragraph" w:styleId="aa">
    <w:name w:val="annotation subject"/>
    <w:basedOn w:val="a9"/>
    <w:next w:val="a9"/>
    <w:link w:val="Char0"/>
    <w:uiPriority w:val="99"/>
    <w:semiHidden/>
    <w:unhideWhenUsed/>
    <w:rsid w:val="0043279A"/>
    <w:rPr>
      <w:b/>
      <w:bCs/>
    </w:rPr>
  </w:style>
  <w:style w:type="character" w:customStyle="1" w:styleId="Char0">
    <w:name w:val="批注主题 Char"/>
    <w:link w:val="aa"/>
    <w:uiPriority w:val="99"/>
    <w:semiHidden/>
    <w:rsid w:val="0043279A"/>
    <w:rPr>
      <w:rFonts w:eastAsia="Times New Roman"/>
      <w:b/>
      <w:bCs/>
      <w:sz w:val="24"/>
      <w:szCs w:val="24"/>
      <w:lang w:eastAsia="en-US"/>
    </w:rPr>
  </w:style>
  <w:style w:type="paragraph" w:styleId="ab">
    <w:name w:val="Balloon Text"/>
    <w:basedOn w:val="a"/>
    <w:link w:val="Char1"/>
    <w:uiPriority w:val="99"/>
    <w:semiHidden/>
    <w:unhideWhenUsed/>
    <w:rsid w:val="0043279A"/>
    <w:rPr>
      <w:sz w:val="18"/>
      <w:szCs w:val="18"/>
    </w:rPr>
  </w:style>
  <w:style w:type="character" w:customStyle="1" w:styleId="Char1">
    <w:name w:val="批注框文本 Char"/>
    <w:link w:val="ab"/>
    <w:uiPriority w:val="99"/>
    <w:semiHidden/>
    <w:rsid w:val="0043279A"/>
    <w:rPr>
      <w:rFonts w:eastAsia="Times New Roman"/>
      <w:sz w:val="18"/>
      <w:szCs w:val="18"/>
      <w:lang w:eastAsia="en-US"/>
    </w:rPr>
  </w:style>
  <w:style w:type="paragraph" w:customStyle="1" w:styleId="EndNoteBibliographyTitle">
    <w:name w:val="EndNote Bibliography Title"/>
    <w:basedOn w:val="a"/>
    <w:link w:val="EndNoteBibliographyTitleChar"/>
    <w:rsid w:val="000754CF"/>
    <w:pPr>
      <w:jc w:val="center"/>
    </w:pPr>
    <w:rPr>
      <w:noProof/>
    </w:rPr>
  </w:style>
  <w:style w:type="character" w:customStyle="1" w:styleId="EndNoteBibliographyTitleChar">
    <w:name w:val="EndNote Bibliography Title Char"/>
    <w:link w:val="EndNoteBibliographyTitle"/>
    <w:rsid w:val="000754CF"/>
    <w:rPr>
      <w:rFonts w:eastAsia="Times New Roman"/>
      <w:noProof/>
      <w:sz w:val="24"/>
      <w:szCs w:val="24"/>
    </w:rPr>
  </w:style>
  <w:style w:type="paragraph" w:customStyle="1" w:styleId="EndNoteBibliography">
    <w:name w:val="EndNote Bibliography"/>
    <w:basedOn w:val="a"/>
    <w:link w:val="EndNoteBibliographyChar"/>
    <w:rsid w:val="000754CF"/>
    <w:rPr>
      <w:noProof/>
    </w:rPr>
  </w:style>
  <w:style w:type="character" w:customStyle="1" w:styleId="EndNoteBibliographyChar">
    <w:name w:val="EndNote Bibliography Char"/>
    <w:link w:val="EndNoteBibliography"/>
    <w:rsid w:val="000754CF"/>
    <w:rPr>
      <w:rFonts w:eastAsia="Times New Roman"/>
      <w:noProof/>
      <w:sz w:val="24"/>
      <w:szCs w:val="24"/>
    </w:rPr>
  </w:style>
  <w:style w:type="paragraph" w:styleId="ac">
    <w:name w:val="header"/>
    <w:basedOn w:val="a"/>
    <w:link w:val="Char2"/>
    <w:uiPriority w:val="99"/>
    <w:unhideWhenUsed/>
    <w:rsid w:val="00AC1191"/>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c"/>
    <w:uiPriority w:val="99"/>
    <w:rsid w:val="00AC1191"/>
    <w:rPr>
      <w:rFonts w:eastAsia="Times New Roman"/>
      <w:sz w:val="18"/>
      <w:szCs w:val="18"/>
      <w:lang w:eastAsia="en-US"/>
    </w:rPr>
  </w:style>
  <w:style w:type="paragraph" w:styleId="ad">
    <w:name w:val="Plain Text"/>
    <w:basedOn w:val="a"/>
    <w:link w:val="Char3"/>
    <w:rsid w:val="009559F1"/>
    <w:pPr>
      <w:widowControl w:val="0"/>
      <w:jc w:val="both"/>
    </w:pPr>
    <w:rPr>
      <w:rFonts w:ascii="宋体" w:eastAsia="宋体" w:hAnsi="Courier New" w:cs="Courier New"/>
      <w:kern w:val="2"/>
      <w:sz w:val="21"/>
      <w:szCs w:val="21"/>
      <w:lang w:eastAsia="zh-CN"/>
    </w:rPr>
  </w:style>
  <w:style w:type="character" w:customStyle="1" w:styleId="Char3">
    <w:name w:val="纯文本 Char"/>
    <w:basedOn w:val="a0"/>
    <w:link w:val="ad"/>
    <w:rsid w:val="009559F1"/>
    <w:rPr>
      <w:rFonts w:ascii="宋体" w:hAnsi="Courier New" w:cs="Courier New"/>
      <w:kern w:val="2"/>
      <w:sz w:val="21"/>
      <w:szCs w:val="21"/>
      <w:lang w:eastAsia="zh-CN"/>
    </w:rPr>
  </w:style>
  <w:style w:type="table" w:styleId="ae">
    <w:name w:val="Table Grid"/>
    <w:basedOn w:val="a1"/>
    <w:uiPriority w:val="59"/>
    <w:rsid w:val="009A4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3919">
      <w:bodyDiv w:val="1"/>
      <w:marLeft w:val="0"/>
      <w:marRight w:val="0"/>
      <w:marTop w:val="0"/>
      <w:marBottom w:val="0"/>
      <w:divBdr>
        <w:top w:val="none" w:sz="0" w:space="0" w:color="auto"/>
        <w:left w:val="none" w:sz="0" w:space="0" w:color="auto"/>
        <w:bottom w:val="none" w:sz="0" w:space="0" w:color="auto"/>
        <w:right w:val="none" w:sz="0" w:space="0" w:color="auto"/>
      </w:divBdr>
      <w:divsChild>
        <w:div w:id="138155740">
          <w:marLeft w:val="0"/>
          <w:marRight w:val="0"/>
          <w:marTop w:val="0"/>
          <w:marBottom w:val="0"/>
          <w:divBdr>
            <w:top w:val="none" w:sz="0" w:space="0" w:color="auto"/>
            <w:left w:val="none" w:sz="0" w:space="0" w:color="auto"/>
            <w:bottom w:val="none" w:sz="0" w:space="0" w:color="auto"/>
            <w:right w:val="none" w:sz="0" w:space="0" w:color="auto"/>
          </w:divBdr>
        </w:div>
        <w:div w:id="474374223">
          <w:marLeft w:val="0"/>
          <w:marRight w:val="0"/>
          <w:marTop w:val="0"/>
          <w:marBottom w:val="0"/>
          <w:divBdr>
            <w:top w:val="none" w:sz="0" w:space="0" w:color="auto"/>
            <w:left w:val="none" w:sz="0" w:space="0" w:color="auto"/>
            <w:bottom w:val="none" w:sz="0" w:space="0" w:color="auto"/>
            <w:right w:val="none" w:sz="0" w:space="0" w:color="auto"/>
          </w:divBdr>
        </w:div>
        <w:div w:id="1616936478">
          <w:marLeft w:val="0"/>
          <w:marRight w:val="0"/>
          <w:marTop w:val="0"/>
          <w:marBottom w:val="0"/>
          <w:divBdr>
            <w:top w:val="none" w:sz="0" w:space="0" w:color="auto"/>
            <w:left w:val="none" w:sz="0" w:space="0" w:color="auto"/>
            <w:bottom w:val="none" w:sz="0" w:space="0" w:color="auto"/>
            <w:right w:val="none" w:sz="0" w:space="0" w:color="auto"/>
          </w:divBdr>
        </w:div>
        <w:div w:id="1634213270">
          <w:marLeft w:val="0"/>
          <w:marRight w:val="0"/>
          <w:marTop w:val="0"/>
          <w:marBottom w:val="0"/>
          <w:divBdr>
            <w:top w:val="none" w:sz="0" w:space="0" w:color="auto"/>
            <w:left w:val="none" w:sz="0" w:space="0" w:color="auto"/>
            <w:bottom w:val="none" w:sz="0" w:space="0" w:color="auto"/>
            <w:right w:val="none" w:sz="0" w:space="0" w:color="auto"/>
          </w:divBdr>
        </w:div>
      </w:divsChild>
    </w:div>
    <w:div w:id="94056776">
      <w:bodyDiv w:val="1"/>
      <w:marLeft w:val="0"/>
      <w:marRight w:val="0"/>
      <w:marTop w:val="0"/>
      <w:marBottom w:val="0"/>
      <w:divBdr>
        <w:top w:val="none" w:sz="0" w:space="0" w:color="auto"/>
        <w:left w:val="none" w:sz="0" w:space="0" w:color="auto"/>
        <w:bottom w:val="none" w:sz="0" w:space="0" w:color="auto"/>
        <w:right w:val="none" w:sz="0" w:space="0" w:color="auto"/>
      </w:divBdr>
      <w:divsChild>
        <w:div w:id="916406009">
          <w:marLeft w:val="0"/>
          <w:marRight w:val="0"/>
          <w:marTop w:val="0"/>
          <w:marBottom w:val="0"/>
          <w:divBdr>
            <w:top w:val="none" w:sz="0" w:space="0" w:color="auto"/>
            <w:left w:val="none" w:sz="0" w:space="0" w:color="auto"/>
            <w:bottom w:val="none" w:sz="0" w:space="0" w:color="auto"/>
            <w:right w:val="none" w:sz="0" w:space="0" w:color="auto"/>
          </w:divBdr>
          <w:divsChild>
            <w:div w:id="1516503929">
              <w:marLeft w:val="0"/>
              <w:marRight w:val="0"/>
              <w:marTop w:val="0"/>
              <w:marBottom w:val="0"/>
              <w:divBdr>
                <w:top w:val="none" w:sz="0" w:space="0" w:color="auto"/>
                <w:left w:val="none" w:sz="0" w:space="0" w:color="auto"/>
                <w:bottom w:val="none" w:sz="0" w:space="0" w:color="auto"/>
                <w:right w:val="none" w:sz="0" w:space="0" w:color="auto"/>
              </w:divBdr>
              <w:divsChild>
                <w:div w:id="3216007">
                  <w:marLeft w:val="0"/>
                  <w:marRight w:val="0"/>
                  <w:marTop w:val="0"/>
                  <w:marBottom w:val="0"/>
                  <w:divBdr>
                    <w:top w:val="none" w:sz="0" w:space="0" w:color="auto"/>
                    <w:left w:val="none" w:sz="0" w:space="0" w:color="auto"/>
                    <w:bottom w:val="none" w:sz="0" w:space="0" w:color="auto"/>
                    <w:right w:val="none" w:sz="0" w:space="0" w:color="auto"/>
                  </w:divBdr>
                </w:div>
                <w:div w:id="24018122">
                  <w:marLeft w:val="0"/>
                  <w:marRight w:val="0"/>
                  <w:marTop w:val="0"/>
                  <w:marBottom w:val="0"/>
                  <w:divBdr>
                    <w:top w:val="none" w:sz="0" w:space="0" w:color="auto"/>
                    <w:left w:val="none" w:sz="0" w:space="0" w:color="auto"/>
                    <w:bottom w:val="none" w:sz="0" w:space="0" w:color="auto"/>
                    <w:right w:val="none" w:sz="0" w:space="0" w:color="auto"/>
                  </w:divBdr>
                </w:div>
                <w:div w:id="31078583">
                  <w:marLeft w:val="0"/>
                  <w:marRight w:val="0"/>
                  <w:marTop w:val="0"/>
                  <w:marBottom w:val="0"/>
                  <w:divBdr>
                    <w:top w:val="none" w:sz="0" w:space="0" w:color="auto"/>
                    <w:left w:val="none" w:sz="0" w:space="0" w:color="auto"/>
                    <w:bottom w:val="none" w:sz="0" w:space="0" w:color="auto"/>
                    <w:right w:val="none" w:sz="0" w:space="0" w:color="auto"/>
                  </w:divBdr>
                </w:div>
                <w:div w:id="35089536">
                  <w:marLeft w:val="0"/>
                  <w:marRight w:val="0"/>
                  <w:marTop w:val="0"/>
                  <w:marBottom w:val="0"/>
                  <w:divBdr>
                    <w:top w:val="none" w:sz="0" w:space="0" w:color="auto"/>
                    <w:left w:val="none" w:sz="0" w:space="0" w:color="auto"/>
                    <w:bottom w:val="none" w:sz="0" w:space="0" w:color="auto"/>
                    <w:right w:val="none" w:sz="0" w:space="0" w:color="auto"/>
                  </w:divBdr>
                </w:div>
                <w:div w:id="43066958">
                  <w:marLeft w:val="0"/>
                  <w:marRight w:val="0"/>
                  <w:marTop w:val="0"/>
                  <w:marBottom w:val="0"/>
                  <w:divBdr>
                    <w:top w:val="none" w:sz="0" w:space="0" w:color="auto"/>
                    <w:left w:val="none" w:sz="0" w:space="0" w:color="auto"/>
                    <w:bottom w:val="none" w:sz="0" w:space="0" w:color="auto"/>
                    <w:right w:val="none" w:sz="0" w:space="0" w:color="auto"/>
                  </w:divBdr>
                </w:div>
                <w:div w:id="49816578">
                  <w:marLeft w:val="0"/>
                  <w:marRight w:val="0"/>
                  <w:marTop w:val="0"/>
                  <w:marBottom w:val="0"/>
                  <w:divBdr>
                    <w:top w:val="none" w:sz="0" w:space="0" w:color="auto"/>
                    <w:left w:val="none" w:sz="0" w:space="0" w:color="auto"/>
                    <w:bottom w:val="none" w:sz="0" w:space="0" w:color="auto"/>
                    <w:right w:val="none" w:sz="0" w:space="0" w:color="auto"/>
                  </w:divBdr>
                </w:div>
                <w:div w:id="51395857">
                  <w:marLeft w:val="0"/>
                  <w:marRight w:val="0"/>
                  <w:marTop w:val="0"/>
                  <w:marBottom w:val="0"/>
                  <w:divBdr>
                    <w:top w:val="none" w:sz="0" w:space="0" w:color="auto"/>
                    <w:left w:val="none" w:sz="0" w:space="0" w:color="auto"/>
                    <w:bottom w:val="none" w:sz="0" w:space="0" w:color="auto"/>
                    <w:right w:val="none" w:sz="0" w:space="0" w:color="auto"/>
                  </w:divBdr>
                </w:div>
                <w:div w:id="60448148">
                  <w:marLeft w:val="0"/>
                  <w:marRight w:val="0"/>
                  <w:marTop w:val="0"/>
                  <w:marBottom w:val="0"/>
                  <w:divBdr>
                    <w:top w:val="none" w:sz="0" w:space="0" w:color="auto"/>
                    <w:left w:val="none" w:sz="0" w:space="0" w:color="auto"/>
                    <w:bottom w:val="none" w:sz="0" w:space="0" w:color="auto"/>
                    <w:right w:val="none" w:sz="0" w:space="0" w:color="auto"/>
                  </w:divBdr>
                </w:div>
                <w:div w:id="64301398">
                  <w:marLeft w:val="0"/>
                  <w:marRight w:val="0"/>
                  <w:marTop w:val="0"/>
                  <w:marBottom w:val="0"/>
                  <w:divBdr>
                    <w:top w:val="none" w:sz="0" w:space="0" w:color="auto"/>
                    <w:left w:val="none" w:sz="0" w:space="0" w:color="auto"/>
                    <w:bottom w:val="none" w:sz="0" w:space="0" w:color="auto"/>
                    <w:right w:val="none" w:sz="0" w:space="0" w:color="auto"/>
                  </w:divBdr>
                </w:div>
                <w:div w:id="68115138">
                  <w:marLeft w:val="0"/>
                  <w:marRight w:val="0"/>
                  <w:marTop w:val="0"/>
                  <w:marBottom w:val="0"/>
                  <w:divBdr>
                    <w:top w:val="none" w:sz="0" w:space="0" w:color="auto"/>
                    <w:left w:val="none" w:sz="0" w:space="0" w:color="auto"/>
                    <w:bottom w:val="none" w:sz="0" w:space="0" w:color="auto"/>
                    <w:right w:val="none" w:sz="0" w:space="0" w:color="auto"/>
                  </w:divBdr>
                </w:div>
                <w:div w:id="88504629">
                  <w:marLeft w:val="0"/>
                  <w:marRight w:val="0"/>
                  <w:marTop w:val="0"/>
                  <w:marBottom w:val="0"/>
                  <w:divBdr>
                    <w:top w:val="none" w:sz="0" w:space="0" w:color="auto"/>
                    <w:left w:val="none" w:sz="0" w:space="0" w:color="auto"/>
                    <w:bottom w:val="none" w:sz="0" w:space="0" w:color="auto"/>
                    <w:right w:val="none" w:sz="0" w:space="0" w:color="auto"/>
                  </w:divBdr>
                </w:div>
                <w:div w:id="99108854">
                  <w:marLeft w:val="0"/>
                  <w:marRight w:val="0"/>
                  <w:marTop w:val="0"/>
                  <w:marBottom w:val="0"/>
                  <w:divBdr>
                    <w:top w:val="none" w:sz="0" w:space="0" w:color="auto"/>
                    <w:left w:val="none" w:sz="0" w:space="0" w:color="auto"/>
                    <w:bottom w:val="none" w:sz="0" w:space="0" w:color="auto"/>
                    <w:right w:val="none" w:sz="0" w:space="0" w:color="auto"/>
                  </w:divBdr>
                </w:div>
                <w:div w:id="123237559">
                  <w:marLeft w:val="0"/>
                  <w:marRight w:val="0"/>
                  <w:marTop w:val="0"/>
                  <w:marBottom w:val="0"/>
                  <w:divBdr>
                    <w:top w:val="none" w:sz="0" w:space="0" w:color="auto"/>
                    <w:left w:val="none" w:sz="0" w:space="0" w:color="auto"/>
                    <w:bottom w:val="none" w:sz="0" w:space="0" w:color="auto"/>
                    <w:right w:val="none" w:sz="0" w:space="0" w:color="auto"/>
                  </w:divBdr>
                </w:div>
                <w:div w:id="143396328">
                  <w:marLeft w:val="0"/>
                  <w:marRight w:val="0"/>
                  <w:marTop w:val="0"/>
                  <w:marBottom w:val="0"/>
                  <w:divBdr>
                    <w:top w:val="none" w:sz="0" w:space="0" w:color="auto"/>
                    <w:left w:val="none" w:sz="0" w:space="0" w:color="auto"/>
                    <w:bottom w:val="none" w:sz="0" w:space="0" w:color="auto"/>
                    <w:right w:val="none" w:sz="0" w:space="0" w:color="auto"/>
                  </w:divBdr>
                </w:div>
                <w:div w:id="145173851">
                  <w:marLeft w:val="0"/>
                  <w:marRight w:val="0"/>
                  <w:marTop w:val="0"/>
                  <w:marBottom w:val="0"/>
                  <w:divBdr>
                    <w:top w:val="none" w:sz="0" w:space="0" w:color="auto"/>
                    <w:left w:val="none" w:sz="0" w:space="0" w:color="auto"/>
                    <w:bottom w:val="none" w:sz="0" w:space="0" w:color="auto"/>
                    <w:right w:val="none" w:sz="0" w:space="0" w:color="auto"/>
                  </w:divBdr>
                </w:div>
                <w:div w:id="146092371">
                  <w:marLeft w:val="0"/>
                  <w:marRight w:val="0"/>
                  <w:marTop w:val="0"/>
                  <w:marBottom w:val="0"/>
                  <w:divBdr>
                    <w:top w:val="none" w:sz="0" w:space="0" w:color="auto"/>
                    <w:left w:val="none" w:sz="0" w:space="0" w:color="auto"/>
                    <w:bottom w:val="none" w:sz="0" w:space="0" w:color="auto"/>
                    <w:right w:val="none" w:sz="0" w:space="0" w:color="auto"/>
                  </w:divBdr>
                </w:div>
                <w:div w:id="184484175">
                  <w:marLeft w:val="0"/>
                  <w:marRight w:val="0"/>
                  <w:marTop w:val="0"/>
                  <w:marBottom w:val="0"/>
                  <w:divBdr>
                    <w:top w:val="none" w:sz="0" w:space="0" w:color="auto"/>
                    <w:left w:val="none" w:sz="0" w:space="0" w:color="auto"/>
                    <w:bottom w:val="none" w:sz="0" w:space="0" w:color="auto"/>
                    <w:right w:val="none" w:sz="0" w:space="0" w:color="auto"/>
                  </w:divBdr>
                </w:div>
                <w:div w:id="186911325">
                  <w:marLeft w:val="0"/>
                  <w:marRight w:val="0"/>
                  <w:marTop w:val="0"/>
                  <w:marBottom w:val="0"/>
                  <w:divBdr>
                    <w:top w:val="none" w:sz="0" w:space="0" w:color="auto"/>
                    <w:left w:val="none" w:sz="0" w:space="0" w:color="auto"/>
                    <w:bottom w:val="none" w:sz="0" w:space="0" w:color="auto"/>
                    <w:right w:val="none" w:sz="0" w:space="0" w:color="auto"/>
                  </w:divBdr>
                </w:div>
                <w:div w:id="192811324">
                  <w:marLeft w:val="0"/>
                  <w:marRight w:val="0"/>
                  <w:marTop w:val="0"/>
                  <w:marBottom w:val="0"/>
                  <w:divBdr>
                    <w:top w:val="none" w:sz="0" w:space="0" w:color="auto"/>
                    <w:left w:val="none" w:sz="0" w:space="0" w:color="auto"/>
                    <w:bottom w:val="none" w:sz="0" w:space="0" w:color="auto"/>
                    <w:right w:val="none" w:sz="0" w:space="0" w:color="auto"/>
                  </w:divBdr>
                </w:div>
                <w:div w:id="197090502">
                  <w:marLeft w:val="0"/>
                  <w:marRight w:val="0"/>
                  <w:marTop w:val="0"/>
                  <w:marBottom w:val="0"/>
                  <w:divBdr>
                    <w:top w:val="none" w:sz="0" w:space="0" w:color="auto"/>
                    <w:left w:val="none" w:sz="0" w:space="0" w:color="auto"/>
                    <w:bottom w:val="none" w:sz="0" w:space="0" w:color="auto"/>
                    <w:right w:val="none" w:sz="0" w:space="0" w:color="auto"/>
                  </w:divBdr>
                </w:div>
                <w:div w:id="217059449">
                  <w:marLeft w:val="0"/>
                  <w:marRight w:val="0"/>
                  <w:marTop w:val="0"/>
                  <w:marBottom w:val="0"/>
                  <w:divBdr>
                    <w:top w:val="none" w:sz="0" w:space="0" w:color="auto"/>
                    <w:left w:val="none" w:sz="0" w:space="0" w:color="auto"/>
                    <w:bottom w:val="none" w:sz="0" w:space="0" w:color="auto"/>
                    <w:right w:val="none" w:sz="0" w:space="0" w:color="auto"/>
                  </w:divBdr>
                </w:div>
                <w:div w:id="247690654">
                  <w:marLeft w:val="0"/>
                  <w:marRight w:val="0"/>
                  <w:marTop w:val="0"/>
                  <w:marBottom w:val="0"/>
                  <w:divBdr>
                    <w:top w:val="none" w:sz="0" w:space="0" w:color="auto"/>
                    <w:left w:val="none" w:sz="0" w:space="0" w:color="auto"/>
                    <w:bottom w:val="none" w:sz="0" w:space="0" w:color="auto"/>
                    <w:right w:val="none" w:sz="0" w:space="0" w:color="auto"/>
                  </w:divBdr>
                </w:div>
                <w:div w:id="271284593">
                  <w:marLeft w:val="0"/>
                  <w:marRight w:val="0"/>
                  <w:marTop w:val="0"/>
                  <w:marBottom w:val="0"/>
                  <w:divBdr>
                    <w:top w:val="none" w:sz="0" w:space="0" w:color="auto"/>
                    <w:left w:val="none" w:sz="0" w:space="0" w:color="auto"/>
                    <w:bottom w:val="none" w:sz="0" w:space="0" w:color="auto"/>
                    <w:right w:val="none" w:sz="0" w:space="0" w:color="auto"/>
                  </w:divBdr>
                </w:div>
                <w:div w:id="277954830">
                  <w:marLeft w:val="0"/>
                  <w:marRight w:val="0"/>
                  <w:marTop w:val="0"/>
                  <w:marBottom w:val="0"/>
                  <w:divBdr>
                    <w:top w:val="none" w:sz="0" w:space="0" w:color="auto"/>
                    <w:left w:val="none" w:sz="0" w:space="0" w:color="auto"/>
                    <w:bottom w:val="none" w:sz="0" w:space="0" w:color="auto"/>
                    <w:right w:val="none" w:sz="0" w:space="0" w:color="auto"/>
                  </w:divBdr>
                </w:div>
                <w:div w:id="318968327">
                  <w:marLeft w:val="0"/>
                  <w:marRight w:val="0"/>
                  <w:marTop w:val="0"/>
                  <w:marBottom w:val="0"/>
                  <w:divBdr>
                    <w:top w:val="none" w:sz="0" w:space="0" w:color="auto"/>
                    <w:left w:val="none" w:sz="0" w:space="0" w:color="auto"/>
                    <w:bottom w:val="none" w:sz="0" w:space="0" w:color="auto"/>
                    <w:right w:val="none" w:sz="0" w:space="0" w:color="auto"/>
                  </w:divBdr>
                </w:div>
                <w:div w:id="337586677">
                  <w:marLeft w:val="0"/>
                  <w:marRight w:val="0"/>
                  <w:marTop w:val="0"/>
                  <w:marBottom w:val="0"/>
                  <w:divBdr>
                    <w:top w:val="none" w:sz="0" w:space="0" w:color="auto"/>
                    <w:left w:val="none" w:sz="0" w:space="0" w:color="auto"/>
                    <w:bottom w:val="none" w:sz="0" w:space="0" w:color="auto"/>
                    <w:right w:val="none" w:sz="0" w:space="0" w:color="auto"/>
                  </w:divBdr>
                </w:div>
                <w:div w:id="340209274">
                  <w:marLeft w:val="0"/>
                  <w:marRight w:val="0"/>
                  <w:marTop w:val="0"/>
                  <w:marBottom w:val="0"/>
                  <w:divBdr>
                    <w:top w:val="none" w:sz="0" w:space="0" w:color="auto"/>
                    <w:left w:val="none" w:sz="0" w:space="0" w:color="auto"/>
                    <w:bottom w:val="none" w:sz="0" w:space="0" w:color="auto"/>
                    <w:right w:val="none" w:sz="0" w:space="0" w:color="auto"/>
                  </w:divBdr>
                </w:div>
                <w:div w:id="344139481">
                  <w:marLeft w:val="0"/>
                  <w:marRight w:val="0"/>
                  <w:marTop w:val="0"/>
                  <w:marBottom w:val="0"/>
                  <w:divBdr>
                    <w:top w:val="none" w:sz="0" w:space="0" w:color="auto"/>
                    <w:left w:val="none" w:sz="0" w:space="0" w:color="auto"/>
                    <w:bottom w:val="none" w:sz="0" w:space="0" w:color="auto"/>
                    <w:right w:val="none" w:sz="0" w:space="0" w:color="auto"/>
                  </w:divBdr>
                </w:div>
                <w:div w:id="347367243">
                  <w:marLeft w:val="0"/>
                  <w:marRight w:val="0"/>
                  <w:marTop w:val="0"/>
                  <w:marBottom w:val="0"/>
                  <w:divBdr>
                    <w:top w:val="none" w:sz="0" w:space="0" w:color="auto"/>
                    <w:left w:val="none" w:sz="0" w:space="0" w:color="auto"/>
                    <w:bottom w:val="none" w:sz="0" w:space="0" w:color="auto"/>
                    <w:right w:val="none" w:sz="0" w:space="0" w:color="auto"/>
                  </w:divBdr>
                </w:div>
                <w:div w:id="347634463">
                  <w:marLeft w:val="0"/>
                  <w:marRight w:val="0"/>
                  <w:marTop w:val="0"/>
                  <w:marBottom w:val="0"/>
                  <w:divBdr>
                    <w:top w:val="none" w:sz="0" w:space="0" w:color="auto"/>
                    <w:left w:val="none" w:sz="0" w:space="0" w:color="auto"/>
                    <w:bottom w:val="none" w:sz="0" w:space="0" w:color="auto"/>
                    <w:right w:val="none" w:sz="0" w:space="0" w:color="auto"/>
                  </w:divBdr>
                </w:div>
                <w:div w:id="375469448">
                  <w:marLeft w:val="0"/>
                  <w:marRight w:val="0"/>
                  <w:marTop w:val="0"/>
                  <w:marBottom w:val="0"/>
                  <w:divBdr>
                    <w:top w:val="none" w:sz="0" w:space="0" w:color="auto"/>
                    <w:left w:val="none" w:sz="0" w:space="0" w:color="auto"/>
                    <w:bottom w:val="none" w:sz="0" w:space="0" w:color="auto"/>
                    <w:right w:val="none" w:sz="0" w:space="0" w:color="auto"/>
                  </w:divBdr>
                </w:div>
                <w:div w:id="376706458">
                  <w:marLeft w:val="0"/>
                  <w:marRight w:val="0"/>
                  <w:marTop w:val="0"/>
                  <w:marBottom w:val="0"/>
                  <w:divBdr>
                    <w:top w:val="none" w:sz="0" w:space="0" w:color="auto"/>
                    <w:left w:val="none" w:sz="0" w:space="0" w:color="auto"/>
                    <w:bottom w:val="none" w:sz="0" w:space="0" w:color="auto"/>
                    <w:right w:val="none" w:sz="0" w:space="0" w:color="auto"/>
                  </w:divBdr>
                </w:div>
                <w:div w:id="379869274">
                  <w:marLeft w:val="0"/>
                  <w:marRight w:val="0"/>
                  <w:marTop w:val="0"/>
                  <w:marBottom w:val="0"/>
                  <w:divBdr>
                    <w:top w:val="none" w:sz="0" w:space="0" w:color="auto"/>
                    <w:left w:val="none" w:sz="0" w:space="0" w:color="auto"/>
                    <w:bottom w:val="none" w:sz="0" w:space="0" w:color="auto"/>
                    <w:right w:val="none" w:sz="0" w:space="0" w:color="auto"/>
                  </w:divBdr>
                </w:div>
                <w:div w:id="387386856">
                  <w:marLeft w:val="0"/>
                  <w:marRight w:val="0"/>
                  <w:marTop w:val="0"/>
                  <w:marBottom w:val="0"/>
                  <w:divBdr>
                    <w:top w:val="none" w:sz="0" w:space="0" w:color="auto"/>
                    <w:left w:val="none" w:sz="0" w:space="0" w:color="auto"/>
                    <w:bottom w:val="none" w:sz="0" w:space="0" w:color="auto"/>
                    <w:right w:val="none" w:sz="0" w:space="0" w:color="auto"/>
                  </w:divBdr>
                </w:div>
                <w:div w:id="400762246">
                  <w:marLeft w:val="0"/>
                  <w:marRight w:val="0"/>
                  <w:marTop w:val="0"/>
                  <w:marBottom w:val="0"/>
                  <w:divBdr>
                    <w:top w:val="none" w:sz="0" w:space="0" w:color="auto"/>
                    <w:left w:val="none" w:sz="0" w:space="0" w:color="auto"/>
                    <w:bottom w:val="none" w:sz="0" w:space="0" w:color="auto"/>
                    <w:right w:val="none" w:sz="0" w:space="0" w:color="auto"/>
                  </w:divBdr>
                </w:div>
                <w:div w:id="401678358">
                  <w:marLeft w:val="0"/>
                  <w:marRight w:val="0"/>
                  <w:marTop w:val="0"/>
                  <w:marBottom w:val="0"/>
                  <w:divBdr>
                    <w:top w:val="none" w:sz="0" w:space="0" w:color="auto"/>
                    <w:left w:val="none" w:sz="0" w:space="0" w:color="auto"/>
                    <w:bottom w:val="none" w:sz="0" w:space="0" w:color="auto"/>
                    <w:right w:val="none" w:sz="0" w:space="0" w:color="auto"/>
                  </w:divBdr>
                </w:div>
                <w:div w:id="411050670">
                  <w:marLeft w:val="0"/>
                  <w:marRight w:val="0"/>
                  <w:marTop w:val="0"/>
                  <w:marBottom w:val="0"/>
                  <w:divBdr>
                    <w:top w:val="none" w:sz="0" w:space="0" w:color="auto"/>
                    <w:left w:val="none" w:sz="0" w:space="0" w:color="auto"/>
                    <w:bottom w:val="none" w:sz="0" w:space="0" w:color="auto"/>
                    <w:right w:val="none" w:sz="0" w:space="0" w:color="auto"/>
                  </w:divBdr>
                </w:div>
                <w:div w:id="419378606">
                  <w:marLeft w:val="0"/>
                  <w:marRight w:val="0"/>
                  <w:marTop w:val="0"/>
                  <w:marBottom w:val="0"/>
                  <w:divBdr>
                    <w:top w:val="none" w:sz="0" w:space="0" w:color="auto"/>
                    <w:left w:val="none" w:sz="0" w:space="0" w:color="auto"/>
                    <w:bottom w:val="none" w:sz="0" w:space="0" w:color="auto"/>
                    <w:right w:val="none" w:sz="0" w:space="0" w:color="auto"/>
                  </w:divBdr>
                </w:div>
                <w:div w:id="432357253">
                  <w:marLeft w:val="0"/>
                  <w:marRight w:val="0"/>
                  <w:marTop w:val="0"/>
                  <w:marBottom w:val="0"/>
                  <w:divBdr>
                    <w:top w:val="none" w:sz="0" w:space="0" w:color="auto"/>
                    <w:left w:val="none" w:sz="0" w:space="0" w:color="auto"/>
                    <w:bottom w:val="none" w:sz="0" w:space="0" w:color="auto"/>
                    <w:right w:val="none" w:sz="0" w:space="0" w:color="auto"/>
                  </w:divBdr>
                </w:div>
                <w:div w:id="444079515">
                  <w:marLeft w:val="0"/>
                  <w:marRight w:val="0"/>
                  <w:marTop w:val="0"/>
                  <w:marBottom w:val="0"/>
                  <w:divBdr>
                    <w:top w:val="none" w:sz="0" w:space="0" w:color="auto"/>
                    <w:left w:val="none" w:sz="0" w:space="0" w:color="auto"/>
                    <w:bottom w:val="none" w:sz="0" w:space="0" w:color="auto"/>
                    <w:right w:val="none" w:sz="0" w:space="0" w:color="auto"/>
                  </w:divBdr>
                </w:div>
                <w:div w:id="446780993">
                  <w:marLeft w:val="0"/>
                  <w:marRight w:val="0"/>
                  <w:marTop w:val="0"/>
                  <w:marBottom w:val="0"/>
                  <w:divBdr>
                    <w:top w:val="none" w:sz="0" w:space="0" w:color="auto"/>
                    <w:left w:val="none" w:sz="0" w:space="0" w:color="auto"/>
                    <w:bottom w:val="none" w:sz="0" w:space="0" w:color="auto"/>
                    <w:right w:val="none" w:sz="0" w:space="0" w:color="auto"/>
                  </w:divBdr>
                </w:div>
                <w:div w:id="453672159">
                  <w:marLeft w:val="0"/>
                  <w:marRight w:val="0"/>
                  <w:marTop w:val="0"/>
                  <w:marBottom w:val="0"/>
                  <w:divBdr>
                    <w:top w:val="none" w:sz="0" w:space="0" w:color="auto"/>
                    <w:left w:val="none" w:sz="0" w:space="0" w:color="auto"/>
                    <w:bottom w:val="none" w:sz="0" w:space="0" w:color="auto"/>
                    <w:right w:val="none" w:sz="0" w:space="0" w:color="auto"/>
                  </w:divBdr>
                </w:div>
                <w:div w:id="456218758">
                  <w:marLeft w:val="0"/>
                  <w:marRight w:val="0"/>
                  <w:marTop w:val="0"/>
                  <w:marBottom w:val="0"/>
                  <w:divBdr>
                    <w:top w:val="none" w:sz="0" w:space="0" w:color="auto"/>
                    <w:left w:val="none" w:sz="0" w:space="0" w:color="auto"/>
                    <w:bottom w:val="none" w:sz="0" w:space="0" w:color="auto"/>
                    <w:right w:val="none" w:sz="0" w:space="0" w:color="auto"/>
                  </w:divBdr>
                </w:div>
                <w:div w:id="457260104">
                  <w:marLeft w:val="0"/>
                  <w:marRight w:val="0"/>
                  <w:marTop w:val="0"/>
                  <w:marBottom w:val="0"/>
                  <w:divBdr>
                    <w:top w:val="none" w:sz="0" w:space="0" w:color="auto"/>
                    <w:left w:val="none" w:sz="0" w:space="0" w:color="auto"/>
                    <w:bottom w:val="none" w:sz="0" w:space="0" w:color="auto"/>
                    <w:right w:val="none" w:sz="0" w:space="0" w:color="auto"/>
                  </w:divBdr>
                </w:div>
                <w:div w:id="503742063">
                  <w:marLeft w:val="0"/>
                  <w:marRight w:val="0"/>
                  <w:marTop w:val="0"/>
                  <w:marBottom w:val="0"/>
                  <w:divBdr>
                    <w:top w:val="none" w:sz="0" w:space="0" w:color="auto"/>
                    <w:left w:val="none" w:sz="0" w:space="0" w:color="auto"/>
                    <w:bottom w:val="none" w:sz="0" w:space="0" w:color="auto"/>
                    <w:right w:val="none" w:sz="0" w:space="0" w:color="auto"/>
                  </w:divBdr>
                </w:div>
                <w:div w:id="507408401">
                  <w:marLeft w:val="0"/>
                  <w:marRight w:val="0"/>
                  <w:marTop w:val="0"/>
                  <w:marBottom w:val="0"/>
                  <w:divBdr>
                    <w:top w:val="none" w:sz="0" w:space="0" w:color="auto"/>
                    <w:left w:val="none" w:sz="0" w:space="0" w:color="auto"/>
                    <w:bottom w:val="none" w:sz="0" w:space="0" w:color="auto"/>
                    <w:right w:val="none" w:sz="0" w:space="0" w:color="auto"/>
                  </w:divBdr>
                </w:div>
                <w:div w:id="514534267">
                  <w:marLeft w:val="0"/>
                  <w:marRight w:val="0"/>
                  <w:marTop w:val="0"/>
                  <w:marBottom w:val="0"/>
                  <w:divBdr>
                    <w:top w:val="none" w:sz="0" w:space="0" w:color="auto"/>
                    <w:left w:val="none" w:sz="0" w:space="0" w:color="auto"/>
                    <w:bottom w:val="none" w:sz="0" w:space="0" w:color="auto"/>
                    <w:right w:val="none" w:sz="0" w:space="0" w:color="auto"/>
                  </w:divBdr>
                </w:div>
                <w:div w:id="519976771">
                  <w:marLeft w:val="0"/>
                  <w:marRight w:val="0"/>
                  <w:marTop w:val="0"/>
                  <w:marBottom w:val="0"/>
                  <w:divBdr>
                    <w:top w:val="none" w:sz="0" w:space="0" w:color="auto"/>
                    <w:left w:val="none" w:sz="0" w:space="0" w:color="auto"/>
                    <w:bottom w:val="none" w:sz="0" w:space="0" w:color="auto"/>
                    <w:right w:val="none" w:sz="0" w:space="0" w:color="auto"/>
                  </w:divBdr>
                </w:div>
                <w:div w:id="527108692">
                  <w:marLeft w:val="0"/>
                  <w:marRight w:val="0"/>
                  <w:marTop w:val="0"/>
                  <w:marBottom w:val="0"/>
                  <w:divBdr>
                    <w:top w:val="none" w:sz="0" w:space="0" w:color="auto"/>
                    <w:left w:val="none" w:sz="0" w:space="0" w:color="auto"/>
                    <w:bottom w:val="none" w:sz="0" w:space="0" w:color="auto"/>
                    <w:right w:val="none" w:sz="0" w:space="0" w:color="auto"/>
                  </w:divBdr>
                </w:div>
                <w:div w:id="539174070">
                  <w:marLeft w:val="0"/>
                  <w:marRight w:val="0"/>
                  <w:marTop w:val="0"/>
                  <w:marBottom w:val="0"/>
                  <w:divBdr>
                    <w:top w:val="none" w:sz="0" w:space="0" w:color="auto"/>
                    <w:left w:val="none" w:sz="0" w:space="0" w:color="auto"/>
                    <w:bottom w:val="none" w:sz="0" w:space="0" w:color="auto"/>
                    <w:right w:val="none" w:sz="0" w:space="0" w:color="auto"/>
                  </w:divBdr>
                </w:div>
                <w:div w:id="539443575">
                  <w:marLeft w:val="0"/>
                  <w:marRight w:val="0"/>
                  <w:marTop w:val="0"/>
                  <w:marBottom w:val="0"/>
                  <w:divBdr>
                    <w:top w:val="none" w:sz="0" w:space="0" w:color="auto"/>
                    <w:left w:val="none" w:sz="0" w:space="0" w:color="auto"/>
                    <w:bottom w:val="none" w:sz="0" w:space="0" w:color="auto"/>
                    <w:right w:val="none" w:sz="0" w:space="0" w:color="auto"/>
                  </w:divBdr>
                </w:div>
                <w:div w:id="550074915">
                  <w:marLeft w:val="0"/>
                  <w:marRight w:val="0"/>
                  <w:marTop w:val="0"/>
                  <w:marBottom w:val="0"/>
                  <w:divBdr>
                    <w:top w:val="none" w:sz="0" w:space="0" w:color="auto"/>
                    <w:left w:val="none" w:sz="0" w:space="0" w:color="auto"/>
                    <w:bottom w:val="none" w:sz="0" w:space="0" w:color="auto"/>
                    <w:right w:val="none" w:sz="0" w:space="0" w:color="auto"/>
                  </w:divBdr>
                </w:div>
                <w:div w:id="556358098">
                  <w:marLeft w:val="0"/>
                  <w:marRight w:val="0"/>
                  <w:marTop w:val="0"/>
                  <w:marBottom w:val="0"/>
                  <w:divBdr>
                    <w:top w:val="none" w:sz="0" w:space="0" w:color="auto"/>
                    <w:left w:val="none" w:sz="0" w:space="0" w:color="auto"/>
                    <w:bottom w:val="none" w:sz="0" w:space="0" w:color="auto"/>
                    <w:right w:val="none" w:sz="0" w:space="0" w:color="auto"/>
                  </w:divBdr>
                </w:div>
                <w:div w:id="576748682">
                  <w:marLeft w:val="0"/>
                  <w:marRight w:val="0"/>
                  <w:marTop w:val="0"/>
                  <w:marBottom w:val="0"/>
                  <w:divBdr>
                    <w:top w:val="none" w:sz="0" w:space="0" w:color="auto"/>
                    <w:left w:val="none" w:sz="0" w:space="0" w:color="auto"/>
                    <w:bottom w:val="none" w:sz="0" w:space="0" w:color="auto"/>
                    <w:right w:val="none" w:sz="0" w:space="0" w:color="auto"/>
                  </w:divBdr>
                </w:div>
                <w:div w:id="586038790">
                  <w:marLeft w:val="0"/>
                  <w:marRight w:val="0"/>
                  <w:marTop w:val="0"/>
                  <w:marBottom w:val="0"/>
                  <w:divBdr>
                    <w:top w:val="none" w:sz="0" w:space="0" w:color="auto"/>
                    <w:left w:val="none" w:sz="0" w:space="0" w:color="auto"/>
                    <w:bottom w:val="none" w:sz="0" w:space="0" w:color="auto"/>
                    <w:right w:val="none" w:sz="0" w:space="0" w:color="auto"/>
                  </w:divBdr>
                </w:div>
                <w:div w:id="612905423">
                  <w:marLeft w:val="0"/>
                  <w:marRight w:val="0"/>
                  <w:marTop w:val="0"/>
                  <w:marBottom w:val="0"/>
                  <w:divBdr>
                    <w:top w:val="none" w:sz="0" w:space="0" w:color="auto"/>
                    <w:left w:val="none" w:sz="0" w:space="0" w:color="auto"/>
                    <w:bottom w:val="none" w:sz="0" w:space="0" w:color="auto"/>
                    <w:right w:val="none" w:sz="0" w:space="0" w:color="auto"/>
                  </w:divBdr>
                </w:div>
                <w:div w:id="629670246">
                  <w:marLeft w:val="0"/>
                  <w:marRight w:val="0"/>
                  <w:marTop w:val="0"/>
                  <w:marBottom w:val="0"/>
                  <w:divBdr>
                    <w:top w:val="none" w:sz="0" w:space="0" w:color="auto"/>
                    <w:left w:val="none" w:sz="0" w:space="0" w:color="auto"/>
                    <w:bottom w:val="none" w:sz="0" w:space="0" w:color="auto"/>
                    <w:right w:val="none" w:sz="0" w:space="0" w:color="auto"/>
                  </w:divBdr>
                </w:div>
                <w:div w:id="633632965">
                  <w:marLeft w:val="0"/>
                  <w:marRight w:val="0"/>
                  <w:marTop w:val="0"/>
                  <w:marBottom w:val="0"/>
                  <w:divBdr>
                    <w:top w:val="none" w:sz="0" w:space="0" w:color="auto"/>
                    <w:left w:val="none" w:sz="0" w:space="0" w:color="auto"/>
                    <w:bottom w:val="none" w:sz="0" w:space="0" w:color="auto"/>
                    <w:right w:val="none" w:sz="0" w:space="0" w:color="auto"/>
                  </w:divBdr>
                </w:div>
                <w:div w:id="637417050">
                  <w:marLeft w:val="0"/>
                  <w:marRight w:val="0"/>
                  <w:marTop w:val="0"/>
                  <w:marBottom w:val="0"/>
                  <w:divBdr>
                    <w:top w:val="none" w:sz="0" w:space="0" w:color="auto"/>
                    <w:left w:val="none" w:sz="0" w:space="0" w:color="auto"/>
                    <w:bottom w:val="none" w:sz="0" w:space="0" w:color="auto"/>
                    <w:right w:val="none" w:sz="0" w:space="0" w:color="auto"/>
                  </w:divBdr>
                </w:div>
                <w:div w:id="641354108">
                  <w:marLeft w:val="0"/>
                  <w:marRight w:val="0"/>
                  <w:marTop w:val="0"/>
                  <w:marBottom w:val="0"/>
                  <w:divBdr>
                    <w:top w:val="none" w:sz="0" w:space="0" w:color="auto"/>
                    <w:left w:val="none" w:sz="0" w:space="0" w:color="auto"/>
                    <w:bottom w:val="none" w:sz="0" w:space="0" w:color="auto"/>
                    <w:right w:val="none" w:sz="0" w:space="0" w:color="auto"/>
                  </w:divBdr>
                </w:div>
                <w:div w:id="659505382">
                  <w:marLeft w:val="0"/>
                  <w:marRight w:val="0"/>
                  <w:marTop w:val="0"/>
                  <w:marBottom w:val="0"/>
                  <w:divBdr>
                    <w:top w:val="none" w:sz="0" w:space="0" w:color="auto"/>
                    <w:left w:val="none" w:sz="0" w:space="0" w:color="auto"/>
                    <w:bottom w:val="none" w:sz="0" w:space="0" w:color="auto"/>
                    <w:right w:val="none" w:sz="0" w:space="0" w:color="auto"/>
                  </w:divBdr>
                </w:div>
                <w:div w:id="669797220">
                  <w:marLeft w:val="0"/>
                  <w:marRight w:val="0"/>
                  <w:marTop w:val="0"/>
                  <w:marBottom w:val="0"/>
                  <w:divBdr>
                    <w:top w:val="none" w:sz="0" w:space="0" w:color="auto"/>
                    <w:left w:val="none" w:sz="0" w:space="0" w:color="auto"/>
                    <w:bottom w:val="none" w:sz="0" w:space="0" w:color="auto"/>
                    <w:right w:val="none" w:sz="0" w:space="0" w:color="auto"/>
                  </w:divBdr>
                </w:div>
                <w:div w:id="679357256">
                  <w:marLeft w:val="0"/>
                  <w:marRight w:val="0"/>
                  <w:marTop w:val="0"/>
                  <w:marBottom w:val="0"/>
                  <w:divBdr>
                    <w:top w:val="none" w:sz="0" w:space="0" w:color="auto"/>
                    <w:left w:val="none" w:sz="0" w:space="0" w:color="auto"/>
                    <w:bottom w:val="none" w:sz="0" w:space="0" w:color="auto"/>
                    <w:right w:val="none" w:sz="0" w:space="0" w:color="auto"/>
                  </w:divBdr>
                </w:div>
                <w:div w:id="688991814">
                  <w:marLeft w:val="0"/>
                  <w:marRight w:val="0"/>
                  <w:marTop w:val="0"/>
                  <w:marBottom w:val="0"/>
                  <w:divBdr>
                    <w:top w:val="none" w:sz="0" w:space="0" w:color="auto"/>
                    <w:left w:val="none" w:sz="0" w:space="0" w:color="auto"/>
                    <w:bottom w:val="none" w:sz="0" w:space="0" w:color="auto"/>
                    <w:right w:val="none" w:sz="0" w:space="0" w:color="auto"/>
                  </w:divBdr>
                </w:div>
                <w:div w:id="697118428">
                  <w:marLeft w:val="0"/>
                  <w:marRight w:val="0"/>
                  <w:marTop w:val="0"/>
                  <w:marBottom w:val="0"/>
                  <w:divBdr>
                    <w:top w:val="none" w:sz="0" w:space="0" w:color="auto"/>
                    <w:left w:val="none" w:sz="0" w:space="0" w:color="auto"/>
                    <w:bottom w:val="none" w:sz="0" w:space="0" w:color="auto"/>
                    <w:right w:val="none" w:sz="0" w:space="0" w:color="auto"/>
                  </w:divBdr>
                </w:div>
                <w:div w:id="722095338">
                  <w:marLeft w:val="0"/>
                  <w:marRight w:val="0"/>
                  <w:marTop w:val="0"/>
                  <w:marBottom w:val="0"/>
                  <w:divBdr>
                    <w:top w:val="none" w:sz="0" w:space="0" w:color="auto"/>
                    <w:left w:val="none" w:sz="0" w:space="0" w:color="auto"/>
                    <w:bottom w:val="none" w:sz="0" w:space="0" w:color="auto"/>
                    <w:right w:val="none" w:sz="0" w:space="0" w:color="auto"/>
                  </w:divBdr>
                </w:div>
                <w:div w:id="737632323">
                  <w:marLeft w:val="0"/>
                  <w:marRight w:val="0"/>
                  <w:marTop w:val="0"/>
                  <w:marBottom w:val="0"/>
                  <w:divBdr>
                    <w:top w:val="none" w:sz="0" w:space="0" w:color="auto"/>
                    <w:left w:val="none" w:sz="0" w:space="0" w:color="auto"/>
                    <w:bottom w:val="none" w:sz="0" w:space="0" w:color="auto"/>
                    <w:right w:val="none" w:sz="0" w:space="0" w:color="auto"/>
                  </w:divBdr>
                </w:div>
                <w:div w:id="739983994">
                  <w:marLeft w:val="0"/>
                  <w:marRight w:val="0"/>
                  <w:marTop w:val="0"/>
                  <w:marBottom w:val="0"/>
                  <w:divBdr>
                    <w:top w:val="none" w:sz="0" w:space="0" w:color="auto"/>
                    <w:left w:val="none" w:sz="0" w:space="0" w:color="auto"/>
                    <w:bottom w:val="none" w:sz="0" w:space="0" w:color="auto"/>
                    <w:right w:val="none" w:sz="0" w:space="0" w:color="auto"/>
                  </w:divBdr>
                </w:div>
                <w:div w:id="763259494">
                  <w:marLeft w:val="0"/>
                  <w:marRight w:val="0"/>
                  <w:marTop w:val="0"/>
                  <w:marBottom w:val="0"/>
                  <w:divBdr>
                    <w:top w:val="none" w:sz="0" w:space="0" w:color="auto"/>
                    <w:left w:val="none" w:sz="0" w:space="0" w:color="auto"/>
                    <w:bottom w:val="none" w:sz="0" w:space="0" w:color="auto"/>
                    <w:right w:val="none" w:sz="0" w:space="0" w:color="auto"/>
                  </w:divBdr>
                </w:div>
                <w:div w:id="769856408">
                  <w:marLeft w:val="0"/>
                  <w:marRight w:val="0"/>
                  <w:marTop w:val="0"/>
                  <w:marBottom w:val="0"/>
                  <w:divBdr>
                    <w:top w:val="none" w:sz="0" w:space="0" w:color="auto"/>
                    <w:left w:val="none" w:sz="0" w:space="0" w:color="auto"/>
                    <w:bottom w:val="none" w:sz="0" w:space="0" w:color="auto"/>
                    <w:right w:val="none" w:sz="0" w:space="0" w:color="auto"/>
                  </w:divBdr>
                </w:div>
                <w:div w:id="783306889">
                  <w:marLeft w:val="0"/>
                  <w:marRight w:val="0"/>
                  <w:marTop w:val="0"/>
                  <w:marBottom w:val="0"/>
                  <w:divBdr>
                    <w:top w:val="none" w:sz="0" w:space="0" w:color="auto"/>
                    <w:left w:val="none" w:sz="0" w:space="0" w:color="auto"/>
                    <w:bottom w:val="none" w:sz="0" w:space="0" w:color="auto"/>
                    <w:right w:val="none" w:sz="0" w:space="0" w:color="auto"/>
                  </w:divBdr>
                </w:div>
                <w:div w:id="798760572">
                  <w:marLeft w:val="0"/>
                  <w:marRight w:val="0"/>
                  <w:marTop w:val="0"/>
                  <w:marBottom w:val="0"/>
                  <w:divBdr>
                    <w:top w:val="none" w:sz="0" w:space="0" w:color="auto"/>
                    <w:left w:val="none" w:sz="0" w:space="0" w:color="auto"/>
                    <w:bottom w:val="none" w:sz="0" w:space="0" w:color="auto"/>
                    <w:right w:val="none" w:sz="0" w:space="0" w:color="auto"/>
                  </w:divBdr>
                </w:div>
                <w:div w:id="810944378">
                  <w:marLeft w:val="0"/>
                  <w:marRight w:val="0"/>
                  <w:marTop w:val="0"/>
                  <w:marBottom w:val="0"/>
                  <w:divBdr>
                    <w:top w:val="none" w:sz="0" w:space="0" w:color="auto"/>
                    <w:left w:val="none" w:sz="0" w:space="0" w:color="auto"/>
                    <w:bottom w:val="none" w:sz="0" w:space="0" w:color="auto"/>
                    <w:right w:val="none" w:sz="0" w:space="0" w:color="auto"/>
                  </w:divBdr>
                </w:div>
                <w:div w:id="821308189">
                  <w:marLeft w:val="0"/>
                  <w:marRight w:val="0"/>
                  <w:marTop w:val="0"/>
                  <w:marBottom w:val="0"/>
                  <w:divBdr>
                    <w:top w:val="none" w:sz="0" w:space="0" w:color="auto"/>
                    <w:left w:val="none" w:sz="0" w:space="0" w:color="auto"/>
                    <w:bottom w:val="none" w:sz="0" w:space="0" w:color="auto"/>
                    <w:right w:val="none" w:sz="0" w:space="0" w:color="auto"/>
                  </w:divBdr>
                </w:div>
                <w:div w:id="824855251">
                  <w:marLeft w:val="0"/>
                  <w:marRight w:val="0"/>
                  <w:marTop w:val="0"/>
                  <w:marBottom w:val="0"/>
                  <w:divBdr>
                    <w:top w:val="none" w:sz="0" w:space="0" w:color="auto"/>
                    <w:left w:val="none" w:sz="0" w:space="0" w:color="auto"/>
                    <w:bottom w:val="none" w:sz="0" w:space="0" w:color="auto"/>
                    <w:right w:val="none" w:sz="0" w:space="0" w:color="auto"/>
                  </w:divBdr>
                </w:div>
                <w:div w:id="829639170">
                  <w:marLeft w:val="0"/>
                  <w:marRight w:val="0"/>
                  <w:marTop w:val="0"/>
                  <w:marBottom w:val="0"/>
                  <w:divBdr>
                    <w:top w:val="none" w:sz="0" w:space="0" w:color="auto"/>
                    <w:left w:val="none" w:sz="0" w:space="0" w:color="auto"/>
                    <w:bottom w:val="none" w:sz="0" w:space="0" w:color="auto"/>
                    <w:right w:val="none" w:sz="0" w:space="0" w:color="auto"/>
                  </w:divBdr>
                </w:div>
                <w:div w:id="829908116">
                  <w:marLeft w:val="0"/>
                  <w:marRight w:val="0"/>
                  <w:marTop w:val="0"/>
                  <w:marBottom w:val="0"/>
                  <w:divBdr>
                    <w:top w:val="none" w:sz="0" w:space="0" w:color="auto"/>
                    <w:left w:val="none" w:sz="0" w:space="0" w:color="auto"/>
                    <w:bottom w:val="none" w:sz="0" w:space="0" w:color="auto"/>
                    <w:right w:val="none" w:sz="0" w:space="0" w:color="auto"/>
                  </w:divBdr>
                </w:div>
                <w:div w:id="831261348">
                  <w:marLeft w:val="0"/>
                  <w:marRight w:val="0"/>
                  <w:marTop w:val="0"/>
                  <w:marBottom w:val="0"/>
                  <w:divBdr>
                    <w:top w:val="none" w:sz="0" w:space="0" w:color="auto"/>
                    <w:left w:val="none" w:sz="0" w:space="0" w:color="auto"/>
                    <w:bottom w:val="none" w:sz="0" w:space="0" w:color="auto"/>
                    <w:right w:val="none" w:sz="0" w:space="0" w:color="auto"/>
                  </w:divBdr>
                </w:div>
                <w:div w:id="834807252">
                  <w:marLeft w:val="0"/>
                  <w:marRight w:val="0"/>
                  <w:marTop w:val="0"/>
                  <w:marBottom w:val="0"/>
                  <w:divBdr>
                    <w:top w:val="none" w:sz="0" w:space="0" w:color="auto"/>
                    <w:left w:val="none" w:sz="0" w:space="0" w:color="auto"/>
                    <w:bottom w:val="none" w:sz="0" w:space="0" w:color="auto"/>
                    <w:right w:val="none" w:sz="0" w:space="0" w:color="auto"/>
                  </w:divBdr>
                </w:div>
                <w:div w:id="849177146">
                  <w:marLeft w:val="0"/>
                  <w:marRight w:val="0"/>
                  <w:marTop w:val="0"/>
                  <w:marBottom w:val="0"/>
                  <w:divBdr>
                    <w:top w:val="none" w:sz="0" w:space="0" w:color="auto"/>
                    <w:left w:val="none" w:sz="0" w:space="0" w:color="auto"/>
                    <w:bottom w:val="none" w:sz="0" w:space="0" w:color="auto"/>
                    <w:right w:val="none" w:sz="0" w:space="0" w:color="auto"/>
                  </w:divBdr>
                </w:div>
                <w:div w:id="849947881">
                  <w:marLeft w:val="0"/>
                  <w:marRight w:val="0"/>
                  <w:marTop w:val="0"/>
                  <w:marBottom w:val="0"/>
                  <w:divBdr>
                    <w:top w:val="none" w:sz="0" w:space="0" w:color="auto"/>
                    <w:left w:val="none" w:sz="0" w:space="0" w:color="auto"/>
                    <w:bottom w:val="none" w:sz="0" w:space="0" w:color="auto"/>
                    <w:right w:val="none" w:sz="0" w:space="0" w:color="auto"/>
                  </w:divBdr>
                </w:div>
                <w:div w:id="857277553">
                  <w:marLeft w:val="0"/>
                  <w:marRight w:val="0"/>
                  <w:marTop w:val="0"/>
                  <w:marBottom w:val="0"/>
                  <w:divBdr>
                    <w:top w:val="none" w:sz="0" w:space="0" w:color="auto"/>
                    <w:left w:val="none" w:sz="0" w:space="0" w:color="auto"/>
                    <w:bottom w:val="none" w:sz="0" w:space="0" w:color="auto"/>
                    <w:right w:val="none" w:sz="0" w:space="0" w:color="auto"/>
                  </w:divBdr>
                </w:div>
                <w:div w:id="872618294">
                  <w:marLeft w:val="0"/>
                  <w:marRight w:val="0"/>
                  <w:marTop w:val="0"/>
                  <w:marBottom w:val="0"/>
                  <w:divBdr>
                    <w:top w:val="none" w:sz="0" w:space="0" w:color="auto"/>
                    <w:left w:val="none" w:sz="0" w:space="0" w:color="auto"/>
                    <w:bottom w:val="none" w:sz="0" w:space="0" w:color="auto"/>
                    <w:right w:val="none" w:sz="0" w:space="0" w:color="auto"/>
                  </w:divBdr>
                </w:div>
                <w:div w:id="874385327">
                  <w:marLeft w:val="0"/>
                  <w:marRight w:val="0"/>
                  <w:marTop w:val="0"/>
                  <w:marBottom w:val="0"/>
                  <w:divBdr>
                    <w:top w:val="none" w:sz="0" w:space="0" w:color="auto"/>
                    <w:left w:val="none" w:sz="0" w:space="0" w:color="auto"/>
                    <w:bottom w:val="none" w:sz="0" w:space="0" w:color="auto"/>
                    <w:right w:val="none" w:sz="0" w:space="0" w:color="auto"/>
                  </w:divBdr>
                </w:div>
                <w:div w:id="885216770">
                  <w:marLeft w:val="0"/>
                  <w:marRight w:val="0"/>
                  <w:marTop w:val="0"/>
                  <w:marBottom w:val="0"/>
                  <w:divBdr>
                    <w:top w:val="none" w:sz="0" w:space="0" w:color="auto"/>
                    <w:left w:val="none" w:sz="0" w:space="0" w:color="auto"/>
                    <w:bottom w:val="none" w:sz="0" w:space="0" w:color="auto"/>
                    <w:right w:val="none" w:sz="0" w:space="0" w:color="auto"/>
                  </w:divBdr>
                </w:div>
                <w:div w:id="891505770">
                  <w:marLeft w:val="0"/>
                  <w:marRight w:val="0"/>
                  <w:marTop w:val="0"/>
                  <w:marBottom w:val="0"/>
                  <w:divBdr>
                    <w:top w:val="none" w:sz="0" w:space="0" w:color="auto"/>
                    <w:left w:val="none" w:sz="0" w:space="0" w:color="auto"/>
                    <w:bottom w:val="none" w:sz="0" w:space="0" w:color="auto"/>
                    <w:right w:val="none" w:sz="0" w:space="0" w:color="auto"/>
                  </w:divBdr>
                </w:div>
                <w:div w:id="899753368">
                  <w:marLeft w:val="0"/>
                  <w:marRight w:val="0"/>
                  <w:marTop w:val="0"/>
                  <w:marBottom w:val="0"/>
                  <w:divBdr>
                    <w:top w:val="none" w:sz="0" w:space="0" w:color="auto"/>
                    <w:left w:val="none" w:sz="0" w:space="0" w:color="auto"/>
                    <w:bottom w:val="none" w:sz="0" w:space="0" w:color="auto"/>
                    <w:right w:val="none" w:sz="0" w:space="0" w:color="auto"/>
                  </w:divBdr>
                </w:div>
                <w:div w:id="909653982">
                  <w:marLeft w:val="0"/>
                  <w:marRight w:val="0"/>
                  <w:marTop w:val="0"/>
                  <w:marBottom w:val="0"/>
                  <w:divBdr>
                    <w:top w:val="none" w:sz="0" w:space="0" w:color="auto"/>
                    <w:left w:val="none" w:sz="0" w:space="0" w:color="auto"/>
                    <w:bottom w:val="none" w:sz="0" w:space="0" w:color="auto"/>
                    <w:right w:val="none" w:sz="0" w:space="0" w:color="auto"/>
                  </w:divBdr>
                </w:div>
                <w:div w:id="922567844">
                  <w:marLeft w:val="0"/>
                  <w:marRight w:val="0"/>
                  <w:marTop w:val="0"/>
                  <w:marBottom w:val="0"/>
                  <w:divBdr>
                    <w:top w:val="none" w:sz="0" w:space="0" w:color="auto"/>
                    <w:left w:val="none" w:sz="0" w:space="0" w:color="auto"/>
                    <w:bottom w:val="none" w:sz="0" w:space="0" w:color="auto"/>
                    <w:right w:val="none" w:sz="0" w:space="0" w:color="auto"/>
                  </w:divBdr>
                </w:div>
                <w:div w:id="928781128">
                  <w:marLeft w:val="0"/>
                  <w:marRight w:val="0"/>
                  <w:marTop w:val="0"/>
                  <w:marBottom w:val="0"/>
                  <w:divBdr>
                    <w:top w:val="none" w:sz="0" w:space="0" w:color="auto"/>
                    <w:left w:val="none" w:sz="0" w:space="0" w:color="auto"/>
                    <w:bottom w:val="none" w:sz="0" w:space="0" w:color="auto"/>
                    <w:right w:val="none" w:sz="0" w:space="0" w:color="auto"/>
                  </w:divBdr>
                </w:div>
                <w:div w:id="941495443">
                  <w:marLeft w:val="0"/>
                  <w:marRight w:val="0"/>
                  <w:marTop w:val="0"/>
                  <w:marBottom w:val="0"/>
                  <w:divBdr>
                    <w:top w:val="none" w:sz="0" w:space="0" w:color="auto"/>
                    <w:left w:val="none" w:sz="0" w:space="0" w:color="auto"/>
                    <w:bottom w:val="none" w:sz="0" w:space="0" w:color="auto"/>
                    <w:right w:val="none" w:sz="0" w:space="0" w:color="auto"/>
                  </w:divBdr>
                </w:div>
                <w:div w:id="949437060">
                  <w:marLeft w:val="0"/>
                  <w:marRight w:val="0"/>
                  <w:marTop w:val="0"/>
                  <w:marBottom w:val="0"/>
                  <w:divBdr>
                    <w:top w:val="none" w:sz="0" w:space="0" w:color="auto"/>
                    <w:left w:val="none" w:sz="0" w:space="0" w:color="auto"/>
                    <w:bottom w:val="none" w:sz="0" w:space="0" w:color="auto"/>
                    <w:right w:val="none" w:sz="0" w:space="0" w:color="auto"/>
                  </w:divBdr>
                </w:div>
                <w:div w:id="949624186">
                  <w:marLeft w:val="0"/>
                  <w:marRight w:val="0"/>
                  <w:marTop w:val="0"/>
                  <w:marBottom w:val="0"/>
                  <w:divBdr>
                    <w:top w:val="none" w:sz="0" w:space="0" w:color="auto"/>
                    <w:left w:val="none" w:sz="0" w:space="0" w:color="auto"/>
                    <w:bottom w:val="none" w:sz="0" w:space="0" w:color="auto"/>
                    <w:right w:val="none" w:sz="0" w:space="0" w:color="auto"/>
                  </w:divBdr>
                </w:div>
                <w:div w:id="971979206">
                  <w:marLeft w:val="0"/>
                  <w:marRight w:val="0"/>
                  <w:marTop w:val="0"/>
                  <w:marBottom w:val="0"/>
                  <w:divBdr>
                    <w:top w:val="none" w:sz="0" w:space="0" w:color="auto"/>
                    <w:left w:val="none" w:sz="0" w:space="0" w:color="auto"/>
                    <w:bottom w:val="none" w:sz="0" w:space="0" w:color="auto"/>
                    <w:right w:val="none" w:sz="0" w:space="0" w:color="auto"/>
                  </w:divBdr>
                </w:div>
                <w:div w:id="979572146">
                  <w:marLeft w:val="0"/>
                  <w:marRight w:val="0"/>
                  <w:marTop w:val="0"/>
                  <w:marBottom w:val="0"/>
                  <w:divBdr>
                    <w:top w:val="none" w:sz="0" w:space="0" w:color="auto"/>
                    <w:left w:val="none" w:sz="0" w:space="0" w:color="auto"/>
                    <w:bottom w:val="none" w:sz="0" w:space="0" w:color="auto"/>
                    <w:right w:val="none" w:sz="0" w:space="0" w:color="auto"/>
                  </w:divBdr>
                </w:div>
                <w:div w:id="991642429">
                  <w:marLeft w:val="0"/>
                  <w:marRight w:val="0"/>
                  <w:marTop w:val="0"/>
                  <w:marBottom w:val="0"/>
                  <w:divBdr>
                    <w:top w:val="none" w:sz="0" w:space="0" w:color="auto"/>
                    <w:left w:val="none" w:sz="0" w:space="0" w:color="auto"/>
                    <w:bottom w:val="none" w:sz="0" w:space="0" w:color="auto"/>
                    <w:right w:val="none" w:sz="0" w:space="0" w:color="auto"/>
                  </w:divBdr>
                </w:div>
                <w:div w:id="1003047832">
                  <w:marLeft w:val="0"/>
                  <w:marRight w:val="0"/>
                  <w:marTop w:val="0"/>
                  <w:marBottom w:val="0"/>
                  <w:divBdr>
                    <w:top w:val="none" w:sz="0" w:space="0" w:color="auto"/>
                    <w:left w:val="none" w:sz="0" w:space="0" w:color="auto"/>
                    <w:bottom w:val="none" w:sz="0" w:space="0" w:color="auto"/>
                    <w:right w:val="none" w:sz="0" w:space="0" w:color="auto"/>
                  </w:divBdr>
                </w:div>
                <w:div w:id="1009874054">
                  <w:marLeft w:val="0"/>
                  <w:marRight w:val="0"/>
                  <w:marTop w:val="0"/>
                  <w:marBottom w:val="0"/>
                  <w:divBdr>
                    <w:top w:val="none" w:sz="0" w:space="0" w:color="auto"/>
                    <w:left w:val="none" w:sz="0" w:space="0" w:color="auto"/>
                    <w:bottom w:val="none" w:sz="0" w:space="0" w:color="auto"/>
                    <w:right w:val="none" w:sz="0" w:space="0" w:color="auto"/>
                  </w:divBdr>
                </w:div>
                <w:div w:id="1032224599">
                  <w:marLeft w:val="0"/>
                  <w:marRight w:val="0"/>
                  <w:marTop w:val="0"/>
                  <w:marBottom w:val="0"/>
                  <w:divBdr>
                    <w:top w:val="none" w:sz="0" w:space="0" w:color="auto"/>
                    <w:left w:val="none" w:sz="0" w:space="0" w:color="auto"/>
                    <w:bottom w:val="none" w:sz="0" w:space="0" w:color="auto"/>
                    <w:right w:val="none" w:sz="0" w:space="0" w:color="auto"/>
                  </w:divBdr>
                </w:div>
                <w:div w:id="1042824677">
                  <w:marLeft w:val="0"/>
                  <w:marRight w:val="0"/>
                  <w:marTop w:val="0"/>
                  <w:marBottom w:val="0"/>
                  <w:divBdr>
                    <w:top w:val="none" w:sz="0" w:space="0" w:color="auto"/>
                    <w:left w:val="none" w:sz="0" w:space="0" w:color="auto"/>
                    <w:bottom w:val="none" w:sz="0" w:space="0" w:color="auto"/>
                    <w:right w:val="none" w:sz="0" w:space="0" w:color="auto"/>
                  </w:divBdr>
                </w:div>
                <w:div w:id="1052776905">
                  <w:marLeft w:val="0"/>
                  <w:marRight w:val="0"/>
                  <w:marTop w:val="0"/>
                  <w:marBottom w:val="0"/>
                  <w:divBdr>
                    <w:top w:val="none" w:sz="0" w:space="0" w:color="auto"/>
                    <w:left w:val="none" w:sz="0" w:space="0" w:color="auto"/>
                    <w:bottom w:val="none" w:sz="0" w:space="0" w:color="auto"/>
                    <w:right w:val="none" w:sz="0" w:space="0" w:color="auto"/>
                  </w:divBdr>
                </w:div>
                <w:div w:id="1059355273">
                  <w:marLeft w:val="0"/>
                  <w:marRight w:val="0"/>
                  <w:marTop w:val="0"/>
                  <w:marBottom w:val="0"/>
                  <w:divBdr>
                    <w:top w:val="none" w:sz="0" w:space="0" w:color="auto"/>
                    <w:left w:val="none" w:sz="0" w:space="0" w:color="auto"/>
                    <w:bottom w:val="none" w:sz="0" w:space="0" w:color="auto"/>
                    <w:right w:val="none" w:sz="0" w:space="0" w:color="auto"/>
                  </w:divBdr>
                </w:div>
                <w:div w:id="1071392786">
                  <w:marLeft w:val="0"/>
                  <w:marRight w:val="0"/>
                  <w:marTop w:val="0"/>
                  <w:marBottom w:val="0"/>
                  <w:divBdr>
                    <w:top w:val="none" w:sz="0" w:space="0" w:color="auto"/>
                    <w:left w:val="none" w:sz="0" w:space="0" w:color="auto"/>
                    <w:bottom w:val="none" w:sz="0" w:space="0" w:color="auto"/>
                    <w:right w:val="none" w:sz="0" w:space="0" w:color="auto"/>
                  </w:divBdr>
                </w:div>
                <w:div w:id="1076173267">
                  <w:marLeft w:val="0"/>
                  <w:marRight w:val="0"/>
                  <w:marTop w:val="0"/>
                  <w:marBottom w:val="0"/>
                  <w:divBdr>
                    <w:top w:val="none" w:sz="0" w:space="0" w:color="auto"/>
                    <w:left w:val="none" w:sz="0" w:space="0" w:color="auto"/>
                    <w:bottom w:val="none" w:sz="0" w:space="0" w:color="auto"/>
                    <w:right w:val="none" w:sz="0" w:space="0" w:color="auto"/>
                  </w:divBdr>
                </w:div>
                <w:div w:id="1097215653">
                  <w:marLeft w:val="0"/>
                  <w:marRight w:val="0"/>
                  <w:marTop w:val="0"/>
                  <w:marBottom w:val="0"/>
                  <w:divBdr>
                    <w:top w:val="none" w:sz="0" w:space="0" w:color="auto"/>
                    <w:left w:val="none" w:sz="0" w:space="0" w:color="auto"/>
                    <w:bottom w:val="none" w:sz="0" w:space="0" w:color="auto"/>
                    <w:right w:val="none" w:sz="0" w:space="0" w:color="auto"/>
                  </w:divBdr>
                </w:div>
                <w:div w:id="1103768187">
                  <w:marLeft w:val="0"/>
                  <w:marRight w:val="0"/>
                  <w:marTop w:val="0"/>
                  <w:marBottom w:val="0"/>
                  <w:divBdr>
                    <w:top w:val="none" w:sz="0" w:space="0" w:color="auto"/>
                    <w:left w:val="none" w:sz="0" w:space="0" w:color="auto"/>
                    <w:bottom w:val="none" w:sz="0" w:space="0" w:color="auto"/>
                    <w:right w:val="none" w:sz="0" w:space="0" w:color="auto"/>
                  </w:divBdr>
                </w:div>
                <w:div w:id="1104379039">
                  <w:marLeft w:val="0"/>
                  <w:marRight w:val="0"/>
                  <w:marTop w:val="0"/>
                  <w:marBottom w:val="0"/>
                  <w:divBdr>
                    <w:top w:val="none" w:sz="0" w:space="0" w:color="auto"/>
                    <w:left w:val="none" w:sz="0" w:space="0" w:color="auto"/>
                    <w:bottom w:val="none" w:sz="0" w:space="0" w:color="auto"/>
                    <w:right w:val="none" w:sz="0" w:space="0" w:color="auto"/>
                  </w:divBdr>
                </w:div>
                <w:div w:id="1119028051">
                  <w:marLeft w:val="0"/>
                  <w:marRight w:val="0"/>
                  <w:marTop w:val="0"/>
                  <w:marBottom w:val="0"/>
                  <w:divBdr>
                    <w:top w:val="none" w:sz="0" w:space="0" w:color="auto"/>
                    <w:left w:val="none" w:sz="0" w:space="0" w:color="auto"/>
                    <w:bottom w:val="none" w:sz="0" w:space="0" w:color="auto"/>
                    <w:right w:val="none" w:sz="0" w:space="0" w:color="auto"/>
                  </w:divBdr>
                </w:div>
                <w:div w:id="1151170270">
                  <w:marLeft w:val="0"/>
                  <w:marRight w:val="0"/>
                  <w:marTop w:val="0"/>
                  <w:marBottom w:val="0"/>
                  <w:divBdr>
                    <w:top w:val="none" w:sz="0" w:space="0" w:color="auto"/>
                    <w:left w:val="none" w:sz="0" w:space="0" w:color="auto"/>
                    <w:bottom w:val="none" w:sz="0" w:space="0" w:color="auto"/>
                    <w:right w:val="none" w:sz="0" w:space="0" w:color="auto"/>
                  </w:divBdr>
                </w:div>
                <w:div w:id="1151561520">
                  <w:marLeft w:val="0"/>
                  <w:marRight w:val="0"/>
                  <w:marTop w:val="0"/>
                  <w:marBottom w:val="0"/>
                  <w:divBdr>
                    <w:top w:val="none" w:sz="0" w:space="0" w:color="auto"/>
                    <w:left w:val="none" w:sz="0" w:space="0" w:color="auto"/>
                    <w:bottom w:val="none" w:sz="0" w:space="0" w:color="auto"/>
                    <w:right w:val="none" w:sz="0" w:space="0" w:color="auto"/>
                  </w:divBdr>
                </w:div>
                <w:div w:id="1168256464">
                  <w:marLeft w:val="0"/>
                  <w:marRight w:val="0"/>
                  <w:marTop w:val="0"/>
                  <w:marBottom w:val="0"/>
                  <w:divBdr>
                    <w:top w:val="none" w:sz="0" w:space="0" w:color="auto"/>
                    <w:left w:val="none" w:sz="0" w:space="0" w:color="auto"/>
                    <w:bottom w:val="none" w:sz="0" w:space="0" w:color="auto"/>
                    <w:right w:val="none" w:sz="0" w:space="0" w:color="auto"/>
                  </w:divBdr>
                </w:div>
                <w:div w:id="1174688312">
                  <w:marLeft w:val="0"/>
                  <w:marRight w:val="0"/>
                  <w:marTop w:val="0"/>
                  <w:marBottom w:val="0"/>
                  <w:divBdr>
                    <w:top w:val="none" w:sz="0" w:space="0" w:color="auto"/>
                    <w:left w:val="none" w:sz="0" w:space="0" w:color="auto"/>
                    <w:bottom w:val="none" w:sz="0" w:space="0" w:color="auto"/>
                    <w:right w:val="none" w:sz="0" w:space="0" w:color="auto"/>
                  </w:divBdr>
                </w:div>
                <w:div w:id="1210262149">
                  <w:marLeft w:val="0"/>
                  <w:marRight w:val="0"/>
                  <w:marTop w:val="0"/>
                  <w:marBottom w:val="0"/>
                  <w:divBdr>
                    <w:top w:val="none" w:sz="0" w:space="0" w:color="auto"/>
                    <w:left w:val="none" w:sz="0" w:space="0" w:color="auto"/>
                    <w:bottom w:val="none" w:sz="0" w:space="0" w:color="auto"/>
                    <w:right w:val="none" w:sz="0" w:space="0" w:color="auto"/>
                  </w:divBdr>
                </w:div>
                <w:div w:id="1214274269">
                  <w:marLeft w:val="0"/>
                  <w:marRight w:val="0"/>
                  <w:marTop w:val="0"/>
                  <w:marBottom w:val="0"/>
                  <w:divBdr>
                    <w:top w:val="none" w:sz="0" w:space="0" w:color="auto"/>
                    <w:left w:val="none" w:sz="0" w:space="0" w:color="auto"/>
                    <w:bottom w:val="none" w:sz="0" w:space="0" w:color="auto"/>
                    <w:right w:val="none" w:sz="0" w:space="0" w:color="auto"/>
                  </w:divBdr>
                </w:div>
                <w:div w:id="1215121012">
                  <w:marLeft w:val="0"/>
                  <w:marRight w:val="0"/>
                  <w:marTop w:val="0"/>
                  <w:marBottom w:val="0"/>
                  <w:divBdr>
                    <w:top w:val="none" w:sz="0" w:space="0" w:color="auto"/>
                    <w:left w:val="none" w:sz="0" w:space="0" w:color="auto"/>
                    <w:bottom w:val="none" w:sz="0" w:space="0" w:color="auto"/>
                    <w:right w:val="none" w:sz="0" w:space="0" w:color="auto"/>
                  </w:divBdr>
                </w:div>
                <w:div w:id="1225678595">
                  <w:marLeft w:val="0"/>
                  <w:marRight w:val="0"/>
                  <w:marTop w:val="0"/>
                  <w:marBottom w:val="0"/>
                  <w:divBdr>
                    <w:top w:val="none" w:sz="0" w:space="0" w:color="auto"/>
                    <w:left w:val="none" w:sz="0" w:space="0" w:color="auto"/>
                    <w:bottom w:val="none" w:sz="0" w:space="0" w:color="auto"/>
                    <w:right w:val="none" w:sz="0" w:space="0" w:color="auto"/>
                  </w:divBdr>
                </w:div>
                <w:div w:id="1225919763">
                  <w:marLeft w:val="0"/>
                  <w:marRight w:val="0"/>
                  <w:marTop w:val="0"/>
                  <w:marBottom w:val="0"/>
                  <w:divBdr>
                    <w:top w:val="none" w:sz="0" w:space="0" w:color="auto"/>
                    <w:left w:val="none" w:sz="0" w:space="0" w:color="auto"/>
                    <w:bottom w:val="none" w:sz="0" w:space="0" w:color="auto"/>
                    <w:right w:val="none" w:sz="0" w:space="0" w:color="auto"/>
                  </w:divBdr>
                </w:div>
                <w:div w:id="1227568602">
                  <w:marLeft w:val="0"/>
                  <w:marRight w:val="0"/>
                  <w:marTop w:val="0"/>
                  <w:marBottom w:val="0"/>
                  <w:divBdr>
                    <w:top w:val="none" w:sz="0" w:space="0" w:color="auto"/>
                    <w:left w:val="none" w:sz="0" w:space="0" w:color="auto"/>
                    <w:bottom w:val="none" w:sz="0" w:space="0" w:color="auto"/>
                    <w:right w:val="none" w:sz="0" w:space="0" w:color="auto"/>
                  </w:divBdr>
                </w:div>
                <w:div w:id="1237519398">
                  <w:marLeft w:val="0"/>
                  <w:marRight w:val="0"/>
                  <w:marTop w:val="0"/>
                  <w:marBottom w:val="0"/>
                  <w:divBdr>
                    <w:top w:val="none" w:sz="0" w:space="0" w:color="auto"/>
                    <w:left w:val="none" w:sz="0" w:space="0" w:color="auto"/>
                    <w:bottom w:val="none" w:sz="0" w:space="0" w:color="auto"/>
                    <w:right w:val="none" w:sz="0" w:space="0" w:color="auto"/>
                  </w:divBdr>
                </w:div>
                <w:div w:id="1239512394">
                  <w:marLeft w:val="0"/>
                  <w:marRight w:val="0"/>
                  <w:marTop w:val="0"/>
                  <w:marBottom w:val="0"/>
                  <w:divBdr>
                    <w:top w:val="none" w:sz="0" w:space="0" w:color="auto"/>
                    <w:left w:val="none" w:sz="0" w:space="0" w:color="auto"/>
                    <w:bottom w:val="none" w:sz="0" w:space="0" w:color="auto"/>
                    <w:right w:val="none" w:sz="0" w:space="0" w:color="auto"/>
                  </w:divBdr>
                </w:div>
                <w:div w:id="1261257327">
                  <w:marLeft w:val="0"/>
                  <w:marRight w:val="0"/>
                  <w:marTop w:val="0"/>
                  <w:marBottom w:val="0"/>
                  <w:divBdr>
                    <w:top w:val="none" w:sz="0" w:space="0" w:color="auto"/>
                    <w:left w:val="none" w:sz="0" w:space="0" w:color="auto"/>
                    <w:bottom w:val="none" w:sz="0" w:space="0" w:color="auto"/>
                    <w:right w:val="none" w:sz="0" w:space="0" w:color="auto"/>
                  </w:divBdr>
                </w:div>
                <w:div w:id="1270350840">
                  <w:marLeft w:val="0"/>
                  <w:marRight w:val="0"/>
                  <w:marTop w:val="0"/>
                  <w:marBottom w:val="0"/>
                  <w:divBdr>
                    <w:top w:val="none" w:sz="0" w:space="0" w:color="auto"/>
                    <w:left w:val="none" w:sz="0" w:space="0" w:color="auto"/>
                    <w:bottom w:val="none" w:sz="0" w:space="0" w:color="auto"/>
                    <w:right w:val="none" w:sz="0" w:space="0" w:color="auto"/>
                  </w:divBdr>
                </w:div>
                <w:div w:id="1275864596">
                  <w:marLeft w:val="0"/>
                  <w:marRight w:val="0"/>
                  <w:marTop w:val="0"/>
                  <w:marBottom w:val="0"/>
                  <w:divBdr>
                    <w:top w:val="none" w:sz="0" w:space="0" w:color="auto"/>
                    <w:left w:val="none" w:sz="0" w:space="0" w:color="auto"/>
                    <w:bottom w:val="none" w:sz="0" w:space="0" w:color="auto"/>
                    <w:right w:val="none" w:sz="0" w:space="0" w:color="auto"/>
                  </w:divBdr>
                </w:div>
                <w:div w:id="1275941027">
                  <w:marLeft w:val="0"/>
                  <w:marRight w:val="0"/>
                  <w:marTop w:val="0"/>
                  <w:marBottom w:val="0"/>
                  <w:divBdr>
                    <w:top w:val="none" w:sz="0" w:space="0" w:color="auto"/>
                    <w:left w:val="none" w:sz="0" w:space="0" w:color="auto"/>
                    <w:bottom w:val="none" w:sz="0" w:space="0" w:color="auto"/>
                    <w:right w:val="none" w:sz="0" w:space="0" w:color="auto"/>
                  </w:divBdr>
                </w:div>
                <w:div w:id="1281111814">
                  <w:marLeft w:val="0"/>
                  <w:marRight w:val="0"/>
                  <w:marTop w:val="0"/>
                  <w:marBottom w:val="0"/>
                  <w:divBdr>
                    <w:top w:val="none" w:sz="0" w:space="0" w:color="auto"/>
                    <w:left w:val="none" w:sz="0" w:space="0" w:color="auto"/>
                    <w:bottom w:val="none" w:sz="0" w:space="0" w:color="auto"/>
                    <w:right w:val="none" w:sz="0" w:space="0" w:color="auto"/>
                  </w:divBdr>
                </w:div>
                <w:div w:id="1288658373">
                  <w:marLeft w:val="0"/>
                  <w:marRight w:val="0"/>
                  <w:marTop w:val="0"/>
                  <w:marBottom w:val="0"/>
                  <w:divBdr>
                    <w:top w:val="none" w:sz="0" w:space="0" w:color="auto"/>
                    <w:left w:val="none" w:sz="0" w:space="0" w:color="auto"/>
                    <w:bottom w:val="none" w:sz="0" w:space="0" w:color="auto"/>
                    <w:right w:val="none" w:sz="0" w:space="0" w:color="auto"/>
                  </w:divBdr>
                </w:div>
                <w:div w:id="1288897039">
                  <w:marLeft w:val="0"/>
                  <w:marRight w:val="0"/>
                  <w:marTop w:val="0"/>
                  <w:marBottom w:val="0"/>
                  <w:divBdr>
                    <w:top w:val="none" w:sz="0" w:space="0" w:color="auto"/>
                    <w:left w:val="none" w:sz="0" w:space="0" w:color="auto"/>
                    <w:bottom w:val="none" w:sz="0" w:space="0" w:color="auto"/>
                    <w:right w:val="none" w:sz="0" w:space="0" w:color="auto"/>
                  </w:divBdr>
                </w:div>
                <w:div w:id="1299609322">
                  <w:marLeft w:val="0"/>
                  <w:marRight w:val="0"/>
                  <w:marTop w:val="0"/>
                  <w:marBottom w:val="0"/>
                  <w:divBdr>
                    <w:top w:val="none" w:sz="0" w:space="0" w:color="auto"/>
                    <w:left w:val="none" w:sz="0" w:space="0" w:color="auto"/>
                    <w:bottom w:val="none" w:sz="0" w:space="0" w:color="auto"/>
                    <w:right w:val="none" w:sz="0" w:space="0" w:color="auto"/>
                  </w:divBdr>
                </w:div>
                <w:div w:id="1321731648">
                  <w:marLeft w:val="0"/>
                  <w:marRight w:val="0"/>
                  <w:marTop w:val="0"/>
                  <w:marBottom w:val="0"/>
                  <w:divBdr>
                    <w:top w:val="none" w:sz="0" w:space="0" w:color="auto"/>
                    <w:left w:val="none" w:sz="0" w:space="0" w:color="auto"/>
                    <w:bottom w:val="none" w:sz="0" w:space="0" w:color="auto"/>
                    <w:right w:val="none" w:sz="0" w:space="0" w:color="auto"/>
                  </w:divBdr>
                </w:div>
                <w:div w:id="1325157537">
                  <w:marLeft w:val="0"/>
                  <w:marRight w:val="0"/>
                  <w:marTop w:val="0"/>
                  <w:marBottom w:val="0"/>
                  <w:divBdr>
                    <w:top w:val="none" w:sz="0" w:space="0" w:color="auto"/>
                    <w:left w:val="none" w:sz="0" w:space="0" w:color="auto"/>
                    <w:bottom w:val="none" w:sz="0" w:space="0" w:color="auto"/>
                    <w:right w:val="none" w:sz="0" w:space="0" w:color="auto"/>
                  </w:divBdr>
                </w:div>
                <w:div w:id="1329094624">
                  <w:marLeft w:val="0"/>
                  <w:marRight w:val="0"/>
                  <w:marTop w:val="0"/>
                  <w:marBottom w:val="0"/>
                  <w:divBdr>
                    <w:top w:val="none" w:sz="0" w:space="0" w:color="auto"/>
                    <w:left w:val="none" w:sz="0" w:space="0" w:color="auto"/>
                    <w:bottom w:val="none" w:sz="0" w:space="0" w:color="auto"/>
                    <w:right w:val="none" w:sz="0" w:space="0" w:color="auto"/>
                  </w:divBdr>
                </w:div>
                <w:div w:id="1331644115">
                  <w:marLeft w:val="0"/>
                  <w:marRight w:val="0"/>
                  <w:marTop w:val="0"/>
                  <w:marBottom w:val="0"/>
                  <w:divBdr>
                    <w:top w:val="none" w:sz="0" w:space="0" w:color="auto"/>
                    <w:left w:val="none" w:sz="0" w:space="0" w:color="auto"/>
                    <w:bottom w:val="none" w:sz="0" w:space="0" w:color="auto"/>
                    <w:right w:val="none" w:sz="0" w:space="0" w:color="auto"/>
                  </w:divBdr>
                </w:div>
                <w:div w:id="1336766526">
                  <w:marLeft w:val="0"/>
                  <w:marRight w:val="0"/>
                  <w:marTop w:val="0"/>
                  <w:marBottom w:val="0"/>
                  <w:divBdr>
                    <w:top w:val="none" w:sz="0" w:space="0" w:color="auto"/>
                    <w:left w:val="none" w:sz="0" w:space="0" w:color="auto"/>
                    <w:bottom w:val="none" w:sz="0" w:space="0" w:color="auto"/>
                    <w:right w:val="none" w:sz="0" w:space="0" w:color="auto"/>
                  </w:divBdr>
                </w:div>
                <w:div w:id="1348366790">
                  <w:marLeft w:val="0"/>
                  <w:marRight w:val="0"/>
                  <w:marTop w:val="0"/>
                  <w:marBottom w:val="0"/>
                  <w:divBdr>
                    <w:top w:val="none" w:sz="0" w:space="0" w:color="auto"/>
                    <w:left w:val="none" w:sz="0" w:space="0" w:color="auto"/>
                    <w:bottom w:val="none" w:sz="0" w:space="0" w:color="auto"/>
                    <w:right w:val="none" w:sz="0" w:space="0" w:color="auto"/>
                  </w:divBdr>
                </w:div>
                <w:div w:id="1359819778">
                  <w:marLeft w:val="0"/>
                  <w:marRight w:val="0"/>
                  <w:marTop w:val="0"/>
                  <w:marBottom w:val="0"/>
                  <w:divBdr>
                    <w:top w:val="none" w:sz="0" w:space="0" w:color="auto"/>
                    <w:left w:val="none" w:sz="0" w:space="0" w:color="auto"/>
                    <w:bottom w:val="none" w:sz="0" w:space="0" w:color="auto"/>
                    <w:right w:val="none" w:sz="0" w:space="0" w:color="auto"/>
                  </w:divBdr>
                </w:div>
                <w:div w:id="1360355797">
                  <w:marLeft w:val="0"/>
                  <w:marRight w:val="0"/>
                  <w:marTop w:val="0"/>
                  <w:marBottom w:val="0"/>
                  <w:divBdr>
                    <w:top w:val="none" w:sz="0" w:space="0" w:color="auto"/>
                    <w:left w:val="none" w:sz="0" w:space="0" w:color="auto"/>
                    <w:bottom w:val="none" w:sz="0" w:space="0" w:color="auto"/>
                    <w:right w:val="none" w:sz="0" w:space="0" w:color="auto"/>
                  </w:divBdr>
                </w:div>
                <w:div w:id="1361669005">
                  <w:marLeft w:val="0"/>
                  <w:marRight w:val="0"/>
                  <w:marTop w:val="0"/>
                  <w:marBottom w:val="0"/>
                  <w:divBdr>
                    <w:top w:val="none" w:sz="0" w:space="0" w:color="auto"/>
                    <w:left w:val="none" w:sz="0" w:space="0" w:color="auto"/>
                    <w:bottom w:val="none" w:sz="0" w:space="0" w:color="auto"/>
                    <w:right w:val="none" w:sz="0" w:space="0" w:color="auto"/>
                  </w:divBdr>
                </w:div>
                <w:div w:id="1363703517">
                  <w:marLeft w:val="0"/>
                  <w:marRight w:val="0"/>
                  <w:marTop w:val="0"/>
                  <w:marBottom w:val="0"/>
                  <w:divBdr>
                    <w:top w:val="none" w:sz="0" w:space="0" w:color="auto"/>
                    <w:left w:val="none" w:sz="0" w:space="0" w:color="auto"/>
                    <w:bottom w:val="none" w:sz="0" w:space="0" w:color="auto"/>
                    <w:right w:val="none" w:sz="0" w:space="0" w:color="auto"/>
                  </w:divBdr>
                </w:div>
                <w:div w:id="1372996188">
                  <w:marLeft w:val="0"/>
                  <w:marRight w:val="0"/>
                  <w:marTop w:val="0"/>
                  <w:marBottom w:val="0"/>
                  <w:divBdr>
                    <w:top w:val="none" w:sz="0" w:space="0" w:color="auto"/>
                    <w:left w:val="none" w:sz="0" w:space="0" w:color="auto"/>
                    <w:bottom w:val="none" w:sz="0" w:space="0" w:color="auto"/>
                    <w:right w:val="none" w:sz="0" w:space="0" w:color="auto"/>
                  </w:divBdr>
                </w:div>
                <w:div w:id="1389652178">
                  <w:marLeft w:val="0"/>
                  <w:marRight w:val="0"/>
                  <w:marTop w:val="0"/>
                  <w:marBottom w:val="0"/>
                  <w:divBdr>
                    <w:top w:val="none" w:sz="0" w:space="0" w:color="auto"/>
                    <w:left w:val="none" w:sz="0" w:space="0" w:color="auto"/>
                    <w:bottom w:val="none" w:sz="0" w:space="0" w:color="auto"/>
                    <w:right w:val="none" w:sz="0" w:space="0" w:color="auto"/>
                  </w:divBdr>
                </w:div>
                <w:div w:id="1395621194">
                  <w:marLeft w:val="0"/>
                  <w:marRight w:val="0"/>
                  <w:marTop w:val="0"/>
                  <w:marBottom w:val="0"/>
                  <w:divBdr>
                    <w:top w:val="none" w:sz="0" w:space="0" w:color="auto"/>
                    <w:left w:val="none" w:sz="0" w:space="0" w:color="auto"/>
                    <w:bottom w:val="none" w:sz="0" w:space="0" w:color="auto"/>
                    <w:right w:val="none" w:sz="0" w:space="0" w:color="auto"/>
                  </w:divBdr>
                </w:div>
                <w:div w:id="1403530697">
                  <w:marLeft w:val="0"/>
                  <w:marRight w:val="0"/>
                  <w:marTop w:val="0"/>
                  <w:marBottom w:val="0"/>
                  <w:divBdr>
                    <w:top w:val="none" w:sz="0" w:space="0" w:color="auto"/>
                    <w:left w:val="none" w:sz="0" w:space="0" w:color="auto"/>
                    <w:bottom w:val="none" w:sz="0" w:space="0" w:color="auto"/>
                    <w:right w:val="none" w:sz="0" w:space="0" w:color="auto"/>
                  </w:divBdr>
                </w:div>
                <w:div w:id="1405181035">
                  <w:marLeft w:val="0"/>
                  <w:marRight w:val="0"/>
                  <w:marTop w:val="0"/>
                  <w:marBottom w:val="0"/>
                  <w:divBdr>
                    <w:top w:val="none" w:sz="0" w:space="0" w:color="auto"/>
                    <w:left w:val="none" w:sz="0" w:space="0" w:color="auto"/>
                    <w:bottom w:val="none" w:sz="0" w:space="0" w:color="auto"/>
                    <w:right w:val="none" w:sz="0" w:space="0" w:color="auto"/>
                  </w:divBdr>
                </w:div>
                <w:div w:id="1408504154">
                  <w:marLeft w:val="0"/>
                  <w:marRight w:val="0"/>
                  <w:marTop w:val="0"/>
                  <w:marBottom w:val="0"/>
                  <w:divBdr>
                    <w:top w:val="none" w:sz="0" w:space="0" w:color="auto"/>
                    <w:left w:val="none" w:sz="0" w:space="0" w:color="auto"/>
                    <w:bottom w:val="none" w:sz="0" w:space="0" w:color="auto"/>
                    <w:right w:val="none" w:sz="0" w:space="0" w:color="auto"/>
                  </w:divBdr>
                </w:div>
                <w:div w:id="1412653072">
                  <w:marLeft w:val="0"/>
                  <w:marRight w:val="0"/>
                  <w:marTop w:val="0"/>
                  <w:marBottom w:val="0"/>
                  <w:divBdr>
                    <w:top w:val="none" w:sz="0" w:space="0" w:color="auto"/>
                    <w:left w:val="none" w:sz="0" w:space="0" w:color="auto"/>
                    <w:bottom w:val="none" w:sz="0" w:space="0" w:color="auto"/>
                    <w:right w:val="none" w:sz="0" w:space="0" w:color="auto"/>
                  </w:divBdr>
                </w:div>
                <w:div w:id="1416439565">
                  <w:marLeft w:val="0"/>
                  <w:marRight w:val="0"/>
                  <w:marTop w:val="0"/>
                  <w:marBottom w:val="0"/>
                  <w:divBdr>
                    <w:top w:val="none" w:sz="0" w:space="0" w:color="auto"/>
                    <w:left w:val="none" w:sz="0" w:space="0" w:color="auto"/>
                    <w:bottom w:val="none" w:sz="0" w:space="0" w:color="auto"/>
                    <w:right w:val="none" w:sz="0" w:space="0" w:color="auto"/>
                  </w:divBdr>
                </w:div>
                <w:div w:id="1419518034">
                  <w:marLeft w:val="0"/>
                  <w:marRight w:val="0"/>
                  <w:marTop w:val="0"/>
                  <w:marBottom w:val="0"/>
                  <w:divBdr>
                    <w:top w:val="none" w:sz="0" w:space="0" w:color="auto"/>
                    <w:left w:val="none" w:sz="0" w:space="0" w:color="auto"/>
                    <w:bottom w:val="none" w:sz="0" w:space="0" w:color="auto"/>
                    <w:right w:val="none" w:sz="0" w:space="0" w:color="auto"/>
                  </w:divBdr>
                </w:div>
                <w:div w:id="1425347825">
                  <w:marLeft w:val="0"/>
                  <w:marRight w:val="0"/>
                  <w:marTop w:val="0"/>
                  <w:marBottom w:val="0"/>
                  <w:divBdr>
                    <w:top w:val="none" w:sz="0" w:space="0" w:color="auto"/>
                    <w:left w:val="none" w:sz="0" w:space="0" w:color="auto"/>
                    <w:bottom w:val="none" w:sz="0" w:space="0" w:color="auto"/>
                    <w:right w:val="none" w:sz="0" w:space="0" w:color="auto"/>
                  </w:divBdr>
                </w:div>
                <w:div w:id="1426538951">
                  <w:marLeft w:val="0"/>
                  <w:marRight w:val="0"/>
                  <w:marTop w:val="0"/>
                  <w:marBottom w:val="0"/>
                  <w:divBdr>
                    <w:top w:val="none" w:sz="0" w:space="0" w:color="auto"/>
                    <w:left w:val="none" w:sz="0" w:space="0" w:color="auto"/>
                    <w:bottom w:val="none" w:sz="0" w:space="0" w:color="auto"/>
                    <w:right w:val="none" w:sz="0" w:space="0" w:color="auto"/>
                  </w:divBdr>
                </w:div>
                <w:div w:id="1448039001">
                  <w:marLeft w:val="0"/>
                  <w:marRight w:val="0"/>
                  <w:marTop w:val="0"/>
                  <w:marBottom w:val="0"/>
                  <w:divBdr>
                    <w:top w:val="none" w:sz="0" w:space="0" w:color="auto"/>
                    <w:left w:val="none" w:sz="0" w:space="0" w:color="auto"/>
                    <w:bottom w:val="none" w:sz="0" w:space="0" w:color="auto"/>
                    <w:right w:val="none" w:sz="0" w:space="0" w:color="auto"/>
                  </w:divBdr>
                </w:div>
                <w:div w:id="1453675078">
                  <w:marLeft w:val="0"/>
                  <w:marRight w:val="0"/>
                  <w:marTop w:val="0"/>
                  <w:marBottom w:val="0"/>
                  <w:divBdr>
                    <w:top w:val="none" w:sz="0" w:space="0" w:color="auto"/>
                    <w:left w:val="none" w:sz="0" w:space="0" w:color="auto"/>
                    <w:bottom w:val="none" w:sz="0" w:space="0" w:color="auto"/>
                    <w:right w:val="none" w:sz="0" w:space="0" w:color="auto"/>
                  </w:divBdr>
                </w:div>
                <w:div w:id="1461070447">
                  <w:marLeft w:val="0"/>
                  <w:marRight w:val="0"/>
                  <w:marTop w:val="0"/>
                  <w:marBottom w:val="0"/>
                  <w:divBdr>
                    <w:top w:val="none" w:sz="0" w:space="0" w:color="auto"/>
                    <w:left w:val="none" w:sz="0" w:space="0" w:color="auto"/>
                    <w:bottom w:val="none" w:sz="0" w:space="0" w:color="auto"/>
                    <w:right w:val="none" w:sz="0" w:space="0" w:color="auto"/>
                  </w:divBdr>
                </w:div>
                <w:div w:id="1504513861">
                  <w:marLeft w:val="0"/>
                  <w:marRight w:val="0"/>
                  <w:marTop w:val="0"/>
                  <w:marBottom w:val="0"/>
                  <w:divBdr>
                    <w:top w:val="none" w:sz="0" w:space="0" w:color="auto"/>
                    <w:left w:val="none" w:sz="0" w:space="0" w:color="auto"/>
                    <w:bottom w:val="none" w:sz="0" w:space="0" w:color="auto"/>
                    <w:right w:val="none" w:sz="0" w:space="0" w:color="auto"/>
                  </w:divBdr>
                </w:div>
                <w:div w:id="1505975478">
                  <w:marLeft w:val="0"/>
                  <w:marRight w:val="0"/>
                  <w:marTop w:val="0"/>
                  <w:marBottom w:val="0"/>
                  <w:divBdr>
                    <w:top w:val="none" w:sz="0" w:space="0" w:color="auto"/>
                    <w:left w:val="none" w:sz="0" w:space="0" w:color="auto"/>
                    <w:bottom w:val="none" w:sz="0" w:space="0" w:color="auto"/>
                    <w:right w:val="none" w:sz="0" w:space="0" w:color="auto"/>
                  </w:divBdr>
                </w:div>
                <w:div w:id="1519923277">
                  <w:marLeft w:val="0"/>
                  <w:marRight w:val="0"/>
                  <w:marTop w:val="0"/>
                  <w:marBottom w:val="0"/>
                  <w:divBdr>
                    <w:top w:val="none" w:sz="0" w:space="0" w:color="auto"/>
                    <w:left w:val="none" w:sz="0" w:space="0" w:color="auto"/>
                    <w:bottom w:val="none" w:sz="0" w:space="0" w:color="auto"/>
                    <w:right w:val="none" w:sz="0" w:space="0" w:color="auto"/>
                  </w:divBdr>
                </w:div>
                <w:div w:id="1549101743">
                  <w:marLeft w:val="0"/>
                  <w:marRight w:val="0"/>
                  <w:marTop w:val="0"/>
                  <w:marBottom w:val="0"/>
                  <w:divBdr>
                    <w:top w:val="none" w:sz="0" w:space="0" w:color="auto"/>
                    <w:left w:val="none" w:sz="0" w:space="0" w:color="auto"/>
                    <w:bottom w:val="none" w:sz="0" w:space="0" w:color="auto"/>
                    <w:right w:val="none" w:sz="0" w:space="0" w:color="auto"/>
                  </w:divBdr>
                </w:div>
                <w:div w:id="1588341648">
                  <w:marLeft w:val="0"/>
                  <w:marRight w:val="0"/>
                  <w:marTop w:val="0"/>
                  <w:marBottom w:val="0"/>
                  <w:divBdr>
                    <w:top w:val="none" w:sz="0" w:space="0" w:color="auto"/>
                    <w:left w:val="none" w:sz="0" w:space="0" w:color="auto"/>
                    <w:bottom w:val="none" w:sz="0" w:space="0" w:color="auto"/>
                    <w:right w:val="none" w:sz="0" w:space="0" w:color="auto"/>
                  </w:divBdr>
                </w:div>
                <w:div w:id="1591350159">
                  <w:marLeft w:val="0"/>
                  <w:marRight w:val="0"/>
                  <w:marTop w:val="0"/>
                  <w:marBottom w:val="0"/>
                  <w:divBdr>
                    <w:top w:val="none" w:sz="0" w:space="0" w:color="auto"/>
                    <w:left w:val="none" w:sz="0" w:space="0" w:color="auto"/>
                    <w:bottom w:val="none" w:sz="0" w:space="0" w:color="auto"/>
                    <w:right w:val="none" w:sz="0" w:space="0" w:color="auto"/>
                  </w:divBdr>
                </w:div>
                <w:div w:id="1593003551">
                  <w:marLeft w:val="0"/>
                  <w:marRight w:val="0"/>
                  <w:marTop w:val="0"/>
                  <w:marBottom w:val="0"/>
                  <w:divBdr>
                    <w:top w:val="none" w:sz="0" w:space="0" w:color="auto"/>
                    <w:left w:val="none" w:sz="0" w:space="0" w:color="auto"/>
                    <w:bottom w:val="none" w:sz="0" w:space="0" w:color="auto"/>
                    <w:right w:val="none" w:sz="0" w:space="0" w:color="auto"/>
                  </w:divBdr>
                </w:div>
                <w:div w:id="1623220542">
                  <w:marLeft w:val="0"/>
                  <w:marRight w:val="0"/>
                  <w:marTop w:val="0"/>
                  <w:marBottom w:val="0"/>
                  <w:divBdr>
                    <w:top w:val="none" w:sz="0" w:space="0" w:color="auto"/>
                    <w:left w:val="none" w:sz="0" w:space="0" w:color="auto"/>
                    <w:bottom w:val="none" w:sz="0" w:space="0" w:color="auto"/>
                    <w:right w:val="none" w:sz="0" w:space="0" w:color="auto"/>
                  </w:divBdr>
                </w:div>
                <w:div w:id="1633638115">
                  <w:marLeft w:val="0"/>
                  <w:marRight w:val="0"/>
                  <w:marTop w:val="0"/>
                  <w:marBottom w:val="0"/>
                  <w:divBdr>
                    <w:top w:val="none" w:sz="0" w:space="0" w:color="auto"/>
                    <w:left w:val="none" w:sz="0" w:space="0" w:color="auto"/>
                    <w:bottom w:val="none" w:sz="0" w:space="0" w:color="auto"/>
                    <w:right w:val="none" w:sz="0" w:space="0" w:color="auto"/>
                  </w:divBdr>
                </w:div>
                <w:div w:id="1637179618">
                  <w:marLeft w:val="0"/>
                  <w:marRight w:val="0"/>
                  <w:marTop w:val="0"/>
                  <w:marBottom w:val="0"/>
                  <w:divBdr>
                    <w:top w:val="none" w:sz="0" w:space="0" w:color="auto"/>
                    <w:left w:val="none" w:sz="0" w:space="0" w:color="auto"/>
                    <w:bottom w:val="none" w:sz="0" w:space="0" w:color="auto"/>
                    <w:right w:val="none" w:sz="0" w:space="0" w:color="auto"/>
                  </w:divBdr>
                </w:div>
                <w:div w:id="1645894292">
                  <w:marLeft w:val="0"/>
                  <w:marRight w:val="0"/>
                  <w:marTop w:val="0"/>
                  <w:marBottom w:val="0"/>
                  <w:divBdr>
                    <w:top w:val="none" w:sz="0" w:space="0" w:color="auto"/>
                    <w:left w:val="none" w:sz="0" w:space="0" w:color="auto"/>
                    <w:bottom w:val="none" w:sz="0" w:space="0" w:color="auto"/>
                    <w:right w:val="none" w:sz="0" w:space="0" w:color="auto"/>
                  </w:divBdr>
                </w:div>
                <w:div w:id="1658221104">
                  <w:marLeft w:val="0"/>
                  <w:marRight w:val="0"/>
                  <w:marTop w:val="0"/>
                  <w:marBottom w:val="0"/>
                  <w:divBdr>
                    <w:top w:val="none" w:sz="0" w:space="0" w:color="auto"/>
                    <w:left w:val="none" w:sz="0" w:space="0" w:color="auto"/>
                    <w:bottom w:val="none" w:sz="0" w:space="0" w:color="auto"/>
                    <w:right w:val="none" w:sz="0" w:space="0" w:color="auto"/>
                  </w:divBdr>
                </w:div>
                <w:div w:id="1669820089">
                  <w:marLeft w:val="0"/>
                  <w:marRight w:val="0"/>
                  <w:marTop w:val="0"/>
                  <w:marBottom w:val="0"/>
                  <w:divBdr>
                    <w:top w:val="none" w:sz="0" w:space="0" w:color="auto"/>
                    <w:left w:val="none" w:sz="0" w:space="0" w:color="auto"/>
                    <w:bottom w:val="none" w:sz="0" w:space="0" w:color="auto"/>
                    <w:right w:val="none" w:sz="0" w:space="0" w:color="auto"/>
                  </w:divBdr>
                </w:div>
                <w:div w:id="1676223038">
                  <w:marLeft w:val="0"/>
                  <w:marRight w:val="0"/>
                  <w:marTop w:val="0"/>
                  <w:marBottom w:val="0"/>
                  <w:divBdr>
                    <w:top w:val="none" w:sz="0" w:space="0" w:color="auto"/>
                    <w:left w:val="none" w:sz="0" w:space="0" w:color="auto"/>
                    <w:bottom w:val="none" w:sz="0" w:space="0" w:color="auto"/>
                    <w:right w:val="none" w:sz="0" w:space="0" w:color="auto"/>
                  </w:divBdr>
                </w:div>
                <w:div w:id="1708682119">
                  <w:marLeft w:val="0"/>
                  <w:marRight w:val="0"/>
                  <w:marTop w:val="0"/>
                  <w:marBottom w:val="0"/>
                  <w:divBdr>
                    <w:top w:val="none" w:sz="0" w:space="0" w:color="auto"/>
                    <w:left w:val="none" w:sz="0" w:space="0" w:color="auto"/>
                    <w:bottom w:val="none" w:sz="0" w:space="0" w:color="auto"/>
                    <w:right w:val="none" w:sz="0" w:space="0" w:color="auto"/>
                  </w:divBdr>
                </w:div>
                <w:div w:id="1722249807">
                  <w:marLeft w:val="0"/>
                  <w:marRight w:val="0"/>
                  <w:marTop w:val="0"/>
                  <w:marBottom w:val="0"/>
                  <w:divBdr>
                    <w:top w:val="none" w:sz="0" w:space="0" w:color="auto"/>
                    <w:left w:val="none" w:sz="0" w:space="0" w:color="auto"/>
                    <w:bottom w:val="none" w:sz="0" w:space="0" w:color="auto"/>
                    <w:right w:val="none" w:sz="0" w:space="0" w:color="auto"/>
                  </w:divBdr>
                </w:div>
                <w:div w:id="1723405665">
                  <w:marLeft w:val="0"/>
                  <w:marRight w:val="0"/>
                  <w:marTop w:val="0"/>
                  <w:marBottom w:val="0"/>
                  <w:divBdr>
                    <w:top w:val="none" w:sz="0" w:space="0" w:color="auto"/>
                    <w:left w:val="none" w:sz="0" w:space="0" w:color="auto"/>
                    <w:bottom w:val="none" w:sz="0" w:space="0" w:color="auto"/>
                    <w:right w:val="none" w:sz="0" w:space="0" w:color="auto"/>
                  </w:divBdr>
                </w:div>
                <w:div w:id="1739589562">
                  <w:marLeft w:val="0"/>
                  <w:marRight w:val="0"/>
                  <w:marTop w:val="0"/>
                  <w:marBottom w:val="0"/>
                  <w:divBdr>
                    <w:top w:val="none" w:sz="0" w:space="0" w:color="auto"/>
                    <w:left w:val="none" w:sz="0" w:space="0" w:color="auto"/>
                    <w:bottom w:val="none" w:sz="0" w:space="0" w:color="auto"/>
                    <w:right w:val="none" w:sz="0" w:space="0" w:color="auto"/>
                  </w:divBdr>
                </w:div>
                <w:div w:id="1744327449">
                  <w:marLeft w:val="0"/>
                  <w:marRight w:val="0"/>
                  <w:marTop w:val="0"/>
                  <w:marBottom w:val="0"/>
                  <w:divBdr>
                    <w:top w:val="none" w:sz="0" w:space="0" w:color="auto"/>
                    <w:left w:val="none" w:sz="0" w:space="0" w:color="auto"/>
                    <w:bottom w:val="none" w:sz="0" w:space="0" w:color="auto"/>
                    <w:right w:val="none" w:sz="0" w:space="0" w:color="auto"/>
                  </w:divBdr>
                </w:div>
                <w:div w:id="1760903267">
                  <w:marLeft w:val="0"/>
                  <w:marRight w:val="0"/>
                  <w:marTop w:val="0"/>
                  <w:marBottom w:val="0"/>
                  <w:divBdr>
                    <w:top w:val="none" w:sz="0" w:space="0" w:color="auto"/>
                    <w:left w:val="none" w:sz="0" w:space="0" w:color="auto"/>
                    <w:bottom w:val="none" w:sz="0" w:space="0" w:color="auto"/>
                    <w:right w:val="none" w:sz="0" w:space="0" w:color="auto"/>
                  </w:divBdr>
                </w:div>
                <w:div w:id="1781601579">
                  <w:marLeft w:val="0"/>
                  <w:marRight w:val="0"/>
                  <w:marTop w:val="0"/>
                  <w:marBottom w:val="0"/>
                  <w:divBdr>
                    <w:top w:val="none" w:sz="0" w:space="0" w:color="auto"/>
                    <w:left w:val="none" w:sz="0" w:space="0" w:color="auto"/>
                    <w:bottom w:val="none" w:sz="0" w:space="0" w:color="auto"/>
                    <w:right w:val="none" w:sz="0" w:space="0" w:color="auto"/>
                  </w:divBdr>
                </w:div>
                <w:div w:id="1785732519">
                  <w:marLeft w:val="0"/>
                  <w:marRight w:val="0"/>
                  <w:marTop w:val="0"/>
                  <w:marBottom w:val="0"/>
                  <w:divBdr>
                    <w:top w:val="none" w:sz="0" w:space="0" w:color="auto"/>
                    <w:left w:val="none" w:sz="0" w:space="0" w:color="auto"/>
                    <w:bottom w:val="none" w:sz="0" w:space="0" w:color="auto"/>
                    <w:right w:val="none" w:sz="0" w:space="0" w:color="auto"/>
                  </w:divBdr>
                </w:div>
                <w:div w:id="1794517169">
                  <w:marLeft w:val="0"/>
                  <w:marRight w:val="0"/>
                  <w:marTop w:val="0"/>
                  <w:marBottom w:val="0"/>
                  <w:divBdr>
                    <w:top w:val="none" w:sz="0" w:space="0" w:color="auto"/>
                    <w:left w:val="none" w:sz="0" w:space="0" w:color="auto"/>
                    <w:bottom w:val="none" w:sz="0" w:space="0" w:color="auto"/>
                    <w:right w:val="none" w:sz="0" w:space="0" w:color="auto"/>
                  </w:divBdr>
                </w:div>
                <w:div w:id="1807157453">
                  <w:marLeft w:val="0"/>
                  <w:marRight w:val="0"/>
                  <w:marTop w:val="0"/>
                  <w:marBottom w:val="0"/>
                  <w:divBdr>
                    <w:top w:val="none" w:sz="0" w:space="0" w:color="auto"/>
                    <w:left w:val="none" w:sz="0" w:space="0" w:color="auto"/>
                    <w:bottom w:val="none" w:sz="0" w:space="0" w:color="auto"/>
                    <w:right w:val="none" w:sz="0" w:space="0" w:color="auto"/>
                  </w:divBdr>
                </w:div>
                <w:div w:id="1823152651">
                  <w:marLeft w:val="0"/>
                  <w:marRight w:val="0"/>
                  <w:marTop w:val="0"/>
                  <w:marBottom w:val="0"/>
                  <w:divBdr>
                    <w:top w:val="none" w:sz="0" w:space="0" w:color="auto"/>
                    <w:left w:val="none" w:sz="0" w:space="0" w:color="auto"/>
                    <w:bottom w:val="none" w:sz="0" w:space="0" w:color="auto"/>
                    <w:right w:val="none" w:sz="0" w:space="0" w:color="auto"/>
                  </w:divBdr>
                </w:div>
                <w:div w:id="1831746727">
                  <w:marLeft w:val="0"/>
                  <w:marRight w:val="0"/>
                  <w:marTop w:val="0"/>
                  <w:marBottom w:val="0"/>
                  <w:divBdr>
                    <w:top w:val="none" w:sz="0" w:space="0" w:color="auto"/>
                    <w:left w:val="none" w:sz="0" w:space="0" w:color="auto"/>
                    <w:bottom w:val="none" w:sz="0" w:space="0" w:color="auto"/>
                    <w:right w:val="none" w:sz="0" w:space="0" w:color="auto"/>
                  </w:divBdr>
                </w:div>
                <w:div w:id="1838810601">
                  <w:marLeft w:val="0"/>
                  <w:marRight w:val="0"/>
                  <w:marTop w:val="0"/>
                  <w:marBottom w:val="0"/>
                  <w:divBdr>
                    <w:top w:val="none" w:sz="0" w:space="0" w:color="auto"/>
                    <w:left w:val="none" w:sz="0" w:space="0" w:color="auto"/>
                    <w:bottom w:val="none" w:sz="0" w:space="0" w:color="auto"/>
                    <w:right w:val="none" w:sz="0" w:space="0" w:color="auto"/>
                  </w:divBdr>
                </w:div>
                <w:div w:id="1844857262">
                  <w:marLeft w:val="0"/>
                  <w:marRight w:val="0"/>
                  <w:marTop w:val="0"/>
                  <w:marBottom w:val="0"/>
                  <w:divBdr>
                    <w:top w:val="none" w:sz="0" w:space="0" w:color="auto"/>
                    <w:left w:val="none" w:sz="0" w:space="0" w:color="auto"/>
                    <w:bottom w:val="none" w:sz="0" w:space="0" w:color="auto"/>
                    <w:right w:val="none" w:sz="0" w:space="0" w:color="auto"/>
                  </w:divBdr>
                </w:div>
                <w:div w:id="1848979544">
                  <w:marLeft w:val="0"/>
                  <w:marRight w:val="0"/>
                  <w:marTop w:val="0"/>
                  <w:marBottom w:val="0"/>
                  <w:divBdr>
                    <w:top w:val="none" w:sz="0" w:space="0" w:color="auto"/>
                    <w:left w:val="none" w:sz="0" w:space="0" w:color="auto"/>
                    <w:bottom w:val="none" w:sz="0" w:space="0" w:color="auto"/>
                    <w:right w:val="none" w:sz="0" w:space="0" w:color="auto"/>
                  </w:divBdr>
                </w:div>
                <w:div w:id="1870141529">
                  <w:marLeft w:val="0"/>
                  <w:marRight w:val="0"/>
                  <w:marTop w:val="0"/>
                  <w:marBottom w:val="0"/>
                  <w:divBdr>
                    <w:top w:val="none" w:sz="0" w:space="0" w:color="auto"/>
                    <w:left w:val="none" w:sz="0" w:space="0" w:color="auto"/>
                    <w:bottom w:val="none" w:sz="0" w:space="0" w:color="auto"/>
                    <w:right w:val="none" w:sz="0" w:space="0" w:color="auto"/>
                  </w:divBdr>
                </w:div>
                <w:div w:id="1870607743">
                  <w:marLeft w:val="0"/>
                  <w:marRight w:val="0"/>
                  <w:marTop w:val="0"/>
                  <w:marBottom w:val="0"/>
                  <w:divBdr>
                    <w:top w:val="none" w:sz="0" w:space="0" w:color="auto"/>
                    <w:left w:val="none" w:sz="0" w:space="0" w:color="auto"/>
                    <w:bottom w:val="none" w:sz="0" w:space="0" w:color="auto"/>
                    <w:right w:val="none" w:sz="0" w:space="0" w:color="auto"/>
                  </w:divBdr>
                </w:div>
                <w:div w:id="1874344403">
                  <w:marLeft w:val="0"/>
                  <w:marRight w:val="0"/>
                  <w:marTop w:val="0"/>
                  <w:marBottom w:val="0"/>
                  <w:divBdr>
                    <w:top w:val="none" w:sz="0" w:space="0" w:color="auto"/>
                    <w:left w:val="none" w:sz="0" w:space="0" w:color="auto"/>
                    <w:bottom w:val="none" w:sz="0" w:space="0" w:color="auto"/>
                    <w:right w:val="none" w:sz="0" w:space="0" w:color="auto"/>
                  </w:divBdr>
                </w:div>
                <w:div w:id="1878589692">
                  <w:marLeft w:val="0"/>
                  <w:marRight w:val="0"/>
                  <w:marTop w:val="0"/>
                  <w:marBottom w:val="0"/>
                  <w:divBdr>
                    <w:top w:val="none" w:sz="0" w:space="0" w:color="auto"/>
                    <w:left w:val="none" w:sz="0" w:space="0" w:color="auto"/>
                    <w:bottom w:val="none" w:sz="0" w:space="0" w:color="auto"/>
                    <w:right w:val="none" w:sz="0" w:space="0" w:color="auto"/>
                  </w:divBdr>
                </w:div>
                <w:div w:id="1898782688">
                  <w:marLeft w:val="0"/>
                  <w:marRight w:val="0"/>
                  <w:marTop w:val="0"/>
                  <w:marBottom w:val="0"/>
                  <w:divBdr>
                    <w:top w:val="none" w:sz="0" w:space="0" w:color="auto"/>
                    <w:left w:val="none" w:sz="0" w:space="0" w:color="auto"/>
                    <w:bottom w:val="none" w:sz="0" w:space="0" w:color="auto"/>
                    <w:right w:val="none" w:sz="0" w:space="0" w:color="auto"/>
                  </w:divBdr>
                </w:div>
                <w:div w:id="1902397096">
                  <w:marLeft w:val="0"/>
                  <w:marRight w:val="0"/>
                  <w:marTop w:val="0"/>
                  <w:marBottom w:val="0"/>
                  <w:divBdr>
                    <w:top w:val="none" w:sz="0" w:space="0" w:color="auto"/>
                    <w:left w:val="none" w:sz="0" w:space="0" w:color="auto"/>
                    <w:bottom w:val="none" w:sz="0" w:space="0" w:color="auto"/>
                    <w:right w:val="none" w:sz="0" w:space="0" w:color="auto"/>
                  </w:divBdr>
                </w:div>
                <w:div w:id="1903830637">
                  <w:marLeft w:val="0"/>
                  <w:marRight w:val="0"/>
                  <w:marTop w:val="0"/>
                  <w:marBottom w:val="0"/>
                  <w:divBdr>
                    <w:top w:val="none" w:sz="0" w:space="0" w:color="auto"/>
                    <w:left w:val="none" w:sz="0" w:space="0" w:color="auto"/>
                    <w:bottom w:val="none" w:sz="0" w:space="0" w:color="auto"/>
                    <w:right w:val="none" w:sz="0" w:space="0" w:color="auto"/>
                  </w:divBdr>
                </w:div>
                <w:div w:id="1910385554">
                  <w:marLeft w:val="0"/>
                  <w:marRight w:val="0"/>
                  <w:marTop w:val="0"/>
                  <w:marBottom w:val="0"/>
                  <w:divBdr>
                    <w:top w:val="none" w:sz="0" w:space="0" w:color="auto"/>
                    <w:left w:val="none" w:sz="0" w:space="0" w:color="auto"/>
                    <w:bottom w:val="none" w:sz="0" w:space="0" w:color="auto"/>
                    <w:right w:val="none" w:sz="0" w:space="0" w:color="auto"/>
                  </w:divBdr>
                </w:div>
                <w:div w:id="1918902958">
                  <w:marLeft w:val="0"/>
                  <w:marRight w:val="0"/>
                  <w:marTop w:val="0"/>
                  <w:marBottom w:val="0"/>
                  <w:divBdr>
                    <w:top w:val="none" w:sz="0" w:space="0" w:color="auto"/>
                    <w:left w:val="none" w:sz="0" w:space="0" w:color="auto"/>
                    <w:bottom w:val="none" w:sz="0" w:space="0" w:color="auto"/>
                    <w:right w:val="none" w:sz="0" w:space="0" w:color="auto"/>
                  </w:divBdr>
                </w:div>
                <w:div w:id="1936746712">
                  <w:marLeft w:val="0"/>
                  <w:marRight w:val="0"/>
                  <w:marTop w:val="0"/>
                  <w:marBottom w:val="0"/>
                  <w:divBdr>
                    <w:top w:val="none" w:sz="0" w:space="0" w:color="auto"/>
                    <w:left w:val="none" w:sz="0" w:space="0" w:color="auto"/>
                    <w:bottom w:val="none" w:sz="0" w:space="0" w:color="auto"/>
                    <w:right w:val="none" w:sz="0" w:space="0" w:color="auto"/>
                  </w:divBdr>
                </w:div>
                <w:div w:id="1944461217">
                  <w:marLeft w:val="0"/>
                  <w:marRight w:val="0"/>
                  <w:marTop w:val="0"/>
                  <w:marBottom w:val="0"/>
                  <w:divBdr>
                    <w:top w:val="none" w:sz="0" w:space="0" w:color="auto"/>
                    <w:left w:val="none" w:sz="0" w:space="0" w:color="auto"/>
                    <w:bottom w:val="none" w:sz="0" w:space="0" w:color="auto"/>
                    <w:right w:val="none" w:sz="0" w:space="0" w:color="auto"/>
                  </w:divBdr>
                </w:div>
                <w:div w:id="1960407043">
                  <w:marLeft w:val="0"/>
                  <w:marRight w:val="0"/>
                  <w:marTop w:val="0"/>
                  <w:marBottom w:val="0"/>
                  <w:divBdr>
                    <w:top w:val="none" w:sz="0" w:space="0" w:color="auto"/>
                    <w:left w:val="none" w:sz="0" w:space="0" w:color="auto"/>
                    <w:bottom w:val="none" w:sz="0" w:space="0" w:color="auto"/>
                    <w:right w:val="none" w:sz="0" w:space="0" w:color="auto"/>
                  </w:divBdr>
                </w:div>
                <w:div w:id="2013869499">
                  <w:marLeft w:val="0"/>
                  <w:marRight w:val="0"/>
                  <w:marTop w:val="0"/>
                  <w:marBottom w:val="0"/>
                  <w:divBdr>
                    <w:top w:val="none" w:sz="0" w:space="0" w:color="auto"/>
                    <w:left w:val="none" w:sz="0" w:space="0" w:color="auto"/>
                    <w:bottom w:val="none" w:sz="0" w:space="0" w:color="auto"/>
                    <w:right w:val="none" w:sz="0" w:space="0" w:color="auto"/>
                  </w:divBdr>
                </w:div>
                <w:div w:id="2052805515">
                  <w:marLeft w:val="0"/>
                  <w:marRight w:val="0"/>
                  <w:marTop w:val="0"/>
                  <w:marBottom w:val="0"/>
                  <w:divBdr>
                    <w:top w:val="none" w:sz="0" w:space="0" w:color="auto"/>
                    <w:left w:val="none" w:sz="0" w:space="0" w:color="auto"/>
                    <w:bottom w:val="none" w:sz="0" w:space="0" w:color="auto"/>
                    <w:right w:val="none" w:sz="0" w:space="0" w:color="auto"/>
                  </w:divBdr>
                </w:div>
                <w:div w:id="2068724690">
                  <w:marLeft w:val="0"/>
                  <w:marRight w:val="0"/>
                  <w:marTop w:val="0"/>
                  <w:marBottom w:val="0"/>
                  <w:divBdr>
                    <w:top w:val="none" w:sz="0" w:space="0" w:color="auto"/>
                    <w:left w:val="none" w:sz="0" w:space="0" w:color="auto"/>
                    <w:bottom w:val="none" w:sz="0" w:space="0" w:color="auto"/>
                    <w:right w:val="none" w:sz="0" w:space="0" w:color="auto"/>
                  </w:divBdr>
                </w:div>
                <w:div w:id="2121221677">
                  <w:marLeft w:val="0"/>
                  <w:marRight w:val="0"/>
                  <w:marTop w:val="0"/>
                  <w:marBottom w:val="0"/>
                  <w:divBdr>
                    <w:top w:val="none" w:sz="0" w:space="0" w:color="auto"/>
                    <w:left w:val="none" w:sz="0" w:space="0" w:color="auto"/>
                    <w:bottom w:val="none" w:sz="0" w:space="0" w:color="auto"/>
                    <w:right w:val="none" w:sz="0" w:space="0" w:color="auto"/>
                  </w:divBdr>
                </w:div>
                <w:div w:id="2125342984">
                  <w:marLeft w:val="0"/>
                  <w:marRight w:val="0"/>
                  <w:marTop w:val="0"/>
                  <w:marBottom w:val="0"/>
                  <w:divBdr>
                    <w:top w:val="none" w:sz="0" w:space="0" w:color="auto"/>
                    <w:left w:val="none" w:sz="0" w:space="0" w:color="auto"/>
                    <w:bottom w:val="none" w:sz="0" w:space="0" w:color="auto"/>
                    <w:right w:val="none" w:sz="0" w:space="0" w:color="auto"/>
                  </w:divBdr>
                </w:div>
                <w:div w:id="2128889596">
                  <w:marLeft w:val="0"/>
                  <w:marRight w:val="0"/>
                  <w:marTop w:val="0"/>
                  <w:marBottom w:val="0"/>
                  <w:divBdr>
                    <w:top w:val="none" w:sz="0" w:space="0" w:color="auto"/>
                    <w:left w:val="none" w:sz="0" w:space="0" w:color="auto"/>
                    <w:bottom w:val="none" w:sz="0" w:space="0" w:color="auto"/>
                    <w:right w:val="none" w:sz="0" w:space="0" w:color="auto"/>
                  </w:divBdr>
                </w:div>
                <w:div w:id="2131050582">
                  <w:marLeft w:val="0"/>
                  <w:marRight w:val="0"/>
                  <w:marTop w:val="0"/>
                  <w:marBottom w:val="0"/>
                  <w:divBdr>
                    <w:top w:val="none" w:sz="0" w:space="0" w:color="auto"/>
                    <w:left w:val="none" w:sz="0" w:space="0" w:color="auto"/>
                    <w:bottom w:val="none" w:sz="0" w:space="0" w:color="auto"/>
                    <w:right w:val="none" w:sz="0" w:space="0" w:color="auto"/>
                  </w:divBdr>
                </w:div>
                <w:div w:id="21384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3681">
          <w:marLeft w:val="0"/>
          <w:marRight w:val="0"/>
          <w:marTop w:val="0"/>
          <w:marBottom w:val="0"/>
          <w:divBdr>
            <w:top w:val="none" w:sz="0" w:space="0" w:color="auto"/>
            <w:left w:val="none" w:sz="0" w:space="0" w:color="auto"/>
            <w:bottom w:val="none" w:sz="0" w:space="0" w:color="auto"/>
            <w:right w:val="none" w:sz="0" w:space="0" w:color="auto"/>
          </w:divBdr>
          <w:divsChild>
            <w:div w:id="81413633">
              <w:marLeft w:val="0"/>
              <w:marRight w:val="0"/>
              <w:marTop w:val="0"/>
              <w:marBottom w:val="0"/>
              <w:divBdr>
                <w:top w:val="none" w:sz="0" w:space="0" w:color="auto"/>
                <w:left w:val="none" w:sz="0" w:space="0" w:color="auto"/>
                <w:bottom w:val="none" w:sz="0" w:space="0" w:color="auto"/>
                <w:right w:val="none" w:sz="0" w:space="0" w:color="auto"/>
              </w:divBdr>
              <w:divsChild>
                <w:div w:id="34044628">
                  <w:marLeft w:val="0"/>
                  <w:marRight w:val="0"/>
                  <w:marTop w:val="0"/>
                  <w:marBottom w:val="0"/>
                  <w:divBdr>
                    <w:top w:val="none" w:sz="0" w:space="0" w:color="auto"/>
                    <w:left w:val="none" w:sz="0" w:space="0" w:color="auto"/>
                    <w:bottom w:val="none" w:sz="0" w:space="0" w:color="auto"/>
                    <w:right w:val="none" w:sz="0" w:space="0" w:color="auto"/>
                  </w:divBdr>
                </w:div>
                <w:div w:id="72631208">
                  <w:marLeft w:val="0"/>
                  <w:marRight w:val="0"/>
                  <w:marTop w:val="0"/>
                  <w:marBottom w:val="0"/>
                  <w:divBdr>
                    <w:top w:val="none" w:sz="0" w:space="0" w:color="auto"/>
                    <w:left w:val="none" w:sz="0" w:space="0" w:color="auto"/>
                    <w:bottom w:val="none" w:sz="0" w:space="0" w:color="auto"/>
                    <w:right w:val="none" w:sz="0" w:space="0" w:color="auto"/>
                  </w:divBdr>
                </w:div>
                <w:div w:id="89014572">
                  <w:marLeft w:val="0"/>
                  <w:marRight w:val="0"/>
                  <w:marTop w:val="0"/>
                  <w:marBottom w:val="0"/>
                  <w:divBdr>
                    <w:top w:val="none" w:sz="0" w:space="0" w:color="auto"/>
                    <w:left w:val="none" w:sz="0" w:space="0" w:color="auto"/>
                    <w:bottom w:val="none" w:sz="0" w:space="0" w:color="auto"/>
                    <w:right w:val="none" w:sz="0" w:space="0" w:color="auto"/>
                  </w:divBdr>
                </w:div>
                <w:div w:id="132068608">
                  <w:marLeft w:val="0"/>
                  <w:marRight w:val="0"/>
                  <w:marTop w:val="0"/>
                  <w:marBottom w:val="0"/>
                  <w:divBdr>
                    <w:top w:val="none" w:sz="0" w:space="0" w:color="auto"/>
                    <w:left w:val="none" w:sz="0" w:space="0" w:color="auto"/>
                    <w:bottom w:val="none" w:sz="0" w:space="0" w:color="auto"/>
                    <w:right w:val="none" w:sz="0" w:space="0" w:color="auto"/>
                  </w:divBdr>
                </w:div>
                <w:div w:id="161630140">
                  <w:marLeft w:val="0"/>
                  <w:marRight w:val="0"/>
                  <w:marTop w:val="0"/>
                  <w:marBottom w:val="0"/>
                  <w:divBdr>
                    <w:top w:val="none" w:sz="0" w:space="0" w:color="auto"/>
                    <w:left w:val="none" w:sz="0" w:space="0" w:color="auto"/>
                    <w:bottom w:val="none" w:sz="0" w:space="0" w:color="auto"/>
                    <w:right w:val="none" w:sz="0" w:space="0" w:color="auto"/>
                  </w:divBdr>
                </w:div>
                <w:div w:id="162817701">
                  <w:marLeft w:val="0"/>
                  <w:marRight w:val="0"/>
                  <w:marTop w:val="0"/>
                  <w:marBottom w:val="0"/>
                  <w:divBdr>
                    <w:top w:val="none" w:sz="0" w:space="0" w:color="auto"/>
                    <w:left w:val="none" w:sz="0" w:space="0" w:color="auto"/>
                    <w:bottom w:val="none" w:sz="0" w:space="0" w:color="auto"/>
                    <w:right w:val="none" w:sz="0" w:space="0" w:color="auto"/>
                  </w:divBdr>
                </w:div>
                <w:div w:id="164324134">
                  <w:marLeft w:val="0"/>
                  <w:marRight w:val="0"/>
                  <w:marTop w:val="0"/>
                  <w:marBottom w:val="0"/>
                  <w:divBdr>
                    <w:top w:val="none" w:sz="0" w:space="0" w:color="auto"/>
                    <w:left w:val="none" w:sz="0" w:space="0" w:color="auto"/>
                    <w:bottom w:val="none" w:sz="0" w:space="0" w:color="auto"/>
                    <w:right w:val="none" w:sz="0" w:space="0" w:color="auto"/>
                  </w:divBdr>
                </w:div>
                <w:div w:id="194780036">
                  <w:marLeft w:val="0"/>
                  <w:marRight w:val="0"/>
                  <w:marTop w:val="0"/>
                  <w:marBottom w:val="0"/>
                  <w:divBdr>
                    <w:top w:val="none" w:sz="0" w:space="0" w:color="auto"/>
                    <w:left w:val="none" w:sz="0" w:space="0" w:color="auto"/>
                    <w:bottom w:val="none" w:sz="0" w:space="0" w:color="auto"/>
                    <w:right w:val="none" w:sz="0" w:space="0" w:color="auto"/>
                  </w:divBdr>
                </w:div>
                <w:div w:id="199244459">
                  <w:marLeft w:val="0"/>
                  <w:marRight w:val="0"/>
                  <w:marTop w:val="0"/>
                  <w:marBottom w:val="0"/>
                  <w:divBdr>
                    <w:top w:val="none" w:sz="0" w:space="0" w:color="auto"/>
                    <w:left w:val="none" w:sz="0" w:space="0" w:color="auto"/>
                    <w:bottom w:val="none" w:sz="0" w:space="0" w:color="auto"/>
                    <w:right w:val="none" w:sz="0" w:space="0" w:color="auto"/>
                  </w:divBdr>
                </w:div>
                <w:div w:id="225378973">
                  <w:marLeft w:val="0"/>
                  <w:marRight w:val="0"/>
                  <w:marTop w:val="0"/>
                  <w:marBottom w:val="0"/>
                  <w:divBdr>
                    <w:top w:val="none" w:sz="0" w:space="0" w:color="auto"/>
                    <w:left w:val="none" w:sz="0" w:space="0" w:color="auto"/>
                    <w:bottom w:val="none" w:sz="0" w:space="0" w:color="auto"/>
                    <w:right w:val="none" w:sz="0" w:space="0" w:color="auto"/>
                  </w:divBdr>
                </w:div>
                <w:div w:id="233590515">
                  <w:marLeft w:val="0"/>
                  <w:marRight w:val="0"/>
                  <w:marTop w:val="0"/>
                  <w:marBottom w:val="0"/>
                  <w:divBdr>
                    <w:top w:val="none" w:sz="0" w:space="0" w:color="auto"/>
                    <w:left w:val="none" w:sz="0" w:space="0" w:color="auto"/>
                    <w:bottom w:val="none" w:sz="0" w:space="0" w:color="auto"/>
                    <w:right w:val="none" w:sz="0" w:space="0" w:color="auto"/>
                  </w:divBdr>
                </w:div>
                <w:div w:id="240023407">
                  <w:marLeft w:val="0"/>
                  <w:marRight w:val="0"/>
                  <w:marTop w:val="0"/>
                  <w:marBottom w:val="0"/>
                  <w:divBdr>
                    <w:top w:val="none" w:sz="0" w:space="0" w:color="auto"/>
                    <w:left w:val="none" w:sz="0" w:space="0" w:color="auto"/>
                    <w:bottom w:val="none" w:sz="0" w:space="0" w:color="auto"/>
                    <w:right w:val="none" w:sz="0" w:space="0" w:color="auto"/>
                  </w:divBdr>
                </w:div>
                <w:div w:id="245652315">
                  <w:marLeft w:val="0"/>
                  <w:marRight w:val="0"/>
                  <w:marTop w:val="0"/>
                  <w:marBottom w:val="0"/>
                  <w:divBdr>
                    <w:top w:val="none" w:sz="0" w:space="0" w:color="auto"/>
                    <w:left w:val="none" w:sz="0" w:space="0" w:color="auto"/>
                    <w:bottom w:val="none" w:sz="0" w:space="0" w:color="auto"/>
                    <w:right w:val="none" w:sz="0" w:space="0" w:color="auto"/>
                  </w:divBdr>
                </w:div>
                <w:div w:id="247616246">
                  <w:marLeft w:val="0"/>
                  <w:marRight w:val="0"/>
                  <w:marTop w:val="0"/>
                  <w:marBottom w:val="0"/>
                  <w:divBdr>
                    <w:top w:val="none" w:sz="0" w:space="0" w:color="auto"/>
                    <w:left w:val="none" w:sz="0" w:space="0" w:color="auto"/>
                    <w:bottom w:val="none" w:sz="0" w:space="0" w:color="auto"/>
                    <w:right w:val="none" w:sz="0" w:space="0" w:color="auto"/>
                  </w:divBdr>
                </w:div>
                <w:div w:id="262804930">
                  <w:marLeft w:val="0"/>
                  <w:marRight w:val="0"/>
                  <w:marTop w:val="0"/>
                  <w:marBottom w:val="0"/>
                  <w:divBdr>
                    <w:top w:val="none" w:sz="0" w:space="0" w:color="auto"/>
                    <w:left w:val="none" w:sz="0" w:space="0" w:color="auto"/>
                    <w:bottom w:val="none" w:sz="0" w:space="0" w:color="auto"/>
                    <w:right w:val="none" w:sz="0" w:space="0" w:color="auto"/>
                  </w:divBdr>
                </w:div>
                <w:div w:id="275063510">
                  <w:marLeft w:val="0"/>
                  <w:marRight w:val="0"/>
                  <w:marTop w:val="0"/>
                  <w:marBottom w:val="0"/>
                  <w:divBdr>
                    <w:top w:val="none" w:sz="0" w:space="0" w:color="auto"/>
                    <w:left w:val="none" w:sz="0" w:space="0" w:color="auto"/>
                    <w:bottom w:val="none" w:sz="0" w:space="0" w:color="auto"/>
                    <w:right w:val="none" w:sz="0" w:space="0" w:color="auto"/>
                  </w:divBdr>
                </w:div>
                <w:div w:id="280962607">
                  <w:marLeft w:val="0"/>
                  <w:marRight w:val="0"/>
                  <w:marTop w:val="0"/>
                  <w:marBottom w:val="0"/>
                  <w:divBdr>
                    <w:top w:val="none" w:sz="0" w:space="0" w:color="auto"/>
                    <w:left w:val="none" w:sz="0" w:space="0" w:color="auto"/>
                    <w:bottom w:val="none" w:sz="0" w:space="0" w:color="auto"/>
                    <w:right w:val="none" w:sz="0" w:space="0" w:color="auto"/>
                  </w:divBdr>
                </w:div>
                <w:div w:id="287127935">
                  <w:marLeft w:val="0"/>
                  <w:marRight w:val="0"/>
                  <w:marTop w:val="0"/>
                  <w:marBottom w:val="0"/>
                  <w:divBdr>
                    <w:top w:val="none" w:sz="0" w:space="0" w:color="auto"/>
                    <w:left w:val="none" w:sz="0" w:space="0" w:color="auto"/>
                    <w:bottom w:val="none" w:sz="0" w:space="0" w:color="auto"/>
                    <w:right w:val="none" w:sz="0" w:space="0" w:color="auto"/>
                  </w:divBdr>
                </w:div>
                <w:div w:id="295259771">
                  <w:marLeft w:val="0"/>
                  <w:marRight w:val="0"/>
                  <w:marTop w:val="0"/>
                  <w:marBottom w:val="0"/>
                  <w:divBdr>
                    <w:top w:val="none" w:sz="0" w:space="0" w:color="auto"/>
                    <w:left w:val="none" w:sz="0" w:space="0" w:color="auto"/>
                    <w:bottom w:val="none" w:sz="0" w:space="0" w:color="auto"/>
                    <w:right w:val="none" w:sz="0" w:space="0" w:color="auto"/>
                  </w:divBdr>
                </w:div>
                <w:div w:id="298845384">
                  <w:marLeft w:val="0"/>
                  <w:marRight w:val="0"/>
                  <w:marTop w:val="0"/>
                  <w:marBottom w:val="0"/>
                  <w:divBdr>
                    <w:top w:val="none" w:sz="0" w:space="0" w:color="auto"/>
                    <w:left w:val="none" w:sz="0" w:space="0" w:color="auto"/>
                    <w:bottom w:val="none" w:sz="0" w:space="0" w:color="auto"/>
                    <w:right w:val="none" w:sz="0" w:space="0" w:color="auto"/>
                  </w:divBdr>
                </w:div>
                <w:div w:id="305203686">
                  <w:marLeft w:val="0"/>
                  <w:marRight w:val="0"/>
                  <w:marTop w:val="0"/>
                  <w:marBottom w:val="0"/>
                  <w:divBdr>
                    <w:top w:val="none" w:sz="0" w:space="0" w:color="auto"/>
                    <w:left w:val="none" w:sz="0" w:space="0" w:color="auto"/>
                    <w:bottom w:val="none" w:sz="0" w:space="0" w:color="auto"/>
                    <w:right w:val="none" w:sz="0" w:space="0" w:color="auto"/>
                  </w:divBdr>
                </w:div>
                <w:div w:id="306975933">
                  <w:marLeft w:val="0"/>
                  <w:marRight w:val="0"/>
                  <w:marTop w:val="0"/>
                  <w:marBottom w:val="0"/>
                  <w:divBdr>
                    <w:top w:val="none" w:sz="0" w:space="0" w:color="auto"/>
                    <w:left w:val="none" w:sz="0" w:space="0" w:color="auto"/>
                    <w:bottom w:val="none" w:sz="0" w:space="0" w:color="auto"/>
                    <w:right w:val="none" w:sz="0" w:space="0" w:color="auto"/>
                  </w:divBdr>
                </w:div>
                <w:div w:id="333073437">
                  <w:marLeft w:val="0"/>
                  <w:marRight w:val="0"/>
                  <w:marTop w:val="0"/>
                  <w:marBottom w:val="0"/>
                  <w:divBdr>
                    <w:top w:val="none" w:sz="0" w:space="0" w:color="auto"/>
                    <w:left w:val="none" w:sz="0" w:space="0" w:color="auto"/>
                    <w:bottom w:val="none" w:sz="0" w:space="0" w:color="auto"/>
                    <w:right w:val="none" w:sz="0" w:space="0" w:color="auto"/>
                  </w:divBdr>
                </w:div>
                <w:div w:id="337462995">
                  <w:marLeft w:val="0"/>
                  <w:marRight w:val="0"/>
                  <w:marTop w:val="0"/>
                  <w:marBottom w:val="0"/>
                  <w:divBdr>
                    <w:top w:val="none" w:sz="0" w:space="0" w:color="auto"/>
                    <w:left w:val="none" w:sz="0" w:space="0" w:color="auto"/>
                    <w:bottom w:val="none" w:sz="0" w:space="0" w:color="auto"/>
                    <w:right w:val="none" w:sz="0" w:space="0" w:color="auto"/>
                  </w:divBdr>
                </w:div>
                <w:div w:id="347144536">
                  <w:marLeft w:val="0"/>
                  <w:marRight w:val="0"/>
                  <w:marTop w:val="0"/>
                  <w:marBottom w:val="0"/>
                  <w:divBdr>
                    <w:top w:val="none" w:sz="0" w:space="0" w:color="auto"/>
                    <w:left w:val="none" w:sz="0" w:space="0" w:color="auto"/>
                    <w:bottom w:val="none" w:sz="0" w:space="0" w:color="auto"/>
                    <w:right w:val="none" w:sz="0" w:space="0" w:color="auto"/>
                  </w:divBdr>
                </w:div>
                <w:div w:id="360984635">
                  <w:marLeft w:val="0"/>
                  <w:marRight w:val="0"/>
                  <w:marTop w:val="0"/>
                  <w:marBottom w:val="0"/>
                  <w:divBdr>
                    <w:top w:val="none" w:sz="0" w:space="0" w:color="auto"/>
                    <w:left w:val="none" w:sz="0" w:space="0" w:color="auto"/>
                    <w:bottom w:val="none" w:sz="0" w:space="0" w:color="auto"/>
                    <w:right w:val="none" w:sz="0" w:space="0" w:color="auto"/>
                  </w:divBdr>
                </w:div>
                <w:div w:id="369957531">
                  <w:marLeft w:val="0"/>
                  <w:marRight w:val="0"/>
                  <w:marTop w:val="0"/>
                  <w:marBottom w:val="0"/>
                  <w:divBdr>
                    <w:top w:val="none" w:sz="0" w:space="0" w:color="auto"/>
                    <w:left w:val="none" w:sz="0" w:space="0" w:color="auto"/>
                    <w:bottom w:val="none" w:sz="0" w:space="0" w:color="auto"/>
                    <w:right w:val="none" w:sz="0" w:space="0" w:color="auto"/>
                  </w:divBdr>
                </w:div>
                <w:div w:id="380642818">
                  <w:marLeft w:val="0"/>
                  <w:marRight w:val="0"/>
                  <w:marTop w:val="0"/>
                  <w:marBottom w:val="0"/>
                  <w:divBdr>
                    <w:top w:val="none" w:sz="0" w:space="0" w:color="auto"/>
                    <w:left w:val="none" w:sz="0" w:space="0" w:color="auto"/>
                    <w:bottom w:val="none" w:sz="0" w:space="0" w:color="auto"/>
                    <w:right w:val="none" w:sz="0" w:space="0" w:color="auto"/>
                  </w:divBdr>
                </w:div>
                <w:div w:id="397171111">
                  <w:marLeft w:val="0"/>
                  <w:marRight w:val="0"/>
                  <w:marTop w:val="0"/>
                  <w:marBottom w:val="0"/>
                  <w:divBdr>
                    <w:top w:val="none" w:sz="0" w:space="0" w:color="auto"/>
                    <w:left w:val="none" w:sz="0" w:space="0" w:color="auto"/>
                    <w:bottom w:val="none" w:sz="0" w:space="0" w:color="auto"/>
                    <w:right w:val="none" w:sz="0" w:space="0" w:color="auto"/>
                  </w:divBdr>
                </w:div>
                <w:div w:id="409430900">
                  <w:marLeft w:val="0"/>
                  <w:marRight w:val="0"/>
                  <w:marTop w:val="0"/>
                  <w:marBottom w:val="0"/>
                  <w:divBdr>
                    <w:top w:val="none" w:sz="0" w:space="0" w:color="auto"/>
                    <w:left w:val="none" w:sz="0" w:space="0" w:color="auto"/>
                    <w:bottom w:val="none" w:sz="0" w:space="0" w:color="auto"/>
                    <w:right w:val="none" w:sz="0" w:space="0" w:color="auto"/>
                  </w:divBdr>
                </w:div>
                <w:div w:id="425275263">
                  <w:marLeft w:val="0"/>
                  <w:marRight w:val="0"/>
                  <w:marTop w:val="0"/>
                  <w:marBottom w:val="0"/>
                  <w:divBdr>
                    <w:top w:val="none" w:sz="0" w:space="0" w:color="auto"/>
                    <w:left w:val="none" w:sz="0" w:space="0" w:color="auto"/>
                    <w:bottom w:val="none" w:sz="0" w:space="0" w:color="auto"/>
                    <w:right w:val="none" w:sz="0" w:space="0" w:color="auto"/>
                  </w:divBdr>
                </w:div>
                <w:div w:id="431318818">
                  <w:marLeft w:val="0"/>
                  <w:marRight w:val="0"/>
                  <w:marTop w:val="0"/>
                  <w:marBottom w:val="0"/>
                  <w:divBdr>
                    <w:top w:val="none" w:sz="0" w:space="0" w:color="auto"/>
                    <w:left w:val="none" w:sz="0" w:space="0" w:color="auto"/>
                    <w:bottom w:val="none" w:sz="0" w:space="0" w:color="auto"/>
                    <w:right w:val="none" w:sz="0" w:space="0" w:color="auto"/>
                  </w:divBdr>
                </w:div>
                <w:div w:id="442961419">
                  <w:marLeft w:val="0"/>
                  <w:marRight w:val="0"/>
                  <w:marTop w:val="0"/>
                  <w:marBottom w:val="0"/>
                  <w:divBdr>
                    <w:top w:val="none" w:sz="0" w:space="0" w:color="auto"/>
                    <w:left w:val="none" w:sz="0" w:space="0" w:color="auto"/>
                    <w:bottom w:val="none" w:sz="0" w:space="0" w:color="auto"/>
                    <w:right w:val="none" w:sz="0" w:space="0" w:color="auto"/>
                  </w:divBdr>
                </w:div>
                <w:div w:id="458840894">
                  <w:marLeft w:val="0"/>
                  <w:marRight w:val="0"/>
                  <w:marTop w:val="0"/>
                  <w:marBottom w:val="0"/>
                  <w:divBdr>
                    <w:top w:val="none" w:sz="0" w:space="0" w:color="auto"/>
                    <w:left w:val="none" w:sz="0" w:space="0" w:color="auto"/>
                    <w:bottom w:val="none" w:sz="0" w:space="0" w:color="auto"/>
                    <w:right w:val="none" w:sz="0" w:space="0" w:color="auto"/>
                  </w:divBdr>
                </w:div>
                <w:div w:id="465054339">
                  <w:marLeft w:val="0"/>
                  <w:marRight w:val="0"/>
                  <w:marTop w:val="0"/>
                  <w:marBottom w:val="0"/>
                  <w:divBdr>
                    <w:top w:val="none" w:sz="0" w:space="0" w:color="auto"/>
                    <w:left w:val="none" w:sz="0" w:space="0" w:color="auto"/>
                    <w:bottom w:val="none" w:sz="0" w:space="0" w:color="auto"/>
                    <w:right w:val="none" w:sz="0" w:space="0" w:color="auto"/>
                  </w:divBdr>
                </w:div>
                <w:div w:id="467935941">
                  <w:marLeft w:val="0"/>
                  <w:marRight w:val="0"/>
                  <w:marTop w:val="0"/>
                  <w:marBottom w:val="0"/>
                  <w:divBdr>
                    <w:top w:val="none" w:sz="0" w:space="0" w:color="auto"/>
                    <w:left w:val="none" w:sz="0" w:space="0" w:color="auto"/>
                    <w:bottom w:val="none" w:sz="0" w:space="0" w:color="auto"/>
                    <w:right w:val="none" w:sz="0" w:space="0" w:color="auto"/>
                  </w:divBdr>
                </w:div>
                <w:div w:id="478234905">
                  <w:marLeft w:val="0"/>
                  <w:marRight w:val="0"/>
                  <w:marTop w:val="0"/>
                  <w:marBottom w:val="0"/>
                  <w:divBdr>
                    <w:top w:val="none" w:sz="0" w:space="0" w:color="auto"/>
                    <w:left w:val="none" w:sz="0" w:space="0" w:color="auto"/>
                    <w:bottom w:val="none" w:sz="0" w:space="0" w:color="auto"/>
                    <w:right w:val="none" w:sz="0" w:space="0" w:color="auto"/>
                  </w:divBdr>
                </w:div>
                <w:div w:id="491680247">
                  <w:marLeft w:val="0"/>
                  <w:marRight w:val="0"/>
                  <w:marTop w:val="0"/>
                  <w:marBottom w:val="0"/>
                  <w:divBdr>
                    <w:top w:val="none" w:sz="0" w:space="0" w:color="auto"/>
                    <w:left w:val="none" w:sz="0" w:space="0" w:color="auto"/>
                    <w:bottom w:val="none" w:sz="0" w:space="0" w:color="auto"/>
                    <w:right w:val="none" w:sz="0" w:space="0" w:color="auto"/>
                  </w:divBdr>
                </w:div>
                <w:div w:id="535317391">
                  <w:marLeft w:val="0"/>
                  <w:marRight w:val="0"/>
                  <w:marTop w:val="0"/>
                  <w:marBottom w:val="0"/>
                  <w:divBdr>
                    <w:top w:val="none" w:sz="0" w:space="0" w:color="auto"/>
                    <w:left w:val="none" w:sz="0" w:space="0" w:color="auto"/>
                    <w:bottom w:val="none" w:sz="0" w:space="0" w:color="auto"/>
                    <w:right w:val="none" w:sz="0" w:space="0" w:color="auto"/>
                  </w:divBdr>
                </w:div>
                <w:div w:id="541984060">
                  <w:marLeft w:val="0"/>
                  <w:marRight w:val="0"/>
                  <w:marTop w:val="0"/>
                  <w:marBottom w:val="0"/>
                  <w:divBdr>
                    <w:top w:val="none" w:sz="0" w:space="0" w:color="auto"/>
                    <w:left w:val="none" w:sz="0" w:space="0" w:color="auto"/>
                    <w:bottom w:val="none" w:sz="0" w:space="0" w:color="auto"/>
                    <w:right w:val="none" w:sz="0" w:space="0" w:color="auto"/>
                  </w:divBdr>
                </w:div>
                <w:div w:id="549074383">
                  <w:marLeft w:val="0"/>
                  <w:marRight w:val="0"/>
                  <w:marTop w:val="0"/>
                  <w:marBottom w:val="0"/>
                  <w:divBdr>
                    <w:top w:val="none" w:sz="0" w:space="0" w:color="auto"/>
                    <w:left w:val="none" w:sz="0" w:space="0" w:color="auto"/>
                    <w:bottom w:val="none" w:sz="0" w:space="0" w:color="auto"/>
                    <w:right w:val="none" w:sz="0" w:space="0" w:color="auto"/>
                  </w:divBdr>
                </w:div>
                <w:div w:id="586499412">
                  <w:marLeft w:val="0"/>
                  <w:marRight w:val="0"/>
                  <w:marTop w:val="0"/>
                  <w:marBottom w:val="0"/>
                  <w:divBdr>
                    <w:top w:val="none" w:sz="0" w:space="0" w:color="auto"/>
                    <w:left w:val="none" w:sz="0" w:space="0" w:color="auto"/>
                    <w:bottom w:val="none" w:sz="0" w:space="0" w:color="auto"/>
                    <w:right w:val="none" w:sz="0" w:space="0" w:color="auto"/>
                  </w:divBdr>
                </w:div>
                <w:div w:id="618880750">
                  <w:marLeft w:val="0"/>
                  <w:marRight w:val="0"/>
                  <w:marTop w:val="0"/>
                  <w:marBottom w:val="0"/>
                  <w:divBdr>
                    <w:top w:val="none" w:sz="0" w:space="0" w:color="auto"/>
                    <w:left w:val="none" w:sz="0" w:space="0" w:color="auto"/>
                    <w:bottom w:val="none" w:sz="0" w:space="0" w:color="auto"/>
                    <w:right w:val="none" w:sz="0" w:space="0" w:color="auto"/>
                  </w:divBdr>
                </w:div>
                <w:div w:id="619335479">
                  <w:marLeft w:val="0"/>
                  <w:marRight w:val="0"/>
                  <w:marTop w:val="0"/>
                  <w:marBottom w:val="0"/>
                  <w:divBdr>
                    <w:top w:val="none" w:sz="0" w:space="0" w:color="auto"/>
                    <w:left w:val="none" w:sz="0" w:space="0" w:color="auto"/>
                    <w:bottom w:val="none" w:sz="0" w:space="0" w:color="auto"/>
                    <w:right w:val="none" w:sz="0" w:space="0" w:color="auto"/>
                  </w:divBdr>
                </w:div>
                <w:div w:id="630676556">
                  <w:marLeft w:val="0"/>
                  <w:marRight w:val="0"/>
                  <w:marTop w:val="0"/>
                  <w:marBottom w:val="0"/>
                  <w:divBdr>
                    <w:top w:val="none" w:sz="0" w:space="0" w:color="auto"/>
                    <w:left w:val="none" w:sz="0" w:space="0" w:color="auto"/>
                    <w:bottom w:val="none" w:sz="0" w:space="0" w:color="auto"/>
                    <w:right w:val="none" w:sz="0" w:space="0" w:color="auto"/>
                  </w:divBdr>
                </w:div>
                <w:div w:id="652828944">
                  <w:marLeft w:val="0"/>
                  <w:marRight w:val="0"/>
                  <w:marTop w:val="0"/>
                  <w:marBottom w:val="0"/>
                  <w:divBdr>
                    <w:top w:val="none" w:sz="0" w:space="0" w:color="auto"/>
                    <w:left w:val="none" w:sz="0" w:space="0" w:color="auto"/>
                    <w:bottom w:val="none" w:sz="0" w:space="0" w:color="auto"/>
                    <w:right w:val="none" w:sz="0" w:space="0" w:color="auto"/>
                  </w:divBdr>
                </w:div>
                <w:div w:id="673997785">
                  <w:marLeft w:val="0"/>
                  <w:marRight w:val="0"/>
                  <w:marTop w:val="0"/>
                  <w:marBottom w:val="0"/>
                  <w:divBdr>
                    <w:top w:val="none" w:sz="0" w:space="0" w:color="auto"/>
                    <w:left w:val="none" w:sz="0" w:space="0" w:color="auto"/>
                    <w:bottom w:val="none" w:sz="0" w:space="0" w:color="auto"/>
                    <w:right w:val="none" w:sz="0" w:space="0" w:color="auto"/>
                  </w:divBdr>
                </w:div>
                <w:div w:id="684404218">
                  <w:marLeft w:val="0"/>
                  <w:marRight w:val="0"/>
                  <w:marTop w:val="0"/>
                  <w:marBottom w:val="0"/>
                  <w:divBdr>
                    <w:top w:val="none" w:sz="0" w:space="0" w:color="auto"/>
                    <w:left w:val="none" w:sz="0" w:space="0" w:color="auto"/>
                    <w:bottom w:val="none" w:sz="0" w:space="0" w:color="auto"/>
                    <w:right w:val="none" w:sz="0" w:space="0" w:color="auto"/>
                  </w:divBdr>
                </w:div>
                <w:div w:id="688798140">
                  <w:marLeft w:val="0"/>
                  <w:marRight w:val="0"/>
                  <w:marTop w:val="0"/>
                  <w:marBottom w:val="0"/>
                  <w:divBdr>
                    <w:top w:val="none" w:sz="0" w:space="0" w:color="auto"/>
                    <w:left w:val="none" w:sz="0" w:space="0" w:color="auto"/>
                    <w:bottom w:val="none" w:sz="0" w:space="0" w:color="auto"/>
                    <w:right w:val="none" w:sz="0" w:space="0" w:color="auto"/>
                  </w:divBdr>
                </w:div>
                <w:div w:id="690185360">
                  <w:marLeft w:val="0"/>
                  <w:marRight w:val="0"/>
                  <w:marTop w:val="0"/>
                  <w:marBottom w:val="0"/>
                  <w:divBdr>
                    <w:top w:val="none" w:sz="0" w:space="0" w:color="auto"/>
                    <w:left w:val="none" w:sz="0" w:space="0" w:color="auto"/>
                    <w:bottom w:val="none" w:sz="0" w:space="0" w:color="auto"/>
                    <w:right w:val="none" w:sz="0" w:space="0" w:color="auto"/>
                  </w:divBdr>
                </w:div>
                <w:div w:id="694768241">
                  <w:marLeft w:val="0"/>
                  <w:marRight w:val="0"/>
                  <w:marTop w:val="0"/>
                  <w:marBottom w:val="0"/>
                  <w:divBdr>
                    <w:top w:val="none" w:sz="0" w:space="0" w:color="auto"/>
                    <w:left w:val="none" w:sz="0" w:space="0" w:color="auto"/>
                    <w:bottom w:val="none" w:sz="0" w:space="0" w:color="auto"/>
                    <w:right w:val="none" w:sz="0" w:space="0" w:color="auto"/>
                  </w:divBdr>
                </w:div>
                <w:div w:id="711347555">
                  <w:marLeft w:val="0"/>
                  <w:marRight w:val="0"/>
                  <w:marTop w:val="0"/>
                  <w:marBottom w:val="0"/>
                  <w:divBdr>
                    <w:top w:val="none" w:sz="0" w:space="0" w:color="auto"/>
                    <w:left w:val="none" w:sz="0" w:space="0" w:color="auto"/>
                    <w:bottom w:val="none" w:sz="0" w:space="0" w:color="auto"/>
                    <w:right w:val="none" w:sz="0" w:space="0" w:color="auto"/>
                  </w:divBdr>
                </w:div>
                <w:div w:id="720203920">
                  <w:marLeft w:val="0"/>
                  <w:marRight w:val="0"/>
                  <w:marTop w:val="0"/>
                  <w:marBottom w:val="0"/>
                  <w:divBdr>
                    <w:top w:val="none" w:sz="0" w:space="0" w:color="auto"/>
                    <w:left w:val="none" w:sz="0" w:space="0" w:color="auto"/>
                    <w:bottom w:val="none" w:sz="0" w:space="0" w:color="auto"/>
                    <w:right w:val="none" w:sz="0" w:space="0" w:color="auto"/>
                  </w:divBdr>
                </w:div>
                <w:div w:id="761339174">
                  <w:marLeft w:val="0"/>
                  <w:marRight w:val="0"/>
                  <w:marTop w:val="0"/>
                  <w:marBottom w:val="0"/>
                  <w:divBdr>
                    <w:top w:val="none" w:sz="0" w:space="0" w:color="auto"/>
                    <w:left w:val="none" w:sz="0" w:space="0" w:color="auto"/>
                    <w:bottom w:val="none" w:sz="0" w:space="0" w:color="auto"/>
                    <w:right w:val="none" w:sz="0" w:space="0" w:color="auto"/>
                  </w:divBdr>
                </w:div>
                <w:div w:id="777527312">
                  <w:marLeft w:val="0"/>
                  <w:marRight w:val="0"/>
                  <w:marTop w:val="0"/>
                  <w:marBottom w:val="0"/>
                  <w:divBdr>
                    <w:top w:val="none" w:sz="0" w:space="0" w:color="auto"/>
                    <w:left w:val="none" w:sz="0" w:space="0" w:color="auto"/>
                    <w:bottom w:val="none" w:sz="0" w:space="0" w:color="auto"/>
                    <w:right w:val="none" w:sz="0" w:space="0" w:color="auto"/>
                  </w:divBdr>
                </w:div>
                <w:div w:id="788858490">
                  <w:marLeft w:val="0"/>
                  <w:marRight w:val="0"/>
                  <w:marTop w:val="0"/>
                  <w:marBottom w:val="0"/>
                  <w:divBdr>
                    <w:top w:val="none" w:sz="0" w:space="0" w:color="auto"/>
                    <w:left w:val="none" w:sz="0" w:space="0" w:color="auto"/>
                    <w:bottom w:val="none" w:sz="0" w:space="0" w:color="auto"/>
                    <w:right w:val="none" w:sz="0" w:space="0" w:color="auto"/>
                  </w:divBdr>
                </w:div>
                <w:div w:id="798841355">
                  <w:marLeft w:val="0"/>
                  <w:marRight w:val="0"/>
                  <w:marTop w:val="0"/>
                  <w:marBottom w:val="0"/>
                  <w:divBdr>
                    <w:top w:val="none" w:sz="0" w:space="0" w:color="auto"/>
                    <w:left w:val="none" w:sz="0" w:space="0" w:color="auto"/>
                    <w:bottom w:val="none" w:sz="0" w:space="0" w:color="auto"/>
                    <w:right w:val="none" w:sz="0" w:space="0" w:color="auto"/>
                  </w:divBdr>
                </w:div>
                <w:div w:id="829827749">
                  <w:marLeft w:val="0"/>
                  <w:marRight w:val="0"/>
                  <w:marTop w:val="0"/>
                  <w:marBottom w:val="0"/>
                  <w:divBdr>
                    <w:top w:val="none" w:sz="0" w:space="0" w:color="auto"/>
                    <w:left w:val="none" w:sz="0" w:space="0" w:color="auto"/>
                    <w:bottom w:val="none" w:sz="0" w:space="0" w:color="auto"/>
                    <w:right w:val="none" w:sz="0" w:space="0" w:color="auto"/>
                  </w:divBdr>
                </w:div>
                <w:div w:id="851384206">
                  <w:marLeft w:val="0"/>
                  <w:marRight w:val="0"/>
                  <w:marTop w:val="0"/>
                  <w:marBottom w:val="0"/>
                  <w:divBdr>
                    <w:top w:val="none" w:sz="0" w:space="0" w:color="auto"/>
                    <w:left w:val="none" w:sz="0" w:space="0" w:color="auto"/>
                    <w:bottom w:val="none" w:sz="0" w:space="0" w:color="auto"/>
                    <w:right w:val="none" w:sz="0" w:space="0" w:color="auto"/>
                  </w:divBdr>
                </w:div>
                <w:div w:id="894779037">
                  <w:marLeft w:val="0"/>
                  <w:marRight w:val="0"/>
                  <w:marTop w:val="0"/>
                  <w:marBottom w:val="0"/>
                  <w:divBdr>
                    <w:top w:val="none" w:sz="0" w:space="0" w:color="auto"/>
                    <w:left w:val="none" w:sz="0" w:space="0" w:color="auto"/>
                    <w:bottom w:val="none" w:sz="0" w:space="0" w:color="auto"/>
                    <w:right w:val="none" w:sz="0" w:space="0" w:color="auto"/>
                  </w:divBdr>
                </w:div>
                <w:div w:id="915045328">
                  <w:marLeft w:val="0"/>
                  <w:marRight w:val="0"/>
                  <w:marTop w:val="0"/>
                  <w:marBottom w:val="0"/>
                  <w:divBdr>
                    <w:top w:val="none" w:sz="0" w:space="0" w:color="auto"/>
                    <w:left w:val="none" w:sz="0" w:space="0" w:color="auto"/>
                    <w:bottom w:val="none" w:sz="0" w:space="0" w:color="auto"/>
                    <w:right w:val="none" w:sz="0" w:space="0" w:color="auto"/>
                  </w:divBdr>
                </w:div>
                <w:div w:id="958292679">
                  <w:marLeft w:val="0"/>
                  <w:marRight w:val="0"/>
                  <w:marTop w:val="0"/>
                  <w:marBottom w:val="0"/>
                  <w:divBdr>
                    <w:top w:val="none" w:sz="0" w:space="0" w:color="auto"/>
                    <w:left w:val="none" w:sz="0" w:space="0" w:color="auto"/>
                    <w:bottom w:val="none" w:sz="0" w:space="0" w:color="auto"/>
                    <w:right w:val="none" w:sz="0" w:space="0" w:color="auto"/>
                  </w:divBdr>
                </w:div>
                <w:div w:id="964390068">
                  <w:marLeft w:val="0"/>
                  <w:marRight w:val="0"/>
                  <w:marTop w:val="0"/>
                  <w:marBottom w:val="0"/>
                  <w:divBdr>
                    <w:top w:val="none" w:sz="0" w:space="0" w:color="auto"/>
                    <w:left w:val="none" w:sz="0" w:space="0" w:color="auto"/>
                    <w:bottom w:val="none" w:sz="0" w:space="0" w:color="auto"/>
                    <w:right w:val="none" w:sz="0" w:space="0" w:color="auto"/>
                  </w:divBdr>
                </w:div>
                <w:div w:id="966592665">
                  <w:marLeft w:val="0"/>
                  <w:marRight w:val="0"/>
                  <w:marTop w:val="0"/>
                  <w:marBottom w:val="0"/>
                  <w:divBdr>
                    <w:top w:val="none" w:sz="0" w:space="0" w:color="auto"/>
                    <w:left w:val="none" w:sz="0" w:space="0" w:color="auto"/>
                    <w:bottom w:val="none" w:sz="0" w:space="0" w:color="auto"/>
                    <w:right w:val="none" w:sz="0" w:space="0" w:color="auto"/>
                  </w:divBdr>
                </w:div>
                <w:div w:id="985667001">
                  <w:marLeft w:val="0"/>
                  <w:marRight w:val="0"/>
                  <w:marTop w:val="0"/>
                  <w:marBottom w:val="0"/>
                  <w:divBdr>
                    <w:top w:val="none" w:sz="0" w:space="0" w:color="auto"/>
                    <w:left w:val="none" w:sz="0" w:space="0" w:color="auto"/>
                    <w:bottom w:val="none" w:sz="0" w:space="0" w:color="auto"/>
                    <w:right w:val="none" w:sz="0" w:space="0" w:color="auto"/>
                  </w:divBdr>
                </w:div>
                <w:div w:id="987592039">
                  <w:marLeft w:val="0"/>
                  <w:marRight w:val="0"/>
                  <w:marTop w:val="0"/>
                  <w:marBottom w:val="0"/>
                  <w:divBdr>
                    <w:top w:val="none" w:sz="0" w:space="0" w:color="auto"/>
                    <w:left w:val="none" w:sz="0" w:space="0" w:color="auto"/>
                    <w:bottom w:val="none" w:sz="0" w:space="0" w:color="auto"/>
                    <w:right w:val="none" w:sz="0" w:space="0" w:color="auto"/>
                  </w:divBdr>
                </w:div>
                <w:div w:id="1001079206">
                  <w:marLeft w:val="0"/>
                  <w:marRight w:val="0"/>
                  <w:marTop w:val="0"/>
                  <w:marBottom w:val="0"/>
                  <w:divBdr>
                    <w:top w:val="none" w:sz="0" w:space="0" w:color="auto"/>
                    <w:left w:val="none" w:sz="0" w:space="0" w:color="auto"/>
                    <w:bottom w:val="none" w:sz="0" w:space="0" w:color="auto"/>
                    <w:right w:val="none" w:sz="0" w:space="0" w:color="auto"/>
                  </w:divBdr>
                </w:div>
                <w:div w:id="1010571574">
                  <w:marLeft w:val="0"/>
                  <w:marRight w:val="0"/>
                  <w:marTop w:val="0"/>
                  <w:marBottom w:val="0"/>
                  <w:divBdr>
                    <w:top w:val="none" w:sz="0" w:space="0" w:color="auto"/>
                    <w:left w:val="none" w:sz="0" w:space="0" w:color="auto"/>
                    <w:bottom w:val="none" w:sz="0" w:space="0" w:color="auto"/>
                    <w:right w:val="none" w:sz="0" w:space="0" w:color="auto"/>
                  </w:divBdr>
                </w:div>
                <w:div w:id="1020472037">
                  <w:marLeft w:val="0"/>
                  <w:marRight w:val="0"/>
                  <w:marTop w:val="0"/>
                  <w:marBottom w:val="0"/>
                  <w:divBdr>
                    <w:top w:val="none" w:sz="0" w:space="0" w:color="auto"/>
                    <w:left w:val="none" w:sz="0" w:space="0" w:color="auto"/>
                    <w:bottom w:val="none" w:sz="0" w:space="0" w:color="auto"/>
                    <w:right w:val="none" w:sz="0" w:space="0" w:color="auto"/>
                  </w:divBdr>
                </w:div>
                <w:div w:id="1021591491">
                  <w:marLeft w:val="0"/>
                  <w:marRight w:val="0"/>
                  <w:marTop w:val="0"/>
                  <w:marBottom w:val="0"/>
                  <w:divBdr>
                    <w:top w:val="none" w:sz="0" w:space="0" w:color="auto"/>
                    <w:left w:val="none" w:sz="0" w:space="0" w:color="auto"/>
                    <w:bottom w:val="none" w:sz="0" w:space="0" w:color="auto"/>
                    <w:right w:val="none" w:sz="0" w:space="0" w:color="auto"/>
                  </w:divBdr>
                </w:div>
                <w:div w:id="1022128992">
                  <w:marLeft w:val="0"/>
                  <w:marRight w:val="0"/>
                  <w:marTop w:val="0"/>
                  <w:marBottom w:val="0"/>
                  <w:divBdr>
                    <w:top w:val="none" w:sz="0" w:space="0" w:color="auto"/>
                    <w:left w:val="none" w:sz="0" w:space="0" w:color="auto"/>
                    <w:bottom w:val="none" w:sz="0" w:space="0" w:color="auto"/>
                    <w:right w:val="none" w:sz="0" w:space="0" w:color="auto"/>
                  </w:divBdr>
                </w:div>
                <w:div w:id="1058934861">
                  <w:marLeft w:val="0"/>
                  <w:marRight w:val="0"/>
                  <w:marTop w:val="0"/>
                  <w:marBottom w:val="0"/>
                  <w:divBdr>
                    <w:top w:val="none" w:sz="0" w:space="0" w:color="auto"/>
                    <w:left w:val="none" w:sz="0" w:space="0" w:color="auto"/>
                    <w:bottom w:val="none" w:sz="0" w:space="0" w:color="auto"/>
                    <w:right w:val="none" w:sz="0" w:space="0" w:color="auto"/>
                  </w:divBdr>
                </w:div>
                <w:div w:id="1066993478">
                  <w:marLeft w:val="0"/>
                  <w:marRight w:val="0"/>
                  <w:marTop w:val="0"/>
                  <w:marBottom w:val="0"/>
                  <w:divBdr>
                    <w:top w:val="none" w:sz="0" w:space="0" w:color="auto"/>
                    <w:left w:val="none" w:sz="0" w:space="0" w:color="auto"/>
                    <w:bottom w:val="none" w:sz="0" w:space="0" w:color="auto"/>
                    <w:right w:val="none" w:sz="0" w:space="0" w:color="auto"/>
                  </w:divBdr>
                </w:div>
                <w:div w:id="1069960532">
                  <w:marLeft w:val="0"/>
                  <w:marRight w:val="0"/>
                  <w:marTop w:val="0"/>
                  <w:marBottom w:val="0"/>
                  <w:divBdr>
                    <w:top w:val="none" w:sz="0" w:space="0" w:color="auto"/>
                    <w:left w:val="none" w:sz="0" w:space="0" w:color="auto"/>
                    <w:bottom w:val="none" w:sz="0" w:space="0" w:color="auto"/>
                    <w:right w:val="none" w:sz="0" w:space="0" w:color="auto"/>
                  </w:divBdr>
                </w:div>
                <w:div w:id="1081219204">
                  <w:marLeft w:val="0"/>
                  <w:marRight w:val="0"/>
                  <w:marTop w:val="0"/>
                  <w:marBottom w:val="0"/>
                  <w:divBdr>
                    <w:top w:val="none" w:sz="0" w:space="0" w:color="auto"/>
                    <w:left w:val="none" w:sz="0" w:space="0" w:color="auto"/>
                    <w:bottom w:val="none" w:sz="0" w:space="0" w:color="auto"/>
                    <w:right w:val="none" w:sz="0" w:space="0" w:color="auto"/>
                  </w:divBdr>
                </w:div>
                <w:div w:id="1082139781">
                  <w:marLeft w:val="0"/>
                  <w:marRight w:val="0"/>
                  <w:marTop w:val="0"/>
                  <w:marBottom w:val="0"/>
                  <w:divBdr>
                    <w:top w:val="none" w:sz="0" w:space="0" w:color="auto"/>
                    <w:left w:val="none" w:sz="0" w:space="0" w:color="auto"/>
                    <w:bottom w:val="none" w:sz="0" w:space="0" w:color="auto"/>
                    <w:right w:val="none" w:sz="0" w:space="0" w:color="auto"/>
                  </w:divBdr>
                </w:div>
                <w:div w:id="1152062807">
                  <w:marLeft w:val="0"/>
                  <w:marRight w:val="0"/>
                  <w:marTop w:val="0"/>
                  <w:marBottom w:val="0"/>
                  <w:divBdr>
                    <w:top w:val="none" w:sz="0" w:space="0" w:color="auto"/>
                    <w:left w:val="none" w:sz="0" w:space="0" w:color="auto"/>
                    <w:bottom w:val="none" w:sz="0" w:space="0" w:color="auto"/>
                    <w:right w:val="none" w:sz="0" w:space="0" w:color="auto"/>
                  </w:divBdr>
                </w:div>
                <w:div w:id="1161192688">
                  <w:marLeft w:val="0"/>
                  <w:marRight w:val="0"/>
                  <w:marTop w:val="0"/>
                  <w:marBottom w:val="0"/>
                  <w:divBdr>
                    <w:top w:val="none" w:sz="0" w:space="0" w:color="auto"/>
                    <w:left w:val="none" w:sz="0" w:space="0" w:color="auto"/>
                    <w:bottom w:val="none" w:sz="0" w:space="0" w:color="auto"/>
                    <w:right w:val="none" w:sz="0" w:space="0" w:color="auto"/>
                  </w:divBdr>
                </w:div>
                <w:div w:id="1176186206">
                  <w:marLeft w:val="0"/>
                  <w:marRight w:val="0"/>
                  <w:marTop w:val="0"/>
                  <w:marBottom w:val="0"/>
                  <w:divBdr>
                    <w:top w:val="none" w:sz="0" w:space="0" w:color="auto"/>
                    <w:left w:val="none" w:sz="0" w:space="0" w:color="auto"/>
                    <w:bottom w:val="none" w:sz="0" w:space="0" w:color="auto"/>
                    <w:right w:val="none" w:sz="0" w:space="0" w:color="auto"/>
                  </w:divBdr>
                </w:div>
                <w:div w:id="1179200612">
                  <w:marLeft w:val="0"/>
                  <w:marRight w:val="0"/>
                  <w:marTop w:val="0"/>
                  <w:marBottom w:val="0"/>
                  <w:divBdr>
                    <w:top w:val="none" w:sz="0" w:space="0" w:color="auto"/>
                    <w:left w:val="none" w:sz="0" w:space="0" w:color="auto"/>
                    <w:bottom w:val="none" w:sz="0" w:space="0" w:color="auto"/>
                    <w:right w:val="none" w:sz="0" w:space="0" w:color="auto"/>
                  </w:divBdr>
                </w:div>
                <w:div w:id="1182940676">
                  <w:marLeft w:val="0"/>
                  <w:marRight w:val="0"/>
                  <w:marTop w:val="0"/>
                  <w:marBottom w:val="0"/>
                  <w:divBdr>
                    <w:top w:val="none" w:sz="0" w:space="0" w:color="auto"/>
                    <w:left w:val="none" w:sz="0" w:space="0" w:color="auto"/>
                    <w:bottom w:val="none" w:sz="0" w:space="0" w:color="auto"/>
                    <w:right w:val="none" w:sz="0" w:space="0" w:color="auto"/>
                  </w:divBdr>
                </w:div>
                <w:div w:id="1185441882">
                  <w:marLeft w:val="0"/>
                  <w:marRight w:val="0"/>
                  <w:marTop w:val="0"/>
                  <w:marBottom w:val="0"/>
                  <w:divBdr>
                    <w:top w:val="none" w:sz="0" w:space="0" w:color="auto"/>
                    <w:left w:val="none" w:sz="0" w:space="0" w:color="auto"/>
                    <w:bottom w:val="none" w:sz="0" w:space="0" w:color="auto"/>
                    <w:right w:val="none" w:sz="0" w:space="0" w:color="auto"/>
                  </w:divBdr>
                </w:div>
                <w:div w:id="1207061299">
                  <w:marLeft w:val="0"/>
                  <w:marRight w:val="0"/>
                  <w:marTop w:val="0"/>
                  <w:marBottom w:val="0"/>
                  <w:divBdr>
                    <w:top w:val="none" w:sz="0" w:space="0" w:color="auto"/>
                    <w:left w:val="none" w:sz="0" w:space="0" w:color="auto"/>
                    <w:bottom w:val="none" w:sz="0" w:space="0" w:color="auto"/>
                    <w:right w:val="none" w:sz="0" w:space="0" w:color="auto"/>
                  </w:divBdr>
                </w:div>
                <w:div w:id="1247610068">
                  <w:marLeft w:val="0"/>
                  <w:marRight w:val="0"/>
                  <w:marTop w:val="0"/>
                  <w:marBottom w:val="0"/>
                  <w:divBdr>
                    <w:top w:val="none" w:sz="0" w:space="0" w:color="auto"/>
                    <w:left w:val="none" w:sz="0" w:space="0" w:color="auto"/>
                    <w:bottom w:val="none" w:sz="0" w:space="0" w:color="auto"/>
                    <w:right w:val="none" w:sz="0" w:space="0" w:color="auto"/>
                  </w:divBdr>
                </w:div>
                <w:div w:id="1272787762">
                  <w:marLeft w:val="0"/>
                  <w:marRight w:val="0"/>
                  <w:marTop w:val="0"/>
                  <w:marBottom w:val="0"/>
                  <w:divBdr>
                    <w:top w:val="none" w:sz="0" w:space="0" w:color="auto"/>
                    <w:left w:val="none" w:sz="0" w:space="0" w:color="auto"/>
                    <w:bottom w:val="none" w:sz="0" w:space="0" w:color="auto"/>
                    <w:right w:val="none" w:sz="0" w:space="0" w:color="auto"/>
                  </w:divBdr>
                </w:div>
                <w:div w:id="1281766740">
                  <w:marLeft w:val="0"/>
                  <w:marRight w:val="0"/>
                  <w:marTop w:val="0"/>
                  <w:marBottom w:val="0"/>
                  <w:divBdr>
                    <w:top w:val="none" w:sz="0" w:space="0" w:color="auto"/>
                    <w:left w:val="none" w:sz="0" w:space="0" w:color="auto"/>
                    <w:bottom w:val="none" w:sz="0" w:space="0" w:color="auto"/>
                    <w:right w:val="none" w:sz="0" w:space="0" w:color="auto"/>
                  </w:divBdr>
                </w:div>
                <w:div w:id="1298494322">
                  <w:marLeft w:val="0"/>
                  <w:marRight w:val="0"/>
                  <w:marTop w:val="0"/>
                  <w:marBottom w:val="0"/>
                  <w:divBdr>
                    <w:top w:val="none" w:sz="0" w:space="0" w:color="auto"/>
                    <w:left w:val="none" w:sz="0" w:space="0" w:color="auto"/>
                    <w:bottom w:val="none" w:sz="0" w:space="0" w:color="auto"/>
                    <w:right w:val="none" w:sz="0" w:space="0" w:color="auto"/>
                  </w:divBdr>
                </w:div>
                <w:div w:id="1332100437">
                  <w:marLeft w:val="0"/>
                  <w:marRight w:val="0"/>
                  <w:marTop w:val="0"/>
                  <w:marBottom w:val="0"/>
                  <w:divBdr>
                    <w:top w:val="none" w:sz="0" w:space="0" w:color="auto"/>
                    <w:left w:val="none" w:sz="0" w:space="0" w:color="auto"/>
                    <w:bottom w:val="none" w:sz="0" w:space="0" w:color="auto"/>
                    <w:right w:val="none" w:sz="0" w:space="0" w:color="auto"/>
                  </w:divBdr>
                </w:div>
                <w:div w:id="1380975326">
                  <w:marLeft w:val="0"/>
                  <w:marRight w:val="0"/>
                  <w:marTop w:val="0"/>
                  <w:marBottom w:val="0"/>
                  <w:divBdr>
                    <w:top w:val="none" w:sz="0" w:space="0" w:color="auto"/>
                    <w:left w:val="none" w:sz="0" w:space="0" w:color="auto"/>
                    <w:bottom w:val="none" w:sz="0" w:space="0" w:color="auto"/>
                    <w:right w:val="none" w:sz="0" w:space="0" w:color="auto"/>
                  </w:divBdr>
                </w:div>
                <w:div w:id="1389376543">
                  <w:marLeft w:val="0"/>
                  <w:marRight w:val="0"/>
                  <w:marTop w:val="0"/>
                  <w:marBottom w:val="0"/>
                  <w:divBdr>
                    <w:top w:val="none" w:sz="0" w:space="0" w:color="auto"/>
                    <w:left w:val="none" w:sz="0" w:space="0" w:color="auto"/>
                    <w:bottom w:val="none" w:sz="0" w:space="0" w:color="auto"/>
                    <w:right w:val="none" w:sz="0" w:space="0" w:color="auto"/>
                  </w:divBdr>
                </w:div>
                <w:div w:id="1394936099">
                  <w:marLeft w:val="0"/>
                  <w:marRight w:val="0"/>
                  <w:marTop w:val="0"/>
                  <w:marBottom w:val="0"/>
                  <w:divBdr>
                    <w:top w:val="none" w:sz="0" w:space="0" w:color="auto"/>
                    <w:left w:val="none" w:sz="0" w:space="0" w:color="auto"/>
                    <w:bottom w:val="none" w:sz="0" w:space="0" w:color="auto"/>
                    <w:right w:val="none" w:sz="0" w:space="0" w:color="auto"/>
                  </w:divBdr>
                </w:div>
                <w:div w:id="1399405934">
                  <w:marLeft w:val="0"/>
                  <w:marRight w:val="0"/>
                  <w:marTop w:val="0"/>
                  <w:marBottom w:val="0"/>
                  <w:divBdr>
                    <w:top w:val="none" w:sz="0" w:space="0" w:color="auto"/>
                    <w:left w:val="none" w:sz="0" w:space="0" w:color="auto"/>
                    <w:bottom w:val="none" w:sz="0" w:space="0" w:color="auto"/>
                    <w:right w:val="none" w:sz="0" w:space="0" w:color="auto"/>
                  </w:divBdr>
                </w:div>
                <w:div w:id="1406031710">
                  <w:marLeft w:val="0"/>
                  <w:marRight w:val="0"/>
                  <w:marTop w:val="0"/>
                  <w:marBottom w:val="0"/>
                  <w:divBdr>
                    <w:top w:val="none" w:sz="0" w:space="0" w:color="auto"/>
                    <w:left w:val="none" w:sz="0" w:space="0" w:color="auto"/>
                    <w:bottom w:val="none" w:sz="0" w:space="0" w:color="auto"/>
                    <w:right w:val="none" w:sz="0" w:space="0" w:color="auto"/>
                  </w:divBdr>
                </w:div>
                <w:div w:id="1437796396">
                  <w:marLeft w:val="0"/>
                  <w:marRight w:val="0"/>
                  <w:marTop w:val="0"/>
                  <w:marBottom w:val="0"/>
                  <w:divBdr>
                    <w:top w:val="none" w:sz="0" w:space="0" w:color="auto"/>
                    <w:left w:val="none" w:sz="0" w:space="0" w:color="auto"/>
                    <w:bottom w:val="none" w:sz="0" w:space="0" w:color="auto"/>
                    <w:right w:val="none" w:sz="0" w:space="0" w:color="auto"/>
                  </w:divBdr>
                </w:div>
                <w:div w:id="1455905718">
                  <w:marLeft w:val="0"/>
                  <w:marRight w:val="0"/>
                  <w:marTop w:val="0"/>
                  <w:marBottom w:val="0"/>
                  <w:divBdr>
                    <w:top w:val="none" w:sz="0" w:space="0" w:color="auto"/>
                    <w:left w:val="none" w:sz="0" w:space="0" w:color="auto"/>
                    <w:bottom w:val="none" w:sz="0" w:space="0" w:color="auto"/>
                    <w:right w:val="none" w:sz="0" w:space="0" w:color="auto"/>
                  </w:divBdr>
                </w:div>
                <w:div w:id="1465002748">
                  <w:marLeft w:val="0"/>
                  <w:marRight w:val="0"/>
                  <w:marTop w:val="0"/>
                  <w:marBottom w:val="0"/>
                  <w:divBdr>
                    <w:top w:val="none" w:sz="0" w:space="0" w:color="auto"/>
                    <w:left w:val="none" w:sz="0" w:space="0" w:color="auto"/>
                    <w:bottom w:val="none" w:sz="0" w:space="0" w:color="auto"/>
                    <w:right w:val="none" w:sz="0" w:space="0" w:color="auto"/>
                  </w:divBdr>
                </w:div>
                <w:div w:id="1469013885">
                  <w:marLeft w:val="0"/>
                  <w:marRight w:val="0"/>
                  <w:marTop w:val="0"/>
                  <w:marBottom w:val="0"/>
                  <w:divBdr>
                    <w:top w:val="none" w:sz="0" w:space="0" w:color="auto"/>
                    <w:left w:val="none" w:sz="0" w:space="0" w:color="auto"/>
                    <w:bottom w:val="none" w:sz="0" w:space="0" w:color="auto"/>
                    <w:right w:val="none" w:sz="0" w:space="0" w:color="auto"/>
                  </w:divBdr>
                </w:div>
                <w:div w:id="1496458173">
                  <w:marLeft w:val="0"/>
                  <w:marRight w:val="0"/>
                  <w:marTop w:val="0"/>
                  <w:marBottom w:val="0"/>
                  <w:divBdr>
                    <w:top w:val="none" w:sz="0" w:space="0" w:color="auto"/>
                    <w:left w:val="none" w:sz="0" w:space="0" w:color="auto"/>
                    <w:bottom w:val="none" w:sz="0" w:space="0" w:color="auto"/>
                    <w:right w:val="none" w:sz="0" w:space="0" w:color="auto"/>
                  </w:divBdr>
                </w:div>
                <w:div w:id="1515655727">
                  <w:marLeft w:val="0"/>
                  <w:marRight w:val="0"/>
                  <w:marTop w:val="0"/>
                  <w:marBottom w:val="0"/>
                  <w:divBdr>
                    <w:top w:val="none" w:sz="0" w:space="0" w:color="auto"/>
                    <w:left w:val="none" w:sz="0" w:space="0" w:color="auto"/>
                    <w:bottom w:val="none" w:sz="0" w:space="0" w:color="auto"/>
                    <w:right w:val="none" w:sz="0" w:space="0" w:color="auto"/>
                  </w:divBdr>
                </w:div>
                <w:div w:id="1545633053">
                  <w:marLeft w:val="0"/>
                  <w:marRight w:val="0"/>
                  <w:marTop w:val="0"/>
                  <w:marBottom w:val="0"/>
                  <w:divBdr>
                    <w:top w:val="none" w:sz="0" w:space="0" w:color="auto"/>
                    <w:left w:val="none" w:sz="0" w:space="0" w:color="auto"/>
                    <w:bottom w:val="none" w:sz="0" w:space="0" w:color="auto"/>
                    <w:right w:val="none" w:sz="0" w:space="0" w:color="auto"/>
                  </w:divBdr>
                </w:div>
                <w:div w:id="1559628646">
                  <w:marLeft w:val="0"/>
                  <w:marRight w:val="0"/>
                  <w:marTop w:val="0"/>
                  <w:marBottom w:val="0"/>
                  <w:divBdr>
                    <w:top w:val="none" w:sz="0" w:space="0" w:color="auto"/>
                    <w:left w:val="none" w:sz="0" w:space="0" w:color="auto"/>
                    <w:bottom w:val="none" w:sz="0" w:space="0" w:color="auto"/>
                    <w:right w:val="none" w:sz="0" w:space="0" w:color="auto"/>
                  </w:divBdr>
                </w:div>
                <w:div w:id="1616137119">
                  <w:marLeft w:val="0"/>
                  <w:marRight w:val="0"/>
                  <w:marTop w:val="0"/>
                  <w:marBottom w:val="0"/>
                  <w:divBdr>
                    <w:top w:val="none" w:sz="0" w:space="0" w:color="auto"/>
                    <w:left w:val="none" w:sz="0" w:space="0" w:color="auto"/>
                    <w:bottom w:val="none" w:sz="0" w:space="0" w:color="auto"/>
                    <w:right w:val="none" w:sz="0" w:space="0" w:color="auto"/>
                  </w:divBdr>
                </w:div>
                <w:div w:id="1620188208">
                  <w:marLeft w:val="0"/>
                  <w:marRight w:val="0"/>
                  <w:marTop w:val="0"/>
                  <w:marBottom w:val="0"/>
                  <w:divBdr>
                    <w:top w:val="none" w:sz="0" w:space="0" w:color="auto"/>
                    <w:left w:val="none" w:sz="0" w:space="0" w:color="auto"/>
                    <w:bottom w:val="none" w:sz="0" w:space="0" w:color="auto"/>
                    <w:right w:val="none" w:sz="0" w:space="0" w:color="auto"/>
                  </w:divBdr>
                </w:div>
                <w:div w:id="1622422077">
                  <w:marLeft w:val="0"/>
                  <w:marRight w:val="0"/>
                  <w:marTop w:val="0"/>
                  <w:marBottom w:val="0"/>
                  <w:divBdr>
                    <w:top w:val="none" w:sz="0" w:space="0" w:color="auto"/>
                    <w:left w:val="none" w:sz="0" w:space="0" w:color="auto"/>
                    <w:bottom w:val="none" w:sz="0" w:space="0" w:color="auto"/>
                    <w:right w:val="none" w:sz="0" w:space="0" w:color="auto"/>
                  </w:divBdr>
                </w:div>
                <w:div w:id="1657681979">
                  <w:marLeft w:val="0"/>
                  <w:marRight w:val="0"/>
                  <w:marTop w:val="0"/>
                  <w:marBottom w:val="0"/>
                  <w:divBdr>
                    <w:top w:val="none" w:sz="0" w:space="0" w:color="auto"/>
                    <w:left w:val="none" w:sz="0" w:space="0" w:color="auto"/>
                    <w:bottom w:val="none" w:sz="0" w:space="0" w:color="auto"/>
                    <w:right w:val="none" w:sz="0" w:space="0" w:color="auto"/>
                  </w:divBdr>
                </w:div>
                <w:div w:id="1659502961">
                  <w:marLeft w:val="0"/>
                  <w:marRight w:val="0"/>
                  <w:marTop w:val="0"/>
                  <w:marBottom w:val="0"/>
                  <w:divBdr>
                    <w:top w:val="none" w:sz="0" w:space="0" w:color="auto"/>
                    <w:left w:val="none" w:sz="0" w:space="0" w:color="auto"/>
                    <w:bottom w:val="none" w:sz="0" w:space="0" w:color="auto"/>
                    <w:right w:val="none" w:sz="0" w:space="0" w:color="auto"/>
                  </w:divBdr>
                </w:div>
                <w:div w:id="1666667659">
                  <w:marLeft w:val="0"/>
                  <w:marRight w:val="0"/>
                  <w:marTop w:val="0"/>
                  <w:marBottom w:val="0"/>
                  <w:divBdr>
                    <w:top w:val="none" w:sz="0" w:space="0" w:color="auto"/>
                    <w:left w:val="none" w:sz="0" w:space="0" w:color="auto"/>
                    <w:bottom w:val="none" w:sz="0" w:space="0" w:color="auto"/>
                    <w:right w:val="none" w:sz="0" w:space="0" w:color="auto"/>
                  </w:divBdr>
                </w:div>
                <w:div w:id="1693847661">
                  <w:marLeft w:val="0"/>
                  <w:marRight w:val="0"/>
                  <w:marTop w:val="0"/>
                  <w:marBottom w:val="0"/>
                  <w:divBdr>
                    <w:top w:val="none" w:sz="0" w:space="0" w:color="auto"/>
                    <w:left w:val="none" w:sz="0" w:space="0" w:color="auto"/>
                    <w:bottom w:val="none" w:sz="0" w:space="0" w:color="auto"/>
                    <w:right w:val="none" w:sz="0" w:space="0" w:color="auto"/>
                  </w:divBdr>
                </w:div>
                <w:div w:id="1696349631">
                  <w:marLeft w:val="0"/>
                  <w:marRight w:val="0"/>
                  <w:marTop w:val="0"/>
                  <w:marBottom w:val="0"/>
                  <w:divBdr>
                    <w:top w:val="none" w:sz="0" w:space="0" w:color="auto"/>
                    <w:left w:val="none" w:sz="0" w:space="0" w:color="auto"/>
                    <w:bottom w:val="none" w:sz="0" w:space="0" w:color="auto"/>
                    <w:right w:val="none" w:sz="0" w:space="0" w:color="auto"/>
                  </w:divBdr>
                </w:div>
                <w:div w:id="1717390822">
                  <w:marLeft w:val="0"/>
                  <w:marRight w:val="0"/>
                  <w:marTop w:val="0"/>
                  <w:marBottom w:val="0"/>
                  <w:divBdr>
                    <w:top w:val="none" w:sz="0" w:space="0" w:color="auto"/>
                    <w:left w:val="none" w:sz="0" w:space="0" w:color="auto"/>
                    <w:bottom w:val="none" w:sz="0" w:space="0" w:color="auto"/>
                    <w:right w:val="none" w:sz="0" w:space="0" w:color="auto"/>
                  </w:divBdr>
                </w:div>
                <w:div w:id="1727340935">
                  <w:marLeft w:val="0"/>
                  <w:marRight w:val="0"/>
                  <w:marTop w:val="0"/>
                  <w:marBottom w:val="0"/>
                  <w:divBdr>
                    <w:top w:val="none" w:sz="0" w:space="0" w:color="auto"/>
                    <w:left w:val="none" w:sz="0" w:space="0" w:color="auto"/>
                    <w:bottom w:val="none" w:sz="0" w:space="0" w:color="auto"/>
                    <w:right w:val="none" w:sz="0" w:space="0" w:color="auto"/>
                  </w:divBdr>
                </w:div>
                <w:div w:id="1741750383">
                  <w:marLeft w:val="0"/>
                  <w:marRight w:val="0"/>
                  <w:marTop w:val="0"/>
                  <w:marBottom w:val="0"/>
                  <w:divBdr>
                    <w:top w:val="none" w:sz="0" w:space="0" w:color="auto"/>
                    <w:left w:val="none" w:sz="0" w:space="0" w:color="auto"/>
                    <w:bottom w:val="none" w:sz="0" w:space="0" w:color="auto"/>
                    <w:right w:val="none" w:sz="0" w:space="0" w:color="auto"/>
                  </w:divBdr>
                </w:div>
                <w:div w:id="1756587216">
                  <w:marLeft w:val="0"/>
                  <w:marRight w:val="0"/>
                  <w:marTop w:val="0"/>
                  <w:marBottom w:val="0"/>
                  <w:divBdr>
                    <w:top w:val="none" w:sz="0" w:space="0" w:color="auto"/>
                    <w:left w:val="none" w:sz="0" w:space="0" w:color="auto"/>
                    <w:bottom w:val="none" w:sz="0" w:space="0" w:color="auto"/>
                    <w:right w:val="none" w:sz="0" w:space="0" w:color="auto"/>
                  </w:divBdr>
                </w:div>
                <w:div w:id="1772436969">
                  <w:marLeft w:val="0"/>
                  <w:marRight w:val="0"/>
                  <w:marTop w:val="0"/>
                  <w:marBottom w:val="0"/>
                  <w:divBdr>
                    <w:top w:val="none" w:sz="0" w:space="0" w:color="auto"/>
                    <w:left w:val="none" w:sz="0" w:space="0" w:color="auto"/>
                    <w:bottom w:val="none" w:sz="0" w:space="0" w:color="auto"/>
                    <w:right w:val="none" w:sz="0" w:space="0" w:color="auto"/>
                  </w:divBdr>
                </w:div>
                <w:div w:id="1793750043">
                  <w:marLeft w:val="0"/>
                  <w:marRight w:val="0"/>
                  <w:marTop w:val="0"/>
                  <w:marBottom w:val="0"/>
                  <w:divBdr>
                    <w:top w:val="none" w:sz="0" w:space="0" w:color="auto"/>
                    <w:left w:val="none" w:sz="0" w:space="0" w:color="auto"/>
                    <w:bottom w:val="none" w:sz="0" w:space="0" w:color="auto"/>
                    <w:right w:val="none" w:sz="0" w:space="0" w:color="auto"/>
                  </w:divBdr>
                </w:div>
                <w:div w:id="1804543442">
                  <w:marLeft w:val="0"/>
                  <w:marRight w:val="0"/>
                  <w:marTop w:val="0"/>
                  <w:marBottom w:val="0"/>
                  <w:divBdr>
                    <w:top w:val="none" w:sz="0" w:space="0" w:color="auto"/>
                    <w:left w:val="none" w:sz="0" w:space="0" w:color="auto"/>
                    <w:bottom w:val="none" w:sz="0" w:space="0" w:color="auto"/>
                    <w:right w:val="none" w:sz="0" w:space="0" w:color="auto"/>
                  </w:divBdr>
                </w:div>
                <w:div w:id="1815567093">
                  <w:marLeft w:val="0"/>
                  <w:marRight w:val="0"/>
                  <w:marTop w:val="0"/>
                  <w:marBottom w:val="0"/>
                  <w:divBdr>
                    <w:top w:val="none" w:sz="0" w:space="0" w:color="auto"/>
                    <w:left w:val="none" w:sz="0" w:space="0" w:color="auto"/>
                    <w:bottom w:val="none" w:sz="0" w:space="0" w:color="auto"/>
                    <w:right w:val="none" w:sz="0" w:space="0" w:color="auto"/>
                  </w:divBdr>
                </w:div>
                <w:div w:id="1819347384">
                  <w:marLeft w:val="0"/>
                  <w:marRight w:val="0"/>
                  <w:marTop w:val="0"/>
                  <w:marBottom w:val="0"/>
                  <w:divBdr>
                    <w:top w:val="none" w:sz="0" w:space="0" w:color="auto"/>
                    <w:left w:val="none" w:sz="0" w:space="0" w:color="auto"/>
                    <w:bottom w:val="none" w:sz="0" w:space="0" w:color="auto"/>
                    <w:right w:val="none" w:sz="0" w:space="0" w:color="auto"/>
                  </w:divBdr>
                </w:div>
                <w:div w:id="1832942575">
                  <w:marLeft w:val="0"/>
                  <w:marRight w:val="0"/>
                  <w:marTop w:val="0"/>
                  <w:marBottom w:val="0"/>
                  <w:divBdr>
                    <w:top w:val="none" w:sz="0" w:space="0" w:color="auto"/>
                    <w:left w:val="none" w:sz="0" w:space="0" w:color="auto"/>
                    <w:bottom w:val="none" w:sz="0" w:space="0" w:color="auto"/>
                    <w:right w:val="none" w:sz="0" w:space="0" w:color="auto"/>
                  </w:divBdr>
                </w:div>
                <w:div w:id="1832989883">
                  <w:marLeft w:val="0"/>
                  <w:marRight w:val="0"/>
                  <w:marTop w:val="0"/>
                  <w:marBottom w:val="0"/>
                  <w:divBdr>
                    <w:top w:val="none" w:sz="0" w:space="0" w:color="auto"/>
                    <w:left w:val="none" w:sz="0" w:space="0" w:color="auto"/>
                    <w:bottom w:val="none" w:sz="0" w:space="0" w:color="auto"/>
                    <w:right w:val="none" w:sz="0" w:space="0" w:color="auto"/>
                  </w:divBdr>
                </w:div>
                <w:div w:id="1838573551">
                  <w:marLeft w:val="0"/>
                  <w:marRight w:val="0"/>
                  <w:marTop w:val="0"/>
                  <w:marBottom w:val="0"/>
                  <w:divBdr>
                    <w:top w:val="none" w:sz="0" w:space="0" w:color="auto"/>
                    <w:left w:val="none" w:sz="0" w:space="0" w:color="auto"/>
                    <w:bottom w:val="none" w:sz="0" w:space="0" w:color="auto"/>
                    <w:right w:val="none" w:sz="0" w:space="0" w:color="auto"/>
                  </w:divBdr>
                </w:div>
                <w:div w:id="1861815999">
                  <w:marLeft w:val="0"/>
                  <w:marRight w:val="0"/>
                  <w:marTop w:val="0"/>
                  <w:marBottom w:val="0"/>
                  <w:divBdr>
                    <w:top w:val="none" w:sz="0" w:space="0" w:color="auto"/>
                    <w:left w:val="none" w:sz="0" w:space="0" w:color="auto"/>
                    <w:bottom w:val="none" w:sz="0" w:space="0" w:color="auto"/>
                    <w:right w:val="none" w:sz="0" w:space="0" w:color="auto"/>
                  </w:divBdr>
                </w:div>
                <w:div w:id="1863664496">
                  <w:marLeft w:val="0"/>
                  <w:marRight w:val="0"/>
                  <w:marTop w:val="0"/>
                  <w:marBottom w:val="0"/>
                  <w:divBdr>
                    <w:top w:val="none" w:sz="0" w:space="0" w:color="auto"/>
                    <w:left w:val="none" w:sz="0" w:space="0" w:color="auto"/>
                    <w:bottom w:val="none" w:sz="0" w:space="0" w:color="auto"/>
                    <w:right w:val="none" w:sz="0" w:space="0" w:color="auto"/>
                  </w:divBdr>
                </w:div>
                <w:div w:id="1894342348">
                  <w:marLeft w:val="0"/>
                  <w:marRight w:val="0"/>
                  <w:marTop w:val="0"/>
                  <w:marBottom w:val="0"/>
                  <w:divBdr>
                    <w:top w:val="none" w:sz="0" w:space="0" w:color="auto"/>
                    <w:left w:val="none" w:sz="0" w:space="0" w:color="auto"/>
                    <w:bottom w:val="none" w:sz="0" w:space="0" w:color="auto"/>
                    <w:right w:val="none" w:sz="0" w:space="0" w:color="auto"/>
                  </w:divBdr>
                </w:div>
                <w:div w:id="1900092129">
                  <w:marLeft w:val="0"/>
                  <w:marRight w:val="0"/>
                  <w:marTop w:val="0"/>
                  <w:marBottom w:val="0"/>
                  <w:divBdr>
                    <w:top w:val="none" w:sz="0" w:space="0" w:color="auto"/>
                    <w:left w:val="none" w:sz="0" w:space="0" w:color="auto"/>
                    <w:bottom w:val="none" w:sz="0" w:space="0" w:color="auto"/>
                    <w:right w:val="none" w:sz="0" w:space="0" w:color="auto"/>
                  </w:divBdr>
                </w:div>
                <w:div w:id="1903756882">
                  <w:marLeft w:val="0"/>
                  <w:marRight w:val="0"/>
                  <w:marTop w:val="0"/>
                  <w:marBottom w:val="0"/>
                  <w:divBdr>
                    <w:top w:val="none" w:sz="0" w:space="0" w:color="auto"/>
                    <w:left w:val="none" w:sz="0" w:space="0" w:color="auto"/>
                    <w:bottom w:val="none" w:sz="0" w:space="0" w:color="auto"/>
                    <w:right w:val="none" w:sz="0" w:space="0" w:color="auto"/>
                  </w:divBdr>
                </w:div>
                <w:div w:id="1920670522">
                  <w:marLeft w:val="0"/>
                  <w:marRight w:val="0"/>
                  <w:marTop w:val="0"/>
                  <w:marBottom w:val="0"/>
                  <w:divBdr>
                    <w:top w:val="none" w:sz="0" w:space="0" w:color="auto"/>
                    <w:left w:val="none" w:sz="0" w:space="0" w:color="auto"/>
                    <w:bottom w:val="none" w:sz="0" w:space="0" w:color="auto"/>
                    <w:right w:val="none" w:sz="0" w:space="0" w:color="auto"/>
                  </w:divBdr>
                </w:div>
                <w:div w:id="1922905826">
                  <w:marLeft w:val="0"/>
                  <w:marRight w:val="0"/>
                  <w:marTop w:val="0"/>
                  <w:marBottom w:val="0"/>
                  <w:divBdr>
                    <w:top w:val="none" w:sz="0" w:space="0" w:color="auto"/>
                    <w:left w:val="none" w:sz="0" w:space="0" w:color="auto"/>
                    <w:bottom w:val="none" w:sz="0" w:space="0" w:color="auto"/>
                    <w:right w:val="none" w:sz="0" w:space="0" w:color="auto"/>
                  </w:divBdr>
                </w:div>
                <w:div w:id="1962225527">
                  <w:marLeft w:val="0"/>
                  <w:marRight w:val="0"/>
                  <w:marTop w:val="0"/>
                  <w:marBottom w:val="0"/>
                  <w:divBdr>
                    <w:top w:val="none" w:sz="0" w:space="0" w:color="auto"/>
                    <w:left w:val="none" w:sz="0" w:space="0" w:color="auto"/>
                    <w:bottom w:val="none" w:sz="0" w:space="0" w:color="auto"/>
                    <w:right w:val="none" w:sz="0" w:space="0" w:color="auto"/>
                  </w:divBdr>
                </w:div>
                <w:div w:id="1970738426">
                  <w:marLeft w:val="0"/>
                  <w:marRight w:val="0"/>
                  <w:marTop w:val="0"/>
                  <w:marBottom w:val="0"/>
                  <w:divBdr>
                    <w:top w:val="none" w:sz="0" w:space="0" w:color="auto"/>
                    <w:left w:val="none" w:sz="0" w:space="0" w:color="auto"/>
                    <w:bottom w:val="none" w:sz="0" w:space="0" w:color="auto"/>
                    <w:right w:val="none" w:sz="0" w:space="0" w:color="auto"/>
                  </w:divBdr>
                </w:div>
                <w:div w:id="1989086654">
                  <w:marLeft w:val="0"/>
                  <w:marRight w:val="0"/>
                  <w:marTop w:val="0"/>
                  <w:marBottom w:val="0"/>
                  <w:divBdr>
                    <w:top w:val="none" w:sz="0" w:space="0" w:color="auto"/>
                    <w:left w:val="none" w:sz="0" w:space="0" w:color="auto"/>
                    <w:bottom w:val="none" w:sz="0" w:space="0" w:color="auto"/>
                    <w:right w:val="none" w:sz="0" w:space="0" w:color="auto"/>
                  </w:divBdr>
                </w:div>
                <w:div w:id="1996101516">
                  <w:marLeft w:val="0"/>
                  <w:marRight w:val="0"/>
                  <w:marTop w:val="0"/>
                  <w:marBottom w:val="0"/>
                  <w:divBdr>
                    <w:top w:val="none" w:sz="0" w:space="0" w:color="auto"/>
                    <w:left w:val="none" w:sz="0" w:space="0" w:color="auto"/>
                    <w:bottom w:val="none" w:sz="0" w:space="0" w:color="auto"/>
                    <w:right w:val="none" w:sz="0" w:space="0" w:color="auto"/>
                  </w:divBdr>
                </w:div>
                <w:div w:id="1999839160">
                  <w:marLeft w:val="0"/>
                  <w:marRight w:val="0"/>
                  <w:marTop w:val="0"/>
                  <w:marBottom w:val="0"/>
                  <w:divBdr>
                    <w:top w:val="none" w:sz="0" w:space="0" w:color="auto"/>
                    <w:left w:val="none" w:sz="0" w:space="0" w:color="auto"/>
                    <w:bottom w:val="none" w:sz="0" w:space="0" w:color="auto"/>
                    <w:right w:val="none" w:sz="0" w:space="0" w:color="auto"/>
                  </w:divBdr>
                </w:div>
                <w:div w:id="2005232299">
                  <w:marLeft w:val="0"/>
                  <w:marRight w:val="0"/>
                  <w:marTop w:val="0"/>
                  <w:marBottom w:val="0"/>
                  <w:divBdr>
                    <w:top w:val="none" w:sz="0" w:space="0" w:color="auto"/>
                    <w:left w:val="none" w:sz="0" w:space="0" w:color="auto"/>
                    <w:bottom w:val="none" w:sz="0" w:space="0" w:color="auto"/>
                    <w:right w:val="none" w:sz="0" w:space="0" w:color="auto"/>
                  </w:divBdr>
                </w:div>
                <w:div w:id="2033846893">
                  <w:marLeft w:val="0"/>
                  <w:marRight w:val="0"/>
                  <w:marTop w:val="0"/>
                  <w:marBottom w:val="0"/>
                  <w:divBdr>
                    <w:top w:val="none" w:sz="0" w:space="0" w:color="auto"/>
                    <w:left w:val="none" w:sz="0" w:space="0" w:color="auto"/>
                    <w:bottom w:val="none" w:sz="0" w:space="0" w:color="auto"/>
                    <w:right w:val="none" w:sz="0" w:space="0" w:color="auto"/>
                  </w:divBdr>
                </w:div>
                <w:div w:id="2048334484">
                  <w:marLeft w:val="0"/>
                  <w:marRight w:val="0"/>
                  <w:marTop w:val="0"/>
                  <w:marBottom w:val="0"/>
                  <w:divBdr>
                    <w:top w:val="none" w:sz="0" w:space="0" w:color="auto"/>
                    <w:left w:val="none" w:sz="0" w:space="0" w:color="auto"/>
                    <w:bottom w:val="none" w:sz="0" w:space="0" w:color="auto"/>
                    <w:right w:val="none" w:sz="0" w:space="0" w:color="auto"/>
                  </w:divBdr>
                </w:div>
                <w:div w:id="2067532203">
                  <w:marLeft w:val="0"/>
                  <w:marRight w:val="0"/>
                  <w:marTop w:val="0"/>
                  <w:marBottom w:val="0"/>
                  <w:divBdr>
                    <w:top w:val="none" w:sz="0" w:space="0" w:color="auto"/>
                    <w:left w:val="none" w:sz="0" w:space="0" w:color="auto"/>
                    <w:bottom w:val="none" w:sz="0" w:space="0" w:color="auto"/>
                    <w:right w:val="none" w:sz="0" w:space="0" w:color="auto"/>
                  </w:divBdr>
                </w:div>
                <w:div w:id="2090345252">
                  <w:marLeft w:val="0"/>
                  <w:marRight w:val="0"/>
                  <w:marTop w:val="0"/>
                  <w:marBottom w:val="0"/>
                  <w:divBdr>
                    <w:top w:val="none" w:sz="0" w:space="0" w:color="auto"/>
                    <w:left w:val="none" w:sz="0" w:space="0" w:color="auto"/>
                    <w:bottom w:val="none" w:sz="0" w:space="0" w:color="auto"/>
                    <w:right w:val="none" w:sz="0" w:space="0" w:color="auto"/>
                  </w:divBdr>
                </w:div>
                <w:div w:id="2095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843">
          <w:marLeft w:val="0"/>
          <w:marRight w:val="0"/>
          <w:marTop w:val="0"/>
          <w:marBottom w:val="0"/>
          <w:divBdr>
            <w:top w:val="none" w:sz="0" w:space="0" w:color="auto"/>
            <w:left w:val="none" w:sz="0" w:space="0" w:color="auto"/>
            <w:bottom w:val="none" w:sz="0" w:space="0" w:color="auto"/>
            <w:right w:val="none" w:sz="0" w:space="0" w:color="auto"/>
          </w:divBdr>
          <w:divsChild>
            <w:div w:id="1658727556">
              <w:marLeft w:val="0"/>
              <w:marRight w:val="0"/>
              <w:marTop w:val="0"/>
              <w:marBottom w:val="0"/>
              <w:divBdr>
                <w:top w:val="none" w:sz="0" w:space="0" w:color="auto"/>
                <w:left w:val="none" w:sz="0" w:space="0" w:color="auto"/>
                <w:bottom w:val="none" w:sz="0" w:space="0" w:color="auto"/>
                <w:right w:val="none" w:sz="0" w:space="0" w:color="auto"/>
              </w:divBdr>
              <w:divsChild>
                <w:div w:id="49887351">
                  <w:marLeft w:val="0"/>
                  <w:marRight w:val="0"/>
                  <w:marTop w:val="0"/>
                  <w:marBottom w:val="0"/>
                  <w:divBdr>
                    <w:top w:val="none" w:sz="0" w:space="0" w:color="auto"/>
                    <w:left w:val="none" w:sz="0" w:space="0" w:color="auto"/>
                    <w:bottom w:val="none" w:sz="0" w:space="0" w:color="auto"/>
                    <w:right w:val="none" w:sz="0" w:space="0" w:color="auto"/>
                  </w:divBdr>
                </w:div>
                <w:div w:id="136266086">
                  <w:marLeft w:val="0"/>
                  <w:marRight w:val="0"/>
                  <w:marTop w:val="0"/>
                  <w:marBottom w:val="0"/>
                  <w:divBdr>
                    <w:top w:val="none" w:sz="0" w:space="0" w:color="auto"/>
                    <w:left w:val="none" w:sz="0" w:space="0" w:color="auto"/>
                    <w:bottom w:val="none" w:sz="0" w:space="0" w:color="auto"/>
                    <w:right w:val="none" w:sz="0" w:space="0" w:color="auto"/>
                  </w:divBdr>
                </w:div>
                <w:div w:id="146366771">
                  <w:marLeft w:val="0"/>
                  <w:marRight w:val="0"/>
                  <w:marTop w:val="0"/>
                  <w:marBottom w:val="0"/>
                  <w:divBdr>
                    <w:top w:val="none" w:sz="0" w:space="0" w:color="auto"/>
                    <w:left w:val="none" w:sz="0" w:space="0" w:color="auto"/>
                    <w:bottom w:val="none" w:sz="0" w:space="0" w:color="auto"/>
                    <w:right w:val="none" w:sz="0" w:space="0" w:color="auto"/>
                  </w:divBdr>
                </w:div>
                <w:div w:id="174928203">
                  <w:marLeft w:val="0"/>
                  <w:marRight w:val="0"/>
                  <w:marTop w:val="0"/>
                  <w:marBottom w:val="0"/>
                  <w:divBdr>
                    <w:top w:val="none" w:sz="0" w:space="0" w:color="auto"/>
                    <w:left w:val="none" w:sz="0" w:space="0" w:color="auto"/>
                    <w:bottom w:val="none" w:sz="0" w:space="0" w:color="auto"/>
                    <w:right w:val="none" w:sz="0" w:space="0" w:color="auto"/>
                  </w:divBdr>
                </w:div>
                <w:div w:id="211965279">
                  <w:marLeft w:val="0"/>
                  <w:marRight w:val="0"/>
                  <w:marTop w:val="0"/>
                  <w:marBottom w:val="0"/>
                  <w:divBdr>
                    <w:top w:val="none" w:sz="0" w:space="0" w:color="auto"/>
                    <w:left w:val="none" w:sz="0" w:space="0" w:color="auto"/>
                    <w:bottom w:val="none" w:sz="0" w:space="0" w:color="auto"/>
                    <w:right w:val="none" w:sz="0" w:space="0" w:color="auto"/>
                  </w:divBdr>
                </w:div>
                <w:div w:id="220488528">
                  <w:marLeft w:val="0"/>
                  <w:marRight w:val="0"/>
                  <w:marTop w:val="0"/>
                  <w:marBottom w:val="0"/>
                  <w:divBdr>
                    <w:top w:val="none" w:sz="0" w:space="0" w:color="auto"/>
                    <w:left w:val="none" w:sz="0" w:space="0" w:color="auto"/>
                    <w:bottom w:val="none" w:sz="0" w:space="0" w:color="auto"/>
                    <w:right w:val="none" w:sz="0" w:space="0" w:color="auto"/>
                  </w:divBdr>
                </w:div>
                <w:div w:id="233397795">
                  <w:marLeft w:val="0"/>
                  <w:marRight w:val="0"/>
                  <w:marTop w:val="0"/>
                  <w:marBottom w:val="0"/>
                  <w:divBdr>
                    <w:top w:val="none" w:sz="0" w:space="0" w:color="auto"/>
                    <w:left w:val="none" w:sz="0" w:space="0" w:color="auto"/>
                    <w:bottom w:val="none" w:sz="0" w:space="0" w:color="auto"/>
                    <w:right w:val="none" w:sz="0" w:space="0" w:color="auto"/>
                  </w:divBdr>
                </w:div>
                <w:div w:id="250353468">
                  <w:marLeft w:val="0"/>
                  <w:marRight w:val="0"/>
                  <w:marTop w:val="0"/>
                  <w:marBottom w:val="0"/>
                  <w:divBdr>
                    <w:top w:val="none" w:sz="0" w:space="0" w:color="auto"/>
                    <w:left w:val="none" w:sz="0" w:space="0" w:color="auto"/>
                    <w:bottom w:val="none" w:sz="0" w:space="0" w:color="auto"/>
                    <w:right w:val="none" w:sz="0" w:space="0" w:color="auto"/>
                  </w:divBdr>
                </w:div>
                <w:div w:id="270020053">
                  <w:marLeft w:val="0"/>
                  <w:marRight w:val="0"/>
                  <w:marTop w:val="0"/>
                  <w:marBottom w:val="0"/>
                  <w:divBdr>
                    <w:top w:val="none" w:sz="0" w:space="0" w:color="auto"/>
                    <w:left w:val="none" w:sz="0" w:space="0" w:color="auto"/>
                    <w:bottom w:val="none" w:sz="0" w:space="0" w:color="auto"/>
                    <w:right w:val="none" w:sz="0" w:space="0" w:color="auto"/>
                  </w:divBdr>
                </w:div>
                <w:div w:id="322397319">
                  <w:marLeft w:val="0"/>
                  <w:marRight w:val="0"/>
                  <w:marTop w:val="0"/>
                  <w:marBottom w:val="0"/>
                  <w:divBdr>
                    <w:top w:val="none" w:sz="0" w:space="0" w:color="auto"/>
                    <w:left w:val="none" w:sz="0" w:space="0" w:color="auto"/>
                    <w:bottom w:val="none" w:sz="0" w:space="0" w:color="auto"/>
                    <w:right w:val="none" w:sz="0" w:space="0" w:color="auto"/>
                  </w:divBdr>
                </w:div>
                <w:div w:id="452676478">
                  <w:marLeft w:val="0"/>
                  <w:marRight w:val="0"/>
                  <w:marTop w:val="0"/>
                  <w:marBottom w:val="0"/>
                  <w:divBdr>
                    <w:top w:val="none" w:sz="0" w:space="0" w:color="auto"/>
                    <w:left w:val="none" w:sz="0" w:space="0" w:color="auto"/>
                    <w:bottom w:val="none" w:sz="0" w:space="0" w:color="auto"/>
                    <w:right w:val="none" w:sz="0" w:space="0" w:color="auto"/>
                  </w:divBdr>
                </w:div>
                <w:div w:id="556744517">
                  <w:marLeft w:val="0"/>
                  <w:marRight w:val="0"/>
                  <w:marTop w:val="0"/>
                  <w:marBottom w:val="0"/>
                  <w:divBdr>
                    <w:top w:val="none" w:sz="0" w:space="0" w:color="auto"/>
                    <w:left w:val="none" w:sz="0" w:space="0" w:color="auto"/>
                    <w:bottom w:val="none" w:sz="0" w:space="0" w:color="auto"/>
                    <w:right w:val="none" w:sz="0" w:space="0" w:color="auto"/>
                  </w:divBdr>
                </w:div>
                <w:div w:id="623191469">
                  <w:marLeft w:val="0"/>
                  <w:marRight w:val="0"/>
                  <w:marTop w:val="0"/>
                  <w:marBottom w:val="0"/>
                  <w:divBdr>
                    <w:top w:val="none" w:sz="0" w:space="0" w:color="auto"/>
                    <w:left w:val="none" w:sz="0" w:space="0" w:color="auto"/>
                    <w:bottom w:val="none" w:sz="0" w:space="0" w:color="auto"/>
                    <w:right w:val="none" w:sz="0" w:space="0" w:color="auto"/>
                  </w:divBdr>
                </w:div>
                <w:div w:id="636567305">
                  <w:marLeft w:val="0"/>
                  <w:marRight w:val="0"/>
                  <w:marTop w:val="0"/>
                  <w:marBottom w:val="0"/>
                  <w:divBdr>
                    <w:top w:val="none" w:sz="0" w:space="0" w:color="auto"/>
                    <w:left w:val="none" w:sz="0" w:space="0" w:color="auto"/>
                    <w:bottom w:val="none" w:sz="0" w:space="0" w:color="auto"/>
                    <w:right w:val="none" w:sz="0" w:space="0" w:color="auto"/>
                  </w:divBdr>
                </w:div>
                <w:div w:id="659965212">
                  <w:marLeft w:val="0"/>
                  <w:marRight w:val="0"/>
                  <w:marTop w:val="0"/>
                  <w:marBottom w:val="0"/>
                  <w:divBdr>
                    <w:top w:val="none" w:sz="0" w:space="0" w:color="auto"/>
                    <w:left w:val="none" w:sz="0" w:space="0" w:color="auto"/>
                    <w:bottom w:val="none" w:sz="0" w:space="0" w:color="auto"/>
                    <w:right w:val="none" w:sz="0" w:space="0" w:color="auto"/>
                  </w:divBdr>
                </w:div>
                <w:div w:id="747725321">
                  <w:marLeft w:val="0"/>
                  <w:marRight w:val="0"/>
                  <w:marTop w:val="0"/>
                  <w:marBottom w:val="0"/>
                  <w:divBdr>
                    <w:top w:val="none" w:sz="0" w:space="0" w:color="auto"/>
                    <w:left w:val="none" w:sz="0" w:space="0" w:color="auto"/>
                    <w:bottom w:val="none" w:sz="0" w:space="0" w:color="auto"/>
                    <w:right w:val="none" w:sz="0" w:space="0" w:color="auto"/>
                  </w:divBdr>
                </w:div>
                <w:div w:id="806514743">
                  <w:marLeft w:val="0"/>
                  <w:marRight w:val="0"/>
                  <w:marTop w:val="0"/>
                  <w:marBottom w:val="0"/>
                  <w:divBdr>
                    <w:top w:val="none" w:sz="0" w:space="0" w:color="auto"/>
                    <w:left w:val="none" w:sz="0" w:space="0" w:color="auto"/>
                    <w:bottom w:val="none" w:sz="0" w:space="0" w:color="auto"/>
                    <w:right w:val="none" w:sz="0" w:space="0" w:color="auto"/>
                  </w:divBdr>
                </w:div>
                <w:div w:id="895776624">
                  <w:marLeft w:val="0"/>
                  <w:marRight w:val="0"/>
                  <w:marTop w:val="0"/>
                  <w:marBottom w:val="0"/>
                  <w:divBdr>
                    <w:top w:val="none" w:sz="0" w:space="0" w:color="auto"/>
                    <w:left w:val="none" w:sz="0" w:space="0" w:color="auto"/>
                    <w:bottom w:val="none" w:sz="0" w:space="0" w:color="auto"/>
                    <w:right w:val="none" w:sz="0" w:space="0" w:color="auto"/>
                  </w:divBdr>
                </w:div>
                <w:div w:id="954797934">
                  <w:marLeft w:val="0"/>
                  <w:marRight w:val="0"/>
                  <w:marTop w:val="0"/>
                  <w:marBottom w:val="0"/>
                  <w:divBdr>
                    <w:top w:val="none" w:sz="0" w:space="0" w:color="auto"/>
                    <w:left w:val="none" w:sz="0" w:space="0" w:color="auto"/>
                    <w:bottom w:val="none" w:sz="0" w:space="0" w:color="auto"/>
                    <w:right w:val="none" w:sz="0" w:space="0" w:color="auto"/>
                  </w:divBdr>
                </w:div>
                <w:div w:id="972754991">
                  <w:marLeft w:val="0"/>
                  <w:marRight w:val="0"/>
                  <w:marTop w:val="0"/>
                  <w:marBottom w:val="0"/>
                  <w:divBdr>
                    <w:top w:val="none" w:sz="0" w:space="0" w:color="auto"/>
                    <w:left w:val="none" w:sz="0" w:space="0" w:color="auto"/>
                    <w:bottom w:val="none" w:sz="0" w:space="0" w:color="auto"/>
                    <w:right w:val="none" w:sz="0" w:space="0" w:color="auto"/>
                  </w:divBdr>
                </w:div>
                <w:div w:id="1017780204">
                  <w:marLeft w:val="0"/>
                  <w:marRight w:val="0"/>
                  <w:marTop w:val="0"/>
                  <w:marBottom w:val="0"/>
                  <w:divBdr>
                    <w:top w:val="none" w:sz="0" w:space="0" w:color="auto"/>
                    <w:left w:val="none" w:sz="0" w:space="0" w:color="auto"/>
                    <w:bottom w:val="none" w:sz="0" w:space="0" w:color="auto"/>
                    <w:right w:val="none" w:sz="0" w:space="0" w:color="auto"/>
                  </w:divBdr>
                </w:div>
                <w:div w:id="1032731751">
                  <w:marLeft w:val="0"/>
                  <w:marRight w:val="0"/>
                  <w:marTop w:val="0"/>
                  <w:marBottom w:val="0"/>
                  <w:divBdr>
                    <w:top w:val="none" w:sz="0" w:space="0" w:color="auto"/>
                    <w:left w:val="none" w:sz="0" w:space="0" w:color="auto"/>
                    <w:bottom w:val="none" w:sz="0" w:space="0" w:color="auto"/>
                    <w:right w:val="none" w:sz="0" w:space="0" w:color="auto"/>
                  </w:divBdr>
                </w:div>
                <w:div w:id="1051424358">
                  <w:marLeft w:val="0"/>
                  <w:marRight w:val="0"/>
                  <w:marTop w:val="0"/>
                  <w:marBottom w:val="0"/>
                  <w:divBdr>
                    <w:top w:val="none" w:sz="0" w:space="0" w:color="auto"/>
                    <w:left w:val="none" w:sz="0" w:space="0" w:color="auto"/>
                    <w:bottom w:val="none" w:sz="0" w:space="0" w:color="auto"/>
                    <w:right w:val="none" w:sz="0" w:space="0" w:color="auto"/>
                  </w:divBdr>
                </w:div>
                <w:div w:id="1095631850">
                  <w:marLeft w:val="0"/>
                  <w:marRight w:val="0"/>
                  <w:marTop w:val="0"/>
                  <w:marBottom w:val="0"/>
                  <w:divBdr>
                    <w:top w:val="none" w:sz="0" w:space="0" w:color="auto"/>
                    <w:left w:val="none" w:sz="0" w:space="0" w:color="auto"/>
                    <w:bottom w:val="none" w:sz="0" w:space="0" w:color="auto"/>
                    <w:right w:val="none" w:sz="0" w:space="0" w:color="auto"/>
                  </w:divBdr>
                </w:div>
                <w:div w:id="1100493713">
                  <w:marLeft w:val="0"/>
                  <w:marRight w:val="0"/>
                  <w:marTop w:val="0"/>
                  <w:marBottom w:val="0"/>
                  <w:divBdr>
                    <w:top w:val="none" w:sz="0" w:space="0" w:color="auto"/>
                    <w:left w:val="none" w:sz="0" w:space="0" w:color="auto"/>
                    <w:bottom w:val="none" w:sz="0" w:space="0" w:color="auto"/>
                    <w:right w:val="none" w:sz="0" w:space="0" w:color="auto"/>
                  </w:divBdr>
                </w:div>
                <w:div w:id="1102070094">
                  <w:marLeft w:val="0"/>
                  <w:marRight w:val="0"/>
                  <w:marTop w:val="0"/>
                  <w:marBottom w:val="0"/>
                  <w:divBdr>
                    <w:top w:val="none" w:sz="0" w:space="0" w:color="auto"/>
                    <w:left w:val="none" w:sz="0" w:space="0" w:color="auto"/>
                    <w:bottom w:val="none" w:sz="0" w:space="0" w:color="auto"/>
                    <w:right w:val="none" w:sz="0" w:space="0" w:color="auto"/>
                  </w:divBdr>
                </w:div>
                <w:div w:id="1107694361">
                  <w:marLeft w:val="0"/>
                  <w:marRight w:val="0"/>
                  <w:marTop w:val="0"/>
                  <w:marBottom w:val="0"/>
                  <w:divBdr>
                    <w:top w:val="none" w:sz="0" w:space="0" w:color="auto"/>
                    <w:left w:val="none" w:sz="0" w:space="0" w:color="auto"/>
                    <w:bottom w:val="none" w:sz="0" w:space="0" w:color="auto"/>
                    <w:right w:val="none" w:sz="0" w:space="0" w:color="auto"/>
                  </w:divBdr>
                </w:div>
                <w:div w:id="1215779048">
                  <w:marLeft w:val="0"/>
                  <w:marRight w:val="0"/>
                  <w:marTop w:val="0"/>
                  <w:marBottom w:val="0"/>
                  <w:divBdr>
                    <w:top w:val="none" w:sz="0" w:space="0" w:color="auto"/>
                    <w:left w:val="none" w:sz="0" w:space="0" w:color="auto"/>
                    <w:bottom w:val="none" w:sz="0" w:space="0" w:color="auto"/>
                    <w:right w:val="none" w:sz="0" w:space="0" w:color="auto"/>
                  </w:divBdr>
                </w:div>
                <w:div w:id="1250966739">
                  <w:marLeft w:val="0"/>
                  <w:marRight w:val="0"/>
                  <w:marTop w:val="0"/>
                  <w:marBottom w:val="0"/>
                  <w:divBdr>
                    <w:top w:val="none" w:sz="0" w:space="0" w:color="auto"/>
                    <w:left w:val="none" w:sz="0" w:space="0" w:color="auto"/>
                    <w:bottom w:val="none" w:sz="0" w:space="0" w:color="auto"/>
                    <w:right w:val="none" w:sz="0" w:space="0" w:color="auto"/>
                  </w:divBdr>
                </w:div>
                <w:div w:id="1316883627">
                  <w:marLeft w:val="0"/>
                  <w:marRight w:val="0"/>
                  <w:marTop w:val="0"/>
                  <w:marBottom w:val="0"/>
                  <w:divBdr>
                    <w:top w:val="none" w:sz="0" w:space="0" w:color="auto"/>
                    <w:left w:val="none" w:sz="0" w:space="0" w:color="auto"/>
                    <w:bottom w:val="none" w:sz="0" w:space="0" w:color="auto"/>
                    <w:right w:val="none" w:sz="0" w:space="0" w:color="auto"/>
                  </w:divBdr>
                </w:div>
                <w:div w:id="1456021150">
                  <w:marLeft w:val="0"/>
                  <w:marRight w:val="0"/>
                  <w:marTop w:val="0"/>
                  <w:marBottom w:val="0"/>
                  <w:divBdr>
                    <w:top w:val="none" w:sz="0" w:space="0" w:color="auto"/>
                    <w:left w:val="none" w:sz="0" w:space="0" w:color="auto"/>
                    <w:bottom w:val="none" w:sz="0" w:space="0" w:color="auto"/>
                    <w:right w:val="none" w:sz="0" w:space="0" w:color="auto"/>
                  </w:divBdr>
                </w:div>
                <w:div w:id="1472747858">
                  <w:marLeft w:val="0"/>
                  <w:marRight w:val="0"/>
                  <w:marTop w:val="0"/>
                  <w:marBottom w:val="0"/>
                  <w:divBdr>
                    <w:top w:val="none" w:sz="0" w:space="0" w:color="auto"/>
                    <w:left w:val="none" w:sz="0" w:space="0" w:color="auto"/>
                    <w:bottom w:val="none" w:sz="0" w:space="0" w:color="auto"/>
                    <w:right w:val="none" w:sz="0" w:space="0" w:color="auto"/>
                  </w:divBdr>
                </w:div>
                <w:div w:id="1476950942">
                  <w:marLeft w:val="0"/>
                  <w:marRight w:val="0"/>
                  <w:marTop w:val="0"/>
                  <w:marBottom w:val="0"/>
                  <w:divBdr>
                    <w:top w:val="none" w:sz="0" w:space="0" w:color="auto"/>
                    <w:left w:val="none" w:sz="0" w:space="0" w:color="auto"/>
                    <w:bottom w:val="none" w:sz="0" w:space="0" w:color="auto"/>
                    <w:right w:val="none" w:sz="0" w:space="0" w:color="auto"/>
                  </w:divBdr>
                </w:div>
                <w:div w:id="1507090700">
                  <w:marLeft w:val="0"/>
                  <w:marRight w:val="0"/>
                  <w:marTop w:val="0"/>
                  <w:marBottom w:val="0"/>
                  <w:divBdr>
                    <w:top w:val="none" w:sz="0" w:space="0" w:color="auto"/>
                    <w:left w:val="none" w:sz="0" w:space="0" w:color="auto"/>
                    <w:bottom w:val="none" w:sz="0" w:space="0" w:color="auto"/>
                    <w:right w:val="none" w:sz="0" w:space="0" w:color="auto"/>
                  </w:divBdr>
                </w:div>
                <w:div w:id="1514877528">
                  <w:marLeft w:val="0"/>
                  <w:marRight w:val="0"/>
                  <w:marTop w:val="0"/>
                  <w:marBottom w:val="0"/>
                  <w:divBdr>
                    <w:top w:val="none" w:sz="0" w:space="0" w:color="auto"/>
                    <w:left w:val="none" w:sz="0" w:space="0" w:color="auto"/>
                    <w:bottom w:val="none" w:sz="0" w:space="0" w:color="auto"/>
                    <w:right w:val="none" w:sz="0" w:space="0" w:color="auto"/>
                  </w:divBdr>
                </w:div>
                <w:div w:id="1518231971">
                  <w:marLeft w:val="0"/>
                  <w:marRight w:val="0"/>
                  <w:marTop w:val="0"/>
                  <w:marBottom w:val="0"/>
                  <w:divBdr>
                    <w:top w:val="none" w:sz="0" w:space="0" w:color="auto"/>
                    <w:left w:val="none" w:sz="0" w:space="0" w:color="auto"/>
                    <w:bottom w:val="none" w:sz="0" w:space="0" w:color="auto"/>
                    <w:right w:val="none" w:sz="0" w:space="0" w:color="auto"/>
                  </w:divBdr>
                </w:div>
                <w:div w:id="1525824992">
                  <w:marLeft w:val="0"/>
                  <w:marRight w:val="0"/>
                  <w:marTop w:val="0"/>
                  <w:marBottom w:val="0"/>
                  <w:divBdr>
                    <w:top w:val="none" w:sz="0" w:space="0" w:color="auto"/>
                    <w:left w:val="none" w:sz="0" w:space="0" w:color="auto"/>
                    <w:bottom w:val="none" w:sz="0" w:space="0" w:color="auto"/>
                    <w:right w:val="none" w:sz="0" w:space="0" w:color="auto"/>
                  </w:divBdr>
                </w:div>
                <w:div w:id="1567448837">
                  <w:marLeft w:val="0"/>
                  <w:marRight w:val="0"/>
                  <w:marTop w:val="0"/>
                  <w:marBottom w:val="0"/>
                  <w:divBdr>
                    <w:top w:val="none" w:sz="0" w:space="0" w:color="auto"/>
                    <w:left w:val="none" w:sz="0" w:space="0" w:color="auto"/>
                    <w:bottom w:val="none" w:sz="0" w:space="0" w:color="auto"/>
                    <w:right w:val="none" w:sz="0" w:space="0" w:color="auto"/>
                  </w:divBdr>
                </w:div>
                <w:div w:id="1587110905">
                  <w:marLeft w:val="0"/>
                  <w:marRight w:val="0"/>
                  <w:marTop w:val="0"/>
                  <w:marBottom w:val="0"/>
                  <w:divBdr>
                    <w:top w:val="none" w:sz="0" w:space="0" w:color="auto"/>
                    <w:left w:val="none" w:sz="0" w:space="0" w:color="auto"/>
                    <w:bottom w:val="none" w:sz="0" w:space="0" w:color="auto"/>
                    <w:right w:val="none" w:sz="0" w:space="0" w:color="auto"/>
                  </w:divBdr>
                </w:div>
                <w:div w:id="1633245354">
                  <w:marLeft w:val="0"/>
                  <w:marRight w:val="0"/>
                  <w:marTop w:val="0"/>
                  <w:marBottom w:val="0"/>
                  <w:divBdr>
                    <w:top w:val="none" w:sz="0" w:space="0" w:color="auto"/>
                    <w:left w:val="none" w:sz="0" w:space="0" w:color="auto"/>
                    <w:bottom w:val="none" w:sz="0" w:space="0" w:color="auto"/>
                    <w:right w:val="none" w:sz="0" w:space="0" w:color="auto"/>
                  </w:divBdr>
                </w:div>
                <w:div w:id="1665892056">
                  <w:marLeft w:val="0"/>
                  <w:marRight w:val="0"/>
                  <w:marTop w:val="0"/>
                  <w:marBottom w:val="0"/>
                  <w:divBdr>
                    <w:top w:val="none" w:sz="0" w:space="0" w:color="auto"/>
                    <w:left w:val="none" w:sz="0" w:space="0" w:color="auto"/>
                    <w:bottom w:val="none" w:sz="0" w:space="0" w:color="auto"/>
                    <w:right w:val="none" w:sz="0" w:space="0" w:color="auto"/>
                  </w:divBdr>
                </w:div>
                <w:div w:id="1680426384">
                  <w:marLeft w:val="0"/>
                  <w:marRight w:val="0"/>
                  <w:marTop w:val="0"/>
                  <w:marBottom w:val="0"/>
                  <w:divBdr>
                    <w:top w:val="none" w:sz="0" w:space="0" w:color="auto"/>
                    <w:left w:val="none" w:sz="0" w:space="0" w:color="auto"/>
                    <w:bottom w:val="none" w:sz="0" w:space="0" w:color="auto"/>
                    <w:right w:val="none" w:sz="0" w:space="0" w:color="auto"/>
                  </w:divBdr>
                </w:div>
                <w:div w:id="1727332438">
                  <w:marLeft w:val="0"/>
                  <w:marRight w:val="0"/>
                  <w:marTop w:val="0"/>
                  <w:marBottom w:val="0"/>
                  <w:divBdr>
                    <w:top w:val="none" w:sz="0" w:space="0" w:color="auto"/>
                    <w:left w:val="none" w:sz="0" w:space="0" w:color="auto"/>
                    <w:bottom w:val="none" w:sz="0" w:space="0" w:color="auto"/>
                    <w:right w:val="none" w:sz="0" w:space="0" w:color="auto"/>
                  </w:divBdr>
                </w:div>
                <w:div w:id="1729719953">
                  <w:marLeft w:val="0"/>
                  <w:marRight w:val="0"/>
                  <w:marTop w:val="0"/>
                  <w:marBottom w:val="0"/>
                  <w:divBdr>
                    <w:top w:val="none" w:sz="0" w:space="0" w:color="auto"/>
                    <w:left w:val="none" w:sz="0" w:space="0" w:color="auto"/>
                    <w:bottom w:val="none" w:sz="0" w:space="0" w:color="auto"/>
                    <w:right w:val="none" w:sz="0" w:space="0" w:color="auto"/>
                  </w:divBdr>
                </w:div>
                <w:div w:id="1730610303">
                  <w:marLeft w:val="0"/>
                  <w:marRight w:val="0"/>
                  <w:marTop w:val="0"/>
                  <w:marBottom w:val="0"/>
                  <w:divBdr>
                    <w:top w:val="none" w:sz="0" w:space="0" w:color="auto"/>
                    <w:left w:val="none" w:sz="0" w:space="0" w:color="auto"/>
                    <w:bottom w:val="none" w:sz="0" w:space="0" w:color="auto"/>
                    <w:right w:val="none" w:sz="0" w:space="0" w:color="auto"/>
                  </w:divBdr>
                </w:div>
                <w:div w:id="1767189888">
                  <w:marLeft w:val="0"/>
                  <w:marRight w:val="0"/>
                  <w:marTop w:val="0"/>
                  <w:marBottom w:val="0"/>
                  <w:divBdr>
                    <w:top w:val="none" w:sz="0" w:space="0" w:color="auto"/>
                    <w:left w:val="none" w:sz="0" w:space="0" w:color="auto"/>
                    <w:bottom w:val="none" w:sz="0" w:space="0" w:color="auto"/>
                    <w:right w:val="none" w:sz="0" w:space="0" w:color="auto"/>
                  </w:divBdr>
                </w:div>
                <w:div w:id="1772507153">
                  <w:marLeft w:val="0"/>
                  <w:marRight w:val="0"/>
                  <w:marTop w:val="0"/>
                  <w:marBottom w:val="0"/>
                  <w:divBdr>
                    <w:top w:val="none" w:sz="0" w:space="0" w:color="auto"/>
                    <w:left w:val="none" w:sz="0" w:space="0" w:color="auto"/>
                    <w:bottom w:val="none" w:sz="0" w:space="0" w:color="auto"/>
                    <w:right w:val="none" w:sz="0" w:space="0" w:color="auto"/>
                  </w:divBdr>
                </w:div>
                <w:div w:id="1881473865">
                  <w:marLeft w:val="0"/>
                  <w:marRight w:val="0"/>
                  <w:marTop w:val="0"/>
                  <w:marBottom w:val="0"/>
                  <w:divBdr>
                    <w:top w:val="none" w:sz="0" w:space="0" w:color="auto"/>
                    <w:left w:val="none" w:sz="0" w:space="0" w:color="auto"/>
                    <w:bottom w:val="none" w:sz="0" w:space="0" w:color="auto"/>
                    <w:right w:val="none" w:sz="0" w:space="0" w:color="auto"/>
                  </w:divBdr>
                </w:div>
                <w:div w:id="1934363331">
                  <w:marLeft w:val="0"/>
                  <w:marRight w:val="0"/>
                  <w:marTop w:val="0"/>
                  <w:marBottom w:val="0"/>
                  <w:divBdr>
                    <w:top w:val="none" w:sz="0" w:space="0" w:color="auto"/>
                    <w:left w:val="none" w:sz="0" w:space="0" w:color="auto"/>
                    <w:bottom w:val="none" w:sz="0" w:space="0" w:color="auto"/>
                    <w:right w:val="none" w:sz="0" w:space="0" w:color="auto"/>
                  </w:divBdr>
                </w:div>
                <w:div w:id="1962029172">
                  <w:marLeft w:val="0"/>
                  <w:marRight w:val="0"/>
                  <w:marTop w:val="0"/>
                  <w:marBottom w:val="0"/>
                  <w:divBdr>
                    <w:top w:val="none" w:sz="0" w:space="0" w:color="auto"/>
                    <w:left w:val="none" w:sz="0" w:space="0" w:color="auto"/>
                    <w:bottom w:val="none" w:sz="0" w:space="0" w:color="auto"/>
                    <w:right w:val="none" w:sz="0" w:space="0" w:color="auto"/>
                  </w:divBdr>
                </w:div>
                <w:div w:id="1993370854">
                  <w:marLeft w:val="0"/>
                  <w:marRight w:val="0"/>
                  <w:marTop w:val="0"/>
                  <w:marBottom w:val="0"/>
                  <w:divBdr>
                    <w:top w:val="none" w:sz="0" w:space="0" w:color="auto"/>
                    <w:left w:val="none" w:sz="0" w:space="0" w:color="auto"/>
                    <w:bottom w:val="none" w:sz="0" w:space="0" w:color="auto"/>
                    <w:right w:val="none" w:sz="0" w:space="0" w:color="auto"/>
                  </w:divBdr>
                </w:div>
                <w:div w:id="2008248019">
                  <w:marLeft w:val="0"/>
                  <w:marRight w:val="0"/>
                  <w:marTop w:val="0"/>
                  <w:marBottom w:val="0"/>
                  <w:divBdr>
                    <w:top w:val="none" w:sz="0" w:space="0" w:color="auto"/>
                    <w:left w:val="none" w:sz="0" w:space="0" w:color="auto"/>
                    <w:bottom w:val="none" w:sz="0" w:space="0" w:color="auto"/>
                    <w:right w:val="none" w:sz="0" w:space="0" w:color="auto"/>
                  </w:divBdr>
                </w:div>
                <w:div w:id="2022001922">
                  <w:marLeft w:val="0"/>
                  <w:marRight w:val="0"/>
                  <w:marTop w:val="0"/>
                  <w:marBottom w:val="0"/>
                  <w:divBdr>
                    <w:top w:val="none" w:sz="0" w:space="0" w:color="auto"/>
                    <w:left w:val="none" w:sz="0" w:space="0" w:color="auto"/>
                    <w:bottom w:val="none" w:sz="0" w:space="0" w:color="auto"/>
                    <w:right w:val="none" w:sz="0" w:space="0" w:color="auto"/>
                  </w:divBdr>
                </w:div>
                <w:div w:id="2033335092">
                  <w:marLeft w:val="0"/>
                  <w:marRight w:val="0"/>
                  <w:marTop w:val="0"/>
                  <w:marBottom w:val="0"/>
                  <w:divBdr>
                    <w:top w:val="none" w:sz="0" w:space="0" w:color="auto"/>
                    <w:left w:val="none" w:sz="0" w:space="0" w:color="auto"/>
                    <w:bottom w:val="none" w:sz="0" w:space="0" w:color="auto"/>
                    <w:right w:val="none" w:sz="0" w:space="0" w:color="auto"/>
                  </w:divBdr>
                </w:div>
                <w:div w:id="20342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2593">
          <w:marLeft w:val="0"/>
          <w:marRight w:val="0"/>
          <w:marTop w:val="0"/>
          <w:marBottom w:val="0"/>
          <w:divBdr>
            <w:top w:val="none" w:sz="0" w:space="0" w:color="auto"/>
            <w:left w:val="none" w:sz="0" w:space="0" w:color="auto"/>
            <w:bottom w:val="none" w:sz="0" w:space="0" w:color="auto"/>
            <w:right w:val="none" w:sz="0" w:space="0" w:color="auto"/>
          </w:divBdr>
          <w:divsChild>
            <w:div w:id="1940483533">
              <w:marLeft w:val="0"/>
              <w:marRight w:val="0"/>
              <w:marTop w:val="0"/>
              <w:marBottom w:val="0"/>
              <w:divBdr>
                <w:top w:val="none" w:sz="0" w:space="0" w:color="auto"/>
                <w:left w:val="none" w:sz="0" w:space="0" w:color="auto"/>
                <w:bottom w:val="none" w:sz="0" w:space="0" w:color="auto"/>
                <w:right w:val="none" w:sz="0" w:space="0" w:color="auto"/>
              </w:divBdr>
              <w:divsChild>
                <w:div w:id="29692070">
                  <w:marLeft w:val="0"/>
                  <w:marRight w:val="0"/>
                  <w:marTop w:val="0"/>
                  <w:marBottom w:val="0"/>
                  <w:divBdr>
                    <w:top w:val="none" w:sz="0" w:space="0" w:color="auto"/>
                    <w:left w:val="none" w:sz="0" w:space="0" w:color="auto"/>
                    <w:bottom w:val="none" w:sz="0" w:space="0" w:color="auto"/>
                    <w:right w:val="none" w:sz="0" w:space="0" w:color="auto"/>
                  </w:divBdr>
                </w:div>
                <w:div w:id="48378905">
                  <w:marLeft w:val="0"/>
                  <w:marRight w:val="0"/>
                  <w:marTop w:val="0"/>
                  <w:marBottom w:val="0"/>
                  <w:divBdr>
                    <w:top w:val="none" w:sz="0" w:space="0" w:color="auto"/>
                    <w:left w:val="none" w:sz="0" w:space="0" w:color="auto"/>
                    <w:bottom w:val="none" w:sz="0" w:space="0" w:color="auto"/>
                    <w:right w:val="none" w:sz="0" w:space="0" w:color="auto"/>
                  </w:divBdr>
                </w:div>
                <w:div w:id="72549306">
                  <w:marLeft w:val="0"/>
                  <w:marRight w:val="0"/>
                  <w:marTop w:val="0"/>
                  <w:marBottom w:val="0"/>
                  <w:divBdr>
                    <w:top w:val="none" w:sz="0" w:space="0" w:color="auto"/>
                    <w:left w:val="none" w:sz="0" w:space="0" w:color="auto"/>
                    <w:bottom w:val="none" w:sz="0" w:space="0" w:color="auto"/>
                    <w:right w:val="none" w:sz="0" w:space="0" w:color="auto"/>
                  </w:divBdr>
                </w:div>
                <w:div w:id="79911352">
                  <w:marLeft w:val="0"/>
                  <w:marRight w:val="0"/>
                  <w:marTop w:val="0"/>
                  <w:marBottom w:val="0"/>
                  <w:divBdr>
                    <w:top w:val="none" w:sz="0" w:space="0" w:color="auto"/>
                    <w:left w:val="none" w:sz="0" w:space="0" w:color="auto"/>
                    <w:bottom w:val="none" w:sz="0" w:space="0" w:color="auto"/>
                    <w:right w:val="none" w:sz="0" w:space="0" w:color="auto"/>
                  </w:divBdr>
                </w:div>
                <w:div w:id="83183850">
                  <w:marLeft w:val="0"/>
                  <w:marRight w:val="0"/>
                  <w:marTop w:val="0"/>
                  <w:marBottom w:val="0"/>
                  <w:divBdr>
                    <w:top w:val="none" w:sz="0" w:space="0" w:color="auto"/>
                    <w:left w:val="none" w:sz="0" w:space="0" w:color="auto"/>
                    <w:bottom w:val="none" w:sz="0" w:space="0" w:color="auto"/>
                    <w:right w:val="none" w:sz="0" w:space="0" w:color="auto"/>
                  </w:divBdr>
                </w:div>
                <w:div w:id="86538225">
                  <w:marLeft w:val="0"/>
                  <w:marRight w:val="0"/>
                  <w:marTop w:val="0"/>
                  <w:marBottom w:val="0"/>
                  <w:divBdr>
                    <w:top w:val="none" w:sz="0" w:space="0" w:color="auto"/>
                    <w:left w:val="none" w:sz="0" w:space="0" w:color="auto"/>
                    <w:bottom w:val="none" w:sz="0" w:space="0" w:color="auto"/>
                    <w:right w:val="none" w:sz="0" w:space="0" w:color="auto"/>
                  </w:divBdr>
                </w:div>
                <w:div w:id="86659732">
                  <w:marLeft w:val="0"/>
                  <w:marRight w:val="0"/>
                  <w:marTop w:val="0"/>
                  <w:marBottom w:val="0"/>
                  <w:divBdr>
                    <w:top w:val="none" w:sz="0" w:space="0" w:color="auto"/>
                    <w:left w:val="none" w:sz="0" w:space="0" w:color="auto"/>
                    <w:bottom w:val="none" w:sz="0" w:space="0" w:color="auto"/>
                    <w:right w:val="none" w:sz="0" w:space="0" w:color="auto"/>
                  </w:divBdr>
                </w:div>
                <w:div w:id="119037473">
                  <w:marLeft w:val="0"/>
                  <w:marRight w:val="0"/>
                  <w:marTop w:val="0"/>
                  <w:marBottom w:val="0"/>
                  <w:divBdr>
                    <w:top w:val="none" w:sz="0" w:space="0" w:color="auto"/>
                    <w:left w:val="none" w:sz="0" w:space="0" w:color="auto"/>
                    <w:bottom w:val="none" w:sz="0" w:space="0" w:color="auto"/>
                    <w:right w:val="none" w:sz="0" w:space="0" w:color="auto"/>
                  </w:divBdr>
                </w:div>
                <w:div w:id="131335439">
                  <w:marLeft w:val="0"/>
                  <w:marRight w:val="0"/>
                  <w:marTop w:val="0"/>
                  <w:marBottom w:val="0"/>
                  <w:divBdr>
                    <w:top w:val="none" w:sz="0" w:space="0" w:color="auto"/>
                    <w:left w:val="none" w:sz="0" w:space="0" w:color="auto"/>
                    <w:bottom w:val="none" w:sz="0" w:space="0" w:color="auto"/>
                    <w:right w:val="none" w:sz="0" w:space="0" w:color="auto"/>
                  </w:divBdr>
                </w:div>
                <w:div w:id="146627096">
                  <w:marLeft w:val="0"/>
                  <w:marRight w:val="0"/>
                  <w:marTop w:val="0"/>
                  <w:marBottom w:val="0"/>
                  <w:divBdr>
                    <w:top w:val="none" w:sz="0" w:space="0" w:color="auto"/>
                    <w:left w:val="none" w:sz="0" w:space="0" w:color="auto"/>
                    <w:bottom w:val="none" w:sz="0" w:space="0" w:color="auto"/>
                    <w:right w:val="none" w:sz="0" w:space="0" w:color="auto"/>
                  </w:divBdr>
                </w:div>
                <w:div w:id="150023820">
                  <w:marLeft w:val="0"/>
                  <w:marRight w:val="0"/>
                  <w:marTop w:val="0"/>
                  <w:marBottom w:val="0"/>
                  <w:divBdr>
                    <w:top w:val="none" w:sz="0" w:space="0" w:color="auto"/>
                    <w:left w:val="none" w:sz="0" w:space="0" w:color="auto"/>
                    <w:bottom w:val="none" w:sz="0" w:space="0" w:color="auto"/>
                    <w:right w:val="none" w:sz="0" w:space="0" w:color="auto"/>
                  </w:divBdr>
                </w:div>
                <w:div w:id="216934792">
                  <w:marLeft w:val="0"/>
                  <w:marRight w:val="0"/>
                  <w:marTop w:val="0"/>
                  <w:marBottom w:val="0"/>
                  <w:divBdr>
                    <w:top w:val="none" w:sz="0" w:space="0" w:color="auto"/>
                    <w:left w:val="none" w:sz="0" w:space="0" w:color="auto"/>
                    <w:bottom w:val="none" w:sz="0" w:space="0" w:color="auto"/>
                    <w:right w:val="none" w:sz="0" w:space="0" w:color="auto"/>
                  </w:divBdr>
                </w:div>
                <w:div w:id="225799881">
                  <w:marLeft w:val="0"/>
                  <w:marRight w:val="0"/>
                  <w:marTop w:val="0"/>
                  <w:marBottom w:val="0"/>
                  <w:divBdr>
                    <w:top w:val="none" w:sz="0" w:space="0" w:color="auto"/>
                    <w:left w:val="none" w:sz="0" w:space="0" w:color="auto"/>
                    <w:bottom w:val="none" w:sz="0" w:space="0" w:color="auto"/>
                    <w:right w:val="none" w:sz="0" w:space="0" w:color="auto"/>
                  </w:divBdr>
                </w:div>
                <w:div w:id="231505795">
                  <w:marLeft w:val="0"/>
                  <w:marRight w:val="0"/>
                  <w:marTop w:val="0"/>
                  <w:marBottom w:val="0"/>
                  <w:divBdr>
                    <w:top w:val="none" w:sz="0" w:space="0" w:color="auto"/>
                    <w:left w:val="none" w:sz="0" w:space="0" w:color="auto"/>
                    <w:bottom w:val="none" w:sz="0" w:space="0" w:color="auto"/>
                    <w:right w:val="none" w:sz="0" w:space="0" w:color="auto"/>
                  </w:divBdr>
                </w:div>
                <w:div w:id="247737476">
                  <w:marLeft w:val="0"/>
                  <w:marRight w:val="0"/>
                  <w:marTop w:val="0"/>
                  <w:marBottom w:val="0"/>
                  <w:divBdr>
                    <w:top w:val="none" w:sz="0" w:space="0" w:color="auto"/>
                    <w:left w:val="none" w:sz="0" w:space="0" w:color="auto"/>
                    <w:bottom w:val="none" w:sz="0" w:space="0" w:color="auto"/>
                    <w:right w:val="none" w:sz="0" w:space="0" w:color="auto"/>
                  </w:divBdr>
                </w:div>
                <w:div w:id="254175705">
                  <w:marLeft w:val="0"/>
                  <w:marRight w:val="0"/>
                  <w:marTop w:val="0"/>
                  <w:marBottom w:val="0"/>
                  <w:divBdr>
                    <w:top w:val="none" w:sz="0" w:space="0" w:color="auto"/>
                    <w:left w:val="none" w:sz="0" w:space="0" w:color="auto"/>
                    <w:bottom w:val="none" w:sz="0" w:space="0" w:color="auto"/>
                    <w:right w:val="none" w:sz="0" w:space="0" w:color="auto"/>
                  </w:divBdr>
                </w:div>
                <w:div w:id="265774980">
                  <w:marLeft w:val="0"/>
                  <w:marRight w:val="0"/>
                  <w:marTop w:val="0"/>
                  <w:marBottom w:val="0"/>
                  <w:divBdr>
                    <w:top w:val="none" w:sz="0" w:space="0" w:color="auto"/>
                    <w:left w:val="none" w:sz="0" w:space="0" w:color="auto"/>
                    <w:bottom w:val="none" w:sz="0" w:space="0" w:color="auto"/>
                    <w:right w:val="none" w:sz="0" w:space="0" w:color="auto"/>
                  </w:divBdr>
                </w:div>
                <w:div w:id="277418753">
                  <w:marLeft w:val="0"/>
                  <w:marRight w:val="0"/>
                  <w:marTop w:val="0"/>
                  <w:marBottom w:val="0"/>
                  <w:divBdr>
                    <w:top w:val="none" w:sz="0" w:space="0" w:color="auto"/>
                    <w:left w:val="none" w:sz="0" w:space="0" w:color="auto"/>
                    <w:bottom w:val="none" w:sz="0" w:space="0" w:color="auto"/>
                    <w:right w:val="none" w:sz="0" w:space="0" w:color="auto"/>
                  </w:divBdr>
                </w:div>
                <w:div w:id="297347322">
                  <w:marLeft w:val="0"/>
                  <w:marRight w:val="0"/>
                  <w:marTop w:val="0"/>
                  <w:marBottom w:val="0"/>
                  <w:divBdr>
                    <w:top w:val="none" w:sz="0" w:space="0" w:color="auto"/>
                    <w:left w:val="none" w:sz="0" w:space="0" w:color="auto"/>
                    <w:bottom w:val="none" w:sz="0" w:space="0" w:color="auto"/>
                    <w:right w:val="none" w:sz="0" w:space="0" w:color="auto"/>
                  </w:divBdr>
                </w:div>
                <w:div w:id="300580051">
                  <w:marLeft w:val="0"/>
                  <w:marRight w:val="0"/>
                  <w:marTop w:val="0"/>
                  <w:marBottom w:val="0"/>
                  <w:divBdr>
                    <w:top w:val="none" w:sz="0" w:space="0" w:color="auto"/>
                    <w:left w:val="none" w:sz="0" w:space="0" w:color="auto"/>
                    <w:bottom w:val="none" w:sz="0" w:space="0" w:color="auto"/>
                    <w:right w:val="none" w:sz="0" w:space="0" w:color="auto"/>
                  </w:divBdr>
                </w:div>
                <w:div w:id="307907838">
                  <w:marLeft w:val="0"/>
                  <w:marRight w:val="0"/>
                  <w:marTop w:val="0"/>
                  <w:marBottom w:val="0"/>
                  <w:divBdr>
                    <w:top w:val="none" w:sz="0" w:space="0" w:color="auto"/>
                    <w:left w:val="none" w:sz="0" w:space="0" w:color="auto"/>
                    <w:bottom w:val="none" w:sz="0" w:space="0" w:color="auto"/>
                    <w:right w:val="none" w:sz="0" w:space="0" w:color="auto"/>
                  </w:divBdr>
                </w:div>
                <w:div w:id="318971133">
                  <w:marLeft w:val="0"/>
                  <w:marRight w:val="0"/>
                  <w:marTop w:val="0"/>
                  <w:marBottom w:val="0"/>
                  <w:divBdr>
                    <w:top w:val="none" w:sz="0" w:space="0" w:color="auto"/>
                    <w:left w:val="none" w:sz="0" w:space="0" w:color="auto"/>
                    <w:bottom w:val="none" w:sz="0" w:space="0" w:color="auto"/>
                    <w:right w:val="none" w:sz="0" w:space="0" w:color="auto"/>
                  </w:divBdr>
                </w:div>
                <w:div w:id="320086735">
                  <w:marLeft w:val="0"/>
                  <w:marRight w:val="0"/>
                  <w:marTop w:val="0"/>
                  <w:marBottom w:val="0"/>
                  <w:divBdr>
                    <w:top w:val="none" w:sz="0" w:space="0" w:color="auto"/>
                    <w:left w:val="none" w:sz="0" w:space="0" w:color="auto"/>
                    <w:bottom w:val="none" w:sz="0" w:space="0" w:color="auto"/>
                    <w:right w:val="none" w:sz="0" w:space="0" w:color="auto"/>
                  </w:divBdr>
                </w:div>
                <w:div w:id="330840045">
                  <w:marLeft w:val="0"/>
                  <w:marRight w:val="0"/>
                  <w:marTop w:val="0"/>
                  <w:marBottom w:val="0"/>
                  <w:divBdr>
                    <w:top w:val="none" w:sz="0" w:space="0" w:color="auto"/>
                    <w:left w:val="none" w:sz="0" w:space="0" w:color="auto"/>
                    <w:bottom w:val="none" w:sz="0" w:space="0" w:color="auto"/>
                    <w:right w:val="none" w:sz="0" w:space="0" w:color="auto"/>
                  </w:divBdr>
                </w:div>
                <w:div w:id="335114286">
                  <w:marLeft w:val="0"/>
                  <w:marRight w:val="0"/>
                  <w:marTop w:val="0"/>
                  <w:marBottom w:val="0"/>
                  <w:divBdr>
                    <w:top w:val="none" w:sz="0" w:space="0" w:color="auto"/>
                    <w:left w:val="none" w:sz="0" w:space="0" w:color="auto"/>
                    <w:bottom w:val="none" w:sz="0" w:space="0" w:color="auto"/>
                    <w:right w:val="none" w:sz="0" w:space="0" w:color="auto"/>
                  </w:divBdr>
                </w:div>
                <w:div w:id="341863261">
                  <w:marLeft w:val="0"/>
                  <w:marRight w:val="0"/>
                  <w:marTop w:val="0"/>
                  <w:marBottom w:val="0"/>
                  <w:divBdr>
                    <w:top w:val="none" w:sz="0" w:space="0" w:color="auto"/>
                    <w:left w:val="none" w:sz="0" w:space="0" w:color="auto"/>
                    <w:bottom w:val="none" w:sz="0" w:space="0" w:color="auto"/>
                    <w:right w:val="none" w:sz="0" w:space="0" w:color="auto"/>
                  </w:divBdr>
                </w:div>
                <w:div w:id="349989358">
                  <w:marLeft w:val="0"/>
                  <w:marRight w:val="0"/>
                  <w:marTop w:val="0"/>
                  <w:marBottom w:val="0"/>
                  <w:divBdr>
                    <w:top w:val="none" w:sz="0" w:space="0" w:color="auto"/>
                    <w:left w:val="none" w:sz="0" w:space="0" w:color="auto"/>
                    <w:bottom w:val="none" w:sz="0" w:space="0" w:color="auto"/>
                    <w:right w:val="none" w:sz="0" w:space="0" w:color="auto"/>
                  </w:divBdr>
                </w:div>
                <w:div w:id="352998223">
                  <w:marLeft w:val="0"/>
                  <w:marRight w:val="0"/>
                  <w:marTop w:val="0"/>
                  <w:marBottom w:val="0"/>
                  <w:divBdr>
                    <w:top w:val="none" w:sz="0" w:space="0" w:color="auto"/>
                    <w:left w:val="none" w:sz="0" w:space="0" w:color="auto"/>
                    <w:bottom w:val="none" w:sz="0" w:space="0" w:color="auto"/>
                    <w:right w:val="none" w:sz="0" w:space="0" w:color="auto"/>
                  </w:divBdr>
                </w:div>
                <w:div w:id="393897288">
                  <w:marLeft w:val="0"/>
                  <w:marRight w:val="0"/>
                  <w:marTop w:val="0"/>
                  <w:marBottom w:val="0"/>
                  <w:divBdr>
                    <w:top w:val="none" w:sz="0" w:space="0" w:color="auto"/>
                    <w:left w:val="none" w:sz="0" w:space="0" w:color="auto"/>
                    <w:bottom w:val="none" w:sz="0" w:space="0" w:color="auto"/>
                    <w:right w:val="none" w:sz="0" w:space="0" w:color="auto"/>
                  </w:divBdr>
                </w:div>
                <w:div w:id="417865517">
                  <w:marLeft w:val="0"/>
                  <w:marRight w:val="0"/>
                  <w:marTop w:val="0"/>
                  <w:marBottom w:val="0"/>
                  <w:divBdr>
                    <w:top w:val="none" w:sz="0" w:space="0" w:color="auto"/>
                    <w:left w:val="none" w:sz="0" w:space="0" w:color="auto"/>
                    <w:bottom w:val="none" w:sz="0" w:space="0" w:color="auto"/>
                    <w:right w:val="none" w:sz="0" w:space="0" w:color="auto"/>
                  </w:divBdr>
                </w:div>
                <w:div w:id="444465294">
                  <w:marLeft w:val="0"/>
                  <w:marRight w:val="0"/>
                  <w:marTop w:val="0"/>
                  <w:marBottom w:val="0"/>
                  <w:divBdr>
                    <w:top w:val="none" w:sz="0" w:space="0" w:color="auto"/>
                    <w:left w:val="none" w:sz="0" w:space="0" w:color="auto"/>
                    <w:bottom w:val="none" w:sz="0" w:space="0" w:color="auto"/>
                    <w:right w:val="none" w:sz="0" w:space="0" w:color="auto"/>
                  </w:divBdr>
                </w:div>
                <w:div w:id="447819691">
                  <w:marLeft w:val="0"/>
                  <w:marRight w:val="0"/>
                  <w:marTop w:val="0"/>
                  <w:marBottom w:val="0"/>
                  <w:divBdr>
                    <w:top w:val="none" w:sz="0" w:space="0" w:color="auto"/>
                    <w:left w:val="none" w:sz="0" w:space="0" w:color="auto"/>
                    <w:bottom w:val="none" w:sz="0" w:space="0" w:color="auto"/>
                    <w:right w:val="none" w:sz="0" w:space="0" w:color="auto"/>
                  </w:divBdr>
                </w:div>
                <w:div w:id="450632193">
                  <w:marLeft w:val="0"/>
                  <w:marRight w:val="0"/>
                  <w:marTop w:val="0"/>
                  <w:marBottom w:val="0"/>
                  <w:divBdr>
                    <w:top w:val="none" w:sz="0" w:space="0" w:color="auto"/>
                    <w:left w:val="none" w:sz="0" w:space="0" w:color="auto"/>
                    <w:bottom w:val="none" w:sz="0" w:space="0" w:color="auto"/>
                    <w:right w:val="none" w:sz="0" w:space="0" w:color="auto"/>
                  </w:divBdr>
                </w:div>
                <w:div w:id="466632618">
                  <w:marLeft w:val="0"/>
                  <w:marRight w:val="0"/>
                  <w:marTop w:val="0"/>
                  <w:marBottom w:val="0"/>
                  <w:divBdr>
                    <w:top w:val="none" w:sz="0" w:space="0" w:color="auto"/>
                    <w:left w:val="none" w:sz="0" w:space="0" w:color="auto"/>
                    <w:bottom w:val="none" w:sz="0" w:space="0" w:color="auto"/>
                    <w:right w:val="none" w:sz="0" w:space="0" w:color="auto"/>
                  </w:divBdr>
                </w:div>
                <w:div w:id="495002850">
                  <w:marLeft w:val="0"/>
                  <w:marRight w:val="0"/>
                  <w:marTop w:val="0"/>
                  <w:marBottom w:val="0"/>
                  <w:divBdr>
                    <w:top w:val="none" w:sz="0" w:space="0" w:color="auto"/>
                    <w:left w:val="none" w:sz="0" w:space="0" w:color="auto"/>
                    <w:bottom w:val="none" w:sz="0" w:space="0" w:color="auto"/>
                    <w:right w:val="none" w:sz="0" w:space="0" w:color="auto"/>
                  </w:divBdr>
                </w:div>
                <w:div w:id="497843515">
                  <w:marLeft w:val="0"/>
                  <w:marRight w:val="0"/>
                  <w:marTop w:val="0"/>
                  <w:marBottom w:val="0"/>
                  <w:divBdr>
                    <w:top w:val="none" w:sz="0" w:space="0" w:color="auto"/>
                    <w:left w:val="none" w:sz="0" w:space="0" w:color="auto"/>
                    <w:bottom w:val="none" w:sz="0" w:space="0" w:color="auto"/>
                    <w:right w:val="none" w:sz="0" w:space="0" w:color="auto"/>
                  </w:divBdr>
                </w:div>
                <w:div w:id="502550480">
                  <w:marLeft w:val="0"/>
                  <w:marRight w:val="0"/>
                  <w:marTop w:val="0"/>
                  <w:marBottom w:val="0"/>
                  <w:divBdr>
                    <w:top w:val="none" w:sz="0" w:space="0" w:color="auto"/>
                    <w:left w:val="none" w:sz="0" w:space="0" w:color="auto"/>
                    <w:bottom w:val="none" w:sz="0" w:space="0" w:color="auto"/>
                    <w:right w:val="none" w:sz="0" w:space="0" w:color="auto"/>
                  </w:divBdr>
                </w:div>
                <w:div w:id="502823860">
                  <w:marLeft w:val="0"/>
                  <w:marRight w:val="0"/>
                  <w:marTop w:val="0"/>
                  <w:marBottom w:val="0"/>
                  <w:divBdr>
                    <w:top w:val="none" w:sz="0" w:space="0" w:color="auto"/>
                    <w:left w:val="none" w:sz="0" w:space="0" w:color="auto"/>
                    <w:bottom w:val="none" w:sz="0" w:space="0" w:color="auto"/>
                    <w:right w:val="none" w:sz="0" w:space="0" w:color="auto"/>
                  </w:divBdr>
                </w:div>
                <w:div w:id="504634919">
                  <w:marLeft w:val="0"/>
                  <w:marRight w:val="0"/>
                  <w:marTop w:val="0"/>
                  <w:marBottom w:val="0"/>
                  <w:divBdr>
                    <w:top w:val="none" w:sz="0" w:space="0" w:color="auto"/>
                    <w:left w:val="none" w:sz="0" w:space="0" w:color="auto"/>
                    <w:bottom w:val="none" w:sz="0" w:space="0" w:color="auto"/>
                    <w:right w:val="none" w:sz="0" w:space="0" w:color="auto"/>
                  </w:divBdr>
                </w:div>
                <w:div w:id="515048219">
                  <w:marLeft w:val="0"/>
                  <w:marRight w:val="0"/>
                  <w:marTop w:val="0"/>
                  <w:marBottom w:val="0"/>
                  <w:divBdr>
                    <w:top w:val="none" w:sz="0" w:space="0" w:color="auto"/>
                    <w:left w:val="none" w:sz="0" w:space="0" w:color="auto"/>
                    <w:bottom w:val="none" w:sz="0" w:space="0" w:color="auto"/>
                    <w:right w:val="none" w:sz="0" w:space="0" w:color="auto"/>
                  </w:divBdr>
                </w:div>
                <w:div w:id="525798573">
                  <w:marLeft w:val="0"/>
                  <w:marRight w:val="0"/>
                  <w:marTop w:val="0"/>
                  <w:marBottom w:val="0"/>
                  <w:divBdr>
                    <w:top w:val="none" w:sz="0" w:space="0" w:color="auto"/>
                    <w:left w:val="none" w:sz="0" w:space="0" w:color="auto"/>
                    <w:bottom w:val="none" w:sz="0" w:space="0" w:color="auto"/>
                    <w:right w:val="none" w:sz="0" w:space="0" w:color="auto"/>
                  </w:divBdr>
                </w:div>
                <w:div w:id="529537670">
                  <w:marLeft w:val="0"/>
                  <w:marRight w:val="0"/>
                  <w:marTop w:val="0"/>
                  <w:marBottom w:val="0"/>
                  <w:divBdr>
                    <w:top w:val="none" w:sz="0" w:space="0" w:color="auto"/>
                    <w:left w:val="none" w:sz="0" w:space="0" w:color="auto"/>
                    <w:bottom w:val="none" w:sz="0" w:space="0" w:color="auto"/>
                    <w:right w:val="none" w:sz="0" w:space="0" w:color="auto"/>
                  </w:divBdr>
                </w:div>
                <w:div w:id="549466179">
                  <w:marLeft w:val="0"/>
                  <w:marRight w:val="0"/>
                  <w:marTop w:val="0"/>
                  <w:marBottom w:val="0"/>
                  <w:divBdr>
                    <w:top w:val="none" w:sz="0" w:space="0" w:color="auto"/>
                    <w:left w:val="none" w:sz="0" w:space="0" w:color="auto"/>
                    <w:bottom w:val="none" w:sz="0" w:space="0" w:color="auto"/>
                    <w:right w:val="none" w:sz="0" w:space="0" w:color="auto"/>
                  </w:divBdr>
                </w:div>
                <w:div w:id="579951063">
                  <w:marLeft w:val="0"/>
                  <w:marRight w:val="0"/>
                  <w:marTop w:val="0"/>
                  <w:marBottom w:val="0"/>
                  <w:divBdr>
                    <w:top w:val="none" w:sz="0" w:space="0" w:color="auto"/>
                    <w:left w:val="none" w:sz="0" w:space="0" w:color="auto"/>
                    <w:bottom w:val="none" w:sz="0" w:space="0" w:color="auto"/>
                    <w:right w:val="none" w:sz="0" w:space="0" w:color="auto"/>
                  </w:divBdr>
                </w:div>
                <w:div w:id="599072991">
                  <w:marLeft w:val="0"/>
                  <w:marRight w:val="0"/>
                  <w:marTop w:val="0"/>
                  <w:marBottom w:val="0"/>
                  <w:divBdr>
                    <w:top w:val="none" w:sz="0" w:space="0" w:color="auto"/>
                    <w:left w:val="none" w:sz="0" w:space="0" w:color="auto"/>
                    <w:bottom w:val="none" w:sz="0" w:space="0" w:color="auto"/>
                    <w:right w:val="none" w:sz="0" w:space="0" w:color="auto"/>
                  </w:divBdr>
                </w:div>
                <w:div w:id="609161871">
                  <w:marLeft w:val="0"/>
                  <w:marRight w:val="0"/>
                  <w:marTop w:val="0"/>
                  <w:marBottom w:val="0"/>
                  <w:divBdr>
                    <w:top w:val="none" w:sz="0" w:space="0" w:color="auto"/>
                    <w:left w:val="none" w:sz="0" w:space="0" w:color="auto"/>
                    <w:bottom w:val="none" w:sz="0" w:space="0" w:color="auto"/>
                    <w:right w:val="none" w:sz="0" w:space="0" w:color="auto"/>
                  </w:divBdr>
                </w:div>
                <w:div w:id="622808642">
                  <w:marLeft w:val="0"/>
                  <w:marRight w:val="0"/>
                  <w:marTop w:val="0"/>
                  <w:marBottom w:val="0"/>
                  <w:divBdr>
                    <w:top w:val="none" w:sz="0" w:space="0" w:color="auto"/>
                    <w:left w:val="none" w:sz="0" w:space="0" w:color="auto"/>
                    <w:bottom w:val="none" w:sz="0" w:space="0" w:color="auto"/>
                    <w:right w:val="none" w:sz="0" w:space="0" w:color="auto"/>
                  </w:divBdr>
                </w:div>
                <w:div w:id="631712378">
                  <w:marLeft w:val="0"/>
                  <w:marRight w:val="0"/>
                  <w:marTop w:val="0"/>
                  <w:marBottom w:val="0"/>
                  <w:divBdr>
                    <w:top w:val="none" w:sz="0" w:space="0" w:color="auto"/>
                    <w:left w:val="none" w:sz="0" w:space="0" w:color="auto"/>
                    <w:bottom w:val="none" w:sz="0" w:space="0" w:color="auto"/>
                    <w:right w:val="none" w:sz="0" w:space="0" w:color="auto"/>
                  </w:divBdr>
                </w:div>
                <w:div w:id="633828536">
                  <w:marLeft w:val="0"/>
                  <w:marRight w:val="0"/>
                  <w:marTop w:val="0"/>
                  <w:marBottom w:val="0"/>
                  <w:divBdr>
                    <w:top w:val="none" w:sz="0" w:space="0" w:color="auto"/>
                    <w:left w:val="none" w:sz="0" w:space="0" w:color="auto"/>
                    <w:bottom w:val="none" w:sz="0" w:space="0" w:color="auto"/>
                    <w:right w:val="none" w:sz="0" w:space="0" w:color="auto"/>
                  </w:divBdr>
                </w:div>
                <w:div w:id="646982165">
                  <w:marLeft w:val="0"/>
                  <w:marRight w:val="0"/>
                  <w:marTop w:val="0"/>
                  <w:marBottom w:val="0"/>
                  <w:divBdr>
                    <w:top w:val="none" w:sz="0" w:space="0" w:color="auto"/>
                    <w:left w:val="none" w:sz="0" w:space="0" w:color="auto"/>
                    <w:bottom w:val="none" w:sz="0" w:space="0" w:color="auto"/>
                    <w:right w:val="none" w:sz="0" w:space="0" w:color="auto"/>
                  </w:divBdr>
                </w:div>
                <w:div w:id="664210947">
                  <w:marLeft w:val="0"/>
                  <w:marRight w:val="0"/>
                  <w:marTop w:val="0"/>
                  <w:marBottom w:val="0"/>
                  <w:divBdr>
                    <w:top w:val="none" w:sz="0" w:space="0" w:color="auto"/>
                    <w:left w:val="none" w:sz="0" w:space="0" w:color="auto"/>
                    <w:bottom w:val="none" w:sz="0" w:space="0" w:color="auto"/>
                    <w:right w:val="none" w:sz="0" w:space="0" w:color="auto"/>
                  </w:divBdr>
                </w:div>
                <w:div w:id="670257313">
                  <w:marLeft w:val="0"/>
                  <w:marRight w:val="0"/>
                  <w:marTop w:val="0"/>
                  <w:marBottom w:val="0"/>
                  <w:divBdr>
                    <w:top w:val="none" w:sz="0" w:space="0" w:color="auto"/>
                    <w:left w:val="none" w:sz="0" w:space="0" w:color="auto"/>
                    <w:bottom w:val="none" w:sz="0" w:space="0" w:color="auto"/>
                    <w:right w:val="none" w:sz="0" w:space="0" w:color="auto"/>
                  </w:divBdr>
                </w:div>
                <w:div w:id="684018753">
                  <w:marLeft w:val="0"/>
                  <w:marRight w:val="0"/>
                  <w:marTop w:val="0"/>
                  <w:marBottom w:val="0"/>
                  <w:divBdr>
                    <w:top w:val="none" w:sz="0" w:space="0" w:color="auto"/>
                    <w:left w:val="none" w:sz="0" w:space="0" w:color="auto"/>
                    <w:bottom w:val="none" w:sz="0" w:space="0" w:color="auto"/>
                    <w:right w:val="none" w:sz="0" w:space="0" w:color="auto"/>
                  </w:divBdr>
                </w:div>
                <w:div w:id="712923474">
                  <w:marLeft w:val="0"/>
                  <w:marRight w:val="0"/>
                  <w:marTop w:val="0"/>
                  <w:marBottom w:val="0"/>
                  <w:divBdr>
                    <w:top w:val="none" w:sz="0" w:space="0" w:color="auto"/>
                    <w:left w:val="none" w:sz="0" w:space="0" w:color="auto"/>
                    <w:bottom w:val="none" w:sz="0" w:space="0" w:color="auto"/>
                    <w:right w:val="none" w:sz="0" w:space="0" w:color="auto"/>
                  </w:divBdr>
                </w:div>
                <w:div w:id="716246114">
                  <w:marLeft w:val="0"/>
                  <w:marRight w:val="0"/>
                  <w:marTop w:val="0"/>
                  <w:marBottom w:val="0"/>
                  <w:divBdr>
                    <w:top w:val="none" w:sz="0" w:space="0" w:color="auto"/>
                    <w:left w:val="none" w:sz="0" w:space="0" w:color="auto"/>
                    <w:bottom w:val="none" w:sz="0" w:space="0" w:color="auto"/>
                    <w:right w:val="none" w:sz="0" w:space="0" w:color="auto"/>
                  </w:divBdr>
                </w:div>
                <w:div w:id="726417516">
                  <w:marLeft w:val="0"/>
                  <w:marRight w:val="0"/>
                  <w:marTop w:val="0"/>
                  <w:marBottom w:val="0"/>
                  <w:divBdr>
                    <w:top w:val="none" w:sz="0" w:space="0" w:color="auto"/>
                    <w:left w:val="none" w:sz="0" w:space="0" w:color="auto"/>
                    <w:bottom w:val="none" w:sz="0" w:space="0" w:color="auto"/>
                    <w:right w:val="none" w:sz="0" w:space="0" w:color="auto"/>
                  </w:divBdr>
                </w:div>
                <w:div w:id="729772999">
                  <w:marLeft w:val="0"/>
                  <w:marRight w:val="0"/>
                  <w:marTop w:val="0"/>
                  <w:marBottom w:val="0"/>
                  <w:divBdr>
                    <w:top w:val="none" w:sz="0" w:space="0" w:color="auto"/>
                    <w:left w:val="none" w:sz="0" w:space="0" w:color="auto"/>
                    <w:bottom w:val="none" w:sz="0" w:space="0" w:color="auto"/>
                    <w:right w:val="none" w:sz="0" w:space="0" w:color="auto"/>
                  </w:divBdr>
                </w:div>
                <w:div w:id="760490379">
                  <w:marLeft w:val="0"/>
                  <w:marRight w:val="0"/>
                  <w:marTop w:val="0"/>
                  <w:marBottom w:val="0"/>
                  <w:divBdr>
                    <w:top w:val="none" w:sz="0" w:space="0" w:color="auto"/>
                    <w:left w:val="none" w:sz="0" w:space="0" w:color="auto"/>
                    <w:bottom w:val="none" w:sz="0" w:space="0" w:color="auto"/>
                    <w:right w:val="none" w:sz="0" w:space="0" w:color="auto"/>
                  </w:divBdr>
                </w:div>
                <w:div w:id="767654343">
                  <w:marLeft w:val="0"/>
                  <w:marRight w:val="0"/>
                  <w:marTop w:val="0"/>
                  <w:marBottom w:val="0"/>
                  <w:divBdr>
                    <w:top w:val="none" w:sz="0" w:space="0" w:color="auto"/>
                    <w:left w:val="none" w:sz="0" w:space="0" w:color="auto"/>
                    <w:bottom w:val="none" w:sz="0" w:space="0" w:color="auto"/>
                    <w:right w:val="none" w:sz="0" w:space="0" w:color="auto"/>
                  </w:divBdr>
                </w:div>
                <w:div w:id="769860742">
                  <w:marLeft w:val="0"/>
                  <w:marRight w:val="0"/>
                  <w:marTop w:val="0"/>
                  <w:marBottom w:val="0"/>
                  <w:divBdr>
                    <w:top w:val="none" w:sz="0" w:space="0" w:color="auto"/>
                    <w:left w:val="none" w:sz="0" w:space="0" w:color="auto"/>
                    <w:bottom w:val="none" w:sz="0" w:space="0" w:color="auto"/>
                    <w:right w:val="none" w:sz="0" w:space="0" w:color="auto"/>
                  </w:divBdr>
                </w:div>
                <w:div w:id="823546232">
                  <w:marLeft w:val="0"/>
                  <w:marRight w:val="0"/>
                  <w:marTop w:val="0"/>
                  <w:marBottom w:val="0"/>
                  <w:divBdr>
                    <w:top w:val="none" w:sz="0" w:space="0" w:color="auto"/>
                    <w:left w:val="none" w:sz="0" w:space="0" w:color="auto"/>
                    <w:bottom w:val="none" w:sz="0" w:space="0" w:color="auto"/>
                    <w:right w:val="none" w:sz="0" w:space="0" w:color="auto"/>
                  </w:divBdr>
                </w:div>
                <w:div w:id="833958179">
                  <w:marLeft w:val="0"/>
                  <w:marRight w:val="0"/>
                  <w:marTop w:val="0"/>
                  <w:marBottom w:val="0"/>
                  <w:divBdr>
                    <w:top w:val="none" w:sz="0" w:space="0" w:color="auto"/>
                    <w:left w:val="none" w:sz="0" w:space="0" w:color="auto"/>
                    <w:bottom w:val="none" w:sz="0" w:space="0" w:color="auto"/>
                    <w:right w:val="none" w:sz="0" w:space="0" w:color="auto"/>
                  </w:divBdr>
                </w:div>
                <w:div w:id="845176015">
                  <w:marLeft w:val="0"/>
                  <w:marRight w:val="0"/>
                  <w:marTop w:val="0"/>
                  <w:marBottom w:val="0"/>
                  <w:divBdr>
                    <w:top w:val="none" w:sz="0" w:space="0" w:color="auto"/>
                    <w:left w:val="none" w:sz="0" w:space="0" w:color="auto"/>
                    <w:bottom w:val="none" w:sz="0" w:space="0" w:color="auto"/>
                    <w:right w:val="none" w:sz="0" w:space="0" w:color="auto"/>
                  </w:divBdr>
                </w:div>
                <w:div w:id="860247314">
                  <w:marLeft w:val="0"/>
                  <w:marRight w:val="0"/>
                  <w:marTop w:val="0"/>
                  <w:marBottom w:val="0"/>
                  <w:divBdr>
                    <w:top w:val="none" w:sz="0" w:space="0" w:color="auto"/>
                    <w:left w:val="none" w:sz="0" w:space="0" w:color="auto"/>
                    <w:bottom w:val="none" w:sz="0" w:space="0" w:color="auto"/>
                    <w:right w:val="none" w:sz="0" w:space="0" w:color="auto"/>
                  </w:divBdr>
                </w:div>
                <w:div w:id="894199620">
                  <w:marLeft w:val="0"/>
                  <w:marRight w:val="0"/>
                  <w:marTop w:val="0"/>
                  <w:marBottom w:val="0"/>
                  <w:divBdr>
                    <w:top w:val="none" w:sz="0" w:space="0" w:color="auto"/>
                    <w:left w:val="none" w:sz="0" w:space="0" w:color="auto"/>
                    <w:bottom w:val="none" w:sz="0" w:space="0" w:color="auto"/>
                    <w:right w:val="none" w:sz="0" w:space="0" w:color="auto"/>
                  </w:divBdr>
                </w:div>
                <w:div w:id="919364962">
                  <w:marLeft w:val="0"/>
                  <w:marRight w:val="0"/>
                  <w:marTop w:val="0"/>
                  <w:marBottom w:val="0"/>
                  <w:divBdr>
                    <w:top w:val="none" w:sz="0" w:space="0" w:color="auto"/>
                    <w:left w:val="none" w:sz="0" w:space="0" w:color="auto"/>
                    <w:bottom w:val="none" w:sz="0" w:space="0" w:color="auto"/>
                    <w:right w:val="none" w:sz="0" w:space="0" w:color="auto"/>
                  </w:divBdr>
                </w:div>
                <w:div w:id="944190466">
                  <w:marLeft w:val="0"/>
                  <w:marRight w:val="0"/>
                  <w:marTop w:val="0"/>
                  <w:marBottom w:val="0"/>
                  <w:divBdr>
                    <w:top w:val="none" w:sz="0" w:space="0" w:color="auto"/>
                    <w:left w:val="none" w:sz="0" w:space="0" w:color="auto"/>
                    <w:bottom w:val="none" w:sz="0" w:space="0" w:color="auto"/>
                    <w:right w:val="none" w:sz="0" w:space="0" w:color="auto"/>
                  </w:divBdr>
                </w:div>
                <w:div w:id="960961695">
                  <w:marLeft w:val="0"/>
                  <w:marRight w:val="0"/>
                  <w:marTop w:val="0"/>
                  <w:marBottom w:val="0"/>
                  <w:divBdr>
                    <w:top w:val="none" w:sz="0" w:space="0" w:color="auto"/>
                    <w:left w:val="none" w:sz="0" w:space="0" w:color="auto"/>
                    <w:bottom w:val="none" w:sz="0" w:space="0" w:color="auto"/>
                    <w:right w:val="none" w:sz="0" w:space="0" w:color="auto"/>
                  </w:divBdr>
                </w:div>
                <w:div w:id="964776706">
                  <w:marLeft w:val="0"/>
                  <w:marRight w:val="0"/>
                  <w:marTop w:val="0"/>
                  <w:marBottom w:val="0"/>
                  <w:divBdr>
                    <w:top w:val="none" w:sz="0" w:space="0" w:color="auto"/>
                    <w:left w:val="none" w:sz="0" w:space="0" w:color="auto"/>
                    <w:bottom w:val="none" w:sz="0" w:space="0" w:color="auto"/>
                    <w:right w:val="none" w:sz="0" w:space="0" w:color="auto"/>
                  </w:divBdr>
                </w:div>
                <w:div w:id="976420966">
                  <w:marLeft w:val="0"/>
                  <w:marRight w:val="0"/>
                  <w:marTop w:val="0"/>
                  <w:marBottom w:val="0"/>
                  <w:divBdr>
                    <w:top w:val="none" w:sz="0" w:space="0" w:color="auto"/>
                    <w:left w:val="none" w:sz="0" w:space="0" w:color="auto"/>
                    <w:bottom w:val="none" w:sz="0" w:space="0" w:color="auto"/>
                    <w:right w:val="none" w:sz="0" w:space="0" w:color="auto"/>
                  </w:divBdr>
                </w:div>
                <w:div w:id="982540260">
                  <w:marLeft w:val="0"/>
                  <w:marRight w:val="0"/>
                  <w:marTop w:val="0"/>
                  <w:marBottom w:val="0"/>
                  <w:divBdr>
                    <w:top w:val="none" w:sz="0" w:space="0" w:color="auto"/>
                    <w:left w:val="none" w:sz="0" w:space="0" w:color="auto"/>
                    <w:bottom w:val="none" w:sz="0" w:space="0" w:color="auto"/>
                    <w:right w:val="none" w:sz="0" w:space="0" w:color="auto"/>
                  </w:divBdr>
                </w:div>
                <w:div w:id="986468690">
                  <w:marLeft w:val="0"/>
                  <w:marRight w:val="0"/>
                  <w:marTop w:val="0"/>
                  <w:marBottom w:val="0"/>
                  <w:divBdr>
                    <w:top w:val="none" w:sz="0" w:space="0" w:color="auto"/>
                    <w:left w:val="none" w:sz="0" w:space="0" w:color="auto"/>
                    <w:bottom w:val="none" w:sz="0" w:space="0" w:color="auto"/>
                    <w:right w:val="none" w:sz="0" w:space="0" w:color="auto"/>
                  </w:divBdr>
                </w:div>
                <w:div w:id="1017148769">
                  <w:marLeft w:val="0"/>
                  <w:marRight w:val="0"/>
                  <w:marTop w:val="0"/>
                  <w:marBottom w:val="0"/>
                  <w:divBdr>
                    <w:top w:val="none" w:sz="0" w:space="0" w:color="auto"/>
                    <w:left w:val="none" w:sz="0" w:space="0" w:color="auto"/>
                    <w:bottom w:val="none" w:sz="0" w:space="0" w:color="auto"/>
                    <w:right w:val="none" w:sz="0" w:space="0" w:color="auto"/>
                  </w:divBdr>
                </w:div>
                <w:div w:id="1055733810">
                  <w:marLeft w:val="0"/>
                  <w:marRight w:val="0"/>
                  <w:marTop w:val="0"/>
                  <w:marBottom w:val="0"/>
                  <w:divBdr>
                    <w:top w:val="none" w:sz="0" w:space="0" w:color="auto"/>
                    <w:left w:val="none" w:sz="0" w:space="0" w:color="auto"/>
                    <w:bottom w:val="none" w:sz="0" w:space="0" w:color="auto"/>
                    <w:right w:val="none" w:sz="0" w:space="0" w:color="auto"/>
                  </w:divBdr>
                </w:div>
                <w:div w:id="1056316443">
                  <w:marLeft w:val="0"/>
                  <w:marRight w:val="0"/>
                  <w:marTop w:val="0"/>
                  <w:marBottom w:val="0"/>
                  <w:divBdr>
                    <w:top w:val="none" w:sz="0" w:space="0" w:color="auto"/>
                    <w:left w:val="none" w:sz="0" w:space="0" w:color="auto"/>
                    <w:bottom w:val="none" w:sz="0" w:space="0" w:color="auto"/>
                    <w:right w:val="none" w:sz="0" w:space="0" w:color="auto"/>
                  </w:divBdr>
                </w:div>
                <w:div w:id="1056899259">
                  <w:marLeft w:val="0"/>
                  <w:marRight w:val="0"/>
                  <w:marTop w:val="0"/>
                  <w:marBottom w:val="0"/>
                  <w:divBdr>
                    <w:top w:val="none" w:sz="0" w:space="0" w:color="auto"/>
                    <w:left w:val="none" w:sz="0" w:space="0" w:color="auto"/>
                    <w:bottom w:val="none" w:sz="0" w:space="0" w:color="auto"/>
                    <w:right w:val="none" w:sz="0" w:space="0" w:color="auto"/>
                  </w:divBdr>
                </w:div>
                <w:div w:id="1069614809">
                  <w:marLeft w:val="0"/>
                  <w:marRight w:val="0"/>
                  <w:marTop w:val="0"/>
                  <w:marBottom w:val="0"/>
                  <w:divBdr>
                    <w:top w:val="none" w:sz="0" w:space="0" w:color="auto"/>
                    <w:left w:val="none" w:sz="0" w:space="0" w:color="auto"/>
                    <w:bottom w:val="none" w:sz="0" w:space="0" w:color="auto"/>
                    <w:right w:val="none" w:sz="0" w:space="0" w:color="auto"/>
                  </w:divBdr>
                </w:div>
                <w:div w:id="1077245116">
                  <w:marLeft w:val="0"/>
                  <w:marRight w:val="0"/>
                  <w:marTop w:val="0"/>
                  <w:marBottom w:val="0"/>
                  <w:divBdr>
                    <w:top w:val="none" w:sz="0" w:space="0" w:color="auto"/>
                    <w:left w:val="none" w:sz="0" w:space="0" w:color="auto"/>
                    <w:bottom w:val="none" w:sz="0" w:space="0" w:color="auto"/>
                    <w:right w:val="none" w:sz="0" w:space="0" w:color="auto"/>
                  </w:divBdr>
                </w:div>
                <w:div w:id="1077897019">
                  <w:marLeft w:val="0"/>
                  <w:marRight w:val="0"/>
                  <w:marTop w:val="0"/>
                  <w:marBottom w:val="0"/>
                  <w:divBdr>
                    <w:top w:val="none" w:sz="0" w:space="0" w:color="auto"/>
                    <w:left w:val="none" w:sz="0" w:space="0" w:color="auto"/>
                    <w:bottom w:val="none" w:sz="0" w:space="0" w:color="auto"/>
                    <w:right w:val="none" w:sz="0" w:space="0" w:color="auto"/>
                  </w:divBdr>
                </w:div>
                <w:div w:id="1090783050">
                  <w:marLeft w:val="0"/>
                  <w:marRight w:val="0"/>
                  <w:marTop w:val="0"/>
                  <w:marBottom w:val="0"/>
                  <w:divBdr>
                    <w:top w:val="none" w:sz="0" w:space="0" w:color="auto"/>
                    <w:left w:val="none" w:sz="0" w:space="0" w:color="auto"/>
                    <w:bottom w:val="none" w:sz="0" w:space="0" w:color="auto"/>
                    <w:right w:val="none" w:sz="0" w:space="0" w:color="auto"/>
                  </w:divBdr>
                </w:div>
                <w:div w:id="1107650924">
                  <w:marLeft w:val="0"/>
                  <w:marRight w:val="0"/>
                  <w:marTop w:val="0"/>
                  <w:marBottom w:val="0"/>
                  <w:divBdr>
                    <w:top w:val="none" w:sz="0" w:space="0" w:color="auto"/>
                    <w:left w:val="none" w:sz="0" w:space="0" w:color="auto"/>
                    <w:bottom w:val="none" w:sz="0" w:space="0" w:color="auto"/>
                    <w:right w:val="none" w:sz="0" w:space="0" w:color="auto"/>
                  </w:divBdr>
                </w:div>
                <w:div w:id="1130787438">
                  <w:marLeft w:val="0"/>
                  <w:marRight w:val="0"/>
                  <w:marTop w:val="0"/>
                  <w:marBottom w:val="0"/>
                  <w:divBdr>
                    <w:top w:val="none" w:sz="0" w:space="0" w:color="auto"/>
                    <w:left w:val="none" w:sz="0" w:space="0" w:color="auto"/>
                    <w:bottom w:val="none" w:sz="0" w:space="0" w:color="auto"/>
                    <w:right w:val="none" w:sz="0" w:space="0" w:color="auto"/>
                  </w:divBdr>
                </w:div>
                <w:div w:id="1134639966">
                  <w:marLeft w:val="0"/>
                  <w:marRight w:val="0"/>
                  <w:marTop w:val="0"/>
                  <w:marBottom w:val="0"/>
                  <w:divBdr>
                    <w:top w:val="none" w:sz="0" w:space="0" w:color="auto"/>
                    <w:left w:val="none" w:sz="0" w:space="0" w:color="auto"/>
                    <w:bottom w:val="none" w:sz="0" w:space="0" w:color="auto"/>
                    <w:right w:val="none" w:sz="0" w:space="0" w:color="auto"/>
                  </w:divBdr>
                </w:div>
                <w:div w:id="1135027821">
                  <w:marLeft w:val="0"/>
                  <w:marRight w:val="0"/>
                  <w:marTop w:val="0"/>
                  <w:marBottom w:val="0"/>
                  <w:divBdr>
                    <w:top w:val="none" w:sz="0" w:space="0" w:color="auto"/>
                    <w:left w:val="none" w:sz="0" w:space="0" w:color="auto"/>
                    <w:bottom w:val="none" w:sz="0" w:space="0" w:color="auto"/>
                    <w:right w:val="none" w:sz="0" w:space="0" w:color="auto"/>
                  </w:divBdr>
                </w:div>
                <w:div w:id="1139344281">
                  <w:marLeft w:val="0"/>
                  <w:marRight w:val="0"/>
                  <w:marTop w:val="0"/>
                  <w:marBottom w:val="0"/>
                  <w:divBdr>
                    <w:top w:val="none" w:sz="0" w:space="0" w:color="auto"/>
                    <w:left w:val="none" w:sz="0" w:space="0" w:color="auto"/>
                    <w:bottom w:val="none" w:sz="0" w:space="0" w:color="auto"/>
                    <w:right w:val="none" w:sz="0" w:space="0" w:color="auto"/>
                  </w:divBdr>
                </w:div>
                <w:div w:id="1157184098">
                  <w:marLeft w:val="0"/>
                  <w:marRight w:val="0"/>
                  <w:marTop w:val="0"/>
                  <w:marBottom w:val="0"/>
                  <w:divBdr>
                    <w:top w:val="none" w:sz="0" w:space="0" w:color="auto"/>
                    <w:left w:val="none" w:sz="0" w:space="0" w:color="auto"/>
                    <w:bottom w:val="none" w:sz="0" w:space="0" w:color="auto"/>
                    <w:right w:val="none" w:sz="0" w:space="0" w:color="auto"/>
                  </w:divBdr>
                </w:div>
                <w:div w:id="1158232824">
                  <w:marLeft w:val="0"/>
                  <w:marRight w:val="0"/>
                  <w:marTop w:val="0"/>
                  <w:marBottom w:val="0"/>
                  <w:divBdr>
                    <w:top w:val="none" w:sz="0" w:space="0" w:color="auto"/>
                    <w:left w:val="none" w:sz="0" w:space="0" w:color="auto"/>
                    <w:bottom w:val="none" w:sz="0" w:space="0" w:color="auto"/>
                    <w:right w:val="none" w:sz="0" w:space="0" w:color="auto"/>
                  </w:divBdr>
                </w:div>
                <w:div w:id="1182085469">
                  <w:marLeft w:val="0"/>
                  <w:marRight w:val="0"/>
                  <w:marTop w:val="0"/>
                  <w:marBottom w:val="0"/>
                  <w:divBdr>
                    <w:top w:val="none" w:sz="0" w:space="0" w:color="auto"/>
                    <w:left w:val="none" w:sz="0" w:space="0" w:color="auto"/>
                    <w:bottom w:val="none" w:sz="0" w:space="0" w:color="auto"/>
                    <w:right w:val="none" w:sz="0" w:space="0" w:color="auto"/>
                  </w:divBdr>
                </w:div>
                <w:div w:id="1183743246">
                  <w:marLeft w:val="0"/>
                  <w:marRight w:val="0"/>
                  <w:marTop w:val="0"/>
                  <w:marBottom w:val="0"/>
                  <w:divBdr>
                    <w:top w:val="none" w:sz="0" w:space="0" w:color="auto"/>
                    <w:left w:val="none" w:sz="0" w:space="0" w:color="auto"/>
                    <w:bottom w:val="none" w:sz="0" w:space="0" w:color="auto"/>
                    <w:right w:val="none" w:sz="0" w:space="0" w:color="auto"/>
                  </w:divBdr>
                </w:div>
                <w:div w:id="1207840446">
                  <w:marLeft w:val="0"/>
                  <w:marRight w:val="0"/>
                  <w:marTop w:val="0"/>
                  <w:marBottom w:val="0"/>
                  <w:divBdr>
                    <w:top w:val="none" w:sz="0" w:space="0" w:color="auto"/>
                    <w:left w:val="none" w:sz="0" w:space="0" w:color="auto"/>
                    <w:bottom w:val="none" w:sz="0" w:space="0" w:color="auto"/>
                    <w:right w:val="none" w:sz="0" w:space="0" w:color="auto"/>
                  </w:divBdr>
                </w:div>
                <w:div w:id="1210604546">
                  <w:marLeft w:val="0"/>
                  <w:marRight w:val="0"/>
                  <w:marTop w:val="0"/>
                  <w:marBottom w:val="0"/>
                  <w:divBdr>
                    <w:top w:val="none" w:sz="0" w:space="0" w:color="auto"/>
                    <w:left w:val="none" w:sz="0" w:space="0" w:color="auto"/>
                    <w:bottom w:val="none" w:sz="0" w:space="0" w:color="auto"/>
                    <w:right w:val="none" w:sz="0" w:space="0" w:color="auto"/>
                  </w:divBdr>
                </w:div>
                <w:div w:id="1210801168">
                  <w:marLeft w:val="0"/>
                  <w:marRight w:val="0"/>
                  <w:marTop w:val="0"/>
                  <w:marBottom w:val="0"/>
                  <w:divBdr>
                    <w:top w:val="none" w:sz="0" w:space="0" w:color="auto"/>
                    <w:left w:val="none" w:sz="0" w:space="0" w:color="auto"/>
                    <w:bottom w:val="none" w:sz="0" w:space="0" w:color="auto"/>
                    <w:right w:val="none" w:sz="0" w:space="0" w:color="auto"/>
                  </w:divBdr>
                </w:div>
                <w:div w:id="1210874741">
                  <w:marLeft w:val="0"/>
                  <w:marRight w:val="0"/>
                  <w:marTop w:val="0"/>
                  <w:marBottom w:val="0"/>
                  <w:divBdr>
                    <w:top w:val="none" w:sz="0" w:space="0" w:color="auto"/>
                    <w:left w:val="none" w:sz="0" w:space="0" w:color="auto"/>
                    <w:bottom w:val="none" w:sz="0" w:space="0" w:color="auto"/>
                    <w:right w:val="none" w:sz="0" w:space="0" w:color="auto"/>
                  </w:divBdr>
                </w:div>
                <w:div w:id="1225024349">
                  <w:marLeft w:val="0"/>
                  <w:marRight w:val="0"/>
                  <w:marTop w:val="0"/>
                  <w:marBottom w:val="0"/>
                  <w:divBdr>
                    <w:top w:val="none" w:sz="0" w:space="0" w:color="auto"/>
                    <w:left w:val="none" w:sz="0" w:space="0" w:color="auto"/>
                    <w:bottom w:val="none" w:sz="0" w:space="0" w:color="auto"/>
                    <w:right w:val="none" w:sz="0" w:space="0" w:color="auto"/>
                  </w:divBdr>
                </w:div>
                <w:div w:id="1250237360">
                  <w:marLeft w:val="0"/>
                  <w:marRight w:val="0"/>
                  <w:marTop w:val="0"/>
                  <w:marBottom w:val="0"/>
                  <w:divBdr>
                    <w:top w:val="none" w:sz="0" w:space="0" w:color="auto"/>
                    <w:left w:val="none" w:sz="0" w:space="0" w:color="auto"/>
                    <w:bottom w:val="none" w:sz="0" w:space="0" w:color="auto"/>
                    <w:right w:val="none" w:sz="0" w:space="0" w:color="auto"/>
                  </w:divBdr>
                </w:div>
                <w:div w:id="1253584147">
                  <w:marLeft w:val="0"/>
                  <w:marRight w:val="0"/>
                  <w:marTop w:val="0"/>
                  <w:marBottom w:val="0"/>
                  <w:divBdr>
                    <w:top w:val="none" w:sz="0" w:space="0" w:color="auto"/>
                    <w:left w:val="none" w:sz="0" w:space="0" w:color="auto"/>
                    <w:bottom w:val="none" w:sz="0" w:space="0" w:color="auto"/>
                    <w:right w:val="none" w:sz="0" w:space="0" w:color="auto"/>
                  </w:divBdr>
                </w:div>
                <w:div w:id="1258320984">
                  <w:marLeft w:val="0"/>
                  <w:marRight w:val="0"/>
                  <w:marTop w:val="0"/>
                  <w:marBottom w:val="0"/>
                  <w:divBdr>
                    <w:top w:val="none" w:sz="0" w:space="0" w:color="auto"/>
                    <w:left w:val="none" w:sz="0" w:space="0" w:color="auto"/>
                    <w:bottom w:val="none" w:sz="0" w:space="0" w:color="auto"/>
                    <w:right w:val="none" w:sz="0" w:space="0" w:color="auto"/>
                  </w:divBdr>
                </w:div>
                <w:div w:id="1261911316">
                  <w:marLeft w:val="0"/>
                  <w:marRight w:val="0"/>
                  <w:marTop w:val="0"/>
                  <w:marBottom w:val="0"/>
                  <w:divBdr>
                    <w:top w:val="none" w:sz="0" w:space="0" w:color="auto"/>
                    <w:left w:val="none" w:sz="0" w:space="0" w:color="auto"/>
                    <w:bottom w:val="none" w:sz="0" w:space="0" w:color="auto"/>
                    <w:right w:val="none" w:sz="0" w:space="0" w:color="auto"/>
                  </w:divBdr>
                </w:div>
                <w:div w:id="1265384868">
                  <w:marLeft w:val="0"/>
                  <w:marRight w:val="0"/>
                  <w:marTop w:val="0"/>
                  <w:marBottom w:val="0"/>
                  <w:divBdr>
                    <w:top w:val="none" w:sz="0" w:space="0" w:color="auto"/>
                    <w:left w:val="none" w:sz="0" w:space="0" w:color="auto"/>
                    <w:bottom w:val="none" w:sz="0" w:space="0" w:color="auto"/>
                    <w:right w:val="none" w:sz="0" w:space="0" w:color="auto"/>
                  </w:divBdr>
                </w:div>
                <w:div w:id="1266962525">
                  <w:marLeft w:val="0"/>
                  <w:marRight w:val="0"/>
                  <w:marTop w:val="0"/>
                  <w:marBottom w:val="0"/>
                  <w:divBdr>
                    <w:top w:val="none" w:sz="0" w:space="0" w:color="auto"/>
                    <w:left w:val="none" w:sz="0" w:space="0" w:color="auto"/>
                    <w:bottom w:val="none" w:sz="0" w:space="0" w:color="auto"/>
                    <w:right w:val="none" w:sz="0" w:space="0" w:color="auto"/>
                  </w:divBdr>
                </w:div>
                <w:div w:id="1268076514">
                  <w:marLeft w:val="0"/>
                  <w:marRight w:val="0"/>
                  <w:marTop w:val="0"/>
                  <w:marBottom w:val="0"/>
                  <w:divBdr>
                    <w:top w:val="none" w:sz="0" w:space="0" w:color="auto"/>
                    <w:left w:val="none" w:sz="0" w:space="0" w:color="auto"/>
                    <w:bottom w:val="none" w:sz="0" w:space="0" w:color="auto"/>
                    <w:right w:val="none" w:sz="0" w:space="0" w:color="auto"/>
                  </w:divBdr>
                </w:div>
                <w:div w:id="1296830926">
                  <w:marLeft w:val="0"/>
                  <w:marRight w:val="0"/>
                  <w:marTop w:val="0"/>
                  <w:marBottom w:val="0"/>
                  <w:divBdr>
                    <w:top w:val="none" w:sz="0" w:space="0" w:color="auto"/>
                    <w:left w:val="none" w:sz="0" w:space="0" w:color="auto"/>
                    <w:bottom w:val="none" w:sz="0" w:space="0" w:color="auto"/>
                    <w:right w:val="none" w:sz="0" w:space="0" w:color="auto"/>
                  </w:divBdr>
                </w:div>
                <w:div w:id="1309893210">
                  <w:marLeft w:val="0"/>
                  <w:marRight w:val="0"/>
                  <w:marTop w:val="0"/>
                  <w:marBottom w:val="0"/>
                  <w:divBdr>
                    <w:top w:val="none" w:sz="0" w:space="0" w:color="auto"/>
                    <w:left w:val="none" w:sz="0" w:space="0" w:color="auto"/>
                    <w:bottom w:val="none" w:sz="0" w:space="0" w:color="auto"/>
                    <w:right w:val="none" w:sz="0" w:space="0" w:color="auto"/>
                  </w:divBdr>
                </w:div>
                <w:div w:id="1310088851">
                  <w:marLeft w:val="0"/>
                  <w:marRight w:val="0"/>
                  <w:marTop w:val="0"/>
                  <w:marBottom w:val="0"/>
                  <w:divBdr>
                    <w:top w:val="none" w:sz="0" w:space="0" w:color="auto"/>
                    <w:left w:val="none" w:sz="0" w:space="0" w:color="auto"/>
                    <w:bottom w:val="none" w:sz="0" w:space="0" w:color="auto"/>
                    <w:right w:val="none" w:sz="0" w:space="0" w:color="auto"/>
                  </w:divBdr>
                </w:div>
                <w:div w:id="1314874983">
                  <w:marLeft w:val="0"/>
                  <w:marRight w:val="0"/>
                  <w:marTop w:val="0"/>
                  <w:marBottom w:val="0"/>
                  <w:divBdr>
                    <w:top w:val="none" w:sz="0" w:space="0" w:color="auto"/>
                    <w:left w:val="none" w:sz="0" w:space="0" w:color="auto"/>
                    <w:bottom w:val="none" w:sz="0" w:space="0" w:color="auto"/>
                    <w:right w:val="none" w:sz="0" w:space="0" w:color="auto"/>
                  </w:divBdr>
                </w:div>
                <w:div w:id="1339043535">
                  <w:marLeft w:val="0"/>
                  <w:marRight w:val="0"/>
                  <w:marTop w:val="0"/>
                  <w:marBottom w:val="0"/>
                  <w:divBdr>
                    <w:top w:val="none" w:sz="0" w:space="0" w:color="auto"/>
                    <w:left w:val="none" w:sz="0" w:space="0" w:color="auto"/>
                    <w:bottom w:val="none" w:sz="0" w:space="0" w:color="auto"/>
                    <w:right w:val="none" w:sz="0" w:space="0" w:color="auto"/>
                  </w:divBdr>
                </w:div>
                <w:div w:id="1356926573">
                  <w:marLeft w:val="0"/>
                  <w:marRight w:val="0"/>
                  <w:marTop w:val="0"/>
                  <w:marBottom w:val="0"/>
                  <w:divBdr>
                    <w:top w:val="none" w:sz="0" w:space="0" w:color="auto"/>
                    <w:left w:val="none" w:sz="0" w:space="0" w:color="auto"/>
                    <w:bottom w:val="none" w:sz="0" w:space="0" w:color="auto"/>
                    <w:right w:val="none" w:sz="0" w:space="0" w:color="auto"/>
                  </w:divBdr>
                </w:div>
                <w:div w:id="1365397650">
                  <w:marLeft w:val="0"/>
                  <w:marRight w:val="0"/>
                  <w:marTop w:val="0"/>
                  <w:marBottom w:val="0"/>
                  <w:divBdr>
                    <w:top w:val="none" w:sz="0" w:space="0" w:color="auto"/>
                    <w:left w:val="none" w:sz="0" w:space="0" w:color="auto"/>
                    <w:bottom w:val="none" w:sz="0" w:space="0" w:color="auto"/>
                    <w:right w:val="none" w:sz="0" w:space="0" w:color="auto"/>
                  </w:divBdr>
                </w:div>
                <w:div w:id="1401713485">
                  <w:marLeft w:val="0"/>
                  <w:marRight w:val="0"/>
                  <w:marTop w:val="0"/>
                  <w:marBottom w:val="0"/>
                  <w:divBdr>
                    <w:top w:val="none" w:sz="0" w:space="0" w:color="auto"/>
                    <w:left w:val="none" w:sz="0" w:space="0" w:color="auto"/>
                    <w:bottom w:val="none" w:sz="0" w:space="0" w:color="auto"/>
                    <w:right w:val="none" w:sz="0" w:space="0" w:color="auto"/>
                  </w:divBdr>
                </w:div>
                <w:div w:id="1408847902">
                  <w:marLeft w:val="0"/>
                  <w:marRight w:val="0"/>
                  <w:marTop w:val="0"/>
                  <w:marBottom w:val="0"/>
                  <w:divBdr>
                    <w:top w:val="none" w:sz="0" w:space="0" w:color="auto"/>
                    <w:left w:val="none" w:sz="0" w:space="0" w:color="auto"/>
                    <w:bottom w:val="none" w:sz="0" w:space="0" w:color="auto"/>
                    <w:right w:val="none" w:sz="0" w:space="0" w:color="auto"/>
                  </w:divBdr>
                </w:div>
                <w:div w:id="1416827651">
                  <w:marLeft w:val="0"/>
                  <w:marRight w:val="0"/>
                  <w:marTop w:val="0"/>
                  <w:marBottom w:val="0"/>
                  <w:divBdr>
                    <w:top w:val="none" w:sz="0" w:space="0" w:color="auto"/>
                    <w:left w:val="none" w:sz="0" w:space="0" w:color="auto"/>
                    <w:bottom w:val="none" w:sz="0" w:space="0" w:color="auto"/>
                    <w:right w:val="none" w:sz="0" w:space="0" w:color="auto"/>
                  </w:divBdr>
                </w:div>
                <w:div w:id="1427115150">
                  <w:marLeft w:val="0"/>
                  <w:marRight w:val="0"/>
                  <w:marTop w:val="0"/>
                  <w:marBottom w:val="0"/>
                  <w:divBdr>
                    <w:top w:val="none" w:sz="0" w:space="0" w:color="auto"/>
                    <w:left w:val="none" w:sz="0" w:space="0" w:color="auto"/>
                    <w:bottom w:val="none" w:sz="0" w:space="0" w:color="auto"/>
                    <w:right w:val="none" w:sz="0" w:space="0" w:color="auto"/>
                  </w:divBdr>
                </w:div>
                <w:div w:id="1433554140">
                  <w:marLeft w:val="0"/>
                  <w:marRight w:val="0"/>
                  <w:marTop w:val="0"/>
                  <w:marBottom w:val="0"/>
                  <w:divBdr>
                    <w:top w:val="none" w:sz="0" w:space="0" w:color="auto"/>
                    <w:left w:val="none" w:sz="0" w:space="0" w:color="auto"/>
                    <w:bottom w:val="none" w:sz="0" w:space="0" w:color="auto"/>
                    <w:right w:val="none" w:sz="0" w:space="0" w:color="auto"/>
                  </w:divBdr>
                </w:div>
                <w:div w:id="1443920856">
                  <w:marLeft w:val="0"/>
                  <w:marRight w:val="0"/>
                  <w:marTop w:val="0"/>
                  <w:marBottom w:val="0"/>
                  <w:divBdr>
                    <w:top w:val="none" w:sz="0" w:space="0" w:color="auto"/>
                    <w:left w:val="none" w:sz="0" w:space="0" w:color="auto"/>
                    <w:bottom w:val="none" w:sz="0" w:space="0" w:color="auto"/>
                    <w:right w:val="none" w:sz="0" w:space="0" w:color="auto"/>
                  </w:divBdr>
                </w:div>
                <w:div w:id="1444228973">
                  <w:marLeft w:val="0"/>
                  <w:marRight w:val="0"/>
                  <w:marTop w:val="0"/>
                  <w:marBottom w:val="0"/>
                  <w:divBdr>
                    <w:top w:val="none" w:sz="0" w:space="0" w:color="auto"/>
                    <w:left w:val="none" w:sz="0" w:space="0" w:color="auto"/>
                    <w:bottom w:val="none" w:sz="0" w:space="0" w:color="auto"/>
                    <w:right w:val="none" w:sz="0" w:space="0" w:color="auto"/>
                  </w:divBdr>
                </w:div>
                <w:div w:id="1469208151">
                  <w:marLeft w:val="0"/>
                  <w:marRight w:val="0"/>
                  <w:marTop w:val="0"/>
                  <w:marBottom w:val="0"/>
                  <w:divBdr>
                    <w:top w:val="none" w:sz="0" w:space="0" w:color="auto"/>
                    <w:left w:val="none" w:sz="0" w:space="0" w:color="auto"/>
                    <w:bottom w:val="none" w:sz="0" w:space="0" w:color="auto"/>
                    <w:right w:val="none" w:sz="0" w:space="0" w:color="auto"/>
                  </w:divBdr>
                </w:div>
                <w:div w:id="1494832597">
                  <w:marLeft w:val="0"/>
                  <w:marRight w:val="0"/>
                  <w:marTop w:val="0"/>
                  <w:marBottom w:val="0"/>
                  <w:divBdr>
                    <w:top w:val="none" w:sz="0" w:space="0" w:color="auto"/>
                    <w:left w:val="none" w:sz="0" w:space="0" w:color="auto"/>
                    <w:bottom w:val="none" w:sz="0" w:space="0" w:color="auto"/>
                    <w:right w:val="none" w:sz="0" w:space="0" w:color="auto"/>
                  </w:divBdr>
                </w:div>
                <w:div w:id="1520965545">
                  <w:marLeft w:val="0"/>
                  <w:marRight w:val="0"/>
                  <w:marTop w:val="0"/>
                  <w:marBottom w:val="0"/>
                  <w:divBdr>
                    <w:top w:val="none" w:sz="0" w:space="0" w:color="auto"/>
                    <w:left w:val="none" w:sz="0" w:space="0" w:color="auto"/>
                    <w:bottom w:val="none" w:sz="0" w:space="0" w:color="auto"/>
                    <w:right w:val="none" w:sz="0" w:space="0" w:color="auto"/>
                  </w:divBdr>
                </w:div>
                <w:div w:id="1532062896">
                  <w:marLeft w:val="0"/>
                  <w:marRight w:val="0"/>
                  <w:marTop w:val="0"/>
                  <w:marBottom w:val="0"/>
                  <w:divBdr>
                    <w:top w:val="none" w:sz="0" w:space="0" w:color="auto"/>
                    <w:left w:val="none" w:sz="0" w:space="0" w:color="auto"/>
                    <w:bottom w:val="none" w:sz="0" w:space="0" w:color="auto"/>
                    <w:right w:val="none" w:sz="0" w:space="0" w:color="auto"/>
                  </w:divBdr>
                </w:div>
                <w:div w:id="1532497774">
                  <w:marLeft w:val="0"/>
                  <w:marRight w:val="0"/>
                  <w:marTop w:val="0"/>
                  <w:marBottom w:val="0"/>
                  <w:divBdr>
                    <w:top w:val="none" w:sz="0" w:space="0" w:color="auto"/>
                    <w:left w:val="none" w:sz="0" w:space="0" w:color="auto"/>
                    <w:bottom w:val="none" w:sz="0" w:space="0" w:color="auto"/>
                    <w:right w:val="none" w:sz="0" w:space="0" w:color="auto"/>
                  </w:divBdr>
                </w:div>
                <w:div w:id="1540045659">
                  <w:marLeft w:val="0"/>
                  <w:marRight w:val="0"/>
                  <w:marTop w:val="0"/>
                  <w:marBottom w:val="0"/>
                  <w:divBdr>
                    <w:top w:val="none" w:sz="0" w:space="0" w:color="auto"/>
                    <w:left w:val="none" w:sz="0" w:space="0" w:color="auto"/>
                    <w:bottom w:val="none" w:sz="0" w:space="0" w:color="auto"/>
                    <w:right w:val="none" w:sz="0" w:space="0" w:color="auto"/>
                  </w:divBdr>
                </w:div>
                <w:div w:id="1580208981">
                  <w:marLeft w:val="0"/>
                  <w:marRight w:val="0"/>
                  <w:marTop w:val="0"/>
                  <w:marBottom w:val="0"/>
                  <w:divBdr>
                    <w:top w:val="none" w:sz="0" w:space="0" w:color="auto"/>
                    <w:left w:val="none" w:sz="0" w:space="0" w:color="auto"/>
                    <w:bottom w:val="none" w:sz="0" w:space="0" w:color="auto"/>
                    <w:right w:val="none" w:sz="0" w:space="0" w:color="auto"/>
                  </w:divBdr>
                </w:div>
                <w:div w:id="1580361678">
                  <w:marLeft w:val="0"/>
                  <w:marRight w:val="0"/>
                  <w:marTop w:val="0"/>
                  <w:marBottom w:val="0"/>
                  <w:divBdr>
                    <w:top w:val="none" w:sz="0" w:space="0" w:color="auto"/>
                    <w:left w:val="none" w:sz="0" w:space="0" w:color="auto"/>
                    <w:bottom w:val="none" w:sz="0" w:space="0" w:color="auto"/>
                    <w:right w:val="none" w:sz="0" w:space="0" w:color="auto"/>
                  </w:divBdr>
                </w:div>
                <w:div w:id="1594702214">
                  <w:marLeft w:val="0"/>
                  <w:marRight w:val="0"/>
                  <w:marTop w:val="0"/>
                  <w:marBottom w:val="0"/>
                  <w:divBdr>
                    <w:top w:val="none" w:sz="0" w:space="0" w:color="auto"/>
                    <w:left w:val="none" w:sz="0" w:space="0" w:color="auto"/>
                    <w:bottom w:val="none" w:sz="0" w:space="0" w:color="auto"/>
                    <w:right w:val="none" w:sz="0" w:space="0" w:color="auto"/>
                  </w:divBdr>
                </w:div>
                <w:div w:id="1595744304">
                  <w:marLeft w:val="0"/>
                  <w:marRight w:val="0"/>
                  <w:marTop w:val="0"/>
                  <w:marBottom w:val="0"/>
                  <w:divBdr>
                    <w:top w:val="none" w:sz="0" w:space="0" w:color="auto"/>
                    <w:left w:val="none" w:sz="0" w:space="0" w:color="auto"/>
                    <w:bottom w:val="none" w:sz="0" w:space="0" w:color="auto"/>
                    <w:right w:val="none" w:sz="0" w:space="0" w:color="auto"/>
                  </w:divBdr>
                </w:div>
                <w:div w:id="1600597908">
                  <w:marLeft w:val="0"/>
                  <w:marRight w:val="0"/>
                  <w:marTop w:val="0"/>
                  <w:marBottom w:val="0"/>
                  <w:divBdr>
                    <w:top w:val="none" w:sz="0" w:space="0" w:color="auto"/>
                    <w:left w:val="none" w:sz="0" w:space="0" w:color="auto"/>
                    <w:bottom w:val="none" w:sz="0" w:space="0" w:color="auto"/>
                    <w:right w:val="none" w:sz="0" w:space="0" w:color="auto"/>
                  </w:divBdr>
                </w:div>
                <w:div w:id="1642538802">
                  <w:marLeft w:val="0"/>
                  <w:marRight w:val="0"/>
                  <w:marTop w:val="0"/>
                  <w:marBottom w:val="0"/>
                  <w:divBdr>
                    <w:top w:val="none" w:sz="0" w:space="0" w:color="auto"/>
                    <w:left w:val="none" w:sz="0" w:space="0" w:color="auto"/>
                    <w:bottom w:val="none" w:sz="0" w:space="0" w:color="auto"/>
                    <w:right w:val="none" w:sz="0" w:space="0" w:color="auto"/>
                  </w:divBdr>
                </w:div>
                <w:div w:id="1645160291">
                  <w:marLeft w:val="0"/>
                  <w:marRight w:val="0"/>
                  <w:marTop w:val="0"/>
                  <w:marBottom w:val="0"/>
                  <w:divBdr>
                    <w:top w:val="none" w:sz="0" w:space="0" w:color="auto"/>
                    <w:left w:val="none" w:sz="0" w:space="0" w:color="auto"/>
                    <w:bottom w:val="none" w:sz="0" w:space="0" w:color="auto"/>
                    <w:right w:val="none" w:sz="0" w:space="0" w:color="auto"/>
                  </w:divBdr>
                </w:div>
                <w:div w:id="1667593606">
                  <w:marLeft w:val="0"/>
                  <w:marRight w:val="0"/>
                  <w:marTop w:val="0"/>
                  <w:marBottom w:val="0"/>
                  <w:divBdr>
                    <w:top w:val="none" w:sz="0" w:space="0" w:color="auto"/>
                    <w:left w:val="none" w:sz="0" w:space="0" w:color="auto"/>
                    <w:bottom w:val="none" w:sz="0" w:space="0" w:color="auto"/>
                    <w:right w:val="none" w:sz="0" w:space="0" w:color="auto"/>
                  </w:divBdr>
                </w:div>
                <w:div w:id="1669865331">
                  <w:marLeft w:val="0"/>
                  <w:marRight w:val="0"/>
                  <w:marTop w:val="0"/>
                  <w:marBottom w:val="0"/>
                  <w:divBdr>
                    <w:top w:val="none" w:sz="0" w:space="0" w:color="auto"/>
                    <w:left w:val="none" w:sz="0" w:space="0" w:color="auto"/>
                    <w:bottom w:val="none" w:sz="0" w:space="0" w:color="auto"/>
                    <w:right w:val="none" w:sz="0" w:space="0" w:color="auto"/>
                  </w:divBdr>
                </w:div>
                <w:div w:id="1677730440">
                  <w:marLeft w:val="0"/>
                  <w:marRight w:val="0"/>
                  <w:marTop w:val="0"/>
                  <w:marBottom w:val="0"/>
                  <w:divBdr>
                    <w:top w:val="none" w:sz="0" w:space="0" w:color="auto"/>
                    <w:left w:val="none" w:sz="0" w:space="0" w:color="auto"/>
                    <w:bottom w:val="none" w:sz="0" w:space="0" w:color="auto"/>
                    <w:right w:val="none" w:sz="0" w:space="0" w:color="auto"/>
                  </w:divBdr>
                </w:div>
                <w:div w:id="1684745552">
                  <w:marLeft w:val="0"/>
                  <w:marRight w:val="0"/>
                  <w:marTop w:val="0"/>
                  <w:marBottom w:val="0"/>
                  <w:divBdr>
                    <w:top w:val="none" w:sz="0" w:space="0" w:color="auto"/>
                    <w:left w:val="none" w:sz="0" w:space="0" w:color="auto"/>
                    <w:bottom w:val="none" w:sz="0" w:space="0" w:color="auto"/>
                    <w:right w:val="none" w:sz="0" w:space="0" w:color="auto"/>
                  </w:divBdr>
                </w:div>
                <w:div w:id="1699431503">
                  <w:marLeft w:val="0"/>
                  <w:marRight w:val="0"/>
                  <w:marTop w:val="0"/>
                  <w:marBottom w:val="0"/>
                  <w:divBdr>
                    <w:top w:val="none" w:sz="0" w:space="0" w:color="auto"/>
                    <w:left w:val="none" w:sz="0" w:space="0" w:color="auto"/>
                    <w:bottom w:val="none" w:sz="0" w:space="0" w:color="auto"/>
                    <w:right w:val="none" w:sz="0" w:space="0" w:color="auto"/>
                  </w:divBdr>
                </w:div>
                <w:div w:id="1700861245">
                  <w:marLeft w:val="0"/>
                  <w:marRight w:val="0"/>
                  <w:marTop w:val="0"/>
                  <w:marBottom w:val="0"/>
                  <w:divBdr>
                    <w:top w:val="none" w:sz="0" w:space="0" w:color="auto"/>
                    <w:left w:val="none" w:sz="0" w:space="0" w:color="auto"/>
                    <w:bottom w:val="none" w:sz="0" w:space="0" w:color="auto"/>
                    <w:right w:val="none" w:sz="0" w:space="0" w:color="auto"/>
                  </w:divBdr>
                </w:div>
                <w:div w:id="1717503132">
                  <w:marLeft w:val="0"/>
                  <w:marRight w:val="0"/>
                  <w:marTop w:val="0"/>
                  <w:marBottom w:val="0"/>
                  <w:divBdr>
                    <w:top w:val="none" w:sz="0" w:space="0" w:color="auto"/>
                    <w:left w:val="none" w:sz="0" w:space="0" w:color="auto"/>
                    <w:bottom w:val="none" w:sz="0" w:space="0" w:color="auto"/>
                    <w:right w:val="none" w:sz="0" w:space="0" w:color="auto"/>
                  </w:divBdr>
                </w:div>
                <w:div w:id="1725324938">
                  <w:marLeft w:val="0"/>
                  <w:marRight w:val="0"/>
                  <w:marTop w:val="0"/>
                  <w:marBottom w:val="0"/>
                  <w:divBdr>
                    <w:top w:val="none" w:sz="0" w:space="0" w:color="auto"/>
                    <w:left w:val="none" w:sz="0" w:space="0" w:color="auto"/>
                    <w:bottom w:val="none" w:sz="0" w:space="0" w:color="auto"/>
                    <w:right w:val="none" w:sz="0" w:space="0" w:color="auto"/>
                  </w:divBdr>
                </w:div>
                <w:div w:id="1751921434">
                  <w:marLeft w:val="0"/>
                  <w:marRight w:val="0"/>
                  <w:marTop w:val="0"/>
                  <w:marBottom w:val="0"/>
                  <w:divBdr>
                    <w:top w:val="none" w:sz="0" w:space="0" w:color="auto"/>
                    <w:left w:val="none" w:sz="0" w:space="0" w:color="auto"/>
                    <w:bottom w:val="none" w:sz="0" w:space="0" w:color="auto"/>
                    <w:right w:val="none" w:sz="0" w:space="0" w:color="auto"/>
                  </w:divBdr>
                </w:div>
                <w:div w:id="1762331552">
                  <w:marLeft w:val="0"/>
                  <w:marRight w:val="0"/>
                  <w:marTop w:val="0"/>
                  <w:marBottom w:val="0"/>
                  <w:divBdr>
                    <w:top w:val="none" w:sz="0" w:space="0" w:color="auto"/>
                    <w:left w:val="none" w:sz="0" w:space="0" w:color="auto"/>
                    <w:bottom w:val="none" w:sz="0" w:space="0" w:color="auto"/>
                    <w:right w:val="none" w:sz="0" w:space="0" w:color="auto"/>
                  </w:divBdr>
                </w:div>
                <w:div w:id="1801220715">
                  <w:marLeft w:val="0"/>
                  <w:marRight w:val="0"/>
                  <w:marTop w:val="0"/>
                  <w:marBottom w:val="0"/>
                  <w:divBdr>
                    <w:top w:val="none" w:sz="0" w:space="0" w:color="auto"/>
                    <w:left w:val="none" w:sz="0" w:space="0" w:color="auto"/>
                    <w:bottom w:val="none" w:sz="0" w:space="0" w:color="auto"/>
                    <w:right w:val="none" w:sz="0" w:space="0" w:color="auto"/>
                  </w:divBdr>
                </w:div>
                <w:div w:id="1843427968">
                  <w:marLeft w:val="0"/>
                  <w:marRight w:val="0"/>
                  <w:marTop w:val="0"/>
                  <w:marBottom w:val="0"/>
                  <w:divBdr>
                    <w:top w:val="none" w:sz="0" w:space="0" w:color="auto"/>
                    <w:left w:val="none" w:sz="0" w:space="0" w:color="auto"/>
                    <w:bottom w:val="none" w:sz="0" w:space="0" w:color="auto"/>
                    <w:right w:val="none" w:sz="0" w:space="0" w:color="auto"/>
                  </w:divBdr>
                </w:div>
                <w:div w:id="1856114208">
                  <w:marLeft w:val="0"/>
                  <w:marRight w:val="0"/>
                  <w:marTop w:val="0"/>
                  <w:marBottom w:val="0"/>
                  <w:divBdr>
                    <w:top w:val="none" w:sz="0" w:space="0" w:color="auto"/>
                    <w:left w:val="none" w:sz="0" w:space="0" w:color="auto"/>
                    <w:bottom w:val="none" w:sz="0" w:space="0" w:color="auto"/>
                    <w:right w:val="none" w:sz="0" w:space="0" w:color="auto"/>
                  </w:divBdr>
                </w:div>
                <w:div w:id="1862935148">
                  <w:marLeft w:val="0"/>
                  <w:marRight w:val="0"/>
                  <w:marTop w:val="0"/>
                  <w:marBottom w:val="0"/>
                  <w:divBdr>
                    <w:top w:val="none" w:sz="0" w:space="0" w:color="auto"/>
                    <w:left w:val="none" w:sz="0" w:space="0" w:color="auto"/>
                    <w:bottom w:val="none" w:sz="0" w:space="0" w:color="auto"/>
                    <w:right w:val="none" w:sz="0" w:space="0" w:color="auto"/>
                  </w:divBdr>
                </w:div>
                <w:div w:id="1889494658">
                  <w:marLeft w:val="0"/>
                  <w:marRight w:val="0"/>
                  <w:marTop w:val="0"/>
                  <w:marBottom w:val="0"/>
                  <w:divBdr>
                    <w:top w:val="none" w:sz="0" w:space="0" w:color="auto"/>
                    <w:left w:val="none" w:sz="0" w:space="0" w:color="auto"/>
                    <w:bottom w:val="none" w:sz="0" w:space="0" w:color="auto"/>
                    <w:right w:val="none" w:sz="0" w:space="0" w:color="auto"/>
                  </w:divBdr>
                </w:div>
                <w:div w:id="1908568333">
                  <w:marLeft w:val="0"/>
                  <w:marRight w:val="0"/>
                  <w:marTop w:val="0"/>
                  <w:marBottom w:val="0"/>
                  <w:divBdr>
                    <w:top w:val="none" w:sz="0" w:space="0" w:color="auto"/>
                    <w:left w:val="none" w:sz="0" w:space="0" w:color="auto"/>
                    <w:bottom w:val="none" w:sz="0" w:space="0" w:color="auto"/>
                    <w:right w:val="none" w:sz="0" w:space="0" w:color="auto"/>
                  </w:divBdr>
                </w:div>
                <w:div w:id="1916894578">
                  <w:marLeft w:val="0"/>
                  <w:marRight w:val="0"/>
                  <w:marTop w:val="0"/>
                  <w:marBottom w:val="0"/>
                  <w:divBdr>
                    <w:top w:val="none" w:sz="0" w:space="0" w:color="auto"/>
                    <w:left w:val="none" w:sz="0" w:space="0" w:color="auto"/>
                    <w:bottom w:val="none" w:sz="0" w:space="0" w:color="auto"/>
                    <w:right w:val="none" w:sz="0" w:space="0" w:color="auto"/>
                  </w:divBdr>
                </w:div>
                <w:div w:id="1919554735">
                  <w:marLeft w:val="0"/>
                  <w:marRight w:val="0"/>
                  <w:marTop w:val="0"/>
                  <w:marBottom w:val="0"/>
                  <w:divBdr>
                    <w:top w:val="none" w:sz="0" w:space="0" w:color="auto"/>
                    <w:left w:val="none" w:sz="0" w:space="0" w:color="auto"/>
                    <w:bottom w:val="none" w:sz="0" w:space="0" w:color="auto"/>
                    <w:right w:val="none" w:sz="0" w:space="0" w:color="auto"/>
                  </w:divBdr>
                </w:div>
                <w:div w:id="1919899558">
                  <w:marLeft w:val="0"/>
                  <w:marRight w:val="0"/>
                  <w:marTop w:val="0"/>
                  <w:marBottom w:val="0"/>
                  <w:divBdr>
                    <w:top w:val="none" w:sz="0" w:space="0" w:color="auto"/>
                    <w:left w:val="none" w:sz="0" w:space="0" w:color="auto"/>
                    <w:bottom w:val="none" w:sz="0" w:space="0" w:color="auto"/>
                    <w:right w:val="none" w:sz="0" w:space="0" w:color="auto"/>
                  </w:divBdr>
                </w:div>
                <w:div w:id="1919899849">
                  <w:marLeft w:val="0"/>
                  <w:marRight w:val="0"/>
                  <w:marTop w:val="0"/>
                  <w:marBottom w:val="0"/>
                  <w:divBdr>
                    <w:top w:val="none" w:sz="0" w:space="0" w:color="auto"/>
                    <w:left w:val="none" w:sz="0" w:space="0" w:color="auto"/>
                    <w:bottom w:val="none" w:sz="0" w:space="0" w:color="auto"/>
                    <w:right w:val="none" w:sz="0" w:space="0" w:color="auto"/>
                  </w:divBdr>
                </w:div>
                <w:div w:id="1947425635">
                  <w:marLeft w:val="0"/>
                  <w:marRight w:val="0"/>
                  <w:marTop w:val="0"/>
                  <w:marBottom w:val="0"/>
                  <w:divBdr>
                    <w:top w:val="none" w:sz="0" w:space="0" w:color="auto"/>
                    <w:left w:val="none" w:sz="0" w:space="0" w:color="auto"/>
                    <w:bottom w:val="none" w:sz="0" w:space="0" w:color="auto"/>
                    <w:right w:val="none" w:sz="0" w:space="0" w:color="auto"/>
                  </w:divBdr>
                </w:div>
                <w:div w:id="1956476362">
                  <w:marLeft w:val="0"/>
                  <w:marRight w:val="0"/>
                  <w:marTop w:val="0"/>
                  <w:marBottom w:val="0"/>
                  <w:divBdr>
                    <w:top w:val="none" w:sz="0" w:space="0" w:color="auto"/>
                    <w:left w:val="none" w:sz="0" w:space="0" w:color="auto"/>
                    <w:bottom w:val="none" w:sz="0" w:space="0" w:color="auto"/>
                    <w:right w:val="none" w:sz="0" w:space="0" w:color="auto"/>
                  </w:divBdr>
                </w:div>
                <w:div w:id="1969818002">
                  <w:marLeft w:val="0"/>
                  <w:marRight w:val="0"/>
                  <w:marTop w:val="0"/>
                  <w:marBottom w:val="0"/>
                  <w:divBdr>
                    <w:top w:val="none" w:sz="0" w:space="0" w:color="auto"/>
                    <w:left w:val="none" w:sz="0" w:space="0" w:color="auto"/>
                    <w:bottom w:val="none" w:sz="0" w:space="0" w:color="auto"/>
                    <w:right w:val="none" w:sz="0" w:space="0" w:color="auto"/>
                  </w:divBdr>
                </w:div>
                <w:div w:id="1987389285">
                  <w:marLeft w:val="0"/>
                  <w:marRight w:val="0"/>
                  <w:marTop w:val="0"/>
                  <w:marBottom w:val="0"/>
                  <w:divBdr>
                    <w:top w:val="none" w:sz="0" w:space="0" w:color="auto"/>
                    <w:left w:val="none" w:sz="0" w:space="0" w:color="auto"/>
                    <w:bottom w:val="none" w:sz="0" w:space="0" w:color="auto"/>
                    <w:right w:val="none" w:sz="0" w:space="0" w:color="auto"/>
                  </w:divBdr>
                </w:div>
                <w:div w:id="1992056624">
                  <w:marLeft w:val="0"/>
                  <w:marRight w:val="0"/>
                  <w:marTop w:val="0"/>
                  <w:marBottom w:val="0"/>
                  <w:divBdr>
                    <w:top w:val="none" w:sz="0" w:space="0" w:color="auto"/>
                    <w:left w:val="none" w:sz="0" w:space="0" w:color="auto"/>
                    <w:bottom w:val="none" w:sz="0" w:space="0" w:color="auto"/>
                    <w:right w:val="none" w:sz="0" w:space="0" w:color="auto"/>
                  </w:divBdr>
                </w:div>
                <w:div w:id="1994210994">
                  <w:marLeft w:val="0"/>
                  <w:marRight w:val="0"/>
                  <w:marTop w:val="0"/>
                  <w:marBottom w:val="0"/>
                  <w:divBdr>
                    <w:top w:val="none" w:sz="0" w:space="0" w:color="auto"/>
                    <w:left w:val="none" w:sz="0" w:space="0" w:color="auto"/>
                    <w:bottom w:val="none" w:sz="0" w:space="0" w:color="auto"/>
                    <w:right w:val="none" w:sz="0" w:space="0" w:color="auto"/>
                  </w:divBdr>
                </w:div>
                <w:div w:id="2021541718">
                  <w:marLeft w:val="0"/>
                  <w:marRight w:val="0"/>
                  <w:marTop w:val="0"/>
                  <w:marBottom w:val="0"/>
                  <w:divBdr>
                    <w:top w:val="none" w:sz="0" w:space="0" w:color="auto"/>
                    <w:left w:val="none" w:sz="0" w:space="0" w:color="auto"/>
                    <w:bottom w:val="none" w:sz="0" w:space="0" w:color="auto"/>
                    <w:right w:val="none" w:sz="0" w:space="0" w:color="auto"/>
                  </w:divBdr>
                </w:div>
                <w:div w:id="2031225565">
                  <w:marLeft w:val="0"/>
                  <w:marRight w:val="0"/>
                  <w:marTop w:val="0"/>
                  <w:marBottom w:val="0"/>
                  <w:divBdr>
                    <w:top w:val="none" w:sz="0" w:space="0" w:color="auto"/>
                    <w:left w:val="none" w:sz="0" w:space="0" w:color="auto"/>
                    <w:bottom w:val="none" w:sz="0" w:space="0" w:color="auto"/>
                    <w:right w:val="none" w:sz="0" w:space="0" w:color="auto"/>
                  </w:divBdr>
                </w:div>
                <w:div w:id="2045865244">
                  <w:marLeft w:val="0"/>
                  <w:marRight w:val="0"/>
                  <w:marTop w:val="0"/>
                  <w:marBottom w:val="0"/>
                  <w:divBdr>
                    <w:top w:val="none" w:sz="0" w:space="0" w:color="auto"/>
                    <w:left w:val="none" w:sz="0" w:space="0" w:color="auto"/>
                    <w:bottom w:val="none" w:sz="0" w:space="0" w:color="auto"/>
                    <w:right w:val="none" w:sz="0" w:space="0" w:color="auto"/>
                  </w:divBdr>
                </w:div>
                <w:div w:id="2062903855">
                  <w:marLeft w:val="0"/>
                  <w:marRight w:val="0"/>
                  <w:marTop w:val="0"/>
                  <w:marBottom w:val="0"/>
                  <w:divBdr>
                    <w:top w:val="none" w:sz="0" w:space="0" w:color="auto"/>
                    <w:left w:val="none" w:sz="0" w:space="0" w:color="auto"/>
                    <w:bottom w:val="none" w:sz="0" w:space="0" w:color="auto"/>
                    <w:right w:val="none" w:sz="0" w:space="0" w:color="auto"/>
                  </w:divBdr>
                </w:div>
                <w:div w:id="2068872247">
                  <w:marLeft w:val="0"/>
                  <w:marRight w:val="0"/>
                  <w:marTop w:val="0"/>
                  <w:marBottom w:val="0"/>
                  <w:divBdr>
                    <w:top w:val="none" w:sz="0" w:space="0" w:color="auto"/>
                    <w:left w:val="none" w:sz="0" w:space="0" w:color="auto"/>
                    <w:bottom w:val="none" w:sz="0" w:space="0" w:color="auto"/>
                    <w:right w:val="none" w:sz="0" w:space="0" w:color="auto"/>
                  </w:divBdr>
                </w:div>
                <w:div w:id="2073625125">
                  <w:marLeft w:val="0"/>
                  <w:marRight w:val="0"/>
                  <w:marTop w:val="0"/>
                  <w:marBottom w:val="0"/>
                  <w:divBdr>
                    <w:top w:val="none" w:sz="0" w:space="0" w:color="auto"/>
                    <w:left w:val="none" w:sz="0" w:space="0" w:color="auto"/>
                    <w:bottom w:val="none" w:sz="0" w:space="0" w:color="auto"/>
                    <w:right w:val="none" w:sz="0" w:space="0" w:color="auto"/>
                  </w:divBdr>
                </w:div>
                <w:div w:id="2100637314">
                  <w:marLeft w:val="0"/>
                  <w:marRight w:val="0"/>
                  <w:marTop w:val="0"/>
                  <w:marBottom w:val="0"/>
                  <w:divBdr>
                    <w:top w:val="none" w:sz="0" w:space="0" w:color="auto"/>
                    <w:left w:val="none" w:sz="0" w:space="0" w:color="auto"/>
                    <w:bottom w:val="none" w:sz="0" w:space="0" w:color="auto"/>
                    <w:right w:val="none" w:sz="0" w:space="0" w:color="auto"/>
                  </w:divBdr>
                </w:div>
                <w:div w:id="2114590500">
                  <w:marLeft w:val="0"/>
                  <w:marRight w:val="0"/>
                  <w:marTop w:val="0"/>
                  <w:marBottom w:val="0"/>
                  <w:divBdr>
                    <w:top w:val="none" w:sz="0" w:space="0" w:color="auto"/>
                    <w:left w:val="none" w:sz="0" w:space="0" w:color="auto"/>
                    <w:bottom w:val="none" w:sz="0" w:space="0" w:color="auto"/>
                    <w:right w:val="none" w:sz="0" w:space="0" w:color="auto"/>
                  </w:divBdr>
                </w:div>
                <w:div w:id="2121875473">
                  <w:marLeft w:val="0"/>
                  <w:marRight w:val="0"/>
                  <w:marTop w:val="0"/>
                  <w:marBottom w:val="0"/>
                  <w:divBdr>
                    <w:top w:val="none" w:sz="0" w:space="0" w:color="auto"/>
                    <w:left w:val="none" w:sz="0" w:space="0" w:color="auto"/>
                    <w:bottom w:val="none" w:sz="0" w:space="0" w:color="auto"/>
                    <w:right w:val="none" w:sz="0" w:space="0" w:color="auto"/>
                  </w:divBdr>
                </w:div>
                <w:div w:id="21330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78782">
      <w:bodyDiv w:val="1"/>
      <w:marLeft w:val="0"/>
      <w:marRight w:val="0"/>
      <w:marTop w:val="0"/>
      <w:marBottom w:val="0"/>
      <w:divBdr>
        <w:top w:val="none" w:sz="0" w:space="0" w:color="auto"/>
        <w:left w:val="none" w:sz="0" w:space="0" w:color="auto"/>
        <w:bottom w:val="none" w:sz="0" w:space="0" w:color="auto"/>
        <w:right w:val="none" w:sz="0" w:space="0" w:color="auto"/>
      </w:divBdr>
    </w:div>
    <w:div w:id="501818850">
      <w:bodyDiv w:val="1"/>
      <w:marLeft w:val="0"/>
      <w:marRight w:val="0"/>
      <w:marTop w:val="0"/>
      <w:marBottom w:val="0"/>
      <w:divBdr>
        <w:top w:val="none" w:sz="0" w:space="0" w:color="auto"/>
        <w:left w:val="none" w:sz="0" w:space="0" w:color="auto"/>
        <w:bottom w:val="none" w:sz="0" w:space="0" w:color="auto"/>
        <w:right w:val="none" w:sz="0" w:space="0" w:color="auto"/>
      </w:divBdr>
    </w:div>
    <w:div w:id="531304996">
      <w:bodyDiv w:val="1"/>
      <w:marLeft w:val="0"/>
      <w:marRight w:val="0"/>
      <w:marTop w:val="0"/>
      <w:marBottom w:val="0"/>
      <w:divBdr>
        <w:top w:val="none" w:sz="0" w:space="0" w:color="auto"/>
        <w:left w:val="none" w:sz="0" w:space="0" w:color="auto"/>
        <w:bottom w:val="none" w:sz="0" w:space="0" w:color="auto"/>
        <w:right w:val="none" w:sz="0" w:space="0" w:color="auto"/>
      </w:divBdr>
      <w:divsChild>
        <w:div w:id="1920754235">
          <w:marLeft w:val="0"/>
          <w:marRight w:val="0"/>
          <w:marTop w:val="0"/>
          <w:marBottom w:val="0"/>
          <w:divBdr>
            <w:top w:val="none" w:sz="0" w:space="0" w:color="auto"/>
            <w:left w:val="none" w:sz="0" w:space="0" w:color="auto"/>
            <w:bottom w:val="none" w:sz="0" w:space="0" w:color="auto"/>
            <w:right w:val="none" w:sz="0" w:space="0" w:color="auto"/>
          </w:divBdr>
        </w:div>
      </w:divsChild>
    </w:div>
    <w:div w:id="666245175">
      <w:bodyDiv w:val="1"/>
      <w:marLeft w:val="0"/>
      <w:marRight w:val="0"/>
      <w:marTop w:val="0"/>
      <w:marBottom w:val="0"/>
      <w:divBdr>
        <w:top w:val="none" w:sz="0" w:space="0" w:color="auto"/>
        <w:left w:val="none" w:sz="0" w:space="0" w:color="auto"/>
        <w:bottom w:val="none" w:sz="0" w:space="0" w:color="auto"/>
        <w:right w:val="none" w:sz="0" w:space="0" w:color="auto"/>
      </w:divBdr>
      <w:divsChild>
        <w:div w:id="1325933556">
          <w:marLeft w:val="0"/>
          <w:marRight w:val="0"/>
          <w:marTop w:val="0"/>
          <w:marBottom w:val="0"/>
          <w:divBdr>
            <w:top w:val="none" w:sz="0" w:space="0" w:color="auto"/>
            <w:left w:val="none" w:sz="0" w:space="0" w:color="auto"/>
            <w:bottom w:val="none" w:sz="0" w:space="0" w:color="auto"/>
            <w:right w:val="none" w:sz="0" w:space="0" w:color="auto"/>
          </w:divBdr>
        </w:div>
        <w:div w:id="1436092105">
          <w:marLeft w:val="0"/>
          <w:marRight w:val="0"/>
          <w:marTop w:val="0"/>
          <w:marBottom w:val="0"/>
          <w:divBdr>
            <w:top w:val="none" w:sz="0" w:space="0" w:color="auto"/>
            <w:left w:val="none" w:sz="0" w:space="0" w:color="auto"/>
            <w:bottom w:val="none" w:sz="0" w:space="0" w:color="auto"/>
            <w:right w:val="none" w:sz="0" w:space="0" w:color="auto"/>
          </w:divBdr>
        </w:div>
        <w:div w:id="1239249623">
          <w:marLeft w:val="0"/>
          <w:marRight w:val="0"/>
          <w:marTop w:val="0"/>
          <w:marBottom w:val="0"/>
          <w:divBdr>
            <w:top w:val="none" w:sz="0" w:space="0" w:color="auto"/>
            <w:left w:val="none" w:sz="0" w:space="0" w:color="auto"/>
            <w:bottom w:val="none" w:sz="0" w:space="0" w:color="auto"/>
            <w:right w:val="none" w:sz="0" w:space="0" w:color="auto"/>
          </w:divBdr>
        </w:div>
        <w:div w:id="1346128749">
          <w:marLeft w:val="0"/>
          <w:marRight w:val="0"/>
          <w:marTop w:val="0"/>
          <w:marBottom w:val="0"/>
          <w:divBdr>
            <w:top w:val="none" w:sz="0" w:space="0" w:color="auto"/>
            <w:left w:val="none" w:sz="0" w:space="0" w:color="auto"/>
            <w:bottom w:val="none" w:sz="0" w:space="0" w:color="auto"/>
            <w:right w:val="none" w:sz="0" w:space="0" w:color="auto"/>
          </w:divBdr>
        </w:div>
        <w:div w:id="909461829">
          <w:marLeft w:val="0"/>
          <w:marRight w:val="0"/>
          <w:marTop w:val="0"/>
          <w:marBottom w:val="0"/>
          <w:divBdr>
            <w:top w:val="none" w:sz="0" w:space="0" w:color="auto"/>
            <w:left w:val="none" w:sz="0" w:space="0" w:color="auto"/>
            <w:bottom w:val="none" w:sz="0" w:space="0" w:color="auto"/>
            <w:right w:val="none" w:sz="0" w:space="0" w:color="auto"/>
          </w:divBdr>
        </w:div>
        <w:div w:id="1933125914">
          <w:marLeft w:val="0"/>
          <w:marRight w:val="0"/>
          <w:marTop w:val="0"/>
          <w:marBottom w:val="0"/>
          <w:divBdr>
            <w:top w:val="none" w:sz="0" w:space="0" w:color="auto"/>
            <w:left w:val="none" w:sz="0" w:space="0" w:color="auto"/>
            <w:bottom w:val="none" w:sz="0" w:space="0" w:color="auto"/>
            <w:right w:val="none" w:sz="0" w:space="0" w:color="auto"/>
          </w:divBdr>
        </w:div>
        <w:div w:id="1760835595">
          <w:marLeft w:val="0"/>
          <w:marRight w:val="0"/>
          <w:marTop w:val="0"/>
          <w:marBottom w:val="0"/>
          <w:divBdr>
            <w:top w:val="none" w:sz="0" w:space="0" w:color="auto"/>
            <w:left w:val="none" w:sz="0" w:space="0" w:color="auto"/>
            <w:bottom w:val="none" w:sz="0" w:space="0" w:color="auto"/>
            <w:right w:val="none" w:sz="0" w:space="0" w:color="auto"/>
          </w:divBdr>
        </w:div>
        <w:div w:id="440686913">
          <w:marLeft w:val="0"/>
          <w:marRight w:val="0"/>
          <w:marTop w:val="0"/>
          <w:marBottom w:val="0"/>
          <w:divBdr>
            <w:top w:val="none" w:sz="0" w:space="0" w:color="auto"/>
            <w:left w:val="none" w:sz="0" w:space="0" w:color="auto"/>
            <w:bottom w:val="none" w:sz="0" w:space="0" w:color="auto"/>
            <w:right w:val="none" w:sz="0" w:space="0" w:color="auto"/>
          </w:divBdr>
        </w:div>
        <w:div w:id="1161891056">
          <w:marLeft w:val="0"/>
          <w:marRight w:val="0"/>
          <w:marTop w:val="0"/>
          <w:marBottom w:val="0"/>
          <w:divBdr>
            <w:top w:val="none" w:sz="0" w:space="0" w:color="auto"/>
            <w:left w:val="none" w:sz="0" w:space="0" w:color="auto"/>
            <w:bottom w:val="none" w:sz="0" w:space="0" w:color="auto"/>
            <w:right w:val="none" w:sz="0" w:space="0" w:color="auto"/>
          </w:divBdr>
        </w:div>
        <w:div w:id="1360473271">
          <w:marLeft w:val="0"/>
          <w:marRight w:val="0"/>
          <w:marTop w:val="0"/>
          <w:marBottom w:val="0"/>
          <w:divBdr>
            <w:top w:val="none" w:sz="0" w:space="0" w:color="auto"/>
            <w:left w:val="none" w:sz="0" w:space="0" w:color="auto"/>
            <w:bottom w:val="none" w:sz="0" w:space="0" w:color="auto"/>
            <w:right w:val="none" w:sz="0" w:space="0" w:color="auto"/>
          </w:divBdr>
        </w:div>
        <w:div w:id="44107320">
          <w:marLeft w:val="0"/>
          <w:marRight w:val="0"/>
          <w:marTop w:val="0"/>
          <w:marBottom w:val="0"/>
          <w:divBdr>
            <w:top w:val="none" w:sz="0" w:space="0" w:color="auto"/>
            <w:left w:val="none" w:sz="0" w:space="0" w:color="auto"/>
            <w:bottom w:val="none" w:sz="0" w:space="0" w:color="auto"/>
            <w:right w:val="none" w:sz="0" w:space="0" w:color="auto"/>
          </w:divBdr>
        </w:div>
        <w:div w:id="483163885">
          <w:marLeft w:val="0"/>
          <w:marRight w:val="0"/>
          <w:marTop w:val="0"/>
          <w:marBottom w:val="0"/>
          <w:divBdr>
            <w:top w:val="none" w:sz="0" w:space="0" w:color="auto"/>
            <w:left w:val="none" w:sz="0" w:space="0" w:color="auto"/>
            <w:bottom w:val="none" w:sz="0" w:space="0" w:color="auto"/>
            <w:right w:val="none" w:sz="0" w:space="0" w:color="auto"/>
          </w:divBdr>
        </w:div>
        <w:div w:id="2023628581">
          <w:marLeft w:val="0"/>
          <w:marRight w:val="0"/>
          <w:marTop w:val="0"/>
          <w:marBottom w:val="0"/>
          <w:divBdr>
            <w:top w:val="none" w:sz="0" w:space="0" w:color="auto"/>
            <w:left w:val="none" w:sz="0" w:space="0" w:color="auto"/>
            <w:bottom w:val="none" w:sz="0" w:space="0" w:color="auto"/>
            <w:right w:val="none" w:sz="0" w:space="0" w:color="auto"/>
          </w:divBdr>
        </w:div>
        <w:div w:id="1645309981">
          <w:marLeft w:val="0"/>
          <w:marRight w:val="0"/>
          <w:marTop w:val="0"/>
          <w:marBottom w:val="0"/>
          <w:divBdr>
            <w:top w:val="none" w:sz="0" w:space="0" w:color="auto"/>
            <w:left w:val="none" w:sz="0" w:space="0" w:color="auto"/>
            <w:bottom w:val="none" w:sz="0" w:space="0" w:color="auto"/>
            <w:right w:val="none" w:sz="0" w:space="0" w:color="auto"/>
          </w:divBdr>
        </w:div>
        <w:div w:id="996303297">
          <w:marLeft w:val="0"/>
          <w:marRight w:val="0"/>
          <w:marTop w:val="0"/>
          <w:marBottom w:val="0"/>
          <w:divBdr>
            <w:top w:val="none" w:sz="0" w:space="0" w:color="auto"/>
            <w:left w:val="none" w:sz="0" w:space="0" w:color="auto"/>
            <w:bottom w:val="none" w:sz="0" w:space="0" w:color="auto"/>
            <w:right w:val="none" w:sz="0" w:space="0" w:color="auto"/>
          </w:divBdr>
        </w:div>
        <w:div w:id="1011955331">
          <w:marLeft w:val="0"/>
          <w:marRight w:val="0"/>
          <w:marTop w:val="0"/>
          <w:marBottom w:val="0"/>
          <w:divBdr>
            <w:top w:val="none" w:sz="0" w:space="0" w:color="auto"/>
            <w:left w:val="none" w:sz="0" w:space="0" w:color="auto"/>
            <w:bottom w:val="none" w:sz="0" w:space="0" w:color="auto"/>
            <w:right w:val="none" w:sz="0" w:space="0" w:color="auto"/>
          </w:divBdr>
        </w:div>
        <w:div w:id="1540780550">
          <w:marLeft w:val="0"/>
          <w:marRight w:val="0"/>
          <w:marTop w:val="0"/>
          <w:marBottom w:val="0"/>
          <w:divBdr>
            <w:top w:val="none" w:sz="0" w:space="0" w:color="auto"/>
            <w:left w:val="none" w:sz="0" w:space="0" w:color="auto"/>
            <w:bottom w:val="none" w:sz="0" w:space="0" w:color="auto"/>
            <w:right w:val="none" w:sz="0" w:space="0" w:color="auto"/>
          </w:divBdr>
        </w:div>
        <w:div w:id="65611431">
          <w:marLeft w:val="0"/>
          <w:marRight w:val="0"/>
          <w:marTop w:val="0"/>
          <w:marBottom w:val="0"/>
          <w:divBdr>
            <w:top w:val="none" w:sz="0" w:space="0" w:color="auto"/>
            <w:left w:val="none" w:sz="0" w:space="0" w:color="auto"/>
            <w:bottom w:val="none" w:sz="0" w:space="0" w:color="auto"/>
            <w:right w:val="none" w:sz="0" w:space="0" w:color="auto"/>
          </w:divBdr>
        </w:div>
        <w:div w:id="1682196645">
          <w:marLeft w:val="0"/>
          <w:marRight w:val="0"/>
          <w:marTop w:val="0"/>
          <w:marBottom w:val="0"/>
          <w:divBdr>
            <w:top w:val="none" w:sz="0" w:space="0" w:color="auto"/>
            <w:left w:val="none" w:sz="0" w:space="0" w:color="auto"/>
            <w:bottom w:val="none" w:sz="0" w:space="0" w:color="auto"/>
            <w:right w:val="none" w:sz="0" w:space="0" w:color="auto"/>
          </w:divBdr>
        </w:div>
        <w:div w:id="281881912">
          <w:marLeft w:val="0"/>
          <w:marRight w:val="0"/>
          <w:marTop w:val="0"/>
          <w:marBottom w:val="0"/>
          <w:divBdr>
            <w:top w:val="none" w:sz="0" w:space="0" w:color="auto"/>
            <w:left w:val="none" w:sz="0" w:space="0" w:color="auto"/>
            <w:bottom w:val="none" w:sz="0" w:space="0" w:color="auto"/>
            <w:right w:val="none" w:sz="0" w:space="0" w:color="auto"/>
          </w:divBdr>
        </w:div>
        <w:div w:id="1180126304">
          <w:marLeft w:val="0"/>
          <w:marRight w:val="0"/>
          <w:marTop w:val="0"/>
          <w:marBottom w:val="0"/>
          <w:divBdr>
            <w:top w:val="none" w:sz="0" w:space="0" w:color="auto"/>
            <w:left w:val="none" w:sz="0" w:space="0" w:color="auto"/>
            <w:bottom w:val="none" w:sz="0" w:space="0" w:color="auto"/>
            <w:right w:val="none" w:sz="0" w:space="0" w:color="auto"/>
          </w:divBdr>
        </w:div>
        <w:div w:id="558130328">
          <w:marLeft w:val="0"/>
          <w:marRight w:val="0"/>
          <w:marTop w:val="0"/>
          <w:marBottom w:val="0"/>
          <w:divBdr>
            <w:top w:val="none" w:sz="0" w:space="0" w:color="auto"/>
            <w:left w:val="none" w:sz="0" w:space="0" w:color="auto"/>
            <w:bottom w:val="none" w:sz="0" w:space="0" w:color="auto"/>
            <w:right w:val="none" w:sz="0" w:space="0" w:color="auto"/>
          </w:divBdr>
        </w:div>
        <w:div w:id="1290238076">
          <w:marLeft w:val="0"/>
          <w:marRight w:val="0"/>
          <w:marTop w:val="0"/>
          <w:marBottom w:val="0"/>
          <w:divBdr>
            <w:top w:val="none" w:sz="0" w:space="0" w:color="auto"/>
            <w:left w:val="none" w:sz="0" w:space="0" w:color="auto"/>
            <w:bottom w:val="none" w:sz="0" w:space="0" w:color="auto"/>
            <w:right w:val="none" w:sz="0" w:space="0" w:color="auto"/>
          </w:divBdr>
        </w:div>
        <w:div w:id="1674911395">
          <w:marLeft w:val="0"/>
          <w:marRight w:val="0"/>
          <w:marTop w:val="0"/>
          <w:marBottom w:val="0"/>
          <w:divBdr>
            <w:top w:val="none" w:sz="0" w:space="0" w:color="auto"/>
            <w:left w:val="none" w:sz="0" w:space="0" w:color="auto"/>
            <w:bottom w:val="none" w:sz="0" w:space="0" w:color="auto"/>
            <w:right w:val="none" w:sz="0" w:space="0" w:color="auto"/>
          </w:divBdr>
        </w:div>
        <w:div w:id="1481264396">
          <w:marLeft w:val="0"/>
          <w:marRight w:val="0"/>
          <w:marTop w:val="0"/>
          <w:marBottom w:val="0"/>
          <w:divBdr>
            <w:top w:val="none" w:sz="0" w:space="0" w:color="auto"/>
            <w:left w:val="none" w:sz="0" w:space="0" w:color="auto"/>
            <w:bottom w:val="none" w:sz="0" w:space="0" w:color="auto"/>
            <w:right w:val="none" w:sz="0" w:space="0" w:color="auto"/>
          </w:divBdr>
        </w:div>
        <w:div w:id="1686784873">
          <w:marLeft w:val="0"/>
          <w:marRight w:val="0"/>
          <w:marTop w:val="0"/>
          <w:marBottom w:val="0"/>
          <w:divBdr>
            <w:top w:val="none" w:sz="0" w:space="0" w:color="auto"/>
            <w:left w:val="none" w:sz="0" w:space="0" w:color="auto"/>
            <w:bottom w:val="none" w:sz="0" w:space="0" w:color="auto"/>
            <w:right w:val="none" w:sz="0" w:space="0" w:color="auto"/>
          </w:divBdr>
        </w:div>
        <w:div w:id="714084050">
          <w:marLeft w:val="0"/>
          <w:marRight w:val="0"/>
          <w:marTop w:val="0"/>
          <w:marBottom w:val="0"/>
          <w:divBdr>
            <w:top w:val="none" w:sz="0" w:space="0" w:color="auto"/>
            <w:left w:val="none" w:sz="0" w:space="0" w:color="auto"/>
            <w:bottom w:val="none" w:sz="0" w:space="0" w:color="auto"/>
            <w:right w:val="none" w:sz="0" w:space="0" w:color="auto"/>
          </w:divBdr>
        </w:div>
        <w:div w:id="740523101">
          <w:marLeft w:val="0"/>
          <w:marRight w:val="0"/>
          <w:marTop w:val="0"/>
          <w:marBottom w:val="0"/>
          <w:divBdr>
            <w:top w:val="none" w:sz="0" w:space="0" w:color="auto"/>
            <w:left w:val="none" w:sz="0" w:space="0" w:color="auto"/>
            <w:bottom w:val="none" w:sz="0" w:space="0" w:color="auto"/>
            <w:right w:val="none" w:sz="0" w:space="0" w:color="auto"/>
          </w:divBdr>
        </w:div>
        <w:div w:id="987133383">
          <w:marLeft w:val="0"/>
          <w:marRight w:val="0"/>
          <w:marTop w:val="0"/>
          <w:marBottom w:val="0"/>
          <w:divBdr>
            <w:top w:val="none" w:sz="0" w:space="0" w:color="auto"/>
            <w:left w:val="none" w:sz="0" w:space="0" w:color="auto"/>
            <w:bottom w:val="none" w:sz="0" w:space="0" w:color="auto"/>
            <w:right w:val="none" w:sz="0" w:space="0" w:color="auto"/>
          </w:divBdr>
        </w:div>
        <w:div w:id="1845585934">
          <w:marLeft w:val="0"/>
          <w:marRight w:val="0"/>
          <w:marTop w:val="0"/>
          <w:marBottom w:val="0"/>
          <w:divBdr>
            <w:top w:val="none" w:sz="0" w:space="0" w:color="auto"/>
            <w:left w:val="none" w:sz="0" w:space="0" w:color="auto"/>
            <w:bottom w:val="none" w:sz="0" w:space="0" w:color="auto"/>
            <w:right w:val="none" w:sz="0" w:space="0" w:color="auto"/>
          </w:divBdr>
        </w:div>
        <w:div w:id="2057579089">
          <w:marLeft w:val="0"/>
          <w:marRight w:val="0"/>
          <w:marTop w:val="0"/>
          <w:marBottom w:val="0"/>
          <w:divBdr>
            <w:top w:val="none" w:sz="0" w:space="0" w:color="auto"/>
            <w:left w:val="none" w:sz="0" w:space="0" w:color="auto"/>
            <w:bottom w:val="none" w:sz="0" w:space="0" w:color="auto"/>
            <w:right w:val="none" w:sz="0" w:space="0" w:color="auto"/>
          </w:divBdr>
        </w:div>
        <w:div w:id="2022512707">
          <w:marLeft w:val="0"/>
          <w:marRight w:val="0"/>
          <w:marTop w:val="0"/>
          <w:marBottom w:val="0"/>
          <w:divBdr>
            <w:top w:val="none" w:sz="0" w:space="0" w:color="auto"/>
            <w:left w:val="none" w:sz="0" w:space="0" w:color="auto"/>
            <w:bottom w:val="none" w:sz="0" w:space="0" w:color="auto"/>
            <w:right w:val="none" w:sz="0" w:space="0" w:color="auto"/>
          </w:divBdr>
        </w:div>
        <w:div w:id="1147552959">
          <w:marLeft w:val="0"/>
          <w:marRight w:val="0"/>
          <w:marTop w:val="0"/>
          <w:marBottom w:val="0"/>
          <w:divBdr>
            <w:top w:val="none" w:sz="0" w:space="0" w:color="auto"/>
            <w:left w:val="none" w:sz="0" w:space="0" w:color="auto"/>
            <w:bottom w:val="none" w:sz="0" w:space="0" w:color="auto"/>
            <w:right w:val="none" w:sz="0" w:space="0" w:color="auto"/>
          </w:divBdr>
        </w:div>
        <w:div w:id="1867282679">
          <w:marLeft w:val="0"/>
          <w:marRight w:val="0"/>
          <w:marTop w:val="0"/>
          <w:marBottom w:val="0"/>
          <w:divBdr>
            <w:top w:val="none" w:sz="0" w:space="0" w:color="auto"/>
            <w:left w:val="none" w:sz="0" w:space="0" w:color="auto"/>
            <w:bottom w:val="none" w:sz="0" w:space="0" w:color="auto"/>
            <w:right w:val="none" w:sz="0" w:space="0" w:color="auto"/>
          </w:divBdr>
        </w:div>
        <w:div w:id="1160730800">
          <w:marLeft w:val="0"/>
          <w:marRight w:val="0"/>
          <w:marTop w:val="0"/>
          <w:marBottom w:val="0"/>
          <w:divBdr>
            <w:top w:val="none" w:sz="0" w:space="0" w:color="auto"/>
            <w:left w:val="none" w:sz="0" w:space="0" w:color="auto"/>
            <w:bottom w:val="none" w:sz="0" w:space="0" w:color="auto"/>
            <w:right w:val="none" w:sz="0" w:space="0" w:color="auto"/>
          </w:divBdr>
        </w:div>
        <w:div w:id="12346325">
          <w:marLeft w:val="0"/>
          <w:marRight w:val="0"/>
          <w:marTop w:val="0"/>
          <w:marBottom w:val="0"/>
          <w:divBdr>
            <w:top w:val="none" w:sz="0" w:space="0" w:color="auto"/>
            <w:left w:val="none" w:sz="0" w:space="0" w:color="auto"/>
            <w:bottom w:val="none" w:sz="0" w:space="0" w:color="auto"/>
            <w:right w:val="none" w:sz="0" w:space="0" w:color="auto"/>
          </w:divBdr>
        </w:div>
        <w:div w:id="393701228">
          <w:marLeft w:val="0"/>
          <w:marRight w:val="0"/>
          <w:marTop w:val="0"/>
          <w:marBottom w:val="0"/>
          <w:divBdr>
            <w:top w:val="none" w:sz="0" w:space="0" w:color="auto"/>
            <w:left w:val="none" w:sz="0" w:space="0" w:color="auto"/>
            <w:bottom w:val="none" w:sz="0" w:space="0" w:color="auto"/>
            <w:right w:val="none" w:sz="0" w:space="0" w:color="auto"/>
          </w:divBdr>
        </w:div>
        <w:div w:id="1220677800">
          <w:marLeft w:val="0"/>
          <w:marRight w:val="0"/>
          <w:marTop w:val="0"/>
          <w:marBottom w:val="0"/>
          <w:divBdr>
            <w:top w:val="none" w:sz="0" w:space="0" w:color="auto"/>
            <w:left w:val="none" w:sz="0" w:space="0" w:color="auto"/>
            <w:bottom w:val="none" w:sz="0" w:space="0" w:color="auto"/>
            <w:right w:val="none" w:sz="0" w:space="0" w:color="auto"/>
          </w:divBdr>
        </w:div>
        <w:div w:id="317736345">
          <w:marLeft w:val="0"/>
          <w:marRight w:val="0"/>
          <w:marTop w:val="0"/>
          <w:marBottom w:val="0"/>
          <w:divBdr>
            <w:top w:val="none" w:sz="0" w:space="0" w:color="auto"/>
            <w:left w:val="none" w:sz="0" w:space="0" w:color="auto"/>
            <w:bottom w:val="none" w:sz="0" w:space="0" w:color="auto"/>
            <w:right w:val="none" w:sz="0" w:space="0" w:color="auto"/>
          </w:divBdr>
        </w:div>
        <w:div w:id="197013704">
          <w:marLeft w:val="0"/>
          <w:marRight w:val="0"/>
          <w:marTop w:val="0"/>
          <w:marBottom w:val="0"/>
          <w:divBdr>
            <w:top w:val="none" w:sz="0" w:space="0" w:color="auto"/>
            <w:left w:val="none" w:sz="0" w:space="0" w:color="auto"/>
            <w:bottom w:val="none" w:sz="0" w:space="0" w:color="auto"/>
            <w:right w:val="none" w:sz="0" w:space="0" w:color="auto"/>
          </w:divBdr>
        </w:div>
        <w:div w:id="1833567864">
          <w:marLeft w:val="0"/>
          <w:marRight w:val="0"/>
          <w:marTop w:val="0"/>
          <w:marBottom w:val="0"/>
          <w:divBdr>
            <w:top w:val="none" w:sz="0" w:space="0" w:color="auto"/>
            <w:left w:val="none" w:sz="0" w:space="0" w:color="auto"/>
            <w:bottom w:val="none" w:sz="0" w:space="0" w:color="auto"/>
            <w:right w:val="none" w:sz="0" w:space="0" w:color="auto"/>
          </w:divBdr>
        </w:div>
        <w:div w:id="940187442">
          <w:marLeft w:val="0"/>
          <w:marRight w:val="0"/>
          <w:marTop w:val="0"/>
          <w:marBottom w:val="0"/>
          <w:divBdr>
            <w:top w:val="none" w:sz="0" w:space="0" w:color="auto"/>
            <w:left w:val="none" w:sz="0" w:space="0" w:color="auto"/>
            <w:bottom w:val="none" w:sz="0" w:space="0" w:color="auto"/>
            <w:right w:val="none" w:sz="0" w:space="0" w:color="auto"/>
          </w:divBdr>
        </w:div>
        <w:div w:id="1159148531">
          <w:marLeft w:val="0"/>
          <w:marRight w:val="0"/>
          <w:marTop w:val="0"/>
          <w:marBottom w:val="0"/>
          <w:divBdr>
            <w:top w:val="none" w:sz="0" w:space="0" w:color="auto"/>
            <w:left w:val="none" w:sz="0" w:space="0" w:color="auto"/>
            <w:bottom w:val="none" w:sz="0" w:space="0" w:color="auto"/>
            <w:right w:val="none" w:sz="0" w:space="0" w:color="auto"/>
          </w:divBdr>
        </w:div>
        <w:div w:id="390810490">
          <w:marLeft w:val="0"/>
          <w:marRight w:val="0"/>
          <w:marTop w:val="0"/>
          <w:marBottom w:val="0"/>
          <w:divBdr>
            <w:top w:val="none" w:sz="0" w:space="0" w:color="auto"/>
            <w:left w:val="none" w:sz="0" w:space="0" w:color="auto"/>
            <w:bottom w:val="none" w:sz="0" w:space="0" w:color="auto"/>
            <w:right w:val="none" w:sz="0" w:space="0" w:color="auto"/>
          </w:divBdr>
        </w:div>
        <w:div w:id="677118427">
          <w:marLeft w:val="0"/>
          <w:marRight w:val="0"/>
          <w:marTop w:val="0"/>
          <w:marBottom w:val="0"/>
          <w:divBdr>
            <w:top w:val="none" w:sz="0" w:space="0" w:color="auto"/>
            <w:left w:val="none" w:sz="0" w:space="0" w:color="auto"/>
            <w:bottom w:val="none" w:sz="0" w:space="0" w:color="auto"/>
            <w:right w:val="none" w:sz="0" w:space="0" w:color="auto"/>
          </w:divBdr>
        </w:div>
        <w:div w:id="1202749082">
          <w:marLeft w:val="0"/>
          <w:marRight w:val="0"/>
          <w:marTop w:val="0"/>
          <w:marBottom w:val="0"/>
          <w:divBdr>
            <w:top w:val="none" w:sz="0" w:space="0" w:color="auto"/>
            <w:left w:val="none" w:sz="0" w:space="0" w:color="auto"/>
            <w:bottom w:val="none" w:sz="0" w:space="0" w:color="auto"/>
            <w:right w:val="none" w:sz="0" w:space="0" w:color="auto"/>
          </w:divBdr>
        </w:div>
        <w:div w:id="2127262865">
          <w:marLeft w:val="0"/>
          <w:marRight w:val="0"/>
          <w:marTop w:val="0"/>
          <w:marBottom w:val="0"/>
          <w:divBdr>
            <w:top w:val="none" w:sz="0" w:space="0" w:color="auto"/>
            <w:left w:val="none" w:sz="0" w:space="0" w:color="auto"/>
            <w:bottom w:val="none" w:sz="0" w:space="0" w:color="auto"/>
            <w:right w:val="none" w:sz="0" w:space="0" w:color="auto"/>
          </w:divBdr>
        </w:div>
        <w:div w:id="153618245">
          <w:marLeft w:val="0"/>
          <w:marRight w:val="0"/>
          <w:marTop w:val="0"/>
          <w:marBottom w:val="0"/>
          <w:divBdr>
            <w:top w:val="none" w:sz="0" w:space="0" w:color="auto"/>
            <w:left w:val="none" w:sz="0" w:space="0" w:color="auto"/>
            <w:bottom w:val="none" w:sz="0" w:space="0" w:color="auto"/>
            <w:right w:val="none" w:sz="0" w:space="0" w:color="auto"/>
          </w:divBdr>
        </w:div>
        <w:div w:id="1520588032">
          <w:marLeft w:val="0"/>
          <w:marRight w:val="0"/>
          <w:marTop w:val="0"/>
          <w:marBottom w:val="0"/>
          <w:divBdr>
            <w:top w:val="none" w:sz="0" w:space="0" w:color="auto"/>
            <w:left w:val="none" w:sz="0" w:space="0" w:color="auto"/>
            <w:bottom w:val="none" w:sz="0" w:space="0" w:color="auto"/>
            <w:right w:val="none" w:sz="0" w:space="0" w:color="auto"/>
          </w:divBdr>
        </w:div>
        <w:div w:id="2014065271">
          <w:marLeft w:val="0"/>
          <w:marRight w:val="0"/>
          <w:marTop w:val="0"/>
          <w:marBottom w:val="0"/>
          <w:divBdr>
            <w:top w:val="none" w:sz="0" w:space="0" w:color="auto"/>
            <w:left w:val="none" w:sz="0" w:space="0" w:color="auto"/>
            <w:bottom w:val="none" w:sz="0" w:space="0" w:color="auto"/>
            <w:right w:val="none" w:sz="0" w:space="0" w:color="auto"/>
          </w:divBdr>
        </w:div>
        <w:div w:id="657156240">
          <w:marLeft w:val="0"/>
          <w:marRight w:val="0"/>
          <w:marTop w:val="0"/>
          <w:marBottom w:val="0"/>
          <w:divBdr>
            <w:top w:val="none" w:sz="0" w:space="0" w:color="auto"/>
            <w:left w:val="none" w:sz="0" w:space="0" w:color="auto"/>
            <w:bottom w:val="none" w:sz="0" w:space="0" w:color="auto"/>
            <w:right w:val="none" w:sz="0" w:space="0" w:color="auto"/>
          </w:divBdr>
        </w:div>
        <w:div w:id="1909030394">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742525120">
          <w:marLeft w:val="0"/>
          <w:marRight w:val="0"/>
          <w:marTop w:val="0"/>
          <w:marBottom w:val="0"/>
          <w:divBdr>
            <w:top w:val="none" w:sz="0" w:space="0" w:color="auto"/>
            <w:left w:val="none" w:sz="0" w:space="0" w:color="auto"/>
            <w:bottom w:val="none" w:sz="0" w:space="0" w:color="auto"/>
            <w:right w:val="none" w:sz="0" w:space="0" w:color="auto"/>
          </w:divBdr>
        </w:div>
        <w:div w:id="1227716676">
          <w:marLeft w:val="0"/>
          <w:marRight w:val="0"/>
          <w:marTop w:val="0"/>
          <w:marBottom w:val="0"/>
          <w:divBdr>
            <w:top w:val="none" w:sz="0" w:space="0" w:color="auto"/>
            <w:left w:val="none" w:sz="0" w:space="0" w:color="auto"/>
            <w:bottom w:val="none" w:sz="0" w:space="0" w:color="auto"/>
            <w:right w:val="none" w:sz="0" w:space="0" w:color="auto"/>
          </w:divBdr>
        </w:div>
        <w:div w:id="91440830">
          <w:marLeft w:val="0"/>
          <w:marRight w:val="0"/>
          <w:marTop w:val="0"/>
          <w:marBottom w:val="0"/>
          <w:divBdr>
            <w:top w:val="none" w:sz="0" w:space="0" w:color="auto"/>
            <w:left w:val="none" w:sz="0" w:space="0" w:color="auto"/>
            <w:bottom w:val="none" w:sz="0" w:space="0" w:color="auto"/>
            <w:right w:val="none" w:sz="0" w:space="0" w:color="auto"/>
          </w:divBdr>
        </w:div>
        <w:div w:id="1964310978">
          <w:marLeft w:val="0"/>
          <w:marRight w:val="0"/>
          <w:marTop w:val="0"/>
          <w:marBottom w:val="0"/>
          <w:divBdr>
            <w:top w:val="none" w:sz="0" w:space="0" w:color="auto"/>
            <w:left w:val="none" w:sz="0" w:space="0" w:color="auto"/>
            <w:bottom w:val="none" w:sz="0" w:space="0" w:color="auto"/>
            <w:right w:val="none" w:sz="0" w:space="0" w:color="auto"/>
          </w:divBdr>
        </w:div>
        <w:div w:id="1690444177">
          <w:marLeft w:val="0"/>
          <w:marRight w:val="0"/>
          <w:marTop w:val="0"/>
          <w:marBottom w:val="0"/>
          <w:divBdr>
            <w:top w:val="none" w:sz="0" w:space="0" w:color="auto"/>
            <w:left w:val="none" w:sz="0" w:space="0" w:color="auto"/>
            <w:bottom w:val="none" w:sz="0" w:space="0" w:color="auto"/>
            <w:right w:val="none" w:sz="0" w:space="0" w:color="auto"/>
          </w:divBdr>
        </w:div>
        <w:div w:id="1433042663">
          <w:marLeft w:val="0"/>
          <w:marRight w:val="0"/>
          <w:marTop w:val="0"/>
          <w:marBottom w:val="0"/>
          <w:divBdr>
            <w:top w:val="none" w:sz="0" w:space="0" w:color="auto"/>
            <w:left w:val="none" w:sz="0" w:space="0" w:color="auto"/>
            <w:bottom w:val="none" w:sz="0" w:space="0" w:color="auto"/>
            <w:right w:val="none" w:sz="0" w:space="0" w:color="auto"/>
          </w:divBdr>
        </w:div>
        <w:div w:id="174421772">
          <w:marLeft w:val="0"/>
          <w:marRight w:val="0"/>
          <w:marTop w:val="0"/>
          <w:marBottom w:val="0"/>
          <w:divBdr>
            <w:top w:val="none" w:sz="0" w:space="0" w:color="auto"/>
            <w:left w:val="none" w:sz="0" w:space="0" w:color="auto"/>
            <w:bottom w:val="none" w:sz="0" w:space="0" w:color="auto"/>
            <w:right w:val="none" w:sz="0" w:space="0" w:color="auto"/>
          </w:divBdr>
        </w:div>
        <w:div w:id="836655109">
          <w:marLeft w:val="0"/>
          <w:marRight w:val="0"/>
          <w:marTop w:val="0"/>
          <w:marBottom w:val="0"/>
          <w:divBdr>
            <w:top w:val="none" w:sz="0" w:space="0" w:color="auto"/>
            <w:left w:val="none" w:sz="0" w:space="0" w:color="auto"/>
            <w:bottom w:val="none" w:sz="0" w:space="0" w:color="auto"/>
            <w:right w:val="none" w:sz="0" w:space="0" w:color="auto"/>
          </w:divBdr>
        </w:div>
        <w:div w:id="1406537351">
          <w:marLeft w:val="0"/>
          <w:marRight w:val="0"/>
          <w:marTop w:val="0"/>
          <w:marBottom w:val="0"/>
          <w:divBdr>
            <w:top w:val="none" w:sz="0" w:space="0" w:color="auto"/>
            <w:left w:val="none" w:sz="0" w:space="0" w:color="auto"/>
            <w:bottom w:val="none" w:sz="0" w:space="0" w:color="auto"/>
            <w:right w:val="none" w:sz="0" w:space="0" w:color="auto"/>
          </w:divBdr>
        </w:div>
        <w:div w:id="1683816748">
          <w:marLeft w:val="0"/>
          <w:marRight w:val="0"/>
          <w:marTop w:val="0"/>
          <w:marBottom w:val="0"/>
          <w:divBdr>
            <w:top w:val="none" w:sz="0" w:space="0" w:color="auto"/>
            <w:left w:val="none" w:sz="0" w:space="0" w:color="auto"/>
            <w:bottom w:val="none" w:sz="0" w:space="0" w:color="auto"/>
            <w:right w:val="none" w:sz="0" w:space="0" w:color="auto"/>
          </w:divBdr>
        </w:div>
        <w:div w:id="2054621350">
          <w:marLeft w:val="0"/>
          <w:marRight w:val="0"/>
          <w:marTop w:val="0"/>
          <w:marBottom w:val="0"/>
          <w:divBdr>
            <w:top w:val="none" w:sz="0" w:space="0" w:color="auto"/>
            <w:left w:val="none" w:sz="0" w:space="0" w:color="auto"/>
            <w:bottom w:val="none" w:sz="0" w:space="0" w:color="auto"/>
            <w:right w:val="none" w:sz="0" w:space="0" w:color="auto"/>
          </w:divBdr>
        </w:div>
        <w:div w:id="1517620803">
          <w:marLeft w:val="0"/>
          <w:marRight w:val="0"/>
          <w:marTop w:val="0"/>
          <w:marBottom w:val="0"/>
          <w:divBdr>
            <w:top w:val="none" w:sz="0" w:space="0" w:color="auto"/>
            <w:left w:val="none" w:sz="0" w:space="0" w:color="auto"/>
            <w:bottom w:val="none" w:sz="0" w:space="0" w:color="auto"/>
            <w:right w:val="none" w:sz="0" w:space="0" w:color="auto"/>
          </w:divBdr>
        </w:div>
        <w:div w:id="918445841">
          <w:marLeft w:val="0"/>
          <w:marRight w:val="0"/>
          <w:marTop w:val="0"/>
          <w:marBottom w:val="0"/>
          <w:divBdr>
            <w:top w:val="none" w:sz="0" w:space="0" w:color="auto"/>
            <w:left w:val="none" w:sz="0" w:space="0" w:color="auto"/>
            <w:bottom w:val="none" w:sz="0" w:space="0" w:color="auto"/>
            <w:right w:val="none" w:sz="0" w:space="0" w:color="auto"/>
          </w:divBdr>
        </w:div>
        <w:div w:id="884172124">
          <w:marLeft w:val="0"/>
          <w:marRight w:val="0"/>
          <w:marTop w:val="0"/>
          <w:marBottom w:val="0"/>
          <w:divBdr>
            <w:top w:val="none" w:sz="0" w:space="0" w:color="auto"/>
            <w:left w:val="none" w:sz="0" w:space="0" w:color="auto"/>
            <w:bottom w:val="none" w:sz="0" w:space="0" w:color="auto"/>
            <w:right w:val="none" w:sz="0" w:space="0" w:color="auto"/>
          </w:divBdr>
        </w:div>
        <w:div w:id="264965179">
          <w:marLeft w:val="0"/>
          <w:marRight w:val="0"/>
          <w:marTop w:val="0"/>
          <w:marBottom w:val="0"/>
          <w:divBdr>
            <w:top w:val="none" w:sz="0" w:space="0" w:color="auto"/>
            <w:left w:val="none" w:sz="0" w:space="0" w:color="auto"/>
            <w:bottom w:val="none" w:sz="0" w:space="0" w:color="auto"/>
            <w:right w:val="none" w:sz="0" w:space="0" w:color="auto"/>
          </w:divBdr>
        </w:div>
        <w:div w:id="1079061176">
          <w:marLeft w:val="0"/>
          <w:marRight w:val="0"/>
          <w:marTop w:val="0"/>
          <w:marBottom w:val="0"/>
          <w:divBdr>
            <w:top w:val="none" w:sz="0" w:space="0" w:color="auto"/>
            <w:left w:val="none" w:sz="0" w:space="0" w:color="auto"/>
            <w:bottom w:val="none" w:sz="0" w:space="0" w:color="auto"/>
            <w:right w:val="none" w:sz="0" w:space="0" w:color="auto"/>
          </w:divBdr>
        </w:div>
        <w:div w:id="1753308225">
          <w:marLeft w:val="0"/>
          <w:marRight w:val="0"/>
          <w:marTop w:val="0"/>
          <w:marBottom w:val="0"/>
          <w:divBdr>
            <w:top w:val="none" w:sz="0" w:space="0" w:color="auto"/>
            <w:left w:val="none" w:sz="0" w:space="0" w:color="auto"/>
            <w:bottom w:val="none" w:sz="0" w:space="0" w:color="auto"/>
            <w:right w:val="none" w:sz="0" w:space="0" w:color="auto"/>
          </w:divBdr>
        </w:div>
        <w:div w:id="1352074775">
          <w:marLeft w:val="0"/>
          <w:marRight w:val="0"/>
          <w:marTop w:val="0"/>
          <w:marBottom w:val="0"/>
          <w:divBdr>
            <w:top w:val="none" w:sz="0" w:space="0" w:color="auto"/>
            <w:left w:val="none" w:sz="0" w:space="0" w:color="auto"/>
            <w:bottom w:val="none" w:sz="0" w:space="0" w:color="auto"/>
            <w:right w:val="none" w:sz="0" w:space="0" w:color="auto"/>
          </w:divBdr>
        </w:div>
        <w:div w:id="1016884594">
          <w:marLeft w:val="0"/>
          <w:marRight w:val="0"/>
          <w:marTop w:val="0"/>
          <w:marBottom w:val="0"/>
          <w:divBdr>
            <w:top w:val="none" w:sz="0" w:space="0" w:color="auto"/>
            <w:left w:val="none" w:sz="0" w:space="0" w:color="auto"/>
            <w:bottom w:val="none" w:sz="0" w:space="0" w:color="auto"/>
            <w:right w:val="none" w:sz="0" w:space="0" w:color="auto"/>
          </w:divBdr>
        </w:div>
        <w:div w:id="1592279599">
          <w:marLeft w:val="0"/>
          <w:marRight w:val="0"/>
          <w:marTop w:val="0"/>
          <w:marBottom w:val="0"/>
          <w:divBdr>
            <w:top w:val="none" w:sz="0" w:space="0" w:color="auto"/>
            <w:left w:val="none" w:sz="0" w:space="0" w:color="auto"/>
            <w:bottom w:val="none" w:sz="0" w:space="0" w:color="auto"/>
            <w:right w:val="none" w:sz="0" w:space="0" w:color="auto"/>
          </w:divBdr>
        </w:div>
        <w:div w:id="466317995">
          <w:marLeft w:val="0"/>
          <w:marRight w:val="0"/>
          <w:marTop w:val="0"/>
          <w:marBottom w:val="0"/>
          <w:divBdr>
            <w:top w:val="none" w:sz="0" w:space="0" w:color="auto"/>
            <w:left w:val="none" w:sz="0" w:space="0" w:color="auto"/>
            <w:bottom w:val="none" w:sz="0" w:space="0" w:color="auto"/>
            <w:right w:val="none" w:sz="0" w:space="0" w:color="auto"/>
          </w:divBdr>
        </w:div>
        <w:div w:id="988944720">
          <w:marLeft w:val="0"/>
          <w:marRight w:val="0"/>
          <w:marTop w:val="0"/>
          <w:marBottom w:val="0"/>
          <w:divBdr>
            <w:top w:val="none" w:sz="0" w:space="0" w:color="auto"/>
            <w:left w:val="none" w:sz="0" w:space="0" w:color="auto"/>
            <w:bottom w:val="none" w:sz="0" w:space="0" w:color="auto"/>
            <w:right w:val="none" w:sz="0" w:space="0" w:color="auto"/>
          </w:divBdr>
        </w:div>
        <w:div w:id="740564166">
          <w:marLeft w:val="0"/>
          <w:marRight w:val="0"/>
          <w:marTop w:val="0"/>
          <w:marBottom w:val="0"/>
          <w:divBdr>
            <w:top w:val="none" w:sz="0" w:space="0" w:color="auto"/>
            <w:left w:val="none" w:sz="0" w:space="0" w:color="auto"/>
            <w:bottom w:val="none" w:sz="0" w:space="0" w:color="auto"/>
            <w:right w:val="none" w:sz="0" w:space="0" w:color="auto"/>
          </w:divBdr>
        </w:div>
        <w:div w:id="1634286325">
          <w:marLeft w:val="0"/>
          <w:marRight w:val="0"/>
          <w:marTop w:val="0"/>
          <w:marBottom w:val="0"/>
          <w:divBdr>
            <w:top w:val="none" w:sz="0" w:space="0" w:color="auto"/>
            <w:left w:val="none" w:sz="0" w:space="0" w:color="auto"/>
            <w:bottom w:val="none" w:sz="0" w:space="0" w:color="auto"/>
            <w:right w:val="none" w:sz="0" w:space="0" w:color="auto"/>
          </w:divBdr>
        </w:div>
        <w:div w:id="1531145286">
          <w:marLeft w:val="0"/>
          <w:marRight w:val="0"/>
          <w:marTop w:val="0"/>
          <w:marBottom w:val="0"/>
          <w:divBdr>
            <w:top w:val="none" w:sz="0" w:space="0" w:color="auto"/>
            <w:left w:val="none" w:sz="0" w:space="0" w:color="auto"/>
            <w:bottom w:val="none" w:sz="0" w:space="0" w:color="auto"/>
            <w:right w:val="none" w:sz="0" w:space="0" w:color="auto"/>
          </w:divBdr>
        </w:div>
        <w:div w:id="1699888338">
          <w:marLeft w:val="0"/>
          <w:marRight w:val="0"/>
          <w:marTop w:val="0"/>
          <w:marBottom w:val="0"/>
          <w:divBdr>
            <w:top w:val="none" w:sz="0" w:space="0" w:color="auto"/>
            <w:left w:val="none" w:sz="0" w:space="0" w:color="auto"/>
            <w:bottom w:val="none" w:sz="0" w:space="0" w:color="auto"/>
            <w:right w:val="none" w:sz="0" w:space="0" w:color="auto"/>
          </w:divBdr>
        </w:div>
        <w:div w:id="1579092776">
          <w:marLeft w:val="0"/>
          <w:marRight w:val="0"/>
          <w:marTop w:val="0"/>
          <w:marBottom w:val="0"/>
          <w:divBdr>
            <w:top w:val="none" w:sz="0" w:space="0" w:color="auto"/>
            <w:left w:val="none" w:sz="0" w:space="0" w:color="auto"/>
            <w:bottom w:val="none" w:sz="0" w:space="0" w:color="auto"/>
            <w:right w:val="none" w:sz="0" w:space="0" w:color="auto"/>
          </w:divBdr>
        </w:div>
        <w:div w:id="1974749441">
          <w:marLeft w:val="0"/>
          <w:marRight w:val="0"/>
          <w:marTop w:val="0"/>
          <w:marBottom w:val="0"/>
          <w:divBdr>
            <w:top w:val="none" w:sz="0" w:space="0" w:color="auto"/>
            <w:left w:val="none" w:sz="0" w:space="0" w:color="auto"/>
            <w:bottom w:val="none" w:sz="0" w:space="0" w:color="auto"/>
            <w:right w:val="none" w:sz="0" w:space="0" w:color="auto"/>
          </w:divBdr>
        </w:div>
        <w:div w:id="1232960397">
          <w:marLeft w:val="0"/>
          <w:marRight w:val="0"/>
          <w:marTop w:val="0"/>
          <w:marBottom w:val="0"/>
          <w:divBdr>
            <w:top w:val="none" w:sz="0" w:space="0" w:color="auto"/>
            <w:left w:val="none" w:sz="0" w:space="0" w:color="auto"/>
            <w:bottom w:val="none" w:sz="0" w:space="0" w:color="auto"/>
            <w:right w:val="none" w:sz="0" w:space="0" w:color="auto"/>
          </w:divBdr>
        </w:div>
        <w:div w:id="174004163">
          <w:marLeft w:val="0"/>
          <w:marRight w:val="0"/>
          <w:marTop w:val="0"/>
          <w:marBottom w:val="0"/>
          <w:divBdr>
            <w:top w:val="none" w:sz="0" w:space="0" w:color="auto"/>
            <w:left w:val="none" w:sz="0" w:space="0" w:color="auto"/>
            <w:bottom w:val="none" w:sz="0" w:space="0" w:color="auto"/>
            <w:right w:val="none" w:sz="0" w:space="0" w:color="auto"/>
          </w:divBdr>
        </w:div>
        <w:div w:id="372115829">
          <w:marLeft w:val="0"/>
          <w:marRight w:val="0"/>
          <w:marTop w:val="0"/>
          <w:marBottom w:val="0"/>
          <w:divBdr>
            <w:top w:val="none" w:sz="0" w:space="0" w:color="auto"/>
            <w:left w:val="none" w:sz="0" w:space="0" w:color="auto"/>
            <w:bottom w:val="none" w:sz="0" w:space="0" w:color="auto"/>
            <w:right w:val="none" w:sz="0" w:space="0" w:color="auto"/>
          </w:divBdr>
        </w:div>
        <w:div w:id="1501853608">
          <w:marLeft w:val="0"/>
          <w:marRight w:val="0"/>
          <w:marTop w:val="0"/>
          <w:marBottom w:val="0"/>
          <w:divBdr>
            <w:top w:val="none" w:sz="0" w:space="0" w:color="auto"/>
            <w:left w:val="none" w:sz="0" w:space="0" w:color="auto"/>
            <w:bottom w:val="none" w:sz="0" w:space="0" w:color="auto"/>
            <w:right w:val="none" w:sz="0" w:space="0" w:color="auto"/>
          </w:divBdr>
        </w:div>
        <w:div w:id="345209075">
          <w:marLeft w:val="0"/>
          <w:marRight w:val="0"/>
          <w:marTop w:val="0"/>
          <w:marBottom w:val="0"/>
          <w:divBdr>
            <w:top w:val="none" w:sz="0" w:space="0" w:color="auto"/>
            <w:left w:val="none" w:sz="0" w:space="0" w:color="auto"/>
            <w:bottom w:val="none" w:sz="0" w:space="0" w:color="auto"/>
            <w:right w:val="none" w:sz="0" w:space="0" w:color="auto"/>
          </w:divBdr>
        </w:div>
        <w:div w:id="587665218">
          <w:marLeft w:val="0"/>
          <w:marRight w:val="0"/>
          <w:marTop w:val="0"/>
          <w:marBottom w:val="0"/>
          <w:divBdr>
            <w:top w:val="none" w:sz="0" w:space="0" w:color="auto"/>
            <w:left w:val="none" w:sz="0" w:space="0" w:color="auto"/>
            <w:bottom w:val="none" w:sz="0" w:space="0" w:color="auto"/>
            <w:right w:val="none" w:sz="0" w:space="0" w:color="auto"/>
          </w:divBdr>
        </w:div>
        <w:div w:id="1476222143">
          <w:marLeft w:val="0"/>
          <w:marRight w:val="0"/>
          <w:marTop w:val="0"/>
          <w:marBottom w:val="0"/>
          <w:divBdr>
            <w:top w:val="none" w:sz="0" w:space="0" w:color="auto"/>
            <w:left w:val="none" w:sz="0" w:space="0" w:color="auto"/>
            <w:bottom w:val="none" w:sz="0" w:space="0" w:color="auto"/>
            <w:right w:val="none" w:sz="0" w:space="0" w:color="auto"/>
          </w:divBdr>
        </w:div>
        <w:div w:id="797917683">
          <w:marLeft w:val="0"/>
          <w:marRight w:val="0"/>
          <w:marTop w:val="0"/>
          <w:marBottom w:val="0"/>
          <w:divBdr>
            <w:top w:val="none" w:sz="0" w:space="0" w:color="auto"/>
            <w:left w:val="none" w:sz="0" w:space="0" w:color="auto"/>
            <w:bottom w:val="none" w:sz="0" w:space="0" w:color="auto"/>
            <w:right w:val="none" w:sz="0" w:space="0" w:color="auto"/>
          </w:divBdr>
        </w:div>
        <w:div w:id="789203537">
          <w:marLeft w:val="0"/>
          <w:marRight w:val="0"/>
          <w:marTop w:val="0"/>
          <w:marBottom w:val="0"/>
          <w:divBdr>
            <w:top w:val="none" w:sz="0" w:space="0" w:color="auto"/>
            <w:left w:val="none" w:sz="0" w:space="0" w:color="auto"/>
            <w:bottom w:val="none" w:sz="0" w:space="0" w:color="auto"/>
            <w:right w:val="none" w:sz="0" w:space="0" w:color="auto"/>
          </w:divBdr>
        </w:div>
        <w:div w:id="744884134">
          <w:marLeft w:val="0"/>
          <w:marRight w:val="0"/>
          <w:marTop w:val="0"/>
          <w:marBottom w:val="0"/>
          <w:divBdr>
            <w:top w:val="none" w:sz="0" w:space="0" w:color="auto"/>
            <w:left w:val="none" w:sz="0" w:space="0" w:color="auto"/>
            <w:bottom w:val="none" w:sz="0" w:space="0" w:color="auto"/>
            <w:right w:val="none" w:sz="0" w:space="0" w:color="auto"/>
          </w:divBdr>
        </w:div>
        <w:div w:id="1752846352">
          <w:marLeft w:val="0"/>
          <w:marRight w:val="0"/>
          <w:marTop w:val="0"/>
          <w:marBottom w:val="0"/>
          <w:divBdr>
            <w:top w:val="none" w:sz="0" w:space="0" w:color="auto"/>
            <w:left w:val="none" w:sz="0" w:space="0" w:color="auto"/>
            <w:bottom w:val="none" w:sz="0" w:space="0" w:color="auto"/>
            <w:right w:val="none" w:sz="0" w:space="0" w:color="auto"/>
          </w:divBdr>
        </w:div>
        <w:div w:id="267005362">
          <w:marLeft w:val="0"/>
          <w:marRight w:val="0"/>
          <w:marTop w:val="0"/>
          <w:marBottom w:val="0"/>
          <w:divBdr>
            <w:top w:val="none" w:sz="0" w:space="0" w:color="auto"/>
            <w:left w:val="none" w:sz="0" w:space="0" w:color="auto"/>
            <w:bottom w:val="none" w:sz="0" w:space="0" w:color="auto"/>
            <w:right w:val="none" w:sz="0" w:space="0" w:color="auto"/>
          </w:divBdr>
        </w:div>
        <w:div w:id="546381461">
          <w:marLeft w:val="0"/>
          <w:marRight w:val="0"/>
          <w:marTop w:val="0"/>
          <w:marBottom w:val="0"/>
          <w:divBdr>
            <w:top w:val="none" w:sz="0" w:space="0" w:color="auto"/>
            <w:left w:val="none" w:sz="0" w:space="0" w:color="auto"/>
            <w:bottom w:val="none" w:sz="0" w:space="0" w:color="auto"/>
            <w:right w:val="none" w:sz="0" w:space="0" w:color="auto"/>
          </w:divBdr>
        </w:div>
        <w:div w:id="1260142897">
          <w:marLeft w:val="0"/>
          <w:marRight w:val="0"/>
          <w:marTop w:val="0"/>
          <w:marBottom w:val="0"/>
          <w:divBdr>
            <w:top w:val="none" w:sz="0" w:space="0" w:color="auto"/>
            <w:left w:val="none" w:sz="0" w:space="0" w:color="auto"/>
            <w:bottom w:val="none" w:sz="0" w:space="0" w:color="auto"/>
            <w:right w:val="none" w:sz="0" w:space="0" w:color="auto"/>
          </w:divBdr>
        </w:div>
        <w:div w:id="247079070">
          <w:marLeft w:val="0"/>
          <w:marRight w:val="0"/>
          <w:marTop w:val="0"/>
          <w:marBottom w:val="0"/>
          <w:divBdr>
            <w:top w:val="none" w:sz="0" w:space="0" w:color="auto"/>
            <w:left w:val="none" w:sz="0" w:space="0" w:color="auto"/>
            <w:bottom w:val="none" w:sz="0" w:space="0" w:color="auto"/>
            <w:right w:val="none" w:sz="0" w:space="0" w:color="auto"/>
          </w:divBdr>
        </w:div>
        <w:div w:id="1658916812">
          <w:marLeft w:val="0"/>
          <w:marRight w:val="0"/>
          <w:marTop w:val="0"/>
          <w:marBottom w:val="0"/>
          <w:divBdr>
            <w:top w:val="none" w:sz="0" w:space="0" w:color="auto"/>
            <w:left w:val="none" w:sz="0" w:space="0" w:color="auto"/>
            <w:bottom w:val="none" w:sz="0" w:space="0" w:color="auto"/>
            <w:right w:val="none" w:sz="0" w:space="0" w:color="auto"/>
          </w:divBdr>
        </w:div>
        <w:div w:id="495851064">
          <w:marLeft w:val="0"/>
          <w:marRight w:val="0"/>
          <w:marTop w:val="0"/>
          <w:marBottom w:val="0"/>
          <w:divBdr>
            <w:top w:val="none" w:sz="0" w:space="0" w:color="auto"/>
            <w:left w:val="none" w:sz="0" w:space="0" w:color="auto"/>
            <w:bottom w:val="none" w:sz="0" w:space="0" w:color="auto"/>
            <w:right w:val="none" w:sz="0" w:space="0" w:color="auto"/>
          </w:divBdr>
        </w:div>
        <w:div w:id="1660305789">
          <w:marLeft w:val="0"/>
          <w:marRight w:val="0"/>
          <w:marTop w:val="0"/>
          <w:marBottom w:val="0"/>
          <w:divBdr>
            <w:top w:val="none" w:sz="0" w:space="0" w:color="auto"/>
            <w:left w:val="none" w:sz="0" w:space="0" w:color="auto"/>
            <w:bottom w:val="none" w:sz="0" w:space="0" w:color="auto"/>
            <w:right w:val="none" w:sz="0" w:space="0" w:color="auto"/>
          </w:divBdr>
        </w:div>
        <w:div w:id="66616772">
          <w:marLeft w:val="0"/>
          <w:marRight w:val="0"/>
          <w:marTop w:val="0"/>
          <w:marBottom w:val="0"/>
          <w:divBdr>
            <w:top w:val="none" w:sz="0" w:space="0" w:color="auto"/>
            <w:left w:val="none" w:sz="0" w:space="0" w:color="auto"/>
            <w:bottom w:val="none" w:sz="0" w:space="0" w:color="auto"/>
            <w:right w:val="none" w:sz="0" w:space="0" w:color="auto"/>
          </w:divBdr>
        </w:div>
        <w:div w:id="109128881">
          <w:marLeft w:val="0"/>
          <w:marRight w:val="0"/>
          <w:marTop w:val="0"/>
          <w:marBottom w:val="0"/>
          <w:divBdr>
            <w:top w:val="none" w:sz="0" w:space="0" w:color="auto"/>
            <w:left w:val="none" w:sz="0" w:space="0" w:color="auto"/>
            <w:bottom w:val="none" w:sz="0" w:space="0" w:color="auto"/>
            <w:right w:val="none" w:sz="0" w:space="0" w:color="auto"/>
          </w:divBdr>
        </w:div>
        <w:div w:id="615523768">
          <w:marLeft w:val="0"/>
          <w:marRight w:val="0"/>
          <w:marTop w:val="0"/>
          <w:marBottom w:val="0"/>
          <w:divBdr>
            <w:top w:val="none" w:sz="0" w:space="0" w:color="auto"/>
            <w:left w:val="none" w:sz="0" w:space="0" w:color="auto"/>
            <w:bottom w:val="none" w:sz="0" w:space="0" w:color="auto"/>
            <w:right w:val="none" w:sz="0" w:space="0" w:color="auto"/>
          </w:divBdr>
        </w:div>
        <w:div w:id="226185057">
          <w:marLeft w:val="0"/>
          <w:marRight w:val="0"/>
          <w:marTop w:val="0"/>
          <w:marBottom w:val="0"/>
          <w:divBdr>
            <w:top w:val="none" w:sz="0" w:space="0" w:color="auto"/>
            <w:left w:val="none" w:sz="0" w:space="0" w:color="auto"/>
            <w:bottom w:val="none" w:sz="0" w:space="0" w:color="auto"/>
            <w:right w:val="none" w:sz="0" w:space="0" w:color="auto"/>
          </w:divBdr>
        </w:div>
        <w:div w:id="1243106263">
          <w:marLeft w:val="0"/>
          <w:marRight w:val="0"/>
          <w:marTop w:val="0"/>
          <w:marBottom w:val="0"/>
          <w:divBdr>
            <w:top w:val="none" w:sz="0" w:space="0" w:color="auto"/>
            <w:left w:val="none" w:sz="0" w:space="0" w:color="auto"/>
            <w:bottom w:val="none" w:sz="0" w:space="0" w:color="auto"/>
            <w:right w:val="none" w:sz="0" w:space="0" w:color="auto"/>
          </w:divBdr>
        </w:div>
        <w:div w:id="605383397">
          <w:marLeft w:val="0"/>
          <w:marRight w:val="0"/>
          <w:marTop w:val="0"/>
          <w:marBottom w:val="0"/>
          <w:divBdr>
            <w:top w:val="none" w:sz="0" w:space="0" w:color="auto"/>
            <w:left w:val="none" w:sz="0" w:space="0" w:color="auto"/>
            <w:bottom w:val="none" w:sz="0" w:space="0" w:color="auto"/>
            <w:right w:val="none" w:sz="0" w:space="0" w:color="auto"/>
          </w:divBdr>
        </w:div>
        <w:div w:id="117723950">
          <w:marLeft w:val="0"/>
          <w:marRight w:val="0"/>
          <w:marTop w:val="0"/>
          <w:marBottom w:val="0"/>
          <w:divBdr>
            <w:top w:val="none" w:sz="0" w:space="0" w:color="auto"/>
            <w:left w:val="none" w:sz="0" w:space="0" w:color="auto"/>
            <w:bottom w:val="none" w:sz="0" w:space="0" w:color="auto"/>
            <w:right w:val="none" w:sz="0" w:space="0" w:color="auto"/>
          </w:divBdr>
        </w:div>
        <w:div w:id="547568989">
          <w:marLeft w:val="0"/>
          <w:marRight w:val="0"/>
          <w:marTop w:val="0"/>
          <w:marBottom w:val="0"/>
          <w:divBdr>
            <w:top w:val="none" w:sz="0" w:space="0" w:color="auto"/>
            <w:left w:val="none" w:sz="0" w:space="0" w:color="auto"/>
            <w:bottom w:val="none" w:sz="0" w:space="0" w:color="auto"/>
            <w:right w:val="none" w:sz="0" w:space="0" w:color="auto"/>
          </w:divBdr>
        </w:div>
        <w:div w:id="965769143">
          <w:marLeft w:val="0"/>
          <w:marRight w:val="0"/>
          <w:marTop w:val="0"/>
          <w:marBottom w:val="0"/>
          <w:divBdr>
            <w:top w:val="none" w:sz="0" w:space="0" w:color="auto"/>
            <w:left w:val="none" w:sz="0" w:space="0" w:color="auto"/>
            <w:bottom w:val="none" w:sz="0" w:space="0" w:color="auto"/>
            <w:right w:val="none" w:sz="0" w:space="0" w:color="auto"/>
          </w:divBdr>
        </w:div>
        <w:div w:id="1314413204">
          <w:marLeft w:val="0"/>
          <w:marRight w:val="0"/>
          <w:marTop w:val="0"/>
          <w:marBottom w:val="0"/>
          <w:divBdr>
            <w:top w:val="none" w:sz="0" w:space="0" w:color="auto"/>
            <w:left w:val="none" w:sz="0" w:space="0" w:color="auto"/>
            <w:bottom w:val="none" w:sz="0" w:space="0" w:color="auto"/>
            <w:right w:val="none" w:sz="0" w:space="0" w:color="auto"/>
          </w:divBdr>
        </w:div>
        <w:div w:id="66461482">
          <w:marLeft w:val="0"/>
          <w:marRight w:val="0"/>
          <w:marTop w:val="0"/>
          <w:marBottom w:val="0"/>
          <w:divBdr>
            <w:top w:val="none" w:sz="0" w:space="0" w:color="auto"/>
            <w:left w:val="none" w:sz="0" w:space="0" w:color="auto"/>
            <w:bottom w:val="none" w:sz="0" w:space="0" w:color="auto"/>
            <w:right w:val="none" w:sz="0" w:space="0" w:color="auto"/>
          </w:divBdr>
        </w:div>
        <w:div w:id="515659673">
          <w:marLeft w:val="0"/>
          <w:marRight w:val="0"/>
          <w:marTop w:val="0"/>
          <w:marBottom w:val="0"/>
          <w:divBdr>
            <w:top w:val="none" w:sz="0" w:space="0" w:color="auto"/>
            <w:left w:val="none" w:sz="0" w:space="0" w:color="auto"/>
            <w:bottom w:val="none" w:sz="0" w:space="0" w:color="auto"/>
            <w:right w:val="none" w:sz="0" w:space="0" w:color="auto"/>
          </w:divBdr>
        </w:div>
      </w:divsChild>
    </w:div>
    <w:div w:id="711156405">
      <w:bodyDiv w:val="1"/>
      <w:marLeft w:val="0"/>
      <w:marRight w:val="0"/>
      <w:marTop w:val="0"/>
      <w:marBottom w:val="0"/>
      <w:divBdr>
        <w:top w:val="none" w:sz="0" w:space="0" w:color="auto"/>
        <w:left w:val="none" w:sz="0" w:space="0" w:color="auto"/>
        <w:bottom w:val="none" w:sz="0" w:space="0" w:color="auto"/>
        <w:right w:val="none" w:sz="0" w:space="0" w:color="auto"/>
      </w:divBdr>
      <w:divsChild>
        <w:div w:id="374544118">
          <w:marLeft w:val="0"/>
          <w:marRight w:val="0"/>
          <w:marTop w:val="0"/>
          <w:marBottom w:val="0"/>
          <w:divBdr>
            <w:top w:val="none" w:sz="0" w:space="0" w:color="auto"/>
            <w:left w:val="none" w:sz="0" w:space="0" w:color="auto"/>
            <w:bottom w:val="none" w:sz="0" w:space="0" w:color="auto"/>
            <w:right w:val="none" w:sz="0" w:space="0" w:color="auto"/>
          </w:divBdr>
        </w:div>
        <w:div w:id="418453290">
          <w:marLeft w:val="0"/>
          <w:marRight w:val="0"/>
          <w:marTop w:val="0"/>
          <w:marBottom w:val="0"/>
          <w:divBdr>
            <w:top w:val="none" w:sz="0" w:space="0" w:color="auto"/>
            <w:left w:val="none" w:sz="0" w:space="0" w:color="auto"/>
            <w:bottom w:val="none" w:sz="0" w:space="0" w:color="auto"/>
            <w:right w:val="none" w:sz="0" w:space="0" w:color="auto"/>
          </w:divBdr>
        </w:div>
        <w:div w:id="580869935">
          <w:marLeft w:val="0"/>
          <w:marRight w:val="0"/>
          <w:marTop w:val="0"/>
          <w:marBottom w:val="0"/>
          <w:divBdr>
            <w:top w:val="none" w:sz="0" w:space="0" w:color="auto"/>
            <w:left w:val="none" w:sz="0" w:space="0" w:color="auto"/>
            <w:bottom w:val="none" w:sz="0" w:space="0" w:color="auto"/>
            <w:right w:val="none" w:sz="0" w:space="0" w:color="auto"/>
          </w:divBdr>
        </w:div>
        <w:div w:id="1061099736">
          <w:marLeft w:val="0"/>
          <w:marRight w:val="0"/>
          <w:marTop w:val="0"/>
          <w:marBottom w:val="0"/>
          <w:divBdr>
            <w:top w:val="none" w:sz="0" w:space="0" w:color="auto"/>
            <w:left w:val="none" w:sz="0" w:space="0" w:color="auto"/>
            <w:bottom w:val="none" w:sz="0" w:space="0" w:color="auto"/>
            <w:right w:val="none" w:sz="0" w:space="0" w:color="auto"/>
          </w:divBdr>
        </w:div>
        <w:div w:id="1985545597">
          <w:marLeft w:val="0"/>
          <w:marRight w:val="0"/>
          <w:marTop w:val="0"/>
          <w:marBottom w:val="0"/>
          <w:divBdr>
            <w:top w:val="none" w:sz="0" w:space="0" w:color="auto"/>
            <w:left w:val="none" w:sz="0" w:space="0" w:color="auto"/>
            <w:bottom w:val="none" w:sz="0" w:space="0" w:color="auto"/>
            <w:right w:val="none" w:sz="0" w:space="0" w:color="auto"/>
          </w:divBdr>
        </w:div>
      </w:divsChild>
    </w:div>
    <w:div w:id="824394912">
      <w:bodyDiv w:val="1"/>
      <w:marLeft w:val="0"/>
      <w:marRight w:val="0"/>
      <w:marTop w:val="0"/>
      <w:marBottom w:val="0"/>
      <w:divBdr>
        <w:top w:val="none" w:sz="0" w:space="0" w:color="auto"/>
        <w:left w:val="none" w:sz="0" w:space="0" w:color="auto"/>
        <w:bottom w:val="none" w:sz="0" w:space="0" w:color="auto"/>
        <w:right w:val="none" w:sz="0" w:space="0" w:color="auto"/>
      </w:divBdr>
      <w:divsChild>
        <w:div w:id="659774308">
          <w:marLeft w:val="0"/>
          <w:marRight w:val="0"/>
          <w:marTop w:val="0"/>
          <w:marBottom w:val="0"/>
          <w:divBdr>
            <w:top w:val="none" w:sz="0" w:space="0" w:color="auto"/>
            <w:left w:val="none" w:sz="0" w:space="0" w:color="auto"/>
            <w:bottom w:val="none" w:sz="0" w:space="0" w:color="auto"/>
            <w:right w:val="none" w:sz="0" w:space="0" w:color="auto"/>
          </w:divBdr>
          <w:divsChild>
            <w:div w:id="1159928868">
              <w:marLeft w:val="0"/>
              <w:marRight w:val="0"/>
              <w:marTop w:val="0"/>
              <w:marBottom w:val="0"/>
              <w:divBdr>
                <w:top w:val="none" w:sz="0" w:space="0" w:color="auto"/>
                <w:left w:val="none" w:sz="0" w:space="0" w:color="auto"/>
                <w:bottom w:val="none" w:sz="0" w:space="0" w:color="auto"/>
                <w:right w:val="none" w:sz="0" w:space="0" w:color="auto"/>
              </w:divBdr>
            </w:div>
            <w:div w:id="512646271">
              <w:marLeft w:val="0"/>
              <w:marRight w:val="0"/>
              <w:marTop w:val="0"/>
              <w:marBottom w:val="0"/>
              <w:divBdr>
                <w:top w:val="none" w:sz="0" w:space="0" w:color="auto"/>
                <w:left w:val="none" w:sz="0" w:space="0" w:color="auto"/>
                <w:bottom w:val="none" w:sz="0" w:space="0" w:color="auto"/>
                <w:right w:val="none" w:sz="0" w:space="0" w:color="auto"/>
              </w:divBdr>
            </w:div>
            <w:div w:id="610740958">
              <w:marLeft w:val="0"/>
              <w:marRight w:val="0"/>
              <w:marTop w:val="0"/>
              <w:marBottom w:val="0"/>
              <w:divBdr>
                <w:top w:val="none" w:sz="0" w:space="0" w:color="auto"/>
                <w:left w:val="none" w:sz="0" w:space="0" w:color="auto"/>
                <w:bottom w:val="none" w:sz="0" w:space="0" w:color="auto"/>
                <w:right w:val="none" w:sz="0" w:space="0" w:color="auto"/>
              </w:divBdr>
            </w:div>
            <w:div w:id="516774031">
              <w:marLeft w:val="0"/>
              <w:marRight w:val="0"/>
              <w:marTop w:val="0"/>
              <w:marBottom w:val="0"/>
              <w:divBdr>
                <w:top w:val="none" w:sz="0" w:space="0" w:color="auto"/>
                <w:left w:val="none" w:sz="0" w:space="0" w:color="auto"/>
                <w:bottom w:val="none" w:sz="0" w:space="0" w:color="auto"/>
                <w:right w:val="none" w:sz="0" w:space="0" w:color="auto"/>
              </w:divBdr>
            </w:div>
            <w:div w:id="277420394">
              <w:marLeft w:val="0"/>
              <w:marRight w:val="0"/>
              <w:marTop w:val="0"/>
              <w:marBottom w:val="0"/>
              <w:divBdr>
                <w:top w:val="none" w:sz="0" w:space="0" w:color="auto"/>
                <w:left w:val="none" w:sz="0" w:space="0" w:color="auto"/>
                <w:bottom w:val="none" w:sz="0" w:space="0" w:color="auto"/>
                <w:right w:val="none" w:sz="0" w:space="0" w:color="auto"/>
              </w:divBdr>
            </w:div>
            <w:div w:id="210389162">
              <w:marLeft w:val="0"/>
              <w:marRight w:val="0"/>
              <w:marTop w:val="0"/>
              <w:marBottom w:val="0"/>
              <w:divBdr>
                <w:top w:val="none" w:sz="0" w:space="0" w:color="auto"/>
                <w:left w:val="none" w:sz="0" w:space="0" w:color="auto"/>
                <w:bottom w:val="none" w:sz="0" w:space="0" w:color="auto"/>
                <w:right w:val="none" w:sz="0" w:space="0" w:color="auto"/>
              </w:divBdr>
            </w:div>
            <w:div w:id="875652757">
              <w:marLeft w:val="0"/>
              <w:marRight w:val="0"/>
              <w:marTop w:val="0"/>
              <w:marBottom w:val="0"/>
              <w:divBdr>
                <w:top w:val="none" w:sz="0" w:space="0" w:color="auto"/>
                <w:left w:val="none" w:sz="0" w:space="0" w:color="auto"/>
                <w:bottom w:val="none" w:sz="0" w:space="0" w:color="auto"/>
                <w:right w:val="none" w:sz="0" w:space="0" w:color="auto"/>
              </w:divBdr>
            </w:div>
            <w:div w:id="81948514">
              <w:marLeft w:val="0"/>
              <w:marRight w:val="0"/>
              <w:marTop w:val="0"/>
              <w:marBottom w:val="0"/>
              <w:divBdr>
                <w:top w:val="none" w:sz="0" w:space="0" w:color="auto"/>
                <w:left w:val="none" w:sz="0" w:space="0" w:color="auto"/>
                <w:bottom w:val="none" w:sz="0" w:space="0" w:color="auto"/>
                <w:right w:val="none" w:sz="0" w:space="0" w:color="auto"/>
              </w:divBdr>
            </w:div>
            <w:div w:id="722558182">
              <w:marLeft w:val="0"/>
              <w:marRight w:val="0"/>
              <w:marTop w:val="0"/>
              <w:marBottom w:val="0"/>
              <w:divBdr>
                <w:top w:val="none" w:sz="0" w:space="0" w:color="auto"/>
                <w:left w:val="none" w:sz="0" w:space="0" w:color="auto"/>
                <w:bottom w:val="none" w:sz="0" w:space="0" w:color="auto"/>
                <w:right w:val="none" w:sz="0" w:space="0" w:color="auto"/>
              </w:divBdr>
            </w:div>
            <w:div w:id="1979409007">
              <w:marLeft w:val="0"/>
              <w:marRight w:val="0"/>
              <w:marTop w:val="0"/>
              <w:marBottom w:val="0"/>
              <w:divBdr>
                <w:top w:val="none" w:sz="0" w:space="0" w:color="auto"/>
                <w:left w:val="none" w:sz="0" w:space="0" w:color="auto"/>
                <w:bottom w:val="none" w:sz="0" w:space="0" w:color="auto"/>
                <w:right w:val="none" w:sz="0" w:space="0" w:color="auto"/>
              </w:divBdr>
            </w:div>
            <w:div w:id="1550796943">
              <w:marLeft w:val="0"/>
              <w:marRight w:val="0"/>
              <w:marTop w:val="0"/>
              <w:marBottom w:val="0"/>
              <w:divBdr>
                <w:top w:val="none" w:sz="0" w:space="0" w:color="auto"/>
                <w:left w:val="none" w:sz="0" w:space="0" w:color="auto"/>
                <w:bottom w:val="none" w:sz="0" w:space="0" w:color="auto"/>
                <w:right w:val="none" w:sz="0" w:space="0" w:color="auto"/>
              </w:divBdr>
            </w:div>
            <w:div w:id="851645063">
              <w:marLeft w:val="0"/>
              <w:marRight w:val="0"/>
              <w:marTop w:val="0"/>
              <w:marBottom w:val="0"/>
              <w:divBdr>
                <w:top w:val="none" w:sz="0" w:space="0" w:color="auto"/>
                <w:left w:val="none" w:sz="0" w:space="0" w:color="auto"/>
                <w:bottom w:val="none" w:sz="0" w:space="0" w:color="auto"/>
                <w:right w:val="none" w:sz="0" w:space="0" w:color="auto"/>
              </w:divBdr>
            </w:div>
            <w:div w:id="1618876357">
              <w:marLeft w:val="0"/>
              <w:marRight w:val="0"/>
              <w:marTop w:val="0"/>
              <w:marBottom w:val="0"/>
              <w:divBdr>
                <w:top w:val="none" w:sz="0" w:space="0" w:color="auto"/>
                <w:left w:val="none" w:sz="0" w:space="0" w:color="auto"/>
                <w:bottom w:val="none" w:sz="0" w:space="0" w:color="auto"/>
                <w:right w:val="none" w:sz="0" w:space="0" w:color="auto"/>
              </w:divBdr>
            </w:div>
            <w:div w:id="1693802274">
              <w:marLeft w:val="0"/>
              <w:marRight w:val="0"/>
              <w:marTop w:val="0"/>
              <w:marBottom w:val="0"/>
              <w:divBdr>
                <w:top w:val="none" w:sz="0" w:space="0" w:color="auto"/>
                <w:left w:val="none" w:sz="0" w:space="0" w:color="auto"/>
                <w:bottom w:val="none" w:sz="0" w:space="0" w:color="auto"/>
                <w:right w:val="none" w:sz="0" w:space="0" w:color="auto"/>
              </w:divBdr>
            </w:div>
            <w:div w:id="779953022">
              <w:marLeft w:val="0"/>
              <w:marRight w:val="0"/>
              <w:marTop w:val="0"/>
              <w:marBottom w:val="0"/>
              <w:divBdr>
                <w:top w:val="none" w:sz="0" w:space="0" w:color="auto"/>
                <w:left w:val="none" w:sz="0" w:space="0" w:color="auto"/>
                <w:bottom w:val="none" w:sz="0" w:space="0" w:color="auto"/>
                <w:right w:val="none" w:sz="0" w:space="0" w:color="auto"/>
              </w:divBdr>
            </w:div>
            <w:div w:id="511144524">
              <w:marLeft w:val="0"/>
              <w:marRight w:val="0"/>
              <w:marTop w:val="0"/>
              <w:marBottom w:val="0"/>
              <w:divBdr>
                <w:top w:val="none" w:sz="0" w:space="0" w:color="auto"/>
                <w:left w:val="none" w:sz="0" w:space="0" w:color="auto"/>
                <w:bottom w:val="none" w:sz="0" w:space="0" w:color="auto"/>
                <w:right w:val="none" w:sz="0" w:space="0" w:color="auto"/>
              </w:divBdr>
            </w:div>
            <w:div w:id="152068197">
              <w:marLeft w:val="0"/>
              <w:marRight w:val="0"/>
              <w:marTop w:val="0"/>
              <w:marBottom w:val="0"/>
              <w:divBdr>
                <w:top w:val="none" w:sz="0" w:space="0" w:color="auto"/>
                <w:left w:val="none" w:sz="0" w:space="0" w:color="auto"/>
                <w:bottom w:val="none" w:sz="0" w:space="0" w:color="auto"/>
                <w:right w:val="none" w:sz="0" w:space="0" w:color="auto"/>
              </w:divBdr>
            </w:div>
            <w:div w:id="362755805">
              <w:marLeft w:val="0"/>
              <w:marRight w:val="0"/>
              <w:marTop w:val="0"/>
              <w:marBottom w:val="0"/>
              <w:divBdr>
                <w:top w:val="none" w:sz="0" w:space="0" w:color="auto"/>
                <w:left w:val="none" w:sz="0" w:space="0" w:color="auto"/>
                <w:bottom w:val="none" w:sz="0" w:space="0" w:color="auto"/>
                <w:right w:val="none" w:sz="0" w:space="0" w:color="auto"/>
              </w:divBdr>
            </w:div>
            <w:div w:id="1352756648">
              <w:marLeft w:val="0"/>
              <w:marRight w:val="0"/>
              <w:marTop w:val="0"/>
              <w:marBottom w:val="0"/>
              <w:divBdr>
                <w:top w:val="none" w:sz="0" w:space="0" w:color="auto"/>
                <w:left w:val="none" w:sz="0" w:space="0" w:color="auto"/>
                <w:bottom w:val="none" w:sz="0" w:space="0" w:color="auto"/>
                <w:right w:val="none" w:sz="0" w:space="0" w:color="auto"/>
              </w:divBdr>
            </w:div>
            <w:div w:id="1620259849">
              <w:marLeft w:val="0"/>
              <w:marRight w:val="0"/>
              <w:marTop w:val="0"/>
              <w:marBottom w:val="0"/>
              <w:divBdr>
                <w:top w:val="none" w:sz="0" w:space="0" w:color="auto"/>
                <w:left w:val="none" w:sz="0" w:space="0" w:color="auto"/>
                <w:bottom w:val="none" w:sz="0" w:space="0" w:color="auto"/>
                <w:right w:val="none" w:sz="0" w:space="0" w:color="auto"/>
              </w:divBdr>
            </w:div>
            <w:div w:id="1408724006">
              <w:marLeft w:val="0"/>
              <w:marRight w:val="0"/>
              <w:marTop w:val="0"/>
              <w:marBottom w:val="0"/>
              <w:divBdr>
                <w:top w:val="none" w:sz="0" w:space="0" w:color="auto"/>
                <w:left w:val="none" w:sz="0" w:space="0" w:color="auto"/>
                <w:bottom w:val="none" w:sz="0" w:space="0" w:color="auto"/>
                <w:right w:val="none" w:sz="0" w:space="0" w:color="auto"/>
              </w:divBdr>
            </w:div>
            <w:div w:id="307170677">
              <w:marLeft w:val="0"/>
              <w:marRight w:val="0"/>
              <w:marTop w:val="0"/>
              <w:marBottom w:val="0"/>
              <w:divBdr>
                <w:top w:val="none" w:sz="0" w:space="0" w:color="auto"/>
                <w:left w:val="none" w:sz="0" w:space="0" w:color="auto"/>
                <w:bottom w:val="none" w:sz="0" w:space="0" w:color="auto"/>
                <w:right w:val="none" w:sz="0" w:space="0" w:color="auto"/>
              </w:divBdr>
            </w:div>
            <w:div w:id="1251934235">
              <w:marLeft w:val="0"/>
              <w:marRight w:val="0"/>
              <w:marTop w:val="0"/>
              <w:marBottom w:val="0"/>
              <w:divBdr>
                <w:top w:val="none" w:sz="0" w:space="0" w:color="auto"/>
                <w:left w:val="none" w:sz="0" w:space="0" w:color="auto"/>
                <w:bottom w:val="none" w:sz="0" w:space="0" w:color="auto"/>
                <w:right w:val="none" w:sz="0" w:space="0" w:color="auto"/>
              </w:divBdr>
            </w:div>
            <w:div w:id="590548889">
              <w:marLeft w:val="0"/>
              <w:marRight w:val="0"/>
              <w:marTop w:val="0"/>
              <w:marBottom w:val="0"/>
              <w:divBdr>
                <w:top w:val="none" w:sz="0" w:space="0" w:color="auto"/>
                <w:left w:val="none" w:sz="0" w:space="0" w:color="auto"/>
                <w:bottom w:val="none" w:sz="0" w:space="0" w:color="auto"/>
                <w:right w:val="none" w:sz="0" w:space="0" w:color="auto"/>
              </w:divBdr>
            </w:div>
            <w:div w:id="1990398500">
              <w:marLeft w:val="0"/>
              <w:marRight w:val="0"/>
              <w:marTop w:val="0"/>
              <w:marBottom w:val="0"/>
              <w:divBdr>
                <w:top w:val="none" w:sz="0" w:space="0" w:color="auto"/>
                <w:left w:val="none" w:sz="0" w:space="0" w:color="auto"/>
                <w:bottom w:val="none" w:sz="0" w:space="0" w:color="auto"/>
                <w:right w:val="none" w:sz="0" w:space="0" w:color="auto"/>
              </w:divBdr>
            </w:div>
            <w:div w:id="209801416">
              <w:marLeft w:val="0"/>
              <w:marRight w:val="0"/>
              <w:marTop w:val="0"/>
              <w:marBottom w:val="0"/>
              <w:divBdr>
                <w:top w:val="none" w:sz="0" w:space="0" w:color="auto"/>
                <w:left w:val="none" w:sz="0" w:space="0" w:color="auto"/>
                <w:bottom w:val="none" w:sz="0" w:space="0" w:color="auto"/>
                <w:right w:val="none" w:sz="0" w:space="0" w:color="auto"/>
              </w:divBdr>
            </w:div>
            <w:div w:id="913516253">
              <w:marLeft w:val="0"/>
              <w:marRight w:val="0"/>
              <w:marTop w:val="0"/>
              <w:marBottom w:val="0"/>
              <w:divBdr>
                <w:top w:val="none" w:sz="0" w:space="0" w:color="auto"/>
                <w:left w:val="none" w:sz="0" w:space="0" w:color="auto"/>
                <w:bottom w:val="none" w:sz="0" w:space="0" w:color="auto"/>
                <w:right w:val="none" w:sz="0" w:space="0" w:color="auto"/>
              </w:divBdr>
            </w:div>
            <w:div w:id="307248571">
              <w:marLeft w:val="0"/>
              <w:marRight w:val="0"/>
              <w:marTop w:val="0"/>
              <w:marBottom w:val="0"/>
              <w:divBdr>
                <w:top w:val="none" w:sz="0" w:space="0" w:color="auto"/>
                <w:left w:val="none" w:sz="0" w:space="0" w:color="auto"/>
                <w:bottom w:val="none" w:sz="0" w:space="0" w:color="auto"/>
                <w:right w:val="none" w:sz="0" w:space="0" w:color="auto"/>
              </w:divBdr>
            </w:div>
            <w:div w:id="1449424800">
              <w:marLeft w:val="0"/>
              <w:marRight w:val="0"/>
              <w:marTop w:val="0"/>
              <w:marBottom w:val="0"/>
              <w:divBdr>
                <w:top w:val="none" w:sz="0" w:space="0" w:color="auto"/>
                <w:left w:val="none" w:sz="0" w:space="0" w:color="auto"/>
                <w:bottom w:val="none" w:sz="0" w:space="0" w:color="auto"/>
                <w:right w:val="none" w:sz="0" w:space="0" w:color="auto"/>
              </w:divBdr>
            </w:div>
            <w:div w:id="1384329251">
              <w:marLeft w:val="0"/>
              <w:marRight w:val="0"/>
              <w:marTop w:val="0"/>
              <w:marBottom w:val="0"/>
              <w:divBdr>
                <w:top w:val="none" w:sz="0" w:space="0" w:color="auto"/>
                <w:left w:val="none" w:sz="0" w:space="0" w:color="auto"/>
                <w:bottom w:val="none" w:sz="0" w:space="0" w:color="auto"/>
                <w:right w:val="none" w:sz="0" w:space="0" w:color="auto"/>
              </w:divBdr>
            </w:div>
            <w:div w:id="1302540014">
              <w:marLeft w:val="0"/>
              <w:marRight w:val="0"/>
              <w:marTop w:val="0"/>
              <w:marBottom w:val="0"/>
              <w:divBdr>
                <w:top w:val="none" w:sz="0" w:space="0" w:color="auto"/>
                <w:left w:val="none" w:sz="0" w:space="0" w:color="auto"/>
                <w:bottom w:val="none" w:sz="0" w:space="0" w:color="auto"/>
                <w:right w:val="none" w:sz="0" w:space="0" w:color="auto"/>
              </w:divBdr>
            </w:div>
            <w:div w:id="1893299355">
              <w:marLeft w:val="0"/>
              <w:marRight w:val="0"/>
              <w:marTop w:val="0"/>
              <w:marBottom w:val="0"/>
              <w:divBdr>
                <w:top w:val="none" w:sz="0" w:space="0" w:color="auto"/>
                <w:left w:val="none" w:sz="0" w:space="0" w:color="auto"/>
                <w:bottom w:val="none" w:sz="0" w:space="0" w:color="auto"/>
                <w:right w:val="none" w:sz="0" w:space="0" w:color="auto"/>
              </w:divBdr>
            </w:div>
            <w:div w:id="83499361">
              <w:marLeft w:val="0"/>
              <w:marRight w:val="0"/>
              <w:marTop w:val="0"/>
              <w:marBottom w:val="0"/>
              <w:divBdr>
                <w:top w:val="none" w:sz="0" w:space="0" w:color="auto"/>
                <w:left w:val="none" w:sz="0" w:space="0" w:color="auto"/>
                <w:bottom w:val="none" w:sz="0" w:space="0" w:color="auto"/>
                <w:right w:val="none" w:sz="0" w:space="0" w:color="auto"/>
              </w:divBdr>
            </w:div>
            <w:div w:id="720060443">
              <w:marLeft w:val="0"/>
              <w:marRight w:val="0"/>
              <w:marTop w:val="0"/>
              <w:marBottom w:val="0"/>
              <w:divBdr>
                <w:top w:val="none" w:sz="0" w:space="0" w:color="auto"/>
                <w:left w:val="none" w:sz="0" w:space="0" w:color="auto"/>
                <w:bottom w:val="none" w:sz="0" w:space="0" w:color="auto"/>
                <w:right w:val="none" w:sz="0" w:space="0" w:color="auto"/>
              </w:divBdr>
            </w:div>
            <w:div w:id="1538547519">
              <w:marLeft w:val="0"/>
              <w:marRight w:val="0"/>
              <w:marTop w:val="0"/>
              <w:marBottom w:val="0"/>
              <w:divBdr>
                <w:top w:val="none" w:sz="0" w:space="0" w:color="auto"/>
                <w:left w:val="none" w:sz="0" w:space="0" w:color="auto"/>
                <w:bottom w:val="none" w:sz="0" w:space="0" w:color="auto"/>
                <w:right w:val="none" w:sz="0" w:space="0" w:color="auto"/>
              </w:divBdr>
            </w:div>
            <w:div w:id="404953561">
              <w:marLeft w:val="0"/>
              <w:marRight w:val="0"/>
              <w:marTop w:val="0"/>
              <w:marBottom w:val="0"/>
              <w:divBdr>
                <w:top w:val="none" w:sz="0" w:space="0" w:color="auto"/>
                <w:left w:val="none" w:sz="0" w:space="0" w:color="auto"/>
                <w:bottom w:val="none" w:sz="0" w:space="0" w:color="auto"/>
                <w:right w:val="none" w:sz="0" w:space="0" w:color="auto"/>
              </w:divBdr>
            </w:div>
            <w:div w:id="987129232">
              <w:marLeft w:val="0"/>
              <w:marRight w:val="0"/>
              <w:marTop w:val="0"/>
              <w:marBottom w:val="0"/>
              <w:divBdr>
                <w:top w:val="none" w:sz="0" w:space="0" w:color="auto"/>
                <w:left w:val="none" w:sz="0" w:space="0" w:color="auto"/>
                <w:bottom w:val="none" w:sz="0" w:space="0" w:color="auto"/>
                <w:right w:val="none" w:sz="0" w:space="0" w:color="auto"/>
              </w:divBdr>
            </w:div>
            <w:div w:id="1505197920">
              <w:marLeft w:val="0"/>
              <w:marRight w:val="0"/>
              <w:marTop w:val="0"/>
              <w:marBottom w:val="0"/>
              <w:divBdr>
                <w:top w:val="none" w:sz="0" w:space="0" w:color="auto"/>
                <w:left w:val="none" w:sz="0" w:space="0" w:color="auto"/>
                <w:bottom w:val="none" w:sz="0" w:space="0" w:color="auto"/>
                <w:right w:val="none" w:sz="0" w:space="0" w:color="auto"/>
              </w:divBdr>
            </w:div>
            <w:div w:id="1076391888">
              <w:marLeft w:val="0"/>
              <w:marRight w:val="0"/>
              <w:marTop w:val="0"/>
              <w:marBottom w:val="0"/>
              <w:divBdr>
                <w:top w:val="none" w:sz="0" w:space="0" w:color="auto"/>
                <w:left w:val="none" w:sz="0" w:space="0" w:color="auto"/>
                <w:bottom w:val="none" w:sz="0" w:space="0" w:color="auto"/>
                <w:right w:val="none" w:sz="0" w:space="0" w:color="auto"/>
              </w:divBdr>
            </w:div>
            <w:div w:id="529534321">
              <w:marLeft w:val="0"/>
              <w:marRight w:val="0"/>
              <w:marTop w:val="0"/>
              <w:marBottom w:val="0"/>
              <w:divBdr>
                <w:top w:val="none" w:sz="0" w:space="0" w:color="auto"/>
                <w:left w:val="none" w:sz="0" w:space="0" w:color="auto"/>
                <w:bottom w:val="none" w:sz="0" w:space="0" w:color="auto"/>
                <w:right w:val="none" w:sz="0" w:space="0" w:color="auto"/>
              </w:divBdr>
            </w:div>
            <w:div w:id="693772315">
              <w:marLeft w:val="0"/>
              <w:marRight w:val="0"/>
              <w:marTop w:val="0"/>
              <w:marBottom w:val="0"/>
              <w:divBdr>
                <w:top w:val="none" w:sz="0" w:space="0" w:color="auto"/>
                <w:left w:val="none" w:sz="0" w:space="0" w:color="auto"/>
                <w:bottom w:val="none" w:sz="0" w:space="0" w:color="auto"/>
                <w:right w:val="none" w:sz="0" w:space="0" w:color="auto"/>
              </w:divBdr>
            </w:div>
            <w:div w:id="1290551334">
              <w:marLeft w:val="0"/>
              <w:marRight w:val="0"/>
              <w:marTop w:val="0"/>
              <w:marBottom w:val="0"/>
              <w:divBdr>
                <w:top w:val="none" w:sz="0" w:space="0" w:color="auto"/>
                <w:left w:val="none" w:sz="0" w:space="0" w:color="auto"/>
                <w:bottom w:val="none" w:sz="0" w:space="0" w:color="auto"/>
                <w:right w:val="none" w:sz="0" w:space="0" w:color="auto"/>
              </w:divBdr>
            </w:div>
            <w:div w:id="242837198">
              <w:marLeft w:val="0"/>
              <w:marRight w:val="0"/>
              <w:marTop w:val="0"/>
              <w:marBottom w:val="0"/>
              <w:divBdr>
                <w:top w:val="none" w:sz="0" w:space="0" w:color="auto"/>
                <w:left w:val="none" w:sz="0" w:space="0" w:color="auto"/>
                <w:bottom w:val="none" w:sz="0" w:space="0" w:color="auto"/>
                <w:right w:val="none" w:sz="0" w:space="0" w:color="auto"/>
              </w:divBdr>
            </w:div>
            <w:div w:id="154953171">
              <w:marLeft w:val="0"/>
              <w:marRight w:val="0"/>
              <w:marTop w:val="0"/>
              <w:marBottom w:val="0"/>
              <w:divBdr>
                <w:top w:val="none" w:sz="0" w:space="0" w:color="auto"/>
                <w:left w:val="none" w:sz="0" w:space="0" w:color="auto"/>
                <w:bottom w:val="none" w:sz="0" w:space="0" w:color="auto"/>
                <w:right w:val="none" w:sz="0" w:space="0" w:color="auto"/>
              </w:divBdr>
            </w:div>
            <w:div w:id="2054378952">
              <w:marLeft w:val="0"/>
              <w:marRight w:val="0"/>
              <w:marTop w:val="0"/>
              <w:marBottom w:val="0"/>
              <w:divBdr>
                <w:top w:val="none" w:sz="0" w:space="0" w:color="auto"/>
                <w:left w:val="none" w:sz="0" w:space="0" w:color="auto"/>
                <w:bottom w:val="none" w:sz="0" w:space="0" w:color="auto"/>
                <w:right w:val="none" w:sz="0" w:space="0" w:color="auto"/>
              </w:divBdr>
            </w:div>
            <w:div w:id="118304064">
              <w:marLeft w:val="0"/>
              <w:marRight w:val="0"/>
              <w:marTop w:val="0"/>
              <w:marBottom w:val="0"/>
              <w:divBdr>
                <w:top w:val="none" w:sz="0" w:space="0" w:color="auto"/>
                <w:left w:val="none" w:sz="0" w:space="0" w:color="auto"/>
                <w:bottom w:val="none" w:sz="0" w:space="0" w:color="auto"/>
                <w:right w:val="none" w:sz="0" w:space="0" w:color="auto"/>
              </w:divBdr>
            </w:div>
            <w:div w:id="1962226302">
              <w:marLeft w:val="0"/>
              <w:marRight w:val="0"/>
              <w:marTop w:val="0"/>
              <w:marBottom w:val="0"/>
              <w:divBdr>
                <w:top w:val="none" w:sz="0" w:space="0" w:color="auto"/>
                <w:left w:val="none" w:sz="0" w:space="0" w:color="auto"/>
                <w:bottom w:val="none" w:sz="0" w:space="0" w:color="auto"/>
                <w:right w:val="none" w:sz="0" w:space="0" w:color="auto"/>
              </w:divBdr>
            </w:div>
            <w:div w:id="868180068">
              <w:marLeft w:val="0"/>
              <w:marRight w:val="0"/>
              <w:marTop w:val="0"/>
              <w:marBottom w:val="0"/>
              <w:divBdr>
                <w:top w:val="none" w:sz="0" w:space="0" w:color="auto"/>
                <w:left w:val="none" w:sz="0" w:space="0" w:color="auto"/>
                <w:bottom w:val="none" w:sz="0" w:space="0" w:color="auto"/>
                <w:right w:val="none" w:sz="0" w:space="0" w:color="auto"/>
              </w:divBdr>
            </w:div>
            <w:div w:id="2084988638">
              <w:marLeft w:val="0"/>
              <w:marRight w:val="0"/>
              <w:marTop w:val="0"/>
              <w:marBottom w:val="0"/>
              <w:divBdr>
                <w:top w:val="none" w:sz="0" w:space="0" w:color="auto"/>
                <w:left w:val="none" w:sz="0" w:space="0" w:color="auto"/>
                <w:bottom w:val="none" w:sz="0" w:space="0" w:color="auto"/>
                <w:right w:val="none" w:sz="0" w:space="0" w:color="auto"/>
              </w:divBdr>
            </w:div>
            <w:div w:id="1971595982">
              <w:marLeft w:val="0"/>
              <w:marRight w:val="0"/>
              <w:marTop w:val="0"/>
              <w:marBottom w:val="0"/>
              <w:divBdr>
                <w:top w:val="none" w:sz="0" w:space="0" w:color="auto"/>
                <w:left w:val="none" w:sz="0" w:space="0" w:color="auto"/>
                <w:bottom w:val="none" w:sz="0" w:space="0" w:color="auto"/>
                <w:right w:val="none" w:sz="0" w:space="0" w:color="auto"/>
              </w:divBdr>
            </w:div>
            <w:div w:id="818618346">
              <w:marLeft w:val="0"/>
              <w:marRight w:val="0"/>
              <w:marTop w:val="0"/>
              <w:marBottom w:val="0"/>
              <w:divBdr>
                <w:top w:val="none" w:sz="0" w:space="0" w:color="auto"/>
                <w:left w:val="none" w:sz="0" w:space="0" w:color="auto"/>
                <w:bottom w:val="none" w:sz="0" w:space="0" w:color="auto"/>
                <w:right w:val="none" w:sz="0" w:space="0" w:color="auto"/>
              </w:divBdr>
            </w:div>
            <w:div w:id="1438256517">
              <w:marLeft w:val="0"/>
              <w:marRight w:val="0"/>
              <w:marTop w:val="0"/>
              <w:marBottom w:val="0"/>
              <w:divBdr>
                <w:top w:val="none" w:sz="0" w:space="0" w:color="auto"/>
                <w:left w:val="none" w:sz="0" w:space="0" w:color="auto"/>
                <w:bottom w:val="none" w:sz="0" w:space="0" w:color="auto"/>
                <w:right w:val="none" w:sz="0" w:space="0" w:color="auto"/>
              </w:divBdr>
            </w:div>
            <w:div w:id="1079671996">
              <w:marLeft w:val="0"/>
              <w:marRight w:val="0"/>
              <w:marTop w:val="0"/>
              <w:marBottom w:val="0"/>
              <w:divBdr>
                <w:top w:val="none" w:sz="0" w:space="0" w:color="auto"/>
                <w:left w:val="none" w:sz="0" w:space="0" w:color="auto"/>
                <w:bottom w:val="none" w:sz="0" w:space="0" w:color="auto"/>
                <w:right w:val="none" w:sz="0" w:space="0" w:color="auto"/>
              </w:divBdr>
            </w:div>
            <w:div w:id="1921020500">
              <w:marLeft w:val="0"/>
              <w:marRight w:val="0"/>
              <w:marTop w:val="0"/>
              <w:marBottom w:val="0"/>
              <w:divBdr>
                <w:top w:val="none" w:sz="0" w:space="0" w:color="auto"/>
                <w:left w:val="none" w:sz="0" w:space="0" w:color="auto"/>
                <w:bottom w:val="none" w:sz="0" w:space="0" w:color="auto"/>
                <w:right w:val="none" w:sz="0" w:space="0" w:color="auto"/>
              </w:divBdr>
            </w:div>
            <w:div w:id="447088533">
              <w:marLeft w:val="0"/>
              <w:marRight w:val="0"/>
              <w:marTop w:val="0"/>
              <w:marBottom w:val="0"/>
              <w:divBdr>
                <w:top w:val="none" w:sz="0" w:space="0" w:color="auto"/>
                <w:left w:val="none" w:sz="0" w:space="0" w:color="auto"/>
                <w:bottom w:val="none" w:sz="0" w:space="0" w:color="auto"/>
                <w:right w:val="none" w:sz="0" w:space="0" w:color="auto"/>
              </w:divBdr>
            </w:div>
            <w:div w:id="2076856562">
              <w:marLeft w:val="0"/>
              <w:marRight w:val="0"/>
              <w:marTop w:val="0"/>
              <w:marBottom w:val="0"/>
              <w:divBdr>
                <w:top w:val="none" w:sz="0" w:space="0" w:color="auto"/>
                <w:left w:val="none" w:sz="0" w:space="0" w:color="auto"/>
                <w:bottom w:val="none" w:sz="0" w:space="0" w:color="auto"/>
                <w:right w:val="none" w:sz="0" w:space="0" w:color="auto"/>
              </w:divBdr>
            </w:div>
            <w:div w:id="1655917340">
              <w:marLeft w:val="0"/>
              <w:marRight w:val="0"/>
              <w:marTop w:val="0"/>
              <w:marBottom w:val="0"/>
              <w:divBdr>
                <w:top w:val="none" w:sz="0" w:space="0" w:color="auto"/>
                <w:left w:val="none" w:sz="0" w:space="0" w:color="auto"/>
                <w:bottom w:val="none" w:sz="0" w:space="0" w:color="auto"/>
                <w:right w:val="none" w:sz="0" w:space="0" w:color="auto"/>
              </w:divBdr>
            </w:div>
            <w:div w:id="187261854">
              <w:marLeft w:val="0"/>
              <w:marRight w:val="0"/>
              <w:marTop w:val="0"/>
              <w:marBottom w:val="0"/>
              <w:divBdr>
                <w:top w:val="none" w:sz="0" w:space="0" w:color="auto"/>
                <w:left w:val="none" w:sz="0" w:space="0" w:color="auto"/>
                <w:bottom w:val="none" w:sz="0" w:space="0" w:color="auto"/>
                <w:right w:val="none" w:sz="0" w:space="0" w:color="auto"/>
              </w:divBdr>
            </w:div>
            <w:div w:id="1021784914">
              <w:marLeft w:val="0"/>
              <w:marRight w:val="0"/>
              <w:marTop w:val="0"/>
              <w:marBottom w:val="0"/>
              <w:divBdr>
                <w:top w:val="none" w:sz="0" w:space="0" w:color="auto"/>
                <w:left w:val="none" w:sz="0" w:space="0" w:color="auto"/>
                <w:bottom w:val="none" w:sz="0" w:space="0" w:color="auto"/>
                <w:right w:val="none" w:sz="0" w:space="0" w:color="auto"/>
              </w:divBdr>
            </w:div>
            <w:div w:id="1890533981">
              <w:marLeft w:val="0"/>
              <w:marRight w:val="0"/>
              <w:marTop w:val="0"/>
              <w:marBottom w:val="0"/>
              <w:divBdr>
                <w:top w:val="none" w:sz="0" w:space="0" w:color="auto"/>
                <w:left w:val="none" w:sz="0" w:space="0" w:color="auto"/>
                <w:bottom w:val="none" w:sz="0" w:space="0" w:color="auto"/>
                <w:right w:val="none" w:sz="0" w:space="0" w:color="auto"/>
              </w:divBdr>
            </w:div>
            <w:div w:id="1971786583">
              <w:marLeft w:val="0"/>
              <w:marRight w:val="0"/>
              <w:marTop w:val="0"/>
              <w:marBottom w:val="0"/>
              <w:divBdr>
                <w:top w:val="none" w:sz="0" w:space="0" w:color="auto"/>
                <w:left w:val="none" w:sz="0" w:space="0" w:color="auto"/>
                <w:bottom w:val="none" w:sz="0" w:space="0" w:color="auto"/>
                <w:right w:val="none" w:sz="0" w:space="0" w:color="auto"/>
              </w:divBdr>
            </w:div>
            <w:div w:id="84882799">
              <w:marLeft w:val="0"/>
              <w:marRight w:val="0"/>
              <w:marTop w:val="0"/>
              <w:marBottom w:val="0"/>
              <w:divBdr>
                <w:top w:val="none" w:sz="0" w:space="0" w:color="auto"/>
                <w:left w:val="none" w:sz="0" w:space="0" w:color="auto"/>
                <w:bottom w:val="none" w:sz="0" w:space="0" w:color="auto"/>
                <w:right w:val="none" w:sz="0" w:space="0" w:color="auto"/>
              </w:divBdr>
            </w:div>
            <w:div w:id="2037776936">
              <w:marLeft w:val="0"/>
              <w:marRight w:val="0"/>
              <w:marTop w:val="0"/>
              <w:marBottom w:val="0"/>
              <w:divBdr>
                <w:top w:val="none" w:sz="0" w:space="0" w:color="auto"/>
                <w:left w:val="none" w:sz="0" w:space="0" w:color="auto"/>
                <w:bottom w:val="none" w:sz="0" w:space="0" w:color="auto"/>
                <w:right w:val="none" w:sz="0" w:space="0" w:color="auto"/>
              </w:divBdr>
            </w:div>
            <w:div w:id="848786897">
              <w:marLeft w:val="0"/>
              <w:marRight w:val="0"/>
              <w:marTop w:val="0"/>
              <w:marBottom w:val="0"/>
              <w:divBdr>
                <w:top w:val="none" w:sz="0" w:space="0" w:color="auto"/>
                <w:left w:val="none" w:sz="0" w:space="0" w:color="auto"/>
                <w:bottom w:val="none" w:sz="0" w:space="0" w:color="auto"/>
                <w:right w:val="none" w:sz="0" w:space="0" w:color="auto"/>
              </w:divBdr>
            </w:div>
            <w:div w:id="118183047">
              <w:marLeft w:val="0"/>
              <w:marRight w:val="0"/>
              <w:marTop w:val="0"/>
              <w:marBottom w:val="0"/>
              <w:divBdr>
                <w:top w:val="none" w:sz="0" w:space="0" w:color="auto"/>
                <w:left w:val="none" w:sz="0" w:space="0" w:color="auto"/>
                <w:bottom w:val="none" w:sz="0" w:space="0" w:color="auto"/>
                <w:right w:val="none" w:sz="0" w:space="0" w:color="auto"/>
              </w:divBdr>
            </w:div>
            <w:div w:id="1443497257">
              <w:marLeft w:val="0"/>
              <w:marRight w:val="0"/>
              <w:marTop w:val="0"/>
              <w:marBottom w:val="0"/>
              <w:divBdr>
                <w:top w:val="none" w:sz="0" w:space="0" w:color="auto"/>
                <w:left w:val="none" w:sz="0" w:space="0" w:color="auto"/>
                <w:bottom w:val="none" w:sz="0" w:space="0" w:color="auto"/>
                <w:right w:val="none" w:sz="0" w:space="0" w:color="auto"/>
              </w:divBdr>
            </w:div>
            <w:div w:id="1994068410">
              <w:marLeft w:val="0"/>
              <w:marRight w:val="0"/>
              <w:marTop w:val="0"/>
              <w:marBottom w:val="0"/>
              <w:divBdr>
                <w:top w:val="none" w:sz="0" w:space="0" w:color="auto"/>
                <w:left w:val="none" w:sz="0" w:space="0" w:color="auto"/>
                <w:bottom w:val="none" w:sz="0" w:space="0" w:color="auto"/>
                <w:right w:val="none" w:sz="0" w:space="0" w:color="auto"/>
              </w:divBdr>
            </w:div>
            <w:div w:id="156964467">
              <w:marLeft w:val="0"/>
              <w:marRight w:val="0"/>
              <w:marTop w:val="0"/>
              <w:marBottom w:val="0"/>
              <w:divBdr>
                <w:top w:val="none" w:sz="0" w:space="0" w:color="auto"/>
                <w:left w:val="none" w:sz="0" w:space="0" w:color="auto"/>
                <w:bottom w:val="none" w:sz="0" w:space="0" w:color="auto"/>
                <w:right w:val="none" w:sz="0" w:space="0" w:color="auto"/>
              </w:divBdr>
            </w:div>
            <w:div w:id="943415893">
              <w:marLeft w:val="0"/>
              <w:marRight w:val="0"/>
              <w:marTop w:val="0"/>
              <w:marBottom w:val="0"/>
              <w:divBdr>
                <w:top w:val="none" w:sz="0" w:space="0" w:color="auto"/>
                <w:left w:val="none" w:sz="0" w:space="0" w:color="auto"/>
                <w:bottom w:val="none" w:sz="0" w:space="0" w:color="auto"/>
                <w:right w:val="none" w:sz="0" w:space="0" w:color="auto"/>
              </w:divBdr>
            </w:div>
            <w:div w:id="1783725813">
              <w:marLeft w:val="0"/>
              <w:marRight w:val="0"/>
              <w:marTop w:val="0"/>
              <w:marBottom w:val="0"/>
              <w:divBdr>
                <w:top w:val="none" w:sz="0" w:space="0" w:color="auto"/>
                <w:left w:val="none" w:sz="0" w:space="0" w:color="auto"/>
                <w:bottom w:val="none" w:sz="0" w:space="0" w:color="auto"/>
                <w:right w:val="none" w:sz="0" w:space="0" w:color="auto"/>
              </w:divBdr>
            </w:div>
            <w:div w:id="896934577">
              <w:marLeft w:val="0"/>
              <w:marRight w:val="0"/>
              <w:marTop w:val="0"/>
              <w:marBottom w:val="0"/>
              <w:divBdr>
                <w:top w:val="none" w:sz="0" w:space="0" w:color="auto"/>
                <w:left w:val="none" w:sz="0" w:space="0" w:color="auto"/>
                <w:bottom w:val="none" w:sz="0" w:space="0" w:color="auto"/>
                <w:right w:val="none" w:sz="0" w:space="0" w:color="auto"/>
              </w:divBdr>
            </w:div>
            <w:div w:id="2069957393">
              <w:marLeft w:val="0"/>
              <w:marRight w:val="0"/>
              <w:marTop w:val="0"/>
              <w:marBottom w:val="0"/>
              <w:divBdr>
                <w:top w:val="none" w:sz="0" w:space="0" w:color="auto"/>
                <w:left w:val="none" w:sz="0" w:space="0" w:color="auto"/>
                <w:bottom w:val="none" w:sz="0" w:space="0" w:color="auto"/>
                <w:right w:val="none" w:sz="0" w:space="0" w:color="auto"/>
              </w:divBdr>
            </w:div>
            <w:div w:id="574701147">
              <w:marLeft w:val="0"/>
              <w:marRight w:val="0"/>
              <w:marTop w:val="0"/>
              <w:marBottom w:val="0"/>
              <w:divBdr>
                <w:top w:val="none" w:sz="0" w:space="0" w:color="auto"/>
                <w:left w:val="none" w:sz="0" w:space="0" w:color="auto"/>
                <w:bottom w:val="none" w:sz="0" w:space="0" w:color="auto"/>
                <w:right w:val="none" w:sz="0" w:space="0" w:color="auto"/>
              </w:divBdr>
            </w:div>
            <w:div w:id="1093819195">
              <w:marLeft w:val="0"/>
              <w:marRight w:val="0"/>
              <w:marTop w:val="0"/>
              <w:marBottom w:val="0"/>
              <w:divBdr>
                <w:top w:val="none" w:sz="0" w:space="0" w:color="auto"/>
                <w:left w:val="none" w:sz="0" w:space="0" w:color="auto"/>
                <w:bottom w:val="none" w:sz="0" w:space="0" w:color="auto"/>
                <w:right w:val="none" w:sz="0" w:space="0" w:color="auto"/>
              </w:divBdr>
            </w:div>
            <w:div w:id="2037192764">
              <w:marLeft w:val="0"/>
              <w:marRight w:val="0"/>
              <w:marTop w:val="0"/>
              <w:marBottom w:val="0"/>
              <w:divBdr>
                <w:top w:val="none" w:sz="0" w:space="0" w:color="auto"/>
                <w:left w:val="none" w:sz="0" w:space="0" w:color="auto"/>
                <w:bottom w:val="none" w:sz="0" w:space="0" w:color="auto"/>
                <w:right w:val="none" w:sz="0" w:space="0" w:color="auto"/>
              </w:divBdr>
            </w:div>
            <w:div w:id="1398362466">
              <w:marLeft w:val="0"/>
              <w:marRight w:val="0"/>
              <w:marTop w:val="0"/>
              <w:marBottom w:val="0"/>
              <w:divBdr>
                <w:top w:val="none" w:sz="0" w:space="0" w:color="auto"/>
                <w:left w:val="none" w:sz="0" w:space="0" w:color="auto"/>
                <w:bottom w:val="none" w:sz="0" w:space="0" w:color="auto"/>
                <w:right w:val="none" w:sz="0" w:space="0" w:color="auto"/>
              </w:divBdr>
            </w:div>
            <w:div w:id="1037509113">
              <w:marLeft w:val="0"/>
              <w:marRight w:val="0"/>
              <w:marTop w:val="0"/>
              <w:marBottom w:val="0"/>
              <w:divBdr>
                <w:top w:val="none" w:sz="0" w:space="0" w:color="auto"/>
                <w:left w:val="none" w:sz="0" w:space="0" w:color="auto"/>
                <w:bottom w:val="none" w:sz="0" w:space="0" w:color="auto"/>
                <w:right w:val="none" w:sz="0" w:space="0" w:color="auto"/>
              </w:divBdr>
            </w:div>
            <w:div w:id="1389649395">
              <w:marLeft w:val="0"/>
              <w:marRight w:val="0"/>
              <w:marTop w:val="0"/>
              <w:marBottom w:val="0"/>
              <w:divBdr>
                <w:top w:val="none" w:sz="0" w:space="0" w:color="auto"/>
                <w:left w:val="none" w:sz="0" w:space="0" w:color="auto"/>
                <w:bottom w:val="none" w:sz="0" w:space="0" w:color="auto"/>
                <w:right w:val="none" w:sz="0" w:space="0" w:color="auto"/>
              </w:divBdr>
            </w:div>
            <w:div w:id="1187062174">
              <w:marLeft w:val="0"/>
              <w:marRight w:val="0"/>
              <w:marTop w:val="0"/>
              <w:marBottom w:val="0"/>
              <w:divBdr>
                <w:top w:val="none" w:sz="0" w:space="0" w:color="auto"/>
                <w:left w:val="none" w:sz="0" w:space="0" w:color="auto"/>
                <w:bottom w:val="none" w:sz="0" w:space="0" w:color="auto"/>
                <w:right w:val="none" w:sz="0" w:space="0" w:color="auto"/>
              </w:divBdr>
            </w:div>
            <w:div w:id="726145736">
              <w:marLeft w:val="0"/>
              <w:marRight w:val="0"/>
              <w:marTop w:val="0"/>
              <w:marBottom w:val="0"/>
              <w:divBdr>
                <w:top w:val="none" w:sz="0" w:space="0" w:color="auto"/>
                <w:left w:val="none" w:sz="0" w:space="0" w:color="auto"/>
                <w:bottom w:val="none" w:sz="0" w:space="0" w:color="auto"/>
                <w:right w:val="none" w:sz="0" w:space="0" w:color="auto"/>
              </w:divBdr>
            </w:div>
            <w:div w:id="2107923862">
              <w:marLeft w:val="0"/>
              <w:marRight w:val="0"/>
              <w:marTop w:val="0"/>
              <w:marBottom w:val="0"/>
              <w:divBdr>
                <w:top w:val="none" w:sz="0" w:space="0" w:color="auto"/>
                <w:left w:val="none" w:sz="0" w:space="0" w:color="auto"/>
                <w:bottom w:val="none" w:sz="0" w:space="0" w:color="auto"/>
                <w:right w:val="none" w:sz="0" w:space="0" w:color="auto"/>
              </w:divBdr>
            </w:div>
            <w:div w:id="1679892431">
              <w:marLeft w:val="0"/>
              <w:marRight w:val="0"/>
              <w:marTop w:val="0"/>
              <w:marBottom w:val="0"/>
              <w:divBdr>
                <w:top w:val="none" w:sz="0" w:space="0" w:color="auto"/>
                <w:left w:val="none" w:sz="0" w:space="0" w:color="auto"/>
                <w:bottom w:val="none" w:sz="0" w:space="0" w:color="auto"/>
                <w:right w:val="none" w:sz="0" w:space="0" w:color="auto"/>
              </w:divBdr>
            </w:div>
            <w:div w:id="1578520142">
              <w:marLeft w:val="0"/>
              <w:marRight w:val="0"/>
              <w:marTop w:val="0"/>
              <w:marBottom w:val="0"/>
              <w:divBdr>
                <w:top w:val="none" w:sz="0" w:space="0" w:color="auto"/>
                <w:left w:val="none" w:sz="0" w:space="0" w:color="auto"/>
                <w:bottom w:val="none" w:sz="0" w:space="0" w:color="auto"/>
                <w:right w:val="none" w:sz="0" w:space="0" w:color="auto"/>
              </w:divBdr>
            </w:div>
            <w:div w:id="844830938">
              <w:marLeft w:val="0"/>
              <w:marRight w:val="0"/>
              <w:marTop w:val="0"/>
              <w:marBottom w:val="0"/>
              <w:divBdr>
                <w:top w:val="none" w:sz="0" w:space="0" w:color="auto"/>
                <w:left w:val="none" w:sz="0" w:space="0" w:color="auto"/>
                <w:bottom w:val="none" w:sz="0" w:space="0" w:color="auto"/>
                <w:right w:val="none" w:sz="0" w:space="0" w:color="auto"/>
              </w:divBdr>
            </w:div>
            <w:div w:id="1761676231">
              <w:marLeft w:val="0"/>
              <w:marRight w:val="0"/>
              <w:marTop w:val="0"/>
              <w:marBottom w:val="0"/>
              <w:divBdr>
                <w:top w:val="none" w:sz="0" w:space="0" w:color="auto"/>
                <w:left w:val="none" w:sz="0" w:space="0" w:color="auto"/>
                <w:bottom w:val="none" w:sz="0" w:space="0" w:color="auto"/>
                <w:right w:val="none" w:sz="0" w:space="0" w:color="auto"/>
              </w:divBdr>
            </w:div>
            <w:div w:id="1427926285">
              <w:marLeft w:val="0"/>
              <w:marRight w:val="0"/>
              <w:marTop w:val="0"/>
              <w:marBottom w:val="0"/>
              <w:divBdr>
                <w:top w:val="none" w:sz="0" w:space="0" w:color="auto"/>
                <w:left w:val="none" w:sz="0" w:space="0" w:color="auto"/>
                <w:bottom w:val="none" w:sz="0" w:space="0" w:color="auto"/>
                <w:right w:val="none" w:sz="0" w:space="0" w:color="auto"/>
              </w:divBdr>
            </w:div>
            <w:div w:id="815418012">
              <w:marLeft w:val="0"/>
              <w:marRight w:val="0"/>
              <w:marTop w:val="0"/>
              <w:marBottom w:val="0"/>
              <w:divBdr>
                <w:top w:val="none" w:sz="0" w:space="0" w:color="auto"/>
                <w:left w:val="none" w:sz="0" w:space="0" w:color="auto"/>
                <w:bottom w:val="none" w:sz="0" w:space="0" w:color="auto"/>
                <w:right w:val="none" w:sz="0" w:space="0" w:color="auto"/>
              </w:divBdr>
            </w:div>
            <w:div w:id="1602449741">
              <w:marLeft w:val="0"/>
              <w:marRight w:val="0"/>
              <w:marTop w:val="0"/>
              <w:marBottom w:val="0"/>
              <w:divBdr>
                <w:top w:val="none" w:sz="0" w:space="0" w:color="auto"/>
                <w:left w:val="none" w:sz="0" w:space="0" w:color="auto"/>
                <w:bottom w:val="none" w:sz="0" w:space="0" w:color="auto"/>
                <w:right w:val="none" w:sz="0" w:space="0" w:color="auto"/>
              </w:divBdr>
            </w:div>
            <w:div w:id="837773900">
              <w:marLeft w:val="0"/>
              <w:marRight w:val="0"/>
              <w:marTop w:val="0"/>
              <w:marBottom w:val="0"/>
              <w:divBdr>
                <w:top w:val="none" w:sz="0" w:space="0" w:color="auto"/>
                <w:left w:val="none" w:sz="0" w:space="0" w:color="auto"/>
                <w:bottom w:val="none" w:sz="0" w:space="0" w:color="auto"/>
                <w:right w:val="none" w:sz="0" w:space="0" w:color="auto"/>
              </w:divBdr>
            </w:div>
            <w:div w:id="2134205555">
              <w:marLeft w:val="0"/>
              <w:marRight w:val="0"/>
              <w:marTop w:val="0"/>
              <w:marBottom w:val="0"/>
              <w:divBdr>
                <w:top w:val="none" w:sz="0" w:space="0" w:color="auto"/>
                <w:left w:val="none" w:sz="0" w:space="0" w:color="auto"/>
                <w:bottom w:val="none" w:sz="0" w:space="0" w:color="auto"/>
                <w:right w:val="none" w:sz="0" w:space="0" w:color="auto"/>
              </w:divBdr>
            </w:div>
            <w:div w:id="665203557">
              <w:marLeft w:val="0"/>
              <w:marRight w:val="0"/>
              <w:marTop w:val="0"/>
              <w:marBottom w:val="0"/>
              <w:divBdr>
                <w:top w:val="none" w:sz="0" w:space="0" w:color="auto"/>
                <w:left w:val="none" w:sz="0" w:space="0" w:color="auto"/>
                <w:bottom w:val="none" w:sz="0" w:space="0" w:color="auto"/>
                <w:right w:val="none" w:sz="0" w:space="0" w:color="auto"/>
              </w:divBdr>
            </w:div>
            <w:div w:id="1305424996">
              <w:marLeft w:val="0"/>
              <w:marRight w:val="0"/>
              <w:marTop w:val="0"/>
              <w:marBottom w:val="0"/>
              <w:divBdr>
                <w:top w:val="none" w:sz="0" w:space="0" w:color="auto"/>
                <w:left w:val="none" w:sz="0" w:space="0" w:color="auto"/>
                <w:bottom w:val="none" w:sz="0" w:space="0" w:color="auto"/>
                <w:right w:val="none" w:sz="0" w:space="0" w:color="auto"/>
              </w:divBdr>
            </w:div>
            <w:div w:id="151990044">
              <w:marLeft w:val="0"/>
              <w:marRight w:val="0"/>
              <w:marTop w:val="0"/>
              <w:marBottom w:val="0"/>
              <w:divBdr>
                <w:top w:val="none" w:sz="0" w:space="0" w:color="auto"/>
                <w:left w:val="none" w:sz="0" w:space="0" w:color="auto"/>
                <w:bottom w:val="none" w:sz="0" w:space="0" w:color="auto"/>
                <w:right w:val="none" w:sz="0" w:space="0" w:color="auto"/>
              </w:divBdr>
            </w:div>
            <w:div w:id="1759060553">
              <w:marLeft w:val="0"/>
              <w:marRight w:val="0"/>
              <w:marTop w:val="0"/>
              <w:marBottom w:val="0"/>
              <w:divBdr>
                <w:top w:val="none" w:sz="0" w:space="0" w:color="auto"/>
                <w:left w:val="none" w:sz="0" w:space="0" w:color="auto"/>
                <w:bottom w:val="none" w:sz="0" w:space="0" w:color="auto"/>
                <w:right w:val="none" w:sz="0" w:space="0" w:color="auto"/>
              </w:divBdr>
            </w:div>
            <w:div w:id="1374308769">
              <w:marLeft w:val="0"/>
              <w:marRight w:val="0"/>
              <w:marTop w:val="0"/>
              <w:marBottom w:val="0"/>
              <w:divBdr>
                <w:top w:val="none" w:sz="0" w:space="0" w:color="auto"/>
                <w:left w:val="none" w:sz="0" w:space="0" w:color="auto"/>
                <w:bottom w:val="none" w:sz="0" w:space="0" w:color="auto"/>
                <w:right w:val="none" w:sz="0" w:space="0" w:color="auto"/>
              </w:divBdr>
            </w:div>
            <w:div w:id="1009480176">
              <w:marLeft w:val="0"/>
              <w:marRight w:val="0"/>
              <w:marTop w:val="0"/>
              <w:marBottom w:val="0"/>
              <w:divBdr>
                <w:top w:val="none" w:sz="0" w:space="0" w:color="auto"/>
                <w:left w:val="none" w:sz="0" w:space="0" w:color="auto"/>
                <w:bottom w:val="none" w:sz="0" w:space="0" w:color="auto"/>
                <w:right w:val="none" w:sz="0" w:space="0" w:color="auto"/>
              </w:divBdr>
            </w:div>
            <w:div w:id="1080638937">
              <w:marLeft w:val="0"/>
              <w:marRight w:val="0"/>
              <w:marTop w:val="0"/>
              <w:marBottom w:val="0"/>
              <w:divBdr>
                <w:top w:val="none" w:sz="0" w:space="0" w:color="auto"/>
                <w:left w:val="none" w:sz="0" w:space="0" w:color="auto"/>
                <w:bottom w:val="none" w:sz="0" w:space="0" w:color="auto"/>
                <w:right w:val="none" w:sz="0" w:space="0" w:color="auto"/>
              </w:divBdr>
            </w:div>
            <w:div w:id="1526406415">
              <w:marLeft w:val="0"/>
              <w:marRight w:val="0"/>
              <w:marTop w:val="0"/>
              <w:marBottom w:val="0"/>
              <w:divBdr>
                <w:top w:val="none" w:sz="0" w:space="0" w:color="auto"/>
                <w:left w:val="none" w:sz="0" w:space="0" w:color="auto"/>
                <w:bottom w:val="none" w:sz="0" w:space="0" w:color="auto"/>
                <w:right w:val="none" w:sz="0" w:space="0" w:color="auto"/>
              </w:divBdr>
            </w:div>
            <w:div w:id="1453671311">
              <w:marLeft w:val="0"/>
              <w:marRight w:val="0"/>
              <w:marTop w:val="0"/>
              <w:marBottom w:val="0"/>
              <w:divBdr>
                <w:top w:val="none" w:sz="0" w:space="0" w:color="auto"/>
                <w:left w:val="none" w:sz="0" w:space="0" w:color="auto"/>
                <w:bottom w:val="none" w:sz="0" w:space="0" w:color="auto"/>
                <w:right w:val="none" w:sz="0" w:space="0" w:color="auto"/>
              </w:divBdr>
            </w:div>
            <w:div w:id="1805810678">
              <w:marLeft w:val="0"/>
              <w:marRight w:val="0"/>
              <w:marTop w:val="0"/>
              <w:marBottom w:val="0"/>
              <w:divBdr>
                <w:top w:val="none" w:sz="0" w:space="0" w:color="auto"/>
                <w:left w:val="none" w:sz="0" w:space="0" w:color="auto"/>
                <w:bottom w:val="none" w:sz="0" w:space="0" w:color="auto"/>
                <w:right w:val="none" w:sz="0" w:space="0" w:color="auto"/>
              </w:divBdr>
            </w:div>
            <w:div w:id="865101328">
              <w:marLeft w:val="0"/>
              <w:marRight w:val="0"/>
              <w:marTop w:val="0"/>
              <w:marBottom w:val="0"/>
              <w:divBdr>
                <w:top w:val="none" w:sz="0" w:space="0" w:color="auto"/>
                <w:left w:val="none" w:sz="0" w:space="0" w:color="auto"/>
                <w:bottom w:val="none" w:sz="0" w:space="0" w:color="auto"/>
                <w:right w:val="none" w:sz="0" w:space="0" w:color="auto"/>
              </w:divBdr>
            </w:div>
            <w:div w:id="473135695">
              <w:marLeft w:val="0"/>
              <w:marRight w:val="0"/>
              <w:marTop w:val="0"/>
              <w:marBottom w:val="0"/>
              <w:divBdr>
                <w:top w:val="none" w:sz="0" w:space="0" w:color="auto"/>
                <w:left w:val="none" w:sz="0" w:space="0" w:color="auto"/>
                <w:bottom w:val="none" w:sz="0" w:space="0" w:color="auto"/>
                <w:right w:val="none" w:sz="0" w:space="0" w:color="auto"/>
              </w:divBdr>
            </w:div>
            <w:div w:id="1475832005">
              <w:marLeft w:val="0"/>
              <w:marRight w:val="0"/>
              <w:marTop w:val="0"/>
              <w:marBottom w:val="0"/>
              <w:divBdr>
                <w:top w:val="none" w:sz="0" w:space="0" w:color="auto"/>
                <w:left w:val="none" w:sz="0" w:space="0" w:color="auto"/>
                <w:bottom w:val="none" w:sz="0" w:space="0" w:color="auto"/>
                <w:right w:val="none" w:sz="0" w:space="0" w:color="auto"/>
              </w:divBdr>
            </w:div>
            <w:div w:id="1979139764">
              <w:marLeft w:val="0"/>
              <w:marRight w:val="0"/>
              <w:marTop w:val="0"/>
              <w:marBottom w:val="0"/>
              <w:divBdr>
                <w:top w:val="none" w:sz="0" w:space="0" w:color="auto"/>
                <w:left w:val="none" w:sz="0" w:space="0" w:color="auto"/>
                <w:bottom w:val="none" w:sz="0" w:space="0" w:color="auto"/>
                <w:right w:val="none" w:sz="0" w:space="0" w:color="auto"/>
              </w:divBdr>
            </w:div>
            <w:div w:id="2034450219">
              <w:marLeft w:val="0"/>
              <w:marRight w:val="0"/>
              <w:marTop w:val="0"/>
              <w:marBottom w:val="0"/>
              <w:divBdr>
                <w:top w:val="none" w:sz="0" w:space="0" w:color="auto"/>
                <w:left w:val="none" w:sz="0" w:space="0" w:color="auto"/>
                <w:bottom w:val="none" w:sz="0" w:space="0" w:color="auto"/>
                <w:right w:val="none" w:sz="0" w:space="0" w:color="auto"/>
              </w:divBdr>
            </w:div>
            <w:div w:id="2064717967">
              <w:marLeft w:val="0"/>
              <w:marRight w:val="0"/>
              <w:marTop w:val="0"/>
              <w:marBottom w:val="0"/>
              <w:divBdr>
                <w:top w:val="none" w:sz="0" w:space="0" w:color="auto"/>
                <w:left w:val="none" w:sz="0" w:space="0" w:color="auto"/>
                <w:bottom w:val="none" w:sz="0" w:space="0" w:color="auto"/>
                <w:right w:val="none" w:sz="0" w:space="0" w:color="auto"/>
              </w:divBdr>
            </w:div>
            <w:div w:id="1026254570">
              <w:marLeft w:val="0"/>
              <w:marRight w:val="0"/>
              <w:marTop w:val="0"/>
              <w:marBottom w:val="0"/>
              <w:divBdr>
                <w:top w:val="none" w:sz="0" w:space="0" w:color="auto"/>
                <w:left w:val="none" w:sz="0" w:space="0" w:color="auto"/>
                <w:bottom w:val="none" w:sz="0" w:space="0" w:color="auto"/>
                <w:right w:val="none" w:sz="0" w:space="0" w:color="auto"/>
              </w:divBdr>
            </w:div>
            <w:div w:id="1198473599">
              <w:marLeft w:val="0"/>
              <w:marRight w:val="0"/>
              <w:marTop w:val="0"/>
              <w:marBottom w:val="0"/>
              <w:divBdr>
                <w:top w:val="none" w:sz="0" w:space="0" w:color="auto"/>
                <w:left w:val="none" w:sz="0" w:space="0" w:color="auto"/>
                <w:bottom w:val="none" w:sz="0" w:space="0" w:color="auto"/>
                <w:right w:val="none" w:sz="0" w:space="0" w:color="auto"/>
              </w:divBdr>
            </w:div>
            <w:div w:id="906305002">
              <w:marLeft w:val="0"/>
              <w:marRight w:val="0"/>
              <w:marTop w:val="0"/>
              <w:marBottom w:val="0"/>
              <w:divBdr>
                <w:top w:val="none" w:sz="0" w:space="0" w:color="auto"/>
                <w:left w:val="none" w:sz="0" w:space="0" w:color="auto"/>
                <w:bottom w:val="none" w:sz="0" w:space="0" w:color="auto"/>
                <w:right w:val="none" w:sz="0" w:space="0" w:color="auto"/>
              </w:divBdr>
            </w:div>
            <w:div w:id="865605592">
              <w:marLeft w:val="0"/>
              <w:marRight w:val="0"/>
              <w:marTop w:val="0"/>
              <w:marBottom w:val="0"/>
              <w:divBdr>
                <w:top w:val="none" w:sz="0" w:space="0" w:color="auto"/>
                <w:left w:val="none" w:sz="0" w:space="0" w:color="auto"/>
                <w:bottom w:val="none" w:sz="0" w:space="0" w:color="auto"/>
                <w:right w:val="none" w:sz="0" w:space="0" w:color="auto"/>
              </w:divBdr>
            </w:div>
            <w:div w:id="12672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9735">
      <w:bodyDiv w:val="1"/>
      <w:marLeft w:val="0"/>
      <w:marRight w:val="0"/>
      <w:marTop w:val="0"/>
      <w:marBottom w:val="0"/>
      <w:divBdr>
        <w:top w:val="none" w:sz="0" w:space="0" w:color="auto"/>
        <w:left w:val="none" w:sz="0" w:space="0" w:color="auto"/>
        <w:bottom w:val="none" w:sz="0" w:space="0" w:color="auto"/>
        <w:right w:val="none" w:sz="0" w:space="0" w:color="auto"/>
      </w:divBdr>
      <w:divsChild>
        <w:div w:id="639119698">
          <w:marLeft w:val="0"/>
          <w:marRight w:val="0"/>
          <w:marTop w:val="0"/>
          <w:marBottom w:val="0"/>
          <w:divBdr>
            <w:top w:val="none" w:sz="0" w:space="0" w:color="auto"/>
            <w:left w:val="none" w:sz="0" w:space="0" w:color="auto"/>
            <w:bottom w:val="none" w:sz="0" w:space="0" w:color="auto"/>
            <w:right w:val="none" w:sz="0" w:space="0" w:color="auto"/>
          </w:divBdr>
          <w:divsChild>
            <w:div w:id="1125541773">
              <w:marLeft w:val="0"/>
              <w:marRight w:val="0"/>
              <w:marTop w:val="0"/>
              <w:marBottom w:val="0"/>
              <w:divBdr>
                <w:top w:val="none" w:sz="0" w:space="0" w:color="auto"/>
                <w:left w:val="none" w:sz="0" w:space="0" w:color="auto"/>
                <w:bottom w:val="none" w:sz="0" w:space="0" w:color="auto"/>
                <w:right w:val="none" w:sz="0" w:space="0" w:color="auto"/>
              </w:divBdr>
              <w:divsChild>
                <w:div w:id="1262640136">
                  <w:marLeft w:val="0"/>
                  <w:marRight w:val="0"/>
                  <w:marTop w:val="0"/>
                  <w:marBottom w:val="0"/>
                  <w:divBdr>
                    <w:top w:val="none" w:sz="0" w:space="0" w:color="auto"/>
                    <w:left w:val="none" w:sz="0" w:space="0" w:color="auto"/>
                    <w:bottom w:val="none" w:sz="0" w:space="0" w:color="auto"/>
                    <w:right w:val="none" w:sz="0" w:space="0" w:color="auto"/>
                  </w:divBdr>
                  <w:divsChild>
                    <w:div w:id="626471227">
                      <w:marLeft w:val="0"/>
                      <w:marRight w:val="0"/>
                      <w:marTop w:val="0"/>
                      <w:marBottom w:val="0"/>
                      <w:divBdr>
                        <w:top w:val="none" w:sz="0" w:space="0" w:color="auto"/>
                        <w:left w:val="none" w:sz="0" w:space="0" w:color="auto"/>
                        <w:bottom w:val="none" w:sz="0" w:space="0" w:color="auto"/>
                        <w:right w:val="none" w:sz="0" w:space="0" w:color="auto"/>
                      </w:divBdr>
                      <w:divsChild>
                        <w:div w:id="1406032913">
                          <w:marLeft w:val="0"/>
                          <w:marRight w:val="0"/>
                          <w:marTop w:val="0"/>
                          <w:marBottom w:val="0"/>
                          <w:divBdr>
                            <w:top w:val="none" w:sz="0" w:space="0" w:color="auto"/>
                            <w:left w:val="none" w:sz="0" w:space="0" w:color="auto"/>
                            <w:bottom w:val="none" w:sz="0" w:space="0" w:color="auto"/>
                            <w:right w:val="none" w:sz="0" w:space="0" w:color="auto"/>
                          </w:divBdr>
                          <w:divsChild>
                            <w:div w:id="635452159">
                              <w:marLeft w:val="0"/>
                              <w:marRight w:val="0"/>
                              <w:marTop w:val="0"/>
                              <w:marBottom w:val="0"/>
                              <w:divBdr>
                                <w:top w:val="none" w:sz="0" w:space="0" w:color="auto"/>
                                <w:left w:val="none" w:sz="0" w:space="0" w:color="auto"/>
                                <w:bottom w:val="none" w:sz="0" w:space="0" w:color="auto"/>
                                <w:right w:val="none" w:sz="0" w:space="0" w:color="auto"/>
                              </w:divBdr>
                              <w:divsChild>
                                <w:div w:id="1083994638">
                                  <w:marLeft w:val="0"/>
                                  <w:marRight w:val="0"/>
                                  <w:marTop w:val="0"/>
                                  <w:marBottom w:val="0"/>
                                  <w:divBdr>
                                    <w:top w:val="none" w:sz="0" w:space="0" w:color="auto"/>
                                    <w:left w:val="none" w:sz="0" w:space="0" w:color="auto"/>
                                    <w:bottom w:val="none" w:sz="0" w:space="0" w:color="auto"/>
                                    <w:right w:val="none" w:sz="0" w:space="0" w:color="auto"/>
                                  </w:divBdr>
                                  <w:divsChild>
                                    <w:div w:id="332802396">
                                      <w:marLeft w:val="0"/>
                                      <w:marRight w:val="0"/>
                                      <w:marTop w:val="0"/>
                                      <w:marBottom w:val="0"/>
                                      <w:divBdr>
                                        <w:top w:val="none" w:sz="0" w:space="0" w:color="auto"/>
                                        <w:left w:val="none" w:sz="0" w:space="0" w:color="auto"/>
                                        <w:bottom w:val="none" w:sz="0" w:space="0" w:color="auto"/>
                                        <w:right w:val="none" w:sz="0" w:space="0" w:color="auto"/>
                                      </w:divBdr>
                                    </w:div>
                                    <w:div w:id="1233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026635">
      <w:bodyDiv w:val="1"/>
      <w:marLeft w:val="0"/>
      <w:marRight w:val="0"/>
      <w:marTop w:val="0"/>
      <w:marBottom w:val="0"/>
      <w:divBdr>
        <w:top w:val="none" w:sz="0" w:space="0" w:color="auto"/>
        <w:left w:val="none" w:sz="0" w:space="0" w:color="auto"/>
        <w:bottom w:val="none" w:sz="0" w:space="0" w:color="auto"/>
        <w:right w:val="none" w:sz="0" w:space="0" w:color="auto"/>
      </w:divBdr>
      <w:divsChild>
        <w:div w:id="1941527080">
          <w:marLeft w:val="0"/>
          <w:marRight w:val="0"/>
          <w:marTop w:val="0"/>
          <w:marBottom w:val="0"/>
          <w:divBdr>
            <w:top w:val="none" w:sz="0" w:space="0" w:color="auto"/>
            <w:left w:val="none" w:sz="0" w:space="0" w:color="auto"/>
            <w:bottom w:val="none" w:sz="0" w:space="0" w:color="auto"/>
            <w:right w:val="none" w:sz="0" w:space="0" w:color="auto"/>
          </w:divBdr>
        </w:div>
      </w:divsChild>
    </w:div>
    <w:div w:id="1707829792">
      <w:bodyDiv w:val="1"/>
      <w:marLeft w:val="0"/>
      <w:marRight w:val="0"/>
      <w:marTop w:val="0"/>
      <w:marBottom w:val="0"/>
      <w:divBdr>
        <w:top w:val="none" w:sz="0" w:space="0" w:color="auto"/>
        <w:left w:val="none" w:sz="0" w:space="0" w:color="auto"/>
        <w:bottom w:val="none" w:sz="0" w:space="0" w:color="auto"/>
        <w:right w:val="none" w:sz="0" w:space="0" w:color="auto"/>
      </w:divBdr>
    </w:div>
    <w:div w:id="1846751055">
      <w:bodyDiv w:val="1"/>
      <w:marLeft w:val="0"/>
      <w:marRight w:val="0"/>
      <w:marTop w:val="0"/>
      <w:marBottom w:val="0"/>
      <w:divBdr>
        <w:top w:val="none" w:sz="0" w:space="0" w:color="auto"/>
        <w:left w:val="none" w:sz="0" w:space="0" w:color="auto"/>
        <w:bottom w:val="none" w:sz="0" w:space="0" w:color="auto"/>
        <w:right w:val="none" w:sz="0" w:space="0" w:color="auto"/>
      </w:divBdr>
    </w:div>
    <w:div w:id="1848786547">
      <w:bodyDiv w:val="1"/>
      <w:marLeft w:val="0"/>
      <w:marRight w:val="0"/>
      <w:marTop w:val="0"/>
      <w:marBottom w:val="0"/>
      <w:divBdr>
        <w:top w:val="none" w:sz="0" w:space="0" w:color="auto"/>
        <w:left w:val="none" w:sz="0" w:space="0" w:color="auto"/>
        <w:bottom w:val="none" w:sz="0" w:space="0" w:color="auto"/>
        <w:right w:val="none" w:sz="0" w:space="0" w:color="auto"/>
      </w:divBdr>
      <w:divsChild>
        <w:div w:id="661935204">
          <w:marLeft w:val="0"/>
          <w:marRight w:val="0"/>
          <w:marTop w:val="0"/>
          <w:marBottom w:val="0"/>
          <w:divBdr>
            <w:top w:val="none" w:sz="0" w:space="0" w:color="auto"/>
            <w:left w:val="none" w:sz="0" w:space="0" w:color="auto"/>
            <w:bottom w:val="none" w:sz="0" w:space="0" w:color="auto"/>
            <w:right w:val="none" w:sz="0" w:space="0" w:color="auto"/>
          </w:divBdr>
        </w:div>
        <w:div w:id="749160167">
          <w:marLeft w:val="0"/>
          <w:marRight w:val="0"/>
          <w:marTop w:val="0"/>
          <w:marBottom w:val="0"/>
          <w:divBdr>
            <w:top w:val="none" w:sz="0" w:space="0" w:color="auto"/>
            <w:left w:val="none" w:sz="0" w:space="0" w:color="auto"/>
            <w:bottom w:val="none" w:sz="0" w:space="0" w:color="auto"/>
            <w:right w:val="none" w:sz="0" w:space="0" w:color="auto"/>
          </w:divBdr>
        </w:div>
        <w:div w:id="916717813">
          <w:marLeft w:val="0"/>
          <w:marRight w:val="0"/>
          <w:marTop w:val="0"/>
          <w:marBottom w:val="0"/>
          <w:divBdr>
            <w:top w:val="none" w:sz="0" w:space="0" w:color="auto"/>
            <w:left w:val="none" w:sz="0" w:space="0" w:color="auto"/>
            <w:bottom w:val="none" w:sz="0" w:space="0" w:color="auto"/>
            <w:right w:val="none" w:sz="0" w:space="0" w:color="auto"/>
          </w:divBdr>
        </w:div>
        <w:div w:id="936058377">
          <w:marLeft w:val="0"/>
          <w:marRight w:val="0"/>
          <w:marTop w:val="0"/>
          <w:marBottom w:val="0"/>
          <w:divBdr>
            <w:top w:val="none" w:sz="0" w:space="0" w:color="auto"/>
            <w:left w:val="none" w:sz="0" w:space="0" w:color="auto"/>
            <w:bottom w:val="none" w:sz="0" w:space="0" w:color="auto"/>
            <w:right w:val="none" w:sz="0" w:space="0" w:color="auto"/>
          </w:divBdr>
        </w:div>
        <w:div w:id="1327976209">
          <w:marLeft w:val="0"/>
          <w:marRight w:val="0"/>
          <w:marTop w:val="0"/>
          <w:marBottom w:val="0"/>
          <w:divBdr>
            <w:top w:val="none" w:sz="0" w:space="0" w:color="auto"/>
            <w:left w:val="none" w:sz="0" w:space="0" w:color="auto"/>
            <w:bottom w:val="none" w:sz="0" w:space="0" w:color="auto"/>
            <w:right w:val="none" w:sz="0" w:space="0" w:color="auto"/>
          </w:divBdr>
        </w:div>
      </w:divsChild>
    </w:div>
    <w:div w:id="1883590555">
      <w:bodyDiv w:val="1"/>
      <w:marLeft w:val="0"/>
      <w:marRight w:val="0"/>
      <w:marTop w:val="0"/>
      <w:marBottom w:val="0"/>
      <w:divBdr>
        <w:top w:val="none" w:sz="0" w:space="0" w:color="auto"/>
        <w:left w:val="none" w:sz="0" w:space="0" w:color="auto"/>
        <w:bottom w:val="none" w:sz="0" w:space="0" w:color="auto"/>
        <w:right w:val="none" w:sz="0" w:space="0" w:color="auto"/>
      </w:divBdr>
      <w:divsChild>
        <w:div w:id="101070685">
          <w:marLeft w:val="0"/>
          <w:marRight w:val="0"/>
          <w:marTop w:val="0"/>
          <w:marBottom w:val="0"/>
          <w:divBdr>
            <w:top w:val="none" w:sz="0" w:space="0" w:color="auto"/>
            <w:left w:val="none" w:sz="0" w:space="0" w:color="auto"/>
            <w:bottom w:val="none" w:sz="0" w:space="0" w:color="auto"/>
            <w:right w:val="none" w:sz="0" w:space="0" w:color="auto"/>
          </w:divBdr>
        </w:div>
        <w:div w:id="121389754">
          <w:marLeft w:val="0"/>
          <w:marRight w:val="0"/>
          <w:marTop w:val="0"/>
          <w:marBottom w:val="0"/>
          <w:divBdr>
            <w:top w:val="none" w:sz="0" w:space="0" w:color="auto"/>
            <w:left w:val="none" w:sz="0" w:space="0" w:color="auto"/>
            <w:bottom w:val="none" w:sz="0" w:space="0" w:color="auto"/>
            <w:right w:val="none" w:sz="0" w:space="0" w:color="auto"/>
          </w:divBdr>
        </w:div>
        <w:div w:id="1273249606">
          <w:marLeft w:val="0"/>
          <w:marRight w:val="0"/>
          <w:marTop w:val="0"/>
          <w:marBottom w:val="0"/>
          <w:divBdr>
            <w:top w:val="none" w:sz="0" w:space="0" w:color="auto"/>
            <w:left w:val="none" w:sz="0" w:space="0" w:color="auto"/>
            <w:bottom w:val="none" w:sz="0" w:space="0" w:color="auto"/>
            <w:right w:val="none" w:sz="0" w:space="0" w:color="auto"/>
          </w:divBdr>
        </w:div>
      </w:divsChild>
    </w:div>
    <w:div w:id="1958755278">
      <w:bodyDiv w:val="1"/>
      <w:marLeft w:val="0"/>
      <w:marRight w:val="0"/>
      <w:marTop w:val="0"/>
      <w:marBottom w:val="0"/>
      <w:divBdr>
        <w:top w:val="none" w:sz="0" w:space="0" w:color="auto"/>
        <w:left w:val="none" w:sz="0" w:space="0" w:color="auto"/>
        <w:bottom w:val="none" w:sz="0" w:space="0" w:color="auto"/>
        <w:right w:val="none" w:sz="0" w:space="0" w:color="auto"/>
      </w:divBdr>
      <w:divsChild>
        <w:div w:id="310141705">
          <w:marLeft w:val="0"/>
          <w:marRight w:val="0"/>
          <w:marTop w:val="0"/>
          <w:marBottom w:val="0"/>
          <w:divBdr>
            <w:top w:val="none" w:sz="0" w:space="0" w:color="auto"/>
            <w:left w:val="none" w:sz="0" w:space="0" w:color="auto"/>
            <w:bottom w:val="none" w:sz="0" w:space="0" w:color="auto"/>
            <w:right w:val="none" w:sz="0" w:space="0" w:color="auto"/>
          </w:divBdr>
        </w:div>
        <w:div w:id="1872642399">
          <w:marLeft w:val="0"/>
          <w:marRight w:val="0"/>
          <w:marTop w:val="0"/>
          <w:marBottom w:val="0"/>
          <w:divBdr>
            <w:top w:val="none" w:sz="0" w:space="0" w:color="auto"/>
            <w:left w:val="none" w:sz="0" w:space="0" w:color="auto"/>
            <w:bottom w:val="none" w:sz="0" w:space="0" w:color="auto"/>
            <w:right w:val="none" w:sz="0" w:space="0" w:color="auto"/>
          </w:divBdr>
        </w:div>
        <w:div w:id="1914928557">
          <w:marLeft w:val="0"/>
          <w:marRight w:val="0"/>
          <w:marTop w:val="0"/>
          <w:marBottom w:val="0"/>
          <w:divBdr>
            <w:top w:val="none" w:sz="0" w:space="0" w:color="auto"/>
            <w:left w:val="none" w:sz="0" w:space="0" w:color="auto"/>
            <w:bottom w:val="none" w:sz="0" w:space="0" w:color="auto"/>
            <w:right w:val="none" w:sz="0" w:space="0" w:color="auto"/>
          </w:divBdr>
        </w:div>
        <w:div w:id="208374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lain@stanford.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Cancer%20Genome%20Atlas%20Network%5BCorporate%20Author%5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7326/0003-4819-149-9-200811040-002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650-725-1534" TargetMode="External"/><Relationship Id="rId4" Type="http://schemas.openxmlformats.org/officeDocument/2006/relationships/settings" Target="settings.xml"/><Relationship Id="rId9" Type="http://schemas.openxmlformats.org/officeDocument/2006/relationships/hyperlink" Target="tel:650-723-991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26986</Words>
  <Characters>153821</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Diagnosis and management of familial adenomatous polyposis and sporadic colorectal adenocarcinoma in the genomic era</vt:lpstr>
    </vt:vector>
  </TitlesOfParts>
  <Company>Grizli777</Company>
  <LinksUpToDate>false</LinksUpToDate>
  <CharactersWithSpaces>180447</CharactersWithSpaces>
  <SharedDoc>false</SharedDoc>
  <HLinks>
    <vt:vector size="804" baseType="variant">
      <vt:variant>
        <vt:i4>4194315</vt:i4>
      </vt:variant>
      <vt:variant>
        <vt:i4>833</vt:i4>
      </vt:variant>
      <vt:variant>
        <vt:i4>0</vt:i4>
      </vt:variant>
      <vt:variant>
        <vt:i4>5</vt:i4>
      </vt:variant>
      <vt:variant>
        <vt:lpwstr/>
      </vt:variant>
      <vt:variant>
        <vt:lpwstr>_ENREF_16</vt:lpwstr>
      </vt:variant>
      <vt:variant>
        <vt:i4>4587531</vt:i4>
      </vt:variant>
      <vt:variant>
        <vt:i4>827</vt:i4>
      </vt:variant>
      <vt:variant>
        <vt:i4>0</vt:i4>
      </vt:variant>
      <vt:variant>
        <vt:i4>5</vt:i4>
      </vt:variant>
      <vt:variant>
        <vt:lpwstr/>
      </vt:variant>
      <vt:variant>
        <vt:lpwstr>_ENREF_72</vt:lpwstr>
      </vt:variant>
      <vt:variant>
        <vt:i4>4587531</vt:i4>
      </vt:variant>
      <vt:variant>
        <vt:i4>819</vt:i4>
      </vt:variant>
      <vt:variant>
        <vt:i4>0</vt:i4>
      </vt:variant>
      <vt:variant>
        <vt:i4>5</vt:i4>
      </vt:variant>
      <vt:variant>
        <vt:lpwstr/>
      </vt:variant>
      <vt:variant>
        <vt:lpwstr>_ENREF_7</vt:lpwstr>
      </vt:variant>
      <vt:variant>
        <vt:i4>4325387</vt:i4>
      </vt:variant>
      <vt:variant>
        <vt:i4>813</vt:i4>
      </vt:variant>
      <vt:variant>
        <vt:i4>0</vt:i4>
      </vt:variant>
      <vt:variant>
        <vt:i4>5</vt:i4>
      </vt:variant>
      <vt:variant>
        <vt:lpwstr/>
      </vt:variant>
      <vt:variant>
        <vt:lpwstr>_ENREF_35</vt:lpwstr>
      </vt:variant>
      <vt:variant>
        <vt:i4>7667771</vt:i4>
      </vt:variant>
      <vt:variant>
        <vt:i4>807</vt:i4>
      </vt:variant>
      <vt:variant>
        <vt:i4>0</vt:i4>
      </vt:variant>
      <vt:variant>
        <vt:i4>5</vt:i4>
      </vt:variant>
      <vt:variant>
        <vt:lpwstr/>
      </vt:variant>
      <vt:variant>
        <vt:lpwstr>_ENREF_105</vt:lpwstr>
      </vt:variant>
      <vt:variant>
        <vt:i4>7602235</vt:i4>
      </vt:variant>
      <vt:variant>
        <vt:i4>801</vt:i4>
      </vt:variant>
      <vt:variant>
        <vt:i4>0</vt:i4>
      </vt:variant>
      <vt:variant>
        <vt:i4>5</vt:i4>
      </vt:variant>
      <vt:variant>
        <vt:lpwstr/>
      </vt:variant>
      <vt:variant>
        <vt:lpwstr>_ENREF_104</vt:lpwstr>
      </vt:variant>
      <vt:variant>
        <vt:i4>7405627</vt:i4>
      </vt:variant>
      <vt:variant>
        <vt:i4>793</vt:i4>
      </vt:variant>
      <vt:variant>
        <vt:i4>0</vt:i4>
      </vt:variant>
      <vt:variant>
        <vt:i4>5</vt:i4>
      </vt:variant>
      <vt:variant>
        <vt:lpwstr/>
      </vt:variant>
      <vt:variant>
        <vt:lpwstr>_ENREF_101</vt:lpwstr>
      </vt:variant>
      <vt:variant>
        <vt:i4>4587531</vt:i4>
      </vt:variant>
      <vt:variant>
        <vt:i4>785</vt:i4>
      </vt:variant>
      <vt:variant>
        <vt:i4>0</vt:i4>
      </vt:variant>
      <vt:variant>
        <vt:i4>5</vt:i4>
      </vt:variant>
      <vt:variant>
        <vt:lpwstr/>
      </vt:variant>
      <vt:variant>
        <vt:lpwstr>_ENREF_7</vt:lpwstr>
      </vt:variant>
      <vt:variant>
        <vt:i4>7340091</vt:i4>
      </vt:variant>
      <vt:variant>
        <vt:i4>779</vt:i4>
      </vt:variant>
      <vt:variant>
        <vt:i4>0</vt:i4>
      </vt:variant>
      <vt:variant>
        <vt:i4>5</vt:i4>
      </vt:variant>
      <vt:variant>
        <vt:lpwstr/>
      </vt:variant>
      <vt:variant>
        <vt:lpwstr>_ENREF_100</vt:lpwstr>
      </vt:variant>
      <vt:variant>
        <vt:i4>4587531</vt:i4>
      </vt:variant>
      <vt:variant>
        <vt:i4>773</vt:i4>
      </vt:variant>
      <vt:variant>
        <vt:i4>0</vt:i4>
      </vt:variant>
      <vt:variant>
        <vt:i4>5</vt:i4>
      </vt:variant>
      <vt:variant>
        <vt:lpwstr/>
      </vt:variant>
      <vt:variant>
        <vt:lpwstr>_ENREF_7</vt:lpwstr>
      </vt:variant>
      <vt:variant>
        <vt:i4>4587531</vt:i4>
      </vt:variant>
      <vt:variant>
        <vt:i4>767</vt:i4>
      </vt:variant>
      <vt:variant>
        <vt:i4>0</vt:i4>
      </vt:variant>
      <vt:variant>
        <vt:i4>5</vt:i4>
      </vt:variant>
      <vt:variant>
        <vt:lpwstr/>
      </vt:variant>
      <vt:variant>
        <vt:lpwstr>_ENREF_7</vt:lpwstr>
      </vt:variant>
      <vt:variant>
        <vt:i4>4718603</vt:i4>
      </vt:variant>
      <vt:variant>
        <vt:i4>761</vt:i4>
      </vt:variant>
      <vt:variant>
        <vt:i4>0</vt:i4>
      </vt:variant>
      <vt:variant>
        <vt:i4>5</vt:i4>
      </vt:variant>
      <vt:variant>
        <vt:lpwstr/>
      </vt:variant>
      <vt:variant>
        <vt:lpwstr>_ENREF_99</vt:lpwstr>
      </vt:variant>
      <vt:variant>
        <vt:i4>4718603</vt:i4>
      </vt:variant>
      <vt:variant>
        <vt:i4>755</vt:i4>
      </vt:variant>
      <vt:variant>
        <vt:i4>0</vt:i4>
      </vt:variant>
      <vt:variant>
        <vt:i4>5</vt:i4>
      </vt:variant>
      <vt:variant>
        <vt:lpwstr/>
      </vt:variant>
      <vt:variant>
        <vt:lpwstr>_ENREF_98</vt:lpwstr>
      </vt:variant>
      <vt:variant>
        <vt:i4>4718603</vt:i4>
      </vt:variant>
      <vt:variant>
        <vt:i4>752</vt:i4>
      </vt:variant>
      <vt:variant>
        <vt:i4>0</vt:i4>
      </vt:variant>
      <vt:variant>
        <vt:i4>5</vt:i4>
      </vt:variant>
      <vt:variant>
        <vt:lpwstr/>
      </vt:variant>
      <vt:variant>
        <vt:lpwstr>_ENREF_97</vt:lpwstr>
      </vt:variant>
      <vt:variant>
        <vt:i4>4718603</vt:i4>
      </vt:variant>
      <vt:variant>
        <vt:i4>744</vt:i4>
      </vt:variant>
      <vt:variant>
        <vt:i4>0</vt:i4>
      </vt:variant>
      <vt:variant>
        <vt:i4>5</vt:i4>
      </vt:variant>
      <vt:variant>
        <vt:lpwstr/>
      </vt:variant>
      <vt:variant>
        <vt:lpwstr>_ENREF_96</vt:lpwstr>
      </vt:variant>
      <vt:variant>
        <vt:i4>4587531</vt:i4>
      </vt:variant>
      <vt:variant>
        <vt:i4>736</vt:i4>
      </vt:variant>
      <vt:variant>
        <vt:i4>0</vt:i4>
      </vt:variant>
      <vt:variant>
        <vt:i4>5</vt:i4>
      </vt:variant>
      <vt:variant>
        <vt:lpwstr/>
      </vt:variant>
      <vt:variant>
        <vt:lpwstr>_ENREF_72</vt:lpwstr>
      </vt:variant>
      <vt:variant>
        <vt:i4>4587531</vt:i4>
      </vt:variant>
      <vt:variant>
        <vt:i4>728</vt:i4>
      </vt:variant>
      <vt:variant>
        <vt:i4>0</vt:i4>
      </vt:variant>
      <vt:variant>
        <vt:i4>5</vt:i4>
      </vt:variant>
      <vt:variant>
        <vt:lpwstr/>
      </vt:variant>
      <vt:variant>
        <vt:lpwstr>_ENREF_72</vt:lpwstr>
      </vt:variant>
      <vt:variant>
        <vt:i4>4718603</vt:i4>
      </vt:variant>
      <vt:variant>
        <vt:i4>720</vt:i4>
      </vt:variant>
      <vt:variant>
        <vt:i4>0</vt:i4>
      </vt:variant>
      <vt:variant>
        <vt:i4>5</vt:i4>
      </vt:variant>
      <vt:variant>
        <vt:lpwstr/>
      </vt:variant>
      <vt:variant>
        <vt:lpwstr>_ENREF_95</vt:lpwstr>
      </vt:variant>
      <vt:variant>
        <vt:i4>4718603</vt:i4>
      </vt:variant>
      <vt:variant>
        <vt:i4>712</vt:i4>
      </vt:variant>
      <vt:variant>
        <vt:i4>0</vt:i4>
      </vt:variant>
      <vt:variant>
        <vt:i4>5</vt:i4>
      </vt:variant>
      <vt:variant>
        <vt:lpwstr/>
      </vt:variant>
      <vt:variant>
        <vt:lpwstr>_ENREF_94</vt:lpwstr>
      </vt:variant>
      <vt:variant>
        <vt:i4>4587531</vt:i4>
      </vt:variant>
      <vt:variant>
        <vt:i4>706</vt:i4>
      </vt:variant>
      <vt:variant>
        <vt:i4>0</vt:i4>
      </vt:variant>
      <vt:variant>
        <vt:i4>5</vt:i4>
      </vt:variant>
      <vt:variant>
        <vt:lpwstr/>
      </vt:variant>
      <vt:variant>
        <vt:lpwstr>_ENREF_7</vt:lpwstr>
      </vt:variant>
      <vt:variant>
        <vt:i4>4784139</vt:i4>
      </vt:variant>
      <vt:variant>
        <vt:i4>700</vt:i4>
      </vt:variant>
      <vt:variant>
        <vt:i4>0</vt:i4>
      </vt:variant>
      <vt:variant>
        <vt:i4>5</vt:i4>
      </vt:variant>
      <vt:variant>
        <vt:lpwstr/>
      </vt:variant>
      <vt:variant>
        <vt:lpwstr>_ENREF_89</vt:lpwstr>
      </vt:variant>
      <vt:variant>
        <vt:i4>4784139</vt:i4>
      </vt:variant>
      <vt:variant>
        <vt:i4>692</vt:i4>
      </vt:variant>
      <vt:variant>
        <vt:i4>0</vt:i4>
      </vt:variant>
      <vt:variant>
        <vt:i4>5</vt:i4>
      </vt:variant>
      <vt:variant>
        <vt:lpwstr/>
      </vt:variant>
      <vt:variant>
        <vt:lpwstr>_ENREF_88</vt:lpwstr>
      </vt:variant>
      <vt:variant>
        <vt:i4>4784139</vt:i4>
      </vt:variant>
      <vt:variant>
        <vt:i4>689</vt:i4>
      </vt:variant>
      <vt:variant>
        <vt:i4>0</vt:i4>
      </vt:variant>
      <vt:variant>
        <vt:i4>5</vt:i4>
      </vt:variant>
      <vt:variant>
        <vt:lpwstr/>
      </vt:variant>
      <vt:variant>
        <vt:lpwstr>_ENREF_87</vt:lpwstr>
      </vt:variant>
      <vt:variant>
        <vt:i4>4587531</vt:i4>
      </vt:variant>
      <vt:variant>
        <vt:i4>681</vt:i4>
      </vt:variant>
      <vt:variant>
        <vt:i4>0</vt:i4>
      </vt:variant>
      <vt:variant>
        <vt:i4>5</vt:i4>
      </vt:variant>
      <vt:variant>
        <vt:lpwstr/>
      </vt:variant>
      <vt:variant>
        <vt:lpwstr>_ENREF_7</vt:lpwstr>
      </vt:variant>
      <vt:variant>
        <vt:i4>4587531</vt:i4>
      </vt:variant>
      <vt:variant>
        <vt:i4>675</vt:i4>
      </vt:variant>
      <vt:variant>
        <vt:i4>0</vt:i4>
      </vt:variant>
      <vt:variant>
        <vt:i4>5</vt:i4>
      </vt:variant>
      <vt:variant>
        <vt:lpwstr/>
      </vt:variant>
      <vt:variant>
        <vt:lpwstr>_ENREF_72</vt:lpwstr>
      </vt:variant>
      <vt:variant>
        <vt:i4>4784139</vt:i4>
      </vt:variant>
      <vt:variant>
        <vt:i4>667</vt:i4>
      </vt:variant>
      <vt:variant>
        <vt:i4>0</vt:i4>
      </vt:variant>
      <vt:variant>
        <vt:i4>5</vt:i4>
      </vt:variant>
      <vt:variant>
        <vt:lpwstr/>
      </vt:variant>
      <vt:variant>
        <vt:lpwstr>_ENREF_86</vt:lpwstr>
      </vt:variant>
      <vt:variant>
        <vt:i4>4784139</vt:i4>
      </vt:variant>
      <vt:variant>
        <vt:i4>664</vt:i4>
      </vt:variant>
      <vt:variant>
        <vt:i4>0</vt:i4>
      </vt:variant>
      <vt:variant>
        <vt:i4>5</vt:i4>
      </vt:variant>
      <vt:variant>
        <vt:lpwstr/>
      </vt:variant>
      <vt:variant>
        <vt:lpwstr>_ENREF_85</vt:lpwstr>
      </vt:variant>
      <vt:variant>
        <vt:i4>4587531</vt:i4>
      </vt:variant>
      <vt:variant>
        <vt:i4>656</vt:i4>
      </vt:variant>
      <vt:variant>
        <vt:i4>0</vt:i4>
      </vt:variant>
      <vt:variant>
        <vt:i4>5</vt:i4>
      </vt:variant>
      <vt:variant>
        <vt:lpwstr/>
      </vt:variant>
      <vt:variant>
        <vt:lpwstr>_ENREF_76</vt:lpwstr>
      </vt:variant>
      <vt:variant>
        <vt:i4>4587531</vt:i4>
      </vt:variant>
      <vt:variant>
        <vt:i4>648</vt:i4>
      </vt:variant>
      <vt:variant>
        <vt:i4>0</vt:i4>
      </vt:variant>
      <vt:variant>
        <vt:i4>5</vt:i4>
      </vt:variant>
      <vt:variant>
        <vt:lpwstr/>
      </vt:variant>
      <vt:variant>
        <vt:lpwstr>_ENREF_76</vt:lpwstr>
      </vt:variant>
      <vt:variant>
        <vt:i4>4784139</vt:i4>
      </vt:variant>
      <vt:variant>
        <vt:i4>640</vt:i4>
      </vt:variant>
      <vt:variant>
        <vt:i4>0</vt:i4>
      </vt:variant>
      <vt:variant>
        <vt:i4>5</vt:i4>
      </vt:variant>
      <vt:variant>
        <vt:lpwstr/>
      </vt:variant>
      <vt:variant>
        <vt:lpwstr>_ENREF_86</vt:lpwstr>
      </vt:variant>
      <vt:variant>
        <vt:i4>4784139</vt:i4>
      </vt:variant>
      <vt:variant>
        <vt:i4>637</vt:i4>
      </vt:variant>
      <vt:variant>
        <vt:i4>0</vt:i4>
      </vt:variant>
      <vt:variant>
        <vt:i4>5</vt:i4>
      </vt:variant>
      <vt:variant>
        <vt:lpwstr/>
      </vt:variant>
      <vt:variant>
        <vt:lpwstr>_ENREF_85</vt:lpwstr>
      </vt:variant>
      <vt:variant>
        <vt:i4>4587531</vt:i4>
      </vt:variant>
      <vt:variant>
        <vt:i4>629</vt:i4>
      </vt:variant>
      <vt:variant>
        <vt:i4>0</vt:i4>
      </vt:variant>
      <vt:variant>
        <vt:i4>5</vt:i4>
      </vt:variant>
      <vt:variant>
        <vt:lpwstr/>
      </vt:variant>
      <vt:variant>
        <vt:lpwstr>_ENREF_76</vt:lpwstr>
      </vt:variant>
      <vt:variant>
        <vt:i4>4194315</vt:i4>
      </vt:variant>
      <vt:variant>
        <vt:i4>621</vt:i4>
      </vt:variant>
      <vt:variant>
        <vt:i4>0</vt:i4>
      </vt:variant>
      <vt:variant>
        <vt:i4>5</vt:i4>
      </vt:variant>
      <vt:variant>
        <vt:lpwstr/>
      </vt:variant>
      <vt:variant>
        <vt:lpwstr>_ENREF_14</vt:lpwstr>
      </vt:variant>
      <vt:variant>
        <vt:i4>4587531</vt:i4>
      </vt:variant>
      <vt:variant>
        <vt:i4>615</vt:i4>
      </vt:variant>
      <vt:variant>
        <vt:i4>0</vt:i4>
      </vt:variant>
      <vt:variant>
        <vt:i4>5</vt:i4>
      </vt:variant>
      <vt:variant>
        <vt:lpwstr/>
      </vt:variant>
      <vt:variant>
        <vt:lpwstr>_ENREF_7</vt:lpwstr>
      </vt:variant>
      <vt:variant>
        <vt:i4>4587531</vt:i4>
      </vt:variant>
      <vt:variant>
        <vt:i4>609</vt:i4>
      </vt:variant>
      <vt:variant>
        <vt:i4>0</vt:i4>
      </vt:variant>
      <vt:variant>
        <vt:i4>5</vt:i4>
      </vt:variant>
      <vt:variant>
        <vt:lpwstr/>
      </vt:variant>
      <vt:variant>
        <vt:lpwstr>_ENREF_72</vt:lpwstr>
      </vt:variant>
      <vt:variant>
        <vt:i4>4587531</vt:i4>
      </vt:variant>
      <vt:variant>
        <vt:i4>601</vt:i4>
      </vt:variant>
      <vt:variant>
        <vt:i4>0</vt:i4>
      </vt:variant>
      <vt:variant>
        <vt:i4>5</vt:i4>
      </vt:variant>
      <vt:variant>
        <vt:lpwstr/>
      </vt:variant>
      <vt:variant>
        <vt:lpwstr>_ENREF_7</vt:lpwstr>
      </vt:variant>
      <vt:variant>
        <vt:i4>4194315</vt:i4>
      </vt:variant>
      <vt:variant>
        <vt:i4>595</vt:i4>
      </vt:variant>
      <vt:variant>
        <vt:i4>0</vt:i4>
      </vt:variant>
      <vt:variant>
        <vt:i4>5</vt:i4>
      </vt:variant>
      <vt:variant>
        <vt:lpwstr/>
      </vt:variant>
      <vt:variant>
        <vt:lpwstr>_ENREF_16</vt:lpwstr>
      </vt:variant>
      <vt:variant>
        <vt:i4>4194315</vt:i4>
      </vt:variant>
      <vt:variant>
        <vt:i4>589</vt:i4>
      </vt:variant>
      <vt:variant>
        <vt:i4>0</vt:i4>
      </vt:variant>
      <vt:variant>
        <vt:i4>5</vt:i4>
      </vt:variant>
      <vt:variant>
        <vt:lpwstr/>
      </vt:variant>
      <vt:variant>
        <vt:lpwstr>_ENREF_17</vt:lpwstr>
      </vt:variant>
      <vt:variant>
        <vt:i4>4587531</vt:i4>
      </vt:variant>
      <vt:variant>
        <vt:i4>583</vt:i4>
      </vt:variant>
      <vt:variant>
        <vt:i4>0</vt:i4>
      </vt:variant>
      <vt:variant>
        <vt:i4>5</vt:i4>
      </vt:variant>
      <vt:variant>
        <vt:lpwstr/>
      </vt:variant>
      <vt:variant>
        <vt:lpwstr>_ENREF_72</vt:lpwstr>
      </vt:variant>
      <vt:variant>
        <vt:i4>4587531</vt:i4>
      </vt:variant>
      <vt:variant>
        <vt:i4>575</vt:i4>
      </vt:variant>
      <vt:variant>
        <vt:i4>0</vt:i4>
      </vt:variant>
      <vt:variant>
        <vt:i4>5</vt:i4>
      </vt:variant>
      <vt:variant>
        <vt:lpwstr/>
      </vt:variant>
      <vt:variant>
        <vt:lpwstr>_ENREF_72</vt:lpwstr>
      </vt:variant>
      <vt:variant>
        <vt:i4>4587531</vt:i4>
      </vt:variant>
      <vt:variant>
        <vt:i4>567</vt:i4>
      </vt:variant>
      <vt:variant>
        <vt:i4>0</vt:i4>
      </vt:variant>
      <vt:variant>
        <vt:i4>5</vt:i4>
      </vt:variant>
      <vt:variant>
        <vt:lpwstr/>
      </vt:variant>
      <vt:variant>
        <vt:lpwstr>_ENREF_72</vt:lpwstr>
      </vt:variant>
      <vt:variant>
        <vt:i4>4784139</vt:i4>
      </vt:variant>
      <vt:variant>
        <vt:i4>559</vt:i4>
      </vt:variant>
      <vt:variant>
        <vt:i4>0</vt:i4>
      </vt:variant>
      <vt:variant>
        <vt:i4>5</vt:i4>
      </vt:variant>
      <vt:variant>
        <vt:lpwstr/>
      </vt:variant>
      <vt:variant>
        <vt:lpwstr>_ENREF_82</vt:lpwstr>
      </vt:variant>
      <vt:variant>
        <vt:i4>4587531</vt:i4>
      </vt:variant>
      <vt:variant>
        <vt:i4>551</vt:i4>
      </vt:variant>
      <vt:variant>
        <vt:i4>0</vt:i4>
      </vt:variant>
      <vt:variant>
        <vt:i4>5</vt:i4>
      </vt:variant>
      <vt:variant>
        <vt:lpwstr/>
      </vt:variant>
      <vt:variant>
        <vt:lpwstr>_ENREF_72</vt:lpwstr>
      </vt:variant>
      <vt:variant>
        <vt:i4>4784139</vt:i4>
      </vt:variant>
      <vt:variant>
        <vt:i4>543</vt:i4>
      </vt:variant>
      <vt:variant>
        <vt:i4>0</vt:i4>
      </vt:variant>
      <vt:variant>
        <vt:i4>5</vt:i4>
      </vt:variant>
      <vt:variant>
        <vt:lpwstr/>
      </vt:variant>
      <vt:variant>
        <vt:lpwstr>_ENREF_81</vt:lpwstr>
      </vt:variant>
      <vt:variant>
        <vt:i4>4784139</vt:i4>
      </vt:variant>
      <vt:variant>
        <vt:i4>540</vt:i4>
      </vt:variant>
      <vt:variant>
        <vt:i4>0</vt:i4>
      </vt:variant>
      <vt:variant>
        <vt:i4>5</vt:i4>
      </vt:variant>
      <vt:variant>
        <vt:lpwstr/>
      </vt:variant>
      <vt:variant>
        <vt:lpwstr>_ENREF_80</vt:lpwstr>
      </vt:variant>
      <vt:variant>
        <vt:i4>4587531</vt:i4>
      </vt:variant>
      <vt:variant>
        <vt:i4>537</vt:i4>
      </vt:variant>
      <vt:variant>
        <vt:i4>0</vt:i4>
      </vt:variant>
      <vt:variant>
        <vt:i4>5</vt:i4>
      </vt:variant>
      <vt:variant>
        <vt:lpwstr/>
      </vt:variant>
      <vt:variant>
        <vt:lpwstr>_ENREF_72</vt:lpwstr>
      </vt:variant>
      <vt:variant>
        <vt:i4>4587531</vt:i4>
      </vt:variant>
      <vt:variant>
        <vt:i4>529</vt:i4>
      </vt:variant>
      <vt:variant>
        <vt:i4>0</vt:i4>
      </vt:variant>
      <vt:variant>
        <vt:i4>5</vt:i4>
      </vt:variant>
      <vt:variant>
        <vt:lpwstr/>
      </vt:variant>
      <vt:variant>
        <vt:lpwstr>_ENREF_77</vt:lpwstr>
      </vt:variant>
      <vt:variant>
        <vt:i4>4587531</vt:i4>
      </vt:variant>
      <vt:variant>
        <vt:i4>521</vt:i4>
      </vt:variant>
      <vt:variant>
        <vt:i4>0</vt:i4>
      </vt:variant>
      <vt:variant>
        <vt:i4>5</vt:i4>
      </vt:variant>
      <vt:variant>
        <vt:lpwstr/>
      </vt:variant>
      <vt:variant>
        <vt:lpwstr>_ENREF_76</vt:lpwstr>
      </vt:variant>
      <vt:variant>
        <vt:i4>4587531</vt:i4>
      </vt:variant>
      <vt:variant>
        <vt:i4>518</vt:i4>
      </vt:variant>
      <vt:variant>
        <vt:i4>0</vt:i4>
      </vt:variant>
      <vt:variant>
        <vt:i4>5</vt:i4>
      </vt:variant>
      <vt:variant>
        <vt:lpwstr/>
      </vt:variant>
      <vt:variant>
        <vt:lpwstr>_ENREF_72</vt:lpwstr>
      </vt:variant>
      <vt:variant>
        <vt:i4>4587531</vt:i4>
      </vt:variant>
      <vt:variant>
        <vt:i4>510</vt:i4>
      </vt:variant>
      <vt:variant>
        <vt:i4>0</vt:i4>
      </vt:variant>
      <vt:variant>
        <vt:i4>5</vt:i4>
      </vt:variant>
      <vt:variant>
        <vt:lpwstr/>
      </vt:variant>
      <vt:variant>
        <vt:lpwstr>_ENREF_75</vt:lpwstr>
      </vt:variant>
      <vt:variant>
        <vt:i4>4587531</vt:i4>
      </vt:variant>
      <vt:variant>
        <vt:i4>507</vt:i4>
      </vt:variant>
      <vt:variant>
        <vt:i4>0</vt:i4>
      </vt:variant>
      <vt:variant>
        <vt:i4>5</vt:i4>
      </vt:variant>
      <vt:variant>
        <vt:lpwstr/>
      </vt:variant>
      <vt:variant>
        <vt:lpwstr>_ENREF_72</vt:lpwstr>
      </vt:variant>
      <vt:variant>
        <vt:i4>4587531</vt:i4>
      </vt:variant>
      <vt:variant>
        <vt:i4>499</vt:i4>
      </vt:variant>
      <vt:variant>
        <vt:i4>0</vt:i4>
      </vt:variant>
      <vt:variant>
        <vt:i4>5</vt:i4>
      </vt:variant>
      <vt:variant>
        <vt:lpwstr/>
      </vt:variant>
      <vt:variant>
        <vt:lpwstr>_ENREF_72</vt:lpwstr>
      </vt:variant>
      <vt:variant>
        <vt:i4>4587531</vt:i4>
      </vt:variant>
      <vt:variant>
        <vt:i4>491</vt:i4>
      </vt:variant>
      <vt:variant>
        <vt:i4>0</vt:i4>
      </vt:variant>
      <vt:variant>
        <vt:i4>5</vt:i4>
      </vt:variant>
      <vt:variant>
        <vt:lpwstr/>
      </vt:variant>
      <vt:variant>
        <vt:lpwstr>_ENREF_74</vt:lpwstr>
      </vt:variant>
      <vt:variant>
        <vt:i4>4587531</vt:i4>
      </vt:variant>
      <vt:variant>
        <vt:i4>488</vt:i4>
      </vt:variant>
      <vt:variant>
        <vt:i4>0</vt:i4>
      </vt:variant>
      <vt:variant>
        <vt:i4>5</vt:i4>
      </vt:variant>
      <vt:variant>
        <vt:lpwstr/>
      </vt:variant>
      <vt:variant>
        <vt:lpwstr>_ENREF_73</vt:lpwstr>
      </vt:variant>
      <vt:variant>
        <vt:i4>4653067</vt:i4>
      </vt:variant>
      <vt:variant>
        <vt:i4>480</vt:i4>
      </vt:variant>
      <vt:variant>
        <vt:i4>0</vt:i4>
      </vt:variant>
      <vt:variant>
        <vt:i4>5</vt:i4>
      </vt:variant>
      <vt:variant>
        <vt:lpwstr/>
      </vt:variant>
      <vt:variant>
        <vt:lpwstr>_ENREF_6</vt:lpwstr>
      </vt:variant>
      <vt:variant>
        <vt:i4>4587531</vt:i4>
      </vt:variant>
      <vt:variant>
        <vt:i4>474</vt:i4>
      </vt:variant>
      <vt:variant>
        <vt:i4>0</vt:i4>
      </vt:variant>
      <vt:variant>
        <vt:i4>5</vt:i4>
      </vt:variant>
      <vt:variant>
        <vt:lpwstr/>
      </vt:variant>
      <vt:variant>
        <vt:lpwstr>_ENREF_73</vt:lpwstr>
      </vt:variant>
      <vt:variant>
        <vt:i4>4587531</vt:i4>
      </vt:variant>
      <vt:variant>
        <vt:i4>471</vt:i4>
      </vt:variant>
      <vt:variant>
        <vt:i4>0</vt:i4>
      </vt:variant>
      <vt:variant>
        <vt:i4>5</vt:i4>
      </vt:variant>
      <vt:variant>
        <vt:lpwstr/>
      </vt:variant>
      <vt:variant>
        <vt:lpwstr>_ENREF_72</vt:lpwstr>
      </vt:variant>
      <vt:variant>
        <vt:i4>4587531</vt:i4>
      </vt:variant>
      <vt:variant>
        <vt:i4>463</vt:i4>
      </vt:variant>
      <vt:variant>
        <vt:i4>0</vt:i4>
      </vt:variant>
      <vt:variant>
        <vt:i4>5</vt:i4>
      </vt:variant>
      <vt:variant>
        <vt:lpwstr/>
      </vt:variant>
      <vt:variant>
        <vt:lpwstr>_ENREF_72</vt:lpwstr>
      </vt:variant>
      <vt:variant>
        <vt:i4>4587531</vt:i4>
      </vt:variant>
      <vt:variant>
        <vt:i4>455</vt:i4>
      </vt:variant>
      <vt:variant>
        <vt:i4>0</vt:i4>
      </vt:variant>
      <vt:variant>
        <vt:i4>5</vt:i4>
      </vt:variant>
      <vt:variant>
        <vt:lpwstr/>
      </vt:variant>
      <vt:variant>
        <vt:lpwstr>_ENREF_71</vt:lpwstr>
      </vt:variant>
      <vt:variant>
        <vt:i4>4587531</vt:i4>
      </vt:variant>
      <vt:variant>
        <vt:i4>452</vt:i4>
      </vt:variant>
      <vt:variant>
        <vt:i4>0</vt:i4>
      </vt:variant>
      <vt:variant>
        <vt:i4>5</vt:i4>
      </vt:variant>
      <vt:variant>
        <vt:lpwstr/>
      </vt:variant>
      <vt:variant>
        <vt:lpwstr>_ENREF_70</vt:lpwstr>
      </vt:variant>
      <vt:variant>
        <vt:i4>4325387</vt:i4>
      </vt:variant>
      <vt:variant>
        <vt:i4>444</vt:i4>
      </vt:variant>
      <vt:variant>
        <vt:i4>0</vt:i4>
      </vt:variant>
      <vt:variant>
        <vt:i4>5</vt:i4>
      </vt:variant>
      <vt:variant>
        <vt:lpwstr/>
      </vt:variant>
      <vt:variant>
        <vt:lpwstr>_ENREF_35</vt:lpwstr>
      </vt:variant>
      <vt:variant>
        <vt:i4>4325387</vt:i4>
      </vt:variant>
      <vt:variant>
        <vt:i4>438</vt:i4>
      </vt:variant>
      <vt:variant>
        <vt:i4>0</vt:i4>
      </vt:variant>
      <vt:variant>
        <vt:i4>5</vt:i4>
      </vt:variant>
      <vt:variant>
        <vt:lpwstr/>
      </vt:variant>
      <vt:variant>
        <vt:lpwstr>_ENREF_35</vt:lpwstr>
      </vt:variant>
      <vt:variant>
        <vt:i4>4653067</vt:i4>
      </vt:variant>
      <vt:variant>
        <vt:i4>432</vt:i4>
      </vt:variant>
      <vt:variant>
        <vt:i4>0</vt:i4>
      </vt:variant>
      <vt:variant>
        <vt:i4>5</vt:i4>
      </vt:variant>
      <vt:variant>
        <vt:lpwstr/>
      </vt:variant>
      <vt:variant>
        <vt:lpwstr>_ENREF_69</vt:lpwstr>
      </vt:variant>
      <vt:variant>
        <vt:i4>4653067</vt:i4>
      </vt:variant>
      <vt:variant>
        <vt:i4>424</vt:i4>
      </vt:variant>
      <vt:variant>
        <vt:i4>0</vt:i4>
      </vt:variant>
      <vt:variant>
        <vt:i4>5</vt:i4>
      </vt:variant>
      <vt:variant>
        <vt:lpwstr/>
      </vt:variant>
      <vt:variant>
        <vt:lpwstr>_ENREF_63</vt:lpwstr>
      </vt:variant>
      <vt:variant>
        <vt:i4>4653067</vt:i4>
      </vt:variant>
      <vt:variant>
        <vt:i4>416</vt:i4>
      </vt:variant>
      <vt:variant>
        <vt:i4>0</vt:i4>
      </vt:variant>
      <vt:variant>
        <vt:i4>5</vt:i4>
      </vt:variant>
      <vt:variant>
        <vt:lpwstr/>
      </vt:variant>
      <vt:variant>
        <vt:lpwstr>_ENREF_62</vt:lpwstr>
      </vt:variant>
      <vt:variant>
        <vt:i4>4325387</vt:i4>
      </vt:variant>
      <vt:variant>
        <vt:i4>413</vt:i4>
      </vt:variant>
      <vt:variant>
        <vt:i4>0</vt:i4>
      </vt:variant>
      <vt:variant>
        <vt:i4>5</vt:i4>
      </vt:variant>
      <vt:variant>
        <vt:lpwstr/>
      </vt:variant>
      <vt:variant>
        <vt:lpwstr>_ENREF_35</vt:lpwstr>
      </vt:variant>
      <vt:variant>
        <vt:i4>4653067</vt:i4>
      </vt:variant>
      <vt:variant>
        <vt:i4>405</vt:i4>
      </vt:variant>
      <vt:variant>
        <vt:i4>0</vt:i4>
      </vt:variant>
      <vt:variant>
        <vt:i4>5</vt:i4>
      </vt:variant>
      <vt:variant>
        <vt:lpwstr/>
      </vt:variant>
      <vt:variant>
        <vt:lpwstr>_ENREF_61</vt:lpwstr>
      </vt:variant>
      <vt:variant>
        <vt:i4>4653067</vt:i4>
      </vt:variant>
      <vt:variant>
        <vt:i4>397</vt:i4>
      </vt:variant>
      <vt:variant>
        <vt:i4>0</vt:i4>
      </vt:variant>
      <vt:variant>
        <vt:i4>5</vt:i4>
      </vt:variant>
      <vt:variant>
        <vt:lpwstr/>
      </vt:variant>
      <vt:variant>
        <vt:lpwstr>_ENREF_60</vt:lpwstr>
      </vt:variant>
      <vt:variant>
        <vt:i4>4456459</vt:i4>
      </vt:variant>
      <vt:variant>
        <vt:i4>391</vt:i4>
      </vt:variant>
      <vt:variant>
        <vt:i4>0</vt:i4>
      </vt:variant>
      <vt:variant>
        <vt:i4>5</vt:i4>
      </vt:variant>
      <vt:variant>
        <vt:lpwstr/>
      </vt:variant>
      <vt:variant>
        <vt:lpwstr>_ENREF_59</vt:lpwstr>
      </vt:variant>
      <vt:variant>
        <vt:i4>4456459</vt:i4>
      </vt:variant>
      <vt:variant>
        <vt:i4>388</vt:i4>
      </vt:variant>
      <vt:variant>
        <vt:i4>0</vt:i4>
      </vt:variant>
      <vt:variant>
        <vt:i4>5</vt:i4>
      </vt:variant>
      <vt:variant>
        <vt:lpwstr/>
      </vt:variant>
      <vt:variant>
        <vt:lpwstr>_ENREF_58</vt:lpwstr>
      </vt:variant>
      <vt:variant>
        <vt:i4>4456459</vt:i4>
      </vt:variant>
      <vt:variant>
        <vt:i4>380</vt:i4>
      </vt:variant>
      <vt:variant>
        <vt:i4>0</vt:i4>
      </vt:variant>
      <vt:variant>
        <vt:i4>5</vt:i4>
      </vt:variant>
      <vt:variant>
        <vt:lpwstr/>
      </vt:variant>
      <vt:variant>
        <vt:lpwstr>_ENREF_57</vt:lpwstr>
      </vt:variant>
      <vt:variant>
        <vt:i4>4325387</vt:i4>
      </vt:variant>
      <vt:variant>
        <vt:i4>374</vt:i4>
      </vt:variant>
      <vt:variant>
        <vt:i4>0</vt:i4>
      </vt:variant>
      <vt:variant>
        <vt:i4>5</vt:i4>
      </vt:variant>
      <vt:variant>
        <vt:lpwstr/>
      </vt:variant>
      <vt:variant>
        <vt:lpwstr>_ENREF_35</vt:lpwstr>
      </vt:variant>
      <vt:variant>
        <vt:i4>4325387</vt:i4>
      </vt:variant>
      <vt:variant>
        <vt:i4>368</vt:i4>
      </vt:variant>
      <vt:variant>
        <vt:i4>0</vt:i4>
      </vt:variant>
      <vt:variant>
        <vt:i4>5</vt:i4>
      </vt:variant>
      <vt:variant>
        <vt:lpwstr/>
      </vt:variant>
      <vt:variant>
        <vt:lpwstr>_ENREF_35</vt:lpwstr>
      </vt:variant>
      <vt:variant>
        <vt:i4>4456459</vt:i4>
      </vt:variant>
      <vt:variant>
        <vt:i4>362</vt:i4>
      </vt:variant>
      <vt:variant>
        <vt:i4>0</vt:i4>
      </vt:variant>
      <vt:variant>
        <vt:i4>5</vt:i4>
      </vt:variant>
      <vt:variant>
        <vt:lpwstr/>
      </vt:variant>
      <vt:variant>
        <vt:lpwstr>_ENREF_56</vt:lpwstr>
      </vt:variant>
      <vt:variant>
        <vt:i4>4194315</vt:i4>
      </vt:variant>
      <vt:variant>
        <vt:i4>359</vt:i4>
      </vt:variant>
      <vt:variant>
        <vt:i4>0</vt:i4>
      </vt:variant>
      <vt:variant>
        <vt:i4>5</vt:i4>
      </vt:variant>
      <vt:variant>
        <vt:lpwstr/>
      </vt:variant>
      <vt:variant>
        <vt:lpwstr>_ENREF_15</vt:lpwstr>
      </vt:variant>
      <vt:variant>
        <vt:i4>4194315</vt:i4>
      </vt:variant>
      <vt:variant>
        <vt:i4>356</vt:i4>
      </vt:variant>
      <vt:variant>
        <vt:i4>0</vt:i4>
      </vt:variant>
      <vt:variant>
        <vt:i4>5</vt:i4>
      </vt:variant>
      <vt:variant>
        <vt:lpwstr/>
      </vt:variant>
      <vt:variant>
        <vt:lpwstr>_ENREF_12</vt:lpwstr>
      </vt:variant>
      <vt:variant>
        <vt:i4>4194315</vt:i4>
      </vt:variant>
      <vt:variant>
        <vt:i4>348</vt:i4>
      </vt:variant>
      <vt:variant>
        <vt:i4>0</vt:i4>
      </vt:variant>
      <vt:variant>
        <vt:i4>5</vt:i4>
      </vt:variant>
      <vt:variant>
        <vt:lpwstr/>
      </vt:variant>
      <vt:variant>
        <vt:lpwstr>_ENREF_12</vt:lpwstr>
      </vt:variant>
      <vt:variant>
        <vt:i4>4194315</vt:i4>
      </vt:variant>
      <vt:variant>
        <vt:i4>342</vt:i4>
      </vt:variant>
      <vt:variant>
        <vt:i4>0</vt:i4>
      </vt:variant>
      <vt:variant>
        <vt:i4>5</vt:i4>
      </vt:variant>
      <vt:variant>
        <vt:lpwstr/>
      </vt:variant>
      <vt:variant>
        <vt:lpwstr>_ENREF_15</vt:lpwstr>
      </vt:variant>
      <vt:variant>
        <vt:i4>4456459</vt:i4>
      </vt:variant>
      <vt:variant>
        <vt:i4>334</vt:i4>
      </vt:variant>
      <vt:variant>
        <vt:i4>0</vt:i4>
      </vt:variant>
      <vt:variant>
        <vt:i4>5</vt:i4>
      </vt:variant>
      <vt:variant>
        <vt:lpwstr/>
      </vt:variant>
      <vt:variant>
        <vt:lpwstr>_ENREF_54</vt:lpwstr>
      </vt:variant>
      <vt:variant>
        <vt:i4>4456459</vt:i4>
      </vt:variant>
      <vt:variant>
        <vt:i4>328</vt:i4>
      </vt:variant>
      <vt:variant>
        <vt:i4>0</vt:i4>
      </vt:variant>
      <vt:variant>
        <vt:i4>5</vt:i4>
      </vt:variant>
      <vt:variant>
        <vt:lpwstr/>
      </vt:variant>
      <vt:variant>
        <vt:lpwstr>_ENREF_55</vt:lpwstr>
      </vt:variant>
      <vt:variant>
        <vt:i4>4456459</vt:i4>
      </vt:variant>
      <vt:variant>
        <vt:i4>320</vt:i4>
      </vt:variant>
      <vt:variant>
        <vt:i4>0</vt:i4>
      </vt:variant>
      <vt:variant>
        <vt:i4>5</vt:i4>
      </vt:variant>
      <vt:variant>
        <vt:lpwstr/>
      </vt:variant>
      <vt:variant>
        <vt:lpwstr>_ENREF_54</vt:lpwstr>
      </vt:variant>
      <vt:variant>
        <vt:i4>4456459</vt:i4>
      </vt:variant>
      <vt:variant>
        <vt:i4>314</vt:i4>
      </vt:variant>
      <vt:variant>
        <vt:i4>0</vt:i4>
      </vt:variant>
      <vt:variant>
        <vt:i4>5</vt:i4>
      </vt:variant>
      <vt:variant>
        <vt:lpwstr/>
      </vt:variant>
      <vt:variant>
        <vt:lpwstr>_ENREF_51</vt:lpwstr>
      </vt:variant>
      <vt:variant>
        <vt:i4>4194315</vt:i4>
      </vt:variant>
      <vt:variant>
        <vt:i4>306</vt:i4>
      </vt:variant>
      <vt:variant>
        <vt:i4>0</vt:i4>
      </vt:variant>
      <vt:variant>
        <vt:i4>5</vt:i4>
      </vt:variant>
      <vt:variant>
        <vt:lpwstr/>
      </vt:variant>
      <vt:variant>
        <vt:lpwstr>_ENREF_13</vt:lpwstr>
      </vt:variant>
      <vt:variant>
        <vt:i4>4456459</vt:i4>
      </vt:variant>
      <vt:variant>
        <vt:i4>300</vt:i4>
      </vt:variant>
      <vt:variant>
        <vt:i4>0</vt:i4>
      </vt:variant>
      <vt:variant>
        <vt:i4>5</vt:i4>
      </vt:variant>
      <vt:variant>
        <vt:lpwstr/>
      </vt:variant>
      <vt:variant>
        <vt:lpwstr>_ENREF_50</vt:lpwstr>
      </vt:variant>
      <vt:variant>
        <vt:i4>4521995</vt:i4>
      </vt:variant>
      <vt:variant>
        <vt:i4>297</vt:i4>
      </vt:variant>
      <vt:variant>
        <vt:i4>0</vt:i4>
      </vt:variant>
      <vt:variant>
        <vt:i4>5</vt:i4>
      </vt:variant>
      <vt:variant>
        <vt:lpwstr/>
      </vt:variant>
      <vt:variant>
        <vt:lpwstr>_ENREF_49</vt:lpwstr>
      </vt:variant>
      <vt:variant>
        <vt:i4>4521995</vt:i4>
      </vt:variant>
      <vt:variant>
        <vt:i4>289</vt:i4>
      </vt:variant>
      <vt:variant>
        <vt:i4>0</vt:i4>
      </vt:variant>
      <vt:variant>
        <vt:i4>5</vt:i4>
      </vt:variant>
      <vt:variant>
        <vt:lpwstr/>
      </vt:variant>
      <vt:variant>
        <vt:lpwstr>_ENREF_48</vt:lpwstr>
      </vt:variant>
      <vt:variant>
        <vt:i4>4521995</vt:i4>
      </vt:variant>
      <vt:variant>
        <vt:i4>283</vt:i4>
      </vt:variant>
      <vt:variant>
        <vt:i4>0</vt:i4>
      </vt:variant>
      <vt:variant>
        <vt:i4>5</vt:i4>
      </vt:variant>
      <vt:variant>
        <vt:lpwstr/>
      </vt:variant>
      <vt:variant>
        <vt:lpwstr>_ENREF_47</vt:lpwstr>
      </vt:variant>
      <vt:variant>
        <vt:i4>4521995</vt:i4>
      </vt:variant>
      <vt:variant>
        <vt:i4>275</vt:i4>
      </vt:variant>
      <vt:variant>
        <vt:i4>0</vt:i4>
      </vt:variant>
      <vt:variant>
        <vt:i4>5</vt:i4>
      </vt:variant>
      <vt:variant>
        <vt:lpwstr/>
      </vt:variant>
      <vt:variant>
        <vt:lpwstr>_ENREF_46</vt:lpwstr>
      </vt:variant>
      <vt:variant>
        <vt:i4>4521995</vt:i4>
      </vt:variant>
      <vt:variant>
        <vt:i4>269</vt:i4>
      </vt:variant>
      <vt:variant>
        <vt:i4>0</vt:i4>
      </vt:variant>
      <vt:variant>
        <vt:i4>5</vt:i4>
      </vt:variant>
      <vt:variant>
        <vt:lpwstr/>
      </vt:variant>
      <vt:variant>
        <vt:lpwstr>_ENREF_43</vt:lpwstr>
      </vt:variant>
      <vt:variant>
        <vt:i4>4521995</vt:i4>
      </vt:variant>
      <vt:variant>
        <vt:i4>266</vt:i4>
      </vt:variant>
      <vt:variant>
        <vt:i4>0</vt:i4>
      </vt:variant>
      <vt:variant>
        <vt:i4>5</vt:i4>
      </vt:variant>
      <vt:variant>
        <vt:lpwstr/>
      </vt:variant>
      <vt:variant>
        <vt:lpwstr>_ENREF_40</vt:lpwstr>
      </vt:variant>
      <vt:variant>
        <vt:i4>4521995</vt:i4>
      </vt:variant>
      <vt:variant>
        <vt:i4>258</vt:i4>
      </vt:variant>
      <vt:variant>
        <vt:i4>0</vt:i4>
      </vt:variant>
      <vt:variant>
        <vt:i4>5</vt:i4>
      </vt:variant>
      <vt:variant>
        <vt:lpwstr/>
      </vt:variant>
      <vt:variant>
        <vt:lpwstr>_ENREF_40</vt:lpwstr>
      </vt:variant>
      <vt:variant>
        <vt:i4>4521995</vt:i4>
      </vt:variant>
      <vt:variant>
        <vt:i4>250</vt:i4>
      </vt:variant>
      <vt:variant>
        <vt:i4>0</vt:i4>
      </vt:variant>
      <vt:variant>
        <vt:i4>5</vt:i4>
      </vt:variant>
      <vt:variant>
        <vt:lpwstr/>
      </vt:variant>
      <vt:variant>
        <vt:lpwstr>_ENREF_40</vt:lpwstr>
      </vt:variant>
      <vt:variant>
        <vt:i4>4325387</vt:i4>
      </vt:variant>
      <vt:variant>
        <vt:i4>242</vt:i4>
      </vt:variant>
      <vt:variant>
        <vt:i4>0</vt:i4>
      </vt:variant>
      <vt:variant>
        <vt:i4>5</vt:i4>
      </vt:variant>
      <vt:variant>
        <vt:lpwstr/>
      </vt:variant>
      <vt:variant>
        <vt:lpwstr>_ENREF_39</vt:lpwstr>
      </vt:variant>
      <vt:variant>
        <vt:i4>4325387</vt:i4>
      </vt:variant>
      <vt:variant>
        <vt:i4>236</vt:i4>
      </vt:variant>
      <vt:variant>
        <vt:i4>0</vt:i4>
      </vt:variant>
      <vt:variant>
        <vt:i4>5</vt:i4>
      </vt:variant>
      <vt:variant>
        <vt:lpwstr/>
      </vt:variant>
      <vt:variant>
        <vt:lpwstr>_ENREF_38</vt:lpwstr>
      </vt:variant>
      <vt:variant>
        <vt:i4>4325387</vt:i4>
      </vt:variant>
      <vt:variant>
        <vt:i4>233</vt:i4>
      </vt:variant>
      <vt:variant>
        <vt:i4>0</vt:i4>
      </vt:variant>
      <vt:variant>
        <vt:i4>5</vt:i4>
      </vt:variant>
      <vt:variant>
        <vt:lpwstr/>
      </vt:variant>
      <vt:variant>
        <vt:lpwstr>_ENREF_37</vt:lpwstr>
      </vt:variant>
      <vt:variant>
        <vt:i4>4325387</vt:i4>
      </vt:variant>
      <vt:variant>
        <vt:i4>225</vt:i4>
      </vt:variant>
      <vt:variant>
        <vt:i4>0</vt:i4>
      </vt:variant>
      <vt:variant>
        <vt:i4>5</vt:i4>
      </vt:variant>
      <vt:variant>
        <vt:lpwstr/>
      </vt:variant>
      <vt:variant>
        <vt:lpwstr>_ENREF_36</vt:lpwstr>
      </vt:variant>
      <vt:variant>
        <vt:i4>4194315</vt:i4>
      </vt:variant>
      <vt:variant>
        <vt:i4>222</vt:i4>
      </vt:variant>
      <vt:variant>
        <vt:i4>0</vt:i4>
      </vt:variant>
      <vt:variant>
        <vt:i4>5</vt:i4>
      </vt:variant>
      <vt:variant>
        <vt:lpwstr/>
      </vt:variant>
      <vt:variant>
        <vt:lpwstr>_ENREF_15</vt:lpwstr>
      </vt:variant>
      <vt:variant>
        <vt:i4>4325387</vt:i4>
      </vt:variant>
      <vt:variant>
        <vt:i4>214</vt:i4>
      </vt:variant>
      <vt:variant>
        <vt:i4>0</vt:i4>
      </vt:variant>
      <vt:variant>
        <vt:i4>5</vt:i4>
      </vt:variant>
      <vt:variant>
        <vt:lpwstr/>
      </vt:variant>
      <vt:variant>
        <vt:lpwstr>_ENREF_35</vt:lpwstr>
      </vt:variant>
      <vt:variant>
        <vt:i4>4325387</vt:i4>
      </vt:variant>
      <vt:variant>
        <vt:i4>208</vt:i4>
      </vt:variant>
      <vt:variant>
        <vt:i4>0</vt:i4>
      </vt:variant>
      <vt:variant>
        <vt:i4>5</vt:i4>
      </vt:variant>
      <vt:variant>
        <vt:lpwstr/>
      </vt:variant>
      <vt:variant>
        <vt:lpwstr>_ENREF_34</vt:lpwstr>
      </vt:variant>
      <vt:variant>
        <vt:i4>4325387</vt:i4>
      </vt:variant>
      <vt:variant>
        <vt:i4>205</vt:i4>
      </vt:variant>
      <vt:variant>
        <vt:i4>0</vt:i4>
      </vt:variant>
      <vt:variant>
        <vt:i4>5</vt:i4>
      </vt:variant>
      <vt:variant>
        <vt:lpwstr/>
      </vt:variant>
      <vt:variant>
        <vt:lpwstr>_ENREF_33</vt:lpwstr>
      </vt:variant>
      <vt:variant>
        <vt:i4>4325387</vt:i4>
      </vt:variant>
      <vt:variant>
        <vt:i4>197</vt:i4>
      </vt:variant>
      <vt:variant>
        <vt:i4>0</vt:i4>
      </vt:variant>
      <vt:variant>
        <vt:i4>5</vt:i4>
      </vt:variant>
      <vt:variant>
        <vt:lpwstr/>
      </vt:variant>
      <vt:variant>
        <vt:lpwstr>_ENREF_32</vt:lpwstr>
      </vt:variant>
      <vt:variant>
        <vt:i4>4390923</vt:i4>
      </vt:variant>
      <vt:variant>
        <vt:i4>194</vt:i4>
      </vt:variant>
      <vt:variant>
        <vt:i4>0</vt:i4>
      </vt:variant>
      <vt:variant>
        <vt:i4>5</vt:i4>
      </vt:variant>
      <vt:variant>
        <vt:lpwstr/>
      </vt:variant>
      <vt:variant>
        <vt:lpwstr>_ENREF_26</vt:lpwstr>
      </vt:variant>
      <vt:variant>
        <vt:i4>4390923</vt:i4>
      </vt:variant>
      <vt:variant>
        <vt:i4>186</vt:i4>
      </vt:variant>
      <vt:variant>
        <vt:i4>0</vt:i4>
      </vt:variant>
      <vt:variant>
        <vt:i4>5</vt:i4>
      </vt:variant>
      <vt:variant>
        <vt:lpwstr/>
      </vt:variant>
      <vt:variant>
        <vt:lpwstr>_ENREF_20</vt:lpwstr>
      </vt:variant>
      <vt:variant>
        <vt:i4>4325387</vt:i4>
      </vt:variant>
      <vt:variant>
        <vt:i4>180</vt:i4>
      </vt:variant>
      <vt:variant>
        <vt:i4>0</vt:i4>
      </vt:variant>
      <vt:variant>
        <vt:i4>5</vt:i4>
      </vt:variant>
      <vt:variant>
        <vt:lpwstr/>
      </vt:variant>
      <vt:variant>
        <vt:lpwstr>_ENREF_31</vt:lpwstr>
      </vt:variant>
      <vt:variant>
        <vt:i4>4325387</vt:i4>
      </vt:variant>
      <vt:variant>
        <vt:i4>172</vt:i4>
      </vt:variant>
      <vt:variant>
        <vt:i4>0</vt:i4>
      </vt:variant>
      <vt:variant>
        <vt:i4>5</vt:i4>
      </vt:variant>
      <vt:variant>
        <vt:lpwstr/>
      </vt:variant>
      <vt:variant>
        <vt:lpwstr>_ENREF_30</vt:lpwstr>
      </vt:variant>
      <vt:variant>
        <vt:i4>4390923</vt:i4>
      </vt:variant>
      <vt:variant>
        <vt:i4>169</vt:i4>
      </vt:variant>
      <vt:variant>
        <vt:i4>0</vt:i4>
      </vt:variant>
      <vt:variant>
        <vt:i4>5</vt:i4>
      </vt:variant>
      <vt:variant>
        <vt:lpwstr/>
      </vt:variant>
      <vt:variant>
        <vt:lpwstr>_ENREF_29</vt:lpwstr>
      </vt:variant>
      <vt:variant>
        <vt:i4>4390923</vt:i4>
      </vt:variant>
      <vt:variant>
        <vt:i4>166</vt:i4>
      </vt:variant>
      <vt:variant>
        <vt:i4>0</vt:i4>
      </vt:variant>
      <vt:variant>
        <vt:i4>5</vt:i4>
      </vt:variant>
      <vt:variant>
        <vt:lpwstr/>
      </vt:variant>
      <vt:variant>
        <vt:lpwstr>_ENREF_26</vt:lpwstr>
      </vt:variant>
      <vt:variant>
        <vt:i4>4390923</vt:i4>
      </vt:variant>
      <vt:variant>
        <vt:i4>158</vt:i4>
      </vt:variant>
      <vt:variant>
        <vt:i4>0</vt:i4>
      </vt:variant>
      <vt:variant>
        <vt:i4>5</vt:i4>
      </vt:variant>
      <vt:variant>
        <vt:lpwstr/>
      </vt:variant>
      <vt:variant>
        <vt:lpwstr>_ENREF_28</vt:lpwstr>
      </vt:variant>
      <vt:variant>
        <vt:i4>4390923</vt:i4>
      </vt:variant>
      <vt:variant>
        <vt:i4>155</vt:i4>
      </vt:variant>
      <vt:variant>
        <vt:i4>0</vt:i4>
      </vt:variant>
      <vt:variant>
        <vt:i4>5</vt:i4>
      </vt:variant>
      <vt:variant>
        <vt:lpwstr/>
      </vt:variant>
      <vt:variant>
        <vt:lpwstr>_ENREF_21</vt:lpwstr>
      </vt:variant>
      <vt:variant>
        <vt:i4>4390923</vt:i4>
      </vt:variant>
      <vt:variant>
        <vt:i4>147</vt:i4>
      </vt:variant>
      <vt:variant>
        <vt:i4>0</vt:i4>
      </vt:variant>
      <vt:variant>
        <vt:i4>5</vt:i4>
      </vt:variant>
      <vt:variant>
        <vt:lpwstr/>
      </vt:variant>
      <vt:variant>
        <vt:lpwstr>_ENREF_27</vt:lpwstr>
      </vt:variant>
      <vt:variant>
        <vt:i4>4390923</vt:i4>
      </vt:variant>
      <vt:variant>
        <vt:i4>141</vt:i4>
      </vt:variant>
      <vt:variant>
        <vt:i4>0</vt:i4>
      </vt:variant>
      <vt:variant>
        <vt:i4>5</vt:i4>
      </vt:variant>
      <vt:variant>
        <vt:lpwstr/>
      </vt:variant>
      <vt:variant>
        <vt:lpwstr>_ENREF_23</vt:lpwstr>
      </vt:variant>
      <vt:variant>
        <vt:i4>4390923</vt:i4>
      </vt:variant>
      <vt:variant>
        <vt:i4>133</vt:i4>
      </vt:variant>
      <vt:variant>
        <vt:i4>0</vt:i4>
      </vt:variant>
      <vt:variant>
        <vt:i4>5</vt:i4>
      </vt:variant>
      <vt:variant>
        <vt:lpwstr/>
      </vt:variant>
      <vt:variant>
        <vt:lpwstr>_ENREF_21</vt:lpwstr>
      </vt:variant>
      <vt:variant>
        <vt:i4>4390923</vt:i4>
      </vt:variant>
      <vt:variant>
        <vt:i4>127</vt:i4>
      </vt:variant>
      <vt:variant>
        <vt:i4>0</vt:i4>
      </vt:variant>
      <vt:variant>
        <vt:i4>5</vt:i4>
      </vt:variant>
      <vt:variant>
        <vt:lpwstr/>
      </vt:variant>
      <vt:variant>
        <vt:lpwstr>_ENREF_22</vt:lpwstr>
      </vt:variant>
      <vt:variant>
        <vt:i4>4390923</vt:i4>
      </vt:variant>
      <vt:variant>
        <vt:i4>119</vt:i4>
      </vt:variant>
      <vt:variant>
        <vt:i4>0</vt:i4>
      </vt:variant>
      <vt:variant>
        <vt:i4>5</vt:i4>
      </vt:variant>
      <vt:variant>
        <vt:lpwstr/>
      </vt:variant>
      <vt:variant>
        <vt:lpwstr>_ENREF_21</vt:lpwstr>
      </vt:variant>
      <vt:variant>
        <vt:i4>4390923</vt:i4>
      </vt:variant>
      <vt:variant>
        <vt:i4>113</vt:i4>
      </vt:variant>
      <vt:variant>
        <vt:i4>0</vt:i4>
      </vt:variant>
      <vt:variant>
        <vt:i4>5</vt:i4>
      </vt:variant>
      <vt:variant>
        <vt:lpwstr/>
      </vt:variant>
      <vt:variant>
        <vt:lpwstr>_ENREF_20</vt:lpwstr>
      </vt:variant>
      <vt:variant>
        <vt:i4>4194315</vt:i4>
      </vt:variant>
      <vt:variant>
        <vt:i4>107</vt:i4>
      </vt:variant>
      <vt:variant>
        <vt:i4>0</vt:i4>
      </vt:variant>
      <vt:variant>
        <vt:i4>5</vt:i4>
      </vt:variant>
      <vt:variant>
        <vt:lpwstr/>
      </vt:variant>
      <vt:variant>
        <vt:lpwstr>_ENREF_19</vt:lpwstr>
      </vt:variant>
      <vt:variant>
        <vt:i4>4194315</vt:i4>
      </vt:variant>
      <vt:variant>
        <vt:i4>99</vt:i4>
      </vt:variant>
      <vt:variant>
        <vt:i4>0</vt:i4>
      </vt:variant>
      <vt:variant>
        <vt:i4>5</vt:i4>
      </vt:variant>
      <vt:variant>
        <vt:lpwstr/>
      </vt:variant>
      <vt:variant>
        <vt:lpwstr>_ENREF_15</vt:lpwstr>
      </vt:variant>
      <vt:variant>
        <vt:i4>4194315</vt:i4>
      </vt:variant>
      <vt:variant>
        <vt:i4>91</vt:i4>
      </vt:variant>
      <vt:variant>
        <vt:i4>0</vt:i4>
      </vt:variant>
      <vt:variant>
        <vt:i4>5</vt:i4>
      </vt:variant>
      <vt:variant>
        <vt:lpwstr/>
      </vt:variant>
      <vt:variant>
        <vt:lpwstr>_ENREF_13</vt:lpwstr>
      </vt:variant>
      <vt:variant>
        <vt:i4>4194315</vt:i4>
      </vt:variant>
      <vt:variant>
        <vt:i4>85</vt:i4>
      </vt:variant>
      <vt:variant>
        <vt:i4>0</vt:i4>
      </vt:variant>
      <vt:variant>
        <vt:i4>5</vt:i4>
      </vt:variant>
      <vt:variant>
        <vt:lpwstr/>
      </vt:variant>
      <vt:variant>
        <vt:lpwstr>_ENREF_18</vt:lpwstr>
      </vt:variant>
      <vt:variant>
        <vt:i4>4194315</vt:i4>
      </vt:variant>
      <vt:variant>
        <vt:i4>79</vt:i4>
      </vt:variant>
      <vt:variant>
        <vt:i4>0</vt:i4>
      </vt:variant>
      <vt:variant>
        <vt:i4>5</vt:i4>
      </vt:variant>
      <vt:variant>
        <vt:lpwstr/>
      </vt:variant>
      <vt:variant>
        <vt:lpwstr>_ENREF_17</vt:lpwstr>
      </vt:variant>
      <vt:variant>
        <vt:i4>4194315</vt:i4>
      </vt:variant>
      <vt:variant>
        <vt:i4>73</vt:i4>
      </vt:variant>
      <vt:variant>
        <vt:i4>0</vt:i4>
      </vt:variant>
      <vt:variant>
        <vt:i4>5</vt:i4>
      </vt:variant>
      <vt:variant>
        <vt:lpwstr/>
      </vt:variant>
      <vt:variant>
        <vt:lpwstr>_ENREF_16</vt:lpwstr>
      </vt:variant>
      <vt:variant>
        <vt:i4>4194315</vt:i4>
      </vt:variant>
      <vt:variant>
        <vt:i4>67</vt:i4>
      </vt:variant>
      <vt:variant>
        <vt:i4>0</vt:i4>
      </vt:variant>
      <vt:variant>
        <vt:i4>5</vt:i4>
      </vt:variant>
      <vt:variant>
        <vt:lpwstr/>
      </vt:variant>
      <vt:variant>
        <vt:lpwstr>_ENREF_15</vt:lpwstr>
      </vt:variant>
      <vt:variant>
        <vt:i4>4194315</vt:i4>
      </vt:variant>
      <vt:variant>
        <vt:i4>59</vt:i4>
      </vt:variant>
      <vt:variant>
        <vt:i4>0</vt:i4>
      </vt:variant>
      <vt:variant>
        <vt:i4>5</vt:i4>
      </vt:variant>
      <vt:variant>
        <vt:lpwstr/>
      </vt:variant>
      <vt:variant>
        <vt:lpwstr>_ENREF_14</vt:lpwstr>
      </vt:variant>
      <vt:variant>
        <vt:i4>4194315</vt:i4>
      </vt:variant>
      <vt:variant>
        <vt:i4>56</vt:i4>
      </vt:variant>
      <vt:variant>
        <vt:i4>0</vt:i4>
      </vt:variant>
      <vt:variant>
        <vt:i4>5</vt:i4>
      </vt:variant>
      <vt:variant>
        <vt:lpwstr/>
      </vt:variant>
      <vt:variant>
        <vt:lpwstr>_ENREF_13</vt:lpwstr>
      </vt:variant>
      <vt:variant>
        <vt:i4>4194315</vt:i4>
      </vt:variant>
      <vt:variant>
        <vt:i4>50</vt:i4>
      </vt:variant>
      <vt:variant>
        <vt:i4>0</vt:i4>
      </vt:variant>
      <vt:variant>
        <vt:i4>5</vt:i4>
      </vt:variant>
      <vt:variant>
        <vt:lpwstr/>
      </vt:variant>
      <vt:variant>
        <vt:lpwstr>_ENREF_12</vt:lpwstr>
      </vt:variant>
      <vt:variant>
        <vt:i4>4587531</vt:i4>
      </vt:variant>
      <vt:variant>
        <vt:i4>47</vt:i4>
      </vt:variant>
      <vt:variant>
        <vt:i4>0</vt:i4>
      </vt:variant>
      <vt:variant>
        <vt:i4>5</vt:i4>
      </vt:variant>
      <vt:variant>
        <vt:lpwstr/>
      </vt:variant>
      <vt:variant>
        <vt:lpwstr>_ENREF_7</vt:lpwstr>
      </vt:variant>
      <vt:variant>
        <vt:i4>4587531</vt:i4>
      </vt:variant>
      <vt:variant>
        <vt:i4>39</vt:i4>
      </vt:variant>
      <vt:variant>
        <vt:i4>0</vt:i4>
      </vt:variant>
      <vt:variant>
        <vt:i4>5</vt:i4>
      </vt:variant>
      <vt:variant>
        <vt:lpwstr/>
      </vt:variant>
      <vt:variant>
        <vt:lpwstr>_ENREF_7</vt:lpwstr>
      </vt:variant>
      <vt:variant>
        <vt:i4>4653067</vt:i4>
      </vt:variant>
      <vt:variant>
        <vt:i4>31</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4390923</vt:i4>
      </vt:variant>
      <vt:variant>
        <vt:i4>19</vt:i4>
      </vt:variant>
      <vt:variant>
        <vt:i4>0</vt:i4>
      </vt:variant>
      <vt:variant>
        <vt:i4>5</vt:i4>
      </vt:variant>
      <vt:variant>
        <vt:lpwstr/>
      </vt:variant>
      <vt:variant>
        <vt:lpwstr>_ENREF_2</vt:lpwstr>
      </vt:variant>
      <vt:variant>
        <vt:i4>4194315</vt:i4>
      </vt:variant>
      <vt:variant>
        <vt:i4>11</vt:i4>
      </vt:variant>
      <vt:variant>
        <vt:i4>0</vt:i4>
      </vt:variant>
      <vt:variant>
        <vt:i4>5</vt:i4>
      </vt:variant>
      <vt:variant>
        <vt:lpwstr/>
      </vt:variant>
      <vt:variant>
        <vt:lpwstr>_ENREF_1</vt:lpwstr>
      </vt:variant>
      <vt:variant>
        <vt:i4>5832734</vt:i4>
      </vt:variant>
      <vt:variant>
        <vt:i4>6</vt:i4>
      </vt:variant>
      <vt:variant>
        <vt:i4>0</vt:i4>
      </vt:variant>
      <vt:variant>
        <vt:i4>5</vt:i4>
      </vt:variant>
      <vt:variant>
        <vt:lpwstr>tel:650-725-1534</vt:lpwstr>
      </vt:variant>
      <vt:variant>
        <vt:lpwstr/>
      </vt:variant>
      <vt:variant>
        <vt:i4>5570578</vt:i4>
      </vt:variant>
      <vt:variant>
        <vt:i4>3</vt:i4>
      </vt:variant>
      <vt:variant>
        <vt:i4>0</vt:i4>
      </vt:variant>
      <vt:variant>
        <vt:i4>5</vt:i4>
      </vt:variant>
      <vt:variant>
        <vt:lpwstr>tel:650-723-9914</vt:lpwstr>
      </vt:variant>
      <vt:variant>
        <vt:lpwstr/>
      </vt:variant>
      <vt:variant>
        <vt:i4>3407875</vt:i4>
      </vt:variant>
      <vt:variant>
        <vt:i4>0</vt:i4>
      </vt:variant>
      <vt:variant>
        <vt:i4>0</vt:i4>
      </vt:variant>
      <vt:variant>
        <vt:i4>5</vt:i4>
      </vt:variant>
      <vt:variant>
        <vt:lpwstr>mailto:explain@stanford.edu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management of familial adenomatous polyposis and sporadic colorectal adenocarcinoma in the genomic era</dc:title>
  <dc:creator>Ed Esplin</dc:creator>
  <cp:lastModifiedBy>LS Ma</cp:lastModifiedBy>
  <cp:revision>2</cp:revision>
  <cp:lastPrinted>2014-04-22T21:51:00Z</cp:lastPrinted>
  <dcterms:created xsi:type="dcterms:W3CDTF">2014-05-15T18:37:00Z</dcterms:created>
  <dcterms:modified xsi:type="dcterms:W3CDTF">2014-05-15T18:37:00Z</dcterms:modified>
</cp:coreProperties>
</file>