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9B0FD7" w14:textId="77777777" w:rsidR="00B37145" w:rsidRPr="0021567C" w:rsidRDefault="00B37145" w:rsidP="00B37145">
      <w:pPr>
        <w:widowControl w:val="0"/>
        <w:spacing w:after="0" w:line="360" w:lineRule="auto"/>
        <w:jc w:val="both"/>
        <w:rPr>
          <w:rFonts w:ascii="Book Antiqua" w:eastAsia="Times New Roman" w:hAnsi="Book Antiqua" w:cs="宋体"/>
          <w:b/>
          <w:i/>
          <w:kern w:val="2"/>
          <w:sz w:val="24"/>
          <w:szCs w:val="24"/>
          <w:lang w:eastAsia="zh-CN"/>
        </w:rPr>
      </w:pPr>
      <w:bookmarkStart w:id="0" w:name="OLE_LINK2088"/>
      <w:bookmarkStart w:id="1" w:name="OLE_LINK2089"/>
      <w:bookmarkStart w:id="2" w:name="OLE_LINK3171"/>
      <w:bookmarkStart w:id="3" w:name="OLE_LINK3301"/>
      <w:bookmarkStart w:id="4" w:name="OLE_LINK3302"/>
      <w:bookmarkStart w:id="5" w:name="OLE_LINK2410"/>
      <w:bookmarkStart w:id="6" w:name="OLE_LINK2411"/>
      <w:bookmarkStart w:id="7" w:name="OLE_LINK3234"/>
      <w:bookmarkStart w:id="8" w:name="OLE_LINK40"/>
      <w:bookmarkStart w:id="9" w:name="OLE_LINK41"/>
      <w:bookmarkStart w:id="10" w:name="OLE_LINK2445"/>
      <w:bookmarkStart w:id="11" w:name="OLE_LINK3563"/>
      <w:bookmarkStart w:id="12" w:name="OLE_LINK437"/>
      <w:bookmarkStart w:id="13" w:name="OLE_LINK438"/>
      <w:bookmarkStart w:id="14" w:name="OLE_LINK1043"/>
      <w:bookmarkStart w:id="15" w:name="OLE_LINK1420"/>
      <w:bookmarkStart w:id="16" w:name="OLE_LINK1540"/>
      <w:bookmarkStart w:id="17" w:name="OLE_LINK1602"/>
      <w:bookmarkStart w:id="18" w:name="OLE_LINK2188"/>
      <w:bookmarkStart w:id="19" w:name="OLE_LINK2180"/>
      <w:bookmarkStart w:id="20" w:name="OLE_LINK2646"/>
      <w:bookmarkStart w:id="21" w:name="OLE_LINK2650"/>
      <w:bookmarkStart w:id="22" w:name="OLE_LINK2656"/>
      <w:bookmarkStart w:id="23" w:name="OLE_LINK45"/>
      <w:bookmarkStart w:id="24" w:name="OLE_LINK3003"/>
      <w:bookmarkStart w:id="25" w:name="OLE_LINK3029"/>
      <w:bookmarkStart w:id="26" w:name="OLE_LINK3072"/>
      <w:bookmarkStart w:id="27" w:name="OLE_LINK3222"/>
      <w:bookmarkStart w:id="28" w:name="OLE_LINK3247"/>
      <w:bookmarkStart w:id="29" w:name="OLE_LINK3655"/>
      <w:bookmarkStart w:id="30" w:name="OLE_LINK99"/>
      <w:bookmarkStart w:id="31" w:name="OLE_LINK3745"/>
      <w:bookmarkStart w:id="32" w:name="OLE_LINK90"/>
      <w:bookmarkStart w:id="33" w:name="OLE_LINK3613"/>
      <w:r w:rsidRPr="0021567C">
        <w:rPr>
          <w:rFonts w:ascii="Book Antiqua" w:eastAsia="Times New Roman" w:hAnsi="Book Antiqua" w:cs="宋体"/>
          <w:b/>
          <w:kern w:val="2"/>
          <w:sz w:val="24"/>
          <w:szCs w:val="24"/>
          <w:lang w:eastAsia="zh-CN"/>
        </w:rPr>
        <w:t xml:space="preserve">Name of journal: </w:t>
      </w:r>
      <w:bookmarkStart w:id="34" w:name="OLE_LINK718"/>
      <w:bookmarkStart w:id="35" w:name="OLE_LINK719"/>
      <w:bookmarkStart w:id="36" w:name="OLE_LINK645"/>
      <w:bookmarkStart w:id="37" w:name="OLE_LINK661"/>
      <w:bookmarkStart w:id="38" w:name="OLE_LINK696"/>
      <w:bookmarkStart w:id="39" w:name="OLE_LINK1068"/>
      <w:bookmarkStart w:id="40" w:name="OLE_LINK335"/>
      <w:r w:rsidRPr="0021567C">
        <w:rPr>
          <w:rFonts w:ascii="Book Antiqua" w:eastAsia="Times New Roman" w:hAnsi="Book Antiqua" w:cs="宋体"/>
          <w:b/>
          <w:i/>
          <w:sz w:val="24"/>
          <w:szCs w:val="21"/>
          <w:lang w:eastAsia="zh-CN"/>
        </w:rPr>
        <w:t>World Journal of Gastroenterology</w:t>
      </w:r>
      <w:bookmarkEnd w:id="34"/>
      <w:bookmarkEnd w:id="35"/>
      <w:bookmarkEnd w:id="36"/>
      <w:bookmarkEnd w:id="37"/>
      <w:bookmarkEnd w:id="38"/>
      <w:bookmarkEnd w:id="39"/>
      <w:bookmarkEnd w:id="40"/>
    </w:p>
    <w:p w14:paraId="49BB7B6E" w14:textId="60D610C4" w:rsidR="00B37145" w:rsidRPr="0021567C" w:rsidRDefault="00B37145" w:rsidP="00B37145">
      <w:pPr>
        <w:widowControl w:val="0"/>
        <w:spacing w:after="0" w:line="360" w:lineRule="auto"/>
        <w:jc w:val="both"/>
        <w:rPr>
          <w:rFonts w:ascii="Book Antiqua" w:eastAsia="Times New Roman" w:hAnsi="Book Antiqua" w:cs="宋体"/>
          <w:b/>
          <w:i/>
          <w:kern w:val="2"/>
          <w:sz w:val="24"/>
          <w:szCs w:val="24"/>
          <w:lang w:eastAsia="zh-CN"/>
        </w:rPr>
      </w:pPr>
      <w:bookmarkStart w:id="41" w:name="OLE_LINK19"/>
      <w:bookmarkStart w:id="42" w:name="OLE_LINK21"/>
      <w:bookmarkStart w:id="43" w:name="OLE_LINK2694"/>
      <w:r w:rsidRPr="0021567C">
        <w:rPr>
          <w:rFonts w:ascii="Book Antiqua" w:hAnsi="Book Antiqua" w:cs="Arial"/>
          <w:b/>
          <w:kern w:val="2"/>
          <w:sz w:val="24"/>
          <w:szCs w:val="24"/>
          <w:lang w:val="en" w:eastAsia="zh-CN"/>
        </w:rPr>
        <w:t xml:space="preserve">ESPS Manuscript NO: </w:t>
      </w:r>
      <w:r w:rsidRPr="0021567C">
        <w:rPr>
          <w:rFonts w:ascii="Book Antiqua" w:hAnsi="Book Antiqua" w:cs="Arial" w:hint="eastAsia"/>
          <w:b/>
          <w:kern w:val="2"/>
          <w:sz w:val="24"/>
          <w:szCs w:val="24"/>
          <w:lang w:val="en" w:eastAsia="zh-CN"/>
        </w:rPr>
        <w:t>30295</w:t>
      </w:r>
    </w:p>
    <w:p w14:paraId="387AFA03" w14:textId="39588FED" w:rsidR="00B37145" w:rsidRPr="0021567C" w:rsidRDefault="00B37145" w:rsidP="00B37145">
      <w:pPr>
        <w:widowControl w:val="0"/>
        <w:spacing w:after="0" w:line="240" w:lineRule="auto"/>
        <w:jc w:val="both"/>
        <w:rPr>
          <w:rFonts w:ascii="Book Antiqua" w:hAnsi="Book Antiqua" w:cs="Times New Roman"/>
          <w:b/>
          <w:kern w:val="2"/>
          <w:sz w:val="24"/>
          <w:szCs w:val="24"/>
          <w:lang w:eastAsia="zh-CN"/>
        </w:rPr>
      </w:pPr>
      <w:bookmarkStart w:id="44" w:name="OLE_LINK886"/>
      <w:bookmarkStart w:id="45" w:name="OLE_LINK887"/>
      <w:bookmarkStart w:id="46" w:name="OLE_LINK888"/>
      <w:bookmarkStart w:id="47" w:name="OLE_LINK1072"/>
      <w:bookmarkStart w:id="48" w:name="OLE_LINK863"/>
      <w:bookmarkStart w:id="49" w:name="OLE_LINK965"/>
      <w:bookmarkStart w:id="50" w:name="OLE_LINK897"/>
      <w:bookmarkStart w:id="51" w:name="OLE_LINK1021"/>
      <w:bookmarkStart w:id="52" w:name="OLE_LINK870"/>
      <w:bookmarkStart w:id="53" w:name="OLE_LINK1029"/>
      <w:bookmarkStart w:id="54" w:name="OLE_LINK1154"/>
      <w:bookmarkStart w:id="55" w:name="OLE_LINK950"/>
      <w:bookmarkStart w:id="56" w:name="OLE_LINK1191"/>
      <w:bookmarkStart w:id="57" w:name="OLE_LINK1225"/>
      <w:bookmarkStart w:id="58" w:name="OLE_LINK1131"/>
      <w:bookmarkStart w:id="59" w:name="OLE_LINK1064"/>
      <w:bookmarkStart w:id="60" w:name="OLE_LINK1165"/>
      <w:bookmarkStart w:id="61" w:name="OLE_LINK1333"/>
      <w:bookmarkStart w:id="62" w:name="OLE_LINK1367"/>
      <w:bookmarkStart w:id="63" w:name="OLE_LINK1400"/>
      <w:bookmarkStart w:id="64" w:name="OLE_LINK1616"/>
      <w:bookmarkStart w:id="65" w:name="OLE_LINK1378"/>
      <w:bookmarkStart w:id="66" w:name="OLE_LINK1489"/>
      <w:bookmarkStart w:id="67" w:name="OLE_LINK1379"/>
      <w:bookmarkStart w:id="68" w:name="OLE_LINK1638"/>
      <w:bookmarkStart w:id="69" w:name="OLE_LINK1758"/>
      <w:bookmarkStart w:id="70" w:name="OLE_LINK1764"/>
      <w:bookmarkStart w:id="71" w:name="OLE_LINK1715"/>
      <w:bookmarkStart w:id="72" w:name="OLE_LINK1893"/>
      <w:bookmarkStart w:id="73" w:name="OLE_LINK1929"/>
      <w:bookmarkStart w:id="74" w:name="OLE_LINK1972"/>
      <w:bookmarkStart w:id="75" w:name="OLE_LINK1717"/>
      <w:bookmarkStart w:id="76" w:name="OLE_LINK1785"/>
      <w:bookmarkStart w:id="77" w:name="OLE_LINK1908"/>
      <w:bookmarkStart w:id="78" w:name="OLE_LINK1933"/>
      <w:bookmarkStart w:id="79" w:name="OLE_LINK1867"/>
      <w:bookmarkStart w:id="80" w:name="OLE_LINK1904"/>
      <w:bookmarkStart w:id="81" w:name="OLE_LINK1937"/>
      <w:bookmarkStart w:id="82" w:name="OLE_LINK2022"/>
      <w:bookmarkStart w:id="83" w:name="OLE_LINK2062"/>
      <w:bookmarkStart w:id="84" w:name="OLE_LINK2119"/>
      <w:bookmarkStart w:id="85" w:name="OLE_LINK2067"/>
      <w:bookmarkStart w:id="86" w:name="OLE_LINK2244"/>
      <w:bookmarkStart w:id="87" w:name="OLE_LINK2000"/>
      <w:bookmarkStart w:id="88" w:name="OLE_LINK3"/>
      <w:bookmarkStart w:id="89" w:name="OLE_LINK4"/>
      <w:bookmarkStart w:id="90" w:name="OLE_LINK5"/>
      <w:bookmarkStart w:id="91" w:name="OLE_LINK3045"/>
      <w:bookmarkEnd w:id="0"/>
      <w:bookmarkEnd w:id="1"/>
      <w:bookmarkEnd w:id="2"/>
      <w:bookmarkEnd w:id="41"/>
      <w:bookmarkEnd w:id="42"/>
      <w:bookmarkEnd w:id="43"/>
      <w:r w:rsidRPr="0021567C">
        <w:rPr>
          <w:rFonts w:ascii="Book Antiqua" w:hAnsi="Book Antiqua" w:cs="Times New Roman"/>
          <w:b/>
          <w:kern w:val="2"/>
          <w:sz w:val="24"/>
          <w:szCs w:val="24"/>
          <w:lang w:eastAsia="zh-CN"/>
        </w:rPr>
        <w:t>Manuscript Type</w:t>
      </w:r>
      <w:bookmarkEnd w:id="3"/>
      <w:bookmarkEnd w:id="4"/>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rsidRPr="0021567C">
        <w:rPr>
          <w:rFonts w:ascii="Book Antiqua" w:hAnsi="Book Antiqua" w:cs="Times New Roman"/>
          <w:b/>
          <w:sz w:val="24"/>
          <w:szCs w:val="24"/>
          <w:lang w:eastAsia="zh-CN"/>
        </w:rPr>
        <w:t>:</w:t>
      </w:r>
      <w:bookmarkStart w:id="92" w:name="OLE_LINK74"/>
      <w:bookmarkStart w:id="93" w:name="OLE_LINK75"/>
      <w:bookmarkEnd w:id="5"/>
      <w:bookmarkEnd w:id="6"/>
      <w:bookmarkEnd w:id="7"/>
      <w:r w:rsidRPr="0021567C">
        <w:rPr>
          <w:rFonts w:ascii="Book Antiqua" w:hAnsi="Book Antiqua" w:cs="Times New Roman"/>
          <w:b/>
          <w:sz w:val="24"/>
          <w:szCs w:val="24"/>
          <w:lang w:eastAsia="zh-CN"/>
        </w:rPr>
        <w:t xml:space="preserve"> </w:t>
      </w:r>
      <w:bookmarkStart w:id="94" w:name="OLE_LINK7"/>
      <w:bookmarkStart w:id="95" w:name="OLE_LINK8"/>
      <w:bookmarkStart w:id="96" w:name="OLE_LINK1386"/>
      <w:bookmarkStart w:id="97" w:name="OLE_LINK37"/>
      <w:bookmarkStart w:id="98" w:name="OLE_LINK79"/>
      <w:bookmarkStart w:id="99" w:name="OLE_LINK3672"/>
      <w:bookmarkEnd w:id="8"/>
      <w:bookmarkEnd w:id="9"/>
      <w:bookmarkEnd w:id="10"/>
      <w:bookmarkEnd w:id="11"/>
      <w:bookmarkEnd w:id="88"/>
      <w:bookmarkEnd w:id="89"/>
      <w:bookmarkEnd w:id="92"/>
      <w:bookmarkEnd w:id="93"/>
      <w:r w:rsidRPr="0021567C">
        <w:rPr>
          <w:rFonts w:ascii="Book Antiqua" w:hAnsi="Book Antiqua" w:cs="Times New Roman" w:hint="eastAsia"/>
          <w:b/>
          <w:sz w:val="24"/>
          <w:szCs w:val="24"/>
          <w:lang w:eastAsia="zh-CN"/>
        </w:rPr>
        <w:t>CASE REPORT</w:t>
      </w:r>
    </w:p>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90"/>
    <w:bookmarkEnd w:id="91"/>
    <w:bookmarkEnd w:id="94"/>
    <w:bookmarkEnd w:id="95"/>
    <w:bookmarkEnd w:id="96"/>
    <w:bookmarkEnd w:id="97"/>
    <w:bookmarkEnd w:id="98"/>
    <w:bookmarkEnd w:id="99"/>
    <w:p w14:paraId="31034AE6" w14:textId="77777777" w:rsidR="00B37145" w:rsidRPr="005E3E4E" w:rsidRDefault="00B37145" w:rsidP="00F370E3">
      <w:pPr>
        <w:widowControl w:val="0"/>
        <w:autoSpaceDE w:val="0"/>
        <w:autoSpaceDN w:val="0"/>
        <w:adjustRightInd w:val="0"/>
        <w:snapToGrid w:val="0"/>
        <w:spacing w:after="0" w:line="360" w:lineRule="auto"/>
        <w:jc w:val="both"/>
        <w:rPr>
          <w:rFonts w:ascii="Book Antiqua" w:hAnsi="Book Antiqua" w:cs="Times New Roman"/>
          <w:b/>
          <w:sz w:val="24"/>
          <w:szCs w:val="24"/>
          <w:lang w:eastAsia="zh-CN"/>
        </w:rPr>
      </w:pPr>
    </w:p>
    <w:p w14:paraId="05BCA709" w14:textId="27B8BA50" w:rsidR="0011732E" w:rsidRPr="005E3E4E" w:rsidRDefault="00A77ACF" w:rsidP="00F370E3">
      <w:pPr>
        <w:widowControl w:val="0"/>
        <w:autoSpaceDE w:val="0"/>
        <w:autoSpaceDN w:val="0"/>
        <w:adjustRightInd w:val="0"/>
        <w:snapToGrid w:val="0"/>
        <w:spacing w:after="0" w:line="360" w:lineRule="auto"/>
        <w:jc w:val="both"/>
        <w:rPr>
          <w:rFonts w:ascii="Book Antiqua" w:hAnsi="Book Antiqua" w:cs="Times New Roman"/>
          <w:b/>
          <w:sz w:val="24"/>
          <w:szCs w:val="24"/>
          <w:lang w:eastAsia="zh-CN"/>
        </w:rPr>
      </w:pPr>
      <w:bookmarkStart w:id="100" w:name="OLE_LINK3641"/>
      <w:proofErr w:type="spellStart"/>
      <w:r w:rsidRPr="005E3E4E">
        <w:rPr>
          <w:rFonts w:ascii="Book Antiqua" w:hAnsi="Book Antiqua" w:cs="Times New Roman"/>
          <w:b/>
          <w:sz w:val="24"/>
          <w:szCs w:val="24"/>
        </w:rPr>
        <w:t>Pancreaticoduodenectomy</w:t>
      </w:r>
      <w:proofErr w:type="spellEnd"/>
      <w:r w:rsidR="00BC5E72" w:rsidRPr="005E3E4E">
        <w:rPr>
          <w:rFonts w:ascii="Book Antiqua" w:hAnsi="Book Antiqua" w:cs="Times New Roman"/>
          <w:b/>
          <w:sz w:val="24"/>
          <w:szCs w:val="24"/>
        </w:rPr>
        <w:t xml:space="preserve">: </w:t>
      </w:r>
      <w:r w:rsidR="00B37145" w:rsidRPr="005E3E4E">
        <w:rPr>
          <w:rFonts w:ascii="Book Antiqua" w:hAnsi="Book Antiqua" w:cs="Times New Roman"/>
          <w:b/>
          <w:sz w:val="24"/>
          <w:szCs w:val="24"/>
        </w:rPr>
        <w:t xml:space="preserve">Secondary </w:t>
      </w:r>
      <w:r w:rsidR="00266C56" w:rsidRPr="005E3E4E">
        <w:rPr>
          <w:rFonts w:ascii="Book Antiqua" w:hAnsi="Book Antiqua" w:cs="Times New Roman"/>
          <w:b/>
          <w:sz w:val="24"/>
          <w:szCs w:val="24"/>
        </w:rPr>
        <w:t xml:space="preserve">stenting </w:t>
      </w:r>
      <w:r w:rsidR="00BC5E72" w:rsidRPr="005E3E4E">
        <w:rPr>
          <w:rFonts w:ascii="Book Antiqua" w:hAnsi="Book Antiqua" w:cs="Times New Roman"/>
          <w:b/>
          <w:sz w:val="24"/>
          <w:szCs w:val="24"/>
        </w:rPr>
        <w:t xml:space="preserve">of the celiac trunk </w:t>
      </w:r>
      <w:r w:rsidR="00266C56" w:rsidRPr="005E3E4E">
        <w:rPr>
          <w:rFonts w:ascii="Book Antiqua" w:hAnsi="Book Antiqua" w:cs="Times New Roman"/>
          <w:b/>
          <w:sz w:val="24"/>
          <w:szCs w:val="24"/>
        </w:rPr>
        <w:t>after inefficient median arcuate ligam</w:t>
      </w:r>
      <w:r w:rsidR="00BC5E72" w:rsidRPr="005E3E4E">
        <w:rPr>
          <w:rFonts w:ascii="Book Antiqua" w:hAnsi="Book Antiqua" w:cs="Times New Roman"/>
          <w:b/>
          <w:sz w:val="24"/>
          <w:szCs w:val="24"/>
        </w:rPr>
        <w:t>ent</w:t>
      </w:r>
      <w:r w:rsidR="00B4451A" w:rsidRPr="005E3E4E">
        <w:rPr>
          <w:rFonts w:ascii="Book Antiqua" w:hAnsi="Book Antiqua" w:cs="Times New Roman"/>
          <w:b/>
          <w:sz w:val="24"/>
          <w:szCs w:val="24"/>
        </w:rPr>
        <w:t xml:space="preserve"> </w:t>
      </w:r>
      <w:r w:rsidR="00BC5E72" w:rsidRPr="005E3E4E">
        <w:rPr>
          <w:rFonts w:ascii="Book Antiqua" w:hAnsi="Book Antiqua" w:cs="Times New Roman"/>
          <w:b/>
          <w:sz w:val="24"/>
          <w:szCs w:val="24"/>
        </w:rPr>
        <w:t xml:space="preserve">release and reoperation as an alternative to </w:t>
      </w:r>
      <w:r w:rsidR="00BC5E72" w:rsidRPr="005E3E4E">
        <w:rPr>
          <w:rFonts w:ascii="Book Antiqua" w:hAnsi="Book Antiqua" w:cs="Times New Roman"/>
          <w:b/>
          <w:sz w:val="24"/>
          <w:szCs w:val="24"/>
          <w:lang w:eastAsia="ja-JP"/>
        </w:rPr>
        <w:t>simultaneous hepatic artery reconstruction</w:t>
      </w:r>
    </w:p>
    <w:bookmarkEnd w:id="100"/>
    <w:p w14:paraId="15965044" w14:textId="77777777" w:rsidR="00B37145" w:rsidRPr="005E3E4E" w:rsidRDefault="00B37145" w:rsidP="00F370E3">
      <w:pPr>
        <w:widowControl w:val="0"/>
        <w:autoSpaceDE w:val="0"/>
        <w:autoSpaceDN w:val="0"/>
        <w:adjustRightInd w:val="0"/>
        <w:snapToGrid w:val="0"/>
        <w:spacing w:after="0" w:line="360" w:lineRule="auto"/>
        <w:jc w:val="both"/>
        <w:rPr>
          <w:rFonts w:ascii="Book Antiqua" w:hAnsi="Book Antiqua" w:cs="Times New Roman"/>
          <w:b/>
          <w:sz w:val="24"/>
          <w:szCs w:val="24"/>
          <w:lang w:eastAsia="zh-CN"/>
        </w:rPr>
      </w:pPr>
    </w:p>
    <w:p w14:paraId="0AFBD4D8" w14:textId="77777777" w:rsidR="00B37145" w:rsidRPr="005E3E4E" w:rsidRDefault="00B37145" w:rsidP="00B37145">
      <w:pPr>
        <w:widowControl w:val="0"/>
        <w:autoSpaceDE w:val="0"/>
        <w:autoSpaceDN w:val="0"/>
        <w:adjustRightInd w:val="0"/>
        <w:snapToGrid w:val="0"/>
        <w:spacing w:after="0" w:line="360" w:lineRule="auto"/>
        <w:jc w:val="both"/>
        <w:rPr>
          <w:rFonts w:ascii="Book Antiqua" w:hAnsi="Book Antiqua" w:cs="Times New Roman"/>
          <w:sz w:val="24"/>
          <w:szCs w:val="24"/>
          <w:lang w:eastAsia="zh-CN"/>
        </w:rPr>
      </w:pPr>
      <w:proofErr w:type="spellStart"/>
      <w:r w:rsidRPr="005E3E4E">
        <w:rPr>
          <w:rFonts w:ascii="Book Antiqua" w:hAnsi="Book Antiqua" w:cs="Times New Roman"/>
          <w:sz w:val="24"/>
          <w:szCs w:val="24"/>
          <w:lang w:eastAsia="zh-CN"/>
        </w:rPr>
        <w:t>Théophile</w:t>
      </w:r>
      <w:proofErr w:type="spellEnd"/>
      <w:r w:rsidRPr="005E3E4E">
        <w:rPr>
          <w:rFonts w:ascii="Book Antiqua" w:hAnsi="Book Antiqua" w:cs="Times New Roman" w:hint="eastAsia"/>
          <w:sz w:val="24"/>
          <w:szCs w:val="24"/>
          <w:lang w:eastAsia="zh-CN"/>
        </w:rPr>
        <w:t xml:space="preserve"> G </w:t>
      </w:r>
      <w:r w:rsidRPr="005E3E4E">
        <w:rPr>
          <w:rFonts w:ascii="Book Antiqua" w:hAnsi="Book Antiqua" w:cs="Times New Roman" w:hint="eastAsia"/>
          <w:i/>
          <w:sz w:val="24"/>
          <w:szCs w:val="24"/>
          <w:lang w:eastAsia="zh-CN"/>
        </w:rPr>
        <w:t>et al.</w:t>
      </w:r>
      <w:r w:rsidRPr="005E3E4E">
        <w:rPr>
          <w:rFonts w:ascii="Book Antiqua" w:hAnsi="Book Antiqua" w:cs="Times New Roman" w:hint="eastAsia"/>
          <w:sz w:val="24"/>
          <w:szCs w:val="24"/>
          <w:lang w:eastAsia="zh-CN"/>
        </w:rPr>
        <w:t xml:space="preserve"> </w:t>
      </w:r>
      <w:r w:rsidRPr="005E3E4E">
        <w:rPr>
          <w:rFonts w:ascii="Book Antiqua" w:hAnsi="Book Antiqua" w:cs="Times New Roman"/>
          <w:sz w:val="24"/>
          <w:szCs w:val="24"/>
          <w:lang w:eastAsia="zh-CN"/>
        </w:rPr>
        <w:t>Postponed PD after inefficient MAL release</w:t>
      </w:r>
    </w:p>
    <w:p w14:paraId="098A5776" w14:textId="77777777" w:rsidR="00B37145" w:rsidRPr="005E3E4E" w:rsidRDefault="00B37145" w:rsidP="00F370E3">
      <w:pPr>
        <w:widowControl w:val="0"/>
        <w:autoSpaceDE w:val="0"/>
        <w:autoSpaceDN w:val="0"/>
        <w:adjustRightInd w:val="0"/>
        <w:snapToGrid w:val="0"/>
        <w:spacing w:after="0" w:line="360" w:lineRule="auto"/>
        <w:jc w:val="both"/>
        <w:rPr>
          <w:rFonts w:ascii="Book Antiqua" w:hAnsi="Book Antiqua" w:cs="Times New Roman"/>
          <w:sz w:val="24"/>
          <w:szCs w:val="24"/>
          <w:lang w:eastAsia="zh-CN"/>
        </w:rPr>
      </w:pPr>
    </w:p>
    <w:p w14:paraId="3AB2D4C9" w14:textId="51CDE649" w:rsidR="003A1D2D" w:rsidRPr="005E3E4E" w:rsidRDefault="00100124" w:rsidP="00F370E3">
      <w:pPr>
        <w:adjustRightInd w:val="0"/>
        <w:snapToGrid w:val="0"/>
        <w:spacing w:after="0" w:line="360" w:lineRule="auto"/>
        <w:jc w:val="both"/>
        <w:rPr>
          <w:rFonts w:ascii="Book Antiqua" w:hAnsi="Book Antiqua" w:cs="Times New Roman"/>
          <w:sz w:val="24"/>
          <w:szCs w:val="24"/>
          <w:lang w:eastAsia="zh-CN"/>
        </w:rPr>
      </w:pPr>
      <w:bookmarkStart w:id="101" w:name="OLE_LINK3637"/>
      <w:bookmarkStart w:id="102" w:name="OLE_LINK3639"/>
      <w:bookmarkStart w:id="103" w:name="OLE_LINK3642"/>
      <w:bookmarkStart w:id="104" w:name="OLE_LINK3643"/>
      <w:proofErr w:type="spellStart"/>
      <w:r w:rsidRPr="005E3E4E">
        <w:rPr>
          <w:rFonts w:ascii="Book Antiqua" w:hAnsi="Book Antiqua" w:cs="Times New Roman"/>
          <w:sz w:val="24"/>
          <w:szCs w:val="24"/>
        </w:rPr>
        <w:t>Guilbaud</w:t>
      </w:r>
      <w:proofErr w:type="spellEnd"/>
      <w:r w:rsidRPr="005E3E4E">
        <w:rPr>
          <w:rFonts w:ascii="Book Antiqua" w:hAnsi="Book Antiqua" w:cs="Times New Roman"/>
          <w:sz w:val="24"/>
          <w:szCs w:val="24"/>
        </w:rPr>
        <w:t xml:space="preserve"> </w:t>
      </w:r>
      <w:proofErr w:type="spellStart"/>
      <w:r w:rsidRPr="005E3E4E">
        <w:rPr>
          <w:rFonts w:ascii="Book Antiqua" w:hAnsi="Book Antiqua" w:cs="Times New Roman"/>
          <w:sz w:val="24"/>
          <w:szCs w:val="24"/>
        </w:rPr>
        <w:t>T</w:t>
      </w:r>
      <w:r w:rsidR="00BD76BA" w:rsidRPr="005E3E4E">
        <w:rPr>
          <w:rFonts w:ascii="Book Antiqua" w:hAnsi="Book Antiqua" w:cs="Times New Roman"/>
          <w:sz w:val="24"/>
          <w:szCs w:val="24"/>
        </w:rPr>
        <w:t>héophile</w:t>
      </w:r>
      <w:bookmarkEnd w:id="101"/>
      <w:bookmarkEnd w:id="102"/>
      <w:proofErr w:type="spellEnd"/>
      <w:r w:rsidR="00BD76BA" w:rsidRPr="005E3E4E">
        <w:rPr>
          <w:rFonts w:ascii="Book Antiqua" w:hAnsi="Book Antiqua" w:cs="Times New Roman"/>
          <w:sz w:val="24"/>
          <w:szCs w:val="24"/>
        </w:rPr>
        <w:t xml:space="preserve">, </w:t>
      </w:r>
      <w:proofErr w:type="spellStart"/>
      <w:r w:rsidRPr="005E3E4E">
        <w:rPr>
          <w:rFonts w:ascii="Book Antiqua" w:hAnsi="Book Antiqua" w:cs="Times New Roman"/>
          <w:sz w:val="24"/>
          <w:szCs w:val="24"/>
        </w:rPr>
        <w:t>Ewald</w:t>
      </w:r>
      <w:proofErr w:type="spellEnd"/>
      <w:r w:rsidRPr="005E3E4E">
        <w:rPr>
          <w:rFonts w:ascii="Book Antiqua" w:hAnsi="Book Antiqua" w:cs="Times New Roman"/>
          <w:sz w:val="24"/>
          <w:szCs w:val="24"/>
        </w:rPr>
        <w:t xml:space="preserve"> J</w:t>
      </w:r>
      <w:r w:rsidR="00BD76BA" w:rsidRPr="005E3E4E">
        <w:rPr>
          <w:rFonts w:ascii="Book Antiqua" w:hAnsi="Book Antiqua" w:cs="Times New Roman"/>
          <w:sz w:val="24"/>
          <w:szCs w:val="24"/>
        </w:rPr>
        <w:t xml:space="preserve">acques, </w:t>
      </w:r>
      <w:proofErr w:type="spellStart"/>
      <w:r w:rsidRPr="005E3E4E">
        <w:rPr>
          <w:rFonts w:ascii="Book Antiqua" w:hAnsi="Book Antiqua" w:cs="Times New Roman"/>
          <w:sz w:val="24"/>
          <w:szCs w:val="24"/>
        </w:rPr>
        <w:t>Turrini</w:t>
      </w:r>
      <w:proofErr w:type="spellEnd"/>
      <w:r w:rsidRPr="005E3E4E">
        <w:rPr>
          <w:rFonts w:ascii="Book Antiqua" w:hAnsi="Book Antiqua" w:cs="Times New Roman"/>
          <w:sz w:val="24"/>
          <w:szCs w:val="24"/>
        </w:rPr>
        <w:t xml:space="preserve"> O</w:t>
      </w:r>
      <w:r w:rsidR="00BD76BA" w:rsidRPr="005E3E4E">
        <w:rPr>
          <w:rFonts w:ascii="Book Antiqua" w:hAnsi="Book Antiqua" w:cs="Times New Roman"/>
          <w:sz w:val="24"/>
          <w:szCs w:val="24"/>
        </w:rPr>
        <w:t xml:space="preserve">livier, </w:t>
      </w:r>
      <w:proofErr w:type="spellStart"/>
      <w:r w:rsidR="00BD76BA" w:rsidRPr="005E3E4E">
        <w:rPr>
          <w:rFonts w:ascii="Book Antiqua" w:hAnsi="Book Antiqua" w:cs="Times New Roman"/>
          <w:sz w:val="24"/>
          <w:szCs w:val="24"/>
        </w:rPr>
        <w:t>Delpero</w:t>
      </w:r>
      <w:proofErr w:type="spellEnd"/>
      <w:r w:rsidR="00BD76BA" w:rsidRPr="005E3E4E">
        <w:rPr>
          <w:rFonts w:ascii="Book Antiqua" w:hAnsi="Book Antiqua" w:cs="Times New Roman"/>
          <w:sz w:val="24"/>
          <w:szCs w:val="24"/>
        </w:rPr>
        <w:t xml:space="preserve"> Jean Robert</w:t>
      </w:r>
    </w:p>
    <w:bookmarkEnd w:id="103"/>
    <w:bookmarkEnd w:id="104"/>
    <w:p w14:paraId="5AF74963" w14:textId="77777777" w:rsidR="00B37145" w:rsidRPr="005E3E4E" w:rsidRDefault="00B37145" w:rsidP="00F370E3">
      <w:pPr>
        <w:adjustRightInd w:val="0"/>
        <w:snapToGrid w:val="0"/>
        <w:spacing w:after="0" w:line="360" w:lineRule="auto"/>
        <w:jc w:val="both"/>
        <w:rPr>
          <w:rFonts w:ascii="Book Antiqua" w:hAnsi="Book Antiqua" w:cs="Times New Roman"/>
          <w:sz w:val="24"/>
          <w:szCs w:val="24"/>
          <w:lang w:eastAsia="zh-CN"/>
        </w:rPr>
      </w:pPr>
    </w:p>
    <w:p w14:paraId="2369D8A0" w14:textId="6973E378" w:rsidR="00B9737F" w:rsidRPr="005E3E4E" w:rsidRDefault="00B37145" w:rsidP="00F370E3">
      <w:pPr>
        <w:adjustRightInd w:val="0"/>
        <w:snapToGrid w:val="0"/>
        <w:spacing w:after="0" w:line="360" w:lineRule="auto"/>
        <w:jc w:val="both"/>
        <w:rPr>
          <w:rFonts w:ascii="Book Antiqua" w:hAnsi="Book Antiqua" w:cs="Times New Roman"/>
          <w:b/>
          <w:sz w:val="24"/>
          <w:szCs w:val="24"/>
          <w:lang w:eastAsia="zh-CN"/>
        </w:rPr>
      </w:pPr>
      <w:proofErr w:type="spellStart"/>
      <w:r w:rsidRPr="005E3E4E">
        <w:rPr>
          <w:rFonts w:ascii="Book Antiqua" w:hAnsi="Book Antiqua" w:cs="Times New Roman"/>
          <w:b/>
          <w:sz w:val="24"/>
          <w:szCs w:val="24"/>
        </w:rPr>
        <w:t>Guilbaud</w:t>
      </w:r>
      <w:proofErr w:type="spellEnd"/>
      <w:r w:rsidRPr="005E3E4E">
        <w:rPr>
          <w:rFonts w:ascii="Book Antiqua" w:hAnsi="Book Antiqua" w:cs="Times New Roman"/>
          <w:b/>
          <w:sz w:val="24"/>
          <w:szCs w:val="24"/>
        </w:rPr>
        <w:t xml:space="preserve"> </w:t>
      </w:r>
      <w:proofErr w:type="spellStart"/>
      <w:r w:rsidRPr="005E3E4E">
        <w:rPr>
          <w:rFonts w:ascii="Book Antiqua" w:hAnsi="Book Antiqua" w:cs="Times New Roman"/>
          <w:b/>
          <w:sz w:val="24"/>
          <w:szCs w:val="24"/>
        </w:rPr>
        <w:t>Théophile</w:t>
      </w:r>
      <w:proofErr w:type="spellEnd"/>
      <w:r w:rsidRPr="005E3E4E">
        <w:rPr>
          <w:rFonts w:ascii="Book Antiqua" w:hAnsi="Book Antiqua" w:cs="Times New Roman"/>
          <w:b/>
          <w:sz w:val="24"/>
          <w:szCs w:val="24"/>
        </w:rPr>
        <w:t xml:space="preserve">, </w:t>
      </w:r>
      <w:proofErr w:type="spellStart"/>
      <w:r w:rsidRPr="005E3E4E">
        <w:rPr>
          <w:rFonts w:ascii="Book Antiqua" w:hAnsi="Book Antiqua" w:cs="Times New Roman"/>
          <w:b/>
          <w:sz w:val="24"/>
          <w:szCs w:val="24"/>
        </w:rPr>
        <w:t>Ewald</w:t>
      </w:r>
      <w:proofErr w:type="spellEnd"/>
      <w:r w:rsidRPr="005E3E4E">
        <w:rPr>
          <w:rFonts w:ascii="Book Antiqua" w:hAnsi="Book Antiqua" w:cs="Times New Roman"/>
          <w:b/>
          <w:sz w:val="24"/>
          <w:szCs w:val="24"/>
        </w:rPr>
        <w:t xml:space="preserve"> Jacques, </w:t>
      </w:r>
      <w:proofErr w:type="spellStart"/>
      <w:r w:rsidRPr="005E3E4E">
        <w:rPr>
          <w:rFonts w:ascii="Book Antiqua" w:hAnsi="Book Antiqua" w:cs="Times New Roman"/>
          <w:b/>
          <w:sz w:val="24"/>
          <w:szCs w:val="24"/>
        </w:rPr>
        <w:t>Turrini</w:t>
      </w:r>
      <w:proofErr w:type="spellEnd"/>
      <w:r w:rsidRPr="005E3E4E">
        <w:rPr>
          <w:rFonts w:ascii="Book Antiqua" w:hAnsi="Book Antiqua" w:cs="Times New Roman"/>
          <w:b/>
          <w:sz w:val="24"/>
          <w:szCs w:val="24"/>
        </w:rPr>
        <w:t xml:space="preserve"> Olivier, </w:t>
      </w:r>
      <w:proofErr w:type="spellStart"/>
      <w:r w:rsidRPr="005E3E4E">
        <w:rPr>
          <w:rFonts w:ascii="Book Antiqua" w:hAnsi="Book Antiqua" w:cs="Times New Roman"/>
          <w:b/>
          <w:sz w:val="24"/>
          <w:szCs w:val="24"/>
        </w:rPr>
        <w:t>Delpero</w:t>
      </w:r>
      <w:proofErr w:type="spellEnd"/>
      <w:r w:rsidRPr="005E3E4E">
        <w:rPr>
          <w:rFonts w:ascii="Book Antiqua" w:hAnsi="Book Antiqua" w:cs="Times New Roman"/>
          <w:b/>
          <w:sz w:val="24"/>
          <w:szCs w:val="24"/>
        </w:rPr>
        <w:t xml:space="preserve"> Jean Robert</w:t>
      </w:r>
      <w:r w:rsidRPr="005E3E4E">
        <w:rPr>
          <w:rFonts w:ascii="Book Antiqua" w:hAnsi="Book Antiqua" w:cs="Times New Roman" w:hint="eastAsia"/>
          <w:b/>
          <w:sz w:val="24"/>
          <w:szCs w:val="24"/>
          <w:lang w:eastAsia="zh-CN"/>
        </w:rPr>
        <w:t xml:space="preserve">, </w:t>
      </w:r>
      <w:r w:rsidR="003B5540" w:rsidRPr="005E3E4E">
        <w:rPr>
          <w:rFonts w:ascii="Book Antiqua" w:hAnsi="Book Antiqua" w:cs="Times New Roman"/>
          <w:sz w:val="24"/>
          <w:szCs w:val="24"/>
        </w:rPr>
        <w:t xml:space="preserve">Department of Surgery, </w:t>
      </w:r>
      <w:proofErr w:type="spellStart"/>
      <w:r w:rsidR="003B5540" w:rsidRPr="005E3E4E">
        <w:rPr>
          <w:rFonts w:ascii="Book Antiqua" w:hAnsi="Book Antiqua" w:cs="Times New Roman"/>
          <w:sz w:val="24"/>
          <w:szCs w:val="24"/>
        </w:rPr>
        <w:t>Institut</w:t>
      </w:r>
      <w:proofErr w:type="spellEnd"/>
      <w:r w:rsidR="003B5540" w:rsidRPr="005E3E4E">
        <w:rPr>
          <w:rFonts w:ascii="Book Antiqua" w:hAnsi="Book Antiqua" w:cs="Times New Roman"/>
          <w:sz w:val="24"/>
          <w:szCs w:val="24"/>
        </w:rPr>
        <w:t xml:space="preserve"> Paoli </w:t>
      </w:r>
      <w:proofErr w:type="spellStart"/>
      <w:r w:rsidR="003B5540" w:rsidRPr="005E3E4E">
        <w:rPr>
          <w:rFonts w:ascii="Book Antiqua" w:hAnsi="Book Antiqua" w:cs="Times New Roman"/>
          <w:sz w:val="24"/>
          <w:szCs w:val="24"/>
        </w:rPr>
        <w:t>Calmettes</w:t>
      </w:r>
      <w:proofErr w:type="spellEnd"/>
      <w:r w:rsidR="003B5540" w:rsidRPr="005E3E4E">
        <w:rPr>
          <w:rFonts w:ascii="Book Antiqua" w:hAnsi="Book Antiqua" w:cs="Times New Roman"/>
          <w:sz w:val="24"/>
          <w:szCs w:val="24"/>
        </w:rPr>
        <w:t>,</w:t>
      </w:r>
      <w:r w:rsidR="00FF5154" w:rsidRPr="005E3E4E">
        <w:rPr>
          <w:rFonts w:ascii="Book Antiqua" w:hAnsi="Book Antiqua" w:cs="Times New Roman" w:hint="eastAsia"/>
          <w:sz w:val="24"/>
          <w:szCs w:val="24"/>
          <w:lang w:eastAsia="zh-CN"/>
        </w:rPr>
        <w:t xml:space="preserve"> </w:t>
      </w:r>
      <w:r w:rsidR="00FF5154" w:rsidRPr="005E3E4E">
        <w:rPr>
          <w:rFonts w:ascii="Book Antiqua" w:hAnsi="Book Antiqua" w:cs="Times New Roman" w:hint="eastAsia"/>
          <w:sz w:val="24"/>
          <w:szCs w:val="24"/>
        </w:rPr>
        <w:t>13009</w:t>
      </w:r>
      <w:r w:rsidR="00F12559" w:rsidRPr="005E3E4E">
        <w:rPr>
          <w:rFonts w:ascii="Book Antiqua" w:hAnsi="Book Antiqua" w:cs="Times New Roman" w:hint="eastAsia"/>
          <w:sz w:val="24"/>
          <w:szCs w:val="24"/>
        </w:rPr>
        <w:t xml:space="preserve"> </w:t>
      </w:r>
      <w:r w:rsidR="003B5540" w:rsidRPr="005E3E4E">
        <w:rPr>
          <w:rFonts w:ascii="Book Antiqua" w:hAnsi="Book Antiqua" w:cs="Times New Roman"/>
          <w:sz w:val="24"/>
          <w:szCs w:val="24"/>
        </w:rPr>
        <w:t>Marseille, France</w:t>
      </w:r>
    </w:p>
    <w:p w14:paraId="5BC72F68" w14:textId="77777777" w:rsidR="00B37145" w:rsidRPr="005E3E4E" w:rsidRDefault="00B37145" w:rsidP="00F370E3">
      <w:pPr>
        <w:adjustRightInd w:val="0"/>
        <w:snapToGrid w:val="0"/>
        <w:spacing w:after="0" w:line="360" w:lineRule="auto"/>
        <w:jc w:val="both"/>
        <w:rPr>
          <w:rFonts w:ascii="Book Antiqua" w:hAnsi="Book Antiqua" w:cs="Times New Roman"/>
          <w:sz w:val="24"/>
          <w:szCs w:val="24"/>
          <w:lang w:eastAsia="zh-CN"/>
        </w:rPr>
      </w:pPr>
    </w:p>
    <w:p w14:paraId="6254168B" w14:textId="7678B49A" w:rsidR="00FF5154" w:rsidRPr="005E3E4E" w:rsidRDefault="00FF5154" w:rsidP="00F370E3">
      <w:pPr>
        <w:adjustRightInd w:val="0"/>
        <w:snapToGrid w:val="0"/>
        <w:spacing w:after="0" w:line="360" w:lineRule="auto"/>
        <w:jc w:val="both"/>
        <w:rPr>
          <w:rStyle w:val="CommentReference"/>
          <w:rFonts w:ascii="Book Antiqua" w:hAnsi="Book Antiqua"/>
          <w:sz w:val="24"/>
          <w:szCs w:val="24"/>
          <w:lang w:eastAsia="zh-CN"/>
        </w:rPr>
      </w:pPr>
      <w:bookmarkStart w:id="105" w:name="OLE_LINK17"/>
      <w:bookmarkStart w:id="106" w:name="OLE_LINK18"/>
      <w:bookmarkStart w:id="107" w:name="OLE_LINK1048"/>
      <w:bookmarkStart w:id="108" w:name="OLE_LINK1049"/>
      <w:bookmarkStart w:id="109" w:name="OLE_LINK1433"/>
      <w:bookmarkStart w:id="110" w:name="OLE_LINK1434"/>
      <w:bookmarkStart w:id="111" w:name="OLE_LINK1683"/>
      <w:bookmarkStart w:id="112" w:name="OLE_LINK2147"/>
      <w:bookmarkStart w:id="113" w:name="OLE_LINK2657"/>
      <w:bookmarkStart w:id="114" w:name="OLE_LINK3480"/>
      <w:bookmarkStart w:id="115" w:name="OLE_LINK46"/>
      <w:bookmarkStart w:id="116" w:name="OLE_LINK51"/>
      <w:bookmarkStart w:id="117" w:name="OLE_LINK3035"/>
      <w:bookmarkStart w:id="118" w:name="OLE_LINK3050"/>
      <w:bookmarkStart w:id="119" w:name="OLE_LINK3160"/>
      <w:bookmarkStart w:id="120" w:name="OLE_LINK3209"/>
      <w:r w:rsidRPr="005E3E4E">
        <w:rPr>
          <w:rFonts w:ascii="Book Antiqua" w:hAnsi="Book Antiqua"/>
          <w:b/>
          <w:sz w:val="24"/>
        </w:rPr>
        <w:t xml:space="preserve">Author </w:t>
      </w:r>
      <w:bookmarkStart w:id="121" w:name="OLE_LINK1527"/>
      <w:bookmarkStart w:id="122" w:name="OLE_LINK1528"/>
      <w:r w:rsidRPr="005E3E4E">
        <w:rPr>
          <w:rFonts w:ascii="Book Antiqua" w:hAnsi="Book Antiqua"/>
          <w:b/>
          <w:sz w:val="24"/>
        </w:rPr>
        <w:t>contributions</w:t>
      </w:r>
      <w:bookmarkEnd w:id="105"/>
      <w:bookmarkEnd w:id="106"/>
      <w:r w:rsidRPr="005E3E4E">
        <w:rPr>
          <w:rStyle w:val="CommentReference"/>
          <w:rFonts w:ascii="Book Antiqua" w:hAnsi="Book Antiqua"/>
          <w:sz w:val="24"/>
          <w:szCs w:val="24"/>
        </w:rPr>
        <w:t>:</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rsidR="00782803">
        <w:rPr>
          <w:rStyle w:val="CommentReference"/>
          <w:rFonts w:ascii="Book Antiqua" w:hAnsi="Book Antiqua" w:hint="eastAsia"/>
          <w:sz w:val="24"/>
          <w:szCs w:val="24"/>
          <w:lang w:eastAsia="zh-CN"/>
        </w:rPr>
        <w:t xml:space="preserve"> </w:t>
      </w:r>
      <w:r w:rsidR="00AF0923">
        <w:rPr>
          <w:rStyle w:val="CommentReference"/>
          <w:rFonts w:ascii="Book Antiqua" w:hAnsi="Book Antiqua" w:hint="eastAsia"/>
          <w:sz w:val="24"/>
          <w:szCs w:val="24"/>
          <w:lang w:eastAsia="zh-CN"/>
        </w:rPr>
        <w:t xml:space="preserve">All authors </w:t>
      </w:r>
      <w:r w:rsidR="00346206">
        <w:rPr>
          <w:rStyle w:val="CommentReference"/>
          <w:rFonts w:ascii="Book Antiqua" w:hAnsi="Book Antiqua" w:hint="eastAsia"/>
          <w:sz w:val="24"/>
          <w:szCs w:val="24"/>
          <w:lang w:eastAsia="zh-CN"/>
        </w:rPr>
        <w:t xml:space="preserve">made </w:t>
      </w:r>
      <w:r w:rsidR="00AF0923">
        <w:rPr>
          <w:rStyle w:val="CommentReference"/>
          <w:rFonts w:ascii="Book Antiqua" w:hAnsi="Book Antiqua" w:hint="eastAsia"/>
          <w:sz w:val="24"/>
          <w:szCs w:val="24"/>
          <w:lang w:eastAsia="zh-CN"/>
        </w:rPr>
        <w:t>contribut</w:t>
      </w:r>
      <w:r w:rsidR="00346206">
        <w:rPr>
          <w:rStyle w:val="CommentReference"/>
          <w:rFonts w:ascii="Book Antiqua" w:hAnsi="Book Antiqua" w:hint="eastAsia"/>
          <w:sz w:val="24"/>
          <w:szCs w:val="24"/>
          <w:lang w:eastAsia="zh-CN"/>
        </w:rPr>
        <w:t xml:space="preserve">ions </w:t>
      </w:r>
      <w:r w:rsidR="00AF0923">
        <w:rPr>
          <w:rStyle w:val="CommentReference"/>
          <w:rFonts w:ascii="Book Antiqua" w:hAnsi="Book Antiqua" w:hint="eastAsia"/>
          <w:sz w:val="24"/>
          <w:szCs w:val="24"/>
          <w:lang w:eastAsia="zh-CN"/>
        </w:rPr>
        <w:t>to this manuscript.</w:t>
      </w:r>
    </w:p>
    <w:p w14:paraId="2A7B3940" w14:textId="77777777" w:rsidR="00FF5154" w:rsidRPr="005E3E4E" w:rsidRDefault="00FF5154" w:rsidP="00F370E3">
      <w:pPr>
        <w:adjustRightInd w:val="0"/>
        <w:snapToGrid w:val="0"/>
        <w:spacing w:after="0" w:line="360" w:lineRule="auto"/>
        <w:jc w:val="both"/>
        <w:rPr>
          <w:rFonts w:ascii="Book Antiqua" w:hAnsi="Book Antiqua" w:cs="Times New Roman"/>
          <w:sz w:val="24"/>
          <w:szCs w:val="24"/>
          <w:lang w:eastAsia="zh-CN"/>
        </w:rPr>
      </w:pPr>
    </w:p>
    <w:p w14:paraId="407765F3" w14:textId="2007CBE1" w:rsidR="009A3692" w:rsidRPr="009A3692" w:rsidRDefault="00FF5154" w:rsidP="009A3692">
      <w:pPr>
        <w:spacing w:line="360" w:lineRule="auto"/>
        <w:jc w:val="both"/>
        <w:rPr>
          <w:rFonts w:ascii="Book Antiqua" w:hAnsi="Book Antiqua" w:cs="TimesNewRomanPS-BoldItalicMT"/>
          <w:bCs/>
          <w:iCs/>
          <w:sz w:val="24"/>
          <w:szCs w:val="24"/>
          <w:lang w:eastAsia="zh-CN"/>
        </w:rPr>
      </w:pPr>
      <w:bookmarkStart w:id="123" w:name="OLE_LINK103"/>
      <w:bookmarkStart w:id="124" w:name="OLE_LINK177"/>
      <w:bookmarkStart w:id="125" w:name="OLE_LINK244"/>
      <w:bookmarkStart w:id="126" w:name="OLE_LINK83"/>
      <w:bookmarkStart w:id="127" w:name="OLE_LINK47"/>
      <w:bookmarkStart w:id="128" w:name="OLE_LINK55"/>
      <w:bookmarkStart w:id="129" w:name="OLE_LINK125"/>
      <w:bookmarkStart w:id="130" w:name="OLE_LINK156"/>
      <w:bookmarkStart w:id="131" w:name="OLE_LINK202"/>
      <w:bookmarkStart w:id="132" w:name="OLE_LINK203"/>
      <w:bookmarkStart w:id="133" w:name="OLE_LINK273"/>
      <w:bookmarkStart w:id="134" w:name="OLE_LINK93"/>
      <w:bookmarkStart w:id="135" w:name="OLE_LINK164"/>
      <w:bookmarkStart w:id="136" w:name="OLE_LINK185"/>
      <w:bookmarkStart w:id="137" w:name="OLE_LINK227"/>
      <w:bookmarkStart w:id="138" w:name="OLE_LINK278"/>
      <w:bookmarkStart w:id="139" w:name="OLE_LINK264"/>
      <w:bookmarkStart w:id="140" w:name="OLE_LINK238"/>
      <w:bookmarkStart w:id="141" w:name="OLE_LINK322"/>
      <w:bookmarkStart w:id="142" w:name="OLE_LINK358"/>
      <w:bookmarkStart w:id="143" w:name="OLE_LINK359"/>
      <w:bookmarkStart w:id="144" w:name="OLE_LINK339"/>
      <w:bookmarkStart w:id="145" w:name="OLE_LINK364"/>
      <w:bookmarkStart w:id="146" w:name="OLE_LINK398"/>
      <w:bookmarkStart w:id="147" w:name="OLE_LINK296"/>
      <w:bookmarkStart w:id="148" w:name="OLE_LINK137"/>
      <w:bookmarkStart w:id="149" w:name="OLE_LINK409"/>
      <w:bookmarkStart w:id="150" w:name="OLE_LINK674"/>
      <w:bookmarkStart w:id="151" w:name="OLE_LINK411"/>
      <w:bookmarkStart w:id="152" w:name="OLE_LINK460"/>
      <w:bookmarkStart w:id="153" w:name="OLE_LINK435"/>
      <w:bookmarkStart w:id="154" w:name="OLE_LINK492"/>
      <w:bookmarkStart w:id="155" w:name="OLE_LINK550"/>
      <w:bookmarkStart w:id="156" w:name="OLE_LINK524"/>
      <w:bookmarkStart w:id="157" w:name="OLE_LINK560"/>
      <w:bookmarkStart w:id="158" w:name="OLE_LINK536"/>
      <w:bookmarkStart w:id="159" w:name="OLE_LINK501"/>
      <w:bookmarkStart w:id="160" w:name="OLE_LINK627"/>
      <w:bookmarkStart w:id="161" w:name="OLE_LINK665"/>
      <w:bookmarkStart w:id="162" w:name="OLE_LINK713"/>
      <w:bookmarkStart w:id="163" w:name="OLE_LINK570"/>
      <w:bookmarkStart w:id="164" w:name="OLE_LINK633"/>
      <w:bookmarkStart w:id="165" w:name="OLE_LINK749"/>
      <w:bookmarkStart w:id="166" w:name="OLE_LINK788"/>
      <w:bookmarkStart w:id="167" w:name="OLE_LINK594"/>
      <w:bookmarkStart w:id="168" w:name="OLE_LINK617"/>
      <w:bookmarkStart w:id="169" w:name="OLE_LINK806"/>
      <w:bookmarkStart w:id="170" w:name="OLE_LINK809"/>
      <w:bookmarkStart w:id="171" w:name="OLE_LINK697"/>
      <w:bookmarkStart w:id="172" w:name="OLE_LINK875"/>
      <w:bookmarkStart w:id="173" w:name="OLE_LINK746"/>
      <w:bookmarkStart w:id="174" w:name="OLE_LINK805"/>
      <w:bookmarkStart w:id="175" w:name="OLE_LINK824"/>
      <w:bookmarkStart w:id="176" w:name="OLE_LINK952"/>
      <w:bookmarkStart w:id="177" w:name="OLE_LINK884"/>
      <w:bookmarkStart w:id="178" w:name="OLE_LINK890"/>
      <w:bookmarkStart w:id="179" w:name="OLE_LINK966"/>
      <w:bookmarkStart w:id="180" w:name="OLE_LINK1017"/>
      <w:bookmarkStart w:id="181" w:name="OLE_LINK859"/>
      <w:bookmarkStart w:id="182" w:name="OLE_LINK867"/>
      <w:bookmarkStart w:id="183" w:name="OLE_LINK899"/>
      <w:bookmarkStart w:id="184" w:name="OLE_LINK935"/>
      <w:bookmarkStart w:id="185" w:name="OLE_LINK1039"/>
      <w:bookmarkStart w:id="186" w:name="OLE_LINK904"/>
      <w:bookmarkStart w:id="187" w:name="OLE_LINK1028"/>
      <w:bookmarkStart w:id="188" w:name="OLE_LINK1041"/>
      <w:bookmarkStart w:id="189" w:name="OLE_LINK1152"/>
      <w:bookmarkStart w:id="190" w:name="OLE_LINK910"/>
      <w:bookmarkStart w:id="191" w:name="OLE_LINK1124"/>
      <w:bookmarkStart w:id="192" w:name="OLE_LINK1127"/>
      <w:bookmarkStart w:id="193" w:name="OLE_LINK1156"/>
      <w:bookmarkStart w:id="194" w:name="OLE_LINK1222"/>
      <w:bookmarkStart w:id="195" w:name="OLE_LINK1223"/>
      <w:bookmarkStart w:id="196" w:name="OLE_LINK1053"/>
      <w:bookmarkStart w:id="197" w:name="OLE_LINK1240"/>
      <w:bookmarkStart w:id="198" w:name="OLE_LINK1046"/>
      <w:bookmarkStart w:id="199" w:name="OLE_LINK1160"/>
      <w:bookmarkStart w:id="200" w:name="OLE_LINK1164"/>
      <w:bookmarkStart w:id="201" w:name="OLE_LINK1215"/>
      <w:bookmarkStart w:id="202" w:name="OLE_LINK1216"/>
      <w:bookmarkStart w:id="203" w:name="OLE_LINK1171"/>
      <w:bookmarkStart w:id="204" w:name="OLE_LINK1180"/>
      <w:bookmarkStart w:id="205" w:name="OLE_LINK1230"/>
      <w:bookmarkStart w:id="206" w:name="OLE_LINK1323"/>
      <w:bookmarkStart w:id="207" w:name="OLE_LINK1359"/>
      <w:bookmarkStart w:id="208" w:name="OLE_LINK1364"/>
      <w:bookmarkStart w:id="209" w:name="OLE_LINK1396"/>
      <w:bookmarkStart w:id="210" w:name="OLE_LINK1563"/>
      <w:bookmarkStart w:id="211" w:name="OLE_LINK1564"/>
      <w:bookmarkStart w:id="212" w:name="OLE_LINK1615"/>
      <w:bookmarkStart w:id="213" w:name="OLE_LINK1652"/>
      <w:bookmarkStart w:id="214" w:name="OLE_LINK1376"/>
      <w:bookmarkStart w:id="215" w:name="OLE_LINK1342"/>
      <w:bookmarkStart w:id="216" w:name="OLE_LINK1419"/>
      <w:bookmarkStart w:id="217" w:name="OLE_LINK1450"/>
      <w:bookmarkStart w:id="218" w:name="OLE_LINK1404"/>
      <w:bookmarkStart w:id="219" w:name="OLE_LINK1427"/>
      <w:bookmarkStart w:id="220" w:name="OLE_LINK1484"/>
      <w:bookmarkStart w:id="221" w:name="OLE_LINK1575"/>
      <w:bookmarkStart w:id="222" w:name="OLE_LINK1352"/>
      <w:bookmarkStart w:id="223" w:name="OLE_LINK1423"/>
      <w:bookmarkStart w:id="224" w:name="OLE_LINK1424"/>
      <w:bookmarkStart w:id="225" w:name="OLE_LINK1497"/>
      <w:bookmarkStart w:id="226" w:name="OLE_LINK1371"/>
      <w:bookmarkStart w:id="227" w:name="OLE_LINK1372"/>
      <w:bookmarkStart w:id="228" w:name="OLE_LINK1467"/>
      <w:bookmarkStart w:id="229" w:name="OLE_LINK1601"/>
      <w:bookmarkStart w:id="230" w:name="OLE_LINK1675"/>
      <w:bookmarkStart w:id="231" w:name="OLE_LINK1735"/>
      <w:bookmarkStart w:id="232" w:name="OLE_LINK1474"/>
      <w:bookmarkStart w:id="233" w:name="OLE_LINK3350"/>
      <w:bookmarkStart w:id="234" w:name="OLE_LINK1553"/>
      <w:bookmarkStart w:id="235" w:name="OLE_LINK1607"/>
      <w:bookmarkStart w:id="236" w:name="OLE_LINK1658"/>
      <w:bookmarkStart w:id="237" w:name="OLE_LINK1590"/>
      <w:bookmarkStart w:id="238" w:name="OLE_LINK1592"/>
      <w:bookmarkStart w:id="239" w:name="OLE_LINK1620"/>
      <w:bookmarkStart w:id="240" w:name="OLE_LINK1678"/>
      <w:bookmarkStart w:id="241" w:name="OLE_LINK1690"/>
      <w:bookmarkStart w:id="242" w:name="OLE_LINK1725"/>
      <w:bookmarkStart w:id="243" w:name="OLE_LINK1771"/>
      <w:bookmarkStart w:id="244" w:name="OLE_LINK1852"/>
      <w:bookmarkStart w:id="245" w:name="OLE_LINK1794"/>
      <w:bookmarkStart w:id="246" w:name="OLE_LINK1779"/>
      <w:bookmarkStart w:id="247" w:name="OLE_LINK1946"/>
      <w:bookmarkStart w:id="248" w:name="OLE_LINK1947"/>
      <w:bookmarkStart w:id="249" w:name="OLE_LINK1788"/>
      <w:bookmarkStart w:id="250" w:name="OLE_LINK1930"/>
      <w:bookmarkStart w:id="251" w:name="OLE_LINK2049"/>
      <w:bookmarkStart w:id="252" w:name="OLE_LINK2079"/>
      <w:bookmarkStart w:id="253" w:name="OLE_LINK1863"/>
      <w:bookmarkStart w:id="254" w:name="OLE_LINK1902"/>
      <w:bookmarkStart w:id="255" w:name="OLE_LINK1976"/>
      <w:bookmarkStart w:id="256" w:name="OLE_LINK2021"/>
      <w:bookmarkStart w:id="257" w:name="OLE_LINK2058"/>
      <w:bookmarkStart w:id="258" w:name="OLE_LINK2084"/>
      <w:bookmarkStart w:id="259" w:name="OLE_LINK2030"/>
      <w:bookmarkStart w:id="260" w:name="OLE_LINK2120"/>
      <w:bookmarkStart w:id="261" w:name="OLE_LINK3362"/>
      <w:bookmarkStart w:id="262" w:name="OLE_LINK3399"/>
      <w:bookmarkStart w:id="263" w:name="OLE_LINK2097"/>
      <w:bookmarkStart w:id="264" w:name="OLE_LINK2172"/>
      <w:bookmarkStart w:id="265" w:name="OLE_LINK2173"/>
      <w:bookmarkStart w:id="266" w:name="OLE_LINK3339"/>
      <w:bookmarkStart w:id="267" w:name="OLE_LINK3348"/>
      <w:bookmarkStart w:id="268" w:name="OLE_LINK2184"/>
      <w:bookmarkStart w:id="269" w:name="OLE_LINK2233"/>
      <w:bookmarkStart w:id="270" w:name="OLE_LINK2140"/>
      <w:bookmarkStart w:id="271" w:name="OLE_LINK2324"/>
      <w:bookmarkStart w:id="272" w:name="OLE_LINK2348"/>
      <w:bookmarkStart w:id="273" w:name="OLE_LINK2238"/>
      <w:bookmarkStart w:id="274" w:name="OLE_LINK2365"/>
      <w:bookmarkStart w:id="275" w:name="OLE_LINK2409"/>
      <w:bookmarkStart w:id="276" w:name="OLE_LINK2335"/>
      <w:bookmarkStart w:id="277" w:name="OLE_LINK2436"/>
      <w:bookmarkStart w:id="278" w:name="OLE_LINK2458"/>
      <w:bookmarkStart w:id="279" w:name="OLE_LINK2463"/>
      <w:bookmarkStart w:id="280" w:name="OLE_LINK2519"/>
      <w:bookmarkStart w:id="281" w:name="OLE_LINK2527"/>
      <w:bookmarkStart w:id="282" w:name="OLE_LINK2481"/>
      <w:bookmarkStart w:id="283" w:name="OLE_LINK2491"/>
      <w:bookmarkStart w:id="284" w:name="OLE_LINK2507"/>
      <w:bookmarkStart w:id="285" w:name="OLE_LINK2508"/>
      <w:bookmarkStart w:id="286" w:name="OLE_LINK2560"/>
      <w:bookmarkStart w:id="287" w:name="OLE_LINK2604"/>
      <w:bookmarkStart w:id="288" w:name="OLE_LINK2645"/>
      <w:bookmarkStart w:id="289" w:name="OLE_LINK2549"/>
      <w:bookmarkStart w:id="290" w:name="OLE_LINK2542"/>
      <w:bookmarkStart w:id="291" w:name="OLE_LINK2585"/>
      <w:bookmarkStart w:id="292" w:name="OLE_LINK2588"/>
      <w:bookmarkStart w:id="293" w:name="OLE_LINK2565"/>
      <w:bookmarkStart w:id="294" w:name="OLE_LINK2633"/>
      <w:bookmarkStart w:id="295" w:name="OLE_LINK2667"/>
      <w:bookmarkStart w:id="296" w:name="OLE_LINK2575"/>
      <w:bookmarkStart w:id="297" w:name="OLE_LINK2635"/>
      <w:bookmarkStart w:id="298" w:name="OLE_LINK2652"/>
      <w:bookmarkStart w:id="299" w:name="OLE_LINK2715"/>
      <w:bookmarkStart w:id="300" w:name="OLE_LINK2717"/>
      <w:bookmarkStart w:id="301" w:name="OLE_LINK2753"/>
      <w:bookmarkStart w:id="302" w:name="OLE_LINK3404"/>
      <w:bookmarkStart w:id="303" w:name="OLE_LINK2706"/>
      <w:bookmarkStart w:id="304" w:name="OLE_LINK2788"/>
      <w:bookmarkStart w:id="305" w:name="OLE_LINK2797"/>
      <w:bookmarkStart w:id="306" w:name="OLE_LINK2818"/>
      <w:bookmarkStart w:id="307" w:name="OLE_LINK2819"/>
      <w:bookmarkStart w:id="308" w:name="OLE_LINK3457"/>
      <w:bookmarkStart w:id="309" w:name="OLE_LINK2884"/>
      <w:bookmarkStart w:id="310" w:name="OLE_LINK2892"/>
      <w:bookmarkStart w:id="311" w:name="OLE_LINK2930"/>
      <w:bookmarkStart w:id="312" w:name="OLE_LINK2939"/>
      <w:bookmarkStart w:id="313" w:name="OLE_LINK3488"/>
      <w:bookmarkStart w:id="314" w:name="OLE_LINK3494"/>
      <w:bookmarkStart w:id="315" w:name="OLE_LINK3000"/>
      <w:bookmarkStart w:id="316" w:name="OLE_LINK3011"/>
      <w:bookmarkStart w:id="317" w:name="OLE_LINK3036"/>
      <w:bookmarkStart w:id="318" w:name="OLE_LINK3054"/>
      <w:bookmarkStart w:id="319" w:name="OLE_LINK3101"/>
      <w:bookmarkStart w:id="320" w:name="OLE_LINK3138"/>
      <w:bookmarkStart w:id="321" w:name="OLE_LINK3139"/>
      <w:bookmarkStart w:id="322" w:name="OLE_LINK3176"/>
      <w:bookmarkStart w:id="323" w:name="OLE_LINK3166"/>
      <w:bookmarkStart w:id="324" w:name="OLE_LINK3205"/>
      <w:bookmarkStart w:id="325" w:name="OLE_LINK3232"/>
      <w:bookmarkStart w:id="326" w:name="OLE_LINK3237"/>
      <w:bookmarkStart w:id="327" w:name="OLE_LINK3363"/>
      <w:bookmarkStart w:id="328" w:name="OLE_LINK3220"/>
      <w:bookmarkStart w:id="329" w:name="OLE_LINK3242"/>
      <w:bookmarkStart w:id="330" w:name="OLE_LINK3252"/>
      <w:bookmarkStart w:id="331" w:name="OLE_LINK3253"/>
      <w:bookmarkStart w:id="332" w:name="OLE_LINK3280"/>
      <w:bookmarkStart w:id="333" w:name="OLE_LINK3285"/>
      <w:bookmarkStart w:id="334" w:name="OLE_LINK3330"/>
      <w:bookmarkStart w:id="335" w:name="OLE_LINK3409"/>
      <w:bookmarkStart w:id="336" w:name="OLE_LINK3493"/>
      <w:bookmarkStart w:id="337" w:name="OLE_LINK3501"/>
      <w:bookmarkStart w:id="338" w:name="OLE_LINK3680"/>
      <w:bookmarkStart w:id="339" w:name="OLE_LINK3686"/>
      <w:bookmarkStart w:id="340" w:name="OLE_LINK3661"/>
      <w:bookmarkStart w:id="341" w:name="OLE_LINK441"/>
      <w:bookmarkStart w:id="342" w:name="OLE_LINK442"/>
      <w:bookmarkStart w:id="343" w:name="OLE_LINK1032"/>
      <w:bookmarkStart w:id="344" w:name="OLE_LINK1232"/>
      <w:bookmarkStart w:id="345" w:name="OLE_LINK1460"/>
      <w:bookmarkStart w:id="346" w:name="OLE_LINK1568"/>
      <w:bookmarkStart w:id="347" w:name="OLE_LINK1708"/>
      <w:bookmarkStart w:id="348" w:name="OLE_LINK1435"/>
      <w:bookmarkStart w:id="349" w:name="OLE_LINK1478"/>
      <w:bookmarkStart w:id="350" w:name="OLE_LINK1428"/>
      <w:bookmarkStart w:id="351" w:name="OLE_LINK1355"/>
      <w:bookmarkStart w:id="352" w:name="OLE_LINK1425"/>
      <w:bookmarkStart w:id="353" w:name="OLE_LINK1504"/>
      <w:bookmarkStart w:id="354" w:name="OLE_LINK1544"/>
      <w:bookmarkStart w:id="355" w:name="OLE_LINK1680"/>
      <w:bookmarkStart w:id="356" w:name="OLE_LINK1710"/>
      <w:bookmarkStart w:id="357" w:name="OLE_LINK3317"/>
      <w:bookmarkStart w:id="358" w:name="OLE_LINK22"/>
      <w:bookmarkStart w:id="359" w:name="OLE_LINK1818"/>
      <w:bookmarkStart w:id="360" w:name="OLE_LINK1684"/>
      <w:bookmarkStart w:id="361" w:name="OLE_LINK1885"/>
      <w:bookmarkStart w:id="362" w:name="OLE_LINK1799"/>
      <w:bookmarkStart w:id="363" w:name="OLE_LINK1894"/>
      <w:bookmarkStart w:id="364" w:name="OLE_LINK27"/>
      <w:bookmarkStart w:id="365" w:name="OLE_LINK732"/>
      <w:bookmarkStart w:id="366" w:name="OLE_LINK2053"/>
      <w:bookmarkStart w:id="367" w:name="OLE_LINK2096"/>
      <w:bookmarkStart w:id="368" w:name="OLE_LINK2174"/>
      <w:bookmarkStart w:id="369" w:name="OLE_LINK2108"/>
      <w:bookmarkStart w:id="370" w:name="OLE_LINK2183"/>
      <w:bookmarkStart w:id="371" w:name="OLE_LINK2328"/>
      <w:bookmarkStart w:id="372" w:name="OLE_LINK766"/>
      <w:bookmarkStart w:id="373" w:name="OLE_LINK2256"/>
      <w:bookmarkStart w:id="374" w:name="OLE_LINK38"/>
      <w:bookmarkStart w:id="375" w:name="OLE_LINK2368"/>
      <w:bookmarkStart w:id="376" w:name="OLE_LINK2351"/>
      <w:bookmarkStart w:id="377" w:name="OLE_LINK2446"/>
      <w:bookmarkStart w:id="378" w:name="OLE_LINK2509"/>
      <w:bookmarkStart w:id="379" w:name="OLE_LINK2651"/>
      <w:bookmarkStart w:id="380" w:name="OLE_LINK2842"/>
      <w:bookmarkStart w:id="381" w:name="OLE_LINK2909"/>
      <w:bookmarkStart w:id="382" w:name="OLE_LINK3004"/>
      <w:bookmarkStart w:id="383" w:name="OLE_LINK43"/>
      <w:bookmarkStart w:id="384" w:name="OLE_LINK3170"/>
      <w:bookmarkStart w:id="385" w:name="OLE_LINK3181"/>
      <w:bookmarkStart w:id="386" w:name="OLE_LINK3182"/>
      <w:bookmarkStart w:id="387" w:name="OLE_LINK3631"/>
      <w:bookmarkStart w:id="388" w:name="OLE_LINK3293"/>
      <w:bookmarkStart w:id="389" w:name="OLE_LINK71"/>
      <w:bookmarkStart w:id="390" w:name="OLE_LINK3789"/>
      <w:bookmarkStart w:id="391" w:name="OLE_LINK76"/>
      <w:bookmarkStart w:id="392" w:name="OLE_LINK102"/>
      <w:bookmarkStart w:id="393" w:name="OLE_LINK3695"/>
      <w:bookmarkStart w:id="394" w:name="OLE_LINK3733"/>
      <w:bookmarkStart w:id="395" w:name="OLE_LINK80"/>
      <w:bookmarkStart w:id="396" w:name="OLE_LINK3748"/>
      <w:r w:rsidRPr="005E3E4E">
        <w:rPr>
          <w:rFonts w:ascii="Book Antiqua" w:hAnsi="Book Antiqua" w:cs="TimesNewRomanPS-BoldItalicMT"/>
          <w:b/>
          <w:bCs/>
          <w:iCs/>
          <w:sz w:val="24"/>
          <w:szCs w:val="24"/>
        </w:rPr>
        <w:t xml:space="preserve">Conflict-of-interest </w:t>
      </w:r>
      <w:bookmarkStart w:id="397" w:name="OLE_LINK3341"/>
      <w:bookmarkStart w:id="398" w:name="OLE_LINK3342"/>
      <w:bookmarkStart w:id="399" w:name="OLE_LINK2628"/>
      <w:r w:rsidRPr="005E3E4E">
        <w:rPr>
          <w:rFonts w:ascii="Book Antiqua" w:hAnsi="Book Antiqua" w:cs="TimesNewRomanPS-BoldItalicMT"/>
          <w:b/>
          <w:bCs/>
          <w:iCs/>
          <w:sz w:val="24"/>
          <w:szCs w:val="24"/>
        </w:rPr>
        <w:t>statement</w:t>
      </w:r>
      <w:bookmarkEnd w:id="397"/>
      <w:bookmarkEnd w:id="398"/>
      <w:bookmarkEnd w:id="399"/>
      <w:r w:rsidRPr="005E3E4E">
        <w:rPr>
          <w:rFonts w:ascii="Book Antiqua" w:hAnsi="Book Antiqua" w:cs="TimesNewRomanPS-BoldItalicMT" w:hint="eastAsia"/>
          <w:b/>
          <w:bCs/>
          <w:iCs/>
          <w:sz w:val="24"/>
          <w:szCs w:val="24"/>
          <w:lang w:eastAsia="zh-CN"/>
        </w:rPr>
        <w:t xml:space="preserve">: </w:t>
      </w:r>
      <w:r w:rsidR="009A3692" w:rsidRPr="009A3692">
        <w:rPr>
          <w:rFonts w:ascii="Book Antiqua" w:hAnsi="Book Antiqua" w:cs="TimesNewRomanPS-BoldItalicMT"/>
          <w:bCs/>
          <w:iCs/>
          <w:sz w:val="24"/>
          <w:szCs w:val="24"/>
          <w:lang w:eastAsia="zh-CN"/>
        </w:rPr>
        <w:t>The authors state that they have no conflict of interest regarding this case report</w:t>
      </w:r>
      <w:r w:rsidR="009A3692" w:rsidRPr="009A3692">
        <w:rPr>
          <w:rFonts w:ascii="Book Antiqua" w:hAnsi="Book Antiqua" w:cs="TimesNewRomanPS-BoldItalicMT" w:hint="eastAsia"/>
          <w:bCs/>
          <w:iCs/>
          <w:sz w:val="24"/>
          <w:szCs w:val="24"/>
          <w:lang w:eastAsia="zh-CN"/>
        </w:rPr>
        <w:t>.</w:t>
      </w:r>
    </w:p>
    <w:p w14:paraId="5DF0C283" w14:textId="77777777" w:rsidR="00FF5154" w:rsidRPr="005E3E4E" w:rsidRDefault="00FF5154" w:rsidP="00FF5154">
      <w:pPr>
        <w:rPr>
          <w:rFonts w:ascii="Book Antiqua" w:hAnsi="Book Antiqua" w:cs="TimesNewRomanPS-BoldItalicMT"/>
          <w:b/>
          <w:bCs/>
          <w:iCs/>
          <w:sz w:val="24"/>
          <w:szCs w:val="24"/>
          <w:lang w:eastAsia="zh-CN"/>
        </w:rPr>
      </w:pPr>
    </w:p>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14:paraId="3136A4D3" w14:textId="77777777" w:rsidR="00B37145" w:rsidRPr="00B37145" w:rsidRDefault="00B37145" w:rsidP="00B37145">
      <w:pPr>
        <w:spacing w:after="0" w:line="360" w:lineRule="auto"/>
        <w:jc w:val="both"/>
        <w:rPr>
          <w:rFonts w:ascii="Book Antiqua" w:hAnsi="Book Antiqua" w:cs="宋体"/>
          <w:sz w:val="24"/>
          <w:szCs w:val="24"/>
          <w:lang w:eastAsia="zh-CN"/>
        </w:rPr>
      </w:pPr>
      <w:r w:rsidRPr="00B37145">
        <w:rPr>
          <w:rFonts w:ascii="Book Antiqua" w:hAnsi="Book Antiqua" w:cs="Times New Roman"/>
          <w:b/>
          <w:sz w:val="24"/>
          <w:szCs w:val="24"/>
          <w:lang w:eastAsia="zh-CN"/>
        </w:rPr>
        <w:t xml:space="preserve">Open-Access: </w:t>
      </w:r>
      <w:bookmarkStart w:id="400" w:name="OLE_LINK479"/>
      <w:bookmarkStart w:id="401" w:name="OLE_LINK496"/>
      <w:bookmarkStart w:id="402" w:name="OLE_LINK506"/>
      <w:bookmarkStart w:id="403" w:name="OLE_LINK507"/>
      <w:r w:rsidRPr="00B37145">
        <w:rPr>
          <w:rFonts w:ascii="Book Antiqua" w:hAnsi="Book Antiqua" w:cs="Times New Roman"/>
          <w:kern w:val="2"/>
          <w:sz w:val="24"/>
          <w:szCs w:val="24"/>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5E3E4E">
          <w:rPr>
            <w:rFonts w:ascii="Book Antiqua" w:hAnsi="Book Antiqua" w:cs="Times New Roman"/>
            <w:kern w:val="2"/>
            <w:sz w:val="24"/>
            <w:szCs w:val="24"/>
            <w:u w:val="single"/>
            <w:lang w:eastAsia="zh-CN"/>
          </w:rPr>
          <w:t>http://creativecommons.org/licenses/by-nc/4.0/</w:t>
        </w:r>
      </w:hyperlink>
      <w:bookmarkEnd w:id="400"/>
      <w:bookmarkEnd w:id="401"/>
      <w:bookmarkEnd w:id="402"/>
      <w:bookmarkEnd w:id="403"/>
    </w:p>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p w14:paraId="185DED7A" w14:textId="77777777" w:rsidR="00B37145" w:rsidRPr="00B37145" w:rsidRDefault="00B37145" w:rsidP="00B37145">
      <w:pPr>
        <w:widowControl w:val="0"/>
        <w:adjustRightInd w:val="0"/>
        <w:snapToGrid w:val="0"/>
        <w:spacing w:after="0" w:line="360" w:lineRule="auto"/>
        <w:jc w:val="both"/>
        <w:rPr>
          <w:rFonts w:ascii="Book Antiqua" w:hAnsi="Book Antiqua" w:cs="Times New Roman"/>
          <w:b/>
          <w:kern w:val="2"/>
          <w:sz w:val="24"/>
          <w:szCs w:val="24"/>
          <w:lang w:eastAsia="zh-CN"/>
        </w:rPr>
      </w:pPr>
    </w:p>
    <w:p w14:paraId="74FA2597" w14:textId="476EB45F" w:rsidR="00B37145" w:rsidRPr="005E3E4E" w:rsidRDefault="00B37145" w:rsidP="00B37145">
      <w:pPr>
        <w:widowControl w:val="0"/>
        <w:adjustRightInd w:val="0"/>
        <w:snapToGrid w:val="0"/>
        <w:spacing w:after="0" w:line="360" w:lineRule="auto"/>
        <w:jc w:val="both"/>
        <w:rPr>
          <w:rFonts w:ascii="Book Antiqua" w:hAnsi="Book Antiqua" w:cs="Times New Roman"/>
          <w:kern w:val="2"/>
          <w:sz w:val="24"/>
          <w:szCs w:val="24"/>
          <w:lang w:eastAsia="zh-CN"/>
        </w:rPr>
      </w:pPr>
      <w:bookmarkStart w:id="404" w:name="OLE_LINK3210"/>
      <w:bookmarkStart w:id="405" w:name="OLE_LINK3211"/>
      <w:bookmarkEnd w:id="385"/>
      <w:bookmarkEnd w:id="386"/>
      <w:bookmarkEnd w:id="387"/>
      <w:bookmarkEnd w:id="388"/>
      <w:bookmarkEnd w:id="389"/>
      <w:bookmarkEnd w:id="390"/>
      <w:bookmarkEnd w:id="391"/>
      <w:bookmarkEnd w:id="392"/>
      <w:bookmarkEnd w:id="393"/>
      <w:bookmarkEnd w:id="394"/>
      <w:r w:rsidRPr="00B37145">
        <w:rPr>
          <w:rFonts w:ascii="Book Antiqua" w:hAnsi="Book Antiqua" w:cs="Times New Roman"/>
          <w:b/>
          <w:kern w:val="2"/>
          <w:sz w:val="24"/>
          <w:szCs w:val="24"/>
          <w:lang w:eastAsia="zh-CN"/>
        </w:rPr>
        <w:t>Manuscript source:</w:t>
      </w:r>
      <w:r w:rsidRPr="00B37145">
        <w:rPr>
          <w:rFonts w:ascii="Book Antiqua" w:hAnsi="Book Antiqua" w:cs="Times New Roman"/>
          <w:kern w:val="2"/>
          <w:sz w:val="24"/>
          <w:szCs w:val="24"/>
          <w:lang w:eastAsia="zh-CN"/>
        </w:rPr>
        <w:t xml:space="preserve"> Unsolicited manuscript</w:t>
      </w:r>
      <w:bookmarkEnd w:id="395"/>
      <w:bookmarkEnd w:id="396"/>
      <w:bookmarkEnd w:id="404"/>
      <w:bookmarkEnd w:id="405"/>
    </w:p>
    <w:p w14:paraId="3B80FAC1" w14:textId="77777777" w:rsidR="00B37145" w:rsidRPr="005E3E4E" w:rsidRDefault="00B37145" w:rsidP="00F370E3">
      <w:pPr>
        <w:adjustRightInd w:val="0"/>
        <w:snapToGrid w:val="0"/>
        <w:spacing w:after="0" w:line="360" w:lineRule="auto"/>
        <w:jc w:val="both"/>
        <w:rPr>
          <w:rFonts w:ascii="Book Antiqua" w:hAnsi="Book Antiqua" w:cs="Times New Roman"/>
          <w:sz w:val="24"/>
          <w:szCs w:val="24"/>
          <w:lang w:eastAsia="zh-CN"/>
        </w:rPr>
      </w:pPr>
    </w:p>
    <w:p w14:paraId="59B8165C" w14:textId="47C53FDE" w:rsidR="003B5540" w:rsidRPr="005E3E4E" w:rsidRDefault="00B37145" w:rsidP="00F370E3">
      <w:pPr>
        <w:adjustRightInd w:val="0"/>
        <w:snapToGrid w:val="0"/>
        <w:spacing w:after="0" w:line="360" w:lineRule="auto"/>
        <w:jc w:val="both"/>
        <w:rPr>
          <w:rFonts w:ascii="Book Antiqua" w:hAnsi="Book Antiqua" w:cs="Times New Roman"/>
          <w:sz w:val="24"/>
          <w:szCs w:val="24"/>
          <w:lang w:eastAsia="zh-CN"/>
        </w:rPr>
      </w:pPr>
      <w:bookmarkStart w:id="406" w:name="OLE_LINK1529"/>
      <w:bookmarkStart w:id="407" w:name="OLE_LINK1530"/>
      <w:bookmarkStart w:id="408" w:name="OLE_LINK1233"/>
      <w:bookmarkStart w:id="409" w:name="OLE_LINK1234"/>
      <w:bookmarkStart w:id="410" w:name="OLE_LINK1343"/>
      <w:bookmarkStart w:id="411" w:name="OLE_LINK1701"/>
      <w:bookmarkStart w:id="412" w:name="OLE_LINK2843"/>
      <w:bookmarkStart w:id="413" w:name="OLE_LINK3704"/>
      <w:bookmarkStart w:id="414" w:name="OLE_LINK3605"/>
      <w:r w:rsidRPr="005E3E4E">
        <w:rPr>
          <w:rFonts w:ascii="Book Antiqua" w:hAnsi="Book Antiqua"/>
          <w:b/>
          <w:sz w:val="24"/>
        </w:rPr>
        <w:lastRenderedPageBreak/>
        <w:t xml:space="preserve">Correspondence </w:t>
      </w:r>
      <w:bookmarkEnd w:id="406"/>
      <w:bookmarkEnd w:id="407"/>
      <w:r w:rsidRPr="005E3E4E">
        <w:rPr>
          <w:rFonts w:ascii="Book Antiqua" w:hAnsi="Book Antiqua"/>
          <w:b/>
          <w:sz w:val="24"/>
        </w:rPr>
        <w:t>to:</w:t>
      </w:r>
      <w:bookmarkEnd w:id="408"/>
      <w:bookmarkEnd w:id="409"/>
      <w:bookmarkEnd w:id="410"/>
      <w:bookmarkEnd w:id="411"/>
      <w:bookmarkEnd w:id="412"/>
      <w:bookmarkEnd w:id="413"/>
      <w:bookmarkEnd w:id="414"/>
      <w:r w:rsidRPr="005E3E4E">
        <w:rPr>
          <w:rFonts w:ascii="Book Antiqua" w:hAnsi="Book Antiqua" w:hint="eastAsia"/>
          <w:b/>
          <w:sz w:val="24"/>
          <w:lang w:eastAsia="zh-CN"/>
        </w:rPr>
        <w:t xml:space="preserve"> </w:t>
      </w:r>
      <w:proofErr w:type="spellStart"/>
      <w:r w:rsidR="003B5540" w:rsidRPr="005E3E4E">
        <w:rPr>
          <w:rFonts w:ascii="Book Antiqua" w:hAnsi="Book Antiqua" w:cs="Times New Roman"/>
          <w:b/>
          <w:sz w:val="24"/>
          <w:szCs w:val="24"/>
        </w:rPr>
        <w:t>Delpero</w:t>
      </w:r>
      <w:proofErr w:type="spellEnd"/>
      <w:r w:rsidR="003B5540" w:rsidRPr="005E3E4E">
        <w:rPr>
          <w:rFonts w:ascii="Book Antiqua" w:hAnsi="Book Antiqua" w:cs="Times New Roman"/>
          <w:b/>
          <w:sz w:val="24"/>
          <w:szCs w:val="24"/>
        </w:rPr>
        <w:t xml:space="preserve"> Jean Robert</w:t>
      </w:r>
      <w:r w:rsidRPr="005E3E4E">
        <w:rPr>
          <w:rFonts w:ascii="Book Antiqua" w:hAnsi="Book Antiqua" w:cs="Times New Roman" w:hint="eastAsia"/>
          <w:b/>
          <w:sz w:val="24"/>
          <w:szCs w:val="24"/>
          <w:lang w:eastAsia="zh-CN"/>
        </w:rPr>
        <w:t xml:space="preserve">, MD, PhD, </w:t>
      </w:r>
      <w:r w:rsidRPr="005E3E4E">
        <w:rPr>
          <w:rFonts w:ascii="Book Antiqua" w:hAnsi="Book Antiqua" w:cs="Times New Roman"/>
          <w:b/>
          <w:sz w:val="24"/>
          <w:szCs w:val="24"/>
          <w:lang w:eastAsia="zh-CN"/>
        </w:rPr>
        <w:t>Professor</w:t>
      </w:r>
      <w:r w:rsidRPr="005E3E4E">
        <w:rPr>
          <w:rFonts w:ascii="Book Antiqua" w:hAnsi="Book Antiqua" w:cs="Times New Roman" w:hint="eastAsia"/>
          <w:b/>
          <w:sz w:val="24"/>
          <w:szCs w:val="24"/>
          <w:lang w:eastAsia="zh-CN"/>
        </w:rPr>
        <w:t xml:space="preserve">, </w:t>
      </w:r>
      <w:r w:rsidR="003B5540" w:rsidRPr="005E3E4E">
        <w:rPr>
          <w:rFonts w:ascii="Book Antiqua" w:hAnsi="Book Antiqua" w:cs="Times New Roman"/>
          <w:sz w:val="24"/>
          <w:szCs w:val="24"/>
        </w:rPr>
        <w:t xml:space="preserve">Department of Surgery, </w:t>
      </w:r>
      <w:proofErr w:type="spellStart"/>
      <w:r w:rsidR="003B5540" w:rsidRPr="005E3E4E">
        <w:rPr>
          <w:rFonts w:ascii="Book Antiqua" w:hAnsi="Book Antiqua" w:cs="Times New Roman"/>
          <w:sz w:val="24"/>
          <w:szCs w:val="24"/>
        </w:rPr>
        <w:t>Institut</w:t>
      </w:r>
      <w:proofErr w:type="spellEnd"/>
      <w:r w:rsidR="003B5540" w:rsidRPr="005E3E4E">
        <w:rPr>
          <w:rFonts w:ascii="Book Antiqua" w:hAnsi="Book Antiqua" w:cs="Times New Roman"/>
          <w:sz w:val="24"/>
          <w:szCs w:val="24"/>
        </w:rPr>
        <w:t xml:space="preserve"> Paoli </w:t>
      </w:r>
      <w:proofErr w:type="spellStart"/>
      <w:r w:rsidR="003B5540" w:rsidRPr="005E3E4E">
        <w:rPr>
          <w:rFonts w:ascii="Book Antiqua" w:hAnsi="Book Antiqua" w:cs="Times New Roman"/>
          <w:sz w:val="24"/>
          <w:szCs w:val="24"/>
        </w:rPr>
        <w:t>Calmettes</w:t>
      </w:r>
      <w:proofErr w:type="spellEnd"/>
      <w:r w:rsidR="003B5540" w:rsidRPr="005E3E4E">
        <w:rPr>
          <w:rFonts w:ascii="Book Antiqua" w:hAnsi="Book Antiqua" w:cs="Times New Roman"/>
          <w:sz w:val="24"/>
          <w:szCs w:val="24"/>
        </w:rPr>
        <w:t>,</w:t>
      </w:r>
      <w:r w:rsidR="005F38E9" w:rsidRPr="005E3E4E">
        <w:rPr>
          <w:rFonts w:ascii="Book Antiqua" w:hAnsi="Book Antiqua" w:cs="Times New Roman"/>
          <w:sz w:val="24"/>
          <w:szCs w:val="24"/>
        </w:rPr>
        <w:t xml:space="preserve"> </w:t>
      </w:r>
      <w:r w:rsidR="003B5540" w:rsidRPr="005E3E4E">
        <w:rPr>
          <w:rFonts w:ascii="Book Antiqua" w:hAnsi="Book Antiqua" w:cs="Times New Roman"/>
          <w:sz w:val="24"/>
          <w:szCs w:val="24"/>
        </w:rPr>
        <w:t xml:space="preserve">232 </w:t>
      </w:r>
      <w:proofErr w:type="spellStart"/>
      <w:r w:rsidR="003B5540" w:rsidRPr="005E3E4E">
        <w:rPr>
          <w:rFonts w:ascii="Book Antiqua" w:hAnsi="Book Antiqua" w:cs="Times New Roman"/>
          <w:sz w:val="24"/>
          <w:szCs w:val="24"/>
        </w:rPr>
        <w:t>Bd</w:t>
      </w:r>
      <w:proofErr w:type="spellEnd"/>
      <w:r w:rsidR="003B5540" w:rsidRPr="005E3E4E">
        <w:rPr>
          <w:rFonts w:ascii="Book Antiqua" w:hAnsi="Book Antiqua" w:cs="Times New Roman"/>
          <w:sz w:val="24"/>
          <w:szCs w:val="24"/>
        </w:rPr>
        <w:t xml:space="preserve"> de Sainte Marguerite, </w:t>
      </w:r>
      <w:r w:rsidRPr="005E3E4E">
        <w:rPr>
          <w:rFonts w:ascii="Book Antiqua" w:hAnsi="Book Antiqua" w:cs="Times New Roman" w:hint="eastAsia"/>
          <w:sz w:val="24"/>
          <w:szCs w:val="24"/>
          <w:lang w:eastAsia="zh-CN"/>
        </w:rPr>
        <w:t xml:space="preserve">13009 </w:t>
      </w:r>
      <w:r w:rsidR="003B5540" w:rsidRPr="005E3E4E">
        <w:rPr>
          <w:rFonts w:ascii="Book Antiqua" w:hAnsi="Book Antiqua" w:cs="Times New Roman"/>
          <w:sz w:val="24"/>
          <w:szCs w:val="24"/>
        </w:rPr>
        <w:t>Marseille, France</w:t>
      </w:r>
      <w:r w:rsidRPr="005E3E4E">
        <w:rPr>
          <w:rFonts w:ascii="Book Antiqua" w:hAnsi="Book Antiqua" w:cs="Times New Roman" w:hint="eastAsia"/>
          <w:sz w:val="24"/>
          <w:szCs w:val="24"/>
          <w:lang w:eastAsia="zh-CN"/>
        </w:rPr>
        <w:t>.</w:t>
      </w:r>
      <w:r w:rsidRPr="005E3E4E">
        <w:rPr>
          <w:rFonts w:ascii="Book Antiqua" w:hAnsi="Book Antiqua" w:cs="Times New Roman"/>
          <w:sz w:val="24"/>
          <w:szCs w:val="24"/>
        </w:rPr>
        <w:t xml:space="preserve"> </w:t>
      </w:r>
      <w:r w:rsidRPr="005E3E4E">
        <w:rPr>
          <w:rFonts w:ascii="Book Antiqua" w:hAnsi="Book Antiqua" w:cs="Times New Roman"/>
          <w:sz w:val="24"/>
          <w:szCs w:val="24"/>
          <w:lang w:eastAsia="zh-CN"/>
        </w:rPr>
        <w:t>jrdelpero@numericable.fr</w:t>
      </w:r>
    </w:p>
    <w:p w14:paraId="7D01E1F3" w14:textId="4DAC54E3" w:rsidR="003B5540" w:rsidRPr="005E3E4E" w:rsidRDefault="00B37145" w:rsidP="00F370E3">
      <w:pPr>
        <w:adjustRightInd w:val="0"/>
        <w:snapToGrid w:val="0"/>
        <w:spacing w:after="0" w:line="360" w:lineRule="auto"/>
        <w:jc w:val="both"/>
        <w:rPr>
          <w:rFonts w:ascii="Book Antiqua" w:hAnsi="Book Antiqua" w:cs="Times New Roman"/>
          <w:sz w:val="24"/>
          <w:szCs w:val="24"/>
        </w:rPr>
      </w:pPr>
      <w:r w:rsidRPr="005E3E4E">
        <w:rPr>
          <w:rFonts w:ascii="Book Antiqua" w:hAnsi="Book Antiqua" w:cs="Times New Roman" w:hint="eastAsia"/>
          <w:b/>
          <w:sz w:val="24"/>
          <w:szCs w:val="24"/>
          <w:lang w:eastAsia="zh-CN"/>
        </w:rPr>
        <w:t>Telephone</w:t>
      </w:r>
      <w:r w:rsidR="001929AC" w:rsidRPr="005E3E4E">
        <w:rPr>
          <w:rFonts w:ascii="Book Antiqua" w:hAnsi="Book Antiqua" w:cs="Times New Roman"/>
          <w:b/>
          <w:sz w:val="24"/>
          <w:szCs w:val="24"/>
        </w:rPr>
        <w:t>:</w:t>
      </w:r>
      <w:r w:rsidR="003B5540" w:rsidRPr="005E3E4E">
        <w:rPr>
          <w:rFonts w:ascii="Book Antiqua" w:hAnsi="Book Antiqua" w:cs="Times New Roman"/>
          <w:sz w:val="24"/>
          <w:szCs w:val="24"/>
        </w:rPr>
        <w:t xml:space="preserve"> </w:t>
      </w:r>
      <w:r w:rsidRPr="005E3E4E">
        <w:rPr>
          <w:rFonts w:ascii="Book Antiqua" w:hAnsi="Book Antiqua" w:cs="Times New Roman" w:hint="eastAsia"/>
          <w:sz w:val="24"/>
          <w:szCs w:val="24"/>
          <w:lang w:eastAsia="zh-CN"/>
        </w:rPr>
        <w:t>+</w:t>
      </w:r>
      <w:r w:rsidR="003B5540" w:rsidRPr="005E3E4E">
        <w:rPr>
          <w:rFonts w:ascii="Book Antiqua" w:hAnsi="Book Antiqua" w:cs="Times New Roman"/>
          <w:sz w:val="24"/>
          <w:szCs w:val="24"/>
        </w:rPr>
        <w:t>33</w:t>
      </w:r>
      <w:r w:rsidRPr="005E3E4E">
        <w:rPr>
          <w:rFonts w:ascii="Book Antiqua" w:hAnsi="Book Antiqua" w:cs="Times New Roman" w:hint="eastAsia"/>
          <w:sz w:val="24"/>
          <w:szCs w:val="24"/>
          <w:lang w:eastAsia="zh-CN"/>
        </w:rPr>
        <w:t>-</w:t>
      </w:r>
      <w:r w:rsidR="003B5540" w:rsidRPr="005E3E4E">
        <w:rPr>
          <w:rFonts w:ascii="Book Antiqua" w:hAnsi="Book Antiqua" w:cs="Times New Roman"/>
          <w:sz w:val="24"/>
          <w:szCs w:val="24"/>
        </w:rPr>
        <w:t>608</w:t>
      </w:r>
      <w:r w:rsidRPr="005E3E4E">
        <w:rPr>
          <w:rFonts w:ascii="Book Antiqua" w:hAnsi="Book Antiqua" w:cs="Times New Roman"/>
          <w:sz w:val="24"/>
          <w:szCs w:val="24"/>
        </w:rPr>
        <w:t>719</w:t>
      </w:r>
      <w:r w:rsidR="003B5540" w:rsidRPr="005E3E4E">
        <w:rPr>
          <w:rFonts w:ascii="Book Antiqua" w:hAnsi="Book Antiqua" w:cs="Times New Roman"/>
          <w:sz w:val="24"/>
          <w:szCs w:val="24"/>
        </w:rPr>
        <w:t>985</w:t>
      </w:r>
    </w:p>
    <w:p w14:paraId="2D42D787" w14:textId="77777777" w:rsidR="003B5540" w:rsidRPr="005E3E4E" w:rsidRDefault="003B5540" w:rsidP="00F370E3">
      <w:pPr>
        <w:adjustRightInd w:val="0"/>
        <w:snapToGrid w:val="0"/>
        <w:spacing w:after="0" w:line="360" w:lineRule="auto"/>
        <w:jc w:val="both"/>
        <w:rPr>
          <w:rFonts w:ascii="Book Antiqua" w:hAnsi="Book Antiqua" w:cs="Times New Roman"/>
          <w:b/>
          <w:sz w:val="24"/>
          <w:szCs w:val="24"/>
        </w:rPr>
      </w:pPr>
    </w:p>
    <w:p w14:paraId="5E40E3C1" w14:textId="3DF4FB85" w:rsidR="00252C06" w:rsidRPr="00252C06" w:rsidRDefault="00252C06" w:rsidP="00252C06">
      <w:pPr>
        <w:widowControl w:val="0"/>
        <w:adjustRightInd w:val="0"/>
        <w:snapToGrid w:val="0"/>
        <w:spacing w:after="0" w:line="360" w:lineRule="auto"/>
        <w:jc w:val="both"/>
        <w:rPr>
          <w:rFonts w:ascii="Book Antiqua" w:hAnsi="Book Antiqua" w:cs="Times New Roman"/>
          <w:b/>
          <w:bCs/>
          <w:kern w:val="2"/>
          <w:sz w:val="24"/>
          <w:szCs w:val="24"/>
          <w:lang w:eastAsia="zh-CN"/>
        </w:rPr>
      </w:pPr>
      <w:bookmarkStart w:id="415" w:name="OLE_LINK1346"/>
      <w:bookmarkStart w:id="416" w:name="OLE_LINK1347"/>
      <w:bookmarkStart w:id="417" w:name="OLE_LINK1461"/>
      <w:bookmarkStart w:id="418" w:name="OLE_LINK1437"/>
      <w:bookmarkStart w:id="419" w:name="OLE_LINK1493"/>
      <w:bookmarkStart w:id="420" w:name="OLE_LINK1436"/>
      <w:bookmarkStart w:id="421" w:name="OLE_LINK1584"/>
      <w:bookmarkStart w:id="422" w:name="OLE_LINK1426"/>
      <w:bookmarkStart w:id="423" w:name="OLE_LINK1470"/>
      <w:bookmarkStart w:id="424" w:name="OLE_LINK1726"/>
      <w:bookmarkStart w:id="425" w:name="OLE_LINK1773"/>
      <w:bookmarkStart w:id="426" w:name="OLE_LINK1819"/>
      <w:bookmarkStart w:id="427" w:name="OLE_LINK1886"/>
      <w:bookmarkStart w:id="428" w:name="OLE_LINK1800"/>
      <w:bookmarkStart w:id="429" w:name="OLE_LINK1718"/>
      <w:bookmarkStart w:id="430" w:name="OLE_LINK1895"/>
      <w:bookmarkStart w:id="431" w:name="OLE_LINK1973"/>
      <w:bookmarkStart w:id="432" w:name="OLE_LINK25"/>
      <w:bookmarkStart w:id="433" w:name="OLE_LINK29"/>
      <w:bookmarkStart w:id="434" w:name="OLE_LINK733"/>
      <w:bookmarkStart w:id="435" w:name="OLE_LINK2054"/>
      <w:bookmarkStart w:id="436" w:name="OLE_LINK2100"/>
      <w:bookmarkStart w:id="437" w:name="OLE_LINK767"/>
      <w:bookmarkStart w:id="438" w:name="OLE_LINK39"/>
      <w:bookmarkStart w:id="439" w:name="OLE_LINK42"/>
      <w:bookmarkStart w:id="440" w:name="OLE_LINK2412"/>
      <w:bookmarkStart w:id="441" w:name="OLE_LINK2447"/>
      <w:bookmarkStart w:id="442" w:name="OLE_LINK2378"/>
      <w:bookmarkStart w:id="443" w:name="OLE_LINK2510"/>
      <w:bookmarkStart w:id="444" w:name="OLE_LINK2774"/>
      <w:bookmarkStart w:id="445" w:name="OLE_LINK54"/>
      <w:bookmarkStart w:id="446" w:name="OLE_LINK59"/>
      <w:bookmarkStart w:id="447" w:name="OLE_LINK60"/>
      <w:bookmarkStart w:id="448" w:name="OLE_LINK3168"/>
      <w:bookmarkStart w:id="449" w:name="OLE_LINK3243"/>
      <w:bookmarkStart w:id="450" w:name="OLE_LINK3331"/>
      <w:bookmarkStart w:id="451" w:name="OLE_LINK67"/>
      <w:bookmarkStart w:id="452" w:name="OLE_LINK3303"/>
      <w:bookmarkStart w:id="453" w:name="OLE_LINK72"/>
      <w:bookmarkStart w:id="454" w:name="OLE_LINK3751"/>
      <w:bookmarkStart w:id="455" w:name="OLE_LINK3531"/>
      <w:bookmarkStart w:id="456" w:name="OLE_LINK77"/>
      <w:bookmarkStart w:id="457" w:name="OLE_LINK84"/>
      <w:bookmarkStart w:id="458" w:name="OLE_LINK207"/>
      <w:bookmarkStart w:id="459" w:name="OLE_LINK3746"/>
      <w:bookmarkStart w:id="460" w:name="OLE_LINK85"/>
      <w:bookmarkStart w:id="461" w:name="OLE_LINK91"/>
      <w:bookmarkStart w:id="462" w:name="OLE_LINK3611"/>
      <w:r w:rsidRPr="00252C06">
        <w:rPr>
          <w:rFonts w:ascii="Book Antiqua" w:hAnsi="Book Antiqua" w:cs="Times New Roman"/>
          <w:b/>
          <w:bCs/>
          <w:kern w:val="2"/>
          <w:sz w:val="24"/>
          <w:szCs w:val="24"/>
          <w:lang w:eastAsia="zh-CN"/>
        </w:rPr>
        <w:t xml:space="preserve">Received: </w:t>
      </w:r>
      <w:bookmarkStart w:id="463" w:name="OLE_LINK3617"/>
      <w:bookmarkStart w:id="464" w:name="OLE_LINK3618"/>
      <w:r w:rsidR="00FF5154" w:rsidRPr="005E3E4E">
        <w:rPr>
          <w:rFonts w:ascii="Book Antiqua" w:hAnsi="Book Antiqua" w:cs="Times New Roman" w:hint="eastAsia"/>
          <w:bCs/>
          <w:kern w:val="2"/>
          <w:sz w:val="24"/>
          <w:szCs w:val="24"/>
          <w:lang w:eastAsia="zh-CN"/>
        </w:rPr>
        <w:t>September</w:t>
      </w:r>
      <w:r w:rsidRPr="00252C06">
        <w:rPr>
          <w:rFonts w:ascii="Book Antiqua" w:hAnsi="Book Antiqua" w:cs="Times New Roman" w:hint="eastAsia"/>
          <w:bCs/>
          <w:kern w:val="2"/>
          <w:sz w:val="24"/>
          <w:szCs w:val="24"/>
          <w:lang w:eastAsia="zh-CN"/>
        </w:rPr>
        <w:t xml:space="preserve"> </w:t>
      </w:r>
      <w:bookmarkEnd w:id="463"/>
      <w:bookmarkEnd w:id="464"/>
      <w:r w:rsidR="00FF5154" w:rsidRPr="005E3E4E">
        <w:rPr>
          <w:rFonts w:ascii="Book Antiqua" w:hAnsi="Book Antiqua" w:cs="Times New Roman" w:hint="eastAsia"/>
          <w:bCs/>
          <w:kern w:val="2"/>
          <w:sz w:val="24"/>
          <w:szCs w:val="24"/>
          <w:lang w:eastAsia="zh-CN"/>
        </w:rPr>
        <w:t>25</w:t>
      </w:r>
      <w:r w:rsidRPr="00252C06">
        <w:rPr>
          <w:rFonts w:ascii="Book Antiqua" w:hAnsi="Book Antiqua" w:cs="Times New Roman" w:hint="eastAsia"/>
          <w:bCs/>
          <w:kern w:val="2"/>
          <w:sz w:val="24"/>
          <w:szCs w:val="24"/>
          <w:lang w:eastAsia="zh-CN"/>
        </w:rPr>
        <w:t>, 2016</w:t>
      </w:r>
    </w:p>
    <w:p w14:paraId="7A6E3A1A" w14:textId="39899FA2" w:rsidR="00252C06" w:rsidRPr="00252C06" w:rsidRDefault="00252C06" w:rsidP="00252C06">
      <w:pPr>
        <w:widowControl w:val="0"/>
        <w:adjustRightInd w:val="0"/>
        <w:snapToGrid w:val="0"/>
        <w:spacing w:after="0" w:line="360" w:lineRule="auto"/>
        <w:jc w:val="both"/>
        <w:rPr>
          <w:rFonts w:ascii="Book Antiqua" w:hAnsi="Book Antiqua" w:cs="Times New Roman"/>
          <w:bCs/>
          <w:kern w:val="2"/>
          <w:sz w:val="24"/>
          <w:szCs w:val="24"/>
          <w:lang w:eastAsia="zh-CN"/>
        </w:rPr>
      </w:pPr>
      <w:r w:rsidRPr="00252C06">
        <w:rPr>
          <w:rFonts w:ascii="Book Antiqua" w:hAnsi="Book Antiqua" w:cs="Times New Roman"/>
          <w:b/>
          <w:bCs/>
          <w:kern w:val="2"/>
          <w:sz w:val="24"/>
          <w:szCs w:val="24"/>
          <w:lang w:eastAsia="zh-CN"/>
        </w:rPr>
        <w:t>Peer-review started:</w:t>
      </w:r>
      <w:r w:rsidRPr="00252C06">
        <w:rPr>
          <w:rFonts w:ascii="Book Antiqua" w:hAnsi="Book Antiqua" w:cs="Times New Roman" w:hint="eastAsia"/>
          <w:bCs/>
          <w:kern w:val="2"/>
          <w:sz w:val="24"/>
          <w:szCs w:val="24"/>
          <w:lang w:eastAsia="zh-CN"/>
        </w:rPr>
        <w:t xml:space="preserve"> </w:t>
      </w:r>
      <w:r w:rsidR="00FF5154" w:rsidRPr="005E3E4E">
        <w:rPr>
          <w:rFonts w:ascii="Book Antiqua" w:hAnsi="Book Antiqua" w:cs="Times New Roman" w:hint="eastAsia"/>
          <w:bCs/>
          <w:kern w:val="2"/>
          <w:sz w:val="24"/>
          <w:szCs w:val="24"/>
          <w:lang w:eastAsia="zh-CN"/>
        </w:rPr>
        <w:t>September 26</w:t>
      </w:r>
      <w:r w:rsidRPr="00252C06">
        <w:rPr>
          <w:rFonts w:ascii="Book Antiqua" w:hAnsi="Book Antiqua" w:cs="Times New Roman" w:hint="eastAsia"/>
          <w:bCs/>
          <w:kern w:val="2"/>
          <w:sz w:val="24"/>
          <w:szCs w:val="24"/>
          <w:lang w:eastAsia="zh-CN"/>
        </w:rPr>
        <w:t>, 2016</w:t>
      </w:r>
    </w:p>
    <w:p w14:paraId="71B7F339" w14:textId="7A8075AF" w:rsidR="00252C06" w:rsidRPr="00252C06" w:rsidRDefault="00252C06" w:rsidP="00252C06">
      <w:pPr>
        <w:widowControl w:val="0"/>
        <w:adjustRightInd w:val="0"/>
        <w:snapToGrid w:val="0"/>
        <w:spacing w:after="0" w:line="360" w:lineRule="auto"/>
        <w:jc w:val="both"/>
        <w:rPr>
          <w:rFonts w:ascii="Book Antiqua" w:hAnsi="Book Antiqua" w:cs="Times New Roman"/>
          <w:bCs/>
          <w:kern w:val="2"/>
          <w:sz w:val="24"/>
          <w:szCs w:val="24"/>
          <w:lang w:eastAsia="zh-CN"/>
        </w:rPr>
      </w:pPr>
      <w:bookmarkStart w:id="465" w:name="OLE_LINK23"/>
      <w:bookmarkStart w:id="466" w:name="OLE_LINK24"/>
      <w:r w:rsidRPr="00252C06">
        <w:rPr>
          <w:rFonts w:ascii="Book Antiqua" w:hAnsi="Book Antiqua" w:cs="Times New Roman"/>
          <w:b/>
          <w:bCs/>
          <w:kern w:val="2"/>
          <w:sz w:val="24"/>
          <w:szCs w:val="24"/>
          <w:lang w:eastAsia="zh-CN"/>
        </w:rPr>
        <w:t>First decision:</w:t>
      </w:r>
      <w:r w:rsidRPr="00252C06">
        <w:rPr>
          <w:rFonts w:ascii="Book Antiqua" w:hAnsi="Book Antiqua" w:cs="Times New Roman" w:hint="eastAsia"/>
          <w:bCs/>
          <w:kern w:val="2"/>
          <w:sz w:val="24"/>
          <w:szCs w:val="24"/>
          <w:lang w:eastAsia="zh-CN"/>
        </w:rPr>
        <w:t xml:space="preserve"> </w:t>
      </w:r>
      <w:r w:rsidR="00FF5154" w:rsidRPr="005E3E4E">
        <w:rPr>
          <w:rFonts w:ascii="Book Antiqua" w:hAnsi="Book Antiqua" w:cs="Times New Roman" w:hint="eastAsia"/>
          <w:bCs/>
          <w:kern w:val="2"/>
          <w:sz w:val="24"/>
          <w:szCs w:val="24"/>
          <w:lang w:eastAsia="zh-CN"/>
        </w:rPr>
        <w:t>October</w:t>
      </w:r>
      <w:r w:rsidRPr="00252C06">
        <w:rPr>
          <w:rFonts w:ascii="Book Antiqua" w:hAnsi="Book Antiqua" w:cs="Times New Roman" w:hint="eastAsia"/>
          <w:bCs/>
          <w:kern w:val="2"/>
          <w:sz w:val="24"/>
          <w:szCs w:val="24"/>
          <w:lang w:eastAsia="zh-CN"/>
        </w:rPr>
        <w:t xml:space="preserve"> </w:t>
      </w:r>
      <w:r w:rsidR="00FF5154" w:rsidRPr="005E3E4E">
        <w:rPr>
          <w:rFonts w:ascii="Book Antiqua" w:hAnsi="Book Antiqua" w:cs="Times New Roman" w:hint="eastAsia"/>
          <w:bCs/>
          <w:kern w:val="2"/>
          <w:sz w:val="24"/>
          <w:szCs w:val="24"/>
          <w:lang w:eastAsia="zh-CN"/>
        </w:rPr>
        <w:t>28</w:t>
      </w:r>
      <w:r w:rsidRPr="00252C06">
        <w:rPr>
          <w:rFonts w:ascii="Book Antiqua" w:hAnsi="Book Antiqua" w:cs="Times New Roman" w:hint="eastAsia"/>
          <w:bCs/>
          <w:kern w:val="2"/>
          <w:sz w:val="24"/>
          <w:szCs w:val="24"/>
          <w:lang w:eastAsia="zh-CN"/>
        </w:rPr>
        <w:t>, 2016</w:t>
      </w:r>
    </w:p>
    <w:p w14:paraId="38FAD49C" w14:textId="5CED6FA6" w:rsidR="00252C06" w:rsidRPr="00252C06" w:rsidRDefault="00252C06" w:rsidP="00252C06">
      <w:pPr>
        <w:widowControl w:val="0"/>
        <w:adjustRightInd w:val="0"/>
        <w:snapToGrid w:val="0"/>
        <w:spacing w:after="0" w:line="360" w:lineRule="auto"/>
        <w:jc w:val="both"/>
        <w:rPr>
          <w:rFonts w:ascii="Book Antiqua" w:hAnsi="Book Antiqua" w:cs="Times New Roman"/>
          <w:bCs/>
          <w:kern w:val="2"/>
          <w:sz w:val="24"/>
          <w:szCs w:val="24"/>
          <w:lang w:eastAsia="zh-CN"/>
        </w:rPr>
      </w:pPr>
      <w:r w:rsidRPr="00252C06">
        <w:rPr>
          <w:rFonts w:ascii="Book Antiqua" w:hAnsi="Book Antiqua" w:cs="Times New Roman"/>
          <w:b/>
          <w:bCs/>
          <w:kern w:val="2"/>
          <w:sz w:val="24"/>
          <w:szCs w:val="24"/>
          <w:lang w:eastAsia="zh-CN"/>
        </w:rPr>
        <w:t>Revised:</w:t>
      </w:r>
      <w:r w:rsidRPr="00252C06">
        <w:rPr>
          <w:rFonts w:ascii="Book Antiqua" w:hAnsi="Book Antiqua" w:cs="Times New Roman" w:hint="eastAsia"/>
          <w:bCs/>
          <w:kern w:val="2"/>
          <w:sz w:val="24"/>
          <w:szCs w:val="24"/>
          <w:lang w:eastAsia="zh-CN"/>
        </w:rPr>
        <w:t xml:space="preserve"> </w:t>
      </w:r>
      <w:r w:rsidR="00FF5154" w:rsidRPr="005E3E4E">
        <w:rPr>
          <w:rFonts w:ascii="Book Antiqua" w:hAnsi="Book Antiqua" w:cs="Times New Roman" w:hint="eastAsia"/>
          <w:bCs/>
          <w:kern w:val="2"/>
          <w:sz w:val="24"/>
          <w:szCs w:val="24"/>
          <w:lang w:eastAsia="zh-CN"/>
        </w:rPr>
        <w:t>October</w:t>
      </w:r>
      <w:r w:rsidRPr="00252C06">
        <w:rPr>
          <w:rFonts w:ascii="Book Antiqua" w:hAnsi="Book Antiqua" w:cs="Times New Roman" w:hint="eastAsia"/>
          <w:bCs/>
          <w:kern w:val="2"/>
          <w:sz w:val="24"/>
          <w:szCs w:val="24"/>
          <w:lang w:eastAsia="zh-CN"/>
        </w:rPr>
        <w:t xml:space="preserve"> </w:t>
      </w:r>
      <w:r w:rsidR="00FF5154" w:rsidRPr="005E3E4E">
        <w:rPr>
          <w:rFonts w:ascii="Book Antiqua" w:hAnsi="Book Antiqua" w:cs="Times New Roman" w:hint="eastAsia"/>
          <w:bCs/>
          <w:kern w:val="2"/>
          <w:sz w:val="24"/>
          <w:szCs w:val="24"/>
          <w:lang w:eastAsia="zh-CN"/>
        </w:rPr>
        <w:t>29</w:t>
      </w:r>
      <w:r w:rsidRPr="00252C06">
        <w:rPr>
          <w:rFonts w:ascii="Book Antiqua" w:hAnsi="Book Antiqua" w:cs="Times New Roman" w:hint="eastAsia"/>
          <w:bCs/>
          <w:kern w:val="2"/>
          <w:sz w:val="24"/>
          <w:szCs w:val="24"/>
          <w:lang w:eastAsia="zh-CN"/>
        </w:rPr>
        <w:t>, 2016</w:t>
      </w:r>
    </w:p>
    <w:p w14:paraId="09BB24BD" w14:textId="526A29E4" w:rsidR="00252C06" w:rsidRPr="0041444B" w:rsidRDefault="00252C06" w:rsidP="0041444B">
      <w:pPr>
        <w:rPr>
          <w:rFonts w:ascii="Book Antiqua" w:hAnsi="Book Antiqua"/>
          <w:iCs/>
          <w:sz w:val="24"/>
        </w:rPr>
      </w:pPr>
      <w:r w:rsidRPr="00252C06">
        <w:rPr>
          <w:rFonts w:ascii="Book Antiqua" w:hAnsi="Book Antiqua" w:cs="Times New Roman"/>
          <w:b/>
          <w:bCs/>
          <w:kern w:val="2"/>
          <w:sz w:val="24"/>
          <w:szCs w:val="24"/>
          <w:lang w:eastAsia="zh-CN"/>
        </w:rPr>
        <w:t>Accepted:</w:t>
      </w:r>
      <w:r w:rsidR="00F12559" w:rsidRPr="005E3E4E">
        <w:rPr>
          <w:rFonts w:ascii="Book Antiqua" w:hAnsi="Book Antiqua" w:cs="Times New Roman"/>
          <w:b/>
          <w:bCs/>
          <w:kern w:val="2"/>
          <w:sz w:val="24"/>
          <w:szCs w:val="24"/>
          <w:lang w:eastAsia="zh-CN"/>
        </w:rPr>
        <w:t xml:space="preserve"> </w:t>
      </w:r>
      <w:r w:rsidR="0041444B">
        <w:rPr>
          <w:rStyle w:val="Emphasis"/>
        </w:rPr>
        <w:t>November</w:t>
      </w:r>
      <w:r w:rsidR="0041444B">
        <w:rPr>
          <w:rStyle w:val="Emphasis"/>
          <w:rFonts w:ascii="宋体" w:hAnsi="宋体" w:cs="宋体" w:hint="eastAsia"/>
        </w:rPr>
        <w:t xml:space="preserve"> 14</w:t>
      </w:r>
      <w:r w:rsidR="0041444B" w:rsidRPr="00235CD4">
        <w:rPr>
          <w:rStyle w:val="Emphasis"/>
        </w:rPr>
        <w:t>,</w:t>
      </w:r>
      <w:r w:rsidR="0041444B">
        <w:rPr>
          <w:rStyle w:val="Emphasis"/>
        </w:rPr>
        <w:t xml:space="preserve"> 2016</w:t>
      </w:r>
    </w:p>
    <w:p w14:paraId="6B7D25BF" w14:textId="77777777" w:rsidR="00252C06" w:rsidRPr="00252C06" w:rsidRDefault="00252C06" w:rsidP="00252C06">
      <w:pPr>
        <w:widowControl w:val="0"/>
        <w:adjustRightInd w:val="0"/>
        <w:snapToGrid w:val="0"/>
        <w:spacing w:after="0" w:line="360" w:lineRule="auto"/>
        <w:jc w:val="both"/>
        <w:rPr>
          <w:rFonts w:ascii="Book Antiqua" w:hAnsi="Book Antiqua" w:cs="Times New Roman"/>
          <w:b/>
          <w:bCs/>
          <w:kern w:val="2"/>
          <w:sz w:val="24"/>
          <w:szCs w:val="24"/>
          <w:lang w:eastAsia="zh-CN"/>
        </w:rPr>
      </w:pPr>
      <w:r w:rsidRPr="00252C06">
        <w:rPr>
          <w:rFonts w:ascii="Book Antiqua" w:hAnsi="Book Antiqua" w:cs="Times New Roman"/>
          <w:b/>
          <w:bCs/>
          <w:kern w:val="2"/>
          <w:sz w:val="24"/>
          <w:szCs w:val="24"/>
          <w:lang w:eastAsia="zh-CN"/>
        </w:rPr>
        <w:t>Article in press:</w:t>
      </w:r>
    </w:p>
    <w:p w14:paraId="3B1E0E58" w14:textId="77777777" w:rsidR="00252C06" w:rsidRPr="00252C06" w:rsidRDefault="00252C06" w:rsidP="00252C06">
      <w:pPr>
        <w:widowControl w:val="0"/>
        <w:adjustRightInd w:val="0"/>
        <w:snapToGrid w:val="0"/>
        <w:spacing w:after="0" w:line="360" w:lineRule="auto"/>
        <w:jc w:val="both"/>
        <w:rPr>
          <w:rFonts w:ascii="Book Antiqua" w:hAnsi="Book Antiqua" w:cs="Times New Roman"/>
          <w:b/>
          <w:bCs/>
          <w:kern w:val="2"/>
          <w:sz w:val="24"/>
          <w:szCs w:val="24"/>
          <w:lang w:eastAsia="zh-CN"/>
        </w:rPr>
      </w:pPr>
      <w:r w:rsidRPr="00252C06">
        <w:rPr>
          <w:rFonts w:ascii="Book Antiqua" w:hAnsi="Book Antiqua" w:cs="Times New Roman"/>
          <w:b/>
          <w:bCs/>
          <w:kern w:val="2"/>
          <w:sz w:val="24"/>
          <w:szCs w:val="24"/>
          <w:lang w:eastAsia="zh-CN"/>
        </w:rPr>
        <w:t xml:space="preserve">Published online: </w:t>
      </w:r>
    </w:p>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5"/>
    <w:bookmarkEnd w:id="466"/>
    <w:p w14:paraId="15C8E631" w14:textId="77777777" w:rsidR="00B9737F" w:rsidRPr="005E3E4E" w:rsidRDefault="00B9737F" w:rsidP="00F370E3">
      <w:pPr>
        <w:adjustRightInd w:val="0"/>
        <w:snapToGrid w:val="0"/>
        <w:spacing w:after="0" w:line="360" w:lineRule="auto"/>
        <w:jc w:val="both"/>
        <w:rPr>
          <w:rFonts w:ascii="Book Antiqua" w:hAnsi="Book Antiqua" w:cs="Times New Roman"/>
          <w:b/>
          <w:sz w:val="24"/>
          <w:szCs w:val="24"/>
        </w:rPr>
      </w:pPr>
    </w:p>
    <w:p w14:paraId="446A5102" w14:textId="77777777" w:rsidR="00B9737F" w:rsidRPr="005E3E4E" w:rsidRDefault="00B9737F" w:rsidP="00F370E3">
      <w:pPr>
        <w:adjustRightInd w:val="0"/>
        <w:snapToGrid w:val="0"/>
        <w:spacing w:after="0" w:line="360" w:lineRule="auto"/>
        <w:jc w:val="both"/>
        <w:rPr>
          <w:rFonts w:ascii="Book Antiqua" w:hAnsi="Book Antiqua" w:cs="Times New Roman"/>
          <w:b/>
          <w:sz w:val="24"/>
          <w:szCs w:val="24"/>
        </w:rPr>
      </w:pPr>
    </w:p>
    <w:p w14:paraId="00E94CB5" w14:textId="77777777" w:rsidR="00B9737F" w:rsidRPr="005E3E4E" w:rsidRDefault="00B9737F" w:rsidP="00F370E3">
      <w:pPr>
        <w:adjustRightInd w:val="0"/>
        <w:snapToGrid w:val="0"/>
        <w:spacing w:after="0" w:line="360" w:lineRule="auto"/>
        <w:jc w:val="both"/>
        <w:rPr>
          <w:rFonts w:ascii="Book Antiqua" w:hAnsi="Book Antiqua" w:cs="Times New Roman"/>
          <w:b/>
          <w:sz w:val="24"/>
          <w:szCs w:val="24"/>
        </w:rPr>
      </w:pPr>
    </w:p>
    <w:p w14:paraId="380AEC04" w14:textId="76FCCC33" w:rsidR="00816BE5" w:rsidRPr="005E3E4E" w:rsidRDefault="00816BE5"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br w:type="page"/>
      </w:r>
    </w:p>
    <w:p w14:paraId="5B32A65B" w14:textId="3AAE350E" w:rsidR="00BD76BA" w:rsidRPr="005E3E4E" w:rsidRDefault="00816BE5"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lastRenderedPageBreak/>
        <w:t>Abstract</w:t>
      </w:r>
    </w:p>
    <w:p w14:paraId="3E3A5961" w14:textId="2F025019" w:rsidR="00B7722C" w:rsidRPr="005E3E4E" w:rsidRDefault="00B7722C" w:rsidP="00F370E3">
      <w:pPr>
        <w:adjustRightInd w:val="0"/>
        <w:snapToGrid w:val="0"/>
        <w:spacing w:after="0" w:line="360" w:lineRule="auto"/>
        <w:jc w:val="both"/>
        <w:rPr>
          <w:rFonts w:ascii="Book Antiqua" w:hAnsi="Book Antiqua" w:cs="Times New Roman"/>
          <w:sz w:val="24"/>
          <w:szCs w:val="24"/>
          <w:lang w:eastAsia="ja-JP"/>
        </w:rPr>
      </w:pPr>
      <w:r w:rsidRPr="005E3E4E">
        <w:rPr>
          <w:rStyle w:val="BalloonTextChar"/>
          <w:rFonts w:ascii="Book Antiqua" w:hAnsi="Book Antiqua" w:cs="Times New Roman"/>
          <w:sz w:val="24"/>
          <w:szCs w:val="24"/>
        </w:rPr>
        <w:t>In patients undergoing p</w:t>
      </w:r>
      <w:proofErr w:type="spellStart"/>
      <w:r w:rsidRPr="005E3E4E">
        <w:rPr>
          <w:rFonts w:ascii="Book Antiqua" w:hAnsi="Book Antiqua" w:cs="Times New Roman"/>
          <w:sz w:val="24"/>
          <w:szCs w:val="24"/>
        </w:rPr>
        <w:t>ancreaticoduodenectomy</w:t>
      </w:r>
      <w:proofErr w:type="spellEnd"/>
      <w:r w:rsidRPr="005E3E4E">
        <w:rPr>
          <w:rFonts w:ascii="Book Antiqua" w:hAnsi="Book Antiqua" w:cs="Times New Roman"/>
          <w:sz w:val="24"/>
          <w:szCs w:val="24"/>
        </w:rPr>
        <w:t xml:space="preserve"> (PD),</w:t>
      </w:r>
      <w:r w:rsidRPr="005E3E4E">
        <w:rPr>
          <w:rStyle w:val="BalloonTextChar"/>
          <w:rFonts w:ascii="Book Antiqua" w:hAnsi="Book Antiqua" w:cs="Times New Roman"/>
          <w:sz w:val="24"/>
          <w:szCs w:val="24"/>
        </w:rPr>
        <w:t xml:space="preserve"> unrecognized h</w:t>
      </w:r>
      <w:proofErr w:type="spellStart"/>
      <w:r w:rsidRPr="005E3E4E">
        <w:rPr>
          <w:rFonts w:ascii="Book Antiqua" w:hAnsi="Book Antiqua" w:cs="Times New Roman"/>
          <w:sz w:val="24"/>
          <w:szCs w:val="24"/>
          <w:lang w:eastAsia="ja-JP"/>
        </w:rPr>
        <w:t>emodynamically</w:t>
      </w:r>
      <w:proofErr w:type="spellEnd"/>
      <w:r w:rsidRPr="005E3E4E">
        <w:rPr>
          <w:rFonts w:ascii="Book Antiqua" w:hAnsi="Book Antiqua" w:cs="Times New Roman"/>
          <w:sz w:val="24"/>
          <w:szCs w:val="24"/>
          <w:lang w:eastAsia="ja-JP"/>
        </w:rPr>
        <w:t xml:space="preserve"> significant </w:t>
      </w:r>
      <w:r w:rsidRPr="005E3E4E">
        <w:rPr>
          <w:rStyle w:val="BalloonTextChar"/>
          <w:rFonts w:ascii="Book Antiqua" w:hAnsi="Book Antiqua" w:cs="Times New Roman"/>
          <w:sz w:val="24"/>
          <w:szCs w:val="24"/>
        </w:rPr>
        <w:t xml:space="preserve">celiac axis (CA) </w:t>
      </w:r>
      <w:r w:rsidRPr="005E3E4E">
        <w:rPr>
          <w:rFonts w:ascii="Book Antiqua" w:hAnsi="Book Antiqua" w:cs="Times New Roman"/>
          <w:sz w:val="24"/>
          <w:szCs w:val="24"/>
          <w:lang w:eastAsia="ja-JP"/>
        </w:rPr>
        <w:t>stenosis</w:t>
      </w:r>
      <w:r w:rsidRPr="005E3E4E">
        <w:rPr>
          <w:rStyle w:val="BalloonTextChar"/>
          <w:rFonts w:ascii="Book Antiqua" w:hAnsi="Book Antiqua" w:cs="Times New Roman"/>
          <w:sz w:val="24"/>
          <w:szCs w:val="24"/>
        </w:rPr>
        <w:t xml:space="preserve"> </w:t>
      </w:r>
      <w:r w:rsidRPr="005E3E4E">
        <w:rPr>
          <w:rFonts w:ascii="Book Antiqua" w:hAnsi="Book Antiqua" w:cs="Times New Roman"/>
          <w:sz w:val="24"/>
          <w:szCs w:val="24"/>
          <w:lang w:eastAsia="ja-JP"/>
        </w:rPr>
        <w:t xml:space="preserve">impairs hepatic arterial flow by suppressing the collateral pathways supplying arterial flow from the </w:t>
      </w:r>
      <w:r w:rsidRPr="005E3E4E">
        <w:rPr>
          <w:rStyle w:val="BalloonTextChar"/>
          <w:rFonts w:ascii="Book Antiqua" w:hAnsi="Book Antiqua" w:cs="Times New Roman"/>
          <w:sz w:val="24"/>
          <w:szCs w:val="24"/>
        </w:rPr>
        <w:t>superior mesenteric artery and</w:t>
      </w:r>
      <w:r w:rsidRPr="005E3E4E">
        <w:rPr>
          <w:rFonts w:ascii="Book Antiqua" w:hAnsi="Book Antiqua" w:cs="Times New Roman"/>
          <w:sz w:val="24"/>
          <w:szCs w:val="24"/>
          <w:lang w:eastAsia="ja-JP"/>
        </w:rPr>
        <w:t xml:space="preserve"> leads to serious hepatobiliary complications </w:t>
      </w:r>
      <w:r w:rsidRPr="005E3E4E">
        <w:rPr>
          <w:rFonts w:ascii="Book Antiqua" w:hAnsi="Book Antiqua" w:cs="Times New Roman"/>
          <w:sz w:val="24"/>
          <w:szCs w:val="24"/>
        </w:rPr>
        <w:t xml:space="preserve">due to liver and biliary ischemia, </w:t>
      </w:r>
      <w:r w:rsidRPr="005E3E4E">
        <w:rPr>
          <w:rFonts w:ascii="Book Antiqua" w:hAnsi="Book Antiqua" w:cs="Times New Roman"/>
          <w:sz w:val="24"/>
          <w:szCs w:val="24"/>
          <w:lang w:eastAsia="ja-JP"/>
        </w:rPr>
        <w:t xml:space="preserve">with a high rate of mortality. </w:t>
      </w:r>
      <w:r w:rsidRPr="005E3E4E">
        <w:rPr>
          <w:rFonts w:ascii="Book Antiqua" w:hAnsi="Book Antiqua" w:cs="Times New Roman"/>
          <w:sz w:val="24"/>
          <w:szCs w:val="24"/>
        </w:rPr>
        <w:t xml:space="preserve">CA stenosis is usually due to </w:t>
      </w:r>
      <w:r w:rsidRPr="005E3E4E">
        <w:rPr>
          <w:rFonts w:ascii="Book Antiqua" w:hAnsi="Book Antiqua" w:cs="Times New Roman"/>
          <w:sz w:val="24"/>
          <w:szCs w:val="24"/>
          <w:lang w:eastAsia="ja-JP"/>
        </w:rPr>
        <w:t xml:space="preserve">an extrinsic compression by </w:t>
      </w:r>
      <w:r w:rsidRPr="005E3E4E">
        <w:rPr>
          <w:rFonts w:ascii="Book Antiqua" w:hAnsi="Book Antiqua" w:cs="Times New Roman"/>
          <w:sz w:val="24"/>
          <w:szCs w:val="24"/>
        </w:rPr>
        <w:t xml:space="preserve">a previously asymptomatic </w:t>
      </w:r>
      <w:bookmarkStart w:id="467" w:name="OLE_LINK6"/>
      <w:bookmarkStart w:id="468" w:name="OLE_LINK9"/>
      <w:r w:rsidRPr="005E3E4E">
        <w:rPr>
          <w:rFonts w:ascii="Book Antiqua" w:hAnsi="Book Antiqua" w:cs="Times New Roman"/>
          <w:sz w:val="24"/>
          <w:szCs w:val="24"/>
        </w:rPr>
        <w:t>median arcuate ligament (MAL)</w:t>
      </w:r>
      <w:bookmarkEnd w:id="467"/>
      <w:bookmarkEnd w:id="468"/>
      <w:r w:rsidRPr="005E3E4E">
        <w:rPr>
          <w:rFonts w:ascii="Book Antiqua" w:hAnsi="Book Antiqua" w:cs="Times New Roman"/>
          <w:sz w:val="24"/>
          <w:szCs w:val="24"/>
          <w:lang w:eastAsia="ja-JP"/>
        </w:rPr>
        <w:t xml:space="preserve">. MAL is diagnosed by computerized tomography in about 10% of the candidates for PD, but only half are found to be </w:t>
      </w:r>
      <w:r w:rsidRPr="005E3E4E">
        <w:rPr>
          <w:rStyle w:val="BalloonTextChar"/>
          <w:rFonts w:ascii="Book Antiqua" w:hAnsi="Book Antiqua" w:cs="Times New Roman"/>
          <w:sz w:val="24"/>
          <w:szCs w:val="24"/>
        </w:rPr>
        <w:t>h</w:t>
      </w:r>
      <w:proofErr w:type="spellStart"/>
      <w:r w:rsidRPr="005E3E4E">
        <w:rPr>
          <w:rFonts w:ascii="Book Antiqua" w:hAnsi="Book Antiqua" w:cs="Times New Roman"/>
          <w:sz w:val="24"/>
          <w:szCs w:val="24"/>
          <w:lang w:eastAsia="ja-JP"/>
        </w:rPr>
        <w:t>emodynamically</w:t>
      </w:r>
      <w:proofErr w:type="spellEnd"/>
      <w:r w:rsidRPr="005E3E4E">
        <w:rPr>
          <w:rFonts w:ascii="Book Antiqua" w:hAnsi="Book Antiqua" w:cs="Times New Roman"/>
          <w:sz w:val="24"/>
          <w:szCs w:val="24"/>
          <w:lang w:eastAsia="ja-JP"/>
        </w:rPr>
        <w:t xml:space="preserve"> significant during the </w:t>
      </w:r>
      <w:r w:rsidRPr="005E3E4E">
        <w:rPr>
          <w:rStyle w:val="hps"/>
          <w:rFonts w:ascii="Book Antiqua" w:hAnsi="Book Antiqua" w:cs="Times New Roman"/>
          <w:sz w:val="24"/>
          <w:szCs w:val="24"/>
        </w:rPr>
        <w:t>gastroduodenal artery</w:t>
      </w:r>
      <w:r w:rsidRPr="005E3E4E">
        <w:rPr>
          <w:rFonts w:ascii="Book Antiqua" w:hAnsi="Book Antiqua" w:cs="Times New Roman"/>
          <w:sz w:val="24"/>
          <w:szCs w:val="24"/>
          <w:lang w:eastAsia="ja-JP"/>
        </w:rPr>
        <w:t xml:space="preserve"> clamping test with Doppler assessment, which is mandatory before any resection</w:t>
      </w:r>
      <w:r w:rsidRPr="005E3E4E">
        <w:rPr>
          <w:rFonts w:ascii="Book Antiqua" w:hAnsi="Book Antiqua" w:cs="Times New Roman"/>
          <w:sz w:val="24"/>
          <w:szCs w:val="24"/>
        </w:rPr>
        <w:t xml:space="preserve">. MAL release is usually efficient to restore an adequate liver blood inflow </w:t>
      </w:r>
      <w:r w:rsidRPr="005E3E4E">
        <w:rPr>
          <w:rFonts w:ascii="Book Antiqua" w:hAnsi="Book Antiqua" w:cs="Times New Roman"/>
          <w:sz w:val="24"/>
          <w:szCs w:val="24"/>
          <w:lang w:eastAsia="ja-JP"/>
        </w:rPr>
        <w:t xml:space="preserve">and prevent ischemic complications. In cases of failure in MAL release, postponed PD with secondary stenting of the CA and reoperation for PD should be considered as an alternative to immediate hepatic artery reconstruction, which involves the risk of postoperative thrombosis </w:t>
      </w:r>
      <w:r w:rsidRPr="005E3E4E">
        <w:rPr>
          <w:rFonts w:ascii="Book Antiqua" w:hAnsi="Book Antiqua" w:cs="Times New Roman"/>
          <w:sz w:val="24"/>
          <w:szCs w:val="24"/>
        </w:rPr>
        <w:t>of the arterial reconstruction</w:t>
      </w:r>
      <w:r w:rsidRPr="005E3E4E">
        <w:rPr>
          <w:rFonts w:ascii="Book Antiqua" w:hAnsi="Book Antiqua" w:cs="Times New Roman"/>
          <w:sz w:val="24"/>
          <w:szCs w:val="24"/>
          <w:lang w:eastAsia="ja-JP"/>
        </w:rPr>
        <w:t xml:space="preserve">. We recently used this two-stage strategy in a patient undergoing surgery for pancreatic adenocarcinoma. </w:t>
      </w:r>
    </w:p>
    <w:p w14:paraId="369CA0BA" w14:textId="77777777" w:rsidR="006553A2" w:rsidRPr="005E3E4E" w:rsidRDefault="006553A2" w:rsidP="00F370E3">
      <w:pPr>
        <w:adjustRightInd w:val="0"/>
        <w:snapToGrid w:val="0"/>
        <w:spacing w:after="0" w:line="360" w:lineRule="auto"/>
        <w:jc w:val="both"/>
        <w:rPr>
          <w:rFonts w:ascii="Book Antiqua" w:hAnsi="Book Antiqua" w:cs="Times New Roman"/>
          <w:b/>
          <w:sz w:val="24"/>
          <w:szCs w:val="24"/>
        </w:rPr>
      </w:pPr>
    </w:p>
    <w:p w14:paraId="4124C534" w14:textId="7DC61DC1" w:rsidR="00816BE5" w:rsidRPr="005E3E4E" w:rsidRDefault="00816BE5"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b/>
          <w:sz w:val="24"/>
          <w:szCs w:val="24"/>
        </w:rPr>
        <w:t>Key</w:t>
      </w:r>
      <w:r w:rsidR="00FF5154" w:rsidRPr="005E3E4E">
        <w:rPr>
          <w:rFonts w:ascii="Book Antiqua" w:hAnsi="Book Antiqua" w:cs="Times New Roman" w:hint="eastAsia"/>
          <w:b/>
          <w:sz w:val="24"/>
          <w:szCs w:val="24"/>
          <w:lang w:eastAsia="zh-CN"/>
        </w:rPr>
        <w:t xml:space="preserve"> </w:t>
      </w:r>
      <w:r w:rsidRPr="005E3E4E">
        <w:rPr>
          <w:rFonts w:ascii="Book Antiqua" w:hAnsi="Book Antiqua" w:cs="Times New Roman"/>
          <w:b/>
          <w:sz w:val="24"/>
          <w:szCs w:val="24"/>
        </w:rPr>
        <w:t>words:</w:t>
      </w:r>
      <w:r w:rsidR="004347DE" w:rsidRPr="005E3E4E">
        <w:rPr>
          <w:rFonts w:ascii="Book Antiqua" w:hAnsi="Book Antiqua" w:cs="Times New Roman"/>
          <w:sz w:val="24"/>
          <w:szCs w:val="24"/>
        </w:rPr>
        <w:t xml:space="preserve"> </w:t>
      </w:r>
      <w:proofErr w:type="spellStart"/>
      <w:r w:rsidR="004347DE" w:rsidRPr="005E3E4E">
        <w:rPr>
          <w:rFonts w:ascii="Book Antiqua" w:hAnsi="Book Antiqua" w:cs="Times New Roman"/>
          <w:sz w:val="24"/>
          <w:szCs w:val="24"/>
        </w:rPr>
        <w:t>Pancreaticoduodenectomy</w:t>
      </w:r>
      <w:proofErr w:type="spellEnd"/>
      <w:r w:rsidR="00FF5154" w:rsidRPr="005E3E4E">
        <w:rPr>
          <w:rFonts w:ascii="Book Antiqua" w:hAnsi="Book Antiqua" w:cs="Times New Roman" w:hint="eastAsia"/>
          <w:sz w:val="24"/>
          <w:szCs w:val="24"/>
          <w:lang w:eastAsia="zh-CN"/>
        </w:rPr>
        <w:t>;</w:t>
      </w:r>
      <w:r w:rsidR="004347DE" w:rsidRPr="005E3E4E">
        <w:rPr>
          <w:rFonts w:ascii="Book Antiqua" w:hAnsi="Book Antiqua" w:cs="Times New Roman"/>
          <w:sz w:val="24"/>
          <w:szCs w:val="24"/>
        </w:rPr>
        <w:t xml:space="preserve"> </w:t>
      </w:r>
      <w:r w:rsidR="00FF5154" w:rsidRPr="005E3E4E">
        <w:rPr>
          <w:rFonts w:ascii="Book Antiqua" w:hAnsi="Book Antiqua" w:cs="Times New Roman"/>
          <w:sz w:val="24"/>
          <w:szCs w:val="24"/>
        </w:rPr>
        <w:t xml:space="preserve">Celiac </w:t>
      </w:r>
      <w:r w:rsidR="004347DE" w:rsidRPr="005E3E4E">
        <w:rPr>
          <w:rFonts w:ascii="Book Antiqua" w:hAnsi="Book Antiqua" w:cs="Times New Roman"/>
          <w:sz w:val="24"/>
          <w:szCs w:val="24"/>
        </w:rPr>
        <w:t>axis</w:t>
      </w:r>
      <w:r w:rsidR="004E3F9D" w:rsidRPr="005E3E4E">
        <w:rPr>
          <w:rFonts w:ascii="Book Antiqua" w:hAnsi="Book Antiqua" w:cs="Times New Roman"/>
          <w:sz w:val="24"/>
          <w:szCs w:val="24"/>
        </w:rPr>
        <w:t xml:space="preserve"> </w:t>
      </w:r>
      <w:r w:rsidR="004347DE" w:rsidRPr="005E3E4E">
        <w:rPr>
          <w:rFonts w:ascii="Book Antiqua" w:hAnsi="Book Antiqua" w:cs="Times New Roman"/>
          <w:sz w:val="24"/>
          <w:szCs w:val="24"/>
        </w:rPr>
        <w:t>stenosis</w:t>
      </w:r>
      <w:r w:rsidR="00FF5154" w:rsidRPr="005E3E4E">
        <w:rPr>
          <w:rFonts w:ascii="Book Antiqua" w:hAnsi="Book Antiqua" w:cs="Times New Roman" w:hint="eastAsia"/>
          <w:sz w:val="24"/>
          <w:szCs w:val="24"/>
          <w:lang w:eastAsia="zh-CN"/>
        </w:rPr>
        <w:t>;</w:t>
      </w:r>
      <w:r w:rsidR="004347DE" w:rsidRPr="005E3E4E">
        <w:rPr>
          <w:rFonts w:ascii="Book Antiqua" w:hAnsi="Book Antiqua" w:cs="Times New Roman"/>
          <w:sz w:val="24"/>
          <w:szCs w:val="24"/>
        </w:rPr>
        <w:t xml:space="preserve"> </w:t>
      </w:r>
      <w:r w:rsidR="00FF5154" w:rsidRPr="005E3E4E">
        <w:rPr>
          <w:rFonts w:ascii="Book Antiqua" w:hAnsi="Book Antiqua" w:cs="Times New Roman"/>
          <w:sz w:val="24"/>
          <w:szCs w:val="24"/>
        </w:rPr>
        <w:t xml:space="preserve">Median </w:t>
      </w:r>
      <w:r w:rsidR="004347DE" w:rsidRPr="005E3E4E">
        <w:rPr>
          <w:rFonts w:ascii="Book Antiqua" w:hAnsi="Book Antiqua" w:cs="Times New Roman"/>
          <w:sz w:val="24"/>
          <w:szCs w:val="24"/>
        </w:rPr>
        <w:t>arcuate ligament</w:t>
      </w:r>
    </w:p>
    <w:p w14:paraId="3470783D" w14:textId="77777777" w:rsidR="00FF5154" w:rsidRPr="005E3E4E" w:rsidRDefault="00FF5154" w:rsidP="00F370E3">
      <w:pPr>
        <w:adjustRightInd w:val="0"/>
        <w:snapToGrid w:val="0"/>
        <w:spacing w:after="0" w:line="360" w:lineRule="auto"/>
        <w:jc w:val="both"/>
        <w:rPr>
          <w:rFonts w:ascii="Book Antiqua" w:hAnsi="Book Antiqua" w:cs="Times New Roman"/>
          <w:sz w:val="24"/>
          <w:szCs w:val="24"/>
          <w:lang w:eastAsia="zh-CN"/>
        </w:rPr>
      </w:pPr>
    </w:p>
    <w:p w14:paraId="21217B53" w14:textId="77777777" w:rsidR="00FF5154" w:rsidRPr="00FF5154" w:rsidRDefault="00FF5154" w:rsidP="00FF5154">
      <w:pPr>
        <w:widowControl w:val="0"/>
        <w:adjustRightInd w:val="0"/>
        <w:snapToGrid w:val="0"/>
        <w:spacing w:after="0" w:line="360" w:lineRule="auto"/>
        <w:jc w:val="both"/>
        <w:rPr>
          <w:rFonts w:ascii="Book Antiqua" w:hAnsi="Book Antiqua" w:cs="Times New Roman"/>
          <w:kern w:val="2"/>
          <w:sz w:val="24"/>
          <w:szCs w:val="24"/>
          <w:lang w:eastAsia="zh-CN"/>
        </w:rPr>
      </w:pPr>
      <w:bookmarkStart w:id="469" w:name="OLE_LINK363"/>
      <w:bookmarkStart w:id="470" w:name="OLE_LINK2"/>
      <w:bookmarkStart w:id="471" w:name="OLE_LINK1037"/>
      <w:bookmarkStart w:id="472" w:name="OLE_LINK1195"/>
      <w:bookmarkStart w:id="473" w:name="OLE_LINK1140"/>
      <w:bookmarkStart w:id="474" w:name="OLE_LINK1062"/>
      <w:bookmarkStart w:id="475" w:name="OLE_LINK1327"/>
      <w:bookmarkStart w:id="476" w:name="OLE_LINK1174"/>
      <w:bookmarkStart w:id="477" w:name="OLE_LINK1348"/>
      <w:bookmarkStart w:id="478" w:name="OLE_LINK1519"/>
      <w:bookmarkStart w:id="479" w:name="OLE_LINK1571"/>
      <w:bookmarkStart w:id="480" w:name="OLE_LINK1666"/>
      <w:bookmarkStart w:id="481" w:name="OLE_LINK11"/>
      <w:bookmarkStart w:id="482" w:name="OLE_LINK1438"/>
      <w:bookmarkStart w:id="483" w:name="OLE_LINK1375"/>
      <w:bookmarkStart w:id="484" w:name="OLE_LINK1429"/>
      <w:bookmarkStart w:id="485" w:name="OLE_LINK1581"/>
      <w:bookmarkStart w:id="486" w:name="OLE_LINK1356"/>
      <w:bookmarkStart w:id="487" w:name="OLE_LINK1469"/>
      <w:bookmarkStart w:id="488" w:name="OLE_LINK1546"/>
      <w:bookmarkStart w:id="489" w:name="OLE_LINK1694"/>
      <w:bookmarkStart w:id="490" w:name="OLE_LINK1727"/>
      <w:bookmarkStart w:id="491" w:name="OLE_LINK1797"/>
      <w:bookmarkStart w:id="492" w:name="OLE_LINK1887"/>
      <w:bookmarkStart w:id="493" w:name="OLE_LINK1975"/>
      <w:bookmarkStart w:id="494" w:name="OLE_LINK2186"/>
      <w:bookmarkStart w:id="495" w:name="OLE_LINK768"/>
      <w:bookmarkStart w:id="496" w:name="OLE_LINK2332"/>
      <w:bookmarkStart w:id="497" w:name="OLE_LINK2353"/>
      <w:bookmarkStart w:id="498" w:name="OLE_LINK2448"/>
      <w:bookmarkStart w:id="499" w:name="OLE_LINK2467"/>
      <w:bookmarkStart w:id="500" w:name="OLE_LINK2563"/>
      <w:bookmarkStart w:id="501" w:name="OLE_LINK2608"/>
      <w:bookmarkStart w:id="502" w:name="OLE_LINK2654"/>
      <w:bookmarkStart w:id="503" w:name="OLE_LINK2695"/>
      <w:bookmarkStart w:id="504" w:name="OLE_LINK2732"/>
      <w:bookmarkStart w:id="505" w:name="OLE_LINK2658"/>
      <w:bookmarkStart w:id="506" w:name="OLE_LINK2775"/>
      <w:bookmarkStart w:id="507" w:name="OLE_LINK52"/>
      <w:bookmarkStart w:id="508" w:name="OLE_LINK2910"/>
      <w:bookmarkStart w:id="509" w:name="OLE_LINK2933"/>
      <w:bookmarkStart w:id="510" w:name="OLE_LINK3527"/>
      <w:bookmarkStart w:id="511" w:name="OLE_LINK2950"/>
      <w:bookmarkStart w:id="512" w:name="OLE_LINK3497"/>
      <w:bookmarkStart w:id="513" w:name="OLE_LINK3130"/>
      <w:bookmarkStart w:id="514" w:name="OLE_LINK3172"/>
      <w:bookmarkStart w:id="515" w:name="OLE_LINK3212"/>
      <w:bookmarkStart w:id="516" w:name="OLE_LINK3236"/>
      <w:bookmarkStart w:id="517" w:name="OLE_LINK66"/>
      <w:bookmarkStart w:id="518" w:name="OLE_LINK3632"/>
      <w:bookmarkStart w:id="519" w:name="OLE_LINK68"/>
      <w:bookmarkStart w:id="520" w:name="OLE_LINK73"/>
      <w:bookmarkStart w:id="521" w:name="OLE_LINK3790"/>
      <w:bookmarkStart w:id="522" w:name="OLE_LINK109"/>
      <w:bookmarkStart w:id="523" w:name="OLE_LINK3700"/>
      <w:bookmarkStart w:id="524" w:name="OLE_LINK88"/>
      <w:bookmarkStart w:id="525" w:name="OLE_LINK3612"/>
      <w:bookmarkStart w:id="526" w:name="OLE_LINK3749"/>
      <w:proofErr w:type="gramStart"/>
      <w:r w:rsidRPr="00FF5154">
        <w:rPr>
          <w:rFonts w:ascii="Book Antiqua" w:hAnsi="Book Antiqua" w:cs="Times New Roman" w:hint="eastAsia"/>
          <w:b/>
          <w:kern w:val="2"/>
          <w:sz w:val="24"/>
          <w:szCs w:val="24"/>
          <w:lang w:eastAsia="zh-CN"/>
        </w:rPr>
        <w:t>©</w:t>
      </w:r>
      <w:r w:rsidRPr="00FF5154">
        <w:rPr>
          <w:rFonts w:ascii="Book Antiqua" w:hAnsi="Book Antiqua" w:cs="Times New Roman"/>
          <w:b/>
          <w:kern w:val="2"/>
          <w:sz w:val="24"/>
          <w:szCs w:val="24"/>
          <w:lang w:eastAsia="zh-CN"/>
        </w:rPr>
        <w:t xml:space="preserve"> The Author(s) 201</w:t>
      </w:r>
      <w:r w:rsidRPr="00FF5154">
        <w:rPr>
          <w:rFonts w:ascii="Book Antiqua" w:hAnsi="Book Antiqua" w:cs="Times New Roman" w:hint="eastAsia"/>
          <w:b/>
          <w:kern w:val="2"/>
          <w:sz w:val="24"/>
          <w:szCs w:val="24"/>
          <w:lang w:eastAsia="zh-CN"/>
        </w:rPr>
        <w:t>6</w:t>
      </w:r>
      <w:r w:rsidRPr="00FF5154">
        <w:rPr>
          <w:rFonts w:ascii="Book Antiqua" w:hAnsi="Book Antiqua" w:cs="Times New Roman"/>
          <w:b/>
          <w:kern w:val="2"/>
          <w:sz w:val="24"/>
          <w:szCs w:val="24"/>
          <w:lang w:eastAsia="zh-CN"/>
        </w:rPr>
        <w:t>.</w:t>
      </w:r>
      <w:proofErr w:type="gramEnd"/>
      <w:r w:rsidRPr="00FF5154">
        <w:rPr>
          <w:rFonts w:ascii="Book Antiqua" w:hAnsi="Book Antiqua" w:cs="Times New Roman"/>
          <w:kern w:val="2"/>
          <w:sz w:val="24"/>
          <w:szCs w:val="24"/>
          <w:lang w:eastAsia="zh-CN"/>
        </w:rPr>
        <w:t xml:space="preserve"> Published by </w:t>
      </w:r>
      <w:proofErr w:type="spellStart"/>
      <w:r w:rsidRPr="00FF5154">
        <w:rPr>
          <w:rFonts w:ascii="Book Antiqua" w:hAnsi="Book Antiqua" w:cs="Times New Roman"/>
          <w:kern w:val="2"/>
          <w:sz w:val="24"/>
          <w:szCs w:val="24"/>
          <w:lang w:eastAsia="zh-CN"/>
        </w:rPr>
        <w:t>Baishideng</w:t>
      </w:r>
      <w:proofErr w:type="spellEnd"/>
      <w:r w:rsidRPr="00FF5154">
        <w:rPr>
          <w:rFonts w:ascii="Book Antiqua" w:hAnsi="Book Antiqua" w:cs="Times New Roman"/>
          <w:kern w:val="2"/>
          <w:sz w:val="24"/>
          <w:szCs w:val="24"/>
          <w:lang w:eastAsia="zh-CN"/>
        </w:rPr>
        <w:t xml:space="preserve"> Publishing Group Inc. All rights reserved.</w:t>
      </w:r>
    </w:p>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p w14:paraId="59C1910D" w14:textId="77777777" w:rsidR="00FF5154" w:rsidRPr="005E3E4E" w:rsidRDefault="00FF5154" w:rsidP="00F370E3">
      <w:pPr>
        <w:adjustRightInd w:val="0"/>
        <w:snapToGrid w:val="0"/>
        <w:spacing w:after="0" w:line="360" w:lineRule="auto"/>
        <w:jc w:val="both"/>
        <w:rPr>
          <w:rFonts w:ascii="Book Antiqua" w:hAnsi="Book Antiqua" w:cs="Times New Roman"/>
          <w:sz w:val="24"/>
          <w:szCs w:val="24"/>
          <w:lang w:eastAsia="zh-CN"/>
        </w:rPr>
      </w:pPr>
    </w:p>
    <w:p w14:paraId="3872FAB3" w14:textId="0C67B79E" w:rsidR="00FF5154" w:rsidRPr="005E3E4E" w:rsidRDefault="00FF5154" w:rsidP="00FF5154">
      <w:pPr>
        <w:adjustRightInd w:val="0"/>
        <w:snapToGrid w:val="0"/>
        <w:spacing w:after="0" w:line="360" w:lineRule="auto"/>
        <w:jc w:val="both"/>
        <w:rPr>
          <w:rFonts w:ascii="Book Antiqua" w:hAnsi="Book Antiqua" w:cs="Times New Roman"/>
          <w:b/>
          <w:sz w:val="24"/>
          <w:szCs w:val="24"/>
          <w:lang w:eastAsia="zh-CN"/>
        </w:rPr>
      </w:pPr>
      <w:r w:rsidRPr="005E3E4E">
        <w:rPr>
          <w:rFonts w:ascii="Book Antiqua" w:hAnsi="Book Antiqua" w:cs="Times New Roman"/>
          <w:b/>
          <w:sz w:val="24"/>
          <w:szCs w:val="24"/>
        </w:rPr>
        <w:t>Core tip</w:t>
      </w:r>
      <w:r w:rsidRPr="005E3E4E">
        <w:rPr>
          <w:rFonts w:ascii="Book Antiqua" w:hAnsi="Book Antiqua" w:cs="Times New Roman" w:hint="eastAsia"/>
          <w:b/>
          <w:sz w:val="24"/>
          <w:szCs w:val="24"/>
          <w:lang w:eastAsia="zh-CN"/>
        </w:rPr>
        <w:t xml:space="preserve">: </w:t>
      </w:r>
      <w:r w:rsidRPr="005E3E4E">
        <w:rPr>
          <w:rFonts w:ascii="Book Antiqua" w:hAnsi="Book Antiqua" w:cs="Times New Roman"/>
          <w:sz w:val="24"/>
          <w:szCs w:val="24"/>
        </w:rPr>
        <w:t xml:space="preserve">In patients undergoing </w:t>
      </w:r>
      <w:proofErr w:type="spellStart"/>
      <w:r w:rsidRPr="005E3E4E">
        <w:rPr>
          <w:rFonts w:ascii="Book Antiqua" w:hAnsi="Book Antiqua" w:cs="Times New Roman"/>
          <w:sz w:val="24"/>
          <w:szCs w:val="24"/>
        </w:rPr>
        <w:t>pancreaticoduodenectomy</w:t>
      </w:r>
      <w:proofErr w:type="spellEnd"/>
      <w:r w:rsidRPr="005E3E4E">
        <w:rPr>
          <w:rFonts w:ascii="Book Antiqua" w:hAnsi="Book Antiqua" w:cs="Times New Roman"/>
          <w:sz w:val="24"/>
          <w:szCs w:val="24"/>
        </w:rPr>
        <w:t xml:space="preserve"> (PD), </w:t>
      </w:r>
      <w:proofErr w:type="spellStart"/>
      <w:r w:rsidRPr="005E3E4E">
        <w:rPr>
          <w:rFonts w:ascii="Book Antiqua" w:hAnsi="Book Antiqua" w:cs="Times New Roman"/>
          <w:sz w:val="24"/>
          <w:szCs w:val="24"/>
        </w:rPr>
        <w:t>hemodynamically</w:t>
      </w:r>
      <w:proofErr w:type="spellEnd"/>
      <w:r w:rsidRPr="005E3E4E">
        <w:rPr>
          <w:rFonts w:ascii="Book Antiqua" w:hAnsi="Book Antiqua" w:cs="Times New Roman"/>
          <w:sz w:val="24"/>
          <w:szCs w:val="24"/>
        </w:rPr>
        <w:t xml:space="preserve"> significant celiac axis (CA) stenosis has the potential to cause vascular insufficiency leading to serious hepatobiliary complications with a high rate of mortality. CA stenosis is usually due to an extrinsic compression by a previously asymptomatic median arcuate ligament (MAL). MAL release is usually efficient to restore an adequate liver blood inflow and prevent ischemic complications. In cases of failure in MAL release, postponed PD with secondary stenting of the CA and reoperation </w:t>
      </w:r>
      <w:r w:rsidRPr="005E3E4E">
        <w:rPr>
          <w:rFonts w:ascii="Book Antiqua" w:hAnsi="Book Antiqua" w:cs="Times New Roman"/>
          <w:sz w:val="24"/>
          <w:szCs w:val="24"/>
        </w:rPr>
        <w:lastRenderedPageBreak/>
        <w:t>for PD should be considered as an alternative to immediate hepatic artery reconstruction, which involves the risk of postoperative thrombosis.</w:t>
      </w:r>
    </w:p>
    <w:p w14:paraId="160D29AD" w14:textId="77777777" w:rsidR="00BD76BA" w:rsidRPr="005E3E4E" w:rsidRDefault="00BD76BA" w:rsidP="00F370E3">
      <w:pPr>
        <w:adjustRightInd w:val="0"/>
        <w:snapToGrid w:val="0"/>
        <w:spacing w:after="0" w:line="360" w:lineRule="auto"/>
        <w:jc w:val="both"/>
        <w:rPr>
          <w:rFonts w:ascii="Book Antiqua" w:hAnsi="Book Antiqua" w:cs="Times New Roman"/>
          <w:b/>
          <w:sz w:val="24"/>
          <w:szCs w:val="24"/>
        </w:rPr>
      </w:pPr>
    </w:p>
    <w:p w14:paraId="5AB08D08" w14:textId="77777777" w:rsidR="00895823" w:rsidRPr="005E3E4E" w:rsidRDefault="00895823" w:rsidP="00895823">
      <w:pPr>
        <w:adjustRightInd w:val="0"/>
        <w:snapToGrid w:val="0"/>
        <w:spacing w:line="360" w:lineRule="auto"/>
        <w:jc w:val="both"/>
        <w:rPr>
          <w:rFonts w:ascii="Book Antiqua" w:hAnsi="Book Antiqua"/>
          <w:sz w:val="24"/>
        </w:rPr>
      </w:pPr>
      <w:proofErr w:type="spellStart"/>
      <w:r w:rsidRPr="005E3E4E">
        <w:rPr>
          <w:rFonts w:ascii="Book Antiqua" w:hAnsi="Book Antiqua" w:cs="Times New Roman"/>
          <w:sz w:val="24"/>
          <w:szCs w:val="24"/>
        </w:rPr>
        <w:t>Théophile</w:t>
      </w:r>
      <w:proofErr w:type="spellEnd"/>
      <w:r w:rsidRPr="005E3E4E">
        <w:rPr>
          <w:rFonts w:ascii="Book Antiqua" w:hAnsi="Book Antiqua" w:cs="Times New Roman" w:hint="eastAsia"/>
          <w:sz w:val="24"/>
          <w:szCs w:val="24"/>
          <w:lang w:eastAsia="zh-CN"/>
        </w:rPr>
        <w:t xml:space="preserve"> G</w:t>
      </w:r>
      <w:r w:rsidRPr="005E3E4E">
        <w:rPr>
          <w:rFonts w:ascii="Book Antiqua" w:hAnsi="Book Antiqua" w:cs="Times New Roman"/>
          <w:sz w:val="24"/>
          <w:szCs w:val="24"/>
        </w:rPr>
        <w:t>, Jacques</w:t>
      </w:r>
      <w:r w:rsidRPr="005E3E4E">
        <w:rPr>
          <w:rFonts w:ascii="Book Antiqua" w:hAnsi="Book Antiqua" w:cs="Times New Roman" w:hint="eastAsia"/>
          <w:sz w:val="24"/>
          <w:szCs w:val="24"/>
          <w:lang w:eastAsia="zh-CN"/>
        </w:rPr>
        <w:t xml:space="preserve"> E</w:t>
      </w:r>
      <w:r w:rsidRPr="005E3E4E">
        <w:rPr>
          <w:rFonts w:ascii="Book Antiqua" w:hAnsi="Book Antiqua" w:cs="Times New Roman"/>
          <w:sz w:val="24"/>
          <w:szCs w:val="24"/>
        </w:rPr>
        <w:t>, Olivier</w:t>
      </w:r>
      <w:r w:rsidRPr="005E3E4E">
        <w:rPr>
          <w:rFonts w:ascii="Book Antiqua" w:hAnsi="Book Antiqua" w:cs="Times New Roman" w:hint="eastAsia"/>
          <w:sz w:val="24"/>
          <w:szCs w:val="24"/>
          <w:lang w:eastAsia="zh-CN"/>
        </w:rPr>
        <w:t xml:space="preserve"> T</w:t>
      </w:r>
      <w:r w:rsidRPr="005E3E4E">
        <w:rPr>
          <w:rFonts w:ascii="Book Antiqua" w:hAnsi="Book Antiqua" w:cs="Times New Roman"/>
          <w:sz w:val="24"/>
          <w:szCs w:val="24"/>
        </w:rPr>
        <w:t>, Robert</w:t>
      </w:r>
      <w:r w:rsidRPr="005E3E4E">
        <w:rPr>
          <w:rFonts w:ascii="Book Antiqua" w:hAnsi="Book Antiqua" w:cs="Times New Roman" w:hint="eastAsia"/>
          <w:sz w:val="24"/>
          <w:szCs w:val="24"/>
          <w:lang w:eastAsia="zh-CN"/>
        </w:rPr>
        <w:t xml:space="preserve"> DJ. </w:t>
      </w:r>
      <w:proofErr w:type="spellStart"/>
      <w:r w:rsidRPr="005E3E4E">
        <w:rPr>
          <w:rFonts w:ascii="Book Antiqua" w:hAnsi="Book Antiqua" w:cs="Times New Roman"/>
          <w:sz w:val="24"/>
          <w:szCs w:val="24"/>
          <w:lang w:eastAsia="zh-CN"/>
        </w:rPr>
        <w:t>Pancreaticoduodenectomy</w:t>
      </w:r>
      <w:proofErr w:type="spellEnd"/>
      <w:r w:rsidRPr="005E3E4E">
        <w:rPr>
          <w:rFonts w:ascii="Book Antiqua" w:hAnsi="Book Antiqua" w:cs="Times New Roman"/>
          <w:sz w:val="24"/>
          <w:szCs w:val="24"/>
          <w:lang w:eastAsia="zh-CN"/>
        </w:rPr>
        <w:t>: Secondary stenting of the celiac trunk after inefficient median arcuate ligament release and reoperation as an alternative to simultaneous hepatic artery reconstruction</w:t>
      </w:r>
      <w:r w:rsidRPr="005E3E4E">
        <w:rPr>
          <w:rFonts w:ascii="Book Antiqua" w:hAnsi="Book Antiqua" w:cs="Times New Roman" w:hint="eastAsia"/>
          <w:sz w:val="24"/>
          <w:szCs w:val="24"/>
          <w:lang w:eastAsia="zh-CN"/>
        </w:rPr>
        <w:t xml:space="preserve">. </w:t>
      </w:r>
      <w:bookmarkStart w:id="527" w:name="OLE_LINK2756"/>
      <w:bookmarkStart w:id="528" w:name="OLE_LINK2349"/>
      <w:bookmarkStart w:id="529" w:name="OLE_LINK2413"/>
      <w:bookmarkStart w:id="530" w:name="OLE_LINK2287"/>
      <w:bookmarkStart w:id="531" w:name="OLE_LINK2309"/>
      <w:bookmarkStart w:id="532" w:name="OLE_LINK2329"/>
      <w:bookmarkStart w:id="533" w:name="OLE_LINK2285"/>
      <w:bookmarkStart w:id="534" w:name="OLE_LINK2245"/>
      <w:bookmarkStart w:id="535" w:name="OLE_LINK2212"/>
      <w:bookmarkStart w:id="536" w:name="OLE_LINK2178"/>
      <w:bookmarkStart w:id="537" w:name="OLE_LINK2039"/>
      <w:bookmarkStart w:id="538" w:name="OLE_LINK3369"/>
      <w:bookmarkStart w:id="539" w:name="OLE_LINK3314"/>
      <w:bookmarkStart w:id="540" w:name="OLE_LINK2028"/>
      <w:bookmarkStart w:id="541" w:name="OLE_LINK2206"/>
      <w:bookmarkStart w:id="542" w:name="OLE_LINK2158"/>
      <w:bookmarkStart w:id="543" w:name="OLE_LINK2074"/>
      <w:bookmarkStart w:id="544" w:name="OLE_LINK2176"/>
      <w:bookmarkStart w:id="545" w:name="OLE_LINK1942"/>
      <w:bookmarkStart w:id="546" w:name="OLE_LINK1917"/>
      <w:bookmarkStart w:id="547" w:name="OLE_LINK1875"/>
      <w:bookmarkStart w:id="548" w:name="OLE_LINK1869"/>
      <w:bookmarkStart w:id="549" w:name="OLE_LINK1796"/>
      <w:bookmarkStart w:id="550" w:name="OLE_LINK1719"/>
      <w:bookmarkStart w:id="551" w:name="OLE_LINK1802"/>
      <w:bookmarkStart w:id="552" w:name="OLE_LINK1369"/>
      <w:bookmarkStart w:id="553" w:name="OLE_LINK1236"/>
      <w:bookmarkStart w:id="554" w:name="OLE_LINK658"/>
      <w:bookmarkStart w:id="555" w:name="OLE_LINK699"/>
      <w:bookmarkStart w:id="556" w:name="OLE_LINK140"/>
      <w:bookmarkStart w:id="557" w:name="OLE_LINK111"/>
      <w:bookmarkStart w:id="558" w:name="OLE_LINK110"/>
      <w:bookmarkStart w:id="559" w:name="OLE_LINK48"/>
      <w:bookmarkStart w:id="560" w:name="OLE_LINK2951"/>
      <w:bookmarkStart w:id="561" w:name="OLE_LINK3500"/>
      <w:bookmarkStart w:id="562" w:name="OLE_LINK58"/>
      <w:bookmarkStart w:id="563" w:name="OLE_LINK3037"/>
      <w:bookmarkStart w:id="564" w:name="OLE_LINK61"/>
      <w:bookmarkStart w:id="565" w:name="OLE_LINK3055"/>
      <w:bookmarkStart w:id="566" w:name="OLE_LINK3169"/>
      <w:bookmarkStart w:id="567" w:name="OLE_LINK3178"/>
      <w:bookmarkStart w:id="568" w:name="OLE_LINK3179"/>
      <w:bookmarkStart w:id="569" w:name="OLE_LINK69"/>
      <w:bookmarkStart w:id="570" w:name="OLE_LINK3294"/>
      <w:bookmarkStart w:id="571" w:name="OLE_LINK3752"/>
      <w:bookmarkStart w:id="572" w:name="OLE_LINK3534"/>
      <w:bookmarkStart w:id="573" w:name="OLE_LINK3566"/>
      <w:bookmarkStart w:id="574" w:name="OLE_LINK82"/>
      <w:bookmarkStart w:id="575" w:name="OLE_LINK105"/>
      <w:bookmarkStart w:id="576" w:name="OLE_LINK106"/>
      <w:bookmarkStart w:id="577" w:name="OLE_LINK87"/>
      <w:bookmarkStart w:id="578" w:name="OLE_LINK3747"/>
      <w:bookmarkStart w:id="579" w:name="OLE_LINK89"/>
      <w:r w:rsidRPr="005E3E4E">
        <w:rPr>
          <w:rFonts w:ascii="Book Antiqua" w:hAnsi="Book Antiqua"/>
          <w:i/>
          <w:sz w:val="24"/>
        </w:rPr>
        <w:t xml:space="preserve">World J </w:t>
      </w:r>
      <w:proofErr w:type="spellStart"/>
      <w:r w:rsidRPr="005E3E4E">
        <w:rPr>
          <w:rFonts w:ascii="Book Antiqua" w:hAnsi="Book Antiqua"/>
          <w:i/>
          <w:sz w:val="24"/>
        </w:rPr>
        <w:t>Gastroenterol</w:t>
      </w:r>
      <w:proofErr w:type="spellEnd"/>
      <w:r w:rsidRPr="005E3E4E">
        <w:rPr>
          <w:rFonts w:ascii="Book Antiqua" w:hAnsi="Book Antiqua"/>
          <w:i/>
          <w:sz w:val="24"/>
        </w:rPr>
        <w:t xml:space="preserve"> </w:t>
      </w:r>
      <w:r w:rsidRPr="005E3E4E">
        <w:rPr>
          <w:rFonts w:ascii="Book Antiqua" w:hAnsi="Book Antiqua"/>
          <w:sz w:val="24"/>
        </w:rPr>
        <w:t xml:space="preserve">2016; </w:t>
      </w:r>
      <w:proofErr w:type="gramStart"/>
      <w:r w:rsidRPr="005E3E4E">
        <w:rPr>
          <w:rFonts w:ascii="Book Antiqua" w:hAnsi="Book Antiqua"/>
          <w:sz w:val="24"/>
        </w:rPr>
        <w:t>In</w:t>
      </w:r>
      <w:proofErr w:type="gramEnd"/>
      <w:r w:rsidRPr="005E3E4E">
        <w:rPr>
          <w:rFonts w:ascii="Book Antiqua" w:hAnsi="Book Antiqua"/>
          <w:sz w:val="24"/>
        </w:rPr>
        <w:t xml:space="preserve"> press</w:t>
      </w:r>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14:paraId="7DF55546" w14:textId="15E704D1" w:rsidR="00895823" w:rsidRPr="005E3E4E" w:rsidRDefault="00895823" w:rsidP="00895823">
      <w:pPr>
        <w:adjustRightInd w:val="0"/>
        <w:snapToGrid w:val="0"/>
        <w:spacing w:after="0" w:line="360" w:lineRule="auto"/>
        <w:jc w:val="both"/>
        <w:rPr>
          <w:rFonts w:ascii="Book Antiqua" w:hAnsi="Book Antiqua" w:cs="Times New Roman"/>
          <w:sz w:val="24"/>
          <w:szCs w:val="24"/>
          <w:lang w:eastAsia="zh-CN"/>
        </w:rPr>
      </w:pPr>
    </w:p>
    <w:p w14:paraId="40D1741E" w14:textId="62BB9586" w:rsidR="00895823" w:rsidRPr="005E3E4E" w:rsidRDefault="00895823" w:rsidP="00895823">
      <w:pPr>
        <w:adjustRightInd w:val="0"/>
        <w:snapToGrid w:val="0"/>
        <w:spacing w:after="0" w:line="360" w:lineRule="auto"/>
        <w:jc w:val="both"/>
        <w:rPr>
          <w:rFonts w:ascii="Book Antiqua" w:hAnsi="Book Antiqua" w:cs="Times New Roman"/>
          <w:b/>
          <w:sz w:val="24"/>
          <w:szCs w:val="24"/>
          <w:lang w:eastAsia="zh-CN"/>
        </w:rPr>
      </w:pPr>
    </w:p>
    <w:p w14:paraId="12048B9F" w14:textId="77777777" w:rsidR="00BD76BA" w:rsidRPr="005E3E4E" w:rsidRDefault="00BD76BA" w:rsidP="00F370E3">
      <w:pPr>
        <w:adjustRightInd w:val="0"/>
        <w:snapToGrid w:val="0"/>
        <w:spacing w:after="0" w:line="360" w:lineRule="auto"/>
        <w:jc w:val="both"/>
        <w:rPr>
          <w:rFonts w:ascii="Book Antiqua" w:hAnsi="Book Antiqua" w:cs="Times New Roman"/>
          <w:b/>
          <w:sz w:val="24"/>
          <w:szCs w:val="24"/>
        </w:rPr>
      </w:pPr>
    </w:p>
    <w:p w14:paraId="536D07F6" w14:textId="77777777" w:rsidR="00BD76BA" w:rsidRPr="005E3E4E" w:rsidRDefault="00BD76BA" w:rsidP="00F370E3">
      <w:pPr>
        <w:adjustRightInd w:val="0"/>
        <w:snapToGrid w:val="0"/>
        <w:spacing w:after="0" w:line="360" w:lineRule="auto"/>
        <w:jc w:val="both"/>
        <w:rPr>
          <w:rFonts w:ascii="Book Antiqua" w:hAnsi="Book Antiqua" w:cs="Times New Roman"/>
          <w:b/>
          <w:sz w:val="24"/>
          <w:szCs w:val="24"/>
        </w:rPr>
      </w:pPr>
    </w:p>
    <w:p w14:paraId="591F2DDD" w14:textId="77777777" w:rsidR="004B6718" w:rsidRPr="005E3E4E" w:rsidRDefault="004B6718"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br w:type="page"/>
      </w:r>
    </w:p>
    <w:p w14:paraId="222CEF21" w14:textId="5C663C2B" w:rsidR="00851D76" w:rsidRPr="005E3E4E" w:rsidRDefault="00B46569"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lastRenderedPageBreak/>
        <w:t>I</w:t>
      </w:r>
      <w:r w:rsidR="004C38C3" w:rsidRPr="005E3E4E">
        <w:rPr>
          <w:rFonts w:ascii="Book Antiqua" w:hAnsi="Book Antiqua" w:cs="Times New Roman"/>
          <w:b/>
          <w:sz w:val="24"/>
          <w:szCs w:val="24"/>
        </w:rPr>
        <w:t>NTRODUCTION </w:t>
      </w:r>
    </w:p>
    <w:p w14:paraId="582CA971" w14:textId="76438357" w:rsidR="00F6763E" w:rsidRPr="005E3E4E" w:rsidRDefault="00B52ED1" w:rsidP="00226F2F">
      <w:pPr>
        <w:widowControl w:val="0"/>
        <w:autoSpaceDE w:val="0"/>
        <w:autoSpaceDN w:val="0"/>
        <w:adjustRightInd w:val="0"/>
        <w:snapToGrid w:val="0"/>
        <w:spacing w:after="0" w:line="360" w:lineRule="auto"/>
        <w:jc w:val="both"/>
        <w:rPr>
          <w:rFonts w:ascii="Book Antiqua" w:hAnsi="Book Antiqua" w:cs="Times New Roman"/>
          <w:sz w:val="24"/>
          <w:szCs w:val="24"/>
          <w:lang w:eastAsia="zh-CN"/>
        </w:rPr>
      </w:pPr>
      <w:proofErr w:type="spellStart"/>
      <w:r w:rsidRPr="005E3E4E">
        <w:rPr>
          <w:rStyle w:val="hps"/>
          <w:rFonts w:ascii="Book Antiqua" w:hAnsi="Book Antiqua" w:cs="Times New Roman"/>
          <w:sz w:val="24"/>
          <w:szCs w:val="24"/>
        </w:rPr>
        <w:t>Pancreaticoduodenectomy</w:t>
      </w:r>
      <w:proofErr w:type="spellEnd"/>
      <w:r w:rsidRPr="005E3E4E">
        <w:rPr>
          <w:rStyle w:val="hps"/>
          <w:rFonts w:ascii="Book Antiqua" w:hAnsi="Book Antiqua" w:cs="Times New Roman"/>
          <w:sz w:val="24"/>
          <w:szCs w:val="24"/>
        </w:rPr>
        <w:t xml:space="preserve"> (PD) involves </w:t>
      </w:r>
      <w:r w:rsidR="00324848" w:rsidRPr="005E3E4E">
        <w:rPr>
          <w:rStyle w:val="hps"/>
          <w:rFonts w:ascii="Book Antiqua" w:hAnsi="Book Antiqua" w:cs="Times New Roman"/>
          <w:sz w:val="24"/>
          <w:szCs w:val="24"/>
        </w:rPr>
        <w:t xml:space="preserve">a </w:t>
      </w:r>
      <w:r w:rsidR="00B22E2D" w:rsidRPr="005E3E4E">
        <w:rPr>
          <w:rStyle w:val="hps"/>
          <w:rFonts w:ascii="Book Antiqua" w:hAnsi="Book Antiqua" w:cs="Times New Roman"/>
          <w:sz w:val="24"/>
          <w:szCs w:val="24"/>
        </w:rPr>
        <w:t xml:space="preserve">division of the </w:t>
      </w:r>
      <w:r w:rsidR="00384C1D" w:rsidRPr="005E3E4E">
        <w:rPr>
          <w:rStyle w:val="hps"/>
          <w:rFonts w:ascii="Book Antiqua" w:hAnsi="Book Antiqua" w:cs="Times New Roman"/>
          <w:sz w:val="24"/>
          <w:szCs w:val="24"/>
        </w:rPr>
        <w:t>gastroduodenal artery (</w:t>
      </w:r>
      <w:r w:rsidR="00B22E2D" w:rsidRPr="005E3E4E">
        <w:rPr>
          <w:rStyle w:val="hps"/>
          <w:rFonts w:ascii="Book Antiqua" w:hAnsi="Book Antiqua" w:cs="Times New Roman"/>
          <w:sz w:val="24"/>
          <w:szCs w:val="24"/>
        </w:rPr>
        <w:t>GDA</w:t>
      </w:r>
      <w:r w:rsidR="00384C1D" w:rsidRPr="005E3E4E">
        <w:rPr>
          <w:rStyle w:val="hps"/>
          <w:rFonts w:ascii="Book Antiqua" w:hAnsi="Book Antiqua" w:cs="Times New Roman"/>
          <w:sz w:val="24"/>
          <w:szCs w:val="24"/>
        </w:rPr>
        <w:t>)</w:t>
      </w:r>
      <w:r w:rsidR="00B22E2D" w:rsidRPr="005E3E4E">
        <w:rPr>
          <w:rStyle w:val="hps"/>
          <w:rFonts w:ascii="Book Antiqua" w:hAnsi="Book Antiqua" w:cs="Times New Roman"/>
          <w:sz w:val="24"/>
          <w:szCs w:val="24"/>
        </w:rPr>
        <w:t xml:space="preserve"> and </w:t>
      </w:r>
      <w:r w:rsidRPr="005E3E4E">
        <w:rPr>
          <w:rStyle w:val="hps"/>
          <w:rFonts w:ascii="Book Antiqua" w:hAnsi="Book Antiqua" w:cs="Times New Roman"/>
          <w:sz w:val="24"/>
          <w:szCs w:val="24"/>
        </w:rPr>
        <w:t xml:space="preserve">resection of the </w:t>
      </w:r>
      <w:proofErr w:type="spellStart"/>
      <w:r w:rsidRPr="005E3E4E">
        <w:rPr>
          <w:rFonts w:ascii="Book Antiqua" w:hAnsi="Book Antiqua" w:cs="Times New Roman"/>
          <w:sz w:val="24"/>
          <w:szCs w:val="24"/>
          <w:lang w:eastAsia="ja-JP"/>
        </w:rPr>
        <w:t>pancreaticoduodenal</w:t>
      </w:r>
      <w:proofErr w:type="spellEnd"/>
      <w:r w:rsidRPr="005E3E4E">
        <w:rPr>
          <w:rFonts w:ascii="Book Antiqua" w:hAnsi="Book Antiqua" w:cs="Times New Roman"/>
          <w:sz w:val="24"/>
          <w:szCs w:val="24"/>
          <w:lang w:eastAsia="ja-JP"/>
        </w:rPr>
        <w:t xml:space="preserve"> arcades</w:t>
      </w:r>
      <w:r w:rsidR="00324848" w:rsidRPr="005E3E4E">
        <w:rPr>
          <w:rFonts w:ascii="Book Antiqua" w:hAnsi="Book Antiqua" w:cs="Times New Roman"/>
          <w:sz w:val="24"/>
          <w:szCs w:val="24"/>
          <w:lang w:eastAsia="ja-JP"/>
        </w:rPr>
        <w:t>,</w:t>
      </w:r>
      <w:r w:rsidRPr="005E3E4E">
        <w:rPr>
          <w:rStyle w:val="BalloonTextChar"/>
          <w:rFonts w:ascii="Book Antiqua" w:hAnsi="Book Antiqua" w:cs="Times New Roman"/>
          <w:sz w:val="24"/>
          <w:szCs w:val="24"/>
          <w:lang w:val="en-US"/>
        </w:rPr>
        <w:t xml:space="preserve"> </w:t>
      </w:r>
      <w:r w:rsidR="00356E2A" w:rsidRPr="005E3E4E">
        <w:rPr>
          <w:rStyle w:val="BalloonTextChar"/>
          <w:rFonts w:ascii="Book Antiqua" w:hAnsi="Book Antiqua" w:cs="Times New Roman"/>
          <w:sz w:val="24"/>
          <w:szCs w:val="24"/>
          <w:lang w:val="en-US"/>
        </w:rPr>
        <w:t>which depend on</w:t>
      </w:r>
      <w:r w:rsidR="00B4451A" w:rsidRPr="005E3E4E">
        <w:rPr>
          <w:rStyle w:val="BalloonTextChar"/>
          <w:rFonts w:ascii="Book Antiqua" w:hAnsi="Book Antiqua" w:cs="Times New Roman"/>
          <w:sz w:val="24"/>
          <w:szCs w:val="24"/>
          <w:lang w:val="en-US"/>
        </w:rPr>
        <w:t xml:space="preserve"> </w:t>
      </w:r>
      <w:r w:rsidR="00B22E2D" w:rsidRPr="005E3E4E">
        <w:rPr>
          <w:rStyle w:val="BalloonTextChar"/>
          <w:rFonts w:ascii="Book Antiqua" w:hAnsi="Book Antiqua" w:cs="Times New Roman"/>
          <w:sz w:val="24"/>
          <w:szCs w:val="24"/>
          <w:lang w:val="en-US"/>
        </w:rPr>
        <w:t xml:space="preserve">both </w:t>
      </w:r>
      <w:r w:rsidR="00B4451A" w:rsidRPr="005E3E4E">
        <w:rPr>
          <w:rStyle w:val="BalloonTextChar"/>
          <w:rFonts w:ascii="Book Antiqua" w:hAnsi="Book Antiqua" w:cs="Times New Roman"/>
          <w:sz w:val="24"/>
          <w:szCs w:val="24"/>
          <w:lang w:val="en-US"/>
        </w:rPr>
        <w:t xml:space="preserve">the GDA and </w:t>
      </w:r>
      <w:r w:rsidR="00B22E2D" w:rsidRPr="005E3E4E">
        <w:rPr>
          <w:rStyle w:val="BalloonTextChar"/>
          <w:rFonts w:ascii="Book Antiqua" w:hAnsi="Book Antiqua" w:cs="Times New Roman"/>
          <w:sz w:val="24"/>
          <w:szCs w:val="24"/>
          <w:lang w:val="en-US"/>
        </w:rPr>
        <w:t xml:space="preserve">the </w:t>
      </w:r>
      <w:r w:rsidR="00356E2A" w:rsidRPr="005E3E4E">
        <w:rPr>
          <w:rStyle w:val="BalloonTextChar"/>
          <w:rFonts w:ascii="Book Antiqua" w:hAnsi="Book Antiqua" w:cs="Times New Roman"/>
          <w:sz w:val="24"/>
          <w:szCs w:val="24"/>
          <w:lang w:val="en-US"/>
        </w:rPr>
        <w:t>superior mesenteric artery</w:t>
      </w:r>
      <w:r w:rsidR="00E83F3D" w:rsidRPr="005E3E4E">
        <w:rPr>
          <w:rStyle w:val="BalloonTextChar"/>
          <w:rFonts w:ascii="Book Antiqua" w:hAnsi="Book Antiqua" w:cs="Times New Roman"/>
          <w:sz w:val="24"/>
          <w:szCs w:val="24"/>
          <w:lang w:val="en-US"/>
        </w:rPr>
        <w:t xml:space="preserve"> (SMA)</w:t>
      </w:r>
      <w:r w:rsidR="00B4451A" w:rsidRPr="005E3E4E">
        <w:rPr>
          <w:rStyle w:val="BalloonTextChar"/>
          <w:rFonts w:ascii="Book Antiqua" w:hAnsi="Book Antiqua" w:cs="Times New Roman"/>
          <w:sz w:val="24"/>
          <w:szCs w:val="24"/>
          <w:lang w:val="en-US"/>
        </w:rPr>
        <w:t>.</w:t>
      </w:r>
      <w:r w:rsidR="00B22E2D" w:rsidRPr="005E3E4E">
        <w:rPr>
          <w:rStyle w:val="BalloonTextChar"/>
          <w:rFonts w:ascii="Book Antiqua" w:hAnsi="Book Antiqua" w:cs="Times New Roman"/>
          <w:sz w:val="24"/>
          <w:szCs w:val="24"/>
          <w:lang w:val="en-US"/>
        </w:rPr>
        <w:t xml:space="preserve"> </w:t>
      </w:r>
      <w:r w:rsidR="00D13265" w:rsidRPr="005E3E4E">
        <w:rPr>
          <w:rStyle w:val="BalloonTextChar"/>
          <w:rFonts w:ascii="Book Antiqua" w:hAnsi="Book Antiqua" w:cs="Times New Roman"/>
          <w:sz w:val="24"/>
          <w:szCs w:val="24"/>
          <w:lang w:val="en-US"/>
        </w:rPr>
        <w:t xml:space="preserve">In </w:t>
      </w:r>
      <w:r w:rsidR="00324848" w:rsidRPr="005E3E4E">
        <w:rPr>
          <w:rStyle w:val="BalloonTextChar"/>
          <w:rFonts w:ascii="Book Antiqua" w:hAnsi="Book Antiqua" w:cs="Times New Roman"/>
          <w:sz w:val="24"/>
          <w:szCs w:val="24"/>
          <w:lang w:val="en-US"/>
        </w:rPr>
        <w:t xml:space="preserve">the </w:t>
      </w:r>
      <w:r w:rsidR="00D13265" w:rsidRPr="005E3E4E">
        <w:rPr>
          <w:rStyle w:val="BalloonTextChar"/>
          <w:rFonts w:ascii="Book Antiqua" w:hAnsi="Book Antiqua" w:cs="Times New Roman"/>
          <w:sz w:val="24"/>
          <w:szCs w:val="24"/>
          <w:lang w:val="en-US"/>
        </w:rPr>
        <w:t>case of h</w:t>
      </w:r>
      <w:r w:rsidR="00D13265" w:rsidRPr="005E3E4E">
        <w:rPr>
          <w:rFonts w:ascii="Book Antiqua" w:hAnsi="Book Antiqua" w:cs="Times New Roman"/>
          <w:sz w:val="24"/>
          <w:szCs w:val="24"/>
          <w:lang w:eastAsia="ja-JP"/>
        </w:rPr>
        <w:t xml:space="preserve">emodynamically significant </w:t>
      </w:r>
      <w:r w:rsidR="00D13265" w:rsidRPr="005E3E4E">
        <w:rPr>
          <w:rStyle w:val="BalloonTextChar"/>
          <w:rFonts w:ascii="Book Antiqua" w:hAnsi="Book Antiqua" w:cs="Times New Roman"/>
          <w:sz w:val="24"/>
          <w:szCs w:val="24"/>
          <w:lang w:val="en-US"/>
        </w:rPr>
        <w:t xml:space="preserve">celiac axis (CA) </w:t>
      </w:r>
      <w:r w:rsidR="00D13265" w:rsidRPr="005E3E4E">
        <w:rPr>
          <w:rFonts w:ascii="Book Antiqua" w:hAnsi="Book Antiqua" w:cs="Times New Roman"/>
          <w:sz w:val="24"/>
          <w:szCs w:val="24"/>
          <w:lang w:eastAsia="ja-JP"/>
        </w:rPr>
        <w:t xml:space="preserve">stenosis, PD suppresses </w:t>
      </w:r>
      <w:r w:rsidR="00324848" w:rsidRPr="005E3E4E">
        <w:rPr>
          <w:rFonts w:ascii="Book Antiqua" w:hAnsi="Book Antiqua" w:cs="Times New Roman"/>
          <w:sz w:val="24"/>
          <w:szCs w:val="24"/>
          <w:lang w:eastAsia="ja-JP"/>
        </w:rPr>
        <w:t xml:space="preserve">the </w:t>
      </w:r>
      <w:r w:rsidR="00D13265" w:rsidRPr="005E3E4E">
        <w:rPr>
          <w:rFonts w:ascii="Book Antiqua" w:hAnsi="Book Antiqua" w:cs="Times New Roman"/>
          <w:sz w:val="24"/>
          <w:szCs w:val="24"/>
          <w:lang w:eastAsia="ja-JP"/>
        </w:rPr>
        <w:t xml:space="preserve">collateral pathways supplying arterial flow from the SMA into </w:t>
      </w:r>
      <w:r w:rsidR="00324848" w:rsidRPr="005E3E4E">
        <w:rPr>
          <w:rFonts w:ascii="Book Antiqua" w:hAnsi="Book Antiqua" w:cs="Times New Roman"/>
          <w:sz w:val="24"/>
          <w:szCs w:val="24"/>
          <w:lang w:eastAsia="ja-JP"/>
        </w:rPr>
        <w:t xml:space="preserve">the </w:t>
      </w:r>
      <w:r w:rsidR="00D13265" w:rsidRPr="005E3E4E">
        <w:rPr>
          <w:rFonts w:ascii="Book Antiqua" w:hAnsi="Book Antiqua" w:cs="Times New Roman"/>
          <w:sz w:val="24"/>
          <w:szCs w:val="24"/>
          <w:lang w:eastAsia="ja-JP"/>
        </w:rPr>
        <w:t xml:space="preserve">branches of </w:t>
      </w:r>
      <w:r w:rsidR="00CC5A98" w:rsidRPr="005E3E4E">
        <w:rPr>
          <w:rFonts w:ascii="Book Antiqua" w:hAnsi="Book Antiqua" w:cs="Times New Roman"/>
          <w:sz w:val="24"/>
          <w:szCs w:val="24"/>
          <w:lang w:eastAsia="ja-JP"/>
        </w:rPr>
        <w:t xml:space="preserve">the </w:t>
      </w:r>
      <w:r w:rsidR="00D13265" w:rsidRPr="005E3E4E">
        <w:rPr>
          <w:rFonts w:ascii="Book Antiqua" w:hAnsi="Book Antiqua" w:cs="Times New Roman"/>
          <w:sz w:val="24"/>
          <w:szCs w:val="24"/>
          <w:lang w:eastAsia="ja-JP"/>
        </w:rPr>
        <w:t>CA and impair</w:t>
      </w:r>
      <w:r w:rsidR="00324848" w:rsidRPr="005E3E4E">
        <w:rPr>
          <w:rFonts w:ascii="Book Antiqua" w:hAnsi="Book Antiqua" w:cs="Times New Roman"/>
          <w:sz w:val="24"/>
          <w:szCs w:val="24"/>
          <w:lang w:eastAsia="ja-JP"/>
        </w:rPr>
        <w:t>s</w:t>
      </w:r>
      <w:r w:rsidR="00D13265" w:rsidRPr="005E3E4E">
        <w:rPr>
          <w:rFonts w:ascii="Book Antiqua" w:hAnsi="Book Antiqua" w:cs="Times New Roman"/>
          <w:sz w:val="24"/>
          <w:szCs w:val="24"/>
          <w:lang w:eastAsia="ja-JP"/>
        </w:rPr>
        <w:t xml:space="preserve"> hepatic arterial flow</w:t>
      </w:r>
      <w:r w:rsidR="00D13265" w:rsidRPr="005E3E4E">
        <w:rPr>
          <w:rStyle w:val="BalloonTextChar"/>
          <w:rFonts w:ascii="Book Antiqua" w:hAnsi="Book Antiqua" w:cs="Times New Roman"/>
          <w:sz w:val="24"/>
          <w:szCs w:val="24"/>
          <w:lang w:val="en-US"/>
        </w:rPr>
        <w:t xml:space="preserve">. </w:t>
      </w:r>
      <w:r w:rsidR="00775D55" w:rsidRPr="005E3E4E">
        <w:rPr>
          <w:rStyle w:val="BalloonTextChar"/>
          <w:rFonts w:ascii="Book Antiqua" w:hAnsi="Book Antiqua" w:cs="Times New Roman"/>
          <w:sz w:val="24"/>
          <w:szCs w:val="24"/>
          <w:lang w:val="en-US"/>
        </w:rPr>
        <w:t xml:space="preserve">Thus, in patients undergoing PD, </w:t>
      </w:r>
      <w:r w:rsidR="00F6763E" w:rsidRPr="005E3E4E">
        <w:rPr>
          <w:rFonts w:ascii="Book Antiqua" w:hAnsi="Book Antiqua" w:cs="Times New Roman"/>
          <w:sz w:val="24"/>
          <w:szCs w:val="24"/>
          <w:lang w:eastAsia="ja-JP"/>
        </w:rPr>
        <w:t xml:space="preserve">CA stenosis has the potential to cause vascular insufficiency leading to serious hepatobiliary complications with a high rate of </w:t>
      </w:r>
      <w:proofErr w:type="gramStart"/>
      <w:r w:rsidR="00F6763E" w:rsidRPr="005E3E4E">
        <w:rPr>
          <w:rFonts w:ascii="Book Antiqua" w:hAnsi="Book Antiqua" w:cs="Times New Roman"/>
          <w:sz w:val="24"/>
          <w:szCs w:val="24"/>
          <w:lang w:eastAsia="ja-JP"/>
        </w:rPr>
        <w:t>mortality</w:t>
      </w:r>
      <w:r w:rsidR="00832391" w:rsidRPr="005E3E4E">
        <w:rPr>
          <w:rFonts w:ascii="Book Antiqua" w:hAnsi="Book Antiqua" w:cs="Times New Roman" w:hint="eastAsia"/>
          <w:sz w:val="24"/>
          <w:szCs w:val="24"/>
          <w:vertAlign w:val="superscript"/>
          <w:lang w:eastAsia="zh-CN"/>
        </w:rPr>
        <w:t>[</w:t>
      </w:r>
      <w:proofErr w:type="gramEnd"/>
      <w:r w:rsidR="00832391" w:rsidRPr="005E3E4E">
        <w:rPr>
          <w:rFonts w:ascii="Book Antiqua" w:hAnsi="Book Antiqua" w:cs="Times New Roman"/>
          <w:sz w:val="24"/>
          <w:szCs w:val="24"/>
          <w:vertAlign w:val="superscript"/>
          <w:lang w:eastAsia="ja-JP"/>
        </w:rPr>
        <w:t>1-9</w:t>
      </w:r>
      <w:r w:rsidR="00832391" w:rsidRPr="005E3E4E">
        <w:rPr>
          <w:rFonts w:ascii="Book Antiqua" w:hAnsi="Book Antiqua" w:cs="Times New Roman" w:hint="eastAsia"/>
          <w:sz w:val="24"/>
          <w:szCs w:val="24"/>
          <w:vertAlign w:val="superscript"/>
          <w:lang w:eastAsia="zh-CN"/>
        </w:rPr>
        <w:t>]</w:t>
      </w:r>
      <w:r w:rsidR="00B21932" w:rsidRPr="005E3E4E">
        <w:rPr>
          <w:rFonts w:ascii="Book Antiqua" w:hAnsi="Book Antiqua" w:cs="Times New Roman"/>
          <w:sz w:val="24"/>
          <w:szCs w:val="24"/>
          <w:lang w:eastAsia="ja-JP"/>
        </w:rPr>
        <w:t>.</w:t>
      </w:r>
      <w:r w:rsidR="00F55EC7" w:rsidRPr="005E3E4E">
        <w:rPr>
          <w:rFonts w:ascii="Book Antiqua" w:hAnsi="Book Antiqua" w:cs="Times New Roman"/>
          <w:sz w:val="24"/>
          <w:szCs w:val="24"/>
          <w:lang w:eastAsia="ja-JP"/>
        </w:rPr>
        <w:t xml:space="preserve"> </w:t>
      </w:r>
      <w:r w:rsidR="003A4ABD" w:rsidRPr="005E3E4E">
        <w:rPr>
          <w:rStyle w:val="BalloonTextChar"/>
          <w:rFonts w:ascii="Book Antiqua" w:hAnsi="Book Antiqua" w:cs="Times New Roman"/>
          <w:sz w:val="24"/>
          <w:szCs w:val="24"/>
          <w:lang w:val="en-US"/>
        </w:rPr>
        <w:t>With more than 95</w:t>
      </w:r>
      <w:r w:rsidR="00CC5A98" w:rsidRPr="005E3E4E">
        <w:rPr>
          <w:rStyle w:val="BalloonTextChar"/>
          <w:rFonts w:ascii="Book Antiqua" w:hAnsi="Book Antiqua" w:cs="Times New Roman"/>
          <w:sz w:val="24"/>
          <w:szCs w:val="24"/>
          <w:lang w:val="en-US"/>
        </w:rPr>
        <w:t xml:space="preserve">% accuracy, </w:t>
      </w:r>
      <w:proofErr w:type="spellStart"/>
      <w:r w:rsidR="00CC5A98" w:rsidRPr="005E3E4E">
        <w:rPr>
          <w:rStyle w:val="BalloonTextChar"/>
          <w:rFonts w:ascii="Book Antiqua" w:hAnsi="Book Antiqua" w:cs="Times New Roman"/>
          <w:sz w:val="24"/>
          <w:szCs w:val="24"/>
          <w:lang w:val="en-US"/>
        </w:rPr>
        <w:t>m</w:t>
      </w:r>
      <w:r w:rsidR="00123A56" w:rsidRPr="005E3E4E">
        <w:rPr>
          <w:rStyle w:val="BalloonTextChar"/>
          <w:rFonts w:ascii="Book Antiqua" w:hAnsi="Book Antiqua" w:cs="Times New Roman"/>
          <w:sz w:val="24"/>
          <w:szCs w:val="24"/>
          <w:lang w:val="en-US"/>
        </w:rPr>
        <w:t>ultidetector</w:t>
      </w:r>
      <w:proofErr w:type="spellEnd"/>
      <w:r w:rsidR="00123A56" w:rsidRPr="005E3E4E">
        <w:rPr>
          <w:rStyle w:val="BalloonTextChar"/>
          <w:rFonts w:ascii="Book Antiqua" w:hAnsi="Book Antiqua" w:cs="Times New Roman"/>
          <w:sz w:val="24"/>
          <w:szCs w:val="24"/>
          <w:lang w:val="en-US"/>
        </w:rPr>
        <w:t xml:space="preserve"> </w:t>
      </w:r>
      <w:r w:rsidR="003E6666" w:rsidRPr="005E3E4E">
        <w:rPr>
          <w:rFonts w:ascii="Book Antiqua" w:hAnsi="Book Antiqua" w:cs="Times New Roman"/>
          <w:sz w:val="24"/>
          <w:szCs w:val="24"/>
          <w:lang w:eastAsia="ja-JP"/>
        </w:rPr>
        <w:t>computed tomography</w:t>
      </w:r>
      <w:r w:rsidR="00384C1D" w:rsidRPr="005E3E4E">
        <w:rPr>
          <w:rFonts w:ascii="Book Antiqua" w:hAnsi="Book Antiqua" w:cs="Times New Roman"/>
          <w:sz w:val="24"/>
          <w:szCs w:val="24"/>
          <w:lang w:eastAsia="ja-JP"/>
        </w:rPr>
        <w:t xml:space="preserve"> (CT)</w:t>
      </w:r>
      <w:r w:rsidR="00123A56" w:rsidRPr="005E3E4E">
        <w:rPr>
          <w:rStyle w:val="BalloonTextChar"/>
          <w:rFonts w:ascii="Book Antiqua" w:hAnsi="Book Antiqua" w:cs="Times New Roman"/>
          <w:sz w:val="24"/>
          <w:szCs w:val="24"/>
          <w:lang w:val="en-US"/>
        </w:rPr>
        <w:t xml:space="preserve"> with </w:t>
      </w:r>
      <w:r w:rsidR="003E6666" w:rsidRPr="005E3E4E">
        <w:rPr>
          <w:rStyle w:val="BalloonTextChar"/>
          <w:rFonts w:ascii="Book Antiqua" w:hAnsi="Book Antiqua" w:cs="Times New Roman"/>
          <w:sz w:val="24"/>
          <w:szCs w:val="24"/>
          <w:lang w:val="en-US"/>
        </w:rPr>
        <w:t xml:space="preserve">routine </w:t>
      </w:r>
      <w:r w:rsidR="00123A56" w:rsidRPr="005E3E4E">
        <w:rPr>
          <w:rStyle w:val="BalloonTextChar"/>
          <w:rFonts w:ascii="Book Antiqua" w:hAnsi="Book Antiqua" w:cs="Times New Roman"/>
          <w:sz w:val="24"/>
          <w:szCs w:val="24"/>
          <w:lang w:val="en-US"/>
        </w:rPr>
        <w:t>arteria</w:t>
      </w:r>
      <w:r w:rsidR="003E6666" w:rsidRPr="005E3E4E">
        <w:rPr>
          <w:rStyle w:val="BalloonTextChar"/>
          <w:rFonts w:ascii="Book Antiqua" w:hAnsi="Book Antiqua" w:cs="Times New Roman"/>
          <w:sz w:val="24"/>
          <w:szCs w:val="24"/>
          <w:lang w:val="en-US"/>
        </w:rPr>
        <w:t xml:space="preserve">l reconstruction </w:t>
      </w:r>
      <w:r w:rsidR="00F13845" w:rsidRPr="005E3E4E">
        <w:rPr>
          <w:rStyle w:val="BalloonTextChar"/>
          <w:rFonts w:ascii="Book Antiqua" w:hAnsi="Book Antiqua" w:cs="Times New Roman"/>
          <w:sz w:val="24"/>
          <w:szCs w:val="24"/>
          <w:lang w:val="en-US"/>
        </w:rPr>
        <w:t xml:space="preserve">and sagittal views </w:t>
      </w:r>
      <w:r w:rsidR="003E6666" w:rsidRPr="005E3E4E">
        <w:rPr>
          <w:rStyle w:val="BalloonTextChar"/>
          <w:rFonts w:ascii="Book Antiqua" w:hAnsi="Book Antiqua" w:cs="Times New Roman"/>
          <w:sz w:val="24"/>
          <w:szCs w:val="24"/>
          <w:lang w:val="en-US"/>
        </w:rPr>
        <w:t xml:space="preserve">is </w:t>
      </w:r>
      <w:r w:rsidR="00EE48D2" w:rsidRPr="005E3E4E">
        <w:rPr>
          <w:rStyle w:val="BalloonTextChar"/>
          <w:rFonts w:ascii="Book Antiqua" w:hAnsi="Book Antiqua" w:cs="Times New Roman"/>
          <w:sz w:val="24"/>
          <w:szCs w:val="24"/>
          <w:lang w:val="en-US"/>
        </w:rPr>
        <w:t xml:space="preserve">currently </w:t>
      </w:r>
      <w:r w:rsidR="003E6666" w:rsidRPr="005E3E4E">
        <w:rPr>
          <w:rStyle w:val="BalloonTextChar"/>
          <w:rFonts w:ascii="Book Antiqua" w:hAnsi="Book Antiqua" w:cs="Times New Roman"/>
          <w:sz w:val="24"/>
          <w:szCs w:val="24"/>
          <w:lang w:val="en-US"/>
        </w:rPr>
        <w:t xml:space="preserve">the standard examination </w:t>
      </w:r>
      <w:r w:rsidR="00816BE5" w:rsidRPr="005E3E4E">
        <w:rPr>
          <w:rStyle w:val="BalloonTextChar"/>
          <w:rFonts w:ascii="Book Antiqua" w:hAnsi="Book Antiqua" w:cs="Times New Roman"/>
          <w:sz w:val="24"/>
          <w:szCs w:val="24"/>
          <w:lang w:val="en-US"/>
        </w:rPr>
        <w:t xml:space="preserve">to </w:t>
      </w:r>
      <w:r w:rsidR="00501474" w:rsidRPr="005E3E4E">
        <w:rPr>
          <w:rStyle w:val="BalloonTextChar"/>
          <w:rFonts w:ascii="Book Antiqua" w:hAnsi="Book Antiqua" w:cs="Times New Roman"/>
          <w:sz w:val="24"/>
          <w:szCs w:val="24"/>
          <w:lang w:val="en-US"/>
        </w:rPr>
        <w:t>allow</w:t>
      </w:r>
      <w:r w:rsidR="00816BE5" w:rsidRPr="005E3E4E">
        <w:rPr>
          <w:rStyle w:val="BalloonTextChar"/>
          <w:rFonts w:ascii="Book Antiqua" w:hAnsi="Book Antiqua" w:cs="Times New Roman"/>
          <w:sz w:val="24"/>
          <w:szCs w:val="24"/>
          <w:lang w:val="en-US"/>
        </w:rPr>
        <w:t xml:space="preserve"> for</w:t>
      </w:r>
      <w:r w:rsidR="003E6666" w:rsidRPr="005E3E4E">
        <w:rPr>
          <w:rStyle w:val="BalloonTextChar"/>
          <w:rFonts w:ascii="Book Antiqua" w:hAnsi="Book Antiqua" w:cs="Times New Roman"/>
          <w:sz w:val="24"/>
          <w:szCs w:val="24"/>
          <w:lang w:val="en-US"/>
        </w:rPr>
        <w:t xml:space="preserve"> </w:t>
      </w:r>
      <w:r w:rsidR="003E6666" w:rsidRPr="005E3E4E">
        <w:rPr>
          <w:rFonts w:ascii="Book Antiqua" w:hAnsi="Book Antiqua" w:cs="Times New Roman"/>
          <w:sz w:val="24"/>
          <w:szCs w:val="24"/>
          <w:lang w:eastAsia="ja-JP"/>
        </w:rPr>
        <w:t>preoperative detection</w:t>
      </w:r>
      <w:r w:rsidR="003E6666" w:rsidRPr="005E3E4E">
        <w:rPr>
          <w:rStyle w:val="BalloonTextChar"/>
          <w:rFonts w:ascii="Book Antiqua" w:hAnsi="Book Antiqua" w:cs="Times New Roman"/>
          <w:sz w:val="24"/>
          <w:szCs w:val="24"/>
          <w:lang w:val="en-US"/>
        </w:rPr>
        <w:t xml:space="preserve"> of </w:t>
      </w:r>
      <w:r w:rsidR="00356E2A" w:rsidRPr="005E3E4E">
        <w:rPr>
          <w:rStyle w:val="hps"/>
          <w:rFonts w:ascii="Book Antiqua" w:hAnsi="Book Antiqua" w:cs="Times New Roman"/>
          <w:sz w:val="24"/>
          <w:szCs w:val="24"/>
        </w:rPr>
        <w:t>CA</w:t>
      </w:r>
      <w:r w:rsidR="00C47F59" w:rsidRPr="005E3E4E">
        <w:rPr>
          <w:rFonts w:ascii="Book Antiqua" w:hAnsi="Book Antiqua" w:cs="Times New Roman"/>
          <w:sz w:val="24"/>
          <w:szCs w:val="24"/>
          <w:lang w:eastAsia="ja-JP"/>
        </w:rPr>
        <w:t xml:space="preserve"> </w:t>
      </w:r>
      <w:proofErr w:type="gramStart"/>
      <w:r w:rsidR="00384C1D" w:rsidRPr="005E3E4E">
        <w:rPr>
          <w:rStyle w:val="BalloonTextChar"/>
          <w:rFonts w:ascii="Book Antiqua" w:hAnsi="Book Antiqua" w:cs="Times New Roman"/>
          <w:sz w:val="24"/>
          <w:szCs w:val="24"/>
          <w:lang w:val="en-US"/>
        </w:rPr>
        <w:t>stenosis</w:t>
      </w:r>
      <w:r w:rsidR="00874B25" w:rsidRPr="005E3E4E">
        <w:rPr>
          <w:rFonts w:ascii="Book Antiqua" w:hAnsi="Book Antiqua" w:cs="Times New Roman" w:hint="eastAsia"/>
          <w:sz w:val="24"/>
          <w:szCs w:val="24"/>
          <w:vertAlign w:val="superscript"/>
          <w:lang w:eastAsia="zh-CN"/>
        </w:rPr>
        <w:t>[</w:t>
      </w:r>
      <w:proofErr w:type="gramEnd"/>
      <w:r w:rsidR="00874B25" w:rsidRPr="005E3E4E">
        <w:rPr>
          <w:rFonts w:ascii="Book Antiqua" w:hAnsi="Book Antiqua" w:cs="Times New Roman"/>
          <w:sz w:val="24"/>
          <w:szCs w:val="24"/>
          <w:vertAlign w:val="superscript"/>
        </w:rPr>
        <w:t>1,9-12</w:t>
      </w:r>
      <w:r w:rsidR="00874B25" w:rsidRPr="005E3E4E">
        <w:rPr>
          <w:rFonts w:ascii="Book Antiqua" w:hAnsi="Book Antiqua" w:cs="Times New Roman" w:hint="eastAsia"/>
          <w:sz w:val="24"/>
          <w:szCs w:val="24"/>
          <w:vertAlign w:val="superscript"/>
          <w:lang w:eastAsia="zh-CN"/>
        </w:rPr>
        <w:t>]</w:t>
      </w:r>
      <w:r w:rsidR="00B21932" w:rsidRPr="005E3E4E">
        <w:rPr>
          <w:rStyle w:val="BalloonTextChar"/>
          <w:rFonts w:ascii="Book Antiqua" w:hAnsi="Book Antiqua" w:cs="Times New Roman"/>
          <w:sz w:val="24"/>
          <w:szCs w:val="24"/>
          <w:lang w:val="en-US"/>
        </w:rPr>
        <w:t>.</w:t>
      </w:r>
      <w:r w:rsidR="00384C1D" w:rsidRPr="005E3E4E">
        <w:rPr>
          <w:rStyle w:val="BalloonTextChar"/>
          <w:rFonts w:ascii="Book Antiqua" w:hAnsi="Book Antiqua" w:cs="Times New Roman"/>
          <w:sz w:val="24"/>
          <w:szCs w:val="24"/>
          <w:lang w:val="en-US"/>
        </w:rPr>
        <w:t xml:space="preserve"> </w:t>
      </w:r>
      <w:r w:rsidR="008D70E7" w:rsidRPr="005E3E4E">
        <w:rPr>
          <w:rFonts w:ascii="Book Antiqua" w:hAnsi="Book Antiqua" w:cs="Times New Roman"/>
          <w:sz w:val="24"/>
          <w:szCs w:val="24"/>
          <w:lang w:eastAsia="ja-JP"/>
        </w:rPr>
        <w:t xml:space="preserve">Most </w:t>
      </w:r>
      <w:r w:rsidR="00816BE5" w:rsidRPr="005E3E4E">
        <w:rPr>
          <w:rFonts w:ascii="Book Antiqua" w:hAnsi="Book Antiqua" w:cs="Times New Roman"/>
          <w:sz w:val="24"/>
          <w:szCs w:val="24"/>
          <w:lang w:eastAsia="ja-JP"/>
        </w:rPr>
        <w:t xml:space="preserve">cases of </w:t>
      </w:r>
      <w:r w:rsidR="00F6763E" w:rsidRPr="005E3E4E">
        <w:rPr>
          <w:rFonts w:ascii="Book Antiqua" w:hAnsi="Book Antiqua" w:cs="Times New Roman"/>
          <w:sz w:val="24"/>
          <w:szCs w:val="24"/>
          <w:lang w:eastAsia="ja-JP"/>
        </w:rPr>
        <w:t>CA</w:t>
      </w:r>
      <w:r w:rsidR="00BD76BA" w:rsidRPr="005E3E4E">
        <w:rPr>
          <w:rFonts w:ascii="Book Antiqua" w:hAnsi="Book Antiqua" w:cs="Times New Roman"/>
          <w:sz w:val="24"/>
          <w:szCs w:val="24"/>
          <w:lang w:eastAsia="ja-JP"/>
        </w:rPr>
        <w:t xml:space="preserve"> stenosis</w:t>
      </w:r>
      <w:r w:rsidR="008D70E7" w:rsidRPr="005E3E4E">
        <w:rPr>
          <w:rFonts w:ascii="Book Antiqua" w:hAnsi="Book Antiqua" w:cs="Times New Roman"/>
          <w:sz w:val="24"/>
          <w:szCs w:val="24"/>
          <w:lang w:eastAsia="ja-JP"/>
        </w:rPr>
        <w:t xml:space="preserve"> are related to an extrinsic compression by </w:t>
      </w:r>
      <w:r w:rsidR="00816BE5" w:rsidRPr="005E3E4E">
        <w:rPr>
          <w:rFonts w:ascii="Book Antiqua" w:hAnsi="Book Antiqua" w:cs="Times New Roman"/>
          <w:sz w:val="24"/>
          <w:szCs w:val="24"/>
          <w:lang w:eastAsia="ja-JP"/>
        </w:rPr>
        <w:t xml:space="preserve">the </w:t>
      </w:r>
      <w:r w:rsidR="008D70E7" w:rsidRPr="005E3E4E">
        <w:rPr>
          <w:rFonts w:ascii="Book Antiqua" w:hAnsi="Book Antiqua" w:cs="Times New Roman"/>
          <w:sz w:val="24"/>
          <w:szCs w:val="24"/>
        </w:rPr>
        <w:t>median arcuate ligament (MAL)</w:t>
      </w:r>
      <w:r w:rsidR="00F6763E" w:rsidRPr="005E3E4E">
        <w:rPr>
          <w:rFonts w:ascii="Book Antiqua" w:hAnsi="Book Antiqua" w:cs="Times New Roman"/>
          <w:sz w:val="24"/>
          <w:szCs w:val="24"/>
          <w:lang w:eastAsia="ja-JP"/>
        </w:rPr>
        <w:t xml:space="preserve">. MAL </w:t>
      </w:r>
      <w:r w:rsidR="00816BE5" w:rsidRPr="005E3E4E">
        <w:rPr>
          <w:rFonts w:ascii="Book Antiqua" w:hAnsi="Book Antiqua" w:cs="Times New Roman"/>
          <w:sz w:val="24"/>
          <w:szCs w:val="24"/>
          <w:lang w:eastAsia="ja-JP"/>
        </w:rPr>
        <w:t xml:space="preserve">is </w:t>
      </w:r>
      <w:r w:rsidR="00F6763E" w:rsidRPr="005E3E4E">
        <w:rPr>
          <w:rFonts w:ascii="Book Antiqua" w:hAnsi="Book Antiqua" w:cs="Times New Roman"/>
          <w:sz w:val="24"/>
          <w:szCs w:val="24"/>
          <w:lang w:eastAsia="ja-JP"/>
        </w:rPr>
        <w:t xml:space="preserve">diagnosed by </w:t>
      </w:r>
      <w:r w:rsidR="00775D55" w:rsidRPr="005E3E4E">
        <w:rPr>
          <w:rFonts w:ascii="Book Antiqua" w:hAnsi="Book Antiqua" w:cs="Times New Roman"/>
          <w:sz w:val="24"/>
          <w:szCs w:val="24"/>
          <w:lang w:eastAsia="ja-JP"/>
        </w:rPr>
        <w:t>CT</w:t>
      </w:r>
      <w:r w:rsidR="00F6763E" w:rsidRPr="005E3E4E">
        <w:rPr>
          <w:rFonts w:ascii="Book Antiqua" w:hAnsi="Book Antiqua" w:cs="Times New Roman"/>
          <w:sz w:val="24"/>
          <w:szCs w:val="24"/>
          <w:lang w:eastAsia="ja-JP"/>
        </w:rPr>
        <w:t xml:space="preserve"> in </w:t>
      </w:r>
      <w:r w:rsidR="00775D55" w:rsidRPr="005E3E4E">
        <w:rPr>
          <w:rFonts w:ascii="Book Antiqua" w:hAnsi="Book Antiqua" w:cs="Times New Roman"/>
          <w:sz w:val="24"/>
          <w:szCs w:val="24"/>
          <w:lang w:eastAsia="ja-JP"/>
        </w:rPr>
        <w:t>a</w:t>
      </w:r>
      <w:r w:rsidR="00BD76BA" w:rsidRPr="005E3E4E">
        <w:rPr>
          <w:rFonts w:ascii="Book Antiqua" w:hAnsi="Book Antiqua" w:cs="Times New Roman"/>
          <w:sz w:val="24"/>
          <w:szCs w:val="24"/>
          <w:lang w:eastAsia="ja-JP"/>
        </w:rPr>
        <w:t xml:space="preserve">bout 10% of the </w:t>
      </w:r>
      <w:r w:rsidR="00F6763E" w:rsidRPr="005E3E4E">
        <w:rPr>
          <w:rFonts w:ascii="Book Antiqua" w:hAnsi="Book Antiqua" w:cs="Times New Roman"/>
          <w:sz w:val="24"/>
          <w:szCs w:val="24"/>
          <w:lang w:eastAsia="ja-JP"/>
        </w:rPr>
        <w:t xml:space="preserve">candidates </w:t>
      </w:r>
      <w:r w:rsidR="00EE48D2" w:rsidRPr="005E3E4E">
        <w:rPr>
          <w:rFonts w:ascii="Book Antiqua" w:hAnsi="Book Antiqua" w:cs="Times New Roman"/>
          <w:sz w:val="24"/>
          <w:szCs w:val="24"/>
          <w:lang w:eastAsia="ja-JP"/>
        </w:rPr>
        <w:t xml:space="preserve">for </w:t>
      </w:r>
      <w:r w:rsidR="00F6763E" w:rsidRPr="005E3E4E">
        <w:rPr>
          <w:rFonts w:ascii="Book Antiqua" w:hAnsi="Book Antiqua" w:cs="Times New Roman"/>
          <w:sz w:val="24"/>
          <w:szCs w:val="24"/>
          <w:lang w:eastAsia="ja-JP"/>
        </w:rPr>
        <w:t>PD</w:t>
      </w:r>
      <w:r w:rsidR="00EE48D2" w:rsidRPr="005E3E4E">
        <w:rPr>
          <w:rFonts w:ascii="Book Antiqua" w:hAnsi="Book Antiqua" w:cs="Times New Roman"/>
          <w:sz w:val="24"/>
          <w:szCs w:val="24"/>
          <w:lang w:eastAsia="ja-JP"/>
        </w:rPr>
        <w:t>,</w:t>
      </w:r>
      <w:r w:rsidR="00F6763E" w:rsidRPr="005E3E4E">
        <w:rPr>
          <w:rFonts w:ascii="Book Antiqua" w:hAnsi="Book Antiqua" w:cs="Times New Roman"/>
          <w:sz w:val="24"/>
          <w:szCs w:val="24"/>
          <w:lang w:eastAsia="ja-JP"/>
        </w:rPr>
        <w:t xml:space="preserve"> but </w:t>
      </w:r>
      <w:r w:rsidR="00775D55" w:rsidRPr="005E3E4E">
        <w:rPr>
          <w:rFonts w:ascii="Book Antiqua" w:hAnsi="Book Antiqua" w:cs="Times New Roman"/>
          <w:sz w:val="24"/>
          <w:szCs w:val="24"/>
          <w:lang w:eastAsia="ja-JP"/>
        </w:rPr>
        <w:t>only half are</w:t>
      </w:r>
      <w:r w:rsidR="00F6763E" w:rsidRPr="005E3E4E">
        <w:rPr>
          <w:rFonts w:ascii="Book Antiqua" w:hAnsi="Book Antiqua" w:cs="Times New Roman"/>
          <w:sz w:val="24"/>
          <w:szCs w:val="24"/>
          <w:lang w:eastAsia="ja-JP"/>
        </w:rPr>
        <w:t xml:space="preserve"> </w:t>
      </w:r>
      <w:r w:rsidR="00816BE5" w:rsidRPr="005E3E4E">
        <w:rPr>
          <w:rFonts w:ascii="Book Antiqua" w:hAnsi="Book Antiqua" w:cs="Times New Roman"/>
          <w:sz w:val="24"/>
          <w:szCs w:val="24"/>
          <w:lang w:eastAsia="ja-JP"/>
        </w:rPr>
        <w:t xml:space="preserve">found to be </w:t>
      </w:r>
      <w:r w:rsidR="00775D55" w:rsidRPr="005E3E4E">
        <w:rPr>
          <w:rStyle w:val="BalloonTextChar"/>
          <w:rFonts w:ascii="Book Antiqua" w:hAnsi="Book Antiqua" w:cs="Times New Roman"/>
          <w:sz w:val="24"/>
          <w:szCs w:val="24"/>
          <w:lang w:val="en-US"/>
        </w:rPr>
        <w:t>h</w:t>
      </w:r>
      <w:r w:rsidR="00775D55" w:rsidRPr="005E3E4E">
        <w:rPr>
          <w:rFonts w:ascii="Book Antiqua" w:hAnsi="Book Antiqua" w:cs="Times New Roman"/>
          <w:sz w:val="24"/>
          <w:szCs w:val="24"/>
          <w:lang w:eastAsia="ja-JP"/>
        </w:rPr>
        <w:t xml:space="preserve">emodynamically significant during the GDA clamping test with Doppler </w:t>
      </w:r>
      <w:r w:rsidR="008165AD" w:rsidRPr="005E3E4E">
        <w:rPr>
          <w:rFonts w:ascii="Book Antiqua" w:hAnsi="Book Antiqua" w:cs="Times New Roman"/>
          <w:sz w:val="24"/>
          <w:szCs w:val="24"/>
          <w:lang w:eastAsia="ja-JP"/>
        </w:rPr>
        <w:t>assessment, which</w:t>
      </w:r>
      <w:r w:rsidR="00775D55" w:rsidRPr="005E3E4E">
        <w:rPr>
          <w:rFonts w:ascii="Book Antiqua" w:hAnsi="Book Antiqua" w:cs="Times New Roman"/>
          <w:sz w:val="24"/>
          <w:szCs w:val="24"/>
          <w:lang w:eastAsia="ja-JP"/>
        </w:rPr>
        <w:t xml:space="preserve"> is mandatory before any </w:t>
      </w:r>
      <w:proofErr w:type="gramStart"/>
      <w:r w:rsidR="00775D55" w:rsidRPr="005E3E4E">
        <w:rPr>
          <w:rFonts w:ascii="Book Antiqua" w:hAnsi="Book Antiqua" w:cs="Times New Roman"/>
          <w:sz w:val="24"/>
          <w:szCs w:val="24"/>
          <w:lang w:eastAsia="ja-JP"/>
        </w:rPr>
        <w:t>resection</w:t>
      </w:r>
      <w:r w:rsidR="00832391" w:rsidRPr="005E3E4E">
        <w:rPr>
          <w:rFonts w:ascii="Book Antiqua" w:hAnsi="Book Antiqua" w:cs="Times New Roman" w:hint="eastAsia"/>
          <w:sz w:val="24"/>
          <w:szCs w:val="24"/>
          <w:vertAlign w:val="superscript"/>
          <w:lang w:eastAsia="zh-CN"/>
        </w:rPr>
        <w:t>[</w:t>
      </w:r>
      <w:proofErr w:type="gramEnd"/>
      <w:r w:rsidR="00832391" w:rsidRPr="005E3E4E">
        <w:rPr>
          <w:rFonts w:ascii="Book Antiqua" w:hAnsi="Book Antiqua" w:cs="Times New Roman"/>
          <w:sz w:val="24"/>
          <w:szCs w:val="24"/>
          <w:vertAlign w:val="superscript"/>
          <w:lang w:eastAsia="zh-CN"/>
        </w:rPr>
        <w:t>1,12-15</w:t>
      </w:r>
      <w:r w:rsidR="00832391" w:rsidRPr="005E3E4E">
        <w:rPr>
          <w:rFonts w:ascii="Book Antiqua" w:hAnsi="Book Antiqua" w:cs="Times New Roman" w:hint="eastAsia"/>
          <w:sz w:val="24"/>
          <w:szCs w:val="24"/>
          <w:vertAlign w:val="superscript"/>
          <w:lang w:eastAsia="zh-CN"/>
        </w:rPr>
        <w:t>]</w:t>
      </w:r>
      <w:r w:rsidR="00832391" w:rsidRPr="005E3E4E">
        <w:rPr>
          <w:rFonts w:ascii="Book Antiqua" w:hAnsi="Book Antiqua" w:cs="Times New Roman" w:hint="eastAsia"/>
          <w:sz w:val="24"/>
          <w:szCs w:val="24"/>
          <w:lang w:eastAsia="zh-CN"/>
        </w:rPr>
        <w:t>.</w:t>
      </w:r>
      <w:r w:rsidR="00356E2A" w:rsidRPr="005E3E4E">
        <w:rPr>
          <w:rFonts w:ascii="Book Antiqua" w:hAnsi="Book Antiqua" w:cs="Times New Roman"/>
          <w:sz w:val="24"/>
          <w:szCs w:val="24"/>
          <w:lang w:eastAsia="ja-JP"/>
        </w:rPr>
        <w:t xml:space="preserve"> </w:t>
      </w:r>
      <w:r w:rsidR="00775D55" w:rsidRPr="005E3E4E">
        <w:rPr>
          <w:rFonts w:ascii="Book Antiqua" w:hAnsi="Book Antiqua" w:cs="Times New Roman"/>
          <w:sz w:val="24"/>
          <w:szCs w:val="24"/>
          <w:lang w:eastAsia="ja-JP"/>
        </w:rPr>
        <w:t>MAL release is</w:t>
      </w:r>
      <w:r w:rsidR="00273B1F" w:rsidRPr="005E3E4E">
        <w:rPr>
          <w:rFonts w:ascii="Book Antiqua" w:hAnsi="Book Antiqua" w:cs="Times New Roman"/>
          <w:sz w:val="24"/>
          <w:szCs w:val="24"/>
          <w:lang w:eastAsia="ja-JP"/>
        </w:rPr>
        <w:t xml:space="preserve"> usually </w:t>
      </w:r>
      <w:r w:rsidR="00BD76BA" w:rsidRPr="005E3E4E">
        <w:rPr>
          <w:rFonts w:ascii="Book Antiqua" w:hAnsi="Book Antiqua" w:cs="Times New Roman"/>
          <w:sz w:val="24"/>
          <w:szCs w:val="24"/>
          <w:lang w:eastAsia="ja-JP"/>
        </w:rPr>
        <w:t>successful</w:t>
      </w:r>
      <w:r w:rsidR="00273B1F" w:rsidRPr="005E3E4E">
        <w:rPr>
          <w:rFonts w:ascii="Book Antiqua" w:hAnsi="Book Antiqua" w:cs="Times New Roman"/>
          <w:sz w:val="24"/>
          <w:szCs w:val="24"/>
          <w:lang w:eastAsia="ja-JP"/>
        </w:rPr>
        <w:t xml:space="preserve"> </w:t>
      </w:r>
      <w:r w:rsidR="00EE48D2" w:rsidRPr="005E3E4E">
        <w:rPr>
          <w:rFonts w:ascii="Book Antiqua" w:hAnsi="Book Antiqua" w:cs="Times New Roman"/>
          <w:sz w:val="24"/>
          <w:szCs w:val="24"/>
          <w:lang w:eastAsia="ja-JP"/>
        </w:rPr>
        <w:t xml:space="preserve">in </w:t>
      </w:r>
      <w:r w:rsidR="00273B1F" w:rsidRPr="005E3E4E">
        <w:rPr>
          <w:rFonts w:ascii="Book Antiqua" w:hAnsi="Book Antiqua" w:cs="Times New Roman"/>
          <w:sz w:val="24"/>
          <w:szCs w:val="24"/>
          <w:lang w:eastAsia="ja-JP"/>
        </w:rPr>
        <w:t>restor</w:t>
      </w:r>
      <w:r w:rsidR="00EE48D2" w:rsidRPr="005E3E4E">
        <w:rPr>
          <w:rFonts w:ascii="Book Antiqua" w:hAnsi="Book Antiqua" w:cs="Times New Roman"/>
          <w:sz w:val="24"/>
          <w:szCs w:val="24"/>
          <w:lang w:eastAsia="ja-JP"/>
        </w:rPr>
        <w:t>ing</w:t>
      </w:r>
      <w:r w:rsidR="00273B1F" w:rsidRPr="005E3E4E">
        <w:rPr>
          <w:rFonts w:ascii="Book Antiqua" w:hAnsi="Book Antiqua" w:cs="Times New Roman"/>
          <w:sz w:val="24"/>
          <w:szCs w:val="24"/>
          <w:lang w:eastAsia="ja-JP"/>
        </w:rPr>
        <w:t xml:space="preserve"> liver blood flow and prevent</w:t>
      </w:r>
      <w:r w:rsidR="00EE48D2" w:rsidRPr="005E3E4E">
        <w:rPr>
          <w:rFonts w:ascii="Book Antiqua" w:hAnsi="Book Antiqua" w:cs="Times New Roman"/>
          <w:sz w:val="24"/>
          <w:szCs w:val="24"/>
          <w:lang w:eastAsia="ja-JP"/>
        </w:rPr>
        <w:t>ing</w:t>
      </w:r>
      <w:r w:rsidR="00273B1F" w:rsidRPr="005E3E4E">
        <w:rPr>
          <w:rFonts w:ascii="Book Antiqua" w:hAnsi="Book Antiqua" w:cs="Times New Roman"/>
          <w:sz w:val="24"/>
          <w:szCs w:val="24"/>
          <w:lang w:eastAsia="ja-JP"/>
        </w:rPr>
        <w:t xml:space="preserve"> ischemic </w:t>
      </w:r>
      <w:proofErr w:type="gramStart"/>
      <w:r w:rsidR="00273B1F" w:rsidRPr="005E3E4E">
        <w:rPr>
          <w:rFonts w:ascii="Book Antiqua" w:hAnsi="Book Antiqua" w:cs="Times New Roman"/>
          <w:sz w:val="24"/>
          <w:szCs w:val="24"/>
          <w:lang w:eastAsia="ja-JP"/>
        </w:rPr>
        <w:t>complications</w:t>
      </w:r>
      <w:r w:rsidR="00832391" w:rsidRPr="005E3E4E">
        <w:rPr>
          <w:rFonts w:ascii="Book Antiqua" w:hAnsi="Book Antiqua" w:cs="Times New Roman" w:hint="eastAsia"/>
          <w:sz w:val="24"/>
          <w:szCs w:val="24"/>
          <w:vertAlign w:val="superscript"/>
          <w:lang w:eastAsia="zh-CN"/>
        </w:rPr>
        <w:t>[</w:t>
      </w:r>
      <w:proofErr w:type="gramEnd"/>
      <w:r w:rsidR="00832391" w:rsidRPr="005E3E4E">
        <w:rPr>
          <w:rFonts w:ascii="Book Antiqua" w:hAnsi="Book Antiqua" w:cs="Times New Roman" w:hint="eastAsia"/>
          <w:sz w:val="24"/>
          <w:szCs w:val="24"/>
          <w:vertAlign w:val="superscript"/>
          <w:lang w:eastAsia="zh-CN"/>
        </w:rPr>
        <w:t>1,2,9]</w:t>
      </w:r>
      <w:r w:rsidR="00B21932" w:rsidRPr="005E3E4E">
        <w:rPr>
          <w:rFonts w:ascii="Book Antiqua" w:hAnsi="Book Antiqua" w:cs="Times New Roman"/>
          <w:sz w:val="24"/>
          <w:szCs w:val="24"/>
          <w:lang w:eastAsia="ja-JP"/>
        </w:rPr>
        <w:t>.</w:t>
      </w:r>
      <w:r w:rsidR="00273B1F" w:rsidRPr="005E3E4E">
        <w:rPr>
          <w:rFonts w:ascii="Book Antiqua" w:hAnsi="Book Antiqua" w:cs="Times New Roman"/>
          <w:sz w:val="24"/>
          <w:szCs w:val="24"/>
          <w:lang w:eastAsia="ja-JP"/>
        </w:rPr>
        <w:t xml:space="preserve"> </w:t>
      </w:r>
      <w:r w:rsidR="00C533C7" w:rsidRPr="005E3E4E">
        <w:rPr>
          <w:rFonts w:ascii="Book Antiqua" w:hAnsi="Book Antiqua" w:cs="Times New Roman"/>
          <w:sz w:val="24"/>
          <w:szCs w:val="24"/>
          <w:lang w:eastAsia="ja-JP"/>
        </w:rPr>
        <w:t>In case</w:t>
      </w:r>
      <w:r w:rsidR="00EE48D2" w:rsidRPr="005E3E4E">
        <w:rPr>
          <w:rFonts w:ascii="Book Antiqua" w:hAnsi="Book Antiqua" w:cs="Times New Roman"/>
          <w:sz w:val="24"/>
          <w:szCs w:val="24"/>
          <w:lang w:eastAsia="ja-JP"/>
        </w:rPr>
        <w:t>s</w:t>
      </w:r>
      <w:r w:rsidR="00C533C7" w:rsidRPr="005E3E4E">
        <w:rPr>
          <w:rFonts w:ascii="Book Antiqua" w:hAnsi="Book Antiqua" w:cs="Times New Roman"/>
          <w:sz w:val="24"/>
          <w:szCs w:val="24"/>
          <w:lang w:eastAsia="ja-JP"/>
        </w:rPr>
        <w:t xml:space="preserve"> of failure</w:t>
      </w:r>
      <w:r w:rsidR="00356E2A" w:rsidRPr="005E3E4E">
        <w:rPr>
          <w:rFonts w:ascii="Book Antiqua" w:hAnsi="Book Antiqua" w:cs="Times New Roman"/>
          <w:sz w:val="24"/>
          <w:szCs w:val="24"/>
          <w:lang w:eastAsia="ja-JP"/>
        </w:rPr>
        <w:t xml:space="preserve"> </w:t>
      </w:r>
      <w:r w:rsidR="00EE48D2" w:rsidRPr="005E3E4E">
        <w:rPr>
          <w:rFonts w:ascii="Book Antiqua" w:hAnsi="Book Antiqua" w:cs="Times New Roman"/>
          <w:sz w:val="24"/>
          <w:szCs w:val="24"/>
          <w:lang w:eastAsia="ja-JP"/>
        </w:rPr>
        <w:t xml:space="preserve">in </w:t>
      </w:r>
      <w:r w:rsidR="00356E2A" w:rsidRPr="005E3E4E">
        <w:rPr>
          <w:rFonts w:ascii="Book Antiqua" w:hAnsi="Book Antiqua" w:cs="Times New Roman"/>
          <w:sz w:val="24"/>
          <w:szCs w:val="24"/>
          <w:lang w:eastAsia="ja-JP"/>
        </w:rPr>
        <w:t xml:space="preserve">MAL release, postponed PD with </w:t>
      </w:r>
      <w:r w:rsidR="00C533C7" w:rsidRPr="005E3E4E">
        <w:rPr>
          <w:rFonts w:ascii="Book Antiqua" w:hAnsi="Book Antiqua" w:cs="Times New Roman"/>
          <w:sz w:val="24"/>
          <w:szCs w:val="24"/>
          <w:lang w:eastAsia="ja-JP"/>
        </w:rPr>
        <w:t xml:space="preserve">secondary stenting of the CA and reoperation for PD should be </w:t>
      </w:r>
      <w:r w:rsidR="00B21932" w:rsidRPr="005E3E4E">
        <w:rPr>
          <w:rFonts w:ascii="Book Antiqua" w:hAnsi="Book Antiqua" w:cs="Times New Roman"/>
          <w:sz w:val="24"/>
          <w:szCs w:val="24"/>
          <w:lang w:eastAsia="ja-JP"/>
        </w:rPr>
        <w:t xml:space="preserve">considered as </w:t>
      </w:r>
      <w:r w:rsidR="00C533C7" w:rsidRPr="005E3E4E">
        <w:rPr>
          <w:rFonts w:ascii="Book Antiqua" w:hAnsi="Book Antiqua" w:cs="Times New Roman"/>
          <w:sz w:val="24"/>
          <w:szCs w:val="24"/>
          <w:lang w:eastAsia="ja-JP"/>
        </w:rPr>
        <w:t xml:space="preserve">an alternative to immediate hepatic artery </w:t>
      </w:r>
      <w:r w:rsidR="00D13265" w:rsidRPr="005E3E4E">
        <w:rPr>
          <w:rFonts w:ascii="Book Antiqua" w:hAnsi="Book Antiqua" w:cs="Times New Roman"/>
          <w:sz w:val="24"/>
          <w:szCs w:val="24"/>
          <w:lang w:eastAsia="ja-JP"/>
        </w:rPr>
        <w:t>reconstruction</w:t>
      </w:r>
      <w:r w:rsidR="00EE48D2" w:rsidRPr="005E3E4E">
        <w:rPr>
          <w:rFonts w:ascii="Book Antiqua" w:hAnsi="Book Antiqua" w:cs="Times New Roman"/>
          <w:sz w:val="24"/>
          <w:szCs w:val="24"/>
          <w:lang w:eastAsia="ja-JP"/>
        </w:rPr>
        <w:t>,</w:t>
      </w:r>
      <w:r w:rsidR="00D13265" w:rsidRPr="005E3E4E">
        <w:rPr>
          <w:rFonts w:ascii="Book Antiqua" w:hAnsi="Book Antiqua" w:cs="Times New Roman"/>
          <w:sz w:val="24"/>
          <w:szCs w:val="24"/>
          <w:lang w:eastAsia="ja-JP"/>
        </w:rPr>
        <w:t xml:space="preserve"> which involves the risk of postoperative </w:t>
      </w:r>
      <w:proofErr w:type="gramStart"/>
      <w:r w:rsidR="00D13265" w:rsidRPr="005E3E4E">
        <w:rPr>
          <w:rFonts w:ascii="Book Antiqua" w:hAnsi="Book Antiqua" w:cs="Times New Roman"/>
          <w:sz w:val="24"/>
          <w:szCs w:val="24"/>
          <w:lang w:eastAsia="ja-JP"/>
        </w:rPr>
        <w:t>thrombosis</w:t>
      </w:r>
      <w:r w:rsidR="00832391" w:rsidRPr="005E3E4E">
        <w:rPr>
          <w:rFonts w:ascii="Book Antiqua" w:hAnsi="Book Antiqua" w:cs="Times New Roman" w:hint="eastAsia"/>
          <w:sz w:val="24"/>
          <w:szCs w:val="24"/>
          <w:vertAlign w:val="superscript"/>
          <w:lang w:eastAsia="zh-CN"/>
        </w:rPr>
        <w:t>[</w:t>
      </w:r>
      <w:proofErr w:type="gramEnd"/>
      <w:r w:rsidR="00832391" w:rsidRPr="005E3E4E">
        <w:rPr>
          <w:rFonts w:ascii="Book Antiqua" w:hAnsi="Book Antiqua" w:cs="Times New Roman" w:hint="eastAsia"/>
          <w:sz w:val="24"/>
          <w:szCs w:val="24"/>
          <w:vertAlign w:val="superscript"/>
          <w:lang w:eastAsia="zh-CN"/>
        </w:rPr>
        <w:t>1,16-21]</w:t>
      </w:r>
      <w:r w:rsidR="00B21932" w:rsidRPr="005E3E4E">
        <w:rPr>
          <w:rFonts w:ascii="Book Antiqua" w:hAnsi="Book Antiqua" w:cs="Times New Roman"/>
          <w:sz w:val="24"/>
          <w:szCs w:val="24"/>
          <w:lang w:eastAsia="ja-JP"/>
        </w:rPr>
        <w:t>.</w:t>
      </w:r>
      <w:r w:rsidR="000D23F6" w:rsidRPr="005E3E4E">
        <w:rPr>
          <w:rFonts w:ascii="Book Antiqua" w:hAnsi="Book Antiqua" w:cs="Times New Roman"/>
          <w:sz w:val="24"/>
          <w:szCs w:val="24"/>
          <w:lang w:eastAsia="ja-JP"/>
        </w:rPr>
        <w:t xml:space="preserve"> </w:t>
      </w:r>
      <w:r w:rsidR="00426384" w:rsidRPr="005E3E4E">
        <w:rPr>
          <w:rFonts w:ascii="Book Antiqua" w:hAnsi="Book Antiqua" w:cs="Times New Roman"/>
          <w:sz w:val="24"/>
          <w:szCs w:val="24"/>
          <w:lang w:eastAsia="ja-JP"/>
        </w:rPr>
        <w:t xml:space="preserve">We recently used this </w:t>
      </w:r>
      <w:r w:rsidR="00D13265" w:rsidRPr="005E3E4E">
        <w:rPr>
          <w:rFonts w:ascii="Book Antiqua" w:hAnsi="Book Antiqua" w:cs="Times New Roman"/>
          <w:sz w:val="24"/>
          <w:szCs w:val="24"/>
          <w:lang w:eastAsia="ja-JP"/>
        </w:rPr>
        <w:t xml:space="preserve">strategy in a patient </w:t>
      </w:r>
      <w:r w:rsidR="00EE48D2" w:rsidRPr="005E3E4E">
        <w:rPr>
          <w:rFonts w:ascii="Book Antiqua" w:hAnsi="Book Antiqua" w:cs="Times New Roman"/>
          <w:sz w:val="24"/>
          <w:szCs w:val="24"/>
          <w:lang w:eastAsia="ja-JP"/>
        </w:rPr>
        <w:t xml:space="preserve">undergoing surgery </w:t>
      </w:r>
      <w:r w:rsidR="00D13265" w:rsidRPr="005E3E4E">
        <w:rPr>
          <w:rFonts w:ascii="Book Antiqua" w:hAnsi="Book Antiqua" w:cs="Times New Roman"/>
          <w:sz w:val="24"/>
          <w:szCs w:val="24"/>
          <w:lang w:eastAsia="ja-JP"/>
        </w:rPr>
        <w:t>for pancreatic adenocarcinoma.</w:t>
      </w:r>
    </w:p>
    <w:p w14:paraId="1F6A6718" w14:textId="77777777" w:rsidR="00832391" w:rsidRPr="005E3E4E" w:rsidRDefault="00832391" w:rsidP="00226F2F">
      <w:pPr>
        <w:widowControl w:val="0"/>
        <w:autoSpaceDE w:val="0"/>
        <w:autoSpaceDN w:val="0"/>
        <w:adjustRightInd w:val="0"/>
        <w:snapToGrid w:val="0"/>
        <w:spacing w:after="0" w:line="360" w:lineRule="auto"/>
        <w:jc w:val="both"/>
        <w:rPr>
          <w:rFonts w:ascii="Book Antiqua" w:hAnsi="Book Antiqua" w:cs="Times New Roman"/>
          <w:sz w:val="24"/>
          <w:szCs w:val="24"/>
          <w:lang w:eastAsia="zh-CN"/>
        </w:rPr>
      </w:pPr>
    </w:p>
    <w:p w14:paraId="6F6DE75A" w14:textId="12250EF6" w:rsidR="00AB5B82" w:rsidRPr="005E3E4E" w:rsidRDefault="00AB5B82"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t>CASE REPORT</w:t>
      </w:r>
    </w:p>
    <w:p w14:paraId="09F74806" w14:textId="2C63AAE6" w:rsidR="00DD3C44" w:rsidRPr="005E3E4E" w:rsidRDefault="00202598" w:rsidP="00832391">
      <w:pPr>
        <w:adjustRightInd w:val="0"/>
        <w:snapToGrid w:val="0"/>
        <w:spacing w:after="0" w:line="360" w:lineRule="auto"/>
        <w:jc w:val="both"/>
        <w:rPr>
          <w:rFonts w:ascii="Book Antiqua" w:hAnsi="Book Antiqua" w:cs="Times New Roman"/>
          <w:sz w:val="24"/>
          <w:szCs w:val="24"/>
        </w:rPr>
      </w:pPr>
      <w:r w:rsidRPr="005E3E4E">
        <w:rPr>
          <w:rStyle w:val="hps"/>
          <w:rFonts w:ascii="Book Antiqua" w:hAnsi="Book Antiqua" w:cs="Times New Roman"/>
          <w:sz w:val="24"/>
          <w:szCs w:val="24"/>
        </w:rPr>
        <w:t>A</w:t>
      </w:r>
      <w:r w:rsidR="00DD3C44" w:rsidRPr="005E3E4E">
        <w:rPr>
          <w:rFonts w:ascii="Book Antiqua" w:hAnsi="Book Antiqua" w:cs="Times New Roman"/>
          <w:sz w:val="24"/>
          <w:szCs w:val="24"/>
        </w:rPr>
        <w:t xml:space="preserve"> </w:t>
      </w:r>
      <w:r w:rsidRPr="005E3E4E">
        <w:rPr>
          <w:rStyle w:val="hps"/>
          <w:rFonts w:ascii="Book Antiqua" w:hAnsi="Book Antiqua" w:cs="Times New Roman"/>
          <w:sz w:val="24"/>
          <w:szCs w:val="24"/>
        </w:rPr>
        <w:t>68-</w:t>
      </w:r>
      <w:r w:rsidR="00DD3C44" w:rsidRPr="005E3E4E">
        <w:rPr>
          <w:rStyle w:val="hps"/>
          <w:rFonts w:ascii="Book Antiqua" w:hAnsi="Book Antiqua" w:cs="Times New Roman"/>
          <w:sz w:val="24"/>
          <w:szCs w:val="24"/>
        </w:rPr>
        <w:t>year</w:t>
      </w:r>
      <w:r w:rsidR="00EE48D2" w:rsidRPr="005E3E4E">
        <w:rPr>
          <w:rStyle w:val="hps"/>
          <w:rFonts w:ascii="Book Antiqua" w:hAnsi="Book Antiqua" w:cs="Times New Roman"/>
          <w:sz w:val="24"/>
          <w:szCs w:val="24"/>
        </w:rPr>
        <w:t>-</w:t>
      </w:r>
      <w:r w:rsidR="00DD3C44" w:rsidRPr="005E3E4E">
        <w:rPr>
          <w:rStyle w:val="hps"/>
          <w:rFonts w:ascii="Book Antiqua" w:hAnsi="Book Antiqua" w:cs="Times New Roman"/>
          <w:sz w:val="24"/>
          <w:szCs w:val="24"/>
        </w:rPr>
        <w:t>old</w:t>
      </w:r>
      <w:r w:rsidR="00DD3C44" w:rsidRPr="005E3E4E">
        <w:rPr>
          <w:rFonts w:ascii="Book Antiqua" w:hAnsi="Book Antiqua" w:cs="Times New Roman"/>
          <w:sz w:val="24"/>
          <w:szCs w:val="24"/>
        </w:rPr>
        <w:t xml:space="preserve"> </w:t>
      </w:r>
      <w:r w:rsidRPr="005E3E4E">
        <w:rPr>
          <w:rFonts w:ascii="Book Antiqua" w:hAnsi="Book Antiqua" w:cs="Times New Roman"/>
          <w:sz w:val="24"/>
          <w:szCs w:val="24"/>
        </w:rPr>
        <w:t xml:space="preserve">male </w:t>
      </w:r>
      <w:r w:rsidR="00DD3C44" w:rsidRPr="005E3E4E">
        <w:rPr>
          <w:rStyle w:val="hps"/>
          <w:rFonts w:ascii="Book Antiqua" w:hAnsi="Book Antiqua" w:cs="Times New Roman"/>
          <w:sz w:val="24"/>
          <w:szCs w:val="24"/>
        </w:rPr>
        <w:t>patient</w:t>
      </w:r>
      <w:r w:rsidR="00411186" w:rsidRPr="005E3E4E">
        <w:rPr>
          <w:rStyle w:val="hps"/>
          <w:rFonts w:ascii="Book Antiqua" w:hAnsi="Book Antiqua" w:cs="Times New Roman"/>
          <w:sz w:val="24"/>
          <w:szCs w:val="24"/>
        </w:rPr>
        <w:t xml:space="preserve">, presenting </w:t>
      </w:r>
      <w:r w:rsidR="00EE48D2" w:rsidRPr="005E3E4E">
        <w:rPr>
          <w:rStyle w:val="hps"/>
          <w:rFonts w:ascii="Book Antiqua" w:hAnsi="Book Antiqua" w:cs="Times New Roman"/>
          <w:sz w:val="24"/>
          <w:szCs w:val="24"/>
        </w:rPr>
        <w:t xml:space="preserve">with </w:t>
      </w:r>
      <w:r w:rsidR="00411186" w:rsidRPr="005E3E4E">
        <w:rPr>
          <w:rStyle w:val="hps"/>
          <w:rFonts w:ascii="Book Antiqua" w:hAnsi="Book Antiqua" w:cs="Times New Roman"/>
          <w:sz w:val="24"/>
          <w:szCs w:val="24"/>
        </w:rPr>
        <w:t>insulin-</w:t>
      </w:r>
      <w:r w:rsidR="000D23F6" w:rsidRPr="005E3E4E">
        <w:rPr>
          <w:rFonts w:ascii="Book Antiqua" w:hAnsi="Book Antiqua" w:cs="Times New Roman"/>
          <w:sz w:val="24"/>
          <w:szCs w:val="24"/>
        </w:rPr>
        <w:t xml:space="preserve">requiring </w:t>
      </w:r>
      <w:r w:rsidR="008E0DE4" w:rsidRPr="005E3E4E">
        <w:rPr>
          <w:rFonts w:ascii="Book Antiqua" w:hAnsi="Book Antiqua" w:cs="Times New Roman"/>
          <w:sz w:val="24"/>
          <w:szCs w:val="24"/>
        </w:rPr>
        <w:t>diabetes</w:t>
      </w:r>
      <w:r w:rsidR="000D23F6" w:rsidRPr="005E3E4E">
        <w:rPr>
          <w:rFonts w:ascii="Book Antiqua" w:hAnsi="Book Antiqua" w:cs="Times New Roman"/>
          <w:sz w:val="24"/>
          <w:szCs w:val="24"/>
        </w:rPr>
        <w:t xml:space="preserve"> </w:t>
      </w:r>
      <w:r w:rsidR="00B21932" w:rsidRPr="005E3E4E">
        <w:rPr>
          <w:rFonts w:ascii="Book Antiqua" w:hAnsi="Book Antiqua" w:cs="Times New Roman"/>
          <w:sz w:val="24"/>
          <w:szCs w:val="24"/>
        </w:rPr>
        <w:t>which</w:t>
      </w:r>
      <w:r w:rsidR="00EE48D2" w:rsidRPr="005E3E4E">
        <w:rPr>
          <w:rFonts w:ascii="Book Antiqua" w:hAnsi="Book Antiqua" w:cs="Times New Roman"/>
          <w:sz w:val="24"/>
          <w:szCs w:val="24"/>
        </w:rPr>
        <w:t xml:space="preserve"> </w:t>
      </w:r>
      <w:r w:rsidR="00411186" w:rsidRPr="005E3E4E">
        <w:rPr>
          <w:rStyle w:val="hps"/>
          <w:rFonts w:ascii="Book Antiqua" w:hAnsi="Book Antiqua" w:cs="Times New Roman"/>
          <w:sz w:val="24"/>
          <w:szCs w:val="24"/>
        </w:rPr>
        <w:t>evolv</w:t>
      </w:r>
      <w:r w:rsidR="00EE48D2" w:rsidRPr="005E3E4E">
        <w:rPr>
          <w:rStyle w:val="hps"/>
          <w:rFonts w:ascii="Book Antiqua" w:hAnsi="Book Antiqua" w:cs="Times New Roman"/>
          <w:sz w:val="24"/>
          <w:szCs w:val="24"/>
        </w:rPr>
        <w:t>ed</w:t>
      </w:r>
      <w:r w:rsidR="00411186" w:rsidRPr="005E3E4E">
        <w:rPr>
          <w:rStyle w:val="hps"/>
          <w:rFonts w:ascii="Book Antiqua" w:hAnsi="Book Antiqua" w:cs="Times New Roman"/>
          <w:sz w:val="24"/>
          <w:szCs w:val="24"/>
        </w:rPr>
        <w:t xml:space="preserve"> </w:t>
      </w:r>
      <w:r w:rsidR="00EE48D2" w:rsidRPr="005E3E4E">
        <w:rPr>
          <w:rStyle w:val="hps"/>
          <w:rFonts w:ascii="Book Antiqua" w:hAnsi="Book Antiqua" w:cs="Times New Roman"/>
          <w:sz w:val="24"/>
          <w:szCs w:val="24"/>
        </w:rPr>
        <w:t>over</w:t>
      </w:r>
      <w:r w:rsidR="00EE48D2" w:rsidRPr="005E3E4E">
        <w:rPr>
          <w:rFonts w:ascii="Book Antiqua" w:hAnsi="Book Antiqua" w:cs="Times New Roman"/>
          <w:sz w:val="24"/>
          <w:szCs w:val="24"/>
        </w:rPr>
        <w:t xml:space="preserve"> </w:t>
      </w:r>
      <w:r w:rsidR="005D6E83" w:rsidRPr="005E3E4E">
        <w:rPr>
          <w:rStyle w:val="hps"/>
          <w:rFonts w:ascii="Book Antiqua" w:hAnsi="Book Antiqua" w:cs="Times New Roman"/>
          <w:sz w:val="24"/>
          <w:szCs w:val="24"/>
        </w:rPr>
        <w:t>30 years,</w:t>
      </w:r>
      <w:r w:rsidR="00411186" w:rsidRPr="005E3E4E">
        <w:rPr>
          <w:rFonts w:ascii="Book Antiqua" w:hAnsi="Book Antiqua" w:cs="Times New Roman"/>
          <w:sz w:val="24"/>
          <w:szCs w:val="24"/>
        </w:rPr>
        <w:t xml:space="preserve"> </w:t>
      </w:r>
      <w:r w:rsidR="0066364E" w:rsidRPr="005E3E4E">
        <w:rPr>
          <w:rStyle w:val="hps"/>
          <w:rFonts w:ascii="Book Antiqua" w:hAnsi="Book Antiqua" w:cs="Times New Roman"/>
          <w:sz w:val="24"/>
          <w:szCs w:val="24"/>
        </w:rPr>
        <w:t xml:space="preserve">was referred with </w:t>
      </w:r>
      <w:r w:rsidR="00DD3C44" w:rsidRPr="005E3E4E">
        <w:rPr>
          <w:rStyle w:val="hps"/>
          <w:rFonts w:ascii="Book Antiqua" w:hAnsi="Book Antiqua" w:cs="Times New Roman"/>
          <w:sz w:val="24"/>
          <w:szCs w:val="24"/>
        </w:rPr>
        <w:t xml:space="preserve">a pancreatic cephalic </w:t>
      </w:r>
      <w:r w:rsidR="0066364E" w:rsidRPr="005E3E4E">
        <w:rPr>
          <w:rStyle w:val="hps"/>
          <w:rFonts w:ascii="Book Antiqua" w:hAnsi="Book Antiqua" w:cs="Times New Roman"/>
          <w:sz w:val="24"/>
          <w:szCs w:val="24"/>
        </w:rPr>
        <w:t xml:space="preserve">ductal </w:t>
      </w:r>
      <w:r w:rsidRPr="005E3E4E">
        <w:rPr>
          <w:rStyle w:val="hps"/>
          <w:rFonts w:ascii="Book Antiqua" w:hAnsi="Book Antiqua" w:cs="Times New Roman"/>
          <w:sz w:val="24"/>
          <w:szCs w:val="24"/>
        </w:rPr>
        <w:t>adenocarcinoma</w:t>
      </w:r>
      <w:r w:rsidR="000D23F6" w:rsidRPr="005E3E4E">
        <w:rPr>
          <w:rFonts w:ascii="Book Antiqua" w:hAnsi="Book Antiqua" w:cs="Times New Roman"/>
          <w:sz w:val="24"/>
          <w:szCs w:val="24"/>
        </w:rPr>
        <w:t xml:space="preserve"> </w:t>
      </w:r>
      <w:r w:rsidR="0066364E" w:rsidRPr="005E3E4E">
        <w:rPr>
          <w:rFonts w:ascii="Book Antiqua" w:hAnsi="Book Antiqua" w:cs="Times New Roman"/>
          <w:sz w:val="24"/>
          <w:szCs w:val="24"/>
        </w:rPr>
        <w:t xml:space="preserve">after prosthetic drainage </w:t>
      </w:r>
      <w:r w:rsidR="00EE48D2" w:rsidRPr="005E3E4E">
        <w:rPr>
          <w:rFonts w:ascii="Book Antiqua" w:hAnsi="Book Antiqua" w:cs="Times New Roman"/>
          <w:sz w:val="24"/>
          <w:szCs w:val="24"/>
        </w:rPr>
        <w:t xml:space="preserve">for </w:t>
      </w:r>
      <w:r w:rsidR="0066364E" w:rsidRPr="005E3E4E">
        <w:rPr>
          <w:rFonts w:ascii="Book Antiqua" w:hAnsi="Book Antiqua" w:cs="Times New Roman"/>
          <w:sz w:val="24"/>
          <w:szCs w:val="24"/>
        </w:rPr>
        <w:t xml:space="preserve">jaundice and biopsy by </w:t>
      </w:r>
      <w:proofErr w:type="spellStart"/>
      <w:r w:rsidR="00637F5E" w:rsidRPr="005E3E4E">
        <w:rPr>
          <w:rFonts w:ascii="Book Antiqua" w:hAnsi="Book Antiqua" w:cs="Times New Roman"/>
          <w:sz w:val="24"/>
          <w:szCs w:val="24"/>
        </w:rPr>
        <w:t>echo</w:t>
      </w:r>
      <w:r w:rsidR="0066364E" w:rsidRPr="005E3E4E">
        <w:rPr>
          <w:rFonts w:ascii="Book Antiqua" w:hAnsi="Book Antiqua" w:cs="Times New Roman"/>
          <w:sz w:val="24"/>
          <w:szCs w:val="24"/>
        </w:rPr>
        <w:t>endoscopy</w:t>
      </w:r>
      <w:proofErr w:type="spellEnd"/>
      <w:r w:rsidR="00637F5E" w:rsidRPr="005E3E4E">
        <w:rPr>
          <w:rFonts w:ascii="Book Antiqua" w:hAnsi="Book Antiqua" w:cs="Times New Roman"/>
          <w:sz w:val="24"/>
          <w:szCs w:val="24"/>
        </w:rPr>
        <w:t xml:space="preserve">. </w:t>
      </w:r>
      <w:r w:rsidR="00637F5E" w:rsidRPr="005E3E4E">
        <w:rPr>
          <w:rStyle w:val="hps"/>
          <w:rFonts w:ascii="Book Antiqua" w:hAnsi="Book Antiqua" w:cs="Times New Roman"/>
          <w:sz w:val="24"/>
          <w:szCs w:val="24"/>
        </w:rPr>
        <w:t>T</w:t>
      </w:r>
      <w:r w:rsidR="00DD3C44" w:rsidRPr="005E3E4E">
        <w:rPr>
          <w:rStyle w:val="hps"/>
          <w:rFonts w:ascii="Book Antiqua" w:hAnsi="Book Antiqua" w:cs="Times New Roman"/>
          <w:sz w:val="24"/>
          <w:szCs w:val="24"/>
        </w:rPr>
        <w:t>horacic and abdominal</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CT</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 xml:space="preserve">showed </w:t>
      </w:r>
      <w:r w:rsidR="001B550B" w:rsidRPr="005E3E4E">
        <w:rPr>
          <w:rStyle w:val="hps"/>
          <w:rFonts w:ascii="Book Antiqua" w:hAnsi="Book Antiqua" w:cs="Times New Roman"/>
          <w:sz w:val="24"/>
          <w:szCs w:val="24"/>
        </w:rPr>
        <w:t xml:space="preserve">no </w:t>
      </w:r>
      <w:r w:rsidR="00DD3C44" w:rsidRPr="005E3E4E">
        <w:rPr>
          <w:rStyle w:val="hps"/>
          <w:rFonts w:ascii="Book Antiqua" w:hAnsi="Book Antiqua" w:cs="Times New Roman"/>
          <w:sz w:val="24"/>
          <w:szCs w:val="24"/>
        </w:rPr>
        <w:t>metastases</w:t>
      </w:r>
      <w:r w:rsidR="00DD3C44" w:rsidRPr="005E3E4E">
        <w:rPr>
          <w:rFonts w:ascii="Book Antiqua" w:hAnsi="Book Antiqua" w:cs="Times New Roman"/>
          <w:sz w:val="24"/>
          <w:szCs w:val="24"/>
        </w:rPr>
        <w:t xml:space="preserve">. </w:t>
      </w:r>
      <w:r w:rsidR="001B550B" w:rsidRPr="005E3E4E">
        <w:rPr>
          <w:rFonts w:ascii="Book Antiqua" w:hAnsi="Book Antiqua" w:cs="Times New Roman"/>
          <w:sz w:val="24"/>
          <w:szCs w:val="24"/>
        </w:rPr>
        <w:t xml:space="preserve">Liver </w:t>
      </w:r>
      <w:r w:rsidR="00B21932" w:rsidRPr="005E3E4E">
        <w:rPr>
          <w:rFonts w:ascii="Book Antiqua" w:hAnsi="Book Antiqua" w:cs="Times New Roman"/>
          <w:sz w:val="24"/>
          <w:szCs w:val="24"/>
        </w:rPr>
        <w:t>magnetic resonance imaging (</w:t>
      </w:r>
      <w:r w:rsidR="001B550B" w:rsidRPr="005E3E4E">
        <w:rPr>
          <w:rFonts w:ascii="Book Antiqua" w:hAnsi="Book Antiqua" w:cs="Times New Roman"/>
          <w:sz w:val="24"/>
          <w:szCs w:val="24"/>
        </w:rPr>
        <w:t>MRI</w:t>
      </w:r>
      <w:r w:rsidR="00B21932" w:rsidRPr="005E3E4E">
        <w:rPr>
          <w:rFonts w:ascii="Book Antiqua" w:hAnsi="Book Antiqua" w:cs="Times New Roman"/>
          <w:sz w:val="24"/>
          <w:szCs w:val="24"/>
        </w:rPr>
        <w:t>)</w:t>
      </w:r>
      <w:r w:rsidR="001B550B" w:rsidRPr="005E3E4E">
        <w:rPr>
          <w:rFonts w:ascii="Book Antiqua" w:hAnsi="Book Antiqua" w:cs="Times New Roman"/>
          <w:sz w:val="24"/>
          <w:szCs w:val="24"/>
        </w:rPr>
        <w:t xml:space="preserve"> was normal. </w:t>
      </w:r>
      <w:r w:rsidR="00DD3C44" w:rsidRPr="005E3E4E">
        <w:rPr>
          <w:rFonts w:ascii="Book Antiqua" w:hAnsi="Book Antiqua" w:cs="Times New Roman"/>
          <w:sz w:val="24"/>
          <w:szCs w:val="24"/>
        </w:rPr>
        <w:t xml:space="preserve">According to the </w:t>
      </w:r>
      <w:r w:rsidR="001B550B" w:rsidRPr="005E3E4E">
        <w:rPr>
          <w:rFonts w:ascii="Book Antiqua" w:hAnsi="Book Antiqua" w:cs="Times New Roman"/>
          <w:sz w:val="24"/>
          <w:szCs w:val="24"/>
        </w:rPr>
        <w:t xml:space="preserve">guidelines of the </w:t>
      </w:r>
      <w:r w:rsidR="00A83462" w:rsidRPr="005E3E4E">
        <w:rPr>
          <w:rFonts w:ascii="Book Antiqua" w:hAnsi="Book Antiqua" w:cs="Times New Roman"/>
          <w:sz w:val="24"/>
          <w:szCs w:val="24"/>
        </w:rPr>
        <w:t xml:space="preserve">National Comprehensive Cancer Network (NCCN), </w:t>
      </w:r>
      <w:r w:rsidR="001B550B" w:rsidRPr="005E3E4E">
        <w:rPr>
          <w:rFonts w:ascii="Book Antiqua" w:hAnsi="Book Antiqua" w:cs="Times New Roman"/>
          <w:sz w:val="24"/>
          <w:szCs w:val="24"/>
        </w:rPr>
        <w:t xml:space="preserve">the </w:t>
      </w:r>
      <w:r w:rsidR="00D02232" w:rsidRPr="005E3E4E">
        <w:rPr>
          <w:rStyle w:val="hps"/>
          <w:rFonts w:ascii="Book Antiqua" w:hAnsi="Book Antiqua" w:cs="Times New Roman"/>
          <w:sz w:val="24"/>
          <w:szCs w:val="24"/>
        </w:rPr>
        <w:t>tumor</w:t>
      </w:r>
      <w:r w:rsidR="001B550B" w:rsidRPr="005E3E4E">
        <w:rPr>
          <w:rFonts w:ascii="Book Antiqua" w:hAnsi="Book Antiqua" w:cs="Times New Roman"/>
          <w:sz w:val="24"/>
          <w:szCs w:val="24"/>
        </w:rPr>
        <w:t xml:space="preserve"> </w:t>
      </w:r>
      <w:r w:rsidR="001B550B" w:rsidRPr="005E3E4E">
        <w:rPr>
          <w:rStyle w:val="hps"/>
          <w:rFonts w:ascii="Book Antiqua" w:hAnsi="Book Antiqua" w:cs="Times New Roman"/>
          <w:sz w:val="24"/>
          <w:szCs w:val="24"/>
        </w:rPr>
        <w:t>was</w:t>
      </w:r>
      <w:r w:rsidR="001B550B" w:rsidRPr="005E3E4E">
        <w:rPr>
          <w:rFonts w:ascii="Book Antiqua" w:hAnsi="Book Antiqua" w:cs="Times New Roman"/>
          <w:sz w:val="24"/>
          <w:szCs w:val="24"/>
        </w:rPr>
        <w:t xml:space="preserve"> </w:t>
      </w:r>
      <w:r w:rsidR="001B550B" w:rsidRPr="005E3E4E">
        <w:rPr>
          <w:rStyle w:val="hps"/>
          <w:rFonts w:ascii="Book Antiqua" w:hAnsi="Book Antiqua" w:cs="Times New Roman"/>
          <w:sz w:val="24"/>
          <w:szCs w:val="24"/>
        </w:rPr>
        <w:t xml:space="preserve">considered </w:t>
      </w:r>
      <w:proofErr w:type="spellStart"/>
      <w:proofErr w:type="gramStart"/>
      <w:r w:rsidR="001B550B" w:rsidRPr="005E3E4E">
        <w:rPr>
          <w:rStyle w:val="hps"/>
          <w:rFonts w:ascii="Book Antiqua" w:hAnsi="Book Antiqua" w:cs="Times New Roman"/>
          <w:sz w:val="24"/>
          <w:szCs w:val="24"/>
        </w:rPr>
        <w:t>resectable</w:t>
      </w:r>
      <w:proofErr w:type="spellEnd"/>
      <w:r w:rsidR="00832391" w:rsidRPr="005E3E4E">
        <w:rPr>
          <w:rFonts w:ascii="Book Antiqua" w:hAnsi="Book Antiqua" w:cs="Times New Roman" w:hint="eastAsia"/>
          <w:sz w:val="24"/>
          <w:szCs w:val="24"/>
          <w:vertAlign w:val="superscript"/>
          <w:lang w:eastAsia="zh-CN"/>
        </w:rPr>
        <w:t>[</w:t>
      </w:r>
      <w:proofErr w:type="gramEnd"/>
      <w:r w:rsidR="00950BE0" w:rsidRPr="005E3E4E">
        <w:rPr>
          <w:rFonts w:ascii="Book Antiqua" w:hAnsi="Book Antiqua" w:cs="Times New Roman"/>
          <w:sz w:val="24"/>
          <w:szCs w:val="24"/>
          <w:vertAlign w:val="superscript"/>
        </w:rPr>
        <w:t>22</w:t>
      </w:r>
      <w:r w:rsidR="00832391" w:rsidRPr="005E3E4E">
        <w:rPr>
          <w:rFonts w:ascii="Book Antiqua" w:hAnsi="Book Antiqua" w:cs="Times New Roman" w:hint="eastAsia"/>
          <w:sz w:val="24"/>
          <w:szCs w:val="24"/>
          <w:vertAlign w:val="superscript"/>
          <w:lang w:eastAsia="zh-CN"/>
        </w:rPr>
        <w:t>]</w:t>
      </w:r>
      <w:r w:rsidR="00A07DAC" w:rsidRPr="005E3E4E">
        <w:rPr>
          <w:rFonts w:ascii="Book Antiqua" w:hAnsi="Book Antiqua" w:cs="Times New Roman"/>
          <w:sz w:val="24"/>
          <w:szCs w:val="24"/>
        </w:rPr>
        <w:t>.</w:t>
      </w:r>
      <w:r w:rsidR="00A83462" w:rsidRPr="005E3E4E">
        <w:rPr>
          <w:rFonts w:ascii="Book Antiqua" w:hAnsi="Book Antiqua" w:cs="Times New Roman"/>
          <w:sz w:val="24"/>
          <w:szCs w:val="24"/>
        </w:rPr>
        <w:t xml:space="preserve"> </w:t>
      </w:r>
      <w:r w:rsidR="00027164" w:rsidRPr="005E3E4E">
        <w:rPr>
          <w:rStyle w:val="hps"/>
          <w:rFonts w:ascii="Book Antiqua" w:hAnsi="Book Antiqua" w:cs="Times New Roman"/>
          <w:sz w:val="24"/>
          <w:szCs w:val="24"/>
        </w:rPr>
        <w:t xml:space="preserve">Abdominal CT without contrast showed </w:t>
      </w:r>
      <w:r w:rsidR="00F024EF" w:rsidRPr="005E3E4E">
        <w:rPr>
          <w:rStyle w:val="hps"/>
          <w:rFonts w:ascii="Book Antiqua" w:hAnsi="Book Antiqua" w:cs="Times New Roman"/>
          <w:sz w:val="24"/>
          <w:szCs w:val="24"/>
        </w:rPr>
        <w:t>multiple calcifications in the a</w:t>
      </w:r>
      <w:r w:rsidR="001A3E13" w:rsidRPr="005E3E4E">
        <w:rPr>
          <w:rStyle w:val="hps"/>
          <w:rFonts w:ascii="Book Antiqua" w:hAnsi="Book Antiqua" w:cs="Times New Roman"/>
          <w:sz w:val="24"/>
          <w:szCs w:val="24"/>
        </w:rPr>
        <w:t>orta and visceral arteries</w:t>
      </w:r>
      <w:r w:rsidR="00B21932" w:rsidRPr="005E3E4E">
        <w:rPr>
          <w:rStyle w:val="hps"/>
          <w:rFonts w:ascii="Book Antiqua" w:hAnsi="Book Antiqua" w:cs="Times New Roman"/>
          <w:sz w:val="24"/>
          <w:szCs w:val="24"/>
        </w:rPr>
        <w:t>,</w:t>
      </w:r>
      <w:r w:rsidR="001A3E13" w:rsidRPr="005E3E4E">
        <w:rPr>
          <w:rStyle w:val="hps"/>
          <w:rFonts w:ascii="Book Antiqua" w:hAnsi="Book Antiqua" w:cs="Times New Roman"/>
          <w:sz w:val="24"/>
          <w:szCs w:val="24"/>
        </w:rPr>
        <w:t xml:space="preserve"> </w:t>
      </w:r>
      <w:r w:rsidR="000D33F6" w:rsidRPr="005E3E4E">
        <w:rPr>
          <w:rStyle w:val="hps"/>
          <w:rFonts w:ascii="Book Antiqua" w:hAnsi="Book Antiqua" w:cs="Times New Roman"/>
          <w:sz w:val="24"/>
          <w:szCs w:val="24"/>
        </w:rPr>
        <w:t xml:space="preserve">as well as </w:t>
      </w:r>
      <w:r w:rsidR="00027164" w:rsidRPr="005E3E4E">
        <w:rPr>
          <w:rStyle w:val="hps"/>
          <w:rFonts w:ascii="Book Antiqua" w:hAnsi="Book Antiqua" w:cs="Times New Roman"/>
          <w:sz w:val="24"/>
          <w:szCs w:val="24"/>
        </w:rPr>
        <w:t xml:space="preserve">calcifications in the </w:t>
      </w:r>
      <w:proofErr w:type="spellStart"/>
      <w:r w:rsidR="00027164" w:rsidRPr="005E3E4E">
        <w:rPr>
          <w:rStyle w:val="hps"/>
          <w:rFonts w:ascii="Book Antiqua" w:hAnsi="Book Antiqua" w:cs="Times New Roman"/>
          <w:sz w:val="24"/>
          <w:szCs w:val="24"/>
        </w:rPr>
        <w:t>pancreaticoduodenal</w:t>
      </w:r>
      <w:proofErr w:type="spellEnd"/>
      <w:r w:rsidR="00027164" w:rsidRPr="005E3E4E">
        <w:rPr>
          <w:rStyle w:val="hps"/>
          <w:rFonts w:ascii="Book Antiqua" w:hAnsi="Book Antiqua" w:cs="Times New Roman"/>
          <w:sz w:val="24"/>
          <w:szCs w:val="24"/>
        </w:rPr>
        <w:t xml:space="preserve"> arcade </w:t>
      </w:r>
      <w:r w:rsidR="00A953F3" w:rsidRPr="005E3E4E">
        <w:rPr>
          <w:rStyle w:val="hps"/>
          <w:rFonts w:ascii="Book Antiqua" w:hAnsi="Book Antiqua" w:cs="Times New Roman"/>
          <w:sz w:val="24"/>
          <w:szCs w:val="24"/>
        </w:rPr>
        <w:t>(Figure</w:t>
      </w:r>
      <w:r w:rsidR="001B550B" w:rsidRPr="005E3E4E">
        <w:rPr>
          <w:rStyle w:val="hps"/>
          <w:rFonts w:ascii="Book Antiqua" w:hAnsi="Book Antiqua" w:cs="Times New Roman"/>
          <w:sz w:val="24"/>
          <w:szCs w:val="24"/>
        </w:rPr>
        <w:t xml:space="preserve"> 1). </w:t>
      </w:r>
      <w:r w:rsidR="00644A84" w:rsidRPr="005E3E4E">
        <w:rPr>
          <w:rStyle w:val="hps"/>
          <w:rFonts w:ascii="Book Antiqua" w:hAnsi="Book Antiqua" w:cs="Times New Roman"/>
          <w:sz w:val="24"/>
          <w:szCs w:val="24"/>
        </w:rPr>
        <w:t>In addition to the calcifications, t</w:t>
      </w:r>
      <w:r w:rsidR="001B550B" w:rsidRPr="005E3E4E">
        <w:rPr>
          <w:rStyle w:val="hps"/>
          <w:rFonts w:ascii="Book Antiqua" w:hAnsi="Book Antiqua" w:cs="Times New Roman"/>
          <w:sz w:val="24"/>
          <w:szCs w:val="24"/>
        </w:rPr>
        <w:t>he a</w:t>
      </w:r>
      <w:r w:rsidR="00DD3C44" w:rsidRPr="005E3E4E">
        <w:rPr>
          <w:rStyle w:val="hps"/>
          <w:rFonts w:ascii="Book Antiqua" w:hAnsi="Book Antiqua" w:cs="Times New Roman"/>
          <w:sz w:val="24"/>
          <w:szCs w:val="24"/>
        </w:rPr>
        <w:t>rterial</w:t>
      </w:r>
      <w:r w:rsidR="00DD3C44" w:rsidRPr="005E3E4E">
        <w:rPr>
          <w:rFonts w:ascii="Book Antiqua" w:hAnsi="Book Antiqua" w:cs="Times New Roman"/>
          <w:sz w:val="24"/>
          <w:szCs w:val="24"/>
        </w:rPr>
        <w:t xml:space="preserve"> </w:t>
      </w:r>
      <w:r w:rsidR="001B550B" w:rsidRPr="005E3E4E">
        <w:rPr>
          <w:rStyle w:val="hps"/>
          <w:rFonts w:ascii="Book Antiqua" w:hAnsi="Book Antiqua" w:cs="Times New Roman"/>
          <w:sz w:val="24"/>
          <w:szCs w:val="24"/>
        </w:rPr>
        <w:t>phase</w:t>
      </w:r>
      <w:r w:rsidR="00DD3C44" w:rsidRPr="005E3E4E">
        <w:rPr>
          <w:rFonts w:ascii="Book Antiqua" w:hAnsi="Book Antiqua" w:cs="Times New Roman"/>
          <w:sz w:val="24"/>
          <w:szCs w:val="24"/>
        </w:rPr>
        <w:t xml:space="preserve"> of the CT</w:t>
      </w:r>
      <w:r w:rsidR="00DD3C44" w:rsidRPr="005E3E4E">
        <w:rPr>
          <w:rStyle w:val="hps"/>
          <w:rFonts w:ascii="Book Antiqua" w:hAnsi="Book Antiqua" w:cs="Times New Roman"/>
          <w:sz w:val="24"/>
          <w:szCs w:val="24"/>
        </w:rPr>
        <w:t xml:space="preserve"> showed</w:t>
      </w:r>
      <w:r w:rsidR="000D33F6" w:rsidRPr="005E3E4E">
        <w:rPr>
          <w:rStyle w:val="hps"/>
          <w:rFonts w:ascii="Book Antiqua" w:hAnsi="Book Antiqua" w:cs="Times New Roman"/>
          <w:sz w:val="24"/>
          <w:szCs w:val="24"/>
        </w:rPr>
        <w:t>:</w:t>
      </w:r>
      <w:r w:rsidR="00146FA6" w:rsidRPr="005E3E4E">
        <w:rPr>
          <w:rStyle w:val="hps"/>
          <w:rFonts w:ascii="Book Antiqua" w:hAnsi="Book Antiqua" w:cs="Times New Roman"/>
          <w:sz w:val="24"/>
          <w:szCs w:val="24"/>
        </w:rPr>
        <w:t xml:space="preserve"> </w:t>
      </w:r>
      <w:r w:rsidR="00832391" w:rsidRPr="005E3E4E">
        <w:rPr>
          <w:rFonts w:ascii="Book Antiqua" w:hAnsi="Book Antiqua" w:cs="Times New Roman" w:hint="eastAsia"/>
          <w:sz w:val="24"/>
          <w:szCs w:val="24"/>
          <w:lang w:eastAsia="zh-CN"/>
        </w:rPr>
        <w:t xml:space="preserve">(1) </w:t>
      </w:r>
      <w:r w:rsidR="00DD3C44" w:rsidRPr="005E3E4E">
        <w:rPr>
          <w:rStyle w:val="hps"/>
          <w:rFonts w:ascii="Book Antiqua" w:hAnsi="Book Antiqua" w:cs="Times New Roman"/>
          <w:sz w:val="24"/>
          <w:szCs w:val="24"/>
        </w:rPr>
        <w:t>a</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focal</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lastRenderedPageBreak/>
        <w:t>narrowing</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in the</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proximal</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celiac</w:t>
      </w:r>
      <w:r w:rsidR="00DD3C44" w:rsidRPr="005E3E4E">
        <w:rPr>
          <w:rFonts w:ascii="Book Antiqua" w:hAnsi="Book Antiqua" w:cs="Times New Roman"/>
          <w:sz w:val="24"/>
          <w:szCs w:val="24"/>
        </w:rPr>
        <w:t xml:space="preserve"> </w:t>
      </w:r>
      <w:r w:rsidR="00644A84" w:rsidRPr="005E3E4E">
        <w:rPr>
          <w:rStyle w:val="hps"/>
          <w:rFonts w:ascii="Book Antiqua" w:hAnsi="Book Antiqua" w:cs="Times New Roman"/>
          <w:sz w:val="24"/>
          <w:szCs w:val="24"/>
        </w:rPr>
        <w:t>trunk</w:t>
      </w:r>
      <w:r w:rsidR="00823A8B" w:rsidRPr="005E3E4E">
        <w:rPr>
          <w:rFonts w:ascii="Book Antiqua" w:hAnsi="Book Antiqua" w:cs="Times New Roman"/>
          <w:sz w:val="24"/>
          <w:szCs w:val="24"/>
        </w:rPr>
        <w:t xml:space="preserve"> </w:t>
      </w:r>
      <w:r w:rsidR="004C77BC" w:rsidRPr="005E3E4E">
        <w:rPr>
          <w:rFonts w:ascii="Book Antiqua" w:hAnsi="Book Antiqua" w:cs="Times New Roman"/>
          <w:sz w:val="24"/>
          <w:szCs w:val="24"/>
        </w:rPr>
        <w:t>with a</w:t>
      </w:r>
      <w:r w:rsidR="00F13845" w:rsidRPr="005E3E4E">
        <w:rPr>
          <w:rFonts w:ascii="Book Antiqua" w:hAnsi="Book Antiqua" w:cs="Times New Roman"/>
          <w:sz w:val="24"/>
          <w:szCs w:val="24"/>
        </w:rPr>
        <w:t xml:space="preserve"> “hooked” </w:t>
      </w:r>
      <w:r w:rsidR="008E0DE4" w:rsidRPr="005E3E4E">
        <w:rPr>
          <w:rFonts w:ascii="Book Antiqua" w:hAnsi="Book Antiqua" w:cs="Times New Roman"/>
          <w:sz w:val="24"/>
          <w:szCs w:val="24"/>
        </w:rPr>
        <w:t>appearance</w:t>
      </w:r>
      <w:r w:rsidR="00F13845"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characteristic of a</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MAL</w:t>
      </w:r>
      <w:r w:rsidR="00823A8B" w:rsidRPr="005E3E4E">
        <w:rPr>
          <w:rFonts w:ascii="Book Antiqua" w:hAnsi="Book Antiqua" w:cs="Times New Roman"/>
          <w:sz w:val="24"/>
          <w:szCs w:val="24"/>
        </w:rPr>
        <w:t xml:space="preserve">; </w:t>
      </w:r>
      <w:r w:rsidR="00E9203D" w:rsidRPr="005E3E4E">
        <w:rPr>
          <w:rFonts w:ascii="Book Antiqua" w:hAnsi="Book Antiqua" w:cs="Times New Roman"/>
          <w:sz w:val="24"/>
          <w:szCs w:val="24"/>
        </w:rPr>
        <w:t xml:space="preserve">and </w:t>
      </w:r>
      <w:r w:rsidR="00832391" w:rsidRPr="005E3E4E">
        <w:rPr>
          <w:rFonts w:ascii="Book Antiqua" w:hAnsi="Book Antiqua" w:cs="Times New Roman" w:hint="eastAsia"/>
          <w:sz w:val="24"/>
          <w:szCs w:val="24"/>
          <w:lang w:eastAsia="zh-CN"/>
        </w:rPr>
        <w:t xml:space="preserve">(2) </w:t>
      </w:r>
      <w:r w:rsidR="00823A8B" w:rsidRPr="005E3E4E">
        <w:rPr>
          <w:rStyle w:val="hps"/>
          <w:rFonts w:ascii="Book Antiqua" w:hAnsi="Book Antiqua" w:cs="Times New Roman"/>
          <w:sz w:val="24"/>
          <w:szCs w:val="24"/>
        </w:rPr>
        <w:t>arterial</w:t>
      </w:r>
      <w:r w:rsidR="00823A8B" w:rsidRPr="005E3E4E">
        <w:rPr>
          <w:rFonts w:ascii="Book Antiqua" w:hAnsi="Book Antiqua" w:cs="Times New Roman"/>
          <w:sz w:val="24"/>
          <w:szCs w:val="24"/>
        </w:rPr>
        <w:t xml:space="preserve"> </w:t>
      </w:r>
      <w:r w:rsidR="00823A8B" w:rsidRPr="005E3E4E">
        <w:rPr>
          <w:rStyle w:val="hps"/>
          <w:rFonts w:ascii="Book Antiqua" w:hAnsi="Book Antiqua" w:cs="Times New Roman"/>
          <w:sz w:val="24"/>
          <w:szCs w:val="24"/>
        </w:rPr>
        <w:t>supply</w:t>
      </w:r>
      <w:r w:rsidR="00823A8B" w:rsidRPr="005E3E4E">
        <w:rPr>
          <w:rFonts w:ascii="Book Antiqua" w:hAnsi="Book Antiqua" w:cs="Times New Roman"/>
          <w:sz w:val="24"/>
          <w:szCs w:val="24"/>
        </w:rPr>
        <w:t xml:space="preserve"> </w:t>
      </w:r>
      <w:r w:rsidR="00823A8B" w:rsidRPr="005E3E4E">
        <w:rPr>
          <w:rStyle w:val="hps"/>
          <w:rFonts w:ascii="Book Antiqua" w:hAnsi="Book Antiqua" w:cs="Times New Roman"/>
          <w:sz w:val="24"/>
          <w:szCs w:val="24"/>
        </w:rPr>
        <w:t>from</w:t>
      </w:r>
      <w:r w:rsidR="00823A8B" w:rsidRPr="005E3E4E">
        <w:rPr>
          <w:rFonts w:ascii="Book Antiqua" w:hAnsi="Book Antiqua" w:cs="Times New Roman"/>
          <w:sz w:val="24"/>
          <w:szCs w:val="24"/>
        </w:rPr>
        <w:t xml:space="preserve"> </w:t>
      </w:r>
      <w:r w:rsidR="00823A8B" w:rsidRPr="005E3E4E">
        <w:rPr>
          <w:rStyle w:val="hps"/>
          <w:rFonts w:ascii="Book Antiqua" w:hAnsi="Book Antiqua" w:cs="Times New Roman"/>
          <w:sz w:val="24"/>
          <w:szCs w:val="24"/>
        </w:rPr>
        <w:t>the SMA</w:t>
      </w:r>
      <w:r w:rsidR="00823A8B" w:rsidRPr="005E3E4E">
        <w:rPr>
          <w:rFonts w:ascii="Book Antiqua" w:hAnsi="Book Antiqua" w:cs="Times New Roman"/>
          <w:sz w:val="24"/>
          <w:szCs w:val="24"/>
        </w:rPr>
        <w:t xml:space="preserve"> to </w:t>
      </w:r>
      <w:r w:rsidR="00823A8B" w:rsidRPr="005E3E4E">
        <w:rPr>
          <w:rStyle w:val="hps"/>
          <w:rFonts w:ascii="Book Antiqua" w:hAnsi="Book Antiqua" w:cs="Times New Roman"/>
          <w:sz w:val="24"/>
          <w:szCs w:val="24"/>
        </w:rPr>
        <w:t xml:space="preserve">the common hepatic artery </w:t>
      </w:r>
      <w:r w:rsidR="00823A8B" w:rsidRPr="005E3E4E">
        <w:rPr>
          <w:rStyle w:val="hps"/>
          <w:rFonts w:ascii="Book Antiqua" w:hAnsi="Book Antiqua" w:cs="Times New Roman"/>
          <w:i/>
          <w:sz w:val="24"/>
          <w:szCs w:val="24"/>
        </w:rPr>
        <w:t>via</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 xml:space="preserve">the </w:t>
      </w:r>
      <w:r w:rsidR="00823A8B" w:rsidRPr="005E3E4E">
        <w:rPr>
          <w:rStyle w:val="hps"/>
          <w:rFonts w:ascii="Book Antiqua" w:hAnsi="Book Antiqua" w:cs="Times New Roman"/>
          <w:sz w:val="24"/>
          <w:szCs w:val="24"/>
        </w:rPr>
        <w:t>GDA</w:t>
      </w:r>
      <w:r w:rsidR="00DD3C44" w:rsidRPr="005E3E4E">
        <w:rPr>
          <w:rFonts w:ascii="Book Antiqua" w:hAnsi="Book Antiqua" w:cs="Times New Roman"/>
          <w:sz w:val="24"/>
          <w:szCs w:val="24"/>
        </w:rPr>
        <w:t xml:space="preserve">, </w:t>
      </w:r>
      <w:r w:rsidR="00E9203D" w:rsidRPr="005E3E4E">
        <w:rPr>
          <w:rStyle w:val="hps"/>
          <w:rFonts w:ascii="Book Antiqua" w:hAnsi="Book Antiqua" w:cs="Times New Roman"/>
          <w:sz w:val="24"/>
          <w:szCs w:val="24"/>
        </w:rPr>
        <w:t>as well as</w:t>
      </w:r>
      <w:r w:rsidR="00E9203D"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a dorsal pancreatic artery</w:t>
      </w:r>
      <w:r w:rsidR="00832391" w:rsidRPr="005E3E4E">
        <w:rPr>
          <w:rStyle w:val="hps"/>
          <w:rFonts w:ascii="Book Antiqua" w:hAnsi="Book Antiqua" w:cs="Times New Roman"/>
          <w:sz w:val="24"/>
          <w:szCs w:val="24"/>
        </w:rPr>
        <w:t xml:space="preserve"> (Figure 2</w:t>
      </w:r>
      <w:r w:rsidR="000D33F6" w:rsidRPr="005E3E4E">
        <w:rPr>
          <w:rStyle w:val="hps"/>
          <w:rFonts w:ascii="Book Antiqua" w:hAnsi="Book Antiqua" w:cs="Times New Roman"/>
          <w:sz w:val="24"/>
          <w:szCs w:val="24"/>
        </w:rPr>
        <w:t>A, B)</w:t>
      </w:r>
      <w:r w:rsidR="00DD3C44" w:rsidRPr="005E3E4E">
        <w:rPr>
          <w:rFonts w:ascii="Book Antiqua" w:hAnsi="Book Antiqua" w:cs="Times New Roman"/>
          <w:sz w:val="24"/>
          <w:szCs w:val="24"/>
        </w:rPr>
        <w:t>.</w:t>
      </w:r>
    </w:p>
    <w:p w14:paraId="629EB426" w14:textId="4396B813" w:rsidR="00283CF9" w:rsidRPr="005E3E4E" w:rsidRDefault="00830952" w:rsidP="00832391">
      <w:pPr>
        <w:widowControl w:val="0"/>
        <w:autoSpaceDE w:val="0"/>
        <w:autoSpaceDN w:val="0"/>
        <w:adjustRightInd w:val="0"/>
        <w:snapToGrid w:val="0"/>
        <w:spacing w:after="0" w:line="360" w:lineRule="auto"/>
        <w:ind w:firstLineChars="100" w:firstLine="240"/>
        <w:jc w:val="both"/>
        <w:rPr>
          <w:rFonts w:ascii="Book Antiqua" w:hAnsi="Book Antiqua" w:cs="Times New Roman"/>
          <w:sz w:val="24"/>
          <w:szCs w:val="24"/>
          <w:lang w:eastAsia="ja-JP"/>
        </w:rPr>
      </w:pPr>
      <w:r w:rsidRPr="005E3E4E">
        <w:rPr>
          <w:rFonts w:ascii="Book Antiqua" w:hAnsi="Book Antiqua" w:cs="Times New Roman"/>
          <w:sz w:val="24"/>
          <w:szCs w:val="24"/>
        </w:rPr>
        <w:t xml:space="preserve">Exploratory laparotomy </w:t>
      </w:r>
      <w:r w:rsidR="00DD3C44" w:rsidRPr="005E3E4E">
        <w:rPr>
          <w:rFonts w:ascii="Book Antiqua" w:hAnsi="Book Antiqua" w:cs="Times New Roman"/>
          <w:sz w:val="24"/>
          <w:szCs w:val="24"/>
        </w:rPr>
        <w:t xml:space="preserve">showed no </w:t>
      </w:r>
      <w:r w:rsidRPr="005E3E4E">
        <w:rPr>
          <w:rFonts w:ascii="Book Antiqua" w:hAnsi="Book Antiqua" w:cs="Times New Roman"/>
          <w:sz w:val="24"/>
          <w:szCs w:val="24"/>
        </w:rPr>
        <w:t xml:space="preserve">contraindication to resection. </w:t>
      </w:r>
      <w:r w:rsidR="000D23F6" w:rsidRPr="005E3E4E">
        <w:rPr>
          <w:rFonts w:ascii="Book Antiqua" w:hAnsi="Book Antiqua" w:cs="Times New Roman"/>
          <w:sz w:val="24"/>
          <w:szCs w:val="24"/>
        </w:rPr>
        <w:t>Para-aortic lymph node biopsy showed no metastasis</w:t>
      </w:r>
      <w:r w:rsidRPr="005E3E4E">
        <w:rPr>
          <w:rFonts w:ascii="Book Antiqua" w:hAnsi="Book Antiqua" w:cs="Times New Roman"/>
          <w:sz w:val="24"/>
          <w:szCs w:val="24"/>
        </w:rPr>
        <w:t>. P</w:t>
      </w:r>
      <w:r w:rsidR="000D33F6" w:rsidRPr="005E3E4E">
        <w:rPr>
          <w:rFonts w:ascii="Book Antiqua" w:hAnsi="Book Antiqua" w:cs="Times New Roman"/>
          <w:sz w:val="24"/>
          <w:szCs w:val="24"/>
        </w:rPr>
        <w:t>re</w:t>
      </w:r>
      <w:r w:rsidR="00DD3C44" w:rsidRPr="005E3E4E">
        <w:rPr>
          <w:rFonts w:ascii="Book Antiqua" w:hAnsi="Book Antiqua" w:cs="Times New Roman"/>
          <w:sz w:val="24"/>
          <w:szCs w:val="24"/>
        </w:rPr>
        <w:t xml:space="preserve">operative ultrasound showed a </w:t>
      </w:r>
      <w:r w:rsidRPr="005E3E4E">
        <w:rPr>
          <w:rFonts w:ascii="Book Antiqua" w:hAnsi="Book Antiqua" w:cs="Times New Roman"/>
          <w:sz w:val="24"/>
          <w:szCs w:val="24"/>
        </w:rPr>
        <w:t xml:space="preserve">large </w:t>
      </w:r>
      <w:proofErr w:type="spellStart"/>
      <w:r w:rsidRPr="005E3E4E">
        <w:rPr>
          <w:rFonts w:ascii="Book Antiqua" w:hAnsi="Book Antiqua" w:cs="Times New Roman"/>
          <w:sz w:val="24"/>
          <w:szCs w:val="24"/>
        </w:rPr>
        <w:t>pancreaticoduodenal</w:t>
      </w:r>
      <w:proofErr w:type="spellEnd"/>
      <w:r w:rsidRPr="005E3E4E">
        <w:rPr>
          <w:rFonts w:ascii="Book Antiqua" w:hAnsi="Book Antiqua" w:cs="Times New Roman"/>
          <w:sz w:val="24"/>
          <w:szCs w:val="24"/>
        </w:rPr>
        <w:t xml:space="preserve"> arcade and a</w:t>
      </w:r>
      <w:r w:rsidR="00DD3C44" w:rsidRPr="005E3E4E">
        <w:rPr>
          <w:rFonts w:ascii="Book Antiqua" w:hAnsi="Book Antiqua" w:cs="Times New Roman"/>
          <w:sz w:val="24"/>
          <w:szCs w:val="24"/>
        </w:rPr>
        <w:t xml:space="preserve"> large dorsal pancreatic artery.</w:t>
      </w:r>
      <w:r w:rsidR="00F366B2" w:rsidRPr="005E3E4E">
        <w:rPr>
          <w:rFonts w:ascii="Book Antiqua" w:hAnsi="Book Antiqua" w:cs="Times New Roman"/>
          <w:sz w:val="24"/>
          <w:szCs w:val="24"/>
        </w:rPr>
        <w:t xml:space="preserve"> However</w:t>
      </w:r>
      <w:r w:rsidR="00DD3C44" w:rsidRPr="005E3E4E">
        <w:rPr>
          <w:rFonts w:ascii="Book Antiqua" w:hAnsi="Book Antiqua" w:cs="Times New Roman"/>
          <w:sz w:val="24"/>
          <w:szCs w:val="24"/>
        </w:rPr>
        <w:t xml:space="preserve">, </w:t>
      </w:r>
      <w:r w:rsidR="00EE48D2" w:rsidRPr="005E3E4E">
        <w:rPr>
          <w:rFonts w:ascii="Book Antiqua" w:hAnsi="Book Antiqua" w:cs="Times New Roman"/>
          <w:sz w:val="24"/>
          <w:szCs w:val="24"/>
        </w:rPr>
        <w:t xml:space="preserve">the </w:t>
      </w:r>
      <w:r w:rsidR="000D23F6" w:rsidRPr="005E3E4E">
        <w:rPr>
          <w:rFonts w:ascii="Book Antiqua" w:hAnsi="Book Antiqua" w:cs="Times New Roman"/>
          <w:sz w:val="24"/>
          <w:szCs w:val="24"/>
        </w:rPr>
        <w:t>preoperative CT</w:t>
      </w:r>
      <w:r w:rsidR="00EE48D2" w:rsidRPr="005E3E4E">
        <w:rPr>
          <w:rFonts w:ascii="Book Antiqua" w:hAnsi="Book Antiqua" w:cs="Times New Roman"/>
          <w:sz w:val="24"/>
          <w:szCs w:val="24"/>
        </w:rPr>
        <w:t xml:space="preserve"> </w:t>
      </w:r>
      <w:r w:rsidR="000D23F6" w:rsidRPr="005E3E4E">
        <w:rPr>
          <w:rFonts w:ascii="Book Antiqua" w:hAnsi="Book Antiqua" w:cs="Times New Roman"/>
          <w:sz w:val="24"/>
          <w:szCs w:val="24"/>
        </w:rPr>
        <w:t xml:space="preserve">scan had underestimated the </w:t>
      </w:r>
      <w:r w:rsidR="008E0DE4" w:rsidRPr="005E3E4E">
        <w:rPr>
          <w:rFonts w:ascii="Book Antiqua" w:hAnsi="Book Antiqua" w:cs="Times New Roman"/>
          <w:sz w:val="24"/>
          <w:szCs w:val="24"/>
        </w:rPr>
        <w:t>loc</w:t>
      </w:r>
      <w:r w:rsidR="00EE48D2" w:rsidRPr="005E3E4E">
        <w:rPr>
          <w:rFonts w:ascii="Book Antiqua" w:hAnsi="Book Antiqua" w:cs="Times New Roman"/>
          <w:sz w:val="24"/>
          <w:szCs w:val="24"/>
        </w:rPr>
        <w:t>al</w:t>
      </w:r>
      <w:r w:rsidR="008E0DE4" w:rsidRPr="005E3E4E">
        <w:rPr>
          <w:rFonts w:ascii="Book Antiqua" w:hAnsi="Book Antiqua" w:cs="Times New Roman"/>
          <w:sz w:val="24"/>
          <w:szCs w:val="24"/>
        </w:rPr>
        <w:t xml:space="preserve"> </w:t>
      </w:r>
      <w:r w:rsidR="000D23F6" w:rsidRPr="005E3E4E">
        <w:rPr>
          <w:rFonts w:ascii="Book Antiqua" w:hAnsi="Book Antiqua" w:cs="Times New Roman"/>
          <w:sz w:val="24"/>
          <w:szCs w:val="24"/>
        </w:rPr>
        <w:t xml:space="preserve">extension because </w:t>
      </w:r>
      <w:r w:rsidRPr="005E3E4E">
        <w:rPr>
          <w:rFonts w:ascii="Book Antiqua" w:hAnsi="Book Antiqua" w:cs="Times New Roman"/>
          <w:sz w:val="24"/>
          <w:szCs w:val="24"/>
        </w:rPr>
        <w:t>evidence of</w:t>
      </w:r>
      <w:r w:rsidR="00DD3C44" w:rsidRPr="005E3E4E">
        <w:rPr>
          <w:rFonts w:ascii="Book Antiqua" w:hAnsi="Book Antiqua" w:cs="Times New Roman"/>
          <w:sz w:val="24"/>
          <w:szCs w:val="24"/>
        </w:rPr>
        <w:t xml:space="preserve"> </w:t>
      </w:r>
      <w:r w:rsidR="00D02232" w:rsidRPr="005E3E4E">
        <w:rPr>
          <w:rFonts w:ascii="Book Antiqua" w:hAnsi="Book Antiqua" w:cs="Times New Roman"/>
          <w:sz w:val="24"/>
          <w:szCs w:val="24"/>
        </w:rPr>
        <w:t>tumor</w:t>
      </w:r>
      <w:r w:rsidR="004267D6" w:rsidRPr="005E3E4E">
        <w:rPr>
          <w:rFonts w:ascii="Book Antiqua" w:hAnsi="Book Antiqua" w:cs="Times New Roman"/>
          <w:sz w:val="24"/>
          <w:szCs w:val="24"/>
        </w:rPr>
        <w:t xml:space="preserve"> abutment on</w:t>
      </w:r>
      <w:r w:rsidRPr="005E3E4E">
        <w:rPr>
          <w:rFonts w:ascii="Book Antiqua" w:hAnsi="Book Antiqua" w:cs="Times New Roman"/>
          <w:sz w:val="24"/>
          <w:szCs w:val="24"/>
        </w:rPr>
        <w:t xml:space="preserve"> the mesenteric</w:t>
      </w:r>
      <w:r w:rsidR="00DD3C44" w:rsidRPr="005E3E4E">
        <w:rPr>
          <w:rFonts w:ascii="Book Antiqua" w:hAnsi="Book Antiqua" w:cs="Times New Roman"/>
          <w:sz w:val="24"/>
          <w:szCs w:val="24"/>
        </w:rPr>
        <w:t xml:space="preserve"> vein</w:t>
      </w:r>
      <w:r w:rsidR="000D33F6" w:rsidRPr="005E3E4E">
        <w:rPr>
          <w:rFonts w:ascii="Book Antiqua" w:hAnsi="Book Antiqua" w:cs="Times New Roman"/>
          <w:sz w:val="24"/>
          <w:szCs w:val="24"/>
        </w:rPr>
        <w:t xml:space="preserve"> existed</w:t>
      </w:r>
      <w:r w:rsidR="00DD3C44" w:rsidRPr="005E3E4E">
        <w:rPr>
          <w:rFonts w:ascii="Book Antiqua" w:hAnsi="Book Antiqua" w:cs="Times New Roman"/>
          <w:sz w:val="24"/>
          <w:szCs w:val="24"/>
        </w:rPr>
        <w:t xml:space="preserve">. We performed </w:t>
      </w:r>
      <w:r w:rsidR="00EE48D2" w:rsidRPr="005E3E4E">
        <w:rPr>
          <w:rFonts w:ascii="Book Antiqua" w:hAnsi="Book Antiqua" w:cs="Times New Roman"/>
          <w:sz w:val="24"/>
          <w:szCs w:val="24"/>
        </w:rPr>
        <w:t xml:space="preserve">a </w:t>
      </w:r>
      <w:r w:rsidR="00DD3C44" w:rsidRPr="005E3E4E">
        <w:rPr>
          <w:rFonts w:ascii="Book Antiqua" w:hAnsi="Book Antiqua" w:cs="Times New Roman"/>
          <w:sz w:val="24"/>
          <w:szCs w:val="24"/>
        </w:rPr>
        <w:t>MAL division</w:t>
      </w:r>
      <w:r w:rsidR="00F744C9" w:rsidRPr="005E3E4E">
        <w:rPr>
          <w:rFonts w:ascii="Book Antiqua" w:hAnsi="Book Antiqua" w:cs="Times New Roman"/>
          <w:sz w:val="24"/>
          <w:szCs w:val="24"/>
          <w:lang w:eastAsia="ja-JP"/>
        </w:rPr>
        <w:t xml:space="preserve"> </w:t>
      </w:r>
      <w:r w:rsidR="00EE48D2" w:rsidRPr="005E3E4E">
        <w:rPr>
          <w:rFonts w:ascii="Book Antiqua" w:hAnsi="Book Antiqua" w:cs="Times New Roman"/>
          <w:sz w:val="24"/>
          <w:szCs w:val="24"/>
          <w:lang w:eastAsia="ja-JP"/>
        </w:rPr>
        <w:t xml:space="preserve">using </w:t>
      </w:r>
      <w:r w:rsidR="00F744C9" w:rsidRPr="005E3E4E">
        <w:rPr>
          <w:rFonts w:ascii="Book Antiqua" w:hAnsi="Book Antiqua" w:cs="Times New Roman"/>
          <w:sz w:val="24"/>
          <w:szCs w:val="24"/>
          <w:lang w:eastAsia="ja-JP"/>
        </w:rPr>
        <w:t xml:space="preserve">a lateral approach allowing </w:t>
      </w:r>
      <w:r w:rsidR="00EE48D2" w:rsidRPr="005E3E4E">
        <w:rPr>
          <w:rFonts w:ascii="Book Antiqua" w:hAnsi="Book Antiqua" w:cs="Times New Roman"/>
          <w:sz w:val="24"/>
          <w:szCs w:val="24"/>
          <w:lang w:eastAsia="ja-JP"/>
        </w:rPr>
        <w:t xml:space="preserve">for </w:t>
      </w:r>
      <w:r w:rsidR="00F744C9" w:rsidRPr="005E3E4E">
        <w:rPr>
          <w:rFonts w:ascii="Book Antiqua" w:hAnsi="Book Antiqua" w:cs="Times New Roman"/>
          <w:sz w:val="24"/>
          <w:szCs w:val="24"/>
          <w:lang w:eastAsia="ja-JP"/>
        </w:rPr>
        <w:t>a progressive division of the right diaphragmatic crus on the ri</w:t>
      </w:r>
      <w:r w:rsidR="00283CF9" w:rsidRPr="005E3E4E">
        <w:rPr>
          <w:rFonts w:ascii="Book Antiqua" w:hAnsi="Book Antiqua" w:cs="Times New Roman"/>
          <w:sz w:val="24"/>
          <w:szCs w:val="24"/>
          <w:lang w:eastAsia="ja-JP"/>
        </w:rPr>
        <w:t>ght side of the abdominal aorta</w:t>
      </w:r>
      <w:r w:rsidR="000D33F6" w:rsidRPr="005E3E4E">
        <w:rPr>
          <w:rFonts w:ascii="Book Antiqua" w:hAnsi="Book Antiqua" w:cs="Times New Roman"/>
          <w:sz w:val="24"/>
          <w:szCs w:val="24"/>
          <w:lang w:eastAsia="ja-JP"/>
        </w:rPr>
        <w:t>,</w:t>
      </w:r>
      <w:r w:rsidR="00283CF9" w:rsidRPr="005E3E4E">
        <w:rPr>
          <w:rFonts w:ascii="Book Antiqua" w:hAnsi="Book Antiqua" w:cs="Times New Roman"/>
          <w:sz w:val="24"/>
          <w:szCs w:val="24"/>
          <w:lang w:eastAsia="ja-JP"/>
        </w:rPr>
        <w:t xml:space="preserve"> and t</w:t>
      </w:r>
      <w:r w:rsidR="00F744C9" w:rsidRPr="005E3E4E">
        <w:rPr>
          <w:rFonts w:ascii="Book Antiqua" w:hAnsi="Book Antiqua" w:cs="Times New Roman"/>
          <w:sz w:val="24"/>
          <w:szCs w:val="24"/>
          <w:lang w:eastAsia="ja-JP"/>
        </w:rPr>
        <w:t>he right side</w:t>
      </w:r>
      <w:r w:rsidR="00B37107" w:rsidRPr="005E3E4E">
        <w:rPr>
          <w:rFonts w:ascii="Book Antiqua" w:hAnsi="Book Antiqua" w:cs="Times New Roman"/>
          <w:sz w:val="24"/>
          <w:szCs w:val="24"/>
          <w:lang w:eastAsia="ja-JP"/>
        </w:rPr>
        <w:t xml:space="preserve"> and the </w:t>
      </w:r>
      <w:r w:rsidR="00F744C9" w:rsidRPr="005E3E4E">
        <w:rPr>
          <w:rFonts w:ascii="Book Antiqua" w:hAnsi="Book Antiqua" w:cs="Times New Roman"/>
          <w:sz w:val="24"/>
          <w:szCs w:val="24"/>
          <w:lang w:eastAsia="ja-JP"/>
        </w:rPr>
        <w:t>upper edge of</w:t>
      </w:r>
      <w:r w:rsidR="00283CF9" w:rsidRPr="005E3E4E">
        <w:rPr>
          <w:rFonts w:ascii="Book Antiqua" w:hAnsi="Book Antiqua" w:cs="Times New Roman"/>
          <w:sz w:val="24"/>
          <w:szCs w:val="24"/>
          <w:lang w:eastAsia="ja-JP"/>
        </w:rPr>
        <w:t xml:space="preserve"> </w:t>
      </w:r>
      <w:r w:rsidR="00F744C9" w:rsidRPr="005E3E4E">
        <w:rPr>
          <w:rFonts w:ascii="Book Antiqua" w:hAnsi="Book Antiqua" w:cs="Times New Roman"/>
          <w:sz w:val="24"/>
          <w:szCs w:val="24"/>
          <w:lang w:eastAsia="ja-JP"/>
        </w:rPr>
        <w:t xml:space="preserve">the CA </w:t>
      </w:r>
      <w:r w:rsidR="00EE48D2" w:rsidRPr="005E3E4E">
        <w:rPr>
          <w:rFonts w:ascii="Book Antiqua" w:hAnsi="Book Antiqua" w:cs="Times New Roman"/>
          <w:sz w:val="24"/>
          <w:szCs w:val="24"/>
          <w:lang w:eastAsia="ja-JP"/>
        </w:rPr>
        <w:t xml:space="preserve">was </w:t>
      </w:r>
      <w:r w:rsidR="00F744C9" w:rsidRPr="005E3E4E">
        <w:rPr>
          <w:rFonts w:ascii="Book Antiqua" w:hAnsi="Book Antiqua" w:cs="Times New Roman"/>
          <w:sz w:val="24"/>
          <w:szCs w:val="24"/>
          <w:lang w:eastAsia="ja-JP"/>
        </w:rPr>
        <w:t>progressively fr</w:t>
      </w:r>
      <w:r w:rsidR="00283CF9" w:rsidRPr="005E3E4E">
        <w:rPr>
          <w:rFonts w:ascii="Book Antiqua" w:hAnsi="Book Antiqua" w:cs="Times New Roman"/>
          <w:sz w:val="24"/>
          <w:szCs w:val="24"/>
          <w:lang w:eastAsia="ja-JP"/>
        </w:rPr>
        <w:t>eed of all dense fibrous tissue</w:t>
      </w:r>
      <w:r w:rsidR="00283CF9" w:rsidRPr="005E3E4E">
        <w:rPr>
          <w:rFonts w:ascii="Book Antiqua" w:hAnsi="Book Antiqua" w:cs="Times New Roman"/>
          <w:sz w:val="24"/>
          <w:szCs w:val="24"/>
        </w:rPr>
        <w:t xml:space="preserve">. An additional </w:t>
      </w:r>
      <w:r w:rsidR="00F366B2" w:rsidRPr="005E3E4E">
        <w:rPr>
          <w:rFonts w:ascii="Book Antiqua" w:hAnsi="Book Antiqua" w:cs="Times New Roman"/>
          <w:sz w:val="24"/>
          <w:szCs w:val="24"/>
          <w:lang w:eastAsia="ja-JP"/>
        </w:rPr>
        <w:t xml:space="preserve">GDA clamping test with </w:t>
      </w:r>
      <w:r w:rsidR="00950BE0" w:rsidRPr="005E3E4E">
        <w:rPr>
          <w:rFonts w:ascii="Book Antiqua" w:hAnsi="Book Antiqua" w:cs="Times New Roman"/>
          <w:sz w:val="24"/>
          <w:szCs w:val="24"/>
          <w:lang w:eastAsia="ja-JP"/>
        </w:rPr>
        <w:t>Doppler</w:t>
      </w:r>
      <w:r w:rsidR="00F366B2" w:rsidRPr="005E3E4E">
        <w:rPr>
          <w:rFonts w:ascii="Book Antiqua" w:hAnsi="Book Antiqua" w:cs="Times New Roman"/>
          <w:sz w:val="24"/>
          <w:szCs w:val="24"/>
          <w:lang w:eastAsia="ja-JP"/>
        </w:rPr>
        <w:t xml:space="preserve"> </w:t>
      </w:r>
      <w:r w:rsidR="00F366B2" w:rsidRPr="005E3E4E">
        <w:rPr>
          <w:rFonts w:ascii="Book Antiqua" w:hAnsi="Book Antiqua" w:cs="Times New Roman"/>
          <w:sz w:val="24"/>
          <w:szCs w:val="24"/>
        </w:rPr>
        <w:t>ultrasound</w:t>
      </w:r>
      <w:r w:rsidR="00F366B2" w:rsidRPr="005E3E4E">
        <w:rPr>
          <w:rFonts w:ascii="Book Antiqua" w:hAnsi="Book Antiqua" w:cs="Times New Roman"/>
          <w:sz w:val="24"/>
          <w:szCs w:val="24"/>
          <w:lang w:eastAsia="ja-JP"/>
        </w:rPr>
        <w:t xml:space="preserve"> </w:t>
      </w:r>
      <w:r w:rsidR="00DD3C44" w:rsidRPr="005E3E4E">
        <w:rPr>
          <w:rFonts w:ascii="Book Antiqua" w:hAnsi="Book Antiqua" w:cs="Times New Roman"/>
          <w:sz w:val="24"/>
          <w:szCs w:val="24"/>
        </w:rPr>
        <w:t xml:space="preserve">monitoring showed </w:t>
      </w:r>
      <w:r w:rsidR="00283CF9" w:rsidRPr="005E3E4E">
        <w:rPr>
          <w:rFonts w:ascii="Book Antiqua" w:hAnsi="Book Antiqua" w:cs="Times New Roman"/>
          <w:sz w:val="24"/>
          <w:szCs w:val="24"/>
        </w:rPr>
        <w:t>unsatisfactory</w:t>
      </w:r>
      <w:r w:rsidR="00DD3C44" w:rsidRPr="005E3E4E">
        <w:rPr>
          <w:rFonts w:ascii="Book Antiqua" w:hAnsi="Book Antiqua" w:cs="Times New Roman"/>
          <w:sz w:val="24"/>
          <w:szCs w:val="24"/>
        </w:rPr>
        <w:t xml:space="preserve"> </w:t>
      </w:r>
      <w:r w:rsidR="00F366B2" w:rsidRPr="005E3E4E">
        <w:rPr>
          <w:rFonts w:ascii="Book Antiqua" w:hAnsi="Book Antiqua" w:cs="Times New Roman"/>
          <w:sz w:val="24"/>
          <w:szCs w:val="24"/>
        </w:rPr>
        <w:t xml:space="preserve">restoration </w:t>
      </w:r>
      <w:r w:rsidR="00DD3C44" w:rsidRPr="005E3E4E">
        <w:rPr>
          <w:rFonts w:ascii="Book Antiqua" w:hAnsi="Book Antiqua" w:cs="Times New Roman"/>
          <w:sz w:val="24"/>
          <w:szCs w:val="24"/>
        </w:rPr>
        <w:t xml:space="preserve">of the </w:t>
      </w:r>
      <w:r w:rsidR="00F366B2" w:rsidRPr="005E3E4E">
        <w:rPr>
          <w:rFonts w:ascii="Book Antiqua" w:hAnsi="Book Antiqua" w:cs="Times New Roman"/>
          <w:sz w:val="24"/>
          <w:szCs w:val="24"/>
        </w:rPr>
        <w:t xml:space="preserve">liver </w:t>
      </w:r>
      <w:r w:rsidR="00DD3C44" w:rsidRPr="005E3E4E">
        <w:rPr>
          <w:rFonts w:ascii="Book Antiqua" w:hAnsi="Book Antiqua" w:cs="Times New Roman"/>
          <w:sz w:val="24"/>
          <w:szCs w:val="24"/>
        </w:rPr>
        <w:t>bloo</w:t>
      </w:r>
      <w:r w:rsidR="00283CF9" w:rsidRPr="005E3E4E">
        <w:rPr>
          <w:rFonts w:ascii="Book Antiqua" w:hAnsi="Book Antiqua" w:cs="Times New Roman"/>
          <w:sz w:val="24"/>
          <w:szCs w:val="24"/>
        </w:rPr>
        <w:t xml:space="preserve">d flow through the </w:t>
      </w:r>
      <w:r w:rsidR="004F2A25" w:rsidRPr="005E3E4E">
        <w:rPr>
          <w:rFonts w:ascii="Book Antiqua" w:hAnsi="Book Antiqua" w:cs="Times New Roman"/>
          <w:sz w:val="24"/>
          <w:szCs w:val="24"/>
        </w:rPr>
        <w:t>CA</w:t>
      </w:r>
      <w:r w:rsidR="00283CF9" w:rsidRPr="005E3E4E">
        <w:rPr>
          <w:rFonts w:ascii="Book Antiqua" w:hAnsi="Book Antiqua" w:cs="Times New Roman"/>
          <w:sz w:val="24"/>
          <w:szCs w:val="24"/>
        </w:rPr>
        <w:t>. Thus, c</w:t>
      </w:r>
      <w:r w:rsidR="00F366B2" w:rsidRPr="005E3E4E">
        <w:rPr>
          <w:rFonts w:ascii="Book Antiqua" w:hAnsi="Book Antiqua" w:cs="Times New Roman"/>
          <w:sz w:val="24"/>
          <w:szCs w:val="24"/>
        </w:rPr>
        <w:t xml:space="preserve">onsidering the </w:t>
      </w:r>
      <w:r w:rsidR="00D02232" w:rsidRPr="005E3E4E">
        <w:rPr>
          <w:rFonts w:ascii="Book Antiqua" w:hAnsi="Book Antiqua" w:cs="Times New Roman"/>
          <w:sz w:val="24"/>
          <w:szCs w:val="24"/>
        </w:rPr>
        <w:t>tumor</w:t>
      </w:r>
      <w:r w:rsidR="00F366B2" w:rsidRPr="005E3E4E">
        <w:rPr>
          <w:rFonts w:ascii="Book Antiqua" w:hAnsi="Book Antiqua" w:cs="Times New Roman"/>
          <w:sz w:val="24"/>
          <w:szCs w:val="24"/>
        </w:rPr>
        <w:t xml:space="preserve"> as “borderline” </w:t>
      </w:r>
      <w:proofErr w:type="spellStart"/>
      <w:r w:rsidR="00F366B2" w:rsidRPr="005E3E4E">
        <w:rPr>
          <w:rFonts w:ascii="Book Antiqua" w:hAnsi="Book Antiqua" w:cs="Times New Roman"/>
          <w:sz w:val="24"/>
          <w:szCs w:val="24"/>
        </w:rPr>
        <w:t>resectable</w:t>
      </w:r>
      <w:proofErr w:type="spellEnd"/>
      <w:r w:rsidR="00283CF9" w:rsidRPr="005E3E4E">
        <w:rPr>
          <w:rFonts w:ascii="Book Antiqua" w:hAnsi="Book Antiqua" w:cs="Times New Roman"/>
          <w:sz w:val="24"/>
          <w:szCs w:val="24"/>
        </w:rPr>
        <w:t xml:space="preserve">, </w:t>
      </w:r>
      <w:r w:rsidR="00D02232" w:rsidRPr="005E3E4E">
        <w:rPr>
          <w:rFonts w:ascii="Book Antiqua" w:hAnsi="Book Antiqua" w:cs="Times New Roman"/>
          <w:sz w:val="24"/>
          <w:szCs w:val="24"/>
        </w:rPr>
        <w:t>revascularization</w:t>
      </w:r>
      <w:r w:rsidR="00283CF9" w:rsidRPr="005E3E4E">
        <w:rPr>
          <w:rFonts w:ascii="Book Antiqua" w:hAnsi="Book Antiqua" w:cs="Times New Roman"/>
          <w:sz w:val="24"/>
          <w:szCs w:val="24"/>
        </w:rPr>
        <w:t xml:space="preserve"> of the hepatic artery and </w:t>
      </w:r>
      <w:r w:rsidR="00FB42C7" w:rsidRPr="005E3E4E">
        <w:rPr>
          <w:rFonts w:ascii="Book Antiqua" w:hAnsi="Book Antiqua" w:cs="Times New Roman"/>
          <w:sz w:val="24"/>
          <w:szCs w:val="24"/>
        </w:rPr>
        <w:t>PD</w:t>
      </w:r>
      <w:r w:rsidR="00283CF9" w:rsidRPr="005E3E4E">
        <w:rPr>
          <w:rFonts w:ascii="Book Antiqua" w:hAnsi="Book Antiqua" w:cs="Times New Roman"/>
          <w:sz w:val="24"/>
          <w:szCs w:val="24"/>
        </w:rPr>
        <w:t xml:space="preserve"> </w:t>
      </w:r>
      <w:r w:rsidR="00FB42C7" w:rsidRPr="005E3E4E">
        <w:rPr>
          <w:rFonts w:ascii="Book Antiqua" w:hAnsi="Book Antiqua" w:cs="Times New Roman"/>
          <w:sz w:val="24"/>
          <w:szCs w:val="24"/>
        </w:rPr>
        <w:t xml:space="preserve">were </w:t>
      </w:r>
      <w:r w:rsidR="000D33F6" w:rsidRPr="005E3E4E">
        <w:rPr>
          <w:rFonts w:ascii="Book Antiqua" w:hAnsi="Book Antiqua" w:cs="Times New Roman"/>
          <w:sz w:val="24"/>
          <w:szCs w:val="24"/>
        </w:rPr>
        <w:t xml:space="preserve">both </w:t>
      </w:r>
      <w:r w:rsidR="00FB42C7" w:rsidRPr="005E3E4E">
        <w:rPr>
          <w:rFonts w:ascii="Book Antiqua" w:hAnsi="Book Antiqua" w:cs="Times New Roman"/>
          <w:sz w:val="24"/>
          <w:szCs w:val="24"/>
        </w:rPr>
        <w:t xml:space="preserve">postponed. </w:t>
      </w:r>
      <w:r w:rsidR="00283CF9" w:rsidRPr="005E3E4E">
        <w:rPr>
          <w:rFonts w:ascii="Book Antiqua" w:hAnsi="Book Antiqua" w:cs="Times New Roman"/>
          <w:sz w:val="24"/>
          <w:szCs w:val="24"/>
        </w:rPr>
        <w:t xml:space="preserve">The postoperative course was </w:t>
      </w:r>
      <w:r w:rsidR="00950BE0" w:rsidRPr="005E3E4E">
        <w:rPr>
          <w:rFonts w:ascii="Book Antiqua" w:hAnsi="Book Antiqua" w:cs="Times New Roman"/>
          <w:sz w:val="24"/>
          <w:szCs w:val="24"/>
        </w:rPr>
        <w:t>uneventful</w:t>
      </w:r>
      <w:r w:rsidR="00283CF9" w:rsidRPr="005E3E4E">
        <w:rPr>
          <w:rFonts w:ascii="Book Antiqua" w:hAnsi="Book Antiqua" w:cs="Times New Roman"/>
          <w:sz w:val="24"/>
          <w:szCs w:val="24"/>
        </w:rPr>
        <w:t xml:space="preserve">. </w:t>
      </w:r>
      <w:r w:rsidR="00EE48D2" w:rsidRPr="005E3E4E">
        <w:rPr>
          <w:rFonts w:ascii="Book Antiqua" w:hAnsi="Book Antiqua" w:cs="Times New Roman"/>
          <w:sz w:val="24"/>
          <w:szCs w:val="24"/>
        </w:rPr>
        <w:t>The i</w:t>
      </w:r>
      <w:r w:rsidR="00283CF9" w:rsidRPr="005E3E4E">
        <w:rPr>
          <w:rFonts w:ascii="Book Antiqua" w:hAnsi="Book Antiqua" w:cs="Times New Roman"/>
          <w:sz w:val="24"/>
          <w:szCs w:val="24"/>
        </w:rPr>
        <w:t xml:space="preserve">n-hospital stay was 7 </w:t>
      </w:r>
      <w:r w:rsidR="00832391" w:rsidRPr="005E3E4E">
        <w:rPr>
          <w:rFonts w:ascii="Book Antiqua" w:hAnsi="Book Antiqua" w:cs="Times New Roman" w:hint="eastAsia"/>
          <w:sz w:val="24"/>
          <w:szCs w:val="24"/>
          <w:lang w:eastAsia="zh-CN"/>
        </w:rPr>
        <w:t>d</w:t>
      </w:r>
      <w:r w:rsidR="00283CF9" w:rsidRPr="005E3E4E">
        <w:rPr>
          <w:rFonts w:ascii="Book Antiqua" w:hAnsi="Book Antiqua" w:cs="Times New Roman"/>
          <w:sz w:val="24"/>
          <w:szCs w:val="24"/>
        </w:rPr>
        <w:t xml:space="preserve">. </w:t>
      </w:r>
    </w:p>
    <w:p w14:paraId="20599AE3" w14:textId="18C41048" w:rsidR="00DD3C44" w:rsidRPr="005E3E4E" w:rsidRDefault="00BB1379" w:rsidP="00832391">
      <w:pPr>
        <w:widowControl w:val="0"/>
        <w:autoSpaceDE w:val="0"/>
        <w:autoSpaceDN w:val="0"/>
        <w:adjustRightInd w:val="0"/>
        <w:snapToGrid w:val="0"/>
        <w:spacing w:after="0" w:line="360" w:lineRule="auto"/>
        <w:ind w:firstLineChars="100" w:firstLine="240"/>
        <w:jc w:val="both"/>
        <w:rPr>
          <w:rFonts w:ascii="Book Antiqua" w:hAnsi="Book Antiqua" w:cs="Times New Roman"/>
          <w:sz w:val="24"/>
          <w:szCs w:val="24"/>
        </w:rPr>
      </w:pPr>
      <w:r w:rsidRPr="005E3E4E">
        <w:rPr>
          <w:rStyle w:val="hps"/>
          <w:rFonts w:ascii="Book Antiqua" w:hAnsi="Book Antiqua" w:cs="Times New Roman"/>
          <w:sz w:val="24"/>
          <w:szCs w:val="24"/>
        </w:rPr>
        <w:t>T</w:t>
      </w:r>
      <w:r w:rsidR="00DD3C44" w:rsidRPr="005E3E4E">
        <w:rPr>
          <w:rStyle w:val="hps"/>
          <w:rFonts w:ascii="Book Antiqua" w:hAnsi="Book Antiqua" w:cs="Times New Roman"/>
          <w:sz w:val="24"/>
          <w:szCs w:val="24"/>
        </w:rPr>
        <w:t xml:space="preserve">he patient </w:t>
      </w:r>
      <w:r w:rsidRPr="005E3E4E">
        <w:rPr>
          <w:rStyle w:val="hps"/>
          <w:rFonts w:ascii="Book Antiqua" w:hAnsi="Book Antiqua" w:cs="Times New Roman"/>
          <w:sz w:val="24"/>
          <w:szCs w:val="24"/>
        </w:rPr>
        <w:t>received</w:t>
      </w:r>
      <w:r w:rsidR="00DD3C44" w:rsidRPr="005E3E4E">
        <w:rPr>
          <w:rStyle w:val="hps"/>
          <w:rFonts w:ascii="Book Antiqua" w:hAnsi="Book Antiqua" w:cs="Times New Roman"/>
          <w:sz w:val="24"/>
          <w:szCs w:val="24"/>
        </w:rPr>
        <w:t xml:space="preserve"> </w:t>
      </w:r>
      <w:r w:rsidRPr="005E3E4E">
        <w:rPr>
          <w:rStyle w:val="hps"/>
          <w:rFonts w:ascii="Book Antiqua" w:hAnsi="Book Antiqua" w:cs="Times New Roman"/>
          <w:sz w:val="24"/>
          <w:szCs w:val="24"/>
        </w:rPr>
        <w:t xml:space="preserve">4 cycles of </w:t>
      </w:r>
      <w:proofErr w:type="spellStart"/>
      <w:r w:rsidRPr="005E3E4E">
        <w:rPr>
          <w:rStyle w:val="hps"/>
          <w:rFonts w:ascii="Book Antiqua" w:hAnsi="Book Antiqua" w:cs="Times New Roman"/>
          <w:sz w:val="24"/>
          <w:szCs w:val="24"/>
        </w:rPr>
        <w:t>neoadjuvant</w:t>
      </w:r>
      <w:proofErr w:type="spellEnd"/>
      <w:r w:rsidRPr="005E3E4E">
        <w:rPr>
          <w:rStyle w:val="hps"/>
          <w:rFonts w:ascii="Book Antiqua" w:hAnsi="Book Antiqua" w:cs="Times New Roman"/>
          <w:sz w:val="24"/>
          <w:szCs w:val="24"/>
        </w:rPr>
        <w:t xml:space="preserve"> FOLFIRINOX </w:t>
      </w:r>
      <w:r w:rsidR="00F366B2" w:rsidRPr="005E3E4E">
        <w:rPr>
          <w:rStyle w:val="hps"/>
          <w:rFonts w:ascii="Book Antiqua" w:hAnsi="Book Antiqua" w:cs="Times New Roman"/>
          <w:sz w:val="24"/>
          <w:szCs w:val="24"/>
        </w:rPr>
        <w:t>before</w:t>
      </w:r>
      <w:r w:rsidR="00F366B2" w:rsidRPr="005E3E4E">
        <w:rPr>
          <w:rFonts w:ascii="Book Antiqua" w:hAnsi="Book Antiqua" w:cs="Times New Roman"/>
          <w:sz w:val="24"/>
          <w:szCs w:val="24"/>
        </w:rPr>
        <w:t xml:space="preserve"> imaging reassessment and endovascular </w:t>
      </w:r>
      <w:r w:rsidR="00DD3C44" w:rsidRPr="005E3E4E">
        <w:rPr>
          <w:rFonts w:ascii="Book Antiqua" w:hAnsi="Book Antiqua" w:cs="Times New Roman"/>
          <w:sz w:val="24"/>
          <w:szCs w:val="24"/>
        </w:rPr>
        <w:t>management</w:t>
      </w:r>
      <w:r w:rsidR="00A64723" w:rsidRPr="005E3E4E">
        <w:rPr>
          <w:rFonts w:ascii="Book Antiqua" w:hAnsi="Book Antiqua" w:cs="Times New Roman"/>
          <w:sz w:val="24"/>
          <w:szCs w:val="24"/>
        </w:rPr>
        <w:t>. En</w:t>
      </w:r>
      <w:r w:rsidR="00DD3C44" w:rsidRPr="005E3E4E">
        <w:rPr>
          <w:rFonts w:ascii="Book Antiqua" w:hAnsi="Book Antiqua" w:cs="Times New Roman"/>
          <w:sz w:val="24"/>
          <w:szCs w:val="24"/>
        </w:rPr>
        <w:t>d</w:t>
      </w:r>
      <w:r w:rsidR="00BF2843" w:rsidRPr="005E3E4E">
        <w:rPr>
          <w:rFonts w:ascii="Book Antiqua" w:hAnsi="Book Antiqua" w:cs="Times New Roman"/>
          <w:sz w:val="24"/>
          <w:szCs w:val="24"/>
        </w:rPr>
        <w:t xml:space="preserve">ovascular revascularization was </w:t>
      </w:r>
      <w:r w:rsidR="00DD3C44" w:rsidRPr="005E3E4E">
        <w:rPr>
          <w:rFonts w:ascii="Book Antiqua" w:hAnsi="Book Antiqua" w:cs="Times New Roman"/>
          <w:sz w:val="24"/>
          <w:szCs w:val="24"/>
        </w:rPr>
        <w:t xml:space="preserve">performed 45 </w:t>
      </w:r>
      <w:r w:rsidR="00832391" w:rsidRPr="005E3E4E">
        <w:rPr>
          <w:rFonts w:ascii="Book Antiqua" w:hAnsi="Book Antiqua" w:cs="Times New Roman" w:hint="eastAsia"/>
          <w:sz w:val="24"/>
          <w:szCs w:val="24"/>
          <w:lang w:eastAsia="zh-CN"/>
        </w:rPr>
        <w:t>d</w:t>
      </w:r>
      <w:r w:rsidR="00DD3C44" w:rsidRPr="005E3E4E">
        <w:rPr>
          <w:rFonts w:ascii="Book Antiqua" w:hAnsi="Book Antiqua" w:cs="Times New Roman"/>
          <w:sz w:val="24"/>
          <w:szCs w:val="24"/>
        </w:rPr>
        <w:t xml:space="preserve"> after the first surgical step</w:t>
      </w:r>
      <w:r w:rsidR="00BF2843" w:rsidRPr="005E3E4E">
        <w:rPr>
          <w:rFonts w:ascii="Book Antiqua" w:hAnsi="Book Antiqua" w:cs="Times New Roman"/>
          <w:sz w:val="24"/>
          <w:szCs w:val="24"/>
        </w:rPr>
        <w:t>, during the interval between 2 cycles of chemotherapy</w:t>
      </w:r>
      <w:r w:rsidR="00DD3C44" w:rsidRPr="005E3E4E">
        <w:rPr>
          <w:rFonts w:ascii="Book Antiqua" w:hAnsi="Book Antiqua" w:cs="Times New Roman"/>
          <w:sz w:val="24"/>
          <w:szCs w:val="24"/>
        </w:rPr>
        <w:t xml:space="preserve">. </w:t>
      </w:r>
      <w:r w:rsidR="001D0989" w:rsidRPr="005E3E4E">
        <w:rPr>
          <w:rFonts w:ascii="Book Antiqua" w:hAnsi="Book Antiqua" w:cs="Times New Roman"/>
          <w:sz w:val="24"/>
          <w:szCs w:val="24"/>
        </w:rPr>
        <w:t xml:space="preserve">A CT scan showed modification of the CA/aorta </w:t>
      </w:r>
      <w:r w:rsidR="001D0989" w:rsidRPr="005E3E4E">
        <w:rPr>
          <w:rFonts w:ascii="Book Antiqua" w:hAnsi="Book Antiqua" w:cs="Times New Roman"/>
          <w:i/>
          <w:sz w:val="24"/>
          <w:szCs w:val="24"/>
        </w:rPr>
        <w:t>“angle”</w:t>
      </w:r>
      <w:r w:rsidR="001D0989" w:rsidRPr="005E3E4E">
        <w:rPr>
          <w:rFonts w:ascii="Book Antiqua" w:hAnsi="Book Antiqua" w:cs="Times New Roman"/>
          <w:sz w:val="24"/>
          <w:szCs w:val="24"/>
        </w:rPr>
        <w:t xml:space="preserve"> after MAL release, which allowed for the possibility of a much easier stenting. </w:t>
      </w:r>
      <w:r w:rsidR="00DD3C44" w:rsidRPr="005E3E4E">
        <w:rPr>
          <w:rFonts w:ascii="Book Antiqua" w:hAnsi="Book Antiqua" w:cs="Times New Roman"/>
          <w:sz w:val="24"/>
          <w:szCs w:val="24"/>
        </w:rPr>
        <w:t xml:space="preserve">Selective arteriography of the </w:t>
      </w:r>
      <w:r w:rsidR="004F2A25" w:rsidRPr="005E3E4E">
        <w:rPr>
          <w:rFonts w:ascii="Book Antiqua" w:hAnsi="Book Antiqua" w:cs="Times New Roman"/>
          <w:sz w:val="24"/>
          <w:szCs w:val="24"/>
        </w:rPr>
        <w:t>CA</w:t>
      </w:r>
      <w:r w:rsidR="00DD3C44" w:rsidRPr="005E3E4E">
        <w:rPr>
          <w:rFonts w:ascii="Book Antiqua" w:hAnsi="Book Antiqua" w:cs="Times New Roman"/>
          <w:sz w:val="24"/>
          <w:szCs w:val="24"/>
        </w:rPr>
        <w:t xml:space="preserve"> showed a short and significant </w:t>
      </w:r>
      <w:r w:rsidR="00993CEF" w:rsidRPr="005E3E4E">
        <w:rPr>
          <w:rFonts w:ascii="Book Antiqua" w:hAnsi="Book Antiqua" w:cs="Times New Roman"/>
          <w:sz w:val="24"/>
          <w:szCs w:val="24"/>
        </w:rPr>
        <w:t xml:space="preserve">remaining </w:t>
      </w:r>
      <w:r w:rsidR="00DD3C44" w:rsidRPr="005E3E4E">
        <w:rPr>
          <w:rFonts w:ascii="Book Antiqua" w:hAnsi="Book Antiqua" w:cs="Times New Roman"/>
          <w:sz w:val="24"/>
          <w:szCs w:val="24"/>
        </w:rPr>
        <w:t>proximal stenosis</w:t>
      </w:r>
      <w:r w:rsidR="00993CEF" w:rsidRPr="005E3E4E">
        <w:rPr>
          <w:rFonts w:ascii="Book Antiqua" w:hAnsi="Book Antiqua" w:cs="Times New Roman"/>
          <w:sz w:val="24"/>
          <w:szCs w:val="24"/>
        </w:rPr>
        <w:t xml:space="preserve"> of the CA. A </w:t>
      </w:r>
      <w:r w:rsidR="00950BE0" w:rsidRPr="005E3E4E">
        <w:rPr>
          <w:rFonts w:ascii="Book Antiqua" w:hAnsi="Book Antiqua" w:cs="Times New Roman"/>
          <w:sz w:val="24"/>
          <w:szCs w:val="24"/>
        </w:rPr>
        <w:t>careful</w:t>
      </w:r>
      <w:r w:rsidR="00993CEF" w:rsidRPr="005E3E4E">
        <w:rPr>
          <w:rFonts w:ascii="Book Antiqua" w:hAnsi="Book Antiqua" w:cs="Times New Roman"/>
          <w:sz w:val="24"/>
          <w:szCs w:val="24"/>
        </w:rPr>
        <w:t xml:space="preserve"> </w:t>
      </w:r>
      <w:r w:rsidR="00DD3C44" w:rsidRPr="005E3E4E">
        <w:rPr>
          <w:rFonts w:ascii="Book Antiqua" w:hAnsi="Book Antiqua" w:cs="Times New Roman"/>
          <w:sz w:val="24"/>
          <w:szCs w:val="24"/>
        </w:rPr>
        <w:t xml:space="preserve">crossing </w:t>
      </w:r>
      <w:r w:rsidR="00A64723" w:rsidRPr="005E3E4E">
        <w:rPr>
          <w:rFonts w:ascii="Book Antiqua" w:hAnsi="Book Antiqua" w:cs="Times New Roman"/>
          <w:sz w:val="24"/>
          <w:szCs w:val="24"/>
        </w:rPr>
        <w:t xml:space="preserve">of the stenosis </w:t>
      </w:r>
      <w:r w:rsidR="00993CEF" w:rsidRPr="005E3E4E">
        <w:rPr>
          <w:rFonts w:ascii="Book Antiqua" w:hAnsi="Book Antiqua" w:cs="Times New Roman"/>
          <w:sz w:val="24"/>
          <w:szCs w:val="24"/>
        </w:rPr>
        <w:t xml:space="preserve">allowed </w:t>
      </w:r>
      <w:r w:rsidR="00DD3C44" w:rsidRPr="005E3E4E">
        <w:rPr>
          <w:rFonts w:ascii="Book Antiqua" w:hAnsi="Book Antiqua" w:cs="Times New Roman"/>
          <w:sz w:val="24"/>
          <w:szCs w:val="24"/>
        </w:rPr>
        <w:t>angioplasty fo</w:t>
      </w:r>
      <w:r w:rsidR="00993CEF" w:rsidRPr="005E3E4E">
        <w:rPr>
          <w:rFonts w:ascii="Book Antiqua" w:hAnsi="Book Antiqua" w:cs="Times New Roman"/>
          <w:sz w:val="24"/>
          <w:szCs w:val="24"/>
        </w:rPr>
        <w:t>llowed</w:t>
      </w:r>
      <w:r w:rsidR="00832391" w:rsidRPr="005E3E4E">
        <w:rPr>
          <w:rFonts w:ascii="Book Antiqua" w:hAnsi="Book Antiqua" w:cs="Times New Roman"/>
          <w:sz w:val="24"/>
          <w:szCs w:val="24"/>
        </w:rPr>
        <w:t xml:space="preserve"> by stenting (Figure 3</w:t>
      </w:r>
      <w:r w:rsidR="00623894" w:rsidRPr="005E3E4E">
        <w:rPr>
          <w:rFonts w:ascii="Book Antiqua" w:hAnsi="Book Antiqua" w:cs="Times New Roman"/>
          <w:sz w:val="24"/>
          <w:szCs w:val="24"/>
        </w:rPr>
        <w:t>A, B</w:t>
      </w:r>
      <w:r w:rsidR="00DD3C44" w:rsidRPr="005E3E4E">
        <w:rPr>
          <w:rFonts w:ascii="Book Antiqua" w:hAnsi="Book Antiqua" w:cs="Times New Roman"/>
          <w:sz w:val="24"/>
          <w:szCs w:val="24"/>
        </w:rPr>
        <w:t xml:space="preserve">). Subsequently, the </w:t>
      </w:r>
      <w:r w:rsidR="004F2A25" w:rsidRPr="005E3E4E">
        <w:rPr>
          <w:rFonts w:ascii="Book Antiqua" w:hAnsi="Book Antiqua" w:cs="Times New Roman"/>
          <w:sz w:val="24"/>
          <w:szCs w:val="24"/>
        </w:rPr>
        <w:t>CA</w:t>
      </w:r>
      <w:r w:rsidR="00DD3C44" w:rsidRPr="005E3E4E">
        <w:rPr>
          <w:rFonts w:ascii="Book Antiqua" w:hAnsi="Book Antiqua" w:cs="Times New Roman"/>
          <w:sz w:val="24"/>
          <w:szCs w:val="24"/>
        </w:rPr>
        <w:t xml:space="preserve"> blood flow was </w:t>
      </w:r>
      <w:r w:rsidR="00830952" w:rsidRPr="005E3E4E">
        <w:rPr>
          <w:rFonts w:ascii="Book Antiqua" w:hAnsi="Book Antiqua" w:cs="Times New Roman"/>
          <w:sz w:val="24"/>
          <w:szCs w:val="24"/>
        </w:rPr>
        <w:t>restored</w:t>
      </w:r>
      <w:r w:rsidRPr="005E3E4E">
        <w:rPr>
          <w:rFonts w:ascii="Book Antiqua" w:hAnsi="Book Antiqua" w:cs="Times New Roman"/>
          <w:sz w:val="24"/>
          <w:szCs w:val="24"/>
        </w:rPr>
        <w:t xml:space="preserve"> and the </w:t>
      </w:r>
      <w:proofErr w:type="spellStart"/>
      <w:r w:rsidRPr="005E3E4E">
        <w:rPr>
          <w:rFonts w:ascii="Book Antiqua" w:hAnsi="Book Antiqua" w:cs="Times New Roman"/>
          <w:sz w:val="24"/>
          <w:szCs w:val="24"/>
        </w:rPr>
        <w:t>duodenopancreatic</w:t>
      </w:r>
      <w:proofErr w:type="spellEnd"/>
      <w:r w:rsidRPr="005E3E4E">
        <w:rPr>
          <w:rFonts w:ascii="Book Antiqua" w:hAnsi="Book Antiqua" w:cs="Times New Roman"/>
          <w:sz w:val="24"/>
          <w:szCs w:val="24"/>
        </w:rPr>
        <w:t xml:space="preserve"> arterial supply disappeared</w:t>
      </w:r>
      <w:r w:rsidR="00DD3C44" w:rsidRPr="005E3E4E">
        <w:rPr>
          <w:rFonts w:ascii="Book Antiqua" w:hAnsi="Book Antiqua" w:cs="Times New Roman"/>
          <w:sz w:val="24"/>
          <w:szCs w:val="24"/>
        </w:rPr>
        <w:t xml:space="preserve">. </w:t>
      </w:r>
    </w:p>
    <w:p w14:paraId="273176EA" w14:textId="12F5FAC4" w:rsidR="00DD3C44" w:rsidRPr="005E3E4E" w:rsidRDefault="00DD3C44" w:rsidP="00832391">
      <w:pPr>
        <w:adjustRightInd w:val="0"/>
        <w:snapToGrid w:val="0"/>
        <w:spacing w:after="0" w:line="360" w:lineRule="auto"/>
        <w:ind w:firstLineChars="100" w:firstLine="240"/>
        <w:jc w:val="both"/>
        <w:rPr>
          <w:rFonts w:ascii="Book Antiqua" w:hAnsi="Book Antiqua" w:cs="Times New Roman"/>
          <w:sz w:val="24"/>
          <w:szCs w:val="24"/>
        </w:rPr>
      </w:pPr>
      <w:r w:rsidRPr="005E3E4E">
        <w:rPr>
          <w:rFonts w:ascii="Book Antiqua" w:hAnsi="Book Antiqua" w:cs="Times New Roman"/>
          <w:sz w:val="24"/>
          <w:szCs w:val="24"/>
        </w:rPr>
        <w:t>A</w:t>
      </w:r>
      <w:r w:rsidR="00F13A59" w:rsidRPr="005E3E4E">
        <w:rPr>
          <w:rFonts w:ascii="Book Antiqua" w:hAnsi="Book Antiqua" w:cs="Times New Roman"/>
          <w:sz w:val="24"/>
          <w:szCs w:val="24"/>
        </w:rPr>
        <w:t xml:space="preserve">fter 6 cycles of chemotherapy with a </w:t>
      </w:r>
      <w:r w:rsidR="00D02232" w:rsidRPr="005E3E4E">
        <w:rPr>
          <w:rFonts w:ascii="Book Antiqua" w:hAnsi="Book Antiqua" w:cs="Times New Roman"/>
          <w:sz w:val="24"/>
          <w:szCs w:val="24"/>
        </w:rPr>
        <w:t>normalization</w:t>
      </w:r>
      <w:r w:rsidR="00832391" w:rsidRPr="005E3E4E">
        <w:rPr>
          <w:rFonts w:ascii="Book Antiqua" w:hAnsi="Book Antiqua" w:cs="Times New Roman"/>
          <w:sz w:val="24"/>
          <w:szCs w:val="24"/>
        </w:rPr>
        <w:t xml:space="preserve"> of CA</w:t>
      </w:r>
      <w:r w:rsidR="00F13A59" w:rsidRPr="005E3E4E">
        <w:rPr>
          <w:rFonts w:ascii="Book Antiqua" w:hAnsi="Book Antiqua" w:cs="Times New Roman"/>
          <w:sz w:val="24"/>
          <w:szCs w:val="24"/>
        </w:rPr>
        <w:t xml:space="preserve">19-9 and an objective response on CT, a PD was </w:t>
      </w:r>
      <w:r w:rsidRPr="005E3E4E">
        <w:rPr>
          <w:rFonts w:ascii="Book Antiqua" w:hAnsi="Book Antiqua" w:cs="Times New Roman"/>
          <w:sz w:val="24"/>
          <w:szCs w:val="24"/>
        </w:rPr>
        <w:t xml:space="preserve">performed </w:t>
      </w:r>
      <w:r w:rsidR="00F13A59" w:rsidRPr="005E3E4E">
        <w:rPr>
          <w:rFonts w:ascii="Book Antiqua" w:hAnsi="Book Antiqua" w:cs="Times New Roman"/>
          <w:sz w:val="24"/>
          <w:szCs w:val="24"/>
        </w:rPr>
        <w:t>without vein resection</w:t>
      </w:r>
      <w:r w:rsidR="00623894" w:rsidRPr="005E3E4E">
        <w:rPr>
          <w:rFonts w:ascii="Book Antiqua" w:hAnsi="Book Antiqua" w:cs="Times New Roman"/>
          <w:sz w:val="24"/>
          <w:szCs w:val="24"/>
        </w:rPr>
        <w:t xml:space="preserve"> (Figure 4)</w:t>
      </w:r>
      <w:r w:rsidR="00F13A59" w:rsidRPr="005E3E4E">
        <w:rPr>
          <w:rFonts w:ascii="Book Antiqua" w:hAnsi="Book Antiqua" w:cs="Times New Roman"/>
          <w:sz w:val="24"/>
          <w:szCs w:val="24"/>
        </w:rPr>
        <w:t xml:space="preserve">. </w:t>
      </w:r>
      <w:r w:rsidRPr="005E3E4E">
        <w:rPr>
          <w:rFonts w:ascii="Book Antiqua" w:hAnsi="Book Antiqua" w:cs="Times New Roman"/>
          <w:sz w:val="24"/>
          <w:szCs w:val="24"/>
        </w:rPr>
        <w:t xml:space="preserve">The hepatic arterial </w:t>
      </w:r>
      <w:r w:rsidR="00F13A59" w:rsidRPr="005E3E4E">
        <w:rPr>
          <w:rFonts w:ascii="Book Antiqua" w:hAnsi="Book Antiqua" w:cs="Times New Roman"/>
          <w:sz w:val="24"/>
          <w:szCs w:val="24"/>
        </w:rPr>
        <w:t>in</w:t>
      </w:r>
      <w:r w:rsidRPr="005E3E4E">
        <w:rPr>
          <w:rFonts w:ascii="Book Antiqua" w:hAnsi="Book Antiqua" w:cs="Times New Roman"/>
          <w:sz w:val="24"/>
          <w:szCs w:val="24"/>
        </w:rPr>
        <w:t xml:space="preserve">flow was preserved after </w:t>
      </w:r>
      <w:r w:rsidR="004F2A25" w:rsidRPr="005E3E4E">
        <w:rPr>
          <w:rFonts w:ascii="Book Antiqua" w:hAnsi="Book Antiqua" w:cs="Times New Roman"/>
          <w:sz w:val="24"/>
          <w:szCs w:val="24"/>
        </w:rPr>
        <w:t>GDA</w:t>
      </w:r>
      <w:r w:rsidRPr="005E3E4E">
        <w:rPr>
          <w:rFonts w:ascii="Book Antiqua" w:hAnsi="Book Antiqua" w:cs="Times New Roman"/>
          <w:sz w:val="24"/>
          <w:szCs w:val="24"/>
        </w:rPr>
        <w:t xml:space="preserve"> and dorsal pancreatic artery clamping</w:t>
      </w:r>
      <w:r w:rsidR="00F13A59" w:rsidRPr="005E3E4E">
        <w:rPr>
          <w:rFonts w:ascii="Book Antiqua" w:hAnsi="Book Antiqua" w:cs="Times New Roman"/>
          <w:sz w:val="24"/>
          <w:szCs w:val="24"/>
        </w:rPr>
        <w:t xml:space="preserve"> and division</w:t>
      </w:r>
      <w:r w:rsidRPr="005E3E4E">
        <w:rPr>
          <w:rFonts w:ascii="Book Antiqua" w:hAnsi="Book Antiqua" w:cs="Times New Roman"/>
          <w:sz w:val="24"/>
          <w:szCs w:val="24"/>
        </w:rPr>
        <w:t xml:space="preserve">. The </w:t>
      </w:r>
      <w:r w:rsidR="00F13A59" w:rsidRPr="005E3E4E">
        <w:rPr>
          <w:rFonts w:ascii="Book Antiqua" w:hAnsi="Book Antiqua" w:cs="Times New Roman"/>
          <w:sz w:val="24"/>
          <w:szCs w:val="24"/>
        </w:rPr>
        <w:t>divided common bile duct was well vascularized.</w:t>
      </w:r>
    </w:p>
    <w:p w14:paraId="2FABC268" w14:textId="66EF2C69" w:rsidR="00DD3C44" w:rsidRPr="005E3E4E" w:rsidRDefault="00F13A59" w:rsidP="00F370E3">
      <w:pPr>
        <w:adjustRightInd w:val="0"/>
        <w:snapToGrid w:val="0"/>
        <w:spacing w:after="0" w:line="360" w:lineRule="auto"/>
        <w:jc w:val="both"/>
        <w:rPr>
          <w:rFonts w:ascii="Book Antiqua" w:hAnsi="Book Antiqua" w:cs="Times New Roman"/>
          <w:sz w:val="24"/>
          <w:szCs w:val="24"/>
        </w:rPr>
      </w:pPr>
      <w:r w:rsidRPr="005E3E4E">
        <w:rPr>
          <w:rFonts w:ascii="Book Antiqua" w:hAnsi="Book Antiqua" w:cs="Times New Roman"/>
          <w:sz w:val="24"/>
          <w:szCs w:val="24"/>
        </w:rPr>
        <w:t xml:space="preserve">The standardized pathological examination of the specimen showed </w:t>
      </w:r>
      <w:r w:rsidR="00DD3C44" w:rsidRPr="005E3E4E">
        <w:rPr>
          <w:rStyle w:val="hps"/>
          <w:rFonts w:ascii="Book Antiqua" w:hAnsi="Book Antiqua" w:cs="Times New Roman"/>
          <w:sz w:val="24"/>
          <w:szCs w:val="24"/>
        </w:rPr>
        <w:t>a</w:t>
      </w:r>
      <w:r w:rsidR="00DD3C44" w:rsidRPr="005E3E4E">
        <w:rPr>
          <w:rFonts w:ascii="Book Antiqua" w:hAnsi="Book Antiqua" w:cs="Times New Roman"/>
          <w:sz w:val="24"/>
          <w:szCs w:val="24"/>
        </w:rPr>
        <w:t xml:space="preserve"> </w:t>
      </w:r>
      <w:r w:rsidR="00411186" w:rsidRPr="005E3E4E">
        <w:rPr>
          <w:rFonts w:ascii="Book Antiqua" w:hAnsi="Book Antiqua" w:cs="Times New Roman"/>
          <w:sz w:val="24"/>
          <w:szCs w:val="24"/>
        </w:rPr>
        <w:t xml:space="preserve">20 mm </w:t>
      </w:r>
      <w:proofErr w:type="spellStart"/>
      <w:r w:rsidR="00411186" w:rsidRPr="005E3E4E">
        <w:rPr>
          <w:rStyle w:val="hps"/>
          <w:rFonts w:ascii="Book Antiqua" w:hAnsi="Book Antiqua" w:cs="Times New Roman"/>
          <w:sz w:val="24"/>
          <w:szCs w:val="24"/>
        </w:rPr>
        <w:t>yp</w:t>
      </w:r>
      <w:proofErr w:type="spellEnd"/>
      <w:r w:rsidR="00411186" w:rsidRPr="005E3E4E">
        <w:rPr>
          <w:rFonts w:ascii="Book Antiqua" w:hAnsi="Book Antiqua" w:cs="Times New Roman"/>
          <w:sz w:val="24"/>
          <w:szCs w:val="24"/>
        </w:rPr>
        <w:t xml:space="preserve"> </w:t>
      </w:r>
      <w:r w:rsidR="00411186" w:rsidRPr="005E3E4E">
        <w:rPr>
          <w:rStyle w:val="hps"/>
          <w:rFonts w:ascii="Book Antiqua" w:hAnsi="Book Antiqua" w:cs="Times New Roman"/>
          <w:sz w:val="24"/>
          <w:szCs w:val="24"/>
        </w:rPr>
        <w:t>T3N1</w:t>
      </w:r>
      <w:r w:rsidR="00411186"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poorly differentiated</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pancreatic</w:t>
      </w:r>
      <w:r w:rsidR="00411186"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 xml:space="preserve">adenocarcinoma </w:t>
      </w:r>
      <w:r w:rsidR="00411186" w:rsidRPr="005E3E4E">
        <w:rPr>
          <w:rStyle w:val="hps"/>
          <w:rFonts w:ascii="Book Antiqua" w:hAnsi="Book Antiqua" w:cs="Times New Roman"/>
          <w:sz w:val="24"/>
          <w:szCs w:val="24"/>
        </w:rPr>
        <w:t xml:space="preserve">with </w:t>
      </w:r>
      <w:proofErr w:type="spellStart"/>
      <w:r w:rsidR="00411186" w:rsidRPr="005E3E4E">
        <w:rPr>
          <w:rStyle w:val="hps"/>
          <w:rFonts w:ascii="Book Antiqua" w:hAnsi="Book Antiqua" w:cs="Times New Roman"/>
          <w:sz w:val="24"/>
          <w:szCs w:val="24"/>
        </w:rPr>
        <w:t>perineural</w:t>
      </w:r>
      <w:proofErr w:type="spellEnd"/>
      <w:r w:rsidR="00411186" w:rsidRPr="005E3E4E">
        <w:rPr>
          <w:rStyle w:val="hps"/>
          <w:rFonts w:ascii="Book Antiqua" w:hAnsi="Book Antiqua" w:cs="Times New Roman"/>
          <w:sz w:val="24"/>
          <w:szCs w:val="24"/>
        </w:rPr>
        <w:t xml:space="preserve"> involvement</w:t>
      </w:r>
      <w:r w:rsidR="00411186"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(6</w:t>
      </w:r>
      <w:r w:rsidR="00411186" w:rsidRPr="005E3E4E">
        <w:rPr>
          <w:rStyle w:val="hps"/>
          <w:rFonts w:ascii="Book Antiqua" w:hAnsi="Book Antiqua" w:cs="Times New Roman"/>
          <w:sz w:val="24"/>
          <w:szCs w:val="24"/>
        </w:rPr>
        <w:t>/10</w:t>
      </w:r>
      <w:r w:rsidR="00DD3C44" w:rsidRPr="005E3E4E">
        <w:rPr>
          <w:rFonts w:ascii="Book Antiqua" w:hAnsi="Book Antiqua" w:cs="Times New Roman"/>
          <w:sz w:val="24"/>
          <w:szCs w:val="24"/>
        </w:rPr>
        <w:t xml:space="preserve"> </w:t>
      </w:r>
      <w:r w:rsidR="00DD3C44" w:rsidRPr="005E3E4E">
        <w:rPr>
          <w:rStyle w:val="hps"/>
          <w:rFonts w:ascii="Book Antiqua" w:hAnsi="Book Antiqua" w:cs="Times New Roman"/>
          <w:sz w:val="24"/>
          <w:szCs w:val="24"/>
        </w:rPr>
        <w:t>positive nodes</w:t>
      </w:r>
      <w:r w:rsidR="00411186" w:rsidRPr="005E3E4E">
        <w:rPr>
          <w:rStyle w:val="hps"/>
          <w:rFonts w:ascii="Book Antiqua" w:hAnsi="Book Antiqua" w:cs="Times New Roman"/>
          <w:sz w:val="24"/>
          <w:szCs w:val="24"/>
        </w:rPr>
        <w:t xml:space="preserve">; lymph node ratio: 0.6). The resection was R0 as the </w:t>
      </w:r>
      <w:r w:rsidR="00950BE0" w:rsidRPr="005E3E4E">
        <w:rPr>
          <w:rStyle w:val="hps"/>
          <w:rFonts w:ascii="Book Antiqua" w:hAnsi="Book Antiqua" w:cs="Times New Roman"/>
          <w:sz w:val="24"/>
          <w:szCs w:val="24"/>
        </w:rPr>
        <w:t xml:space="preserve">inked </w:t>
      </w:r>
      <w:r w:rsidR="00950BE0" w:rsidRPr="005E3E4E">
        <w:rPr>
          <w:rStyle w:val="hps"/>
          <w:rFonts w:ascii="Book Antiqua" w:hAnsi="Book Antiqua" w:cs="Times New Roman"/>
          <w:sz w:val="24"/>
          <w:szCs w:val="24"/>
        </w:rPr>
        <w:lastRenderedPageBreak/>
        <w:t>margins were all negative</w:t>
      </w:r>
      <w:r w:rsidR="00411186" w:rsidRPr="005E3E4E">
        <w:rPr>
          <w:rStyle w:val="hps"/>
          <w:rFonts w:ascii="Book Antiqua" w:hAnsi="Book Antiqua" w:cs="Times New Roman"/>
          <w:sz w:val="24"/>
          <w:szCs w:val="24"/>
        </w:rPr>
        <w:t xml:space="preserve">; SMA, venous and posterior inked margins were free of </w:t>
      </w:r>
      <w:r w:rsidR="00D02232" w:rsidRPr="005E3E4E">
        <w:rPr>
          <w:rStyle w:val="hps"/>
          <w:rFonts w:ascii="Book Antiqua" w:hAnsi="Book Antiqua" w:cs="Times New Roman"/>
          <w:sz w:val="24"/>
          <w:szCs w:val="24"/>
        </w:rPr>
        <w:t>tumor</w:t>
      </w:r>
      <w:r w:rsidR="00411186" w:rsidRPr="005E3E4E">
        <w:rPr>
          <w:rStyle w:val="hps"/>
          <w:rFonts w:ascii="Book Antiqua" w:hAnsi="Book Antiqua" w:cs="Times New Roman"/>
          <w:sz w:val="24"/>
          <w:szCs w:val="24"/>
        </w:rPr>
        <w:t xml:space="preserve"> with </w:t>
      </w:r>
      <w:r w:rsidR="00E315D7" w:rsidRPr="005E3E4E">
        <w:rPr>
          <w:rStyle w:val="hps"/>
          <w:rFonts w:ascii="Book Antiqua" w:hAnsi="Book Antiqua" w:cs="Times New Roman"/>
          <w:sz w:val="24"/>
          <w:szCs w:val="24"/>
        </w:rPr>
        <w:t xml:space="preserve">a </w:t>
      </w:r>
      <w:r w:rsidR="00411186" w:rsidRPr="005E3E4E">
        <w:rPr>
          <w:rStyle w:val="hps"/>
          <w:rFonts w:ascii="Book Antiqua" w:hAnsi="Book Antiqua" w:cs="Times New Roman"/>
          <w:sz w:val="24"/>
          <w:szCs w:val="24"/>
        </w:rPr>
        <w:t>more than 1</w:t>
      </w:r>
      <w:r w:rsidR="00E07C04" w:rsidRPr="005E3E4E">
        <w:rPr>
          <w:rStyle w:val="hps"/>
          <w:rFonts w:ascii="Book Antiqua" w:hAnsi="Book Antiqua" w:cs="Times New Roman"/>
          <w:sz w:val="24"/>
          <w:szCs w:val="24"/>
        </w:rPr>
        <w:t xml:space="preserve"> </w:t>
      </w:r>
      <w:r w:rsidR="00411186" w:rsidRPr="005E3E4E">
        <w:rPr>
          <w:rStyle w:val="hps"/>
          <w:rFonts w:ascii="Book Antiqua" w:hAnsi="Book Antiqua" w:cs="Times New Roman"/>
          <w:sz w:val="24"/>
          <w:szCs w:val="24"/>
        </w:rPr>
        <w:t xml:space="preserve">mm </w:t>
      </w:r>
      <w:r w:rsidR="00411186" w:rsidRPr="005E3E4E">
        <w:rPr>
          <w:rFonts w:ascii="Book Antiqua" w:hAnsi="Book Antiqua" w:cs="Times New Roman"/>
          <w:sz w:val="24"/>
          <w:szCs w:val="24"/>
        </w:rPr>
        <w:t xml:space="preserve">clearance. </w:t>
      </w:r>
    </w:p>
    <w:p w14:paraId="223CE1A8" w14:textId="294CB56F" w:rsidR="00DD3C44" w:rsidRPr="005E3E4E" w:rsidRDefault="00DD3C44" w:rsidP="00832391">
      <w:pPr>
        <w:adjustRightInd w:val="0"/>
        <w:snapToGrid w:val="0"/>
        <w:spacing w:after="0" w:line="360" w:lineRule="auto"/>
        <w:ind w:firstLineChars="100" w:firstLine="240"/>
        <w:jc w:val="both"/>
        <w:rPr>
          <w:rFonts w:ascii="Book Antiqua" w:hAnsi="Book Antiqua" w:cs="Times New Roman"/>
          <w:sz w:val="24"/>
          <w:szCs w:val="24"/>
        </w:rPr>
      </w:pPr>
      <w:r w:rsidRPr="005E3E4E">
        <w:rPr>
          <w:rStyle w:val="hps"/>
          <w:rFonts w:ascii="Book Antiqua" w:hAnsi="Book Antiqua" w:cs="Times New Roman"/>
          <w:sz w:val="24"/>
          <w:szCs w:val="24"/>
        </w:rPr>
        <w:t xml:space="preserve">The </w:t>
      </w:r>
      <w:r w:rsidR="00E315D7" w:rsidRPr="005E3E4E">
        <w:rPr>
          <w:rStyle w:val="hps"/>
          <w:rFonts w:ascii="Book Antiqua" w:hAnsi="Book Antiqua" w:cs="Times New Roman"/>
          <w:sz w:val="24"/>
          <w:szCs w:val="24"/>
        </w:rPr>
        <w:t>post</w:t>
      </w:r>
      <w:r w:rsidR="00950BE0" w:rsidRPr="005E3E4E">
        <w:rPr>
          <w:rStyle w:val="hps"/>
          <w:rFonts w:ascii="Book Antiqua" w:hAnsi="Book Antiqua" w:cs="Times New Roman"/>
          <w:sz w:val="24"/>
          <w:szCs w:val="24"/>
        </w:rPr>
        <w:t>operative course was uneventful</w:t>
      </w:r>
      <w:r w:rsidR="00E315D7" w:rsidRPr="005E3E4E">
        <w:rPr>
          <w:rStyle w:val="hps"/>
          <w:rFonts w:ascii="Book Antiqua" w:hAnsi="Book Antiqua" w:cs="Times New Roman"/>
          <w:sz w:val="24"/>
          <w:szCs w:val="24"/>
        </w:rPr>
        <w:t>. The patient was discharged on day 15 after equilibration of the diabetes</w:t>
      </w:r>
      <w:r w:rsidRPr="005E3E4E">
        <w:rPr>
          <w:rFonts w:ascii="Book Antiqua" w:hAnsi="Book Antiqua" w:cs="Times New Roman"/>
          <w:sz w:val="24"/>
          <w:szCs w:val="24"/>
        </w:rPr>
        <w:t xml:space="preserve">. </w:t>
      </w:r>
      <w:r w:rsidR="00E315D7" w:rsidRPr="005E3E4E">
        <w:rPr>
          <w:rFonts w:ascii="Book Antiqua" w:hAnsi="Book Antiqua" w:cs="Times New Roman"/>
          <w:sz w:val="24"/>
          <w:szCs w:val="24"/>
        </w:rPr>
        <w:t>A</w:t>
      </w:r>
      <w:r w:rsidRPr="005E3E4E">
        <w:rPr>
          <w:rFonts w:ascii="Book Antiqua" w:hAnsi="Book Antiqua" w:cs="Times New Roman"/>
          <w:sz w:val="24"/>
          <w:szCs w:val="24"/>
        </w:rPr>
        <w:t xml:space="preserve">djuvant </w:t>
      </w:r>
      <w:r w:rsidR="00E315D7" w:rsidRPr="005E3E4E">
        <w:rPr>
          <w:rFonts w:ascii="Book Antiqua" w:hAnsi="Book Antiqua" w:cs="Times New Roman"/>
          <w:sz w:val="24"/>
          <w:szCs w:val="24"/>
        </w:rPr>
        <w:t xml:space="preserve">chemotherapy </w:t>
      </w:r>
      <w:r w:rsidRPr="005E3E4E">
        <w:rPr>
          <w:rFonts w:ascii="Book Antiqua" w:hAnsi="Book Antiqua" w:cs="Times New Roman"/>
          <w:sz w:val="24"/>
          <w:szCs w:val="24"/>
        </w:rPr>
        <w:t>was per</w:t>
      </w:r>
      <w:r w:rsidR="004267D6" w:rsidRPr="005E3E4E">
        <w:rPr>
          <w:rFonts w:ascii="Book Antiqua" w:hAnsi="Book Antiqua" w:cs="Times New Roman"/>
          <w:sz w:val="24"/>
          <w:szCs w:val="24"/>
        </w:rPr>
        <w:t xml:space="preserve">formed </w:t>
      </w:r>
      <w:r w:rsidR="00E07C04" w:rsidRPr="005E3E4E">
        <w:rPr>
          <w:rFonts w:ascii="Book Antiqua" w:hAnsi="Book Antiqua" w:cs="Times New Roman"/>
          <w:sz w:val="24"/>
          <w:szCs w:val="24"/>
        </w:rPr>
        <w:t xml:space="preserve">for </w:t>
      </w:r>
      <w:r w:rsidR="004267D6" w:rsidRPr="005E3E4E">
        <w:rPr>
          <w:rFonts w:ascii="Book Antiqua" w:hAnsi="Book Antiqua" w:cs="Times New Roman"/>
          <w:sz w:val="24"/>
          <w:szCs w:val="24"/>
        </w:rPr>
        <w:t xml:space="preserve">6 </w:t>
      </w:r>
      <w:proofErr w:type="gramStart"/>
      <w:r w:rsidR="00832391" w:rsidRPr="005E3E4E">
        <w:rPr>
          <w:rFonts w:ascii="Book Antiqua" w:hAnsi="Book Antiqua" w:cs="Times New Roman" w:hint="eastAsia"/>
          <w:sz w:val="24"/>
          <w:szCs w:val="24"/>
          <w:lang w:eastAsia="zh-CN"/>
        </w:rPr>
        <w:t>mo</w:t>
      </w:r>
      <w:proofErr w:type="gramEnd"/>
      <w:r w:rsidR="004267D6" w:rsidRPr="005E3E4E">
        <w:rPr>
          <w:rFonts w:ascii="Book Antiqua" w:hAnsi="Book Antiqua" w:cs="Times New Roman"/>
          <w:sz w:val="24"/>
          <w:szCs w:val="24"/>
        </w:rPr>
        <w:t>. After 18</w:t>
      </w:r>
      <w:r w:rsidRPr="005E3E4E">
        <w:rPr>
          <w:rFonts w:ascii="Book Antiqua" w:hAnsi="Book Antiqua" w:cs="Times New Roman"/>
          <w:sz w:val="24"/>
          <w:szCs w:val="24"/>
        </w:rPr>
        <w:t xml:space="preserve"> </w:t>
      </w:r>
      <w:r w:rsidR="00832391" w:rsidRPr="005E3E4E">
        <w:rPr>
          <w:rFonts w:ascii="Book Antiqua" w:hAnsi="Book Antiqua" w:cs="Times New Roman" w:hint="eastAsia"/>
          <w:sz w:val="24"/>
          <w:szCs w:val="24"/>
          <w:lang w:eastAsia="zh-CN"/>
        </w:rPr>
        <w:t>mo</w:t>
      </w:r>
      <w:r w:rsidRPr="005E3E4E">
        <w:rPr>
          <w:rFonts w:ascii="Book Antiqua" w:hAnsi="Book Antiqua" w:cs="Times New Roman"/>
          <w:sz w:val="24"/>
          <w:szCs w:val="24"/>
        </w:rPr>
        <w:t xml:space="preserve"> </w:t>
      </w:r>
      <w:r w:rsidR="00B012EB" w:rsidRPr="005E3E4E">
        <w:rPr>
          <w:rFonts w:ascii="Book Antiqua" w:hAnsi="Book Antiqua" w:cs="Times New Roman"/>
          <w:sz w:val="24"/>
          <w:szCs w:val="24"/>
        </w:rPr>
        <w:t xml:space="preserve">of </w:t>
      </w:r>
      <w:r w:rsidRPr="005E3E4E">
        <w:rPr>
          <w:rFonts w:ascii="Book Antiqua" w:hAnsi="Book Antiqua" w:cs="Times New Roman"/>
          <w:sz w:val="24"/>
          <w:szCs w:val="24"/>
        </w:rPr>
        <w:t xml:space="preserve">follow-up, the patient </w:t>
      </w:r>
      <w:r w:rsidR="00B012EB" w:rsidRPr="005E3E4E">
        <w:rPr>
          <w:rFonts w:ascii="Book Antiqua" w:hAnsi="Book Antiqua" w:cs="Times New Roman"/>
          <w:sz w:val="24"/>
          <w:szCs w:val="24"/>
        </w:rPr>
        <w:t>was well and recurrence-free</w:t>
      </w:r>
      <w:r w:rsidRPr="005E3E4E">
        <w:rPr>
          <w:rFonts w:ascii="Book Antiqua" w:hAnsi="Book Antiqua" w:cs="Times New Roman"/>
          <w:sz w:val="24"/>
          <w:szCs w:val="24"/>
        </w:rPr>
        <w:t xml:space="preserve">. </w:t>
      </w:r>
    </w:p>
    <w:p w14:paraId="1DC715E1" w14:textId="61C7E1C0" w:rsidR="00F915ED" w:rsidRPr="005E3E4E" w:rsidRDefault="00F915ED" w:rsidP="00F370E3">
      <w:pPr>
        <w:adjustRightInd w:val="0"/>
        <w:snapToGrid w:val="0"/>
        <w:spacing w:after="0" w:line="360" w:lineRule="auto"/>
        <w:jc w:val="both"/>
        <w:rPr>
          <w:rFonts w:ascii="Book Antiqua" w:hAnsi="Book Antiqua" w:cs="Times New Roman"/>
          <w:b/>
          <w:sz w:val="24"/>
          <w:szCs w:val="24"/>
        </w:rPr>
      </w:pPr>
    </w:p>
    <w:p w14:paraId="65F9AF42" w14:textId="1902DC38" w:rsidR="001204A0" w:rsidRPr="005E3E4E" w:rsidRDefault="00202598"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t>DISCUSSION</w:t>
      </w:r>
    </w:p>
    <w:p w14:paraId="3A936649" w14:textId="4936692B" w:rsidR="0080532B" w:rsidRPr="005E3E4E" w:rsidRDefault="00603B2B" w:rsidP="00832391">
      <w:pPr>
        <w:widowControl w:val="0"/>
        <w:autoSpaceDE w:val="0"/>
        <w:autoSpaceDN w:val="0"/>
        <w:adjustRightInd w:val="0"/>
        <w:snapToGrid w:val="0"/>
        <w:spacing w:after="0" w:line="360" w:lineRule="auto"/>
        <w:jc w:val="both"/>
        <w:rPr>
          <w:rFonts w:ascii="Book Antiqua" w:hAnsi="Book Antiqua" w:cs="Times New Roman"/>
          <w:sz w:val="24"/>
          <w:szCs w:val="24"/>
          <w:lang w:eastAsia="ja-JP"/>
        </w:rPr>
      </w:pPr>
      <w:r w:rsidRPr="005E3E4E">
        <w:rPr>
          <w:rStyle w:val="hps"/>
          <w:rFonts w:ascii="Book Antiqua" w:hAnsi="Book Antiqua" w:cs="Times New Roman"/>
          <w:sz w:val="24"/>
          <w:szCs w:val="24"/>
        </w:rPr>
        <w:t>In recent years, m</w:t>
      </w:r>
      <w:r w:rsidR="0080532B" w:rsidRPr="005E3E4E">
        <w:rPr>
          <w:rStyle w:val="hps"/>
          <w:rFonts w:ascii="Book Antiqua" w:hAnsi="Book Antiqua" w:cs="Times New Roman"/>
          <w:sz w:val="24"/>
          <w:szCs w:val="24"/>
        </w:rPr>
        <w:t xml:space="preserve">ortality after PD has continuously decreased and today </w:t>
      </w:r>
      <w:r w:rsidRPr="005E3E4E">
        <w:rPr>
          <w:rStyle w:val="hps"/>
          <w:rFonts w:ascii="Book Antiqua" w:hAnsi="Book Antiqua" w:cs="Times New Roman"/>
          <w:sz w:val="24"/>
          <w:szCs w:val="24"/>
        </w:rPr>
        <w:t xml:space="preserve">is </w:t>
      </w:r>
      <w:r w:rsidR="0080532B" w:rsidRPr="005E3E4E">
        <w:rPr>
          <w:rStyle w:val="hps"/>
          <w:rFonts w:ascii="Book Antiqua" w:hAnsi="Book Antiqua" w:cs="Times New Roman"/>
          <w:sz w:val="24"/>
          <w:szCs w:val="24"/>
        </w:rPr>
        <w:t xml:space="preserve">less than 3% in </w:t>
      </w:r>
      <w:r w:rsidR="0080532B" w:rsidRPr="005E3E4E">
        <w:rPr>
          <w:rFonts w:ascii="Book Antiqua" w:hAnsi="Book Antiqua" w:cs="Times New Roman"/>
          <w:sz w:val="24"/>
          <w:szCs w:val="24"/>
        </w:rPr>
        <w:t xml:space="preserve">high-volume </w:t>
      </w:r>
      <w:proofErr w:type="gramStart"/>
      <w:r w:rsidR="00D02232" w:rsidRPr="005E3E4E">
        <w:rPr>
          <w:rStyle w:val="hps"/>
          <w:rFonts w:ascii="Book Antiqua" w:hAnsi="Book Antiqua" w:cs="Times New Roman"/>
          <w:sz w:val="24"/>
          <w:szCs w:val="24"/>
        </w:rPr>
        <w:t>centers</w:t>
      </w:r>
      <w:r w:rsidR="00741C1E" w:rsidRPr="005E3E4E">
        <w:rPr>
          <w:rStyle w:val="hps"/>
          <w:rFonts w:ascii="Book Antiqua" w:hAnsi="Book Antiqua" w:cs="Times New Roman" w:hint="eastAsia"/>
          <w:sz w:val="24"/>
          <w:szCs w:val="24"/>
          <w:vertAlign w:val="superscript"/>
          <w:lang w:eastAsia="zh-CN"/>
        </w:rPr>
        <w:t>[</w:t>
      </w:r>
      <w:proofErr w:type="gramEnd"/>
      <w:r w:rsidR="00741C1E" w:rsidRPr="005E3E4E">
        <w:rPr>
          <w:rFonts w:ascii="Book Antiqua" w:hAnsi="Book Antiqua" w:cs="Times New Roman"/>
          <w:sz w:val="24"/>
          <w:szCs w:val="24"/>
          <w:vertAlign w:val="superscript"/>
          <w:lang w:eastAsia="zh-CN"/>
        </w:rPr>
        <w:t>3,23</w:t>
      </w:r>
      <w:r w:rsidR="00741C1E" w:rsidRPr="005E3E4E">
        <w:rPr>
          <w:rStyle w:val="hps"/>
          <w:rFonts w:ascii="Book Antiqua" w:hAnsi="Book Antiqua" w:cs="Times New Roman" w:hint="eastAsia"/>
          <w:sz w:val="24"/>
          <w:szCs w:val="24"/>
          <w:vertAlign w:val="superscript"/>
          <w:lang w:eastAsia="zh-CN"/>
        </w:rPr>
        <w:t>]</w:t>
      </w:r>
      <w:r w:rsidRPr="005E3E4E">
        <w:rPr>
          <w:rStyle w:val="hps"/>
          <w:rFonts w:ascii="Book Antiqua" w:hAnsi="Book Antiqua" w:cs="Times New Roman"/>
          <w:sz w:val="24"/>
          <w:szCs w:val="24"/>
        </w:rPr>
        <w:t>.</w:t>
      </w:r>
      <w:r w:rsidR="00FF77AE" w:rsidRPr="005E3E4E">
        <w:rPr>
          <w:rStyle w:val="hps"/>
          <w:rFonts w:ascii="Book Antiqua" w:hAnsi="Book Antiqua" w:cs="Times New Roman"/>
          <w:sz w:val="24"/>
          <w:szCs w:val="24"/>
        </w:rPr>
        <w:t xml:space="preserve"> </w:t>
      </w:r>
      <w:r w:rsidR="00E07C04" w:rsidRPr="005E3E4E">
        <w:rPr>
          <w:rStyle w:val="hps"/>
          <w:rFonts w:ascii="Book Antiqua" w:hAnsi="Book Antiqua" w:cs="Times New Roman"/>
          <w:sz w:val="24"/>
          <w:szCs w:val="24"/>
        </w:rPr>
        <w:t>Howeve</w:t>
      </w:r>
      <w:r w:rsidRPr="005E3E4E">
        <w:rPr>
          <w:rStyle w:val="hps"/>
          <w:rFonts w:ascii="Book Antiqua" w:hAnsi="Book Antiqua" w:cs="Times New Roman"/>
          <w:sz w:val="24"/>
          <w:szCs w:val="24"/>
        </w:rPr>
        <w:t>r</w:t>
      </w:r>
      <w:r w:rsidR="00E07C04" w:rsidRPr="005E3E4E">
        <w:rPr>
          <w:rStyle w:val="hps"/>
          <w:rFonts w:ascii="Book Antiqua" w:hAnsi="Book Antiqua" w:cs="Times New Roman"/>
          <w:sz w:val="24"/>
          <w:szCs w:val="24"/>
        </w:rPr>
        <w:t>, i</w:t>
      </w:r>
      <w:r w:rsidR="0080532B" w:rsidRPr="005E3E4E">
        <w:rPr>
          <w:rStyle w:val="hps"/>
          <w:rFonts w:ascii="Book Antiqua" w:hAnsi="Book Antiqua" w:cs="Times New Roman"/>
          <w:sz w:val="24"/>
          <w:szCs w:val="24"/>
        </w:rPr>
        <w:t>schemic compl</w:t>
      </w:r>
      <w:r w:rsidR="00950BE0" w:rsidRPr="005E3E4E">
        <w:rPr>
          <w:rStyle w:val="hps"/>
          <w:rFonts w:ascii="Book Antiqua" w:hAnsi="Book Antiqua" w:cs="Times New Roman"/>
          <w:sz w:val="24"/>
          <w:szCs w:val="24"/>
        </w:rPr>
        <w:t xml:space="preserve">ications are </w:t>
      </w:r>
      <w:proofErr w:type="gramStart"/>
      <w:r w:rsidR="00950BE0" w:rsidRPr="005E3E4E">
        <w:rPr>
          <w:rStyle w:val="hps"/>
          <w:rFonts w:ascii="Book Antiqua" w:hAnsi="Book Antiqua" w:cs="Times New Roman"/>
          <w:sz w:val="24"/>
          <w:szCs w:val="24"/>
        </w:rPr>
        <w:t>underestimated</w:t>
      </w:r>
      <w:r w:rsidR="00741C1E" w:rsidRPr="005E3E4E">
        <w:rPr>
          <w:rStyle w:val="hps"/>
          <w:rFonts w:ascii="Book Antiqua" w:hAnsi="Book Antiqua" w:cs="Times New Roman" w:hint="eastAsia"/>
          <w:sz w:val="24"/>
          <w:szCs w:val="24"/>
          <w:vertAlign w:val="superscript"/>
          <w:lang w:eastAsia="zh-CN"/>
        </w:rPr>
        <w:t>[</w:t>
      </w:r>
      <w:proofErr w:type="gramEnd"/>
      <w:r w:rsidR="00741C1E" w:rsidRPr="005E3E4E">
        <w:rPr>
          <w:rStyle w:val="hps"/>
          <w:rFonts w:ascii="Book Antiqua" w:hAnsi="Book Antiqua" w:cs="Times New Roman" w:hint="eastAsia"/>
          <w:sz w:val="24"/>
          <w:szCs w:val="24"/>
          <w:vertAlign w:val="superscript"/>
          <w:lang w:eastAsia="zh-CN"/>
        </w:rPr>
        <w:t>1]</w:t>
      </w:r>
      <w:r w:rsidR="0049282D" w:rsidRPr="005E3E4E">
        <w:rPr>
          <w:rStyle w:val="hps"/>
          <w:rFonts w:ascii="Book Antiqua" w:hAnsi="Book Antiqua" w:cs="Times New Roman"/>
          <w:sz w:val="24"/>
          <w:szCs w:val="24"/>
        </w:rPr>
        <w:t>,</w:t>
      </w:r>
      <w:r w:rsidR="00950BE0" w:rsidRPr="005E3E4E">
        <w:rPr>
          <w:rStyle w:val="hps"/>
          <w:rFonts w:ascii="Book Antiqua" w:hAnsi="Book Antiqua" w:cs="Times New Roman"/>
          <w:sz w:val="24"/>
          <w:szCs w:val="24"/>
        </w:rPr>
        <w:t xml:space="preserve"> </w:t>
      </w:r>
      <w:r w:rsidR="0080532B" w:rsidRPr="005E3E4E">
        <w:rPr>
          <w:rStyle w:val="hps"/>
          <w:rFonts w:ascii="Book Antiqua" w:hAnsi="Book Antiqua" w:cs="Times New Roman"/>
          <w:sz w:val="24"/>
          <w:szCs w:val="24"/>
        </w:rPr>
        <w:t xml:space="preserve">and preoperative </w:t>
      </w:r>
      <w:r w:rsidR="0080532B" w:rsidRPr="005E3E4E">
        <w:rPr>
          <w:rStyle w:val="BalloonTextChar"/>
          <w:rFonts w:ascii="Book Antiqua" w:hAnsi="Book Antiqua" w:cs="Times New Roman"/>
          <w:sz w:val="24"/>
          <w:szCs w:val="24"/>
          <w:lang w:val="en-US"/>
        </w:rPr>
        <w:t xml:space="preserve">unrecognized </w:t>
      </w:r>
      <w:r w:rsidR="0080532B" w:rsidRPr="005E3E4E">
        <w:rPr>
          <w:rStyle w:val="hps"/>
          <w:rFonts w:ascii="Book Antiqua" w:hAnsi="Book Antiqua" w:cs="Times New Roman"/>
          <w:sz w:val="24"/>
          <w:szCs w:val="24"/>
        </w:rPr>
        <w:t>visceral artery stenosis (</w:t>
      </w:r>
      <w:r w:rsidR="0049282D" w:rsidRPr="005E3E4E">
        <w:rPr>
          <w:rStyle w:val="hps"/>
          <w:rFonts w:ascii="Book Antiqua" w:hAnsi="Book Antiqua" w:cs="Times New Roman"/>
          <w:i/>
          <w:sz w:val="24"/>
          <w:szCs w:val="24"/>
        </w:rPr>
        <w:t>e.g.</w:t>
      </w:r>
      <w:r w:rsidR="0049282D" w:rsidRPr="005E3E4E">
        <w:rPr>
          <w:rStyle w:val="hps"/>
          <w:rFonts w:ascii="Book Antiqua" w:hAnsi="Book Antiqua" w:cs="Times New Roman"/>
          <w:sz w:val="24"/>
          <w:szCs w:val="24"/>
        </w:rPr>
        <w:t xml:space="preserve">, </w:t>
      </w:r>
      <w:r w:rsidR="0080532B" w:rsidRPr="005E3E4E">
        <w:rPr>
          <w:rStyle w:val="hps"/>
          <w:rFonts w:ascii="Book Antiqua" w:hAnsi="Book Antiqua" w:cs="Times New Roman"/>
          <w:sz w:val="24"/>
          <w:szCs w:val="24"/>
        </w:rPr>
        <w:t xml:space="preserve">CA, SMA) </w:t>
      </w:r>
      <w:r w:rsidR="0080532B" w:rsidRPr="005E3E4E">
        <w:rPr>
          <w:rStyle w:val="BalloonTextChar"/>
          <w:rFonts w:ascii="Book Antiqua" w:hAnsi="Book Antiqua" w:cs="Times New Roman"/>
          <w:sz w:val="24"/>
          <w:szCs w:val="24"/>
          <w:lang w:val="en-US"/>
        </w:rPr>
        <w:t xml:space="preserve">may </w:t>
      </w:r>
      <w:r w:rsidR="0080532B" w:rsidRPr="005E3E4E">
        <w:rPr>
          <w:rFonts w:ascii="Book Antiqua" w:hAnsi="Book Antiqua" w:cs="Times New Roman"/>
          <w:sz w:val="24"/>
          <w:szCs w:val="24"/>
          <w:lang w:eastAsia="ja-JP"/>
        </w:rPr>
        <w:t>severely alter the early postoperative outcomes of PD</w:t>
      </w:r>
      <w:r w:rsidR="00950BE0" w:rsidRPr="005E3E4E">
        <w:rPr>
          <w:rFonts w:ascii="Book Antiqua" w:hAnsi="Book Antiqua" w:cs="Times New Roman"/>
          <w:sz w:val="24"/>
          <w:szCs w:val="24"/>
          <w:lang w:eastAsia="ja-JP"/>
        </w:rPr>
        <w:t xml:space="preserve"> with a high mortality rate</w:t>
      </w:r>
      <w:r w:rsidR="00741C1E" w:rsidRPr="005E3E4E">
        <w:rPr>
          <w:rFonts w:ascii="Book Antiqua" w:hAnsi="Book Antiqua" w:cs="Times New Roman" w:hint="eastAsia"/>
          <w:sz w:val="24"/>
          <w:szCs w:val="24"/>
          <w:vertAlign w:val="superscript"/>
          <w:lang w:eastAsia="zh-CN"/>
        </w:rPr>
        <w:t>[</w:t>
      </w:r>
      <w:r w:rsidR="00741C1E" w:rsidRPr="005E3E4E">
        <w:rPr>
          <w:rFonts w:ascii="Book Antiqua" w:hAnsi="Book Antiqua" w:cs="Times New Roman"/>
          <w:sz w:val="24"/>
          <w:szCs w:val="24"/>
          <w:vertAlign w:val="superscript"/>
          <w:lang w:eastAsia="ja-JP"/>
        </w:rPr>
        <w:t>1-9</w:t>
      </w:r>
      <w:r w:rsidR="00741C1E" w:rsidRPr="005E3E4E">
        <w:rPr>
          <w:rFonts w:ascii="Book Antiqua" w:hAnsi="Book Antiqua" w:cs="Times New Roman" w:hint="eastAsia"/>
          <w:sz w:val="24"/>
          <w:szCs w:val="24"/>
          <w:vertAlign w:val="superscript"/>
          <w:lang w:eastAsia="zh-CN"/>
        </w:rPr>
        <w:t>]</w:t>
      </w:r>
      <w:r w:rsidR="0049282D" w:rsidRPr="005E3E4E">
        <w:rPr>
          <w:rFonts w:ascii="Book Antiqua" w:hAnsi="Book Antiqua" w:cs="Times New Roman"/>
          <w:sz w:val="24"/>
          <w:szCs w:val="24"/>
          <w:lang w:eastAsia="ja-JP"/>
        </w:rPr>
        <w:t>.</w:t>
      </w:r>
      <w:r w:rsidR="00950BE0" w:rsidRPr="005E3E4E">
        <w:rPr>
          <w:rFonts w:ascii="Book Antiqua" w:hAnsi="Book Antiqua" w:cs="Times New Roman"/>
          <w:sz w:val="24"/>
          <w:szCs w:val="24"/>
          <w:lang w:eastAsia="ja-JP"/>
        </w:rPr>
        <w:t xml:space="preserve"> </w:t>
      </w:r>
      <w:r w:rsidR="00E07C04" w:rsidRPr="005E3E4E">
        <w:rPr>
          <w:rFonts w:ascii="Book Antiqua" w:hAnsi="Book Antiqua" w:cs="Times New Roman"/>
          <w:sz w:val="24"/>
          <w:szCs w:val="24"/>
          <w:lang w:eastAsia="ja-JP"/>
        </w:rPr>
        <w:t>I</w:t>
      </w:r>
      <w:r w:rsidR="0080532B" w:rsidRPr="005E3E4E">
        <w:rPr>
          <w:rFonts w:ascii="Book Antiqua" w:hAnsi="Book Antiqua" w:cs="Times New Roman"/>
          <w:sz w:val="24"/>
          <w:szCs w:val="24"/>
          <w:lang w:eastAsia="ja-JP"/>
        </w:rPr>
        <w:t>n case</w:t>
      </w:r>
      <w:r w:rsidR="00E07C04" w:rsidRPr="005E3E4E">
        <w:rPr>
          <w:rFonts w:ascii="Book Antiqua" w:hAnsi="Book Antiqua" w:cs="Times New Roman"/>
          <w:sz w:val="24"/>
          <w:szCs w:val="24"/>
          <w:lang w:eastAsia="ja-JP"/>
        </w:rPr>
        <w:t>s</w:t>
      </w:r>
      <w:r w:rsidR="0080532B" w:rsidRPr="005E3E4E">
        <w:rPr>
          <w:rFonts w:ascii="Book Antiqua" w:hAnsi="Book Antiqua" w:cs="Times New Roman"/>
          <w:sz w:val="24"/>
          <w:szCs w:val="24"/>
          <w:lang w:eastAsia="ja-JP"/>
        </w:rPr>
        <w:t xml:space="preserve"> </w:t>
      </w:r>
      <w:r w:rsidR="00E07C04" w:rsidRPr="005E3E4E">
        <w:rPr>
          <w:rFonts w:ascii="Book Antiqua" w:hAnsi="Book Antiqua" w:cs="Times New Roman"/>
          <w:sz w:val="24"/>
          <w:szCs w:val="24"/>
          <w:lang w:eastAsia="ja-JP"/>
        </w:rPr>
        <w:t>with</w:t>
      </w:r>
      <w:r w:rsidR="0080532B" w:rsidRPr="005E3E4E">
        <w:rPr>
          <w:rFonts w:ascii="Book Antiqua" w:hAnsi="Book Antiqua" w:cs="Times New Roman"/>
          <w:sz w:val="24"/>
          <w:szCs w:val="24"/>
          <w:lang w:eastAsia="ja-JP"/>
        </w:rPr>
        <w:t xml:space="preserve"> CA stenosis, PD results in an interruption of the </w:t>
      </w:r>
      <w:r w:rsidR="0080532B" w:rsidRPr="005E3E4E">
        <w:rPr>
          <w:rFonts w:ascii="Book Antiqua" w:hAnsi="Book Antiqua" w:cs="Times New Roman"/>
          <w:sz w:val="24"/>
          <w:szCs w:val="24"/>
        </w:rPr>
        <w:t xml:space="preserve">alternate pathway for blood supply to the liver. </w:t>
      </w:r>
      <w:r w:rsidR="0080532B" w:rsidRPr="005E3E4E">
        <w:rPr>
          <w:rFonts w:ascii="Book Antiqua" w:hAnsi="Book Antiqua" w:cs="Times New Roman"/>
          <w:sz w:val="24"/>
          <w:szCs w:val="24"/>
          <w:lang w:eastAsia="ja-JP"/>
        </w:rPr>
        <w:t xml:space="preserve">After biliary anastomosis, </w:t>
      </w:r>
      <w:proofErr w:type="spellStart"/>
      <w:r w:rsidR="008E0DE4" w:rsidRPr="005E3E4E">
        <w:rPr>
          <w:rFonts w:ascii="Book Antiqua" w:hAnsi="Book Antiqua" w:cs="Times New Roman"/>
          <w:sz w:val="24"/>
          <w:szCs w:val="24"/>
        </w:rPr>
        <w:t>hepatico</w:t>
      </w:r>
      <w:r w:rsidR="0080532B" w:rsidRPr="005E3E4E">
        <w:rPr>
          <w:rFonts w:ascii="Book Antiqua" w:hAnsi="Book Antiqua" w:cs="Times New Roman"/>
          <w:sz w:val="24"/>
          <w:szCs w:val="24"/>
        </w:rPr>
        <w:t>jejunostomy</w:t>
      </w:r>
      <w:proofErr w:type="spellEnd"/>
      <w:r w:rsidR="0080532B" w:rsidRPr="005E3E4E">
        <w:rPr>
          <w:rFonts w:ascii="Book Antiqua" w:hAnsi="Book Antiqua" w:cs="Times New Roman"/>
          <w:sz w:val="24"/>
          <w:szCs w:val="24"/>
        </w:rPr>
        <w:t xml:space="preserve"> leakage, liver </w:t>
      </w:r>
      <w:r w:rsidR="008E0DE4" w:rsidRPr="005E3E4E">
        <w:rPr>
          <w:rFonts w:ascii="Book Antiqua" w:hAnsi="Book Antiqua" w:cs="Times New Roman"/>
          <w:sz w:val="24"/>
          <w:szCs w:val="24"/>
        </w:rPr>
        <w:t>abscesses</w:t>
      </w:r>
      <w:r w:rsidR="0080532B" w:rsidRPr="005E3E4E">
        <w:rPr>
          <w:rFonts w:ascii="Book Antiqua" w:hAnsi="Book Antiqua" w:cs="Times New Roman"/>
          <w:sz w:val="24"/>
          <w:szCs w:val="24"/>
        </w:rPr>
        <w:t xml:space="preserve"> with sepsis, liver insufficiency and subsequent multiple organ failure represent a major cause of </w:t>
      </w:r>
      <w:proofErr w:type="gramStart"/>
      <w:r w:rsidR="0080532B" w:rsidRPr="005E3E4E">
        <w:rPr>
          <w:rFonts w:ascii="Book Antiqua" w:hAnsi="Book Antiqua" w:cs="Times New Roman"/>
          <w:sz w:val="24"/>
          <w:szCs w:val="24"/>
          <w:lang w:eastAsia="ja-JP"/>
        </w:rPr>
        <w:t>death</w:t>
      </w:r>
      <w:r w:rsidR="00741C1E" w:rsidRPr="005E3E4E">
        <w:rPr>
          <w:rFonts w:ascii="Book Antiqua" w:hAnsi="Book Antiqua" w:cs="Times New Roman" w:hint="eastAsia"/>
          <w:sz w:val="24"/>
          <w:szCs w:val="24"/>
          <w:vertAlign w:val="superscript"/>
          <w:lang w:eastAsia="zh-CN"/>
        </w:rPr>
        <w:t>[</w:t>
      </w:r>
      <w:proofErr w:type="gramEnd"/>
      <w:r w:rsidR="00741C1E" w:rsidRPr="005E3E4E">
        <w:rPr>
          <w:rFonts w:ascii="Book Antiqua" w:hAnsi="Book Antiqua" w:cs="Times New Roman"/>
          <w:sz w:val="24"/>
          <w:szCs w:val="24"/>
          <w:vertAlign w:val="superscript"/>
          <w:lang w:eastAsia="ja-JP"/>
        </w:rPr>
        <w:t>3-5,24,25</w:t>
      </w:r>
      <w:r w:rsidR="00741C1E" w:rsidRPr="005E3E4E">
        <w:rPr>
          <w:rFonts w:ascii="Book Antiqua" w:hAnsi="Book Antiqua" w:cs="Times New Roman" w:hint="eastAsia"/>
          <w:sz w:val="24"/>
          <w:szCs w:val="24"/>
          <w:vertAlign w:val="superscript"/>
          <w:lang w:eastAsia="zh-CN"/>
        </w:rPr>
        <w:t>]</w:t>
      </w:r>
      <w:r w:rsidR="0049282D" w:rsidRPr="005E3E4E">
        <w:rPr>
          <w:rFonts w:ascii="Book Antiqua" w:hAnsi="Book Antiqua" w:cs="Times New Roman"/>
          <w:sz w:val="24"/>
          <w:szCs w:val="24"/>
          <w:lang w:eastAsia="ja-JP"/>
        </w:rPr>
        <w:t>.</w:t>
      </w:r>
      <w:r w:rsidR="0080532B" w:rsidRPr="005E3E4E">
        <w:rPr>
          <w:rFonts w:ascii="Book Antiqua" w:hAnsi="Book Antiqua" w:cs="Times New Roman"/>
          <w:sz w:val="24"/>
          <w:szCs w:val="24"/>
          <w:lang w:eastAsia="ja-JP"/>
        </w:rPr>
        <w:t xml:space="preserve"> </w:t>
      </w:r>
    </w:p>
    <w:p w14:paraId="43C7C0FB" w14:textId="7975C862" w:rsidR="0080532B" w:rsidRPr="005E3E4E" w:rsidRDefault="0080532B" w:rsidP="00741C1E">
      <w:pPr>
        <w:adjustRightInd w:val="0"/>
        <w:snapToGrid w:val="0"/>
        <w:spacing w:after="0" w:line="360" w:lineRule="auto"/>
        <w:ind w:firstLineChars="100" w:firstLine="240"/>
        <w:jc w:val="both"/>
        <w:rPr>
          <w:rFonts w:ascii="Book Antiqua" w:hAnsi="Book Antiqua" w:cs="Times New Roman"/>
          <w:sz w:val="24"/>
          <w:szCs w:val="24"/>
        </w:rPr>
      </w:pPr>
      <w:r w:rsidRPr="005E3E4E">
        <w:rPr>
          <w:rStyle w:val="hps"/>
          <w:rFonts w:ascii="Book Antiqua" w:hAnsi="Book Antiqua" w:cs="Times New Roman"/>
          <w:sz w:val="24"/>
          <w:szCs w:val="24"/>
        </w:rPr>
        <w:t xml:space="preserve">CA stenosis </w:t>
      </w:r>
      <w:r w:rsidR="0049282D" w:rsidRPr="005E3E4E">
        <w:rPr>
          <w:rStyle w:val="hps"/>
          <w:rFonts w:ascii="Book Antiqua" w:hAnsi="Book Antiqua" w:cs="Times New Roman"/>
          <w:sz w:val="24"/>
          <w:szCs w:val="24"/>
        </w:rPr>
        <w:t xml:space="preserve">is </w:t>
      </w:r>
      <w:r w:rsidRPr="005E3E4E">
        <w:rPr>
          <w:rStyle w:val="hps"/>
          <w:rFonts w:ascii="Book Antiqua" w:hAnsi="Book Antiqua" w:cs="Times New Roman"/>
          <w:sz w:val="24"/>
          <w:szCs w:val="24"/>
        </w:rPr>
        <w:t>detected during the preoperative staging o</w:t>
      </w:r>
      <w:r w:rsidR="00950BE0" w:rsidRPr="005E3E4E">
        <w:rPr>
          <w:rStyle w:val="hps"/>
          <w:rFonts w:ascii="Book Antiqua" w:hAnsi="Book Antiqua" w:cs="Times New Roman"/>
          <w:sz w:val="24"/>
          <w:szCs w:val="24"/>
        </w:rPr>
        <w:t>f pancreatic cancer in 4</w:t>
      </w:r>
      <w:r w:rsidR="00741C1E" w:rsidRPr="005E3E4E">
        <w:rPr>
          <w:rStyle w:val="hps"/>
          <w:rFonts w:ascii="Book Antiqua" w:hAnsi="Book Antiqua" w:cs="Times New Roman" w:hint="eastAsia"/>
          <w:sz w:val="24"/>
          <w:szCs w:val="24"/>
          <w:lang w:eastAsia="zh-CN"/>
        </w:rPr>
        <w:t>%</w:t>
      </w:r>
      <w:r w:rsidR="0049282D" w:rsidRPr="005E3E4E">
        <w:rPr>
          <w:rStyle w:val="hps"/>
          <w:rFonts w:ascii="Book Antiqua" w:hAnsi="Book Antiqua" w:cs="Times New Roman"/>
          <w:sz w:val="24"/>
          <w:szCs w:val="24"/>
        </w:rPr>
        <w:t>-</w:t>
      </w:r>
      <w:r w:rsidR="00950BE0" w:rsidRPr="005E3E4E">
        <w:rPr>
          <w:rStyle w:val="hps"/>
          <w:rFonts w:ascii="Book Antiqua" w:hAnsi="Book Antiqua" w:cs="Times New Roman"/>
          <w:sz w:val="24"/>
          <w:szCs w:val="24"/>
        </w:rPr>
        <w:t xml:space="preserve">11% </w:t>
      </w:r>
      <w:r w:rsidRPr="005E3E4E">
        <w:rPr>
          <w:rFonts w:ascii="Book Antiqua" w:hAnsi="Book Antiqua" w:cs="Times New Roman"/>
          <w:sz w:val="24"/>
          <w:szCs w:val="24"/>
        </w:rPr>
        <w:t xml:space="preserve">of </w:t>
      </w:r>
      <w:r w:rsidRPr="005E3E4E">
        <w:rPr>
          <w:rStyle w:val="hps"/>
          <w:rFonts w:ascii="Book Antiqua" w:hAnsi="Book Antiqua" w:cs="Times New Roman"/>
          <w:sz w:val="24"/>
          <w:szCs w:val="24"/>
        </w:rPr>
        <w:t>patients scheduled for</w:t>
      </w:r>
      <w:r w:rsidRPr="005E3E4E">
        <w:rPr>
          <w:rFonts w:ascii="Book Antiqua" w:hAnsi="Book Antiqua" w:cs="Times New Roman"/>
          <w:sz w:val="24"/>
          <w:szCs w:val="24"/>
        </w:rPr>
        <w:t xml:space="preserve"> </w:t>
      </w:r>
      <w:proofErr w:type="gramStart"/>
      <w:r w:rsidRPr="005E3E4E">
        <w:rPr>
          <w:rStyle w:val="hps"/>
          <w:rFonts w:ascii="Book Antiqua" w:hAnsi="Book Antiqua" w:cs="Times New Roman"/>
          <w:sz w:val="24"/>
          <w:szCs w:val="24"/>
        </w:rPr>
        <w:t>PD</w:t>
      </w:r>
      <w:r w:rsidR="00741C1E" w:rsidRPr="005E3E4E">
        <w:rPr>
          <w:rStyle w:val="hps"/>
          <w:rFonts w:ascii="Book Antiqua" w:hAnsi="Book Antiqua" w:cs="Times New Roman" w:hint="eastAsia"/>
          <w:sz w:val="24"/>
          <w:szCs w:val="24"/>
          <w:vertAlign w:val="superscript"/>
          <w:lang w:eastAsia="zh-CN"/>
        </w:rPr>
        <w:t>[</w:t>
      </w:r>
      <w:proofErr w:type="gramEnd"/>
      <w:r w:rsidR="00741C1E" w:rsidRPr="005E3E4E">
        <w:rPr>
          <w:rFonts w:ascii="Book Antiqua" w:hAnsi="Book Antiqua" w:cs="Times New Roman"/>
          <w:sz w:val="24"/>
          <w:szCs w:val="24"/>
          <w:vertAlign w:val="superscript"/>
          <w:lang w:eastAsia="zh-CN"/>
        </w:rPr>
        <w:t>1,2,9,10,18</w:t>
      </w:r>
      <w:r w:rsidR="00741C1E" w:rsidRPr="005E3E4E">
        <w:rPr>
          <w:rStyle w:val="hps"/>
          <w:rFonts w:ascii="Book Antiqua" w:hAnsi="Book Antiqua" w:cs="Times New Roman" w:hint="eastAsia"/>
          <w:sz w:val="24"/>
          <w:szCs w:val="24"/>
          <w:vertAlign w:val="superscript"/>
          <w:lang w:eastAsia="zh-CN"/>
        </w:rPr>
        <w:t>]</w:t>
      </w:r>
      <w:r w:rsidR="0049282D" w:rsidRPr="005E3E4E">
        <w:rPr>
          <w:rStyle w:val="hps"/>
          <w:rFonts w:ascii="Book Antiqua" w:hAnsi="Book Antiqua" w:cs="Times New Roman"/>
          <w:sz w:val="24"/>
          <w:szCs w:val="24"/>
        </w:rPr>
        <w:t>.</w:t>
      </w:r>
      <w:r w:rsidRPr="005E3E4E">
        <w:rPr>
          <w:rFonts w:ascii="Book Antiqua" w:hAnsi="Book Antiqua" w:cs="Times New Roman"/>
          <w:sz w:val="24"/>
          <w:szCs w:val="24"/>
          <w:lang w:eastAsia="ja-JP"/>
        </w:rPr>
        <w:t xml:space="preserve"> </w:t>
      </w:r>
      <w:r w:rsidRPr="005E3E4E">
        <w:rPr>
          <w:rStyle w:val="hps"/>
          <w:rFonts w:ascii="Book Antiqua" w:hAnsi="Book Antiqua" w:cs="Times New Roman"/>
          <w:sz w:val="24"/>
          <w:szCs w:val="24"/>
        </w:rPr>
        <w:t xml:space="preserve">The majority of these </w:t>
      </w:r>
      <w:r w:rsidR="004B1B6E" w:rsidRPr="005E3E4E">
        <w:rPr>
          <w:rStyle w:val="hps"/>
          <w:rFonts w:ascii="Book Antiqua" w:hAnsi="Book Antiqua" w:cs="Times New Roman"/>
          <w:sz w:val="24"/>
          <w:szCs w:val="24"/>
        </w:rPr>
        <w:t xml:space="preserve">detected </w:t>
      </w:r>
      <w:proofErr w:type="spellStart"/>
      <w:r w:rsidR="00E07C04" w:rsidRPr="005E3E4E">
        <w:rPr>
          <w:rStyle w:val="hps"/>
          <w:rFonts w:ascii="Book Antiqua" w:hAnsi="Book Antiqua" w:cs="Times New Roman"/>
          <w:sz w:val="24"/>
          <w:szCs w:val="24"/>
        </w:rPr>
        <w:t>stenoses</w:t>
      </w:r>
      <w:proofErr w:type="spellEnd"/>
      <w:r w:rsidR="00E07C04" w:rsidRPr="005E3E4E">
        <w:rPr>
          <w:rStyle w:val="hps"/>
          <w:rFonts w:ascii="Book Antiqua" w:hAnsi="Book Antiqua" w:cs="Times New Roman"/>
          <w:sz w:val="24"/>
          <w:szCs w:val="24"/>
        </w:rPr>
        <w:t xml:space="preserve"> </w:t>
      </w:r>
      <w:r w:rsidRPr="005E3E4E">
        <w:rPr>
          <w:rStyle w:val="hps"/>
          <w:rFonts w:ascii="Book Antiqua" w:hAnsi="Book Antiqua" w:cs="Times New Roman"/>
          <w:sz w:val="24"/>
          <w:szCs w:val="24"/>
        </w:rPr>
        <w:t xml:space="preserve">are asymptomatic before the diagnosis of the </w:t>
      </w:r>
      <w:r w:rsidR="00D02232" w:rsidRPr="005E3E4E">
        <w:rPr>
          <w:rStyle w:val="hps"/>
          <w:rFonts w:ascii="Book Antiqua" w:hAnsi="Book Antiqua" w:cs="Times New Roman"/>
          <w:sz w:val="24"/>
          <w:szCs w:val="24"/>
        </w:rPr>
        <w:t>tumor</w:t>
      </w:r>
      <w:r w:rsidRPr="005E3E4E">
        <w:rPr>
          <w:rStyle w:val="hps"/>
          <w:rFonts w:ascii="Book Antiqua" w:hAnsi="Book Antiqua" w:cs="Times New Roman"/>
          <w:sz w:val="24"/>
          <w:szCs w:val="24"/>
        </w:rPr>
        <w:t xml:space="preserve">. </w:t>
      </w:r>
      <w:r w:rsidR="004B1B6E" w:rsidRPr="005E3E4E">
        <w:rPr>
          <w:rStyle w:val="hps"/>
          <w:rFonts w:ascii="Book Antiqua" w:hAnsi="Book Antiqua" w:cs="Times New Roman"/>
          <w:sz w:val="24"/>
          <w:szCs w:val="24"/>
        </w:rPr>
        <w:t>D</w:t>
      </w:r>
      <w:r w:rsidR="004B1B6E" w:rsidRPr="005E3E4E">
        <w:rPr>
          <w:rFonts w:ascii="Book Antiqua" w:hAnsi="Book Antiqua" w:cs="Times New Roman"/>
          <w:sz w:val="24"/>
          <w:szCs w:val="24"/>
          <w:lang w:eastAsia="ja-JP"/>
        </w:rPr>
        <w:t>espite an increased number of aged patients undergoing PD in recent years, a</w:t>
      </w:r>
      <w:r w:rsidRPr="005E3E4E">
        <w:rPr>
          <w:rFonts w:ascii="Book Antiqua" w:hAnsi="Book Antiqua" w:cs="Times New Roman"/>
          <w:sz w:val="24"/>
          <w:szCs w:val="24"/>
          <w:lang w:eastAsia="ja-JP"/>
        </w:rPr>
        <w:t>therosclerotic intrinsic stenosis is rare</w:t>
      </w:r>
      <w:r w:rsidR="004B1B6E" w:rsidRPr="005E3E4E">
        <w:rPr>
          <w:rFonts w:ascii="Book Antiqua" w:hAnsi="Book Antiqua" w:cs="Times New Roman"/>
          <w:sz w:val="24"/>
          <w:szCs w:val="24"/>
          <w:lang w:eastAsia="ja-JP"/>
        </w:rPr>
        <w:t>;</w:t>
      </w:r>
      <w:r w:rsidRPr="005E3E4E">
        <w:rPr>
          <w:rFonts w:ascii="Book Antiqua" w:hAnsi="Book Antiqua" w:cs="Times New Roman"/>
          <w:sz w:val="24"/>
          <w:szCs w:val="24"/>
          <w:lang w:eastAsia="ja-JP"/>
        </w:rPr>
        <w:t xml:space="preserve"> </w:t>
      </w:r>
      <w:proofErr w:type="spellStart"/>
      <w:r w:rsidRPr="005E3E4E">
        <w:rPr>
          <w:rFonts w:ascii="Book Antiqua" w:hAnsi="Book Antiqua" w:cs="Times New Roman"/>
          <w:sz w:val="24"/>
          <w:szCs w:val="24"/>
          <w:lang w:eastAsia="ja-JP"/>
        </w:rPr>
        <w:t>Gaujoux</w:t>
      </w:r>
      <w:proofErr w:type="spellEnd"/>
      <w:r w:rsidRPr="005E3E4E">
        <w:rPr>
          <w:rFonts w:ascii="Book Antiqua" w:hAnsi="Book Antiqua" w:cs="Times New Roman"/>
          <w:sz w:val="24"/>
          <w:szCs w:val="24"/>
          <w:lang w:eastAsia="ja-JP"/>
        </w:rPr>
        <w:t xml:space="preserve"> </w:t>
      </w:r>
      <w:r w:rsidRPr="005E3E4E">
        <w:rPr>
          <w:rFonts w:ascii="Book Antiqua" w:hAnsi="Book Antiqua" w:cs="Times New Roman"/>
          <w:i/>
          <w:sz w:val="24"/>
          <w:szCs w:val="24"/>
          <w:lang w:eastAsia="ja-JP"/>
        </w:rPr>
        <w:t xml:space="preserve">et </w:t>
      </w:r>
      <w:proofErr w:type="gramStart"/>
      <w:r w:rsidRPr="005E3E4E">
        <w:rPr>
          <w:rFonts w:ascii="Book Antiqua" w:hAnsi="Book Antiqua" w:cs="Times New Roman"/>
          <w:i/>
          <w:sz w:val="24"/>
          <w:szCs w:val="24"/>
          <w:lang w:eastAsia="ja-JP"/>
        </w:rPr>
        <w:t>al</w:t>
      </w:r>
      <w:r w:rsidR="00741C1E" w:rsidRPr="005E3E4E">
        <w:rPr>
          <w:rFonts w:ascii="Book Antiqua" w:hAnsi="Book Antiqua" w:cs="Times New Roman" w:hint="eastAsia"/>
          <w:sz w:val="24"/>
          <w:szCs w:val="24"/>
          <w:vertAlign w:val="superscript"/>
          <w:lang w:eastAsia="zh-CN"/>
        </w:rPr>
        <w:t>[</w:t>
      </w:r>
      <w:proofErr w:type="gramEnd"/>
      <w:r w:rsidR="00741C1E" w:rsidRPr="005E3E4E">
        <w:rPr>
          <w:rFonts w:ascii="Book Antiqua" w:hAnsi="Book Antiqua" w:cs="Times New Roman" w:hint="eastAsia"/>
          <w:sz w:val="24"/>
          <w:szCs w:val="24"/>
          <w:vertAlign w:val="superscript"/>
          <w:lang w:eastAsia="zh-CN"/>
        </w:rPr>
        <w:t>1]</w:t>
      </w:r>
      <w:r w:rsidRPr="005E3E4E">
        <w:rPr>
          <w:rFonts w:ascii="Book Antiqua" w:hAnsi="Book Antiqua" w:cs="Times New Roman"/>
          <w:sz w:val="24"/>
          <w:szCs w:val="24"/>
          <w:lang w:eastAsia="ja-JP"/>
        </w:rPr>
        <w:t xml:space="preserve">. </w:t>
      </w:r>
      <w:proofErr w:type="gramStart"/>
      <w:r w:rsidRPr="005E3E4E">
        <w:rPr>
          <w:rFonts w:ascii="Book Antiqua" w:hAnsi="Book Antiqua" w:cs="Times New Roman"/>
          <w:sz w:val="24"/>
          <w:szCs w:val="24"/>
          <w:lang w:eastAsia="ja-JP"/>
        </w:rPr>
        <w:t>reported</w:t>
      </w:r>
      <w:proofErr w:type="gramEnd"/>
      <w:r w:rsidRPr="005E3E4E">
        <w:rPr>
          <w:rFonts w:ascii="Book Antiqua" w:hAnsi="Book Antiqua" w:cs="Times New Roman"/>
          <w:sz w:val="24"/>
          <w:szCs w:val="24"/>
          <w:lang w:eastAsia="ja-JP"/>
        </w:rPr>
        <w:t xml:space="preserve"> a </w:t>
      </w:r>
      <w:r w:rsidR="004B1B6E" w:rsidRPr="005E3E4E">
        <w:rPr>
          <w:rFonts w:ascii="Book Antiqua" w:hAnsi="Book Antiqua" w:cs="Times New Roman"/>
          <w:sz w:val="24"/>
          <w:szCs w:val="24"/>
          <w:lang w:eastAsia="ja-JP"/>
        </w:rPr>
        <w:t xml:space="preserve">rate of </w:t>
      </w:r>
      <w:r w:rsidRPr="005E3E4E">
        <w:rPr>
          <w:rFonts w:ascii="Book Antiqua" w:hAnsi="Book Antiqua" w:cs="Times New Roman"/>
          <w:sz w:val="24"/>
          <w:szCs w:val="24"/>
          <w:lang w:eastAsia="ja-JP"/>
        </w:rPr>
        <w:t xml:space="preserve">0.04% in a large series of 545 </w:t>
      </w:r>
      <w:r w:rsidR="00E07C04" w:rsidRPr="005E3E4E">
        <w:rPr>
          <w:rFonts w:ascii="Book Antiqua" w:hAnsi="Book Antiqua" w:cs="Times New Roman"/>
          <w:sz w:val="24"/>
          <w:szCs w:val="24"/>
          <w:lang w:eastAsia="ja-JP"/>
        </w:rPr>
        <w:t xml:space="preserve">patients undergoing </w:t>
      </w:r>
      <w:r w:rsidRPr="005E3E4E">
        <w:rPr>
          <w:rFonts w:ascii="Book Antiqua" w:hAnsi="Book Antiqua" w:cs="Times New Roman"/>
          <w:sz w:val="24"/>
          <w:szCs w:val="24"/>
          <w:lang w:eastAsia="ja-JP"/>
        </w:rPr>
        <w:t xml:space="preserve">PD </w:t>
      </w:r>
      <w:r w:rsidR="00741C1E" w:rsidRPr="005E3E4E">
        <w:rPr>
          <w:rFonts w:ascii="Book Antiqua" w:hAnsi="Book Antiqua" w:cs="Times New Roman" w:hint="eastAsia"/>
          <w:sz w:val="24"/>
          <w:szCs w:val="24"/>
          <w:lang w:eastAsia="zh-CN"/>
        </w:rPr>
        <w:t>[</w:t>
      </w:r>
      <w:r w:rsidRPr="005E3E4E">
        <w:rPr>
          <w:rFonts w:ascii="Book Antiqua" w:hAnsi="Book Antiqua" w:cs="Times New Roman"/>
          <w:sz w:val="24"/>
          <w:szCs w:val="24"/>
          <w:lang w:eastAsia="ja-JP"/>
        </w:rPr>
        <w:t>2/57</w:t>
      </w:r>
      <w:r w:rsidR="00741C1E" w:rsidRPr="005E3E4E">
        <w:rPr>
          <w:rFonts w:ascii="Book Antiqua" w:hAnsi="Book Antiqua" w:cs="Times New Roman" w:hint="eastAsia"/>
          <w:sz w:val="24"/>
          <w:szCs w:val="24"/>
          <w:lang w:eastAsia="zh-CN"/>
        </w:rPr>
        <w:t xml:space="preserve"> (</w:t>
      </w:r>
      <w:r w:rsidR="004B1B6E" w:rsidRPr="005E3E4E">
        <w:rPr>
          <w:rFonts w:ascii="Book Antiqua" w:hAnsi="Book Antiqua" w:cs="Times New Roman"/>
          <w:sz w:val="24"/>
          <w:szCs w:val="24"/>
          <w:lang w:eastAsia="ja-JP"/>
        </w:rPr>
        <w:t>3.5%</w:t>
      </w:r>
      <w:r w:rsidR="00741C1E" w:rsidRPr="005E3E4E">
        <w:rPr>
          <w:rFonts w:ascii="Book Antiqua" w:hAnsi="Book Antiqua" w:cs="Times New Roman" w:hint="eastAsia"/>
          <w:sz w:val="24"/>
          <w:szCs w:val="24"/>
          <w:lang w:eastAsia="zh-CN"/>
        </w:rPr>
        <w:t>)</w:t>
      </w:r>
      <w:r w:rsidR="004B1B6E" w:rsidRPr="005E3E4E">
        <w:rPr>
          <w:rFonts w:ascii="Book Antiqua" w:hAnsi="Book Antiqua" w:cs="Times New Roman"/>
          <w:sz w:val="24"/>
          <w:szCs w:val="24"/>
          <w:lang w:eastAsia="ja-JP"/>
        </w:rPr>
        <w:t xml:space="preserve"> </w:t>
      </w:r>
      <w:r w:rsidRPr="005E3E4E">
        <w:rPr>
          <w:rStyle w:val="hps"/>
          <w:rFonts w:ascii="Book Antiqua" w:hAnsi="Book Antiqua" w:cs="Times New Roman"/>
          <w:sz w:val="24"/>
          <w:szCs w:val="24"/>
        </w:rPr>
        <w:t xml:space="preserve">visceral artery </w:t>
      </w:r>
      <w:r w:rsidR="005D6E83" w:rsidRPr="005E3E4E">
        <w:rPr>
          <w:rFonts w:ascii="Book Antiqua" w:hAnsi="Book Antiqua" w:cs="Times New Roman"/>
          <w:sz w:val="24"/>
          <w:szCs w:val="24"/>
          <w:lang w:eastAsia="ja-JP"/>
        </w:rPr>
        <w:t>stenosis</w:t>
      </w:r>
      <w:r w:rsidR="00741C1E" w:rsidRPr="005E3E4E">
        <w:rPr>
          <w:rFonts w:ascii="Book Antiqua" w:hAnsi="Book Antiqua" w:cs="Times New Roman" w:hint="eastAsia"/>
          <w:sz w:val="24"/>
          <w:szCs w:val="24"/>
          <w:lang w:eastAsia="zh-CN"/>
        </w:rPr>
        <w:t>]</w:t>
      </w:r>
      <w:r w:rsidR="004B1B6E" w:rsidRPr="005E3E4E">
        <w:rPr>
          <w:rFonts w:ascii="Book Antiqua" w:hAnsi="Book Antiqua" w:cs="Times New Roman"/>
          <w:sz w:val="24"/>
          <w:szCs w:val="24"/>
          <w:lang w:eastAsia="ja-JP"/>
        </w:rPr>
        <w:t>.</w:t>
      </w:r>
      <w:r w:rsidRPr="005E3E4E">
        <w:rPr>
          <w:rFonts w:ascii="Book Antiqua" w:hAnsi="Book Antiqua" w:cs="Times New Roman"/>
          <w:sz w:val="24"/>
          <w:szCs w:val="24"/>
          <w:lang w:eastAsia="ja-JP"/>
        </w:rPr>
        <w:t xml:space="preserve"> </w:t>
      </w:r>
      <w:r w:rsidR="003D401A" w:rsidRPr="005E3E4E">
        <w:rPr>
          <w:rFonts w:ascii="Book Antiqua" w:hAnsi="Book Antiqua" w:cs="Times New Roman"/>
          <w:sz w:val="24"/>
          <w:szCs w:val="24"/>
          <w:lang w:eastAsia="ja-JP"/>
        </w:rPr>
        <w:t xml:space="preserve">Instead, </w:t>
      </w:r>
      <w:r w:rsidRPr="005E3E4E">
        <w:rPr>
          <w:rFonts w:ascii="Book Antiqua" w:hAnsi="Book Antiqua" w:cs="Times New Roman"/>
          <w:sz w:val="24"/>
          <w:szCs w:val="24"/>
          <w:lang w:eastAsia="ja-JP"/>
        </w:rPr>
        <w:t xml:space="preserve">MAL is the major cause of CA stenosis. </w:t>
      </w:r>
      <w:proofErr w:type="gramStart"/>
      <w:r w:rsidR="00F2358A" w:rsidRPr="005E3E4E">
        <w:rPr>
          <w:rStyle w:val="hps"/>
          <w:rFonts w:ascii="Book Antiqua" w:hAnsi="Book Antiqua" w:cs="Times New Roman"/>
          <w:sz w:val="24"/>
          <w:szCs w:val="24"/>
        </w:rPr>
        <w:t>The liver blood supply</w:t>
      </w:r>
      <w:r w:rsidR="00F2358A" w:rsidRPr="005E3E4E">
        <w:rPr>
          <w:rFonts w:ascii="Book Antiqua" w:hAnsi="Book Antiqua" w:cs="Times New Roman"/>
          <w:sz w:val="24"/>
          <w:szCs w:val="24"/>
        </w:rPr>
        <w:t xml:space="preserve"> </w:t>
      </w:r>
      <w:r w:rsidR="00E07C04" w:rsidRPr="005E3E4E">
        <w:rPr>
          <w:rStyle w:val="hps"/>
          <w:rFonts w:ascii="Book Antiqua" w:hAnsi="Book Antiqua" w:cs="Times New Roman"/>
          <w:sz w:val="24"/>
          <w:szCs w:val="24"/>
        </w:rPr>
        <w:t xml:space="preserve">is </w:t>
      </w:r>
      <w:r w:rsidR="00F2358A" w:rsidRPr="005E3E4E">
        <w:rPr>
          <w:rStyle w:val="hps"/>
          <w:rFonts w:ascii="Book Antiqua" w:hAnsi="Book Antiqua" w:cs="Times New Roman"/>
          <w:sz w:val="24"/>
          <w:szCs w:val="24"/>
        </w:rPr>
        <w:t>provided</w:t>
      </w:r>
      <w:r w:rsidR="00F2358A" w:rsidRPr="005E3E4E">
        <w:rPr>
          <w:rFonts w:ascii="Book Antiqua" w:hAnsi="Book Antiqua" w:cs="Times New Roman"/>
          <w:sz w:val="24"/>
          <w:szCs w:val="24"/>
        </w:rPr>
        <w:t xml:space="preserve"> </w:t>
      </w:r>
      <w:r w:rsidR="00F2358A" w:rsidRPr="005E3E4E">
        <w:rPr>
          <w:rStyle w:val="hps"/>
          <w:rFonts w:ascii="Book Antiqua" w:hAnsi="Book Antiqua" w:cs="Times New Roman"/>
          <w:sz w:val="24"/>
          <w:szCs w:val="24"/>
        </w:rPr>
        <w:t>most</w:t>
      </w:r>
      <w:r w:rsidR="00F2358A" w:rsidRPr="005E3E4E">
        <w:rPr>
          <w:rFonts w:ascii="Book Antiqua" w:hAnsi="Book Antiqua" w:cs="Times New Roman"/>
          <w:sz w:val="24"/>
          <w:szCs w:val="24"/>
        </w:rPr>
        <w:t xml:space="preserve">ly </w:t>
      </w:r>
      <w:r w:rsidR="00F2358A" w:rsidRPr="005E3E4E">
        <w:rPr>
          <w:rStyle w:val="hps"/>
          <w:rFonts w:ascii="Book Antiqua" w:hAnsi="Book Antiqua" w:cs="Times New Roman"/>
          <w:sz w:val="24"/>
          <w:szCs w:val="24"/>
        </w:rPr>
        <w:t>by</w:t>
      </w:r>
      <w:r w:rsidR="00F2358A" w:rsidRPr="005E3E4E">
        <w:rPr>
          <w:rFonts w:ascii="Book Antiqua" w:hAnsi="Book Antiqua" w:cs="Times New Roman"/>
          <w:sz w:val="24"/>
          <w:szCs w:val="24"/>
        </w:rPr>
        <w:t xml:space="preserve"> the </w:t>
      </w:r>
      <w:proofErr w:type="spellStart"/>
      <w:r w:rsidR="00F2358A" w:rsidRPr="005E3E4E">
        <w:rPr>
          <w:rStyle w:val="hps"/>
          <w:rFonts w:ascii="Book Antiqua" w:hAnsi="Book Antiqua" w:cs="Times New Roman"/>
          <w:sz w:val="24"/>
          <w:szCs w:val="24"/>
        </w:rPr>
        <w:t>pancreaticoduodenal</w:t>
      </w:r>
      <w:proofErr w:type="spellEnd"/>
      <w:r w:rsidR="00F2358A" w:rsidRPr="005E3E4E">
        <w:rPr>
          <w:rFonts w:ascii="Book Antiqua" w:hAnsi="Book Antiqua" w:cs="Times New Roman"/>
          <w:sz w:val="24"/>
          <w:szCs w:val="24"/>
        </w:rPr>
        <w:t xml:space="preserve"> </w:t>
      </w:r>
      <w:r w:rsidR="00F2358A" w:rsidRPr="005E3E4E">
        <w:rPr>
          <w:rStyle w:val="hps"/>
          <w:rFonts w:ascii="Book Antiqua" w:hAnsi="Book Antiqua" w:cs="Times New Roman"/>
          <w:sz w:val="24"/>
          <w:szCs w:val="24"/>
        </w:rPr>
        <w:t>arcades (95%)</w:t>
      </w:r>
      <w:r w:rsidR="00F2358A" w:rsidRPr="005E3E4E">
        <w:rPr>
          <w:rFonts w:ascii="Book Antiqua" w:hAnsi="Book Antiqua" w:cs="Times New Roman"/>
          <w:sz w:val="24"/>
          <w:szCs w:val="24"/>
        </w:rPr>
        <w:t xml:space="preserve"> </w:t>
      </w:r>
      <w:r w:rsidR="00F2358A" w:rsidRPr="005E3E4E">
        <w:rPr>
          <w:rStyle w:val="hps"/>
          <w:rFonts w:ascii="Book Antiqua" w:hAnsi="Book Antiqua" w:cs="Times New Roman"/>
          <w:sz w:val="24"/>
          <w:szCs w:val="24"/>
        </w:rPr>
        <w:t>and</w:t>
      </w:r>
      <w:r w:rsidR="00F2358A" w:rsidRPr="005E3E4E">
        <w:rPr>
          <w:rFonts w:ascii="Book Antiqua" w:hAnsi="Book Antiqua" w:cs="Times New Roman"/>
          <w:sz w:val="24"/>
          <w:szCs w:val="24"/>
        </w:rPr>
        <w:t xml:space="preserve"> the </w:t>
      </w:r>
      <w:r w:rsidR="00F2358A" w:rsidRPr="005E3E4E">
        <w:rPr>
          <w:rStyle w:val="hps"/>
          <w:rFonts w:ascii="Book Antiqua" w:hAnsi="Book Antiqua" w:cs="Times New Roman"/>
          <w:sz w:val="24"/>
          <w:szCs w:val="24"/>
        </w:rPr>
        <w:t>dorsal</w:t>
      </w:r>
      <w:r w:rsidR="00F2358A" w:rsidRPr="005E3E4E">
        <w:rPr>
          <w:rFonts w:ascii="Book Antiqua" w:hAnsi="Book Antiqua" w:cs="Times New Roman"/>
          <w:sz w:val="24"/>
          <w:szCs w:val="24"/>
        </w:rPr>
        <w:t xml:space="preserve"> </w:t>
      </w:r>
      <w:r w:rsidR="00F2358A" w:rsidRPr="005E3E4E">
        <w:rPr>
          <w:rStyle w:val="hps"/>
          <w:rFonts w:ascii="Book Antiqua" w:hAnsi="Book Antiqua" w:cs="Times New Roman"/>
          <w:sz w:val="24"/>
          <w:szCs w:val="24"/>
        </w:rPr>
        <w:t>pancreatic</w:t>
      </w:r>
      <w:r w:rsidR="00F2358A" w:rsidRPr="005E3E4E">
        <w:rPr>
          <w:rFonts w:ascii="Book Antiqua" w:hAnsi="Book Antiqua" w:cs="Times New Roman"/>
          <w:sz w:val="24"/>
          <w:szCs w:val="24"/>
        </w:rPr>
        <w:t xml:space="preserve"> </w:t>
      </w:r>
      <w:r w:rsidR="00F2358A" w:rsidRPr="005E3E4E">
        <w:rPr>
          <w:rStyle w:val="hps"/>
          <w:rFonts w:ascii="Book Antiqua" w:hAnsi="Book Antiqua" w:cs="Times New Roman"/>
          <w:sz w:val="24"/>
          <w:szCs w:val="24"/>
        </w:rPr>
        <w:t>artery</w:t>
      </w:r>
      <w:proofErr w:type="gramEnd"/>
      <w:r w:rsidR="00F2358A" w:rsidRPr="005E3E4E">
        <w:rPr>
          <w:rStyle w:val="hps"/>
          <w:rFonts w:ascii="Book Antiqua" w:hAnsi="Book Antiqua" w:cs="Times New Roman"/>
          <w:sz w:val="24"/>
          <w:szCs w:val="24"/>
        </w:rPr>
        <w:t xml:space="preserve"> (77%)</w:t>
      </w:r>
      <w:r w:rsidR="00741C1E" w:rsidRPr="005E3E4E">
        <w:rPr>
          <w:rStyle w:val="hps"/>
          <w:rFonts w:ascii="Book Antiqua" w:hAnsi="Book Antiqua" w:cs="Times New Roman" w:hint="eastAsia"/>
          <w:sz w:val="24"/>
          <w:szCs w:val="24"/>
          <w:vertAlign w:val="superscript"/>
          <w:lang w:eastAsia="zh-CN"/>
        </w:rPr>
        <w:t>[</w:t>
      </w:r>
      <w:r w:rsidR="00741C1E" w:rsidRPr="005E3E4E">
        <w:rPr>
          <w:rFonts w:ascii="Book Antiqua" w:hAnsi="Book Antiqua" w:cs="Times New Roman"/>
          <w:sz w:val="24"/>
          <w:szCs w:val="24"/>
          <w:vertAlign w:val="superscript"/>
          <w:lang w:eastAsia="zh-CN"/>
        </w:rPr>
        <w:t>10-12,26</w:t>
      </w:r>
      <w:r w:rsidR="00741C1E" w:rsidRPr="005E3E4E">
        <w:rPr>
          <w:rStyle w:val="hps"/>
          <w:rFonts w:ascii="Book Antiqua" w:hAnsi="Book Antiqua" w:cs="Times New Roman" w:hint="eastAsia"/>
          <w:sz w:val="24"/>
          <w:szCs w:val="24"/>
          <w:vertAlign w:val="superscript"/>
          <w:lang w:eastAsia="zh-CN"/>
        </w:rPr>
        <w:t>]</w:t>
      </w:r>
      <w:r w:rsidR="004B1B6E" w:rsidRPr="005E3E4E">
        <w:rPr>
          <w:rStyle w:val="hps"/>
          <w:rFonts w:ascii="Book Antiqua" w:hAnsi="Book Antiqua" w:cs="Times New Roman"/>
          <w:sz w:val="24"/>
          <w:szCs w:val="24"/>
        </w:rPr>
        <w:t>.</w:t>
      </w:r>
      <w:r w:rsidR="00F2358A" w:rsidRPr="005E3E4E">
        <w:rPr>
          <w:rFonts w:ascii="Book Antiqua" w:hAnsi="Book Antiqua" w:cs="Times New Roman"/>
          <w:sz w:val="24"/>
          <w:szCs w:val="24"/>
        </w:rPr>
        <w:t xml:space="preserve"> </w:t>
      </w:r>
      <w:r w:rsidRPr="005E3E4E">
        <w:rPr>
          <w:rFonts w:ascii="Book Antiqua" w:hAnsi="Book Antiqua" w:cs="Times New Roman"/>
          <w:sz w:val="24"/>
          <w:szCs w:val="24"/>
          <w:lang w:eastAsia="ja-JP"/>
        </w:rPr>
        <w:t>M</w:t>
      </w:r>
      <w:r w:rsidRPr="005E3E4E">
        <w:rPr>
          <w:rStyle w:val="hps"/>
          <w:rFonts w:ascii="Book Antiqua" w:hAnsi="Book Antiqua" w:cs="Times New Roman"/>
          <w:sz w:val="24"/>
          <w:szCs w:val="24"/>
        </w:rPr>
        <w:t>ost cases</w:t>
      </w:r>
      <w:r w:rsidRPr="005E3E4E">
        <w:rPr>
          <w:rFonts w:ascii="Book Antiqua" w:hAnsi="Book Antiqua" w:cs="Times New Roman"/>
          <w:sz w:val="24"/>
          <w:szCs w:val="24"/>
        </w:rPr>
        <w:t xml:space="preserve"> are</w:t>
      </w:r>
      <w:r w:rsidRPr="005E3E4E">
        <w:rPr>
          <w:rStyle w:val="hps"/>
          <w:rFonts w:ascii="Book Antiqua" w:hAnsi="Book Antiqua" w:cs="Times New Roman"/>
          <w:sz w:val="24"/>
          <w:szCs w:val="24"/>
        </w:rPr>
        <w:t xml:space="preserve"> asymptomatic </w:t>
      </w:r>
      <w:r w:rsidR="00AB4FF9" w:rsidRPr="005E3E4E">
        <w:rPr>
          <w:rFonts w:ascii="Book Antiqua" w:hAnsi="Book Antiqua" w:cs="Times New Roman"/>
          <w:sz w:val="24"/>
          <w:szCs w:val="24"/>
        </w:rPr>
        <w:t>(</w:t>
      </w:r>
      <w:r w:rsidR="005D6E83" w:rsidRPr="005E3E4E">
        <w:rPr>
          <w:rFonts w:ascii="Book Antiqua" w:hAnsi="Book Antiqua" w:cs="Times New Roman"/>
          <w:sz w:val="24"/>
          <w:szCs w:val="24"/>
        </w:rPr>
        <w:t>10, 16, 19 and 20</w:t>
      </w:r>
      <w:r w:rsidR="00AB4FF9" w:rsidRPr="005E3E4E">
        <w:rPr>
          <w:rFonts w:ascii="Book Antiqua" w:hAnsi="Book Antiqua" w:cs="Times New Roman"/>
          <w:sz w:val="24"/>
          <w:szCs w:val="24"/>
        </w:rPr>
        <w:t>)</w:t>
      </w:r>
      <w:r w:rsidRPr="005E3E4E">
        <w:rPr>
          <w:rFonts w:ascii="Book Antiqua" w:hAnsi="Book Antiqua" w:cs="Times New Roman"/>
          <w:sz w:val="24"/>
          <w:szCs w:val="24"/>
        </w:rPr>
        <w:t xml:space="preserve"> and hemodynamically significant </w:t>
      </w:r>
      <w:r w:rsidR="00B012EB" w:rsidRPr="005E3E4E">
        <w:rPr>
          <w:rFonts w:ascii="Book Antiqua" w:hAnsi="Book Antiqua" w:cs="Times New Roman"/>
          <w:sz w:val="24"/>
          <w:szCs w:val="24"/>
        </w:rPr>
        <w:t xml:space="preserve">stenosis during the GDA clamping test </w:t>
      </w:r>
      <w:r w:rsidR="00E07C04" w:rsidRPr="005E3E4E">
        <w:rPr>
          <w:rFonts w:ascii="Book Antiqua" w:hAnsi="Book Antiqua" w:cs="Times New Roman"/>
          <w:sz w:val="24"/>
          <w:szCs w:val="24"/>
        </w:rPr>
        <w:t xml:space="preserve">has been </w:t>
      </w:r>
      <w:r w:rsidR="008E0DE4" w:rsidRPr="005E3E4E">
        <w:rPr>
          <w:rFonts w:ascii="Book Antiqua" w:hAnsi="Book Antiqua" w:cs="Times New Roman"/>
          <w:sz w:val="24"/>
          <w:szCs w:val="24"/>
        </w:rPr>
        <w:t>repo</w:t>
      </w:r>
      <w:r w:rsidR="00B012EB" w:rsidRPr="005E3E4E">
        <w:rPr>
          <w:rFonts w:ascii="Book Antiqua" w:hAnsi="Book Antiqua" w:cs="Times New Roman"/>
          <w:sz w:val="24"/>
          <w:szCs w:val="24"/>
        </w:rPr>
        <w:t xml:space="preserve">rted to be </w:t>
      </w:r>
      <w:r w:rsidR="00616EE7" w:rsidRPr="005E3E4E">
        <w:rPr>
          <w:rFonts w:ascii="Book Antiqua" w:hAnsi="Book Antiqua" w:cs="Times New Roman"/>
          <w:sz w:val="24"/>
          <w:szCs w:val="24"/>
        </w:rPr>
        <w:t xml:space="preserve">present in </w:t>
      </w:r>
      <w:r w:rsidRPr="005E3E4E">
        <w:rPr>
          <w:rFonts w:ascii="Book Antiqua" w:hAnsi="Book Antiqua" w:cs="Times New Roman"/>
          <w:sz w:val="24"/>
          <w:szCs w:val="24"/>
        </w:rPr>
        <w:t>about 40% of the cases</w:t>
      </w:r>
      <w:r w:rsidR="00E07C04" w:rsidRPr="005E3E4E">
        <w:rPr>
          <w:rFonts w:ascii="Book Antiqua" w:hAnsi="Book Antiqua" w:cs="Times New Roman"/>
          <w:sz w:val="24"/>
          <w:szCs w:val="24"/>
        </w:rPr>
        <w:t>, which</w:t>
      </w:r>
      <w:r w:rsidR="00992E84" w:rsidRPr="005E3E4E">
        <w:rPr>
          <w:rFonts w:ascii="Book Antiqua" w:hAnsi="Book Antiqua" w:cs="Times New Roman"/>
          <w:sz w:val="24"/>
          <w:szCs w:val="24"/>
        </w:rPr>
        <w:t xml:space="preserve"> represent</w:t>
      </w:r>
      <w:r w:rsidR="00E07C04" w:rsidRPr="005E3E4E">
        <w:rPr>
          <w:rFonts w:ascii="Book Antiqua" w:hAnsi="Book Antiqua" w:cs="Times New Roman"/>
          <w:sz w:val="24"/>
          <w:szCs w:val="24"/>
        </w:rPr>
        <w:t>s</w:t>
      </w:r>
      <w:r w:rsidR="00992E84" w:rsidRPr="005E3E4E">
        <w:rPr>
          <w:rFonts w:ascii="Book Antiqua" w:hAnsi="Book Antiqua" w:cs="Times New Roman"/>
          <w:sz w:val="24"/>
          <w:szCs w:val="24"/>
        </w:rPr>
        <w:t xml:space="preserve"> 5% of the patients submitted to PD</w:t>
      </w:r>
      <w:r w:rsidR="00741C1E" w:rsidRPr="005E3E4E">
        <w:rPr>
          <w:rFonts w:ascii="Book Antiqua" w:hAnsi="Book Antiqua" w:cs="Times New Roman" w:hint="eastAsia"/>
          <w:sz w:val="24"/>
          <w:szCs w:val="24"/>
          <w:vertAlign w:val="superscript"/>
          <w:lang w:eastAsia="zh-CN"/>
        </w:rPr>
        <w:t>[1,13]</w:t>
      </w:r>
      <w:r w:rsidR="00616EE7" w:rsidRPr="005E3E4E">
        <w:rPr>
          <w:rFonts w:ascii="Book Antiqua" w:hAnsi="Book Antiqua" w:cs="Times New Roman"/>
          <w:sz w:val="24"/>
          <w:szCs w:val="24"/>
        </w:rPr>
        <w:t>.</w:t>
      </w:r>
      <w:r w:rsidRPr="005E3E4E">
        <w:rPr>
          <w:rFonts w:ascii="Book Antiqua" w:hAnsi="Book Antiqua" w:cs="Times New Roman"/>
          <w:sz w:val="24"/>
          <w:szCs w:val="24"/>
        </w:rPr>
        <w:t xml:space="preserve"> </w:t>
      </w:r>
    </w:p>
    <w:p w14:paraId="68E04668" w14:textId="204F3ED4" w:rsidR="00F915ED" w:rsidRPr="0021567C" w:rsidRDefault="0080532B" w:rsidP="00741C1E">
      <w:pPr>
        <w:widowControl w:val="0"/>
        <w:autoSpaceDE w:val="0"/>
        <w:autoSpaceDN w:val="0"/>
        <w:adjustRightInd w:val="0"/>
        <w:snapToGrid w:val="0"/>
        <w:spacing w:after="0" w:line="360" w:lineRule="auto"/>
        <w:ind w:firstLineChars="100" w:firstLine="240"/>
        <w:jc w:val="both"/>
        <w:rPr>
          <w:rFonts w:ascii="Book Antiqua" w:hAnsi="Book Antiqua" w:cs="Times New Roman"/>
          <w:b/>
          <w:sz w:val="24"/>
          <w:szCs w:val="24"/>
        </w:rPr>
      </w:pPr>
      <w:r w:rsidRPr="005E3E4E">
        <w:rPr>
          <w:rFonts w:ascii="Book Antiqua" w:hAnsi="Book Antiqua" w:cs="Times New Roman"/>
          <w:sz w:val="24"/>
          <w:szCs w:val="24"/>
          <w:lang w:eastAsia="ja-JP"/>
        </w:rPr>
        <w:t>Atherosclerotic stenosis shoul</w:t>
      </w:r>
      <w:r w:rsidR="00B012EB" w:rsidRPr="005E3E4E">
        <w:rPr>
          <w:rFonts w:ascii="Book Antiqua" w:hAnsi="Book Antiqua" w:cs="Times New Roman"/>
          <w:sz w:val="24"/>
          <w:szCs w:val="24"/>
          <w:lang w:eastAsia="ja-JP"/>
        </w:rPr>
        <w:t xml:space="preserve">d be treated preoperatively by </w:t>
      </w:r>
      <w:r w:rsidRPr="005E3E4E">
        <w:rPr>
          <w:rFonts w:ascii="Book Antiqua" w:hAnsi="Book Antiqua" w:cs="Times New Roman"/>
          <w:sz w:val="24"/>
          <w:szCs w:val="24"/>
          <w:lang w:eastAsia="ja-JP"/>
        </w:rPr>
        <w:t xml:space="preserve">endovascular stenting. </w:t>
      </w:r>
      <w:r w:rsidR="00616EE7" w:rsidRPr="005E3E4E">
        <w:rPr>
          <w:rFonts w:ascii="Book Antiqua" w:hAnsi="Book Antiqua" w:cs="Times New Roman"/>
          <w:sz w:val="24"/>
          <w:szCs w:val="24"/>
          <w:lang w:eastAsia="ja-JP"/>
        </w:rPr>
        <w:t>In contrast</w:t>
      </w:r>
      <w:r w:rsidR="00B012EB" w:rsidRPr="005E3E4E">
        <w:rPr>
          <w:rFonts w:ascii="Book Antiqua" w:hAnsi="Book Antiqua" w:cs="Times New Roman"/>
          <w:sz w:val="24"/>
          <w:szCs w:val="24"/>
          <w:lang w:eastAsia="ja-JP"/>
        </w:rPr>
        <w:t xml:space="preserve">, </w:t>
      </w:r>
      <w:r w:rsidR="00E374E1" w:rsidRPr="005E3E4E">
        <w:rPr>
          <w:rFonts w:ascii="Book Antiqua" w:hAnsi="Book Antiqua" w:cs="Times New Roman"/>
          <w:sz w:val="24"/>
          <w:szCs w:val="24"/>
          <w:lang w:eastAsia="ja-JP"/>
        </w:rPr>
        <w:t xml:space="preserve">for </w:t>
      </w:r>
      <w:r w:rsidRPr="005E3E4E">
        <w:rPr>
          <w:rFonts w:ascii="Book Antiqua" w:hAnsi="Book Antiqua" w:cs="Times New Roman"/>
          <w:sz w:val="24"/>
          <w:szCs w:val="24"/>
          <w:lang w:eastAsia="ja-JP"/>
        </w:rPr>
        <w:t>case</w:t>
      </w:r>
      <w:r w:rsidR="00616EE7" w:rsidRPr="005E3E4E">
        <w:rPr>
          <w:rFonts w:ascii="Book Antiqua" w:hAnsi="Book Antiqua" w:cs="Times New Roman"/>
          <w:sz w:val="24"/>
          <w:szCs w:val="24"/>
          <w:lang w:eastAsia="ja-JP"/>
        </w:rPr>
        <w:t>s</w:t>
      </w:r>
      <w:r w:rsidRPr="005E3E4E">
        <w:rPr>
          <w:rFonts w:ascii="Book Antiqua" w:hAnsi="Book Antiqua" w:cs="Times New Roman"/>
          <w:sz w:val="24"/>
          <w:szCs w:val="24"/>
          <w:lang w:eastAsia="ja-JP"/>
        </w:rPr>
        <w:t xml:space="preserve"> </w:t>
      </w:r>
      <w:r w:rsidR="00616EE7" w:rsidRPr="005E3E4E">
        <w:rPr>
          <w:rFonts w:ascii="Book Antiqua" w:hAnsi="Book Antiqua" w:cs="Times New Roman"/>
          <w:sz w:val="24"/>
          <w:szCs w:val="24"/>
          <w:lang w:eastAsia="ja-JP"/>
        </w:rPr>
        <w:t xml:space="preserve">with </w:t>
      </w:r>
      <w:r w:rsidRPr="005E3E4E">
        <w:rPr>
          <w:rFonts w:ascii="Book Antiqua" w:hAnsi="Book Antiqua" w:cs="Times New Roman"/>
          <w:sz w:val="24"/>
          <w:szCs w:val="24"/>
          <w:lang w:eastAsia="ja-JP"/>
        </w:rPr>
        <w:t xml:space="preserve">MAL, </w:t>
      </w:r>
      <w:r w:rsidRPr="005E3E4E">
        <w:rPr>
          <w:rFonts w:ascii="Book Antiqua" w:hAnsi="Book Antiqua" w:cs="Times New Roman"/>
          <w:sz w:val="24"/>
          <w:szCs w:val="24"/>
        </w:rPr>
        <w:t>a ligament release is the first mandatory procedure and a lateral approach is less risky than a medial approach</w:t>
      </w:r>
      <w:r w:rsidR="00616EE7" w:rsidRPr="005E3E4E">
        <w:rPr>
          <w:rFonts w:ascii="Book Antiqua" w:hAnsi="Book Antiqua" w:cs="Times New Roman"/>
          <w:sz w:val="24"/>
          <w:szCs w:val="24"/>
        </w:rPr>
        <w:t>,</w:t>
      </w:r>
      <w:r w:rsidRPr="005E3E4E">
        <w:rPr>
          <w:rFonts w:ascii="Book Antiqua" w:hAnsi="Book Antiqua" w:cs="Times New Roman"/>
          <w:sz w:val="24"/>
          <w:szCs w:val="24"/>
        </w:rPr>
        <w:t xml:space="preserve"> </w:t>
      </w:r>
      <w:r w:rsidR="00E07C04" w:rsidRPr="005E3E4E">
        <w:rPr>
          <w:rFonts w:ascii="Book Antiqua" w:hAnsi="Book Antiqua" w:cs="Times New Roman"/>
          <w:sz w:val="24"/>
          <w:szCs w:val="24"/>
        </w:rPr>
        <w:t xml:space="preserve">which </w:t>
      </w:r>
      <w:r w:rsidRPr="005E3E4E">
        <w:rPr>
          <w:rFonts w:ascii="Book Antiqua" w:hAnsi="Book Antiqua" w:cs="Times New Roman"/>
          <w:sz w:val="24"/>
          <w:szCs w:val="24"/>
        </w:rPr>
        <w:t>may resul</w:t>
      </w:r>
      <w:r w:rsidR="005D6E83" w:rsidRPr="005E3E4E">
        <w:rPr>
          <w:rFonts w:ascii="Book Antiqua" w:hAnsi="Book Antiqua" w:cs="Times New Roman"/>
          <w:sz w:val="24"/>
          <w:szCs w:val="24"/>
        </w:rPr>
        <w:t>t in an arterial injury</w:t>
      </w:r>
      <w:r w:rsidR="005C6418" w:rsidRPr="005E3E4E">
        <w:rPr>
          <w:rFonts w:ascii="Book Antiqua" w:hAnsi="Book Antiqua" w:cs="Times New Roman" w:hint="eastAsia"/>
          <w:sz w:val="24"/>
          <w:szCs w:val="24"/>
          <w:lang w:eastAsia="zh-CN"/>
        </w:rPr>
        <w:t>:</w:t>
      </w:r>
      <w:r w:rsidR="00AD430B" w:rsidRPr="005E3E4E">
        <w:rPr>
          <w:rFonts w:ascii="Book Antiqua" w:hAnsi="Book Antiqua" w:cs="Times New Roman"/>
          <w:sz w:val="24"/>
          <w:szCs w:val="24"/>
        </w:rPr>
        <w:t xml:space="preserve"> </w:t>
      </w:r>
      <w:r w:rsidR="00AD430B" w:rsidRPr="005E3E4E">
        <w:rPr>
          <w:rFonts w:ascii="Book Antiqua" w:hAnsi="Book Antiqua" w:cs="Times New Roman"/>
          <w:sz w:val="24"/>
          <w:szCs w:val="24"/>
          <w:lang w:eastAsia="ja-JP"/>
        </w:rPr>
        <w:t>MAL</w:t>
      </w:r>
      <w:r w:rsidR="00616EE7" w:rsidRPr="005E3E4E">
        <w:rPr>
          <w:rFonts w:ascii="Book Antiqua" w:hAnsi="Book Antiqua" w:cs="Times New Roman"/>
          <w:sz w:val="24"/>
          <w:szCs w:val="24"/>
          <w:lang w:eastAsia="ja-JP"/>
        </w:rPr>
        <w:t>-</w:t>
      </w:r>
      <w:r w:rsidR="00AD430B" w:rsidRPr="005E3E4E">
        <w:rPr>
          <w:rFonts w:ascii="Book Antiqua" w:hAnsi="Book Antiqua" w:cs="Times New Roman"/>
          <w:sz w:val="24"/>
          <w:szCs w:val="24"/>
          <w:lang w:eastAsia="ja-JP"/>
        </w:rPr>
        <w:t>induced CA stenosis is reported to be successfully treated by ligament</w:t>
      </w:r>
      <w:r w:rsidR="00B012EB" w:rsidRPr="005E3E4E">
        <w:rPr>
          <w:rFonts w:ascii="Book Antiqua" w:hAnsi="Book Antiqua" w:cs="Times New Roman"/>
          <w:sz w:val="24"/>
          <w:szCs w:val="24"/>
          <w:lang w:eastAsia="ja-JP"/>
        </w:rPr>
        <w:t xml:space="preserve"> release in near</w:t>
      </w:r>
      <w:r w:rsidR="00E07C04" w:rsidRPr="005E3E4E">
        <w:rPr>
          <w:rFonts w:ascii="Book Antiqua" w:hAnsi="Book Antiqua" w:cs="Times New Roman"/>
          <w:sz w:val="24"/>
          <w:szCs w:val="24"/>
          <w:lang w:eastAsia="ja-JP"/>
        </w:rPr>
        <w:t>ly</w:t>
      </w:r>
      <w:r w:rsidR="00B012EB" w:rsidRPr="005E3E4E">
        <w:rPr>
          <w:rFonts w:ascii="Book Antiqua" w:hAnsi="Book Antiqua" w:cs="Times New Roman"/>
          <w:sz w:val="24"/>
          <w:szCs w:val="24"/>
          <w:lang w:eastAsia="ja-JP"/>
        </w:rPr>
        <w:t xml:space="preserve"> 90% of </w:t>
      </w:r>
      <w:proofErr w:type="gramStart"/>
      <w:r w:rsidR="00B012EB" w:rsidRPr="005E3E4E">
        <w:rPr>
          <w:rFonts w:ascii="Book Antiqua" w:hAnsi="Book Antiqua" w:cs="Times New Roman"/>
          <w:sz w:val="24"/>
          <w:szCs w:val="24"/>
          <w:lang w:eastAsia="ja-JP"/>
        </w:rPr>
        <w:t>cases</w:t>
      </w:r>
      <w:r w:rsidR="005C6418" w:rsidRPr="005E3E4E">
        <w:rPr>
          <w:rFonts w:ascii="Book Antiqua" w:hAnsi="Book Antiqua" w:cs="Times New Roman" w:hint="eastAsia"/>
          <w:sz w:val="24"/>
          <w:szCs w:val="24"/>
          <w:vertAlign w:val="superscript"/>
          <w:lang w:eastAsia="zh-CN"/>
        </w:rPr>
        <w:t>[</w:t>
      </w:r>
      <w:proofErr w:type="gramEnd"/>
      <w:r w:rsidR="005C6418" w:rsidRPr="005E3E4E">
        <w:rPr>
          <w:rFonts w:ascii="Book Antiqua" w:hAnsi="Book Antiqua" w:cs="Times New Roman"/>
          <w:sz w:val="24"/>
          <w:szCs w:val="24"/>
          <w:vertAlign w:val="superscript"/>
          <w:lang w:eastAsia="ja-JP"/>
        </w:rPr>
        <w:t>1,2,9,20</w:t>
      </w:r>
      <w:r w:rsidR="005C6418" w:rsidRPr="005E3E4E">
        <w:rPr>
          <w:rFonts w:ascii="Book Antiqua" w:hAnsi="Book Antiqua" w:cs="Times New Roman" w:hint="eastAsia"/>
          <w:sz w:val="24"/>
          <w:szCs w:val="24"/>
          <w:vertAlign w:val="superscript"/>
          <w:lang w:eastAsia="zh-CN"/>
        </w:rPr>
        <w:t>]</w:t>
      </w:r>
      <w:r w:rsidR="00616EE7" w:rsidRPr="005E3E4E">
        <w:rPr>
          <w:rFonts w:ascii="Book Antiqua" w:hAnsi="Book Antiqua" w:cs="Times New Roman"/>
          <w:sz w:val="24"/>
          <w:szCs w:val="24"/>
          <w:lang w:eastAsia="ja-JP"/>
        </w:rPr>
        <w:t>.</w:t>
      </w:r>
      <w:r w:rsidR="00B012EB" w:rsidRPr="005E3E4E">
        <w:rPr>
          <w:rFonts w:ascii="Book Antiqua" w:hAnsi="Book Antiqua" w:cs="Times New Roman"/>
          <w:sz w:val="24"/>
          <w:szCs w:val="24"/>
          <w:lang w:eastAsia="ja-JP"/>
        </w:rPr>
        <w:t xml:space="preserve"> </w:t>
      </w:r>
      <w:r w:rsidR="00376B49" w:rsidRPr="005E3E4E">
        <w:rPr>
          <w:rFonts w:ascii="Book Antiqua" w:hAnsi="Book Antiqua" w:cs="Times New Roman"/>
          <w:sz w:val="24"/>
          <w:szCs w:val="24"/>
        </w:rPr>
        <w:t>In the</w:t>
      </w:r>
      <w:r w:rsidR="00986FAC" w:rsidRPr="005E3E4E">
        <w:rPr>
          <w:rFonts w:ascii="Book Antiqua" w:hAnsi="Book Antiqua" w:cs="Times New Roman"/>
          <w:sz w:val="24"/>
          <w:szCs w:val="24"/>
        </w:rPr>
        <w:t xml:space="preserve"> recent series </w:t>
      </w:r>
      <w:r w:rsidR="00F818D0" w:rsidRPr="005E3E4E">
        <w:rPr>
          <w:rFonts w:ascii="Book Antiqua" w:hAnsi="Book Antiqua" w:cs="Times New Roman"/>
          <w:sz w:val="24"/>
          <w:szCs w:val="24"/>
        </w:rPr>
        <w:t xml:space="preserve">reported by </w:t>
      </w:r>
      <w:proofErr w:type="spellStart"/>
      <w:r w:rsidR="00986FAC" w:rsidRPr="005E3E4E">
        <w:rPr>
          <w:rFonts w:ascii="Book Antiqua" w:hAnsi="Book Antiqua" w:cs="Times New Roman"/>
          <w:sz w:val="24"/>
          <w:szCs w:val="24"/>
        </w:rPr>
        <w:t>Gaujoux</w:t>
      </w:r>
      <w:proofErr w:type="spellEnd"/>
      <w:r w:rsidR="00986FAC" w:rsidRPr="005E3E4E">
        <w:rPr>
          <w:rFonts w:ascii="Book Antiqua" w:hAnsi="Book Antiqua" w:cs="Times New Roman"/>
          <w:sz w:val="24"/>
          <w:szCs w:val="24"/>
        </w:rPr>
        <w:t xml:space="preserve"> </w:t>
      </w:r>
      <w:r w:rsidR="00986FAC" w:rsidRPr="005E3E4E">
        <w:rPr>
          <w:rFonts w:ascii="Book Antiqua" w:hAnsi="Book Antiqua" w:cs="Times New Roman"/>
          <w:i/>
          <w:sz w:val="24"/>
          <w:szCs w:val="24"/>
        </w:rPr>
        <w:t xml:space="preserve">et </w:t>
      </w:r>
      <w:proofErr w:type="gramStart"/>
      <w:r w:rsidR="00986FAC" w:rsidRPr="005E3E4E">
        <w:rPr>
          <w:rFonts w:ascii="Book Antiqua" w:hAnsi="Book Antiqua" w:cs="Times New Roman"/>
          <w:i/>
          <w:sz w:val="24"/>
          <w:szCs w:val="24"/>
        </w:rPr>
        <w:t>al</w:t>
      </w:r>
      <w:r w:rsidR="005C6418" w:rsidRPr="005E3E4E">
        <w:rPr>
          <w:rFonts w:ascii="Book Antiqua" w:hAnsi="Book Antiqua" w:cs="Times New Roman" w:hint="eastAsia"/>
          <w:sz w:val="24"/>
          <w:szCs w:val="24"/>
          <w:vertAlign w:val="superscript"/>
          <w:lang w:eastAsia="zh-CN"/>
        </w:rPr>
        <w:t>[</w:t>
      </w:r>
      <w:proofErr w:type="gramEnd"/>
      <w:r w:rsidR="005C6418" w:rsidRPr="005E3E4E">
        <w:rPr>
          <w:rFonts w:ascii="Book Antiqua" w:hAnsi="Book Antiqua" w:cs="Times New Roman" w:hint="eastAsia"/>
          <w:sz w:val="24"/>
          <w:szCs w:val="24"/>
          <w:vertAlign w:val="superscript"/>
          <w:lang w:eastAsia="zh-CN"/>
        </w:rPr>
        <w:t>1]</w:t>
      </w:r>
      <w:r w:rsidR="00376B49" w:rsidRPr="005E3E4E">
        <w:rPr>
          <w:rFonts w:ascii="Book Antiqua" w:hAnsi="Book Antiqua" w:cs="Times New Roman"/>
          <w:sz w:val="24"/>
          <w:szCs w:val="24"/>
        </w:rPr>
        <w:t>,</w:t>
      </w:r>
      <w:r w:rsidR="00616EE7" w:rsidRPr="005E3E4E">
        <w:rPr>
          <w:rFonts w:ascii="Book Antiqua" w:hAnsi="Book Antiqua" w:cs="Times New Roman"/>
          <w:sz w:val="24"/>
          <w:szCs w:val="24"/>
        </w:rPr>
        <w:t xml:space="preserve"> </w:t>
      </w:r>
      <w:r w:rsidR="00376B49" w:rsidRPr="005E3E4E">
        <w:rPr>
          <w:rFonts w:ascii="Book Antiqua" w:hAnsi="Book Antiqua" w:cs="Times New Roman"/>
          <w:sz w:val="24"/>
          <w:szCs w:val="24"/>
        </w:rPr>
        <w:t xml:space="preserve">20 </w:t>
      </w:r>
      <w:r w:rsidR="00F818D0" w:rsidRPr="005E3E4E">
        <w:rPr>
          <w:rFonts w:ascii="Book Antiqua" w:hAnsi="Book Antiqua" w:cs="Times New Roman"/>
          <w:sz w:val="24"/>
          <w:szCs w:val="24"/>
        </w:rPr>
        <w:t xml:space="preserve">out </w:t>
      </w:r>
      <w:r w:rsidR="00376B49" w:rsidRPr="005E3E4E">
        <w:rPr>
          <w:rFonts w:ascii="Book Antiqua" w:hAnsi="Book Antiqua" w:cs="Times New Roman"/>
          <w:sz w:val="24"/>
          <w:szCs w:val="24"/>
        </w:rPr>
        <w:t>of 23 MAL release</w:t>
      </w:r>
      <w:r w:rsidR="00E07C04" w:rsidRPr="005E3E4E">
        <w:rPr>
          <w:rFonts w:ascii="Book Antiqua" w:hAnsi="Book Antiqua" w:cs="Times New Roman"/>
          <w:sz w:val="24"/>
          <w:szCs w:val="24"/>
        </w:rPr>
        <w:t>s</w:t>
      </w:r>
      <w:r w:rsidR="00376B49" w:rsidRPr="005E3E4E">
        <w:rPr>
          <w:rFonts w:ascii="Book Antiqua" w:hAnsi="Book Antiqua" w:cs="Times New Roman"/>
          <w:sz w:val="24"/>
          <w:szCs w:val="24"/>
        </w:rPr>
        <w:t xml:space="preserve"> were succ</w:t>
      </w:r>
      <w:r w:rsidR="005D6E83" w:rsidRPr="005E3E4E">
        <w:rPr>
          <w:rFonts w:ascii="Book Antiqua" w:hAnsi="Book Antiqua" w:cs="Times New Roman"/>
          <w:sz w:val="24"/>
          <w:szCs w:val="24"/>
        </w:rPr>
        <w:t>essful</w:t>
      </w:r>
      <w:r w:rsidR="00376B49" w:rsidRPr="005E3E4E">
        <w:rPr>
          <w:rFonts w:ascii="Book Antiqua" w:hAnsi="Book Antiqua" w:cs="Times New Roman"/>
          <w:sz w:val="24"/>
          <w:szCs w:val="24"/>
        </w:rPr>
        <w:t xml:space="preserve"> with no pos</w:t>
      </w:r>
      <w:r w:rsidR="005D6E83" w:rsidRPr="005E3E4E">
        <w:rPr>
          <w:rFonts w:ascii="Book Antiqua" w:hAnsi="Book Antiqua" w:cs="Times New Roman"/>
          <w:sz w:val="24"/>
          <w:szCs w:val="24"/>
        </w:rPr>
        <w:t xml:space="preserve">toperative </w:t>
      </w:r>
      <w:r w:rsidR="005D6E83" w:rsidRPr="005E3E4E">
        <w:rPr>
          <w:rFonts w:ascii="Book Antiqua" w:hAnsi="Book Antiqua" w:cs="Times New Roman"/>
          <w:sz w:val="24"/>
          <w:szCs w:val="24"/>
        </w:rPr>
        <w:lastRenderedPageBreak/>
        <w:t>mortality</w:t>
      </w:r>
      <w:r w:rsidR="005C6418" w:rsidRPr="005E3E4E">
        <w:rPr>
          <w:rFonts w:ascii="Book Antiqua" w:hAnsi="Book Antiqua" w:cs="Times New Roman" w:hint="eastAsia"/>
          <w:sz w:val="24"/>
          <w:szCs w:val="24"/>
          <w:vertAlign w:val="superscript"/>
        </w:rPr>
        <w:t>[1]</w:t>
      </w:r>
      <w:r w:rsidR="00F818D0" w:rsidRPr="005E3E4E">
        <w:rPr>
          <w:rFonts w:ascii="Book Antiqua" w:hAnsi="Book Antiqua" w:cs="Times New Roman"/>
          <w:sz w:val="24"/>
          <w:szCs w:val="24"/>
        </w:rPr>
        <w:t>.</w:t>
      </w:r>
      <w:r w:rsidR="005D6E83" w:rsidRPr="005E3E4E">
        <w:rPr>
          <w:rFonts w:ascii="Book Antiqua" w:hAnsi="Book Antiqua" w:cs="Times New Roman"/>
          <w:sz w:val="24"/>
          <w:szCs w:val="24"/>
        </w:rPr>
        <w:t xml:space="preserve"> </w:t>
      </w:r>
      <w:r w:rsidRPr="005E3E4E">
        <w:rPr>
          <w:rFonts w:ascii="Book Antiqua" w:hAnsi="Book Antiqua" w:cs="Times New Roman"/>
          <w:iCs/>
          <w:sz w:val="24"/>
          <w:szCs w:val="24"/>
        </w:rPr>
        <w:t xml:space="preserve">If there </w:t>
      </w:r>
      <w:r w:rsidR="00E07C04" w:rsidRPr="005E3E4E">
        <w:rPr>
          <w:rFonts w:ascii="Book Antiqua" w:hAnsi="Book Antiqua" w:cs="Times New Roman"/>
          <w:iCs/>
          <w:sz w:val="24"/>
          <w:szCs w:val="24"/>
        </w:rPr>
        <w:t xml:space="preserve">is </w:t>
      </w:r>
      <w:r w:rsidRPr="005E3E4E">
        <w:rPr>
          <w:rFonts w:ascii="Book Antiqua" w:hAnsi="Book Antiqua" w:cs="Times New Roman"/>
          <w:iCs/>
          <w:sz w:val="24"/>
          <w:szCs w:val="24"/>
        </w:rPr>
        <w:t>not restitution of flow in the hepatic artery after MAL release, then a vascular reconstruction prior to division of the GDA should be consider</w:t>
      </w:r>
      <w:r w:rsidR="00E07C04" w:rsidRPr="005E3E4E">
        <w:rPr>
          <w:rFonts w:ascii="Book Antiqua" w:hAnsi="Book Antiqua" w:cs="Times New Roman"/>
          <w:iCs/>
          <w:sz w:val="24"/>
          <w:szCs w:val="24"/>
        </w:rPr>
        <w:t>ed</w:t>
      </w:r>
      <w:r w:rsidRPr="005E3E4E">
        <w:rPr>
          <w:rFonts w:ascii="Book Antiqua" w:hAnsi="Book Antiqua" w:cs="Times New Roman"/>
          <w:iCs/>
          <w:sz w:val="24"/>
          <w:szCs w:val="24"/>
        </w:rPr>
        <w:t xml:space="preserve"> before proceeding with the resection. Indeed, preoperative MAL stenting is technically challenging </w:t>
      </w:r>
      <w:r w:rsidRPr="005E3E4E">
        <w:rPr>
          <w:rFonts w:ascii="Book Antiqua" w:hAnsi="Book Antiqua" w:cs="Times New Roman"/>
          <w:sz w:val="24"/>
          <w:szCs w:val="24"/>
        </w:rPr>
        <w:t xml:space="preserve">and proves mostly ineffective by </w:t>
      </w:r>
      <w:r w:rsidR="00F818D0" w:rsidRPr="005E3E4E">
        <w:rPr>
          <w:rFonts w:ascii="Book Antiqua" w:hAnsi="Book Antiqua" w:cs="Times New Roman"/>
          <w:sz w:val="24"/>
          <w:szCs w:val="24"/>
        </w:rPr>
        <w:t xml:space="preserve">the </w:t>
      </w:r>
      <w:r w:rsidRPr="005E3E4E">
        <w:rPr>
          <w:rFonts w:ascii="Book Antiqua" w:hAnsi="Book Antiqua" w:cs="Times New Roman"/>
          <w:sz w:val="24"/>
          <w:szCs w:val="24"/>
        </w:rPr>
        <w:t xml:space="preserve">default of </w:t>
      </w:r>
      <w:r w:rsidR="00020E29" w:rsidRPr="005E3E4E">
        <w:rPr>
          <w:rFonts w:ascii="Book Antiqua" w:hAnsi="Book Antiqua" w:cs="Times New Roman"/>
          <w:sz w:val="24"/>
          <w:szCs w:val="24"/>
        </w:rPr>
        <w:t xml:space="preserve">expanding and restenosis. In </w:t>
      </w:r>
      <w:r w:rsidR="00F818D0" w:rsidRPr="005E3E4E">
        <w:rPr>
          <w:rFonts w:ascii="Book Antiqua" w:hAnsi="Book Antiqua" w:cs="Times New Roman"/>
          <w:sz w:val="24"/>
          <w:szCs w:val="24"/>
        </w:rPr>
        <w:t>the current</w:t>
      </w:r>
      <w:r w:rsidRPr="005E3E4E">
        <w:rPr>
          <w:rFonts w:ascii="Book Antiqua" w:hAnsi="Book Antiqua" w:cs="Times New Roman"/>
          <w:sz w:val="24"/>
          <w:szCs w:val="24"/>
        </w:rPr>
        <w:t xml:space="preserve"> report, stenting was easier after MAL release </w:t>
      </w:r>
      <w:r w:rsidR="00020E29" w:rsidRPr="005E3E4E">
        <w:rPr>
          <w:rFonts w:ascii="Book Antiqua" w:hAnsi="Book Antiqua" w:cs="Times New Roman"/>
          <w:sz w:val="24"/>
          <w:szCs w:val="24"/>
        </w:rPr>
        <w:t xml:space="preserve">and this strategy should be </w:t>
      </w:r>
      <w:r w:rsidR="00F818D0" w:rsidRPr="005E3E4E">
        <w:rPr>
          <w:rFonts w:ascii="Book Antiqua" w:hAnsi="Book Antiqua" w:cs="Times New Roman"/>
          <w:sz w:val="24"/>
          <w:szCs w:val="24"/>
        </w:rPr>
        <w:t xml:space="preserve">considered as </w:t>
      </w:r>
      <w:r w:rsidR="00020E29" w:rsidRPr="005E3E4E">
        <w:rPr>
          <w:rFonts w:ascii="Book Antiqua" w:hAnsi="Book Antiqua" w:cs="Times New Roman"/>
          <w:sz w:val="24"/>
          <w:szCs w:val="24"/>
        </w:rPr>
        <w:t>an alternative to vascular bypass</w:t>
      </w:r>
      <w:r w:rsidR="00E07C04" w:rsidRPr="005E3E4E">
        <w:rPr>
          <w:rFonts w:ascii="Book Antiqua" w:hAnsi="Book Antiqua" w:cs="Times New Roman"/>
          <w:sz w:val="24"/>
          <w:szCs w:val="24"/>
        </w:rPr>
        <w:t>,</w:t>
      </w:r>
      <w:r w:rsidR="00020E29" w:rsidRPr="005E3E4E">
        <w:rPr>
          <w:rFonts w:ascii="Book Antiqua" w:hAnsi="Book Antiqua" w:cs="Times New Roman"/>
          <w:sz w:val="24"/>
          <w:szCs w:val="24"/>
        </w:rPr>
        <w:t xml:space="preserve"> avoiding the risk of postoperative </w:t>
      </w:r>
      <w:proofErr w:type="gramStart"/>
      <w:r w:rsidR="00020E29" w:rsidRPr="005E3E4E">
        <w:rPr>
          <w:rFonts w:ascii="Book Antiqua" w:hAnsi="Book Antiqua" w:cs="Times New Roman"/>
          <w:sz w:val="24"/>
          <w:szCs w:val="24"/>
        </w:rPr>
        <w:t>th</w:t>
      </w:r>
      <w:r w:rsidR="005D6E83" w:rsidRPr="005E3E4E">
        <w:rPr>
          <w:rFonts w:ascii="Book Antiqua" w:hAnsi="Book Antiqua" w:cs="Times New Roman"/>
          <w:sz w:val="24"/>
          <w:szCs w:val="24"/>
        </w:rPr>
        <w:t>rombosis</w:t>
      </w:r>
      <w:r w:rsidR="005C6418" w:rsidRPr="005E3E4E">
        <w:rPr>
          <w:rFonts w:ascii="Book Antiqua" w:hAnsi="Book Antiqua" w:cs="Times New Roman" w:hint="eastAsia"/>
          <w:sz w:val="24"/>
          <w:szCs w:val="24"/>
          <w:vertAlign w:val="superscript"/>
          <w:lang w:eastAsia="zh-CN"/>
        </w:rPr>
        <w:t>[</w:t>
      </w:r>
      <w:proofErr w:type="gramEnd"/>
      <w:r w:rsidR="005C6418" w:rsidRPr="005E3E4E">
        <w:rPr>
          <w:rFonts w:ascii="Book Antiqua" w:hAnsi="Book Antiqua" w:cs="Times New Roman"/>
          <w:sz w:val="24"/>
          <w:szCs w:val="24"/>
          <w:vertAlign w:val="superscript"/>
          <w:lang w:eastAsia="zh-CN"/>
        </w:rPr>
        <w:t>13,</w:t>
      </w:r>
      <w:r w:rsidR="005C6418" w:rsidRPr="005E3E4E">
        <w:rPr>
          <w:rFonts w:ascii="Book Antiqua" w:hAnsi="Book Antiqua" w:cs="Times New Roman" w:hint="eastAsia"/>
          <w:sz w:val="24"/>
          <w:szCs w:val="24"/>
          <w:vertAlign w:val="superscript"/>
          <w:lang w:eastAsia="zh-CN"/>
        </w:rPr>
        <w:t>1</w:t>
      </w:r>
      <w:r w:rsidR="005C6418" w:rsidRPr="005E3E4E">
        <w:rPr>
          <w:rFonts w:ascii="Book Antiqua" w:hAnsi="Book Antiqua" w:cs="Times New Roman"/>
          <w:sz w:val="24"/>
          <w:szCs w:val="24"/>
          <w:vertAlign w:val="superscript"/>
          <w:lang w:eastAsia="zh-CN"/>
        </w:rPr>
        <w:t>6-21</w:t>
      </w:r>
      <w:r w:rsidR="005C6418" w:rsidRPr="005E3E4E">
        <w:rPr>
          <w:rFonts w:ascii="Book Antiqua" w:hAnsi="Book Antiqua" w:cs="Times New Roman" w:hint="eastAsia"/>
          <w:sz w:val="24"/>
          <w:szCs w:val="24"/>
          <w:vertAlign w:val="superscript"/>
          <w:lang w:eastAsia="zh-CN"/>
        </w:rPr>
        <w:t>]</w:t>
      </w:r>
      <w:r w:rsidR="00F818D0" w:rsidRPr="005E3E4E">
        <w:rPr>
          <w:rFonts w:ascii="Book Antiqua" w:hAnsi="Book Antiqua" w:cs="Times New Roman"/>
          <w:sz w:val="24"/>
          <w:szCs w:val="24"/>
        </w:rPr>
        <w:t>.</w:t>
      </w:r>
      <w:r w:rsidR="00020E29" w:rsidRPr="005E3E4E">
        <w:rPr>
          <w:rFonts w:ascii="Book Antiqua" w:hAnsi="Book Antiqua" w:cs="Times New Roman"/>
          <w:sz w:val="24"/>
          <w:szCs w:val="24"/>
        </w:rPr>
        <w:t xml:space="preserve"> Secondary stenting should proceed</w:t>
      </w:r>
      <w:r w:rsidRPr="005E3E4E">
        <w:rPr>
          <w:rFonts w:ascii="Book Antiqua" w:hAnsi="Book Antiqua" w:cs="Times New Roman"/>
          <w:sz w:val="24"/>
          <w:szCs w:val="24"/>
        </w:rPr>
        <w:t xml:space="preserve"> with cautio</w:t>
      </w:r>
      <w:r w:rsidR="00924674" w:rsidRPr="005E3E4E">
        <w:rPr>
          <w:rFonts w:ascii="Book Antiqua" w:hAnsi="Book Antiqua" w:cs="Times New Roman"/>
          <w:sz w:val="24"/>
          <w:szCs w:val="24"/>
        </w:rPr>
        <w:t>us</w:t>
      </w:r>
      <w:r w:rsidRPr="005E3E4E">
        <w:rPr>
          <w:rFonts w:ascii="Book Antiqua" w:hAnsi="Book Antiqua" w:cs="Times New Roman"/>
          <w:sz w:val="24"/>
          <w:szCs w:val="24"/>
        </w:rPr>
        <w:t xml:space="preserve"> </w:t>
      </w:r>
      <w:r w:rsidR="00020E29" w:rsidRPr="005E3E4E">
        <w:rPr>
          <w:rFonts w:ascii="Book Antiqua" w:hAnsi="Book Antiqua" w:cs="Times New Roman"/>
          <w:sz w:val="24"/>
          <w:szCs w:val="24"/>
        </w:rPr>
        <w:t>regard</w:t>
      </w:r>
      <w:r w:rsidR="00924674" w:rsidRPr="005E3E4E">
        <w:rPr>
          <w:rFonts w:ascii="Book Antiqua" w:hAnsi="Book Antiqua" w:cs="Times New Roman"/>
          <w:sz w:val="24"/>
          <w:szCs w:val="24"/>
        </w:rPr>
        <w:t xml:space="preserve"> for</w:t>
      </w:r>
      <w:r w:rsidR="00020E29" w:rsidRPr="005E3E4E">
        <w:rPr>
          <w:rFonts w:ascii="Book Antiqua" w:hAnsi="Book Antiqua" w:cs="Times New Roman"/>
          <w:sz w:val="24"/>
          <w:szCs w:val="24"/>
        </w:rPr>
        <w:t xml:space="preserve"> </w:t>
      </w:r>
      <w:r w:rsidRPr="005E3E4E">
        <w:rPr>
          <w:rFonts w:ascii="Book Antiqua" w:hAnsi="Book Antiqua" w:cs="Times New Roman"/>
          <w:sz w:val="24"/>
          <w:szCs w:val="24"/>
        </w:rPr>
        <w:t xml:space="preserve">the </w:t>
      </w:r>
      <w:r w:rsidR="00AD430B" w:rsidRPr="005E3E4E">
        <w:rPr>
          <w:rFonts w:ascii="Book Antiqua" w:hAnsi="Book Antiqua" w:cs="Times New Roman"/>
          <w:sz w:val="24"/>
          <w:szCs w:val="24"/>
        </w:rPr>
        <w:t>po</w:t>
      </w:r>
      <w:r w:rsidR="005D6E83" w:rsidRPr="005E3E4E">
        <w:rPr>
          <w:rFonts w:ascii="Book Antiqua" w:hAnsi="Book Antiqua" w:cs="Times New Roman"/>
          <w:sz w:val="24"/>
          <w:szCs w:val="24"/>
        </w:rPr>
        <w:t xml:space="preserve">tential risk of </w:t>
      </w:r>
      <w:r w:rsidR="007C41E1" w:rsidRPr="005E3E4E">
        <w:rPr>
          <w:rFonts w:ascii="Book Antiqua" w:hAnsi="Book Antiqua" w:cs="Times New Roman"/>
          <w:sz w:val="24"/>
          <w:szCs w:val="24"/>
        </w:rPr>
        <w:t xml:space="preserve">injury during </w:t>
      </w:r>
      <w:r w:rsidR="00AD430B" w:rsidRPr="005E3E4E">
        <w:rPr>
          <w:rFonts w:ascii="Book Antiqua" w:hAnsi="Book Antiqua" w:cs="Times New Roman"/>
          <w:sz w:val="24"/>
          <w:szCs w:val="24"/>
        </w:rPr>
        <w:t xml:space="preserve">the procedure due to the </w:t>
      </w:r>
      <w:r w:rsidRPr="005E3E4E">
        <w:rPr>
          <w:rFonts w:ascii="Book Antiqua" w:hAnsi="Book Antiqua" w:cs="Times New Roman"/>
          <w:sz w:val="24"/>
          <w:szCs w:val="24"/>
        </w:rPr>
        <w:t>fragility of the artery after ligament release</w:t>
      </w:r>
      <w:r w:rsidR="00AD430B" w:rsidRPr="005E3E4E">
        <w:rPr>
          <w:rFonts w:ascii="Book Antiqua" w:hAnsi="Book Antiqua" w:cs="Times New Roman"/>
          <w:sz w:val="24"/>
          <w:szCs w:val="24"/>
        </w:rPr>
        <w:t>.</w:t>
      </w:r>
      <w:r w:rsidR="005D6E83" w:rsidRPr="005E3E4E">
        <w:rPr>
          <w:rFonts w:ascii="Book Antiqua" w:hAnsi="Book Antiqua" w:cs="Times New Roman"/>
          <w:sz w:val="24"/>
          <w:szCs w:val="24"/>
        </w:rPr>
        <w:t xml:space="preserve"> </w:t>
      </w:r>
      <w:r w:rsidR="00924674" w:rsidRPr="005E3E4E">
        <w:rPr>
          <w:rFonts w:ascii="Book Antiqua" w:hAnsi="Book Antiqua" w:cs="Times New Roman"/>
          <w:sz w:val="24"/>
          <w:szCs w:val="24"/>
        </w:rPr>
        <w:t>A s</w:t>
      </w:r>
      <w:r w:rsidR="005D6E83" w:rsidRPr="005E3E4E">
        <w:rPr>
          <w:rFonts w:ascii="Book Antiqua" w:hAnsi="Book Antiqua" w:cs="Times New Roman"/>
          <w:sz w:val="24"/>
          <w:szCs w:val="24"/>
        </w:rPr>
        <w:t>uccessful</w:t>
      </w:r>
      <w:r w:rsidR="00676C09" w:rsidRPr="005E3E4E">
        <w:rPr>
          <w:rFonts w:ascii="Book Antiqua" w:hAnsi="Book Antiqua" w:cs="Times New Roman"/>
          <w:sz w:val="24"/>
          <w:szCs w:val="24"/>
        </w:rPr>
        <w:t xml:space="preserve"> laparoscopic approach for </w:t>
      </w:r>
      <w:r w:rsidR="00E07C04" w:rsidRPr="005E3E4E">
        <w:rPr>
          <w:rFonts w:ascii="Book Antiqua" w:hAnsi="Book Antiqua" w:cs="Times New Roman"/>
          <w:sz w:val="24"/>
          <w:szCs w:val="24"/>
        </w:rPr>
        <w:t xml:space="preserve">a </w:t>
      </w:r>
      <w:r w:rsidR="00676C09" w:rsidRPr="005E3E4E">
        <w:rPr>
          <w:rFonts w:ascii="Book Antiqua" w:hAnsi="Book Antiqua" w:cs="Times New Roman"/>
          <w:sz w:val="24"/>
          <w:szCs w:val="24"/>
        </w:rPr>
        <w:t xml:space="preserve">MAL division </w:t>
      </w:r>
      <w:r w:rsidR="00924674" w:rsidRPr="005E3E4E">
        <w:rPr>
          <w:rFonts w:ascii="Book Antiqua" w:hAnsi="Book Antiqua" w:cs="Times New Roman"/>
          <w:sz w:val="24"/>
          <w:szCs w:val="24"/>
        </w:rPr>
        <w:t xml:space="preserve">has been </w:t>
      </w:r>
      <w:r w:rsidR="00676C09" w:rsidRPr="005E3E4E">
        <w:rPr>
          <w:rFonts w:ascii="Book Antiqua" w:hAnsi="Book Antiqua" w:cs="Times New Roman"/>
          <w:sz w:val="24"/>
          <w:szCs w:val="24"/>
        </w:rPr>
        <w:t>reported in symptomatic patients with MAL syndrome</w:t>
      </w:r>
      <w:r w:rsidR="005D6E83" w:rsidRPr="005E3E4E">
        <w:rPr>
          <w:rFonts w:ascii="Book Antiqua" w:hAnsi="Book Antiqua" w:cs="Times New Roman"/>
          <w:sz w:val="24"/>
          <w:szCs w:val="24"/>
        </w:rPr>
        <w:t xml:space="preserve"> but without pancreatic </w:t>
      </w:r>
      <w:r w:rsidR="00D02232" w:rsidRPr="0021567C">
        <w:rPr>
          <w:rFonts w:ascii="Book Antiqua" w:hAnsi="Book Antiqua" w:cs="Times New Roman"/>
          <w:sz w:val="24"/>
          <w:szCs w:val="24"/>
        </w:rPr>
        <w:t>tumor</w:t>
      </w:r>
      <w:r w:rsidR="005C6418" w:rsidRPr="0021567C">
        <w:rPr>
          <w:rFonts w:ascii="Book Antiqua" w:hAnsi="Book Antiqua" w:cs="Times New Roman" w:hint="eastAsia"/>
          <w:sz w:val="24"/>
          <w:szCs w:val="24"/>
          <w:lang w:eastAsia="zh-CN"/>
        </w:rPr>
        <w:t xml:space="preserve">; In </w:t>
      </w:r>
      <w:r w:rsidR="001D0989" w:rsidRPr="0021567C">
        <w:rPr>
          <w:rFonts w:ascii="Book Antiqua" w:hAnsi="Book Antiqua" w:cs="Times New Roman"/>
          <w:sz w:val="24"/>
          <w:szCs w:val="24"/>
        </w:rPr>
        <w:t xml:space="preserve">cases of CA stenosis detected by a </w:t>
      </w:r>
      <w:proofErr w:type="spellStart"/>
      <w:r w:rsidR="001D0989" w:rsidRPr="0021567C">
        <w:rPr>
          <w:rFonts w:ascii="Book Antiqua" w:hAnsi="Book Antiqua" w:cs="Times New Roman"/>
          <w:sz w:val="24"/>
          <w:szCs w:val="24"/>
        </w:rPr>
        <w:t>multidetector</w:t>
      </w:r>
      <w:proofErr w:type="spellEnd"/>
      <w:r w:rsidR="001D0989" w:rsidRPr="0021567C">
        <w:rPr>
          <w:rFonts w:ascii="Book Antiqua" w:hAnsi="Book Antiqua" w:cs="Times New Roman"/>
          <w:sz w:val="24"/>
          <w:szCs w:val="24"/>
        </w:rPr>
        <w:t xml:space="preserve"> CT scan before PD of a clearly </w:t>
      </w:r>
      <w:proofErr w:type="spellStart"/>
      <w:r w:rsidR="001D0989" w:rsidRPr="0021567C">
        <w:rPr>
          <w:rFonts w:ascii="Book Antiqua" w:hAnsi="Book Antiqua" w:cs="Times New Roman"/>
          <w:sz w:val="24"/>
          <w:szCs w:val="24"/>
        </w:rPr>
        <w:t>resectable</w:t>
      </w:r>
      <w:proofErr w:type="spellEnd"/>
      <w:r w:rsidR="001D0989" w:rsidRPr="0021567C">
        <w:rPr>
          <w:rFonts w:ascii="Book Antiqua" w:hAnsi="Book Antiqua" w:cs="Times New Roman"/>
          <w:sz w:val="24"/>
          <w:szCs w:val="24"/>
        </w:rPr>
        <w:t xml:space="preserve"> pancreatic adenocarcinoma, the following strategy should be considered as an option: </w:t>
      </w:r>
      <w:r w:rsidR="005C6418" w:rsidRPr="0021567C">
        <w:rPr>
          <w:rFonts w:ascii="Book Antiqua" w:hAnsi="Book Antiqua" w:cs="Times New Roman" w:hint="eastAsia"/>
          <w:sz w:val="24"/>
          <w:szCs w:val="24"/>
          <w:lang w:eastAsia="zh-CN"/>
        </w:rPr>
        <w:t>(1)</w:t>
      </w:r>
      <w:r w:rsidR="001D0989" w:rsidRPr="0021567C">
        <w:rPr>
          <w:rFonts w:ascii="Book Antiqua" w:hAnsi="Book Antiqua" w:cs="Times New Roman"/>
          <w:sz w:val="24"/>
          <w:szCs w:val="24"/>
        </w:rPr>
        <w:t xml:space="preserve"> in cases with a hemodynamically significant stenosis, as assessed by GDA clamping and Doppler ultrasound, perform a first-step, including</w:t>
      </w:r>
      <w:r w:rsidR="001D0989" w:rsidRPr="0021567C">
        <w:rPr>
          <w:rStyle w:val="apple-converted-space"/>
          <w:rFonts w:ascii="Book Antiqua" w:hAnsi="Book Antiqua" w:cs="Times New Roman"/>
          <w:sz w:val="24"/>
          <w:szCs w:val="24"/>
        </w:rPr>
        <w:t> </w:t>
      </w:r>
      <w:r w:rsidR="001D0989" w:rsidRPr="0021567C">
        <w:rPr>
          <w:rFonts w:ascii="Book Antiqua" w:hAnsi="Book Antiqua" w:cs="Times New Roman"/>
          <w:sz w:val="24"/>
          <w:szCs w:val="24"/>
        </w:rPr>
        <w:t>MAL release, with abdominal exploration and a para-aortic lymph node biopsy (currently recommended in order to avoid futile resection)</w:t>
      </w:r>
      <w:r w:rsidR="005C6418" w:rsidRPr="0021567C">
        <w:rPr>
          <w:rFonts w:ascii="Book Antiqua" w:hAnsi="Book Antiqua" w:cs="Times New Roman" w:hint="eastAsia"/>
          <w:sz w:val="24"/>
          <w:szCs w:val="24"/>
          <w:vertAlign w:val="superscript"/>
          <w:lang w:eastAsia="zh-CN"/>
        </w:rPr>
        <w:t>[27,28]</w:t>
      </w:r>
      <w:r w:rsidR="000D4FD7" w:rsidRPr="0021567C">
        <w:rPr>
          <w:rFonts w:ascii="Book Antiqua" w:hAnsi="Book Antiqua" w:cs="Times New Roman"/>
          <w:sz w:val="24"/>
          <w:szCs w:val="24"/>
        </w:rPr>
        <w:t>;</w:t>
      </w:r>
      <w:r w:rsidR="00F12559" w:rsidRPr="0021567C">
        <w:rPr>
          <w:rFonts w:ascii="Book Antiqua" w:hAnsi="Book Antiqua" w:cs="Times New Roman"/>
          <w:sz w:val="24"/>
          <w:szCs w:val="24"/>
        </w:rPr>
        <w:t xml:space="preserve"> </w:t>
      </w:r>
      <w:r w:rsidR="005C6418" w:rsidRPr="0021567C">
        <w:rPr>
          <w:rFonts w:ascii="Book Antiqua" w:hAnsi="Book Antiqua" w:cs="Times New Roman" w:hint="eastAsia"/>
          <w:sz w:val="24"/>
          <w:szCs w:val="24"/>
          <w:lang w:eastAsia="zh-CN"/>
        </w:rPr>
        <w:t>(2)</w:t>
      </w:r>
      <w:r w:rsidR="001D0989" w:rsidRPr="0021567C">
        <w:rPr>
          <w:rFonts w:ascii="Book Antiqua" w:hAnsi="Book Antiqua" w:cs="Times New Roman"/>
          <w:sz w:val="24"/>
          <w:szCs w:val="24"/>
        </w:rPr>
        <w:t xml:space="preserve"> in cases involving a failure of MAL release to restore the liver blood inflow, perform secondary cautious endovascular stenting of the CA in order to avoid the risk of </w:t>
      </w:r>
      <w:proofErr w:type="spellStart"/>
      <w:r w:rsidR="001D0989" w:rsidRPr="0021567C">
        <w:rPr>
          <w:rFonts w:ascii="Book Antiqua" w:hAnsi="Book Antiqua" w:cs="Times New Roman"/>
          <w:sz w:val="24"/>
          <w:szCs w:val="24"/>
        </w:rPr>
        <w:t>postpancreatectomy</w:t>
      </w:r>
      <w:proofErr w:type="spellEnd"/>
      <w:r w:rsidR="001D0989" w:rsidRPr="0021567C">
        <w:rPr>
          <w:rFonts w:ascii="Book Antiqua" w:hAnsi="Book Antiqua" w:cs="Times New Roman"/>
          <w:sz w:val="24"/>
          <w:szCs w:val="24"/>
        </w:rPr>
        <w:t xml:space="preserve"> arterial reconstruction thrombosis; and c) perform PD.</w:t>
      </w:r>
      <w:r w:rsidR="001D0989" w:rsidRPr="0021567C">
        <w:rPr>
          <w:rFonts w:ascii="Book Antiqua" w:hAnsi="Book Antiqua" w:cs="Times New Roman"/>
          <w:b/>
          <w:sz w:val="24"/>
          <w:szCs w:val="24"/>
        </w:rPr>
        <w:t xml:space="preserve"> </w:t>
      </w:r>
      <w:r w:rsidR="00B37107" w:rsidRPr="0021567C">
        <w:rPr>
          <w:rFonts w:ascii="Book Antiqua" w:hAnsi="Book Antiqua" w:cs="Times New Roman"/>
          <w:b/>
          <w:sz w:val="24"/>
          <w:szCs w:val="24"/>
        </w:rPr>
        <w:t xml:space="preserve">A </w:t>
      </w:r>
      <w:r w:rsidR="00B37107" w:rsidRPr="0021567C">
        <w:rPr>
          <w:rFonts w:ascii="Book Antiqua" w:hAnsi="Book Antiqua" w:cs="Times New Roman"/>
          <w:sz w:val="24"/>
          <w:szCs w:val="24"/>
        </w:rPr>
        <w:t>laparoscopic</w:t>
      </w:r>
      <w:r w:rsidR="000D4FD7" w:rsidRPr="0021567C">
        <w:rPr>
          <w:rFonts w:ascii="Book Antiqua" w:hAnsi="Book Antiqua" w:cs="Times New Roman"/>
          <w:sz w:val="24"/>
          <w:szCs w:val="24"/>
        </w:rPr>
        <w:t xml:space="preserve"> or robotic</w:t>
      </w:r>
      <w:r w:rsidR="00B37107" w:rsidRPr="0021567C">
        <w:rPr>
          <w:rFonts w:ascii="Book Antiqua" w:hAnsi="Book Antiqua" w:cs="Times New Roman"/>
          <w:sz w:val="24"/>
          <w:szCs w:val="24"/>
        </w:rPr>
        <w:t xml:space="preserve"> approach should be considered for the first </w:t>
      </w:r>
      <w:proofErr w:type="gramStart"/>
      <w:r w:rsidR="00B37107" w:rsidRPr="0021567C">
        <w:rPr>
          <w:rFonts w:ascii="Book Antiqua" w:hAnsi="Book Antiqua" w:cs="Times New Roman"/>
          <w:sz w:val="24"/>
          <w:szCs w:val="24"/>
        </w:rPr>
        <w:t>step</w:t>
      </w:r>
      <w:r w:rsidR="005C6418" w:rsidRPr="0021567C">
        <w:rPr>
          <w:rFonts w:ascii="Book Antiqua" w:hAnsi="Book Antiqua" w:cs="Times New Roman" w:hint="eastAsia"/>
          <w:sz w:val="24"/>
          <w:szCs w:val="24"/>
          <w:vertAlign w:val="superscript"/>
          <w:lang w:eastAsia="zh-CN"/>
        </w:rPr>
        <w:t>[</w:t>
      </w:r>
      <w:proofErr w:type="gramEnd"/>
      <w:r w:rsidR="005C6418" w:rsidRPr="0021567C">
        <w:rPr>
          <w:rFonts w:ascii="Book Antiqua" w:hAnsi="Book Antiqua" w:cs="Times New Roman" w:hint="eastAsia"/>
          <w:sz w:val="24"/>
          <w:szCs w:val="24"/>
          <w:vertAlign w:val="superscript"/>
          <w:lang w:eastAsia="zh-CN"/>
        </w:rPr>
        <w:t>29]</w:t>
      </w:r>
      <w:r w:rsidR="00B37107" w:rsidRPr="0021567C">
        <w:rPr>
          <w:rFonts w:ascii="Book Antiqua" w:hAnsi="Book Antiqua" w:cs="Times New Roman"/>
          <w:sz w:val="24"/>
          <w:szCs w:val="24"/>
        </w:rPr>
        <w:t>.</w:t>
      </w:r>
    </w:p>
    <w:p w14:paraId="3F967A78" w14:textId="6D4B023D" w:rsidR="007C41E1" w:rsidRPr="005E3E4E" w:rsidRDefault="005C6418" w:rsidP="005C6418">
      <w:pPr>
        <w:widowControl w:val="0"/>
        <w:autoSpaceDE w:val="0"/>
        <w:autoSpaceDN w:val="0"/>
        <w:adjustRightInd w:val="0"/>
        <w:snapToGrid w:val="0"/>
        <w:spacing w:after="0" w:line="360" w:lineRule="auto"/>
        <w:ind w:firstLineChars="100" w:firstLine="240"/>
        <w:jc w:val="both"/>
        <w:rPr>
          <w:rFonts w:ascii="Book Antiqua" w:hAnsi="Book Antiqua" w:cs="Times New Roman"/>
          <w:sz w:val="24"/>
          <w:szCs w:val="24"/>
          <w:lang w:eastAsia="zh-CN"/>
        </w:rPr>
      </w:pPr>
      <w:r w:rsidRPr="0021567C">
        <w:rPr>
          <w:rFonts w:ascii="Book Antiqua" w:hAnsi="Book Antiqua" w:cs="Times New Roman" w:hint="eastAsia"/>
          <w:sz w:val="24"/>
          <w:szCs w:val="24"/>
          <w:lang w:eastAsia="zh-CN"/>
        </w:rPr>
        <w:t xml:space="preserve">In </w:t>
      </w:r>
      <w:r w:rsidRPr="0021567C">
        <w:rPr>
          <w:rFonts w:ascii="Book Antiqua" w:hAnsi="Book Antiqua" w:cs="Times New Roman"/>
          <w:sz w:val="24"/>
          <w:szCs w:val="24"/>
        </w:rPr>
        <w:t>conclusion</w:t>
      </w:r>
      <w:r w:rsidRPr="0021567C">
        <w:rPr>
          <w:rFonts w:ascii="Book Antiqua" w:hAnsi="Book Antiqua" w:cs="Times New Roman" w:hint="eastAsia"/>
          <w:sz w:val="24"/>
          <w:szCs w:val="24"/>
          <w:lang w:eastAsia="zh-CN"/>
        </w:rPr>
        <w:t xml:space="preserve">, </w:t>
      </w:r>
      <w:r w:rsidR="00A77ACF" w:rsidRPr="0021567C">
        <w:rPr>
          <w:rFonts w:ascii="Book Antiqua" w:hAnsi="Book Antiqua" w:cs="Times New Roman"/>
          <w:sz w:val="24"/>
          <w:szCs w:val="24"/>
        </w:rPr>
        <w:t>CA</w:t>
      </w:r>
      <w:r w:rsidR="007C41E1" w:rsidRPr="0021567C">
        <w:rPr>
          <w:rFonts w:ascii="Book Antiqua" w:hAnsi="Book Antiqua" w:cs="Times New Roman"/>
          <w:sz w:val="24"/>
          <w:szCs w:val="24"/>
        </w:rPr>
        <w:t xml:space="preserve"> stenosis is usually due to a previously asymptomatic MAL </w:t>
      </w:r>
      <w:r w:rsidR="007C41E1" w:rsidRPr="005E3E4E">
        <w:rPr>
          <w:rFonts w:ascii="Book Antiqua" w:hAnsi="Book Antiqua" w:cs="Times New Roman"/>
          <w:sz w:val="24"/>
          <w:szCs w:val="24"/>
        </w:rPr>
        <w:t xml:space="preserve">which induces a major risk of post-PD complications due to liver and biliary ischemia if </w:t>
      </w:r>
      <w:r w:rsidR="008E0DE4" w:rsidRPr="005E3E4E">
        <w:rPr>
          <w:rFonts w:ascii="Book Antiqua" w:hAnsi="Book Antiqua" w:cs="Times New Roman"/>
          <w:sz w:val="24"/>
          <w:szCs w:val="24"/>
        </w:rPr>
        <w:t>unrecognized</w:t>
      </w:r>
      <w:r w:rsidR="007C41E1" w:rsidRPr="005E3E4E">
        <w:rPr>
          <w:rFonts w:ascii="Book Antiqua" w:hAnsi="Book Antiqua" w:cs="Times New Roman"/>
          <w:sz w:val="24"/>
          <w:szCs w:val="24"/>
        </w:rPr>
        <w:t xml:space="preserve"> before the resection. The GDA clamping test is mandatory </w:t>
      </w:r>
      <w:r w:rsidR="00E07C04" w:rsidRPr="005E3E4E">
        <w:rPr>
          <w:rFonts w:ascii="Book Antiqua" w:hAnsi="Book Antiqua" w:cs="Times New Roman"/>
          <w:sz w:val="24"/>
          <w:szCs w:val="24"/>
        </w:rPr>
        <w:t xml:space="preserve">in order </w:t>
      </w:r>
      <w:r w:rsidR="00376B49" w:rsidRPr="005E3E4E">
        <w:rPr>
          <w:rFonts w:ascii="Book Antiqua" w:hAnsi="Book Antiqua" w:cs="Times New Roman"/>
          <w:sz w:val="24"/>
          <w:szCs w:val="24"/>
        </w:rPr>
        <w:t xml:space="preserve">to detect </w:t>
      </w:r>
      <w:r w:rsidR="00924674" w:rsidRPr="005E3E4E">
        <w:rPr>
          <w:rFonts w:ascii="Book Antiqua" w:hAnsi="Book Antiqua" w:cs="Times New Roman"/>
          <w:sz w:val="24"/>
          <w:szCs w:val="24"/>
        </w:rPr>
        <w:t xml:space="preserve">hemodynamically </w:t>
      </w:r>
      <w:r w:rsidR="00376B49" w:rsidRPr="005E3E4E">
        <w:rPr>
          <w:rFonts w:ascii="Book Antiqua" w:hAnsi="Book Antiqua" w:cs="Times New Roman"/>
          <w:sz w:val="24"/>
          <w:szCs w:val="24"/>
        </w:rPr>
        <w:t xml:space="preserve">significant stenosis. MAL release is </w:t>
      </w:r>
      <w:r w:rsidR="007C41E1" w:rsidRPr="005E3E4E">
        <w:rPr>
          <w:rFonts w:ascii="Book Antiqua" w:hAnsi="Book Antiqua" w:cs="Times New Roman"/>
          <w:sz w:val="24"/>
          <w:szCs w:val="24"/>
        </w:rPr>
        <w:t xml:space="preserve">usually </w:t>
      </w:r>
      <w:r w:rsidR="00376B49" w:rsidRPr="005E3E4E">
        <w:rPr>
          <w:rFonts w:ascii="Book Antiqua" w:hAnsi="Book Antiqua" w:cs="Times New Roman"/>
          <w:sz w:val="24"/>
          <w:szCs w:val="24"/>
        </w:rPr>
        <w:t xml:space="preserve">efficient to restore an adequate liver blood inflow. Postponed PD after </w:t>
      </w:r>
      <w:r w:rsidR="00F30145" w:rsidRPr="005E3E4E">
        <w:rPr>
          <w:rFonts w:ascii="Book Antiqua" w:hAnsi="Book Antiqua" w:cs="Times New Roman"/>
          <w:sz w:val="24"/>
          <w:szCs w:val="24"/>
        </w:rPr>
        <w:t xml:space="preserve">inefficient </w:t>
      </w:r>
      <w:r w:rsidR="00376B49" w:rsidRPr="005E3E4E">
        <w:rPr>
          <w:rFonts w:ascii="Book Antiqua" w:hAnsi="Book Antiqua" w:cs="Times New Roman"/>
          <w:sz w:val="24"/>
          <w:szCs w:val="24"/>
        </w:rPr>
        <w:t>MAL release</w:t>
      </w:r>
      <w:r w:rsidR="00924674" w:rsidRPr="005E3E4E">
        <w:rPr>
          <w:rFonts w:ascii="Book Antiqua" w:hAnsi="Book Antiqua" w:cs="Times New Roman"/>
          <w:sz w:val="24"/>
          <w:szCs w:val="24"/>
        </w:rPr>
        <w:t>,</w:t>
      </w:r>
      <w:r w:rsidR="00376B49" w:rsidRPr="005E3E4E">
        <w:rPr>
          <w:rFonts w:ascii="Book Antiqua" w:hAnsi="Book Antiqua" w:cs="Times New Roman"/>
          <w:sz w:val="24"/>
          <w:szCs w:val="24"/>
        </w:rPr>
        <w:t xml:space="preserve"> followed by secondary stenting</w:t>
      </w:r>
      <w:r w:rsidR="00924674" w:rsidRPr="005E3E4E">
        <w:rPr>
          <w:rFonts w:ascii="Book Antiqua" w:hAnsi="Book Antiqua" w:cs="Times New Roman"/>
          <w:sz w:val="24"/>
          <w:szCs w:val="24"/>
        </w:rPr>
        <w:t>,</w:t>
      </w:r>
      <w:r w:rsidR="00376B49" w:rsidRPr="005E3E4E">
        <w:rPr>
          <w:rFonts w:ascii="Book Antiqua" w:hAnsi="Book Antiqua" w:cs="Times New Roman"/>
          <w:sz w:val="24"/>
          <w:szCs w:val="24"/>
        </w:rPr>
        <w:t xml:space="preserve"> should be</w:t>
      </w:r>
      <w:r w:rsidR="008C5ABC" w:rsidRPr="005E3E4E">
        <w:rPr>
          <w:rFonts w:ascii="Book Antiqua" w:hAnsi="Book Antiqua" w:cs="Times New Roman"/>
          <w:sz w:val="24"/>
          <w:szCs w:val="24"/>
        </w:rPr>
        <w:t xml:space="preserve"> </w:t>
      </w:r>
      <w:r w:rsidR="00924674" w:rsidRPr="005E3E4E">
        <w:rPr>
          <w:rFonts w:ascii="Book Antiqua" w:hAnsi="Book Antiqua" w:cs="Times New Roman"/>
          <w:sz w:val="24"/>
          <w:szCs w:val="24"/>
        </w:rPr>
        <w:t xml:space="preserve">considered as </w:t>
      </w:r>
      <w:r w:rsidR="008C5ABC" w:rsidRPr="005E3E4E">
        <w:rPr>
          <w:rFonts w:ascii="Book Antiqua" w:hAnsi="Book Antiqua" w:cs="Times New Roman"/>
          <w:sz w:val="24"/>
          <w:szCs w:val="24"/>
        </w:rPr>
        <w:t>a two-stage</w:t>
      </w:r>
      <w:r w:rsidR="00376B49" w:rsidRPr="005E3E4E">
        <w:rPr>
          <w:rFonts w:ascii="Book Antiqua" w:hAnsi="Book Antiqua" w:cs="Times New Roman"/>
          <w:sz w:val="24"/>
          <w:szCs w:val="24"/>
        </w:rPr>
        <w:t xml:space="preserve"> option </w:t>
      </w:r>
      <w:r w:rsidR="00924674" w:rsidRPr="005E3E4E">
        <w:rPr>
          <w:rFonts w:ascii="Book Antiqua" w:hAnsi="Book Antiqua" w:cs="Times New Roman"/>
          <w:sz w:val="24"/>
          <w:szCs w:val="24"/>
        </w:rPr>
        <w:t>that</w:t>
      </w:r>
      <w:r w:rsidR="00376B49" w:rsidRPr="005E3E4E">
        <w:rPr>
          <w:rFonts w:ascii="Book Antiqua" w:hAnsi="Book Antiqua" w:cs="Times New Roman"/>
          <w:sz w:val="24"/>
          <w:szCs w:val="24"/>
        </w:rPr>
        <w:t xml:space="preserve"> avoid</w:t>
      </w:r>
      <w:r w:rsidR="00924674" w:rsidRPr="005E3E4E">
        <w:rPr>
          <w:rFonts w:ascii="Book Antiqua" w:hAnsi="Book Antiqua" w:cs="Times New Roman"/>
          <w:sz w:val="24"/>
          <w:szCs w:val="24"/>
        </w:rPr>
        <w:t>s</w:t>
      </w:r>
      <w:r w:rsidR="00376B49" w:rsidRPr="005E3E4E">
        <w:rPr>
          <w:rFonts w:ascii="Book Antiqua" w:hAnsi="Book Antiqua" w:cs="Times New Roman"/>
          <w:sz w:val="24"/>
          <w:szCs w:val="24"/>
        </w:rPr>
        <w:t xml:space="preserve"> hepatic artery bypass </w:t>
      </w:r>
      <w:r w:rsidR="00245F48" w:rsidRPr="005E3E4E">
        <w:rPr>
          <w:rFonts w:ascii="Book Antiqua" w:hAnsi="Book Antiqua" w:cs="Times New Roman"/>
          <w:sz w:val="24"/>
          <w:szCs w:val="24"/>
        </w:rPr>
        <w:t xml:space="preserve">and </w:t>
      </w:r>
      <w:r w:rsidR="00376B49" w:rsidRPr="005E3E4E">
        <w:rPr>
          <w:rFonts w:ascii="Book Antiqua" w:hAnsi="Book Antiqua" w:cs="Times New Roman"/>
          <w:sz w:val="24"/>
          <w:szCs w:val="24"/>
        </w:rPr>
        <w:t>the postoperative risk of thrombosis of the arterial reconstruction.</w:t>
      </w:r>
    </w:p>
    <w:p w14:paraId="48EF0484" w14:textId="77777777" w:rsidR="004B5138" w:rsidRPr="005E3E4E" w:rsidRDefault="004B5138" w:rsidP="00F370E3">
      <w:pPr>
        <w:adjustRightInd w:val="0"/>
        <w:snapToGrid w:val="0"/>
        <w:spacing w:after="0" w:line="360" w:lineRule="auto"/>
        <w:jc w:val="both"/>
        <w:rPr>
          <w:rFonts w:ascii="Book Antiqua" w:hAnsi="Book Antiqua" w:cs="Times New Roman"/>
          <w:b/>
          <w:sz w:val="24"/>
          <w:szCs w:val="24"/>
          <w:lang w:eastAsia="zh-CN"/>
        </w:rPr>
      </w:pPr>
    </w:p>
    <w:p w14:paraId="09FA7B4E" w14:textId="7ED0BC2A" w:rsidR="006553A2" w:rsidRPr="005E3E4E" w:rsidRDefault="005C6418" w:rsidP="00F370E3">
      <w:pPr>
        <w:adjustRightInd w:val="0"/>
        <w:snapToGrid w:val="0"/>
        <w:spacing w:after="0" w:line="360" w:lineRule="auto"/>
        <w:jc w:val="both"/>
        <w:rPr>
          <w:rFonts w:ascii="Book Antiqua" w:hAnsi="Book Antiqua" w:cs="Times New Roman"/>
          <w:b/>
          <w:sz w:val="24"/>
          <w:szCs w:val="24"/>
          <w:lang w:eastAsia="zh-CN"/>
        </w:rPr>
      </w:pPr>
      <w:r w:rsidRPr="005E3E4E">
        <w:rPr>
          <w:rFonts w:ascii="Book Antiqua" w:hAnsi="Book Antiqua" w:cs="Times New Roman"/>
          <w:b/>
          <w:sz w:val="24"/>
          <w:szCs w:val="24"/>
        </w:rPr>
        <w:t>ACKNOWLEDGEMENT</w:t>
      </w:r>
      <w:r w:rsidRPr="005E3E4E">
        <w:rPr>
          <w:rFonts w:ascii="Book Antiqua" w:hAnsi="Book Antiqua" w:cs="Times New Roman"/>
          <w:b/>
          <w:sz w:val="24"/>
          <w:szCs w:val="24"/>
          <w:lang w:eastAsia="zh-CN"/>
        </w:rPr>
        <w:t>S</w:t>
      </w:r>
    </w:p>
    <w:p w14:paraId="1712A95A" w14:textId="77777777" w:rsidR="00874B25" w:rsidRPr="005E3E4E" w:rsidRDefault="006553A2" w:rsidP="00F370E3">
      <w:pPr>
        <w:adjustRightInd w:val="0"/>
        <w:snapToGrid w:val="0"/>
        <w:spacing w:after="0" w:line="360" w:lineRule="auto"/>
        <w:jc w:val="both"/>
        <w:rPr>
          <w:rFonts w:ascii="Book Antiqua" w:hAnsi="Book Antiqua" w:cs="Times New Roman"/>
          <w:iCs/>
          <w:sz w:val="24"/>
          <w:szCs w:val="24"/>
          <w:lang w:eastAsia="zh-CN"/>
        </w:rPr>
      </w:pPr>
      <w:r w:rsidRPr="005E3E4E">
        <w:rPr>
          <w:rFonts w:ascii="Book Antiqua" w:eastAsia="Times New Roman" w:hAnsi="Book Antiqua" w:cs="Times New Roman"/>
          <w:iCs/>
          <w:sz w:val="24"/>
          <w:szCs w:val="24"/>
        </w:rPr>
        <w:t xml:space="preserve">We would like to thank </w:t>
      </w:r>
      <w:proofErr w:type="spellStart"/>
      <w:r w:rsidRPr="005E3E4E">
        <w:rPr>
          <w:rFonts w:ascii="Book Antiqua" w:eastAsia="Times New Roman" w:hAnsi="Book Antiqua" w:cs="Times New Roman"/>
          <w:iCs/>
          <w:sz w:val="24"/>
          <w:szCs w:val="24"/>
        </w:rPr>
        <w:t>Editage</w:t>
      </w:r>
      <w:proofErr w:type="spellEnd"/>
      <w:r w:rsidRPr="005E3E4E">
        <w:rPr>
          <w:rFonts w:ascii="Book Antiqua" w:eastAsia="Times New Roman" w:hAnsi="Book Antiqua" w:cs="Times New Roman"/>
          <w:iCs/>
          <w:sz w:val="24"/>
          <w:szCs w:val="24"/>
        </w:rPr>
        <w:t xml:space="preserve"> (www.editage.com) for English language editing.</w:t>
      </w:r>
    </w:p>
    <w:p w14:paraId="54FCA9CE" w14:textId="77777777" w:rsidR="00874B25" w:rsidRPr="005E3E4E" w:rsidRDefault="00874B25" w:rsidP="00F370E3">
      <w:pPr>
        <w:adjustRightInd w:val="0"/>
        <w:snapToGrid w:val="0"/>
        <w:spacing w:after="0" w:line="360" w:lineRule="auto"/>
        <w:jc w:val="both"/>
        <w:rPr>
          <w:rFonts w:ascii="Book Antiqua" w:hAnsi="Book Antiqua" w:cs="Times New Roman"/>
          <w:iCs/>
          <w:sz w:val="24"/>
          <w:szCs w:val="24"/>
          <w:lang w:eastAsia="zh-CN"/>
        </w:rPr>
      </w:pPr>
    </w:p>
    <w:p w14:paraId="7FB8B1FC" w14:textId="77777777" w:rsidR="00782803" w:rsidRPr="00782803" w:rsidRDefault="00874B25" w:rsidP="00F370E3">
      <w:pPr>
        <w:adjustRightInd w:val="0"/>
        <w:snapToGrid w:val="0"/>
        <w:spacing w:after="0" w:line="360" w:lineRule="auto"/>
        <w:jc w:val="both"/>
        <w:rPr>
          <w:rFonts w:ascii="Book Antiqua" w:hAnsi="Book Antiqua" w:cs="Times New Roman"/>
          <w:b/>
          <w:iCs/>
          <w:sz w:val="24"/>
          <w:szCs w:val="24"/>
          <w:lang w:eastAsia="zh-CN"/>
        </w:rPr>
      </w:pPr>
      <w:r w:rsidRPr="00782803">
        <w:rPr>
          <w:rFonts w:ascii="Book Antiqua" w:hAnsi="Book Antiqua" w:cs="Times New Roman"/>
          <w:b/>
          <w:iCs/>
          <w:sz w:val="24"/>
          <w:szCs w:val="24"/>
          <w:lang w:eastAsia="zh-CN"/>
        </w:rPr>
        <w:lastRenderedPageBreak/>
        <w:t>COMMENTS</w:t>
      </w:r>
    </w:p>
    <w:p w14:paraId="228B32CC" w14:textId="77777777" w:rsidR="00782803" w:rsidRPr="00782803" w:rsidRDefault="00782803" w:rsidP="00782803">
      <w:pPr>
        <w:spacing w:after="0" w:line="360" w:lineRule="auto"/>
        <w:jc w:val="both"/>
        <w:rPr>
          <w:rFonts w:ascii="Book Antiqua" w:hAnsi="Book Antiqua" w:cs="Times New Roman"/>
          <w:b/>
          <w:i/>
          <w:sz w:val="24"/>
          <w:szCs w:val="24"/>
          <w:lang w:eastAsia="zh-CN"/>
        </w:rPr>
      </w:pPr>
      <w:r w:rsidRPr="00782803">
        <w:rPr>
          <w:rFonts w:ascii="Book Antiqua" w:hAnsi="Book Antiqua" w:cs="Times New Roman"/>
          <w:b/>
          <w:i/>
          <w:sz w:val="24"/>
          <w:szCs w:val="24"/>
          <w:lang w:eastAsia="zh-CN"/>
        </w:rPr>
        <w:t>Case characteristics</w:t>
      </w:r>
    </w:p>
    <w:p w14:paraId="51287FFE" w14:textId="667A1A7D" w:rsidR="00782803" w:rsidRPr="00782803" w:rsidRDefault="00782803" w:rsidP="00782803">
      <w:pPr>
        <w:spacing w:after="0" w:line="360" w:lineRule="auto"/>
        <w:jc w:val="both"/>
        <w:rPr>
          <w:rFonts w:ascii="Book Antiqua" w:hAnsi="Book Antiqua" w:cs="Times New Roman"/>
          <w:sz w:val="24"/>
          <w:szCs w:val="24"/>
          <w:lang w:eastAsia="zh-CN"/>
        </w:rPr>
      </w:pPr>
      <w:r w:rsidRPr="00782803">
        <w:rPr>
          <w:rFonts w:ascii="Book Antiqua" w:hAnsi="Book Antiqua" w:cs="Times New Roman"/>
          <w:sz w:val="24"/>
          <w:szCs w:val="24"/>
          <w:lang w:eastAsia="zh-CN"/>
        </w:rPr>
        <w:t xml:space="preserve">Failure in </w:t>
      </w:r>
      <w:r w:rsidR="001A6CC4" w:rsidRPr="001A6CC4">
        <w:rPr>
          <w:rFonts w:ascii="Book Antiqua" w:hAnsi="Book Antiqua" w:cs="Times New Roman"/>
          <w:sz w:val="24"/>
          <w:szCs w:val="24"/>
          <w:lang w:eastAsia="zh-CN"/>
        </w:rPr>
        <w:t>median arcuate ligament (MAL)</w:t>
      </w:r>
      <w:r w:rsidR="001A6CC4">
        <w:rPr>
          <w:rFonts w:ascii="Book Antiqua" w:hAnsi="Book Antiqua" w:cs="Times New Roman" w:hint="eastAsia"/>
          <w:sz w:val="24"/>
          <w:szCs w:val="24"/>
          <w:lang w:eastAsia="zh-CN"/>
        </w:rPr>
        <w:t xml:space="preserve"> </w:t>
      </w:r>
      <w:r w:rsidRPr="00782803">
        <w:rPr>
          <w:rFonts w:ascii="Book Antiqua" w:hAnsi="Book Antiqua" w:cs="Times New Roman"/>
          <w:sz w:val="24"/>
          <w:szCs w:val="24"/>
          <w:lang w:eastAsia="zh-CN"/>
        </w:rPr>
        <w:t>release</w:t>
      </w:r>
      <w:r w:rsidRPr="00782803">
        <w:rPr>
          <w:rFonts w:ascii="Book Antiqua" w:hAnsi="Book Antiqua" w:cs="Times New Roman"/>
          <w:b/>
          <w:sz w:val="24"/>
          <w:szCs w:val="24"/>
          <w:lang w:eastAsia="zh-CN"/>
        </w:rPr>
        <w:t xml:space="preserve"> </w:t>
      </w:r>
      <w:r w:rsidRPr="00782803">
        <w:rPr>
          <w:rFonts w:ascii="Book Antiqua" w:hAnsi="Book Antiqua" w:cs="Arial"/>
          <w:color w:val="000000"/>
          <w:sz w:val="24"/>
          <w:szCs w:val="24"/>
          <w:lang w:eastAsia="zh-CN"/>
        </w:rPr>
        <w:t xml:space="preserve">during </w:t>
      </w:r>
      <w:proofErr w:type="spellStart"/>
      <w:r w:rsidRPr="00782803">
        <w:rPr>
          <w:rFonts w:ascii="Book Antiqua" w:hAnsi="Book Antiqua" w:cs="Arial"/>
          <w:color w:val="000000"/>
          <w:sz w:val="24"/>
          <w:szCs w:val="24"/>
          <w:lang w:eastAsia="zh-CN"/>
        </w:rPr>
        <w:t>pancreaticoduodenectomy</w:t>
      </w:r>
      <w:proofErr w:type="spellEnd"/>
      <w:r w:rsidRPr="00782803">
        <w:rPr>
          <w:rFonts w:ascii="Book Antiqua" w:hAnsi="Book Antiqua" w:cs="Arial"/>
          <w:color w:val="000000"/>
          <w:sz w:val="24"/>
          <w:szCs w:val="24"/>
          <w:lang w:eastAsia="zh-CN"/>
        </w:rPr>
        <w:t xml:space="preserve"> for pancreatic adenocarcinoma</w:t>
      </w:r>
    </w:p>
    <w:p w14:paraId="20B50E64" w14:textId="77777777" w:rsidR="00782803" w:rsidRPr="001A6CC4" w:rsidRDefault="00782803" w:rsidP="00782803">
      <w:pPr>
        <w:spacing w:after="0" w:line="360" w:lineRule="auto"/>
        <w:jc w:val="both"/>
        <w:rPr>
          <w:rFonts w:ascii="Book Antiqua" w:hAnsi="Book Antiqua" w:cs="Arial"/>
          <w:b/>
          <w:color w:val="000000"/>
          <w:sz w:val="24"/>
          <w:szCs w:val="24"/>
          <w:lang w:eastAsia="zh-CN"/>
        </w:rPr>
      </w:pPr>
    </w:p>
    <w:p w14:paraId="19C322D8" w14:textId="19F9D6E0" w:rsidR="00782803" w:rsidRPr="00782803" w:rsidRDefault="00782803" w:rsidP="00782803">
      <w:pPr>
        <w:spacing w:after="0" w:line="360" w:lineRule="auto"/>
        <w:jc w:val="both"/>
        <w:rPr>
          <w:rFonts w:ascii="Book Antiqua" w:hAnsi="Book Antiqua" w:cs="Times New Roman"/>
          <w:i/>
          <w:sz w:val="24"/>
          <w:szCs w:val="24"/>
          <w:lang w:eastAsia="zh-CN"/>
        </w:rPr>
      </w:pPr>
      <w:r w:rsidRPr="00782803">
        <w:rPr>
          <w:rFonts w:ascii="Book Antiqua" w:hAnsi="Book Antiqua" w:cs="Arial"/>
          <w:b/>
          <w:i/>
          <w:color w:val="000000"/>
          <w:sz w:val="24"/>
          <w:szCs w:val="24"/>
          <w:lang w:eastAsia="zh-CN"/>
        </w:rPr>
        <w:t>Clinical diagnosis</w:t>
      </w:r>
    </w:p>
    <w:p w14:paraId="7186D915" w14:textId="7FC702B0" w:rsidR="00782803" w:rsidRDefault="001A6CC4" w:rsidP="00782803">
      <w:pPr>
        <w:spacing w:after="0" w:line="360" w:lineRule="auto"/>
        <w:jc w:val="both"/>
        <w:rPr>
          <w:rFonts w:ascii="Book Antiqua" w:hAnsi="Book Antiqua" w:cs="Arial"/>
          <w:color w:val="000000"/>
          <w:sz w:val="24"/>
          <w:szCs w:val="24"/>
          <w:lang w:eastAsia="zh-CN"/>
        </w:rPr>
      </w:pPr>
      <w:proofErr w:type="gramStart"/>
      <w:r w:rsidRPr="00782803">
        <w:rPr>
          <w:rFonts w:ascii="Book Antiqua" w:hAnsi="Book Antiqua" w:cs="Times New Roman"/>
          <w:sz w:val="24"/>
          <w:szCs w:val="24"/>
          <w:lang w:eastAsia="zh-CN"/>
        </w:rPr>
        <w:t xml:space="preserve">Celiac </w:t>
      </w:r>
      <w:r w:rsidR="00782803" w:rsidRPr="00782803">
        <w:rPr>
          <w:rFonts w:ascii="Book Antiqua" w:hAnsi="Book Antiqua" w:cs="Times New Roman"/>
          <w:sz w:val="24"/>
          <w:szCs w:val="24"/>
          <w:lang w:eastAsia="zh-CN"/>
        </w:rPr>
        <w:t>axis (CA) stenosis</w:t>
      </w:r>
      <w:r>
        <w:rPr>
          <w:rFonts w:ascii="Book Antiqua" w:hAnsi="Book Antiqua" w:cs="Arial"/>
          <w:color w:val="000000"/>
          <w:sz w:val="24"/>
          <w:szCs w:val="24"/>
          <w:lang w:eastAsia="zh-CN"/>
        </w:rPr>
        <w:t xml:space="preserve"> </w:t>
      </w:r>
      <w:r w:rsidR="00782803" w:rsidRPr="00782803">
        <w:rPr>
          <w:rFonts w:ascii="Book Antiqua" w:hAnsi="Book Antiqua" w:cs="Arial"/>
          <w:color w:val="000000"/>
          <w:sz w:val="24"/>
          <w:szCs w:val="24"/>
          <w:lang w:eastAsia="zh-CN"/>
        </w:rPr>
        <w:t>due to median arcuate ligament in a patient with pancreatic adenocarcinoma</w:t>
      </w:r>
      <w:r w:rsidR="00782803">
        <w:rPr>
          <w:rFonts w:ascii="Book Antiqua" w:hAnsi="Book Antiqua" w:cs="Arial" w:hint="eastAsia"/>
          <w:color w:val="000000"/>
          <w:sz w:val="24"/>
          <w:szCs w:val="24"/>
          <w:lang w:eastAsia="zh-CN"/>
        </w:rPr>
        <w:t>.</w:t>
      </w:r>
      <w:proofErr w:type="gramEnd"/>
    </w:p>
    <w:p w14:paraId="6AB7F07D" w14:textId="77777777" w:rsidR="00782803" w:rsidRDefault="00782803" w:rsidP="00782803">
      <w:pPr>
        <w:spacing w:after="0" w:line="360" w:lineRule="auto"/>
        <w:jc w:val="both"/>
        <w:rPr>
          <w:rFonts w:ascii="Book Antiqua" w:hAnsi="Book Antiqua" w:cs="Arial"/>
          <w:color w:val="000000"/>
          <w:sz w:val="24"/>
          <w:szCs w:val="24"/>
          <w:lang w:eastAsia="zh-CN"/>
        </w:rPr>
      </w:pPr>
    </w:p>
    <w:p w14:paraId="0F2F8742" w14:textId="515F1F56" w:rsidR="00782803" w:rsidRPr="00782803" w:rsidRDefault="00782803" w:rsidP="00782803">
      <w:pPr>
        <w:spacing w:after="0" w:line="360" w:lineRule="auto"/>
        <w:jc w:val="both"/>
        <w:rPr>
          <w:rFonts w:ascii="Book Antiqua" w:hAnsi="Book Antiqua" w:cs="Arial"/>
          <w:i/>
          <w:color w:val="000000"/>
          <w:sz w:val="24"/>
          <w:szCs w:val="24"/>
          <w:lang w:eastAsia="zh-CN"/>
        </w:rPr>
      </w:pPr>
      <w:r w:rsidRPr="00782803">
        <w:rPr>
          <w:rFonts w:ascii="Book Antiqua" w:hAnsi="Book Antiqua" w:cs="Arial"/>
          <w:b/>
          <w:i/>
          <w:color w:val="000000"/>
          <w:sz w:val="24"/>
          <w:szCs w:val="24"/>
          <w:lang w:eastAsia="zh-CN"/>
        </w:rPr>
        <w:t>Imaging diagnosis</w:t>
      </w:r>
    </w:p>
    <w:p w14:paraId="2D64999D" w14:textId="05EA01B5" w:rsidR="00782803" w:rsidRDefault="00782803" w:rsidP="00782803">
      <w:pPr>
        <w:spacing w:after="0" w:line="360" w:lineRule="auto"/>
        <w:jc w:val="both"/>
        <w:rPr>
          <w:rFonts w:ascii="Book Antiqua" w:hAnsi="Book Antiqua" w:cs="Times New Roman"/>
          <w:sz w:val="24"/>
          <w:szCs w:val="24"/>
          <w:lang w:eastAsia="zh-CN"/>
        </w:rPr>
      </w:pPr>
      <w:r w:rsidRPr="00782803">
        <w:rPr>
          <w:rFonts w:ascii="Book Antiqua" w:hAnsi="Book Antiqua" w:cs="Times New Roman"/>
          <w:sz w:val="24"/>
          <w:szCs w:val="24"/>
          <w:lang w:eastAsia="zh-CN"/>
        </w:rPr>
        <w:t>Postoperative computed tomography</w:t>
      </w:r>
      <w:r w:rsidRPr="00782803">
        <w:rPr>
          <w:rFonts w:ascii="Book Antiqua" w:hAnsi="Book Antiqua" w:cs="Arial"/>
          <w:sz w:val="24"/>
          <w:szCs w:val="24"/>
          <w:lang w:eastAsia="zh-CN"/>
        </w:rPr>
        <w:t xml:space="preserve"> scan </w:t>
      </w:r>
      <w:r w:rsidRPr="00782803">
        <w:rPr>
          <w:rFonts w:ascii="Book Antiqua" w:hAnsi="Book Antiqua" w:cs="Times New Roman"/>
          <w:sz w:val="24"/>
          <w:szCs w:val="24"/>
          <w:lang w:eastAsia="zh-CN"/>
        </w:rPr>
        <w:t>showed modification of the CA/aorta “angle” after MAL release, which allowed for the possibility of a much easier stenting.</w:t>
      </w:r>
    </w:p>
    <w:p w14:paraId="554B518A" w14:textId="77777777" w:rsidR="00782803" w:rsidRPr="00782803" w:rsidRDefault="00782803" w:rsidP="00782803">
      <w:pPr>
        <w:spacing w:after="0" w:line="360" w:lineRule="auto"/>
        <w:jc w:val="both"/>
        <w:rPr>
          <w:rFonts w:ascii="Book Antiqua" w:hAnsi="Book Antiqua" w:cs="Times New Roman"/>
          <w:sz w:val="24"/>
          <w:szCs w:val="24"/>
          <w:lang w:eastAsia="zh-CN"/>
        </w:rPr>
      </w:pPr>
    </w:p>
    <w:p w14:paraId="69DEEEDA" w14:textId="089EF5E0" w:rsidR="00782803" w:rsidRPr="00782803" w:rsidRDefault="00782803" w:rsidP="00782803">
      <w:pPr>
        <w:spacing w:after="0" w:line="360" w:lineRule="auto"/>
        <w:jc w:val="both"/>
        <w:rPr>
          <w:rFonts w:ascii="Book Antiqua" w:hAnsi="Book Antiqua" w:cs="Arial"/>
          <w:i/>
          <w:color w:val="000000"/>
          <w:sz w:val="24"/>
          <w:szCs w:val="24"/>
          <w:lang w:eastAsia="zh-CN"/>
        </w:rPr>
      </w:pPr>
      <w:r w:rsidRPr="00782803">
        <w:rPr>
          <w:rFonts w:ascii="Book Antiqua" w:hAnsi="Book Antiqua" w:cs="Arial"/>
          <w:b/>
          <w:i/>
          <w:color w:val="000000"/>
          <w:sz w:val="24"/>
          <w:szCs w:val="24"/>
          <w:lang w:eastAsia="zh-CN"/>
        </w:rPr>
        <w:t>Treatment</w:t>
      </w:r>
    </w:p>
    <w:p w14:paraId="287E0FF1" w14:textId="11C4DF43" w:rsidR="00782803" w:rsidRDefault="00782803" w:rsidP="00782803">
      <w:pPr>
        <w:spacing w:after="0" w:line="360" w:lineRule="auto"/>
        <w:jc w:val="both"/>
        <w:rPr>
          <w:rFonts w:ascii="Book Antiqua" w:hAnsi="Book Antiqua" w:cs="Arial"/>
          <w:color w:val="000000"/>
          <w:sz w:val="24"/>
          <w:szCs w:val="24"/>
          <w:lang w:eastAsia="zh-CN"/>
        </w:rPr>
      </w:pPr>
      <w:r w:rsidRPr="00782803">
        <w:rPr>
          <w:rFonts w:ascii="Book Antiqua" w:hAnsi="Book Antiqua" w:cs="Arial"/>
          <w:color w:val="000000"/>
          <w:sz w:val="24"/>
          <w:szCs w:val="24"/>
          <w:lang w:eastAsia="zh-CN"/>
        </w:rPr>
        <w:t xml:space="preserve">Postponed </w:t>
      </w:r>
      <w:proofErr w:type="spellStart"/>
      <w:r w:rsidRPr="00782803">
        <w:rPr>
          <w:rFonts w:ascii="Book Antiqua" w:hAnsi="Book Antiqua" w:cs="Arial"/>
          <w:color w:val="000000"/>
          <w:sz w:val="24"/>
          <w:szCs w:val="24"/>
          <w:lang w:eastAsia="zh-CN"/>
        </w:rPr>
        <w:t>pancreaticoduodenectomy</w:t>
      </w:r>
      <w:proofErr w:type="spellEnd"/>
      <w:r w:rsidRPr="00782803">
        <w:rPr>
          <w:rFonts w:ascii="Book Antiqua" w:hAnsi="Book Antiqua" w:cs="Arial"/>
          <w:color w:val="000000"/>
          <w:sz w:val="24"/>
          <w:szCs w:val="24"/>
          <w:lang w:eastAsia="zh-CN"/>
        </w:rPr>
        <w:t xml:space="preserve"> and secondary stenting of the </w:t>
      </w:r>
      <w:r w:rsidR="001A6CC4">
        <w:rPr>
          <w:rFonts w:ascii="Book Antiqua" w:hAnsi="Book Antiqua" w:cs="Times New Roman"/>
          <w:sz w:val="24"/>
          <w:szCs w:val="24"/>
          <w:lang w:eastAsia="zh-CN"/>
        </w:rPr>
        <w:t>CA</w:t>
      </w:r>
      <w:r w:rsidRPr="00782803">
        <w:rPr>
          <w:rFonts w:ascii="Book Antiqua" w:hAnsi="Book Antiqua" w:cs="Times New Roman"/>
          <w:sz w:val="24"/>
          <w:szCs w:val="24"/>
          <w:lang w:eastAsia="zh-CN"/>
        </w:rPr>
        <w:t xml:space="preserve"> </w:t>
      </w:r>
      <w:r w:rsidRPr="00782803">
        <w:rPr>
          <w:rFonts w:ascii="Book Antiqua" w:hAnsi="Book Antiqua" w:cs="Arial"/>
          <w:color w:val="000000"/>
          <w:sz w:val="24"/>
          <w:szCs w:val="24"/>
          <w:lang w:eastAsia="zh-CN"/>
        </w:rPr>
        <w:t>as an alternative to hepatic artery reconstruction</w:t>
      </w:r>
    </w:p>
    <w:p w14:paraId="4583F9B1" w14:textId="77777777" w:rsidR="00782803" w:rsidRPr="00782803" w:rsidRDefault="00782803" w:rsidP="00782803">
      <w:pPr>
        <w:spacing w:after="0" w:line="360" w:lineRule="auto"/>
        <w:jc w:val="both"/>
        <w:rPr>
          <w:rFonts w:ascii="Book Antiqua" w:hAnsi="Book Antiqua" w:cs="Arial"/>
          <w:color w:val="000000"/>
          <w:sz w:val="24"/>
          <w:szCs w:val="24"/>
          <w:lang w:eastAsia="zh-CN"/>
        </w:rPr>
      </w:pPr>
    </w:p>
    <w:p w14:paraId="073655DD" w14:textId="0DD47D3C" w:rsidR="00782803" w:rsidRPr="00782803" w:rsidRDefault="00782803" w:rsidP="00782803">
      <w:pPr>
        <w:spacing w:after="0" w:line="360" w:lineRule="auto"/>
        <w:jc w:val="both"/>
        <w:rPr>
          <w:rFonts w:ascii="Book Antiqua" w:hAnsi="Book Antiqua" w:cs="Arial"/>
          <w:i/>
          <w:color w:val="000000"/>
          <w:sz w:val="24"/>
          <w:szCs w:val="24"/>
          <w:lang w:eastAsia="zh-CN"/>
        </w:rPr>
      </w:pPr>
      <w:r w:rsidRPr="00782803">
        <w:rPr>
          <w:rFonts w:ascii="Book Antiqua" w:hAnsi="Book Antiqua" w:cs="Times New Roman"/>
          <w:b/>
          <w:i/>
          <w:sz w:val="24"/>
          <w:szCs w:val="24"/>
          <w:lang w:eastAsia="zh-CN"/>
        </w:rPr>
        <w:t>Related reports</w:t>
      </w:r>
    </w:p>
    <w:p w14:paraId="4A88B36F" w14:textId="748E21FF" w:rsidR="00782803" w:rsidRPr="001A6CC4" w:rsidRDefault="00782803" w:rsidP="00782803">
      <w:pPr>
        <w:spacing w:after="0" w:line="360" w:lineRule="auto"/>
        <w:jc w:val="both"/>
        <w:rPr>
          <w:rFonts w:ascii="Book Antiqua" w:hAnsi="Book Antiqua" w:cs="Times New Roman"/>
          <w:sz w:val="24"/>
          <w:szCs w:val="24"/>
          <w:lang w:eastAsia="zh-CN"/>
        </w:rPr>
      </w:pPr>
      <w:r w:rsidRPr="00782803">
        <w:rPr>
          <w:rFonts w:ascii="Book Antiqua" w:hAnsi="Book Antiqua" w:cs="Times New Roman"/>
          <w:sz w:val="24"/>
          <w:szCs w:val="24"/>
          <w:lang w:eastAsia="zh-CN"/>
        </w:rPr>
        <w:t>MAL release is usually efficient (90%) to restore an adequate liver blood inflow and prevent ischemic complications; in case of inefficient release hepatic artery reconstruction is usually indicated.</w:t>
      </w:r>
    </w:p>
    <w:p w14:paraId="2BD512A2" w14:textId="77777777" w:rsidR="00782803" w:rsidRPr="00782803" w:rsidRDefault="00782803" w:rsidP="00782803">
      <w:pPr>
        <w:spacing w:after="0" w:line="360" w:lineRule="auto"/>
        <w:jc w:val="both"/>
        <w:rPr>
          <w:rFonts w:ascii="Book Antiqua" w:hAnsi="Book Antiqua" w:cs="Arial"/>
          <w:color w:val="000000"/>
          <w:sz w:val="24"/>
          <w:szCs w:val="24"/>
          <w:lang w:eastAsia="zh-CN"/>
        </w:rPr>
      </w:pPr>
    </w:p>
    <w:p w14:paraId="561997FF" w14:textId="1CB7AAFD" w:rsidR="00782803" w:rsidRPr="00782803" w:rsidRDefault="00782803" w:rsidP="00782803">
      <w:pPr>
        <w:spacing w:after="0" w:line="360" w:lineRule="auto"/>
        <w:jc w:val="both"/>
        <w:rPr>
          <w:rFonts w:ascii="Book Antiqua" w:hAnsi="Book Antiqua" w:cs="Arial"/>
          <w:i/>
          <w:color w:val="000000"/>
          <w:sz w:val="24"/>
          <w:szCs w:val="24"/>
          <w:lang w:eastAsia="zh-CN"/>
        </w:rPr>
      </w:pPr>
      <w:r w:rsidRPr="00782803">
        <w:rPr>
          <w:rFonts w:ascii="Book Antiqua" w:hAnsi="Book Antiqua" w:cs="Arial"/>
          <w:b/>
          <w:i/>
          <w:color w:val="000000"/>
          <w:sz w:val="24"/>
          <w:szCs w:val="24"/>
          <w:lang w:eastAsia="zh-CN"/>
        </w:rPr>
        <w:t>Experiences and lessons</w:t>
      </w:r>
    </w:p>
    <w:p w14:paraId="2EE8E33C" w14:textId="71F4771B" w:rsidR="00782803" w:rsidRPr="00782803" w:rsidRDefault="00782803" w:rsidP="00782803">
      <w:pPr>
        <w:spacing w:after="0" w:line="360" w:lineRule="auto"/>
        <w:jc w:val="both"/>
        <w:rPr>
          <w:rFonts w:ascii="Book Antiqua" w:hAnsi="Book Antiqua" w:cs="Times New Roman"/>
          <w:b/>
          <w:sz w:val="24"/>
          <w:szCs w:val="24"/>
          <w:lang w:eastAsia="zh-CN"/>
        </w:rPr>
      </w:pPr>
      <w:r w:rsidRPr="00782803">
        <w:rPr>
          <w:rFonts w:ascii="Book Antiqua" w:hAnsi="Book Antiqua" w:cs="Times New Roman"/>
          <w:iCs/>
          <w:sz w:val="24"/>
          <w:szCs w:val="24"/>
          <w:lang w:eastAsia="zh-CN"/>
        </w:rPr>
        <w:t xml:space="preserve">Preoperative MAL stenting is technically challenging </w:t>
      </w:r>
      <w:r w:rsidRPr="00782803">
        <w:rPr>
          <w:rFonts w:ascii="Book Antiqua" w:hAnsi="Book Antiqua" w:cs="Times New Roman"/>
          <w:sz w:val="24"/>
          <w:szCs w:val="24"/>
          <w:lang w:eastAsia="zh-CN"/>
        </w:rPr>
        <w:t>and proves mostly ineffective by the defa</w:t>
      </w:r>
      <w:r w:rsidR="0021567C">
        <w:rPr>
          <w:rFonts w:ascii="Book Antiqua" w:hAnsi="Book Antiqua" w:cs="Times New Roman"/>
          <w:sz w:val="24"/>
          <w:szCs w:val="24"/>
          <w:lang w:eastAsia="zh-CN"/>
        </w:rPr>
        <w:t>ult of expanding and restenosis</w:t>
      </w:r>
      <w:r w:rsidRPr="00782803">
        <w:rPr>
          <w:rFonts w:ascii="Book Antiqua" w:hAnsi="Book Antiqua" w:cs="Times New Roman"/>
          <w:sz w:val="24"/>
          <w:szCs w:val="24"/>
          <w:lang w:eastAsia="zh-CN"/>
        </w:rPr>
        <w:t>; in the current report, stenting was easier after MAL release and this strategy should be considered as an alternative to vascular bypass, avoiding the r</w:t>
      </w:r>
      <w:r w:rsidR="0021567C">
        <w:rPr>
          <w:rFonts w:ascii="Book Antiqua" w:hAnsi="Book Antiqua" w:cs="Times New Roman"/>
          <w:sz w:val="24"/>
          <w:szCs w:val="24"/>
          <w:lang w:eastAsia="zh-CN"/>
        </w:rPr>
        <w:t>isk of postoperative thrombosis</w:t>
      </w:r>
      <w:r w:rsidRPr="00782803">
        <w:rPr>
          <w:rFonts w:ascii="Book Antiqua" w:hAnsi="Book Antiqua" w:cs="Times New Roman"/>
          <w:sz w:val="24"/>
          <w:szCs w:val="24"/>
          <w:lang w:eastAsia="zh-CN"/>
        </w:rPr>
        <w:t>; secondary stenting should proceed with cautious regarding the potential risk of injury during the procedure due to the fragility of the artery after ligament release</w:t>
      </w:r>
      <w:r w:rsidRPr="00782803">
        <w:rPr>
          <w:rFonts w:ascii="Book Antiqua" w:hAnsi="Book Antiqua" w:cs="Times New Roman"/>
          <w:b/>
          <w:sz w:val="24"/>
          <w:szCs w:val="24"/>
          <w:lang w:eastAsia="zh-CN"/>
        </w:rPr>
        <w:t>.</w:t>
      </w:r>
    </w:p>
    <w:p w14:paraId="05BAA5FA" w14:textId="77777777" w:rsidR="000825E0" w:rsidRPr="0021567C" w:rsidRDefault="000825E0" w:rsidP="000825E0">
      <w:pPr>
        <w:spacing w:after="0" w:line="360" w:lineRule="auto"/>
        <w:jc w:val="both"/>
        <w:rPr>
          <w:rFonts w:ascii="Book Antiqua" w:hAnsi="Book Antiqua" w:cs="Times New Roman"/>
          <w:b/>
          <w:sz w:val="24"/>
          <w:szCs w:val="24"/>
          <w:lang w:eastAsia="zh-CN"/>
        </w:rPr>
      </w:pPr>
    </w:p>
    <w:p w14:paraId="37624738" w14:textId="7203E0E5" w:rsidR="00782803" w:rsidRPr="00782803" w:rsidRDefault="000825E0" w:rsidP="000825E0">
      <w:pPr>
        <w:spacing w:after="0" w:line="360" w:lineRule="auto"/>
        <w:jc w:val="both"/>
        <w:rPr>
          <w:rFonts w:ascii="Book Antiqua" w:hAnsi="Book Antiqua" w:cs="Times New Roman"/>
          <w:b/>
          <w:i/>
          <w:sz w:val="24"/>
          <w:szCs w:val="24"/>
          <w:lang w:eastAsia="zh-CN"/>
        </w:rPr>
      </w:pPr>
      <w:r>
        <w:rPr>
          <w:rFonts w:ascii="Book Antiqua" w:hAnsi="Book Antiqua" w:cs="Times New Roman"/>
          <w:b/>
          <w:i/>
          <w:sz w:val="24"/>
          <w:szCs w:val="24"/>
          <w:lang w:eastAsia="zh-CN"/>
        </w:rPr>
        <w:t>Peer</w:t>
      </w:r>
      <w:r>
        <w:rPr>
          <w:rFonts w:ascii="Book Antiqua" w:hAnsi="Book Antiqua" w:cs="Times New Roman" w:hint="eastAsia"/>
          <w:b/>
          <w:i/>
          <w:sz w:val="24"/>
          <w:szCs w:val="24"/>
          <w:lang w:eastAsia="zh-CN"/>
        </w:rPr>
        <w:t>-</w:t>
      </w:r>
      <w:r w:rsidR="00782803" w:rsidRPr="00782803">
        <w:rPr>
          <w:rFonts w:ascii="Book Antiqua" w:hAnsi="Book Antiqua" w:cs="Times New Roman"/>
          <w:b/>
          <w:i/>
          <w:sz w:val="24"/>
          <w:szCs w:val="24"/>
          <w:lang w:eastAsia="zh-CN"/>
        </w:rPr>
        <w:t>review</w:t>
      </w:r>
    </w:p>
    <w:p w14:paraId="009E4D21" w14:textId="24B0FCEE" w:rsidR="00F915ED" w:rsidRPr="00782803" w:rsidRDefault="00E3456E" w:rsidP="00F370E3">
      <w:pPr>
        <w:adjustRightInd w:val="0"/>
        <w:snapToGrid w:val="0"/>
        <w:spacing w:after="0" w:line="360" w:lineRule="auto"/>
        <w:jc w:val="both"/>
        <w:rPr>
          <w:rFonts w:ascii="Book Antiqua" w:hAnsi="Book Antiqua" w:cs="Times New Roman"/>
          <w:b/>
          <w:sz w:val="24"/>
          <w:szCs w:val="24"/>
        </w:rPr>
      </w:pPr>
      <w:proofErr w:type="gramStart"/>
      <w:r w:rsidRPr="00E3456E">
        <w:rPr>
          <w:rFonts w:ascii="Book Antiqua" w:hAnsi="Book Antiqua" w:cs="Arial"/>
          <w:color w:val="000000"/>
          <w:sz w:val="24"/>
          <w:szCs w:val="24"/>
          <w:lang w:eastAsia="zh-CN"/>
        </w:rPr>
        <w:lastRenderedPageBreak/>
        <w:t xml:space="preserve">Great work on a theme really </w:t>
      </w:r>
      <w:r w:rsidR="0041444B" w:rsidRPr="00E3456E">
        <w:rPr>
          <w:rFonts w:ascii="Book Antiqua" w:hAnsi="Book Antiqua" w:cs="Arial"/>
          <w:color w:val="000000"/>
          <w:sz w:val="24"/>
          <w:szCs w:val="24"/>
          <w:lang w:eastAsia="zh-CN"/>
        </w:rPr>
        <w:t>important</w:t>
      </w:r>
      <w:r w:rsidRPr="00E3456E">
        <w:rPr>
          <w:rFonts w:ascii="Book Antiqua" w:hAnsi="Book Antiqua" w:cs="Arial"/>
          <w:color w:val="000000"/>
          <w:sz w:val="24"/>
          <w:szCs w:val="24"/>
          <w:lang w:eastAsia="zh-CN"/>
        </w:rPr>
        <w:t xml:space="preserve"> in our diary practice</w:t>
      </w:r>
      <w:r>
        <w:rPr>
          <w:rFonts w:ascii="Book Antiqua" w:hAnsi="Book Antiqua" w:cs="Arial" w:hint="eastAsia"/>
          <w:color w:val="000000"/>
          <w:sz w:val="24"/>
          <w:szCs w:val="24"/>
          <w:lang w:eastAsia="zh-CN"/>
        </w:rPr>
        <w:t>.</w:t>
      </w:r>
      <w:proofErr w:type="gramEnd"/>
      <w:r w:rsidR="00F915ED" w:rsidRPr="00782803">
        <w:rPr>
          <w:rFonts w:ascii="Book Antiqua" w:hAnsi="Book Antiqua" w:cs="Times New Roman"/>
          <w:b/>
          <w:sz w:val="24"/>
          <w:szCs w:val="24"/>
        </w:rPr>
        <w:br w:type="page"/>
      </w:r>
    </w:p>
    <w:p w14:paraId="56D58D60" w14:textId="2FCA2175" w:rsidR="00E02619" w:rsidRPr="005E3E4E" w:rsidRDefault="00A77ACF" w:rsidP="00F370E3">
      <w:pPr>
        <w:adjustRightInd w:val="0"/>
        <w:snapToGrid w:val="0"/>
        <w:spacing w:after="0" w:line="360" w:lineRule="auto"/>
        <w:jc w:val="both"/>
        <w:rPr>
          <w:rFonts w:ascii="Book Antiqua" w:hAnsi="Book Antiqua" w:cs="Times New Roman"/>
          <w:b/>
          <w:sz w:val="24"/>
          <w:szCs w:val="24"/>
          <w:lang w:eastAsia="zh-CN"/>
        </w:rPr>
      </w:pPr>
      <w:r w:rsidRPr="005E3E4E">
        <w:rPr>
          <w:rFonts w:ascii="Book Antiqua" w:hAnsi="Book Antiqua" w:cs="Times New Roman"/>
          <w:b/>
          <w:sz w:val="24"/>
          <w:szCs w:val="24"/>
        </w:rPr>
        <w:lastRenderedPageBreak/>
        <w:t>REFERENCES</w:t>
      </w:r>
    </w:p>
    <w:p w14:paraId="6CEA5EF5"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1 </w:t>
      </w:r>
      <w:proofErr w:type="spellStart"/>
      <w:r w:rsidRPr="00483B14">
        <w:rPr>
          <w:rFonts w:ascii="Book Antiqua" w:hAnsi="Book Antiqua" w:cs="宋体"/>
          <w:b/>
          <w:bCs/>
          <w:sz w:val="24"/>
          <w:szCs w:val="24"/>
          <w:lang w:eastAsia="zh-CN"/>
        </w:rPr>
        <w:t>Gaujoux</w:t>
      </w:r>
      <w:proofErr w:type="spellEnd"/>
      <w:r w:rsidRPr="00483B14">
        <w:rPr>
          <w:rFonts w:ascii="Book Antiqua" w:hAnsi="Book Antiqua" w:cs="宋体"/>
          <w:b/>
          <w:bCs/>
          <w:sz w:val="24"/>
          <w:szCs w:val="24"/>
          <w:lang w:eastAsia="zh-CN"/>
        </w:rPr>
        <w:t xml:space="preserve"> S</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Sauvanet</w:t>
      </w:r>
      <w:proofErr w:type="spellEnd"/>
      <w:r w:rsidRPr="00483B14">
        <w:rPr>
          <w:rFonts w:ascii="Book Antiqua" w:hAnsi="Book Antiqua" w:cs="宋体"/>
          <w:sz w:val="24"/>
          <w:szCs w:val="24"/>
          <w:lang w:eastAsia="zh-CN"/>
        </w:rPr>
        <w:t xml:space="preserve"> A, </w:t>
      </w:r>
      <w:proofErr w:type="spellStart"/>
      <w:r w:rsidRPr="00483B14">
        <w:rPr>
          <w:rFonts w:ascii="Book Antiqua" w:hAnsi="Book Antiqua" w:cs="宋体"/>
          <w:sz w:val="24"/>
          <w:szCs w:val="24"/>
          <w:lang w:eastAsia="zh-CN"/>
        </w:rPr>
        <w:t>Vullierme</w:t>
      </w:r>
      <w:proofErr w:type="spellEnd"/>
      <w:r w:rsidRPr="00483B14">
        <w:rPr>
          <w:rFonts w:ascii="Book Antiqua" w:hAnsi="Book Antiqua" w:cs="宋体"/>
          <w:sz w:val="24"/>
          <w:szCs w:val="24"/>
          <w:lang w:eastAsia="zh-CN"/>
        </w:rPr>
        <w:t xml:space="preserve"> MP, Cortes A, </w:t>
      </w:r>
      <w:proofErr w:type="spellStart"/>
      <w:r w:rsidRPr="00483B14">
        <w:rPr>
          <w:rFonts w:ascii="Book Antiqua" w:hAnsi="Book Antiqua" w:cs="宋体"/>
          <w:sz w:val="24"/>
          <w:szCs w:val="24"/>
          <w:lang w:eastAsia="zh-CN"/>
        </w:rPr>
        <w:t>Dokmak</w:t>
      </w:r>
      <w:proofErr w:type="spellEnd"/>
      <w:r w:rsidRPr="00483B14">
        <w:rPr>
          <w:rFonts w:ascii="Book Antiqua" w:hAnsi="Book Antiqua" w:cs="宋体"/>
          <w:sz w:val="24"/>
          <w:szCs w:val="24"/>
          <w:lang w:eastAsia="zh-CN"/>
        </w:rPr>
        <w:t xml:space="preserve"> S, </w:t>
      </w:r>
      <w:proofErr w:type="spellStart"/>
      <w:r w:rsidRPr="00483B14">
        <w:rPr>
          <w:rFonts w:ascii="Book Antiqua" w:hAnsi="Book Antiqua" w:cs="宋体"/>
          <w:sz w:val="24"/>
          <w:szCs w:val="24"/>
          <w:lang w:eastAsia="zh-CN"/>
        </w:rPr>
        <w:t>Sibert</w:t>
      </w:r>
      <w:proofErr w:type="spellEnd"/>
      <w:r w:rsidRPr="00483B14">
        <w:rPr>
          <w:rFonts w:ascii="Book Antiqua" w:hAnsi="Book Antiqua" w:cs="宋体"/>
          <w:sz w:val="24"/>
          <w:szCs w:val="24"/>
          <w:lang w:eastAsia="zh-CN"/>
        </w:rPr>
        <w:t xml:space="preserve"> A, </w:t>
      </w:r>
      <w:proofErr w:type="spellStart"/>
      <w:r w:rsidRPr="00483B14">
        <w:rPr>
          <w:rFonts w:ascii="Book Antiqua" w:hAnsi="Book Antiqua" w:cs="宋体"/>
          <w:sz w:val="24"/>
          <w:szCs w:val="24"/>
          <w:lang w:eastAsia="zh-CN"/>
        </w:rPr>
        <w:t>Vilgrain</w:t>
      </w:r>
      <w:proofErr w:type="spellEnd"/>
      <w:r w:rsidRPr="00483B14">
        <w:rPr>
          <w:rFonts w:ascii="Book Antiqua" w:hAnsi="Book Antiqua" w:cs="宋体"/>
          <w:sz w:val="24"/>
          <w:szCs w:val="24"/>
          <w:lang w:eastAsia="zh-CN"/>
        </w:rPr>
        <w:t xml:space="preserve"> V, </w:t>
      </w:r>
      <w:proofErr w:type="spellStart"/>
      <w:r w:rsidRPr="00483B14">
        <w:rPr>
          <w:rFonts w:ascii="Book Antiqua" w:hAnsi="Book Antiqua" w:cs="宋体"/>
          <w:sz w:val="24"/>
          <w:szCs w:val="24"/>
          <w:lang w:eastAsia="zh-CN"/>
        </w:rPr>
        <w:t>Belghiti</w:t>
      </w:r>
      <w:proofErr w:type="spellEnd"/>
      <w:r w:rsidRPr="00483B14">
        <w:rPr>
          <w:rFonts w:ascii="Book Antiqua" w:hAnsi="Book Antiqua" w:cs="宋体"/>
          <w:sz w:val="24"/>
          <w:szCs w:val="24"/>
          <w:lang w:eastAsia="zh-CN"/>
        </w:rPr>
        <w:t xml:space="preserve"> J. Ischemic complications after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incidence, prevention, and management.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2009; </w:t>
      </w:r>
      <w:r w:rsidRPr="00483B14">
        <w:rPr>
          <w:rFonts w:ascii="Book Antiqua" w:hAnsi="Book Antiqua" w:cs="宋体"/>
          <w:b/>
          <w:bCs/>
          <w:sz w:val="24"/>
          <w:szCs w:val="24"/>
          <w:lang w:eastAsia="zh-CN"/>
        </w:rPr>
        <w:t>249</w:t>
      </w:r>
      <w:r w:rsidRPr="00483B14">
        <w:rPr>
          <w:rFonts w:ascii="Book Antiqua" w:hAnsi="Book Antiqua" w:cs="宋体"/>
          <w:sz w:val="24"/>
          <w:szCs w:val="24"/>
          <w:lang w:eastAsia="zh-CN"/>
        </w:rPr>
        <w:t>: 111-117 [PMID: 19106685 DOI: 10.1097/SLA.0b013e3181930249]</w:t>
      </w:r>
    </w:p>
    <w:p w14:paraId="7649C287"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2 </w:t>
      </w:r>
      <w:proofErr w:type="spellStart"/>
      <w:r w:rsidRPr="00483B14">
        <w:rPr>
          <w:rFonts w:ascii="Book Antiqua" w:hAnsi="Book Antiqua" w:cs="宋体"/>
          <w:b/>
          <w:bCs/>
          <w:sz w:val="24"/>
          <w:szCs w:val="24"/>
          <w:lang w:eastAsia="zh-CN"/>
        </w:rPr>
        <w:t>Columbo</w:t>
      </w:r>
      <w:proofErr w:type="spellEnd"/>
      <w:r w:rsidRPr="00483B14">
        <w:rPr>
          <w:rFonts w:ascii="Book Antiqua" w:hAnsi="Book Antiqua" w:cs="宋体"/>
          <w:b/>
          <w:bCs/>
          <w:sz w:val="24"/>
          <w:szCs w:val="24"/>
          <w:lang w:eastAsia="zh-CN"/>
        </w:rPr>
        <w:t xml:space="preserve"> JA</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Trus</w:t>
      </w:r>
      <w:proofErr w:type="spellEnd"/>
      <w:r w:rsidRPr="00483B14">
        <w:rPr>
          <w:rFonts w:ascii="Book Antiqua" w:hAnsi="Book Antiqua" w:cs="宋体"/>
          <w:sz w:val="24"/>
          <w:szCs w:val="24"/>
          <w:lang w:eastAsia="zh-CN"/>
        </w:rPr>
        <w:t xml:space="preserve"> T, Nolan B, </w:t>
      </w:r>
      <w:proofErr w:type="spellStart"/>
      <w:r w:rsidRPr="00483B14">
        <w:rPr>
          <w:rFonts w:ascii="Book Antiqua" w:hAnsi="Book Antiqua" w:cs="宋体"/>
          <w:sz w:val="24"/>
          <w:szCs w:val="24"/>
          <w:lang w:eastAsia="zh-CN"/>
        </w:rPr>
        <w:t>Goodney</w:t>
      </w:r>
      <w:proofErr w:type="spellEnd"/>
      <w:r w:rsidRPr="00483B14">
        <w:rPr>
          <w:rFonts w:ascii="Book Antiqua" w:hAnsi="Book Antiqua" w:cs="宋体"/>
          <w:sz w:val="24"/>
          <w:szCs w:val="24"/>
          <w:lang w:eastAsia="zh-CN"/>
        </w:rPr>
        <w:t xml:space="preserve"> P, </w:t>
      </w:r>
      <w:proofErr w:type="spellStart"/>
      <w:r w:rsidRPr="00483B14">
        <w:rPr>
          <w:rFonts w:ascii="Book Antiqua" w:hAnsi="Book Antiqua" w:cs="宋体"/>
          <w:sz w:val="24"/>
          <w:szCs w:val="24"/>
          <w:lang w:eastAsia="zh-CN"/>
        </w:rPr>
        <w:t>Rzucidlo</w:t>
      </w:r>
      <w:proofErr w:type="spellEnd"/>
      <w:r w:rsidRPr="00483B14">
        <w:rPr>
          <w:rFonts w:ascii="Book Antiqua" w:hAnsi="Book Antiqua" w:cs="宋体"/>
          <w:sz w:val="24"/>
          <w:szCs w:val="24"/>
          <w:lang w:eastAsia="zh-CN"/>
        </w:rPr>
        <w:t xml:space="preserve"> E, Powell R, Walsh D, Stone D. Contemporary management of median arcuate ligament syndrome provides early symptom improvement. </w:t>
      </w:r>
      <w:r w:rsidRPr="00483B14">
        <w:rPr>
          <w:rFonts w:ascii="Book Antiqua" w:hAnsi="Book Antiqua" w:cs="宋体"/>
          <w:i/>
          <w:iCs/>
          <w:sz w:val="24"/>
          <w:szCs w:val="24"/>
          <w:lang w:eastAsia="zh-CN"/>
        </w:rPr>
        <w:t xml:space="preserve">J </w:t>
      </w:r>
      <w:proofErr w:type="spellStart"/>
      <w:r w:rsidRPr="00483B14">
        <w:rPr>
          <w:rFonts w:ascii="Book Antiqua" w:hAnsi="Book Antiqua" w:cs="宋体"/>
          <w:i/>
          <w:iCs/>
          <w:sz w:val="24"/>
          <w:szCs w:val="24"/>
          <w:lang w:eastAsia="zh-CN"/>
        </w:rPr>
        <w:t>Vasc</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2015; </w:t>
      </w:r>
      <w:r w:rsidRPr="00483B14">
        <w:rPr>
          <w:rFonts w:ascii="Book Antiqua" w:hAnsi="Book Antiqua" w:cs="宋体"/>
          <w:b/>
          <w:bCs/>
          <w:sz w:val="24"/>
          <w:szCs w:val="24"/>
          <w:lang w:eastAsia="zh-CN"/>
        </w:rPr>
        <w:t>62</w:t>
      </w:r>
      <w:r w:rsidRPr="00483B14">
        <w:rPr>
          <w:rFonts w:ascii="Book Antiqua" w:hAnsi="Book Antiqua" w:cs="宋体"/>
          <w:sz w:val="24"/>
          <w:szCs w:val="24"/>
          <w:lang w:eastAsia="zh-CN"/>
        </w:rPr>
        <w:t>: 151-156 [PMID: 25758451 DOI: 10.1016/j.jvs.2015.01.050]</w:t>
      </w:r>
    </w:p>
    <w:p w14:paraId="06B8BA0B" w14:textId="77777777" w:rsidR="00483B14" w:rsidRPr="00483B14" w:rsidRDefault="00483B14" w:rsidP="00483B14">
      <w:pPr>
        <w:spacing w:after="0" w:line="360" w:lineRule="auto"/>
        <w:jc w:val="both"/>
        <w:rPr>
          <w:rFonts w:ascii="Book Antiqua" w:hAnsi="Book Antiqua" w:cs="宋体"/>
          <w:sz w:val="24"/>
          <w:szCs w:val="24"/>
          <w:lang w:eastAsia="zh-CN"/>
        </w:rPr>
      </w:pPr>
      <w:proofErr w:type="gramStart"/>
      <w:r w:rsidRPr="00483B14">
        <w:rPr>
          <w:rFonts w:ascii="Book Antiqua" w:hAnsi="Book Antiqua" w:cs="宋体"/>
          <w:sz w:val="24"/>
          <w:szCs w:val="24"/>
          <w:lang w:eastAsia="zh-CN"/>
        </w:rPr>
        <w:t>3 </w:t>
      </w:r>
      <w:r w:rsidRPr="00483B14">
        <w:rPr>
          <w:rFonts w:ascii="Book Antiqua" w:hAnsi="Book Antiqua" w:cs="宋体"/>
          <w:b/>
          <w:bCs/>
          <w:sz w:val="24"/>
          <w:szCs w:val="24"/>
          <w:lang w:eastAsia="zh-CN"/>
        </w:rPr>
        <w:t>Cameron JL</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Riall</w:t>
      </w:r>
      <w:proofErr w:type="spellEnd"/>
      <w:r w:rsidRPr="00483B14">
        <w:rPr>
          <w:rFonts w:ascii="Book Antiqua" w:hAnsi="Book Antiqua" w:cs="宋体"/>
          <w:sz w:val="24"/>
          <w:szCs w:val="24"/>
          <w:lang w:eastAsia="zh-CN"/>
        </w:rPr>
        <w:t xml:space="preserve"> TS, Coleman J, Belcher KA.</w:t>
      </w:r>
      <w:proofErr w:type="gramEnd"/>
      <w:r w:rsidRPr="00483B14">
        <w:rPr>
          <w:rFonts w:ascii="Book Antiqua" w:hAnsi="Book Antiqua" w:cs="宋体"/>
          <w:sz w:val="24"/>
          <w:szCs w:val="24"/>
          <w:lang w:eastAsia="zh-CN"/>
        </w:rPr>
        <w:t xml:space="preserve"> </w:t>
      </w:r>
      <w:proofErr w:type="gramStart"/>
      <w:r w:rsidRPr="00483B14">
        <w:rPr>
          <w:rFonts w:ascii="Book Antiqua" w:hAnsi="Book Antiqua" w:cs="宋体"/>
          <w:sz w:val="24"/>
          <w:szCs w:val="24"/>
          <w:lang w:eastAsia="zh-CN"/>
        </w:rPr>
        <w:t xml:space="preserve">One thousand consecutive </w:t>
      </w:r>
      <w:proofErr w:type="spellStart"/>
      <w:r w:rsidRPr="00483B14">
        <w:rPr>
          <w:rFonts w:ascii="Book Antiqua" w:hAnsi="Book Antiqua" w:cs="宋体"/>
          <w:sz w:val="24"/>
          <w:szCs w:val="24"/>
          <w:lang w:eastAsia="zh-CN"/>
        </w:rPr>
        <w:t>pancreaticoduodenectomies</w:t>
      </w:r>
      <w:proofErr w:type="spellEnd"/>
      <w:r w:rsidRPr="00483B14">
        <w:rPr>
          <w:rFonts w:ascii="Book Antiqua" w:hAnsi="Book Antiqua" w:cs="宋体"/>
          <w:sz w:val="24"/>
          <w:szCs w:val="24"/>
          <w:lang w:eastAsia="zh-CN"/>
        </w:rPr>
        <w:t>.</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2006; </w:t>
      </w:r>
      <w:r w:rsidRPr="00483B14">
        <w:rPr>
          <w:rFonts w:ascii="Book Antiqua" w:hAnsi="Book Antiqua" w:cs="宋体"/>
          <w:b/>
          <w:bCs/>
          <w:sz w:val="24"/>
          <w:szCs w:val="24"/>
          <w:lang w:eastAsia="zh-CN"/>
        </w:rPr>
        <w:t>244</w:t>
      </w:r>
      <w:r w:rsidRPr="00483B14">
        <w:rPr>
          <w:rFonts w:ascii="Book Antiqua" w:hAnsi="Book Antiqua" w:cs="宋体"/>
          <w:sz w:val="24"/>
          <w:szCs w:val="24"/>
          <w:lang w:eastAsia="zh-CN"/>
        </w:rPr>
        <w:t>: 10-15 [PMID: 16794383 DOI: 10.1097/01.sla.0000217673.04165.ea]</w:t>
      </w:r>
    </w:p>
    <w:p w14:paraId="77C5FB5B"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4 </w:t>
      </w:r>
      <w:r w:rsidRPr="00483B14">
        <w:rPr>
          <w:rFonts w:ascii="Book Antiqua" w:hAnsi="Book Antiqua" w:cs="宋体"/>
          <w:b/>
          <w:bCs/>
          <w:sz w:val="24"/>
          <w:szCs w:val="24"/>
          <w:lang w:eastAsia="zh-CN"/>
        </w:rPr>
        <w:t>Yeo CJ</w:t>
      </w:r>
      <w:r w:rsidRPr="00483B14">
        <w:rPr>
          <w:rFonts w:ascii="Book Antiqua" w:hAnsi="Book Antiqua" w:cs="宋体"/>
          <w:sz w:val="24"/>
          <w:szCs w:val="24"/>
          <w:lang w:eastAsia="zh-CN"/>
        </w:rPr>
        <w:t xml:space="preserve">, Cameron JL, </w:t>
      </w:r>
      <w:proofErr w:type="spellStart"/>
      <w:r w:rsidRPr="00483B14">
        <w:rPr>
          <w:rFonts w:ascii="Book Antiqua" w:hAnsi="Book Antiqua" w:cs="宋体"/>
          <w:sz w:val="24"/>
          <w:szCs w:val="24"/>
          <w:lang w:eastAsia="zh-CN"/>
        </w:rPr>
        <w:t>Sohn</w:t>
      </w:r>
      <w:proofErr w:type="spellEnd"/>
      <w:r w:rsidRPr="00483B14">
        <w:rPr>
          <w:rFonts w:ascii="Book Antiqua" w:hAnsi="Book Antiqua" w:cs="宋体"/>
          <w:sz w:val="24"/>
          <w:szCs w:val="24"/>
          <w:lang w:eastAsia="zh-CN"/>
        </w:rPr>
        <w:t xml:space="preserve"> TA, </w:t>
      </w:r>
      <w:proofErr w:type="spellStart"/>
      <w:r w:rsidRPr="00483B14">
        <w:rPr>
          <w:rFonts w:ascii="Book Antiqua" w:hAnsi="Book Antiqua" w:cs="宋体"/>
          <w:sz w:val="24"/>
          <w:szCs w:val="24"/>
          <w:lang w:eastAsia="zh-CN"/>
        </w:rPr>
        <w:t>Lillemoe</w:t>
      </w:r>
      <w:proofErr w:type="spellEnd"/>
      <w:r w:rsidRPr="00483B14">
        <w:rPr>
          <w:rFonts w:ascii="Book Antiqua" w:hAnsi="Book Antiqua" w:cs="宋体"/>
          <w:sz w:val="24"/>
          <w:szCs w:val="24"/>
          <w:lang w:eastAsia="zh-CN"/>
        </w:rPr>
        <w:t xml:space="preserve"> KD, Pitt HA, </w:t>
      </w:r>
      <w:proofErr w:type="spellStart"/>
      <w:r w:rsidRPr="00483B14">
        <w:rPr>
          <w:rFonts w:ascii="Book Antiqua" w:hAnsi="Book Antiqua" w:cs="宋体"/>
          <w:sz w:val="24"/>
          <w:szCs w:val="24"/>
          <w:lang w:eastAsia="zh-CN"/>
        </w:rPr>
        <w:t>Talamini</w:t>
      </w:r>
      <w:proofErr w:type="spellEnd"/>
      <w:r w:rsidRPr="00483B14">
        <w:rPr>
          <w:rFonts w:ascii="Book Antiqua" w:hAnsi="Book Antiqua" w:cs="宋体"/>
          <w:sz w:val="24"/>
          <w:szCs w:val="24"/>
          <w:lang w:eastAsia="zh-CN"/>
        </w:rPr>
        <w:t xml:space="preserve"> MA, </w:t>
      </w:r>
      <w:proofErr w:type="spellStart"/>
      <w:r w:rsidRPr="00483B14">
        <w:rPr>
          <w:rFonts w:ascii="Book Antiqua" w:hAnsi="Book Antiqua" w:cs="宋体"/>
          <w:sz w:val="24"/>
          <w:szCs w:val="24"/>
          <w:lang w:eastAsia="zh-CN"/>
        </w:rPr>
        <w:t>Hruban</w:t>
      </w:r>
      <w:proofErr w:type="spellEnd"/>
      <w:r w:rsidRPr="00483B14">
        <w:rPr>
          <w:rFonts w:ascii="Book Antiqua" w:hAnsi="Book Antiqua" w:cs="宋体"/>
          <w:sz w:val="24"/>
          <w:szCs w:val="24"/>
          <w:lang w:eastAsia="zh-CN"/>
        </w:rPr>
        <w:t xml:space="preserve"> RH, </w:t>
      </w:r>
      <w:proofErr w:type="spellStart"/>
      <w:r w:rsidRPr="00483B14">
        <w:rPr>
          <w:rFonts w:ascii="Book Antiqua" w:hAnsi="Book Antiqua" w:cs="宋体"/>
          <w:sz w:val="24"/>
          <w:szCs w:val="24"/>
          <w:lang w:eastAsia="zh-CN"/>
        </w:rPr>
        <w:t>Ord</w:t>
      </w:r>
      <w:proofErr w:type="spellEnd"/>
      <w:r w:rsidRPr="00483B14">
        <w:rPr>
          <w:rFonts w:ascii="Book Antiqua" w:hAnsi="Book Antiqua" w:cs="宋体"/>
          <w:sz w:val="24"/>
          <w:szCs w:val="24"/>
          <w:lang w:eastAsia="zh-CN"/>
        </w:rPr>
        <w:t xml:space="preserve"> SE, </w:t>
      </w:r>
      <w:proofErr w:type="spellStart"/>
      <w:r w:rsidRPr="00483B14">
        <w:rPr>
          <w:rFonts w:ascii="Book Antiqua" w:hAnsi="Book Antiqua" w:cs="宋体"/>
          <w:sz w:val="24"/>
          <w:szCs w:val="24"/>
          <w:lang w:eastAsia="zh-CN"/>
        </w:rPr>
        <w:t>Sauter</w:t>
      </w:r>
      <w:proofErr w:type="spellEnd"/>
      <w:r w:rsidRPr="00483B14">
        <w:rPr>
          <w:rFonts w:ascii="Book Antiqua" w:hAnsi="Book Antiqua" w:cs="宋体"/>
          <w:sz w:val="24"/>
          <w:szCs w:val="24"/>
          <w:lang w:eastAsia="zh-CN"/>
        </w:rPr>
        <w:t xml:space="preserve"> PK, Coleman J, </w:t>
      </w:r>
      <w:proofErr w:type="spellStart"/>
      <w:r w:rsidRPr="00483B14">
        <w:rPr>
          <w:rFonts w:ascii="Book Antiqua" w:hAnsi="Book Antiqua" w:cs="宋体"/>
          <w:sz w:val="24"/>
          <w:szCs w:val="24"/>
          <w:lang w:eastAsia="zh-CN"/>
        </w:rPr>
        <w:t>Zahurak</w:t>
      </w:r>
      <w:proofErr w:type="spellEnd"/>
      <w:r w:rsidRPr="00483B14">
        <w:rPr>
          <w:rFonts w:ascii="Book Antiqua" w:hAnsi="Book Antiqua" w:cs="宋体"/>
          <w:sz w:val="24"/>
          <w:szCs w:val="24"/>
          <w:lang w:eastAsia="zh-CN"/>
        </w:rPr>
        <w:t xml:space="preserve"> ML, </w:t>
      </w:r>
      <w:proofErr w:type="spellStart"/>
      <w:r w:rsidRPr="00483B14">
        <w:rPr>
          <w:rFonts w:ascii="Book Antiqua" w:hAnsi="Book Antiqua" w:cs="宋体"/>
          <w:sz w:val="24"/>
          <w:szCs w:val="24"/>
          <w:lang w:eastAsia="zh-CN"/>
        </w:rPr>
        <w:t>Grochow</w:t>
      </w:r>
      <w:proofErr w:type="spellEnd"/>
      <w:r w:rsidRPr="00483B14">
        <w:rPr>
          <w:rFonts w:ascii="Book Antiqua" w:hAnsi="Book Antiqua" w:cs="宋体"/>
          <w:sz w:val="24"/>
          <w:szCs w:val="24"/>
          <w:lang w:eastAsia="zh-CN"/>
        </w:rPr>
        <w:t xml:space="preserve"> LB, Abrams RA. Six hundred fifty consecutive </w:t>
      </w:r>
      <w:proofErr w:type="spellStart"/>
      <w:r w:rsidRPr="00483B14">
        <w:rPr>
          <w:rFonts w:ascii="Book Antiqua" w:hAnsi="Book Antiqua" w:cs="宋体"/>
          <w:sz w:val="24"/>
          <w:szCs w:val="24"/>
          <w:lang w:eastAsia="zh-CN"/>
        </w:rPr>
        <w:t>pancreaticoduodenectomies</w:t>
      </w:r>
      <w:proofErr w:type="spellEnd"/>
      <w:r w:rsidRPr="00483B14">
        <w:rPr>
          <w:rFonts w:ascii="Book Antiqua" w:hAnsi="Book Antiqua" w:cs="宋体"/>
          <w:sz w:val="24"/>
          <w:szCs w:val="24"/>
          <w:lang w:eastAsia="zh-CN"/>
        </w:rPr>
        <w:t xml:space="preserve"> in the 1990s: pathology, complications, and outcomes.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1997; </w:t>
      </w:r>
      <w:r w:rsidRPr="00483B14">
        <w:rPr>
          <w:rFonts w:ascii="Book Antiqua" w:hAnsi="Book Antiqua" w:cs="宋体"/>
          <w:b/>
          <w:bCs/>
          <w:sz w:val="24"/>
          <w:szCs w:val="24"/>
          <w:lang w:eastAsia="zh-CN"/>
        </w:rPr>
        <w:t>226</w:t>
      </w:r>
      <w:r w:rsidRPr="00483B14">
        <w:rPr>
          <w:rFonts w:ascii="Book Antiqua" w:hAnsi="Book Antiqua" w:cs="宋体"/>
          <w:sz w:val="24"/>
          <w:szCs w:val="24"/>
          <w:lang w:eastAsia="zh-CN"/>
        </w:rPr>
        <w:t>: 248-57; discussion 257-60 [PMID: 9339931 DOI: 10.1097/00000658-199709000-00004]</w:t>
      </w:r>
    </w:p>
    <w:p w14:paraId="0148B737" w14:textId="77777777" w:rsidR="00483B14" w:rsidRPr="00483B14" w:rsidRDefault="00483B14" w:rsidP="00483B14">
      <w:pPr>
        <w:spacing w:after="0" w:line="360" w:lineRule="auto"/>
        <w:jc w:val="both"/>
        <w:rPr>
          <w:rFonts w:ascii="Book Antiqua" w:hAnsi="Book Antiqua" w:cs="宋体"/>
          <w:sz w:val="24"/>
          <w:szCs w:val="24"/>
          <w:lang w:eastAsia="zh-CN"/>
        </w:rPr>
      </w:pPr>
      <w:proofErr w:type="gramStart"/>
      <w:r w:rsidRPr="00483B14">
        <w:rPr>
          <w:rFonts w:ascii="Book Antiqua" w:hAnsi="Book Antiqua" w:cs="宋体"/>
          <w:sz w:val="24"/>
          <w:szCs w:val="24"/>
          <w:lang w:eastAsia="zh-CN"/>
        </w:rPr>
        <w:t>5 </w:t>
      </w:r>
      <w:proofErr w:type="spellStart"/>
      <w:r w:rsidRPr="00483B14">
        <w:rPr>
          <w:rFonts w:ascii="Book Antiqua" w:hAnsi="Book Antiqua" w:cs="宋体"/>
          <w:b/>
          <w:bCs/>
          <w:sz w:val="24"/>
          <w:szCs w:val="24"/>
          <w:lang w:eastAsia="zh-CN"/>
        </w:rPr>
        <w:t>Sohn</w:t>
      </w:r>
      <w:proofErr w:type="spellEnd"/>
      <w:r w:rsidRPr="00483B14">
        <w:rPr>
          <w:rFonts w:ascii="Book Antiqua" w:hAnsi="Book Antiqua" w:cs="宋体"/>
          <w:b/>
          <w:bCs/>
          <w:sz w:val="24"/>
          <w:szCs w:val="24"/>
          <w:lang w:eastAsia="zh-CN"/>
        </w:rPr>
        <w:t xml:space="preserve"> TA</w:t>
      </w:r>
      <w:r w:rsidRPr="00483B14">
        <w:rPr>
          <w:rFonts w:ascii="Book Antiqua" w:hAnsi="Book Antiqua" w:cs="宋体"/>
          <w:sz w:val="24"/>
          <w:szCs w:val="24"/>
          <w:lang w:eastAsia="zh-CN"/>
        </w:rPr>
        <w:t xml:space="preserve">, Yeo CJ, Cameron JL, </w:t>
      </w:r>
      <w:proofErr w:type="spellStart"/>
      <w:r w:rsidRPr="00483B14">
        <w:rPr>
          <w:rFonts w:ascii="Book Antiqua" w:hAnsi="Book Antiqua" w:cs="宋体"/>
          <w:sz w:val="24"/>
          <w:szCs w:val="24"/>
          <w:lang w:eastAsia="zh-CN"/>
        </w:rPr>
        <w:t>Hruban</w:t>
      </w:r>
      <w:proofErr w:type="spellEnd"/>
      <w:r w:rsidRPr="00483B14">
        <w:rPr>
          <w:rFonts w:ascii="Book Antiqua" w:hAnsi="Book Antiqua" w:cs="宋体"/>
          <w:sz w:val="24"/>
          <w:szCs w:val="24"/>
          <w:lang w:eastAsia="zh-CN"/>
        </w:rPr>
        <w:t xml:space="preserve"> RH, Fukushima N, Campbell KA, </w:t>
      </w:r>
      <w:proofErr w:type="spellStart"/>
      <w:r w:rsidRPr="00483B14">
        <w:rPr>
          <w:rFonts w:ascii="Book Antiqua" w:hAnsi="Book Antiqua" w:cs="宋体"/>
          <w:sz w:val="24"/>
          <w:szCs w:val="24"/>
          <w:lang w:eastAsia="zh-CN"/>
        </w:rPr>
        <w:t>Lillemoe</w:t>
      </w:r>
      <w:proofErr w:type="spellEnd"/>
      <w:r w:rsidRPr="00483B14">
        <w:rPr>
          <w:rFonts w:ascii="Book Antiqua" w:hAnsi="Book Antiqua" w:cs="宋体"/>
          <w:sz w:val="24"/>
          <w:szCs w:val="24"/>
          <w:lang w:eastAsia="zh-CN"/>
        </w:rPr>
        <w:t xml:space="preserve"> KD.</w:t>
      </w:r>
      <w:proofErr w:type="gramEnd"/>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Intraductal</w:t>
      </w:r>
      <w:proofErr w:type="spellEnd"/>
      <w:r w:rsidRPr="00483B14">
        <w:rPr>
          <w:rFonts w:ascii="Book Antiqua" w:hAnsi="Book Antiqua" w:cs="宋体"/>
          <w:sz w:val="24"/>
          <w:szCs w:val="24"/>
          <w:lang w:eastAsia="zh-CN"/>
        </w:rPr>
        <w:t xml:space="preserve"> papillary mucinous neoplasms of the pancreas: an updated experience.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2004; </w:t>
      </w:r>
      <w:r w:rsidRPr="00483B14">
        <w:rPr>
          <w:rFonts w:ascii="Book Antiqua" w:hAnsi="Book Antiqua" w:cs="宋体"/>
          <w:b/>
          <w:bCs/>
          <w:sz w:val="24"/>
          <w:szCs w:val="24"/>
          <w:lang w:eastAsia="zh-CN"/>
        </w:rPr>
        <w:t>239</w:t>
      </w:r>
      <w:r w:rsidRPr="00483B14">
        <w:rPr>
          <w:rFonts w:ascii="Book Antiqua" w:hAnsi="Book Antiqua" w:cs="宋体"/>
          <w:sz w:val="24"/>
          <w:szCs w:val="24"/>
          <w:lang w:eastAsia="zh-CN"/>
        </w:rPr>
        <w:t>: 788-97; discussion 797-9 [PMID: 15166958 DOI: 10.1097/01.sla.0000128306.90650.aa]</w:t>
      </w:r>
    </w:p>
    <w:p w14:paraId="5DA974B2"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 xml:space="preserve">6 </w:t>
      </w:r>
      <w:r w:rsidRPr="00483B14">
        <w:rPr>
          <w:rFonts w:ascii="Book Antiqua" w:hAnsi="Book Antiqua" w:cs="宋体"/>
          <w:b/>
          <w:sz w:val="24"/>
          <w:szCs w:val="24"/>
          <w:lang w:eastAsia="zh-CN"/>
        </w:rPr>
        <w:t>Fortner JG</w:t>
      </w:r>
      <w:r w:rsidRPr="00483B14">
        <w:rPr>
          <w:rFonts w:ascii="Book Antiqua" w:hAnsi="Book Antiqua" w:cs="宋体"/>
          <w:sz w:val="24"/>
          <w:szCs w:val="24"/>
          <w:lang w:eastAsia="zh-CN"/>
        </w:rPr>
        <w:t xml:space="preserve">, Watson RC. </w:t>
      </w:r>
      <w:proofErr w:type="gramStart"/>
      <w:r w:rsidRPr="00483B14">
        <w:rPr>
          <w:rFonts w:ascii="Book Antiqua" w:hAnsi="Book Antiqua" w:cs="宋体"/>
          <w:sz w:val="24"/>
          <w:szCs w:val="24"/>
          <w:lang w:eastAsia="zh-CN"/>
        </w:rPr>
        <w:t>Median arcuate ligament obstruction of celiac axis and pancreatic cancer.</w:t>
      </w:r>
      <w:proofErr w:type="gramEnd"/>
      <w:r w:rsidRPr="00483B14">
        <w:rPr>
          <w:rFonts w:ascii="Book Antiqua" w:hAnsi="Book Antiqua" w:cs="宋体"/>
          <w:sz w:val="24"/>
          <w:szCs w:val="24"/>
          <w:lang w:eastAsia="zh-CN"/>
        </w:rPr>
        <w:t xml:space="preserve"> </w:t>
      </w:r>
      <w:bookmarkStart w:id="580" w:name="OLE_LINK3624"/>
      <w:bookmarkStart w:id="581" w:name="OLE_LINK3625"/>
      <w:r w:rsidRPr="00483B14">
        <w:rPr>
          <w:rFonts w:ascii="Book Antiqua" w:hAnsi="Book Antiqua" w:cs="宋体"/>
          <w:i/>
          <w:sz w:val="24"/>
          <w:szCs w:val="24"/>
          <w:lang w:eastAsia="zh-CN"/>
        </w:rPr>
        <w:t xml:space="preserve">Ann </w:t>
      </w:r>
      <w:proofErr w:type="spellStart"/>
      <w:r w:rsidRPr="00483B14">
        <w:rPr>
          <w:rFonts w:ascii="Book Antiqua" w:hAnsi="Book Antiqua" w:cs="宋体"/>
          <w:i/>
          <w:sz w:val="24"/>
          <w:szCs w:val="24"/>
          <w:lang w:eastAsia="zh-CN"/>
        </w:rPr>
        <w:t>Surg</w:t>
      </w:r>
      <w:proofErr w:type="spellEnd"/>
      <w:r w:rsidRPr="00483B14">
        <w:rPr>
          <w:rFonts w:ascii="Book Antiqua" w:hAnsi="Book Antiqua" w:cs="宋体"/>
          <w:i/>
          <w:sz w:val="24"/>
          <w:szCs w:val="24"/>
          <w:lang w:eastAsia="zh-CN"/>
        </w:rPr>
        <w:t xml:space="preserve"> </w:t>
      </w:r>
      <w:r w:rsidRPr="00483B14">
        <w:rPr>
          <w:rFonts w:ascii="Book Antiqua" w:hAnsi="Book Antiqua" w:cs="宋体"/>
          <w:sz w:val="24"/>
          <w:szCs w:val="24"/>
          <w:lang w:eastAsia="zh-CN"/>
        </w:rPr>
        <w:t xml:space="preserve">1981; </w:t>
      </w:r>
      <w:r w:rsidRPr="00483B14">
        <w:rPr>
          <w:rFonts w:ascii="Book Antiqua" w:hAnsi="Book Antiqua" w:cs="宋体"/>
          <w:b/>
          <w:sz w:val="24"/>
          <w:szCs w:val="24"/>
          <w:lang w:eastAsia="zh-CN"/>
        </w:rPr>
        <w:t>194</w:t>
      </w:r>
      <w:r w:rsidRPr="00483B14">
        <w:rPr>
          <w:rFonts w:ascii="Book Antiqua" w:hAnsi="Book Antiqua" w:cs="宋体"/>
          <w:sz w:val="24"/>
          <w:szCs w:val="24"/>
          <w:lang w:eastAsia="zh-CN"/>
        </w:rPr>
        <w:t>: 698-700</w:t>
      </w:r>
      <w:bookmarkEnd w:id="580"/>
      <w:bookmarkEnd w:id="581"/>
      <w:r w:rsidRPr="00483B14">
        <w:rPr>
          <w:rFonts w:ascii="Book Antiqua" w:hAnsi="Book Antiqua" w:cs="宋体"/>
          <w:sz w:val="24"/>
          <w:szCs w:val="24"/>
          <w:lang w:eastAsia="zh-CN"/>
        </w:rPr>
        <w:t xml:space="preserve"> </w:t>
      </w:r>
      <w:r w:rsidRPr="00483B14">
        <w:rPr>
          <w:rFonts w:ascii="Book Antiqua" w:hAnsi="Book Antiqua" w:cs="宋体" w:hint="eastAsia"/>
          <w:sz w:val="24"/>
          <w:szCs w:val="24"/>
          <w:lang w:eastAsia="zh-CN"/>
        </w:rPr>
        <w:t>[</w:t>
      </w:r>
      <w:r w:rsidRPr="00483B14">
        <w:rPr>
          <w:rFonts w:ascii="Book Antiqua" w:hAnsi="Book Antiqua" w:cs="宋体"/>
          <w:sz w:val="24"/>
          <w:szCs w:val="24"/>
          <w:lang w:eastAsia="zh-CN"/>
        </w:rPr>
        <w:t>PMID: 7305481 DOI: 10.1097/00000658-198112000-00006</w:t>
      </w:r>
      <w:r w:rsidRPr="00483B14">
        <w:rPr>
          <w:rFonts w:ascii="Book Antiqua" w:hAnsi="Book Antiqua" w:cs="宋体" w:hint="eastAsia"/>
          <w:sz w:val="24"/>
          <w:szCs w:val="24"/>
          <w:lang w:eastAsia="zh-CN"/>
        </w:rPr>
        <w:t>]</w:t>
      </w:r>
    </w:p>
    <w:p w14:paraId="48EEC7F3" w14:textId="77777777" w:rsidR="00483B14" w:rsidRPr="00483B14" w:rsidRDefault="00483B14" w:rsidP="00483B14">
      <w:pPr>
        <w:spacing w:after="0" w:line="360" w:lineRule="auto"/>
        <w:jc w:val="both"/>
        <w:rPr>
          <w:rFonts w:ascii="Book Antiqua" w:hAnsi="Book Antiqua" w:cs="宋体"/>
          <w:sz w:val="24"/>
          <w:szCs w:val="24"/>
          <w:lang w:eastAsia="zh-CN"/>
        </w:rPr>
      </w:pPr>
      <w:proofErr w:type="gramStart"/>
      <w:r w:rsidRPr="00483B14">
        <w:rPr>
          <w:rFonts w:ascii="Book Antiqua" w:hAnsi="Book Antiqua" w:cs="宋体"/>
          <w:sz w:val="24"/>
          <w:szCs w:val="24"/>
          <w:lang w:eastAsia="zh-CN"/>
        </w:rPr>
        <w:t>7 </w:t>
      </w:r>
      <w:r w:rsidRPr="00483B14">
        <w:rPr>
          <w:rFonts w:ascii="Book Antiqua" w:hAnsi="Book Antiqua" w:cs="宋体"/>
          <w:b/>
          <w:bCs/>
          <w:sz w:val="24"/>
          <w:szCs w:val="24"/>
          <w:lang w:eastAsia="zh-CN"/>
        </w:rPr>
        <w:t>Bull DA</w:t>
      </w:r>
      <w:r w:rsidRPr="00483B14">
        <w:rPr>
          <w:rFonts w:ascii="Book Antiqua" w:hAnsi="Book Antiqua" w:cs="宋体"/>
          <w:sz w:val="24"/>
          <w:szCs w:val="24"/>
          <w:lang w:eastAsia="zh-CN"/>
        </w:rPr>
        <w:t xml:space="preserve">, Hunter GC, Crabtree TG, Bernhard VM, Putnam CW. Hepatic ischemia, caused by celiac axis compression, complicating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1993; </w:t>
      </w:r>
      <w:r w:rsidRPr="00483B14">
        <w:rPr>
          <w:rFonts w:ascii="Book Antiqua" w:hAnsi="Book Antiqua" w:cs="宋体"/>
          <w:b/>
          <w:bCs/>
          <w:sz w:val="24"/>
          <w:szCs w:val="24"/>
          <w:lang w:eastAsia="zh-CN"/>
        </w:rPr>
        <w:t>217</w:t>
      </w:r>
      <w:r w:rsidRPr="00483B14">
        <w:rPr>
          <w:rFonts w:ascii="Book Antiqua" w:hAnsi="Book Antiqua" w:cs="宋体"/>
          <w:sz w:val="24"/>
          <w:szCs w:val="24"/>
          <w:lang w:eastAsia="zh-CN"/>
        </w:rPr>
        <w:t>: 244-247 [PMID: 8095781 DOI: 10.1097/00000658-199303000-00005]</w:t>
      </w:r>
    </w:p>
    <w:p w14:paraId="0B79A12D"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8 </w:t>
      </w:r>
      <w:r w:rsidRPr="00483B14">
        <w:rPr>
          <w:rFonts w:ascii="Book Antiqua" w:hAnsi="Book Antiqua" w:cs="宋体"/>
          <w:b/>
          <w:bCs/>
          <w:sz w:val="24"/>
          <w:szCs w:val="24"/>
          <w:lang w:eastAsia="zh-CN"/>
        </w:rPr>
        <w:t>Thompson NW</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Eckhauser</w:t>
      </w:r>
      <w:proofErr w:type="spellEnd"/>
      <w:r w:rsidRPr="00483B14">
        <w:rPr>
          <w:rFonts w:ascii="Book Antiqua" w:hAnsi="Book Antiqua" w:cs="宋体"/>
          <w:sz w:val="24"/>
          <w:szCs w:val="24"/>
          <w:lang w:eastAsia="zh-CN"/>
        </w:rPr>
        <w:t xml:space="preserve"> FE, </w:t>
      </w:r>
      <w:proofErr w:type="spellStart"/>
      <w:r w:rsidRPr="00483B14">
        <w:rPr>
          <w:rFonts w:ascii="Book Antiqua" w:hAnsi="Book Antiqua" w:cs="宋体"/>
          <w:sz w:val="24"/>
          <w:szCs w:val="24"/>
          <w:lang w:eastAsia="zh-CN"/>
        </w:rPr>
        <w:t>Talpos</w:t>
      </w:r>
      <w:proofErr w:type="spellEnd"/>
      <w:r w:rsidRPr="00483B14">
        <w:rPr>
          <w:rFonts w:ascii="Book Antiqua" w:hAnsi="Book Antiqua" w:cs="宋体"/>
          <w:sz w:val="24"/>
          <w:szCs w:val="24"/>
          <w:lang w:eastAsia="zh-CN"/>
        </w:rPr>
        <w:t xml:space="preserve"> G, Cho KJ. </w:t>
      </w:r>
      <w:proofErr w:type="spellStart"/>
      <w:proofErr w:type="gram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xml:space="preserve"> and celiac occlusive disease.</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1981; </w:t>
      </w:r>
      <w:r w:rsidRPr="00483B14">
        <w:rPr>
          <w:rFonts w:ascii="Book Antiqua" w:hAnsi="Book Antiqua" w:cs="宋体"/>
          <w:b/>
          <w:bCs/>
          <w:sz w:val="24"/>
          <w:szCs w:val="24"/>
          <w:lang w:eastAsia="zh-CN"/>
        </w:rPr>
        <w:t>193</w:t>
      </w:r>
      <w:r w:rsidRPr="00483B14">
        <w:rPr>
          <w:rFonts w:ascii="Book Antiqua" w:hAnsi="Book Antiqua" w:cs="宋体"/>
          <w:sz w:val="24"/>
          <w:szCs w:val="24"/>
          <w:lang w:eastAsia="zh-CN"/>
        </w:rPr>
        <w:t>: 399-406 [PMID: 7011224 DOI: 10.1097/00000658-198104000-00002]</w:t>
      </w:r>
    </w:p>
    <w:p w14:paraId="54290467"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9 </w:t>
      </w:r>
      <w:proofErr w:type="spellStart"/>
      <w:r w:rsidRPr="00483B14">
        <w:rPr>
          <w:rFonts w:ascii="Book Antiqua" w:hAnsi="Book Antiqua" w:cs="宋体"/>
          <w:b/>
          <w:bCs/>
          <w:sz w:val="24"/>
          <w:szCs w:val="24"/>
          <w:lang w:eastAsia="zh-CN"/>
        </w:rPr>
        <w:t>Ouassi</w:t>
      </w:r>
      <w:proofErr w:type="spellEnd"/>
      <w:r w:rsidRPr="00483B14">
        <w:rPr>
          <w:rFonts w:ascii="Book Antiqua" w:hAnsi="Book Antiqua" w:cs="宋体"/>
          <w:b/>
          <w:bCs/>
          <w:sz w:val="24"/>
          <w:szCs w:val="24"/>
          <w:lang w:eastAsia="zh-CN"/>
        </w:rPr>
        <w:t xml:space="preserve"> M</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Verhelst</w:t>
      </w:r>
      <w:proofErr w:type="spellEnd"/>
      <w:r w:rsidRPr="00483B14">
        <w:rPr>
          <w:rFonts w:ascii="Book Antiqua" w:hAnsi="Book Antiqua" w:cs="宋体"/>
          <w:sz w:val="24"/>
          <w:szCs w:val="24"/>
          <w:lang w:eastAsia="zh-CN"/>
        </w:rPr>
        <w:t xml:space="preserve"> R, </w:t>
      </w:r>
      <w:proofErr w:type="spellStart"/>
      <w:r w:rsidRPr="00483B14">
        <w:rPr>
          <w:rFonts w:ascii="Book Antiqua" w:hAnsi="Book Antiqua" w:cs="宋体"/>
          <w:sz w:val="24"/>
          <w:szCs w:val="24"/>
          <w:lang w:eastAsia="zh-CN"/>
        </w:rPr>
        <w:t>Astarci</w:t>
      </w:r>
      <w:proofErr w:type="spellEnd"/>
      <w:r w:rsidRPr="00483B14">
        <w:rPr>
          <w:rFonts w:ascii="Book Antiqua" w:hAnsi="Book Antiqua" w:cs="宋体"/>
          <w:sz w:val="24"/>
          <w:szCs w:val="24"/>
          <w:lang w:eastAsia="zh-CN"/>
        </w:rPr>
        <w:t xml:space="preserve"> P, El </w:t>
      </w:r>
      <w:proofErr w:type="spellStart"/>
      <w:r w:rsidRPr="00483B14">
        <w:rPr>
          <w:rFonts w:ascii="Book Antiqua" w:hAnsi="Book Antiqua" w:cs="宋体"/>
          <w:sz w:val="24"/>
          <w:szCs w:val="24"/>
          <w:lang w:eastAsia="zh-CN"/>
        </w:rPr>
        <w:t>Khoury</w:t>
      </w:r>
      <w:proofErr w:type="spellEnd"/>
      <w:r w:rsidRPr="00483B14">
        <w:rPr>
          <w:rFonts w:ascii="Book Antiqua" w:hAnsi="Book Antiqua" w:cs="宋体"/>
          <w:sz w:val="24"/>
          <w:szCs w:val="24"/>
          <w:lang w:eastAsia="zh-CN"/>
        </w:rPr>
        <w:t xml:space="preserve"> G, Hubert C, van Beers BE, </w:t>
      </w:r>
      <w:proofErr w:type="spellStart"/>
      <w:r w:rsidRPr="00483B14">
        <w:rPr>
          <w:rFonts w:ascii="Book Antiqua" w:hAnsi="Book Antiqua" w:cs="宋体"/>
          <w:sz w:val="24"/>
          <w:szCs w:val="24"/>
          <w:lang w:eastAsia="zh-CN"/>
        </w:rPr>
        <w:t>Annet</w:t>
      </w:r>
      <w:proofErr w:type="spellEnd"/>
      <w:r w:rsidRPr="00483B14">
        <w:rPr>
          <w:rFonts w:ascii="Book Antiqua" w:hAnsi="Book Antiqua" w:cs="宋体"/>
          <w:sz w:val="24"/>
          <w:szCs w:val="24"/>
          <w:lang w:eastAsia="zh-CN"/>
        </w:rPr>
        <w:t xml:space="preserve"> L, </w:t>
      </w:r>
      <w:proofErr w:type="spellStart"/>
      <w:r w:rsidRPr="00483B14">
        <w:rPr>
          <w:rFonts w:ascii="Book Antiqua" w:hAnsi="Book Antiqua" w:cs="宋体"/>
          <w:sz w:val="24"/>
          <w:szCs w:val="24"/>
          <w:lang w:eastAsia="zh-CN"/>
        </w:rPr>
        <w:t>Goffette</w:t>
      </w:r>
      <w:proofErr w:type="spellEnd"/>
      <w:r w:rsidRPr="00483B14">
        <w:rPr>
          <w:rFonts w:ascii="Book Antiqua" w:hAnsi="Book Antiqua" w:cs="宋体"/>
          <w:sz w:val="24"/>
          <w:szCs w:val="24"/>
          <w:lang w:eastAsia="zh-CN"/>
        </w:rPr>
        <w:t xml:space="preserve"> P, </w:t>
      </w:r>
      <w:proofErr w:type="spellStart"/>
      <w:r w:rsidRPr="00483B14">
        <w:rPr>
          <w:rFonts w:ascii="Book Antiqua" w:hAnsi="Book Antiqua" w:cs="宋体"/>
          <w:sz w:val="24"/>
          <w:szCs w:val="24"/>
          <w:lang w:eastAsia="zh-CN"/>
        </w:rPr>
        <w:t>Noirhomme</w:t>
      </w:r>
      <w:proofErr w:type="spellEnd"/>
      <w:r w:rsidRPr="00483B14">
        <w:rPr>
          <w:rFonts w:ascii="Book Antiqua" w:hAnsi="Book Antiqua" w:cs="宋体"/>
          <w:sz w:val="24"/>
          <w:szCs w:val="24"/>
          <w:lang w:eastAsia="zh-CN"/>
        </w:rPr>
        <w:t xml:space="preserve"> P, Gigot JF. Celiac artery occlusive disease: a rare but </w:t>
      </w:r>
      <w:r w:rsidRPr="00483B14">
        <w:rPr>
          <w:rFonts w:ascii="Book Antiqua" w:hAnsi="Book Antiqua" w:cs="宋体"/>
          <w:sz w:val="24"/>
          <w:szCs w:val="24"/>
          <w:lang w:eastAsia="zh-CN"/>
        </w:rPr>
        <w:lastRenderedPageBreak/>
        <w:t xml:space="preserve">potentially critical condition in patients undergoing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w:t>
      </w:r>
      <w:proofErr w:type="spellStart"/>
      <w:r w:rsidRPr="00483B14">
        <w:rPr>
          <w:rFonts w:ascii="Book Antiqua" w:hAnsi="Book Antiqua" w:cs="宋体"/>
          <w:i/>
          <w:iCs/>
          <w:sz w:val="24"/>
          <w:szCs w:val="24"/>
          <w:lang w:eastAsia="zh-CN"/>
        </w:rPr>
        <w:t>Hepatogastroenterology</w:t>
      </w:r>
      <w:proofErr w:type="spellEnd"/>
      <w:r w:rsidRPr="00483B14">
        <w:rPr>
          <w:rFonts w:ascii="Book Antiqua" w:hAnsi="Book Antiqua" w:cs="宋体"/>
          <w:sz w:val="24"/>
          <w:szCs w:val="24"/>
          <w:lang w:eastAsia="zh-CN"/>
        </w:rPr>
        <w:t> </w:t>
      </w:r>
      <w:r w:rsidRPr="00483B14">
        <w:rPr>
          <w:rFonts w:ascii="Book Antiqua" w:hAnsi="Book Antiqua" w:cs="宋体" w:hint="eastAsia"/>
          <w:sz w:val="24"/>
          <w:szCs w:val="24"/>
          <w:lang w:eastAsia="zh-CN"/>
        </w:rPr>
        <w:t>2011</w:t>
      </w:r>
      <w:r w:rsidRPr="00483B14">
        <w:rPr>
          <w:rFonts w:ascii="Book Antiqua" w:hAnsi="Book Antiqua" w:cs="宋体"/>
          <w:sz w:val="24"/>
          <w:szCs w:val="24"/>
          <w:lang w:eastAsia="zh-CN"/>
        </w:rPr>
        <w:t>; </w:t>
      </w:r>
      <w:r w:rsidRPr="00483B14">
        <w:rPr>
          <w:rFonts w:ascii="Book Antiqua" w:hAnsi="Book Antiqua" w:cs="宋体"/>
          <w:b/>
          <w:bCs/>
          <w:sz w:val="24"/>
          <w:szCs w:val="24"/>
          <w:lang w:eastAsia="zh-CN"/>
        </w:rPr>
        <w:t>58</w:t>
      </w:r>
      <w:r w:rsidRPr="00483B14">
        <w:rPr>
          <w:rFonts w:ascii="Book Antiqua" w:hAnsi="Book Antiqua" w:cs="宋体"/>
          <w:sz w:val="24"/>
          <w:szCs w:val="24"/>
          <w:lang w:eastAsia="zh-CN"/>
        </w:rPr>
        <w:t>: 1377-1383 [PMID: 21937411 DOI: 10.5754/hge09244]</w:t>
      </w:r>
    </w:p>
    <w:p w14:paraId="449AC114"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10 </w:t>
      </w:r>
      <w:r w:rsidRPr="00483B14">
        <w:rPr>
          <w:rFonts w:ascii="Book Antiqua" w:hAnsi="Book Antiqua" w:cs="宋体"/>
          <w:b/>
          <w:bCs/>
          <w:sz w:val="24"/>
          <w:szCs w:val="24"/>
          <w:lang w:eastAsia="zh-CN"/>
        </w:rPr>
        <w:t>Horton KM</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Talamini</w:t>
      </w:r>
      <w:proofErr w:type="spellEnd"/>
      <w:r w:rsidRPr="00483B14">
        <w:rPr>
          <w:rFonts w:ascii="Book Antiqua" w:hAnsi="Book Antiqua" w:cs="宋体"/>
          <w:sz w:val="24"/>
          <w:szCs w:val="24"/>
          <w:lang w:eastAsia="zh-CN"/>
        </w:rPr>
        <w:t xml:space="preserve"> MA, Fishman EK. Median arcuate ligament syndrome: evaluation with CT angiography. </w:t>
      </w:r>
      <w:proofErr w:type="spellStart"/>
      <w:r w:rsidRPr="00483B14">
        <w:rPr>
          <w:rFonts w:ascii="Book Antiqua" w:hAnsi="Book Antiqua" w:cs="宋体"/>
          <w:i/>
          <w:iCs/>
          <w:sz w:val="24"/>
          <w:szCs w:val="24"/>
          <w:lang w:eastAsia="zh-CN"/>
        </w:rPr>
        <w:t>Radiographics</w:t>
      </w:r>
      <w:proofErr w:type="spellEnd"/>
      <w:r w:rsidRPr="00483B14">
        <w:rPr>
          <w:rFonts w:ascii="Book Antiqua" w:hAnsi="Book Antiqua" w:cs="宋体"/>
          <w:sz w:val="24"/>
          <w:szCs w:val="24"/>
          <w:lang w:eastAsia="zh-CN"/>
        </w:rPr>
        <w:t> </w:t>
      </w:r>
      <w:r w:rsidRPr="00483B14">
        <w:rPr>
          <w:rFonts w:ascii="Book Antiqua" w:hAnsi="Book Antiqua" w:cs="宋体" w:hint="eastAsia"/>
          <w:sz w:val="24"/>
          <w:szCs w:val="24"/>
          <w:lang w:eastAsia="zh-CN"/>
        </w:rPr>
        <w:t>2005</w:t>
      </w:r>
      <w:r w:rsidRPr="00483B14">
        <w:rPr>
          <w:rFonts w:ascii="Book Antiqua" w:hAnsi="Book Antiqua" w:cs="宋体"/>
          <w:sz w:val="24"/>
          <w:szCs w:val="24"/>
          <w:lang w:eastAsia="zh-CN"/>
        </w:rPr>
        <w:t>; </w:t>
      </w:r>
      <w:r w:rsidRPr="00483B14">
        <w:rPr>
          <w:rFonts w:ascii="Book Antiqua" w:hAnsi="Book Antiqua" w:cs="宋体"/>
          <w:b/>
          <w:bCs/>
          <w:sz w:val="24"/>
          <w:szCs w:val="24"/>
          <w:lang w:eastAsia="zh-CN"/>
        </w:rPr>
        <w:t>25</w:t>
      </w:r>
      <w:r w:rsidRPr="00483B14">
        <w:rPr>
          <w:rFonts w:ascii="Book Antiqua" w:hAnsi="Book Antiqua" w:cs="宋体"/>
          <w:sz w:val="24"/>
          <w:szCs w:val="24"/>
          <w:lang w:eastAsia="zh-CN"/>
        </w:rPr>
        <w:t>: 1177-1182 [PMID: 16160104 DOI: 10.1148/rg.255055001]</w:t>
      </w:r>
    </w:p>
    <w:p w14:paraId="7FEDF80D"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11 </w:t>
      </w:r>
      <w:proofErr w:type="spellStart"/>
      <w:r w:rsidRPr="00483B14">
        <w:rPr>
          <w:rFonts w:ascii="Book Antiqua" w:hAnsi="Book Antiqua" w:cs="宋体"/>
          <w:b/>
          <w:bCs/>
          <w:sz w:val="24"/>
          <w:szCs w:val="24"/>
          <w:lang w:eastAsia="zh-CN"/>
        </w:rPr>
        <w:t>Blomley</w:t>
      </w:r>
      <w:proofErr w:type="spellEnd"/>
      <w:r w:rsidRPr="00483B14">
        <w:rPr>
          <w:rFonts w:ascii="Book Antiqua" w:hAnsi="Book Antiqua" w:cs="宋体"/>
          <w:b/>
          <w:bCs/>
          <w:sz w:val="24"/>
          <w:szCs w:val="24"/>
          <w:lang w:eastAsia="zh-CN"/>
        </w:rPr>
        <w:t xml:space="preserve"> MJ</w:t>
      </w:r>
      <w:r w:rsidRPr="00483B14">
        <w:rPr>
          <w:rFonts w:ascii="Book Antiqua" w:hAnsi="Book Antiqua" w:cs="宋体"/>
          <w:sz w:val="24"/>
          <w:szCs w:val="24"/>
          <w:lang w:eastAsia="zh-CN"/>
        </w:rPr>
        <w:t>, Albrecht T, Williamson RC, Allison DJ. Three-dimensional spiral CT angiography in pancreatic surgical planning using non-tailored protocols: comparison with conventional angiography. </w:t>
      </w:r>
      <w:r w:rsidRPr="00483B14">
        <w:rPr>
          <w:rFonts w:ascii="Book Antiqua" w:hAnsi="Book Antiqua" w:cs="宋体"/>
          <w:i/>
          <w:iCs/>
          <w:sz w:val="24"/>
          <w:szCs w:val="24"/>
          <w:lang w:eastAsia="zh-CN"/>
        </w:rPr>
        <w:t xml:space="preserve">Br J </w:t>
      </w:r>
      <w:proofErr w:type="spellStart"/>
      <w:r w:rsidRPr="00483B14">
        <w:rPr>
          <w:rFonts w:ascii="Book Antiqua" w:hAnsi="Book Antiqua" w:cs="宋体"/>
          <w:i/>
          <w:iCs/>
          <w:sz w:val="24"/>
          <w:szCs w:val="24"/>
          <w:lang w:eastAsia="zh-CN"/>
        </w:rPr>
        <w:t>Radiol</w:t>
      </w:r>
      <w:proofErr w:type="spellEnd"/>
      <w:r w:rsidRPr="00483B14">
        <w:rPr>
          <w:rFonts w:ascii="Book Antiqua" w:hAnsi="Book Antiqua" w:cs="宋体"/>
          <w:sz w:val="24"/>
          <w:szCs w:val="24"/>
          <w:lang w:eastAsia="zh-CN"/>
        </w:rPr>
        <w:t> 1998; </w:t>
      </w:r>
      <w:r w:rsidRPr="00483B14">
        <w:rPr>
          <w:rFonts w:ascii="Book Antiqua" w:hAnsi="Book Antiqua" w:cs="宋体"/>
          <w:b/>
          <w:bCs/>
          <w:sz w:val="24"/>
          <w:szCs w:val="24"/>
          <w:lang w:eastAsia="zh-CN"/>
        </w:rPr>
        <w:t>71</w:t>
      </w:r>
      <w:r w:rsidRPr="00483B14">
        <w:rPr>
          <w:rFonts w:ascii="Book Antiqua" w:hAnsi="Book Antiqua" w:cs="宋体"/>
          <w:sz w:val="24"/>
          <w:szCs w:val="24"/>
          <w:lang w:eastAsia="zh-CN"/>
        </w:rPr>
        <w:t>: 268-275 [PMID: 9616235 DOI: 10.1259/bjr.71.843.9616235]</w:t>
      </w:r>
    </w:p>
    <w:p w14:paraId="6751F81E"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12 </w:t>
      </w:r>
      <w:r w:rsidRPr="00483B14">
        <w:rPr>
          <w:rFonts w:ascii="Book Antiqua" w:hAnsi="Book Antiqua" w:cs="宋体"/>
          <w:b/>
          <w:bCs/>
          <w:sz w:val="24"/>
          <w:szCs w:val="24"/>
          <w:lang w:eastAsia="zh-CN"/>
        </w:rPr>
        <w:t>Song SY</w:t>
      </w:r>
      <w:r w:rsidRPr="00483B14">
        <w:rPr>
          <w:rFonts w:ascii="Book Antiqua" w:hAnsi="Book Antiqua" w:cs="宋体"/>
          <w:sz w:val="24"/>
          <w:szCs w:val="24"/>
          <w:lang w:eastAsia="zh-CN"/>
        </w:rPr>
        <w:t>, Chung JW, Kwon JW, Joh JH, Shin SJ, Kim HB, Park JH. Collateral pathways in patients with celiac axis stenosis: angiographic-spiral CT correlation. </w:t>
      </w:r>
      <w:proofErr w:type="spellStart"/>
      <w:r w:rsidRPr="00483B14">
        <w:rPr>
          <w:rFonts w:ascii="Book Antiqua" w:hAnsi="Book Antiqua" w:cs="宋体"/>
          <w:i/>
          <w:iCs/>
          <w:sz w:val="24"/>
          <w:szCs w:val="24"/>
          <w:lang w:eastAsia="zh-CN"/>
        </w:rPr>
        <w:t>Radiographics</w:t>
      </w:r>
      <w:proofErr w:type="spellEnd"/>
      <w:r w:rsidRPr="00483B14">
        <w:rPr>
          <w:rFonts w:ascii="Book Antiqua" w:hAnsi="Book Antiqua" w:cs="宋体"/>
          <w:sz w:val="24"/>
          <w:szCs w:val="24"/>
          <w:lang w:eastAsia="zh-CN"/>
        </w:rPr>
        <w:t> </w:t>
      </w:r>
      <w:r w:rsidRPr="00483B14">
        <w:rPr>
          <w:rFonts w:ascii="Book Antiqua" w:hAnsi="Book Antiqua" w:cs="宋体" w:hint="eastAsia"/>
          <w:sz w:val="24"/>
          <w:szCs w:val="24"/>
          <w:lang w:eastAsia="zh-CN"/>
        </w:rPr>
        <w:t>2002</w:t>
      </w:r>
      <w:r w:rsidRPr="00483B14">
        <w:rPr>
          <w:rFonts w:ascii="Book Antiqua" w:hAnsi="Book Antiqua" w:cs="宋体"/>
          <w:sz w:val="24"/>
          <w:szCs w:val="24"/>
          <w:lang w:eastAsia="zh-CN"/>
        </w:rPr>
        <w:t>; </w:t>
      </w:r>
      <w:r w:rsidRPr="00483B14">
        <w:rPr>
          <w:rFonts w:ascii="Book Antiqua" w:hAnsi="Book Antiqua" w:cs="宋体"/>
          <w:b/>
          <w:bCs/>
          <w:sz w:val="24"/>
          <w:szCs w:val="24"/>
          <w:lang w:eastAsia="zh-CN"/>
        </w:rPr>
        <w:t>22</w:t>
      </w:r>
      <w:r w:rsidRPr="00483B14">
        <w:rPr>
          <w:rFonts w:ascii="Book Antiqua" w:hAnsi="Book Antiqua" w:cs="宋体"/>
          <w:sz w:val="24"/>
          <w:szCs w:val="24"/>
          <w:lang w:eastAsia="zh-CN"/>
        </w:rPr>
        <w:t>: 881-893 [PMID: 12110717 DOI: 10.1148/radiographics.22.4.g02jl13881]</w:t>
      </w:r>
    </w:p>
    <w:p w14:paraId="4EA8783B"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13 </w:t>
      </w:r>
      <w:proofErr w:type="spellStart"/>
      <w:r w:rsidRPr="00483B14">
        <w:rPr>
          <w:rFonts w:ascii="Book Antiqua" w:hAnsi="Book Antiqua" w:cs="宋体"/>
          <w:b/>
          <w:bCs/>
          <w:sz w:val="24"/>
          <w:szCs w:val="24"/>
          <w:lang w:eastAsia="zh-CN"/>
        </w:rPr>
        <w:t>Farma</w:t>
      </w:r>
      <w:proofErr w:type="spellEnd"/>
      <w:r w:rsidRPr="00483B14">
        <w:rPr>
          <w:rFonts w:ascii="Book Antiqua" w:hAnsi="Book Antiqua" w:cs="宋体"/>
          <w:b/>
          <w:bCs/>
          <w:sz w:val="24"/>
          <w:szCs w:val="24"/>
          <w:lang w:eastAsia="zh-CN"/>
        </w:rPr>
        <w:t xml:space="preserve"> JM</w:t>
      </w:r>
      <w:r w:rsidRPr="00483B14">
        <w:rPr>
          <w:rFonts w:ascii="Book Antiqua" w:hAnsi="Book Antiqua" w:cs="宋体"/>
          <w:sz w:val="24"/>
          <w:szCs w:val="24"/>
          <w:lang w:eastAsia="zh-CN"/>
        </w:rPr>
        <w:t xml:space="preserve">, Hoffman JP. </w:t>
      </w:r>
      <w:proofErr w:type="spellStart"/>
      <w:proofErr w:type="gramStart"/>
      <w:r w:rsidRPr="00483B14">
        <w:rPr>
          <w:rFonts w:ascii="Book Antiqua" w:hAnsi="Book Antiqua" w:cs="宋体"/>
          <w:sz w:val="24"/>
          <w:szCs w:val="24"/>
          <w:lang w:eastAsia="zh-CN"/>
        </w:rPr>
        <w:t>Nonneoplastic</w:t>
      </w:r>
      <w:proofErr w:type="spellEnd"/>
      <w:r w:rsidRPr="00483B14">
        <w:rPr>
          <w:rFonts w:ascii="Book Antiqua" w:hAnsi="Book Antiqua" w:cs="宋体"/>
          <w:sz w:val="24"/>
          <w:szCs w:val="24"/>
          <w:lang w:eastAsia="zh-CN"/>
        </w:rPr>
        <w:t xml:space="preserve"> celiac axis occlusion in patients undergoing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Am J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2007; </w:t>
      </w:r>
      <w:r w:rsidRPr="00483B14">
        <w:rPr>
          <w:rFonts w:ascii="Book Antiqua" w:hAnsi="Book Antiqua" w:cs="宋体"/>
          <w:b/>
          <w:bCs/>
          <w:sz w:val="24"/>
          <w:szCs w:val="24"/>
          <w:lang w:eastAsia="zh-CN"/>
        </w:rPr>
        <w:t>193</w:t>
      </w:r>
      <w:r w:rsidRPr="00483B14">
        <w:rPr>
          <w:rFonts w:ascii="Book Antiqua" w:hAnsi="Book Antiqua" w:cs="宋体"/>
          <w:sz w:val="24"/>
          <w:szCs w:val="24"/>
          <w:lang w:eastAsia="zh-CN"/>
        </w:rPr>
        <w:t>: 341-34; discussion 344 [PMID: 17320531 DOI: 10.1016/j.amjsurg.2006.09.027]</w:t>
      </w:r>
    </w:p>
    <w:p w14:paraId="30194767"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14 </w:t>
      </w:r>
      <w:r w:rsidRPr="00483B14">
        <w:rPr>
          <w:rFonts w:ascii="Book Antiqua" w:hAnsi="Book Antiqua" w:cs="宋体"/>
          <w:b/>
          <w:bCs/>
          <w:sz w:val="24"/>
          <w:szCs w:val="24"/>
          <w:lang w:eastAsia="zh-CN"/>
        </w:rPr>
        <w:t>Winter JM</w:t>
      </w:r>
      <w:r w:rsidRPr="00483B14">
        <w:rPr>
          <w:rFonts w:ascii="Book Antiqua" w:hAnsi="Book Antiqua" w:cs="宋体"/>
          <w:sz w:val="24"/>
          <w:szCs w:val="24"/>
          <w:lang w:eastAsia="zh-CN"/>
        </w:rPr>
        <w:t xml:space="preserve">, Cameron JL, Yeo CJ, </w:t>
      </w:r>
      <w:proofErr w:type="spellStart"/>
      <w:r w:rsidRPr="00483B14">
        <w:rPr>
          <w:rFonts w:ascii="Book Antiqua" w:hAnsi="Book Antiqua" w:cs="宋体"/>
          <w:sz w:val="24"/>
          <w:szCs w:val="24"/>
          <w:lang w:eastAsia="zh-CN"/>
        </w:rPr>
        <w:t>Alao</w:t>
      </w:r>
      <w:proofErr w:type="spellEnd"/>
      <w:r w:rsidRPr="00483B14">
        <w:rPr>
          <w:rFonts w:ascii="Book Antiqua" w:hAnsi="Book Antiqua" w:cs="宋体"/>
          <w:sz w:val="24"/>
          <w:szCs w:val="24"/>
          <w:lang w:eastAsia="zh-CN"/>
        </w:rPr>
        <w:t xml:space="preserve"> B, </w:t>
      </w:r>
      <w:proofErr w:type="spellStart"/>
      <w:r w:rsidRPr="00483B14">
        <w:rPr>
          <w:rFonts w:ascii="Book Antiqua" w:hAnsi="Book Antiqua" w:cs="宋体"/>
          <w:sz w:val="24"/>
          <w:szCs w:val="24"/>
          <w:lang w:eastAsia="zh-CN"/>
        </w:rPr>
        <w:t>Lillemoe</w:t>
      </w:r>
      <w:proofErr w:type="spellEnd"/>
      <w:r w:rsidRPr="00483B14">
        <w:rPr>
          <w:rFonts w:ascii="Book Antiqua" w:hAnsi="Book Antiqua" w:cs="宋体"/>
          <w:sz w:val="24"/>
          <w:szCs w:val="24"/>
          <w:lang w:eastAsia="zh-CN"/>
        </w:rPr>
        <w:t xml:space="preserve"> KD, Campbell KA, </w:t>
      </w:r>
      <w:proofErr w:type="spellStart"/>
      <w:r w:rsidRPr="00483B14">
        <w:rPr>
          <w:rFonts w:ascii="Book Antiqua" w:hAnsi="Book Antiqua" w:cs="宋体"/>
          <w:sz w:val="24"/>
          <w:szCs w:val="24"/>
          <w:lang w:eastAsia="zh-CN"/>
        </w:rPr>
        <w:t>Schulick</w:t>
      </w:r>
      <w:proofErr w:type="spellEnd"/>
      <w:r w:rsidRPr="00483B14">
        <w:rPr>
          <w:rFonts w:ascii="Book Antiqua" w:hAnsi="Book Antiqua" w:cs="宋体"/>
          <w:sz w:val="24"/>
          <w:szCs w:val="24"/>
          <w:lang w:eastAsia="zh-CN"/>
        </w:rPr>
        <w:t xml:space="preserve"> RD. Biochemical markers predict morbidity and mortality after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J Am </w:t>
      </w:r>
      <w:proofErr w:type="spellStart"/>
      <w:r w:rsidRPr="00483B14">
        <w:rPr>
          <w:rFonts w:ascii="Book Antiqua" w:hAnsi="Book Antiqua" w:cs="宋体"/>
          <w:i/>
          <w:iCs/>
          <w:sz w:val="24"/>
          <w:szCs w:val="24"/>
          <w:lang w:eastAsia="zh-CN"/>
        </w:rPr>
        <w:t>Coll</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2007; </w:t>
      </w:r>
      <w:r w:rsidRPr="00483B14">
        <w:rPr>
          <w:rFonts w:ascii="Book Antiqua" w:hAnsi="Book Antiqua" w:cs="宋体"/>
          <w:b/>
          <w:bCs/>
          <w:sz w:val="24"/>
          <w:szCs w:val="24"/>
          <w:lang w:eastAsia="zh-CN"/>
        </w:rPr>
        <w:t>204</w:t>
      </w:r>
      <w:r w:rsidRPr="00483B14">
        <w:rPr>
          <w:rFonts w:ascii="Book Antiqua" w:hAnsi="Book Antiqua" w:cs="宋体"/>
          <w:sz w:val="24"/>
          <w:szCs w:val="24"/>
          <w:lang w:eastAsia="zh-CN"/>
        </w:rPr>
        <w:t>: 1029-136; discussion 1029-136; [PMID: 17481534 DOI: 10.1016/j.jamcollsurg.2007.01.026]</w:t>
      </w:r>
    </w:p>
    <w:p w14:paraId="54D4F755"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15 </w:t>
      </w:r>
      <w:r w:rsidRPr="00483B14">
        <w:rPr>
          <w:rFonts w:ascii="Book Antiqua" w:hAnsi="Book Antiqua" w:cs="宋体"/>
          <w:b/>
          <w:bCs/>
          <w:sz w:val="24"/>
          <w:szCs w:val="24"/>
          <w:lang w:eastAsia="zh-CN"/>
        </w:rPr>
        <w:t>Park CM</w:t>
      </w:r>
      <w:r w:rsidRPr="00483B14">
        <w:rPr>
          <w:rFonts w:ascii="Book Antiqua" w:hAnsi="Book Antiqua" w:cs="宋体"/>
          <w:sz w:val="24"/>
          <w:szCs w:val="24"/>
          <w:lang w:eastAsia="zh-CN"/>
        </w:rPr>
        <w:t>, Chung JW, Kim HB, Shin SJ, Park JH. Celiac axis stenosis: incidence and etiologies in asymptomatic individuals. </w:t>
      </w:r>
      <w:r w:rsidRPr="00483B14">
        <w:rPr>
          <w:rFonts w:ascii="Book Antiqua" w:hAnsi="Book Antiqua" w:cs="宋体"/>
          <w:i/>
          <w:iCs/>
          <w:sz w:val="24"/>
          <w:szCs w:val="24"/>
          <w:lang w:eastAsia="zh-CN"/>
        </w:rPr>
        <w:t xml:space="preserve">Korean J </w:t>
      </w:r>
      <w:proofErr w:type="spellStart"/>
      <w:r w:rsidRPr="00483B14">
        <w:rPr>
          <w:rFonts w:ascii="Book Antiqua" w:hAnsi="Book Antiqua" w:cs="宋体"/>
          <w:i/>
          <w:iCs/>
          <w:sz w:val="24"/>
          <w:szCs w:val="24"/>
          <w:lang w:eastAsia="zh-CN"/>
        </w:rPr>
        <w:t>Radiol</w:t>
      </w:r>
      <w:proofErr w:type="spellEnd"/>
      <w:r w:rsidRPr="00483B14">
        <w:rPr>
          <w:rFonts w:ascii="Book Antiqua" w:hAnsi="Book Antiqua" w:cs="宋体"/>
          <w:sz w:val="24"/>
          <w:szCs w:val="24"/>
          <w:lang w:eastAsia="zh-CN"/>
        </w:rPr>
        <w:t> </w:t>
      </w:r>
      <w:r w:rsidRPr="00483B14">
        <w:rPr>
          <w:rFonts w:ascii="Book Antiqua" w:hAnsi="Book Antiqua" w:cs="宋体" w:hint="eastAsia"/>
          <w:sz w:val="24"/>
          <w:szCs w:val="24"/>
          <w:lang w:eastAsia="zh-CN"/>
        </w:rPr>
        <w:t>2001</w:t>
      </w:r>
      <w:r w:rsidRPr="00483B14">
        <w:rPr>
          <w:rFonts w:ascii="Book Antiqua" w:hAnsi="Book Antiqua" w:cs="宋体"/>
          <w:sz w:val="24"/>
          <w:szCs w:val="24"/>
          <w:lang w:eastAsia="zh-CN"/>
        </w:rPr>
        <w:t>; </w:t>
      </w:r>
      <w:r w:rsidRPr="00483B14">
        <w:rPr>
          <w:rFonts w:ascii="Book Antiqua" w:hAnsi="Book Antiqua" w:cs="宋体"/>
          <w:b/>
          <w:bCs/>
          <w:sz w:val="24"/>
          <w:szCs w:val="24"/>
          <w:lang w:eastAsia="zh-CN"/>
        </w:rPr>
        <w:t>2</w:t>
      </w:r>
      <w:r w:rsidRPr="00483B14">
        <w:rPr>
          <w:rFonts w:ascii="Book Antiqua" w:hAnsi="Book Antiqua" w:cs="宋体"/>
          <w:sz w:val="24"/>
          <w:szCs w:val="24"/>
          <w:lang w:eastAsia="zh-CN"/>
        </w:rPr>
        <w:t>: 8-13 [PMID: 11752963 DOI: 10.3348/kjr.2001.2.1.8]</w:t>
      </w:r>
    </w:p>
    <w:p w14:paraId="09216B92"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16 </w:t>
      </w:r>
      <w:r w:rsidRPr="00483B14">
        <w:rPr>
          <w:rFonts w:ascii="Book Antiqua" w:hAnsi="Book Antiqua" w:cs="宋体"/>
          <w:b/>
          <w:bCs/>
          <w:sz w:val="24"/>
          <w:szCs w:val="24"/>
          <w:lang w:eastAsia="zh-CN"/>
        </w:rPr>
        <w:t>Kurosaki I</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Hatakeyama</w:t>
      </w:r>
      <w:proofErr w:type="spellEnd"/>
      <w:r w:rsidRPr="00483B14">
        <w:rPr>
          <w:rFonts w:ascii="Book Antiqua" w:hAnsi="Book Antiqua" w:cs="宋体"/>
          <w:sz w:val="24"/>
          <w:szCs w:val="24"/>
          <w:lang w:eastAsia="zh-CN"/>
        </w:rPr>
        <w:t xml:space="preserve"> K, Nihei KE, </w:t>
      </w:r>
      <w:proofErr w:type="spellStart"/>
      <w:r w:rsidRPr="00483B14">
        <w:rPr>
          <w:rFonts w:ascii="Book Antiqua" w:hAnsi="Book Antiqua" w:cs="宋体"/>
          <w:sz w:val="24"/>
          <w:szCs w:val="24"/>
          <w:lang w:eastAsia="zh-CN"/>
        </w:rPr>
        <w:t>Oyamatsu</w:t>
      </w:r>
      <w:proofErr w:type="spellEnd"/>
      <w:r w:rsidRPr="00483B14">
        <w:rPr>
          <w:rFonts w:ascii="Book Antiqua" w:hAnsi="Book Antiqua" w:cs="宋体"/>
          <w:sz w:val="24"/>
          <w:szCs w:val="24"/>
          <w:lang w:eastAsia="zh-CN"/>
        </w:rPr>
        <w:t xml:space="preserve"> M. Celiac axis stenosis in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J </w:t>
      </w:r>
      <w:proofErr w:type="spellStart"/>
      <w:r w:rsidRPr="00483B14">
        <w:rPr>
          <w:rFonts w:ascii="Book Antiqua" w:hAnsi="Book Antiqua" w:cs="宋体"/>
          <w:i/>
          <w:iCs/>
          <w:sz w:val="24"/>
          <w:szCs w:val="24"/>
          <w:lang w:eastAsia="zh-CN"/>
        </w:rPr>
        <w:t>Hepatobiliary</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Pancreat</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2004; </w:t>
      </w:r>
      <w:r w:rsidRPr="00483B14">
        <w:rPr>
          <w:rFonts w:ascii="Book Antiqua" w:hAnsi="Book Antiqua" w:cs="宋体"/>
          <w:b/>
          <w:bCs/>
          <w:sz w:val="24"/>
          <w:szCs w:val="24"/>
          <w:lang w:eastAsia="zh-CN"/>
        </w:rPr>
        <w:t>11</w:t>
      </w:r>
      <w:r w:rsidRPr="00483B14">
        <w:rPr>
          <w:rFonts w:ascii="Book Antiqua" w:hAnsi="Book Antiqua" w:cs="宋体"/>
          <w:sz w:val="24"/>
          <w:szCs w:val="24"/>
          <w:lang w:eastAsia="zh-CN"/>
        </w:rPr>
        <w:t>: 119-124 [PMID: 15127275 DOI: 10.1007/s00534-003-0871-6]</w:t>
      </w:r>
    </w:p>
    <w:p w14:paraId="622884E5"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17 </w:t>
      </w:r>
      <w:r w:rsidRPr="00483B14">
        <w:rPr>
          <w:rFonts w:ascii="Book Antiqua" w:hAnsi="Book Antiqua" w:cs="宋体"/>
          <w:b/>
          <w:bCs/>
          <w:sz w:val="24"/>
          <w:szCs w:val="24"/>
          <w:lang w:eastAsia="zh-CN"/>
        </w:rPr>
        <w:t>Miyata M</w:t>
      </w:r>
      <w:r w:rsidRPr="00483B14">
        <w:rPr>
          <w:rFonts w:ascii="Book Antiqua" w:hAnsi="Book Antiqua" w:cs="宋体"/>
          <w:sz w:val="24"/>
          <w:szCs w:val="24"/>
          <w:lang w:eastAsia="zh-CN"/>
        </w:rPr>
        <w:t xml:space="preserve">, Takao T, Okuda A, </w:t>
      </w:r>
      <w:proofErr w:type="spellStart"/>
      <w:r w:rsidRPr="00483B14">
        <w:rPr>
          <w:rFonts w:ascii="Book Antiqua" w:hAnsi="Book Antiqua" w:cs="宋体"/>
          <w:sz w:val="24"/>
          <w:szCs w:val="24"/>
          <w:lang w:eastAsia="zh-CN"/>
        </w:rPr>
        <w:t>Sasako</w:t>
      </w:r>
      <w:proofErr w:type="spellEnd"/>
      <w:r w:rsidRPr="00483B14">
        <w:rPr>
          <w:rFonts w:ascii="Book Antiqua" w:hAnsi="Book Antiqua" w:cs="宋体"/>
          <w:sz w:val="24"/>
          <w:szCs w:val="24"/>
          <w:lang w:eastAsia="zh-CN"/>
        </w:rPr>
        <w:t xml:space="preserve"> Y, </w:t>
      </w:r>
      <w:proofErr w:type="spellStart"/>
      <w:r w:rsidRPr="00483B14">
        <w:rPr>
          <w:rFonts w:ascii="Book Antiqua" w:hAnsi="Book Antiqua" w:cs="宋体"/>
          <w:sz w:val="24"/>
          <w:szCs w:val="24"/>
          <w:lang w:eastAsia="zh-CN"/>
        </w:rPr>
        <w:t>Sunada</w:t>
      </w:r>
      <w:proofErr w:type="spellEnd"/>
      <w:r w:rsidRPr="00483B14">
        <w:rPr>
          <w:rFonts w:ascii="Book Antiqua" w:hAnsi="Book Antiqua" w:cs="宋体"/>
          <w:sz w:val="24"/>
          <w:szCs w:val="24"/>
          <w:lang w:eastAsia="zh-CN"/>
        </w:rPr>
        <w:t xml:space="preserve"> S. </w:t>
      </w:r>
      <w:proofErr w:type="spellStart"/>
      <w:r w:rsidRPr="00483B14">
        <w:rPr>
          <w:rFonts w:ascii="Book Antiqua" w:hAnsi="Book Antiqua" w:cs="宋体"/>
          <w:sz w:val="24"/>
          <w:szCs w:val="24"/>
          <w:lang w:eastAsia="zh-CN"/>
        </w:rPr>
        <w:t>Pancreatoduodenectomy</w:t>
      </w:r>
      <w:proofErr w:type="spellEnd"/>
      <w:r w:rsidRPr="00483B14">
        <w:rPr>
          <w:rFonts w:ascii="Book Antiqua" w:hAnsi="Book Antiqua" w:cs="宋体"/>
          <w:sz w:val="24"/>
          <w:szCs w:val="24"/>
          <w:lang w:eastAsia="zh-CN"/>
        </w:rPr>
        <w:t xml:space="preserve"> for </w:t>
      </w:r>
      <w:proofErr w:type="spellStart"/>
      <w:r w:rsidRPr="00483B14">
        <w:rPr>
          <w:rFonts w:ascii="Book Antiqua" w:hAnsi="Book Antiqua" w:cs="宋体"/>
          <w:sz w:val="24"/>
          <w:szCs w:val="24"/>
          <w:lang w:eastAsia="zh-CN"/>
        </w:rPr>
        <w:t>periampullary</w:t>
      </w:r>
      <w:proofErr w:type="spellEnd"/>
      <w:r w:rsidRPr="00483B14">
        <w:rPr>
          <w:rFonts w:ascii="Book Antiqua" w:hAnsi="Book Antiqua" w:cs="宋体"/>
          <w:sz w:val="24"/>
          <w:szCs w:val="24"/>
          <w:lang w:eastAsia="zh-CN"/>
        </w:rPr>
        <w:t xml:space="preserve"> cancer associated with celiac occlusion: a case report. </w:t>
      </w:r>
      <w:r w:rsidRPr="00483B14">
        <w:rPr>
          <w:rFonts w:ascii="Book Antiqua" w:hAnsi="Book Antiqua" w:cs="宋体"/>
          <w:i/>
          <w:iCs/>
          <w:sz w:val="24"/>
          <w:szCs w:val="24"/>
          <w:lang w:eastAsia="zh-CN"/>
        </w:rPr>
        <w:t>Surgery</w:t>
      </w:r>
      <w:r w:rsidRPr="00483B14">
        <w:rPr>
          <w:rFonts w:ascii="Book Antiqua" w:hAnsi="Book Antiqua" w:cs="宋体"/>
          <w:sz w:val="24"/>
          <w:szCs w:val="24"/>
          <w:lang w:eastAsia="zh-CN"/>
        </w:rPr>
        <w:t> 1988; </w:t>
      </w:r>
      <w:r w:rsidRPr="00483B14">
        <w:rPr>
          <w:rFonts w:ascii="Book Antiqua" w:hAnsi="Book Antiqua" w:cs="宋体"/>
          <w:b/>
          <w:bCs/>
          <w:sz w:val="24"/>
          <w:szCs w:val="24"/>
          <w:lang w:eastAsia="zh-CN"/>
        </w:rPr>
        <w:t>103</w:t>
      </w:r>
      <w:r w:rsidRPr="00483B14">
        <w:rPr>
          <w:rFonts w:ascii="Book Antiqua" w:hAnsi="Book Antiqua" w:cs="宋体"/>
          <w:sz w:val="24"/>
          <w:szCs w:val="24"/>
          <w:lang w:eastAsia="zh-CN"/>
        </w:rPr>
        <w:t>: 261-263 [PMID: 3340995]</w:t>
      </w:r>
    </w:p>
    <w:p w14:paraId="477F429F"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18 </w:t>
      </w:r>
      <w:r w:rsidRPr="00483B14">
        <w:rPr>
          <w:rFonts w:ascii="Book Antiqua" w:hAnsi="Book Antiqua" w:cs="宋体"/>
          <w:b/>
          <w:bCs/>
          <w:sz w:val="24"/>
          <w:szCs w:val="24"/>
          <w:lang w:eastAsia="zh-CN"/>
        </w:rPr>
        <w:t>Okamoto H</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Suminaga</w:t>
      </w:r>
      <w:proofErr w:type="spellEnd"/>
      <w:r w:rsidRPr="00483B14">
        <w:rPr>
          <w:rFonts w:ascii="Book Antiqua" w:hAnsi="Book Antiqua" w:cs="宋体"/>
          <w:sz w:val="24"/>
          <w:szCs w:val="24"/>
          <w:lang w:eastAsia="zh-CN"/>
        </w:rPr>
        <w:t xml:space="preserve"> Y, Toyama N, </w:t>
      </w:r>
      <w:proofErr w:type="spellStart"/>
      <w:r w:rsidRPr="00483B14">
        <w:rPr>
          <w:rFonts w:ascii="Book Antiqua" w:hAnsi="Book Antiqua" w:cs="宋体"/>
          <w:sz w:val="24"/>
          <w:szCs w:val="24"/>
          <w:lang w:eastAsia="zh-CN"/>
        </w:rPr>
        <w:t>Konishi</w:t>
      </w:r>
      <w:proofErr w:type="spellEnd"/>
      <w:r w:rsidRPr="00483B14">
        <w:rPr>
          <w:rFonts w:ascii="Book Antiqua" w:hAnsi="Book Antiqua" w:cs="宋体"/>
          <w:sz w:val="24"/>
          <w:szCs w:val="24"/>
          <w:lang w:eastAsia="zh-CN"/>
        </w:rPr>
        <w:t xml:space="preserve"> F, </w:t>
      </w:r>
      <w:proofErr w:type="spellStart"/>
      <w:r w:rsidRPr="00483B14">
        <w:rPr>
          <w:rFonts w:ascii="Book Antiqua" w:hAnsi="Book Antiqua" w:cs="宋体"/>
          <w:sz w:val="24"/>
          <w:szCs w:val="24"/>
          <w:lang w:eastAsia="zh-CN"/>
        </w:rPr>
        <w:t>Kawahito</w:t>
      </w:r>
      <w:proofErr w:type="spellEnd"/>
      <w:r w:rsidRPr="00483B14">
        <w:rPr>
          <w:rFonts w:ascii="Book Antiqua" w:hAnsi="Book Antiqua" w:cs="宋体"/>
          <w:sz w:val="24"/>
          <w:szCs w:val="24"/>
          <w:lang w:eastAsia="zh-CN"/>
        </w:rPr>
        <w:t xml:space="preserve"> H. </w:t>
      </w:r>
      <w:proofErr w:type="spellStart"/>
      <w:r w:rsidRPr="00483B14">
        <w:rPr>
          <w:rFonts w:ascii="Book Antiqua" w:hAnsi="Book Antiqua" w:cs="宋体"/>
          <w:sz w:val="24"/>
          <w:szCs w:val="24"/>
          <w:lang w:eastAsia="zh-CN"/>
        </w:rPr>
        <w:t>Autogenous</w:t>
      </w:r>
      <w:proofErr w:type="spellEnd"/>
      <w:r w:rsidRPr="00483B14">
        <w:rPr>
          <w:rFonts w:ascii="Book Antiqua" w:hAnsi="Book Antiqua" w:cs="宋体"/>
          <w:sz w:val="24"/>
          <w:szCs w:val="24"/>
          <w:lang w:eastAsia="zh-CN"/>
        </w:rPr>
        <w:t xml:space="preserve"> vein graft from iliac artery to splenic artery for celiac occlusion in </w:t>
      </w:r>
      <w:proofErr w:type="spellStart"/>
      <w:r w:rsidRPr="00483B14">
        <w:rPr>
          <w:rFonts w:ascii="Book Antiqua" w:hAnsi="Book Antiqua" w:cs="宋体"/>
          <w:sz w:val="24"/>
          <w:szCs w:val="24"/>
          <w:lang w:eastAsia="zh-CN"/>
        </w:rPr>
        <w:lastRenderedPageBreak/>
        <w:t>pancreaticoduodenectomy</w:t>
      </w:r>
      <w:proofErr w:type="spell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J </w:t>
      </w:r>
      <w:proofErr w:type="spellStart"/>
      <w:r w:rsidRPr="00483B14">
        <w:rPr>
          <w:rFonts w:ascii="Book Antiqua" w:hAnsi="Book Antiqua" w:cs="宋体"/>
          <w:i/>
          <w:iCs/>
          <w:sz w:val="24"/>
          <w:szCs w:val="24"/>
          <w:lang w:eastAsia="zh-CN"/>
        </w:rPr>
        <w:t>Hepatobiliary</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Pancreat</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2003; </w:t>
      </w:r>
      <w:r w:rsidRPr="00483B14">
        <w:rPr>
          <w:rFonts w:ascii="Book Antiqua" w:hAnsi="Book Antiqua" w:cs="宋体"/>
          <w:b/>
          <w:bCs/>
          <w:sz w:val="24"/>
          <w:szCs w:val="24"/>
          <w:lang w:eastAsia="zh-CN"/>
        </w:rPr>
        <w:t>10</w:t>
      </w:r>
      <w:r w:rsidRPr="00483B14">
        <w:rPr>
          <w:rFonts w:ascii="Book Antiqua" w:hAnsi="Book Antiqua" w:cs="宋体"/>
          <w:sz w:val="24"/>
          <w:szCs w:val="24"/>
          <w:lang w:eastAsia="zh-CN"/>
        </w:rPr>
        <w:t>: 109-112 [PMID: 12918470]</w:t>
      </w:r>
    </w:p>
    <w:p w14:paraId="782BAA25"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19 </w:t>
      </w:r>
      <w:r w:rsidRPr="00483B14">
        <w:rPr>
          <w:rFonts w:ascii="Book Antiqua" w:hAnsi="Book Antiqua" w:cs="宋体"/>
          <w:b/>
          <w:bCs/>
          <w:sz w:val="24"/>
          <w:szCs w:val="24"/>
          <w:lang w:eastAsia="zh-CN"/>
        </w:rPr>
        <w:t>Murakami Y</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Uemura</w:t>
      </w:r>
      <w:proofErr w:type="spellEnd"/>
      <w:r w:rsidRPr="00483B14">
        <w:rPr>
          <w:rFonts w:ascii="Book Antiqua" w:hAnsi="Book Antiqua" w:cs="宋体"/>
          <w:sz w:val="24"/>
          <w:szCs w:val="24"/>
          <w:lang w:eastAsia="zh-CN"/>
        </w:rPr>
        <w:t xml:space="preserve"> K, Yokoyama Y, Sasaki M, </w:t>
      </w:r>
      <w:proofErr w:type="spellStart"/>
      <w:r w:rsidRPr="00483B14">
        <w:rPr>
          <w:rFonts w:ascii="Book Antiqua" w:hAnsi="Book Antiqua" w:cs="宋体"/>
          <w:sz w:val="24"/>
          <w:szCs w:val="24"/>
          <w:lang w:eastAsia="zh-CN"/>
        </w:rPr>
        <w:t>Morifuji</w:t>
      </w:r>
      <w:proofErr w:type="spellEnd"/>
      <w:r w:rsidRPr="00483B14">
        <w:rPr>
          <w:rFonts w:ascii="Book Antiqua" w:hAnsi="Book Antiqua" w:cs="宋体"/>
          <w:sz w:val="24"/>
          <w:szCs w:val="24"/>
          <w:lang w:eastAsia="zh-CN"/>
        </w:rPr>
        <w:t xml:space="preserve"> M, </w:t>
      </w:r>
      <w:proofErr w:type="spellStart"/>
      <w:r w:rsidRPr="00483B14">
        <w:rPr>
          <w:rFonts w:ascii="Book Antiqua" w:hAnsi="Book Antiqua" w:cs="宋体"/>
          <w:sz w:val="24"/>
          <w:szCs w:val="24"/>
          <w:lang w:eastAsia="zh-CN"/>
        </w:rPr>
        <w:t>Hayashidani</w:t>
      </w:r>
      <w:proofErr w:type="spellEnd"/>
      <w:r w:rsidRPr="00483B14">
        <w:rPr>
          <w:rFonts w:ascii="Book Antiqua" w:hAnsi="Book Antiqua" w:cs="宋体"/>
          <w:sz w:val="24"/>
          <w:szCs w:val="24"/>
          <w:lang w:eastAsia="zh-CN"/>
        </w:rPr>
        <w:t xml:space="preserve"> Y, </w:t>
      </w:r>
      <w:proofErr w:type="spellStart"/>
      <w:r w:rsidRPr="00483B14">
        <w:rPr>
          <w:rFonts w:ascii="Book Antiqua" w:hAnsi="Book Antiqua" w:cs="宋体"/>
          <w:sz w:val="24"/>
          <w:szCs w:val="24"/>
          <w:lang w:eastAsia="zh-CN"/>
        </w:rPr>
        <w:t>Sudo</w:t>
      </w:r>
      <w:proofErr w:type="spellEnd"/>
      <w:r w:rsidRPr="00483B14">
        <w:rPr>
          <w:rFonts w:ascii="Book Antiqua" w:hAnsi="Book Antiqua" w:cs="宋体"/>
          <w:sz w:val="24"/>
          <w:szCs w:val="24"/>
          <w:lang w:eastAsia="zh-CN"/>
        </w:rPr>
        <w:t xml:space="preserve"> T, </w:t>
      </w:r>
      <w:proofErr w:type="spellStart"/>
      <w:r w:rsidRPr="00483B14">
        <w:rPr>
          <w:rFonts w:ascii="Book Antiqua" w:hAnsi="Book Antiqua" w:cs="宋体"/>
          <w:sz w:val="24"/>
          <w:szCs w:val="24"/>
          <w:lang w:eastAsia="zh-CN"/>
        </w:rPr>
        <w:t>Sueda</w:t>
      </w:r>
      <w:proofErr w:type="spellEnd"/>
      <w:r w:rsidRPr="00483B14">
        <w:rPr>
          <w:rFonts w:ascii="Book Antiqua" w:hAnsi="Book Antiqua" w:cs="宋体"/>
          <w:sz w:val="24"/>
          <w:szCs w:val="24"/>
          <w:lang w:eastAsia="zh-CN"/>
        </w:rPr>
        <w:t xml:space="preserve"> T. Celiac axis occlusion with replaced common hepatic artery and </w:t>
      </w:r>
      <w:proofErr w:type="spellStart"/>
      <w:r w:rsidRPr="00483B14">
        <w:rPr>
          <w:rFonts w:ascii="Book Antiqua" w:hAnsi="Book Antiqua" w:cs="宋体"/>
          <w:sz w:val="24"/>
          <w:szCs w:val="24"/>
          <w:lang w:eastAsia="zh-CN"/>
        </w:rPr>
        <w:t>pancreatoduodenectomy</w:t>
      </w:r>
      <w:proofErr w:type="spell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J </w:t>
      </w:r>
      <w:proofErr w:type="spellStart"/>
      <w:r w:rsidRPr="00483B14">
        <w:rPr>
          <w:rFonts w:ascii="Book Antiqua" w:hAnsi="Book Antiqua" w:cs="宋体"/>
          <w:i/>
          <w:iCs/>
          <w:sz w:val="24"/>
          <w:szCs w:val="24"/>
          <w:lang w:eastAsia="zh-CN"/>
        </w:rPr>
        <w:t>Gastrointest</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w:t>
      </w:r>
      <w:r w:rsidRPr="00483B14">
        <w:rPr>
          <w:rFonts w:ascii="Book Antiqua" w:hAnsi="Book Antiqua" w:cs="宋体" w:hint="eastAsia"/>
          <w:sz w:val="24"/>
          <w:szCs w:val="24"/>
          <w:lang w:eastAsia="zh-CN"/>
        </w:rPr>
        <w:t>2004</w:t>
      </w:r>
      <w:r w:rsidRPr="00483B14">
        <w:rPr>
          <w:rFonts w:ascii="Book Antiqua" w:hAnsi="Book Antiqua" w:cs="宋体"/>
          <w:sz w:val="24"/>
          <w:szCs w:val="24"/>
          <w:lang w:eastAsia="zh-CN"/>
        </w:rPr>
        <w:t>; </w:t>
      </w:r>
      <w:r w:rsidRPr="00483B14">
        <w:rPr>
          <w:rFonts w:ascii="Book Antiqua" w:hAnsi="Book Antiqua" w:cs="宋体"/>
          <w:b/>
          <w:bCs/>
          <w:sz w:val="24"/>
          <w:szCs w:val="24"/>
          <w:lang w:eastAsia="zh-CN"/>
        </w:rPr>
        <w:t>8</w:t>
      </w:r>
      <w:r w:rsidRPr="00483B14">
        <w:rPr>
          <w:rFonts w:ascii="Book Antiqua" w:hAnsi="Book Antiqua" w:cs="宋体"/>
          <w:sz w:val="24"/>
          <w:szCs w:val="24"/>
          <w:lang w:eastAsia="zh-CN"/>
        </w:rPr>
        <w:t>: 520-522 [PMID: 15120379 DOI: 10.1016/j.gassur.2004.01.003]</w:t>
      </w:r>
    </w:p>
    <w:p w14:paraId="3E2B4C38"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20 </w:t>
      </w:r>
      <w:proofErr w:type="spellStart"/>
      <w:r w:rsidRPr="00483B14">
        <w:rPr>
          <w:rFonts w:ascii="Book Antiqua" w:hAnsi="Book Antiqua" w:cs="宋体"/>
          <w:b/>
          <w:bCs/>
          <w:sz w:val="24"/>
          <w:szCs w:val="24"/>
          <w:lang w:eastAsia="zh-CN"/>
        </w:rPr>
        <w:t>Portolani</w:t>
      </w:r>
      <w:proofErr w:type="spellEnd"/>
      <w:r w:rsidRPr="00483B14">
        <w:rPr>
          <w:rFonts w:ascii="Book Antiqua" w:hAnsi="Book Antiqua" w:cs="宋体"/>
          <w:b/>
          <w:bCs/>
          <w:sz w:val="24"/>
          <w:szCs w:val="24"/>
          <w:lang w:eastAsia="zh-CN"/>
        </w:rPr>
        <w:t xml:space="preserve"> N</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Tiberio</w:t>
      </w:r>
      <w:proofErr w:type="spellEnd"/>
      <w:r w:rsidRPr="00483B14">
        <w:rPr>
          <w:rFonts w:ascii="Book Antiqua" w:hAnsi="Book Antiqua" w:cs="宋体"/>
          <w:sz w:val="24"/>
          <w:szCs w:val="24"/>
          <w:lang w:eastAsia="zh-CN"/>
        </w:rPr>
        <w:t xml:space="preserve"> GA, </w:t>
      </w:r>
      <w:proofErr w:type="spellStart"/>
      <w:r w:rsidRPr="00483B14">
        <w:rPr>
          <w:rFonts w:ascii="Book Antiqua" w:hAnsi="Book Antiqua" w:cs="宋体"/>
          <w:sz w:val="24"/>
          <w:szCs w:val="24"/>
          <w:lang w:eastAsia="zh-CN"/>
        </w:rPr>
        <w:t>Coniglio</w:t>
      </w:r>
      <w:proofErr w:type="spellEnd"/>
      <w:r w:rsidRPr="00483B14">
        <w:rPr>
          <w:rFonts w:ascii="Book Antiqua" w:hAnsi="Book Antiqua" w:cs="宋体"/>
          <w:sz w:val="24"/>
          <w:szCs w:val="24"/>
          <w:lang w:eastAsia="zh-CN"/>
        </w:rPr>
        <w:t xml:space="preserve"> A, </w:t>
      </w:r>
      <w:proofErr w:type="spellStart"/>
      <w:r w:rsidRPr="00483B14">
        <w:rPr>
          <w:rFonts w:ascii="Book Antiqua" w:hAnsi="Book Antiqua" w:cs="宋体"/>
          <w:sz w:val="24"/>
          <w:szCs w:val="24"/>
          <w:lang w:eastAsia="zh-CN"/>
        </w:rPr>
        <w:t>Baiocchi</w:t>
      </w:r>
      <w:proofErr w:type="spellEnd"/>
      <w:r w:rsidRPr="00483B14">
        <w:rPr>
          <w:rFonts w:ascii="Book Antiqua" w:hAnsi="Book Antiqua" w:cs="宋体"/>
          <w:sz w:val="24"/>
          <w:szCs w:val="24"/>
          <w:lang w:eastAsia="zh-CN"/>
        </w:rPr>
        <w:t xml:space="preserve"> G, </w:t>
      </w:r>
      <w:proofErr w:type="spellStart"/>
      <w:r w:rsidRPr="00483B14">
        <w:rPr>
          <w:rFonts w:ascii="Book Antiqua" w:hAnsi="Book Antiqua" w:cs="宋体"/>
          <w:sz w:val="24"/>
          <w:szCs w:val="24"/>
          <w:lang w:eastAsia="zh-CN"/>
        </w:rPr>
        <w:t>Vettoretto</w:t>
      </w:r>
      <w:proofErr w:type="spellEnd"/>
      <w:r w:rsidRPr="00483B14">
        <w:rPr>
          <w:rFonts w:ascii="Book Antiqua" w:hAnsi="Book Antiqua" w:cs="宋体"/>
          <w:sz w:val="24"/>
          <w:szCs w:val="24"/>
          <w:lang w:eastAsia="zh-CN"/>
        </w:rPr>
        <w:t xml:space="preserve"> N, </w:t>
      </w:r>
      <w:proofErr w:type="spellStart"/>
      <w:r w:rsidRPr="00483B14">
        <w:rPr>
          <w:rFonts w:ascii="Book Antiqua" w:hAnsi="Book Antiqua" w:cs="宋体"/>
          <w:sz w:val="24"/>
          <w:szCs w:val="24"/>
          <w:lang w:eastAsia="zh-CN"/>
        </w:rPr>
        <w:t>Giulini</w:t>
      </w:r>
      <w:proofErr w:type="spellEnd"/>
      <w:r w:rsidRPr="00483B14">
        <w:rPr>
          <w:rFonts w:ascii="Book Antiqua" w:hAnsi="Book Antiqua" w:cs="宋体"/>
          <w:sz w:val="24"/>
          <w:szCs w:val="24"/>
          <w:lang w:eastAsia="zh-CN"/>
        </w:rPr>
        <w:t xml:space="preserve"> SM. Emergency celiac revascularization for </w:t>
      </w:r>
      <w:proofErr w:type="spellStart"/>
      <w:r w:rsidRPr="00483B14">
        <w:rPr>
          <w:rFonts w:ascii="Book Antiqua" w:hAnsi="Book Antiqua" w:cs="宋体"/>
          <w:sz w:val="24"/>
          <w:szCs w:val="24"/>
          <w:lang w:eastAsia="zh-CN"/>
        </w:rPr>
        <w:t>supramesocolic</w:t>
      </w:r>
      <w:proofErr w:type="spellEnd"/>
      <w:r w:rsidRPr="00483B14">
        <w:rPr>
          <w:rFonts w:ascii="Book Antiqua" w:hAnsi="Book Antiqua" w:cs="宋体"/>
          <w:sz w:val="24"/>
          <w:szCs w:val="24"/>
          <w:lang w:eastAsia="zh-CN"/>
        </w:rPr>
        <w:t xml:space="preserve"> ischemia during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report of a case.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i/>
          <w:iCs/>
          <w:sz w:val="24"/>
          <w:szCs w:val="24"/>
          <w:lang w:eastAsia="zh-CN"/>
        </w:rPr>
        <w:t xml:space="preserve"> Today</w:t>
      </w:r>
      <w:r w:rsidRPr="00483B14">
        <w:rPr>
          <w:rFonts w:ascii="Book Antiqua" w:hAnsi="Book Antiqua" w:cs="宋体"/>
          <w:sz w:val="24"/>
          <w:szCs w:val="24"/>
          <w:lang w:eastAsia="zh-CN"/>
        </w:rPr>
        <w:t> 2004; </w:t>
      </w:r>
      <w:r w:rsidRPr="00483B14">
        <w:rPr>
          <w:rFonts w:ascii="Book Antiqua" w:hAnsi="Book Antiqua" w:cs="宋体"/>
          <w:b/>
          <w:bCs/>
          <w:sz w:val="24"/>
          <w:szCs w:val="24"/>
          <w:lang w:eastAsia="zh-CN"/>
        </w:rPr>
        <w:t>34</w:t>
      </w:r>
      <w:r w:rsidRPr="00483B14">
        <w:rPr>
          <w:rFonts w:ascii="Book Antiqua" w:hAnsi="Book Antiqua" w:cs="宋体"/>
          <w:sz w:val="24"/>
          <w:szCs w:val="24"/>
          <w:lang w:eastAsia="zh-CN"/>
        </w:rPr>
        <w:t>: 616-618 [PMID: 15221559 DOI: 10.1007/s00595-004-2755-z]</w:t>
      </w:r>
    </w:p>
    <w:p w14:paraId="1E17E713"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21 </w:t>
      </w:r>
      <w:r w:rsidRPr="00483B14">
        <w:rPr>
          <w:rFonts w:ascii="Book Antiqua" w:hAnsi="Book Antiqua" w:cs="宋体"/>
          <w:b/>
          <w:bCs/>
          <w:sz w:val="24"/>
          <w:szCs w:val="24"/>
          <w:lang w:eastAsia="zh-CN"/>
        </w:rPr>
        <w:t>Jimenez JC</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Harlander</w:t>
      </w:r>
      <w:proofErr w:type="spellEnd"/>
      <w:r w:rsidRPr="00483B14">
        <w:rPr>
          <w:rFonts w:ascii="Book Antiqua" w:hAnsi="Book Antiqua" w:cs="宋体"/>
          <w:sz w:val="24"/>
          <w:szCs w:val="24"/>
          <w:lang w:eastAsia="zh-CN"/>
        </w:rPr>
        <w:t xml:space="preserve">-Locke M, </w:t>
      </w:r>
      <w:proofErr w:type="spellStart"/>
      <w:r w:rsidRPr="00483B14">
        <w:rPr>
          <w:rFonts w:ascii="Book Antiqua" w:hAnsi="Book Antiqua" w:cs="宋体"/>
          <w:sz w:val="24"/>
          <w:szCs w:val="24"/>
          <w:lang w:eastAsia="zh-CN"/>
        </w:rPr>
        <w:t>Dutson</w:t>
      </w:r>
      <w:proofErr w:type="spellEnd"/>
      <w:r w:rsidRPr="00483B14">
        <w:rPr>
          <w:rFonts w:ascii="Book Antiqua" w:hAnsi="Book Antiqua" w:cs="宋体"/>
          <w:sz w:val="24"/>
          <w:szCs w:val="24"/>
          <w:lang w:eastAsia="zh-CN"/>
        </w:rPr>
        <w:t xml:space="preserve"> EP. </w:t>
      </w:r>
      <w:proofErr w:type="gramStart"/>
      <w:r w:rsidRPr="00483B14">
        <w:rPr>
          <w:rFonts w:ascii="Book Antiqua" w:hAnsi="Book Antiqua" w:cs="宋体"/>
          <w:sz w:val="24"/>
          <w:szCs w:val="24"/>
          <w:lang w:eastAsia="zh-CN"/>
        </w:rPr>
        <w:t>Open and laparoscopic treatment of median arcuate ligament syndrome.</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J </w:t>
      </w:r>
      <w:proofErr w:type="spellStart"/>
      <w:r w:rsidRPr="00483B14">
        <w:rPr>
          <w:rFonts w:ascii="Book Antiqua" w:hAnsi="Book Antiqua" w:cs="宋体"/>
          <w:i/>
          <w:iCs/>
          <w:sz w:val="24"/>
          <w:szCs w:val="24"/>
          <w:lang w:eastAsia="zh-CN"/>
        </w:rPr>
        <w:t>Vasc</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2012; </w:t>
      </w:r>
      <w:r w:rsidRPr="00483B14">
        <w:rPr>
          <w:rFonts w:ascii="Book Antiqua" w:hAnsi="Book Antiqua" w:cs="宋体"/>
          <w:b/>
          <w:bCs/>
          <w:sz w:val="24"/>
          <w:szCs w:val="24"/>
          <w:lang w:eastAsia="zh-CN"/>
        </w:rPr>
        <w:t>56</w:t>
      </w:r>
      <w:r w:rsidRPr="00483B14">
        <w:rPr>
          <w:rFonts w:ascii="Book Antiqua" w:hAnsi="Book Antiqua" w:cs="宋体"/>
          <w:sz w:val="24"/>
          <w:szCs w:val="24"/>
          <w:lang w:eastAsia="zh-CN"/>
        </w:rPr>
        <w:t>: 869-873 [PMID: 22743019 DOI: 10.1016/j.jvs.2012.04.057]</w:t>
      </w:r>
    </w:p>
    <w:p w14:paraId="16087881" w14:textId="467B008E"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 xml:space="preserve">22 </w:t>
      </w:r>
      <w:r w:rsidRPr="00483B14">
        <w:rPr>
          <w:rFonts w:ascii="Book Antiqua" w:hAnsi="Book Antiqua" w:cs="宋体"/>
          <w:b/>
          <w:sz w:val="24"/>
          <w:szCs w:val="24"/>
          <w:lang w:eastAsia="zh-CN"/>
        </w:rPr>
        <w:t>National Comprehensive Cancer Network (NCCN)</w:t>
      </w:r>
      <w:r w:rsidRPr="00483B14">
        <w:rPr>
          <w:rFonts w:ascii="Book Antiqua" w:hAnsi="Book Antiqua" w:cs="宋体"/>
          <w:sz w:val="24"/>
          <w:szCs w:val="24"/>
          <w:lang w:eastAsia="zh-CN"/>
        </w:rPr>
        <w:t>. Clinical Practice Guidelines in Oncology, Pancreatic adenocarcinoma, Version I</w:t>
      </w:r>
      <w:r w:rsidRPr="00483B14">
        <w:rPr>
          <w:rFonts w:ascii="Book Antiqua" w:hAnsi="Book Antiqua" w:cs="宋体" w:hint="eastAsia"/>
          <w:sz w:val="24"/>
          <w:szCs w:val="24"/>
          <w:lang w:eastAsia="zh-CN"/>
        </w:rPr>
        <w:t xml:space="preserve">, </w:t>
      </w:r>
      <w:r w:rsidRPr="00483B14">
        <w:rPr>
          <w:rFonts w:ascii="Book Antiqua" w:hAnsi="Book Antiqua" w:cs="宋体"/>
          <w:sz w:val="24"/>
          <w:szCs w:val="24"/>
          <w:lang w:eastAsia="zh-CN"/>
        </w:rPr>
        <w:t>2016.</w:t>
      </w:r>
      <w:r w:rsidR="0041444B">
        <w:rPr>
          <w:rFonts w:ascii="Book Antiqua" w:hAnsi="Book Antiqua" w:cs="宋体"/>
          <w:sz w:val="24"/>
          <w:szCs w:val="24"/>
          <w:lang w:eastAsia="zh-CN"/>
        </w:rPr>
        <w:t xml:space="preserve"> </w:t>
      </w:r>
      <w:r w:rsidR="0041444B">
        <w:rPr>
          <w:rFonts w:ascii="Book Antiqua" w:hAnsi="Book Antiqua" w:cs="宋体"/>
          <w:sz w:val="24"/>
          <w:szCs w:val="24"/>
          <w:lang w:eastAsia="zh-CN"/>
        </w:rPr>
        <w:t>[</w:t>
      </w:r>
      <w:proofErr w:type="gramStart"/>
      <w:r w:rsidR="0041444B" w:rsidRPr="00483B14">
        <w:rPr>
          <w:rFonts w:ascii="Book Antiqua" w:hAnsi="Book Antiqua" w:cs="宋体" w:hint="eastAsia"/>
          <w:sz w:val="24"/>
          <w:szCs w:val="24"/>
          <w:lang w:eastAsia="zh-CN"/>
        </w:rPr>
        <w:t>a</w:t>
      </w:r>
      <w:r w:rsidR="0041444B">
        <w:rPr>
          <w:rFonts w:ascii="Book Antiqua" w:hAnsi="Book Antiqua" w:cs="宋体"/>
          <w:sz w:val="24"/>
          <w:szCs w:val="24"/>
          <w:lang w:eastAsia="zh-CN"/>
        </w:rPr>
        <w:t>ccessed</w:t>
      </w:r>
      <w:proofErr w:type="gramEnd"/>
      <w:r w:rsidR="0041444B">
        <w:rPr>
          <w:rFonts w:ascii="Book Antiqua" w:hAnsi="Book Antiqua" w:cs="宋体"/>
          <w:sz w:val="24"/>
          <w:szCs w:val="24"/>
          <w:lang w:eastAsia="zh-CN"/>
        </w:rPr>
        <w:t xml:space="preserve"> 2016 Apr</w:t>
      </w:r>
      <w:r w:rsidR="0041444B" w:rsidRPr="00483B14">
        <w:rPr>
          <w:rFonts w:ascii="Book Antiqua" w:hAnsi="Book Antiqua" w:cs="宋体"/>
          <w:sz w:val="24"/>
          <w:szCs w:val="24"/>
          <w:lang w:eastAsia="zh-CN"/>
        </w:rPr>
        <w:t xml:space="preserve"> 1</w:t>
      </w:r>
      <w:r w:rsidR="0041444B">
        <w:rPr>
          <w:rFonts w:ascii="Book Antiqua" w:hAnsi="Book Antiqua" w:cs="宋体"/>
          <w:sz w:val="24"/>
          <w:szCs w:val="24"/>
          <w:lang w:eastAsia="zh-CN"/>
        </w:rPr>
        <w:t>]</w:t>
      </w:r>
      <w:r w:rsidR="0041444B">
        <w:rPr>
          <w:rFonts w:ascii="Book Antiqua" w:hAnsi="Book Antiqua" w:cs="宋体"/>
          <w:sz w:val="24"/>
          <w:szCs w:val="24"/>
          <w:lang w:eastAsia="zh-CN"/>
        </w:rPr>
        <w:t>.</w:t>
      </w:r>
      <w:r w:rsidRPr="00483B14">
        <w:rPr>
          <w:rFonts w:ascii="Book Antiqua" w:hAnsi="Book Antiqua" w:cs="宋体"/>
          <w:sz w:val="24"/>
          <w:szCs w:val="24"/>
          <w:lang w:eastAsia="zh-CN"/>
        </w:rPr>
        <w:t xml:space="preserve"> Available </w:t>
      </w:r>
      <w:r w:rsidRPr="00483B14">
        <w:rPr>
          <w:rFonts w:ascii="Book Antiqua" w:hAnsi="Book Antiqua" w:cs="宋体" w:hint="eastAsia"/>
          <w:sz w:val="24"/>
          <w:szCs w:val="24"/>
          <w:lang w:eastAsia="zh-CN"/>
        </w:rPr>
        <w:t>from: URL:</w:t>
      </w:r>
      <w:r w:rsidR="00F12559" w:rsidRPr="005E3E4E">
        <w:rPr>
          <w:rFonts w:ascii="Book Antiqua" w:hAnsi="Book Antiqua" w:cs="宋体" w:hint="eastAsia"/>
          <w:sz w:val="24"/>
          <w:szCs w:val="24"/>
          <w:lang w:eastAsia="zh-CN"/>
        </w:rPr>
        <w:t xml:space="preserve"> </w:t>
      </w:r>
      <w:r w:rsidRPr="00483B14">
        <w:rPr>
          <w:rFonts w:ascii="Book Antiqua" w:hAnsi="Book Antiqua" w:cs="宋体"/>
          <w:sz w:val="24"/>
          <w:szCs w:val="24"/>
          <w:lang w:eastAsia="zh-CN"/>
        </w:rPr>
        <w:t>http: //www.nccn.org/professionals/physician_gls/pdf/</w:t>
      </w:r>
      <w:r w:rsidRPr="00483B14">
        <w:rPr>
          <w:rFonts w:ascii="Book Antiqua" w:hAnsi="Book Antiqua" w:cs="宋体" w:hint="eastAsia"/>
          <w:sz w:val="24"/>
          <w:szCs w:val="24"/>
          <w:lang w:eastAsia="zh-CN"/>
        </w:rPr>
        <w:t xml:space="preserve"> </w:t>
      </w:r>
    </w:p>
    <w:p w14:paraId="5E03B3F8"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23 </w:t>
      </w:r>
      <w:r w:rsidRPr="00483B14">
        <w:rPr>
          <w:rFonts w:ascii="Book Antiqua" w:hAnsi="Book Antiqua" w:cs="宋体"/>
          <w:b/>
          <w:bCs/>
          <w:sz w:val="24"/>
          <w:szCs w:val="24"/>
          <w:lang w:eastAsia="zh-CN"/>
        </w:rPr>
        <w:t>Schmidt CM</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Turrini</w:t>
      </w:r>
      <w:proofErr w:type="spellEnd"/>
      <w:r w:rsidRPr="00483B14">
        <w:rPr>
          <w:rFonts w:ascii="Book Antiqua" w:hAnsi="Book Antiqua" w:cs="宋体"/>
          <w:sz w:val="24"/>
          <w:szCs w:val="24"/>
          <w:lang w:eastAsia="zh-CN"/>
        </w:rPr>
        <w:t xml:space="preserve"> O, Parikh P, House MG, </w:t>
      </w:r>
      <w:proofErr w:type="spellStart"/>
      <w:r w:rsidRPr="00483B14">
        <w:rPr>
          <w:rFonts w:ascii="Book Antiqua" w:hAnsi="Book Antiqua" w:cs="宋体"/>
          <w:sz w:val="24"/>
          <w:szCs w:val="24"/>
          <w:lang w:eastAsia="zh-CN"/>
        </w:rPr>
        <w:t>Zyromski</w:t>
      </w:r>
      <w:proofErr w:type="spellEnd"/>
      <w:r w:rsidRPr="00483B14">
        <w:rPr>
          <w:rFonts w:ascii="Book Antiqua" w:hAnsi="Book Antiqua" w:cs="宋体"/>
          <w:sz w:val="24"/>
          <w:szCs w:val="24"/>
          <w:lang w:eastAsia="zh-CN"/>
        </w:rPr>
        <w:t xml:space="preserve"> NJ, </w:t>
      </w:r>
      <w:proofErr w:type="spellStart"/>
      <w:r w:rsidRPr="00483B14">
        <w:rPr>
          <w:rFonts w:ascii="Book Antiqua" w:hAnsi="Book Antiqua" w:cs="宋体"/>
          <w:sz w:val="24"/>
          <w:szCs w:val="24"/>
          <w:lang w:eastAsia="zh-CN"/>
        </w:rPr>
        <w:t>Nakeeb</w:t>
      </w:r>
      <w:proofErr w:type="spellEnd"/>
      <w:r w:rsidRPr="00483B14">
        <w:rPr>
          <w:rFonts w:ascii="Book Antiqua" w:hAnsi="Book Antiqua" w:cs="宋体"/>
          <w:sz w:val="24"/>
          <w:szCs w:val="24"/>
          <w:lang w:eastAsia="zh-CN"/>
        </w:rPr>
        <w:t xml:space="preserve"> A, Howard TJ, Pitt HA, </w:t>
      </w:r>
      <w:proofErr w:type="spellStart"/>
      <w:r w:rsidRPr="00483B14">
        <w:rPr>
          <w:rFonts w:ascii="Book Antiqua" w:hAnsi="Book Antiqua" w:cs="宋体"/>
          <w:sz w:val="24"/>
          <w:szCs w:val="24"/>
          <w:lang w:eastAsia="zh-CN"/>
        </w:rPr>
        <w:t>Lillemoe</w:t>
      </w:r>
      <w:proofErr w:type="spellEnd"/>
      <w:r w:rsidRPr="00483B14">
        <w:rPr>
          <w:rFonts w:ascii="Book Antiqua" w:hAnsi="Book Antiqua" w:cs="宋体"/>
          <w:sz w:val="24"/>
          <w:szCs w:val="24"/>
          <w:lang w:eastAsia="zh-CN"/>
        </w:rPr>
        <w:t xml:space="preserve"> KD. Effect of hospital volume, surgeon experience, and surgeon volume on patient outcomes after </w:t>
      </w:r>
      <w:proofErr w:type="spellStart"/>
      <w:r w:rsidRPr="00483B14">
        <w:rPr>
          <w:rFonts w:ascii="Book Antiqua" w:hAnsi="Book Antiqua" w:cs="宋体"/>
          <w:sz w:val="24"/>
          <w:szCs w:val="24"/>
          <w:lang w:eastAsia="zh-CN"/>
        </w:rPr>
        <w:t>pancreaticoduodenectomy</w:t>
      </w:r>
      <w:proofErr w:type="spellEnd"/>
      <w:r w:rsidRPr="00483B14">
        <w:rPr>
          <w:rFonts w:ascii="Book Antiqua" w:hAnsi="Book Antiqua" w:cs="宋体"/>
          <w:sz w:val="24"/>
          <w:szCs w:val="24"/>
          <w:lang w:eastAsia="zh-CN"/>
        </w:rPr>
        <w:t>: a single-institution experience. </w:t>
      </w:r>
      <w:r w:rsidRPr="00483B14">
        <w:rPr>
          <w:rFonts w:ascii="Book Antiqua" w:hAnsi="Book Antiqua" w:cs="宋体"/>
          <w:i/>
          <w:iCs/>
          <w:sz w:val="24"/>
          <w:szCs w:val="24"/>
          <w:lang w:eastAsia="zh-CN"/>
        </w:rPr>
        <w:t xml:space="preserve">Arch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2010; </w:t>
      </w:r>
      <w:r w:rsidRPr="00483B14">
        <w:rPr>
          <w:rFonts w:ascii="Book Antiqua" w:hAnsi="Book Antiqua" w:cs="宋体"/>
          <w:b/>
          <w:bCs/>
          <w:sz w:val="24"/>
          <w:szCs w:val="24"/>
          <w:lang w:eastAsia="zh-CN"/>
        </w:rPr>
        <w:t>145</w:t>
      </w:r>
      <w:r w:rsidRPr="00483B14">
        <w:rPr>
          <w:rFonts w:ascii="Book Antiqua" w:hAnsi="Book Antiqua" w:cs="宋体"/>
          <w:sz w:val="24"/>
          <w:szCs w:val="24"/>
          <w:lang w:eastAsia="zh-CN"/>
        </w:rPr>
        <w:t>: 634-640 [PMID: 20644125 DOI: 10.1001/archsurg.2010.118]</w:t>
      </w:r>
    </w:p>
    <w:p w14:paraId="4F1C1965"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24 </w:t>
      </w:r>
      <w:proofErr w:type="spellStart"/>
      <w:r w:rsidRPr="00483B14">
        <w:rPr>
          <w:rFonts w:ascii="Book Antiqua" w:hAnsi="Book Antiqua" w:cs="宋体"/>
          <w:b/>
          <w:bCs/>
          <w:sz w:val="24"/>
          <w:szCs w:val="24"/>
          <w:lang w:eastAsia="zh-CN"/>
        </w:rPr>
        <w:t>Trede</w:t>
      </w:r>
      <w:proofErr w:type="spellEnd"/>
      <w:r w:rsidRPr="00483B14">
        <w:rPr>
          <w:rFonts w:ascii="Book Antiqua" w:hAnsi="Book Antiqua" w:cs="宋体"/>
          <w:b/>
          <w:bCs/>
          <w:sz w:val="24"/>
          <w:szCs w:val="24"/>
          <w:lang w:eastAsia="zh-CN"/>
        </w:rPr>
        <w:t xml:space="preserve"> M</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Schwall</w:t>
      </w:r>
      <w:proofErr w:type="spellEnd"/>
      <w:r w:rsidRPr="00483B14">
        <w:rPr>
          <w:rFonts w:ascii="Book Antiqua" w:hAnsi="Book Antiqua" w:cs="宋体"/>
          <w:sz w:val="24"/>
          <w:szCs w:val="24"/>
          <w:lang w:eastAsia="zh-CN"/>
        </w:rPr>
        <w:t xml:space="preserve"> G. </w:t>
      </w:r>
      <w:proofErr w:type="gramStart"/>
      <w:r w:rsidRPr="00483B14">
        <w:rPr>
          <w:rFonts w:ascii="Book Antiqua" w:hAnsi="Book Antiqua" w:cs="宋体"/>
          <w:sz w:val="24"/>
          <w:szCs w:val="24"/>
          <w:lang w:eastAsia="zh-CN"/>
        </w:rPr>
        <w:t xml:space="preserve">The complications of </w:t>
      </w:r>
      <w:proofErr w:type="spellStart"/>
      <w:r w:rsidRPr="00483B14">
        <w:rPr>
          <w:rFonts w:ascii="Book Antiqua" w:hAnsi="Book Antiqua" w:cs="宋体"/>
          <w:sz w:val="24"/>
          <w:szCs w:val="24"/>
          <w:lang w:eastAsia="zh-CN"/>
        </w:rPr>
        <w:t>pancreatectomy</w:t>
      </w:r>
      <w:proofErr w:type="spellEnd"/>
      <w:r w:rsidRPr="00483B14">
        <w:rPr>
          <w:rFonts w:ascii="Book Antiqua" w:hAnsi="Book Antiqua" w:cs="宋体"/>
          <w:sz w:val="24"/>
          <w:szCs w:val="24"/>
          <w:lang w:eastAsia="zh-CN"/>
        </w:rPr>
        <w:t>.</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Ann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1988; </w:t>
      </w:r>
      <w:r w:rsidRPr="00483B14">
        <w:rPr>
          <w:rFonts w:ascii="Book Antiqua" w:hAnsi="Book Antiqua" w:cs="宋体"/>
          <w:b/>
          <w:bCs/>
          <w:sz w:val="24"/>
          <w:szCs w:val="24"/>
          <w:lang w:eastAsia="zh-CN"/>
        </w:rPr>
        <w:t>207</w:t>
      </w:r>
      <w:r w:rsidRPr="00483B14">
        <w:rPr>
          <w:rFonts w:ascii="Book Antiqua" w:hAnsi="Book Antiqua" w:cs="宋体"/>
          <w:sz w:val="24"/>
          <w:szCs w:val="24"/>
          <w:lang w:eastAsia="zh-CN"/>
        </w:rPr>
        <w:t>: 39-47 [PMID: 3276272 DOI: 10.1097/00000658-198801000-00009]</w:t>
      </w:r>
    </w:p>
    <w:p w14:paraId="04070B8A"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25 </w:t>
      </w:r>
      <w:proofErr w:type="spellStart"/>
      <w:r w:rsidRPr="00483B14">
        <w:rPr>
          <w:rFonts w:ascii="Book Antiqua" w:hAnsi="Book Antiqua" w:cs="宋体"/>
          <w:b/>
          <w:bCs/>
          <w:sz w:val="24"/>
          <w:szCs w:val="24"/>
          <w:lang w:eastAsia="zh-CN"/>
        </w:rPr>
        <w:t>Büchler</w:t>
      </w:r>
      <w:proofErr w:type="spellEnd"/>
      <w:r w:rsidRPr="00483B14">
        <w:rPr>
          <w:rFonts w:ascii="Book Antiqua" w:hAnsi="Book Antiqua" w:cs="宋体"/>
          <w:b/>
          <w:bCs/>
          <w:sz w:val="24"/>
          <w:szCs w:val="24"/>
          <w:lang w:eastAsia="zh-CN"/>
        </w:rPr>
        <w:t xml:space="preserve"> MW</w:t>
      </w:r>
      <w:r w:rsidRPr="00483B14">
        <w:rPr>
          <w:rFonts w:ascii="Book Antiqua" w:hAnsi="Book Antiqua" w:cs="宋体"/>
          <w:sz w:val="24"/>
          <w:szCs w:val="24"/>
          <w:lang w:eastAsia="zh-CN"/>
        </w:rPr>
        <w:t xml:space="preserve">, Wagner M, </w:t>
      </w:r>
      <w:proofErr w:type="spellStart"/>
      <w:r w:rsidRPr="00483B14">
        <w:rPr>
          <w:rFonts w:ascii="Book Antiqua" w:hAnsi="Book Antiqua" w:cs="宋体"/>
          <w:sz w:val="24"/>
          <w:szCs w:val="24"/>
          <w:lang w:eastAsia="zh-CN"/>
        </w:rPr>
        <w:t>Schmied</w:t>
      </w:r>
      <w:proofErr w:type="spellEnd"/>
      <w:r w:rsidRPr="00483B14">
        <w:rPr>
          <w:rFonts w:ascii="Book Antiqua" w:hAnsi="Book Antiqua" w:cs="宋体"/>
          <w:sz w:val="24"/>
          <w:szCs w:val="24"/>
          <w:lang w:eastAsia="zh-CN"/>
        </w:rPr>
        <w:t xml:space="preserve"> BM, </w:t>
      </w:r>
      <w:proofErr w:type="spellStart"/>
      <w:r w:rsidRPr="00483B14">
        <w:rPr>
          <w:rFonts w:ascii="Book Antiqua" w:hAnsi="Book Antiqua" w:cs="宋体"/>
          <w:sz w:val="24"/>
          <w:szCs w:val="24"/>
          <w:lang w:eastAsia="zh-CN"/>
        </w:rPr>
        <w:t>Uhl</w:t>
      </w:r>
      <w:proofErr w:type="spellEnd"/>
      <w:r w:rsidRPr="00483B14">
        <w:rPr>
          <w:rFonts w:ascii="Book Antiqua" w:hAnsi="Book Antiqua" w:cs="宋体"/>
          <w:sz w:val="24"/>
          <w:szCs w:val="24"/>
          <w:lang w:eastAsia="zh-CN"/>
        </w:rPr>
        <w:t xml:space="preserve"> W, </w:t>
      </w:r>
      <w:proofErr w:type="spellStart"/>
      <w:r w:rsidRPr="00483B14">
        <w:rPr>
          <w:rFonts w:ascii="Book Antiqua" w:hAnsi="Book Antiqua" w:cs="宋体"/>
          <w:sz w:val="24"/>
          <w:szCs w:val="24"/>
          <w:lang w:eastAsia="zh-CN"/>
        </w:rPr>
        <w:t>Friess</w:t>
      </w:r>
      <w:proofErr w:type="spellEnd"/>
      <w:r w:rsidRPr="00483B14">
        <w:rPr>
          <w:rFonts w:ascii="Book Antiqua" w:hAnsi="Book Antiqua" w:cs="宋体"/>
          <w:sz w:val="24"/>
          <w:szCs w:val="24"/>
          <w:lang w:eastAsia="zh-CN"/>
        </w:rPr>
        <w:t xml:space="preserve"> H, </w:t>
      </w:r>
      <w:proofErr w:type="spellStart"/>
      <w:r w:rsidRPr="00483B14">
        <w:rPr>
          <w:rFonts w:ascii="Book Antiqua" w:hAnsi="Book Antiqua" w:cs="宋体"/>
          <w:sz w:val="24"/>
          <w:szCs w:val="24"/>
          <w:lang w:eastAsia="zh-CN"/>
        </w:rPr>
        <w:t>Z'graggen</w:t>
      </w:r>
      <w:proofErr w:type="spellEnd"/>
      <w:r w:rsidRPr="00483B14">
        <w:rPr>
          <w:rFonts w:ascii="Book Antiqua" w:hAnsi="Book Antiqua" w:cs="宋体"/>
          <w:sz w:val="24"/>
          <w:szCs w:val="24"/>
          <w:lang w:eastAsia="zh-CN"/>
        </w:rPr>
        <w:t xml:space="preserve"> K. Changes in morbidity after pancreatic resection: toward the end of completion </w:t>
      </w:r>
      <w:proofErr w:type="spellStart"/>
      <w:r w:rsidRPr="00483B14">
        <w:rPr>
          <w:rFonts w:ascii="Book Antiqua" w:hAnsi="Book Antiqua" w:cs="宋体"/>
          <w:sz w:val="24"/>
          <w:szCs w:val="24"/>
          <w:lang w:eastAsia="zh-CN"/>
        </w:rPr>
        <w:t>pancreatectomy</w:t>
      </w:r>
      <w:proofErr w:type="spell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Arch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2003; </w:t>
      </w:r>
      <w:r w:rsidRPr="00483B14">
        <w:rPr>
          <w:rFonts w:ascii="Book Antiqua" w:hAnsi="Book Antiqua" w:cs="宋体"/>
          <w:b/>
          <w:bCs/>
          <w:sz w:val="24"/>
          <w:szCs w:val="24"/>
          <w:lang w:eastAsia="zh-CN"/>
        </w:rPr>
        <w:t>138</w:t>
      </w:r>
      <w:r w:rsidRPr="00483B14">
        <w:rPr>
          <w:rFonts w:ascii="Book Antiqua" w:hAnsi="Book Antiqua" w:cs="宋体"/>
          <w:sz w:val="24"/>
          <w:szCs w:val="24"/>
          <w:lang w:eastAsia="zh-CN"/>
        </w:rPr>
        <w:t>: 1310-134; discussion 1315 [PMID: 14662530 DOI: 10.1001/archsurg.138.12.1310]</w:t>
      </w:r>
    </w:p>
    <w:p w14:paraId="1D526A6D"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26</w:t>
      </w:r>
      <w:r w:rsidRPr="00483B14">
        <w:rPr>
          <w:rFonts w:ascii="Book Antiqua" w:hAnsi="Book Antiqua" w:cs="宋体" w:hint="eastAsia"/>
          <w:sz w:val="24"/>
          <w:szCs w:val="24"/>
          <w:lang w:eastAsia="zh-CN"/>
        </w:rPr>
        <w:t xml:space="preserve"> </w:t>
      </w:r>
      <w:proofErr w:type="spellStart"/>
      <w:r w:rsidRPr="00483B14">
        <w:rPr>
          <w:rFonts w:ascii="Book Antiqua" w:hAnsi="Book Antiqua" w:cs="宋体"/>
          <w:b/>
          <w:sz w:val="24"/>
          <w:szCs w:val="24"/>
          <w:lang w:eastAsia="zh-CN"/>
        </w:rPr>
        <w:t>Trede</w:t>
      </w:r>
      <w:proofErr w:type="spellEnd"/>
      <w:r w:rsidRPr="00483B14">
        <w:rPr>
          <w:rFonts w:ascii="Book Antiqua" w:hAnsi="Book Antiqua" w:cs="宋体"/>
          <w:b/>
          <w:sz w:val="24"/>
          <w:szCs w:val="24"/>
          <w:lang w:eastAsia="zh-CN"/>
        </w:rPr>
        <w:t xml:space="preserve"> M</w:t>
      </w:r>
      <w:r w:rsidRPr="00483B14">
        <w:rPr>
          <w:rFonts w:ascii="Book Antiqua" w:hAnsi="Book Antiqua" w:cs="宋体"/>
          <w:sz w:val="24"/>
          <w:szCs w:val="24"/>
          <w:lang w:eastAsia="zh-CN"/>
        </w:rPr>
        <w:t xml:space="preserve">. Vascular problems and techniques associated with </w:t>
      </w:r>
      <w:proofErr w:type="spellStart"/>
      <w:r w:rsidRPr="00483B14">
        <w:rPr>
          <w:rFonts w:ascii="Book Antiqua" w:hAnsi="Book Antiqua" w:cs="宋体"/>
          <w:sz w:val="24"/>
          <w:szCs w:val="24"/>
          <w:lang w:eastAsia="zh-CN"/>
        </w:rPr>
        <w:t>pancreatectomy</w:t>
      </w:r>
      <w:proofErr w:type="spellEnd"/>
      <w:r w:rsidRPr="00483B14">
        <w:rPr>
          <w:rFonts w:ascii="Book Antiqua" w:hAnsi="Book Antiqua" w:cs="宋体"/>
          <w:sz w:val="24"/>
          <w:szCs w:val="24"/>
          <w:lang w:eastAsia="zh-CN"/>
        </w:rPr>
        <w:t xml:space="preserve"> and regional </w:t>
      </w:r>
      <w:proofErr w:type="spellStart"/>
      <w:r w:rsidRPr="00483B14">
        <w:rPr>
          <w:rFonts w:ascii="Book Antiqua" w:hAnsi="Book Antiqua" w:cs="宋体"/>
          <w:sz w:val="24"/>
          <w:szCs w:val="24"/>
          <w:lang w:eastAsia="zh-CN"/>
        </w:rPr>
        <w:t>pancreatectomy</w:t>
      </w:r>
      <w:proofErr w:type="spellEnd"/>
      <w:r w:rsidRPr="00483B14">
        <w:rPr>
          <w:rFonts w:ascii="Book Antiqua" w:hAnsi="Book Antiqua" w:cs="宋体"/>
          <w:sz w:val="24"/>
          <w:szCs w:val="24"/>
          <w:lang w:eastAsia="zh-CN"/>
        </w:rPr>
        <w:t xml:space="preserve">. In: </w:t>
      </w:r>
      <w:proofErr w:type="spellStart"/>
      <w:r w:rsidRPr="00483B14">
        <w:rPr>
          <w:rFonts w:ascii="Book Antiqua" w:hAnsi="Book Antiqua" w:cs="宋体"/>
          <w:sz w:val="24"/>
          <w:szCs w:val="24"/>
          <w:lang w:eastAsia="zh-CN"/>
        </w:rPr>
        <w:t>Trede</w:t>
      </w:r>
      <w:proofErr w:type="spellEnd"/>
      <w:r w:rsidRPr="00483B14">
        <w:rPr>
          <w:rFonts w:ascii="Book Antiqua" w:hAnsi="Book Antiqua" w:cs="宋体"/>
          <w:sz w:val="24"/>
          <w:szCs w:val="24"/>
          <w:lang w:eastAsia="zh-CN"/>
        </w:rPr>
        <w:t xml:space="preserve"> M, Carter DC, ed</w:t>
      </w:r>
      <w:r w:rsidRPr="00483B14">
        <w:rPr>
          <w:rFonts w:ascii="Book Antiqua" w:hAnsi="Book Antiqua" w:cs="宋体" w:hint="eastAsia"/>
          <w:sz w:val="24"/>
          <w:szCs w:val="24"/>
          <w:lang w:eastAsia="zh-CN"/>
        </w:rPr>
        <w:t>itors</w:t>
      </w:r>
      <w:r w:rsidRPr="00483B14">
        <w:rPr>
          <w:rFonts w:ascii="Book Antiqua" w:hAnsi="Book Antiqua" w:cs="宋体"/>
          <w:sz w:val="24"/>
          <w:szCs w:val="24"/>
          <w:lang w:eastAsia="zh-CN"/>
        </w:rPr>
        <w:t xml:space="preserve">. </w:t>
      </w:r>
      <w:proofErr w:type="gramStart"/>
      <w:r w:rsidRPr="00483B14">
        <w:rPr>
          <w:rFonts w:ascii="Book Antiqua" w:hAnsi="Book Antiqua" w:cs="宋体"/>
          <w:sz w:val="24"/>
          <w:szCs w:val="24"/>
          <w:lang w:eastAsia="zh-CN"/>
        </w:rPr>
        <w:t>Surgery of the Pancreas.</w:t>
      </w:r>
      <w:proofErr w:type="gramEnd"/>
      <w:r w:rsidRPr="00483B14">
        <w:rPr>
          <w:rFonts w:ascii="Book Antiqua" w:hAnsi="Book Antiqua" w:cs="宋体"/>
          <w:sz w:val="24"/>
          <w:szCs w:val="24"/>
          <w:lang w:eastAsia="zh-CN"/>
        </w:rPr>
        <w:t xml:space="preserve"> Edinburgh: Churchill Livingstone</w:t>
      </w:r>
      <w:r w:rsidRPr="00483B14">
        <w:rPr>
          <w:rFonts w:ascii="Book Antiqua" w:hAnsi="Book Antiqua" w:cs="宋体" w:hint="eastAsia"/>
          <w:sz w:val="24"/>
          <w:szCs w:val="24"/>
          <w:lang w:eastAsia="zh-CN"/>
        </w:rPr>
        <w:t>,</w:t>
      </w:r>
      <w:r w:rsidRPr="00483B14">
        <w:rPr>
          <w:rFonts w:ascii="Book Antiqua" w:hAnsi="Book Antiqua" w:cs="宋体"/>
          <w:sz w:val="24"/>
          <w:szCs w:val="24"/>
          <w:lang w:eastAsia="zh-CN"/>
        </w:rPr>
        <w:t xml:space="preserve"> 1993: 465- 476</w:t>
      </w:r>
    </w:p>
    <w:p w14:paraId="7DC9A166"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lastRenderedPageBreak/>
        <w:t>27 </w:t>
      </w:r>
      <w:r w:rsidRPr="00483B14">
        <w:rPr>
          <w:rFonts w:ascii="Book Antiqua" w:hAnsi="Book Antiqua" w:cs="宋体"/>
          <w:b/>
          <w:bCs/>
          <w:sz w:val="24"/>
          <w:szCs w:val="24"/>
          <w:lang w:eastAsia="zh-CN"/>
        </w:rPr>
        <w:t>Schwarz L</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Lupinacci</w:t>
      </w:r>
      <w:proofErr w:type="spellEnd"/>
      <w:r w:rsidRPr="00483B14">
        <w:rPr>
          <w:rFonts w:ascii="Book Antiqua" w:hAnsi="Book Antiqua" w:cs="宋体"/>
          <w:sz w:val="24"/>
          <w:szCs w:val="24"/>
          <w:lang w:eastAsia="zh-CN"/>
        </w:rPr>
        <w:t xml:space="preserve"> RM, </w:t>
      </w:r>
      <w:proofErr w:type="spellStart"/>
      <w:r w:rsidRPr="00483B14">
        <w:rPr>
          <w:rFonts w:ascii="Book Antiqua" w:hAnsi="Book Antiqua" w:cs="宋体"/>
          <w:sz w:val="24"/>
          <w:szCs w:val="24"/>
          <w:lang w:eastAsia="zh-CN"/>
        </w:rPr>
        <w:t>Svrcek</w:t>
      </w:r>
      <w:proofErr w:type="spellEnd"/>
      <w:r w:rsidRPr="00483B14">
        <w:rPr>
          <w:rFonts w:ascii="Book Antiqua" w:hAnsi="Book Antiqua" w:cs="宋体"/>
          <w:sz w:val="24"/>
          <w:szCs w:val="24"/>
          <w:lang w:eastAsia="zh-CN"/>
        </w:rPr>
        <w:t xml:space="preserve"> M, </w:t>
      </w:r>
      <w:proofErr w:type="spellStart"/>
      <w:r w:rsidRPr="00483B14">
        <w:rPr>
          <w:rFonts w:ascii="Book Antiqua" w:hAnsi="Book Antiqua" w:cs="宋体"/>
          <w:sz w:val="24"/>
          <w:szCs w:val="24"/>
          <w:lang w:eastAsia="zh-CN"/>
        </w:rPr>
        <w:t>Lesurtel</w:t>
      </w:r>
      <w:proofErr w:type="spellEnd"/>
      <w:r w:rsidRPr="00483B14">
        <w:rPr>
          <w:rFonts w:ascii="Book Antiqua" w:hAnsi="Book Antiqua" w:cs="宋体"/>
          <w:sz w:val="24"/>
          <w:szCs w:val="24"/>
          <w:lang w:eastAsia="zh-CN"/>
        </w:rPr>
        <w:t xml:space="preserve"> M, </w:t>
      </w:r>
      <w:proofErr w:type="spellStart"/>
      <w:r w:rsidRPr="00483B14">
        <w:rPr>
          <w:rFonts w:ascii="Book Antiqua" w:hAnsi="Book Antiqua" w:cs="宋体"/>
          <w:sz w:val="24"/>
          <w:szCs w:val="24"/>
          <w:lang w:eastAsia="zh-CN"/>
        </w:rPr>
        <w:t>Bubenheim</w:t>
      </w:r>
      <w:proofErr w:type="spellEnd"/>
      <w:r w:rsidRPr="00483B14">
        <w:rPr>
          <w:rFonts w:ascii="Book Antiqua" w:hAnsi="Book Antiqua" w:cs="宋体"/>
          <w:sz w:val="24"/>
          <w:szCs w:val="24"/>
          <w:lang w:eastAsia="zh-CN"/>
        </w:rPr>
        <w:t xml:space="preserve"> M, </w:t>
      </w:r>
      <w:proofErr w:type="spellStart"/>
      <w:r w:rsidRPr="00483B14">
        <w:rPr>
          <w:rFonts w:ascii="Book Antiqua" w:hAnsi="Book Antiqua" w:cs="宋体"/>
          <w:sz w:val="24"/>
          <w:szCs w:val="24"/>
          <w:lang w:eastAsia="zh-CN"/>
        </w:rPr>
        <w:t>Vuarnesson</w:t>
      </w:r>
      <w:proofErr w:type="spellEnd"/>
      <w:r w:rsidRPr="00483B14">
        <w:rPr>
          <w:rFonts w:ascii="Book Antiqua" w:hAnsi="Book Antiqua" w:cs="宋体"/>
          <w:sz w:val="24"/>
          <w:szCs w:val="24"/>
          <w:lang w:eastAsia="zh-CN"/>
        </w:rPr>
        <w:t xml:space="preserve"> H, Balladur P, </w:t>
      </w:r>
      <w:proofErr w:type="spellStart"/>
      <w:r w:rsidRPr="00483B14">
        <w:rPr>
          <w:rFonts w:ascii="Book Antiqua" w:hAnsi="Book Antiqua" w:cs="宋体"/>
          <w:sz w:val="24"/>
          <w:szCs w:val="24"/>
          <w:lang w:eastAsia="zh-CN"/>
        </w:rPr>
        <w:t>Paye</w:t>
      </w:r>
      <w:proofErr w:type="spellEnd"/>
      <w:r w:rsidRPr="00483B14">
        <w:rPr>
          <w:rFonts w:ascii="Book Antiqua" w:hAnsi="Book Antiqua" w:cs="宋体"/>
          <w:sz w:val="24"/>
          <w:szCs w:val="24"/>
          <w:lang w:eastAsia="zh-CN"/>
        </w:rPr>
        <w:t xml:space="preserve"> F. Para-aortic lymph node sampling in pancreatic head adenocarcinoma. </w:t>
      </w:r>
      <w:r w:rsidRPr="00483B14">
        <w:rPr>
          <w:rFonts w:ascii="Book Antiqua" w:hAnsi="Book Antiqua" w:cs="宋体"/>
          <w:i/>
          <w:iCs/>
          <w:sz w:val="24"/>
          <w:szCs w:val="24"/>
          <w:lang w:eastAsia="zh-CN"/>
        </w:rPr>
        <w:t xml:space="preserve">Br J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2014; </w:t>
      </w:r>
      <w:r w:rsidRPr="00483B14">
        <w:rPr>
          <w:rFonts w:ascii="Book Antiqua" w:hAnsi="Book Antiqua" w:cs="宋体"/>
          <w:b/>
          <w:bCs/>
          <w:sz w:val="24"/>
          <w:szCs w:val="24"/>
          <w:lang w:eastAsia="zh-CN"/>
        </w:rPr>
        <w:t>101</w:t>
      </w:r>
      <w:r w:rsidRPr="00483B14">
        <w:rPr>
          <w:rFonts w:ascii="Book Antiqua" w:hAnsi="Book Antiqua" w:cs="宋体"/>
          <w:sz w:val="24"/>
          <w:szCs w:val="24"/>
          <w:lang w:eastAsia="zh-CN"/>
        </w:rPr>
        <w:t>: 530-538 [PMID: 24633831 DOI: 10.1002/bjs.9444]</w:t>
      </w:r>
    </w:p>
    <w:p w14:paraId="3B41C309"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28 </w:t>
      </w:r>
      <w:proofErr w:type="spellStart"/>
      <w:r w:rsidRPr="00483B14">
        <w:rPr>
          <w:rFonts w:ascii="Book Antiqua" w:hAnsi="Book Antiqua" w:cs="宋体"/>
          <w:b/>
          <w:bCs/>
          <w:sz w:val="24"/>
          <w:szCs w:val="24"/>
          <w:lang w:eastAsia="zh-CN"/>
        </w:rPr>
        <w:t>Paiella</w:t>
      </w:r>
      <w:proofErr w:type="spellEnd"/>
      <w:r w:rsidRPr="00483B14">
        <w:rPr>
          <w:rFonts w:ascii="Book Antiqua" w:hAnsi="Book Antiqua" w:cs="宋体"/>
          <w:b/>
          <w:bCs/>
          <w:sz w:val="24"/>
          <w:szCs w:val="24"/>
          <w:lang w:eastAsia="zh-CN"/>
        </w:rPr>
        <w:t xml:space="preserve"> S</w:t>
      </w:r>
      <w:r w:rsidRPr="00483B14">
        <w:rPr>
          <w:rFonts w:ascii="Book Antiqua" w:hAnsi="Book Antiqua" w:cs="宋体"/>
          <w:sz w:val="24"/>
          <w:szCs w:val="24"/>
          <w:lang w:eastAsia="zh-CN"/>
        </w:rPr>
        <w:t xml:space="preserve">, </w:t>
      </w:r>
      <w:proofErr w:type="spellStart"/>
      <w:r w:rsidRPr="00483B14">
        <w:rPr>
          <w:rFonts w:ascii="Book Antiqua" w:hAnsi="Book Antiqua" w:cs="宋体"/>
          <w:sz w:val="24"/>
          <w:szCs w:val="24"/>
          <w:lang w:eastAsia="zh-CN"/>
        </w:rPr>
        <w:t>Sandini</w:t>
      </w:r>
      <w:proofErr w:type="spellEnd"/>
      <w:r w:rsidRPr="00483B14">
        <w:rPr>
          <w:rFonts w:ascii="Book Antiqua" w:hAnsi="Book Antiqua" w:cs="宋体"/>
          <w:sz w:val="24"/>
          <w:szCs w:val="24"/>
          <w:lang w:eastAsia="zh-CN"/>
        </w:rPr>
        <w:t xml:space="preserve"> M, </w:t>
      </w:r>
      <w:proofErr w:type="spellStart"/>
      <w:r w:rsidRPr="00483B14">
        <w:rPr>
          <w:rFonts w:ascii="Book Antiqua" w:hAnsi="Book Antiqua" w:cs="宋体"/>
          <w:sz w:val="24"/>
          <w:szCs w:val="24"/>
          <w:lang w:eastAsia="zh-CN"/>
        </w:rPr>
        <w:t>Gianotti</w:t>
      </w:r>
      <w:proofErr w:type="spellEnd"/>
      <w:r w:rsidRPr="00483B14">
        <w:rPr>
          <w:rFonts w:ascii="Book Antiqua" w:hAnsi="Book Antiqua" w:cs="宋体"/>
          <w:sz w:val="24"/>
          <w:szCs w:val="24"/>
          <w:lang w:eastAsia="zh-CN"/>
        </w:rPr>
        <w:t xml:space="preserve"> L, </w:t>
      </w:r>
      <w:proofErr w:type="spellStart"/>
      <w:r w:rsidRPr="00483B14">
        <w:rPr>
          <w:rFonts w:ascii="Book Antiqua" w:hAnsi="Book Antiqua" w:cs="宋体"/>
          <w:sz w:val="24"/>
          <w:szCs w:val="24"/>
          <w:lang w:eastAsia="zh-CN"/>
        </w:rPr>
        <w:t>Butturini</w:t>
      </w:r>
      <w:proofErr w:type="spellEnd"/>
      <w:r w:rsidRPr="00483B14">
        <w:rPr>
          <w:rFonts w:ascii="Book Antiqua" w:hAnsi="Book Antiqua" w:cs="宋体"/>
          <w:sz w:val="24"/>
          <w:szCs w:val="24"/>
          <w:lang w:eastAsia="zh-CN"/>
        </w:rPr>
        <w:t xml:space="preserve"> G, Salvia R, </w:t>
      </w:r>
      <w:proofErr w:type="spellStart"/>
      <w:r w:rsidRPr="00483B14">
        <w:rPr>
          <w:rFonts w:ascii="Book Antiqua" w:hAnsi="Book Antiqua" w:cs="宋体"/>
          <w:sz w:val="24"/>
          <w:szCs w:val="24"/>
          <w:lang w:eastAsia="zh-CN"/>
        </w:rPr>
        <w:t>Bassi</w:t>
      </w:r>
      <w:proofErr w:type="spellEnd"/>
      <w:r w:rsidRPr="00483B14">
        <w:rPr>
          <w:rFonts w:ascii="Book Antiqua" w:hAnsi="Book Antiqua" w:cs="宋体"/>
          <w:sz w:val="24"/>
          <w:szCs w:val="24"/>
          <w:lang w:eastAsia="zh-CN"/>
        </w:rPr>
        <w:t xml:space="preserve"> C. The prognostic impact of para-aortic lymph node metastasis in pancreatic cancer: A systematic review and meta-analysis. </w:t>
      </w:r>
      <w:proofErr w:type="spellStart"/>
      <w:r w:rsidRPr="00483B14">
        <w:rPr>
          <w:rFonts w:ascii="Book Antiqua" w:hAnsi="Book Antiqua" w:cs="宋体"/>
          <w:i/>
          <w:iCs/>
          <w:sz w:val="24"/>
          <w:szCs w:val="24"/>
          <w:lang w:eastAsia="zh-CN"/>
        </w:rPr>
        <w:t>Eur</w:t>
      </w:r>
      <w:proofErr w:type="spellEnd"/>
      <w:r w:rsidRPr="00483B14">
        <w:rPr>
          <w:rFonts w:ascii="Book Antiqua" w:hAnsi="Book Antiqua" w:cs="宋体"/>
          <w:i/>
          <w:iCs/>
          <w:sz w:val="24"/>
          <w:szCs w:val="24"/>
          <w:lang w:eastAsia="zh-CN"/>
        </w:rPr>
        <w:t xml:space="preserve"> J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i/>
          <w:iCs/>
          <w:sz w:val="24"/>
          <w:szCs w:val="24"/>
          <w:lang w:eastAsia="zh-CN"/>
        </w:rPr>
        <w:t xml:space="preserve"> </w:t>
      </w:r>
      <w:proofErr w:type="spellStart"/>
      <w:r w:rsidRPr="00483B14">
        <w:rPr>
          <w:rFonts w:ascii="Book Antiqua" w:hAnsi="Book Antiqua" w:cs="宋体"/>
          <w:i/>
          <w:iCs/>
          <w:sz w:val="24"/>
          <w:szCs w:val="24"/>
          <w:lang w:eastAsia="zh-CN"/>
        </w:rPr>
        <w:t>Oncol</w:t>
      </w:r>
      <w:proofErr w:type="spellEnd"/>
      <w:r w:rsidRPr="00483B14">
        <w:rPr>
          <w:rFonts w:ascii="Book Antiqua" w:hAnsi="Book Antiqua" w:cs="宋体"/>
          <w:sz w:val="24"/>
          <w:szCs w:val="24"/>
          <w:lang w:eastAsia="zh-CN"/>
        </w:rPr>
        <w:t> 2016; </w:t>
      </w:r>
      <w:r w:rsidRPr="00483B14">
        <w:rPr>
          <w:rFonts w:ascii="Book Antiqua" w:hAnsi="Book Antiqua" w:cs="宋体"/>
          <w:b/>
          <w:bCs/>
          <w:sz w:val="24"/>
          <w:szCs w:val="24"/>
          <w:lang w:eastAsia="zh-CN"/>
        </w:rPr>
        <w:t>42</w:t>
      </w:r>
      <w:r w:rsidRPr="00483B14">
        <w:rPr>
          <w:rFonts w:ascii="Book Antiqua" w:hAnsi="Book Antiqua" w:cs="宋体"/>
          <w:sz w:val="24"/>
          <w:szCs w:val="24"/>
          <w:lang w:eastAsia="zh-CN"/>
        </w:rPr>
        <w:t>: 616-624 [PMID: 26916137 DOI: 10.1016/j.ejso.2016.02.003]</w:t>
      </w:r>
    </w:p>
    <w:p w14:paraId="64E40935" w14:textId="77777777" w:rsidR="00483B14" w:rsidRPr="00483B14" w:rsidRDefault="00483B14" w:rsidP="00483B14">
      <w:pPr>
        <w:spacing w:after="0" w:line="360" w:lineRule="auto"/>
        <w:jc w:val="both"/>
        <w:rPr>
          <w:rFonts w:ascii="Book Antiqua" w:hAnsi="Book Antiqua" w:cs="宋体"/>
          <w:sz w:val="24"/>
          <w:szCs w:val="24"/>
          <w:lang w:eastAsia="zh-CN"/>
        </w:rPr>
      </w:pPr>
      <w:r w:rsidRPr="00483B14">
        <w:rPr>
          <w:rFonts w:ascii="Book Antiqua" w:hAnsi="Book Antiqua" w:cs="宋体"/>
          <w:sz w:val="24"/>
          <w:szCs w:val="24"/>
          <w:lang w:eastAsia="zh-CN"/>
        </w:rPr>
        <w:t>29 </w:t>
      </w:r>
      <w:r w:rsidRPr="00483B14">
        <w:rPr>
          <w:rFonts w:ascii="Book Antiqua" w:hAnsi="Book Antiqua" w:cs="宋体"/>
          <w:b/>
          <w:bCs/>
          <w:sz w:val="24"/>
          <w:szCs w:val="24"/>
          <w:lang w:eastAsia="zh-CN"/>
        </w:rPr>
        <w:t>Kim EN</w:t>
      </w:r>
      <w:r w:rsidRPr="00483B14">
        <w:rPr>
          <w:rFonts w:ascii="Book Antiqua" w:hAnsi="Book Antiqua" w:cs="宋体"/>
          <w:sz w:val="24"/>
          <w:szCs w:val="24"/>
          <w:lang w:eastAsia="zh-CN"/>
        </w:rPr>
        <w:t xml:space="preserve">, Lamb K, </w:t>
      </w:r>
      <w:proofErr w:type="spellStart"/>
      <w:r w:rsidRPr="00483B14">
        <w:rPr>
          <w:rFonts w:ascii="Book Antiqua" w:hAnsi="Book Antiqua" w:cs="宋体"/>
          <w:sz w:val="24"/>
          <w:szCs w:val="24"/>
          <w:lang w:eastAsia="zh-CN"/>
        </w:rPr>
        <w:t>Relles</w:t>
      </w:r>
      <w:proofErr w:type="spellEnd"/>
      <w:r w:rsidRPr="00483B14">
        <w:rPr>
          <w:rFonts w:ascii="Book Antiqua" w:hAnsi="Book Antiqua" w:cs="宋体"/>
          <w:sz w:val="24"/>
          <w:szCs w:val="24"/>
          <w:lang w:eastAsia="zh-CN"/>
        </w:rPr>
        <w:t xml:space="preserve"> D, </w:t>
      </w:r>
      <w:proofErr w:type="spellStart"/>
      <w:r w:rsidRPr="00483B14">
        <w:rPr>
          <w:rFonts w:ascii="Book Antiqua" w:hAnsi="Book Antiqua" w:cs="宋体"/>
          <w:sz w:val="24"/>
          <w:szCs w:val="24"/>
          <w:lang w:eastAsia="zh-CN"/>
        </w:rPr>
        <w:t>Moudgill</w:t>
      </w:r>
      <w:proofErr w:type="spellEnd"/>
      <w:r w:rsidRPr="00483B14">
        <w:rPr>
          <w:rFonts w:ascii="Book Antiqua" w:hAnsi="Book Antiqua" w:cs="宋体"/>
          <w:sz w:val="24"/>
          <w:szCs w:val="24"/>
          <w:lang w:eastAsia="zh-CN"/>
        </w:rPr>
        <w:t xml:space="preserve"> N, </w:t>
      </w:r>
      <w:proofErr w:type="spellStart"/>
      <w:r w:rsidRPr="00483B14">
        <w:rPr>
          <w:rFonts w:ascii="Book Antiqua" w:hAnsi="Book Antiqua" w:cs="宋体"/>
          <w:sz w:val="24"/>
          <w:szCs w:val="24"/>
          <w:lang w:eastAsia="zh-CN"/>
        </w:rPr>
        <w:t>DiMuzio</w:t>
      </w:r>
      <w:proofErr w:type="spellEnd"/>
      <w:r w:rsidRPr="00483B14">
        <w:rPr>
          <w:rFonts w:ascii="Book Antiqua" w:hAnsi="Book Antiqua" w:cs="宋体"/>
          <w:sz w:val="24"/>
          <w:szCs w:val="24"/>
          <w:lang w:eastAsia="zh-CN"/>
        </w:rPr>
        <w:t xml:space="preserve"> PJ, Eisenberg JA. </w:t>
      </w:r>
      <w:proofErr w:type="gramStart"/>
      <w:r w:rsidRPr="00483B14">
        <w:rPr>
          <w:rFonts w:ascii="Book Antiqua" w:hAnsi="Book Antiqua" w:cs="宋体"/>
          <w:sz w:val="24"/>
          <w:szCs w:val="24"/>
          <w:lang w:eastAsia="zh-CN"/>
        </w:rPr>
        <w:t>Median Arcuate Ligament Syndrome-Review of This Rare Disease.</w:t>
      </w:r>
      <w:proofErr w:type="gramEnd"/>
      <w:r w:rsidRPr="00483B14">
        <w:rPr>
          <w:rFonts w:ascii="Book Antiqua" w:hAnsi="Book Antiqua" w:cs="宋体"/>
          <w:sz w:val="24"/>
          <w:szCs w:val="24"/>
          <w:lang w:eastAsia="zh-CN"/>
        </w:rPr>
        <w:t> </w:t>
      </w:r>
      <w:r w:rsidRPr="00483B14">
        <w:rPr>
          <w:rFonts w:ascii="Book Antiqua" w:hAnsi="Book Antiqua" w:cs="宋体"/>
          <w:i/>
          <w:iCs/>
          <w:sz w:val="24"/>
          <w:szCs w:val="24"/>
          <w:lang w:eastAsia="zh-CN"/>
        </w:rPr>
        <w:t xml:space="preserve">JAMA </w:t>
      </w:r>
      <w:proofErr w:type="spellStart"/>
      <w:r w:rsidRPr="00483B14">
        <w:rPr>
          <w:rFonts w:ascii="Book Antiqua" w:hAnsi="Book Antiqua" w:cs="宋体"/>
          <w:i/>
          <w:iCs/>
          <w:sz w:val="24"/>
          <w:szCs w:val="24"/>
          <w:lang w:eastAsia="zh-CN"/>
        </w:rPr>
        <w:t>Surg</w:t>
      </w:r>
      <w:proofErr w:type="spellEnd"/>
      <w:r w:rsidRPr="00483B14">
        <w:rPr>
          <w:rFonts w:ascii="Book Antiqua" w:hAnsi="Book Antiqua" w:cs="宋体"/>
          <w:sz w:val="24"/>
          <w:szCs w:val="24"/>
          <w:lang w:eastAsia="zh-CN"/>
        </w:rPr>
        <w:t> 2016; </w:t>
      </w:r>
      <w:r w:rsidRPr="00483B14">
        <w:rPr>
          <w:rFonts w:ascii="Book Antiqua" w:hAnsi="Book Antiqua" w:cs="宋体"/>
          <w:b/>
          <w:bCs/>
          <w:sz w:val="24"/>
          <w:szCs w:val="24"/>
          <w:lang w:eastAsia="zh-CN"/>
        </w:rPr>
        <w:t>151</w:t>
      </w:r>
      <w:r w:rsidRPr="00483B14">
        <w:rPr>
          <w:rFonts w:ascii="Book Antiqua" w:hAnsi="Book Antiqua" w:cs="宋体"/>
          <w:sz w:val="24"/>
          <w:szCs w:val="24"/>
          <w:lang w:eastAsia="zh-CN"/>
        </w:rPr>
        <w:t>: 471-477 [PMID: 26934394 DOI: 10.1001/jamasurg.2016.0002]</w:t>
      </w:r>
    </w:p>
    <w:p w14:paraId="3943BEBB" w14:textId="763B1D9B" w:rsidR="00483B14" w:rsidRPr="005E3E4E" w:rsidRDefault="00483B14" w:rsidP="0041444B">
      <w:pPr>
        <w:wordWrap w:val="0"/>
        <w:spacing w:line="360" w:lineRule="auto"/>
        <w:ind w:left="390" w:hangingChars="150" w:hanging="390"/>
        <w:jc w:val="right"/>
        <w:rPr>
          <w:rFonts w:ascii="Book Antiqua" w:hAnsi="Book Antiqua"/>
          <w:sz w:val="24"/>
        </w:rPr>
      </w:pPr>
      <w:bookmarkStart w:id="582" w:name="OLE_LINK3692"/>
      <w:bookmarkStart w:id="583" w:name="OLE_LINK3662"/>
      <w:bookmarkStart w:id="584" w:name="OLE_LINK3638"/>
      <w:bookmarkStart w:id="585" w:name="OLE_LINK3604"/>
      <w:bookmarkStart w:id="586" w:name="OLE_LINK3750"/>
      <w:bookmarkStart w:id="587" w:name="OLE_LINK3705"/>
      <w:bookmarkStart w:id="588" w:name="OLE_LINK3573"/>
      <w:bookmarkStart w:id="589" w:name="OLE_LINK3565"/>
      <w:bookmarkStart w:id="590" w:name="OLE_LINK3554"/>
      <w:bookmarkStart w:id="591" w:name="OLE_LINK3549"/>
      <w:bookmarkStart w:id="592" w:name="OLE_LINK3796"/>
      <w:bookmarkStart w:id="593" w:name="OLE_LINK3755"/>
      <w:bookmarkStart w:id="594" w:name="OLE_LINK3640"/>
      <w:bookmarkStart w:id="595" w:name="OLE_LINK3435"/>
      <w:bookmarkStart w:id="596" w:name="OLE_LINK3372"/>
      <w:bookmarkStart w:id="597" w:name="OLE_LINK3324"/>
      <w:bookmarkStart w:id="598" w:name="OLE_LINK3412"/>
      <w:bookmarkStart w:id="599" w:name="OLE_LINK3378"/>
      <w:bookmarkStart w:id="600" w:name="OLE_LINK3318"/>
      <w:bookmarkStart w:id="601" w:name="OLE_LINK3281"/>
      <w:bookmarkStart w:id="602" w:name="OLE_LINK3263"/>
      <w:bookmarkStart w:id="603" w:name="OLE_LINK3249"/>
      <w:bookmarkStart w:id="604" w:name="OLE_LINK3254"/>
      <w:bookmarkStart w:id="605" w:name="OLE_LINK3245"/>
      <w:bookmarkStart w:id="606" w:name="OLE_LINK3187"/>
      <w:bookmarkStart w:id="607" w:name="OLE_LINK3380"/>
      <w:bookmarkStart w:id="608" w:name="OLE_LINK3248"/>
      <w:bookmarkStart w:id="609" w:name="OLE_LINK3219"/>
      <w:bookmarkStart w:id="610" w:name="OLE_LINK3167"/>
      <w:bookmarkStart w:id="611" w:name="OLE_LINK3218"/>
      <w:bookmarkStart w:id="612" w:name="OLE_LINK3184"/>
      <w:bookmarkStart w:id="613" w:name="OLE_LINK3186"/>
      <w:bookmarkStart w:id="614" w:name="OLE_LINK3192"/>
      <w:bookmarkStart w:id="615" w:name="OLE_LINK3118"/>
      <w:bookmarkStart w:id="616" w:name="OLE_LINK3142"/>
      <w:bookmarkStart w:id="617" w:name="OLE_LINK3114"/>
      <w:bookmarkStart w:id="618" w:name="OLE_LINK3089"/>
      <w:bookmarkStart w:id="619" w:name="OLE_LINK3071"/>
      <w:bookmarkStart w:id="620" w:name="OLE_LINK3065"/>
      <w:bookmarkStart w:id="621" w:name="OLE_LINK3059"/>
      <w:bookmarkStart w:id="622" w:name="OLE_LINK3039"/>
      <w:bookmarkStart w:id="623" w:name="OLE_LINK3032"/>
      <w:bookmarkStart w:id="624" w:name="OLE_LINK3015"/>
      <w:bookmarkStart w:id="625" w:name="OLE_LINK3135"/>
      <w:bookmarkStart w:id="626" w:name="OLE_LINK3108"/>
      <w:bookmarkStart w:id="627" w:name="OLE_LINK3067"/>
      <w:bookmarkStart w:id="628" w:name="OLE_LINK3020"/>
      <w:bookmarkStart w:id="629" w:name="OLE_LINK2972"/>
      <w:bookmarkStart w:id="630" w:name="OLE_LINK2953"/>
      <w:bookmarkStart w:id="631" w:name="OLE_LINK3506"/>
      <w:bookmarkStart w:id="632" w:name="OLE_LINK3031"/>
      <w:bookmarkStart w:id="633" w:name="OLE_LINK2986"/>
      <w:bookmarkStart w:id="634" w:name="OLE_LINK2954"/>
      <w:bookmarkStart w:id="635" w:name="OLE_LINK2920"/>
      <w:bookmarkStart w:id="636" w:name="OLE_LINK2938"/>
      <w:bookmarkStart w:id="637" w:name="OLE_LINK2915"/>
      <w:bookmarkStart w:id="638" w:name="OLE_LINK2889"/>
      <w:bookmarkStart w:id="639" w:name="OLE_LINK2853"/>
      <w:bookmarkStart w:id="640" w:name="OLE_LINK2837"/>
      <w:bookmarkStart w:id="641" w:name="OLE_LINK2893"/>
      <w:bookmarkStart w:id="642" w:name="OLE_LINK2846"/>
      <w:bookmarkStart w:id="643" w:name="OLE_LINK3467"/>
      <w:bookmarkStart w:id="644" w:name="OLE_LINK2864"/>
      <w:bookmarkStart w:id="645" w:name="OLE_LINK2834"/>
      <w:bookmarkStart w:id="646" w:name="OLE_LINK2858"/>
      <w:bookmarkStart w:id="647" w:name="OLE_LINK2777"/>
      <w:bookmarkStart w:id="648" w:name="OLE_LINK2744"/>
      <w:bookmarkStart w:id="649" w:name="OLE_LINK2733"/>
      <w:bookmarkStart w:id="650" w:name="OLE_LINK2724"/>
      <w:bookmarkStart w:id="651" w:name="OLE_LINK2779"/>
      <w:bookmarkStart w:id="652" w:name="OLE_LINK3508"/>
      <w:bookmarkStart w:id="653" w:name="OLE_LINK3464"/>
      <w:bookmarkStart w:id="654" w:name="OLE_LINK2757"/>
      <w:bookmarkStart w:id="655" w:name="OLE_LINK2739"/>
      <w:bookmarkStart w:id="656" w:name="OLE_LINK2703"/>
      <w:bookmarkStart w:id="657" w:name="OLE_LINK2678"/>
      <w:bookmarkStart w:id="658" w:name="OLE_LINK2629"/>
      <w:bookmarkStart w:id="659" w:name="OLE_LINK2593"/>
      <w:bookmarkStart w:id="660" w:name="OLE_LINK2567"/>
      <w:bookmarkStart w:id="661" w:name="OLE_LINK2669"/>
      <w:bookmarkStart w:id="662" w:name="OLE_LINK2648"/>
      <w:bookmarkStart w:id="663" w:name="OLE_LINK2589"/>
      <w:bookmarkStart w:id="664" w:name="OLE_LINK2594"/>
      <w:bookmarkStart w:id="665" w:name="OLE_LINK2550"/>
      <w:bookmarkStart w:id="666" w:name="OLE_LINK2537"/>
      <w:bookmarkStart w:id="667" w:name="OLE_LINK2555"/>
      <w:bookmarkStart w:id="668" w:name="OLE_LINK2528"/>
      <w:bookmarkStart w:id="669" w:name="OLE_LINK2554"/>
      <w:bookmarkStart w:id="670" w:name="OLE_LINK2615"/>
      <w:bookmarkStart w:id="671" w:name="OLE_LINK2583"/>
      <w:bookmarkStart w:id="672" w:name="OLE_LINK2511"/>
      <w:bookmarkStart w:id="673" w:name="OLE_LINK2483"/>
      <w:bookmarkStart w:id="674" w:name="OLE_LINK2471"/>
      <w:bookmarkStart w:id="675" w:name="OLE_LINK2532"/>
      <w:bookmarkStart w:id="676" w:name="OLE_LINK2476"/>
      <w:bookmarkStart w:id="677" w:name="OLE_LINK2382"/>
      <w:bookmarkStart w:id="678" w:name="OLE_LINK2474"/>
      <w:bookmarkStart w:id="679" w:name="OLE_LINK2370"/>
      <w:bookmarkStart w:id="680" w:name="OLE_LINK2427"/>
      <w:bookmarkStart w:id="681" w:name="OLE_LINK2369"/>
      <w:bookmarkStart w:id="682" w:name="OLE_LINK2336"/>
      <w:bookmarkStart w:id="683" w:name="OLE_LINK2432"/>
      <w:bookmarkStart w:id="684" w:name="OLE_LINK2402"/>
      <w:bookmarkStart w:id="685" w:name="OLE_LINK2330"/>
      <w:bookmarkStart w:id="686" w:name="OLE_LINK2290"/>
      <w:bookmarkStart w:id="687" w:name="OLE_LINK2240"/>
      <w:bookmarkStart w:id="688" w:name="OLE_LINK2314"/>
      <w:bookmarkStart w:id="689" w:name="OLE_LINK2273"/>
      <w:bookmarkStart w:id="690" w:name="OLE_LINK2354"/>
      <w:bookmarkStart w:id="691" w:name="OLE_LINK2236"/>
      <w:bookmarkStart w:id="692" w:name="OLE_LINK2148"/>
      <w:bookmarkStart w:id="693" w:name="OLE_LINK2395"/>
      <w:bookmarkStart w:id="694" w:name="OLE_LINK2294"/>
      <w:bookmarkStart w:id="695" w:name="OLE_LINK2281"/>
      <w:bookmarkStart w:id="696" w:name="OLE_LINK2248"/>
      <w:bookmarkStart w:id="697" w:name="OLE_LINK2219"/>
      <w:bookmarkStart w:id="698" w:name="OLE_LINK2139"/>
      <w:bookmarkStart w:id="699" w:name="OLE_LINK3357"/>
      <w:bookmarkStart w:id="700" w:name="OLE_LINK2128"/>
      <w:bookmarkStart w:id="701" w:name="OLE_LINK2101"/>
      <w:bookmarkStart w:id="702" w:name="OLE_LINK2181"/>
      <w:bookmarkStart w:id="703" w:name="OLE_LINK2133"/>
      <w:bookmarkStart w:id="704" w:name="OLE_LINK2041"/>
      <w:bookmarkStart w:id="705" w:name="OLE_LINK2043"/>
      <w:bookmarkStart w:id="706" w:name="OLE_LINK1997"/>
      <w:bookmarkStart w:id="707" w:name="OLE_LINK3410"/>
      <w:bookmarkStart w:id="708" w:name="OLE_LINK3374"/>
      <w:bookmarkStart w:id="709" w:name="OLE_LINK3320"/>
      <w:bookmarkStart w:id="710" w:name="OLE_LINK2071"/>
      <w:bookmarkStart w:id="711" w:name="OLE_LINK2274"/>
      <w:bookmarkStart w:id="712" w:name="OLE_LINK2265"/>
      <w:bookmarkStart w:id="713" w:name="OLE_LINK2211"/>
      <w:bookmarkStart w:id="714" w:name="OLE_LINK2167"/>
      <w:bookmarkStart w:id="715" w:name="OLE_LINK2131"/>
      <w:bookmarkStart w:id="716" w:name="OLE_LINK2087"/>
      <w:bookmarkStart w:id="717" w:name="OLE_LINK2040"/>
      <w:bookmarkStart w:id="718" w:name="OLE_LINK1984"/>
      <w:bookmarkStart w:id="719" w:name="OLE_LINK2192"/>
      <w:bookmarkStart w:id="720" w:name="OLE_LINK2136"/>
      <w:bookmarkStart w:id="721" w:name="OLE_LINK2094"/>
      <w:bookmarkStart w:id="722" w:name="OLE_LINK2066"/>
      <w:bookmarkStart w:id="723" w:name="OLE_LINK2031"/>
      <w:bookmarkStart w:id="724" w:name="OLE_LINK1983"/>
      <w:bookmarkStart w:id="725" w:name="OLE_LINK1970"/>
      <w:bookmarkStart w:id="726" w:name="OLE_LINK1943"/>
      <w:bookmarkStart w:id="727" w:name="OLE_LINK1922"/>
      <w:bookmarkStart w:id="728" w:name="OLE_LINK1890"/>
      <w:bookmarkStart w:id="729" w:name="OLE_LINK1883"/>
      <w:bookmarkStart w:id="730" w:name="OLE_LINK1870"/>
      <w:bookmarkStart w:id="731" w:name="OLE_LINK2056"/>
      <w:bookmarkStart w:id="732" w:name="OLE_LINK2027"/>
      <w:bookmarkStart w:id="733" w:name="OLE_LINK1834"/>
      <w:bookmarkStart w:id="734" w:name="OLE_LINK1960"/>
      <w:bookmarkStart w:id="735" w:name="OLE_LINK1916"/>
      <w:bookmarkStart w:id="736" w:name="OLE_LINK1879"/>
      <w:bookmarkStart w:id="737" w:name="OLE_LINK1841"/>
      <w:bookmarkStart w:id="738" w:name="OLE_LINK1977"/>
      <w:bookmarkStart w:id="739" w:name="OLE_LINK1939"/>
      <w:bookmarkStart w:id="740" w:name="OLE_LINK1901"/>
      <w:bookmarkStart w:id="741" w:name="OLE_LINK1859"/>
      <w:bookmarkStart w:id="742" w:name="OLE_LINK1862"/>
      <w:bookmarkStart w:id="743" w:name="OLE_LINK1808"/>
      <w:bookmarkStart w:id="744" w:name="OLE_LINK1692"/>
      <w:bookmarkStart w:id="745" w:name="OLE_LINK1865"/>
      <w:bookmarkStart w:id="746" w:name="OLE_LINK1825"/>
      <w:bookmarkStart w:id="747" w:name="OLE_LINK1792"/>
      <w:bookmarkStart w:id="748" w:name="OLE_LINK1736"/>
      <w:bookmarkStart w:id="749" w:name="OLE_LINK1699"/>
      <w:bookmarkStart w:id="750" w:name="OLE_LINK1630"/>
      <w:bookmarkStart w:id="751" w:name="OLE_LINK1593"/>
      <w:bookmarkStart w:id="752" w:name="OLE_LINK1586"/>
      <w:bookmarkStart w:id="753" w:name="OLE_LINK1761"/>
      <w:bookmarkStart w:id="754" w:name="OLE_LINK1716"/>
      <w:bookmarkStart w:id="755" w:name="OLE_LINK1671"/>
      <w:bookmarkStart w:id="756" w:name="OLE_LINK1619"/>
      <w:bookmarkStart w:id="757" w:name="OLE_LINK1565"/>
      <w:bookmarkStart w:id="758" w:name="OLE_LINK1721"/>
      <w:bookmarkStart w:id="759" w:name="OLE_LINK1650"/>
      <w:bookmarkStart w:id="760" w:name="OLE_LINK1618"/>
      <w:bookmarkStart w:id="761" w:name="OLE_LINK1576"/>
      <w:bookmarkStart w:id="762" w:name="OLE_LINK1490"/>
      <w:bookmarkStart w:id="763" w:name="OLE_LINK1390"/>
      <w:bookmarkStart w:id="764" w:name="OLE_LINK1503"/>
      <w:bookmarkStart w:id="765" w:name="OLE_LINK1472"/>
      <w:bookmarkStart w:id="766" w:name="OLE_LINK1443"/>
      <w:bookmarkStart w:id="767" w:name="OLE_LINK1370"/>
      <w:bookmarkStart w:id="768" w:name="OLE_LINK1591"/>
      <w:bookmarkStart w:id="769" w:name="OLE_LINK1500"/>
      <w:bookmarkStart w:id="770" w:name="OLE_LINK1457"/>
      <w:bookmarkStart w:id="771" w:name="OLE_LINK1384"/>
      <w:bookmarkStart w:id="772" w:name="OLE_LINK1344"/>
      <w:bookmarkStart w:id="773" w:name="OLE_LINK1531"/>
      <w:bookmarkStart w:id="774" w:name="OLE_LINK1462"/>
      <w:bookmarkStart w:id="775" w:name="OLE_LINK1349"/>
      <w:bookmarkStart w:id="776" w:name="OLE_LINK1691"/>
      <w:bookmarkStart w:id="777" w:name="OLE_LINK1661"/>
      <w:bookmarkStart w:id="778" w:name="OLE_LINK1622"/>
      <w:bookmarkStart w:id="779" w:name="OLE_LINK1585"/>
      <w:bookmarkStart w:id="780" w:name="OLE_LINK1492"/>
      <w:bookmarkStart w:id="781" w:name="OLE_LINK1448"/>
      <w:bookmarkStart w:id="782" w:name="OLE_LINK1410"/>
      <w:bookmarkStart w:id="783" w:name="OLE_LINK1373"/>
      <w:bookmarkStart w:id="784" w:name="OLE_LINK1176"/>
      <w:bookmarkStart w:id="785" w:name="OLE_LINK1172"/>
      <w:bookmarkStart w:id="786" w:name="OLE_LINK1185"/>
      <w:bookmarkStart w:id="787" w:name="OLE_LINK1060"/>
      <w:bookmarkStart w:id="788" w:name="OLE_LINK1169"/>
      <w:bookmarkStart w:id="789" w:name="OLE_LINK1074"/>
      <w:bookmarkStart w:id="790" w:name="OLE_LINK1175"/>
      <w:bookmarkStart w:id="791" w:name="OLE_LINK1158"/>
      <w:bookmarkStart w:id="792" w:name="OLE_LINK1056"/>
      <w:bookmarkStart w:id="793" w:name="OLE_LINK1288"/>
      <w:bookmarkStart w:id="794" w:name="OLE_LINK1241"/>
      <w:bookmarkStart w:id="795" w:name="OLE_LINK1200"/>
      <w:bookmarkStart w:id="796" w:name="OLE_LINK1167"/>
      <w:bookmarkStart w:id="797" w:name="OLE_LINK1137"/>
      <w:bookmarkStart w:id="798" w:name="OLE_LINK1059"/>
      <w:bookmarkStart w:id="799" w:name="OLE_LINK930"/>
      <w:bookmarkStart w:id="800" w:name="OLE_LINK911"/>
      <w:bookmarkStart w:id="801" w:name="OLE_LINK946"/>
      <w:bookmarkStart w:id="802" w:name="OLE_LINK1052"/>
      <w:bookmarkStart w:id="803" w:name="OLE_LINK993"/>
      <w:bookmarkStart w:id="804" w:name="OLE_LINK992"/>
      <w:bookmarkStart w:id="805" w:name="OLE_LINK906"/>
      <w:bookmarkStart w:id="806" w:name="OLE_LINK898"/>
      <w:bookmarkStart w:id="807" w:name="OLE_LINK909"/>
      <w:bookmarkStart w:id="808" w:name="OLE_LINK847"/>
      <w:bookmarkStart w:id="809" w:name="OLE_LINK1030"/>
      <w:bookmarkStart w:id="810" w:name="OLE_LINK981"/>
      <w:bookmarkStart w:id="811" w:name="OLE_LINK943"/>
      <w:bookmarkStart w:id="812" w:name="OLE_LINK891"/>
      <w:bookmarkStart w:id="813" w:name="OLE_LINK1106"/>
      <w:bookmarkStart w:id="814" w:name="OLE_LINK1076"/>
      <w:bookmarkStart w:id="815" w:name="OLE_LINK1018"/>
      <w:bookmarkStart w:id="816" w:name="OLE_LINK980"/>
      <w:bookmarkStart w:id="817" w:name="OLE_LINK908"/>
      <w:bookmarkStart w:id="818" w:name="OLE_LINK856"/>
      <w:bookmarkStart w:id="819" w:name="OLE_LINK2898"/>
      <w:bookmarkStart w:id="820" w:name="OLE_LINK865"/>
      <w:bookmarkStart w:id="821" w:name="OLE_LINK826"/>
      <w:bookmarkStart w:id="822" w:name="OLE_LINK782"/>
      <w:bookmarkStart w:id="823" w:name="OLE_LINK889"/>
      <w:bookmarkStart w:id="824" w:name="OLE_LINK836"/>
      <w:bookmarkStart w:id="825" w:name="OLE_LINK2882"/>
      <w:bookmarkStart w:id="826" w:name="OLE_LINK792"/>
      <w:bookmarkStart w:id="827" w:name="OLE_LINK700"/>
      <w:bookmarkStart w:id="828" w:name="OLE_LINK642"/>
      <w:bookmarkStart w:id="829" w:name="OLE_LINK833"/>
      <w:bookmarkStart w:id="830" w:name="OLE_LINK781"/>
      <w:bookmarkStart w:id="831" w:name="OLE_LINK739"/>
      <w:bookmarkStart w:id="832" w:name="OLE_LINK660"/>
      <w:bookmarkStart w:id="833" w:name="OLE_LINK801"/>
      <w:bookmarkStart w:id="834" w:name="OLE_LINK770"/>
      <w:bookmarkStart w:id="835" w:name="OLE_LINK716"/>
      <w:bookmarkStart w:id="836" w:name="OLE_LINK593"/>
      <w:bookmarkStart w:id="837" w:name="OLE_LINK714"/>
      <w:bookmarkStart w:id="838" w:name="OLE_LINK640"/>
      <w:bookmarkStart w:id="839" w:name="OLE_LINK582"/>
      <w:bookmarkStart w:id="840" w:name="OLE_LINK589"/>
      <w:bookmarkStart w:id="841" w:name="OLE_LINK542"/>
      <w:bookmarkStart w:id="842" w:name="OLE_LINK722"/>
      <w:bookmarkStart w:id="843" w:name="OLE_LINK688"/>
      <w:bookmarkStart w:id="844" w:name="OLE_LINK639"/>
      <w:bookmarkStart w:id="845" w:name="OLE_LINK581"/>
      <w:bookmarkStart w:id="846" w:name="OLE_LINK2700"/>
      <w:bookmarkStart w:id="847" w:name="OLE_LINK567"/>
      <w:bookmarkStart w:id="848" w:name="OLE_LINK480"/>
      <w:bookmarkStart w:id="849" w:name="OLE_LINK574"/>
      <w:bookmarkStart w:id="850" w:name="OLE_LINK572"/>
      <w:bookmarkStart w:id="851" w:name="OLE_LINK532"/>
      <w:bookmarkStart w:id="852" w:name="OLE_LINK491"/>
      <w:bookmarkStart w:id="853" w:name="OLE_LINK575"/>
      <w:bookmarkStart w:id="854" w:name="OLE_LINK519"/>
      <w:bookmarkStart w:id="855" w:name="OLE_LINK462"/>
      <w:bookmarkStart w:id="856" w:name="OLE_LINK471"/>
      <w:bookmarkStart w:id="857" w:name="OLE_LINK430"/>
      <w:bookmarkStart w:id="858" w:name="OLE_LINK686"/>
      <w:bookmarkStart w:id="859" w:name="OLE_LINK648"/>
      <w:bookmarkStart w:id="860" w:name="OLE_LINK535"/>
      <w:bookmarkStart w:id="861" w:name="OLE_LINK489"/>
      <w:bookmarkStart w:id="862" w:name="OLE_LINK450"/>
      <w:bookmarkStart w:id="863" w:name="OLE_LINK303"/>
      <w:bookmarkStart w:id="864" w:name="OLE_LINK379"/>
      <w:bookmarkStart w:id="865" w:name="OLE_LINK384"/>
      <w:bookmarkStart w:id="866" w:name="OLE_LINK288"/>
      <w:bookmarkStart w:id="867" w:name="OLE_LINK457"/>
      <w:bookmarkStart w:id="868" w:name="OLE_LINK1830"/>
      <w:bookmarkStart w:id="869" w:name="OLE_LINK334"/>
      <w:bookmarkStart w:id="870" w:name="OLE_LINK371"/>
      <w:bookmarkStart w:id="871" w:name="OLE_LINK346"/>
      <w:bookmarkStart w:id="872" w:name="OLE_LINK400"/>
      <w:bookmarkStart w:id="873" w:name="OLE_LINK385"/>
      <w:bookmarkStart w:id="874" w:name="OLE_LINK321"/>
      <w:bookmarkStart w:id="875" w:name="OLE_LINK304"/>
      <w:bookmarkStart w:id="876" w:name="OLE_LINK313"/>
      <w:bookmarkStart w:id="877" w:name="OLE_LINK282"/>
      <w:bookmarkStart w:id="878" w:name="OLE_LINK240"/>
      <w:bookmarkStart w:id="879" w:name="OLE_LINK281"/>
      <w:bookmarkStart w:id="880" w:name="OLE_LINK250"/>
      <w:bookmarkStart w:id="881" w:name="OLE_LINK212"/>
      <w:bookmarkStart w:id="882" w:name="OLE_LINK226"/>
      <w:bookmarkStart w:id="883" w:name="OLE_LINK225"/>
      <w:bookmarkStart w:id="884" w:name="OLE_LINK149"/>
      <w:bookmarkStart w:id="885" w:name="OLE_LINK254"/>
      <w:bookmarkStart w:id="886" w:name="OLE_LINK183"/>
      <w:bookmarkStart w:id="887" w:name="OLE_LINK387"/>
      <w:bookmarkStart w:id="888" w:name="OLE_LINK320"/>
      <w:bookmarkStart w:id="889" w:name="OLE_LINK112"/>
      <w:bookmarkStart w:id="890" w:name="OLE_LINK148"/>
      <w:bookmarkStart w:id="891" w:name="OLE_LINK120"/>
      <w:r w:rsidRPr="005E3E4E">
        <w:rPr>
          <w:rFonts w:ascii="Book Antiqua" w:hAnsi="Book Antiqua"/>
          <w:b/>
          <w:bCs/>
          <w:sz w:val="24"/>
        </w:rPr>
        <w:t xml:space="preserve">P-Reviewer: </w:t>
      </w:r>
      <w:proofErr w:type="spellStart"/>
      <w:r w:rsidRPr="005E3E4E">
        <w:rPr>
          <w:rFonts w:ascii="Book Antiqua" w:hAnsi="Book Antiqua"/>
          <w:bCs/>
          <w:sz w:val="24"/>
        </w:rPr>
        <w:t>Kelemen</w:t>
      </w:r>
      <w:proofErr w:type="spellEnd"/>
      <w:r w:rsidRPr="005E3E4E">
        <w:rPr>
          <w:rFonts w:ascii="Book Antiqua" w:hAnsi="Book Antiqua" w:hint="eastAsia"/>
          <w:bCs/>
          <w:sz w:val="24"/>
          <w:lang w:eastAsia="zh-CN"/>
        </w:rPr>
        <w:t xml:space="preserve"> D, </w:t>
      </w:r>
      <w:r w:rsidRPr="005E3E4E">
        <w:rPr>
          <w:rFonts w:ascii="Book Antiqua" w:hAnsi="Book Antiqua"/>
          <w:bCs/>
          <w:sz w:val="24"/>
          <w:lang w:eastAsia="zh-CN"/>
        </w:rPr>
        <w:t>Silva</w:t>
      </w:r>
      <w:r w:rsidRPr="005E3E4E">
        <w:rPr>
          <w:rFonts w:ascii="Book Antiqua" w:hAnsi="Book Antiqua" w:hint="eastAsia"/>
          <w:bCs/>
          <w:sz w:val="24"/>
          <w:lang w:eastAsia="zh-CN"/>
        </w:rPr>
        <w:t xml:space="preserve"> CR</w:t>
      </w:r>
      <w:r w:rsidRPr="005E3E4E">
        <w:rPr>
          <w:rFonts w:ascii="Book Antiqua" w:hAnsi="Book Antiqua"/>
          <w:bCs/>
          <w:sz w:val="24"/>
        </w:rPr>
        <w:t xml:space="preserve"> </w:t>
      </w:r>
      <w:r w:rsidRPr="005E3E4E">
        <w:rPr>
          <w:rFonts w:ascii="Book Antiqua" w:hAnsi="Book Antiqua"/>
          <w:b/>
          <w:bCs/>
          <w:sz w:val="24"/>
        </w:rPr>
        <w:t>S-Editor:</w:t>
      </w:r>
      <w:r w:rsidRPr="005E3E4E">
        <w:rPr>
          <w:rFonts w:ascii="Book Antiqua" w:hAnsi="Book Antiqua"/>
          <w:sz w:val="24"/>
        </w:rPr>
        <w:t xml:space="preserve"> Yu J </w:t>
      </w:r>
      <w:r w:rsidRPr="005E3E4E">
        <w:rPr>
          <w:rFonts w:ascii="Book Antiqua" w:hAnsi="Book Antiqua"/>
          <w:b/>
          <w:bCs/>
          <w:sz w:val="24"/>
        </w:rPr>
        <w:t>L-Editor:</w:t>
      </w:r>
      <w:r w:rsidR="00F12559" w:rsidRPr="005E3E4E">
        <w:rPr>
          <w:rFonts w:ascii="Book Antiqua" w:hAnsi="Book Antiqua"/>
          <w:sz w:val="24"/>
        </w:rPr>
        <w:t xml:space="preserve"> </w:t>
      </w:r>
      <w:r w:rsidRPr="005E3E4E">
        <w:rPr>
          <w:rFonts w:ascii="Book Antiqua" w:hAnsi="Book Antiqua"/>
          <w:b/>
          <w:bCs/>
          <w:sz w:val="24"/>
        </w:rPr>
        <w:t>E-Editor:</w:t>
      </w:r>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p w14:paraId="63C71BF9" w14:textId="77777777" w:rsidR="00D778A8" w:rsidRPr="00D778A8" w:rsidRDefault="00D778A8" w:rsidP="00D778A8">
      <w:pPr>
        <w:widowControl w:val="0"/>
        <w:adjustRightInd w:val="0"/>
        <w:snapToGrid w:val="0"/>
        <w:spacing w:after="0" w:line="360" w:lineRule="auto"/>
        <w:jc w:val="both"/>
        <w:rPr>
          <w:rFonts w:ascii="Book Antiqua" w:hAnsi="Book Antiqua" w:cs="Times New Roman"/>
          <w:kern w:val="2"/>
          <w:sz w:val="24"/>
          <w:lang w:eastAsia="zh-CN"/>
        </w:rPr>
      </w:pPr>
      <w:bookmarkStart w:id="892" w:name="OLE_LINK3503"/>
      <w:bookmarkStart w:id="893" w:name="OLE_LINK3504"/>
      <w:bookmarkStart w:id="894" w:name="OLE_LINK3509"/>
      <w:bookmarkStart w:id="895" w:name="OLE_LINK3510"/>
      <w:bookmarkStart w:id="896" w:name="OLE_LINK3388"/>
      <w:bookmarkStart w:id="897" w:name="OLE_LINK3389"/>
      <w:bookmarkStart w:id="898" w:name="OLE_LINK3420"/>
      <w:bookmarkStart w:id="899" w:name="OLE_LINK3381"/>
      <w:bookmarkStart w:id="900" w:name="OLE_LINK3382"/>
      <w:bookmarkStart w:id="901" w:name="OLE_LINK3383"/>
      <w:bookmarkStart w:id="902" w:name="OLE_LINK3440"/>
      <w:bookmarkStart w:id="903" w:name="OLE_LINK3441"/>
      <w:bookmarkStart w:id="904" w:name="OLE_LINK3444"/>
      <w:bookmarkStart w:id="905" w:name="OLE_LINK3450"/>
      <w:bookmarkStart w:id="906" w:name="OLE_LINK3465"/>
      <w:bookmarkStart w:id="907" w:name="OLE_LINK3762"/>
      <w:bookmarkStart w:id="908" w:name="OLE_LINK3809"/>
      <w:bookmarkStart w:id="909" w:name="OLE_LINK3550"/>
      <w:bookmarkStart w:id="910" w:name="OLE_LINK3541"/>
      <w:bookmarkStart w:id="911" w:name="OLE_LINK3542"/>
      <w:bookmarkStart w:id="912" w:name="OLE_LINK3551"/>
      <w:bookmarkStart w:id="913" w:name="OLE_LINK3569"/>
      <w:bookmarkStart w:id="914" w:name="OLE_LINK3574"/>
      <w:bookmarkStart w:id="915" w:name="OLE_LINK3582"/>
      <w:bookmarkStart w:id="916" w:name="OLE_LINK3598"/>
      <w:bookmarkStart w:id="917" w:name="OLE_LINK3601"/>
      <w:bookmarkStart w:id="918" w:name="OLE_LINK3602"/>
      <w:bookmarkStart w:id="919" w:name="OLE_LINK3603"/>
      <w:bookmarkStart w:id="920" w:name="OLE_LINK3600"/>
      <w:bookmarkStart w:id="921" w:name="OLE_LINK3706"/>
      <w:r w:rsidRPr="00D778A8">
        <w:rPr>
          <w:rFonts w:ascii="Book Antiqua" w:hAnsi="Book Antiqua" w:cs="Times New Roman"/>
          <w:b/>
          <w:kern w:val="2"/>
          <w:sz w:val="24"/>
          <w:lang w:eastAsia="zh-CN"/>
        </w:rPr>
        <w:t xml:space="preserve">Specialty type: </w:t>
      </w:r>
      <w:r w:rsidRPr="00D778A8">
        <w:rPr>
          <w:rFonts w:ascii="Book Antiqua" w:hAnsi="Book Antiqua" w:cs="Times New Roman"/>
          <w:kern w:val="2"/>
          <w:sz w:val="24"/>
          <w:lang w:eastAsia="zh-CN"/>
        </w:rPr>
        <w:t xml:space="preserve">Gastroenterology and </w:t>
      </w:r>
      <w:proofErr w:type="spellStart"/>
      <w:r w:rsidRPr="00D778A8">
        <w:rPr>
          <w:rFonts w:ascii="Book Antiqua" w:hAnsi="Book Antiqua" w:cs="Times New Roman"/>
          <w:kern w:val="2"/>
          <w:sz w:val="24"/>
          <w:lang w:eastAsia="zh-CN"/>
        </w:rPr>
        <w:t>hepatology</w:t>
      </w:r>
      <w:proofErr w:type="spellEnd"/>
    </w:p>
    <w:p w14:paraId="68891D42" w14:textId="62C9A356" w:rsidR="00D778A8" w:rsidRPr="00D778A8" w:rsidRDefault="00D778A8" w:rsidP="00D778A8">
      <w:pPr>
        <w:widowControl w:val="0"/>
        <w:adjustRightInd w:val="0"/>
        <w:snapToGrid w:val="0"/>
        <w:spacing w:after="0" w:line="360" w:lineRule="auto"/>
        <w:jc w:val="both"/>
        <w:rPr>
          <w:rFonts w:ascii="Book Antiqua" w:hAnsi="Book Antiqua" w:cs="Times New Roman"/>
          <w:kern w:val="2"/>
          <w:sz w:val="24"/>
          <w:lang w:eastAsia="zh-CN"/>
        </w:rPr>
      </w:pPr>
      <w:r w:rsidRPr="00D778A8">
        <w:rPr>
          <w:rFonts w:ascii="Book Antiqua" w:hAnsi="Book Antiqua" w:cs="Times New Roman"/>
          <w:b/>
          <w:kern w:val="2"/>
          <w:sz w:val="24"/>
          <w:lang w:eastAsia="zh-CN"/>
        </w:rPr>
        <w:t xml:space="preserve">Country of origin: </w:t>
      </w:r>
      <w:r w:rsidRPr="005E3E4E">
        <w:rPr>
          <w:rFonts w:ascii="Book Antiqua" w:hAnsi="Book Antiqua" w:cs="Times New Roman" w:hint="eastAsia"/>
          <w:kern w:val="2"/>
          <w:sz w:val="24"/>
          <w:lang w:eastAsia="zh-CN"/>
        </w:rPr>
        <w:t>France</w:t>
      </w:r>
    </w:p>
    <w:bookmarkEnd w:id="892"/>
    <w:bookmarkEnd w:id="893"/>
    <w:bookmarkEnd w:id="894"/>
    <w:bookmarkEnd w:id="895"/>
    <w:p w14:paraId="6F346C34" w14:textId="77777777" w:rsidR="00D778A8" w:rsidRPr="00D778A8" w:rsidRDefault="00D778A8" w:rsidP="00D778A8">
      <w:pPr>
        <w:widowControl w:val="0"/>
        <w:shd w:val="clear" w:color="auto" w:fill="FFFFFF"/>
        <w:spacing w:after="0" w:line="360" w:lineRule="auto"/>
        <w:jc w:val="both"/>
        <w:rPr>
          <w:rFonts w:ascii="Book Antiqua" w:hAnsi="Book Antiqua" w:cs="Helvetica"/>
          <w:b/>
          <w:kern w:val="2"/>
          <w:sz w:val="24"/>
          <w:szCs w:val="24"/>
          <w:lang w:eastAsia="zh-CN"/>
        </w:rPr>
      </w:pPr>
      <w:r w:rsidRPr="00D778A8">
        <w:rPr>
          <w:rFonts w:ascii="Book Antiqua" w:hAnsi="Book Antiqua" w:cs="Helvetica"/>
          <w:b/>
          <w:kern w:val="2"/>
          <w:sz w:val="24"/>
          <w:szCs w:val="24"/>
          <w:lang w:eastAsia="zh-CN"/>
        </w:rPr>
        <w:t>Peer-review report classification</w:t>
      </w:r>
    </w:p>
    <w:p w14:paraId="4927F110" w14:textId="77777777" w:rsidR="00D778A8" w:rsidRPr="00D778A8" w:rsidRDefault="00D778A8" w:rsidP="00D778A8">
      <w:pPr>
        <w:widowControl w:val="0"/>
        <w:shd w:val="clear" w:color="auto" w:fill="FFFFFF"/>
        <w:spacing w:after="0" w:line="360" w:lineRule="auto"/>
        <w:jc w:val="both"/>
        <w:rPr>
          <w:rFonts w:ascii="Book Antiqua" w:hAnsi="Book Antiqua" w:cs="Helvetica"/>
          <w:kern w:val="2"/>
          <w:sz w:val="24"/>
          <w:szCs w:val="24"/>
          <w:lang w:eastAsia="zh-CN"/>
        </w:rPr>
      </w:pPr>
      <w:r w:rsidRPr="00D778A8">
        <w:rPr>
          <w:rFonts w:ascii="Book Antiqua" w:hAnsi="Book Antiqua" w:cs="Helvetica"/>
          <w:kern w:val="2"/>
          <w:sz w:val="24"/>
          <w:szCs w:val="24"/>
          <w:lang w:eastAsia="zh-CN"/>
        </w:rPr>
        <w:t>Grade A (Excellent): A</w:t>
      </w:r>
    </w:p>
    <w:p w14:paraId="1C57DB7D" w14:textId="553E7755" w:rsidR="00D778A8" w:rsidRPr="00D778A8" w:rsidRDefault="00D778A8" w:rsidP="00D778A8">
      <w:pPr>
        <w:widowControl w:val="0"/>
        <w:shd w:val="clear" w:color="auto" w:fill="FFFFFF"/>
        <w:spacing w:after="0" w:line="360" w:lineRule="auto"/>
        <w:jc w:val="both"/>
        <w:rPr>
          <w:rFonts w:ascii="Book Antiqua" w:hAnsi="Book Antiqua" w:cs="Helvetica"/>
          <w:kern w:val="2"/>
          <w:sz w:val="24"/>
          <w:szCs w:val="24"/>
          <w:lang w:eastAsia="zh-CN"/>
        </w:rPr>
      </w:pPr>
      <w:r w:rsidRPr="00D778A8">
        <w:rPr>
          <w:rFonts w:ascii="Book Antiqua" w:hAnsi="Book Antiqua" w:cs="Helvetica"/>
          <w:kern w:val="2"/>
          <w:sz w:val="24"/>
          <w:szCs w:val="24"/>
          <w:lang w:eastAsia="zh-CN"/>
        </w:rPr>
        <w:t xml:space="preserve">Grade B (Very good): </w:t>
      </w:r>
      <w:r w:rsidRPr="005E3E4E">
        <w:rPr>
          <w:rFonts w:ascii="Book Antiqua" w:hAnsi="Book Antiqua" w:cs="Helvetica" w:hint="eastAsia"/>
          <w:kern w:val="2"/>
          <w:sz w:val="24"/>
          <w:szCs w:val="24"/>
          <w:lang w:eastAsia="zh-CN"/>
        </w:rPr>
        <w:t>B</w:t>
      </w:r>
    </w:p>
    <w:p w14:paraId="718C1ABB" w14:textId="134B20C7" w:rsidR="00D778A8" w:rsidRPr="00D778A8" w:rsidRDefault="00D778A8" w:rsidP="00D778A8">
      <w:pPr>
        <w:widowControl w:val="0"/>
        <w:shd w:val="clear" w:color="auto" w:fill="FFFFFF"/>
        <w:spacing w:after="0" w:line="360" w:lineRule="auto"/>
        <w:jc w:val="both"/>
        <w:rPr>
          <w:rFonts w:ascii="Book Antiqua" w:hAnsi="Book Antiqua" w:cs="Helvetica"/>
          <w:kern w:val="2"/>
          <w:sz w:val="24"/>
          <w:szCs w:val="24"/>
          <w:lang w:eastAsia="zh-CN"/>
        </w:rPr>
      </w:pPr>
      <w:r w:rsidRPr="00D778A8">
        <w:rPr>
          <w:rFonts w:ascii="Book Antiqua" w:hAnsi="Book Antiqua" w:cs="Helvetica"/>
          <w:kern w:val="2"/>
          <w:sz w:val="24"/>
          <w:szCs w:val="24"/>
          <w:lang w:eastAsia="zh-CN"/>
        </w:rPr>
        <w:t xml:space="preserve">Grade C (Good): </w:t>
      </w:r>
      <w:r w:rsidRPr="005E3E4E">
        <w:rPr>
          <w:rFonts w:ascii="Book Antiqua" w:hAnsi="Book Antiqua" w:cs="Helvetica" w:hint="eastAsia"/>
          <w:kern w:val="2"/>
          <w:sz w:val="24"/>
          <w:szCs w:val="24"/>
          <w:lang w:eastAsia="zh-CN"/>
        </w:rPr>
        <w:t>0</w:t>
      </w:r>
    </w:p>
    <w:p w14:paraId="26EA6D59" w14:textId="77777777" w:rsidR="00D778A8" w:rsidRPr="00D778A8" w:rsidRDefault="00D778A8" w:rsidP="00D778A8">
      <w:pPr>
        <w:widowControl w:val="0"/>
        <w:shd w:val="clear" w:color="auto" w:fill="FFFFFF"/>
        <w:spacing w:after="0" w:line="360" w:lineRule="auto"/>
        <w:jc w:val="both"/>
        <w:rPr>
          <w:rFonts w:ascii="Book Antiqua" w:hAnsi="Book Antiqua" w:cs="Helvetica"/>
          <w:kern w:val="2"/>
          <w:sz w:val="24"/>
          <w:szCs w:val="24"/>
        </w:rPr>
      </w:pPr>
      <w:r w:rsidRPr="00D778A8">
        <w:rPr>
          <w:rFonts w:ascii="Book Antiqua" w:hAnsi="Book Antiqua" w:cs="Helvetica"/>
          <w:kern w:val="2"/>
          <w:sz w:val="24"/>
          <w:szCs w:val="24"/>
          <w:lang w:eastAsia="zh-CN"/>
        </w:rPr>
        <w:t>Grade D (Fair): 0</w:t>
      </w:r>
    </w:p>
    <w:p w14:paraId="0A71BB17" w14:textId="77777777" w:rsidR="00D778A8" w:rsidRPr="00D778A8" w:rsidRDefault="00D778A8" w:rsidP="00D778A8">
      <w:pPr>
        <w:widowControl w:val="0"/>
        <w:shd w:val="clear" w:color="auto" w:fill="FFFFFF"/>
        <w:spacing w:after="0" w:line="360" w:lineRule="auto"/>
        <w:jc w:val="both"/>
        <w:rPr>
          <w:rFonts w:ascii="Calibri" w:hAnsi="Calibri" w:cs="Times New Roman"/>
          <w:kern w:val="2"/>
          <w:lang w:eastAsia="zh-CN"/>
        </w:rPr>
      </w:pPr>
      <w:r w:rsidRPr="00D778A8">
        <w:rPr>
          <w:rFonts w:ascii="Book Antiqua" w:hAnsi="Book Antiqua" w:cs="Helvetica"/>
          <w:kern w:val="2"/>
          <w:sz w:val="24"/>
          <w:szCs w:val="24"/>
          <w:lang w:eastAsia="zh-CN"/>
        </w:rPr>
        <w:t>Grade E (Poor): 0</w:t>
      </w:r>
    </w:p>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p w14:paraId="1B422766" w14:textId="77777777" w:rsidR="00483B14" w:rsidRPr="00483B14" w:rsidRDefault="00483B14" w:rsidP="00483B14">
      <w:pPr>
        <w:widowControl w:val="0"/>
        <w:spacing w:after="0" w:line="360" w:lineRule="auto"/>
        <w:jc w:val="both"/>
        <w:rPr>
          <w:rFonts w:ascii="Book Antiqua" w:hAnsi="Book Antiqua" w:cs="Times New Roman"/>
          <w:kern w:val="2"/>
          <w:sz w:val="24"/>
          <w:szCs w:val="24"/>
          <w:lang w:eastAsia="zh-CN"/>
        </w:rPr>
      </w:pPr>
    </w:p>
    <w:p w14:paraId="3B2CE936" w14:textId="77777777" w:rsidR="00FF77AE" w:rsidRPr="005E3E4E" w:rsidRDefault="00FF77AE" w:rsidP="00F370E3">
      <w:pPr>
        <w:adjustRightInd w:val="0"/>
        <w:snapToGrid w:val="0"/>
        <w:spacing w:after="0" w:line="360" w:lineRule="auto"/>
        <w:jc w:val="both"/>
        <w:rPr>
          <w:rFonts w:ascii="Book Antiqua" w:hAnsi="Book Antiqua" w:cs="Times New Roman"/>
          <w:sz w:val="24"/>
          <w:szCs w:val="24"/>
        </w:rPr>
      </w:pPr>
    </w:p>
    <w:p w14:paraId="25B11D20" w14:textId="77777777" w:rsidR="003B6453" w:rsidRPr="005E3E4E" w:rsidRDefault="003B6453" w:rsidP="00F370E3">
      <w:pPr>
        <w:adjustRightInd w:val="0"/>
        <w:snapToGrid w:val="0"/>
        <w:spacing w:after="0" w:line="360" w:lineRule="auto"/>
        <w:jc w:val="both"/>
        <w:rPr>
          <w:rFonts w:ascii="Book Antiqua" w:hAnsi="Book Antiqua" w:cs="Times New Roman"/>
          <w:sz w:val="24"/>
          <w:szCs w:val="24"/>
        </w:rPr>
      </w:pPr>
    </w:p>
    <w:p w14:paraId="1D3A39F9" w14:textId="77777777" w:rsidR="00B83396" w:rsidRPr="005E3E4E" w:rsidRDefault="00B83396" w:rsidP="00F370E3">
      <w:pPr>
        <w:adjustRightInd w:val="0"/>
        <w:snapToGrid w:val="0"/>
        <w:spacing w:after="0" w:line="360" w:lineRule="auto"/>
        <w:jc w:val="both"/>
        <w:rPr>
          <w:rFonts w:ascii="Book Antiqua" w:hAnsi="Book Antiqua" w:cs="Times New Roman"/>
          <w:sz w:val="24"/>
          <w:szCs w:val="24"/>
        </w:rPr>
      </w:pPr>
    </w:p>
    <w:p w14:paraId="6930C608" w14:textId="6EE867FC" w:rsidR="00483B14" w:rsidRPr="005E3E4E" w:rsidRDefault="00483B14">
      <w:pPr>
        <w:rPr>
          <w:rFonts w:ascii="Book Antiqua" w:hAnsi="Book Antiqua" w:cs="Times New Roman"/>
          <w:b/>
          <w:sz w:val="24"/>
          <w:szCs w:val="24"/>
        </w:rPr>
      </w:pPr>
      <w:r w:rsidRPr="005E3E4E">
        <w:rPr>
          <w:rFonts w:ascii="Book Antiqua" w:hAnsi="Book Antiqua" w:cs="Times New Roman"/>
          <w:b/>
          <w:sz w:val="24"/>
          <w:szCs w:val="24"/>
        </w:rPr>
        <w:br w:type="page"/>
      </w:r>
    </w:p>
    <w:p w14:paraId="64EA0FF4" w14:textId="23EF35A9" w:rsidR="003B6453" w:rsidRPr="005E3E4E" w:rsidRDefault="00200039"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noProof/>
          <w:sz w:val="24"/>
          <w:szCs w:val="24"/>
        </w:rPr>
        <w:lastRenderedPageBreak/>
        <w:drawing>
          <wp:inline distT="0" distB="0" distL="0" distR="0" wp14:anchorId="2BB521EA" wp14:editId="3ACB4A53">
            <wp:extent cx="3600450" cy="3600450"/>
            <wp:effectExtent l="0" t="0" r="0" b="0"/>
            <wp:docPr id="1" name="图片 1" descr="C:\Users\baishideng-2014\Desktop\revised-jyu\30295\30295-Figures\FIGURE 1 300dpi 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ishideng-2014\Desktop\revised-jyu\30295\30295-Figures\FIGURE 1 300dpi lege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3600450"/>
                    </a:xfrm>
                    <a:prstGeom prst="rect">
                      <a:avLst/>
                    </a:prstGeom>
                    <a:noFill/>
                    <a:ln>
                      <a:noFill/>
                    </a:ln>
                  </pic:spPr>
                </pic:pic>
              </a:graphicData>
            </a:graphic>
          </wp:inline>
        </w:drawing>
      </w:r>
    </w:p>
    <w:p w14:paraId="0F2A2023" w14:textId="0C6B0091" w:rsidR="003B6453" w:rsidRPr="005E3E4E" w:rsidRDefault="00483B14"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t>Figure 1</w:t>
      </w:r>
      <w:r w:rsidR="003B6453" w:rsidRPr="005E3E4E">
        <w:rPr>
          <w:rFonts w:ascii="Book Antiqua" w:hAnsi="Book Antiqua" w:cs="Times New Roman"/>
          <w:b/>
          <w:sz w:val="24"/>
          <w:szCs w:val="24"/>
        </w:rPr>
        <w:t xml:space="preserve"> </w:t>
      </w:r>
      <w:r w:rsidR="001861DB" w:rsidRPr="005E3E4E">
        <w:rPr>
          <w:rFonts w:ascii="Book Antiqua" w:hAnsi="Book Antiqua" w:cs="Times New Roman"/>
          <w:b/>
          <w:sz w:val="24"/>
          <w:szCs w:val="24"/>
        </w:rPr>
        <w:t xml:space="preserve">Computerized tomography </w:t>
      </w:r>
      <w:r w:rsidR="003B6453" w:rsidRPr="005E3E4E">
        <w:rPr>
          <w:rFonts w:ascii="Book Antiqua" w:hAnsi="Book Antiqua" w:cs="Times New Roman"/>
          <w:b/>
          <w:sz w:val="24"/>
          <w:szCs w:val="24"/>
        </w:rPr>
        <w:t xml:space="preserve">scan without contrast showing calcifications in the </w:t>
      </w:r>
      <w:proofErr w:type="spellStart"/>
      <w:r w:rsidR="003B6453" w:rsidRPr="005E3E4E">
        <w:rPr>
          <w:rFonts w:ascii="Book Antiqua" w:hAnsi="Book Antiqua" w:cs="Times New Roman"/>
          <w:b/>
          <w:sz w:val="24"/>
          <w:szCs w:val="24"/>
        </w:rPr>
        <w:t>pancreaticoduodenal</w:t>
      </w:r>
      <w:proofErr w:type="spellEnd"/>
      <w:r w:rsidR="003B6453" w:rsidRPr="005E3E4E">
        <w:rPr>
          <w:rFonts w:ascii="Book Antiqua" w:hAnsi="Book Antiqua" w:cs="Times New Roman"/>
          <w:b/>
          <w:sz w:val="24"/>
          <w:szCs w:val="24"/>
        </w:rPr>
        <w:t xml:space="preserve"> arcade.</w:t>
      </w:r>
    </w:p>
    <w:p w14:paraId="5E1FA286" w14:textId="2AEA5044" w:rsidR="00200039" w:rsidRPr="005E3E4E" w:rsidRDefault="00200039">
      <w:pPr>
        <w:rPr>
          <w:rFonts w:ascii="Book Antiqua" w:hAnsi="Book Antiqua" w:cs="Times New Roman"/>
          <w:sz w:val="24"/>
          <w:szCs w:val="24"/>
        </w:rPr>
      </w:pPr>
      <w:r w:rsidRPr="005E3E4E">
        <w:rPr>
          <w:rFonts w:ascii="Book Antiqua" w:hAnsi="Book Antiqua" w:cs="Times New Roman"/>
          <w:sz w:val="24"/>
          <w:szCs w:val="24"/>
        </w:rPr>
        <w:br w:type="page"/>
      </w:r>
    </w:p>
    <w:p w14:paraId="7A15F932" w14:textId="5716F1BD" w:rsidR="003B6453"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lastRenderedPageBreak/>
        <w:t>A</w:t>
      </w:r>
    </w:p>
    <w:p w14:paraId="3805F1B8" w14:textId="01B5F5F8"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drawing>
          <wp:inline distT="0" distB="0" distL="0" distR="0" wp14:anchorId="2F526275" wp14:editId="2FA7A808">
            <wp:extent cx="5731510" cy="4620692"/>
            <wp:effectExtent l="0" t="0" r="2540" b="8890"/>
            <wp:docPr id="2" name="图片 2" descr="C:\Users\baishideng-2014\Desktop\revised-jyu\30295\30295-Figures\FIGURE 2A CT-SCAN ART PHASE 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ishideng-2014\Desktop\revised-jyu\30295\30295-Figures\FIGURE 2A CT-SCAN ART PHASE legen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4620692"/>
                    </a:xfrm>
                    <a:prstGeom prst="rect">
                      <a:avLst/>
                    </a:prstGeom>
                    <a:noFill/>
                    <a:ln>
                      <a:noFill/>
                    </a:ln>
                  </pic:spPr>
                </pic:pic>
              </a:graphicData>
            </a:graphic>
          </wp:inline>
        </w:drawing>
      </w:r>
    </w:p>
    <w:p w14:paraId="4DE60263" w14:textId="08E982A1"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t>B</w:t>
      </w:r>
    </w:p>
    <w:p w14:paraId="0BF674BF" w14:textId="48581FF3"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lastRenderedPageBreak/>
        <w:drawing>
          <wp:inline distT="0" distB="0" distL="0" distR="0" wp14:anchorId="68856485" wp14:editId="09C07A6F">
            <wp:extent cx="5731510" cy="4927886"/>
            <wp:effectExtent l="0" t="0" r="2540" b="6350"/>
            <wp:docPr id="3" name="图片 3" descr="C:\Users\baishideng-2014\Desktop\revised-jyu\30295\30295-Figures\FIGURE 2B CT_SCAN CORON -SAGIT 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ishideng-2014\Desktop\revised-jyu\30295\30295-Figures\FIGURE 2B CT_SCAN CORON -SAGIT legen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927886"/>
                    </a:xfrm>
                    <a:prstGeom prst="rect">
                      <a:avLst/>
                    </a:prstGeom>
                    <a:noFill/>
                    <a:ln>
                      <a:noFill/>
                    </a:ln>
                  </pic:spPr>
                </pic:pic>
              </a:graphicData>
            </a:graphic>
          </wp:inline>
        </w:drawing>
      </w:r>
    </w:p>
    <w:p w14:paraId="7EAAD747" w14:textId="7CBD3DAB" w:rsidR="003B6453" w:rsidRPr="005E3E4E" w:rsidRDefault="003B6453" w:rsidP="00F370E3">
      <w:pPr>
        <w:widowControl w:val="0"/>
        <w:autoSpaceDE w:val="0"/>
        <w:autoSpaceDN w:val="0"/>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b/>
          <w:sz w:val="24"/>
          <w:szCs w:val="24"/>
        </w:rPr>
        <w:t xml:space="preserve">Figure 2 Features of median </w:t>
      </w:r>
      <w:r w:rsidR="00EE06E1" w:rsidRPr="005E3E4E">
        <w:rPr>
          <w:rFonts w:ascii="Book Antiqua" w:hAnsi="Book Antiqua" w:cs="Times New Roman"/>
          <w:b/>
          <w:sz w:val="24"/>
          <w:szCs w:val="24"/>
        </w:rPr>
        <w:t>arcuate</w:t>
      </w:r>
      <w:r w:rsidRPr="005E3E4E">
        <w:rPr>
          <w:rFonts w:ascii="Book Antiqua" w:hAnsi="Book Antiqua" w:cs="Times New Roman"/>
          <w:b/>
          <w:sz w:val="24"/>
          <w:szCs w:val="24"/>
        </w:rPr>
        <w:t xml:space="preserve"> ligament.</w:t>
      </w:r>
      <w:r w:rsidRPr="005E3E4E">
        <w:rPr>
          <w:rFonts w:ascii="Book Antiqua" w:hAnsi="Book Antiqua" w:cs="Times New Roman"/>
          <w:sz w:val="24"/>
          <w:szCs w:val="24"/>
        </w:rPr>
        <w:t xml:space="preserve"> Arterial phase of the axial </w:t>
      </w:r>
      <w:r w:rsidR="00EE06E1" w:rsidRPr="005E3E4E">
        <w:rPr>
          <w:rFonts w:ascii="Book Antiqua" w:hAnsi="Book Antiqua" w:cs="Times New Roman"/>
          <w:sz w:val="24"/>
          <w:szCs w:val="24"/>
        </w:rPr>
        <w:t xml:space="preserve">computerized tomography </w:t>
      </w:r>
      <w:r w:rsidR="001929AC" w:rsidRPr="005E3E4E">
        <w:rPr>
          <w:rFonts w:ascii="Book Antiqua" w:hAnsi="Book Antiqua" w:cs="Times New Roman"/>
          <w:sz w:val="24"/>
          <w:szCs w:val="24"/>
        </w:rPr>
        <w:t xml:space="preserve">(CT) </w:t>
      </w:r>
      <w:r w:rsidRPr="005E3E4E">
        <w:rPr>
          <w:rFonts w:ascii="Book Antiqua" w:hAnsi="Book Antiqua" w:cs="Times New Roman"/>
          <w:sz w:val="24"/>
          <w:szCs w:val="24"/>
        </w:rPr>
        <w:t>scan (A)</w:t>
      </w:r>
      <w:r w:rsidR="00EE06E1" w:rsidRPr="005E3E4E">
        <w:rPr>
          <w:rFonts w:ascii="Book Antiqua" w:hAnsi="Book Antiqua" w:cs="Times New Roman"/>
          <w:sz w:val="24"/>
          <w:szCs w:val="24"/>
        </w:rPr>
        <w:t>, along with</w:t>
      </w:r>
      <w:r w:rsidRPr="005E3E4E">
        <w:rPr>
          <w:rFonts w:ascii="Book Antiqua" w:hAnsi="Book Antiqua" w:cs="Times New Roman"/>
          <w:sz w:val="24"/>
          <w:szCs w:val="24"/>
        </w:rPr>
        <w:t xml:space="preserve"> coronal and sagittal </w:t>
      </w:r>
      <w:r w:rsidR="001929AC" w:rsidRPr="005E3E4E">
        <w:rPr>
          <w:rFonts w:ascii="Book Antiqua" w:hAnsi="Book Antiqua" w:cs="Times New Roman"/>
          <w:sz w:val="24"/>
          <w:szCs w:val="24"/>
        </w:rPr>
        <w:t>CT-</w:t>
      </w:r>
      <w:r w:rsidRPr="005E3E4E">
        <w:rPr>
          <w:rFonts w:ascii="Book Antiqua" w:hAnsi="Book Antiqua" w:cs="Times New Roman"/>
          <w:sz w:val="24"/>
          <w:szCs w:val="24"/>
          <w:lang w:eastAsia="ja-JP"/>
        </w:rPr>
        <w:t xml:space="preserve">scan reconstructions (B) showing severe stenosis of </w:t>
      </w:r>
      <w:r w:rsidR="00EE06E1" w:rsidRPr="005E3E4E">
        <w:rPr>
          <w:rFonts w:ascii="Book Antiqua" w:hAnsi="Book Antiqua" w:cs="Times New Roman"/>
          <w:sz w:val="24"/>
          <w:szCs w:val="24"/>
          <w:lang w:eastAsia="ja-JP"/>
        </w:rPr>
        <w:t xml:space="preserve">the </w:t>
      </w:r>
      <w:r w:rsidRPr="005E3E4E">
        <w:rPr>
          <w:rFonts w:ascii="Book Antiqua" w:hAnsi="Book Antiqua" w:cs="Times New Roman"/>
          <w:sz w:val="24"/>
          <w:szCs w:val="24"/>
          <w:lang w:eastAsia="ja-JP"/>
        </w:rPr>
        <w:t xml:space="preserve">celiac trunk from extrinsic compression by dense fibrous tissue (arrow) and </w:t>
      </w:r>
      <w:proofErr w:type="spellStart"/>
      <w:r w:rsidRPr="005E3E4E">
        <w:rPr>
          <w:rFonts w:ascii="Book Antiqua" w:hAnsi="Book Antiqua" w:cs="Times New Roman"/>
          <w:sz w:val="24"/>
          <w:szCs w:val="24"/>
          <w:lang w:eastAsia="ja-JP"/>
        </w:rPr>
        <w:t>poststenotic</w:t>
      </w:r>
      <w:proofErr w:type="spellEnd"/>
      <w:r w:rsidRPr="005E3E4E">
        <w:rPr>
          <w:rFonts w:ascii="Book Antiqua" w:hAnsi="Book Antiqua" w:cs="Times New Roman"/>
          <w:sz w:val="24"/>
          <w:szCs w:val="24"/>
          <w:lang w:eastAsia="ja-JP"/>
        </w:rPr>
        <w:t xml:space="preserve"> dilation </w:t>
      </w:r>
      <w:r w:rsidR="00EE06E1" w:rsidRPr="005E3E4E">
        <w:rPr>
          <w:rFonts w:ascii="Book Antiqua" w:hAnsi="Book Antiqua" w:cs="Times New Roman"/>
          <w:sz w:val="24"/>
          <w:szCs w:val="24"/>
          <w:lang w:eastAsia="ja-JP"/>
        </w:rPr>
        <w:t xml:space="preserve">of the </w:t>
      </w:r>
      <w:r w:rsidRPr="005E3E4E">
        <w:rPr>
          <w:rFonts w:ascii="Book Antiqua" w:hAnsi="Book Antiqua" w:cs="Times New Roman"/>
          <w:sz w:val="24"/>
          <w:szCs w:val="24"/>
          <w:lang w:eastAsia="ja-JP"/>
        </w:rPr>
        <w:t xml:space="preserve">proximal celiac trunk (arrowhead). SMA: </w:t>
      </w:r>
      <w:r w:rsidR="00483B14" w:rsidRPr="005E3E4E">
        <w:rPr>
          <w:rFonts w:ascii="Book Antiqua" w:hAnsi="Book Antiqua" w:cs="Times New Roman"/>
          <w:sz w:val="24"/>
          <w:szCs w:val="24"/>
          <w:lang w:eastAsia="ja-JP"/>
        </w:rPr>
        <w:t xml:space="preserve">Superior </w:t>
      </w:r>
      <w:r w:rsidRPr="005E3E4E">
        <w:rPr>
          <w:rFonts w:ascii="Book Antiqua" w:hAnsi="Book Antiqua" w:cs="Times New Roman"/>
          <w:sz w:val="24"/>
          <w:szCs w:val="24"/>
          <w:lang w:eastAsia="ja-JP"/>
        </w:rPr>
        <w:t xml:space="preserve">mesenteric artery; </w:t>
      </w:r>
      <w:r w:rsidRPr="005E3E4E">
        <w:rPr>
          <w:rFonts w:ascii="Book Antiqua" w:hAnsi="Book Antiqua" w:cs="Times New Roman"/>
          <w:sz w:val="24"/>
          <w:szCs w:val="24"/>
        </w:rPr>
        <w:t xml:space="preserve">HA: </w:t>
      </w:r>
      <w:r w:rsidR="00483B14" w:rsidRPr="005E3E4E">
        <w:rPr>
          <w:rFonts w:ascii="Book Antiqua" w:hAnsi="Book Antiqua" w:cs="Times New Roman"/>
          <w:sz w:val="24"/>
          <w:szCs w:val="24"/>
        </w:rPr>
        <w:t xml:space="preserve">Hepatic </w:t>
      </w:r>
      <w:r w:rsidRPr="005E3E4E">
        <w:rPr>
          <w:rFonts w:ascii="Book Antiqua" w:hAnsi="Book Antiqua" w:cs="Times New Roman"/>
          <w:sz w:val="24"/>
          <w:szCs w:val="24"/>
        </w:rPr>
        <w:t>artery</w:t>
      </w:r>
      <w:r w:rsidRPr="005E3E4E">
        <w:rPr>
          <w:rFonts w:ascii="Book Antiqua" w:hAnsi="Book Antiqua" w:cs="Times New Roman"/>
          <w:sz w:val="24"/>
          <w:szCs w:val="24"/>
          <w:lang w:eastAsia="ja-JP"/>
        </w:rPr>
        <w:t xml:space="preserve">; </w:t>
      </w:r>
      <w:r w:rsidRPr="005E3E4E">
        <w:rPr>
          <w:rFonts w:ascii="Book Antiqua" w:hAnsi="Book Antiqua" w:cs="Times New Roman"/>
          <w:sz w:val="24"/>
          <w:szCs w:val="24"/>
        </w:rPr>
        <w:t xml:space="preserve">PDA: </w:t>
      </w:r>
      <w:proofErr w:type="spellStart"/>
      <w:r w:rsidR="00483B14" w:rsidRPr="005E3E4E">
        <w:rPr>
          <w:rFonts w:ascii="Book Antiqua" w:hAnsi="Book Antiqua" w:cs="Times New Roman"/>
          <w:sz w:val="24"/>
          <w:szCs w:val="24"/>
        </w:rPr>
        <w:t>Pancreaticoduodenal</w:t>
      </w:r>
      <w:proofErr w:type="spellEnd"/>
      <w:r w:rsidR="00483B14" w:rsidRPr="005E3E4E">
        <w:rPr>
          <w:rFonts w:ascii="Book Antiqua" w:hAnsi="Book Antiqua" w:cs="Times New Roman"/>
          <w:sz w:val="24"/>
          <w:szCs w:val="24"/>
        </w:rPr>
        <w:t xml:space="preserve"> </w:t>
      </w:r>
      <w:r w:rsidRPr="005E3E4E">
        <w:rPr>
          <w:rFonts w:ascii="Book Antiqua" w:hAnsi="Book Antiqua" w:cs="Times New Roman"/>
          <w:sz w:val="24"/>
          <w:szCs w:val="24"/>
        </w:rPr>
        <w:t>arcade</w:t>
      </w:r>
      <w:r w:rsidRPr="005E3E4E">
        <w:rPr>
          <w:rFonts w:ascii="Book Antiqua" w:hAnsi="Book Antiqua" w:cs="Times New Roman"/>
          <w:sz w:val="24"/>
          <w:szCs w:val="24"/>
          <w:lang w:eastAsia="ja-JP"/>
        </w:rPr>
        <w:t xml:space="preserve">; </w:t>
      </w:r>
      <w:r w:rsidRPr="005E3E4E">
        <w:rPr>
          <w:rFonts w:ascii="Book Antiqua" w:hAnsi="Book Antiqua" w:cs="Times New Roman"/>
          <w:sz w:val="24"/>
          <w:szCs w:val="24"/>
        </w:rPr>
        <w:t xml:space="preserve">IPDA: </w:t>
      </w:r>
      <w:r w:rsidR="00483B14" w:rsidRPr="005E3E4E">
        <w:rPr>
          <w:rFonts w:ascii="Book Antiqua" w:hAnsi="Book Antiqua" w:cs="Times New Roman"/>
          <w:sz w:val="24"/>
          <w:szCs w:val="24"/>
        </w:rPr>
        <w:t xml:space="preserve">Inferior </w:t>
      </w:r>
      <w:proofErr w:type="spellStart"/>
      <w:r w:rsidRPr="005E3E4E">
        <w:rPr>
          <w:rFonts w:ascii="Book Antiqua" w:hAnsi="Book Antiqua" w:cs="Times New Roman"/>
          <w:sz w:val="24"/>
          <w:szCs w:val="24"/>
        </w:rPr>
        <w:t>pancreaticoduodenal</w:t>
      </w:r>
      <w:proofErr w:type="spellEnd"/>
      <w:r w:rsidRPr="005E3E4E">
        <w:rPr>
          <w:rFonts w:ascii="Book Antiqua" w:hAnsi="Book Antiqua" w:cs="Times New Roman"/>
          <w:sz w:val="24"/>
          <w:szCs w:val="24"/>
        </w:rPr>
        <w:t xml:space="preserve"> artery</w:t>
      </w:r>
      <w:r w:rsidRPr="005E3E4E">
        <w:rPr>
          <w:rFonts w:ascii="Book Antiqua" w:hAnsi="Book Antiqua" w:cs="Times New Roman"/>
          <w:sz w:val="24"/>
          <w:szCs w:val="24"/>
          <w:lang w:eastAsia="ja-JP"/>
        </w:rPr>
        <w:t xml:space="preserve">; </w:t>
      </w:r>
      <w:r w:rsidRPr="005E3E4E">
        <w:rPr>
          <w:rFonts w:ascii="Book Antiqua" w:hAnsi="Book Antiqua" w:cs="Times New Roman"/>
          <w:sz w:val="24"/>
          <w:szCs w:val="24"/>
        </w:rPr>
        <w:t xml:space="preserve">BS: </w:t>
      </w:r>
      <w:r w:rsidR="00483B14" w:rsidRPr="005E3E4E">
        <w:rPr>
          <w:rFonts w:ascii="Book Antiqua" w:hAnsi="Book Antiqua" w:cs="Times New Roman"/>
          <w:sz w:val="24"/>
          <w:szCs w:val="24"/>
        </w:rPr>
        <w:t xml:space="preserve">Biliary </w:t>
      </w:r>
      <w:r w:rsidRPr="005E3E4E">
        <w:rPr>
          <w:rFonts w:ascii="Book Antiqua" w:hAnsi="Book Antiqua" w:cs="Times New Roman"/>
          <w:sz w:val="24"/>
          <w:szCs w:val="24"/>
        </w:rPr>
        <w:t>stent</w:t>
      </w:r>
      <w:r w:rsidR="00483B14" w:rsidRPr="005E3E4E">
        <w:rPr>
          <w:rFonts w:ascii="Book Antiqua" w:hAnsi="Book Antiqua" w:cs="Times New Roman" w:hint="eastAsia"/>
          <w:sz w:val="24"/>
          <w:szCs w:val="24"/>
          <w:lang w:eastAsia="zh-CN"/>
        </w:rPr>
        <w:t>.</w:t>
      </w:r>
    </w:p>
    <w:p w14:paraId="7B11AE82" w14:textId="3825ACE5" w:rsidR="00200039" w:rsidRPr="005E3E4E" w:rsidRDefault="00200039">
      <w:pPr>
        <w:rPr>
          <w:rFonts w:ascii="Book Antiqua" w:hAnsi="Book Antiqua" w:cs="Times New Roman"/>
          <w:sz w:val="24"/>
          <w:szCs w:val="24"/>
        </w:rPr>
      </w:pPr>
      <w:r w:rsidRPr="005E3E4E">
        <w:rPr>
          <w:rFonts w:ascii="Book Antiqua" w:hAnsi="Book Antiqua" w:cs="Times New Roman"/>
          <w:sz w:val="24"/>
          <w:szCs w:val="24"/>
        </w:rPr>
        <w:br w:type="page"/>
      </w:r>
    </w:p>
    <w:p w14:paraId="1866AC5A" w14:textId="243DF865" w:rsidR="003B6453"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lastRenderedPageBreak/>
        <w:t>A</w:t>
      </w:r>
    </w:p>
    <w:p w14:paraId="35EEC666" w14:textId="4C82E6C1"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drawing>
          <wp:inline distT="0" distB="0" distL="0" distR="0" wp14:anchorId="3F7922FE" wp14:editId="1B23A179">
            <wp:extent cx="5731510" cy="5239446"/>
            <wp:effectExtent l="0" t="0" r="2540" b="0"/>
            <wp:docPr id="4" name="图片 4" descr="C:\Users\baishideng-2014\Desktop\revised-jyu\30295\30295-Figures\FIGURE 3A CT SCAN AFTER STENTING 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ishideng-2014\Desktop\revised-jyu\30295\30295-Figures\FIGURE 3A CT SCAN AFTER STENTING legen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5239446"/>
                    </a:xfrm>
                    <a:prstGeom prst="rect">
                      <a:avLst/>
                    </a:prstGeom>
                    <a:noFill/>
                    <a:ln>
                      <a:noFill/>
                    </a:ln>
                  </pic:spPr>
                </pic:pic>
              </a:graphicData>
            </a:graphic>
          </wp:inline>
        </w:drawing>
      </w:r>
    </w:p>
    <w:p w14:paraId="40F64E76" w14:textId="09544CD3"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t>B</w:t>
      </w:r>
    </w:p>
    <w:p w14:paraId="442CE4DA" w14:textId="31481DF2"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lastRenderedPageBreak/>
        <w:drawing>
          <wp:inline distT="0" distB="0" distL="0" distR="0" wp14:anchorId="733A93E6" wp14:editId="70555184">
            <wp:extent cx="5731510" cy="5731510"/>
            <wp:effectExtent l="0" t="0" r="2540" b="2540"/>
            <wp:docPr id="5" name="图片 5" descr="C:\Users\baishideng-2014\Desktop\revised-jyu\30295\30295-Figures\FIGURE 3B DRAWINGS ANGLES BLACK AND WHITE FIGURE 300dpi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ishideng-2014\Desktop\revised-jyu\30295\30295-Figures\FIGURE 3B DRAWINGS ANGLES BLACK AND WHITE FIGURE 300dpi de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7060AAD5" w14:textId="3BCFAFDE" w:rsidR="003B6453" w:rsidRPr="005E3E4E" w:rsidRDefault="003B6453" w:rsidP="00F370E3">
      <w:pPr>
        <w:adjustRightInd w:val="0"/>
        <w:snapToGrid w:val="0"/>
        <w:spacing w:after="0" w:line="360" w:lineRule="auto"/>
        <w:jc w:val="both"/>
        <w:rPr>
          <w:rFonts w:ascii="Book Antiqua" w:hAnsi="Book Antiqua" w:cs="Times New Roman"/>
          <w:b/>
          <w:sz w:val="24"/>
          <w:szCs w:val="24"/>
        </w:rPr>
      </w:pPr>
      <w:r w:rsidRPr="005E3E4E">
        <w:rPr>
          <w:rFonts w:ascii="Book Antiqua" w:hAnsi="Book Antiqua" w:cs="Times New Roman"/>
          <w:b/>
          <w:sz w:val="24"/>
          <w:szCs w:val="24"/>
        </w:rPr>
        <w:t>Figure 3 </w:t>
      </w:r>
      <w:r w:rsidR="00200039" w:rsidRPr="005E3E4E">
        <w:rPr>
          <w:rFonts w:ascii="Book Antiqua" w:hAnsi="Book Antiqua" w:cs="Times New Roman"/>
          <w:b/>
          <w:sz w:val="24"/>
          <w:szCs w:val="24"/>
        </w:rPr>
        <w:t>Computerized tomography scan</w:t>
      </w:r>
      <w:r w:rsidR="00200039" w:rsidRPr="005E3E4E">
        <w:rPr>
          <w:rFonts w:ascii="Book Antiqua" w:hAnsi="Book Antiqua" w:cs="Times New Roman" w:hint="eastAsia"/>
          <w:b/>
          <w:sz w:val="24"/>
          <w:szCs w:val="24"/>
          <w:lang w:eastAsia="zh-CN"/>
        </w:rPr>
        <w:t>.</w:t>
      </w:r>
      <w:r w:rsidR="00200039" w:rsidRPr="005E3E4E">
        <w:rPr>
          <w:rFonts w:ascii="Book Antiqua" w:hAnsi="Book Antiqua" w:cs="Times New Roman"/>
          <w:b/>
          <w:sz w:val="24"/>
          <w:szCs w:val="24"/>
        </w:rPr>
        <w:t xml:space="preserve"> </w:t>
      </w:r>
      <w:r w:rsidR="00EE06E1" w:rsidRPr="005E3E4E">
        <w:rPr>
          <w:rFonts w:ascii="Book Antiqua" w:hAnsi="Book Antiqua" w:cs="Times New Roman"/>
          <w:sz w:val="24"/>
          <w:szCs w:val="24"/>
        </w:rPr>
        <w:t xml:space="preserve">Computerized tomography </w:t>
      </w:r>
      <w:proofErr w:type="gramStart"/>
      <w:r w:rsidRPr="005E3E4E">
        <w:rPr>
          <w:rFonts w:ascii="Book Antiqua" w:hAnsi="Book Antiqua" w:cs="Times New Roman"/>
          <w:sz w:val="24"/>
          <w:szCs w:val="24"/>
        </w:rPr>
        <w:t>sc</w:t>
      </w:r>
      <w:bookmarkStart w:id="922" w:name="_GoBack"/>
      <w:bookmarkEnd w:id="922"/>
      <w:r w:rsidRPr="005E3E4E">
        <w:rPr>
          <w:rFonts w:ascii="Book Antiqua" w:hAnsi="Book Antiqua" w:cs="Times New Roman"/>
          <w:sz w:val="24"/>
          <w:szCs w:val="24"/>
        </w:rPr>
        <w:t>an</w:t>
      </w:r>
      <w:proofErr w:type="gramEnd"/>
      <w:r w:rsidRPr="005E3E4E">
        <w:rPr>
          <w:rFonts w:ascii="Book Antiqua" w:hAnsi="Book Antiqua" w:cs="Times New Roman"/>
          <w:sz w:val="24"/>
          <w:szCs w:val="24"/>
        </w:rPr>
        <w:t xml:space="preserve"> after stenting of the celiac trunk</w:t>
      </w:r>
      <w:r w:rsidR="00483B14" w:rsidRPr="005E3E4E">
        <w:rPr>
          <w:rFonts w:ascii="Book Antiqua" w:hAnsi="Book Antiqua" w:cs="Times New Roman" w:hint="eastAsia"/>
          <w:sz w:val="24"/>
          <w:szCs w:val="24"/>
          <w:lang w:eastAsia="zh-CN"/>
        </w:rPr>
        <w:t xml:space="preserve"> </w:t>
      </w:r>
      <w:r w:rsidR="00483B14" w:rsidRPr="005E3E4E">
        <w:rPr>
          <w:rFonts w:ascii="Book Antiqua" w:hAnsi="Book Antiqua" w:cs="Times New Roman"/>
          <w:sz w:val="24"/>
          <w:szCs w:val="24"/>
          <w:lang w:eastAsia="zh-CN"/>
        </w:rPr>
        <w:t>(A)</w:t>
      </w:r>
      <w:r w:rsidR="00483B14" w:rsidRPr="005E3E4E">
        <w:rPr>
          <w:rFonts w:ascii="Book Antiqua" w:hAnsi="Book Antiqua" w:cs="Times New Roman" w:hint="eastAsia"/>
          <w:sz w:val="24"/>
          <w:szCs w:val="24"/>
          <w:lang w:eastAsia="zh-CN"/>
        </w:rPr>
        <w:t>, d</w:t>
      </w:r>
      <w:r w:rsidRPr="005E3E4E">
        <w:rPr>
          <w:rFonts w:ascii="Book Antiqua" w:hAnsi="Book Antiqua" w:cs="Times New Roman"/>
          <w:sz w:val="24"/>
          <w:szCs w:val="24"/>
        </w:rPr>
        <w:t xml:space="preserve">rawings showing the angle between the aorta and celiac trunk before and after </w:t>
      </w:r>
      <w:r w:rsidR="001929AC" w:rsidRPr="005E3E4E">
        <w:rPr>
          <w:rFonts w:ascii="Book Antiqua" w:hAnsi="Book Antiqua" w:cs="Times New Roman"/>
          <w:sz w:val="24"/>
          <w:szCs w:val="24"/>
        </w:rPr>
        <w:t>median arcuate ligament</w:t>
      </w:r>
      <w:r w:rsidRPr="005E3E4E">
        <w:rPr>
          <w:rFonts w:ascii="Book Antiqua" w:hAnsi="Book Antiqua" w:cs="Times New Roman"/>
          <w:sz w:val="24"/>
          <w:szCs w:val="24"/>
        </w:rPr>
        <w:t xml:space="preserve"> release</w:t>
      </w:r>
      <w:r w:rsidR="00483B14" w:rsidRPr="005E3E4E">
        <w:rPr>
          <w:rFonts w:ascii="Book Antiqua" w:hAnsi="Book Antiqua" w:cs="Times New Roman" w:hint="eastAsia"/>
          <w:sz w:val="24"/>
          <w:szCs w:val="24"/>
          <w:lang w:eastAsia="zh-CN"/>
        </w:rPr>
        <w:t xml:space="preserve"> </w:t>
      </w:r>
      <w:r w:rsidR="00483B14" w:rsidRPr="005E3E4E">
        <w:rPr>
          <w:rFonts w:ascii="Book Antiqua" w:hAnsi="Book Antiqua" w:cs="Times New Roman"/>
          <w:sz w:val="24"/>
          <w:szCs w:val="24"/>
          <w:lang w:eastAsia="zh-CN"/>
        </w:rPr>
        <w:t>(B)</w:t>
      </w:r>
      <w:r w:rsidRPr="005E3E4E">
        <w:rPr>
          <w:rFonts w:ascii="Book Antiqua" w:hAnsi="Book Antiqua" w:cs="Times New Roman"/>
          <w:sz w:val="24"/>
          <w:szCs w:val="24"/>
        </w:rPr>
        <w:t>.</w:t>
      </w:r>
    </w:p>
    <w:p w14:paraId="4786A617" w14:textId="14251D55" w:rsidR="00200039" w:rsidRPr="005E3E4E" w:rsidRDefault="00200039">
      <w:pPr>
        <w:rPr>
          <w:rFonts w:ascii="Book Antiqua" w:hAnsi="Book Antiqua" w:cs="Times New Roman"/>
          <w:sz w:val="24"/>
          <w:szCs w:val="24"/>
        </w:rPr>
      </w:pPr>
      <w:r w:rsidRPr="005E3E4E">
        <w:rPr>
          <w:rFonts w:ascii="Book Antiqua" w:hAnsi="Book Antiqua" w:cs="Times New Roman"/>
          <w:sz w:val="24"/>
          <w:szCs w:val="24"/>
        </w:rPr>
        <w:br w:type="page"/>
      </w:r>
    </w:p>
    <w:p w14:paraId="6EE2FA67" w14:textId="51E14ECB" w:rsidR="003B6453"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lastRenderedPageBreak/>
        <w:t>A</w:t>
      </w:r>
    </w:p>
    <w:p w14:paraId="14AD27EC" w14:textId="11FA7883"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drawing>
          <wp:inline distT="0" distB="0" distL="0" distR="0" wp14:anchorId="3600D44C" wp14:editId="7712BC6E">
            <wp:extent cx="5731510" cy="4728135"/>
            <wp:effectExtent l="0" t="0" r="2540" b="0"/>
            <wp:docPr id="6" name="图片 6" descr="C:\Users\baishideng-2014\Desktop\revised-jyu\30295\30295-Figures\FIGURE 4 -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ishideng-2014\Desktop\revised-jyu\30295\30295-Figures\FIGURE 4 - 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728135"/>
                    </a:xfrm>
                    <a:prstGeom prst="rect">
                      <a:avLst/>
                    </a:prstGeom>
                    <a:noFill/>
                    <a:ln>
                      <a:noFill/>
                    </a:ln>
                  </pic:spPr>
                </pic:pic>
              </a:graphicData>
            </a:graphic>
          </wp:inline>
        </w:drawing>
      </w:r>
    </w:p>
    <w:p w14:paraId="24D3D13B" w14:textId="6381C49E"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t>B</w:t>
      </w:r>
    </w:p>
    <w:p w14:paraId="6D0E9547" w14:textId="5DE61EA2"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lastRenderedPageBreak/>
        <w:drawing>
          <wp:inline distT="0" distB="0" distL="0" distR="0" wp14:anchorId="79C48709" wp14:editId="5CA4080B">
            <wp:extent cx="5731510" cy="4742572"/>
            <wp:effectExtent l="0" t="0" r="2540" b="1270"/>
            <wp:docPr id="7" name="图片 7" descr="C:\Users\baishideng-2014\Desktop\revised-jyu\30295\30295-Figures\FIGURE 4 -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ishideng-2014\Desktop\revised-jyu\30295\30295-Figures\FIGURE 4 - 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742572"/>
                    </a:xfrm>
                    <a:prstGeom prst="rect">
                      <a:avLst/>
                    </a:prstGeom>
                    <a:noFill/>
                    <a:ln>
                      <a:noFill/>
                    </a:ln>
                  </pic:spPr>
                </pic:pic>
              </a:graphicData>
            </a:graphic>
          </wp:inline>
        </w:drawing>
      </w:r>
    </w:p>
    <w:p w14:paraId="1BD57BD8" w14:textId="682682B4"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t>C</w:t>
      </w:r>
    </w:p>
    <w:p w14:paraId="67FCCBE2" w14:textId="762CD689"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lastRenderedPageBreak/>
        <w:drawing>
          <wp:inline distT="0" distB="0" distL="0" distR="0" wp14:anchorId="20DA7563" wp14:editId="1CE41213">
            <wp:extent cx="5731510" cy="5714653"/>
            <wp:effectExtent l="0" t="0" r="2540" b="635"/>
            <wp:docPr id="8" name="图片 8" descr="C:\Users\baishideng-2014\Desktop\revised-jyu\30295\30295-Figures\FIGURE 4 -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ishideng-2014\Desktop\revised-jyu\30295\30295-Figures\FIGURE 4 - 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5714653"/>
                    </a:xfrm>
                    <a:prstGeom prst="rect">
                      <a:avLst/>
                    </a:prstGeom>
                    <a:noFill/>
                    <a:ln>
                      <a:noFill/>
                    </a:ln>
                  </pic:spPr>
                </pic:pic>
              </a:graphicData>
            </a:graphic>
          </wp:inline>
        </w:drawing>
      </w:r>
    </w:p>
    <w:p w14:paraId="74962416" w14:textId="19E66E1A"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hint="eastAsia"/>
          <w:sz w:val="24"/>
          <w:szCs w:val="24"/>
          <w:lang w:eastAsia="zh-CN"/>
        </w:rPr>
        <w:t>D</w:t>
      </w:r>
    </w:p>
    <w:p w14:paraId="3EF3613E" w14:textId="7CE07BE4" w:rsidR="00200039" w:rsidRPr="005E3E4E" w:rsidRDefault="00200039"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noProof/>
          <w:sz w:val="24"/>
          <w:szCs w:val="24"/>
        </w:rPr>
        <w:lastRenderedPageBreak/>
        <w:drawing>
          <wp:inline distT="0" distB="0" distL="0" distR="0" wp14:anchorId="6F853B5A" wp14:editId="4C6BC9B6">
            <wp:extent cx="5731510" cy="4017676"/>
            <wp:effectExtent l="0" t="0" r="2540" b="1905"/>
            <wp:docPr id="9" name="图片 9" descr="C:\Users\baishideng-2014\Desktop\revised-jyu\30295\30295-Figures\FIGURE 4 -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ishideng-2014\Desktop\revised-jyu\30295\30295-Figures\FIGURE 4 - 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017676"/>
                    </a:xfrm>
                    <a:prstGeom prst="rect">
                      <a:avLst/>
                    </a:prstGeom>
                    <a:noFill/>
                    <a:ln>
                      <a:noFill/>
                    </a:ln>
                  </pic:spPr>
                </pic:pic>
              </a:graphicData>
            </a:graphic>
          </wp:inline>
        </w:drawing>
      </w:r>
    </w:p>
    <w:p w14:paraId="139E8BD0" w14:textId="2B62C06D" w:rsidR="004076FB" w:rsidRPr="005E3E4E" w:rsidRDefault="003B6453" w:rsidP="00F370E3">
      <w:pPr>
        <w:adjustRightInd w:val="0"/>
        <w:snapToGrid w:val="0"/>
        <w:spacing w:after="0" w:line="360" w:lineRule="auto"/>
        <w:jc w:val="both"/>
        <w:rPr>
          <w:rFonts w:ascii="Book Antiqua" w:hAnsi="Book Antiqua" w:cs="Times New Roman"/>
          <w:sz w:val="24"/>
          <w:szCs w:val="24"/>
          <w:lang w:eastAsia="zh-CN"/>
        </w:rPr>
      </w:pPr>
      <w:r w:rsidRPr="005E3E4E">
        <w:rPr>
          <w:rFonts w:ascii="Book Antiqua" w:hAnsi="Book Antiqua" w:cs="Times New Roman"/>
          <w:b/>
          <w:sz w:val="24"/>
          <w:szCs w:val="24"/>
        </w:rPr>
        <w:t>Figure 4</w:t>
      </w:r>
      <w:r w:rsidR="00483B14" w:rsidRPr="005E3E4E">
        <w:rPr>
          <w:rFonts w:ascii="Book Antiqua" w:hAnsi="Book Antiqua" w:cs="Times New Roman" w:hint="eastAsia"/>
          <w:b/>
          <w:sz w:val="24"/>
          <w:szCs w:val="24"/>
          <w:lang w:eastAsia="zh-CN"/>
        </w:rPr>
        <w:t xml:space="preserve"> </w:t>
      </w:r>
      <w:proofErr w:type="spellStart"/>
      <w:r w:rsidRPr="005E3E4E">
        <w:rPr>
          <w:rFonts w:ascii="Book Antiqua" w:hAnsi="Book Antiqua" w:cs="Times New Roman"/>
          <w:b/>
          <w:sz w:val="24"/>
          <w:szCs w:val="24"/>
        </w:rPr>
        <w:t>Pancreaticoduodenectomy</w:t>
      </w:r>
      <w:proofErr w:type="spellEnd"/>
      <w:r w:rsidR="007C43EF" w:rsidRPr="005E3E4E">
        <w:rPr>
          <w:rFonts w:ascii="Book Antiqua" w:hAnsi="Book Antiqua" w:cs="Times New Roman" w:hint="eastAsia"/>
          <w:b/>
          <w:sz w:val="24"/>
          <w:szCs w:val="24"/>
          <w:lang w:eastAsia="zh-CN"/>
        </w:rPr>
        <w:t>.</w:t>
      </w:r>
      <w:r w:rsidRPr="005E3E4E">
        <w:rPr>
          <w:rFonts w:ascii="Book Antiqua" w:hAnsi="Book Antiqua" w:cs="Times New Roman"/>
          <w:b/>
          <w:sz w:val="24"/>
          <w:szCs w:val="24"/>
        </w:rPr>
        <w:t xml:space="preserve"> </w:t>
      </w:r>
      <w:r w:rsidR="007C43EF" w:rsidRPr="005E3E4E">
        <w:rPr>
          <w:rFonts w:ascii="Book Antiqua" w:hAnsi="Book Antiqua" w:cs="Times New Roman"/>
          <w:sz w:val="24"/>
          <w:szCs w:val="24"/>
        </w:rPr>
        <w:t xml:space="preserve">Operative </w:t>
      </w:r>
      <w:r w:rsidRPr="005E3E4E">
        <w:rPr>
          <w:rFonts w:ascii="Book Antiqua" w:hAnsi="Book Antiqua" w:cs="Times New Roman"/>
          <w:sz w:val="24"/>
          <w:szCs w:val="24"/>
        </w:rPr>
        <w:t>views (A1, A2) after mobilization of the specimen</w:t>
      </w:r>
      <w:r w:rsidR="00EE06E1" w:rsidRPr="005E3E4E">
        <w:rPr>
          <w:rFonts w:ascii="Book Antiqua" w:hAnsi="Book Antiqua" w:cs="Times New Roman"/>
          <w:sz w:val="24"/>
          <w:szCs w:val="24"/>
        </w:rPr>
        <w:t xml:space="preserve"> showing</w:t>
      </w:r>
      <w:r w:rsidRPr="005E3E4E">
        <w:rPr>
          <w:rFonts w:ascii="Book Antiqua" w:hAnsi="Book Antiqua" w:cs="Times New Roman"/>
          <w:sz w:val="24"/>
          <w:szCs w:val="24"/>
        </w:rPr>
        <w:t xml:space="preserve"> a very large inferior </w:t>
      </w:r>
      <w:proofErr w:type="spellStart"/>
      <w:r w:rsidRPr="005E3E4E">
        <w:rPr>
          <w:rFonts w:ascii="Book Antiqua" w:hAnsi="Book Antiqua" w:cs="Times New Roman"/>
          <w:sz w:val="24"/>
          <w:szCs w:val="24"/>
        </w:rPr>
        <w:t>pancreaticoduodenal</w:t>
      </w:r>
      <w:proofErr w:type="spellEnd"/>
      <w:r w:rsidRPr="005E3E4E">
        <w:rPr>
          <w:rFonts w:ascii="Book Antiqua" w:hAnsi="Book Antiqua" w:cs="Times New Roman"/>
          <w:sz w:val="24"/>
          <w:szCs w:val="24"/>
        </w:rPr>
        <w:t xml:space="preserve"> artery (IPDA) and the </w:t>
      </w:r>
      <w:proofErr w:type="spellStart"/>
      <w:r w:rsidRPr="005E3E4E">
        <w:rPr>
          <w:rFonts w:ascii="Book Antiqua" w:hAnsi="Book Antiqua" w:cs="Times New Roman"/>
          <w:sz w:val="24"/>
          <w:szCs w:val="24"/>
        </w:rPr>
        <w:t>pancreaticoduodenal</w:t>
      </w:r>
      <w:proofErr w:type="spellEnd"/>
      <w:r w:rsidRPr="005E3E4E">
        <w:rPr>
          <w:rFonts w:ascii="Book Antiqua" w:hAnsi="Book Antiqua" w:cs="Times New Roman"/>
          <w:sz w:val="24"/>
          <w:szCs w:val="24"/>
        </w:rPr>
        <w:t xml:space="preserve"> arcade</w:t>
      </w:r>
      <w:r w:rsidR="00EE06E1" w:rsidRPr="005E3E4E">
        <w:rPr>
          <w:rFonts w:ascii="Book Antiqua" w:hAnsi="Book Antiqua" w:cs="Times New Roman"/>
          <w:sz w:val="24"/>
          <w:szCs w:val="24"/>
        </w:rPr>
        <w:t>.</w:t>
      </w:r>
      <w:r w:rsidRPr="005E3E4E">
        <w:rPr>
          <w:rFonts w:ascii="Book Antiqua" w:hAnsi="Book Antiqua" w:cs="Times New Roman"/>
          <w:sz w:val="24"/>
          <w:szCs w:val="24"/>
        </w:rPr>
        <w:t xml:space="preserve"> </w:t>
      </w:r>
      <w:r w:rsidR="00EE06E1" w:rsidRPr="005E3E4E">
        <w:rPr>
          <w:rFonts w:ascii="Book Antiqua" w:hAnsi="Book Antiqua" w:cs="Times New Roman"/>
          <w:sz w:val="24"/>
          <w:szCs w:val="24"/>
        </w:rPr>
        <w:t xml:space="preserve">After resection </w:t>
      </w:r>
      <w:r w:rsidRPr="005E3E4E">
        <w:rPr>
          <w:rFonts w:ascii="Book Antiqua" w:hAnsi="Book Antiqua" w:cs="Times New Roman"/>
          <w:sz w:val="24"/>
          <w:szCs w:val="24"/>
        </w:rPr>
        <w:t xml:space="preserve">(B1, B2), the stumps of the </w:t>
      </w:r>
      <w:proofErr w:type="spellStart"/>
      <w:r w:rsidRPr="005E3E4E">
        <w:rPr>
          <w:rFonts w:ascii="Book Antiqua" w:hAnsi="Book Antiqua" w:cs="Times New Roman"/>
          <w:sz w:val="24"/>
          <w:szCs w:val="24"/>
        </w:rPr>
        <w:t>pancreaticoduodenal</w:t>
      </w:r>
      <w:proofErr w:type="spellEnd"/>
      <w:r w:rsidRPr="005E3E4E">
        <w:rPr>
          <w:rFonts w:ascii="Book Antiqua" w:hAnsi="Book Antiqua" w:cs="Times New Roman"/>
          <w:sz w:val="24"/>
          <w:szCs w:val="24"/>
        </w:rPr>
        <w:t xml:space="preserve"> arteries (S</w:t>
      </w:r>
      <w:r w:rsidR="007C5597" w:rsidRPr="005E3E4E">
        <w:rPr>
          <w:rFonts w:ascii="Book Antiqua" w:hAnsi="Book Antiqua" w:cs="Times New Roman"/>
          <w:sz w:val="24"/>
          <w:szCs w:val="24"/>
        </w:rPr>
        <w:t xml:space="preserve">uperior </w:t>
      </w:r>
      <w:proofErr w:type="spellStart"/>
      <w:r w:rsidR="007C5597" w:rsidRPr="005E3E4E">
        <w:rPr>
          <w:rFonts w:ascii="Book Antiqua" w:hAnsi="Book Antiqua" w:cs="Times New Roman"/>
          <w:sz w:val="24"/>
          <w:szCs w:val="24"/>
        </w:rPr>
        <w:t>pancreaticoduodenal</w:t>
      </w:r>
      <w:proofErr w:type="spellEnd"/>
      <w:r w:rsidR="007C5597" w:rsidRPr="005E3E4E">
        <w:rPr>
          <w:rFonts w:ascii="Book Antiqua" w:hAnsi="Book Antiqua" w:cs="Times New Roman"/>
          <w:sz w:val="24"/>
          <w:szCs w:val="24"/>
        </w:rPr>
        <w:t xml:space="preserve"> artery </w:t>
      </w:r>
      <w:r w:rsidRPr="005E3E4E">
        <w:rPr>
          <w:rFonts w:ascii="Book Antiqua" w:hAnsi="Book Antiqua" w:cs="Times New Roman"/>
          <w:sz w:val="24"/>
          <w:szCs w:val="24"/>
        </w:rPr>
        <w:t xml:space="preserve">and </w:t>
      </w:r>
      <w:r w:rsidR="00EE06E1" w:rsidRPr="005E3E4E">
        <w:rPr>
          <w:rFonts w:ascii="Book Antiqua" w:hAnsi="Book Antiqua" w:cs="Times New Roman"/>
          <w:sz w:val="24"/>
          <w:szCs w:val="24"/>
        </w:rPr>
        <w:t>I</w:t>
      </w:r>
      <w:r w:rsidRPr="005E3E4E">
        <w:rPr>
          <w:rFonts w:ascii="Book Antiqua" w:hAnsi="Book Antiqua" w:cs="Times New Roman"/>
          <w:sz w:val="24"/>
          <w:szCs w:val="24"/>
        </w:rPr>
        <w:t>PDA)</w:t>
      </w:r>
      <w:r w:rsidR="00EE06E1" w:rsidRPr="005E3E4E">
        <w:rPr>
          <w:rFonts w:ascii="Book Antiqua" w:hAnsi="Book Antiqua" w:cs="Times New Roman"/>
          <w:sz w:val="24"/>
          <w:szCs w:val="24"/>
        </w:rPr>
        <w:t xml:space="preserve"> are shown</w:t>
      </w:r>
      <w:r w:rsidRPr="005E3E4E">
        <w:rPr>
          <w:rFonts w:ascii="Book Antiqua" w:hAnsi="Book Antiqua" w:cs="Times New Roman"/>
          <w:sz w:val="24"/>
          <w:szCs w:val="24"/>
        </w:rPr>
        <w:t xml:space="preserve">. SMA: </w:t>
      </w:r>
      <w:r w:rsidR="007C43EF" w:rsidRPr="005E3E4E">
        <w:rPr>
          <w:rFonts w:ascii="Book Antiqua" w:hAnsi="Book Antiqua" w:cs="Times New Roman"/>
          <w:sz w:val="24"/>
          <w:szCs w:val="24"/>
        </w:rPr>
        <w:t xml:space="preserve">Superior </w:t>
      </w:r>
      <w:r w:rsidRPr="005E3E4E">
        <w:rPr>
          <w:rFonts w:ascii="Book Antiqua" w:hAnsi="Book Antiqua" w:cs="Times New Roman"/>
          <w:sz w:val="24"/>
          <w:szCs w:val="24"/>
        </w:rPr>
        <w:t xml:space="preserve">mesenteric artery; HA: </w:t>
      </w:r>
      <w:r w:rsidR="007C43EF" w:rsidRPr="005E3E4E">
        <w:rPr>
          <w:rFonts w:ascii="Book Antiqua" w:hAnsi="Book Antiqua" w:cs="Times New Roman"/>
          <w:sz w:val="24"/>
          <w:szCs w:val="24"/>
        </w:rPr>
        <w:t xml:space="preserve">Hepatic </w:t>
      </w:r>
      <w:r w:rsidRPr="005E3E4E">
        <w:rPr>
          <w:rFonts w:ascii="Book Antiqua" w:hAnsi="Book Antiqua" w:cs="Times New Roman"/>
          <w:sz w:val="24"/>
          <w:szCs w:val="24"/>
        </w:rPr>
        <w:t xml:space="preserve">artery; GDA: </w:t>
      </w:r>
      <w:r w:rsidR="007C43EF" w:rsidRPr="005E3E4E">
        <w:rPr>
          <w:rFonts w:ascii="Book Antiqua" w:hAnsi="Book Antiqua" w:cs="Times New Roman"/>
          <w:sz w:val="24"/>
          <w:szCs w:val="24"/>
        </w:rPr>
        <w:t xml:space="preserve">Gastroduodenal </w:t>
      </w:r>
      <w:r w:rsidRPr="005E3E4E">
        <w:rPr>
          <w:rFonts w:ascii="Book Antiqua" w:hAnsi="Book Antiqua" w:cs="Times New Roman"/>
          <w:sz w:val="24"/>
          <w:szCs w:val="24"/>
        </w:rPr>
        <w:t xml:space="preserve">artery; SMV: </w:t>
      </w:r>
      <w:r w:rsidR="007C43EF" w:rsidRPr="005E3E4E">
        <w:rPr>
          <w:rFonts w:ascii="Book Antiqua" w:hAnsi="Book Antiqua" w:cs="Times New Roman"/>
          <w:sz w:val="24"/>
          <w:szCs w:val="24"/>
        </w:rPr>
        <w:t xml:space="preserve">Superior </w:t>
      </w:r>
      <w:r w:rsidRPr="005E3E4E">
        <w:rPr>
          <w:rFonts w:ascii="Book Antiqua" w:hAnsi="Book Antiqua" w:cs="Times New Roman"/>
          <w:sz w:val="24"/>
          <w:szCs w:val="24"/>
        </w:rPr>
        <w:t xml:space="preserve">mesenteric vein; PV: </w:t>
      </w:r>
      <w:r w:rsidR="007C43EF" w:rsidRPr="005E3E4E">
        <w:rPr>
          <w:rFonts w:ascii="Book Antiqua" w:hAnsi="Book Antiqua" w:cs="Times New Roman"/>
          <w:sz w:val="24"/>
          <w:szCs w:val="24"/>
        </w:rPr>
        <w:t xml:space="preserve">Portal </w:t>
      </w:r>
      <w:r w:rsidRPr="005E3E4E">
        <w:rPr>
          <w:rFonts w:ascii="Book Antiqua" w:hAnsi="Book Antiqua" w:cs="Times New Roman"/>
          <w:sz w:val="24"/>
          <w:szCs w:val="24"/>
        </w:rPr>
        <w:t>vein</w:t>
      </w:r>
      <w:r w:rsidR="007C43EF" w:rsidRPr="005E3E4E">
        <w:rPr>
          <w:rFonts w:ascii="Book Antiqua" w:hAnsi="Book Antiqua" w:cs="Times New Roman" w:hint="eastAsia"/>
          <w:sz w:val="24"/>
          <w:szCs w:val="24"/>
          <w:lang w:eastAsia="zh-CN"/>
        </w:rPr>
        <w:t>.</w:t>
      </w:r>
    </w:p>
    <w:p w14:paraId="44E5C72E" w14:textId="77777777" w:rsidR="004076FB" w:rsidRPr="005E3E4E" w:rsidRDefault="004076FB" w:rsidP="00F370E3">
      <w:pPr>
        <w:adjustRightInd w:val="0"/>
        <w:snapToGrid w:val="0"/>
        <w:spacing w:after="0" w:line="360" w:lineRule="auto"/>
        <w:jc w:val="both"/>
        <w:rPr>
          <w:rFonts w:ascii="Book Antiqua" w:hAnsi="Book Antiqua" w:cs="Times New Roman"/>
          <w:sz w:val="24"/>
          <w:szCs w:val="24"/>
        </w:rPr>
      </w:pPr>
      <w:r w:rsidRPr="005E3E4E">
        <w:rPr>
          <w:rFonts w:ascii="Book Antiqua" w:hAnsi="Book Antiqua" w:cs="Times New Roman"/>
          <w:sz w:val="24"/>
          <w:szCs w:val="24"/>
        </w:rPr>
        <w:br w:type="page"/>
      </w:r>
    </w:p>
    <w:sectPr w:rsidR="004076FB" w:rsidRPr="005E3E4E" w:rsidSect="00A658C5">
      <w:head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592575" w14:textId="77777777" w:rsidR="00DD78AB" w:rsidRDefault="00DD78AB" w:rsidP="004F07B9">
      <w:pPr>
        <w:spacing w:after="0" w:line="240" w:lineRule="auto"/>
      </w:pPr>
      <w:r>
        <w:separator/>
      </w:r>
    </w:p>
  </w:endnote>
  <w:endnote w:type="continuationSeparator" w:id="0">
    <w:p w14:paraId="327AF11F" w14:textId="77777777" w:rsidR="00DD78AB" w:rsidRDefault="00DD78AB" w:rsidP="004F07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宋体">
    <w:altName w:val="宋体"/>
    <w:charset w:val="50"/>
    <w:family w:val="auto"/>
    <w:pitch w:val="variable"/>
    <w:sig w:usb0="00000001" w:usb1="080E0000" w:usb2="00000010" w:usb3="00000000" w:csb0="0004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Book Antiqua">
    <w:panose1 w:val="02040602050305030304"/>
    <w:charset w:val="00"/>
    <w:family w:val="auto"/>
    <w:pitch w:val="variable"/>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Helvetica">
    <w:panose1 w:val="000000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F787F4" w14:textId="77777777" w:rsidR="00DD78AB" w:rsidRDefault="00DD78AB" w:rsidP="004F07B9">
      <w:pPr>
        <w:spacing w:after="0" w:line="240" w:lineRule="auto"/>
      </w:pPr>
      <w:r>
        <w:separator/>
      </w:r>
    </w:p>
  </w:footnote>
  <w:footnote w:type="continuationSeparator" w:id="0">
    <w:p w14:paraId="73DC3A84" w14:textId="77777777" w:rsidR="00DD78AB" w:rsidRDefault="00DD78AB" w:rsidP="004F07B9">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9378537"/>
      <w:docPartObj>
        <w:docPartGallery w:val="Page Numbers (Top of Page)"/>
        <w:docPartUnique/>
      </w:docPartObj>
    </w:sdtPr>
    <w:sdtEndPr>
      <w:rPr>
        <w:noProof/>
      </w:rPr>
    </w:sdtEndPr>
    <w:sdtContent>
      <w:p w14:paraId="298C1AC4" w14:textId="30C025AC" w:rsidR="004B6718" w:rsidRDefault="004B6718">
        <w:pPr>
          <w:pStyle w:val="Header"/>
          <w:jc w:val="right"/>
        </w:pPr>
        <w:r>
          <w:fldChar w:fldCharType="begin"/>
        </w:r>
        <w:r>
          <w:instrText xml:space="preserve"> PAGE   \* MERGEFORMAT </w:instrText>
        </w:r>
        <w:r>
          <w:fldChar w:fldCharType="separate"/>
        </w:r>
        <w:r w:rsidR="0041444B">
          <w:rPr>
            <w:noProof/>
          </w:rPr>
          <w:t>24</w:t>
        </w:r>
        <w:r>
          <w:rPr>
            <w:noProof/>
          </w:rPr>
          <w:fldChar w:fldCharType="end"/>
        </w:r>
      </w:p>
    </w:sdtContent>
  </w:sdt>
  <w:p w14:paraId="2BC11730" w14:textId="77777777" w:rsidR="004B6718" w:rsidRDefault="004B671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15621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73A0BBE"/>
    <w:lvl w:ilvl="0">
      <w:start w:val="1"/>
      <w:numFmt w:val="decimal"/>
      <w:lvlText w:val="%1."/>
      <w:lvlJc w:val="left"/>
      <w:pPr>
        <w:tabs>
          <w:tab w:val="num" w:pos="1492"/>
        </w:tabs>
        <w:ind w:left="1492" w:hanging="360"/>
      </w:pPr>
    </w:lvl>
  </w:abstractNum>
  <w:abstractNum w:abstractNumId="2">
    <w:nsid w:val="FFFFFF7D"/>
    <w:multiLevelType w:val="singleLevel"/>
    <w:tmpl w:val="0C80E96A"/>
    <w:lvl w:ilvl="0">
      <w:start w:val="1"/>
      <w:numFmt w:val="decimal"/>
      <w:lvlText w:val="%1."/>
      <w:lvlJc w:val="left"/>
      <w:pPr>
        <w:tabs>
          <w:tab w:val="num" w:pos="1209"/>
        </w:tabs>
        <w:ind w:left="1209" w:hanging="360"/>
      </w:pPr>
    </w:lvl>
  </w:abstractNum>
  <w:abstractNum w:abstractNumId="3">
    <w:nsid w:val="FFFFFF7E"/>
    <w:multiLevelType w:val="singleLevel"/>
    <w:tmpl w:val="64208014"/>
    <w:lvl w:ilvl="0">
      <w:start w:val="1"/>
      <w:numFmt w:val="decimal"/>
      <w:lvlText w:val="%1."/>
      <w:lvlJc w:val="left"/>
      <w:pPr>
        <w:tabs>
          <w:tab w:val="num" w:pos="926"/>
        </w:tabs>
        <w:ind w:left="926" w:hanging="360"/>
      </w:pPr>
    </w:lvl>
  </w:abstractNum>
  <w:abstractNum w:abstractNumId="4">
    <w:nsid w:val="FFFFFF7F"/>
    <w:multiLevelType w:val="singleLevel"/>
    <w:tmpl w:val="75A0FD3A"/>
    <w:lvl w:ilvl="0">
      <w:start w:val="1"/>
      <w:numFmt w:val="decimal"/>
      <w:lvlText w:val="%1."/>
      <w:lvlJc w:val="left"/>
      <w:pPr>
        <w:tabs>
          <w:tab w:val="num" w:pos="643"/>
        </w:tabs>
        <w:ind w:left="643" w:hanging="360"/>
      </w:pPr>
    </w:lvl>
  </w:abstractNum>
  <w:abstractNum w:abstractNumId="5">
    <w:nsid w:val="FFFFFF80"/>
    <w:multiLevelType w:val="singleLevel"/>
    <w:tmpl w:val="F81C0B4C"/>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1CC40A9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81E6D77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498A8A4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7ED4ECE4"/>
    <w:lvl w:ilvl="0">
      <w:start w:val="1"/>
      <w:numFmt w:val="decimal"/>
      <w:lvlText w:val="%1."/>
      <w:lvlJc w:val="left"/>
      <w:pPr>
        <w:tabs>
          <w:tab w:val="num" w:pos="360"/>
        </w:tabs>
        <w:ind w:left="360" w:hanging="360"/>
      </w:pPr>
    </w:lvl>
  </w:abstractNum>
  <w:abstractNum w:abstractNumId="10">
    <w:nsid w:val="FFFFFF89"/>
    <w:multiLevelType w:val="singleLevel"/>
    <w:tmpl w:val="B324EC1A"/>
    <w:lvl w:ilvl="0">
      <w:start w:val="1"/>
      <w:numFmt w:val="bullet"/>
      <w:lvlText w:val=""/>
      <w:lvlJc w:val="left"/>
      <w:pPr>
        <w:tabs>
          <w:tab w:val="num" w:pos="360"/>
        </w:tabs>
        <w:ind w:left="360" w:hanging="360"/>
      </w:pPr>
      <w:rPr>
        <w:rFonts w:ascii="Symbol" w:hAnsi="Symbol" w:hint="default"/>
      </w:rPr>
    </w:lvl>
  </w:abstractNum>
  <w:abstractNum w:abstractNumId="11">
    <w:nsid w:val="4D4E7702"/>
    <w:multiLevelType w:val="hybridMultilevel"/>
    <w:tmpl w:val="DEB6A79E"/>
    <w:lvl w:ilvl="0" w:tplc="F89287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52066503"/>
    <w:multiLevelType w:val="hybridMultilevel"/>
    <w:tmpl w:val="495A87A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5D165C9A"/>
    <w:multiLevelType w:val="hybridMultilevel"/>
    <w:tmpl w:val="2C1C8A2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3"/>
  </w:num>
  <w:num w:numId="2">
    <w:abstractNumId w:val="12"/>
  </w:num>
  <w:num w:numId="3">
    <w:abstractNumId w:val="9"/>
  </w:num>
  <w:num w:numId="4">
    <w:abstractNumId w:val="4"/>
  </w:num>
  <w:num w:numId="5">
    <w:abstractNumId w:val="3"/>
  </w:num>
  <w:num w:numId="6">
    <w:abstractNumId w:val="2"/>
  </w:num>
  <w:num w:numId="7">
    <w:abstractNumId w:val="1"/>
  </w:num>
  <w:num w:numId="8">
    <w:abstractNumId w:val="10"/>
  </w:num>
  <w:num w:numId="9">
    <w:abstractNumId w:val="8"/>
  </w:num>
  <w:num w:numId="10">
    <w:abstractNumId w:val="7"/>
  </w:num>
  <w:num w:numId="11">
    <w:abstractNumId w:val="6"/>
  </w:num>
  <w:num w:numId="12">
    <w:abstractNumId w:val="5"/>
  </w:num>
  <w:num w:numId="13">
    <w:abstractNumId w:val="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removePersonalInformation/>
  <w:removeDateAndTime/>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1D76"/>
    <w:rsid w:val="0000705F"/>
    <w:rsid w:val="00007704"/>
    <w:rsid w:val="00020E29"/>
    <w:rsid w:val="00027164"/>
    <w:rsid w:val="00031C76"/>
    <w:rsid w:val="0004082D"/>
    <w:rsid w:val="00046C4B"/>
    <w:rsid w:val="00050C82"/>
    <w:rsid w:val="00057D9D"/>
    <w:rsid w:val="00066D62"/>
    <w:rsid w:val="000825E0"/>
    <w:rsid w:val="00082D14"/>
    <w:rsid w:val="00091C04"/>
    <w:rsid w:val="000A4E35"/>
    <w:rsid w:val="000B36C8"/>
    <w:rsid w:val="000B52FE"/>
    <w:rsid w:val="000B599F"/>
    <w:rsid w:val="000D19DD"/>
    <w:rsid w:val="000D23F6"/>
    <w:rsid w:val="000D33F6"/>
    <w:rsid w:val="000D4FD7"/>
    <w:rsid w:val="000E4FAD"/>
    <w:rsid w:val="000F2BE1"/>
    <w:rsid w:val="00100124"/>
    <w:rsid w:val="00102672"/>
    <w:rsid w:val="0010404E"/>
    <w:rsid w:val="0011732E"/>
    <w:rsid w:val="001204A0"/>
    <w:rsid w:val="00121891"/>
    <w:rsid w:val="00123A56"/>
    <w:rsid w:val="0012401E"/>
    <w:rsid w:val="00134621"/>
    <w:rsid w:val="00134DB2"/>
    <w:rsid w:val="00145B73"/>
    <w:rsid w:val="00146FA6"/>
    <w:rsid w:val="00152903"/>
    <w:rsid w:val="00182CFF"/>
    <w:rsid w:val="001861DB"/>
    <w:rsid w:val="001929AC"/>
    <w:rsid w:val="00193274"/>
    <w:rsid w:val="001A3E13"/>
    <w:rsid w:val="001A602C"/>
    <w:rsid w:val="001A6CC4"/>
    <w:rsid w:val="001B550B"/>
    <w:rsid w:val="001C0B4F"/>
    <w:rsid w:val="001D0989"/>
    <w:rsid w:val="001E180C"/>
    <w:rsid w:val="001F6467"/>
    <w:rsid w:val="00200039"/>
    <w:rsid w:val="00202598"/>
    <w:rsid w:val="00211E68"/>
    <w:rsid w:val="002128DA"/>
    <w:rsid w:val="0021567C"/>
    <w:rsid w:val="00221795"/>
    <w:rsid w:val="00226F2F"/>
    <w:rsid w:val="002277F9"/>
    <w:rsid w:val="0023189E"/>
    <w:rsid w:val="002445AB"/>
    <w:rsid w:val="00245F48"/>
    <w:rsid w:val="00252C06"/>
    <w:rsid w:val="00257DBE"/>
    <w:rsid w:val="0026506C"/>
    <w:rsid w:val="00266C56"/>
    <w:rsid w:val="00273B1F"/>
    <w:rsid w:val="0027757A"/>
    <w:rsid w:val="0028236D"/>
    <w:rsid w:val="00283CF9"/>
    <w:rsid w:val="00285D6A"/>
    <w:rsid w:val="002867AE"/>
    <w:rsid w:val="002874A2"/>
    <w:rsid w:val="0029263B"/>
    <w:rsid w:val="002A4AF2"/>
    <w:rsid w:val="002B22FB"/>
    <w:rsid w:val="002D0308"/>
    <w:rsid w:val="002D0787"/>
    <w:rsid w:val="002D764C"/>
    <w:rsid w:val="002E3B3C"/>
    <w:rsid w:val="002F5ED7"/>
    <w:rsid w:val="00324848"/>
    <w:rsid w:val="00327C71"/>
    <w:rsid w:val="003364F5"/>
    <w:rsid w:val="00340380"/>
    <w:rsid w:val="00342CA3"/>
    <w:rsid w:val="00346206"/>
    <w:rsid w:val="00346CE2"/>
    <w:rsid w:val="00356E2A"/>
    <w:rsid w:val="0036248B"/>
    <w:rsid w:val="003657B6"/>
    <w:rsid w:val="00376095"/>
    <w:rsid w:val="00376B49"/>
    <w:rsid w:val="00384C1D"/>
    <w:rsid w:val="003870E4"/>
    <w:rsid w:val="00387FB2"/>
    <w:rsid w:val="00390633"/>
    <w:rsid w:val="0039291E"/>
    <w:rsid w:val="0039407E"/>
    <w:rsid w:val="003A1D2D"/>
    <w:rsid w:val="003A4ABD"/>
    <w:rsid w:val="003B5540"/>
    <w:rsid w:val="003B6453"/>
    <w:rsid w:val="003B7331"/>
    <w:rsid w:val="003D401A"/>
    <w:rsid w:val="003D51B1"/>
    <w:rsid w:val="003E6666"/>
    <w:rsid w:val="003F1A56"/>
    <w:rsid w:val="003F1AD7"/>
    <w:rsid w:val="003F2A5D"/>
    <w:rsid w:val="004076FB"/>
    <w:rsid w:val="00411186"/>
    <w:rsid w:val="00413D3D"/>
    <w:rsid w:val="0041444B"/>
    <w:rsid w:val="00426384"/>
    <w:rsid w:val="004267D6"/>
    <w:rsid w:val="00430E8D"/>
    <w:rsid w:val="00431B42"/>
    <w:rsid w:val="004347DE"/>
    <w:rsid w:val="00442AD3"/>
    <w:rsid w:val="0046352B"/>
    <w:rsid w:val="004730A3"/>
    <w:rsid w:val="00475812"/>
    <w:rsid w:val="00482B61"/>
    <w:rsid w:val="00483B14"/>
    <w:rsid w:val="004844C3"/>
    <w:rsid w:val="0049282D"/>
    <w:rsid w:val="00493162"/>
    <w:rsid w:val="00497037"/>
    <w:rsid w:val="004A7852"/>
    <w:rsid w:val="004B1B6E"/>
    <w:rsid w:val="004B5138"/>
    <w:rsid w:val="004B5258"/>
    <w:rsid w:val="004B6718"/>
    <w:rsid w:val="004C38C3"/>
    <w:rsid w:val="004C4F65"/>
    <w:rsid w:val="004C77BC"/>
    <w:rsid w:val="004E3F9D"/>
    <w:rsid w:val="004F07B9"/>
    <w:rsid w:val="004F2A25"/>
    <w:rsid w:val="00501474"/>
    <w:rsid w:val="00501624"/>
    <w:rsid w:val="005025C1"/>
    <w:rsid w:val="005114AE"/>
    <w:rsid w:val="00523880"/>
    <w:rsid w:val="00532436"/>
    <w:rsid w:val="005347AE"/>
    <w:rsid w:val="0053754A"/>
    <w:rsid w:val="00540158"/>
    <w:rsid w:val="00540B6B"/>
    <w:rsid w:val="00544DC5"/>
    <w:rsid w:val="00551446"/>
    <w:rsid w:val="005533F9"/>
    <w:rsid w:val="00556108"/>
    <w:rsid w:val="00565836"/>
    <w:rsid w:val="00580F57"/>
    <w:rsid w:val="00585E1E"/>
    <w:rsid w:val="00590CE0"/>
    <w:rsid w:val="00593957"/>
    <w:rsid w:val="005B4A69"/>
    <w:rsid w:val="005C3FC2"/>
    <w:rsid w:val="005C5BDD"/>
    <w:rsid w:val="005C6418"/>
    <w:rsid w:val="005C642C"/>
    <w:rsid w:val="005D1329"/>
    <w:rsid w:val="005D6E83"/>
    <w:rsid w:val="005E19BE"/>
    <w:rsid w:val="005E214F"/>
    <w:rsid w:val="005E3E4E"/>
    <w:rsid w:val="005F1A4C"/>
    <w:rsid w:val="005F1D23"/>
    <w:rsid w:val="005F38E9"/>
    <w:rsid w:val="00603B2B"/>
    <w:rsid w:val="0061066D"/>
    <w:rsid w:val="0061388B"/>
    <w:rsid w:val="00616EE7"/>
    <w:rsid w:val="00623894"/>
    <w:rsid w:val="0062729F"/>
    <w:rsid w:val="006273A4"/>
    <w:rsid w:val="00637F5E"/>
    <w:rsid w:val="00643BE9"/>
    <w:rsid w:val="006447A4"/>
    <w:rsid w:val="00644A84"/>
    <w:rsid w:val="006553A2"/>
    <w:rsid w:val="0066364E"/>
    <w:rsid w:val="00673643"/>
    <w:rsid w:val="00676717"/>
    <w:rsid w:val="00676C09"/>
    <w:rsid w:val="00676F35"/>
    <w:rsid w:val="006915B8"/>
    <w:rsid w:val="0069658E"/>
    <w:rsid w:val="006A3817"/>
    <w:rsid w:val="006A4715"/>
    <w:rsid w:val="006A6B08"/>
    <w:rsid w:val="006B2E67"/>
    <w:rsid w:val="006C3B27"/>
    <w:rsid w:val="006D1E03"/>
    <w:rsid w:val="006D3006"/>
    <w:rsid w:val="006E176B"/>
    <w:rsid w:val="006E7476"/>
    <w:rsid w:val="006F3829"/>
    <w:rsid w:val="00706423"/>
    <w:rsid w:val="007067F6"/>
    <w:rsid w:val="00714BFC"/>
    <w:rsid w:val="007153A3"/>
    <w:rsid w:val="007327C9"/>
    <w:rsid w:val="00741828"/>
    <w:rsid w:val="00741C1E"/>
    <w:rsid w:val="00747953"/>
    <w:rsid w:val="00761A7E"/>
    <w:rsid w:val="00775D55"/>
    <w:rsid w:val="00782803"/>
    <w:rsid w:val="007A1241"/>
    <w:rsid w:val="007A58BF"/>
    <w:rsid w:val="007B3CA9"/>
    <w:rsid w:val="007C09A1"/>
    <w:rsid w:val="007C0E8E"/>
    <w:rsid w:val="007C41E1"/>
    <w:rsid w:val="007C43EF"/>
    <w:rsid w:val="007C5597"/>
    <w:rsid w:val="007E5970"/>
    <w:rsid w:val="007E5B5F"/>
    <w:rsid w:val="007F01F3"/>
    <w:rsid w:val="007F1AEA"/>
    <w:rsid w:val="007F72B8"/>
    <w:rsid w:val="00801E48"/>
    <w:rsid w:val="0080532B"/>
    <w:rsid w:val="00806B96"/>
    <w:rsid w:val="008113F8"/>
    <w:rsid w:val="00811E54"/>
    <w:rsid w:val="008165AD"/>
    <w:rsid w:val="00816BE5"/>
    <w:rsid w:val="00823A8B"/>
    <w:rsid w:val="00830952"/>
    <w:rsid w:val="00832391"/>
    <w:rsid w:val="00842F19"/>
    <w:rsid w:val="00846858"/>
    <w:rsid w:val="008468D4"/>
    <w:rsid w:val="00851D76"/>
    <w:rsid w:val="008556AD"/>
    <w:rsid w:val="0086300D"/>
    <w:rsid w:val="008637A1"/>
    <w:rsid w:val="00874B25"/>
    <w:rsid w:val="00895823"/>
    <w:rsid w:val="008A289A"/>
    <w:rsid w:val="008C054E"/>
    <w:rsid w:val="008C5ABC"/>
    <w:rsid w:val="008D70E7"/>
    <w:rsid w:val="008E0DE4"/>
    <w:rsid w:val="008E16EF"/>
    <w:rsid w:val="008F4619"/>
    <w:rsid w:val="00914B1B"/>
    <w:rsid w:val="0091529B"/>
    <w:rsid w:val="00924674"/>
    <w:rsid w:val="00924800"/>
    <w:rsid w:val="00926693"/>
    <w:rsid w:val="00926B12"/>
    <w:rsid w:val="00950BE0"/>
    <w:rsid w:val="00953356"/>
    <w:rsid w:val="00983041"/>
    <w:rsid w:val="00986FAC"/>
    <w:rsid w:val="00987AD4"/>
    <w:rsid w:val="00992E84"/>
    <w:rsid w:val="00993208"/>
    <w:rsid w:val="00993CEF"/>
    <w:rsid w:val="00997B18"/>
    <w:rsid w:val="009A3692"/>
    <w:rsid w:val="009C0BF0"/>
    <w:rsid w:val="009D47E7"/>
    <w:rsid w:val="009E6151"/>
    <w:rsid w:val="00A02A25"/>
    <w:rsid w:val="00A07DAC"/>
    <w:rsid w:val="00A169EC"/>
    <w:rsid w:val="00A1791C"/>
    <w:rsid w:val="00A222B2"/>
    <w:rsid w:val="00A25C6E"/>
    <w:rsid w:val="00A371E5"/>
    <w:rsid w:val="00A552EC"/>
    <w:rsid w:val="00A64723"/>
    <w:rsid w:val="00A658C5"/>
    <w:rsid w:val="00A73E3A"/>
    <w:rsid w:val="00A77ACF"/>
    <w:rsid w:val="00A831A2"/>
    <w:rsid w:val="00A83462"/>
    <w:rsid w:val="00A85CB6"/>
    <w:rsid w:val="00A864AA"/>
    <w:rsid w:val="00A91BFF"/>
    <w:rsid w:val="00A953F3"/>
    <w:rsid w:val="00AB3C5A"/>
    <w:rsid w:val="00AB4333"/>
    <w:rsid w:val="00AB4FF9"/>
    <w:rsid w:val="00AB5B82"/>
    <w:rsid w:val="00AB6318"/>
    <w:rsid w:val="00AC176B"/>
    <w:rsid w:val="00AD270C"/>
    <w:rsid w:val="00AD430B"/>
    <w:rsid w:val="00AE7398"/>
    <w:rsid w:val="00AF0923"/>
    <w:rsid w:val="00B012EB"/>
    <w:rsid w:val="00B065F3"/>
    <w:rsid w:val="00B07507"/>
    <w:rsid w:val="00B10516"/>
    <w:rsid w:val="00B1215E"/>
    <w:rsid w:val="00B141EF"/>
    <w:rsid w:val="00B14E8C"/>
    <w:rsid w:val="00B15FD1"/>
    <w:rsid w:val="00B17447"/>
    <w:rsid w:val="00B21932"/>
    <w:rsid w:val="00B22E2D"/>
    <w:rsid w:val="00B37107"/>
    <w:rsid w:val="00B37145"/>
    <w:rsid w:val="00B4451A"/>
    <w:rsid w:val="00B46569"/>
    <w:rsid w:val="00B52ED1"/>
    <w:rsid w:val="00B53184"/>
    <w:rsid w:val="00B5405E"/>
    <w:rsid w:val="00B54D25"/>
    <w:rsid w:val="00B55242"/>
    <w:rsid w:val="00B5732C"/>
    <w:rsid w:val="00B618ED"/>
    <w:rsid w:val="00B7722C"/>
    <w:rsid w:val="00B7789A"/>
    <w:rsid w:val="00B83396"/>
    <w:rsid w:val="00B8753D"/>
    <w:rsid w:val="00B9737F"/>
    <w:rsid w:val="00BA1B3D"/>
    <w:rsid w:val="00BB1379"/>
    <w:rsid w:val="00BB6547"/>
    <w:rsid w:val="00BC5E72"/>
    <w:rsid w:val="00BD0ED0"/>
    <w:rsid w:val="00BD45EB"/>
    <w:rsid w:val="00BD4BD5"/>
    <w:rsid w:val="00BD62B6"/>
    <w:rsid w:val="00BD76BA"/>
    <w:rsid w:val="00BF2843"/>
    <w:rsid w:val="00BF59F4"/>
    <w:rsid w:val="00C123CE"/>
    <w:rsid w:val="00C25612"/>
    <w:rsid w:val="00C25697"/>
    <w:rsid w:val="00C30437"/>
    <w:rsid w:val="00C32155"/>
    <w:rsid w:val="00C43EC4"/>
    <w:rsid w:val="00C45017"/>
    <w:rsid w:val="00C4646E"/>
    <w:rsid w:val="00C47F59"/>
    <w:rsid w:val="00C533C7"/>
    <w:rsid w:val="00C551CF"/>
    <w:rsid w:val="00C64C12"/>
    <w:rsid w:val="00C64D40"/>
    <w:rsid w:val="00C864D3"/>
    <w:rsid w:val="00CC0876"/>
    <w:rsid w:val="00CC0CFB"/>
    <w:rsid w:val="00CC5A98"/>
    <w:rsid w:val="00CE1638"/>
    <w:rsid w:val="00CE1E16"/>
    <w:rsid w:val="00CF1DD9"/>
    <w:rsid w:val="00D02232"/>
    <w:rsid w:val="00D06944"/>
    <w:rsid w:val="00D13265"/>
    <w:rsid w:val="00D34776"/>
    <w:rsid w:val="00D364B5"/>
    <w:rsid w:val="00D546FB"/>
    <w:rsid w:val="00D56CCC"/>
    <w:rsid w:val="00D633A0"/>
    <w:rsid w:val="00D66905"/>
    <w:rsid w:val="00D72005"/>
    <w:rsid w:val="00D7210F"/>
    <w:rsid w:val="00D72E37"/>
    <w:rsid w:val="00D74E8A"/>
    <w:rsid w:val="00D778A8"/>
    <w:rsid w:val="00D920C2"/>
    <w:rsid w:val="00D9616F"/>
    <w:rsid w:val="00DA110C"/>
    <w:rsid w:val="00DB4DD9"/>
    <w:rsid w:val="00DC09A1"/>
    <w:rsid w:val="00DD128C"/>
    <w:rsid w:val="00DD3C44"/>
    <w:rsid w:val="00DD78AB"/>
    <w:rsid w:val="00DE085F"/>
    <w:rsid w:val="00E01481"/>
    <w:rsid w:val="00E02619"/>
    <w:rsid w:val="00E07C04"/>
    <w:rsid w:val="00E1668E"/>
    <w:rsid w:val="00E30858"/>
    <w:rsid w:val="00E315D7"/>
    <w:rsid w:val="00E3456E"/>
    <w:rsid w:val="00E374E1"/>
    <w:rsid w:val="00E375BB"/>
    <w:rsid w:val="00E6073F"/>
    <w:rsid w:val="00E63620"/>
    <w:rsid w:val="00E7338E"/>
    <w:rsid w:val="00E74963"/>
    <w:rsid w:val="00E83BAE"/>
    <w:rsid w:val="00E83DC8"/>
    <w:rsid w:val="00E83F3D"/>
    <w:rsid w:val="00E9203D"/>
    <w:rsid w:val="00E933B9"/>
    <w:rsid w:val="00EA00CB"/>
    <w:rsid w:val="00EA2B8B"/>
    <w:rsid w:val="00EA4932"/>
    <w:rsid w:val="00EA6AC7"/>
    <w:rsid w:val="00EB17E4"/>
    <w:rsid w:val="00EB418A"/>
    <w:rsid w:val="00EC5A9E"/>
    <w:rsid w:val="00EC6619"/>
    <w:rsid w:val="00ED4E59"/>
    <w:rsid w:val="00ED6B09"/>
    <w:rsid w:val="00ED6C15"/>
    <w:rsid w:val="00EE06E1"/>
    <w:rsid w:val="00EE48D2"/>
    <w:rsid w:val="00EF1899"/>
    <w:rsid w:val="00F01C97"/>
    <w:rsid w:val="00F024EF"/>
    <w:rsid w:val="00F0323A"/>
    <w:rsid w:val="00F07C7A"/>
    <w:rsid w:val="00F12559"/>
    <w:rsid w:val="00F13845"/>
    <w:rsid w:val="00F13A59"/>
    <w:rsid w:val="00F1627C"/>
    <w:rsid w:val="00F2358A"/>
    <w:rsid w:val="00F30145"/>
    <w:rsid w:val="00F366B2"/>
    <w:rsid w:val="00F36C2C"/>
    <w:rsid w:val="00F370E3"/>
    <w:rsid w:val="00F441B5"/>
    <w:rsid w:val="00F55EC7"/>
    <w:rsid w:val="00F6763E"/>
    <w:rsid w:val="00F744C9"/>
    <w:rsid w:val="00F818D0"/>
    <w:rsid w:val="00F82A0C"/>
    <w:rsid w:val="00F863F1"/>
    <w:rsid w:val="00F915ED"/>
    <w:rsid w:val="00FA35E4"/>
    <w:rsid w:val="00FB1F82"/>
    <w:rsid w:val="00FB2B03"/>
    <w:rsid w:val="00FB31E3"/>
    <w:rsid w:val="00FB42C7"/>
    <w:rsid w:val="00FB7D20"/>
    <w:rsid w:val="00FD6AB0"/>
    <w:rsid w:val="00FD79B6"/>
    <w:rsid w:val="00FE4089"/>
    <w:rsid w:val="00FE6741"/>
    <w:rsid w:val="00FF3A82"/>
    <w:rsid w:val="00FF5154"/>
    <w:rsid w:val="00FF77AE"/>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11FC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47E7"/>
    <w:rPr>
      <w:lang w:val="en-US"/>
    </w:rPr>
  </w:style>
  <w:style w:type="paragraph" w:styleId="Heading1">
    <w:name w:val="heading 1"/>
    <w:basedOn w:val="Normal"/>
    <w:link w:val="Heading1Char"/>
    <w:uiPriority w:val="9"/>
    <w:qFormat/>
    <w:rsid w:val="0026506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C71"/>
    <w:pPr>
      <w:ind w:left="720"/>
      <w:contextualSpacing/>
    </w:pPr>
  </w:style>
  <w:style w:type="character" w:customStyle="1" w:styleId="hps">
    <w:name w:val="hps"/>
    <w:basedOn w:val="DefaultParagraphFont"/>
    <w:rsid w:val="00676F35"/>
  </w:style>
  <w:style w:type="paragraph" w:styleId="BalloonText">
    <w:name w:val="Balloon Text"/>
    <w:basedOn w:val="Normal"/>
    <w:link w:val="BalloonTextChar"/>
    <w:uiPriority w:val="99"/>
    <w:semiHidden/>
    <w:unhideWhenUsed/>
    <w:rsid w:val="009D47E7"/>
    <w:pPr>
      <w:spacing w:after="0" w:line="240" w:lineRule="auto"/>
    </w:pPr>
    <w:rPr>
      <w:rFonts w:ascii="Tahoma" w:hAnsi="Tahoma" w:cs="Tahoma"/>
      <w:sz w:val="21"/>
      <w:szCs w:val="16"/>
    </w:rPr>
  </w:style>
  <w:style w:type="character" w:customStyle="1" w:styleId="BalloonTextChar">
    <w:name w:val="Balloon Text Char"/>
    <w:basedOn w:val="DefaultParagraphFont"/>
    <w:link w:val="BalloonText"/>
    <w:uiPriority w:val="99"/>
    <w:semiHidden/>
    <w:rsid w:val="009D47E7"/>
    <w:rPr>
      <w:rFonts w:ascii="Tahoma" w:hAnsi="Tahoma" w:cs="Tahoma"/>
      <w:sz w:val="21"/>
      <w:szCs w:val="16"/>
      <w:lang w:val="en-GB"/>
    </w:rPr>
  </w:style>
  <w:style w:type="character" w:customStyle="1" w:styleId="Heading1Char">
    <w:name w:val="Heading 1 Char"/>
    <w:basedOn w:val="DefaultParagraphFont"/>
    <w:link w:val="Heading1"/>
    <w:uiPriority w:val="9"/>
    <w:rsid w:val="0026506C"/>
    <w:rPr>
      <w:rFonts w:ascii="Times New Roman" w:eastAsia="Times New Roman" w:hAnsi="Times New Roman" w:cs="Times New Roman"/>
      <w:b/>
      <w:bCs/>
      <w:kern w:val="36"/>
      <w:sz w:val="48"/>
      <w:szCs w:val="48"/>
      <w:lang w:eastAsia="fr-FR"/>
    </w:rPr>
  </w:style>
  <w:style w:type="character" w:styleId="Hyperlink">
    <w:name w:val="Hyperlink"/>
    <w:basedOn w:val="DefaultParagraphFont"/>
    <w:uiPriority w:val="99"/>
    <w:unhideWhenUsed/>
    <w:rsid w:val="0026506C"/>
    <w:rPr>
      <w:color w:val="0000FF"/>
      <w:u w:val="single"/>
    </w:rPr>
  </w:style>
  <w:style w:type="character" w:customStyle="1" w:styleId="apple-converted-space">
    <w:name w:val="apple-converted-space"/>
    <w:basedOn w:val="DefaultParagraphFont"/>
    <w:rsid w:val="0026506C"/>
  </w:style>
  <w:style w:type="character" w:customStyle="1" w:styleId="highlight">
    <w:name w:val="highlight"/>
    <w:basedOn w:val="DefaultParagraphFont"/>
    <w:rsid w:val="0026506C"/>
  </w:style>
  <w:style w:type="paragraph" w:styleId="NormalWeb">
    <w:name w:val="Normal (Web)"/>
    <w:basedOn w:val="Normal"/>
    <w:uiPriority w:val="99"/>
    <w:semiHidden/>
    <w:unhideWhenUsed/>
    <w:rsid w:val="00193274"/>
    <w:pPr>
      <w:spacing w:before="100" w:beforeAutospacing="1" w:after="100" w:afterAutospacing="1" w:line="240" w:lineRule="auto"/>
    </w:pPr>
    <w:rPr>
      <w:rFonts w:ascii="Times" w:eastAsiaTheme="minorEastAsia" w:hAnsi="Times" w:cs="Times New Roman"/>
      <w:sz w:val="20"/>
      <w:szCs w:val="20"/>
      <w:lang w:eastAsia="fr-FR"/>
    </w:rPr>
  </w:style>
  <w:style w:type="character" w:styleId="CommentReference">
    <w:name w:val="annotation reference"/>
    <w:basedOn w:val="DefaultParagraphFont"/>
    <w:uiPriority w:val="99"/>
    <w:semiHidden/>
    <w:unhideWhenUsed/>
    <w:rsid w:val="00B14E8C"/>
    <w:rPr>
      <w:sz w:val="16"/>
      <w:szCs w:val="16"/>
    </w:rPr>
  </w:style>
  <w:style w:type="paragraph" w:styleId="CommentText">
    <w:name w:val="annotation text"/>
    <w:basedOn w:val="Normal"/>
    <w:link w:val="CommentTextChar"/>
    <w:uiPriority w:val="99"/>
    <w:semiHidden/>
    <w:unhideWhenUsed/>
    <w:rsid w:val="00B14E8C"/>
    <w:pPr>
      <w:spacing w:line="240" w:lineRule="auto"/>
    </w:pPr>
    <w:rPr>
      <w:sz w:val="20"/>
      <w:szCs w:val="20"/>
    </w:rPr>
  </w:style>
  <w:style w:type="character" w:customStyle="1" w:styleId="CommentTextChar">
    <w:name w:val="Comment Text Char"/>
    <w:basedOn w:val="DefaultParagraphFont"/>
    <w:link w:val="CommentText"/>
    <w:uiPriority w:val="99"/>
    <w:semiHidden/>
    <w:rsid w:val="00B14E8C"/>
    <w:rPr>
      <w:sz w:val="20"/>
      <w:szCs w:val="20"/>
      <w:lang w:val="en-GB"/>
    </w:rPr>
  </w:style>
  <w:style w:type="paragraph" w:styleId="CommentSubject">
    <w:name w:val="annotation subject"/>
    <w:basedOn w:val="CommentText"/>
    <w:next w:val="CommentText"/>
    <w:link w:val="CommentSubjectChar"/>
    <w:uiPriority w:val="99"/>
    <w:semiHidden/>
    <w:unhideWhenUsed/>
    <w:rsid w:val="00B14E8C"/>
    <w:rPr>
      <w:b/>
      <w:bCs/>
    </w:rPr>
  </w:style>
  <w:style w:type="character" w:customStyle="1" w:styleId="CommentSubjectChar">
    <w:name w:val="Comment Subject Char"/>
    <w:basedOn w:val="CommentTextChar"/>
    <w:link w:val="CommentSubject"/>
    <w:uiPriority w:val="99"/>
    <w:semiHidden/>
    <w:rsid w:val="00B14E8C"/>
    <w:rPr>
      <w:b/>
      <w:bCs/>
      <w:sz w:val="20"/>
      <w:szCs w:val="20"/>
      <w:lang w:val="en-GB"/>
    </w:rPr>
  </w:style>
  <w:style w:type="paragraph" w:styleId="Revision">
    <w:name w:val="Revision"/>
    <w:hidden/>
    <w:uiPriority w:val="99"/>
    <w:semiHidden/>
    <w:rsid w:val="00B21932"/>
    <w:pPr>
      <w:spacing w:after="0" w:line="240" w:lineRule="auto"/>
    </w:pPr>
    <w:rPr>
      <w:lang w:val="en-GB"/>
    </w:rPr>
  </w:style>
  <w:style w:type="paragraph" w:styleId="Header">
    <w:name w:val="header"/>
    <w:basedOn w:val="Normal"/>
    <w:link w:val="HeaderChar"/>
    <w:uiPriority w:val="99"/>
    <w:unhideWhenUsed/>
    <w:rsid w:val="004F07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07B9"/>
    <w:rPr>
      <w:lang w:val="en-GB"/>
    </w:rPr>
  </w:style>
  <w:style w:type="paragraph" w:styleId="Footer">
    <w:name w:val="footer"/>
    <w:basedOn w:val="Normal"/>
    <w:link w:val="FooterChar"/>
    <w:uiPriority w:val="99"/>
    <w:unhideWhenUsed/>
    <w:rsid w:val="004F07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F07B9"/>
    <w:rPr>
      <w:lang w:val="en-GB"/>
    </w:rPr>
  </w:style>
  <w:style w:type="character" w:styleId="Emphasis">
    <w:name w:val="Emphasis"/>
    <w:qFormat/>
    <w:rsid w:val="0041444B"/>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47E7"/>
    <w:rPr>
      <w:lang w:val="en-US"/>
    </w:rPr>
  </w:style>
  <w:style w:type="paragraph" w:styleId="Heading1">
    <w:name w:val="heading 1"/>
    <w:basedOn w:val="Normal"/>
    <w:link w:val="Heading1Char"/>
    <w:uiPriority w:val="9"/>
    <w:qFormat/>
    <w:rsid w:val="0026506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C71"/>
    <w:pPr>
      <w:ind w:left="720"/>
      <w:contextualSpacing/>
    </w:pPr>
  </w:style>
  <w:style w:type="character" w:customStyle="1" w:styleId="hps">
    <w:name w:val="hps"/>
    <w:basedOn w:val="DefaultParagraphFont"/>
    <w:rsid w:val="00676F35"/>
  </w:style>
  <w:style w:type="paragraph" w:styleId="BalloonText">
    <w:name w:val="Balloon Text"/>
    <w:basedOn w:val="Normal"/>
    <w:link w:val="BalloonTextChar"/>
    <w:uiPriority w:val="99"/>
    <w:semiHidden/>
    <w:unhideWhenUsed/>
    <w:rsid w:val="009D47E7"/>
    <w:pPr>
      <w:spacing w:after="0" w:line="240" w:lineRule="auto"/>
    </w:pPr>
    <w:rPr>
      <w:rFonts w:ascii="Tahoma" w:hAnsi="Tahoma" w:cs="Tahoma"/>
      <w:sz w:val="21"/>
      <w:szCs w:val="16"/>
    </w:rPr>
  </w:style>
  <w:style w:type="character" w:customStyle="1" w:styleId="BalloonTextChar">
    <w:name w:val="Balloon Text Char"/>
    <w:basedOn w:val="DefaultParagraphFont"/>
    <w:link w:val="BalloonText"/>
    <w:uiPriority w:val="99"/>
    <w:semiHidden/>
    <w:rsid w:val="009D47E7"/>
    <w:rPr>
      <w:rFonts w:ascii="Tahoma" w:hAnsi="Tahoma" w:cs="Tahoma"/>
      <w:sz w:val="21"/>
      <w:szCs w:val="16"/>
      <w:lang w:val="en-GB"/>
    </w:rPr>
  </w:style>
  <w:style w:type="character" w:customStyle="1" w:styleId="Heading1Char">
    <w:name w:val="Heading 1 Char"/>
    <w:basedOn w:val="DefaultParagraphFont"/>
    <w:link w:val="Heading1"/>
    <w:uiPriority w:val="9"/>
    <w:rsid w:val="0026506C"/>
    <w:rPr>
      <w:rFonts w:ascii="Times New Roman" w:eastAsia="Times New Roman" w:hAnsi="Times New Roman" w:cs="Times New Roman"/>
      <w:b/>
      <w:bCs/>
      <w:kern w:val="36"/>
      <w:sz w:val="48"/>
      <w:szCs w:val="48"/>
      <w:lang w:eastAsia="fr-FR"/>
    </w:rPr>
  </w:style>
  <w:style w:type="character" w:styleId="Hyperlink">
    <w:name w:val="Hyperlink"/>
    <w:basedOn w:val="DefaultParagraphFont"/>
    <w:uiPriority w:val="99"/>
    <w:unhideWhenUsed/>
    <w:rsid w:val="0026506C"/>
    <w:rPr>
      <w:color w:val="0000FF"/>
      <w:u w:val="single"/>
    </w:rPr>
  </w:style>
  <w:style w:type="character" w:customStyle="1" w:styleId="apple-converted-space">
    <w:name w:val="apple-converted-space"/>
    <w:basedOn w:val="DefaultParagraphFont"/>
    <w:rsid w:val="0026506C"/>
  </w:style>
  <w:style w:type="character" w:customStyle="1" w:styleId="highlight">
    <w:name w:val="highlight"/>
    <w:basedOn w:val="DefaultParagraphFont"/>
    <w:rsid w:val="0026506C"/>
  </w:style>
  <w:style w:type="paragraph" w:styleId="NormalWeb">
    <w:name w:val="Normal (Web)"/>
    <w:basedOn w:val="Normal"/>
    <w:uiPriority w:val="99"/>
    <w:semiHidden/>
    <w:unhideWhenUsed/>
    <w:rsid w:val="00193274"/>
    <w:pPr>
      <w:spacing w:before="100" w:beforeAutospacing="1" w:after="100" w:afterAutospacing="1" w:line="240" w:lineRule="auto"/>
    </w:pPr>
    <w:rPr>
      <w:rFonts w:ascii="Times" w:eastAsiaTheme="minorEastAsia" w:hAnsi="Times" w:cs="Times New Roman"/>
      <w:sz w:val="20"/>
      <w:szCs w:val="20"/>
      <w:lang w:eastAsia="fr-FR"/>
    </w:rPr>
  </w:style>
  <w:style w:type="character" w:styleId="CommentReference">
    <w:name w:val="annotation reference"/>
    <w:basedOn w:val="DefaultParagraphFont"/>
    <w:uiPriority w:val="99"/>
    <w:semiHidden/>
    <w:unhideWhenUsed/>
    <w:rsid w:val="00B14E8C"/>
    <w:rPr>
      <w:sz w:val="16"/>
      <w:szCs w:val="16"/>
    </w:rPr>
  </w:style>
  <w:style w:type="paragraph" w:styleId="CommentText">
    <w:name w:val="annotation text"/>
    <w:basedOn w:val="Normal"/>
    <w:link w:val="CommentTextChar"/>
    <w:uiPriority w:val="99"/>
    <w:semiHidden/>
    <w:unhideWhenUsed/>
    <w:rsid w:val="00B14E8C"/>
    <w:pPr>
      <w:spacing w:line="240" w:lineRule="auto"/>
    </w:pPr>
    <w:rPr>
      <w:sz w:val="20"/>
      <w:szCs w:val="20"/>
    </w:rPr>
  </w:style>
  <w:style w:type="character" w:customStyle="1" w:styleId="CommentTextChar">
    <w:name w:val="Comment Text Char"/>
    <w:basedOn w:val="DefaultParagraphFont"/>
    <w:link w:val="CommentText"/>
    <w:uiPriority w:val="99"/>
    <w:semiHidden/>
    <w:rsid w:val="00B14E8C"/>
    <w:rPr>
      <w:sz w:val="20"/>
      <w:szCs w:val="20"/>
      <w:lang w:val="en-GB"/>
    </w:rPr>
  </w:style>
  <w:style w:type="paragraph" w:styleId="CommentSubject">
    <w:name w:val="annotation subject"/>
    <w:basedOn w:val="CommentText"/>
    <w:next w:val="CommentText"/>
    <w:link w:val="CommentSubjectChar"/>
    <w:uiPriority w:val="99"/>
    <w:semiHidden/>
    <w:unhideWhenUsed/>
    <w:rsid w:val="00B14E8C"/>
    <w:rPr>
      <w:b/>
      <w:bCs/>
    </w:rPr>
  </w:style>
  <w:style w:type="character" w:customStyle="1" w:styleId="CommentSubjectChar">
    <w:name w:val="Comment Subject Char"/>
    <w:basedOn w:val="CommentTextChar"/>
    <w:link w:val="CommentSubject"/>
    <w:uiPriority w:val="99"/>
    <w:semiHidden/>
    <w:rsid w:val="00B14E8C"/>
    <w:rPr>
      <w:b/>
      <w:bCs/>
      <w:sz w:val="20"/>
      <w:szCs w:val="20"/>
      <w:lang w:val="en-GB"/>
    </w:rPr>
  </w:style>
  <w:style w:type="paragraph" w:styleId="Revision">
    <w:name w:val="Revision"/>
    <w:hidden/>
    <w:uiPriority w:val="99"/>
    <w:semiHidden/>
    <w:rsid w:val="00B21932"/>
    <w:pPr>
      <w:spacing w:after="0" w:line="240" w:lineRule="auto"/>
    </w:pPr>
    <w:rPr>
      <w:lang w:val="en-GB"/>
    </w:rPr>
  </w:style>
  <w:style w:type="paragraph" w:styleId="Header">
    <w:name w:val="header"/>
    <w:basedOn w:val="Normal"/>
    <w:link w:val="HeaderChar"/>
    <w:uiPriority w:val="99"/>
    <w:unhideWhenUsed/>
    <w:rsid w:val="004F07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07B9"/>
    <w:rPr>
      <w:lang w:val="en-GB"/>
    </w:rPr>
  </w:style>
  <w:style w:type="paragraph" w:styleId="Footer">
    <w:name w:val="footer"/>
    <w:basedOn w:val="Normal"/>
    <w:link w:val="FooterChar"/>
    <w:uiPriority w:val="99"/>
    <w:unhideWhenUsed/>
    <w:rsid w:val="004F07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F07B9"/>
    <w:rPr>
      <w:lang w:val="en-GB"/>
    </w:rPr>
  </w:style>
  <w:style w:type="character" w:styleId="Emphasis">
    <w:name w:val="Emphasis"/>
    <w:qFormat/>
    <w:rsid w:val="0041444B"/>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128618">
      <w:bodyDiv w:val="1"/>
      <w:marLeft w:val="0"/>
      <w:marRight w:val="0"/>
      <w:marTop w:val="0"/>
      <w:marBottom w:val="0"/>
      <w:divBdr>
        <w:top w:val="none" w:sz="0" w:space="0" w:color="auto"/>
        <w:left w:val="none" w:sz="0" w:space="0" w:color="auto"/>
        <w:bottom w:val="none" w:sz="0" w:space="0" w:color="auto"/>
        <w:right w:val="none" w:sz="0" w:space="0" w:color="auto"/>
      </w:divBdr>
    </w:div>
    <w:div w:id="630207189">
      <w:bodyDiv w:val="1"/>
      <w:marLeft w:val="0"/>
      <w:marRight w:val="0"/>
      <w:marTop w:val="0"/>
      <w:marBottom w:val="0"/>
      <w:divBdr>
        <w:top w:val="none" w:sz="0" w:space="0" w:color="auto"/>
        <w:left w:val="none" w:sz="0" w:space="0" w:color="auto"/>
        <w:bottom w:val="none" w:sz="0" w:space="0" w:color="auto"/>
        <w:right w:val="none" w:sz="0" w:space="0" w:color="auto"/>
      </w:divBdr>
    </w:div>
    <w:div w:id="634215535">
      <w:bodyDiv w:val="1"/>
      <w:marLeft w:val="0"/>
      <w:marRight w:val="0"/>
      <w:marTop w:val="0"/>
      <w:marBottom w:val="0"/>
      <w:divBdr>
        <w:top w:val="none" w:sz="0" w:space="0" w:color="auto"/>
        <w:left w:val="none" w:sz="0" w:space="0" w:color="auto"/>
        <w:bottom w:val="none" w:sz="0" w:space="0" w:color="auto"/>
        <w:right w:val="none" w:sz="0" w:space="0" w:color="auto"/>
      </w:divBdr>
    </w:div>
    <w:div w:id="1037773943">
      <w:bodyDiv w:val="1"/>
      <w:marLeft w:val="0"/>
      <w:marRight w:val="0"/>
      <w:marTop w:val="0"/>
      <w:marBottom w:val="0"/>
      <w:divBdr>
        <w:top w:val="none" w:sz="0" w:space="0" w:color="auto"/>
        <w:left w:val="none" w:sz="0" w:space="0" w:color="auto"/>
        <w:bottom w:val="none" w:sz="0" w:space="0" w:color="auto"/>
        <w:right w:val="none" w:sz="0" w:space="0" w:color="auto"/>
      </w:divBdr>
    </w:div>
    <w:div w:id="1201287228">
      <w:bodyDiv w:val="1"/>
      <w:marLeft w:val="0"/>
      <w:marRight w:val="0"/>
      <w:marTop w:val="0"/>
      <w:marBottom w:val="0"/>
      <w:divBdr>
        <w:top w:val="none" w:sz="0" w:space="0" w:color="auto"/>
        <w:left w:val="none" w:sz="0" w:space="0" w:color="auto"/>
        <w:bottom w:val="none" w:sz="0" w:space="0" w:color="auto"/>
        <w:right w:val="none" w:sz="0" w:space="0" w:color="auto"/>
      </w:divBdr>
    </w:div>
    <w:div w:id="1326979228">
      <w:bodyDiv w:val="1"/>
      <w:marLeft w:val="0"/>
      <w:marRight w:val="0"/>
      <w:marTop w:val="0"/>
      <w:marBottom w:val="0"/>
      <w:divBdr>
        <w:top w:val="none" w:sz="0" w:space="0" w:color="auto"/>
        <w:left w:val="none" w:sz="0" w:space="0" w:color="auto"/>
        <w:bottom w:val="none" w:sz="0" w:space="0" w:color="auto"/>
        <w:right w:val="none" w:sz="0" w:space="0" w:color="auto"/>
      </w:divBdr>
    </w:div>
    <w:div w:id="1357996710">
      <w:bodyDiv w:val="1"/>
      <w:marLeft w:val="0"/>
      <w:marRight w:val="0"/>
      <w:marTop w:val="0"/>
      <w:marBottom w:val="0"/>
      <w:divBdr>
        <w:top w:val="none" w:sz="0" w:space="0" w:color="auto"/>
        <w:left w:val="none" w:sz="0" w:space="0" w:color="auto"/>
        <w:bottom w:val="none" w:sz="0" w:space="0" w:color="auto"/>
        <w:right w:val="none" w:sz="0" w:space="0" w:color="auto"/>
      </w:divBdr>
    </w:div>
    <w:div w:id="1685938167">
      <w:bodyDiv w:val="1"/>
      <w:marLeft w:val="0"/>
      <w:marRight w:val="0"/>
      <w:marTop w:val="0"/>
      <w:marBottom w:val="0"/>
      <w:divBdr>
        <w:top w:val="none" w:sz="0" w:space="0" w:color="auto"/>
        <w:left w:val="none" w:sz="0" w:space="0" w:color="auto"/>
        <w:bottom w:val="none" w:sz="0" w:space="0" w:color="auto"/>
        <w:right w:val="none" w:sz="0" w:space="0" w:color="auto"/>
      </w:divBdr>
    </w:div>
    <w:div w:id="1738242555">
      <w:bodyDiv w:val="1"/>
      <w:marLeft w:val="0"/>
      <w:marRight w:val="0"/>
      <w:marTop w:val="0"/>
      <w:marBottom w:val="0"/>
      <w:divBdr>
        <w:top w:val="none" w:sz="0" w:space="0" w:color="auto"/>
        <w:left w:val="none" w:sz="0" w:space="0" w:color="auto"/>
        <w:bottom w:val="none" w:sz="0" w:space="0" w:color="auto"/>
        <w:right w:val="none" w:sz="0" w:space="0" w:color="auto"/>
      </w:divBdr>
    </w:div>
    <w:div w:id="2137330399">
      <w:bodyDiv w:val="1"/>
      <w:marLeft w:val="0"/>
      <w:marRight w:val="0"/>
      <w:marTop w:val="0"/>
      <w:marBottom w:val="0"/>
      <w:divBdr>
        <w:top w:val="none" w:sz="0" w:space="0" w:color="auto"/>
        <w:left w:val="none" w:sz="0" w:space="0" w:color="auto"/>
        <w:bottom w:val="none" w:sz="0" w:space="0" w:color="auto"/>
        <w:right w:val="none" w:sz="0" w:space="0" w:color="auto"/>
      </w:divBdr>
      <w:divsChild>
        <w:div w:id="1487670479">
          <w:marLeft w:val="0"/>
          <w:marRight w:val="0"/>
          <w:marTop w:val="0"/>
          <w:marBottom w:val="120"/>
          <w:divBdr>
            <w:top w:val="none" w:sz="0" w:space="0" w:color="auto"/>
            <w:left w:val="none" w:sz="0" w:space="0" w:color="auto"/>
            <w:bottom w:val="none" w:sz="0" w:space="0" w:color="auto"/>
            <w:right w:val="none" w:sz="0" w:space="0" w:color="auto"/>
          </w:divBdr>
        </w:div>
      </w:divsChild>
    </w:div>
    <w:div w:id="2144611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7E44E3-355C-DF42-BACB-E9FA84E873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3510</Words>
  <Characters>20010</Characters>
  <Application>Microsoft Macintosh Word</Application>
  <DocSecurity>0</DocSecurity>
  <Lines>166</Lines>
  <Paragraphs>46</Paragraphs>
  <ScaleCrop>false</ScaleCrop>
  <LinksUpToDate>false</LinksUpToDate>
  <CharactersWithSpaces>23474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2016-11-15T22:00:00Z</dcterms:created>
  <dcterms:modified xsi:type="dcterms:W3CDTF">2016-11-15T22:00:00Z</dcterms:modified>
</cp:coreProperties>
</file>