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91B8" w14:textId="056B2F59" w:rsidR="008C6CFF" w:rsidRPr="002F0C43" w:rsidRDefault="008C6CFF" w:rsidP="00A55906">
      <w:pPr>
        <w:snapToGrid w:val="0"/>
        <w:spacing w:after="0" w:line="360" w:lineRule="auto"/>
        <w:jc w:val="both"/>
        <w:rPr>
          <w:rFonts w:ascii="Book Antiqua" w:hAnsi="Book Antiqua" w:cs="Times New Roman"/>
          <w:b/>
          <w:i/>
          <w:sz w:val="24"/>
          <w:szCs w:val="24"/>
        </w:rPr>
      </w:pPr>
      <w:r w:rsidRPr="002F0C43">
        <w:rPr>
          <w:rFonts w:ascii="Book Antiqua" w:hAnsi="Book Antiqua" w:cs="Times New Roman"/>
          <w:b/>
          <w:sz w:val="24"/>
          <w:szCs w:val="24"/>
        </w:rPr>
        <w:t xml:space="preserve">Name of Journal: </w:t>
      </w:r>
      <w:r w:rsidRPr="002F0C43">
        <w:rPr>
          <w:rFonts w:ascii="Book Antiqua" w:hAnsi="Book Antiqua" w:cs="Times New Roman"/>
          <w:i/>
          <w:sz w:val="24"/>
          <w:szCs w:val="24"/>
        </w:rPr>
        <w:t>World Journal of Orthopedics</w:t>
      </w:r>
    </w:p>
    <w:p w14:paraId="3917FF9C" w14:textId="1279AFE8" w:rsidR="008C6CFF" w:rsidRPr="002F0C43" w:rsidRDefault="008C6CFF" w:rsidP="00A55906">
      <w:pPr>
        <w:snapToGrid w:val="0"/>
        <w:spacing w:after="0" w:line="360" w:lineRule="auto"/>
        <w:jc w:val="both"/>
        <w:rPr>
          <w:rFonts w:ascii="Book Antiqua" w:eastAsia="SimSun" w:hAnsi="Book Antiqua"/>
          <w:sz w:val="24"/>
          <w:szCs w:val="24"/>
          <w:lang w:eastAsia="zh-CN"/>
        </w:rPr>
      </w:pPr>
      <w:bookmarkStart w:id="0" w:name="OLE_LINK486"/>
      <w:bookmarkStart w:id="1" w:name="OLE_LINK768"/>
      <w:bookmarkStart w:id="2" w:name="OLE_LINK485"/>
      <w:bookmarkStart w:id="3" w:name="OLE_LINK661"/>
      <w:bookmarkStart w:id="4" w:name="OLE_LINK515"/>
      <w:bookmarkStart w:id="5" w:name="OLE_LINK514"/>
      <w:r w:rsidRPr="002F0C43">
        <w:rPr>
          <w:rFonts w:ascii="Book Antiqua" w:hAnsi="Book Antiqua"/>
          <w:b/>
          <w:sz w:val="24"/>
          <w:szCs w:val="24"/>
          <w:lang w:eastAsia="zh-CN"/>
        </w:rPr>
        <w:t>Manuscript NO:</w:t>
      </w:r>
      <w:bookmarkEnd w:id="0"/>
      <w:bookmarkEnd w:id="1"/>
      <w:bookmarkEnd w:id="2"/>
      <w:bookmarkEnd w:id="3"/>
      <w:bookmarkEnd w:id="4"/>
      <w:bookmarkEnd w:id="5"/>
      <w:r w:rsidRPr="002F0C43">
        <w:rPr>
          <w:rFonts w:ascii="Book Antiqua" w:hAnsi="Book Antiqua"/>
          <w:sz w:val="24"/>
          <w:szCs w:val="24"/>
          <w:lang w:eastAsia="zh-CN"/>
        </w:rPr>
        <w:t xml:space="preserve"> </w:t>
      </w:r>
      <w:r w:rsidR="00E925EB" w:rsidRPr="002F0C43">
        <w:rPr>
          <w:rFonts w:ascii="Book Antiqua" w:hAnsi="Book Antiqua"/>
          <w:sz w:val="24"/>
          <w:szCs w:val="24"/>
          <w:lang w:eastAsia="zh-CN"/>
        </w:rPr>
        <w:t>46382</w:t>
      </w:r>
    </w:p>
    <w:p w14:paraId="68B5CD40" w14:textId="54561C63" w:rsidR="008C6CFF" w:rsidRPr="002F0C43" w:rsidRDefault="008C6CFF" w:rsidP="00A55906">
      <w:pPr>
        <w:snapToGrid w:val="0"/>
        <w:spacing w:after="0" w:line="360" w:lineRule="auto"/>
        <w:jc w:val="both"/>
        <w:rPr>
          <w:rFonts w:ascii="Book Antiqua" w:eastAsia="SimSun" w:hAnsi="Book Antiqua"/>
          <w:i/>
          <w:sz w:val="24"/>
          <w:szCs w:val="24"/>
          <w:u w:val="single"/>
          <w:lang w:eastAsia="zh-CN"/>
        </w:rPr>
      </w:pPr>
      <w:r w:rsidRPr="002F0C43">
        <w:rPr>
          <w:rFonts w:ascii="Book Antiqua" w:hAnsi="Book Antiqua" w:cs="Times New Roman"/>
          <w:b/>
          <w:sz w:val="24"/>
          <w:szCs w:val="24"/>
        </w:rPr>
        <w:t xml:space="preserve">Manuscript Type: </w:t>
      </w:r>
      <w:r w:rsidRPr="00215E40">
        <w:rPr>
          <w:rFonts w:ascii="Book Antiqua" w:eastAsia="SimSun" w:hAnsi="Book Antiqua" w:cs="Times New Roman"/>
          <w:caps/>
          <w:sz w:val="24"/>
          <w:szCs w:val="24"/>
          <w:lang w:eastAsia="zh-CN"/>
        </w:rPr>
        <w:t>C</w:t>
      </w:r>
      <w:r w:rsidR="00591785" w:rsidRPr="00215E40">
        <w:rPr>
          <w:rFonts w:ascii="Book Antiqua" w:eastAsia="SimSun" w:hAnsi="Book Antiqua" w:cs="Times New Roman"/>
          <w:caps/>
          <w:sz w:val="24"/>
          <w:szCs w:val="24"/>
          <w:lang w:eastAsia="zh-CN"/>
        </w:rPr>
        <w:t>ase</w:t>
      </w:r>
      <w:r w:rsidRPr="00215E40">
        <w:rPr>
          <w:rFonts w:ascii="Book Antiqua" w:eastAsia="SimSun" w:hAnsi="Book Antiqua" w:cs="Times New Roman"/>
          <w:caps/>
          <w:sz w:val="24"/>
          <w:szCs w:val="24"/>
          <w:lang w:eastAsia="zh-CN"/>
        </w:rPr>
        <w:t xml:space="preserve"> Report</w:t>
      </w:r>
    </w:p>
    <w:p w14:paraId="218FF854" w14:textId="77777777" w:rsidR="008C6CFF" w:rsidRPr="002F0C43" w:rsidRDefault="008C6CFF" w:rsidP="00A55906">
      <w:pPr>
        <w:snapToGrid w:val="0"/>
        <w:spacing w:after="0" w:line="360" w:lineRule="auto"/>
        <w:jc w:val="both"/>
        <w:rPr>
          <w:rFonts w:ascii="Book Antiqua" w:eastAsia="SimSun" w:hAnsi="Book Antiqua"/>
          <w:sz w:val="24"/>
          <w:szCs w:val="24"/>
          <w:lang w:eastAsia="zh-CN"/>
        </w:rPr>
      </w:pPr>
    </w:p>
    <w:p w14:paraId="6211EB28" w14:textId="3C58F6D7" w:rsidR="008C6CFF" w:rsidRPr="002F0C43" w:rsidRDefault="008C6CFF" w:rsidP="00A55906">
      <w:pPr>
        <w:snapToGrid w:val="0"/>
        <w:spacing w:after="0" w:line="360" w:lineRule="auto"/>
        <w:jc w:val="both"/>
        <w:rPr>
          <w:rFonts w:ascii="Book Antiqua" w:hAnsi="Book Antiqua" w:cs="Times New Roman"/>
          <w:b/>
          <w:sz w:val="24"/>
          <w:szCs w:val="24"/>
        </w:rPr>
      </w:pPr>
      <w:r w:rsidRPr="002F0C43">
        <w:rPr>
          <w:rFonts w:ascii="Book Antiqua" w:hAnsi="Book Antiqua" w:cs="Times New Roman"/>
          <w:b/>
          <w:sz w:val="24"/>
          <w:szCs w:val="24"/>
        </w:rPr>
        <w:t xml:space="preserve">Subtraction </w:t>
      </w:r>
      <w:proofErr w:type="spellStart"/>
      <w:r w:rsidR="00591785" w:rsidRPr="002F0C43">
        <w:rPr>
          <w:rFonts w:ascii="Book Antiqua" w:hAnsi="Book Antiqua" w:cs="Times New Roman"/>
          <w:b/>
          <w:sz w:val="24"/>
          <w:szCs w:val="24"/>
        </w:rPr>
        <w:t>hemiarthoplasty</w:t>
      </w:r>
      <w:proofErr w:type="spellEnd"/>
      <w:r w:rsidR="00591785" w:rsidRPr="002F0C43">
        <w:rPr>
          <w:rFonts w:ascii="Book Antiqua" w:hAnsi="Book Antiqua" w:cs="Times New Roman"/>
          <w:b/>
          <w:sz w:val="24"/>
          <w:szCs w:val="24"/>
        </w:rPr>
        <w:t xml:space="preserve"> in basal joint arthritis</w:t>
      </w:r>
      <w:r w:rsidRPr="002F0C43">
        <w:rPr>
          <w:rFonts w:ascii="Book Antiqua" w:hAnsi="Book Antiqua" w:cs="Times New Roman"/>
          <w:b/>
          <w:sz w:val="24"/>
          <w:szCs w:val="24"/>
        </w:rPr>
        <w:t xml:space="preserve">: A </w:t>
      </w:r>
      <w:r w:rsidR="005D2C9A" w:rsidRPr="002F0C43">
        <w:rPr>
          <w:rFonts w:ascii="Book Antiqua" w:hAnsi="Book Antiqua" w:cs="Times New Roman"/>
          <w:b/>
          <w:sz w:val="24"/>
          <w:szCs w:val="24"/>
        </w:rPr>
        <w:t>case report</w:t>
      </w:r>
    </w:p>
    <w:p w14:paraId="0BCD9AA4" w14:textId="77777777" w:rsidR="008C6CFF" w:rsidRPr="002F0C43" w:rsidRDefault="008C6CFF" w:rsidP="00A55906">
      <w:pPr>
        <w:snapToGrid w:val="0"/>
        <w:spacing w:after="0" w:line="360" w:lineRule="auto"/>
        <w:jc w:val="both"/>
        <w:rPr>
          <w:rFonts w:ascii="Book Antiqua" w:eastAsia="SimSun" w:hAnsi="Book Antiqua" w:cs="Times New Roman"/>
          <w:b/>
          <w:sz w:val="24"/>
          <w:szCs w:val="24"/>
          <w:lang w:eastAsia="zh-CN"/>
        </w:rPr>
      </w:pPr>
    </w:p>
    <w:p w14:paraId="32CDA97E" w14:textId="161986D2" w:rsidR="005C0B48" w:rsidRPr="002F0C43" w:rsidRDefault="008C6CFF" w:rsidP="00A55906">
      <w:pPr>
        <w:snapToGrid w:val="0"/>
        <w:spacing w:after="0" w:line="360" w:lineRule="auto"/>
        <w:jc w:val="both"/>
        <w:rPr>
          <w:rFonts w:ascii="Book Antiqua" w:hAnsi="Book Antiqua" w:cs="Times New Roman"/>
          <w:sz w:val="24"/>
          <w:szCs w:val="24"/>
        </w:rPr>
      </w:pPr>
      <w:proofErr w:type="spellStart"/>
      <w:r w:rsidRPr="002F0C43">
        <w:rPr>
          <w:rFonts w:ascii="Book Antiqua" w:hAnsi="Book Antiqua" w:cs="Times New Roman"/>
          <w:sz w:val="24"/>
          <w:szCs w:val="24"/>
        </w:rPr>
        <w:t>Bäcker</w:t>
      </w:r>
      <w:proofErr w:type="spellEnd"/>
      <w:r w:rsidRPr="002F0C43">
        <w:rPr>
          <w:rFonts w:ascii="Book Antiqua" w:hAnsi="Book Antiqua" w:cs="Times New Roman"/>
          <w:sz w:val="24"/>
          <w:szCs w:val="24"/>
        </w:rPr>
        <w:t xml:space="preserve"> HC </w:t>
      </w:r>
      <w:r w:rsidRPr="002F0C43">
        <w:rPr>
          <w:rFonts w:ascii="Book Antiqua" w:hAnsi="Book Antiqua" w:cs="Times New Roman"/>
          <w:i/>
          <w:sz w:val="24"/>
          <w:szCs w:val="24"/>
        </w:rPr>
        <w:t>et al</w:t>
      </w:r>
      <w:r w:rsidRPr="002F0C43">
        <w:rPr>
          <w:rFonts w:ascii="Book Antiqua" w:hAnsi="Book Antiqua" w:cs="Times New Roman"/>
          <w:sz w:val="24"/>
          <w:szCs w:val="24"/>
        </w:rPr>
        <w:t xml:space="preserve">. Subtraction </w:t>
      </w:r>
      <w:r w:rsidR="00591785" w:rsidRPr="002F0C43">
        <w:rPr>
          <w:rFonts w:ascii="Book Antiqua" w:hAnsi="Book Antiqua" w:cs="Times New Roman"/>
          <w:sz w:val="24"/>
          <w:szCs w:val="24"/>
        </w:rPr>
        <w:t>h</w:t>
      </w:r>
      <w:r w:rsidRPr="002F0C43">
        <w:rPr>
          <w:rFonts w:ascii="Book Antiqua" w:hAnsi="Book Antiqua" w:cs="Times New Roman"/>
          <w:sz w:val="24"/>
          <w:szCs w:val="24"/>
        </w:rPr>
        <w:t>emiarthroplasty</w:t>
      </w:r>
    </w:p>
    <w:p w14:paraId="4FC18495" w14:textId="77777777" w:rsidR="008C6CFF" w:rsidRPr="002F0C43" w:rsidRDefault="008C6CFF" w:rsidP="00A55906">
      <w:pPr>
        <w:snapToGrid w:val="0"/>
        <w:spacing w:after="0" w:line="360" w:lineRule="auto"/>
        <w:jc w:val="both"/>
        <w:rPr>
          <w:rFonts w:ascii="Book Antiqua" w:hAnsi="Book Antiqua" w:cs="Times New Roman"/>
          <w:sz w:val="24"/>
          <w:szCs w:val="24"/>
        </w:rPr>
      </w:pPr>
    </w:p>
    <w:p w14:paraId="4E083885" w14:textId="7F94543B" w:rsidR="008C6CFF" w:rsidRPr="006A5AD8" w:rsidRDefault="008C6CFF" w:rsidP="00A55906">
      <w:pPr>
        <w:snapToGrid w:val="0"/>
        <w:spacing w:after="0" w:line="360" w:lineRule="auto"/>
        <w:jc w:val="both"/>
        <w:rPr>
          <w:rFonts w:ascii="Book Antiqua" w:hAnsi="Book Antiqua" w:cs="Times New Roman"/>
          <w:sz w:val="24"/>
          <w:szCs w:val="24"/>
          <w:lang w:val="de-DE"/>
        </w:rPr>
      </w:pPr>
      <w:r w:rsidRPr="006A5AD8">
        <w:rPr>
          <w:rFonts w:ascii="Book Antiqua" w:hAnsi="Book Antiqua" w:cs="Times New Roman"/>
          <w:sz w:val="24"/>
          <w:szCs w:val="24"/>
          <w:lang w:val="de-DE"/>
        </w:rPr>
        <w:t>Henrik Constantin Bäcker, Christina E</w:t>
      </w:r>
      <w:r w:rsidR="00023E7E" w:rsidRPr="006A5AD8">
        <w:rPr>
          <w:rFonts w:ascii="Book Antiqua" w:hAnsi="Book Antiqua" w:cs="Times New Roman"/>
          <w:sz w:val="24"/>
          <w:szCs w:val="24"/>
          <w:lang w:val="de-DE"/>
        </w:rPr>
        <w:t xml:space="preserve"> </w:t>
      </w:r>
      <w:r w:rsidRPr="006A5AD8">
        <w:rPr>
          <w:rFonts w:ascii="Book Antiqua" w:hAnsi="Book Antiqua" w:cs="Times New Roman"/>
          <w:sz w:val="24"/>
          <w:szCs w:val="24"/>
          <w:lang w:val="de-DE"/>
        </w:rPr>
        <w:t>Freibott, Melvin Paul Rosenwasser</w:t>
      </w:r>
    </w:p>
    <w:p w14:paraId="2C6D31D7" w14:textId="77777777" w:rsidR="008C6CFF" w:rsidRPr="006A5AD8" w:rsidRDefault="008C6CFF" w:rsidP="00A55906">
      <w:pPr>
        <w:snapToGrid w:val="0"/>
        <w:spacing w:after="0" w:line="360" w:lineRule="auto"/>
        <w:jc w:val="both"/>
        <w:rPr>
          <w:rFonts w:ascii="Book Antiqua" w:hAnsi="Book Antiqua" w:cs="Times New Roman"/>
          <w:b/>
          <w:sz w:val="24"/>
          <w:szCs w:val="24"/>
          <w:lang w:val="de-DE"/>
        </w:rPr>
      </w:pPr>
    </w:p>
    <w:p w14:paraId="741DD1AE" w14:textId="4799C835" w:rsidR="008C6CFF" w:rsidRPr="002F0C43" w:rsidRDefault="008C6CFF" w:rsidP="00A55906">
      <w:pPr>
        <w:snapToGrid w:val="0"/>
        <w:spacing w:after="0" w:line="360" w:lineRule="auto"/>
        <w:jc w:val="both"/>
        <w:rPr>
          <w:rFonts w:ascii="Book Antiqua" w:eastAsia="SimSun" w:hAnsi="Book Antiqua" w:cs="Times New Roman"/>
          <w:sz w:val="24"/>
          <w:szCs w:val="24"/>
          <w:lang w:eastAsia="zh-CN"/>
        </w:rPr>
      </w:pPr>
      <w:r w:rsidRPr="002F0C43">
        <w:rPr>
          <w:rFonts w:ascii="Book Antiqua" w:hAnsi="Book Antiqua" w:cs="Times New Roman"/>
          <w:b/>
          <w:sz w:val="24"/>
          <w:szCs w:val="24"/>
        </w:rPr>
        <w:t xml:space="preserve">Henrik Constantin </w:t>
      </w:r>
      <w:proofErr w:type="spellStart"/>
      <w:r w:rsidRPr="002F0C43">
        <w:rPr>
          <w:rFonts w:ascii="Book Antiqua" w:hAnsi="Book Antiqua" w:cs="Times New Roman"/>
          <w:b/>
          <w:sz w:val="24"/>
          <w:szCs w:val="24"/>
        </w:rPr>
        <w:t>Bäcker</w:t>
      </w:r>
      <w:proofErr w:type="spellEnd"/>
      <w:r w:rsidRPr="002F0C43">
        <w:rPr>
          <w:rFonts w:ascii="Book Antiqua" w:hAnsi="Book Antiqua" w:cs="Times New Roman"/>
          <w:b/>
          <w:sz w:val="24"/>
          <w:szCs w:val="24"/>
        </w:rPr>
        <w:t>, Christina E</w:t>
      </w:r>
      <w:r w:rsidR="00FE0924">
        <w:rPr>
          <w:rFonts w:ascii="Book Antiqua" w:hAnsi="Book Antiqua" w:cs="Times New Roman"/>
          <w:b/>
          <w:sz w:val="24"/>
          <w:szCs w:val="24"/>
        </w:rPr>
        <w:t xml:space="preserve"> </w:t>
      </w:r>
      <w:proofErr w:type="spellStart"/>
      <w:r w:rsidRPr="002F0C43">
        <w:rPr>
          <w:rFonts w:ascii="Book Antiqua" w:hAnsi="Book Antiqua" w:cs="Times New Roman"/>
          <w:b/>
          <w:sz w:val="24"/>
          <w:szCs w:val="24"/>
        </w:rPr>
        <w:t>Freibott</w:t>
      </w:r>
      <w:proofErr w:type="spellEnd"/>
      <w:r w:rsidRPr="002F0C43">
        <w:rPr>
          <w:rFonts w:ascii="Book Antiqua" w:hAnsi="Book Antiqua" w:cs="Times New Roman"/>
          <w:b/>
          <w:sz w:val="24"/>
          <w:szCs w:val="24"/>
        </w:rPr>
        <w:t xml:space="preserve">, Melvin Paul </w:t>
      </w:r>
      <w:proofErr w:type="spellStart"/>
      <w:r w:rsidRPr="002F0C43">
        <w:rPr>
          <w:rFonts w:ascii="Book Antiqua" w:hAnsi="Book Antiqua" w:cs="Times New Roman"/>
          <w:b/>
          <w:sz w:val="24"/>
          <w:szCs w:val="24"/>
        </w:rPr>
        <w:t>Rosenwasser</w:t>
      </w:r>
      <w:proofErr w:type="spellEnd"/>
      <w:r w:rsidRPr="002F0C43">
        <w:rPr>
          <w:rFonts w:ascii="Book Antiqua" w:hAnsi="Book Antiqua" w:cs="Times New Roman"/>
          <w:b/>
          <w:sz w:val="24"/>
          <w:szCs w:val="24"/>
        </w:rPr>
        <w:t>,</w:t>
      </w:r>
      <w:r w:rsidRPr="002F0C43">
        <w:rPr>
          <w:rFonts w:ascii="Book Antiqua" w:hAnsi="Book Antiqua" w:cs="Times New Roman"/>
          <w:sz w:val="24"/>
          <w:szCs w:val="24"/>
        </w:rPr>
        <w:t xml:space="preserve"> Department of Orthopedic Surgery, New York Presbyterian/Columbia University Medical Center, </w:t>
      </w:r>
      <w:r w:rsidRPr="002F0C43">
        <w:rPr>
          <w:rFonts w:ascii="Book Antiqua" w:eastAsia="SimSun" w:hAnsi="Book Antiqua" w:cs="Times New Roman"/>
          <w:sz w:val="24"/>
          <w:szCs w:val="24"/>
          <w:lang w:eastAsia="zh-CN"/>
        </w:rPr>
        <w:t>New York, NY 10032</w:t>
      </w:r>
      <w:r w:rsidRPr="002F0C43">
        <w:rPr>
          <w:rFonts w:ascii="Book Antiqua" w:hAnsi="Book Antiqua" w:cs="Times New Roman"/>
          <w:sz w:val="24"/>
          <w:szCs w:val="24"/>
        </w:rPr>
        <w:t>, United States</w:t>
      </w:r>
    </w:p>
    <w:p w14:paraId="3701F27A" w14:textId="77777777" w:rsidR="008C6CFF" w:rsidRPr="002F0C43" w:rsidRDefault="008C6CFF" w:rsidP="00A55906">
      <w:pPr>
        <w:snapToGrid w:val="0"/>
        <w:spacing w:after="0" w:line="360" w:lineRule="auto"/>
        <w:jc w:val="both"/>
        <w:rPr>
          <w:rFonts w:ascii="Book Antiqua" w:eastAsia="SimSun" w:hAnsi="Book Antiqua" w:cs="Times New Roman"/>
          <w:sz w:val="24"/>
          <w:szCs w:val="24"/>
          <w:lang w:eastAsia="zh-CN"/>
        </w:rPr>
      </w:pPr>
    </w:p>
    <w:p w14:paraId="51BC31D9" w14:textId="5862439C" w:rsidR="008C6CFF" w:rsidRPr="002F0C43" w:rsidRDefault="008C6CFF" w:rsidP="00A55906">
      <w:pPr>
        <w:snapToGrid w:val="0"/>
        <w:spacing w:after="0" w:line="360" w:lineRule="auto"/>
        <w:jc w:val="both"/>
        <w:rPr>
          <w:rFonts w:ascii="Book Antiqua" w:eastAsia="SimSun" w:hAnsi="Book Antiqua" w:cs="Times New Roman"/>
          <w:sz w:val="24"/>
          <w:szCs w:val="24"/>
          <w:lang w:eastAsia="zh-CN"/>
        </w:rPr>
      </w:pPr>
      <w:r w:rsidRPr="002F0C43">
        <w:rPr>
          <w:rFonts w:ascii="Book Antiqua" w:hAnsi="Book Antiqua" w:cs="Times New Roman"/>
          <w:b/>
          <w:sz w:val="24"/>
          <w:szCs w:val="24"/>
        </w:rPr>
        <w:t>ORCID number:</w:t>
      </w:r>
      <w:r w:rsidRPr="002F0C43">
        <w:rPr>
          <w:rFonts w:ascii="Book Antiqua" w:hAnsi="Book Antiqua"/>
          <w:b/>
          <w:sz w:val="24"/>
          <w:szCs w:val="24"/>
          <w:lang w:val="en-GB"/>
        </w:rPr>
        <w:t xml:space="preserve"> </w:t>
      </w:r>
      <w:r w:rsidRPr="002F0C43">
        <w:rPr>
          <w:rFonts w:ascii="Book Antiqua" w:hAnsi="Book Antiqua" w:cs="Times New Roman"/>
          <w:sz w:val="24"/>
          <w:szCs w:val="24"/>
        </w:rPr>
        <w:t xml:space="preserve">Henrik Constantin </w:t>
      </w:r>
      <w:proofErr w:type="spellStart"/>
      <w:r w:rsidRPr="002F0C43">
        <w:rPr>
          <w:rFonts w:ascii="Book Antiqua" w:hAnsi="Book Antiqua" w:cs="Times New Roman"/>
          <w:sz w:val="24"/>
          <w:szCs w:val="24"/>
        </w:rPr>
        <w:t>Bäcker</w:t>
      </w:r>
      <w:proofErr w:type="spellEnd"/>
      <w:r w:rsidRPr="002F0C43">
        <w:rPr>
          <w:rFonts w:ascii="Book Antiqua" w:hAnsi="Book Antiqua" w:cs="Times New Roman"/>
          <w:sz w:val="24"/>
          <w:szCs w:val="24"/>
        </w:rPr>
        <w:t xml:space="preserve"> (0000-0002-4265-477X); Christina E</w:t>
      </w:r>
      <w:r w:rsidR="00FE0924">
        <w:rPr>
          <w:rFonts w:ascii="Book Antiqua" w:hAnsi="Book Antiqua" w:cs="Times New Roman"/>
          <w:sz w:val="24"/>
          <w:szCs w:val="24"/>
        </w:rPr>
        <w:t xml:space="preserve"> </w:t>
      </w:r>
      <w:proofErr w:type="spellStart"/>
      <w:r w:rsidRPr="002F0C43">
        <w:rPr>
          <w:rFonts w:ascii="Book Antiqua" w:hAnsi="Book Antiqua" w:cs="Times New Roman"/>
          <w:sz w:val="24"/>
          <w:szCs w:val="24"/>
        </w:rPr>
        <w:t>Freibott</w:t>
      </w:r>
      <w:proofErr w:type="spellEnd"/>
      <w:r w:rsidRPr="002F0C43">
        <w:rPr>
          <w:rFonts w:ascii="Book Antiqua" w:hAnsi="Book Antiqua" w:cs="Times New Roman"/>
          <w:sz w:val="24"/>
          <w:szCs w:val="24"/>
        </w:rPr>
        <w:t xml:space="preserve"> (0000-0002-9033-8317); Melvin Paul </w:t>
      </w:r>
      <w:proofErr w:type="spellStart"/>
      <w:r w:rsidRPr="002F0C43">
        <w:rPr>
          <w:rFonts w:ascii="Book Antiqua" w:hAnsi="Book Antiqua" w:cs="Times New Roman"/>
          <w:sz w:val="24"/>
          <w:szCs w:val="24"/>
        </w:rPr>
        <w:t>Rosenwasser</w:t>
      </w:r>
      <w:proofErr w:type="spellEnd"/>
      <w:r w:rsidRPr="002F0C43">
        <w:rPr>
          <w:rFonts w:ascii="Book Antiqua" w:hAnsi="Book Antiqua" w:cs="Times New Roman"/>
          <w:sz w:val="24"/>
          <w:szCs w:val="24"/>
        </w:rPr>
        <w:t xml:space="preserve"> (0000-0002-0516-3824)</w:t>
      </w:r>
      <w:r w:rsidRPr="002F0C43">
        <w:rPr>
          <w:rFonts w:ascii="Book Antiqua" w:eastAsia="SimSun" w:hAnsi="Book Antiqua" w:cs="Times New Roman"/>
          <w:sz w:val="24"/>
          <w:szCs w:val="24"/>
          <w:lang w:eastAsia="zh-CN"/>
        </w:rPr>
        <w:t>.</w:t>
      </w:r>
    </w:p>
    <w:p w14:paraId="3BD120CF" w14:textId="77777777" w:rsidR="008C6CFF" w:rsidRPr="002F0C43" w:rsidRDefault="008C6CFF" w:rsidP="00A55906">
      <w:pPr>
        <w:snapToGrid w:val="0"/>
        <w:spacing w:after="0" w:line="360" w:lineRule="auto"/>
        <w:jc w:val="both"/>
        <w:rPr>
          <w:rFonts w:ascii="Book Antiqua" w:eastAsia="SimSun" w:hAnsi="Book Antiqua" w:cs="Times New Roman"/>
          <w:b/>
          <w:sz w:val="24"/>
          <w:szCs w:val="24"/>
          <w:lang w:eastAsia="zh-CN"/>
        </w:rPr>
      </w:pPr>
    </w:p>
    <w:p w14:paraId="35BFD8C7" w14:textId="2E587F7D" w:rsidR="008C6CFF" w:rsidRPr="002F0C43" w:rsidRDefault="008C6CFF" w:rsidP="00A55906">
      <w:pPr>
        <w:snapToGrid w:val="0"/>
        <w:spacing w:after="0" w:line="360" w:lineRule="auto"/>
        <w:jc w:val="both"/>
        <w:rPr>
          <w:rFonts w:ascii="Book Antiqua" w:eastAsia="SimSun" w:hAnsi="Book Antiqua" w:cs="Times New Roman"/>
          <w:b/>
          <w:sz w:val="24"/>
          <w:szCs w:val="24"/>
          <w:lang w:eastAsia="zh-CN"/>
        </w:rPr>
      </w:pPr>
      <w:r w:rsidRPr="002F0C43">
        <w:rPr>
          <w:rFonts w:ascii="Book Antiqua" w:hAnsi="Book Antiqua"/>
          <w:b/>
          <w:sz w:val="24"/>
          <w:szCs w:val="24"/>
        </w:rPr>
        <w:t xml:space="preserve">Author contributions: </w:t>
      </w:r>
      <w:r w:rsidRPr="002F0C43">
        <w:rPr>
          <w:rFonts w:ascii="Book Antiqua" w:hAnsi="Book Antiqua" w:cs="Times New Roman"/>
          <w:sz w:val="24"/>
          <w:szCs w:val="24"/>
        </w:rPr>
        <w:t xml:space="preserve">All authors </w:t>
      </w:r>
      <w:r w:rsidR="00FE0B46" w:rsidRPr="002F0C43">
        <w:rPr>
          <w:rFonts w:ascii="Book Antiqua" w:hAnsi="Book Antiqua" w:cs="Times New Roman"/>
          <w:sz w:val="24"/>
          <w:szCs w:val="24"/>
        </w:rPr>
        <w:t>(</w:t>
      </w:r>
      <w:proofErr w:type="spellStart"/>
      <w:r w:rsidR="00FF789F" w:rsidRPr="002F0C43">
        <w:rPr>
          <w:rFonts w:ascii="Book Antiqua" w:hAnsi="Book Antiqua" w:cs="Times New Roman"/>
          <w:sz w:val="24"/>
          <w:szCs w:val="24"/>
        </w:rPr>
        <w:t>Bäcker</w:t>
      </w:r>
      <w:proofErr w:type="spellEnd"/>
      <w:r w:rsidR="00FF789F" w:rsidRPr="002F0C43">
        <w:rPr>
          <w:rFonts w:ascii="Book Antiqua" w:hAnsi="Book Antiqua" w:cs="Times New Roman"/>
          <w:sz w:val="24"/>
          <w:szCs w:val="24"/>
        </w:rPr>
        <w:t xml:space="preserve"> HC, </w:t>
      </w:r>
      <w:proofErr w:type="spellStart"/>
      <w:r w:rsidR="00FF789F" w:rsidRPr="002F0C43">
        <w:rPr>
          <w:rFonts w:ascii="Book Antiqua" w:hAnsi="Book Antiqua" w:cs="Times New Roman"/>
          <w:sz w:val="24"/>
          <w:szCs w:val="24"/>
        </w:rPr>
        <w:t>Freibott</w:t>
      </w:r>
      <w:proofErr w:type="spellEnd"/>
      <w:r w:rsidR="00FF789F" w:rsidRPr="002F0C43">
        <w:rPr>
          <w:rFonts w:ascii="Book Antiqua" w:hAnsi="Book Antiqua" w:cs="Times New Roman"/>
          <w:sz w:val="24"/>
          <w:szCs w:val="24"/>
        </w:rPr>
        <w:t xml:space="preserve"> CE, </w:t>
      </w:r>
      <w:proofErr w:type="spellStart"/>
      <w:r w:rsidR="00FF789F" w:rsidRPr="002F0C43">
        <w:rPr>
          <w:rFonts w:ascii="Book Antiqua" w:hAnsi="Book Antiqua" w:cs="Times New Roman"/>
          <w:sz w:val="24"/>
          <w:szCs w:val="24"/>
        </w:rPr>
        <w:t>Rosenwasser</w:t>
      </w:r>
      <w:proofErr w:type="spellEnd"/>
      <w:r w:rsidR="00FF789F" w:rsidRPr="002F0C43">
        <w:rPr>
          <w:rFonts w:ascii="Book Antiqua" w:hAnsi="Book Antiqua" w:cs="Times New Roman"/>
          <w:sz w:val="24"/>
          <w:szCs w:val="24"/>
        </w:rPr>
        <w:t xml:space="preserve"> MP) </w:t>
      </w:r>
      <w:r w:rsidRPr="002F0C43">
        <w:rPr>
          <w:rFonts w:ascii="Book Antiqua" w:hAnsi="Book Antiqua" w:cs="Times New Roman"/>
          <w:sz w:val="24"/>
          <w:szCs w:val="24"/>
        </w:rPr>
        <w:t>equally contributed to this paper</w:t>
      </w:r>
      <w:r w:rsidR="00FF789F" w:rsidRPr="002F0C43">
        <w:rPr>
          <w:rFonts w:ascii="Book Antiqua" w:hAnsi="Book Antiqua" w:cs="Times New Roman"/>
          <w:sz w:val="24"/>
          <w:szCs w:val="24"/>
        </w:rPr>
        <w:t xml:space="preserve"> in terms of designing the research project, performing the research, analyzing the data, and writing the case report. </w:t>
      </w:r>
    </w:p>
    <w:p w14:paraId="621002D0" w14:textId="77777777" w:rsidR="00591785" w:rsidRPr="002F0C43" w:rsidRDefault="00591785" w:rsidP="00A55906">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2532A16B" w14:textId="1265AFA5" w:rsidR="00FC170D" w:rsidRPr="002F0C43" w:rsidRDefault="00FC170D" w:rsidP="00A55906">
      <w:pPr>
        <w:pStyle w:val="1"/>
        <w:snapToGrid w:val="0"/>
        <w:spacing w:line="360" w:lineRule="auto"/>
        <w:jc w:val="both"/>
        <w:rPr>
          <w:rFonts w:ascii="Book Antiqua" w:hAnsi="Book Antiqua" w:cs="Times New Roman"/>
          <w:b/>
          <w:bCs/>
          <w:iCs/>
          <w:color w:val="auto"/>
          <w:sz w:val="24"/>
          <w:szCs w:val="24"/>
          <w:highlight w:val="white"/>
          <w:lang w:val="en-US" w:eastAsia="zh-CN"/>
        </w:rPr>
      </w:pPr>
      <w:r w:rsidRPr="002F0C43">
        <w:rPr>
          <w:rFonts w:ascii="Book Antiqua" w:hAnsi="Book Antiqua" w:cs="Times New Roman"/>
          <w:b/>
          <w:bCs/>
          <w:iCs/>
          <w:color w:val="auto"/>
          <w:sz w:val="24"/>
          <w:szCs w:val="24"/>
          <w:highlight w:val="white"/>
          <w:lang w:val="en-US" w:eastAsia="zh-CN"/>
        </w:rPr>
        <w:t>Informed consent statement:</w:t>
      </w:r>
      <w:r w:rsidR="00FF789F" w:rsidRPr="002F0C43">
        <w:rPr>
          <w:rFonts w:ascii="Book Antiqua" w:hAnsi="Book Antiqua" w:cs="Times New Roman"/>
          <w:b/>
          <w:bCs/>
          <w:iCs/>
          <w:color w:val="auto"/>
          <w:sz w:val="24"/>
          <w:szCs w:val="24"/>
          <w:highlight w:val="white"/>
          <w:lang w:val="en-US" w:eastAsia="zh-CN"/>
        </w:rPr>
        <w:t xml:space="preserve"> </w:t>
      </w:r>
      <w:r w:rsidR="00FF789F" w:rsidRPr="002F0C43">
        <w:rPr>
          <w:rFonts w:ascii="Book Antiqua" w:hAnsi="Book Antiqua" w:cs="Times New Roman"/>
          <w:bCs/>
          <w:iCs/>
          <w:color w:val="auto"/>
          <w:sz w:val="24"/>
          <w:szCs w:val="24"/>
          <w:highlight w:val="white"/>
          <w:lang w:val="en-US" w:eastAsia="zh-CN"/>
        </w:rPr>
        <w:t>Informed consent was obtained prior to the data analysis and manuscript preparation of this paper.</w:t>
      </w:r>
      <w:r w:rsidR="00FF789F" w:rsidRPr="002F0C43">
        <w:rPr>
          <w:rFonts w:ascii="Book Antiqua" w:hAnsi="Book Antiqua" w:cs="Times New Roman"/>
          <w:b/>
          <w:bCs/>
          <w:iCs/>
          <w:color w:val="auto"/>
          <w:sz w:val="24"/>
          <w:szCs w:val="24"/>
          <w:highlight w:val="white"/>
          <w:lang w:val="en-US" w:eastAsia="zh-CN"/>
        </w:rPr>
        <w:t xml:space="preserve"> </w:t>
      </w:r>
    </w:p>
    <w:p w14:paraId="0D656EEF" w14:textId="77777777" w:rsidR="00FC170D" w:rsidRPr="002F0C43" w:rsidRDefault="00FC170D" w:rsidP="00A55906">
      <w:pPr>
        <w:snapToGrid w:val="0"/>
        <w:spacing w:after="0" w:line="360" w:lineRule="auto"/>
        <w:jc w:val="both"/>
        <w:rPr>
          <w:rFonts w:ascii="Book Antiqua" w:eastAsia="SimSun" w:hAnsi="Book Antiqua" w:cs="Times New Roman"/>
          <w:b/>
          <w:sz w:val="24"/>
          <w:szCs w:val="24"/>
          <w:lang w:eastAsia="zh-CN"/>
        </w:rPr>
      </w:pPr>
    </w:p>
    <w:p w14:paraId="1BEC0890" w14:textId="77777777" w:rsidR="008C6CFF" w:rsidRPr="002F0C43" w:rsidRDefault="008C6CFF" w:rsidP="00A55906">
      <w:pPr>
        <w:snapToGrid w:val="0"/>
        <w:spacing w:after="0" w:line="360" w:lineRule="auto"/>
        <w:jc w:val="both"/>
        <w:rPr>
          <w:rFonts w:ascii="Book Antiqua" w:eastAsia="SimSun" w:hAnsi="Book Antiqua" w:cs="Times New Roman"/>
          <w:sz w:val="24"/>
          <w:szCs w:val="24"/>
          <w:lang w:eastAsia="zh-CN"/>
        </w:rPr>
      </w:pPr>
      <w:r w:rsidRPr="002F0C43">
        <w:rPr>
          <w:rFonts w:ascii="Book Antiqua" w:eastAsia="Arial Unicode MS" w:hAnsi="Book Antiqua" w:cs="Times New Roman"/>
          <w:b/>
          <w:sz w:val="24"/>
          <w:szCs w:val="24"/>
        </w:rPr>
        <w:t>Conflict-of-interest statement:</w:t>
      </w:r>
      <w:r w:rsidRPr="002F0C43">
        <w:rPr>
          <w:rFonts w:ascii="Book Antiqua" w:hAnsi="Book Antiqua"/>
          <w:b/>
          <w:sz w:val="24"/>
          <w:szCs w:val="24"/>
        </w:rPr>
        <w:t xml:space="preserve"> </w:t>
      </w:r>
      <w:r w:rsidRPr="002F0C43">
        <w:rPr>
          <w:rFonts w:ascii="Book Antiqua" w:hAnsi="Book Antiqua" w:cs="Times New Roman"/>
          <w:sz w:val="24"/>
          <w:szCs w:val="24"/>
        </w:rPr>
        <w:t>No potential conflicts of interest.</w:t>
      </w:r>
    </w:p>
    <w:p w14:paraId="40885A21" w14:textId="77777777" w:rsidR="00FE2D9A" w:rsidRPr="002F0C43" w:rsidRDefault="00FE2D9A" w:rsidP="00FE2D9A">
      <w:pPr>
        <w:snapToGrid w:val="0"/>
        <w:spacing w:after="0" w:line="360" w:lineRule="auto"/>
        <w:jc w:val="both"/>
        <w:rPr>
          <w:rFonts w:ascii="Book Antiqua" w:eastAsia="Times New Roman" w:hAnsi="Book Antiqua" w:cs="Courier New"/>
          <w:sz w:val="24"/>
          <w:szCs w:val="24"/>
        </w:rPr>
      </w:pPr>
    </w:p>
    <w:p w14:paraId="53A93C35" w14:textId="19AE7599" w:rsidR="00FE2D9A" w:rsidRPr="002F0C43" w:rsidRDefault="00732349" w:rsidP="00FE2D9A">
      <w:pPr>
        <w:snapToGrid w:val="0"/>
        <w:spacing w:after="0" w:line="360" w:lineRule="auto"/>
        <w:jc w:val="both"/>
        <w:rPr>
          <w:rStyle w:val="Hyperlink"/>
          <w:rFonts w:ascii="Book Antiqua" w:hAnsi="Book Antiqua" w:cs="Times New Roman"/>
          <w:bCs/>
          <w:color w:val="auto"/>
          <w:sz w:val="24"/>
          <w:szCs w:val="24"/>
          <w:lang w:eastAsia="zh-CN"/>
        </w:rPr>
      </w:pPr>
      <w:r w:rsidRPr="002F0C43">
        <w:rPr>
          <w:rFonts w:ascii="Book Antiqua" w:eastAsia="Times New Roman" w:hAnsi="Book Antiqua" w:cs="Courier New"/>
          <w:b/>
          <w:bCs/>
          <w:sz w:val="24"/>
          <w:szCs w:val="24"/>
        </w:rPr>
        <w:t>CARE Checklist (2016) statement:</w:t>
      </w:r>
      <w:r w:rsidRPr="002F0C43">
        <w:rPr>
          <w:rFonts w:ascii="Book Antiqua" w:eastAsia="Times New Roman" w:hAnsi="Book Antiqua" w:cs="Courier New"/>
          <w:sz w:val="24"/>
          <w:szCs w:val="24"/>
        </w:rPr>
        <w:t xml:space="preserve"> </w:t>
      </w:r>
      <w:r w:rsidR="00FE2D9A" w:rsidRPr="002F0C43">
        <w:rPr>
          <w:rFonts w:ascii="Book Antiqua" w:eastAsia="Times New Roman" w:hAnsi="Book Antiqua" w:cs="Courier New"/>
          <w:sz w:val="24"/>
          <w:szCs w:val="24"/>
        </w:rPr>
        <w:t xml:space="preserve">The </w:t>
      </w:r>
      <w:r w:rsidRPr="002F0C43">
        <w:rPr>
          <w:rFonts w:ascii="Book Antiqua" w:eastAsia="Times New Roman" w:hAnsi="Book Antiqua" w:cs="Courier New"/>
          <w:sz w:val="24"/>
          <w:szCs w:val="24"/>
        </w:rPr>
        <w:t>g</w:t>
      </w:r>
      <w:r w:rsidR="00FE2D9A" w:rsidRPr="002F0C43">
        <w:rPr>
          <w:rFonts w:ascii="Book Antiqua" w:eastAsia="Times New Roman" w:hAnsi="Book Antiqua" w:cs="Courier New"/>
          <w:sz w:val="24"/>
          <w:szCs w:val="24"/>
        </w:rPr>
        <w:t>uidelines of the CARE Checklist have been adopted.</w:t>
      </w:r>
    </w:p>
    <w:p w14:paraId="6037BA89" w14:textId="6EE3EFB3" w:rsidR="00FE2D9A" w:rsidRPr="002F0C43" w:rsidRDefault="00FE2D9A" w:rsidP="00A55906">
      <w:pPr>
        <w:snapToGrid w:val="0"/>
        <w:spacing w:after="0" w:line="360" w:lineRule="auto"/>
        <w:jc w:val="both"/>
        <w:rPr>
          <w:rFonts w:ascii="Book Antiqua" w:eastAsia="Arial Unicode MS" w:hAnsi="Book Antiqua" w:cs="Times New Roman"/>
          <w:b/>
          <w:sz w:val="24"/>
          <w:szCs w:val="24"/>
        </w:rPr>
      </w:pPr>
    </w:p>
    <w:p w14:paraId="0677C845" w14:textId="77777777" w:rsidR="00053B08" w:rsidRPr="002F0C43" w:rsidRDefault="00053B08" w:rsidP="00053B08">
      <w:pPr>
        <w:pStyle w:val="1"/>
        <w:snapToGrid w:val="0"/>
        <w:spacing w:line="360" w:lineRule="auto"/>
        <w:jc w:val="both"/>
        <w:rPr>
          <w:rFonts w:ascii="Book Antiqua" w:hAnsi="Book Antiqua" w:cs="Times New Roman"/>
          <w:bCs/>
          <w:color w:val="auto"/>
          <w:sz w:val="24"/>
          <w:szCs w:val="24"/>
          <w:highlight w:val="white"/>
          <w:lang w:val="en-US"/>
        </w:rPr>
      </w:pPr>
      <w:bookmarkStart w:id="6" w:name="_Hlk11330706"/>
      <w:r w:rsidRPr="002F0C43">
        <w:rPr>
          <w:rFonts w:ascii="Book Antiqua" w:hAnsi="Book Antiqua" w:cs="Times New Roman"/>
          <w:b/>
          <w:bCs/>
          <w:color w:val="auto"/>
          <w:sz w:val="24"/>
          <w:szCs w:val="24"/>
          <w:highlight w:val="white"/>
          <w:lang w:val="en-US"/>
        </w:rPr>
        <w:lastRenderedPageBreak/>
        <w:t>Open-Access:</w:t>
      </w:r>
      <w:r w:rsidRPr="002F0C43">
        <w:rPr>
          <w:rFonts w:ascii="Book Antiqua" w:hAnsi="Book Antiqua" w:cs="Times New Roman"/>
          <w:bCs/>
          <w:color w:val="auto"/>
          <w:sz w:val="24"/>
          <w:szCs w:val="24"/>
          <w:highlight w:val="white"/>
          <w:lang w:val="en-US"/>
        </w:rPr>
        <w:t xml:space="preserve"> </w:t>
      </w:r>
      <w:bookmarkStart w:id="7" w:name="OLE_LINK479"/>
      <w:bookmarkStart w:id="8" w:name="OLE_LINK496"/>
      <w:bookmarkStart w:id="9" w:name="OLE_LINK506"/>
      <w:bookmarkStart w:id="10" w:name="OLE_LINK507"/>
      <w:r w:rsidRPr="002F0C43">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2F0C43">
        <w:rPr>
          <w:rFonts w:ascii="Book Antiqua" w:hAnsi="Book Antiqua" w:cs="Times New Roman"/>
          <w:bCs/>
          <w:color w:val="auto"/>
          <w:sz w:val="24"/>
          <w:szCs w:val="24"/>
          <w:highlight w:val="white"/>
          <w:lang w:val="en-US" w:eastAsia="zh-CN"/>
        </w:rPr>
        <w:t xml:space="preserve"> </w:t>
      </w:r>
      <w:r w:rsidRPr="002F0C43">
        <w:rPr>
          <w:rFonts w:ascii="Book Antiqua" w:hAnsi="Book Antiqua" w:cs="Times New Roman"/>
          <w:bCs/>
          <w:color w:val="auto"/>
          <w:sz w:val="24"/>
          <w:szCs w:val="24"/>
          <w:highlight w:val="white"/>
          <w:lang w:val="en-US"/>
        </w:rPr>
        <w:t>in</w:t>
      </w:r>
      <w:r w:rsidRPr="002F0C43">
        <w:rPr>
          <w:rFonts w:ascii="Book Antiqua" w:hAnsi="Book Antiqua" w:cs="Times New Roman"/>
          <w:bCs/>
          <w:color w:val="auto"/>
          <w:sz w:val="24"/>
          <w:szCs w:val="24"/>
          <w:highlight w:val="white"/>
          <w:lang w:val="en-US" w:eastAsia="zh-CN"/>
        </w:rPr>
        <w:t xml:space="preserve"> </w:t>
      </w:r>
      <w:r w:rsidRPr="002F0C43">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F0C43">
          <w:rPr>
            <w:rStyle w:val="Hyperlink"/>
            <w:rFonts w:ascii="Book Antiqua" w:hAnsi="Book Antiqua" w:cs="Times New Roman"/>
            <w:bCs/>
            <w:color w:val="auto"/>
            <w:sz w:val="24"/>
            <w:szCs w:val="24"/>
            <w:highlight w:val="white"/>
            <w:lang w:val="en-US"/>
          </w:rPr>
          <w:t>http://creativecommons.org/licenses/by-nc/4.0/</w:t>
        </w:r>
      </w:hyperlink>
      <w:bookmarkEnd w:id="7"/>
      <w:bookmarkEnd w:id="8"/>
      <w:bookmarkEnd w:id="9"/>
      <w:bookmarkEnd w:id="10"/>
    </w:p>
    <w:p w14:paraId="23DC24E3" w14:textId="77777777" w:rsidR="00053B08" w:rsidRPr="002F0C43" w:rsidRDefault="00053B08" w:rsidP="00053B08">
      <w:pPr>
        <w:pStyle w:val="1"/>
        <w:snapToGrid w:val="0"/>
        <w:spacing w:line="360" w:lineRule="auto"/>
        <w:jc w:val="both"/>
        <w:rPr>
          <w:rFonts w:ascii="Book Antiqua" w:hAnsi="Book Antiqua" w:cs="Times New Roman"/>
          <w:b/>
          <w:bCs/>
          <w:color w:val="auto"/>
          <w:sz w:val="24"/>
          <w:szCs w:val="24"/>
          <w:highlight w:val="white"/>
          <w:lang w:val="en-US"/>
        </w:rPr>
      </w:pPr>
      <w:bookmarkStart w:id="11" w:name="_Hlk11330717"/>
      <w:bookmarkEnd w:id="6"/>
    </w:p>
    <w:p w14:paraId="0FC67F17" w14:textId="4F845C77" w:rsidR="00053B08" w:rsidRPr="002F0C43" w:rsidRDefault="00053B08" w:rsidP="00053B08">
      <w:pPr>
        <w:pStyle w:val="1"/>
        <w:snapToGrid w:val="0"/>
        <w:spacing w:line="360" w:lineRule="auto"/>
        <w:jc w:val="both"/>
        <w:rPr>
          <w:rFonts w:ascii="Book Antiqua" w:hAnsi="Book Antiqua" w:cs="Times New Roman"/>
          <w:b/>
          <w:bCs/>
          <w:color w:val="auto"/>
          <w:sz w:val="24"/>
          <w:szCs w:val="24"/>
          <w:highlight w:val="white"/>
          <w:lang w:val="en-US"/>
        </w:rPr>
      </w:pPr>
      <w:r w:rsidRPr="002F0C43">
        <w:rPr>
          <w:rFonts w:ascii="Book Antiqua" w:hAnsi="Book Antiqua" w:cs="Times New Roman"/>
          <w:b/>
          <w:bCs/>
          <w:color w:val="auto"/>
          <w:sz w:val="24"/>
          <w:szCs w:val="24"/>
          <w:highlight w:val="white"/>
          <w:lang w:val="en-US"/>
        </w:rPr>
        <w:t>Manuscript source:</w:t>
      </w:r>
      <w:r w:rsidRPr="002F0C43">
        <w:rPr>
          <w:rFonts w:ascii="Book Antiqua" w:hAnsi="Book Antiqua" w:cs="Times New Roman"/>
          <w:b/>
          <w:bCs/>
          <w:color w:val="auto"/>
          <w:sz w:val="24"/>
          <w:szCs w:val="24"/>
          <w:highlight w:val="white"/>
          <w:lang w:val="en-US" w:eastAsia="zh-CN"/>
        </w:rPr>
        <w:t xml:space="preserve"> </w:t>
      </w:r>
      <w:r w:rsidRPr="002F0C43">
        <w:rPr>
          <w:rFonts w:ascii="Book Antiqua" w:hAnsi="Book Antiqua" w:cs="Times New Roman"/>
          <w:bCs/>
          <w:color w:val="auto"/>
          <w:sz w:val="24"/>
          <w:szCs w:val="24"/>
          <w:highlight w:val="white"/>
          <w:lang w:val="en-US"/>
        </w:rPr>
        <w:t>Unsolicited manuscript</w:t>
      </w:r>
      <w:bookmarkEnd w:id="11"/>
      <w:r w:rsidRPr="002F0C43">
        <w:rPr>
          <w:rFonts w:ascii="Book Antiqua" w:hAnsi="Book Antiqua" w:cs="Times New Roman"/>
          <w:bCs/>
          <w:color w:val="auto"/>
          <w:sz w:val="24"/>
          <w:szCs w:val="24"/>
          <w:highlight w:val="white"/>
          <w:lang w:val="en-US"/>
        </w:rPr>
        <w:t xml:space="preserve"> </w:t>
      </w:r>
    </w:p>
    <w:p w14:paraId="3F9E32EA" w14:textId="77777777" w:rsidR="008C6CFF" w:rsidRPr="002F0C43" w:rsidRDefault="008C6CFF" w:rsidP="00A55906">
      <w:pPr>
        <w:snapToGrid w:val="0"/>
        <w:spacing w:after="0" w:line="360" w:lineRule="auto"/>
        <w:jc w:val="both"/>
        <w:rPr>
          <w:rFonts w:ascii="Book Antiqua" w:eastAsia="SimSun" w:hAnsi="Book Antiqua" w:cs="Times New Roman"/>
          <w:b/>
          <w:sz w:val="24"/>
          <w:szCs w:val="24"/>
          <w:lang w:eastAsia="zh-CN"/>
        </w:rPr>
      </w:pPr>
    </w:p>
    <w:p w14:paraId="3314051D" w14:textId="37927DD4" w:rsidR="008C6CFF" w:rsidRPr="002F0C43" w:rsidRDefault="00053B08" w:rsidP="00A55906">
      <w:pPr>
        <w:snapToGrid w:val="0"/>
        <w:spacing w:after="0" w:line="360" w:lineRule="auto"/>
        <w:jc w:val="both"/>
        <w:rPr>
          <w:rFonts w:ascii="Book Antiqua" w:eastAsia="SimSun" w:hAnsi="Book Antiqua" w:cs="Times New Roman"/>
          <w:sz w:val="24"/>
          <w:szCs w:val="24"/>
          <w:lang w:eastAsia="zh-CN"/>
        </w:rPr>
      </w:pPr>
      <w:r w:rsidRPr="002F0C43">
        <w:rPr>
          <w:rFonts w:ascii="Book Antiqua" w:hAnsi="Book Antiqua"/>
          <w:b/>
          <w:sz w:val="24"/>
          <w:szCs w:val="24"/>
        </w:rPr>
        <w:t>Corresponding author:</w:t>
      </w:r>
      <w:r w:rsidR="008C6CFF" w:rsidRPr="002F0C43">
        <w:rPr>
          <w:rFonts w:ascii="Book Antiqua" w:hAnsi="Book Antiqua" w:cs="Times New Roman"/>
          <w:sz w:val="24"/>
          <w:szCs w:val="24"/>
        </w:rPr>
        <w:t xml:space="preserve"> </w:t>
      </w:r>
      <w:r w:rsidR="008C6CFF" w:rsidRPr="002F0C43">
        <w:rPr>
          <w:rFonts w:ascii="Book Antiqua" w:hAnsi="Book Antiqua" w:cs="Times New Roman"/>
          <w:b/>
          <w:sz w:val="24"/>
          <w:szCs w:val="24"/>
        </w:rPr>
        <w:t xml:space="preserve">Henrik Constantin </w:t>
      </w:r>
      <w:proofErr w:type="spellStart"/>
      <w:r w:rsidR="008C6CFF" w:rsidRPr="002F0C43">
        <w:rPr>
          <w:rFonts w:ascii="Book Antiqua" w:hAnsi="Book Antiqua" w:cs="Times New Roman"/>
          <w:b/>
          <w:sz w:val="24"/>
          <w:szCs w:val="24"/>
        </w:rPr>
        <w:t>Bäcker</w:t>
      </w:r>
      <w:proofErr w:type="spellEnd"/>
      <w:r w:rsidR="008C6CFF" w:rsidRPr="002F0C43">
        <w:rPr>
          <w:rFonts w:ascii="Book Antiqua" w:hAnsi="Book Antiqua" w:cs="Times New Roman"/>
          <w:b/>
          <w:sz w:val="24"/>
          <w:szCs w:val="24"/>
        </w:rPr>
        <w:t xml:space="preserve">, MD, Surgeon, </w:t>
      </w:r>
      <w:r w:rsidR="008C6CFF" w:rsidRPr="002F0C43">
        <w:rPr>
          <w:rFonts w:ascii="Book Antiqua" w:hAnsi="Book Antiqua" w:cs="Times New Roman"/>
          <w:sz w:val="24"/>
          <w:szCs w:val="24"/>
        </w:rPr>
        <w:t>Department of Orthopedic Surgery, Columbia University Medical Center - Presbyterian Hospital, 622 West, 168</w:t>
      </w:r>
      <w:r w:rsidR="008C6CFF" w:rsidRPr="002F0C43">
        <w:rPr>
          <w:rFonts w:ascii="Book Antiqua" w:hAnsi="Book Antiqua" w:cs="Times New Roman"/>
          <w:sz w:val="24"/>
          <w:szCs w:val="24"/>
          <w:vertAlign w:val="superscript"/>
        </w:rPr>
        <w:t>th</w:t>
      </w:r>
      <w:r w:rsidR="008C6CFF" w:rsidRPr="002F0C43">
        <w:rPr>
          <w:rFonts w:ascii="Book Antiqua" w:hAnsi="Book Antiqua" w:cs="Times New Roman"/>
          <w:sz w:val="24"/>
          <w:szCs w:val="24"/>
        </w:rPr>
        <w:t xml:space="preserve"> Street, 11</w:t>
      </w:r>
      <w:r w:rsidR="008C6CFF" w:rsidRPr="002F0C43">
        <w:rPr>
          <w:rFonts w:ascii="Book Antiqua" w:hAnsi="Book Antiqua" w:cs="Times New Roman"/>
          <w:sz w:val="24"/>
          <w:szCs w:val="24"/>
          <w:vertAlign w:val="superscript"/>
        </w:rPr>
        <w:t>th</w:t>
      </w:r>
      <w:r w:rsidR="008C6CFF" w:rsidRPr="002F0C43">
        <w:rPr>
          <w:rFonts w:ascii="Book Antiqua" w:hAnsi="Book Antiqua" w:cs="Times New Roman"/>
          <w:sz w:val="24"/>
          <w:szCs w:val="24"/>
        </w:rPr>
        <w:t xml:space="preserve"> floor, Apartment 64, </w:t>
      </w:r>
      <w:r w:rsidR="008C6CFF" w:rsidRPr="002F0C43">
        <w:rPr>
          <w:rFonts w:ascii="Book Antiqua" w:eastAsia="SimSun" w:hAnsi="Book Antiqua" w:cs="Times New Roman"/>
          <w:sz w:val="24"/>
          <w:szCs w:val="24"/>
          <w:lang w:eastAsia="zh-CN"/>
        </w:rPr>
        <w:t>New York, NY</w:t>
      </w:r>
      <w:r w:rsidRPr="002F0C43">
        <w:rPr>
          <w:rFonts w:ascii="Book Antiqua" w:eastAsia="SimSun" w:hAnsi="Book Antiqua" w:cs="Times New Roman"/>
          <w:sz w:val="24"/>
          <w:szCs w:val="24"/>
          <w:lang w:eastAsia="zh-CN"/>
        </w:rPr>
        <w:t xml:space="preserve"> </w:t>
      </w:r>
      <w:r w:rsidR="008C6CFF" w:rsidRPr="002F0C43">
        <w:rPr>
          <w:rFonts w:ascii="Book Antiqua" w:hAnsi="Book Antiqua" w:cs="Times New Roman"/>
          <w:sz w:val="24"/>
          <w:szCs w:val="24"/>
        </w:rPr>
        <w:t>10032, United States.</w:t>
      </w:r>
      <w:r w:rsidR="008C6CFF" w:rsidRPr="002F0C43">
        <w:rPr>
          <w:rFonts w:ascii="Book Antiqua" w:eastAsia="SimSun" w:hAnsi="Book Antiqua" w:cs="Times New Roman"/>
          <w:sz w:val="24"/>
          <w:szCs w:val="24"/>
          <w:lang w:eastAsia="zh-CN"/>
        </w:rPr>
        <w:t xml:space="preserve"> </w:t>
      </w:r>
      <w:hyperlink r:id="rId9" w:history="1">
        <w:r w:rsidR="008C6CFF" w:rsidRPr="004277A5">
          <w:rPr>
            <w:rStyle w:val="Hyperlink"/>
            <w:rFonts w:ascii="Book Antiqua" w:hAnsi="Book Antiqua" w:cs="Times New Roman"/>
            <w:color w:val="auto"/>
            <w:sz w:val="24"/>
            <w:szCs w:val="24"/>
            <w:u w:val="none"/>
          </w:rPr>
          <w:t>henrik.baecker@sports-med.org</w:t>
        </w:r>
      </w:hyperlink>
    </w:p>
    <w:p w14:paraId="2214F5AA" w14:textId="77777777" w:rsidR="008C6CFF" w:rsidRPr="002F0C43" w:rsidRDefault="008C6CFF" w:rsidP="00A55906">
      <w:pPr>
        <w:snapToGrid w:val="0"/>
        <w:spacing w:after="0" w:line="360" w:lineRule="auto"/>
        <w:jc w:val="both"/>
        <w:rPr>
          <w:rFonts w:ascii="Book Antiqua" w:hAnsi="Book Antiqua" w:cs="Times New Roman"/>
          <w:sz w:val="24"/>
          <w:szCs w:val="24"/>
        </w:rPr>
      </w:pPr>
      <w:r w:rsidRPr="002F0C43">
        <w:rPr>
          <w:rFonts w:ascii="Book Antiqua" w:hAnsi="Book Antiqua"/>
          <w:b/>
          <w:sz w:val="24"/>
          <w:szCs w:val="24"/>
          <w:lang w:eastAsia="zh-CN"/>
        </w:rPr>
        <w:t>Telephone:</w:t>
      </w:r>
      <w:r w:rsidRPr="002F0C43">
        <w:rPr>
          <w:rFonts w:ascii="Book Antiqua" w:hAnsi="Book Antiqua" w:cs="Times New Roman"/>
          <w:sz w:val="24"/>
          <w:szCs w:val="24"/>
        </w:rPr>
        <w:t xml:space="preserve"> +1-212-3053912</w:t>
      </w:r>
    </w:p>
    <w:p w14:paraId="2159C120" w14:textId="77777777" w:rsidR="00053B08" w:rsidRPr="002F0C43" w:rsidRDefault="008C6CFF" w:rsidP="00A55906">
      <w:pPr>
        <w:snapToGrid w:val="0"/>
        <w:spacing w:after="0" w:line="360" w:lineRule="auto"/>
        <w:jc w:val="both"/>
        <w:rPr>
          <w:rFonts w:ascii="Book Antiqua" w:hAnsi="Book Antiqua" w:cs="Times New Roman"/>
          <w:sz w:val="24"/>
          <w:szCs w:val="24"/>
        </w:rPr>
      </w:pPr>
      <w:r w:rsidRPr="002F0C43">
        <w:rPr>
          <w:rFonts w:ascii="Book Antiqua" w:hAnsi="Book Antiqua"/>
          <w:b/>
          <w:sz w:val="24"/>
          <w:szCs w:val="24"/>
          <w:lang w:eastAsia="zh-CN"/>
        </w:rPr>
        <w:t>Fax:</w:t>
      </w:r>
      <w:r w:rsidRPr="002F0C43">
        <w:rPr>
          <w:rFonts w:ascii="Book Antiqua" w:hAnsi="Book Antiqua"/>
          <w:sz w:val="24"/>
          <w:szCs w:val="24"/>
          <w:lang w:eastAsia="zh-CN"/>
        </w:rPr>
        <w:t xml:space="preserve"> </w:t>
      </w:r>
      <w:r w:rsidRPr="002F0C43">
        <w:rPr>
          <w:rFonts w:ascii="Book Antiqua" w:hAnsi="Book Antiqua" w:cs="Times New Roman"/>
          <w:sz w:val="24"/>
          <w:szCs w:val="24"/>
        </w:rPr>
        <w:t>+1-212-3421749</w:t>
      </w:r>
    </w:p>
    <w:p w14:paraId="7B88FF9F" w14:textId="51C37A56" w:rsidR="00053B08" w:rsidRPr="002F0C43" w:rsidRDefault="00053B08" w:rsidP="00A55906">
      <w:pPr>
        <w:snapToGrid w:val="0"/>
        <w:spacing w:after="0" w:line="360" w:lineRule="auto"/>
        <w:jc w:val="both"/>
        <w:rPr>
          <w:rFonts w:ascii="Book Antiqua" w:hAnsi="Book Antiqua" w:cs="Times New Roman"/>
          <w:sz w:val="24"/>
          <w:szCs w:val="24"/>
        </w:rPr>
      </w:pPr>
    </w:p>
    <w:p w14:paraId="00F79FD4" w14:textId="14C14AC7" w:rsidR="00B31436" w:rsidRPr="00B31436" w:rsidRDefault="00B31436" w:rsidP="00B31436">
      <w:pPr>
        <w:snapToGrid w:val="0"/>
        <w:spacing w:after="0" w:line="360" w:lineRule="auto"/>
        <w:jc w:val="both"/>
        <w:rPr>
          <w:rFonts w:ascii="Book Antiqua" w:eastAsia="SimSun" w:hAnsi="Book Antiqua" w:cs="SimSun"/>
          <w:b/>
          <w:sz w:val="24"/>
          <w:szCs w:val="24"/>
          <w:lang w:eastAsia="zh-CN"/>
        </w:rPr>
      </w:pPr>
      <w:bookmarkStart w:id="12" w:name="_Hlk11330731"/>
      <w:r w:rsidRPr="00B31436">
        <w:rPr>
          <w:rFonts w:ascii="Book Antiqua" w:eastAsia="SimSun" w:hAnsi="Book Antiqua" w:cs="SimSun"/>
          <w:b/>
          <w:sz w:val="24"/>
          <w:szCs w:val="24"/>
          <w:lang w:eastAsia="zh-CN"/>
        </w:rPr>
        <w:t>Received:</w:t>
      </w:r>
      <w:r w:rsidR="001E5C1E" w:rsidRPr="002F0C43">
        <w:rPr>
          <w:rFonts w:ascii="Book Antiqua" w:eastAsia="SimSun" w:hAnsi="Book Antiqua" w:cs="SimSun"/>
          <w:b/>
          <w:sz w:val="24"/>
          <w:szCs w:val="24"/>
          <w:lang w:eastAsia="zh-CN"/>
        </w:rPr>
        <w:t xml:space="preserve"> </w:t>
      </w:r>
      <w:r w:rsidR="001E5C1E" w:rsidRPr="002F0C43">
        <w:rPr>
          <w:rFonts w:ascii="Book Antiqua" w:eastAsia="SimSun" w:hAnsi="Book Antiqua" w:cs="SimSun"/>
          <w:bCs/>
          <w:sz w:val="24"/>
          <w:szCs w:val="24"/>
          <w:lang w:eastAsia="zh-CN"/>
        </w:rPr>
        <w:t>February 13, 2019</w:t>
      </w:r>
    </w:p>
    <w:p w14:paraId="36BB3E31" w14:textId="6219BFD0" w:rsidR="00B31436" w:rsidRPr="00B31436" w:rsidRDefault="00B31436" w:rsidP="00B31436">
      <w:pPr>
        <w:snapToGrid w:val="0"/>
        <w:spacing w:after="0" w:line="360" w:lineRule="auto"/>
        <w:jc w:val="both"/>
        <w:rPr>
          <w:rFonts w:ascii="Book Antiqua" w:eastAsia="SimSun" w:hAnsi="Book Antiqua" w:cs="SimSun"/>
          <w:b/>
          <w:sz w:val="24"/>
          <w:szCs w:val="24"/>
          <w:lang w:eastAsia="zh-CN"/>
        </w:rPr>
      </w:pPr>
      <w:r w:rsidRPr="00B31436">
        <w:rPr>
          <w:rFonts w:ascii="Book Antiqua" w:eastAsia="SimSun" w:hAnsi="Book Antiqua" w:cs="SimSun"/>
          <w:b/>
          <w:sz w:val="24"/>
          <w:szCs w:val="24"/>
          <w:lang w:eastAsia="zh-CN"/>
        </w:rPr>
        <w:t>Peer-review started:</w:t>
      </w:r>
      <w:r w:rsidR="001E5C1E" w:rsidRPr="002F0C43">
        <w:rPr>
          <w:rFonts w:ascii="Book Antiqua" w:eastAsia="SimSun" w:hAnsi="Book Antiqua" w:cs="SimSun"/>
          <w:b/>
          <w:sz w:val="24"/>
          <w:szCs w:val="24"/>
          <w:lang w:eastAsia="zh-CN"/>
        </w:rPr>
        <w:t xml:space="preserve"> </w:t>
      </w:r>
      <w:r w:rsidR="001E5C1E" w:rsidRPr="002F0C43">
        <w:rPr>
          <w:rFonts w:ascii="Book Antiqua" w:eastAsia="SimSun" w:hAnsi="Book Antiqua" w:cs="SimSun"/>
          <w:bCs/>
          <w:sz w:val="24"/>
          <w:szCs w:val="24"/>
          <w:lang w:eastAsia="zh-CN"/>
        </w:rPr>
        <w:t>February 15, 2019</w:t>
      </w:r>
    </w:p>
    <w:p w14:paraId="484D9DCA" w14:textId="6C9D9990" w:rsidR="00B31436" w:rsidRPr="00B31436" w:rsidRDefault="00B31436" w:rsidP="00B31436">
      <w:pPr>
        <w:snapToGrid w:val="0"/>
        <w:spacing w:after="0" w:line="360" w:lineRule="auto"/>
        <w:jc w:val="both"/>
        <w:rPr>
          <w:rFonts w:ascii="Book Antiqua" w:eastAsia="SimSun" w:hAnsi="Book Antiqua" w:cs="SimSun"/>
          <w:b/>
          <w:sz w:val="24"/>
          <w:szCs w:val="24"/>
          <w:lang w:eastAsia="zh-CN"/>
        </w:rPr>
      </w:pPr>
      <w:r w:rsidRPr="00B31436">
        <w:rPr>
          <w:rFonts w:ascii="Book Antiqua" w:eastAsia="SimSun" w:hAnsi="Book Antiqua" w:cs="SimSun"/>
          <w:b/>
          <w:sz w:val="24"/>
          <w:szCs w:val="24"/>
          <w:lang w:eastAsia="zh-CN"/>
        </w:rPr>
        <w:t>First decision:</w:t>
      </w:r>
      <w:r w:rsidR="004C7AB8" w:rsidRPr="002F0C43">
        <w:rPr>
          <w:rFonts w:ascii="Book Antiqua" w:eastAsia="SimSun" w:hAnsi="Book Antiqua" w:cs="SimSun"/>
          <w:b/>
          <w:sz w:val="24"/>
          <w:szCs w:val="24"/>
          <w:lang w:eastAsia="zh-CN"/>
        </w:rPr>
        <w:t xml:space="preserve"> </w:t>
      </w:r>
      <w:r w:rsidR="004C7AB8" w:rsidRPr="002F0C43">
        <w:rPr>
          <w:rFonts w:ascii="Book Antiqua" w:eastAsia="SimSun" w:hAnsi="Book Antiqua" w:cs="SimSun"/>
          <w:bCs/>
          <w:sz w:val="24"/>
          <w:szCs w:val="24"/>
          <w:lang w:eastAsia="zh-CN"/>
        </w:rPr>
        <w:t>June 12, 2019</w:t>
      </w:r>
    </w:p>
    <w:p w14:paraId="64AB3854" w14:textId="6ABB6FDD" w:rsidR="00B31436" w:rsidRPr="00B31436" w:rsidRDefault="00B31436" w:rsidP="00B31436">
      <w:pPr>
        <w:snapToGrid w:val="0"/>
        <w:spacing w:after="0" w:line="360" w:lineRule="auto"/>
        <w:jc w:val="both"/>
        <w:rPr>
          <w:rFonts w:ascii="Book Antiqua" w:eastAsia="SimSun" w:hAnsi="Book Antiqua" w:cs="SimSun"/>
          <w:b/>
          <w:sz w:val="24"/>
          <w:szCs w:val="24"/>
          <w:lang w:eastAsia="zh-CN"/>
        </w:rPr>
      </w:pPr>
      <w:r w:rsidRPr="00B31436">
        <w:rPr>
          <w:rFonts w:ascii="Book Antiqua" w:eastAsia="SimSun" w:hAnsi="Book Antiqua" w:cs="SimSun"/>
          <w:b/>
          <w:sz w:val="24"/>
          <w:szCs w:val="24"/>
          <w:lang w:eastAsia="zh-CN"/>
        </w:rPr>
        <w:t>Revised:</w:t>
      </w:r>
      <w:r w:rsidR="004C7AB8" w:rsidRPr="002F0C43">
        <w:rPr>
          <w:rFonts w:ascii="Book Antiqua" w:eastAsia="SimSun" w:hAnsi="Book Antiqua" w:cs="SimSun"/>
          <w:b/>
          <w:sz w:val="24"/>
          <w:szCs w:val="24"/>
          <w:lang w:eastAsia="zh-CN"/>
        </w:rPr>
        <w:t xml:space="preserve"> </w:t>
      </w:r>
      <w:r w:rsidR="004C7AB8" w:rsidRPr="002F0C43">
        <w:rPr>
          <w:rFonts w:ascii="Book Antiqua" w:eastAsia="SimSun" w:hAnsi="Book Antiqua" w:cs="SimSun"/>
          <w:bCs/>
          <w:sz w:val="24"/>
          <w:szCs w:val="24"/>
          <w:lang w:eastAsia="zh-CN"/>
        </w:rPr>
        <w:t>June 24, 2019</w:t>
      </w:r>
    </w:p>
    <w:p w14:paraId="179CE894" w14:textId="7E47DC08" w:rsidR="00B31436" w:rsidRPr="00B31436" w:rsidRDefault="00B31436" w:rsidP="00B31436">
      <w:pPr>
        <w:snapToGrid w:val="0"/>
        <w:spacing w:after="0" w:line="360" w:lineRule="auto"/>
        <w:jc w:val="both"/>
        <w:rPr>
          <w:rFonts w:ascii="Book Antiqua" w:eastAsia="SimSun" w:hAnsi="Book Antiqua" w:cs="SimSun"/>
          <w:b/>
          <w:sz w:val="24"/>
          <w:szCs w:val="24"/>
          <w:lang w:eastAsia="zh-CN"/>
        </w:rPr>
      </w:pPr>
      <w:r w:rsidRPr="00B31436">
        <w:rPr>
          <w:rFonts w:ascii="Book Antiqua" w:eastAsia="SimSun" w:hAnsi="Book Antiqua" w:cs="SimSun"/>
          <w:b/>
          <w:sz w:val="24"/>
          <w:szCs w:val="24"/>
          <w:lang w:eastAsia="zh-CN"/>
        </w:rPr>
        <w:t>Accepted:</w:t>
      </w:r>
      <w:r w:rsidR="004277A5">
        <w:rPr>
          <w:rFonts w:ascii="Book Antiqua" w:eastAsia="SimSun" w:hAnsi="Book Antiqua" w:cs="SimSun"/>
          <w:b/>
          <w:sz w:val="24"/>
          <w:szCs w:val="24"/>
          <w:lang w:eastAsia="zh-CN"/>
        </w:rPr>
        <w:t xml:space="preserve"> </w:t>
      </w:r>
      <w:r w:rsidR="004277A5" w:rsidRPr="004277A5">
        <w:rPr>
          <w:rFonts w:ascii="Book Antiqua" w:eastAsia="SimSun" w:hAnsi="Book Antiqua" w:cs="SimSun"/>
          <w:bCs/>
          <w:sz w:val="24"/>
          <w:szCs w:val="24"/>
          <w:lang w:eastAsia="zh-CN"/>
        </w:rPr>
        <w:t>July 8, 2019</w:t>
      </w:r>
    </w:p>
    <w:p w14:paraId="7993251E" w14:textId="77777777" w:rsidR="00B31436" w:rsidRPr="00B31436" w:rsidRDefault="00B31436" w:rsidP="00B31436">
      <w:pPr>
        <w:snapToGrid w:val="0"/>
        <w:spacing w:after="0" w:line="360" w:lineRule="auto"/>
        <w:jc w:val="both"/>
        <w:rPr>
          <w:rFonts w:ascii="Book Antiqua" w:eastAsia="SimSun" w:hAnsi="Book Antiqua" w:cs="SimSun"/>
          <w:b/>
          <w:sz w:val="24"/>
          <w:szCs w:val="24"/>
          <w:lang w:eastAsia="zh-CN"/>
        </w:rPr>
      </w:pPr>
      <w:r w:rsidRPr="00B31436">
        <w:rPr>
          <w:rFonts w:ascii="Book Antiqua" w:eastAsia="SimSun" w:hAnsi="Book Antiqua" w:cs="SimSun"/>
          <w:b/>
          <w:sz w:val="24"/>
          <w:szCs w:val="24"/>
          <w:lang w:eastAsia="zh-CN"/>
        </w:rPr>
        <w:t>Article in press:</w:t>
      </w:r>
    </w:p>
    <w:p w14:paraId="1D03E850" w14:textId="77777777" w:rsidR="00B31436" w:rsidRPr="00B31436" w:rsidRDefault="00B31436" w:rsidP="00B31436">
      <w:pPr>
        <w:snapToGrid w:val="0"/>
        <w:spacing w:after="0" w:line="360" w:lineRule="auto"/>
        <w:jc w:val="both"/>
        <w:rPr>
          <w:rFonts w:ascii="Book Antiqua" w:eastAsia="SimSun" w:hAnsi="Book Antiqua" w:cs="Arial"/>
          <w:b/>
          <w:sz w:val="24"/>
          <w:szCs w:val="24"/>
          <w:lang w:val="pl-PL" w:eastAsia="zh-CN"/>
        </w:rPr>
      </w:pPr>
      <w:r w:rsidRPr="00B31436">
        <w:rPr>
          <w:rFonts w:ascii="Book Antiqua" w:eastAsia="SimSun" w:hAnsi="Book Antiqua" w:cs="Arial"/>
          <w:b/>
          <w:sz w:val="24"/>
          <w:szCs w:val="24"/>
          <w:lang w:val="pl-PL" w:eastAsia="pl-PL"/>
        </w:rPr>
        <w:t>Published online:</w:t>
      </w:r>
    </w:p>
    <w:bookmarkEnd w:id="12"/>
    <w:p w14:paraId="53390D95" w14:textId="77777777" w:rsidR="00053B08" w:rsidRPr="002F0C43" w:rsidRDefault="00053B08" w:rsidP="00A55906">
      <w:pPr>
        <w:snapToGrid w:val="0"/>
        <w:spacing w:after="0" w:line="360" w:lineRule="auto"/>
        <w:jc w:val="both"/>
        <w:rPr>
          <w:rFonts w:ascii="Book Antiqua" w:hAnsi="Book Antiqua" w:cs="Times New Roman"/>
          <w:sz w:val="24"/>
          <w:szCs w:val="24"/>
        </w:rPr>
      </w:pPr>
    </w:p>
    <w:p w14:paraId="446E2318" w14:textId="0B529E21" w:rsidR="008C6CFF" w:rsidRPr="002F0C43" w:rsidRDefault="008C6CFF" w:rsidP="00A55906">
      <w:pPr>
        <w:snapToGrid w:val="0"/>
        <w:spacing w:after="0" w:line="360" w:lineRule="auto"/>
        <w:jc w:val="both"/>
        <w:rPr>
          <w:rFonts w:ascii="Book Antiqua" w:eastAsia="SimSun" w:hAnsi="Book Antiqua" w:cs="Times New Roman"/>
          <w:sz w:val="24"/>
          <w:szCs w:val="24"/>
          <w:lang w:eastAsia="zh-CN"/>
        </w:rPr>
      </w:pPr>
      <w:r w:rsidRPr="002F0C43">
        <w:rPr>
          <w:rFonts w:ascii="Book Antiqua" w:eastAsia="Times New Roman" w:hAnsi="Book Antiqua" w:cs="Courier New"/>
          <w:b/>
          <w:sz w:val="24"/>
          <w:szCs w:val="24"/>
        </w:rPr>
        <w:br w:type="page"/>
      </w:r>
    </w:p>
    <w:p w14:paraId="4714672D" w14:textId="0FD04830" w:rsidR="00774BCB" w:rsidRPr="002F0C43" w:rsidRDefault="00774BCB" w:rsidP="00A55906">
      <w:pPr>
        <w:snapToGrid w:val="0"/>
        <w:spacing w:after="0" w:line="360" w:lineRule="auto"/>
        <w:jc w:val="both"/>
        <w:rPr>
          <w:rFonts w:ascii="Book Antiqua" w:eastAsia="Times New Roman" w:hAnsi="Book Antiqua" w:cs="Courier New"/>
          <w:b/>
          <w:sz w:val="24"/>
          <w:szCs w:val="24"/>
        </w:rPr>
      </w:pPr>
      <w:r w:rsidRPr="002F0C43">
        <w:rPr>
          <w:rFonts w:ascii="Book Antiqua" w:eastAsia="Times New Roman" w:hAnsi="Book Antiqua" w:cs="Courier New"/>
          <w:b/>
          <w:sz w:val="24"/>
          <w:szCs w:val="24"/>
        </w:rPr>
        <w:lastRenderedPageBreak/>
        <w:t>Abstract</w:t>
      </w:r>
    </w:p>
    <w:p w14:paraId="0DF6DCED" w14:textId="77777777" w:rsidR="00A55906" w:rsidRPr="002F0C43" w:rsidRDefault="00FF789F" w:rsidP="00A55906">
      <w:pPr>
        <w:snapToGrid w:val="0"/>
        <w:spacing w:after="0" w:line="360" w:lineRule="auto"/>
        <w:jc w:val="both"/>
        <w:rPr>
          <w:rFonts w:ascii="Book Antiqua" w:eastAsia="Times New Roman" w:hAnsi="Book Antiqua" w:cs="Courier New"/>
          <w:b/>
          <w:bCs/>
          <w:i/>
          <w:iCs/>
          <w:sz w:val="24"/>
          <w:szCs w:val="24"/>
        </w:rPr>
      </w:pPr>
      <w:r w:rsidRPr="002F0C43">
        <w:rPr>
          <w:rFonts w:ascii="Book Antiqua" w:eastAsia="Times New Roman" w:hAnsi="Book Antiqua" w:cs="Courier New"/>
          <w:b/>
          <w:bCs/>
          <w:i/>
          <w:iCs/>
          <w:sz w:val="24"/>
          <w:szCs w:val="24"/>
        </w:rPr>
        <w:t>BACKGROUND</w:t>
      </w:r>
    </w:p>
    <w:p w14:paraId="4312C7CF" w14:textId="4A77B924" w:rsidR="00AB6749" w:rsidRPr="002F0C43" w:rsidRDefault="007C6453"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Basal joint arthritis is a common disease which is especially present in post-menopausal women. A variety of procedures have been described once</w:t>
      </w:r>
      <w:r w:rsidR="00A55906" w:rsidRPr="002F0C43">
        <w:rPr>
          <w:rFonts w:ascii="Book Antiqua" w:eastAsia="Times New Roman" w:hAnsi="Book Antiqua" w:cs="Courier New"/>
          <w:sz w:val="24"/>
          <w:szCs w:val="24"/>
        </w:rPr>
        <w:t xml:space="preserve"> </w:t>
      </w:r>
      <w:r w:rsidRPr="002F0C43">
        <w:rPr>
          <w:rFonts w:ascii="Book Antiqua" w:eastAsia="Times New Roman" w:hAnsi="Book Antiqua" w:cs="Courier New"/>
          <w:sz w:val="24"/>
          <w:szCs w:val="24"/>
        </w:rPr>
        <w:t xml:space="preserve">conservative treatment </w:t>
      </w:r>
      <w:r w:rsidR="00A85CAF" w:rsidRPr="002F0C43">
        <w:rPr>
          <w:rFonts w:ascii="Book Antiqua" w:eastAsia="Times New Roman" w:hAnsi="Book Antiqua" w:cs="Courier New"/>
          <w:sz w:val="24"/>
          <w:szCs w:val="24"/>
        </w:rPr>
        <w:t xml:space="preserve">has </w:t>
      </w:r>
      <w:r w:rsidRPr="002F0C43">
        <w:rPr>
          <w:rFonts w:ascii="Book Antiqua" w:eastAsia="Times New Roman" w:hAnsi="Book Antiqua" w:cs="Courier New"/>
          <w:sz w:val="24"/>
          <w:szCs w:val="24"/>
        </w:rPr>
        <w:t xml:space="preserve">failed. </w:t>
      </w:r>
      <w:r w:rsidR="00FF789F" w:rsidRPr="002F0C43">
        <w:rPr>
          <w:rFonts w:ascii="Book Antiqua" w:eastAsia="Times New Roman" w:hAnsi="Book Antiqua" w:cs="Courier New"/>
          <w:sz w:val="24"/>
          <w:szCs w:val="24"/>
        </w:rPr>
        <w:t>The p</w:t>
      </w:r>
      <w:r w:rsidR="001F767C" w:rsidRPr="002F0C43">
        <w:rPr>
          <w:rFonts w:ascii="Book Antiqua" w:eastAsia="Times New Roman" w:hAnsi="Book Antiqua" w:cs="Courier New"/>
          <w:sz w:val="24"/>
          <w:szCs w:val="24"/>
        </w:rPr>
        <w:t>urpose of our study is to present a novel surgical technique based on a clinical case with</w:t>
      </w:r>
      <w:r w:rsidR="00A55906" w:rsidRPr="002F0C43">
        <w:rPr>
          <w:rFonts w:ascii="Book Antiqua" w:eastAsia="Times New Roman" w:hAnsi="Book Antiqua" w:cs="Courier New"/>
          <w:sz w:val="24"/>
          <w:szCs w:val="24"/>
        </w:rPr>
        <w:t xml:space="preserve"> </w:t>
      </w:r>
      <w:r w:rsidR="001F767C" w:rsidRPr="002F0C43">
        <w:rPr>
          <w:rFonts w:ascii="Book Antiqua" w:eastAsia="Times New Roman" w:hAnsi="Book Antiqua" w:cs="Courier New"/>
          <w:sz w:val="24"/>
          <w:szCs w:val="24"/>
        </w:rPr>
        <w:t>three</w:t>
      </w:r>
      <w:r w:rsidR="00A55906" w:rsidRPr="002F0C43">
        <w:rPr>
          <w:rFonts w:ascii="Book Antiqua" w:eastAsia="Times New Roman" w:hAnsi="Book Antiqua" w:cs="Courier New"/>
          <w:sz w:val="24"/>
          <w:szCs w:val="24"/>
        </w:rPr>
        <w:t>-</w:t>
      </w:r>
      <w:r w:rsidR="001F767C" w:rsidRPr="002F0C43">
        <w:rPr>
          <w:rFonts w:ascii="Book Antiqua" w:eastAsia="Times New Roman" w:hAnsi="Book Antiqua" w:cs="Courier New"/>
          <w:sz w:val="24"/>
          <w:szCs w:val="24"/>
        </w:rPr>
        <w:t xml:space="preserve">year follow-up which is </w:t>
      </w:r>
      <w:r w:rsidR="00FF789F" w:rsidRPr="002F0C43">
        <w:rPr>
          <w:rFonts w:ascii="Book Antiqua" w:eastAsia="Times New Roman" w:hAnsi="Book Antiqua" w:cs="Courier New"/>
          <w:sz w:val="24"/>
          <w:szCs w:val="24"/>
        </w:rPr>
        <w:t xml:space="preserve">highly </w:t>
      </w:r>
      <w:r w:rsidR="001F767C" w:rsidRPr="002F0C43">
        <w:rPr>
          <w:rFonts w:ascii="Book Antiqua" w:eastAsia="Times New Roman" w:hAnsi="Book Antiqua" w:cs="Courier New"/>
          <w:sz w:val="24"/>
          <w:szCs w:val="24"/>
        </w:rPr>
        <w:t xml:space="preserve">effective, even after </w:t>
      </w:r>
      <w:r w:rsidR="00FF789F" w:rsidRPr="002F0C43">
        <w:rPr>
          <w:rFonts w:ascii="Book Antiqua" w:eastAsia="Times New Roman" w:hAnsi="Book Antiqua" w:cs="Courier New"/>
          <w:sz w:val="24"/>
          <w:szCs w:val="24"/>
        </w:rPr>
        <w:t xml:space="preserve">failure of </w:t>
      </w:r>
      <w:r w:rsidR="001F767C" w:rsidRPr="002F0C43">
        <w:rPr>
          <w:rFonts w:ascii="Book Antiqua" w:eastAsia="Times New Roman" w:hAnsi="Book Antiqua" w:cs="Courier New"/>
          <w:sz w:val="24"/>
          <w:szCs w:val="24"/>
        </w:rPr>
        <w:t xml:space="preserve">previous procedures. </w:t>
      </w:r>
    </w:p>
    <w:p w14:paraId="7E465920" w14:textId="77777777" w:rsidR="00A55906" w:rsidRPr="002F0C43" w:rsidRDefault="00A55906" w:rsidP="00A55906">
      <w:pPr>
        <w:snapToGrid w:val="0"/>
        <w:spacing w:after="0" w:line="360" w:lineRule="auto"/>
        <w:jc w:val="both"/>
        <w:rPr>
          <w:rFonts w:ascii="Book Antiqua" w:eastAsia="Times New Roman" w:hAnsi="Book Antiqua" w:cs="Courier New"/>
          <w:sz w:val="24"/>
          <w:szCs w:val="24"/>
        </w:rPr>
      </w:pPr>
    </w:p>
    <w:p w14:paraId="2C0F7AD4" w14:textId="77777777" w:rsidR="00A55906" w:rsidRPr="002F0C43" w:rsidRDefault="00FF789F" w:rsidP="00A55906">
      <w:pPr>
        <w:snapToGrid w:val="0"/>
        <w:spacing w:after="0" w:line="360" w:lineRule="auto"/>
        <w:jc w:val="both"/>
        <w:rPr>
          <w:rFonts w:ascii="Book Antiqua" w:eastAsia="Times New Roman" w:hAnsi="Book Antiqua" w:cs="Courier New"/>
          <w:b/>
          <w:bCs/>
          <w:i/>
          <w:iCs/>
          <w:sz w:val="24"/>
          <w:szCs w:val="24"/>
        </w:rPr>
      </w:pPr>
      <w:r w:rsidRPr="002F0C43">
        <w:rPr>
          <w:rFonts w:ascii="Book Antiqua" w:eastAsia="Times New Roman" w:hAnsi="Book Antiqua" w:cs="Courier New"/>
          <w:b/>
          <w:bCs/>
          <w:i/>
          <w:iCs/>
          <w:sz w:val="24"/>
          <w:szCs w:val="24"/>
        </w:rPr>
        <w:t>CASE SUMMARY</w:t>
      </w:r>
    </w:p>
    <w:p w14:paraId="222AC56F" w14:textId="6F0AD612" w:rsidR="00F37735" w:rsidRPr="002F0C43" w:rsidRDefault="00FA27F3"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We present a case of a 39</w:t>
      </w:r>
      <w:r w:rsidR="00FF789F" w:rsidRPr="002F0C43">
        <w:rPr>
          <w:rFonts w:ascii="Book Antiqua" w:eastAsia="Times New Roman" w:hAnsi="Book Antiqua" w:cs="Courier New"/>
          <w:sz w:val="24"/>
          <w:szCs w:val="24"/>
        </w:rPr>
        <w:t xml:space="preserve"> </w:t>
      </w:r>
      <w:r w:rsidR="00F06D39" w:rsidRPr="002F0C43">
        <w:rPr>
          <w:rFonts w:ascii="Book Antiqua" w:eastAsia="Times New Roman" w:hAnsi="Book Antiqua" w:cs="Courier New"/>
          <w:sz w:val="24"/>
          <w:szCs w:val="24"/>
        </w:rPr>
        <w:t>year-old-</w:t>
      </w:r>
      <w:r w:rsidR="007C6453" w:rsidRPr="002F0C43">
        <w:rPr>
          <w:rFonts w:ascii="Book Antiqua" w:eastAsia="Times New Roman" w:hAnsi="Book Antiqua" w:cs="Courier New"/>
          <w:sz w:val="24"/>
          <w:szCs w:val="24"/>
        </w:rPr>
        <w:t>woman who suffered from recurring, persistent</w:t>
      </w:r>
      <w:r w:rsidR="00315F20" w:rsidRPr="002F0C43">
        <w:rPr>
          <w:rFonts w:ascii="Book Antiqua" w:eastAsia="Times New Roman" w:hAnsi="Book Antiqua" w:cs="Courier New"/>
          <w:sz w:val="24"/>
          <w:szCs w:val="24"/>
        </w:rPr>
        <w:t>, sharp</w:t>
      </w:r>
      <w:r w:rsidR="007C6453" w:rsidRPr="002F0C43">
        <w:rPr>
          <w:rFonts w:ascii="Book Antiqua" w:eastAsia="Times New Roman" w:hAnsi="Book Antiqua" w:cs="Courier New"/>
          <w:sz w:val="24"/>
          <w:szCs w:val="24"/>
        </w:rPr>
        <w:t xml:space="preserve"> </w:t>
      </w:r>
      <w:r w:rsidR="00A85CAF" w:rsidRPr="002F0C43">
        <w:rPr>
          <w:rFonts w:ascii="Book Antiqua" w:eastAsia="Times New Roman" w:hAnsi="Book Antiqua" w:cs="Courier New"/>
          <w:sz w:val="24"/>
          <w:szCs w:val="24"/>
        </w:rPr>
        <w:t xml:space="preserve">left </w:t>
      </w:r>
      <w:r w:rsidR="007C6453" w:rsidRPr="002F0C43">
        <w:rPr>
          <w:rFonts w:ascii="Book Antiqua" w:eastAsia="Times New Roman" w:hAnsi="Book Antiqua" w:cs="Courier New"/>
          <w:sz w:val="24"/>
          <w:szCs w:val="24"/>
        </w:rPr>
        <w:t>thumb pain for several years</w:t>
      </w:r>
      <w:r w:rsidR="00315F20" w:rsidRPr="002F0C43">
        <w:rPr>
          <w:rFonts w:ascii="Book Antiqua" w:eastAsia="Times New Roman" w:hAnsi="Book Antiqua" w:cs="Courier New"/>
          <w:sz w:val="24"/>
          <w:szCs w:val="24"/>
        </w:rPr>
        <w:t xml:space="preserve"> </w:t>
      </w:r>
      <w:r w:rsidR="00FF789F" w:rsidRPr="002F0C43">
        <w:rPr>
          <w:rFonts w:ascii="Book Antiqua" w:eastAsia="Times New Roman" w:hAnsi="Book Antiqua" w:cs="Courier New"/>
          <w:sz w:val="24"/>
          <w:szCs w:val="24"/>
        </w:rPr>
        <w:t>After</w:t>
      </w:r>
      <w:r w:rsidR="00315F20" w:rsidRPr="002F0C43">
        <w:rPr>
          <w:rFonts w:ascii="Book Antiqua" w:eastAsia="Times New Roman" w:hAnsi="Book Antiqua" w:cs="Courier New"/>
          <w:sz w:val="24"/>
          <w:szCs w:val="24"/>
        </w:rPr>
        <w:t xml:space="preserve"> </w:t>
      </w:r>
      <w:r w:rsidR="00A85CAF" w:rsidRPr="002F0C43">
        <w:rPr>
          <w:rFonts w:ascii="Book Antiqua" w:eastAsia="Times New Roman" w:hAnsi="Book Antiqua" w:cs="Courier New"/>
          <w:sz w:val="24"/>
          <w:szCs w:val="24"/>
        </w:rPr>
        <w:t>t</w:t>
      </w:r>
      <w:r w:rsidR="007C6453" w:rsidRPr="002F0C43">
        <w:rPr>
          <w:rFonts w:ascii="Book Antiqua" w:eastAsia="Times New Roman" w:hAnsi="Book Antiqua" w:cs="Courier New"/>
          <w:sz w:val="24"/>
          <w:szCs w:val="24"/>
        </w:rPr>
        <w:t>wo operative procedures</w:t>
      </w:r>
      <w:r w:rsidR="00FF789F" w:rsidRPr="002F0C43">
        <w:rPr>
          <w:rFonts w:ascii="Book Antiqua" w:eastAsia="Times New Roman" w:hAnsi="Book Antiqua" w:cs="Courier New"/>
          <w:sz w:val="24"/>
          <w:szCs w:val="24"/>
        </w:rPr>
        <w:t xml:space="preserve">, she presented again </w:t>
      </w:r>
      <w:r w:rsidR="00A85CAF" w:rsidRPr="002F0C43">
        <w:rPr>
          <w:rFonts w:ascii="Book Antiqua" w:eastAsia="Times New Roman" w:hAnsi="Book Antiqua" w:cs="Courier New"/>
          <w:sz w:val="24"/>
          <w:szCs w:val="24"/>
        </w:rPr>
        <w:t>with</w:t>
      </w:r>
      <w:r w:rsidR="007C6453" w:rsidRPr="002F0C43">
        <w:rPr>
          <w:rFonts w:ascii="Book Antiqua" w:eastAsia="Times New Roman" w:hAnsi="Book Antiqua" w:cs="Courier New"/>
          <w:sz w:val="24"/>
          <w:szCs w:val="24"/>
        </w:rPr>
        <w:t xml:space="preserve"> intolerable, sharp pain over the </w:t>
      </w:r>
      <w:proofErr w:type="spellStart"/>
      <w:r w:rsidR="007C6453" w:rsidRPr="002F0C43">
        <w:rPr>
          <w:rFonts w:ascii="Book Antiqua" w:eastAsia="Times New Roman" w:hAnsi="Book Antiqua" w:cs="Courier New"/>
          <w:sz w:val="24"/>
          <w:szCs w:val="24"/>
        </w:rPr>
        <w:t>trapeziometacarpal</w:t>
      </w:r>
      <w:proofErr w:type="spellEnd"/>
      <w:r w:rsidR="007C6453" w:rsidRPr="002F0C43">
        <w:rPr>
          <w:rFonts w:ascii="Book Antiqua" w:eastAsia="Times New Roman" w:hAnsi="Book Antiqua" w:cs="Courier New"/>
          <w:sz w:val="24"/>
          <w:szCs w:val="24"/>
        </w:rPr>
        <w:t xml:space="preserve"> joint</w:t>
      </w:r>
      <w:r w:rsidR="00FF789F" w:rsidRPr="002F0C43">
        <w:rPr>
          <w:rFonts w:ascii="Book Antiqua" w:eastAsia="Times New Roman" w:hAnsi="Book Antiqua" w:cs="Courier New"/>
          <w:sz w:val="24"/>
          <w:szCs w:val="24"/>
        </w:rPr>
        <w:t>, and</w:t>
      </w:r>
      <w:r w:rsidR="007C6453" w:rsidRPr="002F0C43">
        <w:rPr>
          <w:rFonts w:ascii="Book Antiqua" w:eastAsia="Times New Roman" w:hAnsi="Book Antiqua" w:cs="Courier New"/>
          <w:sz w:val="24"/>
          <w:szCs w:val="24"/>
        </w:rPr>
        <w:t xml:space="preserve"> wished to proceed with </w:t>
      </w:r>
      <w:r w:rsidR="00A85CAF" w:rsidRPr="002F0C43">
        <w:rPr>
          <w:rFonts w:ascii="Book Antiqua" w:eastAsia="Times New Roman" w:hAnsi="Book Antiqua" w:cs="Courier New"/>
          <w:sz w:val="24"/>
          <w:szCs w:val="24"/>
        </w:rPr>
        <w:t xml:space="preserve">a </w:t>
      </w:r>
      <w:proofErr w:type="gramStart"/>
      <w:r w:rsidR="007C6453" w:rsidRPr="002F0C43">
        <w:rPr>
          <w:rFonts w:ascii="Book Antiqua" w:eastAsia="Times New Roman" w:hAnsi="Book Antiqua" w:cs="Courier New"/>
          <w:sz w:val="24"/>
          <w:szCs w:val="24"/>
        </w:rPr>
        <w:t>pain</w:t>
      </w:r>
      <w:r w:rsidR="0084345F" w:rsidRPr="002F0C43">
        <w:rPr>
          <w:rFonts w:ascii="Book Antiqua" w:eastAsia="Times New Roman" w:hAnsi="Book Antiqua" w:cs="Courier New"/>
          <w:sz w:val="24"/>
          <w:szCs w:val="24"/>
        </w:rPr>
        <w:t xml:space="preserve"> </w:t>
      </w:r>
      <w:r w:rsidR="007C6453" w:rsidRPr="002F0C43">
        <w:rPr>
          <w:rFonts w:ascii="Book Antiqua" w:eastAsia="Times New Roman" w:hAnsi="Book Antiqua" w:cs="Courier New"/>
          <w:sz w:val="24"/>
          <w:szCs w:val="24"/>
        </w:rPr>
        <w:t>relieving</w:t>
      </w:r>
      <w:proofErr w:type="gramEnd"/>
      <w:r w:rsidR="007C6453" w:rsidRPr="002F0C43">
        <w:rPr>
          <w:rFonts w:ascii="Book Antiqua" w:eastAsia="Times New Roman" w:hAnsi="Book Antiqua" w:cs="Courier New"/>
          <w:sz w:val="24"/>
          <w:szCs w:val="24"/>
        </w:rPr>
        <w:t xml:space="preserve"> procedure or arthroplasty.</w:t>
      </w:r>
      <w:r w:rsidR="00A55906" w:rsidRPr="002F0C43">
        <w:rPr>
          <w:rFonts w:ascii="Book Antiqua" w:eastAsia="Times New Roman" w:hAnsi="Book Antiqua" w:cs="Courier New"/>
          <w:sz w:val="24"/>
          <w:szCs w:val="24"/>
        </w:rPr>
        <w:t xml:space="preserve"> </w:t>
      </w:r>
      <w:r w:rsidR="002E06AC" w:rsidRPr="002F0C43">
        <w:rPr>
          <w:rFonts w:ascii="Book Antiqua" w:eastAsia="Times New Roman" w:hAnsi="Book Antiqua" w:cs="Courier New"/>
          <w:sz w:val="24"/>
          <w:szCs w:val="24"/>
        </w:rPr>
        <w:t>Intraoperatively</w:t>
      </w:r>
      <w:r w:rsidR="00A85CAF" w:rsidRPr="002F0C43">
        <w:rPr>
          <w:rFonts w:ascii="Book Antiqua" w:eastAsia="Times New Roman" w:hAnsi="Book Antiqua" w:cs="Courier New"/>
          <w:sz w:val="24"/>
          <w:szCs w:val="24"/>
        </w:rPr>
        <w:t>,</w:t>
      </w:r>
      <w:r w:rsidR="002E06AC" w:rsidRPr="002F0C43">
        <w:rPr>
          <w:rFonts w:ascii="Book Antiqua" w:eastAsia="Times New Roman" w:hAnsi="Book Antiqua" w:cs="Courier New"/>
          <w:sz w:val="24"/>
          <w:szCs w:val="24"/>
        </w:rPr>
        <w:t xml:space="preserve"> the articular surfaces appeared well, without any bare areas of bone or eburnation</w:t>
      </w:r>
      <w:r w:rsidR="00A85CAF" w:rsidRPr="002F0C43">
        <w:rPr>
          <w:rFonts w:ascii="Book Antiqua" w:eastAsia="Times New Roman" w:hAnsi="Book Antiqua" w:cs="Courier New"/>
          <w:sz w:val="24"/>
          <w:szCs w:val="24"/>
        </w:rPr>
        <w:t>, res</w:t>
      </w:r>
      <w:r w:rsidR="006110C9" w:rsidRPr="002F0C43">
        <w:rPr>
          <w:rFonts w:ascii="Book Antiqua" w:eastAsia="Times New Roman" w:hAnsi="Book Antiqua" w:cs="Courier New"/>
          <w:sz w:val="24"/>
          <w:szCs w:val="24"/>
        </w:rPr>
        <w:t>ulting in the decision</w:t>
      </w:r>
      <w:r w:rsidR="002E06AC" w:rsidRPr="002F0C43">
        <w:rPr>
          <w:rFonts w:ascii="Book Antiqua" w:eastAsia="Times New Roman" w:hAnsi="Book Antiqua" w:cs="Courier New"/>
          <w:sz w:val="24"/>
          <w:szCs w:val="24"/>
        </w:rPr>
        <w:t xml:space="preserve"> to perform a ‘subtraction hemiarthroplasty</w:t>
      </w:r>
      <w:r w:rsidR="00A85CAF" w:rsidRPr="002F0C43">
        <w:rPr>
          <w:rFonts w:ascii="Book Antiqua" w:eastAsia="Times New Roman" w:hAnsi="Book Antiqua" w:cs="Courier New"/>
          <w:sz w:val="24"/>
          <w:szCs w:val="24"/>
        </w:rPr>
        <w:t>.</w:t>
      </w:r>
      <w:r w:rsidR="002E06AC" w:rsidRPr="002F0C43">
        <w:rPr>
          <w:rFonts w:ascii="Book Antiqua" w:eastAsia="Times New Roman" w:hAnsi="Book Antiqua" w:cs="Courier New"/>
          <w:sz w:val="24"/>
          <w:szCs w:val="24"/>
        </w:rPr>
        <w:t xml:space="preserve">’ </w:t>
      </w:r>
      <w:r w:rsidR="00FF789F" w:rsidRPr="002F0C43">
        <w:rPr>
          <w:rFonts w:ascii="Book Antiqua" w:eastAsia="Times New Roman" w:hAnsi="Book Antiqua" w:cs="Courier New"/>
          <w:sz w:val="24"/>
          <w:szCs w:val="24"/>
        </w:rPr>
        <w:t>A</w:t>
      </w:r>
      <w:r w:rsidR="002E06AC" w:rsidRPr="002F0C43">
        <w:rPr>
          <w:rFonts w:ascii="Book Antiqua" w:eastAsia="Times New Roman" w:hAnsi="Book Antiqua" w:cs="Courier New"/>
          <w:sz w:val="24"/>
          <w:szCs w:val="24"/>
        </w:rPr>
        <w:t xml:space="preserve"> </w:t>
      </w:r>
      <w:r w:rsidR="00D80910" w:rsidRPr="002F0C43">
        <w:rPr>
          <w:rFonts w:ascii="Book Antiqua" w:eastAsia="Times New Roman" w:hAnsi="Book Antiqua" w:cs="Courier New"/>
          <w:sz w:val="24"/>
          <w:szCs w:val="24"/>
        </w:rPr>
        <w:t xml:space="preserve">shortening osteotomy of the </w:t>
      </w:r>
      <w:proofErr w:type="spellStart"/>
      <w:r w:rsidR="00D80910" w:rsidRPr="002F0C43">
        <w:rPr>
          <w:rFonts w:ascii="Book Antiqua" w:eastAsia="Times New Roman" w:hAnsi="Book Antiqua" w:cs="Courier New"/>
          <w:sz w:val="24"/>
          <w:szCs w:val="24"/>
        </w:rPr>
        <w:t>os</w:t>
      </w:r>
      <w:proofErr w:type="spellEnd"/>
      <w:r w:rsidR="00D80910" w:rsidRPr="002F0C43">
        <w:rPr>
          <w:rFonts w:ascii="Book Antiqua" w:eastAsia="Times New Roman" w:hAnsi="Book Antiqua" w:cs="Courier New"/>
          <w:sz w:val="24"/>
          <w:szCs w:val="24"/>
        </w:rPr>
        <w:t xml:space="preserve"> trapezium was performed by removing a </w:t>
      </w:r>
      <w:r w:rsidR="00330232" w:rsidRPr="002F0C43">
        <w:rPr>
          <w:rFonts w:ascii="Book Antiqua" w:eastAsia="Times New Roman" w:hAnsi="Book Antiqua" w:cs="Courier New"/>
          <w:sz w:val="24"/>
          <w:szCs w:val="24"/>
        </w:rPr>
        <w:t xml:space="preserve">slice </w:t>
      </w:r>
      <w:r w:rsidR="00D80910" w:rsidRPr="002F0C43">
        <w:rPr>
          <w:rFonts w:ascii="Book Antiqua" w:eastAsia="Times New Roman" w:hAnsi="Book Antiqua" w:cs="Courier New"/>
          <w:sz w:val="24"/>
          <w:szCs w:val="24"/>
        </w:rPr>
        <w:t>of 8-9</w:t>
      </w:r>
      <w:r w:rsidR="00FF789F" w:rsidRPr="002F0C43">
        <w:rPr>
          <w:rFonts w:ascii="Book Antiqua" w:eastAsia="Times New Roman" w:hAnsi="Book Antiqua" w:cs="Courier New"/>
          <w:sz w:val="24"/>
          <w:szCs w:val="24"/>
        </w:rPr>
        <w:t xml:space="preserve"> </w:t>
      </w:r>
      <w:r w:rsidR="00D80910" w:rsidRPr="002F0C43">
        <w:rPr>
          <w:rFonts w:ascii="Book Antiqua" w:eastAsia="Times New Roman" w:hAnsi="Book Antiqua" w:cs="Courier New"/>
          <w:sz w:val="24"/>
          <w:szCs w:val="24"/>
        </w:rPr>
        <w:t xml:space="preserve">mm bone, without damaging the </w:t>
      </w:r>
      <w:r w:rsidR="001C3504" w:rsidRPr="002F0C43">
        <w:rPr>
          <w:rFonts w:ascii="Book Antiqua" w:eastAsia="Times New Roman" w:hAnsi="Book Antiqua" w:cs="Courier New"/>
          <w:sz w:val="24"/>
          <w:szCs w:val="24"/>
        </w:rPr>
        <w:t xml:space="preserve">joint </w:t>
      </w:r>
      <w:r w:rsidR="00D80910" w:rsidRPr="002F0C43">
        <w:rPr>
          <w:rFonts w:ascii="Book Antiqua" w:eastAsia="Times New Roman" w:hAnsi="Book Antiqua" w:cs="Courier New"/>
          <w:sz w:val="24"/>
          <w:szCs w:val="24"/>
        </w:rPr>
        <w:t>cartilage</w:t>
      </w:r>
      <w:r w:rsidR="001C3504" w:rsidRPr="002F0C43">
        <w:rPr>
          <w:rFonts w:ascii="Book Antiqua" w:eastAsia="Times New Roman" w:hAnsi="Book Antiqua" w:cs="Courier New"/>
          <w:sz w:val="24"/>
          <w:szCs w:val="24"/>
        </w:rPr>
        <w:t>s</w:t>
      </w:r>
      <w:r w:rsidR="00D80910" w:rsidRPr="002F0C43">
        <w:rPr>
          <w:rFonts w:ascii="Book Antiqua" w:eastAsia="Times New Roman" w:hAnsi="Book Antiqua" w:cs="Courier New"/>
          <w:sz w:val="24"/>
          <w:szCs w:val="24"/>
        </w:rPr>
        <w:t>. The osteotomy was stabilized using two screws, the ligament</w:t>
      </w:r>
      <w:r w:rsidR="00FF789F" w:rsidRPr="002F0C43">
        <w:rPr>
          <w:rFonts w:ascii="Book Antiqua" w:eastAsia="Times New Roman" w:hAnsi="Book Antiqua" w:cs="Courier New"/>
          <w:sz w:val="24"/>
          <w:szCs w:val="24"/>
        </w:rPr>
        <w:t xml:space="preserve"> and</w:t>
      </w:r>
      <w:r w:rsidR="00D80910" w:rsidRPr="002F0C43">
        <w:rPr>
          <w:rFonts w:ascii="Book Antiqua" w:eastAsia="Times New Roman" w:hAnsi="Book Antiqua" w:cs="Courier New"/>
          <w:sz w:val="24"/>
          <w:szCs w:val="24"/>
        </w:rPr>
        <w:t xml:space="preserve"> capsular </w:t>
      </w:r>
      <w:r w:rsidR="00FF789F" w:rsidRPr="002F0C43">
        <w:rPr>
          <w:rFonts w:ascii="Book Antiqua" w:eastAsia="Times New Roman" w:hAnsi="Book Antiqua" w:cs="Courier New"/>
          <w:sz w:val="24"/>
          <w:szCs w:val="24"/>
        </w:rPr>
        <w:t xml:space="preserve">tissue </w:t>
      </w:r>
      <w:r w:rsidR="00D80910" w:rsidRPr="002F0C43">
        <w:rPr>
          <w:rFonts w:ascii="Book Antiqua" w:eastAsia="Times New Roman" w:hAnsi="Book Antiqua" w:cs="Courier New"/>
          <w:sz w:val="24"/>
          <w:szCs w:val="24"/>
        </w:rPr>
        <w:t>was suture imbricated, a</w:t>
      </w:r>
      <w:r w:rsidR="00A85CAF" w:rsidRPr="002F0C43">
        <w:rPr>
          <w:rFonts w:ascii="Book Antiqua" w:eastAsia="Times New Roman" w:hAnsi="Book Antiqua" w:cs="Courier New"/>
          <w:sz w:val="24"/>
          <w:szCs w:val="24"/>
        </w:rPr>
        <w:t>nd a</w:t>
      </w:r>
      <w:r w:rsidR="00D80910" w:rsidRPr="002F0C43">
        <w:rPr>
          <w:rFonts w:ascii="Book Antiqua" w:eastAsia="Times New Roman" w:hAnsi="Book Antiqua" w:cs="Courier New"/>
          <w:sz w:val="24"/>
          <w:szCs w:val="24"/>
        </w:rPr>
        <w:t xml:space="preserve"> cut down on the translation and a dorsal radial ligament reconstruction </w:t>
      </w:r>
      <w:r w:rsidR="00F37735" w:rsidRPr="002F0C43">
        <w:rPr>
          <w:rFonts w:ascii="Book Antiqua" w:eastAsia="Times New Roman" w:hAnsi="Book Antiqua" w:cs="Courier New"/>
          <w:sz w:val="24"/>
          <w:szCs w:val="24"/>
        </w:rPr>
        <w:t>were performed.</w:t>
      </w:r>
      <w:r w:rsidR="0025293D" w:rsidRPr="002F0C43">
        <w:rPr>
          <w:rFonts w:ascii="Book Antiqua" w:eastAsia="Times New Roman" w:hAnsi="Book Antiqua" w:cs="Courier New"/>
          <w:sz w:val="24"/>
          <w:szCs w:val="24"/>
        </w:rPr>
        <w:t xml:space="preserve"> </w:t>
      </w:r>
      <w:r w:rsidR="00D80910" w:rsidRPr="002F0C43">
        <w:rPr>
          <w:rFonts w:ascii="Book Antiqua" w:eastAsia="Times New Roman" w:hAnsi="Book Antiqua" w:cs="Courier New"/>
          <w:sz w:val="24"/>
          <w:szCs w:val="24"/>
        </w:rPr>
        <w:t>Three</w:t>
      </w:r>
      <w:r w:rsidR="00A85CAF" w:rsidRPr="002F0C43">
        <w:rPr>
          <w:rFonts w:ascii="Book Antiqua" w:eastAsia="Times New Roman" w:hAnsi="Book Antiqua" w:cs="Courier New"/>
          <w:sz w:val="24"/>
          <w:szCs w:val="24"/>
        </w:rPr>
        <w:t xml:space="preserve"> </w:t>
      </w:r>
      <w:r w:rsidR="00D80910" w:rsidRPr="002F0C43">
        <w:rPr>
          <w:rFonts w:ascii="Book Antiqua" w:eastAsia="Times New Roman" w:hAnsi="Book Antiqua" w:cs="Courier New"/>
          <w:sz w:val="24"/>
          <w:szCs w:val="24"/>
        </w:rPr>
        <w:t xml:space="preserve">years after the </w:t>
      </w:r>
      <w:r w:rsidR="00A85CAF" w:rsidRPr="002F0C43">
        <w:rPr>
          <w:rFonts w:ascii="Book Antiqua" w:eastAsia="Times New Roman" w:hAnsi="Book Antiqua" w:cs="Courier New"/>
          <w:sz w:val="24"/>
          <w:szCs w:val="24"/>
        </w:rPr>
        <w:t xml:space="preserve">final </w:t>
      </w:r>
      <w:r w:rsidR="00D80910" w:rsidRPr="002F0C43">
        <w:rPr>
          <w:rFonts w:ascii="Book Antiqua" w:eastAsia="Times New Roman" w:hAnsi="Book Antiqua" w:cs="Courier New"/>
          <w:sz w:val="24"/>
          <w:szCs w:val="24"/>
        </w:rPr>
        <w:t>procedure</w:t>
      </w:r>
      <w:r w:rsidR="001C3504" w:rsidRPr="002F0C43">
        <w:rPr>
          <w:rFonts w:ascii="Book Antiqua" w:eastAsia="Times New Roman" w:hAnsi="Book Antiqua" w:cs="Courier New"/>
          <w:sz w:val="24"/>
          <w:szCs w:val="24"/>
        </w:rPr>
        <w:t>,</w:t>
      </w:r>
      <w:r w:rsidR="00D80910" w:rsidRPr="002F0C43">
        <w:rPr>
          <w:rFonts w:ascii="Book Antiqua" w:eastAsia="Times New Roman" w:hAnsi="Book Antiqua" w:cs="Courier New"/>
          <w:sz w:val="24"/>
          <w:szCs w:val="24"/>
        </w:rPr>
        <w:t xml:space="preserve"> a long-term follow-up </w:t>
      </w:r>
      <w:r w:rsidR="00A85CAF" w:rsidRPr="002F0C43">
        <w:rPr>
          <w:rFonts w:ascii="Book Antiqua" w:eastAsia="Times New Roman" w:hAnsi="Book Antiqua" w:cs="Courier New"/>
          <w:sz w:val="24"/>
          <w:szCs w:val="24"/>
        </w:rPr>
        <w:t>demonstrates</w:t>
      </w:r>
      <w:r w:rsidR="00D80910" w:rsidRPr="002F0C43">
        <w:rPr>
          <w:rFonts w:ascii="Book Antiqua" w:eastAsia="Times New Roman" w:hAnsi="Book Antiqua" w:cs="Courier New"/>
          <w:sz w:val="24"/>
          <w:szCs w:val="24"/>
        </w:rPr>
        <w:t xml:space="preserve"> excellent result</w:t>
      </w:r>
      <w:r w:rsidR="001C3504" w:rsidRPr="002F0C43">
        <w:rPr>
          <w:rFonts w:ascii="Book Antiqua" w:eastAsia="Times New Roman" w:hAnsi="Book Antiqua" w:cs="Courier New"/>
          <w:sz w:val="24"/>
          <w:szCs w:val="24"/>
        </w:rPr>
        <w:t>s</w:t>
      </w:r>
      <w:r w:rsidR="00AB6749" w:rsidRPr="002F0C43">
        <w:rPr>
          <w:rFonts w:ascii="Book Antiqua" w:eastAsia="Times New Roman" w:hAnsi="Book Antiqua" w:cs="Courier New"/>
          <w:sz w:val="24"/>
          <w:szCs w:val="24"/>
        </w:rPr>
        <w:t>, pa</w:t>
      </w:r>
      <w:r w:rsidR="00FF789F" w:rsidRPr="002F0C43">
        <w:rPr>
          <w:rFonts w:ascii="Book Antiqua" w:eastAsia="Times New Roman" w:hAnsi="Book Antiqua" w:cs="Courier New"/>
          <w:sz w:val="24"/>
          <w:szCs w:val="24"/>
        </w:rPr>
        <w:t>i</w:t>
      </w:r>
      <w:r w:rsidR="00D80910" w:rsidRPr="002F0C43">
        <w:rPr>
          <w:rFonts w:ascii="Book Antiqua" w:eastAsia="Times New Roman" w:hAnsi="Book Antiqua" w:cs="Courier New"/>
          <w:sz w:val="24"/>
          <w:szCs w:val="24"/>
        </w:rPr>
        <w:t>n free with full range</w:t>
      </w:r>
      <w:r w:rsidR="00F06D39" w:rsidRPr="002F0C43">
        <w:rPr>
          <w:rFonts w:ascii="Book Antiqua" w:eastAsia="Times New Roman" w:hAnsi="Book Antiqua" w:cs="Courier New"/>
          <w:sz w:val="24"/>
          <w:szCs w:val="24"/>
        </w:rPr>
        <w:t>-of-</w:t>
      </w:r>
      <w:r w:rsidR="00D80910" w:rsidRPr="002F0C43">
        <w:rPr>
          <w:rFonts w:ascii="Book Antiqua" w:eastAsia="Times New Roman" w:hAnsi="Book Antiqua" w:cs="Courier New"/>
          <w:sz w:val="24"/>
          <w:szCs w:val="24"/>
        </w:rPr>
        <w:t xml:space="preserve">motion. </w:t>
      </w:r>
    </w:p>
    <w:p w14:paraId="2A0CF81E" w14:textId="77777777" w:rsidR="00A55906" w:rsidRPr="002F0C43" w:rsidRDefault="00A55906" w:rsidP="00A55906">
      <w:pPr>
        <w:snapToGrid w:val="0"/>
        <w:spacing w:after="0" w:line="360" w:lineRule="auto"/>
        <w:jc w:val="both"/>
        <w:rPr>
          <w:rFonts w:ascii="Book Antiqua" w:eastAsia="Times New Roman" w:hAnsi="Book Antiqua" w:cs="Courier New"/>
          <w:sz w:val="24"/>
          <w:szCs w:val="24"/>
        </w:rPr>
      </w:pPr>
    </w:p>
    <w:p w14:paraId="7B12C864" w14:textId="260507E7" w:rsidR="00A55906" w:rsidRPr="002F0C43" w:rsidRDefault="00FF789F" w:rsidP="00A55906">
      <w:pPr>
        <w:snapToGrid w:val="0"/>
        <w:spacing w:after="0" w:line="360" w:lineRule="auto"/>
        <w:jc w:val="both"/>
        <w:rPr>
          <w:rFonts w:ascii="Book Antiqua" w:eastAsia="Times New Roman" w:hAnsi="Book Antiqua" w:cs="Courier New"/>
          <w:b/>
          <w:bCs/>
          <w:i/>
          <w:iCs/>
          <w:sz w:val="24"/>
          <w:szCs w:val="24"/>
        </w:rPr>
      </w:pPr>
      <w:r w:rsidRPr="002F0C43">
        <w:rPr>
          <w:rFonts w:ascii="Book Antiqua" w:eastAsia="Times New Roman" w:hAnsi="Book Antiqua" w:cs="Courier New"/>
          <w:b/>
          <w:bCs/>
          <w:i/>
          <w:iCs/>
          <w:sz w:val="24"/>
          <w:szCs w:val="24"/>
        </w:rPr>
        <w:t>CONCLUSION</w:t>
      </w:r>
    </w:p>
    <w:p w14:paraId="3282A400" w14:textId="3C848196" w:rsidR="00942B20" w:rsidRPr="002F0C43" w:rsidRDefault="00FF789F"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S</w:t>
      </w:r>
      <w:r w:rsidR="00D80910" w:rsidRPr="002F0C43">
        <w:rPr>
          <w:rFonts w:ascii="Book Antiqua" w:eastAsia="Times New Roman" w:hAnsi="Book Antiqua" w:cs="Courier New"/>
          <w:sz w:val="24"/>
          <w:szCs w:val="24"/>
        </w:rPr>
        <w:t xml:space="preserve">ubtraction hemiarthroplasty with ligament tightening imbrication and reconstruction of the radial ligament led to excellent results in motion and pain. </w:t>
      </w:r>
    </w:p>
    <w:p w14:paraId="429BA544" w14:textId="0961C7FC" w:rsidR="009B1816" w:rsidRPr="002F0C43" w:rsidRDefault="009B1816" w:rsidP="00A55906">
      <w:pPr>
        <w:snapToGrid w:val="0"/>
        <w:spacing w:after="0" w:line="360" w:lineRule="auto"/>
        <w:jc w:val="both"/>
        <w:rPr>
          <w:rFonts w:ascii="Book Antiqua" w:eastAsia="Times New Roman" w:hAnsi="Book Antiqua" w:cs="Courier New"/>
          <w:sz w:val="24"/>
          <w:szCs w:val="24"/>
        </w:rPr>
      </w:pPr>
    </w:p>
    <w:p w14:paraId="058AA5E0" w14:textId="209E0B4D" w:rsidR="009B1816" w:rsidRPr="002F0C43" w:rsidRDefault="009B1816" w:rsidP="00A55906">
      <w:pPr>
        <w:snapToGrid w:val="0"/>
        <w:spacing w:after="0" w:line="360" w:lineRule="auto"/>
        <w:jc w:val="both"/>
        <w:rPr>
          <w:rFonts w:ascii="Book Antiqua" w:hAnsi="Book Antiqua"/>
          <w:b/>
          <w:sz w:val="24"/>
          <w:szCs w:val="24"/>
          <w:lang w:eastAsia="zh-CN" w:bidi="ar"/>
        </w:rPr>
      </w:pPr>
      <w:r w:rsidRPr="002F0C43">
        <w:rPr>
          <w:rFonts w:ascii="Book Antiqua" w:hAnsi="Book Antiqua"/>
          <w:b/>
          <w:sz w:val="24"/>
          <w:szCs w:val="24"/>
          <w:lang w:bidi="ar"/>
        </w:rPr>
        <w:t>Key words:</w:t>
      </w:r>
      <w:r w:rsidR="00FF789F" w:rsidRPr="002F0C43">
        <w:rPr>
          <w:rFonts w:ascii="Book Antiqua" w:hAnsi="Book Antiqua"/>
          <w:bCs/>
          <w:sz w:val="24"/>
          <w:szCs w:val="24"/>
          <w:lang w:bidi="ar"/>
        </w:rPr>
        <w:t xml:space="preserve"> </w:t>
      </w:r>
      <w:r w:rsidR="00F66E8E" w:rsidRPr="002F0C43">
        <w:rPr>
          <w:rFonts w:ascii="Book Antiqua" w:hAnsi="Book Antiqua"/>
          <w:bCs/>
          <w:caps/>
          <w:sz w:val="24"/>
          <w:szCs w:val="24"/>
          <w:lang w:bidi="ar"/>
        </w:rPr>
        <w:t>b</w:t>
      </w:r>
      <w:r w:rsidR="00F66E8E" w:rsidRPr="002F0C43">
        <w:rPr>
          <w:rFonts w:ascii="Book Antiqua" w:hAnsi="Book Antiqua"/>
          <w:bCs/>
          <w:sz w:val="24"/>
          <w:szCs w:val="24"/>
          <w:lang w:bidi="ar"/>
        </w:rPr>
        <w:t>asal joint</w:t>
      </w:r>
      <w:r w:rsidR="00E925EB" w:rsidRPr="002F0C43">
        <w:rPr>
          <w:rFonts w:ascii="Book Antiqua" w:hAnsi="Book Antiqua"/>
          <w:bCs/>
          <w:sz w:val="24"/>
          <w:szCs w:val="24"/>
          <w:lang w:bidi="ar"/>
        </w:rPr>
        <w:t>;</w:t>
      </w:r>
      <w:r w:rsidR="00F66E8E" w:rsidRPr="002F0C43">
        <w:rPr>
          <w:rFonts w:ascii="Book Antiqua" w:hAnsi="Book Antiqua"/>
          <w:bCs/>
          <w:sz w:val="24"/>
          <w:szCs w:val="24"/>
          <w:lang w:bidi="ar"/>
        </w:rPr>
        <w:t xml:space="preserve"> </w:t>
      </w:r>
      <w:r w:rsidR="00F66E8E" w:rsidRPr="002F0C43">
        <w:rPr>
          <w:rFonts w:ascii="Book Antiqua" w:hAnsi="Book Antiqua"/>
          <w:bCs/>
          <w:caps/>
          <w:sz w:val="24"/>
          <w:szCs w:val="24"/>
          <w:lang w:bidi="ar"/>
        </w:rPr>
        <w:t>a</w:t>
      </w:r>
      <w:r w:rsidR="00F66E8E" w:rsidRPr="002F0C43">
        <w:rPr>
          <w:rFonts w:ascii="Book Antiqua" w:hAnsi="Book Antiqua"/>
          <w:bCs/>
          <w:sz w:val="24"/>
          <w:szCs w:val="24"/>
          <w:lang w:bidi="ar"/>
        </w:rPr>
        <w:t>rthritis</w:t>
      </w:r>
      <w:r w:rsidR="00E925EB" w:rsidRPr="002F0C43">
        <w:rPr>
          <w:rFonts w:ascii="Book Antiqua" w:hAnsi="Book Antiqua"/>
          <w:bCs/>
          <w:sz w:val="24"/>
          <w:szCs w:val="24"/>
          <w:lang w:bidi="ar"/>
        </w:rPr>
        <w:t>;</w:t>
      </w:r>
      <w:r w:rsidR="00F66E8E" w:rsidRPr="002F0C43">
        <w:rPr>
          <w:rFonts w:ascii="Book Antiqua" w:hAnsi="Book Antiqua"/>
          <w:bCs/>
          <w:sz w:val="24"/>
          <w:szCs w:val="24"/>
          <w:lang w:bidi="ar"/>
        </w:rPr>
        <w:t xml:space="preserve"> </w:t>
      </w:r>
      <w:proofErr w:type="spellStart"/>
      <w:r w:rsidR="00F66E8E" w:rsidRPr="002F0C43">
        <w:rPr>
          <w:rFonts w:ascii="Book Antiqua" w:hAnsi="Book Antiqua"/>
          <w:bCs/>
          <w:caps/>
          <w:sz w:val="24"/>
          <w:szCs w:val="24"/>
          <w:lang w:bidi="ar"/>
        </w:rPr>
        <w:t>t</w:t>
      </w:r>
      <w:r w:rsidR="00F66E8E" w:rsidRPr="002F0C43">
        <w:rPr>
          <w:rFonts w:ascii="Book Antiqua" w:hAnsi="Book Antiqua"/>
          <w:bCs/>
          <w:sz w:val="24"/>
          <w:szCs w:val="24"/>
          <w:lang w:bidi="ar"/>
        </w:rPr>
        <w:t>rapeziometacarpal</w:t>
      </w:r>
      <w:proofErr w:type="spellEnd"/>
      <w:r w:rsidR="00E925EB" w:rsidRPr="002F0C43">
        <w:rPr>
          <w:rFonts w:ascii="Book Antiqua" w:hAnsi="Book Antiqua"/>
          <w:bCs/>
          <w:sz w:val="24"/>
          <w:szCs w:val="24"/>
          <w:lang w:bidi="ar"/>
        </w:rPr>
        <w:t>;</w:t>
      </w:r>
      <w:r w:rsidR="00F66E8E" w:rsidRPr="002F0C43">
        <w:rPr>
          <w:rFonts w:ascii="Book Antiqua" w:hAnsi="Book Antiqua"/>
          <w:bCs/>
          <w:sz w:val="24"/>
          <w:szCs w:val="24"/>
          <w:lang w:bidi="ar"/>
        </w:rPr>
        <w:t xml:space="preserve"> </w:t>
      </w:r>
      <w:r w:rsidR="00225EA8" w:rsidRPr="002F0C43">
        <w:rPr>
          <w:rFonts w:ascii="Book Antiqua" w:hAnsi="Book Antiqua"/>
          <w:bCs/>
          <w:caps/>
          <w:sz w:val="24"/>
          <w:szCs w:val="24"/>
          <w:lang w:bidi="ar"/>
        </w:rPr>
        <w:t>s</w:t>
      </w:r>
      <w:r w:rsidR="00225EA8" w:rsidRPr="002F0C43">
        <w:rPr>
          <w:rFonts w:ascii="Book Antiqua" w:hAnsi="Book Antiqua"/>
          <w:bCs/>
          <w:sz w:val="24"/>
          <w:szCs w:val="24"/>
          <w:lang w:bidi="ar"/>
        </w:rPr>
        <w:t>ubtraction hemiarthroplasty</w:t>
      </w:r>
      <w:r w:rsidR="00366A73" w:rsidRPr="002F0C43">
        <w:rPr>
          <w:rFonts w:ascii="Book Antiqua" w:hAnsi="Book Antiqua"/>
          <w:bCs/>
          <w:sz w:val="24"/>
          <w:szCs w:val="24"/>
          <w:lang w:bidi="ar"/>
        </w:rPr>
        <w:t xml:space="preserve">; </w:t>
      </w:r>
      <w:r w:rsidR="00366A73" w:rsidRPr="002F0C43">
        <w:rPr>
          <w:rFonts w:ascii="Book Antiqua" w:hAnsi="Book Antiqua"/>
          <w:bCs/>
          <w:caps/>
          <w:sz w:val="24"/>
          <w:szCs w:val="24"/>
          <w:lang w:bidi="ar"/>
        </w:rPr>
        <w:t>c</w:t>
      </w:r>
      <w:r w:rsidR="00366A73" w:rsidRPr="002F0C43">
        <w:rPr>
          <w:rFonts w:ascii="Book Antiqua" w:hAnsi="Book Antiqua"/>
          <w:bCs/>
          <w:sz w:val="24"/>
          <w:szCs w:val="24"/>
          <w:lang w:bidi="ar"/>
        </w:rPr>
        <w:t>arpometacarpal joint</w:t>
      </w:r>
      <w:r w:rsidR="00FD047B" w:rsidRPr="002F0C43">
        <w:rPr>
          <w:rFonts w:ascii="Book Antiqua" w:hAnsi="Book Antiqua"/>
          <w:bCs/>
          <w:sz w:val="24"/>
          <w:szCs w:val="24"/>
          <w:lang w:bidi="ar"/>
        </w:rPr>
        <w:t xml:space="preserve">; </w:t>
      </w:r>
      <w:r w:rsidR="00FD047B" w:rsidRPr="002F0C43">
        <w:rPr>
          <w:rFonts w:ascii="Book Antiqua" w:hAnsi="Book Antiqua"/>
          <w:bCs/>
          <w:caps/>
          <w:sz w:val="24"/>
          <w:szCs w:val="24"/>
          <w:lang w:bidi="ar"/>
        </w:rPr>
        <w:t>t</w:t>
      </w:r>
      <w:r w:rsidR="00FD047B" w:rsidRPr="002F0C43">
        <w:rPr>
          <w:rFonts w:ascii="Book Antiqua" w:hAnsi="Book Antiqua"/>
          <w:bCs/>
          <w:sz w:val="24"/>
          <w:szCs w:val="24"/>
          <w:lang w:bidi="ar"/>
        </w:rPr>
        <w:t>humb</w:t>
      </w:r>
      <w:r w:rsidR="00A55906" w:rsidRPr="002F0C43">
        <w:rPr>
          <w:rFonts w:ascii="Book Antiqua" w:hAnsi="Book Antiqua"/>
          <w:bCs/>
          <w:sz w:val="24"/>
          <w:szCs w:val="24"/>
          <w:lang w:eastAsia="zh-CN" w:bidi="ar"/>
        </w:rPr>
        <w:t xml:space="preserve">; </w:t>
      </w:r>
      <w:r w:rsidR="00A55906" w:rsidRPr="002F0C43">
        <w:rPr>
          <w:rFonts w:ascii="Book Antiqua" w:hAnsi="Book Antiqua"/>
          <w:bCs/>
          <w:caps/>
          <w:sz w:val="24"/>
          <w:szCs w:val="24"/>
          <w:lang w:bidi="ar"/>
        </w:rPr>
        <w:t>c</w:t>
      </w:r>
      <w:r w:rsidR="00A55906" w:rsidRPr="002F0C43">
        <w:rPr>
          <w:rFonts w:ascii="Book Antiqua" w:hAnsi="Book Antiqua"/>
          <w:bCs/>
          <w:sz w:val="24"/>
          <w:szCs w:val="24"/>
          <w:lang w:bidi="ar"/>
        </w:rPr>
        <w:t>ase report</w:t>
      </w:r>
    </w:p>
    <w:p w14:paraId="6E61E469" w14:textId="6E1B0652" w:rsidR="00A55906" w:rsidRPr="002F0C43" w:rsidRDefault="00A55906" w:rsidP="00A55906">
      <w:pPr>
        <w:snapToGrid w:val="0"/>
        <w:spacing w:after="0" w:line="360" w:lineRule="auto"/>
        <w:jc w:val="both"/>
        <w:rPr>
          <w:rFonts w:ascii="Book Antiqua" w:hAnsi="Book Antiqua"/>
          <w:b/>
          <w:sz w:val="24"/>
          <w:szCs w:val="24"/>
        </w:rPr>
      </w:pPr>
    </w:p>
    <w:p w14:paraId="3571F41A" w14:textId="77777777" w:rsidR="002654AE" w:rsidRPr="002654AE" w:rsidRDefault="002654AE" w:rsidP="002654AE">
      <w:pPr>
        <w:snapToGrid w:val="0"/>
        <w:spacing w:after="0" w:line="360" w:lineRule="auto"/>
        <w:jc w:val="both"/>
        <w:rPr>
          <w:rFonts w:ascii="Book Antiqua" w:hAnsi="Book Antiqua"/>
          <w:b/>
          <w:sz w:val="24"/>
          <w:szCs w:val="24"/>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bookmarkStart w:id="22" w:name="OLE_LINK956"/>
      <w:bookmarkStart w:id="23" w:name="OLE_LINK994"/>
      <w:r w:rsidRPr="002654AE">
        <w:rPr>
          <w:rFonts w:ascii="Book Antiqua" w:hAnsi="Book Antiqua"/>
          <w:b/>
          <w:sz w:val="24"/>
          <w:szCs w:val="24"/>
        </w:rPr>
        <w:t>© The Author(s) 201</w:t>
      </w:r>
      <w:r w:rsidRPr="002654AE">
        <w:rPr>
          <w:rFonts w:ascii="Book Antiqua" w:hAnsi="Book Antiqua" w:hint="eastAsia"/>
          <w:b/>
          <w:sz w:val="24"/>
          <w:szCs w:val="24"/>
        </w:rPr>
        <w:t>9</w:t>
      </w:r>
      <w:r w:rsidRPr="002654AE">
        <w:rPr>
          <w:rFonts w:ascii="Book Antiqua" w:hAnsi="Book Antiqua"/>
          <w:b/>
          <w:sz w:val="24"/>
          <w:szCs w:val="24"/>
        </w:rPr>
        <w:t>.</w:t>
      </w:r>
      <w:r w:rsidRPr="002654AE">
        <w:rPr>
          <w:rFonts w:ascii="Book Antiqua" w:hAnsi="Book Antiqua"/>
          <w:bCs/>
          <w:sz w:val="24"/>
          <w:szCs w:val="24"/>
        </w:rPr>
        <w:t xml:space="preserve"> Published by </w:t>
      </w:r>
      <w:proofErr w:type="spellStart"/>
      <w:r w:rsidRPr="002654AE">
        <w:rPr>
          <w:rFonts w:ascii="Book Antiqua" w:hAnsi="Book Antiqua"/>
          <w:bCs/>
          <w:sz w:val="24"/>
          <w:szCs w:val="24"/>
        </w:rPr>
        <w:t>Baishideng</w:t>
      </w:r>
      <w:proofErr w:type="spellEnd"/>
      <w:r w:rsidRPr="002654AE">
        <w:rPr>
          <w:rFonts w:ascii="Book Antiqua" w:hAnsi="Book Antiqua"/>
          <w:bCs/>
          <w:sz w:val="24"/>
          <w:szCs w:val="24"/>
        </w:rPr>
        <w:t xml:space="preserve"> Publishing Group Inc. All rights reserved.</w:t>
      </w:r>
    </w:p>
    <w:bookmarkEnd w:id="13"/>
    <w:bookmarkEnd w:id="14"/>
    <w:bookmarkEnd w:id="15"/>
    <w:bookmarkEnd w:id="16"/>
    <w:bookmarkEnd w:id="17"/>
    <w:bookmarkEnd w:id="18"/>
    <w:bookmarkEnd w:id="19"/>
    <w:bookmarkEnd w:id="20"/>
    <w:bookmarkEnd w:id="21"/>
    <w:bookmarkEnd w:id="22"/>
    <w:bookmarkEnd w:id="23"/>
    <w:p w14:paraId="1DCE7273" w14:textId="77777777" w:rsidR="002654AE" w:rsidRPr="002F0C43" w:rsidRDefault="002654AE" w:rsidP="00A55906">
      <w:pPr>
        <w:snapToGrid w:val="0"/>
        <w:spacing w:after="0" w:line="360" w:lineRule="auto"/>
        <w:jc w:val="both"/>
        <w:rPr>
          <w:rFonts w:ascii="Book Antiqua" w:hAnsi="Book Antiqua"/>
          <w:b/>
          <w:sz w:val="24"/>
          <w:szCs w:val="24"/>
        </w:rPr>
      </w:pPr>
    </w:p>
    <w:p w14:paraId="0E5AB467" w14:textId="018E4AFB" w:rsidR="009B1816" w:rsidRPr="002F0C43" w:rsidRDefault="009B1816" w:rsidP="00A55906">
      <w:pPr>
        <w:snapToGrid w:val="0"/>
        <w:spacing w:after="0" w:line="360" w:lineRule="auto"/>
        <w:jc w:val="both"/>
        <w:rPr>
          <w:rFonts w:ascii="Book Antiqua" w:hAnsi="Book Antiqua"/>
          <w:b/>
          <w:sz w:val="24"/>
          <w:szCs w:val="24"/>
        </w:rPr>
      </w:pPr>
      <w:r w:rsidRPr="002F0C43">
        <w:rPr>
          <w:rFonts w:ascii="Book Antiqua" w:hAnsi="Book Antiqua"/>
          <w:b/>
          <w:sz w:val="24"/>
          <w:szCs w:val="24"/>
        </w:rPr>
        <w:t>Core tip:</w:t>
      </w:r>
      <w:r w:rsidR="00F66E8E" w:rsidRPr="002F0C43">
        <w:rPr>
          <w:rFonts w:ascii="Book Antiqua" w:hAnsi="Book Antiqua"/>
          <w:b/>
          <w:sz w:val="24"/>
          <w:szCs w:val="24"/>
        </w:rPr>
        <w:t xml:space="preserve"> </w:t>
      </w:r>
      <w:r w:rsidR="00F66E8E" w:rsidRPr="002F0C43">
        <w:rPr>
          <w:rFonts w:ascii="Book Antiqua" w:hAnsi="Book Antiqua"/>
          <w:sz w:val="24"/>
          <w:szCs w:val="24"/>
        </w:rPr>
        <w:t xml:space="preserve">Even after failure of two index procedures, the subtraction hemiarthroplasty technique with ligament tightening imbrication and reconstruction of the radial ligament can lead to excellent results in both motion and pain. This can be a good alternative to a more aggressive treatment approach, such as arthroplasty, arthrodesis, or </w:t>
      </w:r>
      <w:proofErr w:type="spellStart"/>
      <w:r w:rsidR="00F66E8E" w:rsidRPr="002F0C43">
        <w:rPr>
          <w:rFonts w:ascii="Book Antiqua" w:hAnsi="Book Antiqua"/>
          <w:sz w:val="24"/>
          <w:szCs w:val="24"/>
        </w:rPr>
        <w:t>hemitrapeziectormy</w:t>
      </w:r>
      <w:proofErr w:type="spellEnd"/>
      <w:r w:rsidR="00F66E8E" w:rsidRPr="002F0C43">
        <w:rPr>
          <w:rFonts w:ascii="Book Antiqua" w:hAnsi="Book Antiqua"/>
          <w:sz w:val="24"/>
          <w:szCs w:val="24"/>
        </w:rPr>
        <w:t>, and should be considered in select patients.</w:t>
      </w:r>
      <w:r w:rsidR="00F66E8E" w:rsidRPr="002F0C43">
        <w:rPr>
          <w:rFonts w:ascii="Book Antiqua" w:hAnsi="Book Antiqua"/>
          <w:b/>
          <w:sz w:val="24"/>
          <w:szCs w:val="24"/>
        </w:rPr>
        <w:t xml:space="preserve"> </w:t>
      </w:r>
    </w:p>
    <w:p w14:paraId="182783B9" w14:textId="77777777" w:rsidR="002E4461" w:rsidRPr="002F0C43" w:rsidRDefault="002E4461" w:rsidP="002E4461">
      <w:pPr>
        <w:snapToGrid w:val="0"/>
        <w:spacing w:after="0" w:line="360" w:lineRule="auto"/>
        <w:jc w:val="both"/>
        <w:rPr>
          <w:rFonts w:ascii="Book Antiqua" w:hAnsi="Book Antiqua" w:cs="Times New Roman"/>
          <w:sz w:val="24"/>
          <w:szCs w:val="24"/>
        </w:rPr>
      </w:pPr>
    </w:p>
    <w:p w14:paraId="2F88A4A0" w14:textId="4D67F324" w:rsidR="002E4461" w:rsidRPr="002F0C43" w:rsidRDefault="002E4461" w:rsidP="002E4461">
      <w:pPr>
        <w:snapToGrid w:val="0"/>
        <w:spacing w:after="0" w:line="360" w:lineRule="auto"/>
        <w:jc w:val="both"/>
        <w:rPr>
          <w:rFonts w:ascii="Book Antiqua" w:hAnsi="Book Antiqua" w:cs="Times New Roman"/>
          <w:bCs/>
          <w:sz w:val="24"/>
          <w:szCs w:val="24"/>
        </w:rPr>
      </w:pPr>
      <w:r w:rsidRPr="006A5AD8">
        <w:rPr>
          <w:rFonts w:ascii="Book Antiqua" w:hAnsi="Book Antiqua" w:cs="Times New Roman"/>
          <w:sz w:val="24"/>
          <w:szCs w:val="24"/>
          <w:lang w:val="de-DE"/>
        </w:rPr>
        <w:t>Bäcker HC, Freibott CE,</w:t>
      </w:r>
      <w:r w:rsidR="00DA2BEF" w:rsidRPr="006A5AD8">
        <w:rPr>
          <w:rFonts w:ascii="Book Antiqua" w:hAnsi="Book Antiqua" w:cs="Times New Roman"/>
          <w:sz w:val="24"/>
          <w:szCs w:val="24"/>
          <w:lang w:val="de-DE"/>
        </w:rPr>
        <w:t xml:space="preserve"> </w:t>
      </w:r>
      <w:r w:rsidRPr="006A5AD8">
        <w:rPr>
          <w:rFonts w:ascii="Book Antiqua" w:hAnsi="Book Antiqua" w:cs="Times New Roman"/>
          <w:sz w:val="24"/>
          <w:szCs w:val="24"/>
          <w:lang w:val="de-DE"/>
        </w:rPr>
        <w:t>Rosenwasser MP.</w:t>
      </w:r>
      <w:r w:rsidR="00DA2BEF" w:rsidRPr="006A5AD8">
        <w:rPr>
          <w:rFonts w:ascii="Book Antiqua" w:hAnsi="Book Antiqua" w:cs="Times New Roman"/>
          <w:sz w:val="24"/>
          <w:szCs w:val="24"/>
          <w:lang w:val="de-DE"/>
        </w:rPr>
        <w:t xml:space="preserve"> </w:t>
      </w:r>
      <w:r w:rsidR="005D2C9A" w:rsidRPr="002F0C43">
        <w:rPr>
          <w:rFonts w:ascii="Book Antiqua" w:hAnsi="Book Antiqua" w:cs="Times New Roman"/>
          <w:bCs/>
          <w:sz w:val="24"/>
          <w:szCs w:val="24"/>
        </w:rPr>
        <w:t xml:space="preserve">Subtraction </w:t>
      </w:r>
      <w:proofErr w:type="spellStart"/>
      <w:r w:rsidR="005D2C9A" w:rsidRPr="002F0C43">
        <w:rPr>
          <w:rFonts w:ascii="Book Antiqua" w:hAnsi="Book Antiqua" w:cs="Times New Roman"/>
          <w:bCs/>
          <w:sz w:val="24"/>
          <w:szCs w:val="24"/>
        </w:rPr>
        <w:t>hemiarthoplasty</w:t>
      </w:r>
      <w:proofErr w:type="spellEnd"/>
      <w:r w:rsidR="005D2C9A" w:rsidRPr="002F0C43">
        <w:rPr>
          <w:rFonts w:ascii="Book Antiqua" w:hAnsi="Book Antiqua" w:cs="Times New Roman"/>
          <w:bCs/>
          <w:sz w:val="24"/>
          <w:szCs w:val="24"/>
        </w:rPr>
        <w:t xml:space="preserve"> in basal joint arthritis: A case report</w:t>
      </w:r>
      <w:r w:rsidRPr="002F0C43">
        <w:rPr>
          <w:rFonts w:ascii="Book Antiqua" w:hAnsi="Book Antiqua" w:cs="Times New Roman"/>
          <w:bCs/>
          <w:sz w:val="24"/>
          <w:szCs w:val="24"/>
        </w:rPr>
        <w:t xml:space="preserve">. </w:t>
      </w:r>
      <w:bookmarkStart w:id="24" w:name="_Hlk11331127"/>
      <w:r w:rsidRPr="002F0C43">
        <w:rPr>
          <w:rFonts w:ascii="Book Antiqua" w:hAnsi="Book Antiqua" w:cs="Times New Roman"/>
          <w:bCs/>
          <w:i/>
          <w:iCs/>
          <w:sz w:val="24"/>
          <w:szCs w:val="24"/>
        </w:rPr>
        <w:t xml:space="preserve">World J </w:t>
      </w:r>
      <w:proofErr w:type="spellStart"/>
      <w:r w:rsidRPr="002F0C43">
        <w:rPr>
          <w:rFonts w:ascii="Book Antiqua" w:hAnsi="Book Antiqua" w:cs="Times New Roman"/>
          <w:bCs/>
          <w:i/>
          <w:iCs/>
          <w:sz w:val="24"/>
          <w:szCs w:val="24"/>
        </w:rPr>
        <w:t>Orthop</w:t>
      </w:r>
      <w:proofErr w:type="spellEnd"/>
      <w:r w:rsidRPr="002F0C43">
        <w:rPr>
          <w:rFonts w:ascii="Book Antiqua" w:hAnsi="Book Antiqua" w:cs="Times New Roman"/>
          <w:bCs/>
          <w:sz w:val="24"/>
          <w:szCs w:val="24"/>
        </w:rPr>
        <w:t> 2019; In press</w:t>
      </w:r>
    </w:p>
    <w:bookmarkEnd w:id="24"/>
    <w:p w14:paraId="2DE41BE4" w14:textId="77777777" w:rsidR="002E4461" w:rsidRPr="002F0C43" w:rsidRDefault="002E4461" w:rsidP="00A55906">
      <w:pPr>
        <w:snapToGrid w:val="0"/>
        <w:spacing w:after="0" w:line="360" w:lineRule="auto"/>
        <w:jc w:val="both"/>
        <w:rPr>
          <w:rFonts w:ascii="Book Antiqua" w:hAnsi="Book Antiqua"/>
          <w:b/>
          <w:sz w:val="24"/>
          <w:szCs w:val="24"/>
        </w:rPr>
      </w:pPr>
    </w:p>
    <w:p w14:paraId="0D68FFD9" w14:textId="77777777" w:rsidR="00A55906" w:rsidRPr="002F0C43" w:rsidRDefault="00A55906"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br w:type="page"/>
      </w:r>
    </w:p>
    <w:p w14:paraId="51AAC6E3" w14:textId="6A244B48" w:rsidR="00B43D7D" w:rsidRPr="002F0C43" w:rsidRDefault="00B43D7D" w:rsidP="00A55906">
      <w:pPr>
        <w:snapToGrid w:val="0"/>
        <w:spacing w:after="0" w:line="360" w:lineRule="auto"/>
        <w:jc w:val="both"/>
        <w:rPr>
          <w:rFonts w:ascii="Book Antiqua" w:eastAsia="Times New Roman" w:hAnsi="Book Antiqua" w:cs="Courier New"/>
          <w:b/>
          <w:bCs/>
          <w:sz w:val="24"/>
          <w:szCs w:val="24"/>
        </w:rPr>
      </w:pPr>
      <w:r w:rsidRPr="002F0C43">
        <w:rPr>
          <w:rFonts w:ascii="Book Antiqua" w:eastAsia="Times New Roman" w:hAnsi="Book Antiqua" w:cs="Courier New"/>
          <w:b/>
          <w:bCs/>
          <w:caps/>
          <w:sz w:val="24"/>
          <w:szCs w:val="24"/>
        </w:rPr>
        <w:lastRenderedPageBreak/>
        <w:t>Introduction</w:t>
      </w:r>
    </w:p>
    <w:p w14:paraId="1F9CD3E0" w14:textId="67E4E462" w:rsidR="00E1416F" w:rsidRPr="002F0C43" w:rsidRDefault="00B43D7D"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Basal joint arthritis is a common problem especially in post-menopausal women</w:t>
      </w:r>
      <w:r w:rsidR="00701681" w:rsidRPr="002F0C43">
        <w:rPr>
          <w:rFonts w:ascii="Book Antiqua" w:eastAsia="Times New Roman" w:hAnsi="Book Antiqua" w:cs="Courier New"/>
          <w:sz w:val="24"/>
          <w:szCs w:val="24"/>
        </w:rPr>
        <w:t xml:space="preserve">, however </w:t>
      </w:r>
      <w:r w:rsidR="00F507CE" w:rsidRPr="002F0C43">
        <w:rPr>
          <w:rFonts w:ascii="Book Antiqua" w:eastAsia="Times New Roman" w:hAnsi="Book Antiqua" w:cs="Courier New"/>
          <w:sz w:val="24"/>
          <w:szCs w:val="24"/>
        </w:rPr>
        <w:t>symptoms are present in a few of these cases</w:t>
      </w:r>
      <w:r w:rsidR="00EC31ED" w:rsidRPr="002F0C43">
        <w:rPr>
          <w:rFonts w:ascii="Book Antiqua" w:eastAsia="Times New Roman" w:hAnsi="Book Antiqua" w:cs="Courier New"/>
          <w:sz w:val="24"/>
          <w:szCs w:val="24"/>
        </w:rPr>
        <w:fldChar w:fldCharType="begin">
          <w:fldData xml:space="preserve">PEVuZE5vdGU+PENpdGU+PEF1dGhvcj5XcmlnaHQ8L0F1dGhvcj48WWVhcj4yMDA2PC9ZZWFyPjxS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</w:fldData>
        </w:fldChar>
      </w:r>
      <w:r w:rsidR="00EC31ED" w:rsidRPr="002F0C43">
        <w:rPr>
          <w:rFonts w:ascii="Book Antiqua" w:eastAsia="Times New Roman" w:hAnsi="Book Antiqua" w:cs="Courier New"/>
          <w:sz w:val="24"/>
          <w:szCs w:val="24"/>
        </w:rPr>
        <w:instrText xml:space="preserve"> ADDIN EN.CITE </w:instrText>
      </w:r>
      <w:r w:rsidR="00EC31ED" w:rsidRPr="002F0C43">
        <w:rPr>
          <w:rFonts w:ascii="Book Antiqua" w:eastAsia="Times New Roman" w:hAnsi="Book Antiqua" w:cs="Courier New"/>
          <w:sz w:val="24"/>
          <w:szCs w:val="24"/>
        </w:rPr>
        <w:fldChar w:fldCharType="begin">
          <w:fldData xml:space="preserve">PEVuZE5vdGU+PENpdGU+PEF1dGhvcj5XcmlnaHQ8L0F1dGhvcj48WWVhcj4yMDA2PC9ZZWFyPjxS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</w:fldData>
        </w:fldChar>
      </w:r>
      <w:r w:rsidR="00EC31ED" w:rsidRPr="002F0C43">
        <w:rPr>
          <w:rFonts w:ascii="Book Antiqua" w:eastAsia="Times New Roman" w:hAnsi="Book Antiqua" w:cs="Courier New"/>
          <w:sz w:val="24"/>
          <w:szCs w:val="24"/>
        </w:rPr>
        <w:instrText xml:space="preserve"> ADDIN EN.CITE.DATA </w:instrText>
      </w:r>
      <w:r w:rsidR="00EC31ED" w:rsidRPr="002F0C43">
        <w:rPr>
          <w:rFonts w:ascii="Book Antiqua" w:eastAsia="Times New Roman" w:hAnsi="Book Antiqua" w:cs="Courier New"/>
          <w:sz w:val="24"/>
          <w:szCs w:val="24"/>
        </w:rPr>
      </w:r>
      <w:r w:rsidR="00EC31ED" w:rsidRPr="002F0C43">
        <w:rPr>
          <w:rFonts w:ascii="Book Antiqua" w:eastAsia="Times New Roman" w:hAnsi="Book Antiqua" w:cs="Courier New"/>
          <w:sz w:val="24"/>
          <w:szCs w:val="24"/>
        </w:rPr>
        <w:fldChar w:fldCharType="end"/>
      </w:r>
      <w:r w:rsidR="00EC31ED" w:rsidRPr="002F0C43">
        <w:rPr>
          <w:rFonts w:ascii="Book Antiqua" w:eastAsia="Times New Roman" w:hAnsi="Book Antiqua" w:cs="Courier New"/>
          <w:sz w:val="24"/>
          <w:szCs w:val="24"/>
        </w:rPr>
      </w:r>
      <w:r w:rsidR="00EC31ED" w:rsidRPr="002F0C43">
        <w:rPr>
          <w:rFonts w:ascii="Book Antiqua" w:eastAsia="Times New Roman" w:hAnsi="Book Antiqua" w:cs="Courier New"/>
          <w:sz w:val="24"/>
          <w:szCs w:val="24"/>
        </w:rPr>
        <w:fldChar w:fldCharType="separate"/>
      </w:r>
      <w:r w:rsidR="00EC31ED" w:rsidRPr="002F0C43">
        <w:rPr>
          <w:rFonts w:ascii="Book Antiqua" w:eastAsia="Times New Roman" w:hAnsi="Book Antiqua" w:cs="Courier New"/>
          <w:noProof/>
          <w:sz w:val="24"/>
          <w:szCs w:val="24"/>
          <w:vertAlign w:val="superscript"/>
        </w:rPr>
        <w:t>[1,2]</w:t>
      </w:r>
      <w:r w:rsidR="00EC31ED" w:rsidRPr="002F0C43">
        <w:rPr>
          <w:rFonts w:ascii="Book Antiqua" w:eastAsia="Times New Roman" w:hAnsi="Book Antiqua" w:cs="Courier New"/>
          <w:sz w:val="24"/>
          <w:szCs w:val="24"/>
        </w:rPr>
        <w:fldChar w:fldCharType="end"/>
      </w:r>
      <w:r w:rsidRPr="002F0C43">
        <w:rPr>
          <w:rFonts w:ascii="Book Antiqua" w:eastAsia="Times New Roman" w:hAnsi="Book Antiqua" w:cs="Courier New"/>
          <w:sz w:val="24"/>
          <w:szCs w:val="24"/>
        </w:rPr>
        <w:t xml:space="preserve">. </w:t>
      </w:r>
      <w:r w:rsidR="00701681" w:rsidRPr="002F0C43">
        <w:rPr>
          <w:rFonts w:ascii="Book Antiqua" w:eastAsia="Times New Roman" w:hAnsi="Book Antiqua" w:cs="Courier New"/>
          <w:sz w:val="24"/>
          <w:szCs w:val="24"/>
        </w:rPr>
        <w:t xml:space="preserve">The </w:t>
      </w:r>
      <w:proofErr w:type="spellStart"/>
      <w:r w:rsidR="00701681" w:rsidRPr="002F0C43">
        <w:rPr>
          <w:rFonts w:ascii="Book Antiqua" w:eastAsia="Times New Roman" w:hAnsi="Book Antiqua" w:cs="Courier New"/>
          <w:sz w:val="24"/>
          <w:szCs w:val="24"/>
        </w:rPr>
        <w:t>trapeziometacarpal</w:t>
      </w:r>
      <w:proofErr w:type="spellEnd"/>
      <w:r w:rsidR="00701681" w:rsidRPr="002F0C43">
        <w:rPr>
          <w:rFonts w:ascii="Book Antiqua" w:eastAsia="Times New Roman" w:hAnsi="Book Antiqua" w:cs="Courier New"/>
          <w:sz w:val="24"/>
          <w:szCs w:val="24"/>
        </w:rPr>
        <w:t xml:space="preserve"> joint is a biconcave saddle joint which enables a variety of movements – flexion, extension, abduction, adduction, pronation, supination and opposition, </w:t>
      </w:r>
      <w:r w:rsidR="00C13D7B" w:rsidRPr="002F0C43">
        <w:rPr>
          <w:rFonts w:ascii="Book Antiqua" w:eastAsia="Times New Roman" w:hAnsi="Book Antiqua" w:cs="Courier New"/>
          <w:sz w:val="24"/>
          <w:szCs w:val="24"/>
        </w:rPr>
        <w:t xml:space="preserve">which is </w:t>
      </w:r>
      <w:r w:rsidR="00701681" w:rsidRPr="002F0C43">
        <w:rPr>
          <w:rFonts w:ascii="Book Antiqua" w:eastAsia="Times New Roman" w:hAnsi="Book Antiqua" w:cs="Courier New"/>
          <w:sz w:val="24"/>
          <w:szCs w:val="24"/>
        </w:rPr>
        <w:t>why degenerative diseases may be predisposed. It is stabilized by multiple ligaments</w:t>
      </w:r>
      <w:r w:rsidR="00C13D7B" w:rsidRPr="002F0C43">
        <w:rPr>
          <w:rFonts w:ascii="Book Antiqua" w:eastAsia="Times New Roman" w:hAnsi="Book Antiqua" w:cs="Courier New"/>
          <w:sz w:val="24"/>
          <w:szCs w:val="24"/>
        </w:rPr>
        <w:t>,</w:t>
      </w:r>
      <w:r w:rsidR="00701681" w:rsidRPr="002F0C43">
        <w:rPr>
          <w:rFonts w:ascii="Book Antiqua" w:eastAsia="Times New Roman" w:hAnsi="Book Antiqua" w:cs="Courier New"/>
          <w:sz w:val="24"/>
          <w:szCs w:val="24"/>
        </w:rPr>
        <w:t xml:space="preserve"> of which the beak and </w:t>
      </w:r>
      <w:proofErr w:type="spellStart"/>
      <w:r w:rsidR="00701681" w:rsidRPr="002F0C43">
        <w:rPr>
          <w:rFonts w:ascii="Book Antiqua" w:eastAsia="Times New Roman" w:hAnsi="Book Antiqua" w:cs="Courier New"/>
          <w:sz w:val="24"/>
          <w:szCs w:val="24"/>
        </w:rPr>
        <w:t>dorsoradial</w:t>
      </w:r>
      <w:proofErr w:type="spellEnd"/>
      <w:r w:rsidR="00701681" w:rsidRPr="002F0C43">
        <w:rPr>
          <w:rFonts w:ascii="Book Antiqua" w:eastAsia="Times New Roman" w:hAnsi="Book Antiqua" w:cs="Courier New"/>
          <w:sz w:val="24"/>
          <w:szCs w:val="24"/>
        </w:rPr>
        <w:t xml:space="preserve"> ligament seems to be the most important</w:t>
      </w:r>
      <w:r w:rsidR="00016820" w:rsidRPr="002F0C43">
        <w:rPr>
          <w:rFonts w:ascii="Book Antiqua" w:eastAsia="Times New Roman" w:hAnsi="Book Antiqua" w:cs="Courier New"/>
          <w:sz w:val="24"/>
          <w:szCs w:val="24"/>
        </w:rPr>
        <w:fldChar w:fldCharType="begin">
          <w:fldData xml:space="preserve">PEVuZE5vdGU+PENpdGU+PEF1dGhvcj5CYWtlcjwvQXV0aG9yPjxZZWFyPjIwMTc8L1llYXI+PFJl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==
</w:fldData>
        </w:fldChar>
      </w:r>
      <w:r w:rsidR="00016820" w:rsidRPr="002F0C43">
        <w:rPr>
          <w:rFonts w:ascii="Book Antiqua" w:eastAsia="Times New Roman" w:hAnsi="Book Antiqua" w:cs="Courier New"/>
          <w:sz w:val="24"/>
          <w:szCs w:val="24"/>
        </w:rPr>
        <w:instrText xml:space="preserve"> ADDIN EN.CITE </w:instrText>
      </w:r>
      <w:r w:rsidR="00016820" w:rsidRPr="002F0C43">
        <w:rPr>
          <w:rFonts w:ascii="Book Antiqua" w:eastAsia="Times New Roman" w:hAnsi="Book Antiqua" w:cs="Courier New"/>
          <w:sz w:val="24"/>
          <w:szCs w:val="24"/>
        </w:rPr>
        <w:fldChar w:fldCharType="begin">
          <w:fldData xml:space="preserve">PEVuZE5vdGU+PENpdGU+PEF1dGhvcj5CYWtlcjwvQXV0aG9yPjxZZWFyPjIwMTc8L1llYXI+PFJl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==
</w:fldData>
        </w:fldChar>
      </w:r>
      <w:r w:rsidR="00016820" w:rsidRPr="002F0C43">
        <w:rPr>
          <w:rFonts w:ascii="Book Antiqua" w:eastAsia="Times New Roman" w:hAnsi="Book Antiqua" w:cs="Courier New"/>
          <w:sz w:val="24"/>
          <w:szCs w:val="24"/>
        </w:rPr>
        <w:instrText xml:space="preserve"> ADDIN EN.CITE.DATA </w:instrText>
      </w:r>
      <w:r w:rsidR="00016820" w:rsidRPr="002F0C43">
        <w:rPr>
          <w:rFonts w:ascii="Book Antiqua" w:eastAsia="Times New Roman" w:hAnsi="Book Antiqua" w:cs="Courier New"/>
          <w:sz w:val="24"/>
          <w:szCs w:val="24"/>
        </w:rPr>
      </w:r>
      <w:r w:rsidR="00016820" w:rsidRPr="002F0C43">
        <w:rPr>
          <w:rFonts w:ascii="Book Antiqua" w:eastAsia="Times New Roman" w:hAnsi="Book Antiqua" w:cs="Courier New"/>
          <w:sz w:val="24"/>
          <w:szCs w:val="24"/>
        </w:rPr>
        <w:fldChar w:fldCharType="end"/>
      </w:r>
      <w:r w:rsidR="00016820" w:rsidRPr="002F0C43">
        <w:rPr>
          <w:rFonts w:ascii="Book Antiqua" w:eastAsia="Times New Roman" w:hAnsi="Book Antiqua" w:cs="Courier New"/>
          <w:sz w:val="24"/>
          <w:szCs w:val="24"/>
        </w:rPr>
      </w:r>
      <w:r w:rsidR="00016820" w:rsidRPr="002F0C43">
        <w:rPr>
          <w:rFonts w:ascii="Book Antiqua" w:eastAsia="Times New Roman" w:hAnsi="Book Antiqua" w:cs="Courier New"/>
          <w:sz w:val="24"/>
          <w:szCs w:val="24"/>
        </w:rPr>
        <w:fldChar w:fldCharType="separate"/>
      </w:r>
      <w:r w:rsidR="00016820" w:rsidRPr="002F0C43">
        <w:rPr>
          <w:rFonts w:ascii="Book Antiqua" w:eastAsia="Times New Roman" w:hAnsi="Book Antiqua" w:cs="Courier New"/>
          <w:noProof/>
          <w:sz w:val="24"/>
          <w:szCs w:val="24"/>
          <w:vertAlign w:val="superscript"/>
        </w:rPr>
        <w:t>[3,4]</w:t>
      </w:r>
      <w:r w:rsidR="00016820" w:rsidRPr="002F0C43">
        <w:rPr>
          <w:rFonts w:ascii="Book Antiqua" w:eastAsia="Times New Roman" w:hAnsi="Book Antiqua" w:cs="Courier New"/>
          <w:sz w:val="24"/>
          <w:szCs w:val="24"/>
        </w:rPr>
        <w:fldChar w:fldCharType="end"/>
      </w:r>
      <w:r w:rsidR="00701681" w:rsidRPr="002F0C43">
        <w:rPr>
          <w:rFonts w:ascii="Book Antiqua" w:eastAsia="Times New Roman" w:hAnsi="Book Antiqua" w:cs="Courier New"/>
          <w:sz w:val="24"/>
          <w:szCs w:val="24"/>
        </w:rPr>
        <w:t>. A weakening of the ligam</w:t>
      </w:r>
      <w:r w:rsidR="008867CF" w:rsidRPr="002F0C43">
        <w:rPr>
          <w:rFonts w:ascii="Book Antiqua" w:eastAsia="Times New Roman" w:hAnsi="Book Antiqua" w:cs="Courier New"/>
          <w:sz w:val="24"/>
          <w:szCs w:val="24"/>
        </w:rPr>
        <w:t>en</w:t>
      </w:r>
      <w:r w:rsidR="00701681" w:rsidRPr="002F0C43">
        <w:rPr>
          <w:rFonts w:ascii="Book Antiqua" w:eastAsia="Times New Roman" w:hAnsi="Book Antiqua" w:cs="Courier New"/>
          <w:sz w:val="24"/>
          <w:szCs w:val="24"/>
        </w:rPr>
        <w:t xml:space="preserve">ts may lead to a movement of the point of maximal contact from volar-ulnar to </w:t>
      </w:r>
      <w:proofErr w:type="spellStart"/>
      <w:r w:rsidR="00701681" w:rsidRPr="002F0C43">
        <w:rPr>
          <w:rFonts w:ascii="Book Antiqua" w:eastAsia="Times New Roman" w:hAnsi="Book Antiqua" w:cs="Courier New"/>
          <w:sz w:val="24"/>
          <w:szCs w:val="24"/>
        </w:rPr>
        <w:t>dorsoradial</w:t>
      </w:r>
      <w:proofErr w:type="spellEnd"/>
      <w:r w:rsidR="00701681" w:rsidRPr="002F0C43">
        <w:rPr>
          <w:rFonts w:ascii="Book Antiqua" w:eastAsia="Times New Roman" w:hAnsi="Book Antiqua" w:cs="Courier New"/>
          <w:sz w:val="24"/>
          <w:szCs w:val="24"/>
        </w:rPr>
        <w:fldChar w:fldCharType="begin"/>
      </w:r>
      <w:r w:rsidR="00EC31ED" w:rsidRPr="002F0C43">
        <w:rPr>
          <w:rFonts w:ascii="Book Antiqua" w:eastAsia="Times New Roman" w:hAnsi="Book Antiqua" w:cs="Courier New"/>
          <w:sz w:val="24"/>
          <w:szCs w:val="24"/>
        </w:rPr>
        <w:instrText xml:space="preserve"> ADDIN EN.CITE &lt;EndNote&gt;&lt;Cite&gt;&lt;Author&gt;Van Nortwick&lt;/Author&gt;&lt;Year&gt;2013&lt;/Year&gt;&lt;RecNum&gt;5&lt;/RecNum&gt;&lt;DisplayText&gt;&lt;style face="superscript"&gt;[5]&lt;/style&gt;&lt;/DisplayText&gt;&lt;record&gt;&lt;rec-number&gt;5&lt;/rec-number&gt;&lt;foreign-keys&gt;&lt;key app="EN" db-id="2ses0prscxaz05etzzi5szsef9wa9pd9afe0" timestamp="1561197937"&gt;5&lt;/key&gt;&lt;/foreign-keys&gt;&lt;ref-type name="Journal Article"&gt;17&lt;/ref-type&gt;&lt;contributors&gt;&lt;authors&gt;&lt;author&gt;Van Nortwick, S.&lt;/author&gt;&lt;author&gt;Berger, A.&lt;/author&gt;&lt;author&gt;Cheng, R.&lt;/author&gt;&lt;author&gt;Lee, J.&lt;/author&gt;&lt;author&gt;Ladd, A. L.&lt;/author&gt;&lt;/authors&gt;&lt;/contributors&gt;&lt;auth-address&gt;The Robert A. Chase Hand Center, Stanford University, Palo Alto, California.&lt;/auth-address&gt;&lt;titles&gt;&lt;title&gt;Trapezial topography in thumb carpometacarpal arthritis&lt;/title&gt;&lt;secondary-title&gt;J Wrist Surg&lt;/secondary-title&gt;&lt;/titles&gt;&lt;periodical&gt;&lt;full-title&gt;J Wrist Surg&lt;/full-title&gt;&lt;/periodical&gt;&lt;pages&gt;263-70&lt;/pages&gt;&lt;volume&gt;2&lt;/volume&gt;&lt;number&gt;3&lt;/number&gt;&lt;edition&gt;2014/01/18&lt;/edition&gt;&lt;keywords&gt;&lt;keyword&gt;CMC arthritis&lt;/keyword&gt;&lt;keyword&gt;Trapezium&lt;/keyword&gt;&lt;keyword&gt;abnormal loading&lt;/keyword&gt;&lt;keyword&gt;bone morphology&lt;/keyword&gt;&lt;/keywords&gt;&lt;dates&gt;&lt;year&gt;2013&lt;/year&gt;&lt;pub-dates&gt;&lt;date&gt;Aug&lt;/date&gt;&lt;/pub-dates&gt;&lt;/dates&gt;&lt;isbn&gt;2163-3916 (Print)&amp;#xD;2163-3916 (Linking)&lt;/isbn&gt;&lt;accession-num&gt;24436826&lt;/accession-num&gt;&lt;urls&gt;&lt;related-urls&gt;&lt;url&gt;https://www.ncbi.nlm.nih.gov/pubmed/24436826&lt;/url&gt;&lt;/related-urls&gt;&lt;/urls&gt;&lt;custom2&gt;PMC3764251&lt;/custom2&gt;&lt;electronic-resource-num&gt;10.1055/s-0033-1350088&lt;/electronic-resource-num&gt;&lt;/record&gt;&lt;/Cite&gt;&lt;/EndNote&gt;</w:instrText>
      </w:r>
      <w:r w:rsidR="00701681" w:rsidRPr="002F0C43">
        <w:rPr>
          <w:rFonts w:ascii="Book Antiqua" w:eastAsia="Times New Roman" w:hAnsi="Book Antiqua" w:cs="Courier New"/>
          <w:sz w:val="24"/>
          <w:szCs w:val="24"/>
        </w:rPr>
        <w:fldChar w:fldCharType="separate"/>
      </w:r>
      <w:r w:rsidR="00A31C0B" w:rsidRPr="002F0C43">
        <w:rPr>
          <w:rFonts w:ascii="Book Antiqua" w:eastAsia="Times New Roman" w:hAnsi="Book Antiqua" w:cs="Courier New"/>
          <w:noProof/>
          <w:sz w:val="24"/>
          <w:szCs w:val="24"/>
          <w:vertAlign w:val="superscript"/>
        </w:rPr>
        <w:t>[5]</w:t>
      </w:r>
      <w:r w:rsidR="00701681" w:rsidRPr="002F0C43">
        <w:rPr>
          <w:rFonts w:ascii="Book Antiqua" w:eastAsia="Times New Roman" w:hAnsi="Book Antiqua" w:cs="Courier New"/>
          <w:sz w:val="24"/>
          <w:szCs w:val="24"/>
        </w:rPr>
        <w:fldChar w:fldCharType="end"/>
      </w:r>
      <w:r w:rsidR="00701681" w:rsidRPr="002F0C43">
        <w:rPr>
          <w:rFonts w:ascii="Book Antiqua" w:eastAsia="Times New Roman" w:hAnsi="Book Antiqua" w:cs="Courier New"/>
          <w:sz w:val="24"/>
          <w:szCs w:val="24"/>
        </w:rPr>
        <w:t>. Because of the complexity of the joint, many different treatment</w:t>
      </w:r>
      <w:r w:rsidR="001C3504" w:rsidRPr="002F0C43">
        <w:rPr>
          <w:rFonts w:ascii="Book Antiqua" w:eastAsia="Times New Roman" w:hAnsi="Book Antiqua" w:cs="Courier New"/>
          <w:sz w:val="24"/>
          <w:szCs w:val="24"/>
        </w:rPr>
        <w:t>s exist</w:t>
      </w:r>
      <w:r w:rsidR="008867CF" w:rsidRPr="002F0C43">
        <w:rPr>
          <w:rFonts w:ascii="Book Antiqua" w:eastAsia="Times New Roman" w:hAnsi="Book Antiqua" w:cs="Courier New"/>
          <w:sz w:val="24"/>
          <w:szCs w:val="24"/>
        </w:rPr>
        <w:t>,</w:t>
      </w:r>
      <w:r w:rsidR="00701681" w:rsidRPr="002F0C43">
        <w:rPr>
          <w:rFonts w:ascii="Book Antiqua" w:eastAsia="Times New Roman" w:hAnsi="Book Antiqua" w:cs="Courier New"/>
          <w:sz w:val="24"/>
          <w:szCs w:val="24"/>
        </w:rPr>
        <w:t xml:space="preserve"> ranging from conservative to operative. In mild symptomatic patients</w:t>
      </w:r>
      <w:r w:rsidR="008867CF" w:rsidRPr="002F0C43">
        <w:rPr>
          <w:rFonts w:ascii="Book Antiqua" w:eastAsia="Times New Roman" w:hAnsi="Book Antiqua" w:cs="Courier New"/>
          <w:sz w:val="24"/>
          <w:szCs w:val="24"/>
        </w:rPr>
        <w:t>,</w:t>
      </w:r>
      <w:r w:rsidR="00701681" w:rsidRPr="002F0C43">
        <w:rPr>
          <w:rFonts w:ascii="Book Antiqua" w:eastAsia="Times New Roman" w:hAnsi="Book Antiqua" w:cs="Courier New"/>
          <w:sz w:val="24"/>
          <w:szCs w:val="24"/>
        </w:rPr>
        <w:t xml:space="preserve"> an analgesic therapy, </w:t>
      </w:r>
      <w:r w:rsidR="008867CF" w:rsidRPr="002F0C43">
        <w:rPr>
          <w:rFonts w:ascii="Book Antiqua" w:eastAsia="Times New Roman" w:hAnsi="Book Antiqua" w:cs="Courier New"/>
          <w:sz w:val="24"/>
          <w:szCs w:val="24"/>
        </w:rPr>
        <w:t xml:space="preserve">such as </w:t>
      </w:r>
      <w:r w:rsidR="00701681" w:rsidRPr="002F0C43">
        <w:rPr>
          <w:rFonts w:ascii="Book Antiqua" w:eastAsia="Times New Roman" w:hAnsi="Book Antiqua" w:cs="Courier New"/>
          <w:sz w:val="24"/>
          <w:szCs w:val="24"/>
        </w:rPr>
        <w:t>custom-made splinting, physiotherapy or even local intra</w:t>
      </w:r>
      <w:r w:rsidR="008867CF" w:rsidRPr="002F0C43">
        <w:rPr>
          <w:rFonts w:ascii="Book Antiqua" w:eastAsia="Times New Roman" w:hAnsi="Book Antiqua" w:cs="Courier New"/>
          <w:sz w:val="24"/>
          <w:szCs w:val="24"/>
        </w:rPr>
        <w:t>-</w:t>
      </w:r>
      <w:proofErr w:type="spellStart"/>
      <w:r w:rsidR="00701681" w:rsidRPr="002F0C43">
        <w:rPr>
          <w:rFonts w:ascii="Book Antiqua" w:eastAsia="Times New Roman" w:hAnsi="Book Antiqua" w:cs="Courier New"/>
          <w:sz w:val="24"/>
          <w:szCs w:val="24"/>
        </w:rPr>
        <w:t>artciular</w:t>
      </w:r>
      <w:proofErr w:type="spellEnd"/>
      <w:r w:rsidR="00701681" w:rsidRPr="002F0C43">
        <w:rPr>
          <w:rFonts w:ascii="Book Antiqua" w:eastAsia="Times New Roman" w:hAnsi="Book Antiqua" w:cs="Courier New"/>
          <w:sz w:val="24"/>
          <w:szCs w:val="24"/>
        </w:rPr>
        <w:t xml:space="preserve"> </w:t>
      </w:r>
      <w:r w:rsidR="008867CF" w:rsidRPr="002F0C43">
        <w:rPr>
          <w:rFonts w:ascii="Book Antiqua" w:eastAsia="Times New Roman" w:hAnsi="Book Antiqua" w:cs="Courier New"/>
          <w:sz w:val="24"/>
          <w:szCs w:val="24"/>
        </w:rPr>
        <w:t xml:space="preserve">steroid injection, </w:t>
      </w:r>
      <w:r w:rsidR="00701681" w:rsidRPr="002F0C43">
        <w:rPr>
          <w:rFonts w:ascii="Book Antiqua" w:eastAsia="Times New Roman" w:hAnsi="Book Antiqua" w:cs="Courier New"/>
          <w:sz w:val="24"/>
          <w:szCs w:val="24"/>
        </w:rPr>
        <w:t xml:space="preserve">may be the treatment of choice. In </w:t>
      </w:r>
      <w:r w:rsidR="008867CF" w:rsidRPr="002F0C43">
        <w:rPr>
          <w:rFonts w:ascii="Book Antiqua" w:eastAsia="Times New Roman" w:hAnsi="Book Antiqua" w:cs="Courier New"/>
          <w:sz w:val="24"/>
          <w:szCs w:val="24"/>
        </w:rPr>
        <w:t>the event that</w:t>
      </w:r>
      <w:r w:rsidR="00701681" w:rsidRPr="002F0C43">
        <w:rPr>
          <w:rFonts w:ascii="Book Antiqua" w:eastAsia="Times New Roman" w:hAnsi="Book Antiqua" w:cs="Courier New"/>
          <w:sz w:val="24"/>
          <w:szCs w:val="24"/>
        </w:rPr>
        <w:t xml:space="preserve"> these </w:t>
      </w:r>
      <w:r w:rsidR="001C3504" w:rsidRPr="002F0C43">
        <w:rPr>
          <w:rFonts w:ascii="Book Antiqua" w:eastAsia="Times New Roman" w:hAnsi="Book Antiqua" w:cs="Courier New"/>
          <w:sz w:val="24"/>
          <w:szCs w:val="24"/>
        </w:rPr>
        <w:t>techniques</w:t>
      </w:r>
      <w:r w:rsidR="00701681" w:rsidRPr="002F0C43">
        <w:rPr>
          <w:rFonts w:ascii="Book Antiqua" w:eastAsia="Times New Roman" w:hAnsi="Book Antiqua" w:cs="Courier New"/>
          <w:sz w:val="24"/>
          <w:szCs w:val="24"/>
        </w:rPr>
        <w:t xml:space="preserve"> fail and the patient still suffers from intolerable pain</w:t>
      </w:r>
      <w:r w:rsidR="008867CF" w:rsidRPr="002F0C43">
        <w:rPr>
          <w:rFonts w:ascii="Book Antiqua" w:eastAsia="Times New Roman" w:hAnsi="Book Antiqua" w:cs="Courier New"/>
          <w:sz w:val="24"/>
          <w:szCs w:val="24"/>
        </w:rPr>
        <w:t>,</w:t>
      </w:r>
      <w:r w:rsidR="00701681" w:rsidRPr="002F0C43">
        <w:rPr>
          <w:rFonts w:ascii="Book Antiqua" w:eastAsia="Times New Roman" w:hAnsi="Book Antiqua" w:cs="Courier New"/>
          <w:sz w:val="24"/>
          <w:szCs w:val="24"/>
        </w:rPr>
        <w:t xml:space="preserve"> an operative treatment may be considered.</w:t>
      </w:r>
      <w:r w:rsidR="00174934" w:rsidRPr="002F0C43">
        <w:rPr>
          <w:rFonts w:ascii="Book Antiqua" w:eastAsia="Times New Roman" w:hAnsi="Book Antiqua" w:cs="Courier New"/>
          <w:sz w:val="24"/>
          <w:szCs w:val="24"/>
        </w:rPr>
        <w:t xml:space="preserve"> </w:t>
      </w:r>
      <w:r w:rsidR="008867CF" w:rsidRPr="002F0C43">
        <w:rPr>
          <w:rFonts w:ascii="Book Antiqua" w:eastAsia="Times New Roman" w:hAnsi="Book Antiqua" w:cs="Courier New"/>
          <w:sz w:val="24"/>
          <w:szCs w:val="24"/>
        </w:rPr>
        <w:t xml:space="preserve">A standard literature search </w:t>
      </w:r>
      <w:r w:rsidR="004277A5">
        <w:rPr>
          <w:rFonts w:ascii="Book Antiqua" w:eastAsia="Times New Roman" w:hAnsi="Book Antiqua" w:cs="Courier New"/>
          <w:sz w:val="24"/>
          <w:szCs w:val="24"/>
        </w:rPr>
        <w:t>(</w:t>
      </w:r>
      <w:r w:rsidR="008867CF" w:rsidRPr="002F0C43">
        <w:rPr>
          <w:rFonts w:ascii="Book Antiqua" w:eastAsia="Times New Roman" w:hAnsi="Book Antiqua" w:cs="Courier New"/>
          <w:sz w:val="24"/>
          <w:szCs w:val="24"/>
        </w:rPr>
        <w:t>PubMed</w:t>
      </w:r>
      <w:r w:rsidR="004277A5">
        <w:rPr>
          <w:rFonts w:ascii="Book Antiqua" w:eastAsia="Times New Roman" w:hAnsi="Book Antiqua" w:cs="Courier New"/>
          <w:sz w:val="24"/>
          <w:szCs w:val="24"/>
        </w:rPr>
        <w:t>)</w:t>
      </w:r>
      <w:bookmarkStart w:id="25" w:name="_GoBack"/>
      <w:bookmarkEnd w:id="25"/>
      <w:r w:rsidR="00EC31ED" w:rsidRPr="002F0C43">
        <w:rPr>
          <w:rFonts w:ascii="Book Antiqua" w:eastAsia="Times New Roman" w:hAnsi="Book Antiqua" w:cs="Courier New"/>
          <w:sz w:val="24"/>
          <w:szCs w:val="24"/>
        </w:rPr>
        <w:t xml:space="preserve"> </w:t>
      </w:r>
      <w:r w:rsidR="008867CF" w:rsidRPr="002F0C43">
        <w:rPr>
          <w:rFonts w:ascii="Book Antiqua" w:eastAsia="Times New Roman" w:hAnsi="Book Antiqua" w:cs="Courier New"/>
          <w:sz w:val="24"/>
          <w:szCs w:val="24"/>
        </w:rPr>
        <w:t>results in</w:t>
      </w:r>
      <w:r w:rsidR="00174934" w:rsidRPr="002F0C43">
        <w:rPr>
          <w:rFonts w:ascii="Book Antiqua" w:eastAsia="Times New Roman" w:hAnsi="Book Antiqua" w:cs="Courier New"/>
          <w:sz w:val="24"/>
          <w:szCs w:val="24"/>
        </w:rPr>
        <w:t xml:space="preserve"> 426 </w:t>
      </w:r>
      <w:r w:rsidR="008867CF" w:rsidRPr="002F0C43">
        <w:rPr>
          <w:rFonts w:ascii="Book Antiqua" w:eastAsia="Times New Roman" w:hAnsi="Book Antiqua" w:cs="Courier New"/>
          <w:sz w:val="24"/>
          <w:szCs w:val="24"/>
        </w:rPr>
        <w:t xml:space="preserve">relevant </w:t>
      </w:r>
      <w:r w:rsidR="00174934" w:rsidRPr="002F0C43">
        <w:rPr>
          <w:rFonts w:ascii="Book Antiqua" w:eastAsia="Times New Roman" w:hAnsi="Book Antiqua" w:cs="Courier New"/>
          <w:sz w:val="24"/>
          <w:szCs w:val="24"/>
        </w:rPr>
        <w:t xml:space="preserve">articles. The procedures range from osteotomy, arthrodesis, partial or complete </w:t>
      </w:r>
      <w:proofErr w:type="spellStart"/>
      <w:r w:rsidR="00174934" w:rsidRPr="002F0C43">
        <w:rPr>
          <w:rFonts w:ascii="Book Antiqua" w:eastAsia="Times New Roman" w:hAnsi="Book Antiqua" w:cs="Courier New"/>
          <w:sz w:val="24"/>
          <w:szCs w:val="24"/>
        </w:rPr>
        <w:t>trapeziectomy</w:t>
      </w:r>
      <w:proofErr w:type="spellEnd"/>
      <w:r w:rsidR="00174934" w:rsidRPr="002F0C43">
        <w:rPr>
          <w:rFonts w:ascii="Book Antiqua" w:eastAsia="Times New Roman" w:hAnsi="Book Antiqua" w:cs="Courier New"/>
          <w:sz w:val="24"/>
          <w:szCs w:val="24"/>
        </w:rPr>
        <w:t xml:space="preserve"> with or without reconstruction of the ligaments and tendon interposition</w:t>
      </w:r>
      <w:r w:rsidR="008867CF" w:rsidRPr="002F0C43">
        <w:rPr>
          <w:rFonts w:ascii="Book Antiqua" w:eastAsia="Times New Roman" w:hAnsi="Book Antiqua" w:cs="Courier New"/>
          <w:sz w:val="24"/>
          <w:szCs w:val="24"/>
        </w:rPr>
        <w:t>,</w:t>
      </w:r>
      <w:r w:rsidR="00174934" w:rsidRPr="002F0C43">
        <w:rPr>
          <w:rFonts w:ascii="Book Antiqua" w:eastAsia="Times New Roman" w:hAnsi="Book Antiqua" w:cs="Courier New"/>
          <w:sz w:val="24"/>
          <w:szCs w:val="24"/>
        </w:rPr>
        <w:t xml:space="preserve"> to implant arthroplasty, spacers, interposition arthroplasty with resurfacing or joint replacement. Even within the different groups</w:t>
      </w:r>
      <w:r w:rsidR="00F507CE" w:rsidRPr="002F0C43">
        <w:rPr>
          <w:rFonts w:ascii="Book Antiqua" w:eastAsia="Times New Roman" w:hAnsi="Book Antiqua" w:cs="Courier New"/>
          <w:sz w:val="24"/>
          <w:szCs w:val="24"/>
        </w:rPr>
        <w:t>,</w:t>
      </w:r>
      <w:r w:rsidR="00174934" w:rsidRPr="002F0C43">
        <w:rPr>
          <w:rFonts w:ascii="Book Antiqua" w:eastAsia="Times New Roman" w:hAnsi="Book Antiqua" w:cs="Courier New"/>
          <w:sz w:val="24"/>
          <w:szCs w:val="24"/>
        </w:rPr>
        <w:t xml:space="preserve"> the types vary</w:t>
      </w:r>
      <w:r w:rsidR="001C3504" w:rsidRPr="002F0C43">
        <w:rPr>
          <w:rFonts w:ascii="Book Antiqua" w:eastAsia="Times New Roman" w:hAnsi="Book Antiqua" w:cs="Courier New"/>
          <w:sz w:val="24"/>
          <w:szCs w:val="24"/>
        </w:rPr>
        <w:t xml:space="preserve"> tremendously</w:t>
      </w:r>
      <w:r w:rsidR="00F507CE" w:rsidRPr="002F0C43">
        <w:rPr>
          <w:rFonts w:ascii="Book Antiqua" w:eastAsia="Times New Roman" w:hAnsi="Book Antiqua" w:cs="Courier New"/>
          <w:sz w:val="24"/>
          <w:szCs w:val="24"/>
        </w:rPr>
        <w:t>, similar to choosing a prosthesis</w:t>
      </w:r>
      <w:r w:rsidR="00174934" w:rsidRPr="002F0C43">
        <w:rPr>
          <w:rFonts w:ascii="Book Antiqua" w:eastAsia="Times New Roman" w:hAnsi="Book Antiqua" w:cs="Courier New"/>
          <w:sz w:val="24"/>
          <w:szCs w:val="24"/>
        </w:rPr>
        <w:fldChar w:fldCharType="begin"/>
      </w:r>
      <w:r w:rsidR="00EC31ED" w:rsidRPr="002F0C43">
        <w:rPr>
          <w:rFonts w:ascii="Book Antiqua" w:eastAsia="Times New Roman" w:hAnsi="Book Antiqua" w:cs="Courier New"/>
          <w:sz w:val="24"/>
          <w:szCs w:val="24"/>
        </w:rPr>
        <w:instrText xml:space="preserve"> ADDIN EN.CITE &lt;EndNote&gt;&lt;Cite&gt;&lt;Author&gt;Baker&lt;/Author&gt;&lt;Year&gt;2017&lt;/Year&gt;&lt;RecNum&gt;3&lt;/RecNum&gt;&lt;DisplayText&gt;&lt;style face="superscript"&gt;[3]&lt;/style&gt;&lt;/DisplayText&gt;&lt;record&gt;&lt;rec-number&gt;3&lt;/rec-number&gt;&lt;foreign-keys&gt;&lt;key app="EN" db-id="2ses0prscxaz05etzzi5szsef9wa9pd9afe0" timestamp="1561197936"&gt;3&lt;/key&gt;&lt;/foreign-keys&gt;&lt;ref-type name="Journal Article"&gt;17&lt;/ref-type&gt;&lt;contributors&gt;&lt;authors&gt;&lt;author&gt;Baker, R. H.&lt;/author&gt;&lt;author&gt;Al-Shukri, J.&lt;/author&gt;&lt;author&gt;Davis, T. R.&lt;/author&gt;&lt;/authors&gt;&lt;/contributors&gt;&lt;auth-address&gt;Nottingham, United Kingdom From Queen&amp;apos;s Medical Centre, Nottingham University Hospitals NHS Trust.&lt;/auth-address&gt;&lt;titles&gt;&lt;title&gt;Evidence-Based Medicine: Thumb Basal Joint Arthritis&lt;/title&gt;&lt;secondary-title&gt;Plast Reconstr Surg&lt;/secondary-title&gt;&lt;/titles&gt;&lt;periodical&gt;&lt;full-title&gt;Plast Reconstr Surg&lt;/full-title&gt;&lt;/periodical&gt;&lt;pages&gt;256e-266e&lt;/pages&gt;&lt;volume&gt;139&lt;/volume&gt;&lt;number&gt;1&lt;/number&gt;&lt;edition&gt;2016/12/28&lt;/edition&gt;&lt;keywords&gt;&lt;keyword&gt;Arthroplasty/methods&lt;/keyword&gt;&lt;keyword&gt;Evidence-Based Medicine&lt;/keyword&gt;&lt;keyword&gt;*Finger Joint&lt;/keyword&gt;&lt;keyword&gt;Humans&lt;/keyword&gt;&lt;keyword&gt;Osteoarthritis/diagnosis/rehabilitation/surgery/*therapy&lt;/keyword&gt;&lt;keyword&gt;Postoperative Complications&lt;/keyword&gt;&lt;keyword&gt;*Thumb&lt;/keyword&gt;&lt;/keywords&gt;&lt;dates&gt;&lt;year&gt;2017&lt;/year&gt;&lt;pub-dates&gt;&lt;date&gt;Jan&lt;/date&gt;&lt;/pub-dates&gt;&lt;/dates&gt;&lt;isbn&gt;1529-4242 (Electronic)&amp;#xD;0032-1052 (Linking)&lt;/isbn&gt;&lt;accession-num&gt;28027259&lt;/accession-num&gt;&lt;urls&gt;&lt;related-urls&gt;&lt;url&gt;https://www.ncbi.nlm.nih.gov/pubmed/28027259&lt;/url&gt;&lt;/related-urls&gt;&lt;/urls&gt;&lt;electronic-resource-num&gt;10.1097/PRS.0000000000002858&lt;/electronic-resource-num&gt;&lt;/record&gt;&lt;/Cite&gt;&lt;/EndNote&gt;</w:instrText>
      </w:r>
      <w:r w:rsidR="00174934" w:rsidRPr="002F0C43">
        <w:rPr>
          <w:rFonts w:ascii="Book Antiqua" w:eastAsia="Times New Roman" w:hAnsi="Book Antiqua" w:cs="Courier New"/>
          <w:sz w:val="24"/>
          <w:szCs w:val="24"/>
        </w:rPr>
        <w:fldChar w:fldCharType="separate"/>
      </w:r>
      <w:r w:rsidR="00A31C0B" w:rsidRPr="002F0C43">
        <w:rPr>
          <w:rFonts w:ascii="Book Antiqua" w:eastAsia="Times New Roman" w:hAnsi="Book Antiqua" w:cs="Courier New"/>
          <w:noProof/>
          <w:sz w:val="24"/>
          <w:szCs w:val="24"/>
          <w:vertAlign w:val="superscript"/>
        </w:rPr>
        <w:t>[3]</w:t>
      </w:r>
      <w:r w:rsidR="00174934" w:rsidRPr="002F0C43">
        <w:rPr>
          <w:rFonts w:ascii="Book Antiqua" w:eastAsia="Times New Roman" w:hAnsi="Book Antiqua" w:cs="Courier New"/>
          <w:sz w:val="24"/>
          <w:szCs w:val="24"/>
        </w:rPr>
        <w:fldChar w:fldCharType="end"/>
      </w:r>
      <w:r w:rsidR="00174934" w:rsidRPr="002F0C43">
        <w:rPr>
          <w:rFonts w:ascii="Book Antiqua" w:eastAsia="Times New Roman" w:hAnsi="Book Antiqua" w:cs="Courier New"/>
          <w:sz w:val="24"/>
          <w:szCs w:val="24"/>
        </w:rPr>
        <w:t xml:space="preserve">. According to the review on surgery for thumb osteoarthritis </w:t>
      </w:r>
      <w:r w:rsidR="001C3504" w:rsidRPr="002F0C43">
        <w:rPr>
          <w:rFonts w:ascii="Book Antiqua" w:eastAsia="Times New Roman" w:hAnsi="Book Antiqua" w:cs="Courier New"/>
          <w:sz w:val="24"/>
          <w:szCs w:val="24"/>
        </w:rPr>
        <w:t>published</w:t>
      </w:r>
      <w:r w:rsidR="00174934" w:rsidRPr="002F0C43">
        <w:rPr>
          <w:rFonts w:ascii="Book Antiqua" w:eastAsia="Times New Roman" w:hAnsi="Book Antiqua" w:cs="Courier New"/>
          <w:sz w:val="24"/>
          <w:szCs w:val="24"/>
        </w:rPr>
        <w:t xml:space="preserve"> by </w:t>
      </w:r>
      <w:proofErr w:type="spellStart"/>
      <w:r w:rsidR="00174934" w:rsidRPr="002F0C43">
        <w:rPr>
          <w:rFonts w:ascii="Book Antiqua" w:eastAsia="Times New Roman" w:hAnsi="Book Antiqua" w:cs="Courier New"/>
          <w:sz w:val="24"/>
          <w:szCs w:val="24"/>
        </w:rPr>
        <w:t>Wajon</w:t>
      </w:r>
      <w:proofErr w:type="spellEnd"/>
      <w:r w:rsidR="00174934" w:rsidRPr="002F0C43">
        <w:rPr>
          <w:rFonts w:ascii="Book Antiqua" w:eastAsia="Times New Roman" w:hAnsi="Book Antiqua" w:cs="Courier New"/>
          <w:sz w:val="24"/>
          <w:szCs w:val="24"/>
        </w:rPr>
        <w:t xml:space="preserve"> </w:t>
      </w:r>
      <w:r w:rsidR="00174934" w:rsidRPr="002F0C43">
        <w:rPr>
          <w:rFonts w:ascii="Book Antiqua" w:eastAsia="Times New Roman" w:hAnsi="Book Antiqua" w:cs="Courier New"/>
          <w:i/>
          <w:iCs/>
          <w:sz w:val="24"/>
          <w:szCs w:val="24"/>
        </w:rPr>
        <w:t>et al</w:t>
      </w:r>
      <w:r w:rsidR="00592539" w:rsidRPr="002F0C43">
        <w:rPr>
          <w:rFonts w:ascii="Book Antiqua" w:eastAsia="Times New Roman" w:hAnsi="Book Antiqua" w:cs="Courier New"/>
          <w:sz w:val="24"/>
          <w:szCs w:val="24"/>
        </w:rPr>
        <w:fldChar w:fldCharType="begin"/>
      </w:r>
      <w:r w:rsidR="00592539" w:rsidRPr="002F0C43">
        <w:rPr>
          <w:rFonts w:ascii="Book Antiqua" w:eastAsia="Times New Roman" w:hAnsi="Book Antiqua" w:cs="Courier New"/>
          <w:sz w:val="24"/>
          <w:szCs w:val="24"/>
        </w:rPr>
        <w:instrText xml:space="preserve"> ADDIN EN.CITE &lt;EndNote&gt;&lt;Cite&gt;&lt;Author&gt;Wajon&lt;/Author&gt;&lt;Year&gt;2015&lt;/Year&gt;&lt;RecNum&gt;6&lt;/RecNum&gt;&lt;DisplayText&gt;&lt;style face="superscript"&gt;[6]&lt;/style&gt;&lt;/DisplayText&gt;&lt;record&gt;&lt;rec-number&gt;6&lt;/rec-number&gt;&lt;foreign-keys&gt;&lt;key app="EN" db-id="2ses0prscxaz05etzzi5szsef9wa9pd9afe0" timestamp="1561197937"&gt;6&lt;/key&gt;&lt;/foreign-keys&gt;&lt;ref-type name="Journal Article"&gt;17&lt;/ref-type&gt;&lt;contributors&gt;&lt;authors&gt;&lt;author&gt;Wajon, A.&lt;/author&gt;&lt;author&gt;Vinycomb, T.&lt;/author&gt;&lt;author&gt;Carr, E.&lt;/author&gt;&lt;author&gt;Edmunds, I.&lt;/author&gt;&lt;author&gt;Ada, L.&lt;/author&gt;&lt;/authors&gt;&lt;/contributors&gt;&lt;auth-address&gt;Macquarie Hand Therapy, Macquarie University Clinic, 2 Technology Place, Macquarie University, New South Wales, Australia, 2109. anne@wajon.com.au.&lt;/auth-address&gt;&lt;titles&gt;&lt;title&gt;Surgery for thumb (trapeziometacarpal joint) osteoarthritis&lt;/title&gt;&lt;secondary-title&gt;Cochrane Database Syst Rev&lt;/secondary-title&gt;&lt;/titles&gt;&lt;periodical&gt;&lt;full-title&gt;Cochrane Database Syst Rev&lt;/full-title&gt;&lt;/periodical&gt;&lt;pages&gt;CD004631&lt;/pages&gt;&lt;number&gt;2&lt;/number&gt;&lt;edition&gt;2015/02/24&lt;/edition&gt;&lt;keywords&gt;&lt;keyword&gt;Hand Joints/*surgery&lt;/keyword&gt;&lt;keyword&gt;Humans&lt;/keyword&gt;&lt;keyword&gt;Metacarpus/*surgery&lt;/keyword&gt;&lt;keyword&gt;Osteoarthritis/*surgery&lt;/keyword&gt;&lt;keyword&gt;Randomized Controlled Trials as Topic&lt;/keyword&gt;&lt;keyword&gt;Range of Motion, Articular&lt;/keyword&gt;&lt;keyword&gt;Recovery of Function&lt;/keyword&gt;&lt;keyword&gt;Thumb/*surgery&lt;/keyword&gt;&lt;keyword&gt;Trapezium Bone/*surgery&lt;/keyword&gt;&lt;/keywords&gt;&lt;dates&gt;&lt;year&gt;2015&lt;/year&gt;&lt;pub-dates&gt;&lt;date&gt;Feb 23&lt;/date&gt;&lt;/pub-dates&gt;&lt;/dates&gt;&lt;isbn&gt;1469-493X (Electronic)&amp;#xD;1361-6137 (Linking)&lt;/isbn&gt;&lt;accession-num&gt;25702783&lt;/accession-num&gt;&lt;urls&gt;&lt;related-urls&gt;&lt;url&gt;https://www.ncbi.nlm.nih.gov/pubmed/25702783&lt;/url&gt;&lt;/related-urls&gt;&lt;/urls&gt;&lt;electronic-resource-num&gt;10.1002/14651858.CD004631.pub4&lt;/electronic-resource-num&gt;&lt;/record&gt;&lt;/Cite&gt;&lt;/EndNote&gt;</w:instrText>
      </w:r>
      <w:r w:rsidR="00592539" w:rsidRPr="002F0C43">
        <w:rPr>
          <w:rFonts w:ascii="Book Antiqua" w:eastAsia="Times New Roman" w:hAnsi="Book Antiqua" w:cs="Courier New"/>
          <w:sz w:val="24"/>
          <w:szCs w:val="24"/>
        </w:rPr>
        <w:fldChar w:fldCharType="separate"/>
      </w:r>
      <w:r w:rsidR="00592539" w:rsidRPr="002F0C43">
        <w:rPr>
          <w:rFonts w:ascii="Book Antiqua" w:eastAsia="Times New Roman" w:hAnsi="Book Antiqua" w:cs="Courier New"/>
          <w:noProof/>
          <w:sz w:val="24"/>
          <w:szCs w:val="24"/>
          <w:vertAlign w:val="superscript"/>
        </w:rPr>
        <w:t>[6]</w:t>
      </w:r>
      <w:r w:rsidR="00592539" w:rsidRPr="002F0C43">
        <w:rPr>
          <w:rFonts w:ascii="Book Antiqua" w:eastAsia="Times New Roman" w:hAnsi="Book Antiqua" w:cs="Courier New"/>
          <w:sz w:val="24"/>
          <w:szCs w:val="24"/>
        </w:rPr>
        <w:fldChar w:fldCharType="end"/>
      </w:r>
      <w:r w:rsidR="00174934" w:rsidRPr="002F0C43">
        <w:rPr>
          <w:rFonts w:ascii="Book Antiqua" w:eastAsia="Times New Roman" w:hAnsi="Book Antiqua" w:cs="Courier New"/>
          <w:sz w:val="24"/>
          <w:szCs w:val="24"/>
        </w:rPr>
        <w:t xml:space="preserve">, no gold standard for treatment </w:t>
      </w:r>
      <w:r w:rsidR="000B76FD" w:rsidRPr="002F0C43">
        <w:rPr>
          <w:rFonts w:ascii="Book Antiqua" w:eastAsia="Times New Roman" w:hAnsi="Book Antiqua" w:cs="Courier New"/>
          <w:sz w:val="24"/>
          <w:szCs w:val="24"/>
        </w:rPr>
        <w:t xml:space="preserve">currently </w:t>
      </w:r>
      <w:r w:rsidR="00174934" w:rsidRPr="002F0C43">
        <w:rPr>
          <w:rFonts w:ascii="Book Antiqua" w:eastAsia="Times New Roman" w:hAnsi="Book Antiqua" w:cs="Courier New"/>
          <w:sz w:val="24"/>
          <w:szCs w:val="24"/>
        </w:rPr>
        <w:t xml:space="preserve">exists. Within the 11 included and reviewed studies, no procedure demonstrated any superiority in terms of clinical outcome. Additionally, </w:t>
      </w:r>
      <w:proofErr w:type="spellStart"/>
      <w:r w:rsidR="000B76FD" w:rsidRPr="002F0C43">
        <w:rPr>
          <w:rFonts w:ascii="Book Antiqua" w:eastAsia="Times New Roman" w:hAnsi="Book Antiqua" w:cs="Courier New"/>
          <w:sz w:val="24"/>
          <w:szCs w:val="24"/>
        </w:rPr>
        <w:t>Wajon</w:t>
      </w:r>
      <w:proofErr w:type="spellEnd"/>
      <w:r w:rsidR="000B76FD" w:rsidRPr="002F0C43">
        <w:rPr>
          <w:rFonts w:ascii="Book Antiqua" w:eastAsia="Times New Roman" w:hAnsi="Book Antiqua" w:cs="Courier New"/>
          <w:i/>
          <w:iCs/>
          <w:sz w:val="24"/>
          <w:szCs w:val="24"/>
        </w:rPr>
        <w:t xml:space="preserve"> et al</w:t>
      </w:r>
      <w:r w:rsidR="00592539" w:rsidRPr="002F0C43">
        <w:rPr>
          <w:rFonts w:ascii="Book Antiqua" w:eastAsia="Times New Roman" w:hAnsi="Book Antiqua" w:cs="Courier New"/>
          <w:sz w:val="24"/>
          <w:szCs w:val="24"/>
        </w:rPr>
        <w:fldChar w:fldCharType="begin"/>
      </w:r>
      <w:r w:rsidR="00592539" w:rsidRPr="002F0C43">
        <w:rPr>
          <w:rFonts w:ascii="Book Antiqua" w:eastAsia="Times New Roman" w:hAnsi="Book Antiqua" w:cs="Courier New"/>
          <w:sz w:val="24"/>
          <w:szCs w:val="24"/>
        </w:rPr>
        <w:instrText xml:space="preserve"> ADDIN EN.CITE &lt;EndNote&gt;&lt;Cite&gt;&lt;Author&gt;Wajon&lt;/Author&gt;&lt;Year&gt;2015&lt;/Year&gt;&lt;RecNum&gt;6&lt;/RecNum&gt;&lt;DisplayText&gt;&lt;style face="superscript"&gt;[6]&lt;/style&gt;&lt;/DisplayText&gt;&lt;record&gt;&lt;rec-number&gt;6&lt;/rec-number&gt;&lt;foreign-keys&gt;&lt;key app="EN" db-id="2ses0prscxaz05etzzi5szsef9wa9pd9afe0" timestamp="1561197937"&gt;6&lt;/key&gt;&lt;/foreign-keys&gt;&lt;ref-type name="Journal Article"&gt;17&lt;/ref-type&gt;&lt;contributors&gt;&lt;authors&gt;&lt;author&gt;Wajon, A.&lt;/author&gt;&lt;author&gt;Vinycomb, T.&lt;/author&gt;&lt;author&gt;Carr, E.&lt;/author&gt;&lt;author&gt;Edmunds, I.&lt;/author&gt;&lt;author&gt;Ada, L.&lt;/author&gt;&lt;/authors&gt;&lt;/contributors&gt;&lt;auth-address&gt;Macquarie Hand Therapy, Macquarie University Clinic, 2 Technology Place, Macquarie University, New South Wales, Australia, 2109. anne@wajon.com.au.&lt;/auth-address&gt;&lt;titles&gt;&lt;title&gt;Surgery for thumb (trapeziometacarpal joint) osteoarthritis&lt;/title&gt;&lt;secondary-title&gt;Cochrane Database Syst Rev&lt;/secondary-title&gt;&lt;/titles&gt;&lt;periodical&gt;&lt;full-title&gt;Cochrane Database Syst Rev&lt;/full-title&gt;&lt;/periodical&gt;&lt;pages&gt;CD004631&lt;/pages&gt;&lt;number&gt;2&lt;/number&gt;&lt;edition&gt;2015/02/24&lt;/edition&gt;&lt;keywords&gt;&lt;keyword&gt;Hand Joints/*surgery&lt;/keyword&gt;&lt;keyword&gt;Humans&lt;/keyword&gt;&lt;keyword&gt;Metacarpus/*surgery&lt;/keyword&gt;&lt;keyword&gt;Osteoarthritis/*surgery&lt;/keyword&gt;&lt;keyword&gt;Randomized Controlled Trials as Topic&lt;/keyword&gt;&lt;keyword&gt;Range of Motion, Articular&lt;/keyword&gt;&lt;keyword&gt;Recovery of Function&lt;/keyword&gt;&lt;keyword&gt;Thumb/*surgery&lt;/keyword&gt;&lt;keyword&gt;Trapezium Bone/*surgery&lt;/keyword&gt;&lt;/keywords&gt;&lt;dates&gt;&lt;year&gt;2015&lt;/year&gt;&lt;pub-dates&gt;&lt;date&gt;Feb 23&lt;/date&gt;&lt;/pub-dates&gt;&lt;/dates&gt;&lt;isbn&gt;1469-493X (Electronic)&amp;#xD;1361-6137 (Linking)&lt;/isbn&gt;&lt;accession-num&gt;25702783&lt;/accession-num&gt;&lt;urls&gt;&lt;related-urls&gt;&lt;url&gt;https://www.ncbi.nlm.nih.gov/pubmed/25702783&lt;/url&gt;&lt;/related-urls&gt;&lt;/urls&gt;&lt;electronic-resource-num&gt;10.1002/14651858.CD004631.pub4&lt;/electronic-resource-num&gt;&lt;/record&gt;&lt;/Cite&gt;&lt;/EndNote&gt;</w:instrText>
      </w:r>
      <w:r w:rsidR="00592539" w:rsidRPr="002F0C43">
        <w:rPr>
          <w:rFonts w:ascii="Book Antiqua" w:eastAsia="Times New Roman" w:hAnsi="Book Antiqua" w:cs="Courier New"/>
          <w:sz w:val="24"/>
          <w:szCs w:val="24"/>
        </w:rPr>
        <w:fldChar w:fldCharType="separate"/>
      </w:r>
      <w:r w:rsidR="00592539" w:rsidRPr="002F0C43">
        <w:rPr>
          <w:rFonts w:ascii="Book Antiqua" w:eastAsia="Times New Roman" w:hAnsi="Book Antiqua" w:cs="Courier New"/>
          <w:noProof/>
          <w:sz w:val="24"/>
          <w:szCs w:val="24"/>
          <w:vertAlign w:val="superscript"/>
        </w:rPr>
        <w:t>[6]</w:t>
      </w:r>
      <w:r w:rsidR="00592539" w:rsidRPr="002F0C43">
        <w:rPr>
          <w:rFonts w:ascii="Book Antiqua" w:eastAsia="Times New Roman" w:hAnsi="Book Antiqua" w:cs="Courier New"/>
          <w:sz w:val="24"/>
          <w:szCs w:val="24"/>
        </w:rPr>
        <w:fldChar w:fldCharType="end"/>
      </w:r>
      <w:r w:rsidR="00592539" w:rsidRPr="002F0C43">
        <w:rPr>
          <w:rFonts w:ascii="Book Antiqua" w:eastAsia="Times New Roman" w:hAnsi="Book Antiqua" w:cs="Courier New"/>
          <w:i/>
          <w:iCs/>
          <w:sz w:val="24"/>
          <w:szCs w:val="24"/>
        </w:rPr>
        <w:t xml:space="preserve"> </w:t>
      </w:r>
      <w:r w:rsidR="00174934" w:rsidRPr="002F0C43">
        <w:rPr>
          <w:rFonts w:ascii="Book Antiqua" w:eastAsia="Times New Roman" w:hAnsi="Book Antiqua" w:cs="Courier New"/>
          <w:sz w:val="24"/>
          <w:szCs w:val="24"/>
        </w:rPr>
        <w:t xml:space="preserve">found that no comparable study exists evaluating surgery </w:t>
      </w:r>
      <w:r w:rsidR="00E1416F" w:rsidRPr="002F0C43">
        <w:rPr>
          <w:rFonts w:ascii="Book Antiqua" w:eastAsia="Times New Roman" w:hAnsi="Book Antiqua" w:cs="Courier New"/>
          <w:sz w:val="24"/>
          <w:szCs w:val="24"/>
        </w:rPr>
        <w:t>versus non-surgical interventions.</w:t>
      </w:r>
    </w:p>
    <w:p w14:paraId="5E78F0F2" w14:textId="169E986A" w:rsidR="00B43D7D" w:rsidRPr="002F0C43" w:rsidRDefault="00E1416F" w:rsidP="00592539">
      <w:pPr>
        <w:snapToGrid w:val="0"/>
        <w:spacing w:after="0" w:line="360" w:lineRule="auto"/>
        <w:ind w:firstLineChars="100" w:firstLine="240"/>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We present a </w:t>
      </w:r>
      <w:r w:rsidR="000B76FD" w:rsidRPr="002F0C43">
        <w:rPr>
          <w:rFonts w:ascii="Book Antiqua" w:eastAsia="Times New Roman" w:hAnsi="Book Antiqua" w:cs="Courier New"/>
          <w:sz w:val="24"/>
          <w:szCs w:val="24"/>
        </w:rPr>
        <w:t>novel</w:t>
      </w:r>
      <w:r w:rsidRPr="002F0C43">
        <w:rPr>
          <w:rFonts w:ascii="Book Antiqua" w:eastAsia="Times New Roman" w:hAnsi="Book Antiqua" w:cs="Courier New"/>
          <w:sz w:val="24"/>
          <w:szCs w:val="24"/>
        </w:rPr>
        <w:t xml:space="preserve"> surgical technique based on a clinical case with </w:t>
      </w:r>
      <w:r w:rsidR="007E68DA" w:rsidRPr="002F0C43">
        <w:rPr>
          <w:rFonts w:ascii="Book Antiqua" w:eastAsia="Times New Roman" w:hAnsi="Book Antiqua" w:cs="Courier New"/>
          <w:sz w:val="24"/>
          <w:szCs w:val="24"/>
        </w:rPr>
        <w:t>three-year</w:t>
      </w:r>
      <w:r w:rsidRPr="002F0C43">
        <w:rPr>
          <w:rFonts w:ascii="Book Antiqua" w:eastAsia="Times New Roman" w:hAnsi="Book Antiqua" w:cs="Courier New"/>
          <w:sz w:val="24"/>
          <w:szCs w:val="24"/>
        </w:rPr>
        <w:t xml:space="preserve"> follow-up which </w:t>
      </w:r>
      <w:r w:rsidR="000B76FD" w:rsidRPr="002F0C43">
        <w:rPr>
          <w:rFonts w:ascii="Book Antiqua" w:eastAsia="Times New Roman" w:hAnsi="Book Antiqua" w:cs="Courier New"/>
          <w:sz w:val="24"/>
          <w:szCs w:val="24"/>
        </w:rPr>
        <w:t>is</w:t>
      </w:r>
      <w:r w:rsidRPr="002F0C43">
        <w:rPr>
          <w:rFonts w:ascii="Book Antiqua" w:eastAsia="Times New Roman" w:hAnsi="Book Antiqua" w:cs="Courier New"/>
          <w:sz w:val="24"/>
          <w:szCs w:val="24"/>
        </w:rPr>
        <w:t xml:space="preserve"> very effective, even after failed previous procedure</w:t>
      </w:r>
      <w:r w:rsidR="001C3504" w:rsidRPr="002F0C43">
        <w:rPr>
          <w:rFonts w:ascii="Book Antiqua" w:eastAsia="Times New Roman" w:hAnsi="Book Antiqua" w:cs="Courier New"/>
          <w:sz w:val="24"/>
          <w:szCs w:val="24"/>
        </w:rPr>
        <w:t>s</w:t>
      </w:r>
      <w:r w:rsidRPr="002F0C43">
        <w:rPr>
          <w:rFonts w:ascii="Book Antiqua" w:eastAsia="Times New Roman" w:hAnsi="Book Antiqua" w:cs="Courier New"/>
          <w:sz w:val="24"/>
          <w:szCs w:val="24"/>
        </w:rPr>
        <w:t xml:space="preserve">. </w:t>
      </w:r>
    </w:p>
    <w:p w14:paraId="51D6D0B1" w14:textId="77777777" w:rsidR="00201F47" w:rsidRPr="002F0C43" w:rsidRDefault="00201F47" w:rsidP="00A55906">
      <w:pPr>
        <w:snapToGrid w:val="0"/>
        <w:spacing w:after="0" w:line="360" w:lineRule="auto"/>
        <w:jc w:val="both"/>
        <w:rPr>
          <w:rFonts w:ascii="Book Antiqua" w:hAnsi="Book Antiqua"/>
          <w:b/>
          <w:sz w:val="24"/>
          <w:szCs w:val="24"/>
        </w:rPr>
      </w:pPr>
    </w:p>
    <w:p w14:paraId="3580B099" w14:textId="4CA0D9F8" w:rsidR="00491598" w:rsidRPr="002F0C43" w:rsidRDefault="00491598" w:rsidP="00A55906">
      <w:pPr>
        <w:snapToGrid w:val="0"/>
        <w:spacing w:after="0" w:line="360" w:lineRule="auto"/>
        <w:jc w:val="both"/>
        <w:rPr>
          <w:rFonts w:ascii="Book Antiqua" w:hAnsi="Book Antiqua"/>
          <w:sz w:val="24"/>
          <w:szCs w:val="24"/>
        </w:rPr>
      </w:pPr>
      <w:r w:rsidRPr="002F0C43">
        <w:rPr>
          <w:rFonts w:ascii="Book Antiqua" w:hAnsi="Book Antiqua"/>
          <w:b/>
          <w:sz w:val="24"/>
          <w:szCs w:val="24"/>
        </w:rPr>
        <w:t>CASE PRESENTATION</w:t>
      </w:r>
      <w:r w:rsidRPr="002F0C43">
        <w:rPr>
          <w:rFonts w:ascii="Book Antiqua" w:hAnsi="Book Antiqua"/>
          <w:sz w:val="24"/>
          <w:szCs w:val="24"/>
        </w:rPr>
        <w:t xml:space="preserve"> </w:t>
      </w:r>
    </w:p>
    <w:p w14:paraId="773096D7" w14:textId="77777777" w:rsidR="00201F47" w:rsidRPr="002F0C43" w:rsidRDefault="00491598" w:rsidP="00A55906">
      <w:pPr>
        <w:snapToGrid w:val="0"/>
        <w:spacing w:after="0" w:line="360" w:lineRule="auto"/>
        <w:jc w:val="both"/>
        <w:rPr>
          <w:rFonts w:ascii="Book Antiqua" w:hAnsi="Book Antiqua"/>
          <w:b/>
          <w:bCs/>
          <w:sz w:val="24"/>
          <w:szCs w:val="24"/>
        </w:rPr>
      </w:pPr>
      <w:r w:rsidRPr="002F0C43">
        <w:rPr>
          <w:rFonts w:ascii="Book Antiqua" w:hAnsi="Book Antiqua"/>
          <w:b/>
          <w:bCs/>
          <w:i/>
          <w:sz w:val="24"/>
          <w:szCs w:val="24"/>
        </w:rPr>
        <w:t>Chief complaints</w:t>
      </w:r>
    </w:p>
    <w:p w14:paraId="2503ADFB" w14:textId="1E179D49" w:rsidR="00491598" w:rsidRPr="002F0C43" w:rsidRDefault="001C1ADD"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A 39-year old female and former softball coach presented with persistent thumb pain of her left side since 2008.</w:t>
      </w:r>
    </w:p>
    <w:p w14:paraId="0AF9B1A5" w14:textId="77777777" w:rsidR="00201F47" w:rsidRPr="002F0C43" w:rsidRDefault="00201F47" w:rsidP="00A55906">
      <w:pPr>
        <w:snapToGrid w:val="0"/>
        <w:spacing w:after="0" w:line="360" w:lineRule="auto"/>
        <w:jc w:val="both"/>
        <w:rPr>
          <w:rFonts w:ascii="Book Antiqua" w:hAnsi="Book Antiqua"/>
          <w:sz w:val="24"/>
          <w:szCs w:val="24"/>
        </w:rPr>
      </w:pPr>
    </w:p>
    <w:p w14:paraId="72DD4126" w14:textId="77777777" w:rsidR="00201F47" w:rsidRPr="002F0C43" w:rsidRDefault="00491598" w:rsidP="00A55906">
      <w:pPr>
        <w:snapToGrid w:val="0"/>
        <w:spacing w:after="0" w:line="360" w:lineRule="auto"/>
        <w:jc w:val="both"/>
        <w:rPr>
          <w:rFonts w:ascii="Book Antiqua" w:hAnsi="Book Antiqua"/>
          <w:b/>
          <w:bCs/>
          <w:sz w:val="24"/>
          <w:szCs w:val="24"/>
        </w:rPr>
      </w:pPr>
      <w:r w:rsidRPr="002F0C43">
        <w:rPr>
          <w:rFonts w:ascii="Book Antiqua" w:hAnsi="Book Antiqua"/>
          <w:b/>
          <w:bCs/>
          <w:i/>
          <w:sz w:val="24"/>
          <w:szCs w:val="24"/>
        </w:rPr>
        <w:t>History of present illness</w:t>
      </w:r>
    </w:p>
    <w:p w14:paraId="19364C34" w14:textId="2D194CC3" w:rsidR="00491598" w:rsidRPr="002F0C43" w:rsidRDefault="001C1ADD"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An arthroscopy of the left basal joint with debridement of fibrillated cartilage and partial synovectomy was indicated and performed at our institution in May 2012. Intraoperatively, a cartilage damage of up to 25% of the articular surfaces (metacarpal as well as trapezial) was identified. The joint was stable under direct examination and stress testing. In December 2014, she presented again with a complete preservation of the </w:t>
      </w:r>
      <w:proofErr w:type="spellStart"/>
      <w:r w:rsidRPr="002F0C43">
        <w:rPr>
          <w:rFonts w:ascii="Book Antiqua" w:eastAsia="Times New Roman" w:hAnsi="Book Antiqua" w:cs="Courier New"/>
          <w:sz w:val="24"/>
          <w:szCs w:val="24"/>
        </w:rPr>
        <w:t>scaphoidtrapezial</w:t>
      </w:r>
      <w:proofErr w:type="spellEnd"/>
      <w:r w:rsidRPr="002F0C43">
        <w:rPr>
          <w:rFonts w:ascii="Book Antiqua" w:eastAsia="Times New Roman" w:hAnsi="Book Antiqua" w:cs="Courier New"/>
          <w:sz w:val="24"/>
          <w:szCs w:val="24"/>
        </w:rPr>
        <w:t xml:space="preserve"> joint and intolerable sharp, persistent pain at the </w:t>
      </w:r>
      <w:proofErr w:type="spellStart"/>
      <w:r w:rsidRPr="002F0C43">
        <w:rPr>
          <w:rFonts w:ascii="Book Antiqua" w:eastAsia="Times New Roman" w:hAnsi="Book Antiqua" w:cs="Courier New"/>
          <w:sz w:val="24"/>
          <w:szCs w:val="24"/>
        </w:rPr>
        <w:t>trapeziometacarpal</w:t>
      </w:r>
      <w:proofErr w:type="spellEnd"/>
      <w:r w:rsidRPr="002F0C43">
        <w:rPr>
          <w:rFonts w:ascii="Book Antiqua" w:eastAsia="Times New Roman" w:hAnsi="Book Antiqua" w:cs="Courier New"/>
          <w:sz w:val="24"/>
          <w:szCs w:val="24"/>
        </w:rPr>
        <w:t xml:space="preserve"> joint. The maximum peak of pain was localized over the palmar aspect of the joint with progression when pinching and grasping.</w:t>
      </w:r>
    </w:p>
    <w:p w14:paraId="3EA2955A" w14:textId="77777777" w:rsidR="00201F47" w:rsidRPr="002F0C43" w:rsidRDefault="00201F47" w:rsidP="00A55906">
      <w:pPr>
        <w:snapToGrid w:val="0"/>
        <w:spacing w:after="0" w:line="360" w:lineRule="auto"/>
        <w:jc w:val="both"/>
        <w:rPr>
          <w:rFonts w:ascii="Book Antiqua" w:hAnsi="Book Antiqua"/>
          <w:sz w:val="24"/>
          <w:szCs w:val="24"/>
        </w:rPr>
      </w:pPr>
    </w:p>
    <w:p w14:paraId="6E7AB089" w14:textId="77777777" w:rsidR="00201F47" w:rsidRPr="002F0C43" w:rsidRDefault="00491598" w:rsidP="00A55906">
      <w:pPr>
        <w:snapToGrid w:val="0"/>
        <w:spacing w:after="0" w:line="360" w:lineRule="auto"/>
        <w:jc w:val="both"/>
        <w:rPr>
          <w:rFonts w:ascii="Book Antiqua" w:hAnsi="Book Antiqua"/>
          <w:b/>
          <w:bCs/>
          <w:sz w:val="24"/>
          <w:szCs w:val="24"/>
        </w:rPr>
      </w:pPr>
      <w:r w:rsidRPr="002F0C43">
        <w:rPr>
          <w:rFonts w:ascii="Book Antiqua" w:hAnsi="Book Antiqua"/>
          <w:b/>
          <w:bCs/>
          <w:i/>
          <w:sz w:val="24"/>
          <w:szCs w:val="24"/>
        </w:rPr>
        <w:t>History of past illness</w:t>
      </w:r>
    </w:p>
    <w:p w14:paraId="53162E72" w14:textId="73D371E6" w:rsidR="00491598" w:rsidRPr="002F0C43" w:rsidRDefault="001C1ADD"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The patient underwent a volar plate </w:t>
      </w:r>
      <w:proofErr w:type="spellStart"/>
      <w:r w:rsidRPr="002F0C43">
        <w:rPr>
          <w:rFonts w:ascii="Book Antiqua" w:eastAsia="Times New Roman" w:hAnsi="Book Antiqua" w:cs="Courier New"/>
          <w:sz w:val="24"/>
          <w:szCs w:val="24"/>
        </w:rPr>
        <w:t>capsulodesis</w:t>
      </w:r>
      <w:proofErr w:type="spellEnd"/>
      <w:r w:rsidRPr="002F0C43">
        <w:rPr>
          <w:rFonts w:ascii="Book Antiqua" w:eastAsia="Times New Roman" w:hAnsi="Book Antiqua" w:cs="Courier New"/>
          <w:sz w:val="24"/>
          <w:szCs w:val="24"/>
        </w:rPr>
        <w:t xml:space="preserve"> and stabilization, utilizing a free tendon graft at a different institution in 2008, which brought her approximately 2.5 years of pain relief and a return to previous sport activities. Her typical pain level progressed from a VAS 2 out of 10, to 6 out of 10, with a maximal peak at the basal joint of her thumb. As a </w:t>
      </w:r>
      <w:proofErr w:type="gramStart"/>
      <w:r w:rsidRPr="002F0C43">
        <w:rPr>
          <w:rFonts w:ascii="Book Antiqua" w:eastAsia="Times New Roman" w:hAnsi="Book Antiqua" w:cs="Courier New"/>
          <w:sz w:val="24"/>
          <w:szCs w:val="24"/>
        </w:rPr>
        <w:t>result</w:t>
      </w:r>
      <w:proofErr w:type="gramEnd"/>
      <w:r w:rsidRPr="002F0C43">
        <w:rPr>
          <w:rFonts w:ascii="Book Antiqua" w:eastAsia="Times New Roman" w:hAnsi="Book Antiqua" w:cs="Courier New"/>
          <w:sz w:val="24"/>
          <w:szCs w:val="24"/>
        </w:rPr>
        <w:t xml:space="preserve"> an intra-articular steroid injection was performed leading to a pain relief for few months in 2012.</w:t>
      </w:r>
    </w:p>
    <w:p w14:paraId="11C587C2" w14:textId="77777777" w:rsidR="00201F47" w:rsidRPr="002F0C43" w:rsidRDefault="00201F47" w:rsidP="00A55906">
      <w:pPr>
        <w:snapToGrid w:val="0"/>
        <w:spacing w:after="0" w:line="360" w:lineRule="auto"/>
        <w:jc w:val="both"/>
        <w:rPr>
          <w:rFonts w:ascii="Book Antiqua" w:hAnsi="Book Antiqua"/>
          <w:sz w:val="24"/>
          <w:szCs w:val="24"/>
        </w:rPr>
      </w:pPr>
    </w:p>
    <w:p w14:paraId="74D95563" w14:textId="77777777" w:rsidR="00201F47" w:rsidRPr="002F0C43" w:rsidRDefault="00491598" w:rsidP="00A55906">
      <w:pPr>
        <w:snapToGrid w:val="0"/>
        <w:spacing w:after="0" w:line="360" w:lineRule="auto"/>
        <w:jc w:val="both"/>
        <w:rPr>
          <w:rFonts w:ascii="Book Antiqua" w:hAnsi="Book Antiqua"/>
          <w:b/>
          <w:bCs/>
          <w:sz w:val="24"/>
          <w:szCs w:val="24"/>
        </w:rPr>
      </w:pPr>
      <w:r w:rsidRPr="002F0C43">
        <w:rPr>
          <w:rFonts w:ascii="Book Antiqua" w:hAnsi="Book Antiqua"/>
          <w:b/>
          <w:bCs/>
          <w:i/>
          <w:sz w:val="24"/>
          <w:szCs w:val="24"/>
        </w:rPr>
        <w:t>Physical examination</w:t>
      </w:r>
    </w:p>
    <w:p w14:paraId="1500B72A" w14:textId="2EAE6EB1" w:rsidR="00491598" w:rsidRPr="002F0C43" w:rsidRDefault="001C1ADD" w:rsidP="00A55906">
      <w:pPr>
        <w:snapToGrid w:val="0"/>
        <w:spacing w:after="0" w:line="360" w:lineRule="auto"/>
        <w:jc w:val="both"/>
        <w:rPr>
          <w:rFonts w:ascii="Book Antiqua" w:hAnsi="Book Antiqua"/>
          <w:sz w:val="24"/>
          <w:szCs w:val="24"/>
        </w:rPr>
      </w:pPr>
      <w:r w:rsidRPr="002F0C43">
        <w:rPr>
          <w:rFonts w:ascii="Book Antiqua" w:eastAsia="Times New Roman" w:hAnsi="Book Antiqua" w:cs="Courier New"/>
          <w:sz w:val="24"/>
          <w:szCs w:val="24"/>
        </w:rPr>
        <w:t xml:space="preserve">Clinically, a tenderness could be identified, localized over the </w:t>
      </w:r>
      <w:proofErr w:type="spellStart"/>
      <w:r w:rsidRPr="002F0C43">
        <w:rPr>
          <w:rFonts w:ascii="Book Antiqua" w:eastAsia="Times New Roman" w:hAnsi="Book Antiqua" w:cs="Courier New"/>
          <w:sz w:val="24"/>
          <w:szCs w:val="24"/>
        </w:rPr>
        <w:t>trapeziometacarpal</w:t>
      </w:r>
      <w:proofErr w:type="spellEnd"/>
      <w:r w:rsidRPr="002F0C43">
        <w:rPr>
          <w:rFonts w:ascii="Book Antiqua" w:eastAsia="Times New Roman" w:hAnsi="Book Antiqua" w:cs="Courier New"/>
          <w:sz w:val="24"/>
          <w:szCs w:val="24"/>
        </w:rPr>
        <w:t xml:space="preserve"> joint, with a slight </w:t>
      </w:r>
      <w:proofErr w:type="spellStart"/>
      <w:r w:rsidRPr="002F0C43">
        <w:rPr>
          <w:rFonts w:ascii="Book Antiqua" w:eastAsia="Times New Roman" w:hAnsi="Book Antiqua" w:cs="Courier New"/>
          <w:sz w:val="24"/>
          <w:szCs w:val="24"/>
        </w:rPr>
        <w:t>hyperflexibility</w:t>
      </w:r>
      <w:proofErr w:type="spellEnd"/>
      <w:r w:rsidRPr="002F0C43">
        <w:rPr>
          <w:rFonts w:ascii="Book Antiqua" w:eastAsia="Times New Roman" w:hAnsi="Book Antiqua" w:cs="Courier New"/>
          <w:sz w:val="24"/>
          <w:szCs w:val="24"/>
        </w:rPr>
        <w:t xml:space="preserve"> (5 to 10 degrees of hyperflexion).</w:t>
      </w:r>
    </w:p>
    <w:p w14:paraId="332DA03C" w14:textId="77777777" w:rsidR="00201F47" w:rsidRPr="002F0C43" w:rsidRDefault="00201F47" w:rsidP="00A55906">
      <w:pPr>
        <w:snapToGrid w:val="0"/>
        <w:spacing w:after="0" w:line="360" w:lineRule="auto"/>
        <w:jc w:val="both"/>
        <w:rPr>
          <w:rFonts w:ascii="Book Antiqua" w:hAnsi="Book Antiqua"/>
          <w:i/>
          <w:sz w:val="24"/>
          <w:szCs w:val="24"/>
        </w:rPr>
      </w:pPr>
    </w:p>
    <w:p w14:paraId="024C8759" w14:textId="77777777" w:rsidR="00201F47" w:rsidRPr="002F0C43" w:rsidRDefault="00491598" w:rsidP="00A55906">
      <w:pPr>
        <w:snapToGrid w:val="0"/>
        <w:spacing w:after="0" w:line="360" w:lineRule="auto"/>
        <w:jc w:val="both"/>
        <w:rPr>
          <w:rFonts w:ascii="Book Antiqua" w:hAnsi="Book Antiqua"/>
          <w:b/>
          <w:bCs/>
          <w:sz w:val="24"/>
          <w:szCs w:val="24"/>
        </w:rPr>
      </w:pPr>
      <w:r w:rsidRPr="002F0C43">
        <w:rPr>
          <w:rFonts w:ascii="Book Antiqua" w:hAnsi="Book Antiqua"/>
          <w:b/>
          <w:bCs/>
          <w:i/>
          <w:sz w:val="24"/>
          <w:szCs w:val="24"/>
        </w:rPr>
        <w:t>Imaging examination</w:t>
      </w:r>
    </w:p>
    <w:p w14:paraId="519325C7" w14:textId="4CF11029" w:rsidR="00491598" w:rsidRPr="002F0C43" w:rsidRDefault="001C1ADD"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Her </w:t>
      </w:r>
      <w:r w:rsidR="00214AF1" w:rsidRPr="002F0C43">
        <w:rPr>
          <w:rFonts w:ascii="Book Antiqua" w:eastAsia="Times New Roman" w:hAnsi="Book Antiqua" w:cs="Courier New"/>
          <w:sz w:val="24"/>
          <w:szCs w:val="24"/>
        </w:rPr>
        <w:t>radiographs</w:t>
      </w:r>
      <w:r w:rsidRPr="002F0C43">
        <w:rPr>
          <w:rFonts w:ascii="Book Antiqua" w:eastAsia="Times New Roman" w:hAnsi="Book Antiqua" w:cs="Courier New"/>
          <w:sz w:val="24"/>
          <w:szCs w:val="24"/>
        </w:rPr>
        <w:t xml:space="preserve"> revealed signs of arthrosis, like subchondral sclerosis, and slight joint space narrowing as illustrated in Figure 1.</w:t>
      </w:r>
    </w:p>
    <w:p w14:paraId="2426736A" w14:textId="77777777" w:rsidR="00214AF1" w:rsidRPr="002F0C43" w:rsidRDefault="00214AF1" w:rsidP="00A55906">
      <w:pPr>
        <w:snapToGrid w:val="0"/>
        <w:spacing w:after="0" w:line="360" w:lineRule="auto"/>
        <w:jc w:val="both"/>
        <w:rPr>
          <w:rFonts w:ascii="Book Antiqua" w:eastAsia="Times New Roman" w:hAnsi="Book Antiqua" w:cs="Courier New"/>
          <w:sz w:val="24"/>
          <w:szCs w:val="24"/>
        </w:rPr>
      </w:pPr>
    </w:p>
    <w:p w14:paraId="5A3ADD33" w14:textId="6EB52A65" w:rsidR="00214AF1" w:rsidRPr="002F0C43" w:rsidRDefault="00214AF1"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Because of severe limitations in daily life and in activities, she wished to proceed with a </w:t>
      </w:r>
      <w:proofErr w:type="gramStart"/>
      <w:r w:rsidRPr="002F0C43">
        <w:rPr>
          <w:rFonts w:ascii="Book Antiqua" w:eastAsia="Times New Roman" w:hAnsi="Book Antiqua" w:cs="Courier New"/>
          <w:sz w:val="24"/>
          <w:szCs w:val="24"/>
        </w:rPr>
        <w:t>pain relieving</w:t>
      </w:r>
      <w:proofErr w:type="gramEnd"/>
      <w:r w:rsidRPr="002F0C43">
        <w:rPr>
          <w:rFonts w:ascii="Book Antiqua" w:eastAsia="Times New Roman" w:hAnsi="Book Antiqua" w:cs="Courier New"/>
          <w:sz w:val="24"/>
          <w:szCs w:val="24"/>
        </w:rPr>
        <w:t xml:space="preserve"> procedure. A variety of options were discussed, from arthroplasty, hemiarthroplasty of the trapezium, deletion or shortening of the trapezium to tendon </w:t>
      </w:r>
      <w:r w:rsidRPr="002F0C43">
        <w:rPr>
          <w:rFonts w:ascii="Book Antiqua" w:eastAsia="Times New Roman" w:hAnsi="Book Antiqua" w:cs="Courier New"/>
          <w:sz w:val="24"/>
          <w:szCs w:val="24"/>
        </w:rPr>
        <w:lastRenderedPageBreak/>
        <w:t xml:space="preserve">interposition graft and/or soft tissue ligament imbrication with reconstruction, all depending on the intraoperative findings. </w:t>
      </w:r>
    </w:p>
    <w:p w14:paraId="60C05312" w14:textId="77777777" w:rsidR="00C22C80" w:rsidRPr="002F0C43" w:rsidRDefault="00C22C80" w:rsidP="00A55906">
      <w:pPr>
        <w:snapToGrid w:val="0"/>
        <w:spacing w:after="0" w:line="360" w:lineRule="auto"/>
        <w:jc w:val="both"/>
        <w:rPr>
          <w:rFonts w:ascii="Book Antiqua" w:eastAsia="Times New Roman" w:hAnsi="Book Antiqua" w:cs="Courier New"/>
          <w:sz w:val="24"/>
          <w:szCs w:val="24"/>
          <w:u w:val="single"/>
        </w:rPr>
      </w:pPr>
    </w:p>
    <w:p w14:paraId="6350C70F" w14:textId="63933DDF" w:rsidR="002100C5" w:rsidRPr="002F0C43" w:rsidRDefault="002100C5" w:rsidP="00A55906">
      <w:pPr>
        <w:snapToGrid w:val="0"/>
        <w:spacing w:after="0" w:line="360" w:lineRule="auto"/>
        <w:jc w:val="both"/>
        <w:rPr>
          <w:rFonts w:ascii="Book Antiqua" w:eastAsia="Times New Roman" w:hAnsi="Book Antiqua" w:cs="Courier New"/>
          <w:b/>
          <w:bCs/>
          <w:sz w:val="24"/>
          <w:szCs w:val="24"/>
        </w:rPr>
      </w:pPr>
      <w:r w:rsidRPr="002F0C43">
        <w:rPr>
          <w:rFonts w:ascii="Book Antiqua" w:eastAsia="Times New Roman" w:hAnsi="Book Antiqua" w:cs="Courier New"/>
          <w:b/>
          <w:bCs/>
          <w:sz w:val="24"/>
          <w:szCs w:val="24"/>
        </w:rPr>
        <w:t>TREATMENT</w:t>
      </w:r>
    </w:p>
    <w:p w14:paraId="789D56E1" w14:textId="3097B3F3" w:rsidR="00F569CE" w:rsidRPr="002F0C43" w:rsidRDefault="00BE7841" w:rsidP="00A55906">
      <w:pPr>
        <w:snapToGrid w:val="0"/>
        <w:spacing w:after="0" w:line="360" w:lineRule="auto"/>
        <w:jc w:val="both"/>
        <w:rPr>
          <w:rFonts w:ascii="Book Antiqua" w:eastAsia="Times New Roman" w:hAnsi="Book Antiqua" w:cs="Courier New"/>
          <w:b/>
          <w:bCs/>
          <w:i/>
          <w:sz w:val="24"/>
          <w:szCs w:val="24"/>
        </w:rPr>
      </w:pPr>
      <w:r w:rsidRPr="002F0C43">
        <w:rPr>
          <w:rFonts w:ascii="Book Antiqua" w:eastAsia="Times New Roman" w:hAnsi="Book Antiqua" w:cs="Courier New"/>
          <w:b/>
          <w:bCs/>
          <w:i/>
          <w:sz w:val="24"/>
          <w:szCs w:val="24"/>
        </w:rPr>
        <w:t xml:space="preserve">Surgical </w:t>
      </w:r>
      <w:r w:rsidR="00F569CE" w:rsidRPr="002F0C43">
        <w:rPr>
          <w:rFonts w:ascii="Book Antiqua" w:eastAsia="Times New Roman" w:hAnsi="Book Antiqua" w:cs="Courier New"/>
          <w:b/>
          <w:bCs/>
          <w:i/>
          <w:sz w:val="24"/>
          <w:szCs w:val="24"/>
        </w:rPr>
        <w:t>technique</w:t>
      </w:r>
    </w:p>
    <w:p w14:paraId="471AFAA9" w14:textId="372858C2" w:rsidR="000A7527" w:rsidRPr="002F0C43" w:rsidRDefault="00BE7841"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This was an outpatient procedure performed under regional </w:t>
      </w:r>
      <w:r w:rsidR="007C6453" w:rsidRPr="002F0C43">
        <w:rPr>
          <w:rFonts w:ascii="Book Antiqua" w:eastAsia="Times New Roman" w:hAnsi="Book Antiqua" w:cs="Courier New"/>
          <w:sz w:val="24"/>
          <w:szCs w:val="24"/>
        </w:rPr>
        <w:t>anesthesia</w:t>
      </w:r>
      <w:r w:rsidRPr="002F0C43">
        <w:rPr>
          <w:rFonts w:ascii="Book Antiqua" w:eastAsia="Times New Roman" w:hAnsi="Book Antiqua" w:cs="Courier New"/>
          <w:sz w:val="24"/>
          <w:szCs w:val="24"/>
        </w:rPr>
        <w:t xml:space="preserve"> – supraclavicular block. The patient was placed in a supine position and the arm placed on a hand table. </w:t>
      </w:r>
      <w:r w:rsidR="00A43A36" w:rsidRPr="002F0C43">
        <w:rPr>
          <w:rFonts w:ascii="Book Antiqua" w:eastAsia="Times New Roman" w:hAnsi="Book Antiqua" w:cs="Courier New"/>
          <w:sz w:val="24"/>
          <w:szCs w:val="24"/>
        </w:rPr>
        <w:t>The left arm was sterilely prepped and draped</w:t>
      </w:r>
      <w:r w:rsidRPr="002F0C43">
        <w:rPr>
          <w:rFonts w:ascii="Book Antiqua" w:eastAsia="Times New Roman" w:hAnsi="Book Antiqua" w:cs="Courier New"/>
          <w:sz w:val="24"/>
          <w:szCs w:val="24"/>
        </w:rPr>
        <w:t xml:space="preserve"> followed by inflation of the </w:t>
      </w:r>
      <w:r w:rsidR="00A43A36" w:rsidRPr="002F0C43">
        <w:rPr>
          <w:rFonts w:ascii="Book Antiqua" w:eastAsia="Times New Roman" w:hAnsi="Book Antiqua" w:cs="Courier New"/>
          <w:sz w:val="24"/>
          <w:szCs w:val="24"/>
        </w:rPr>
        <w:t xml:space="preserve">pneumatic tourniquet to 250 mmHg pressure. The previous incision </w:t>
      </w:r>
      <w:r w:rsidR="004507DC" w:rsidRPr="002F0C43">
        <w:rPr>
          <w:rFonts w:ascii="Book Antiqua" w:eastAsia="Times New Roman" w:hAnsi="Book Antiqua" w:cs="Courier New"/>
          <w:sz w:val="24"/>
          <w:szCs w:val="24"/>
        </w:rPr>
        <w:t xml:space="preserve">from </w:t>
      </w:r>
      <w:r w:rsidRPr="002F0C43">
        <w:rPr>
          <w:rFonts w:ascii="Book Antiqua" w:eastAsia="Times New Roman" w:hAnsi="Book Antiqua" w:cs="Courier New"/>
          <w:sz w:val="24"/>
          <w:szCs w:val="24"/>
        </w:rPr>
        <w:t>the Wagner approach</w:t>
      </w:r>
      <w:r w:rsidR="00CA4DD1" w:rsidRPr="002F0C43">
        <w:rPr>
          <w:rFonts w:ascii="Book Antiqua" w:eastAsia="Times New Roman" w:hAnsi="Book Antiqua" w:cs="Courier New"/>
          <w:sz w:val="24"/>
          <w:szCs w:val="24"/>
        </w:rPr>
        <w:fldChar w:fldCharType="begin"/>
      </w:r>
      <w:r w:rsidR="00EC31ED" w:rsidRPr="002F0C43">
        <w:rPr>
          <w:rFonts w:ascii="Book Antiqua" w:eastAsia="Times New Roman" w:hAnsi="Book Antiqua" w:cs="Courier New"/>
          <w:sz w:val="24"/>
          <w:szCs w:val="24"/>
        </w:rPr>
        <w:instrText xml:space="preserve"> ADDIN EN.CITE &lt;EndNote&gt;&lt;Cite&gt;&lt;Author&gt;Arenas-Prat&lt;/Author&gt;&lt;Year&gt;2012&lt;/Year&gt;&lt;RecNum&gt;7&lt;/RecNum&gt;&lt;DisplayText&gt;&lt;style face="superscript"&gt;[7]&lt;/style&gt;&lt;/DisplayText&gt;&lt;record&gt;&lt;rec-number&gt;7&lt;/rec-number&gt;&lt;foreign-keys&gt;&lt;key app="EN" db-id="2ses0prscxaz05etzzi5szsef9wa9pd9afe0" timestamp="1561197937"&gt;7&lt;/key&gt;&lt;/foreign-keys&gt;&lt;ref-type name="Journal Article"&gt;17&lt;/ref-type&gt;&lt;contributors&gt;&lt;authors&gt;&lt;author&gt;Arenas-Prat, J. M.&lt;/author&gt;&lt;/authors&gt;&lt;/contributors&gt;&lt;auth-address&gt;Serveis Medics Penedes, Vilafranca del Penedes, Barcelona, Catalonia, Spain. arenasprat@hotmail.com&lt;/auth-address&gt;&lt;titles&gt;&lt;title&gt;Wagner approach for first carpometacarpal joint denervation&lt;/title&gt;&lt;secondary-title&gt;Tech Hand Up Extrem Surg&lt;/secondary-title&gt;&lt;/titles&gt;&lt;periodical&gt;&lt;full-title&gt;Tech Hand Up Extrem Surg&lt;/full-title&gt;&lt;/periodical&gt;&lt;pages&gt;107-9&lt;/pages&gt;&lt;volume&gt;16&lt;/volume&gt;&lt;number&gt;2&lt;/number&gt;&lt;edition&gt;2012/05/26&lt;/edition&gt;&lt;keywords&gt;&lt;keyword&gt;Carpometacarpal Joints/innervation/*surgery&lt;/keyword&gt;&lt;keyword&gt;Contraindications&lt;/keyword&gt;&lt;keyword&gt;Denervation/adverse effects/*methods&lt;/keyword&gt;&lt;keyword&gt;Humans&lt;/keyword&gt;&lt;keyword&gt;Osteoarthritis/*surgery&lt;/keyword&gt;&lt;keyword&gt;Thumb/innervation/*surgery&lt;/keyword&gt;&lt;keyword&gt;Treatment Outcome&lt;/keyword&gt;&lt;/keywords&gt;&lt;dates&gt;&lt;year&gt;2012&lt;/year&gt;&lt;pub-dates&gt;&lt;date&gt;Jun&lt;/date&gt;&lt;/pub-dates&gt;&lt;/dates&gt;&lt;isbn&gt;1531-6572 (Electronic)&amp;#xD;1089-3393 (Linking)&lt;/isbn&gt;&lt;accession-num&gt;22627938&lt;/accession-num&gt;&lt;urls&gt;&lt;related-urls&gt;&lt;url&gt;https://www.ncbi.nlm.nih.gov/pubmed/22627938&lt;/url&gt;&lt;/related-urls&gt;&lt;/urls&gt;&lt;electronic-resource-num&gt;10.1097/BTH.0b013e31824f8c96&lt;/electronic-resource-num&gt;&lt;/record&gt;&lt;/Cite&gt;&lt;/EndNote&gt;</w:instrText>
      </w:r>
      <w:r w:rsidR="00CA4DD1" w:rsidRPr="002F0C43">
        <w:rPr>
          <w:rFonts w:ascii="Book Antiqua" w:eastAsia="Times New Roman" w:hAnsi="Book Antiqua" w:cs="Courier New"/>
          <w:sz w:val="24"/>
          <w:szCs w:val="24"/>
        </w:rPr>
        <w:fldChar w:fldCharType="separate"/>
      </w:r>
      <w:r w:rsidR="00A31C0B" w:rsidRPr="002F0C43">
        <w:rPr>
          <w:rFonts w:ascii="Book Antiqua" w:eastAsia="Times New Roman" w:hAnsi="Book Antiqua" w:cs="Courier New"/>
          <w:noProof/>
          <w:sz w:val="24"/>
          <w:szCs w:val="24"/>
          <w:vertAlign w:val="superscript"/>
        </w:rPr>
        <w:t>[7]</w:t>
      </w:r>
      <w:r w:rsidR="00CA4DD1" w:rsidRPr="002F0C43">
        <w:rPr>
          <w:rFonts w:ascii="Book Antiqua" w:eastAsia="Times New Roman" w:hAnsi="Book Antiqua" w:cs="Courier New"/>
          <w:sz w:val="24"/>
          <w:szCs w:val="24"/>
        </w:rPr>
        <w:fldChar w:fldCharType="end"/>
      </w:r>
      <w:r w:rsidRPr="002F0C43">
        <w:rPr>
          <w:rFonts w:ascii="Book Antiqua" w:eastAsia="Times New Roman" w:hAnsi="Book Antiqua" w:cs="Courier New"/>
          <w:sz w:val="24"/>
          <w:szCs w:val="24"/>
        </w:rPr>
        <w:t xml:space="preserve"> was utilized </w:t>
      </w:r>
      <w:r w:rsidR="00A43A36" w:rsidRPr="002F0C43">
        <w:rPr>
          <w:rFonts w:ascii="Book Antiqua" w:eastAsia="Times New Roman" w:hAnsi="Book Antiqua" w:cs="Courier New"/>
          <w:sz w:val="24"/>
          <w:szCs w:val="24"/>
        </w:rPr>
        <w:t>again</w:t>
      </w:r>
      <w:r w:rsidRPr="002F0C43">
        <w:rPr>
          <w:rFonts w:ascii="Book Antiqua" w:eastAsia="Times New Roman" w:hAnsi="Book Antiqua" w:cs="Courier New"/>
          <w:sz w:val="24"/>
          <w:szCs w:val="24"/>
        </w:rPr>
        <w:t xml:space="preserve"> and </w:t>
      </w:r>
      <w:r w:rsidR="00A43A36" w:rsidRPr="002F0C43">
        <w:rPr>
          <w:rFonts w:ascii="Book Antiqua" w:eastAsia="Times New Roman" w:hAnsi="Book Antiqua" w:cs="Courier New"/>
          <w:sz w:val="24"/>
          <w:szCs w:val="24"/>
        </w:rPr>
        <w:t xml:space="preserve">extended along the flexor carpi radialis tendon for </w:t>
      </w:r>
      <w:r w:rsidR="004507DC" w:rsidRPr="002F0C43">
        <w:rPr>
          <w:rFonts w:ascii="Book Antiqua" w:eastAsia="Times New Roman" w:hAnsi="Book Antiqua" w:cs="Courier New"/>
          <w:sz w:val="24"/>
          <w:szCs w:val="24"/>
        </w:rPr>
        <w:t xml:space="preserve">a </w:t>
      </w:r>
      <w:r w:rsidRPr="002F0C43">
        <w:rPr>
          <w:rFonts w:ascii="Book Antiqua" w:eastAsia="Times New Roman" w:hAnsi="Book Antiqua" w:cs="Courier New"/>
          <w:sz w:val="24"/>
          <w:szCs w:val="24"/>
        </w:rPr>
        <w:t>few</w:t>
      </w:r>
      <w:r w:rsidR="00A43A36" w:rsidRPr="002F0C43">
        <w:rPr>
          <w:rFonts w:ascii="Book Antiqua" w:eastAsia="Times New Roman" w:hAnsi="Book Antiqua" w:cs="Courier New"/>
          <w:sz w:val="24"/>
          <w:szCs w:val="24"/>
        </w:rPr>
        <w:t xml:space="preserve"> centimeters </w:t>
      </w:r>
      <w:r w:rsidRPr="002F0C43">
        <w:rPr>
          <w:rFonts w:ascii="Book Antiqua" w:eastAsia="Times New Roman" w:hAnsi="Book Antiqua" w:cs="Courier New"/>
          <w:sz w:val="24"/>
          <w:szCs w:val="24"/>
        </w:rPr>
        <w:t>proximally</w:t>
      </w:r>
      <w:r w:rsidR="00A43A36"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w:t>
      </w:r>
      <w:r w:rsidR="008C700E" w:rsidRPr="002F0C43">
        <w:rPr>
          <w:rFonts w:ascii="Book Antiqua" w:eastAsia="Times New Roman" w:hAnsi="Book Antiqua" w:cs="Courier New"/>
          <w:sz w:val="24"/>
          <w:szCs w:val="24"/>
        </w:rPr>
        <w:t>The skin flaps</w:t>
      </w:r>
      <w:r w:rsidR="004507DC" w:rsidRPr="002F0C43">
        <w:rPr>
          <w:rFonts w:ascii="Book Antiqua" w:eastAsia="Times New Roman" w:hAnsi="Book Antiqua" w:cs="Courier New"/>
          <w:sz w:val="24"/>
          <w:szCs w:val="24"/>
        </w:rPr>
        <w:t>,</w:t>
      </w:r>
      <w:r w:rsidR="008C700E" w:rsidRPr="002F0C43">
        <w:rPr>
          <w:rFonts w:ascii="Book Antiqua" w:eastAsia="Times New Roman" w:hAnsi="Book Antiqua" w:cs="Courier New"/>
          <w:sz w:val="24"/>
          <w:szCs w:val="24"/>
        </w:rPr>
        <w:t xml:space="preserve"> which were still at place without detachment of the metacarpal nor the trapezial attachment</w:t>
      </w:r>
      <w:r w:rsidR="004507DC" w:rsidRPr="002F0C43">
        <w:rPr>
          <w:rFonts w:ascii="Book Antiqua" w:eastAsia="Times New Roman" w:hAnsi="Book Antiqua" w:cs="Courier New"/>
          <w:sz w:val="24"/>
          <w:szCs w:val="24"/>
        </w:rPr>
        <w:t>,</w:t>
      </w:r>
      <w:r w:rsidR="008C700E" w:rsidRPr="002F0C43">
        <w:rPr>
          <w:rFonts w:ascii="Book Antiqua" w:eastAsia="Times New Roman" w:hAnsi="Book Antiqua" w:cs="Courier New"/>
          <w:sz w:val="24"/>
          <w:szCs w:val="24"/>
        </w:rPr>
        <w:t xml:space="preserve"> were elevated</w:t>
      </w:r>
      <w:r w:rsidR="004507DC" w:rsidRPr="002F0C43">
        <w:rPr>
          <w:rFonts w:ascii="Book Antiqua" w:eastAsia="Times New Roman" w:hAnsi="Book Antiqua" w:cs="Courier New"/>
          <w:sz w:val="24"/>
          <w:szCs w:val="24"/>
        </w:rPr>
        <w:t>.</w:t>
      </w:r>
      <w:r w:rsidR="008C700E" w:rsidRPr="002F0C43">
        <w:rPr>
          <w:rFonts w:ascii="Book Antiqua" w:eastAsia="Times New Roman" w:hAnsi="Book Antiqua" w:cs="Courier New"/>
          <w:sz w:val="24"/>
          <w:szCs w:val="24"/>
        </w:rPr>
        <w:t xml:space="preserve"> </w:t>
      </w:r>
      <w:r w:rsidR="004507DC" w:rsidRPr="002F0C43">
        <w:rPr>
          <w:rFonts w:ascii="Book Antiqua" w:eastAsia="Times New Roman" w:hAnsi="Book Antiqua" w:cs="Courier New"/>
          <w:sz w:val="24"/>
          <w:szCs w:val="24"/>
        </w:rPr>
        <w:t>T</w:t>
      </w:r>
      <w:r w:rsidR="008C700E" w:rsidRPr="002F0C43">
        <w:rPr>
          <w:rFonts w:ascii="Book Antiqua" w:eastAsia="Times New Roman" w:hAnsi="Book Antiqua" w:cs="Courier New"/>
          <w:sz w:val="24"/>
          <w:szCs w:val="24"/>
        </w:rPr>
        <w:t xml:space="preserve">he tendon graft of the </w:t>
      </w:r>
      <w:r w:rsidRPr="002F0C43">
        <w:rPr>
          <w:rFonts w:ascii="Book Antiqua" w:eastAsia="Times New Roman" w:hAnsi="Book Antiqua" w:cs="Courier New"/>
          <w:sz w:val="24"/>
          <w:szCs w:val="24"/>
        </w:rPr>
        <w:t>previously performed reconstruction</w:t>
      </w:r>
      <w:r w:rsidR="004507DC"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w:t>
      </w:r>
      <w:r w:rsidR="008C700E" w:rsidRPr="002F0C43">
        <w:rPr>
          <w:rFonts w:ascii="Book Antiqua" w:eastAsia="Times New Roman" w:hAnsi="Book Antiqua" w:cs="Courier New"/>
          <w:sz w:val="24"/>
          <w:szCs w:val="24"/>
        </w:rPr>
        <w:t>as well as numerous non-absorbable sutures</w:t>
      </w:r>
      <w:r w:rsidR="004507DC" w:rsidRPr="002F0C43">
        <w:rPr>
          <w:rFonts w:ascii="Book Antiqua" w:eastAsia="Times New Roman" w:hAnsi="Book Antiqua" w:cs="Courier New"/>
          <w:sz w:val="24"/>
          <w:szCs w:val="24"/>
        </w:rPr>
        <w:t>,</w:t>
      </w:r>
      <w:r w:rsidR="008C700E" w:rsidRPr="002F0C43">
        <w:rPr>
          <w:rFonts w:ascii="Book Antiqua" w:eastAsia="Times New Roman" w:hAnsi="Book Antiqua" w:cs="Courier New"/>
          <w:sz w:val="24"/>
          <w:szCs w:val="24"/>
        </w:rPr>
        <w:t xml:space="preserve"> were removed. In the following step</w:t>
      </w:r>
      <w:r w:rsidR="0008519A" w:rsidRPr="002F0C43">
        <w:rPr>
          <w:rFonts w:ascii="Book Antiqua" w:eastAsia="Times New Roman" w:hAnsi="Book Antiqua" w:cs="Courier New"/>
          <w:sz w:val="24"/>
          <w:szCs w:val="24"/>
        </w:rPr>
        <w:t>,</w:t>
      </w:r>
      <w:r w:rsidR="008C700E" w:rsidRPr="002F0C43">
        <w:rPr>
          <w:rFonts w:ascii="Book Antiqua" w:eastAsia="Times New Roman" w:hAnsi="Book Antiqua" w:cs="Courier New"/>
          <w:sz w:val="24"/>
          <w:szCs w:val="24"/>
        </w:rPr>
        <w:t xml:space="preserve"> an arthrotomy of the </w:t>
      </w:r>
      <w:proofErr w:type="spellStart"/>
      <w:r w:rsidR="008C700E" w:rsidRPr="002F0C43">
        <w:rPr>
          <w:rFonts w:ascii="Book Antiqua" w:eastAsia="Times New Roman" w:hAnsi="Book Antiqua" w:cs="Courier New"/>
          <w:sz w:val="24"/>
          <w:szCs w:val="24"/>
        </w:rPr>
        <w:t>trapeziometacarpal</w:t>
      </w:r>
      <w:proofErr w:type="spellEnd"/>
      <w:r w:rsidR="008C700E" w:rsidRPr="002F0C43">
        <w:rPr>
          <w:rFonts w:ascii="Book Antiqua" w:eastAsia="Times New Roman" w:hAnsi="Book Antiqua" w:cs="Courier New"/>
          <w:sz w:val="24"/>
          <w:szCs w:val="24"/>
        </w:rPr>
        <w:t xml:space="preserve"> joint was performed and the cartilage was visualized. Even though </w:t>
      </w:r>
      <w:r w:rsidR="008F4F9C" w:rsidRPr="002F0C43">
        <w:rPr>
          <w:rFonts w:ascii="Book Antiqua" w:eastAsia="Times New Roman" w:hAnsi="Book Antiqua" w:cs="Courier New"/>
          <w:sz w:val="24"/>
          <w:szCs w:val="24"/>
        </w:rPr>
        <w:t xml:space="preserve">subchondral </w:t>
      </w:r>
      <w:r w:rsidR="00AA71D6" w:rsidRPr="002F0C43">
        <w:rPr>
          <w:rFonts w:ascii="Book Antiqua" w:eastAsia="Times New Roman" w:hAnsi="Book Antiqua" w:cs="Courier New"/>
          <w:sz w:val="24"/>
          <w:szCs w:val="24"/>
        </w:rPr>
        <w:t>sclerosis</w:t>
      </w:r>
      <w:r w:rsidR="008F4F9C" w:rsidRPr="002F0C43">
        <w:rPr>
          <w:rFonts w:ascii="Book Antiqua" w:eastAsia="Times New Roman" w:hAnsi="Book Antiqua" w:cs="Courier New"/>
          <w:sz w:val="24"/>
          <w:szCs w:val="24"/>
        </w:rPr>
        <w:t xml:space="preserve"> could be identified in </w:t>
      </w:r>
      <w:r w:rsidR="004507DC" w:rsidRPr="002F0C43">
        <w:rPr>
          <w:rFonts w:ascii="Book Antiqua" w:eastAsia="Times New Roman" w:hAnsi="Book Antiqua" w:cs="Courier New"/>
          <w:sz w:val="24"/>
          <w:szCs w:val="24"/>
        </w:rPr>
        <w:t>radiographs</w:t>
      </w:r>
      <w:r w:rsidR="008F4F9C" w:rsidRPr="002F0C43">
        <w:rPr>
          <w:rFonts w:ascii="Book Antiqua" w:eastAsia="Times New Roman" w:hAnsi="Book Antiqua" w:cs="Courier New"/>
          <w:sz w:val="24"/>
          <w:szCs w:val="24"/>
        </w:rPr>
        <w:t xml:space="preserve">, the articular surfaces </w:t>
      </w:r>
      <w:r w:rsidR="004507DC" w:rsidRPr="002F0C43">
        <w:rPr>
          <w:rFonts w:ascii="Book Antiqua" w:eastAsia="Times New Roman" w:hAnsi="Book Antiqua" w:cs="Courier New"/>
          <w:sz w:val="24"/>
          <w:szCs w:val="24"/>
        </w:rPr>
        <w:t>were well-appearing,</w:t>
      </w:r>
      <w:r w:rsidR="008F4F9C" w:rsidRPr="002F0C43">
        <w:rPr>
          <w:rFonts w:ascii="Book Antiqua" w:eastAsia="Times New Roman" w:hAnsi="Book Antiqua" w:cs="Courier New"/>
          <w:sz w:val="24"/>
          <w:szCs w:val="24"/>
        </w:rPr>
        <w:t xml:space="preserve"> without any bare areas of bone or eburnation. Therefore, we decided to maintain the articular surfaces by shortening of the central third of the trapezium and then re</w:t>
      </w:r>
      <w:r w:rsidR="00757466" w:rsidRPr="002F0C43">
        <w:rPr>
          <w:rFonts w:ascii="Book Antiqua" w:eastAsia="Times New Roman" w:hAnsi="Book Antiqua" w:cs="Courier New"/>
          <w:sz w:val="24"/>
          <w:szCs w:val="24"/>
        </w:rPr>
        <w:t>-</w:t>
      </w:r>
      <w:r w:rsidR="008F4F9C" w:rsidRPr="002F0C43">
        <w:rPr>
          <w:rFonts w:ascii="Book Antiqua" w:eastAsia="Times New Roman" w:hAnsi="Book Antiqua" w:cs="Courier New"/>
          <w:sz w:val="24"/>
          <w:szCs w:val="24"/>
        </w:rPr>
        <w:t xml:space="preserve">transplant and fix the articular surfaces in a contour position against the </w:t>
      </w:r>
      <w:r w:rsidR="00757466" w:rsidRPr="002F0C43">
        <w:rPr>
          <w:rFonts w:ascii="Book Antiqua" w:eastAsia="Times New Roman" w:hAnsi="Book Antiqua" w:cs="Courier New"/>
          <w:sz w:val="24"/>
          <w:szCs w:val="24"/>
        </w:rPr>
        <w:t xml:space="preserve">first </w:t>
      </w:r>
      <w:r w:rsidR="00D30A67" w:rsidRPr="002F0C43">
        <w:rPr>
          <w:rFonts w:ascii="Book Antiqua" w:eastAsia="Times New Roman" w:hAnsi="Book Antiqua" w:cs="Courier New"/>
          <w:sz w:val="24"/>
          <w:szCs w:val="24"/>
        </w:rPr>
        <w:t xml:space="preserve">metacarpal. </w:t>
      </w:r>
      <w:r w:rsidR="0008519A" w:rsidRPr="002F0C43">
        <w:rPr>
          <w:rFonts w:ascii="Book Antiqua" w:eastAsia="Times New Roman" w:hAnsi="Book Antiqua" w:cs="Courier New"/>
          <w:sz w:val="24"/>
          <w:szCs w:val="24"/>
        </w:rPr>
        <w:t xml:space="preserve">To </w:t>
      </w:r>
      <w:r w:rsidR="004507DC" w:rsidRPr="002F0C43">
        <w:rPr>
          <w:rFonts w:ascii="Book Antiqua" w:eastAsia="Times New Roman" w:hAnsi="Book Antiqua" w:cs="Courier New"/>
          <w:sz w:val="24"/>
          <w:szCs w:val="24"/>
        </w:rPr>
        <w:t xml:space="preserve">ensure </w:t>
      </w:r>
      <w:r w:rsidR="0008519A" w:rsidRPr="002F0C43">
        <w:rPr>
          <w:rFonts w:ascii="Book Antiqua" w:eastAsia="Times New Roman" w:hAnsi="Book Antiqua" w:cs="Courier New"/>
          <w:sz w:val="24"/>
          <w:szCs w:val="24"/>
        </w:rPr>
        <w:t xml:space="preserve">the correct </w:t>
      </w:r>
      <w:r w:rsidR="00E15461" w:rsidRPr="002F0C43">
        <w:rPr>
          <w:rFonts w:ascii="Book Antiqua" w:eastAsia="Times New Roman" w:hAnsi="Book Antiqua" w:cs="Courier New"/>
          <w:sz w:val="24"/>
          <w:szCs w:val="24"/>
        </w:rPr>
        <w:t>level of osteotomy</w:t>
      </w:r>
      <w:r w:rsidR="000F58A2" w:rsidRPr="002F0C43">
        <w:rPr>
          <w:rFonts w:ascii="Book Antiqua" w:eastAsia="Times New Roman" w:hAnsi="Book Antiqua" w:cs="Courier New"/>
          <w:sz w:val="24"/>
          <w:szCs w:val="24"/>
        </w:rPr>
        <w:t>,</w:t>
      </w:r>
      <w:r w:rsidR="00E15461" w:rsidRPr="002F0C43">
        <w:rPr>
          <w:rFonts w:ascii="Book Antiqua" w:eastAsia="Times New Roman" w:hAnsi="Book Antiqua" w:cs="Courier New"/>
          <w:sz w:val="24"/>
          <w:szCs w:val="24"/>
        </w:rPr>
        <w:t xml:space="preserve"> image intensifier was </w:t>
      </w:r>
      <w:r w:rsidR="000F58A2" w:rsidRPr="002F0C43">
        <w:rPr>
          <w:rFonts w:ascii="Book Antiqua" w:eastAsia="Times New Roman" w:hAnsi="Book Antiqua" w:cs="Courier New"/>
          <w:sz w:val="24"/>
          <w:szCs w:val="24"/>
        </w:rPr>
        <w:t>utilized</w:t>
      </w:r>
      <w:r w:rsidR="00E15461" w:rsidRPr="002F0C43">
        <w:rPr>
          <w:rFonts w:ascii="Book Antiqua" w:eastAsia="Times New Roman" w:hAnsi="Book Antiqua" w:cs="Courier New"/>
          <w:sz w:val="24"/>
          <w:szCs w:val="24"/>
        </w:rPr>
        <w:t xml:space="preserve">. </w:t>
      </w:r>
      <w:r w:rsidR="00757466" w:rsidRPr="002F0C43">
        <w:rPr>
          <w:rFonts w:ascii="Book Antiqua" w:eastAsia="Times New Roman" w:hAnsi="Book Antiqua" w:cs="Courier New"/>
          <w:sz w:val="24"/>
          <w:szCs w:val="24"/>
        </w:rPr>
        <w:t xml:space="preserve">A sagittal saw was used to perform the osteotomy of the </w:t>
      </w:r>
      <w:proofErr w:type="spellStart"/>
      <w:r w:rsidR="00757466" w:rsidRPr="002F0C43">
        <w:rPr>
          <w:rFonts w:ascii="Book Antiqua" w:eastAsia="Times New Roman" w:hAnsi="Book Antiqua" w:cs="Courier New"/>
          <w:sz w:val="24"/>
          <w:szCs w:val="24"/>
        </w:rPr>
        <w:t>os</w:t>
      </w:r>
      <w:proofErr w:type="spellEnd"/>
      <w:r w:rsidR="00757466" w:rsidRPr="002F0C43">
        <w:rPr>
          <w:rFonts w:ascii="Book Antiqua" w:eastAsia="Times New Roman" w:hAnsi="Book Antiqua" w:cs="Courier New"/>
          <w:sz w:val="24"/>
          <w:szCs w:val="24"/>
        </w:rPr>
        <w:t xml:space="preserve"> trapezium and remove</w:t>
      </w:r>
      <w:r w:rsidR="00003B1A" w:rsidRPr="002F0C43">
        <w:rPr>
          <w:rFonts w:ascii="Book Antiqua" w:eastAsia="Times New Roman" w:hAnsi="Book Antiqua" w:cs="Courier New"/>
          <w:sz w:val="24"/>
          <w:szCs w:val="24"/>
        </w:rPr>
        <w:t xml:space="preserve"> a slice of</w:t>
      </w:r>
      <w:r w:rsidR="00757466" w:rsidRPr="002F0C43">
        <w:rPr>
          <w:rFonts w:ascii="Book Antiqua" w:eastAsia="Times New Roman" w:hAnsi="Book Antiqua" w:cs="Courier New"/>
          <w:sz w:val="24"/>
          <w:szCs w:val="24"/>
        </w:rPr>
        <w:t xml:space="preserve"> </w:t>
      </w:r>
      <w:r w:rsidR="00A43A36" w:rsidRPr="002F0C43">
        <w:rPr>
          <w:rFonts w:ascii="Book Antiqua" w:eastAsia="Times New Roman" w:hAnsi="Book Antiqua" w:cs="Courier New"/>
          <w:sz w:val="24"/>
          <w:szCs w:val="24"/>
        </w:rPr>
        <w:t xml:space="preserve">approximately 8-9 mm </w:t>
      </w:r>
      <w:r w:rsidR="00757466" w:rsidRPr="002F0C43">
        <w:rPr>
          <w:rFonts w:ascii="Book Antiqua" w:eastAsia="Times New Roman" w:hAnsi="Book Antiqua" w:cs="Courier New"/>
          <w:sz w:val="24"/>
          <w:szCs w:val="24"/>
        </w:rPr>
        <w:t>of the bone, without</w:t>
      </w:r>
      <w:r w:rsidR="00E15461" w:rsidRPr="002F0C43">
        <w:rPr>
          <w:rFonts w:ascii="Book Antiqua" w:eastAsia="Times New Roman" w:hAnsi="Book Antiqua" w:cs="Courier New"/>
          <w:sz w:val="24"/>
          <w:szCs w:val="24"/>
        </w:rPr>
        <w:t xml:space="preserve"> damaging the</w:t>
      </w:r>
      <w:r w:rsidR="00757466" w:rsidRPr="002F0C43">
        <w:rPr>
          <w:rFonts w:ascii="Book Antiqua" w:eastAsia="Times New Roman" w:hAnsi="Book Antiqua" w:cs="Courier New"/>
          <w:sz w:val="24"/>
          <w:szCs w:val="24"/>
        </w:rPr>
        <w:t xml:space="preserve"> cartilage. Afterwards, the articular surfaces were readjusted and stabilized using a bone reduction clamp.</w:t>
      </w:r>
      <w:r w:rsidR="00D66A51" w:rsidRPr="002F0C43">
        <w:rPr>
          <w:rFonts w:ascii="Book Antiqua" w:eastAsia="Times New Roman" w:hAnsi="Book Antiqua" w:cs="Courier New"/>
          <w:sz w:val="24"/>
          <w:szCs w:val="24"/>
        </w:rPr>
        <w:t xml:space="preserve"> Two drill holes were created by utilizing a 1.1</w:t>
      </w:r>
      <w:r w:rsidR="004507DC" w:rsidRPr="002F0C43">
        <w:rPr>
          <w:rFonts w:ascii="Book Antiqua" w:eastAsia="Times New Roman" w:hAnsi="Book Antiqua" w:cs="Courier New"/>
          <w:sz w:val="24"/>
          <w:szCs w:val="24"/>
        </w:rPr>
        <w:t xml:space="preserve"> </w:t>
      </w:r>
      <w:r w:rsidR="00D66A51" w:rsidRPr="002F0C43">
        <w:rPr>
          <w:rFonts w:ascii="Book Antiqua" w:eastAsia="Times New Roman" w:hAnsi="Book Antiqua" w:cs="Courier New"/>
          <w:sz w:val="24"/>
          <w:szCs w:val="24"/>
        </w:rPr>
        <w:t>mm drill bit, followed by a countersink to allow the 1.5</w:t>
      </w:r>
      <w:r w:rsidR="004507DC" w:rsidRPr="002F0C43">
        <w:rPr>
          <w:rFonts w:ascii="Book Antiqua" w:eastAsia="Times New Roman" w:hAnsi="Book Antiqua" w:cs="Courier New"/>
          <w:sz w:val="24"/>
          <w:szCs w:val="24"/>
        </w:rPr>
        <w:t xml:space="preserve"> </w:t>
      </w:r>
      <w:r w:rsidR="00D66A51" w:rsidRPr="002F0C43">
        <w:rPr>
          <w:rFonts w:ascii="Book Antiqua" w:eastAsia="Times New Roman" w:hAnsi="Book Antiqua" w:cs="Courier New"/>
          <w:sz w:val="24"/>
          <w:szCs w:val="24"/>
        </w:rPr>
        <w:t>mm titanium screw heads to be countersunk below the articular surface. The length of the screws was measured to be 9</w:t>
      </w:r>
      <w:r w:rsidR="004507DC" w:rsidRPr="002F0C43">
        <w:rPr>
          <w:rFonts w:ascii="Book Antiqua" w:eastAsia="Times New Roman" w:hAnsi="Book Antiqua" w:cs="Courier New"/>
          <w:sz w:val="24"/>
          <w:szCs w:val="24"/>
        </w:rPr>
        <w:t xml:space="preserve"> </w:t>
      </w:r>
      <w:r w:rsidR="00D66A51" w:rsidRPr="002F0C43">
        <w:rPr>
          <w:rFonts w:ascii="Book Antiqua" w:eastAsia="Times New Roman" w:hAnsi="Book Antiqua" w:cs="Courier New"/>
          <w:sz w:val="24"/>
          <w:szCs w:val="24"/>
        </w:rPr>
        <w:t>mm and the titanium screws were placed and tightened. Control under the image intensifier was performed demonstrating a good reduction and excellent fixation without protrusion of the hardware in any plane</w:t>
      </w:r>
      <w:r w:rsidR="00162588" w:rsidRPr="002F0C43">
        <w:rPr>
          <w:rFonts w:ascii="Book Antiqua" w:eastAsia="Times New Roman" w:hAnsi="Book Antiqua" w:cs="Courier New"/>
          <w:sz w:val="24"/>
          <w:szCs w:val="24"/>
        </w:rPr>
        <w:t xml:space="preserve"> (</w:t>
      </w:r>
      <w:r w:rsidR="00705C15" w:rsidRPr="002F0C43">
        <w:rPr>
          <w:rFonts w:ascii="Book Antiqua" w:eastAsia="Times New Roman" w:hAnsi="Book Antiqua" w:cs="Courier New"/>
          <w:sz w:val="24"/>
          <w:szCs w:val="24"/>
        </w:rPr>
        <w:t>F</w:t>
      </w:r>
      <w:r w:rsidR="00162588" w:rsidRPr="002F0C43">
        <w:rPr>
          <w:rFonts w:ascii="Book Antiqua" w:eastAsia="Times New Roman" w:hAnsi="Book Antiqua" w:cs="Courier New"/>
          <w:sz w:val="24"/>
          <w:szCs w:val="24"/>
        </w:rPr>
        <w:t>igure 2)</w:t>
      </w:r>
      <w:r w:rsidR="00D66A51" w:rsidRPr="002F0C43">
        <w:rPr>
          <w:rFonts w:ascii="Book Antiqua" w:eastAsia="Times New Roman" w:hAnsi="Book Antiqua" w:cs="Courier New"/>
          <w:sz w:val="24"/>
          <w:szCs w:val="24"/>
        </w:rPr>
        <w:t>.</w:t>
      </w:r>
    </w:p>
    <w:p w14:paraId="7D1E6FD8" w14:textId="4A3AD5CB" w:rsidR="0008519A" w:rsidRPr="002F0C43" w:rsidRDefault="00885D86" w:rsidP="00201F47">
      <w:pPr>
        <w:snapToGrid w:val="0"/>
        <w:spacing w:after="0" w:line="360" w:lineRule="auto"/>
        <w:ind w:firstLineChars="100" w:firstLine="240"/>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Because of the resection of the tendon autograft reconstruction and shortening of the </w:t>
      </w:r>
      <w:proofErr w:type="spellStart"/>
      <w:r w:rsidRPr="002F0C43">
        <w:rPr>
          <w:rFonts w:ascii="Book Antiqua" w:eastAsia="Times New Roman" w:hAnsi="Book Antiqua" w:cs="Courier New"/>
          <w:sz w:val="24"/>
          <w:szCs w:val="24"/>
        </w:rPr>
        <w:t>os</w:t>
      </w:r>
      <w:proofErr w:type="spellEnd"/>
      <w:r w:rsidRPr="002F0C43">
        <w:rPr>
          <w:rFonts w:ascii="Book Antiqua" w:eastAsia="Times New Roman" w:hAnsi="Book Antiqua" w:cs="Courier New"/>
          <w:sz w:val="24"/>
          <w:szCs w:val="24"/>
        </w:rPr>
        <w:t xml:space="preserve"> trapezium</w:t>
      </w:r>
      <w:r w:rsidR="00807137"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an instability of the joint was identified and the capsul</w:t>
      </w:r>
      <w:r w:rsidR="00807137" w:rsidRPr="002F0C43">
        <w:rPr>
          <w:rFonts w:ascii="Book Antiqua" w:eastAsia="Times New Roman" w:hAnsi="Book Antiqua" w:cs="Courier New"/>
          <w:sz w:val="24"/>
          <w:szCs w:val="24"/>
        </w:rPr>
        <w:t>e</w:t>
      </w:r>
      <w:r w:rsidRPr="002F0C43">
        <w:rPr>
          <w:rFonts w:ascii="Book Antiqua" w:eastAsia="Times New Roman" w:hAnsi="Book Antiqua" w:cs="Courier New"/>
          <w:sz w:val="24"/>
          <w:szCs w:val="24"/>
        </w:rPr>
        <w:t xml:space="preserve"> was suture </w:t>
      </w:r>
      <w:r w:rsidRPr="002F0C43">
        <w:rPr>
          <w:rFonts w:ascii="Book Antiqua" w:eastAsia="Times New Roman" w:hAnsi="Book Antiqua" w:cs="Courier New"/>
          <w:sz w:val="24"/>
          <w:szCs w:val="24"/>
        </w:rPr>
        <w:lastRenderedPageBreak/>
        <w:t xml:space="preserve">imbricated using an absorbable 3-0 </w:t>
      </w:r>
      <w:proofErr w:type="spellStart"/>
      <w:r w:rsidRPr="002F0C43">
        <w:rPr>
          <w:rFonts w:ascii="Book Antiqua" w:eastAsia="Times New Roman" w:hAnsi="Book Antiqua" w:cs="Courier New"/>
          <w:sz w:val="24"/>
          <w:szCs w:val="24"/>
        </w:rPr>
        <w:t>Biosyn</w:t>
      </w:r>
      <w:proofErr w:type="spellEnd"/>
      <w:r w:rsidRPr="002F0C43">
        <w:rPr>
          <w:rFonts w:ascii="Book Antiqua" w:eastAsia="Times New Roman" w:hAnsi="Book Antiqua" w:cs="Courier New"/>
          <w:sz w:val="24"/>
          <w:szCs w:val="24"/>
        </w:rPr>
        <w:t xml:space="preserve"> (</w:t>
      </w:r>
      <w:proofErr w:type="spellStart"/>
      <w:r w:rsidRPr="002F0C43">
        <w:rPr>
          <w:rFonts w:ascii="Book Antiqua" w:eastAsia="Times New Roman" w:hAnsi="Book Antiqua" w:cs="Courier New"/>
          <w:sz w:val="24"/>
          <w:szCs w:val="24"/>
        </w:rPr>
        <w:t>Biosyn</w:t>
      </w:r>
      <w:proofErr w:type="spellEnd"/>
      <w:r w:rsidRPr="002F0C43">
        <w:rPr>
          <w:rFonts w:ascii="Book Antiqua" w:eastAsia="Times New Roman" w:hAnsi="Book Antiqua" w:cs="Courier New"/>
          <w:sz w:val="24"/>
          <w:szCs w:val="24"/>
        </w:rPr>
        <w:t xml:space="preserve"> TM) for figure-of-eight sutures. To stabilize the joint</w:t>
      </w:r>
      <w:r w:rsidR="009F14B8"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a cut down </w:t>
      </w:r>
      <w:r w:rsidR="009F14B8" w:rsidRPr="002F0C43">
        <w:rPr>
          <w:rFonts w:ascii="Book Antiqua" w:eastAsia="Times New Roman" w:hAnsi="Book Antiqua" w:cs="Courier New"/>
          <w:sz w:val="24"/>
          <w:szCs w:val="24"/>
        </w:rPr>
        <w:t xml:space="preserve">on </w:t>
      </w:r>
      <w:r w:rsidRPr="002F0C43">
        <w:rPr>
          <w:rFonts w:ascii="Book Antiqua" w:eastAsia="Times New Roman" w:hAnsi="Book Antiqua" w:cs="Courier New"/>
          <w:sz w:val="24"/>
          <w:szCs w:val="24"/>
        </w:rPr>
        <w:t xml:space="preserve">the translation </w:t>
      </w:r>
      <w:r w:rsidR="004D5DB0" w:rsidRPr="002F0C43">
        <w:rPr>
          <w:rFonts w:ascii="Book Antiqua" w:eastAsia="Times New Roman" w:hAnsi="Book Antiqua" w:cs="Courier New"/>
          <w:sz w:val="24"/>
          <w:szCs w:val="24"/>
        </w:rPr>
        <w:t xml:space="preserve">and a dorsal radial ligament reconstruction to prevent over-translation </w:t>
      </w:r>
      <w:r w:rsidRPr="002F0C43">
        <w:rPr>
          <w:rFonts w:ascii="Book Antiqua" w:eastAsia="Times New Roman" w:hAnsi="Book Antiqua" w:cs="Courier New"/>
          <w:sz w:val="24"/>
          <w:szCs w:val="24"/>
        </w:rPr>
        <w:t>was made</w:t>
      </w:r>
      <w:r w:rsidR="00A96894"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w:t>
      </w:r>
      <w:r w:rsidR="009F14B8" w:rsidRPr="002F0C43">
        <w:rPr>
          <w:rFonts w:ascii="Book Antiqua" w:eastAsia="Times New Roman" w:hAnsi="Book Antiqua" w:cs="Courier New"/>
          <w:sz w:val="24"/>
          <w:szCs w:val="24"/>
        </w:rPr>
        <w:t xml:space="preserve">leading </w:t>
      </w:r>
      <w:r w:rsidR="00A96894" w:rsidRPr="002F0C43">
        <w:rPr>
          <w:rFonts w:ascii="Book Antiqua" w:eastAsia="Times New Roman" w:hAnsi="Book Antiqua" w:cs="Courier New"/>
          <w:sz w:val="24"/>
          <w:szCs w:val="24"/>
        </w:rPr>
        <w:t xml:space="preserve">to a </w:t>
      </w:r>
      <w:r w:rsidR="00A43A36" w:rsidRPr="002F0C43">
        <w:rPr>
          <w:rFonts w:ascii="Book Antiqua" w:eastAsia="Times New Roman" w:hAnsi="Book Antiqua" w:cs="Courier New"/>
          <w:sz w:val="24"/>
          <w:szCs w:val="24"/>
        </w:rPr>
        <w:t>stable</w:t>
      </w:r>
      <w:r w:rsidR="00A96894" w:rsidRPr="002F0C43">
        <w:rPr>
          <w:rFonts w:ascii="Book Antiqua" w:eastAsia="Times New Roman" w:hAnsi="Book Antiqua" w:cs="Courier New"/>
          <w:sz w:val="24"/>
          <w:szCs w:val="24"/>
        </w:rPr>
        <w:t xml:space="preserve"> joint when simulating the</w:t>
      </w:r>
      <w:r w:rsidR="00A43A36" w:rsidRPr="002F0C43">
        <w:rPr>
          <w:rFonts w:ascii="Book Antiqua" w:eastAsia="Times New Roman" w:hAnsi="Book Antiqua" w:cs="Courier New"/>
          <w:sz w:val="24"/>
          <w:szCs w:val="24"/>
        </w:rPr>
        <w:t xml:space="preserve"> pinch. </w:t>
      </w:r>
      <w:r w:rsidR="000F58A2" w:rsidRPr="002F0C43">
        <w:rPr>
          <w:rFonts w:ascii="Book Antiqua" w:eastAsia="Times New Roman" w:hAnsi="Book Antiqua" w:cs="Courier New"/>
          <w:sz w:val="24"/>
          <w:szCs w:val="24"/>
        </w:rPr>
        <w:t>Furthermore</w:t>
      </w:r>
      <w:r w:rsidR="00691303" w:rsidRPr="002F0C43">
        <w:rPr>
          <w:rFonts w:ascii="Book Antiqua" w:eastAsia="Times New Roman" w:hAnsi="Book Antiqua" w:cs="Courier New"/>
          <w:sz w:val="24"/>
          <w:szCs w:val="24"/>
        </w:rPr>
        <w:t>, sutures between the reconstructio</w:t>
      </w:r>
      <w:r w:rsidR="004D5DB0" w:rsidRPr="002F0C43">
        <w:rPr>
          <w:rFonts w:ascii="Book Antiqua" w:eastAsia="Times New Roman" w:hAnsi="Book Antiqua" w:cs="Courier New"/>
          <w:sz w:val="24"/>
          <w:szCs w:val="24"/>
        </w:rPr>
        <w:t>n</w:t>
      </w:r>
      <w:r w:rsidR="004D5DB0" w:rsidRPr="002F0C43">
        <w:rPr>
          <w:rFonts w:ascii="Book Antiqua" w:hAnsi="Book Antiqua"/>
          <w:sz w:val="24"/>
          <w:szCs w:val="24"/>
        </w:rPr>
        <w:t xml:space="preserve"> </w:t>
      </w:r>
      <w:r w:rsidR="00691303" w:rsidRPr="002F0C43">
        <w:rPr>
          <w:rFonts w:ascii="Book Antiqua" w:eastAsia="Times New Roman" w:hAnsi="Book Antiqua" w:cs="Courier New"/>
          <w:sz w:val="24"/>
          <w:szCs w:val="24"/>
        </w:rPr>
        <w:t xml:space="preserve">and the adjacent thenar muscles </w:t>
      </w:r>
      <w:r w:rsidR="0008519A" w:rsidRPr="002F0C43">
        <w:rPr>
          <w:rFonts w:ascii="Book Antiqua" w:eastAsia="Times New Roman" w:hAnsi="Book Antiqua" w:cs="Courier New"/>
          <w:sz w:val="24"/>
          <w:szCs w:val="24"/>
        </w:rPr>
        <w:t xml:space="preserve">were performed using absorbable 3-0 </w:t>
      </w:r>
      <w:proofErr w:type="spellStart"/>
      <w:r w:rsidR="0008519A" w:rsidRPr="002F0C43">
        <w:rPr>
          <w:rFonts w:ascii="Book Antiqua" w:eastAsia="Times New Roman" w:hAnsi="Book Antiqua" w:cs="Courier New"/>
          <w:sz w:val="24"/>
          <w:szCs w:val="24"/>
        </w:rPr>
        <w:t>Biosyn</w:t>
      </w:r>
      <w:proofErr w:type="spellEnd"/>
      <w:r w:rsidR="0008519A" w:rsidRPr="002F0C43">
        <w:rPr>
          <w:rFonts w:ascii="Book Antiqua" w:eastAsia="Times New Roman" w:hAnsi="Book Antiqua" w:cs="Courier New"/>
          <w:sz w:val="24"/>
          <w:szCs w:val="24"/>
        </w:rPr>
        <w:t xml:space="preserve"> (</w:t>
      </w:r>
      <w:proofErr w:type="spellStart"/>
      <w:r w:rsidR="0008519A" w:rsidRPr="002F0C43">
        <w:rPr>
          <w:rFonts w:ascii="Book Antiqua" w:eastAsia="Times New Roman" w:hAnsi="Book Antiqua" w:cs="Courier New"/>
          <w:sz w:val="24"/>
          <w:szCs w:val="24"/>
        </w:rPr>
        <w:t>Biosyn</w:t>
      </w:r>
      <w:proofErr w:type="spellEnd"/>
      <w:r w:rsidR="0008519A" w:rsidRPr="002F0C43">
        <w:rPr>
          <w:rFonts w:ascii="Book Antiqua" w:eastAsia="Times New Roman" w:hAnsi="Book Antiqua" w:cs="Courier New"/>
          <w:sz w:val="24"/>
          <w:szCs w:val="24"/>
        </w:rPr>
        <w:t xml:space="preserve"> TM). The tourniquet was released, circulation was tested and hemostasis was assured with a bipolar cautery. Finally, the incision was closed using a 5-0 Nylon suture and s</w:t>
      </w:r>
      <w:r w:rsidR="00A43A36" w:rsidRPr="002F0C43">
        <w:rPr>
          <w:rFonts w:ascii="Book Antiqua" w:eastAsia="Times New Roman" w:hAnsi="Book Antiqua" w:cs="Courier New"/>
          <w:sz w:val="24"/>
          <w:szCs w:val="24"/>
        </w:rPr>
        <w:t xml:space="preserve">terile dressings were applied as </w:t>
      </w:r>
      <w:r w:rsidR="008B433E" w:rsidRPr="002F0C43">
        <w:rPr>
          <w:rFonts w:ascii="Book Antiqua" w:eastAsia="Times New Roman" w:hAnsi="Book Antiqua" w:cs="Courier New"/>
          <w:sz w:val="24"/>
          <w:szCs w:val="24"/>
        </w:rPr>
        <w:t>well as a</w:t>
      </w:r>
      <w:r w:rsidR="00A43A36" w:rsidRPr="002F0C43">
        <w:rPr>
          <w:rFonts w:ascii="Book Antiqua" w:eastAsia="Times New Roman" w:hAnsi="Book Antiqua" w:cs="Courier New"/>
          <w:sz w:val="24"/>
          <w:szCs w:val="24"/>
        </w:rPr>
        <w:t xml:space="preserve"> well-padded fiberglass splint protecting the reconstruction. </w:t>
      </w:r>
    </w:p>
    <w:p w14:paraId="001506C8" w14:textId="77777777" w:rsidR="00201F47" w:rsidRPr="002F0C43" w:rsidRDefault="00201F47" w:rsidP="00A55906">
      <w:pPr>
        <w:snapToGrid w:val="0"/>
        <w:spacing w:after="0" w:line="360" w:lineRule="auto"/>
        <w:jc w:val="both"/>
        <w:rPr>
          <w:rFonts w:ascii="Book Antiqua" w:hAnsi="Book Antiqua"/>
          <w:b/>
          <w:sz w:val="24"/>
          <w:szCs w:val="24"/>
        </w:rPr>
      </w:pPr>
    </w:p>
    <w:p w14:paraId="5952F6EB" w14:textId="77777777" w:rsidR="00201F47" w:rsidRPr="002F0C43" w:rsidRDefault="00AE0862" w:rsidP="00A55906">
      <w:pPr>
        <w:snapToGrid w:val="0"/>
        <w:spacing w:after="0" w:line="360" w:lineRule="auto"/>
        <w:jc w:val="both"/>
        <w:rPr>
          <w:rFonts w:ascii="Book Antiqua" w:hAnsi="Book Antiqua"/>
          <w:b/>
          <w:sz w:val="24"/>
          <w:szCs w:val="24"/>
        </w:rPr>
      </w:pPr>
      <w:r w:rsidRPr="002F0C43">
        <w:rPr>
          <w:rFonts w:ascii="Book Antiqua" w:hAnsi="Book Antiqua"/>
          <w:b/>
          <w:sz w:val="24"/>
          <w:szCs w:val="24"/>
        </w:rPr>
        <w:t>FINAL DIAGNOSIS</w:t>
      </w:r>
    </w:p>
    <w:p w14:paraId="2FF34036" w14:textId="5D3870F9" w:rsidR="00ED2172" w:rsidRPr="002F0C43" w:rsidRDefault="00DB539B" w:rsidP="00A55906">
      <w:pPr>
        <w:snapToGrid w:val="0"/>
        <w:spacing w:after="0" w:line="360" w:lineRule="auto"/>
        <w:jc w:val="both"/>
        <w:rPr>
          <w:rFonts w:ascii="Book Antiqua" w:hAnsi="Book Antiqua"/>
          <w:sz w:val="24"/>
          <w:szCs w:val="24"/>
        </w:rPr>
      </w:pPr>
      <w:r w:rsidRPr="002F0C43">
        <w:rPr>
          <w:rFonts w:ascii="Book Antiqua" w:hAnsi="Book Antiqua"/>
          <w:sz w:val="24"/>
          <w:szCs w:val="24"/>
        </w:rPr>
        <w:t>Some degree of basal joint arthritis with a s</w:t>
      </w:r>
      <w:r w:rsidR="002100C5" w:rsidRPr="002F0C43">
        <w:rPr>
          <w:rFonts w:ascii="Book Antiqua" w:hAnsi="Book Antiqua"/>
          <w:sz w:val="24"/>
          <w:szCs w:val="24"/>
        </w:rPr>
        <w:t xml:space="preserve">table </w:t>
      </w:r>
      <w:proofErr w:type="spellStart"/>
      <w:r w:rsidR="002100C5" w:rsidRPr="002F0C43">
        <w:rPr>
          <w:rFonts w:ascii="Book Antiqua" w:hAnsi="Book Antiqua"/>
          <w:sz w:val="24"/>
          <w:szCs w:val="24"/>
        </w:rPr>
        <w:t>trapeziometacarpal</w:t>
      </w:r>
      <w:proofErr w:type="spellEnd"/>
      <w:r w:rsidR="002100C5" w:rsidRPr="002F0C43">
        <w:rPr>
          <w:rFonts w:ascii="Book Antiqua" w:hAnsi="Book Antiqua"/>
          <w:sz w:val="24"/>
          <w:szCs w:val="24"/>
        </w:rPr>
        <w:t xml:space="preserve"> joint </w:t>
      </w:r>
      <w:r w:rsidR="00F507CE" w:rsidRPr="002F0C43">
        <w:rPr>
          <w:rFonts w:ascii="Book Antiqua" w:hAnsi="Book Antiqua"/>
          <w:sz w:val="24"/>
          <w:szCs w:val="24"/>
        </w:rPr>
        <w:t>after subtraction hemiarthroplasty. Radiographs reveal healing of the osteochondral segment. The screws are in position and have not caused adjacent wear or symptoms. The patient has zero pain as well as excellent motion and function.</w:t>
      </w:r>
    </w:p>
    <w:p w14:paraId="4A65A31B" w14:textId="77777777" w:rsidR="00214AF1" w:rsidRPr="002F0C43" w:rsidRDefault="00214AF1" w:rsidP="00A55906">
      <w:pPr>
        <w:snapToGrid w:val="0"/>
        <w:spacing w:after="0" w:line="360" w:lineRule="auto"/>
        <w:jc w:val="both"/>
        <w:rPr>
          <w:rFonts w:ascii="Book Antiqua" w:hAnsi="Book Antiqua"/>
          <w:b/>
          <w:sz w:val="24"/>
          <w:szCs w:val="24"/>
        </w:rPr>
      </w:pPr>
    </w:p>
    <w:p w14:paraId="6A7EB65C" w14:textId="5ED775E1" w:rsidR="00AE0862" w:rsidRPr="002F0C43" w:rsidRDefault="00AE0862" w:rsidP="00A55906">
      <w:pPr>
        <w:snapToGrid w:val="0"/>
        <w:spacing w:after="0" w:line="360" w:lineRule="auto"/>
        <w:jc w:val="both"/>
        <w:rPr>
          <w:rFonts w:ascii="Book Antiqua" w:eastAsia="Times New Roman" w:hAnsi="Book Antiqua" w:cs="Courier New"/>
          <w:i/>
          <w:sz w:val="24"/>
          <w:szCs w:val="24"/>
          <w:u w:val="single"/>
        </w:rPr>
      </w:pPr>
      <w:r w:rsidRPr="002F0C43">
        <w:rPr>
          <w:rFonts w:ascii="Book Antiqua" w:hAnsi="Book Antiqua"/>
          <w:b/>
          <w:sz w:val="24"/>
          <w:szCs w:val="24"/>
        </w:rPr>
        <w:t xml:space="preserve">OUTCOME AND FOLLOW-UP </w:t>
      </w:r>
    </w:p>
    <w:p w14:paraId="072804ED" w14:textId="6917897C" w:rsidR="008F5720" w:rsidRPr="002F0C43" w:rsidRDefault="00ED2172"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Clinical follow-up controls were performed after </w:t>
      </w:r>
      <w:r w:rsidR="00807137" w:rsidRPr="002F0C43">
        <w:rPr>
          <w:rFonts w:ascii="Book Antiqua" w:eastAsia="Times New Roman" w:hAnsi="Book Antiqua" w:cs="Courier New"/>
          <w:sz w:val="24"/>
          <w:szCs w:val="24"/>
        </w:rPr>
        <w:t>1.5</w:t>
      </w:r>
      <w:r w:rsidRPr="002F0C43">
        <w:rPr>
          <w:rFonts w:ascii="Book Antiqua" w:eastAsia="Times New Roman" w:hAnsi="Book Antiqua" w:cs="Courier New"/>
          <w:sz w:val="24"/>
          <w:szCs w:val="24"/>
        </w:rPr>
        <w:t>, 3, 6 and 10 wk. In the first follow-up</w:t>
      </w:r>
      <w:r w:rsidR="00807137"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w:t>
      </w:r>
      <w:r w:rsidR="004507DC" w:rsidRPr="002F0C43">
        <w:rPr>
          <w:rFonts w:ascii="Book Antiqua" w:eastAsia="Times New Roman" w:hAnsi="Book Antiqua" w:cs="Courier New"/>
          <w:sz w:val="24"/>
          <w:szCs w:val="24"/>
        </w:rPr>
        <w:t xml:space="preserve">the patient </w:t>
      </w:r>
      <w:r w:rsidRPr="002F0C43">
        <w:rPr>
          <w:rFonts w:ascii="Book Antiqua" w:eastAsia="Times New Roman" w:hAnsi="Book Antiqua" w:cs="Courier New"/>
          <w:sz w:val="24"/>
          <w:szCs w:val="24"/>
        </w:rPr>
        <w:t xml:space="preserve">reported very little pain. Half of the sutures </w:t>
      </w:r>
      <w:r w:rsidR="00807137" w:rsidRPr="002F0C43">
        <w:rPr>
          <w:rFonts w:ascii="Book Antiqua" w:eastAsia="Times New Roman" w:hAnsi="Book Antiqua" w:cs="Courier New"/>
          <w:sz w:val="24"/>
          <w:szCs w:val="24"/>
        </w:rPr>
        <w:t>were</w:t>
      </w:r>
      <w:r w:rsidRPr="002F0C43">
        <w:rPr>
          <w:rFonts w:ascii="Book Antiqua" w:eastAsia="Times New Roman" w:hAnsi="Book Antiqua" w:cs="Courier New"/>
          <w:sz w:val="24"/>
          <w:szCs w:val="24"/>
        </w:rPr>
        <w:t xml:space="preserve"> remove</w:t>
      </w:r>
      <w:r w:rsidR="00807137" w:rsidRPr="002F0C43">
        <w:rPr>
          <w:rFonts w:ascii="Book Antiqua" w:eastAsia="Times New Roman" w:hAnsi="Book Antiqua" w:cs="Courier New"/>
          <w:sz w:val="24"/>
          <w:szCs w:val="24"/>
        </w:rPr>
        <w:t>d</w:t>
      </w:r>
      <w:r w:rsidRPr="002F0C43">
        <w:rPr>
          <w:rFonts w:ascii="Book Antiqua" w:eastAsia="Times New Roman" w:hAnsi="Book Antiqua" w:cs="Courier New"/>
          <w:sz w:val="24"/>
          <w:szCs w:val="24"/>
        </w:rPr>
        <w:t xml:space="preserve"> and the thumb was placed in a fiberglass thumb gauntlet splint. Another 10 days later (</w:t>
      </w:r>
      <w:r w:rsidR="00807137" w:rsidRPr="002F0C43">
        <w:rPr>
          <w:rFonts w:ascii="Book Antiqua" w:eastAsia="Times New Roman" w:hAnsi="Book Antiqua" w:cs="Courier New"/>
          <w:sz w:val="24"/>
          <w:szCs w:val="24"/>
        </w:rPr>
        <w:t>3 weeks post-op</w:t>
      </w:r>
      <w:r w:rsidRPr="002F0C43">
        <w:rPr>
          <w:rFonts w:ascii="Book Antiqua" w:eastAsia="Times New Roman" w:hAnsi="Book Antiqua" w:cs="Courier New"/>
          <w:sz w:val="24"/>
          <w:szCs w:val="24"/>
        </w:rPr>
        <w:t xml:space="preserve">) the splint was removed and she </w:t>
      </w:r>
      <w:r w:rsidR="00807137" w:rsidRPr="002F0C43">
        <w:rPr>
          <w:rFonts w:ascii="Book Antiqua" w:eastAsia="Times New Roman" w:hAnsi="Book Antiqua" w:cs="Courier New"/>
          <w:sz w:val="24"/>
          <w:szCs w:val="24"/>
        </w:rPr>
        <w:t>began mobilizing it</w:t>
      </w:r>
      <w:r w:rsidRPr="002F0C43">
        <w:rPr>
          <w:rFonts w:ascii="Book Antiqua" w:eastAsia="Times New Roman" w:hAnsi="Book Antiqua" w:cs="Courier New"/>
          <w:sz w:val="24"/>
          <w:szCs w:val="24"/>
        </w:rPr>
        <w:t xml:space="preserve">. The remaining sutures </w:t>
      </w:r>
      <w:r w:rsidR="00187358" w:rsidRPr="002F0C43">
        <w:rPr>
          <w:rFonts w:ascii="Book Antiqua" w:eastAsia="Times New Roman" w:hAnsi="Book Antiqua" w:cs="Courier New"/>
          <w:sz w:val="24"/>
          <w:szCs w:val="24"/>
        </w:rPr>
        <w:t xml:space="preserve">were </w:t>
      </w:r>
      <w:r w:rsidRPr="002F0C43">
        <w:rPr>
          <w:rFonts w:ascii="Book Antiqua" w:eastAsia="Times New Roman" w:hAnsi="Book Antiqua" w:cs="Courier New"/>
          <w:sz w:val="24"/>
          <w:szCs w:val="24"/>
        </w:rPr>
        <w:t xml:space="preserve">removed and the wound was healed. The motion was already </w:t>
      </w:r>
      <w:r w:rsidR="004507DC" w:rsidRPr="002F0C43">
        <w:rPr>
          <w:rFonts w:ascii="Book Antiqua" w:eastAsia="Times New Roman" w:hAnsi="Book Antiqua" w:cs="Courier New"/>
          <w:sz w:val="24"/>
          <w:szCs w:val="24"/>
        </w:rPr>
        <w:t xml:space="preserve">satisfactory </w:t>
      </w:r>
      <w:r w:rsidRPr="002F0C43">
        <w:rPr>
          <w:rFonts w:ascii="Book Antiqua" w:eastAsia="Times New Roman" w:hAnsi="Book Antiqua" w:cs="Courier New"/>
          <w:sz w:val="24"/>
          <w:szCs w:val="24"/>
        </w:rPr>
        <w:t xml:space="preserve">with only minimal pain. The </w:t>
      </w:r>
      <w:r w:rsidR="004507DC" w:rsidRPr="002F0C43">
        <w:rPr>
          <w:rFonts w:ascii="Book Antiqua" w:eastAsia="Times New Roman" w:hAnsi="Book Antiqua" w:cs="Courier New"/>
          <w:sz w:val="24"/>
          <w:szCs w:val="24"/>
        </w:rPr>
        <w:t>radiographs</w:t>
      </w:r>
      <w:r w:rsidRPr="002F0C43">
        <w:rPr>
          <w:rFonts w:ascii="Book Antiqua" w:eastAsia="Times New Roman" w:hAnsi="Book Antiqua" w:cs="Courier New"/>
          <w:sz w:val="24"/>
          <w:szCs w:val="24"/>
        </w:rPr>
        <w:t xml:space="preserve"> performed on that day showed that the screws were still in place and some bony healing of the osteotomy</w:t>
      </w:r>
      <w:r w:rsidR="00807137" w:rsidRPr="002F0C43">
        <w:rPr>
          <w:rFonts w:ascii="Book Antiqua" w:eastAsia="Times New Roman" w:hAnsi="Book Antiqua" w:cs="Courier New"/>
          <w:sz w:val="24"/>
          <w:szCs w:val="24"/>
        </w:rPr>
        <w:t xml:space="preserve"> site</w:t>
      </w:r>
      <w:r w:rsidR="004507DC" w:rsidRPr="002F0C43">
        <w:rPr>
          <w:rFonts w:ascii="Book Antiqua" w:eastAsia="Times New Roman" w:hAnsi="Book Antiqua" w:cs="Courier New"/>
          <w:sz w:val="24"/>
          <w:szCs w:val="24"/>
        </w:rPr>
        <w:t>.</w:t>
      </w:r>
      <w:r w:rsidR="00807137" w:rsidRPr="002F0C43">
        <w:rPr>
          <w:rFonts w:ascii="Book Antiqua" w:eastAsia="Times New Roman" w:hAnsi="Book Antiqua" w:cs="Courier New"/>
          <w:sz w:val="24"/>
          <w:szCs w:val="24"/>
        </w:rPr>
        <w:t xml:space="preserve"> </w:t>
      </w:r>
      <w:r w:rsidR="004507DC" w:rsidRPr="002F0C43">
        <w:rPr>
          <w:rFonts w:ascii="Book Antiqua" w:eastAsia="Times New Roman" w:hAnsi="Book Antiqua" w:cs="Courier New"/>
          <w:sz w:val="24"/>
          <w:szCs w:val="24"/>
        </w:rPr>
        <w:t xml:space="preserve">At 6 </w:t>
      </w:r>
      <w:proofErr w:type="spellStart"/>
      <w:r w:rsidR="004507DC" w:rsidRPr="002F0C43">
        <w:rPr>
          <w:rFonts w:ascii="Book Antiqua" w:eastAsia="Times New Roman" w:hAnsi="Book Antiqua" w:cs="Courier New"/>
          <w:sz w:val="24"/>
          <w:szCs w:val="24"/>
        </w:rPr>
        <w:t>wk</w:t>
      </w:r>
      <w:proofErr w:type="spellEnd"/>
      <w:r w:rsidR="004507DC" w:rsidRPr="002F0C43">
        <w:rPr>
          <w:rFonts w:ascii="Book Antiqua" w:eastAsia="Times New Roman" w:hAnsi="Book Antiqua" w:cs="Courier New"/>
          <w:sz w:val="24"/>
          <w:szCs w:val="24"/>
        </w:rPr>
        <w:t xml:space="preserve"> post-op</w:t>
      </w:r>
      <w:r w:rsidRPr="002F0C43">
        <w:rPr>
          <w:rFonts w:ascii="Book Antiqua" w:eastAsia="Times New Roman" w:hAnsi="Book Antiqua" w:cs="Courier New"/>
          <w:sz w:val="24"/>
          <w:szCs w:val="24"/>
        </w:rPr>
        <w:t>, the motion was excellent and the thumb was entirely stable</w:t>
      </w:r>
      <w:r w:rsidR="00162588" w:rsidRPr="002F0C43">
        <w:rPr>
          <w:rFonts w:ascii="Book Antiqua" w:eastAsia="Times New Roman" w:hAnsi="Book Antiqua" w:cs="Courier New"/>
          <w:sz w:val="24"/>
          <w:szCs w:val="24"/>
        </w:rPr>
        <w:t xml:space="preserve"> (</w:t>
      </w:r>
      <w:r w:rsidR="00F507CE" w:rsidRPr="002F0C43">
        <w:rPr>
          <w:rFonts w:ascii="Book Antiqua" w:eastAsia="Times New Roman" w:hAnsi="Book Antiqua" w:cs="Courier New"/>
          <w:sz w:val="24"/>
          <w:szCs w:val="24"/>
        </w:rPr>
        <w:t>F</w:t>
      </w:r>
      <w:r w:rsidR="00162588" w:rsidRPr="002F0C43">
        <w:rPr>
          <w:rFonts w:ascii="Book Antiqua" w:eastAsia="Times New Roman" w:hAnsi="Book Antiqua" w:cs="Courier New"/>
          <w:sz w:val="24"/>
          <w:szCs w:val="24"/>
        </w:rPr>
        <w:t>igure 3)</w:t>
      </w:r>
      <w:r w:rsidRPr="002F0C43">
        <w:rPr>
          <w:rFonts w:ascii="Book Antiqua" w:eastAsia="Times New Roman" w:hAnsi="Book Antiqua" w:cs="Courier New"/>
          <w:sz w:val="24"/>
          <w:szCs w:val="24"/>
        </w:rPr>
        <w:t xml:space="preserve">. Therefore, we decided to start </w:t>
      </w:r>
      <w:r w:rsidR="00807137" w:rsidRPr="002F0C43">
        <w:rPr>
          <w:rFonts w:ascii="Book Antiqua" w:eastAsia="Times New Roman" w:hAnsi="Book Antiqua" w:cs="Courier New"/>
          <w:sz w:val="24"/>
          <w:szCs w:val="24"/>
        </w:rPr>
        <w:t xml:space="preserve">occupational </w:t>
      </w:r>
      <w:r w:rsidRPr="002F0C43">
        <w:rPr>
          <w:rFonts w:ascii="Book Antiqua" w:eastAsia="Times New Roman" w:hAnsi="Book Antiqua" w:cs="Courier New"/>
          <w:sz w:val="24"/>
          <w:szCs w:val="24"/>
        </w:rPr>
        <w:t>therapy and perform</w:t>
      </w:r>
      <w:r w:rsidR="00187358" w:rsidRPr="002F0C43">
        <w:rPr>
          <w:rFonts w:ascii="Book Antiqua" w:eastAsia="Times New Roman" w:hAnsi="Book Antiqua" w:cs="Courier New"/>
          <w:sz w:val="24"/>
          <w:szCs w:val="24"/>
        </w:rPr>
        <w:t>ed</w:t>
      </w:r>
      <w:r w:rsidRPr="002F0C43">
        <w:rPr>
          <w:rFonts w:ascii="Book Antiqua" w:eastAsia="Times New Roman" w:hAnsi="Book Antiqua" w:cs="Courier New"/>
          <w:sz w:val="24"/>
          <w:szCs w:val="24"/>
        </w:rPr>
        <w:t xml:space="preserve"> a final </w:t>
      </w:r>
      <w:r w:rsidR="00807137" w:rsidRPr="002F0C43">
        <w:rPr>
          <w:rFonts w:ascii="Book Antiqua" w:eastAsia="Times New Roman" w:hAnsi="Book Antiqua" w:cs="Courier New"/>
          <w:sz w:val="24"/>
          <w:szCs w:val="24"/>
        </w:rPr>
        <w:t xml:space="preserve">follow-up </w:t>
      </w:r>
      <w:r w:rsidRPr="002F0C43">
        <w:rPr>
          <w:rFonts w:ascii="Book Antiqua" w:eastAsia="Times New Roman" w:hAnsi="Book Antiqua" w:cs="Courier New"/>
          <w:sz w:val="24"/>
          <w:szCs w:val="24"/>
        </w:rPr>
        <w:t xml:space="preserve">10 </w:t>
      </w:r>
      <w:proofErr w:type="spellStart"/>
      <w:r w:rsidRPr="002F0C43">
        <w:rPr>
          <w:rFonts w:ascii="Book Antiqua" w:eastAsia="Times New Roman" w:hAnsi="Book Antiqua" w:cs="Courier New"/>
          <w:sz w:val="24"/>
          <w:szCs w:val="24"/>
        </w:rPr>
        <w:t>wk</w:t>
      </w:r>
      <w:proofErr w:type="spellEnd"/>
      <w:r w:rsidR="004440A0" w:rsidRPr="002F0C43">
        <w:rPr>
          <w:rFonts w:ascii="Book Antiqua" w:eastAsia="Times New Roman" w:hAnsi="Book Antiqua" w:cs="Courier New"/>
          <w:sz w:val="24"/>
          <w:szCs w:val="24"/>
        </w:rPr>
        <w:t xml:space="preserve"> </w:t>
      </w:r>
      <w:r w:rsidRPr="002F0C43">
        <w:rPr>
          <w:rFonts w:ascii="Book Antiqua" w:eastAsia="Times New Roman" w:hAnsi="Book Antiqua" w:cs="Courier New"/>
          <w:sz w:val="24"/>
          <w:szCs w:val="24"/>
        </w:rPr>
        <w:t xml:space="preserve">after. </w:t>
      </w:r>
    </w:p>
    <w:p w14:paraId="25519FE3" w14:textId="49630925" w:rsidR="00ED2172" w:rsidRPr="002F0C43" w:rsidRDefault="00713B14" w:rsidP="00713B14">
      <w:pPr>
        <w:snapToGrid w:val="0"/>
        <w:spacing w:after="0" w:line="360" w:lineRule="auto"/>
        <w:ind w:firstLineChars="100" w:firstLine="240"/>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T</w:t>
      </w:r>
      <w:r w:rsidR="00F75C0E" w:rsidRPr="002F0C43">
        <w:rPr>
          <w:rFonts w:ascii="Book Antiqua" w:eastAsia="Times New Roman" w:hAnsi="Book Antiqua" w:cs="Courier New"/>
          <w:sz w:val="24"/>
          <w:szCs w:val="24"/>
        </w:rPr>
        <w:t>h</w:t>
      </w:r>
      <w:r w:rsidRPr="002F0C43">
        <w:rPr>
          <w:rFonts w:ascii="Book Antiqua" w:eastAsia="Times New Roman" w:hAnsi="Book Antiqua" w:cs="Courier New"/>
          <w:sz w:val="24"/>
          <w:szCs w:val="24"/>
        </w:rPr>
        <w:t>ree</w:t>
      </w:r>
      <w:r w:rsidR="00ED2172" w:rsidRPr="002F0C43">
        <w:rPr>
          <w:rFonts w:ascii="Book Antiqua" w:eastAsia="Times New Roman" w:hAnsi="Book Antiqua" w:cs="Courier New"/>
          <w:sz w:val="24"/>
          <w:szCs w:val="24"/>
        </w:rPr>
        <w:t xml:space="preserve"> years after performing the subtraction </w:t>
      </w:r>
      <w:r w:rsidR="007C4176" w:rsidRPr="002F0C43">
        <w:rPr>
          <w:rFonts w:ascii="Book Antiqua" w:eastAsia="Times New Roman" w:hAnsi="Book Antiqua" w:cs="Courier New"/>
          <w:sz w:val="24"/>
          <w:szCs w:val="24"/>
        </w:rPr>
        <w:t xml:space="preserve">hemiarthroplasty, </w:t>
      </w:r>
      <w:r w:rsidR="00807137" w:rsidRPr="002F0C43">
        <w:rPr>
          <w:rFonts w:ascii="Book Antiqua" w:eastAsia="Times New Roman" w:hAnsi="Book Antiqua" w:cs="Courier New"/>
          <w:sz w:val="24"/>
          <w:szCs w:val="24"/>
        </w:rPr>
        <w:t xml:space="preserve">the patient returned for a </w:t>
      </w:r>
      <w:r w:rsidR="007C4176" w:rsidRPr="002F0C43">
        <w:rPr>
          <w:rFonts w:ascii="Book Antiqua" w:eastAsia="Times New Roman" w:hAnsi="Book Antiqua" w:cs="Courier New"/>
          <w:sz w:val="24"/>
          <w:szCs w:val="24"/>
        </w:rPr>
        <w:t xml:space="preserve">long-term follow-up </w:t>
      </w:r>
      <w:r w:rsidR="00807137" w:rsidRPr="002F0C43">
        <w:rPr>
          <w:rFonts w:ascii="Book Antiqua" w:eastAsia="Times New Roman" w:hAnsi="Book Antiqua" w:cs="Courier New"/>
          <w:sz w:val="24"/>
          <w:szCs w:val="24"/>
        </w:rPr>
        <w:t>visit</w:t>
      </w:r>
      <w:r w:rsidR="007C4176" w:rsidRPr="002F0C43">
        <w:rPr>
          <w:rFonts w:ascii="Book Antiqua" w:eastAsia="Times New Roman" w:hAnsi="Book Antiqua" w:cs="Courier New"/>
          <w:sz w:val="24"/>
          <w:szCs w:val="24"/>
        </w:rPr>
        <w:t xml:space="preserve">. The patient reported no pain </w:t>
      </w:r>
      <w:r w:rsidR="00187358" w:rsidRPr="002F0C43">
        <w:rPr>
          <w:rFonts w:ascii="Book Antiqua" w:eastAsia="Times New Roman" w:hAnsi="Book Antiqua" w:cs="Courier New"/>
          <w:sz w:val="24"/>
          <w:szCs w:val="24"/>
        </w:rPr>
        <w:t xml:space="preserve">and </w:t>
      </w:r>
      <w:r w:rsidR="00807137" w:rsidRPr="002F0C43">
        <w:rPr>
          <w:rFonts w:ascii="Book Antiqua" w:eastAsia="Times New Roman" w:hAnsi="Book Antiqua" w:cs="Courier New"/>
          <w:sz w:val="24"/>
          <w:szCs w:val="24"/>
        </w:rPr>
        <w:t xml:space="preserve">had </w:t>
      </w:r>
      <w:r w:rsidR="007C4176" w:rsidRPr="002F0C43">
        <w:rPr>
          <w:rFonts w:ascii="Book Antiqua" w:eastAsia="Times New Roman" w:hAnsi="Book Antiqua" w:cs="Courier New"/>
          <w:sz w:val="24"/>
          <w:szCs w:val="24"/>
        </w:rPr>
        <w:t xml:space="preserve">excellent range of motion of the thumb. The DASH score was </w:t>
      </w:r>
      <w:r w:rsidR="000E1EBA" w:rsidRPr="002F0C43">
        <w:rPr>
          <w:rFonts w:ascii="Book Antiqua" w:eastAsia="Times New Roman" w:hAnsi="Book Antiqua" w:cs="Courier New"/>
          <w:sz w:val="24"/>
          <w:szCs w:val="24"/>
        </w:rPr>
        <w:t>a 5.8, with a VAS rating of 1 at rest, and 3 with activity.</w:t>
      </w:r>
      <w:r w:rsidR="00196447" w:rsidRPr="002F0C43">
        <w:rPr>
          <w:rFonts w:ascii="Book Antiqua" w:eastAsia="Times New Roman" w:hAnsi="Book Antiqua" w:cs="Courier New"/>
          <w:sz w:val="24"/>
          <w:szCs w:val="24"/>
        </w:rPr>
        <w:t xml:space="preserve"> The range of motion and grip strength was similar to the unaffected side.</w:t>
      </w:r>
    </w:p>
    <w:p w14:paraId="476F8C40" w14:textId="77777777" w:rsidR="00ED2172" w:rsidRPr="002F0C43" w:rsidRDefault="00ED2172" w:rsidP="00A55906">
      <w:pPr>
        <w:snapToGrid w:val="0"/>
        <w:spacing w:after="0" w:line="360" w:lineRule="auto"/>
        <w:jc w:val="both"/>
        <w:rPr>
          <w:rFonts w:ascii="Book Antiqua" w:eastAsia="Times New Roman" w:hAnsi="Book Antiqua" w:cs="Courier New"/>
          <w:sz w:val="24"/>
          <w:szCs w:val="24"/>
          <w:u w:val="single"/>
        </w:rPr>
      </w:pPr>
    </w:p>
    <w:p w14:paraId="1D64435A" w14:textId="66FBC04A" w:rsidR="00E15461" w:rsidRPr="002F0C43" w:rsidRDefault="00310F4A" w:rsidP="00A55906">
      <w:pPr>
        <w:snapToGrid w:val="0"/>
        <w:spacing w:after="0" w:line="360" w:lineRule="auto"/>
        <w:jc w:val="both"/>
        <w:rPr>
          <w:rFonts w:ascii="Book Antiqua" w:eastAsia="Times New Roman" w:hAnsi="Book Antiqua" w:cs="Courier New"/>
          <w:b/>
          <w:bCs/>
          <w:sz w:val="24"/>
          <w:szCs w:val="24"/>
        </w:rPr>
      </w:pPr>
      <w:r w:rsidRPr="002F0C43">
        <w:rPr>
          <w:rFonts w:ascii="Book Antiqua" w:eastAsia="Times New Roman" w:hAnsi="Book Antiqua" w:cs="Courier New"/>
          <w:b/>
          <w:bCs/>
          <w:sz w:val="24"/>
          <w:szCs w:val="24"/>
        </w:rPr>
        <w:lastRenderedPageBreak/>
        <w:t>DISCUSSION</w:t>
      </w:r>
    </w:p>
    <w:p w14:paraId="2A788DD7" w14:textId="11C11941" w:rsidR="00684C53" w:rsidRPr="002F0C43" w:rsidRDefault="00684C53"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The carpometacarpal joint of the thumb is a saddle joint which allows movement</w:t>
      </w:r>
      <w:r w:rsidR="00187358" w:rsidRPr="002F0C43">
        <w:rPr>
          <w:rFonts w:ascii="Book Antiqua" w:eastAsia="Times New Roman" w:hAnsi="Book Antiqua" w:cs="Courier New"/>
          <w:sz w:val="24"/>
          <w:szCs w:val="24"/>
        </w:rPr>
        <w:t>s</w:t>
      </w:r>
      <w:r w:rsidRPr="002F0C43">
        <w:rPr>
          <w:rFonts w:ascii="Book Antiqua" w:eastAsia="Times New Roman" w:hAnsi="Book Antiqua" w:cs="Courier New"/>
          <w:sz w:val="24"/>
          <w:szCs w:val="24"/>
        </w:rPr>
        <w:t xml:space="preserve"> in palmar abduction, adduction, flexion, extension, opposition and reposition. Each articular surface is concave in one direction and convex in the other</w:t>
      </w:r>
      <w:r w:rsidRPr="002F0C43">
        <w:rPr>
          <w:rFonts w:ascii="Book Antiqua" w:eastAsia="Times New Roman" w:hAnsi="Book Antiqua" w:cs="Courier New"/>
          <w:sz w:val="24"/>
          <w:szCs w:val="24"/>
        </w:rPr>
        <w:fldChar w:fldCharType="begin"/>
      </w:r>
      <w:r w:rsidR="00EC31ED" w:rsidRPr="002F0C43">
        <w:rPr>
          <w:rFonts w:ascii="Book Antiqua" w:eastAsia="Times New Roman" w:hAnsi="Book Antiqua" w:cs="Courier New"/>
          <w:sz w:val="24"/>
          <w:szCs w:val="24"/>
        </w:rPr>
        <w:instrText xml:space="preserve"> ADDIN EN.CITE &lt;EndNote&gt;&lt;Cite&gt;&lt;Author&gt;Neumann&lt;/Author&gt;&lt;Year&gt;2003&lt;/Year&gt;&lt;RecNum&gt;8&lt;/RecNum&gt;&lt;DisplayText&gt;&lt;style face="superscript"&gt;[8]&lt;/style&gt;&lt;/DisplayText&gt;&lt;record&gt;&lt;rec-number&gt;8&lt;/rec-number&gt;&lt;foreign-keys&gt;&lt;key app="EN" db-id="2ses0prscxaz05etzzi5szsef9wa9pd9afe0" timestamp="1561197937"&gt;8&lt;/key&gt;&lt;/foreign-keys&gt;&lt;ref-type name="Journal Article"&gt;17&lt;/ref-type&gt;&lt;contributors&gt;&lt;authors&gt;&lt;author&gt;Neumann, D. A.&lt;/author&gt;&lt;author&gt;Bielefeld, T.&lt;/author&gt;&lt;/authors&gt;&lt;/contributors&gt;&lt;auth-address&gt;Physical Therapy Department, Marquette University, Milwaukee, WI 53201-1881, USA. donald.neumann@marquette.edu&lt;/auth-address&gt;&lt;titles&gt;&lt;title&gt;The carpometacarpal joint of the thumb: stability, deformity, and therapeutic intervention&lt;/title&gt;&lt;secondary-title&gt;J Orthop Sports Phys Ther&lt;/secondary-title&gt;&lt;/titles&gt;&lt;periodical&gt;&lt;full-title&gt;J Orthop Sports Phys Ther&lt;/full-title&gt;&lt;/periodical&gt;&lt;pages&gt;386-99&lt;/pages&gt;&lt;volume&gt;33&lt;/volume&gt;&lt;number&gt;7&lt;/number&gt;&lt;edition&gt;2003/08/16&lt;/edition&gt;&lt;keywords&gt;&lt;keyword&gt;Arthralgia/prevention &amp;amp; control/therapy&lt;/keyword&gt;&lt;keyword&gt;Arthritis, Rheumatoid/physiopathology&lt;/keyword&gt;&lt;keyword&gt;Biomechanical Phenomena&lt;/keyword&gt;&lt;keyword&gt;*Finger Joint/physiology&lt;/keyword&gt;&lt;keyword&gt;Humans&lt;/keyword&gt;&lt;keyword&gt;Joint Deformities, Acquired/physiopathology/surgery/*therapy&lt;/keyword&gt;&lt;keyword&gt;Joint Instability/physiopathology/surgery/*therapy&lt;/keyword&gt;&lt;keyword&gt;Ligaments, Articular/physiopathology&lt;/keyword&gt;&lt;keyword&gt;Muscle, Skeletal/physiopathology&lt;/keyword&gt;&lt;keyword&gt;Osteoarthritis/physiopathology&lt;/keyword&gt;&lt;keyword&gt;Splints&lt;/keyword&gt;&lt;keyword&gt;*Thumb/physiopathology&lt;/keyword&gt;&lt;/keywords&gt;&lt;dates&gt;&lt;year&gt;2003&lt;/year&gt;&lt;pub-dates&gt;&lt;date&gt;Jul&lt;/date&gt;&lt;/pub-dates&gt;&lt;/dates&gt;&lt;isbn&gt;0190-6011 (Print)&amp;#xD;0190-6011 (Linking)&lt;/isbn&gt;&lt;accession-num&gt;12918864&lt;/accession-num&gt;&lt;urls&gt;&lt;related-urls&gt;&lt;url&gt;https://www.ncbi.nlm.nih.gov/pubmed/12918864&lt;/url&gt;&lt;/related-urls&gt;&lt;/urls&gt;&lt;electronic-resource-num&gt;10.2519/jospt.2003.33.7.386&lt;/electronic-resource-num&gt;&lt;/record&gt;&lt;/Cite&gt;&lt;/EndNote&gt;</w:instrText>
      </w:r>
      <w:r w:rsidRPr="002F0C43">
        <w:rPr>
          <w:rFonts w:ascii="Book Antiqua" w:eastAsia="Times New Roman" w:hAnsi="Book Antiqua" w:cs="Courier New"/>
          <w:sz w:val="24"/>
          <w:szCs w:val="24"/>
        </w:rPr>
        <w:fldChar w:fldCharType="separate"/>
      </w:r>
      <w:r w:rsidR="00A31C0B" w:rsidRPr="002F0C43">
        <w:rPr>
          <w:rFonts w:ascii="Book Antiqua" w:eastAsia="Times New Roman" w:hAnsi="Book Antiqua" w:cs="Courier New"/>
          <w:noProof/>
          <w:sz w:val="24"/>
          <w:szCs w:val="24"/>
          <w:vertAlign w:val="superscript"/>
        </w:rPr>
        <w:t>[8]</w:t>
      </w:r>
      <w:r w:rsidRPr="002F0C43">
        <w:rPr>
          <w:rFonts w:ascii="Book Antiqua" w:eastAsia="Times New Roman" w:hAnsi="Book Antiqua" w:cs="Courier New"/>
          <w:sz w:val="24"/>
          <w:szCs w:val="24"/>
        </w:rPr>
        <w:fldChar w:fldCharType="end"/>
      </w:r>
      <w:r w:rsidRPr="002F0C43">
        <w:rPr>
          <w:rFonts w:ascii="Book Antiqua" w:eastAsia="Times New Roman" w:hAnsi="Book Antiqua" w:cs="Courier New"/>
          <w:sz w:val="24"/>
          <w:szCs w:val="24"/>
        </w:rPr>
        <w:t>.</w:t>
      </w:r>
      <w:r w:rsidR="009732E0" w:rsidRPr="002F0C43">
        <w:rPr>
          <w:rFonts w:ascii="Book Antiqua" w:eastAsia="Times New Roman" w:hAnsi="Book Antiqua" w:cs="Courier New"/>
          <w:sz w:val="24"/>
          <w:szCs w:val="24"/>
        </w:rPr>
        <w:t xml:space="preserve"> The most common affected surface in osteoarthritis is the distal </w:t>
      </w:r>
      <w:r w:rsidR="00807137" w:rsidRPr="002F0C43">
        <w:rPr>
          <w:rFonts w:ascii="Book Antiqua" w:eastAsia="Times New Roman" w:hAnsi="Book Antiqua" w:cs="Courier New"/>
          <w:sz w:val="24"/>
          <w:szCs w:val="24"/>
        </w:rPr>
        <w:t xml:space="preserve">surface, </w:t>
      </w:r>
      <w:r w:rsidR="009732E0" w:rsidRPr="002F0C43">
        <w:rPr>
          <w:rFonts w:ascii="Book Antiqua" w:eastAsia="Times New Roman" w:hAnsi="Book Antiqua" w:cs="Courier New"/>
          <w:sz w:val="24"/>
          <w:szCs w:val="24"/>
        </w:rPr>
        <w:t>which articulates with the volar ‘beak’ of the thumb metacarpal</w:t>
      </w:r>
      <w:r w:rsidR="009D53CD" w:rsidRPr="002F0C43">
        <w:rPr>
          <w:rFonts w:ascii="Book Antiqua" w:eastAsia="Times New Roman" w:hAnsi="Book Antiqua" w:cs="Courier New"/>
          <w:sz w:val="24"/>
          <w:szCs w:val="24"/>
        </w:rPr>
        <w:t>, where the anterior oblique ligament of the trapezium inserts</w:t>
      </w:r>
      <w:r w:rsidR="00164313" w:rsidRPr="002F0C43">
        <w:rPr>
          <w:rFonts w:ascii="Book Antiqua" w:eastAsia="Times New Roman" w:hAnsi="Book Antiqua" w:cs="Courier New"/>
          <w:sz w:val="24"/>
          <w:szCs w:val="24"/>
        </w:rPr>
        <w:fldChar w:fldCharType="begin">
          <w:fldData xml:space="preserve">PEVuZE5vdGU+PENpdGU+PEF1dGhvcj5FZG11bmRzPC9BdXRob3I+PFllYXI+MjAxMTwvWWVhcj48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</w:fldData>
        </w:fldChar>
      </w:r>
      <w:r w:rsidR="00164313" w:rsidRPr="002F0C43">
        <w:rPr>
          <w:rFonts w:ascii="Book Antiqua" w:eastAsia="Times New Roman" w:hAnsi="Book Antiqua" w:cs="Courier New"/>
          <w:sz w:val="24"/>
          <w:szCs w:val="24"/>
        </w:rPr>
        <w:instrText xml:space="preserve"> ADDIN EN.CITE </w:instrText>
      </w:r>
      <w:r w:rsidR="00164313" w:rsidRPr="002F0C43">
        <w:rPr>
          <w:rFonts w:ascii="Book Antiqua" w:eastAsia="Times New Roman" w:hAnsi="Book Antiqua" w:cs="Courier New"/>
          <w:sz w:val="24"/>
          <w:szCs w:val="24"/>
        </w:rPr>
        <w:fldChar w:fldCharType="begin">
          <w:fldData xml:space="preserve">PEVuZE5vdGU+PENpdGU+PEF1dGhvcj5FZG11bmRzPC9BdXRob3I+PFllYXI+MjAxMTwvWWVhcj48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</w:fldData>
        </w:fldChar>
      </w:r>
      <w:r w:rsidR="00164313" w:rsidRPr="002F0C43">
        <w:rPr>
          <w:rFonts w:ascii="Book Antiqua" w:eastAsia="Times New Roman" w:hAnsi="Book Antiqua" w:cs="Courier New"/>
          <w:sz w:val="24"/>
          <w:szCs w:val="24"/>
        </w:rPr>
        <w:instrText xml:space="preserve"> ADDIN EN.CITE.DATA </w:instrText>
      </w:r>
      <w:r w:rsidR="00164313" w:rsidRPr="002F0C43">
        <w:rPr>
          <w:rFonts w:ascii="Book Antiqua" w:eastAsia="Times New Roman" w:hAnsi="Book Antiqua" w:cs="Courier New"/>
          <w:sz w:val="24"/>
          <w:szCs w:val="24"/>
        </w:rPr>
      </w:r>
      <w:r w:rsidR="00164313" w:rsidRPr="002F0C43">
        <w:rPr>
          <w:rFonts w:ascii="Book Antiqua" w:eastAsia="Times New Roman" w:hAnsi="Book Antiqua" w:cs="Courier New"/>
          <w:sz w:val="24"/>
          <w:szCs w:val="24"/>
        </w:rPr>
        <w:fldChar w:fldCharType="end"/>
      </w:r>
      <w:r w:rsidR="00164313" w:rsidRPr="002F0C43">
        <w:rPr>
          <w:rFonts w:ascii="Book Antiqua" w:eastAsia="Times New Roman" w:hAnsi="Book Antiqua" w:cs="Courier New"/>
          <w:sz w:val="24"/>
          <w:szCs w:val="24"/>
        </w:rPr>
      </w:r>
      <w:r w:rsidR="00164313" w:rsidRPr="002F0C43">
        <w:rPr>
          <w:rFonts w:ascii="Book Antiqua" w:eastAsia="Times New Roman" w:hAnsi="Book Antiqua" w:cs="Courier New"/>
          <w:sz w:val="24"/>
          <w:szCs w:val="24"/>
        </w:rPr>
        <w:fldChar w:fldCharType="separate"/>
      </w:r>
      <w:r w:rsidR="00164313" w:rsidRPr="002F0C43">
        <w:rPr>
          <w:rFonts w:ascii="Book Antiqua" w:eastAsia="Times New Roman" w:hAnsi="Book Antiqua" w:cs="Courier New"/>
          <w:noProof/>
          <w:sz w:val="24"/>
          <w:szCs w:val="24"/>
          <w:vertAlign w:val="superscript"/>
        </w:rPr>
        <w:t>[9,10]</w:t>
      </w:r>
      <w:r w:rsidR="00164313" w:rsidRPr="002F0C43">
        <w:rPr>
          <w:rFonts w:ascii="Book Antiqua" w:eastAsia="Times New Roman" w:hAnsi="Book Antiqua" w:cs="Courier New"/>
          <w:sz w:val="24"/>
          <w:szCs w:val="24"/>
        </w:rPr>
        <w:fldChar w:fldCharType="end"/>
      </w:r>
      <w:r w:rsidR="009732E0"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The trapezium </w:t>
      </w:r>
      <w:r w:rsidR="009732E0" w:rsidRPr="002F0C43">
        <w:rPr>
          <w:rFonts w:ascii="Book Antiqua" w:eastAsia="Times New Roman" w:hAnsi="Book Antiqua" w:cs="Courier New"/>
          <w:sz w:val="24"/>
          <w:szCs w:val="24"/>
        </w:rPr>
        <w:t>consists of a deep groove for the flexor carpi rad</w:t>
      </w:r>
      <w:r w:rsidR="009D53CD" w:rsidRPr="002F0C43">
        <w:rPr>
          <w:rFonts w:ascii="Book Antiqua" w:eastAsia="Times New Roman" w:hAnsi="Book Antiqua" w:cs="Courier New"/>
          <w:sz w:val="24"/>
          <w:szCs w:val="24"/>
        </w:rPr>
        <w:t xml:space="preserve">ialis tendon on the palmar side. </w:t>
      </w:r>
      <w:r w:rsidRPr="002F0C43">
        <w:rPr>
          <w:rFonts w:ascii="Book Antiqua" w:eastAsia="Times New Roman" w:hAnsi="Book Antiqua" w:cs="Courier New"/>
          <w:sz w:val="24"/>
          <w:szCs w:val="24"/>
        </w:rPr>
        <w:t>According to the literature</w:t>
      </w:r>
      <w:r w:rsidR="00807137"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between 3 and 16 ligaments have been described to participate in the stabilization of the carpometacarpal joint</w:t>
      </w:r>
      <w:r w:rsidRPr="002F0C43">
        <w:rPr>
          <w:rFonts w:ascii="Book Antiqua" w:eastAsia="Times New Roman" w:hAnsi="Book Antiqua" w:cs="Courier New"/>
          <w:sz w:val="24"/>
          <w:szCs w:val="24"/>
        </w:rPr>
        <w:fldChar w:fldCharType="begin"/>
      </w:r>
      <w:r w:rsidR="00EC31ED" w:rsidRPr="002F0C43">
        <w:rPr>
          <w:rFonts w:ascii="Book Antiqua" w:eastAsia="Times New Roman" w:hAnsi="Book Antiqua" w:cs="Courier New"/>
          <w:sz w:val="24"/>
          <w:szCs w:val="24"/>
        </w:rPr>
        <w:instrText xml:space="preserve"> ADDIN EN.CITE &lt;EndNote&gt;&lt;Cite&gt;&lt;Author&gt;Ladd&lt;/Author&gt;&lt;Year&gt;2013&lt;/Year&gt;&lt;RecNum&gt;11&lt;/RecNum&gt;&lt;DisplayText&gt;&lt;style face="superscript"&gt;[11]&lt;/style&gt;&lt;/DisplayText&gt;&lt;record&gt;&lt;rec-number&gt;11&lt;/rec-number&gt;&lt;foreign-keys&gt;&lt;key app="EN" db-id="2ses0prscxaz05etzzi5szsef9wa9pd9afe0" timestamp="1561197938"&gt;11&lt;/key&gt;&lt;/foreign-keys&gt;&lt;ref-type name="Journal Article"&gt;17&lt;/ref-type&gt;&lt;contributors&gt;&lt;authors&gt;&lt;author&gt;Ladd, A. L.&lt;/author&gt;&lt;author&gt;Weiss, A. P.&lt;/author&gt;&lt;author&gt;Crisco, J. J.&lt;/author&gt;&lt;author&gt;Hagert, E.&lt;/author&gt;&lt;author&gt;Wolf, J. M.&lt;/author&gt;&lt;author&gt;Glickel, S. Z.&lt;/author&gt;&lt;author&gt;Yao, J.&lt;/author&gt;&lt;/authors&gt;&lt;/contributors&gt;&lt;auth-address&gt;Department of Orthopaedic Surgery, Stanford University, Stanford, CA, USA.&lt;/auth-address&gt;&lt;titles&gt;&lt;title&gt;The thumb carpometacarpal joint: anatomy, hormones, and biomechanics&lt;/title&gt;&lt;secondary-title&gt;Instr Course Lect&lt;/secondary-title&gt;&lt;/titles&gt;&lt;periodical&gt;&lt;full-title&gt;Instr Course Lect&lt;/full-title&gt;&lt;/periodical&gt;&lt;pages&gt;165-79&lt;/pages&gt;&lt;volume&gt;62&lt;/volume&gt;&lt;edition&gt;2013/02/12&lt;/edition&gt;&lt;keywords&gt;&lt;keyword&gt;Arthroscopy&lt;/keyword&gt;&lt;keyword&gt;Biomechanical Phenomena&lt;/keyword&gt;&lt;keyword&gt;Carpometacarpal Joints/*anatomy &amp;amp; histology/*physiology/physiopathology/surgery&lt;/keyword&gt;&lt;keyword&gt;Disease Progression&lt;/keyword&gt;&lt;keyword&gt;Hand Strength/physiology&lt;/keyword&gt;&lt;keyword&gt;Humans&lt;/keyword&gt;&lt;keyword&gt;Ligaments, Articular/anatomy &amp;amp; histology/innervation/physiology&lt;/keyword&gt;&lt;keyword&gt;Osteoarthritis/physiopathology/surgery&lt;/keyword&gt;&lt;keyword&gt;Thumb/*anatomy &amp;amp; histology/*physiology/physiopathology/surgery&lt;/keyword&gt;&lt;/keywords&gt;&lt;dates&gt;&lt;year&gt;2013&lt;/year&gt;&lt;/dates&gt;&lt;isbn&gt;0065-6895 (Print)&amp;#xD;0065-6895 (Linking)&lt;/isbn&gt;&lt;accession-num&gt;23395023&lt;/accession-num&gt;&lt;urls&gt;&lt;related-urls&gt;&lt;url&gt;https://www.ncbi.nlm.nih.gov/pubmed/23395023&lt;/url&gt;&lt;/related-urls&gt;&lt;/urls&gt;&lt;custom2&gt;PMC3935621&lt;/custom2&gt;&lt;/record&gt;&lt;/Cite&gt;&lt;/EndNote&gt;</w:instrText>
      </w:r>
      <w:r w:rsidRPr="002F0C43">
        <w:rPr>
          <w:rFonts w:ascii="Book Antiqua" w:eastAsia="Times New Roman" w:hAnsi="Book Antiqua" w:cs="Courier New"/>
          <w:sz w:val="24"/>
          <w:szCs w:val="24"/>
        </w:rPr>
        <w:fldChar w:fldCharType="separate"/>
      </w:r>
      <w:r w:rsidR="00A31C0B" w:rsidRPr="002F0C43">
        <w:rPr>
          <w:rFonts w:ascii="Book Antiqua" w:eastAsia="Times New Roman" w:hAnsi="Book Antiqua" w:cs="Courier New"/>
          <w:noProof/>
          <w:sz w:val="24"/>
          <w:szCs w:val="24"/>
          <w:vertAlign w:val="superscript"/>
        </w:rPr>
        <w:t>[11]</w:t>
      </w:r>
      <w:r w:rsidRPr="002F0C43">
        <w:rPr>
          <w:rFonts w:ascii="Book Antiqua" w:eastAsia="Times New Roman" w:hAnsi="Book Antiqua" w:cs="Courier New"/>
          <w:sz w:val="24"/>
          <w:szCs w:val="24"/>
        </w:rPr>
        <w:fldChar w:fldCharType="end"/>
      </w:r>
      <w:r w:rsidRPr="002F0C43">
        <w:rPr>
          <w:rFonts w:ascii="Book Antiqua" w:eastAsia="Times New Roman" w:hAnsi="Book Antiqua" w:cs="Courier New"/>
          <w:sz w:val="24"/>
          <w:szCs w:val="24"/>
        </w:rPr>
        <w:t xml:space="preserve">. The </w:t>
      </w:r>
      <w:proofErr w:type="spellStart"/>
      <w:r w:rsidRPr="002F0C43">
        <w:rPr>
          <w:rFonts w:ascii="Book Antiqua" w:eastAsia="Times New Roman" w:hAnsi="Book Antiqua" w:cs="Courier New"/>
          <w:sz w:val="24"/>
          <w:szCs w:val="24"/>
        </w:rPr>
        <w:t>dorsoradial</w:t>
      </w:r>
      <w:proofErr w:type="spellEnd"/>
      <w:r w:rsidRPr="002F0C43">
        <w:rPr>
          <w:rFonts w:ascii="Book Antiqua" w:eastAsia="Times New Roman" w:hAnsi="Book Antiqua" w:cs="Courier New"/>
          <w:sz w:val="24"/>
          <w:szCs w:val="24"/>
        </w:rPr>
        <w:t xml:space="preserve"> ligament seems to be very important</w:t>
      </w:r>
      <w:r w:rsidR="004507DC"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especially to prevent dorsal subluxation of the </w:t>
      </w:r>
      <w:proofErr w:type="spellStart"/>
      <w:r w:rsidRPr="002F0C43">
        <w:rPr>
          <w:rFonts w:ascii="Book Antiqua" w:eastAsia="Times New Roman" w:hAnsi="Book Antiqua" w:cs="Courier New"/>
          <w:sz w:val="24"/>
          <w:szCs w:val="24"/>
        </w:rPr>
        <w:t>trapeziometacrapal</w:t>
      </w:r>
      <w:proofErr w:type="spellEnd"/>
      <w:r w:rsidRPr="002F0C43">
        <w:rPr>
          <w:rFonts w:ascii="Book Antiqua" w:eastAsia="Times New Roman" w:hAnsi="Book Antiqua" w:cs="Courier New"/>
          <w:sz w:val="24"/>
          <w:szCs w:val="24"/>
        </w:rPr>
        <w:t xml:space="preserve"> joint, once the anterior oblique ligament is stripped off the volar cortex</w:t>
      </w:r>
      <w:r w:rsidRPr="002F0C43">
        <w:rPr>
          <w:rFonts w:ascii="Book Antiqua" w:eastAsia="Times New Roman" w:hAnsi="Book Antiqua" w:cs="Courier New"/>
          <w:sz w:val="24"/>
          <w:szCs w:val="24"/>
        </w:rPr>
        <w:fldChar w:fldCharType="begin"/>
      </w:r>
      <w:r w:rsidR="00EC31ED" w:rsidRPr="002F0C43">
        <w:rPr>
          <w:rFonts w:ascii="Book Antiqua" w:eastAsia="Times New Roman" w:hAnsi="Book Antiqua" w:cs="Courier New"/>
          <w:sz w:val="24"/>
          <w:szCs w:val="24"/>
        </w:rPr>
        <w:instrText xml:space="preserve"> ADDIN EN.CITE &lt;EndNote&gt;&lt;Cite&gt;&lt;Author&gt;Strauch&lt;/Author&gt;&lt;Year&gt;1999&lt;/Year&gt;&lt;RecNum&gt;12&lt;/RecNum&gt;&lt;DisplayText&gt;&lt;style face="superscript"&gt;[12]&lt;/style&gt;&lt;/DisplayText&gt;&lt;record&gt;&lt;rec-number&gt;12&lt;/rec-number&gt;&lt;foreign-keys&gt;&lt;key app="EN" db-id="2ses0prscxaz05etzzi5szsef9wa9pd9afe0" timestamp="1561197938"&gt;12&lt;/key&gt;&lt;/foreign-keys&gt;&lt;ref-type name="Journal Article"&gt;17&lt;/ref-type&gt;&lt;contributors&gt;&lt;authors&gt;&lt;author&gt;Strauch, R. J.&lt;/author&gt;&lt;author&gt;Rosenwasser, M. P.&lt;/author&gt;&lt;author&gt;Behrman, M. J.&lt;/author&gt;&lt;/authors&gt;&lt;/contributors&gt;&lt;titles&gt;&lt;title&gt;A biomechanical assessment of ligaments preventing dorsoradial subluxation of the trapeziometacarpal joint&lt;/title&gt;&lt;secondary-title&gt;J Hand Surg Am&lt;/secondary-title&gt;&lt;/titles&gt;&lt;periodical&gt;&lt;full-title&gt;J Hand Surg Am&lt;/full-title&gt;&lt;/periodical&gt;&lt;pages&gt;198-9&lt;/pages&gt;&lt;volume&gt;24&lt;/volume&gt;&lt;number&gt;1&lt;/number&gt;&lt;edition&gt;1999/02/27&lt;/edition&gt;&lt;keywords&gt;&lt;keyword&gt;Biomechanical Phenomena&lt;/keyword&gt;&lt;keyword&gt;Finger Joint/*physiopathology&lt;/keyword&gt;&lt;keyword&gt;Humans&lt;/keyword&gt;&lt;keyword&gt;Joint Dislocations/*physiopathology&lt;/keyword&gt;&lt;keyword&gt;Ligaments, Articular/*physiopathology&lt;/keyword&gt;&lt;keyword&gt;Thumb/*injuries&lt;/keyword&gt;&lt;/keywords&gt;&lt;dates&gt;&lt;year&gt;1999&lt;/year&gt;&lt;pub-dates&gt;&lt;date&gt;Jan&lt;/date&gt;&lt;/pub-dates&gt;&lt;/dates&gt;&lt;isbn&gt;0363-5023 (Print)&amp;#xD;0363-5023 (Linking)&lt;/isbn&gt;&lt;accession-num&gt;10048539&lt;/accession-num&gt;&lt;urls&gt;&lt;related-urls&gt;&lt;url&gt;https://www.ncbi.nlm.nih.gov/pubmed/10048539&lt;/url&gt;&lt;/related-urls&gt;&lt;/urls&gt;&lt;electronic-resource-num&gt;10.1053/jhsu.1999.jjhsu9924a1le03&lt;/electronic-resource-num&gt;&lt;/record&gt;&lt;/Cite&gt;&lt;/EndNote&gt;</w:instrText>
      </w:r>
      <w:r w:rsidRPr="002F0C43">
        <w:rPr>
          <w:rFonts w:ascii="Book Antiqua" w:eastAsia="Times New Roman" w:hAnsi="Book Antiqua" w:cs="Courier New"/>
          <w:sz w:val="24"/>
          <w:szCs w:val="24"/>
        </w:rPr>
        <w:fldChar w:fldCharType="separate"/>
      </w:r>
      <w:r w:rsidR="00A31C0B" w:rsidRPr="002F0C43">
        <w:rPr>
          <w:rFonts w:ascii="Book Antiqua" w:eastAsia="Times New Roman" w:hAnsi="Book Antiqua" w:cs="Courier New"/>
          <w:noProof/>
          <w:sz w:val="24"/>
          <w:szCs w:val="24"/>
          <w:vertAlign w:val="superscript"/>
        </w:rPr>
        <w:t>[12]</w:t>
      </w:r>
      <w:r w:rsidRPr="002F0C43">
        <w:rPr>
          <w:rFonts w:ascii="Book Antiqua" w:eastAsia="Times New Roman" w:hAnsi="Book Antiqua" w:cs="Courier New"/>
          <w:sz w:val="24"/>
          <w:szCs w:val="24"/>
        </w:rPr>
        <w:fldChar w:fldCharType="end"/>
      </w:r>
      <w:r w:rsidRPr="002F0C43">
        <w:rPr>
          <w:rFonts w:ascii="Book Antiqua" w:eastAsia="Times New Roman" w:hAnsi="Book Antiqua" w:cs="Courier New"/>
          <w:sz w:val="24"/>
          <w:szCs w:val="24"/>
        </w:rPr>
        <w:t xml:space="preserve">. </w:t>
      </w:r>
    </w:p>
    <w:p w14:paraId="6DE64925" w14:textId="6DAFDCB3" w:rsidR="00684C53" w:rsidRPr="002F0C43" w:rsidRDefault="00684C53" w:rsidP="003C1D30">
      <w:pPr>
        <w:snapToGrid w:val="0"/>
        <w:spacing w:after="0" w:line="360" w:lineRule="auto"/>
        <w:ind w:firstLineChars="100" w:firstLine="240"/>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When loading the carpometacarpal joint in a healthy population a volar translation of the first carpometacarpal joint, internal rotation and flexion on the distal trapezial surface could be illustrated. In grasping objects, the metacarpal bone translates ulnar, combined with flexion and abduction relative to the distal trapezial surface</w:t>
      </w:r>
      <w:r w:rsidR="00E420DC"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w:t>
      </w:r>
      <w:r w:rsidR="00E420DC" w:rsidRPr="002F0C43">
        <w:rPr>
          <w:rFonts w:ascii="Book Antiqua" w:eastAsia="Times New Roman" w:hAnsi="Book Antiqua" w:cs="Courier New"/>
          <w:sz w:val="24"/>
          <w:szCs w:val="24"/>
        </w:rPr>
        <w:t>Likewise, e</w:t>
      </w:r>
      <w:r w:rsidRPr="002F0C43">
        <w:rPr>
          <w:rFonts w:ascii="Book Antiqua" w:eastAsia="Times New Roman" w:hAnsi="Book Antiqua" w:cs="Courier New"/>
          <w:sz w:val="24"/>
          <w:szCs w:val="24"/>
        </w:rPr>
        <w:t>xtension couples with adduction</w:t>
      </w:r>
      <w:r w:rsidR="00164313" w:rsidRPr="002F0C43">
        <w:rPr>
          <w:rFonts w:ascii="Book Antiqua" w:eastAsia="Times New Roman" w:hAnsi="Book Antiqua" w:cs="Courier New"/>
          <w:sz w:val="24"/>
          <w:szCs w:val="24"/>
        </w:rPr>
        <w:fldChar w:fldCharType="begin">
          <w:fldData xml:space="preserve">PEVuZE5vdGU+PENpdGU+PEF1dGhvcj5MYWRkPC9BdXRob3I+PFllYXI+MjAxMzwvWWVhcj48UmVj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=
</w:fldData>
        </w:fldChar>
      </w:r>
      <w:r w:rsidR="00164313" w:rsidRPr="002F0C43">
        <w:rPr>
          <w:rFonts w:ascii="Book Antiqua" w:eastAsia="Times New Roman" w:hAnsi="Book Antiqua" w:cs="Courier New"/>
          <w:sz w:val="24"/>
          <w:szCs w:val="24"/>
        </w:rPr>
        <w:instrText xml:space="preserve"> ADDIN EN.CITE </w:instrText>
      </w:r>
      <w:r w:rsidR="00164313" w:rsidRPr="002F0C43">
        <w:rPr>
          <w:rFonts w:ascii="Book Antiqua" w:eastAsia="Times New Roman" w:hAnsi="Book Antiqua" w:cs="Courier New"/>
          <w:sz w:val="24"/>
          <w:szCs w:val="24"/>
        </w:rPr>
        <w:fldChar w:fldCharType="begin">
          <w:fldData xml:space="preserve">PEVuZE5vdGU+PENpdGU+PEF1dGhvcj5MYWRkPC9BdXRob3I+PFllYXI+MjAxMzwvWWVhcj48UmVj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=
</w:fldData>
        </w:fldChar>
      </w:r>
      <w:r w:rsidR="00164313" w:rsidRPr="002F0C43">
        <w:rPr>
          <w:rFonts w:ascii="Book Antiqua" w:eastAsia="Times New Roman" w:hAnsi="Book Antiqua" w:cs="Courier New"/>
          <w:sz w:val="24"/>
          <w:szCs w:val="24"/>
        </w:rPr>
        <w:instrText xml:space="preserve"> ADDIN EN.CITE.DATA </w:instrText>
      </w:r>
      <w:r w:rsidR="00164313" w:rsidRPr="002F0C43">
        <w:rPr>
          <w:rFonts w:ascii="Book Antiqua" w:eastAsia="Times New Roman" w:hAnsi="Book Antiqua" w:cs="Courier New"/>
          <w:sz w:val="24"/>
          <w:szCs w:val="24"/>
        </w:rPr>
      </w:r>
      <w:r w:rsidR="00164313" w:rsidRPr="002F0C43">
        <w:rPr>
          <w:rFonts w:ascii="Book Antiqua" w:eastAsia="Times New Roman" w:hAnsi="Book Antiqua" w:cs="Courier New"/>
          <w:sz w:val="24"/>
          <w:szCs w:val="24"/>
        </w:rPr>
        <w:fldChar w:fldCharType="end"/>
      </w:r>
      <w:r w:rsidR="00164313" w:rsidRPr="002F0C43">
        <w:rPr>
          <w:rFonts w:ascii="Book Antiqua" w:eastAsia="Times New Roman" w:hAnsi="Book Antiqua" w:cs="Courier New"/>
          <w:sz w:val="24"/>
          <w:szCs w:val="24"/>
        </w:rPr>
      </w:r>
      <w:r w:rsidR="00164313" w:rsidRPr="002F0C43">
        <w:rPr>
          <w:rFonts w:ascii="Book Antiqua" w:eastAsia="Times New Roman" w:hAnsi="Book Antiqua" w:cs="Courier New"/>
          <w:sz w:val="24"/>
          <w:szCs w:val="24"/>
        </w:rPr>
        <w:fldChar w:fldCharType="separate"/>
      </w:r>
      <w:r w:rsidR="00164313" w:rsidRPr="002F0C43">
        <w:rPr>
          <w:rFonts w:ascii="Book Antiqua" w:eastAsia="Times New Roman" w:hAnsi="Book Antiqua" w:cs="Courier New"/>
          <w:noProof/>
          <w:sz w:val="24"/>
          <w:szCs w:val="24"/>
          <w:vertAlign w:val="superscript"/>
        </w:rPr>
        <w:t>[11,13]</w:t>
      </w:r>
      <w:r w:rsidR="00164313" w:rsidRPr="002F0C43">
        <w:rPr>
          <w:rFonts w:ascii="Book Antiqua" w:eastAsia="Times New Roman" w:hAnsi="Book Antiqua" w:cs="Courier New"/>
          <w:sz w:val="24"/>
          <w:szCs w:val="24"/>
        </w:rPr>
        <w:fldChar w:fldCharType="end"/>
      </w:r>
      <w:r w:rsidRPr="002F0C43">
        <w:rPr>
          <w:rFonts w:ascii="Book Antiqua" w:eastAsia="Times New Roman" w:hAnsi="Book Antiqua" w:cs="Courier New"/>
          <w:sz w:val="24"/>
          <w:szCs w:val="24"/>
        </w:rPr>
        <w:t>.</w:t>
      </w:r>
    </w:p>
    <w:p w14:paraId="3690FAB1" w14:textId="6FC66F90" w:rsidR="007425D2" w:rsidRPr="002F0C43" w:rsidRDefault="00040D8F" w:rsidP="003C1D30">
      <w:pPr>
        <w:snapToGrid w:val="0"/>
        <w:spacing w:after="0" w:line="360" w:lineRule="auto"/>
        <w:ind w:firstLineChars="100" w:firstLine="240"/>
        <w:jc w:val="both"/>
        <w:rPr>
          <w:rFonts w:ascii="Book Antiqua" w:eastAsia="Times New Roman" w:hAnsi="Book Antiqua" w:cs="Courier New"/>
          <w:sz w:val="24"/>
          <w:szCs w:val="24"/>
        </w:rPr>
      </w:pPr>
      <w:r w:rsidRPr="002F0C43">
        <w:rPr>
          <w:rFonts w:ascii="Book Antiqua" w:eastAsia="Times New Roman" w:hAnsi="Book Antiqua" w:cs="Courier New"/>
          <w:sz w:val="24"/>
          <w:szCs w:val="24"/>
        </w:rPr>
        <w:t xml:space="preserve">The technique which we describe seems to </w:t>
      </w:r>
      <w:r w:rsidR="004507DC" w:rsidRPr="002F0C43">
        <w:rPr>
          <w:rFonts w:ascii="Book Antiqua" w:eastAsia="Times New Roman" w:hAnsi="Book Antiqua" w:cs="Courier New"/>
          <w:sz w:val="24"/>
          <w:szCs w:val="24"/>
        </w:rPr>
        <w:t xml:space="preserve">alter </w:t>
      </w:r>
      <w:r w:rsidRPr="002F0C43">
        <w:rPr>
          <w:rFonts w:ascii="Book Antiqua" w:eastAsia="Times New Roman" w:hAnsi="Book Antiqua" w:cs="Courier New"/>
          <w:sz w:val="24"/>
          <w:szCs w:val="24"/>
        </w:rPr>
        <w:t>the</w:t>
      </w:r>
      <w:r w:rsidR="00003B1A" w:rsidRPr="002F0C43">
        <w:rPr>
          <w:rFonts w:ascii="Book Antiqua" w:eastAsia="Times New Roman" w:hAnsi="Book Antiqua" w:cs="Courier New"/>
          <w:sz w:val="24"/>
          <w:szCs w:val="24"/>
        </w:rPr>
        <w:t xml:space="preserve"> force acting on the </w:t>
      </w:r>
      <w:r w:rsidRPr="002F0C43">
        <w:rPr>
          <w:rFonts w:ascii="Book Antiqua" w:eastAsia="Times New Roman" w:hAnsi="Book Antiqua" w:cs="Courier New"/>
          <w:sz w:val="24"/>
          <w:szCs w:val="24"/>
        </w:rPr>
        <w:t xml:space="preserve">distal surface of the </w:t>
      </w:r>
      <w:proofErr w:type="spellStart"/>
      <w:r w:rsidRPr="002F0C43">
        <w:rPr>
          <w:rFonts w:ascii="Book Antiqua" w:eastAsia="Times New Roman" w:hAnsi="Book Antiqua" w:cs="Courier New"/>
          <w:sz w:val="24"/>
          <w:szCs w:val="24"/>
        </w:rPr>
        <w:t>os</w:t>
      </w:r>
      <w:proofErr w:type="spellEnd"/>
      <w:r w:rsidRPr="002F0C43">
        <w:rPr>
          <w:rFonts w:ascii="Book Antiqua" w:eastAsia="Times New Roman" w:hAnsi="Book Antiqua" w:cs="Courier New"/>
          <w:sz w:val="24"/>
          <w:szCs w:val="24"/>
        </w:rPr>
        <w:t xml:space="preserve"> trapezium</w:t>
      </w:r>
      <w:r w:rsidR="004507DC" w:rsidRPr="002F0C43">
        <w:rPr>
          <w:rFonts w:ascii="Book Antiqua" w:eastAsia="Times New Roman" w:hAnsi="Book Antiqua" w:cs="Courier New"/>
          <w:sz w:val="24"/>
          <w:szCs w:val="24"/>
        </w:rPr>
        <w:t>.</w:t>
      </w:r>
      <w:r w:rsidR="000E276F" w:rsidRPr="002F0C43">
        <w:rPr>
          <w:rFonts w:ascii="Book Antiqua" w:eastAsia="Times New Roman" w:hAnsi="Book Antiqua" w:cs="Courier New"/>
          <w:sz w:val="24"/>
          <w:szCs w:val="24"/>
        </w:rPr>
        <w:t xml:space="preserve"> </w:t>
      </w:r>
      <w:r w:rsidR="004507DC" w:rsidRPr="002F0C43">
        <w:rPr>
          <w:rFonts w:ascii="Book Antiqua" w:eastAsia="Times New Roman" w:hAnsi="Book Antiqua" w:cs="Courier New"/>
          <w:sz w:val="24"/>
          <w:szCs w:val="24"/>
        </w:rPr>
        <w:t>H</w:t>
      </w:r>
      <w:r w:rsidR="000E276F" w:rsidRPr="002F0C43">
        <w:rPr>
          <w:rFonts w:ascii="Book Antiqua" w:eastAsia="Times New Roman" w:hAnsi="Book Antiqua" w:cs="Courier New"/>
          <w:sz w:val="24"/>
          <w:szCs w:val="24"/>
        </w:rPr>
        <w:t>owever</w:t>
      </w:r>
      <w:r w:rsidR="004507DC" w:rsidRPr="002F0C43">
        <w:rPr>
          <w:rFonts w:ascii="Book Antiqua" w:eastAsia="Times New Roman" w:hAnsi="Book Antiqua" w:cs="Courier New"/>
          <w:sz w:val="24"/>
          <w:szCs w:val="24"/>
        </w:rPr>
        <w:t>,</w:t>
      </w:r>
      <w:r w:rsidR="000E276F" w:rsidRPr="002F0C43">
        <w:rPr>
          <w:rFonts w:ascii="Book Antiqua" w:eastAsia="Times New Roman" w:hAnsi="Book Antiqua" w:cs="Courier New"/>
          <w:sz w:val="24"/>
          <w:szCs w:val="24"/>
        </w:rPr>
        <w:t xml:space="preserve"> </w:t>
      </w:r>
      <w:r w:rsidR="004507DC" w:rsidRPr="002F0C43">
        <w:rPr>
          <w:rFonts w:ascii="Book Antiqua" w:eastAsia="Times New Roman" w:hAnsi="Book Antiqua" w:cs="Courier New"/>
          <w:sz w:val="24"/>
          <w:szCs w:val="24"/>
        </w:rPr>
        <w:t>due to insufficient reports in the</w:t>
      </w:r>
      <w:r w:rsidR="004277A5">
        <w:rPr>
          <w:rFonts w:ascii="Book Antiqua" w:eastAsia="Times New Roman" w:hAnsi="Book Antiqua" w:cs="Courier New"/>
          <w:sz w:val="24"/>
          <w:szCs w:val="24"/>
        </w:rPr>
        <w:t xml:space="preserve"> </w:t>
      </w:r>
      <w:r w:rsidR="000E276F" w:rsidRPr="002F0C43">
        <w:rPr>
          <w:rFonts w:ascii="Book Antiqua" w:eastAsia="Times New Roman" w:hAnsi="Book Antiqua" w:cs="Courier New"/>
          <w:sz w:val="24"/>
          <w:szCs w:val="24"/>
        </w:rPr>
        <w:t>literature</w:t>
      </w:r>
      <w:r w:rsidR="004507DC" w:rsidRPr="002F0C43">
        <w:rPr>
          <w:rFonts w:ascii="Book Antiqua" w:eastAsia="Times New Roman" w:hAnsi="Book Antiqua" w:cs="Courier New"/>
          <w:sz w:val="24"/>
          <w:szCs w:val="24"/>
        </w:rPr>
        <w:t>,</w:t>
      </w:r>
      <w:r w:rsidR="000E276F" w:rsidRPr="002F0C43">
        <w:rPr>
          <w:rFonts w:ascii="Book Antiqua" w:eastAsia="Times New Roman" w:hAnsi="Book Antiqua" w:cs="Courier New"/>
          <w:sz w:val="24"/>
          <w:szCs w:val="24"/>
        </w:rPr>
        <w:t xml:space="preserve"> the exact mechanism cannot be outlined</w:t>
      </w:r>
      <w:r w:rsidR="00AB3E28" w:rsidRPr="002F0C43">
        <w:rPr>
          <w:rFonts w:ascii="Book Antiqua" w:eastAsia="Times New Roman" w:hAnsi="Book Antiqua" w:cs="Courier New"/>
          <w:sz w:val="24"/>
          <w:szCs w:val="24"/>
        </w:rPr>
        <w:t xml:space="preserve"> in detail</w:t>
      </w:r>
      <w:r w:rsidRPr="002F0C43">
        <w:rPr>
          <w:rFonts w:ascii="Book Antiqua" w:eastAsia="Times New Roman" w:hAnsi="Book Antiqua" w:cs="Courier New"/>
          <w:sz w:val="24"/>
          <w:szCs w:val="24"/>
        </w:rPr>
        <w:t>. To our knowledge</w:t>
      </w:r>
      <w:r w:rsidR="00807137"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no study</w:t>
      </w:r>
      <w:r w:rsidR="00187358" w:rsidRPr="002F0C43">
        <w:rPr>
          <w:rFonts w:ascii="Book Antiqua" w:eastAsia="Times New Roman" w:hAnsi="Book Antiqua" w:cs="Courier New"/>
          <w:sz w:val="24"/>
          <w:szCs w:val="24"/>
        </w:rPr>
        <w:t xml:space="preserve"> or case report</w:t>
      </w:r>
      <w:r w:rsidRPr="002F0C43">
        <w:rPr>
          <w:rFonts w:ascii="Book Antiqua" w:eastAsia="Times New Roman" w:hAnsi="Book Antiqua" w:cs="Courier New"/>
          <w:sz w:val="24"/>
          <w:szCs w:val="24"/>
        </w:rPr>
        <w:t xml:space="preserve"> </w:t>
      </w:r>
      <w:r w:rsidR="00807137" w:rsidRPr="002F0C43">
        <w:rPr>
          <w:rFonts w:ascii="Book Antiqua" w:eastAsia="Times New Roman" w:hAnsi="Book Antiqua" w:cs="Courier New"/>
          <w:sz w:val="24"/>
          <w:szCs w:val="24"/>
        </w:rPr>
        <w:t>exists</w:t>
      </w:r>
      <w:r w:rsidRPr="002F0C43">
        <w:rPr>
          <w:rFonts w:ascii="Book Antiqua" w:eastAsia="Times New Roman" w:hAnsi="Book Antiqua" w:cs="Courier New"/>
          <w:sz w:val="24"/>
          <w:szCs w:val="24"/>
        </w:rPr>
        <w:t xml:space="preserve"> investigating the angle of the carpal bone, </w:t>
      </w:r>
      <w:r w:rsidR="004507DC" w:rsidRPr="002F0C43">
        <w:rPr>
          <w:rFonts w:ascii="Book Antiqua" w:eastAsia="Times New Roman" w:hAnsi="Book Antiqua" w:cs="Courier New"/>
          <w:sz w:val="24"/>
          <w:szCs w:val="24"/>
        </w:rPr>
        <w:t xml:space="preserve">specifically the </w:t>
      </w:r>
      <w:r w:rsidRPr="002F0C43">
        <w:rPr>
          <w:rFonts w:ascii="Book Antiqua" w:eastAsia="Times New Roman" w:hAnsi="Book Antiqua" w:cs="Courier New"/>
          <w:sz w:val="24"/>
          <w:szCs w:val="24"/>
        </w:rPr>
        <w:t xml:space="preserve">angle after performing the </w:t>
      </w:r>
      <w:r w:rsidR="00003B1A" w:rsidRPr="002F0C43">
        <w:rPr>
          <w:rFonts w:ascii="Book Antiqua" w:eastAsia="Times New Roman" w:hAnsi="Book Antiqua" w:cs="Courier New"/>
          <w:sz w:val="24"/>
          <w:szCs w:val="24"/>
        </w:rPr>
        <w:t>subtraction hemiarthroplasty</w:t>
      </w:r>
      <w:r w:rsidRPr="002F0C43">
        <w:rPr>
          <w:rFonts w:ascii="Book Antiqua" w:eastAsia="Times New Roman" w:hAnsi="Book Antiqua" w:cs="Courier New"/>
          <w:sz w:val="24"/>
          <w:szCs w:val="24"/>
        </w:rPr>
        <w:t>. Intraoperatively, t</w:t>
      </w:r>
      <w:r w:rsidR="00FF4BB9" w:rsidRPr="002F0C43">
        <w:rPr>
          <w:rFonts w:ascii="Book Antiqua" w:eastAsia="Times New Roman" w:hAnsi="Book Antiqua" w:cs="Courier New"/>
          <w:sz w:val="24"/>
          <w:szCs w:val="24"/>
        </w:rPr>
        <w:t>he articular surfaces of the first metacarpal</w:t>
      </w:r>
      <w:r w:rsidR="005608DA" w:rsidRPr="002F0C43">
        <w:rPr>
          <w:rFonts w:ascii="Book Antiqua" w:eastAsia="Times New Roman" w:hAnsi="Book Antiqua" w:cs="Courier New"/>
          <w:sz w:val="24"/>
          <w:szCs w:val="24"/>
        </w:rPr>
        <w:t xml:space="preserve"> and </w:t>
      </w:r>
      <w:proofErr w:type="spellStart"/>
      <w:r w:rsidR="005608DA" w:rsidRPr="002F0C43">
        <w:rPr>
          <w:rFonts w:ascii="Book Antiqua" w:eastAsia="Times New Roman" w:hAnsi="Book Antiqua" w:cs="Courier New"/>
          <w:sz w:val="24"/>
          <w:szCs w:val="24"/>
        </w:rPr>
        <w:t>os</w:t>
      </w:r>
      <w:proofErr w:type="spellEnd"/>
      <w:r w:rsidR="005608DA" w:rsidRPr="002F0C43">
        <w:rPr>
          <w:rFonts w:ascii="Book Antiqua" w:eastAsia="Times New Roman" w:hAnsi="Book Antiqua" w:cs="Courier New"/>
          <w:sz w:val="24"/>
          <w:szCs w:val="24"/>
        </w:rPr>
        <w:t xml:space="preserve"> trapezium </w:t>
      </w:r>
      <w:r w:rsidR="004507DC" w:rsidRPr="002F0C43">
        <w:rPr>
          <w:rFonts w:ascii="Book Antiqua" w:eastAsia="Times New Roman" w:hAnsi="Book Antiqua" w:cs="Courier New"/>
          <w:sz w:val="24"/>
          <w:szCs w:val="24"/>
        </w:rPr>
        <w:t>were well-appearing</w:t>
      </w:r>
      <w:r w:rsidR="00FF4BB9" w:rsidRPr="002F0C43">
        <w:rPr>
          <w:rFonts w:ascii="Book Antiqua" w:eastAsia="Times New Roman" w:hAnsi="Book Antiqua" w:cs="Courier New"/>
          <w:sz w:val="24"/>
          <w:szCs w:val="24"/>
        </w:rPr>
        <w:t>, without any bare areas of bone or eburnation</w:t>
      </w:r>
      <w:r w:rsidR="005608DA" w:rsidRPr="002F0C43">
        <w:rPr>
          <w:rFonts w:ascii="Book Antiqua" w:eastAsia="Times New Roman" w:hAnsi="Book Antiqua" w:cs="Courier New"/>
          <w:sz w:val="24"/>
          <w:szCs w:val="24"/>
        </w:rPr>
        <w:t xml:space="preserve">, </w:t>
      </w:r>
      <w:r w:rsidRPr="002F0C43">
        <w:rPr>
          <w:rFonts w:ascii="Book Antiqua" w:eastAsia="Times New Roman" w:hAnsi="Book Antiqua" w:cs="Courier New"/>
          <w:sz w:val="24"/>
          <w:szCs w:val="24"/>
        </w:rPr>
        <w:t xml:space="preserve">which is </w:t>
      </w:r>
      <w:r w:rsidR="00807137" w:rsidRPr="002F0C43">
        <w:rPr>
          <w:rFonts w:ascii="Book Antiqua" w:eastAsia="Times New Roman" w:hAnsi="Book Antiqua" w:cs="Courier New"/>
          <w:sz w:val="24"/>
          <w:szCs w:val="24"/>
        </w:rPr>
        <w:t>prerequisite</w:t>
      </w:r>
      <w:r w:rsidRPr="002F0C43">
        <w:rPr>
          <w:rFonts w:ascii="Book Antiqua" w:eastAsia="Times New Roman" w:hAnsi="Book Antiqua" w:cs="Courier New"/>
          <w:sz w:val="24"/>
          <w:szCs w:val="24"/>
        </w:rPr>
        <w:t xml:space="preserve"> to perform a procedure like this</w:t>
      </w:r>
      <w:r w:rsidR="005608DA" w:rsidRPr="002F0C43">
        <w:rPr>
          <w:rFonts w:ascii="Book Antiqua" w:eastAsia="Times New Roman" w:hAnsi="Book Antiqua" w:cs="Courier New"/>
          <w:sz w:val="24"/>
          <w:szCs w:val="24"/>
        </w:rPr>
        <w:t xml:space="preserve">. </w:t>
      </w:r>
      <w:r w:rsidRPr="002F0C43">
        <w:rPr>
          <w:rFonts w:ascii="Book Antiqua" w:eastAsia="Times New Roman" w:hAnsi="Book Antiqua" w:cs="Courier New"/>
          <w:sz w:val="24"/>
          <w:szCs w:val="24"/>
        </w:rPr>
        <w:t xml:space="preserve">On the </w:t>
      </w:r>
      <w:r w:rsidR="00CC4C8D" w:rsidRPr="002F0C43">
        <w:rPr>
          <w:rFonts w:ascii="Book Antiqua" w:eastAsia="Times New Roman" w:hAnsi="Book Antiqua" w:cs="Courier New"/>
          <w:sz w:val="24"/>
          <w:szCs w:val="24"/>
        </w:rPr>
        <w:t>radiographs,</w:t>
      </w:r>
      <w:r w:rsidRPr="002F0C43">
        <w:rPr>
          <w:rFonts w:ascii="Book Antiqua" w:eastAsia="Times New Roman" w:hAnsi="Book Antiqua" w:cs="Courier New"/>
          <w:sz w:val="24"/>
          <w:szCs w:val="24"/>
        </w:rPr>
        <w:t xml:space="preserve"> a derogation of the radial side of the </w:t>
      </w:r>
      <w:proofErr w:type="spellStart"/>
      <w:r w:rsidRPr="002F0C43">
        <w:rPr>
          <w:rFonts w:ascii="Book Antiqua" w:eastAsia="Times New Roman" w:hAnsi="Book Antiqua" w:cs="Courier New"/>
          <w:sz w:val="24"/>
          <w:szCs w:val="24"/>
        </w:rPr>
        <w:t>os</w:t>
      </w:r>
      <w:proofErr w:type="spellEnd"/>
      <w:r w:rsidRPr="002F0C43">
        <w:rPr>
          <w:rFonts w:ascii="Book Antiqua" w:eastAsia="Times New Roman" w:hAnsi="Book Antiqua" w:cs="Courier New"/>
          <w:sz w:val="24"/>
          <w:szCs w:val="24"/>
        </w:rPr>
        <w:t xml:space="preserve"> trapezium can be identified</w:t>
      </w:r>
      <w:r w:rsidR="00E420DC" w:rsidRPr="002F0C43">
        <w:rPr>
          <w:rFonts w:ascii="Book Antiqua" w:eastAsia="Times New Roman" w:hAnsi="Book Antiqua" w:cs="Courier New"/>
          <w:sz w:val="24"/>
          <w:szCs w:val="24"/>
        </w:rPr>
        <w:t xml:space="preserve"> after the subtraction hemiarthroplasty</w:t>
      </w:r>
      <w:r w:rsidRPr="002F0C43">
        <w:rPr>
          <w:rFonts w:ascii="Book Antiqua" w:eastAsia="Times New Roman" w:hAnsi="Book Antiqua" w:cs="Courier New"/>
          <w:sz w:val="24"/>
          <w:szCs w:val="24"/>
        </w:rPr>
        <w:t xml:space="preserve">, which may </w:t>
      </w:r>
      <w:r w:rsidR="00003B1A" w:rsidRPr="002F0C43">
        <w:rPr>
          <w:rFonts w:ascii="Book Antiqua" w:eastAsia="Times New Roman" w:hAnsi="Book Antiqua" w:cs="Courier New"/>
          <w:sz w:val="24"/>
          <w:szCs w:val="24"/>
        </w:rPr>
        <w:t>reduce pain and improves functional outcome</w:t>
      </w:r>
      <w:r w:rsidRPr="002F0C43">
        <w:rPr>
          <w:rFonts w:ascii="Book Antiqua" w:eastAsia="Times New Roman" w:hAnsi="Book Antiqua" w:cs="Courier New"/>
          <w:sz w:val="24"/>
          <w:szCs w:val="24"/>
        </w:rPr>
        <w:t>.</w:t>
      </w:r>
      <w:r w:rsidR="00875FC6" w:rsidRPr="002F0C43">
        <w:rPr>
          <w:rFonts w:ascii="Book Antiqua" w:eastAsia="Times New Roman" w:hAnsi="Book Antiqua" w:cs="Courier New"/>
          <w:sz w:val="24"/>
          <w:szCs w:val="24"/>
        </w:rPr>
        <w:t xml:space="preserve"> </w:t>
      </w:r>
      <w:r w:rsidR="00EA21FB" w:rsidRPr="002F0C43">
        <w:rPr>
          <w:rFonts w:ascii="Book Antiqua" w:eastAsia="Times New Roman" w:hAnsi="Book Antiqua" w:cs="Courier New"/>
          <w:sz w:val="24"/>
          <w:szCs w:val="24"/>
        </w:rPr>
        <w:t xml:space="preserve">To rebalance the joint, ligament tightening imbrication </w:t>
      </w:r>
      <w:r w:rsidR="00E53579" w:rsidRPr="002F0C43">
        <w:rPr>
          <w:rFonts w:ascii="Book Antiqua" w:eastAsia="Times New Roman" w:hAnsi="Book Antiqua" w:cs="Courier New"/>
          <w:sz w:val="24"/>
          <w:szCs w:val="24"/>
        </w:rPr>
        <w:t xml:space="preserve">and dorsal radial ligament reconstruction </w:t>
      </w:r>
      <w:r w:rsidR="00187358" w:rsidRPr="002F0C43">
        <w:rPr>
          <w:rFonts w:ascii="Book Antiqua" w:eastAsia="Times New Roman" w:hAnsi="Book Antiqua" w:cs="Courier New"/>
          <w:sz w:val="24"/>
          <w:szCs w:val="24"/>
        </w:rPr>
        <w:t>are required</w:t>
      </w:r>
      <w:r w:rsidR="00EA21FB" w:rsidRPr="002F0C43">
        <w:rPr>
          <w:rFonts w:ascii="Book Antiqua" w:eastAsia="Times New Roman" w:hAnsi="Book Antiqua" w:cs="Courier New"/>
          <w:sz w:val="24"/>
          <w:szCs w:val="24"/>
        </w:rPr>
        <w:t xml:space="preserve">. </w:t>
      </w:r>
      <w:r w:rsidR="005608DA" w:rsidRPr="002F0C43">
        <w:rPr>
          <w:rFonts w:ascii="Book Antiqua" w:eastAsia="Times New Roman" w:hAnsi="Book Antiqua" w:cs="Courier New"/>
          <w:sz w:val="24"/>
          <w:szCs w:val="24"/>
        </w:rPr>
        <w:t xml:space="preserve">Meanwhile, preserving the articular cartilage allows </w:t>
      </w:r>
      <w:r w:rsidR="00CC4C8D" w:rsidRPr="002F0C43">
        <w:rPr>
          <w:rFonts w:ascii="Book Antiqua" w:eastAsia="Times New Roman" w:hAnsi="Book Antiqua" w:cs="Courier New"/>
          <w:sz w:val="24"/>
          <w:szCs w:val="24"/>
        </w:rPr>
        <w:t xml:space="preserve">one </w:t>
      </w:r>
      <w:r w:rsidR="005608DA" w:rsidRPr="002F0C43">
        <w:rPr>
          <w:rFonts w:ascii="Book Antiqua" w:eastAsia="Times New Roman" w:hAnsi="Book Antiqua" w:cs="Courier New"/>
          <w:sz w:val="24"/>
          <w:szCs w:val="24"/>
        </w:rPr>
        <w:t xml:space="preserve">to maintain the complete range of motion </w:t>
      </w:r>
      <w:r w:rsidR="00EA21FB" w:rsidRPr="002F0C43">
        <w:rPr>
          <w:rFonts w:ascii="Book Antiqua" w:eastAsia="Times New Roman" w:hAnsi="Book Antiqua" w:cs="Courier New"/>
          <w:sz w:val="24"/>
          <w:szCs w:val="24"/>
        </w:rPr>
        <w:t>with only</w:t>
      </w:r>
      <w:r w:rsidR="00CC4C8D" w:rsidRPr="002F0C43">
        <w:rPr>
          <w:rFonts w:ascii="Book Antiqua" w:eastAsia="Times New Roman" w:hAnsi="Book Antiqua" w:cs="Courier New"/>
          <w:sz w:val="24"/>
          <w:szCs w:val="24"/>
        </w:rPr>
        <w:t xml:space="preserve"> a</w:t>
      </w:r>
      <w:r w:rsidR="00EA21FB" w:rsidRPr="002F0C43">
        <w:rPr>
          <w:rFonts w:ascii="Book Antiqua" w:eastAsia="Times New Roman" w:hAnsi="Book Antiqua" w:cs="Courier New"/>
          <w:sz w:val="24"/>
          <w:szCs w:val="24"/>
        </w:rPr>
        <w:t xml:space="preserve"> few limitations. </w:t>
      </w:r>
      <w:r w:rsidR="005608DA" w:rsidRPr="002F0C43">
        <w:rPr>
          <w:rFonts w:ascii="Book Antiqua" w:eastAsia="Times New Roman" w:hAnsi="Book Antiqua" w:cs="Courier New"/>
          <w:sz w:val="24"/>
          <w:szCs w:val="24"/>
        </w:rPr>
        <w:t xml:space="preserve">This idea is </w:t>
      </w:r>
      <w:r w:rsidR="00CC4C8D" w:rsidRPr="002F0C43">
        <w:rPr>
          <w:rFonts w:ascii="Book Antiqua" w:eastAsia="Times New Roman" w:hAnsi="Book Antiqua" w:cs="Courier New"/>
          <w:sz w:val="24"/>
          <w:szCs w:val="24"/>
        </w:rPr>
        <w:t xml:space="preserve">similarly </w:t>
      </w:r>
      <w:r w:rsidR="005608DA" w:rsidRPr="002F0C43">
        <w:rPr>
          <w:rFonts w:ascii="Book Antiqua" w:eastAsia="Times New Roman" w:hAnsi="Book Antiqua" w:cs="Courier New"/>
          <w:sz w:val="24"/>
          <w:szCs w:val="24"/>
        </w:rPr>
        <w:t xml:space="preserve">used </w:t>
      </w:r>
      <w:r w:rsidR="00EA21FB" w:rsidRPr="002F0C43">
        <w:rPr>
          <w:rFonts w:ascii="Book Antiqua" w:eastAsia="Times New Roman" w:hAnsi="Book Antiqua" w:cs="Courier New"/>
          <w:sz w:val="24"/>
          <w:szCs w:val="24"/>
        </w:rPr>
        <w:t xml:space="preserve">in other techniques </w:t>
      </w:r>
      <w:r w:rsidR="00CC4C8D" w:rsidRPr="002F0C43">
        <w:rPr>
          <w:rFonts w:ascii="Book Antiqua" w:eastAsia="Times New Roman" w:hAnsi="Book Antiqua" w:cs="Courier New"/>
          <w:sz w:val="24"/>
          <w:szCs w:val="24"/>
        </w:rPr>
        <w:t xml:space="preserve">such as </w:t>
      </w:r>
      <w:r w:rsidR="00541F2B" w:rsidRPr="002F0C43">
        <w:rPr>
          <w:rFonts w:ascii="Book Antiqua" w:eastAsia="Times New Roman" w:hAnsi="Book Antiqua" w:cs="Courier New"/>
          <w:sz w:val="24"/>
          <w:szCs w:val="24"/>
        </w:rPr>
        <w:t xml:space="preserve">partial </w:t>
      </w:r>
      <w:proofErr w:type="spellStart"/>
      <w:r w:rsidR="00541F2B" w:rsidRPr="002F0C43">
        <w:rPr>
          <w:rFonts w:ascii="Book Antiqua" w:eastAsia="Times New Roman" w:hAnsi="Book Antiqua" w:cs="Courier New"/>
          <w:sz w:val="24"/>
          <w:szCs w:val="24"/>
        </w:rPr>
        <w:t>trapeziectomy</w:t>
      </w:r>
      <w:proofErr w:type="spellEnd"/>
      <w:r w:rsidR="00CC4C8D" w:rsidRPr="002F0C43">
        <w:rPr>
          <w:rFonts w:ascii="Book Antiqua" w:eastAsia="Times New Roman" w:hAnsi="Book Antiqua" w:cs="Courier New"/>
          <w:sz w:val="24"/>
          <w:szCs w:val="24"/>
        </w:rPr>
        <w:t>,</w:t>
      </w:r>
      <w:r w:rsidR="00541F2B" w:rsidRPr="002F0C43">
        <w:rPr>
          <w:rFonts w:ascii="Book Antiqua" w:eastAsia="Times New Roman" w:hAnsi="Book Antiqua" w:cs="Courier New"/>
          <w:sz w:val="24"/>
          <w:szCs w:val="24"/>
        </w:rPr>
        <w:t xml:space="preserve"> </w:t>
      </w:r>
      <w:r w:rsidR="00EA21FB" w:rsidRPr="002F0C43">
        <w:rPr>
          <w:rFonts w:ascii="Book Antiqua" w:eastAsia="Times New Roman" w:hAnsi="Book Antiqua" w:cs="Courier New"/>
          <w:sz w:val="24"/>
          <w:szCs w:val="24"/>
        </w:rPr>
        <w:t xml:space="preserve">with or without interposition. </w:t>
      </w:r>
    </w:p>
    <w:p w14:paraId="52E24FA1" w14:textId="77777777" w:rsidR="003C1D30" w:rsidRPr="002F0C43" w:rsidRDefault="003C1D30" w:rsidP="00A55906">
      <w:pPr>
        <w:snapToGrid w:val="0"/>
        <w:spacing w:after="0" w:line="360" w:lineRule="auto"/>
        <w:jc w:val="both"/>
        <w:rPr>
          <w:rFonts w:ascii="Book Antiqua" w:hAnsi="Book Antiqua"/>
          <w:i/>
          <w:sz w:val="24"/>
          <w:szCs w:val="24"/>
          <w:u w:val="single"/>
        </w:rPr>
      </w:pPr>
    </w:p>
    <w:p w14:paraId="68DDF587" w14:textId="79B293F0" w:rsidR="00832184" w:rsidRPr="002F0C43" w:rsidRDefault="00832184" w:rsidP="00A55906">
      <w:pPr>
        <w:snapToGrid w:val="0"/>
        <w:spacing w:after="0" w:line="360" w:lineRule="auto"/>
        <w:jc w:val="both"/>
        <w:rPr>
          <w:rFonts w:ascii="Book Antiqua" w:hAnsi="Book Antiqua"/>
          <w:b/>
          <w:bCs/>
          <w:iCs/>
          <w:sz w:val="24"/>
          <w:szCs w:val="24"/>
        </w:rPr>
      </w:pPr>
      <w:r w:rsidRPr="002F0C43">
        <w:rPr>
          <w:rFonts w:ascii="Book Antiqua" w:hAnsi="Book Antiqua"/>
          <w:b/>
          <w:bCs/>
          <w:iCs/>
          <w:sz w:val="24"/>
          <w:szCs w:val="24"/>
        </w:rPr>
        <w:t>CONCLUSION</w:t>
      </w:r>
    </w:p>
    <w:p w14:paraId="348DFD34" w14:textId="520E6B82" w:rsidR="00A43A36" w:rsidRPr="002F0C43" w:rsidRDefault="0017149B" w:rsidP="00A55906">
      <w:pPr>
        <w:snapToGrid w:val="0"/>
        <w:spacing w:after="0" w:line="360" w:lineRule="auto"/>
        <w:jc w:val="both"/>
        <w:rPr>
          <w:rFonts w:ascii="Book Antiqua" w:hAnsi="Book Antiqua"/>
          <w:sz w:val="24"/>
          <w:szCs w:val="24"/>
        </w:rPr>
      </w:pPr>
      <w:r w:rsidRPr="002F0C43">
        <w:rPr>
          <w:rFonts w:ascii="Book Antiqua" w:hAnsi="Book Antiqua"/>
          <w:sz w:val="24"/>
          <w:szCs w:val="24"/>
        </w:rPr>
        <w:t>The subtraction hemiarthroplasty with ligament tightening imbrication and reconstruction of the radial ligament le</w:t>
      </w:r>
      <w:r w:rsidR="00CC4C8D" w:rsidRPr="002F0C43">
        <w:rPr>
          <w:rFonts w:ascii="Book Antiqua" w:hAnsi="Book Antiqua"/>
          <w:sz w:val="24"/>
          <w:szCs w:val="24"/>
        </w:rPr>
        <w:t>ads</w:t>
      </w:r>
      <w:r w:rsidRPr="002F0C43">
        <w:rPr>
          <w:rFonts w:ascii="Book Antiqua" w:hAnsi="Book Antiqua"/>
          <w:sz w:val="24"/>
          <w:szCs w:val="24"/>
        </w:rPr>
        <w:t xml:space="preserve"> to excellent results</w:t>
      </w:r>
      <w:r w:rsidR="00752190" w:rsidRPr="002F0C43">
        <w:rPr>
          <w:rFonts w:ascii="Book Antiqua" w:hAnsi="Book Antiqua"/>
          <w:sz w:val="24"/>
          <w:szCs w:val="24"/>
        </w:rPr>
        <w:t xml:space="preserve"> in this case</w:t>
      </w:r>
      <w:r w:rsidRPr="002F0C43">
        <w:rPr>
          <w:rFonts w:ascii="Book Antiqua" w:hAnsi="Book Antiqua"/>
          <w:sz w:val="24"/>
          <w:szCs w:val="24"/>
        </w:rPr>
        <w:t xml:space="preserve">, even after failure of two </w:t>
      </w:r>
      <w:r w:rsidR="00CC4C8D" w:rsidRPr="002F0C43">
        <w:rPr>
          <w:rFonts w:ascii="Book Antiqua" w:hAnsi="Book Antiqua"/>
          <w:sz w:val="24"/>
          <w:szCs w:val="24"/>
        </w:rPr>
        <w:t>prior</w:t>
      </w:r>
      <w:r w:rsidRPr="002F0C43">
        <w:rPr>
          <w:rFonts w:ascii="Book Antiqua" w:hAnsi="Book Antiqua"/>
          <w:sz w:val="24"/>
          <w:szCs w:val="24"/>
        </w:rPr>
        <w:t xml:space="preserve"> surgeries. It enables </w:t>
      </w:r>
      <w:r w:rsidR="00CC4C8D" w:rsidRPr="002F0C43">
        <w:rPr>
          <w:rFonts w:ascii="Book Antiqua" w:hAnsi="Book Antiqua"/>
          <w:sz w:val="24"/>
          <w:szCs w:val="24"/>
        </w:rPr>
        <w:t xml:space="preserve">full </w:t>
      </w:r>
      <w:r w:rsidRPr="002F0C43">
        <w:rPr>
          <w:rFonts w:ascii="Book Antiqua" w:hAnsi="Book Antiqua"/>
          <w:sz w:val="24"/>
          <w:szCs w:val="24"/>
        </w:rPr>
        <w:t>range of motion</w:t>
      </w:r>
      <w:r w:rsidR="00CC4C8D" w:rsidRPr="002F0C43">
        <w:rPr>
          <w:rFonts w:ascii="Book Antiqua" w:hAnsi="Book Antiqua"/>
          <w:sz w:val="24"/>
          <w:szCs w:val="24"/>
        </w:rPr>
        <w:t>, free of pain,</w:t>
      </w:r>
      <w:r w:rsidRPr="002F0C43">
        <w:rPr>
          <w:rFonts w:ascii="Book Antiqua" w:hAnsi="Book Antiqua"/>
          <w:sz w:val="24"/>
          <w:szCs w:val="24"/>
        </w:rPr>
        <w:t xml:space="preserve"> in the carpometacarpal joint. </w:t>
      </w:r>
      <w:r w:rsidR="00752190" w:rsidRPr="002F0C43">
        <w:rPr>
          <w:rFonts w:ascii="Book Antiqua" w:hAnsi="Book Antiqua"/>
          <w:sz w:val="24"/>
          <w:szCs w:val="24"/>
        </w:rPr>
        <w:t>Based on this case report with long term follow up, further research should be performed</w:t>
      </w:r>
      <w:r w:rsidR="00E34853" w:rsidRPr="002F0C43">
        <w:rPr>
          <w:rFonts w:ascii="Book Antiqua" w:hAnsi="Book Antiqua"/>
          <w:sz w:val="24"/>
          <w:szCs w:val="24"/>
        </w:rPr>
        <w:t>,</w:t>
      </w:r>
      <w:r w:rsidR="003337FF" w:rsidRPr="002F0C43">
        <w:rPr>
          <w:rFonts w:ascii="Book Antiqua" w:hAnsi="Book Antiqua"/>
          <w:sz w:val="24"/>
          <w:szCs w:val="24"/>
        </w:rPr>
        <w:t xml:space="preserve"> such as a case series</w:t>
      </w:r>
      <w:r w:rsidR="00752190" w:rsidRPr="002F0C43">
        <w:rPr>
          <w:rFonts w:ascii="Book Antiqua" w:hAnsi="Book Antiqua"/>
          <w:sz w:val="24"/>
          <w:szCs w:val="24"/>
        </w:rPr>
        <w:t xml:space="preserve"> in selected patients with </w:t>
      </w:r>
      <w:r w:rsidRPr="002F0C43">
        <w:rPr>
          <w:rFonts w:ascii="Book Antiqua" w:hAnsi="Book Antiqua"/>
          <w:sz w:val="24"/>
          <w:szCs w:val="24"/>
        </w:rPr>
        <w:t xml:space="preserve">good articular surfaces of the first metacarpal and </w:t>
      </w:r>
      <w:proofErr w:type="spellStart"/>
      <w:r w:rsidRPr="002F0C43">
        <w:rPr>
          <w:rFonts w:ascii="Book Antiqua" w:hAnsi="Book Antiqua"/>
          <w:sz w:val="24"/>
          <w:szCs w:val="24"/>
        </w:rPr>
        <w:t>os</w:t>
      </w:r>
      <w:proofErr w:type="spellEnd"/>
      <w:r w:rsidRPr="002F0C43">
        <w:rPr>
          <w:rFonts w:ascii="Book Antiqua" w:hAnsi="Book Antiqua"/>
          <w:sz w:val="24"/>
          <w:szCs w:val="24"/>
        </w:rPr>
        <w:t xml:space="preserve"> trapezium.</w:t>
      </w:r>
    </w:p>
    <w:p w14:paraId="5A941074" w14:textId="77777777" w:rsidR="00815186" w:rsidRPr="002F0C43" w:rsidRDefault="00815186" w:rsidP="00A55906">
      <w:pPr>
        <w:snapToGrid w:val="0"/>
        <w:spacing w:after="0" w:line="360" w:lineRule="auto"/>
        <w:jc w:val="both"/>
        <w:rPr>
          <w:rFonts w:ascii="Book Antiqua" w:hAnsi="Book Antiqua"/>
          <w:b/>
          <w:sz w:val="24"/>
          <w:szCs w:val="24"/>
        </w:rPr>
      </w:pPr>
    </w:p>
    <w:p w14:paraId="1D964F64" w14:textId="77777777" w:rsidR="003C1D30" w:rsidRPr="002F0C43" w:rsidRDefault="0095392E" w:rsidP="00A55906">
      <w:pPr>
        <w:snapToGrid w:val="0"/>
        <w:spacing w:after="0" w:line="360" w:lineRule="auto"/>
        <w:jc w:val="both"/>
        <w:rPr>
          <w:rFonts w:ascii="Book Antiqua" w:hAnsi="Book Antiqua"/>
          <w:b/>
          <w:sz w:val="24"/>
          <w:szCs w:val="24"/>
        </w:rPr>
      </w:pPr>
      <w:r w:rsidRPr="002F0C43">
        <w:rPr>
          <w:rFonts w:ascii="Book Antiqua" w:hAnsi="Book Antiqua"/>
          <w:b/>
          <w:sz w:val="24"/>
          <w:szCs w:val="24"/>
        </w:rPr>
        <w:t>EXPERIENCES AND LESSONS</w:t>
      </w:r>
    </w:p>
    <w:p w14:paraId="1291B1F8" w14:textId="67B9B90A" w:rsidR="00EE5859" w:rsidRPr="002F0C43" w:rsidRDefault="00815186" w:rsidP="00A55906">
      <w:pPr>
        <w:snapToGrid w:val="0"/>
        <w:spacing w:after="0" w:line="360" w:lineRule="auto"/>
        <w:jc w:val="both"/>
        <w:rPr>
          <w:rFonts w:ascii="Book Antiqua" w:hAnsi="Book Antiqua"/>
          <w:sz w:val="24"/>
          <w:szCs w:val="24"/>
        </w:rPr>
      </w:pPr>
      <w:r w:rsidRPr="002F0C43">
        <w:rPr>
          <w:rFonts w:ascii="Book Antiqua" w:hAnsi="Book Antiqua"/>
          <w:sz w:val="24"/>
          <w:szCs w:val="24"/>
        </w:rPr>
        <w:t xml:space="preserve">Our case presents a new technique to treat early stages of basal joint arthritis. Patients </w:t>
      </w:r>
      <w:r w:rsidR="00371136" w:rsidRPr="002F0C43">
        <w:rPr>
          <w:rFonts w:ascii="Book Antiqua" w:hAnsi="Book Antiqua"/>
          <w:sz w:val="24"/>
          <w:szCs w:val="24"/>
        </w:rPr>
        <w:t>can</w:t>
      </w:r>
      <w:r w:rsidRPr="002F0C43">
        <w:rPr>
          <w:rFonts w:ascii="Book Antiqua" w:hAnsi="Book Antiqua"/>
          <w:sz w:val="24"/>
          <w:szCs w:val="24"/>
        </w:rPr>
        <w:t xml:space="preserve"> present </w:t>
      </w:r>
      <w:r w:rsidR="00371136" w:rsidRPr="002F0C43">
        <w:rPr>
          <w:rFonts w:ascii="Book Antiqua" w:hAnsi="Book Antiqua"/>
          <w:sz w:val="24"/>
          <w:szCs w:val="24"/>
        </w:rPr>
        <w:t>in</w:t>
      </w:r>
      <w:r w:rsidRPr="002F0C43">
        <w:rPr>
          <w:rFonts w:ascii="Book Antiqua" w:hAnsi="Book Antiqua"/>
          <w:sz w:val="24"/>
          <w:szCs w:val="24"/>
        </w:rPr>
        <w:t xml:space="preserve"> severe, late stages</w:t>
      </w:r>
      <w:r w:rsidR="00371136" w:rsidRPr="002F0C43">
        <w:rPr>
          <w:rFonts w:ascii="Book Antiqua" w:hAnsi="Book Antiqua"/>
          <w:sz w:val="24"/>
          <w:szCs w:val="24"/>
        </w:rPr>
        <w:t xml:space="preserve"> of the disease</w:t>
      </w:r>
      <w:r w:rsidRPr="002F0C43">
        <w:rPr>
          <w:rFonts w:ascii="Book Antiqua" w:hAnsi="Book Antiqua"/>
          <w:sz w:val="24"/>
          <w:szCs w:val="24"/>
        </w:rPr>
        <w:t xml:space="preserve"> in outpatient clinic where joint persevering surgeries are unlikely to succeed. These include </w:t>
      </w:r>
      <w:r w:rsidRPr="002F0C43">
        <w:rPr>
          <w:rFonts w:ascii="Book Antiqua" w:eastAsia="Times New Roman" w:hAnsi="Book Antiqua" w:cs="Courier New"/>
          <w:sz w:val="24"/>
          <w:szCs w:val="24"/>
        </w:rPr>
        <w:t xml:space="preserve">partial or complete </w:t>
      </w:r>
      <w:proofErr w:type="spellStart"/>
      <w:r w:rsidRPr="002F0C43">
        <w:rPr>
          <w:rFonts w:ascii="Book Antiqua" w:eastAsia="Times New Roman" w:hAnsi="Book Antiqua" w:cs="Courier New"/>
          <w:sz w:val="24"/>
          <w:szCs w:val="24"/>
        </w:rPr>
        <w:t>trapeziectomy</w:t>
      </w:r>
      <w:proofErr w:type="spellEnd"/>
      <w:r w:rsidR="00371136"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with or without reconstruction of the ligaments and tendon interposition, implant arthroplasty, spacers, interposition arthroplasty with resurfacing</w:t>
      </w:r>
      <w:r w:rsidR="00371136"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or joint replacement.</w:t>
      </w:r>
      <w:r w:rsidR="00FE2D9A" w:rsidRPr="002F0C43">
        <w:rPr>
          <w:rFonts w:ascii="Book Antiqua" w:eastAsia="Times New Roman" w:hAnsi="Book Antiqua" w:cs="Courier New"/>
          <w:sz w:val="24"/>
          <w:szCs w:val="24"/>
        </w:rPr>
        <w:t xml:space="preserve"> </w:t>
      </w:r>
      <w:r w:rsidRPr="002F0C43">
        <w:rPr>
          <w:rFonts w:ascii="Book Antiqua" w:eastAsia="Times New Roman" w:hAnsi="Book Antiqua" w:cs="Courier New"/>
          <w:sz w:val="24"/>
          <w:szCs w:val="24"/>
        </w:rPr>
        <w:t>To our knowledge</w:t>
      </w:r>
      <w:r w:rsidR="00371136" w:rsidRPr="002F0C43">
        <w:rPr>
          <w:rFonts w:ascii="Book Antiqua" w:eastAsia="Times New Roman" w:hAnsi="Book Antiqua" w:cs="Courier New"/>
          <w:sz w:val="24"/>
          <w:szCs w:val="24"/>
        </w:rPr>
        <w:t>,</w:t>
      </w:r>
      <w:r w:rsidRPr="002F0C43">
        <w:rPr>
          <w:rFonts w:ascii="Book Antiqua" w:eastAsia="Times New Roman" w:hAnsi="Book Antiqua" w:cs="Courier New"/>
          <w:sz w:val="24"/>
          <w:szCs w:val="24"/>
        </w:rPr>
        <w:t xml:space="preserve"> this case is unique and describes the excellent </w:t>
      </w:r>
      <w:proofErr w:type="gramStart"/>
      <w:r w:rsidRPr="002F0C43">
        <w:rPr>
          <w:rFonts w:ascii="Book Antiqua" w:eastAsia="Times New Roman" w:hAnsi="Book Antiqua" w:cs="Courier New"/>
          <w:sz w:val="24"/>
          <w:szCs w:val="24"/>
        </w:rPr>
        <w:t>long</w:t>
      </w:r>
      <w:r w:rsidR="00FE2D9A" w:rsidRPr="002F0C43">
        <w:rPr>
          <w:rFonts w:ascii="Book Antiqua" w:eastAsia="Times New Roman" w:hAnsi="Book Antiqua" w:cs="Courier New"/>
          <w:sz w:val="24"/>
          <w:szCs w:val="24"/>
        </w:rPr>
        <w:t xml:space="preserve"> </w:t>
      </w:r>
      <w:r w:rsidRPr="002F0C43">
        <w:rPr>
          <w:rFonts w:ascii="Book Antiqua" w:eastAsia="Times New Roman" w:hAnsi="Book Antiqua" w:cs="Courier New"/>
          <w:sz w:val="24"/>
          <w:szCs w:val="24"/>
        </w:rPr>
        <w:t>term</w:t>
      </w:r>
      <w:proofErr w:type="gramEnd"/>
      <w:r w:rsidRPr="002F0C43">
        <w:rPr>
          <w:rFonts w:ascii="Book Antiqua" w:eastAsia="Times New Roman" w:hAnsi="Book Antiqua" w:cs="Courier New"/>
          <w:sz w:val="24"/>
          <w:szCs w:val="24"/>
        </w:rPr>
        <w:t xml:space="preserve"> functional outcome </w:t>
      </w:r>
      <w:r w:rsidR="00E7277B" w:rsidRPr="002F0C43">
        <w:rPr>
          <w:rFonts w:ascii="Book Antiqua" w:eastAsia="Times New Roman" w:hAnsi="Book Antiqua" w:cs="Courier New"/>
          <w:sz w:val="24"/>
          <w:szCs w:val="24"/>
        </w:rPr>
        <w:t xml:space="preserve">including full range of motion </w:t>
      </w:r>
      <w:r w:rsidRPr="002F0C43">
        <w:rPr>
          <w:rFonts w:ascii="Book Antiqua" w:eastAsia="Times New Roman" w:hAnsi="Book Antiqua" w:cs="Courier New"/>
          <w:sz w:val="24"/>
          <w:szCs w:val="24"/>
        </w:rPr>
        <w:t xml:space="preserve">after joint preserving surgery – subtraction hemiarthroplasty – even after failure of two prior surgeries. </w:t>
      </w:r>
    </w:p>
    <w:p w14:paraId="639F1BCC" w14:textId="77777777" w:rsidR="00E7277B" w:rsidRPr="002F0C43" w:rsidRDefault="00E7277B" w:rsidP="00A55906">
      <w:pPr>
        <w:snapToGrid w:val="0"/>
        <w:spacing w:after="0" w:line="360" w:lineRule="auto"/>
        <w:jc w:val="both"/>
        <w:rPr>
          <w:rFonts w:ascii="Book Antiqua" w:hAnsi="Book Antiqua"/>
          <w:sz w:val="24"/>
          <w:szCs w:val="24"/>
          <w:u w:val="single"/>
        </w:rPr>
      </w:pPr>
    </w:p>
    <w:p w14:paraId="1CFDB59C" w14:textId="77777777" w:rsidR="00134BEA" w:rsidRPr="002F0C43" w:rsidRDefault="00134BEA" w:rsidP="00A55906">
      <w:pPr>
        <w:snapToGrid w:val="0"/>
        <w:spacing w:after="0" w:line="360" w:lineRule="auto"/>
        <w:jc w:val="both"/>
        <w:rPr>
          <w:rFonts w:ascii="Book Antiqua" w:hAnsi="Book Antiqua"/>
          <w:sz w:val="24"/>
          <w:szCs w:val="24"/>
          <w:u w:val="single"/>
        </w:rPr>
      </w:pPr>
    </w:p>
    <w:p w14:paraId="4CC1E222" w14:textId="32BBECC1" w:rsidR="00470CE0" w:rsidRPr="002F0C43" w:rsidRDefault="00470CE0" w:rsidP="00A55906">
      <w:pPr>
        <w:snapToGrid w:val="0"/>
        <w:spacing w:after="0" w:line="360" w:lineRule="auto"/>
        <w:jc w:val="both"/>
        <w:rPr>
          <w:rFonts w:ascii="Book Antiqua" w:eastAsia="Times New Roman" w:hAnsi="Book Antiqua" w:cs="Courier New"/>
          <w:sz w:val="24"/>
          <w:szCs w:val="24"/>
          <w:u w:val="single"/>
        </w:rPr>
      </w:pPr>
      <w:r w:rsidRPr="002F0C43">
        <w:rPr>
          <w:rFonts w:ascii="Book Antiqua" w:hAnsi="Book Antiqua"/>
          <w:sz w:val="24"/>
          <w:szCs w:val="24"/>
          <w:u w:val="single"/>
        </w:rPr>
        <w:br w:type="page"/>
      </w:r>
    </w:p>
    <w:p w14:paraId="21DC197B" w14:textId="4C40A226" w:rsidR="008D1556" w:rsidRPr="002F0C43" w:rsidRDefault="008D1556" w:rsidP="00A55906">
      <w:pPr>
        <w:pStyle w:val="EndNoteBibliography"/>
        <w:snapToGrid w:val="0"/>
        <w:spacing w:after="0" w:line="360" w:lineRule="auto"/>
        <w:ind w:left="720" w:hanging="720"/>
        <w:jc w:val="both"/>
        <w:rPr>
          <w:rFonts w:ascii="Book Antiqua" w:hAnsi="Book Antiqua"/>
          <w:b/>
          <w:bCs/>
          <w:caps/>
          <w:sz w:val="24"/>
          <w:szCs w:val="24"/>
        </w:rPr>
      </w:pPr>
      <w:r w:rsidRPr="002F0C43">
        <w:rPr>
          <w:rFonts w:ascii="Book Antiqua" w:hAnsi="Book Antiqua"/>
          <w:b/>
          <w:bCs/>
          <w:caps/>
          <w:sz w:val="24"/>
          <w:szCs w:val="24"/>
        </w:rPr>
        <w:lastRenderedPageBreak/>
        <w:t>References</w:t>
      </w:r>
    </w:p>
    <w:p w14:paraId="44CB7A35"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1 </w:t>
      </w:r>
      <w:r w:rsidRPr="002A69A5">
        <w:rPr>
          <w:rFonts w:ascii="Book Antiqua" w:eastAsia="DengXian" w:hAnsi="Book Antiqua" w:cs="Times New Roman"/>
          <w:b/>
          <w:kern w:val="2"/>
          <w:sz w:val="24"/>
          <w:szCs w:val="24"/>
          <w:lang w:eastAsia="zh-CN"/>
        </w:rPr>
        <w:t>Wright TW</w:t>
      </w:r>
      <w:r w:rsidRPr="002A69A5">
        <w:rPr>
          <w:rFonts w:ascii="Book Antiqua" w:eastAsia="DengXian" w:hAnsi="Book Antiqua" w:cs="Times New Roman"/>
          <w:kern w:val="2"/>
          <w:sz w:val="24"/>
          <w:szCs w:val="24"/>
          <w:lang w:eastAsia="zh-CN"/>
        </w:rPr>
        <w:t xml:space="preserve">, Thompson J, Conrad BP. Loading of the index metacarpal after trapezial and partial versus complete trapezoid resection. </w:t>
      </w:r>
      <w:r w:rsidRPr="002A69A5">
        <w:rPr>
          <w:rFonts w:ascii="Book Antiqua" w:eastAsia="DengXian" w:hAnsi="Book Antiqua" w:cs="Times New Roman"/>
          <w:i/>
          <w:kern w:val="2"/>
          <w:sz w:val="24"/>
          <w:szCs w:val="24"/>
          <w:lang w:eastAsia="zh-CN"/>
        </w:rPr>
        <w:t>J Hand Surg Am</w:t>
      </w:r>
      <w:r w:rsidRPr="002A69A5">
        <w:rPr>
          <w:rFonts w:ascii="Book Antiqua" w:eastAsia="DengXian" w:hAnsi="Book Antiqua" w:cs="Times New Roman"/>
          <w:kern w:val="2"/>
          <w:sz w:val="24"/>
          <w:szCs w:val="24"/>
          <w:lang w:eastAsia="zh-CN"/>
        </w:rPr>
        <w:t xml:space="preserve"> 2006; </w:t>
      </w:r>
      <w:r w:rsidRPr="002A69A5">
        <w:rPr>
          <w:rFonts w:ascii="Book Antiqua" w:eastAsia="DengXian" w:hAnsi="Book Antiqua" w:cs="Times New Roman"/>
          <w:b/>
          <w:kern w:val="2"/>
          <w:sz w:val="24"/>
          <w:szCs w:val="24"/>
          <w:lang w:eastAsia="zh-CN"/>
        </w:rPr>
        <w:t>31</w:t>
      </w:r>
      <w:r w:rsidRPr="002A69A5">
        <w:rPr>
          <w:rFonts w:ascii="Book Antiqua" w:eastAsia="DengXian" w:hAnsi="Book Antiqua" w:cs="Times New Roman"/>
          <w:kern w:val="2"/>
          <w:sz w:val="24"/>
          <w:szCs w:val="24"/>
          <w:lang w:eastAsia="zh-CN"/>
        </w:rPr>
        <w:t>: 58-62 [PMID: 16443105 DOI: 10.1016/j.jhsa.2005.09.008]</w:t>
      </w:r>
    </w:p>
    <w:p w14:paraId="4D1C0C02"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2 </w:t>
      </w:r>
      <w:r w:rsidRPr="002A69A5">
        <w:rPr>
          <w:rFonts w:ascii="Book Antiqua" w:eastAsia="DengXian" w:hAnsi="Book Antiqua" w:cs="Times New Roman"/>
          <w:b/>
          <w:kern w:val="2"/>
          <w:sz w:val="24"/>
          <w:szCs w:val="24"/>
          <w:lang w:eastAsia="zh-CN"/>
        </w:rPr>
        <w:t>Armstrong AL</w:t>
      </w:r>
      <w:r w:rsidRPr="002A69A5">
        <w:rPr>
          <w:rFonts w:ascii="Book Antiqua" w:eastAsia="DengXian" w:hAnsi="Book Antiqua" w:cs="Times New Roman"/>
          <w:kern w:val="2"/>
          <w:sz w:val="24"/>
          <w:szCs w:val="24"/>
          <w:lang w:eastAsia="zh-CN"/>
        </w:rPr>
        <w:t xml:space="preserve">, Hunter JB, Davis TR. The prevalence of degenerative arthritis of the base of the thumb in post-menopausal women. </w:t>
      </w:r>
      <w:r w:rsidRPr="002A69A5">
        <w:rPr>
          <w:rFonts w:ascii="Book Antiqua" w:eastAsia="DengXian" w:hAnsi="Book Antiqua" w:cs="Times New Roman"/>
          <w:i/>
          <w:kern w:val="2"/>
          <w:sz w:val="24"/>
          <w:szCs w:val="24"/>
          <w:lang w:eastAsia="zh-CN"/>
        </w:rPr>
        <w:t>J Hand Surg Br</w:t>
      </w:r>
      <w:r w:rsidRPr="002A69A5">
        <w:rPr>
          <w:rFonts w:ascii="Book Antiqua" w:eastAsia="DengXian" w:hAnsi="Book Antiqua" w:cs="Times New Roman"/>
          <w:kern w:val="2"/>
          <w:sz w:val="24"/>
          <w:szCs w:val="24"/>
          <w:lang w:eastAsia="zh-CN"/>
        </w:rPr>
        <w:t xml:space="preserve"> 1994; </w:t>
      </w:r>
      <w:r w:rsidRPr="002A69A5">
        <w:rPr>
          <w:rFonts w:ascii="Book Antiqua" w:eastAsia="DengXian" w:hAnsi="Book Antiqua" w:cs="Times New Roman"/>
          <w:b/>
          <w:kern w:val="2"/>
          <w:sz w:val="24"/>
          <w:szCs w:val="24"/>
          <w:lang w:eastAsia="zh-CN"/>
        </w:rPr>
        <w:t>19</w:t>
      </w:r>
      <w:r w:rsidRPr="002A69A5">
        <w:rPr>
          <w:rFonts w:ascii="Book Antiqua" w:eastAsia="DengXian" w:hAnsi="Book Antiqua" w:cs="Times New Roman"/>
          <w:kern w:val="2"/>
          <w:sz w:val="24"/>
          <w:szCs w:val="24"/>
          <w:lang w:eastAsia="zh-CN"/>
        </w:rPr>
        <w:t>: 340-341 [PMID: 8077824]</w:t>
      </w:r>
    </w:p>
    <w:p w14:paraId="480590E0" w14:textId="77777777" w:rsidR="002A69A5" w:rsidRPr="006A5AD8" w:rsidRDefault="002A69A5" w:rsidP="002A69A5">
      <w:pPr>
        <w:widowControl w:val="0"/>
        <w:snapToGrid w:val="0"/>
        <w:spacing w:after="0" w:line="360" w:lineRule="auto"/>
        <w:jc w:val="both"/>
        <w:rPr>
          <w:rFonts w:ascii="Book Antiqua" w:eastAsia="DengXian" w:hAnsi="Book Antiqua" w:cs="Times New Roman"/>
          <w:kern w:val="2"/>
          <w:sz w:val="24"/>
          <w:szCs w:val="24"/>
          <w:lang w:val="de-DE" w:eastAsia="zh-CN"/>
        </w:rPr>
      </w:pPr>
      <w:r w:rsidRPr="002A69A5">
        <w:rPr>
          <w:rFonts w:ascii="Book Antiqua" w:eastAsia="DengXian" w:hAnsi="Book Antiqua" w:cs="Times New Roman"/>
          <w:kern w:val="2"/>
          <w:sz w:val="24"/>
          <w:szCs w:val="24"/>
          <w:lang w:eastAsia="zh-CN"/>
        </w:rPr>
        <w:t xml:space="preserve">3 </w:t>
      </w:r>
      <w:r w:rsidRPr="002A69A5">
        <w:rPr>
          <w:rFonts w:ascii="Book Antiqua" w:eastAsia="DengXian" w:hAnsi="Book Antiqua" w:cs="Times New Roman"/>
          <w:b/>
          <w:kern w:val="2"/>
          <w:sz w:val="24"/>
          <w:szCs w:val="24"/>
          <w:lang w:eastAsia="zh-CN"/>
        </w:rPr>
        <w:t>Baker RH</w:t>
      </w:r>
      <w:r w:rsidRPr="002A69A5">
        <w:rPr>
          <w:rFonts w:ascii="Book Antiqua" w:eastAsia="DengXian" w:hAnsi="Book Antiqua" w:cs="Times New Roman"/>
          <w:kern w:val="2"/>
          <w:sz w:val="24"/>
          <w:szCs w:val="24"/>
          <w:lang w:eastAsia="zh-CN"/>
        </w:rPr>
        <w:t xml:space="preserve">, Al-Shukri J, Davis TR. Evidence-Based Medicine: Thumb Basal Joint Arthritis. </w:t>
      </w:r>
      <w:r w:rsidRPr="006A5AD8">
        <w:rPr>
          <w:rFonts w:ascii="Book Antiqua" w:eastAsia="DengXian" w:hAnsi="Book Antiqua" w:cs="Times New Roman"/>
          <w:i/>
          <w:kern w:val="2"/>
          <w:sz w:val="24"/>
          <w:szCs w:val="24"/>
          <w:lang w:val="de-DE" w:eastAsia="zh-CN"/>
        </w:rPr>
        <w:t>Plast Reconstr Surg</w:t>
      </w:r>
      <w:r w:rsidRPr="006A5AD8">
        <w:rPr>
          <w:rFonts w:ascii="Book Antiqua" w:eastAsia="DengXian" w:hAnsi="Book Antiqua" w:cs="Times New Roman"/>
          <w:kern w:val="2"/>
          <w:sz w:val="24"/>
          <w:szCs w:val="24"/>
          <w:lang w:val="de-DE" w:eastAsia="zh-CN"/>
        </w:rPr>
        <w:t xml:space="preserve"> 2017; </w:t>
      </w:r>
      <w:r w:rsidRPr="006A5AD8">
        <w:rPr>
          <w:rFonts w:ascii="Book Antiqua" w:eastAsia="DengXian" w:hAnsi="Book Antiqua" w:cs="Times New Roman"/>
          <w:b/>
          <w:kern w:val="2"/>
          <w:sz w:val="24"/>
          <w:szCs w:val="24"/>
          <w:lang w:val="de-DE" w:eastAsia="zh-CN"/>
        </w:rPr>
        <w:t>139</w:t>
      </w:r>
      <w:r w:rsidRPr="006A5AD8">
        <w:rPr>
          <w:rFonts w:ascii="Book Antiqua" w:eastAsia="DengXian" w:hAnsi="Book Antiqua" w:cs="Times New Roman"/>
          <w:kern w:val="2"/>
          <w:sz w:val="24"/>
          <w:szCs w:val="24"/>
          <w:lang w:val="de-DE" w:eastAsia="zh-CN"/>
        </w:rPr>
        <w:t>: 256e-266e [PMID: 28027259 DOI: 10.1097/PRS.0000000000002858]</w:t>
      </w:r>
    </w:p>
    <w:p w14:paraId="1893CDA6"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6A5AD8">
        <w:rPr>
          <w:rFonts w:ascii="Book Antiqua" w:eastAsia="DengXian" w:hAnsi="Book Antiqua" w:cs="Times New Roman"/>
          <w:kern w:val="2"/>
          <w:sz w:val="24"/>
          <w:szCs w:val="24"/>
          <w:lang w:val="de-DE" w:eastAsia="zh-CN"/>
        </w:rPr>
        <w:t xml:space="preserve">4 </w:t>
      </w:r>
      <w:r w:rsidRPr="006A5AD8">
        <w:rPr>
          <w:rFonts w:ascii="Book Antiqua" w:eastAsia="DengXian" w:hAnsi="Book Antiqua" w:cs="Times New Roman"/>
          <w:b/>
          <w:kern w:val="2"/>
          <w:sz w:val="24"/>
          <w:szCs w:val="24"/>
          <w:lang w:val="de-DE" w:eastAsia="zh-CN"/>
        </w:rPr>
        <w:t>Lin JD</w:t>
      </w:r>
      <w:r w:rsidRPr="006A5AD8">
        <w:rPr>
          <w:rFonts w:ascii="Book Antiqua" w:eastAsia="DengXian" w:hAnsi="Book Antiqua" w:cs="Times New Roman"/>
          <w:kern w:val="2"/>
          <w:sz w:val="24"/>
          <w:szCs w:val="24"/>
          <w:lang w:val="de-DE" w:eastAsia="zh-CN"/>
        </w:rPr>
        <w:t xml:space="preserve">, Karl JW, Strauch RJ. </w:t>
      </w:r>
      <w:proofErr w:type="spellStart"/>
      <w:r w:rsidRPr="002A69A5">
        <w:rPr>
          <w:rFonts w:ascii="Book Antiqua" w:eastAsia="DengXian" w:hAnsi="Book Antiqua" w:cs="Times New Roman"/>
          <w:kern w:val="2"/>
          <w:sz w:val="24"/>
          <w:szCs w:val="24"/>
          <w:lang w:eastAsia="zh-CN"/>
        </w:rPr>
        <w:t>Trapeziometacarpal</w:t>
      </w:r>
      <w:proofErr w:type="spellEnd"/>
      <w:r w:rsidRPr="002A69A5">
        <w:rPr>
          <w:rFonts w:ascii="Book Antiqua" w:eastAsia="DengXian" w:hAnsi="Book Antiqua" w:cs="Times New Roman"/>
          <w:kern w:val="2"/>
          <w:sz w:val="24"/>
          <w:szCs w:val="24"/>
          <w:lang w:eastAsia="zh-CN"/>
        </w:rPr>
        <w:t xml:space="preserve"> joint stability: the evolving importance of the dorsal ligaments. </w:t>
      </w:r>
      <w:r w:rsidRPr="002A69A5">
        <w:rPr>
          <w:rFonts w:ascii="Book Antiqua" w:eastAsia="DengXian" w:hAnsi="Book Antiqua" w:cs="Times New Roman"/>
          <w:i/>
          <w:kern w:val="2"/>
          <w:sz w:val="24"/>
          <w:szCs w:val="24"/>
          <w:lang w:eastAsia="zh-CN"/>
        </w:rPr>
        <w:t xml:space="preserve">Clin </w:t>
      </w:r>
      <w:proofErr w:type="spellStart"/>
      <w:r w:rsidRPr="002A69A5">
        <w:rPr>
          <w:rFonts w:ascii="Book Antiqua" w:eastAsia="DengXian" w:hAnsi="Book Antiqua" w:cs="Times New Roman"/>
          <w:i/>
          <w:kern w:val="2"/>
          <w:sz w:val="24"/>
          <w:szCs w:val="24"/>
          <w:lang w:eastAsia="zh-CN"/>
        </w:rPr>
        <w:t>Orthop</w:t>
      </w:r>
      <w:proofErr w:type="spellEnd"/>
      <w:r w:rsidRPr="002A69A5">
        <w:rPr>
          <w:rFonts w:ascii="Book Antiqua" w:eastAsia="DengXian" w:hAnsi="Book Antiqua" w:cs="Times New Roman"/>
          <w:i/>
          <w:kern w:val="2"/>
          <w:sz w:val="24"/>
          <w:szCs w:val="24"/>
          <w:lang w:eastAsia="zh-CN"/>
        </w:rPr>
        <w:t xml:space="preserve"> </w:t>
      </w:r>
      <w:proofErr w:type="spellStart"/>
      <w:r w:rsidRPr="002A69A5">
        <w:rPr>
          <w:rFonts w:ascii="Book Antiqua" w:eastAsia="DengXian" w:hAnsi="Book Antiqua" w:cs="Times New Roman"/>
          <w:i/>
          <w:kern w:val="2"/>
          <w:sz w:val="24"/>
          <w:szCs w:val="24"/>
          <w:lang w:eastAsia="zh-CN"/>
        </w:rPr>
        <w:t>Relat</w:t>
      </w:r>
      <w:proofErr w:type="spellEnd"/>
      <w:r w:rsidRPr="002A69A5">
        <w:rPr>
          <w:rFonts w:ascii="Book Antiqua" w:eastAsia="DengXian" w:hAnsi="Book Antiqua" w:cs="Times New Roman"/>
          <w:i/>
          <w:kern w:val="2"/>
          <w:sz w:val="24"/>
          <w:szCs w:val="24"/>
          <w:lang w:eastAsia="zh-CN"/>
        </w:rPr>
        <w:t xml:space="preserve"> Res</w:t>
      </w:r>
      <w:r w:rsidRPr="002A69A5">
        <w:rPr>
          <w:rFonts w:ascii="Book Antiqua" w:eastAsia="DengXian" w:hAnsi="Book Antiqua" w:cs="Times New Roman"/>
          <w:kern w:val="2"/>
          <w:sz w:val="24"/>
          <w:szCs w:val="24"/>
          <w:lang w:eastAsia="zh-CN"/>
        </w:rPr>
        <w:t xml:space="preserve"> 2014; </w:t>
      </w:r>
      <w:r w:rsidRPr="002A69A5">
        <w:rPr>
          <w:rFonts w:ascii="Book Antiqua" w:eastAsia="DengXian" w:hAnsi="Book Antiqua" w:cs="Times New Roman"/>
          <w:b/>
          <w:kern w:val="2"/>
          <w:sz w:val="24"/>
          <w:szCs w:val="24"/>
          <w:lang w:eastAsia="zh-CN"/>
        </w:rPr>
        <w:t>472</w:t>
      </w:r>
      <w:r w:rsidRPr="002A69A5">
        <w:rPr>
          <w:rFonts w:ascii="Book Antiqua" w:eastAsia="DengXian" w:hAnsi="Book Antiqua" w:cs="Times New Roman"/>
          <w:kern w:val="2"/>
          <w:sz w:val="24"/>
          <w:szCs w:val="24"/>
          <w:lang w:eastAsia="zh-CN"/>
        </w:rPr>
        <w:t>: 1138-1145 [PMID: 23456188 DOI: 10.1007/s11999-013-2879-9]</w:t>
      </w:r>
    </w:p>
    <w:p w14:paraId="79451ED6"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5 </w:t>
      </w:r>
      <w:r w:rsidRPr="002A69A5">
        <w:rPr>
          <w:rFonts w:ascii="Book Antiqua" w:eastAsia="DengXian" w:hAnsi="Book Antiqua" w:cs="Times New Roman"/>
          <w:b/>
          <w:kern w:val="2"/>
          <w:sz w:val="24"/>
          <w:szCs w:val="24"/>
          <w:lang w:eastAsia="zh-CN"/>
        </w:rPr>
        <w:t xml:space="preserve">Van </w:t>
      </w:r>
      <w:proofErr w:type="spellStart"/>
      <w:r w:rsidRPr="002A69A5">
        <w:rPr>
          <w:rFonts w:ascii="Book Antiqua" w:eastAsia="DengXian" w:hAnsi="Book Antiqua" w:cs="Times New Roman"/>
          <w:b/>
          <w:kern w:val="2"/>
          <w:sz w:val="24"/>
          <w:szCs w:val="24"/>
          <w:lang w:eastAsia="zh-CN"/>
        </w:rPr>
        <w:t>Nortwick</w:t>
      </w:r>
      <w:proofErr w:type="spellEnd"/>
      <w:r w:rsidRPr="002A69A5">
        <w:rPr>
          <w:rFonts w:ascii="Book Antiqua" w:eastAsia="DengXian" w:hAnsi="Book Antiqua" w:cs="Times New Roman"/>
          <w:b/>
          <w:kern w:val="2"/>
          <w:sz w:val="24"/>
          <w:szCs w:val="24"/>
          <w:lang w:eastAsia="zh-CN"/>
        </w:rPr>
        <w:t xml:space="preserve"> S</w:t>
      </w:r>
      <w:r w:rsidRPr="002A69A5">
        <w:rPr>
          <w:rFonts w:ascii="Book Antiqua" w:eastAsia="DengXian" w:hAnsi="Book Antiqua" w:cs="Times New Roman"/>
          <w:kern w:val="2"/>
          <w:sz w:val="24"/>
          <w:szCs w:val="24"/>
          <w:lang w:eastAsia="zh-CN"/>
        </w:rPr>
        <w:t xml:space="preserve">, Berger A, Cheng R, Lee J, Ladd AL. Trapezial topography in thumb carpometacarpal arthritis. </w:t>
      </w:r>
      <w:r w:rsidRPr="002A69A5">
        <w:rPr>
          <w:rFonts w:ascii="Book Antiqua" w:eastAsia="DengXian" w:hAnsi="Book Antiqua" w:cs="Times New Roman"/>
          <w:i/>
          <w:kern w:val="2"/>
          <w:sz w:val="24"/>
          <w:szCs w:val="24"/>
          <w:lang w:eastAsia="zh-CN"/>
        </w:rPr>
        <w:t>J Wrist Surg</w:t>
      </w:r>
      <w:r w:rsidRPr="002A69A5">
        <w:rPr>
          <w:rFonts w:ascii="Book Antiqua" w:eastAsia="DengXian" w:hAnsi="Book Antiqua" w:cs="Times New Roman"/>
          <w:kern w:val="2"/>
          <w:sz w:val="24"/>
          <w:szCs w:val="24"/>
          <w:lang w:eastAsia="zh-CN"/>
        </w:rPr>
        <w:t xml:space="preserve"> 2013; </w:t>
      </w:r>
      <w:r w:rsidRPr="002A69A5">
        <w:rPr>
          <w:rFonts w:ascii="Book Antiqua" w:eastAsia="DengXian" w:hAnsi="Book Antiqua" w:cs="Times New Roman"/>
          <w:b/>
          <w:kern w:val="2"/>
          <w:sz w:val="24"/>
          <w:szCs w:val="24"/>
          <w:lang w:eastAsia="zh-CN"/>
        </w:rPr>
        <w:t>2</w:t>
      </w:r>
      <w:r w:rsidRPr="002A69A5">
        <w:rPr>
          <w:rFonts w:ascii="Book Antiqua" w:eastAsia="DengXian" w:hAnsi="Book Antiqua" w:cs="Times New Roman"/>
          <w:kern w:val="2"/>
          <w:sz w:val="24"/>
          <w:szCs w:val="24"/>
          <w:lang w:eastAsia="zh-CN"/>
        </w:rPr>
        <w:t>: 263-270 [PMID: 24436826 DOI: 10.1055/s-0033-1350088]</w:t>
      </w:r>
    </w:p>
    <w:p w14:paraId="6BBCE729"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6 </w:t>
      </w:r>
      <w:proofErr w:type="spellStart"/>
      <w:r w:rsidRPr="002A69A5">
        <w:rPr>
          <w:rFonts w:ascii="Book Antiqua" w:eastAsia="DengXian" w:hAnsi="Book Antiqua" w:cs="Times New Roman"/>
          <w:b/>
          <w:kern w:val="2"/>
          <w:sz w:val="24"/>
          <w:szCs w:val="24"/>
          <w:lang w:eastAsia="zh-CN"/>
        </w:rPr>
        <w:t>Wajon</w:t>
      </w:r>
      <w:proofErr w:type="spellEnd"/>
      <w:r w:rsidRPr="002A69A5">
        <w:rPr>
          <w:rFonts w:ascii="Book Antiqua" w:eastAsia="DengXian" w:hAnsi="Book Antiqua" w:cs="Times New Roman"/>
          <w:b/>
          <w:kern w:val="2"/>
          <w:sz w:val="24"/>
          <w:szCs w:val="24"/>
          <w:lang w:eastAsia="zh-CN"/>
        </w:rPr>
        <w:t xml:space="preserve"> A</w:t>
      </w:r>
      <w:r w:rsidRPr="002A69A5">
        <w:rPr>
          <w:rFonts w:ascii="Book Antiqua" w:eastAsia="DengXian" w:hAnsi="Book Antiqua" w:cs="Times New Roman"/>
          <w:kern w:val="2"/>
          <w:sz w:val="24"/>
          <w:szCs w:val="24"/>
          <w:lang w:eastAsia="zh-CN"/>
        </w:rPr>
        <w:t xml:space="preserve">, </w:t>
      </w:r>
      <w:proofErr w:type="spellStart"/>
      <w:r w:rsidRPr="002A69A5">
        <w:rPr>
          <w:rFonts w:ascii="Book Antiqua" w:eastAsia="DengXian" w:hAnsi="Book Antiqua" w:cs="Times New Roman"/>
          <w:kern w:val="2"/>
          <w:sz w:val="24"/>
          <w:szCs w:val="24"/>
          <w:lang w:eastAsia="zh-CN"/>
        </w:rPr>
        <w:t>Vinycomb</w:t>
      </w:r>
      <w:proofErr w:type="spellEnd"/>
      <w:r w:rsidRPr="002A69A5">
        <w:rPr>
          <w:rFonts w:ascii="Book Antiqua" w:eastAsia="DengXian" w:hAnsi="Book Antiqua" w:cs="Times New Roman"/>
          <w:kern w:val="2"/>
          <w:sz w:val="24"/>
          <w:szCs w:val="24"/>
          <w:lang w:eastAsia="zh-CN"/>
        </w:rPr>
        <w:t xml:space="preserve"> T, </w:t>
      </w:r>
      <w:proofErr w:type="spellStart"/>
      <w:r w:rsidRPr="002A69A5">
        <w:rPr>
          <w:rFonts w:ascii="Book Antiqua" w:eastAsia="DengXian" w:hAnsi="Book Antiqua" w:cs="Times New Roman"/>
          <w:kern w:val="2"/>
          <w:sz w:val="24"/>
          <w:szCs w:val="24"/>
          <w:lang w:eastAsia="zh-CN"/>
        </w:rPr>
        <w:t>Carr</w:t>
      </w:r>
      <w:proofErr w:type="spellEnd"/>
      <w:r w:rsidRPr="002A69A5">
        <w:rPr>
          <w:rFonts w:ascii="Book Antiqua" w:eastAsia="DengXian" w:hAnsi="Book Antiqua" w:cs="Times New Roman"/>
          <w:kern w:val="2"/>
          <w:sz w:val="24"/>
          <w:szCs w:val="24"/>
          <w:lang w:eastAsia="zh-CN"/>
        </w:rPr>
        <w:t xml:space="preserve"> E, Edmunds I, Ada L. Surgery for thumb (</w:t>
      </w:r>
      <w:proofErr w:type="spellStart"/>
      <w:r w:rsidRPr="002A69A5">
        <w:rPr>
          <w:rFonts w:ascii="Book Antiqua" w:eastAsia="DengXian" w:hAnsi="Book Antiqua" w:cs="Times New Roman"/>
          <w:kern w:val="2"/>
          <w:sz w:val="24"/>
          <w:szCs w:val="24"/>
          <w:lang w:eastAsia="zh-CN"/>
        </w:rPr>
        <w:t>trapeziometacarpal</w:t>
      </w:r>
      <w:proofErr w:type="spellEnd"/>
      <w:r w:rsidRPr="002A69A5">
        <w:rPr>
          <w:rFonts w:ascii="Book Antiqua" w:eastAsia="DengXian" w:hAnsi="Book Antiqua" w:cs="Times New Roman"/>
          <w:kern w:val="2"/>
          <w:sz w:val="24"/>
          <w:szCs w:val="24"/>
          <w:lang w:eastAsia="zh-CN"/>
        </w:rPr>
        <w:t xml:space="preserve"> joint) osteoarthritis. </w:t>
      </w:r>
      <w:r w:rsidRPr="002A69A5">
        <w:rPr>
          <w:rFonts w:ascii="Book Antiqua" w:eastAsia="DengXian" w:hAnsi="Book Antiqua" w:cs="Times New Roman"/>
          <w:i/>
          <w:kern w:val="2"/>
          <w:sz w:val="24"/>
          <w:szCs w:val="24"/>
          <w:lang w:eastAsia="zh-CN"/>
        </w:rPr>
        <w:t>Cochrane Database Syst Rev</w:t>
      </w:r>
      <w:r w:rsidRPr="002A69A5">
        <w:rPr>
          <w:rFonts w:ascii="Book Antiqua" w:eastAsia="DengXian" w:hAnsi="Book Antiqua" w:cs="Times New Roman"/>
          <w:kern w:val="2"/>
          <w:sz w:val="24"/>
          <w:szCs w:val="24"/>
          <w:lang w:eastAsia="zh-CN"/>
        </w:rPr>
        <w:t xml:space="preserve"> 2015; </w:t>
      </w:r>
      <w:r w:rsidRPr="002A69A5">
        <w:rPr>
          <w:rFonts w:ascii="Book Antiqua" w:eastAsia="DengXian" w:hAnsi="Book Antiqua" w:cs="Times New Roman"/>
          <w:b/>
          <w:bCs/>
          <w:kern w:val="2"/>
          <w:sz w:val="24"/>
          <w:szCs w:val="24"/>
          <w:lang w:eastAsia="zh-CN"/>
        </w:rPr>
        <w:t>(2)</w:t>
      </w:r>
      <w:r w:rsidRPr="002A69A5">
        <w:rPr>
          <w:rFonts w:ascii="Book Antiqua" w:eastAsia="DengXian" w:hAnsi="Book Antiqua" w:cs="Times New Roman"/>
          <w:kern w:val="2"/>
          <w:sz w:val="24"/>
          <w:szCs w:val="24"/>
          <w:lang w:eastAsia="zh-CN"/>
        </w:rPr>
        <w:t>: CD004631 [PMID: 25702783 DOI: 10.1002/14651858.CD004631.pub4]</w:t>
      </w:r>
    </w:p>
    <w:p w14:paraId="48FCEDA1"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7 </w:t>
      </w:r>
      <w:r w:rsidRPr="002A69A5">
        <w:rPr>
          <w:rFonts w:ascii="Book Antiqua" w:eastAsia="DengXian" w:hAnsi="Book Antiqua" w:cs="Times New Roman"/>
          <w:b/>
          <w:kern w:val="2"/>
          <w:sz w:val="24"/>
          <w:szCs w:val="24"/>
          <w:lang w:eastAsia="zh-CN"/>
        </w:rPr>
        <w:t>Arenas-Prat JM</w:t>
      </w:r>
      <w:r w:rsidRPr="002A69A5">
        <w:rPr>
          <w:rFonts w:ascii="Book Antiqua" w:eastAsia="DengXian" w:hAnsi="Book Antiqua" w:cs="Times New Roman"/>
          <w:kern w:val="2"/>
          <w:sz w:val="24"/>
          <w:szCs w:val="24"/>
          <w:lang w:eastAsia="zh-CN"/>
        </w:rPr>
        <w:t xml:space="preserve">. Wagner approach for first carpometacarpal joint denervation. </w:t>
      </w:r>
      <w:r w:rsidRPr="002A69A5">
        <w:rPr>
          <w:rFonts w:ascii="Book Antiqua" w:eastAsia="DengXian" w:hAnsi="Book Antiqua" w:cs="Times New Roman"/>
          <w:i/>
          <w:kern w:val="2"/>
          <w:sz w:val="24"/>
          <w:szCs w:val="24"/>
          <w:lang w:eastAsia="zh-CN"/>
        </w:rPr>
        <w:t xml:space="preserve">Tech Hand Up </w:t>
      </w:r>
      <w:proofErr w:type="spellStart"/>
      <w:r w:rsidRPr="002A69A5">
        <w:rPr>
          <w:rFonts w:ascii="Book Antiqua" w:eastAsia="DengXian" w:hAnsi="Book Antiqua" w:cs="Times New Roman"/>
          <w:i/>
          <w:kern w:val="2"/>
          <w:sz w:val="24"/>
          <w:szCs w:val="24"/>
          <w:lang w:eastAsia="zh-CN"/>
        </w:rPr>
        <w:t>Extrem</w:t>
      </w:r>
      <w:proofErr w:type="spellEnd"/>
      <w:r w:rsidRPr="002A69A5">
        <w:rPr>
          <w:rFonts w:ascii="Book Antiqua" w:eastAsia="DengXian" w:hAnsi="Book Antiqua" w:cs="Times New Roman"/>
          <w:i/>
          <w:kern w:val="2"/>
          <w:sz w:val="24"/>
          <w:szCs w:val="24"/>
          <w:lang w:eastAsia="zh-CN"/>
        </w:rPr>
        <w:t xml:space="preserve"> Surg</w:t>
      </w:r>
      <w:r w:rsidRPr="002A69A5">
        <w:rPr>
          <w:rFonts w:ascii="Book Antiqua" w:eastAsia="DengXian" w:hAnsi="Book Antiqua" w:cs="Times New Roman"/>
          <w:kern w:val="2"/>
          <w:sz w:val="24"/>
          <w:szCs w:val="24"/>
          <w:lang w:eastAsia="zh-CN"/>
        </w:rPr>
        <w:t xml:space="preserve"> 2012; </w:t>
      </w:r>
      <w:r w:rsidRPr="002A69A5">
        <w:rPr>
          <w:rFonts w:ascii="Book Antiqua" w:eastAsia="DengXian" w:hAnsi="Book Antiqua" w:cs="Times New Roman"/>
          <w:b/>
          <w:kern w:val="2"/>
          <w:sz w:val="24"/>
          <w:szCs w:val="24"/>
          <w:lang w:eastAsia="zh-CN"/>
        </w:rPr>
        <w:t>16</w:t>
      </w:r>
      <w:r w:rsidRPr="002A69A5">
        <w:rPr>
          <w:rFonts w:ascii="Book Antiqua" w:eastAsia="DengXian" w:hAnsi="Book Antiqua" w:cs="Times New Roman"/>
          <w:kern w:val="2"/>
          <w:sz w:val="24"/>
          <w:szCs w:val="24"/>
          <w:lang w:eastAsia="zh-CN"/>
        </w:rPr>
        <w:t>: 107-109 [PMID: 22627938 DOI: 10.1097/BTH.0b013e31824f8c96]</w:t>
      </w:r>
    </w:p>
    <w:p w14:paraId="2A351C52"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8 </w:t>
      </w:r>
      <w:r w:rsidRPr="002A69A5">
        <w:rPr>
          <w:rFonts w:ascii="Book Antiqua" w:eastAsia="DengXian" w:hAnsi="Book Antiqua" w:cs="Times New Roman"/>
          <w:b/>
          <w:kern w:val="2"/>
          <w:sz w:val="24"/>
          <w:szCs w:val="24"/>
          <w:lang w:eastAsia="zh-CN"/>
        </w:rPr>
        <w:t>Neumann DA</w:t>
      </w:r>
      <w:r w:rsidRPr="002A69A5">
        <w:rPr>
          <w:rFonts w:ascii="Book Antiqua" w:eastAsia="DengXian" w:hAnsi="Book Antiqua" w:cs="Times New Roman"/>
          <w:kern w:val="2"/>
          <w:sz w:val="24"/>
          <w:szCs w:val="24"/>
          <w:lang w:eastAsia="zh-CN"/>
        </w:rPr>
        <w:t xml:space="preserve">, Bielefeld T. The carpometacarpal joint of the thumb: stability, deformity, and therapeutic intervention. </w:t>
      </w:r>
      <w:r w:rsidRPr="002A69A5">
        <w:rPr>
          <w:rFonts w:ascii="Book Antiqua" w:eastAsia="DengXian" w:hAnsi="Book Antiqua" w:cs="Times New Roman"/>
          <w:i/>
          <w:kern w:val="2"/>
          <w:sz w:val="24"/>
          <w:szCs w:val="24"/>
          <w:lang w:eastAsia="zh-CN"/>
        </w:rPr>
        <w:t xml:space="preserve">J </w:t>
      </w:r>
      <w:proofErr w:type="spellStart"/>
      <w:r w:rsidRPr="002A69A5">
        <w:rPr>
          <w:rFonts w:ascii="Book Antiqua" w:eastAsia="DengXian" w:hAnsi="Book Antiqua" w:cs="Times New Roman"/>
          <w:i/>
          <w:kern w:val="2"/>
          <w:sz w:val="24"/>
          <w:szCs w:val="24"/>
          <w:lang w:eastAsia="zh-CN"/>
        </w:rPr>
        <w:t>Orthop</w:t>
      </w:r>
      <w:proofErr w:type="spellEnd"/>
      <w:r w:rsidRPr="002A69A5">
        <w:rPr>
          <w:rFonts w:ascii="Book Antiqua" w:eastAsia="DengXian" w:hAnsi="Book Antiqua" w:cs="Times New Roman"/>
          <w:i/>
          <w:kern w:val="2"/>
          <w:sz w:val="24"/>
          <w:szCs w:val="24"/>
          <w:lang w:eastAsia="zh-CN"/>
        </w:rPr>
        <w:t xml:space="preserve"> Sports Phys </w:t>
      </w:r>
      <w:proofErr w:type="spellStart"/>
      <w:r w:rsidRPr="002A69A5">
        <w:rPr>
          <w:rFonts w:ascii="Book Antiqua" w:eastAsia="DengXian" w:hAnsi="Book Antiqua" w:cs="Times New Roman"/>
          <w:i/>
          <w:kern w:val="2"/>
          <w:sz w:val="24"/>
          <w:szCs w:val="24"/>
          <w:lang w:eastAsia="zh-CN"/>
        </w:rPr>
        <w:t>Ther</w:t>
      </w:r>
      <w:proofErr w:type="spellEnd"/>
      <w:r w:rsidRPr="002A69A5">
        <w:rPr>
          <w:rFonts w:ascii="Book Antiqua" w:eastAsia="DengXian" w:hAnsi="Book Antiqua" w:cs="Times New Roman"/>
          <w:kern w:val="2"/>
          <w:sz w:val="24"/>
          <w:szCs w:val="24"/>
          <w:lang w:eastAsia="zh-CN"/>
        </w:rPr>
        <w:t xml:space="preserve"> 2003; </w:t>
      </w:r>
      <w:r w:rsidRPr="002A69A5">
        <w:rPr>
          <w:rFonts w:ascii="Book Antiqua" w:eastAsia="DengXian" w:hAnsi="Book Antiqua" w:cs="Times New Roman"/>
          <w:b/>
          <w:kern w:val="2"/>
          <w:sz w:val="24"/>
          <w:szCs w:val="24"/>
          <w:lang w:eastAsia="zh-CN"/>
        </w:rPr>
        <w:t>33</w:t>
      </w:r>
      <w:r w:rsidRPr="002A69A5">
        <w:rPr>
          <w:rFonts w:ascii="Book Antiqua" w:eastAsia="DengXian" w:hAnsi="Book Antiqua" w:cs="Times New Roman"/>
          <w:kern w:val="2"/>
          <w:sz w:val="24"/>
          <w:szCs w:val="24"/>
          <w:lang w:eastAsia="zh-CN"/>
        </w:rPr>
        <w:t>: 386-399 [PMID: 12918864 DOI: 10.2519/jospt.2003.33.7.386]</w:t>
      </w:r>
    </w:p>
    <w:p w14:paraId="528C3FAB"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9 </w:t>
      </w:r>
      <w:r w:rsidRPr="002A69A5">
        <w:rPr>
          <w:rFonts w:ascii="Book Antiqua" w:eastAsia="DengXian" w:hAnsi="Book Antiqua" w:cs="Times New Roman"/>
          <w:b/>
          <w:kern w:val="2"/>
          <w:sz w:val="24"/>
          <w:szCs w:val="24"/>
          <w:lang w:eastAsia="zh-CN"/>
        </w:rPr>
        <w:t>Edmunds JO</w:t>
      </w:r>
      <w:r w:rsidRPr="002A69A5">
        <w:rPr>
          <w:rFonts w:ascii="Book Antiqua" w:eastAsia="DengXian" w:hAnsi="Book Antiqua" w:cs="Times New Roman"/>
          <w:kern w:val="2"/>
          <w:sz w:val="24"/>
          <w:szCs w:val="24"/>
          <w:lang w:eastAsia="zh-CN"/>
        </w:rPr>
        <w:t xml:space="preserve">. Current concepts of the anatomy of the thumb </w:t>
      </w:r>
      <w:proofErr w:type="spellStart"/>
      <w:r w:rsidRPr="002A69A5">
        <w:rPr>
          <w:rFonts w:ascii="Book Antiqua" w:eastAsia="DengXian" w:hAnsi="Book Antiqua" w:cs="Times New Roman"/>
          <w:kern w:val="2"/>
          <w:sz w:val="24"/>
          <w:szCs w:val="24"/>
          <w:lang w:eastAsia="zh-CN"/>
        </w:rPr>
        <w:t>trapeziometacarpal</w:t>
      </w:r>
      <w:proofErr w:type="spellEnd"/>
      <w:r w:rsidRPr="002A69A5">
        <w:rPr>
          <w:rFonts w:ascii="Book Antiqua" w:eastAsia="DengXian" w:hAnsi="Book Antiqua" w:cs="Times New Roman"/>
          <w:kern w:val="2"/>
          <w:sz w:val="24"/>
          <w:szCs w:val="24"/>
          <w:lang w:eastAsia="zh-CN"/>
        </w:rPr>
        <w:t xml:space="preserve"> joint. </w:t>
      </w:r>
      <w:r w:rsidRPr="002A69A5">
        <w:rPr>
          <w:rFonts w:ascii="Book Antiqua" w:eastAsia="DengXian" w:hAnsi="Book Antiqua" w:cs="Times New Roman"/>
          <w:i/>
          <w:kern w:val="2"/>
          <w:sz w:val="24"/>
          <w:szCs w:val="24"/>
          <w:lang w:eastAsia="zh-CN"/>
        </w:rPr>
        <w:t>J Hand Surg Am</w:t>
      </w:r>
      <w:r w:rsidRPr="002A69A5">
        <w:rPr>
          <w:rFonts w:ascii="Book Antiqua" w:eastAsia="DengXian" w:hAnsi="Book Antiqua" w:cs="Times New Roman"/>
          <w:kern w:val="2"/>
          <w:sz w:val="24"/>
          <w:szCs w:val="24"/>
          <w:lang w:eastAsia="zh-CN"/>
        </w:rPr>
        <w:t xml:space="preserve"> 2011; </w:t>
      </w:r>
      <w:r w:rsidRPr="002A69A5">
        <w:rPr>
          <w:rFonts w:ascii="Book Antiqua" w:eastAsia="DengXian" w:hAnsi="Book Antiqua" w:cs="Times New Roman"/>
          <w:b/>
          <w:kern w:val="2"/>
          <w:sz w:val="24"/>
          <w:szCs w:val="24"/>
          <w:lang w:eastAsia="zh-CN"/>
        </w:rPr>
        <w:t>36</w:t>
      </w:r>
      <w:r w:rsidRPr="002A69A5">
        <w:rPr>
          <w:rFonts w:ascii="Book Antiqua" w:eastAsia="DengXian" w:hAnsi="Book Antiqua" w:cs="Times New Roman"/>
          <w:kern w:val="2"/>
          <w:sz w:val="24"/>
          <w:szCs w:val="24"/>
          <w:lang w:eastAsia="zh-CN"/>
        </w:rPr>
        <w:t>: 170-182 [PMID: 21193137 DOI: 10.1016/j.jhsa.2010.10.029]</w:t>
      </w:r>
    </w:p>
    <w:p w14:paraId="697360B4"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highlight w:val="yellow"/>
          <w:lang w:eastAsia="zh-CN"/>
        </w:rPr>
        <w:t xml:space="preserve">10 </w:t>
      </w:r>
      <w:r w:rsidRPr="002A69A5">
        <w:rPr>
          <w:rFonts w:ascii="Book Antiqua" w:eastAsia="DengXian" w:hAnsi="Book Antiqua" w:cs="Times New Roman"/>
          <w:b/>
          <w:kern w:val="2"/>
          <w:sz w:val="24"/>
          <w:szCs w:val="24"/>
          <w:highlight w:val="yellow"/>
          <w:lang w:eastAsia="zh-CN"/>
        </w:rPr>
        <w:t>Komatsu I</w:t>
      </w:r>
      <w:r w:rsidRPr="002A69A5">
        <w:rPr>
          <w:rFonts w:ascii="Book Antiqua" w:eastAsia="DengXian" w:hAnsi="Book Antiqua" w:cs="Times New Roman"/>
          <w:bCs/>
          <w:kern w:val="2"/>
          <w:sz w:val="24"/>
          <w:szCs w:val="24"/>
          <w:highlight w:val="yellow"/>
          <w:lang w:eastAsia="zh-CN"/>
        </w:rPr>
        <w:t>,</w:t>
      </w:r>
      <w:r w:rsidRPr="002A69A5">
        <w:rPr>
          <w:rFonts w:ascii="Book Antiqua" w:eastAsia="DengXian" w:hAnsi="Book Antiqua" w:cs="Times New Roman"/>
          <w:kern w:val="2"/>
          <w:sz w:val="24"/>
          <w:szCs w:val="24"/>
          <w:highlight w:val="yellow"/>
          <w:lang w:eastAsia="zh-CN"/>
        </w:rPr>
        <w:t xml:space="preserve"> </w:t>
      </w:r>
      <w:proofErr w:type="spellStart"/>
      <w:r w:rsidRPr="002A69A5">
        <w:rPr>
          <w:rFonts w:ascii="Book Antiqua" w:eastAsia="DengXian" w:hAnsi="Book Antiqua" w:cs="Times New Roman"/>
          <w:kern w:val="2"/>
          <w:sz w:val="24"/>
          <w:szCs w:val="24"/>
          <w:highlight w:val="yellow"/>
          <w:lang w:eastAsia="zh-CN"/>
        </w:rPr>
        <w:t>Lubahn</w:t>
      </w:r>
      <w:proofErr w:type="spellEnd"/>
      <w:r w:rsidRPr="002A69A5">
        <w:rPr>
          <w:rFonts w:ascii="Book Antiqua" w:eastAsia="DengXian" w:hAnsi="Book Antiqua" w:cs="Times New Roman"/>
          <w:kern w:val="2"/>
          <w:sz w:val="24"/>
          <w:szCs w:val="24"/>
          <w:highlight w:val="yellow"/>
          <w:lang w:eastAsia="zh-CN"/>
        </w:rPr>
        <w:t xml:space="preserve"> JD. Anatomy and Biomechanics of the Thumb Carpometacarpal Joint. </w:t>
      </w:r>
      <w:proofErr w:type="spellStart"/>
      <w:r w:rsidRPr="002A69A5">
        <w:rPr>
          <w:rFonts w:ascii="Book Antiqua" w:eastAsia="DengXian" w:hAnsi="Book Antiqua" w:cs="Times New Roman"/>
          <w:i/>
          <w:iCs/>
          <w:kern w:val="2"/>
          <w:sz w:val="24"/>
          <w:szCs w:val="24"/>
          <w:highlight w:val="yellow"/>
          <w:lang w:eastAsia="zh-CN"/>
        </w:rPr>
        <w:t>Oper</w:t>
      </w:r>
      <w:proofErr w:type="spellEnd"/>
      <w:r w:rsidRPr="002A69A5">
        <w:rPr>
          <w:rFonts w:ascii="Book Antiqua" w:eastAsia="DengXian" w:hAnsi="Book Antiqua" w:cs="Times New Roman"/>
          <w:i/>
          <w:iCs/>
          <w:kern w:val="2"/>
          <w:sz w:val="24"/>
          <w:szCs w:val="24"/>
          <w:highlight w:val="yellow"/>
          <w:lang w:eastAsia="zh-CN"/>
        </w:rPr>
        <w:t xml:space="preserve"> Tech </w:t>
      </w:r>
      <w:proofErr w:type="spellStart"/>
      <w:r w:rsidRPr="002A69A5">
        <w:rPr>
          <w:rFonts w:ascii="Book Antiqua" w:eastAsia="DengXian" w:hAnsi="Book Antiqua" w:cs="Times New Roman"/>
          <w:i/>
          <w:iCs/>
          <w:kern w:val="2"/>
          <w:sz w:val="24"/>
          <w:szCs w:val="24"/>
          <w:highlight w:val="yellow"/>
          <w:lang w:eastAsia="zh-CN"/>
        </w:rPr>
        <w:t>Orthop</w:t>
      </w:r>
      <w:proofErr w:type="spellEnd"/>
      <w:r w:rsidRPr="002A69A5">
        <w:rPr>
          <w:rFonts w:ascii="Book Antiqua" w:eastAsia="DengXian" w:hAnsi="Book Antiqua" w:cs="Times New Roman"/>
          <w:kern w:val="2"/>
          <w:sz w:val="24"/>
          <w:szCs w:val="24"/>
          <w:highlight w:val="yellow"/>
          <w:lang w:eastAsia="zh-CN"/>
        </w:rPr>
        <w:t xml:space="preserve"> 2018; </w:t>
      </w:r>
      <w:r w:rsidRPr="002A69A5">
        <w:rPr>
          <w:rFonts w:ascii="Book Antiqua" w:eastAsia="DengXian" w:hAnsi="Book Antiqua" w:cs="Times New Roman"/>
          <w:b/>
          <w:bCs/>
          <w:kern w:val="2"/>
          <w:sz w:val="24"/>
          <w:szCs w:val="24"/>
          <w:highlight w:val="yellow"/>
          <w:lang w:eastAsia="zh-CN"/>
        </w:rPr>
        <w:t>28</w:t>
      </w:r>
      <w:r w:rsidRPr="002A69A5">
        <w:rPr>
          <w:rFonts w:ascii="Book Antiqua" w:eastAsia="DengXian" w:hAnsi="Book Antiqua" w:cs="Times New Roman"/>
          <w:kern w:val="2"/>
          <w:sz w:val="24"/>
          <w:szCs w:val="24"/>
          <w:highlight w:val="yellow"/>
          <w:lang w:eastAsia="zh-CN"/>
        </w:rPr>
        <w:t>: 1-5 [DOI: 10.1053/j.oto.2017.12.002]</w:t>
      </w:r>
    </w:p>
    <w:p w14:paraId="0A51D494"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11 </w:t>
      </w:r>
      <w:r w:rsidRPr="002A69A5">
        <w:rPr>
          <w:rFonts w:ascii="Book Antiqua" w:eastAsia="DengXian" w:hAnsi="Book Antiqua" w:cs="Times New Roman"/>
          <w:b/>
          <w:kern w:val="2"/>
          <w:sz w:val="24"/>
          <w:szCs w:val="24"/>
          <w:lang w:eastAsia="zh-CN"/>
        </w:rPr>
        <w:t>Ladd AL</w:t>
      </w:r>
      <w:r w:rsidRPr="002A69A5">
        <w:rPr>
          <w:rFonts w:ascii="Book Antiqua" w:eastAsia="DengXian" w:hAnsi="Book Antiqua" w:cs="Times New Roman"/>
          <w:kern w:val="2"/>
          <w:sz w:val="24"/>
          <w:szCs w:val="24"/>
          <w:lang w:eastAsia="zh-CN"/>
        </w:rPr>
        <w:t xml:space="preserve">, Weiss AP, Crisco JJ, </w:t>
      </w:r>
      <w:proofErr w:type="spellStart"/>
      <w:r w:rsidRPr="002A69A5">
        <w:rPr>
          <w:rFonts w:ascii="Book Antiqua" w:eastAsia="DengXian" w:hAnsi="Book Antiqua" w:cs="Times New Roman"/>
          <w:kern w:val="2"/>
          <w:sz w:val="24"/>
          <w:szCs w:val="24"/>
          <w:lang w:eastAsia="zh-CN"/>
        </w:rPr>
        <w:t>Hagert</w:t>
      </w:r>
      <w:proofErr w:type="spellEnd"/>
      <w:r w:rsidRPr="002A69A5">
        <w:rPr>
          <w:rFonts w:ascii="Book Antiqua" w:eastAsia="DengXian" w:hAnsi="Book Antiqua" w:cs="Times New Roman"/>
          <w:kern w:val="2"/>
          <w:sz w:val="24"/>
          <w:szCs w:val="24"/>
          <w:lang w:eastAsia="zh-CN"/>
        </w:rPr>
        <w:t xml:space="preserve"> E, Wolf JM, </w:t>
      </w:r>
      <w:proofErr w:type="spellStart"/>
      <w:r w:rsidRPr="002A69A5">
        <w:rPr>
          <w:rFonts w:ascii="Book Antiqua" w:eastAsia="DengXian" w:hAnsi="Book Antiqua" w:cs="Times New Roman"/>
          <w:kern w:val="2"/>
          <w:sz w:val="24"/>
          <w:szCs w:val="24"/>
          <w:lang w:eastAsia="zh-CN"/>
        </w:rPr>
        <w:t>Glickel</w:t>
      </w:r>
      <w:proofErr w:type="spellEnd"/>
      <w:r w:rsidRPr="002A69A5">
        <w:rPr>
          <w:rFonts w:ascii="Book Antiqua" w:eastAsia="DengXian" w:hAnsi="Book Antiqua" w:cs="Times New Roman"/>
          <w:kern w:val="2"/>
          <w:sz w:val="24"/>
          <w:szCs w:val="24"/>
          <w:lang w:eastAsia="zh-CN"/>
        </w:rPr>
        <w:t xml:space="preserve"> SZ, Yao J. The thumb </w:t>
      </w:r>
      <w:r w:rsidRPr="002A69A5">
        <w:rPr>
          <w:rFonts w:ascii="Book Antiqua" w:eastAsia="DengXian" w:hAnsi="Book Antiqua" w:cs="Times New Roman"/>
          <w:kern w:val="2"/>
          <w:sz w:val="24"/>
          <w:szCs w:val="24"/>
          <w:lang w:eastAsia="zh-CN"/>
        </w:rPr>
        <w:lastRenderedPageBreak/>
        <w:t xml:space="preserve">carpometacarpal joint: anatomy, hormones, and biomechanics. </w:t>
      </w:r>
      <w:proofErr w:type="spellStart"/>
      <w:r w:rsidRPr="002A69A5">
        <w:rPr>
          <w:rFonts w:ascii="Book Antiqua" w:eastAsia="DengXian" w:hAnsi="Book Antiqua" w:cs="Times New Roman"/>
          <w:i/>
          <w:kern w:val="2"/>
          <w:sz w:val="24"/>
          <w:szCs w:val="24"/>
          <w:lang w:eastAsia="zh-CN"/>
        </w:rPr>
        <w:t>Instr</w:t>
      </w:r>
      <w:proofErr w:type="spellEnd"/>
      <w:r w:rsidRPr="002A69A5">
        <w:rPr>
          <w:rFonts w:ascii="Book Antiqua" w:eastAsia="DengXian" w:hAnsi="Book Antiqua" w:cs="Times New Roman"/>
          <w:i/>
          <w:kern w:val="2"/>
          <w:sz w:val="24"/>
          <w:szCs w:val="24"/>
          <w:lang w:eastAsia="zh-CN"/>
        </w:rPr>
        <w:t xml:space="preserve"> Course </w:t>
      </w:r>
      <w:proofErr w:type="spellStart"/>
      <w:r w:rsidRPr="002A69A5">
        <w:rPr>
          <w:rFonts w:ascii="Book Antiqua" w:eastAsia="DengXian" w:hAnsi="Book Antiqua" w:cs="Times New Roman"/>
          <w:i/>
          <w:kern w:val="2"/>
          <w:sz w:val="24"/>
          <w:szCs w:val="24"/>
          <w:lang w:eastAsia="zh-CN"/>
        </w:rPr>
        <w:t>Lect</w:t>
      </w:r>
      <w:proofErr w:type="spellEnd"/>
      <w:r w:rsidRPr="002A69A5">
        <w:rPr>
          <w:rFonts w:ascii="Book Antiqua" w:eastAsia="DengXian" w:hAnsi="Book Antiqua" w:cs="Times New Roman"/>
          <w:kern w:val="2"/>
          <w:sz w:val="24"/>
          <w:szCs w:val="24"/>
          <w:lang w:eastAsia="zh-CN"/>
        </w:rPr>
        <w:t xml:space="preserve"> 2013; </w:t>
      </w:r>
      <w:r w:rsidRPr="002A69A5">
        <w:rPr>
          <w:rFonts w:ascii="Book Antiqua" w:eastAsia="DengXian" w:hAnsi="Book Antiqua" w:cs="Times New Roman"/>
          <w:b/>
          <w:kern w:val="2"/>
          <w:sz w:val="24"/>
          <w:szCs w:val="24"/>
          <w:lang w:eastAsia="zh-CN"/>
        </w:rPr>
        <w:t>62</w:t>
      </w:r>
      <w:r w:rsidRPr="002A69A5">
        <w:rPr>
          <w:rFonts w:ascii="Book Antiqua" w:eastAsia="DengXian" w:hAnsi="Book Antiqua" w:cs="Times New Roman"/>
          <w:kern w:val="2"/>
          <w:sz w:val="24"/>
          <w:szCs w:val="24"/>
          <w:lang w:eastAsia="zh-CN"/>
        </w:rPr>
        <w:t>: 165-179 [PMID: 23395023]</w:t>
      </w:r>
    </w:p>
    <w:p w14:paraId="0054D68F"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12 </w:t>
      </w:r>
      <w:r w:rsidRPr="002A69A5">
        <w:rPr>
          <w:rFonts w:ascii="Book Antiqua" w:eastAsia="DengXian" w:hAnsi="Book Antiqua" w:cs="Times New Roman"/>
          <w:b/>
          <w:kern w:val="2"/>
          <w:sz w:val="24"/>
          <w:szCs w:val="24"/>
          <w:lang w:eastAsia="zh-CN"/>
        </w:rPr>
        <w:t>Strauch RJ</w:t>
      </w:r>
      <w:r w:rsidRPr="002A69A5">
        <w:rPr>
          <w:rFonts w:ascii="Book Antiqua" w:eastAsia="DengXian" w:hAnsi="Book Antiqua" w:cs="Times New Roman"/>
          <w:kern w:val="2"/>
          <w:sz w:val="24"/>
          <w:szCs w:val="24"/>
          <w:lang w:eastAsia="zh-CN"/>
        </w:rPr>
        <w:t xml:space="preserve">, </w:t>
      </w:r>
      <w:proofErr w:type="spellStart"/>
      <w:r w:rsidRPr="002A69A5">
        <w:rPr>
          <w:rFonts w:ascii="Book Antiqua" w:eastAsia="DengXian" w:hAnsi="Book Antiqua" w:cs="Times New Roman"/>
          <w:kern w:val="2"/>
          <w:sz w:val="24"/>
          <w:szCs w:val="24"/>
          <w:lang w:eastAsia="zh-CN"/>
        </w:rPr>
        <w:t>Rosenwasser</w:t>
      </w:r>
      <w:proofErr w:type="spellEnd"/>
      <w:r w:rsidRPr="002A69A5">
        <w:rPr>
          <w:rFonts w:ascii="Book Antiqua" w:eastAsia="DengXian" w:hAnsi="Book Antiqua" w:cs="Times New Roman"/>
          <w:kern w:val="2"/>
          <w:sz w:val="24"/>
          <w:szCs w:val="24"/>
          <w:lang w:eastAsia="zh-CN"/>
        </w:rPr>
        <w:t xml:space="preserve"> MP, Behrman MJ. A biomechanical assessment of ligaments preventing </w:t>
      </w:r>
      <w:proofErr w:type="spellStart"/>
      <w:r w:rsidRPr="002A69A5">
        <w:rPr>
          <w:rFonts w:ascii="Book Antiqua" w:eastAsia="DengXian" w:hAnsi="Book Antiqua" w:cs="Times New Roman"/>
          <w:kern w:val="2"/>
          <w:sz w:val="24"/>
          <w:szCs w:val="24"/>
          <w:lang w:eastAsia="zh-CN"/>
        </w:rPr>
        <w:t>dorsoradial</w:t>
      </w:r>
      <w:proofErr w:type="spellEnd"/>
      <w:r w:rsidRPr="002A69A5">
        <w:rPr>
          <w:rFonts w:ascii="Book Antiqua" w:eastAsia="DengXian" w:hAnsi="Book Antiqua" w:cs="Times New Roman"/>
          <w:kern w:val="2"/>
          <w:sz w:val="24"/>
          <w:szCs w:val="24"/>
          <w:lang w:eastAsia="zh-CN"/>
        </w:rPr>
        <w:t xml:space="preserve"> subluxation of the </w:t>
      </w:r>
      <w:proofErr w:type="spellStart"/>
      <w:r w:rsidRPr="002A69A5">
        <w:rPr>
          <w:rFonts w:ascii="Book Antiqua" w:eastAsia="DengXian" w:hAnsi="Book Antiqua" w:cs="Times New Roman"/>
          <w:kern w:val="2"/>
          <w:sz w:val="24"/>
          <w:szCs w:val="24"/>
          <w:lang w:eastAsia="zh-CN"/>
        </w:rPr>
        <w:t>trapeziometacarpal</w:t>
      </w:r>
      <w:proofErr w:type="spellEnd"/>
      <w:r w:rsidRPr="002A69A5">
        <w:rPr>
          <w:rFonts w:ascii="Book Antiqua" w:eastAsia="DengXian" w:hAnsi="Book Antiqua" w:cs="Times New Roman"/>
          <w:kern w:val="2"/>
          <w:sz w:val="24"/>
          <w:szCs w:val="24"/>
          <w:lang w:eastAsia="zh-CN"/>
        </w:rPr>
        <w:t xml:space="preserve"> joint. </w:t>
      </w:r>
      <w:r w:rsidRPr="002A69A5">
        <w:rPr>
          <w:rFonts w:ascii="Book Antiqua" w:eastAsia="DengXian" w:hAnsi="Book Antiqua" w:cs="Times New Roman"/>
          <w:i/>
          <w:kern w:val="2"/>
          <w:sz w:val="24"/>
          <w:szCs w:val="24"/>
          <w:lang w:eastAsia="zh-CN"/>
        </w:rPr>
        <w:t>J Hand Surg Am</w:t>
      </w:r>
      <w:r w:rsidRPr="002A69A5">
        <w:rPr>
          <w:rFonts w:ascii="Book Antiqua" w:eastAsia="DengXian" w:hAnsi="Book Antiqua" w:cs="Times New Roman"/>
          <w:kern w:val="2"/>
          <w:sz w:val="24"/>
          <w:szCs w:val="24"/>
          <w:lang w:eastAsia="zh-CN"/>
        </w:rPr>
        <w:t xml:space="preserve"> 1999; </w:t>
      </w:r>
      <w:r w:rsidRPr="002A69A5">
        <w:rPr>
          <w:rFonts w:ascii="Book Antiqua" w:eastAsia="DengXian" w:hAnsi="Book Antiqua" w:cs="Times New Roman"/>
          <w:b/>
          <w:kern w:val="2"/>
          <w:sz w:val="24"/>
          <w:szCs w:val="24"/>
          <w:lang w:eastAsia="zh-CN"/>
        </w:rPr>
        <w:t>24</w:t>
      </w:r>
      <w:r w:rsidRPr="002A69A5">
        <w:rPr>
          <w:rFonts w:ascii="Book Antiqua" w:eastAsia="DengXian" w:hAnsi="Book Antiqua" w:cs="Times New Roman"/>
          <w:kern w:val="2"/>
          <w:sz w:val="24"/>
          <w:szCs w:val="24"/>
          <w:lang w:eastAsia="zh-CN"/>
        </w:rPr>
        <w:t>: 198-199 [PMID: 10048539 DOI: 10.1053/</w:t>
      </w:r>
      <w:proofErr w:type="gramStart"/>
      <w:r w:rsidRPr="002A69A5">
        <w:rPr>
          <w:rFonts w:ascii="Book Antiqua" w:eastAsia="DengXian" w:hAnsi="Book Antiqua" w:cs="Times New Roman"/>
          <w:kern w:val="2"/>
          <w:sz w:val="24"/>
          <w:szCs w:val="24"/>
          <w:lang w:eastAsia="zh-CN"/>
        </w:rPr>
        <w:t>jhsu.1999.jjhsu</w:t>
      </w:r>
      <w:proofErr w:type="gramEnd"/>
      <w:r w:rsidRPr="002A69A5">
        <w:rPr>
          <w:rFonts w:ascii="Book Antiqua" w:eastAsia="DengXian" w:hAnsi="Book Antiqua" w:cs="Times New Roman"/>
          <w:kern w:val="2"/>
          <w:sz w:val="24"/>
          <w:szCs w:val="24"/>
          <w:lang w:eastAsia="zh-CN"/>
        </w:rPr>
        <w:t>9924a1le03]</w:t>
      </w:r>
    </w:p>
    <w:p w14:paraId="51B7E68B" w14:textId="77777777" w:rsidR="002A69A5" w:rsidRPr="002A69A5" w:rsidRDefault="002A69A5" w:rsidP="002A69A5">
      <w:pPr>
        <w:widowControl w:val="0"/>
        <w:snapToGrid w:val="0"/>
        <w:spacing w:after="0" w:line="360" w:lineRule="auto"/>
        <w:jc w:val="both"/>
        <w:rPr>
          <w:rFonts w:ascii="Book Antiqua" w:eastAsia="DengXian" w:hAnsi="Book Antiqua" w:cs="Times New Roman"/>
          <w:kern w:val="2"/>
          <w:sz w:val="24"/>
          <w:szCs w:val="24"/>
          <w:lang w:eastAsia="zh-CN"/>
        </w:rPr>
      </w:pPr>
      <w:r w:rsidRPr="002A69A5">
        <w:rPr>
          <w:rFonts w:ascii="Book Antiqua" w:eastAsia="DengXian" w:hAnsi="Book Antiqua" w:cs="Times New Roman"/>
          <w:kern w:val="2"/>
          <w:sz w:val="24"/>
          <w:szCs w:val="24"/>
          <w:lang w:eastAsia="zh-CN"/>
        </w:rPr>
        <w:t xml:space="preserve">13 </w:t>
      </w:r>
      <w:r w:rsidRPr="002A69A5">
        <w:rPr>
          <w:rFonts w:ascii="Book Antiqua" w:eastAsia="DengXian" w:hAnsi="Book Antiqua" w:cs="Times New Roman"/>
          <w:b/>
          <w:kern w:val="2"/>
          <w:sz w:val="24"/>
          <w:szCs w:val="24"/>
          <w:lang w:eastAsia="zh-CN"/>
        </w:rPr>
        <w:t>Crisco JJ</w:t>
      </w:r>
      <w:r w:rsidRPr="002A69A5">
        <w:rPr>
          <w:rFonts w:ascii="Book Antiqua" w:eastAsia="DengXian" w:hAnsi="Book Antiqua" w:cs="Times New Roman"/>
          <w:kern w:val="2"/>
          <w:sz w:val="24"/>
          <w:szCs w:val="24"/>
          <w:lang w:eastAsia="zh-CN"/>
        </w:rPr>
        <w:t xml:space="preserve">, Coburn JC, Moore DC, </w:t>
      </w:r>
      <w:proofErr w:type="spellStart"/>
      <w:r w:rsidRPr="002A69A5">
        <w:rPr>
          <w:rFonts w:ascii="Book Antiqua" w:eastAsia="DengXian" w:hAnsi="Book Antiqua" w:cs="Times New Roman"/>
          <w:kern w:val="2"/>
          <w:sz w:val="24"/>
          <w:szCs w:val="24"/>
          <w:lang w:eastAsia="zh-CN"/>
        </w:rPr>
        <w:t>Akelman</w:t>
      </w:r>
      <w:proofErr w:type="spellEnd"/>
      <w:r w:rsidRPr="002A69A5">
        <w:rPr>
          <w:rFonts w:ascii="Book Antiqua" w:eastAsia="DengXian" w:hAnsi="Book Antiqua" w:cs="Times New Roman"/>
          <w:kern w:val="2"/>
          <w:sz w:val="24"/>
          <w:szCs w:val="24"/>
          <w:lang w:eastAsia="zh-CN"/>
        </w:rPr>
        <w:t xml:space="preserve"> E, Weiss AP, Wolfe SW. In vivo radiocarpal kinematics and the dart thrower's motion. </w:t>
      </w:r>
      <w:r w:rsidRPr="002A69A5">
        <w:rPr>
          <w:rFonts w:ascii="Book Antiqua" w:eastAsia="DengXian" w:hAnsi="Book Antiqua" w:cs="Times New Roman"/>
          <w:i/>
          <w:kern w:val="2"/>
          <w:sz w:val="24"/>
          <w:szCs w:val="24"/>
          <w:lang w:eastAsia="zh-CN"/>
        </w:rPr>
        <w:t>J Bone Joint Surg Am</w:t>
      </w:r>
      <w:r w:rsidRPr="002A69A5">
        <w:rPr>
          <w:rFonts w:ascii="Book Antiqua" w:eastAsia="DengXian" w:hAnsi="Book Antiqua" w:cs="Times New Roman"/>
          <w:kern w:val="2"/>
          <w:sz w:val="24"/>
          <w:szCs w:val="24"/>
          <w:lang w:eastAsia="zh-CN"/>
        </w:rPr>
        <w:t xml:space="preserve"> 2005; </w:t>
      </w:r>
      <w:r w:rsidRPr="002A69A5">
        <w:rPr>
          <w:rFonts w:ascii="Book Antiqua" w:eastAsia="DengXian" w:hAnsi="Book Antiqua" w:cs="Times New Roman"/>
          <w:b/>
          <w:kern w:val="2"/>
          <w:sz w:val="24"/>
          <w:szCs w:val="24"/>
          <w:lang w:eastAsia="zh-CN"/>
        </w:rPr>
        <w:t>87</w:t>
      </w:r>
      <w:r w:rsidRPr="002A69A5">
        <w:rPr>
          <w:rFonts w:ascii="Book Antiqua" w:eastAsia="DengXian" w:hAnsi="Book Antiqua" w:cs="Times New Roman"/>
          <w:kern w:val="2"/>
          <w:sz w:val="24"/>
          <w:szCs w:val="24"/>
          <w:lang w:eastAsia="zh-CN"/>
        </w:rPr>
        <w:t>: 2729-2740 [PMID: 16322624 DOI: 10.2106/JBJS.D.03058]</w:t>
      </w:r>
    </w:p>
    <w:p w14:paraId="17143DFD" w14:textId="77777777" w:rsidR="002A69A5" w:rsidRPr="002A69A5" w:rsidRDefault="002A69A5" w:rsidP="002A69A5">
      <w:pPr>
        <w:snapToGrid w:val="0"/>
        <w:spacing w:after="0" w:line="360" w:lineRule="auto"/>
        <w:jc w:val="right"/>
        <w:rPr>
          <w:rFonts w:ascii="Book Antiqua" w:eastAsia="SimSun" w:hAnsi="Book Antiqua" w:cs="Times New Roman"/>
          <w:sz w:val="24"/>
          <w:szCs w:val="24"/>
          <w:lang w:eastAsia="zh-CN"/>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_Hlk11235039"/>
      <w:r w:rsidRPr="002A69A5">
        <w:rPr>
          <w:rFonts w:ascii="Book Antiqua" w:eastAsia="SimSun" w:hAnsi="Book Antiqua" w:cs="Times New Roman"/>
          <w:b/>
          <w:bCs/>
          <w:sz w:val="24"/>
          <w:szCs w:val="24"/>
          <w:lang w:eastAsia="zh-CN"/>
        </w:rPr>
        <w:t xml:space="preserve">P-Reviewer: </w:t>
      </w:r>
      <w:proofErr w:type="spellStart"/>
      <w:r w:rsidRPr="002A69A5">
        <w:rPr>
          <w:rFonts w:ascii="Book Antiqua" w:eastAsia="SimSun" w:hAnsi="Book Antiqua" w:cs="Times New Roman"/>
          <w:sz w:val="24"/>
          <w:szCs w:val="24"/>
          <w:lang w:eastAsia="zh-CN"/>
        </w:rPr>
        <w:t>Musumeci</w:t>
      </w:r>
      <w:proofErr w:type="spellEnd"/>
      <w:r w:rsidRPr="002A69A5">
        <w:rPr>
          <w:rFonts w:ascii="Book Antiqua" w:eastAsia="SimSun" w:hAnsi="Book Antiqua" w:cs="Times New Roman"/>
          <w:sz w:val="24"/>
          <w:szCs w:val="24"/>
          <w:lang w:eastAsia="zh-CN"/>
        </w:rPr>
        <w:t xml:space="preserve"> G</w:t>
      </w:r>
      <w:r w:rsidRPr="002A69A5">
        <w:rPr>
          <w:rFonts w:ascii="Book Antiqua" w:eastAsia="SimSun" w:hAnsi="Book Antiqua" w:cs="Times New Roman"/>
          <w:b/>
          <w:bCs/>
          <w:sz w:val="24"/>
          <w:szCs w:val="24"/>
          <w:lang w:eastAsia="zh-CN"/>
        </w:rPr>
        <w:t xml:space="preserve"> S-Editor:</w:t>
      </w:r>
      <w:r w:rsidRPr="002A69A5">
        <w:rPr>
          <w:rFonts w:ascii="Book Antiqua" w:eastAsia="SimSun" w:hAnsi="Book Antiqua" w:cs="Times New Roman"/>
          <w:sz w:val="24"/>
          <w:szCs w:val="24"/>
          <w:lang w:eastAsia="zh-CN"/>
        </w:rPr>
        <w:t xml:space="preserve"> Gong ZM</w:t>
      </w:r>
    </w:p>
    <w:p w14:paraId="7E9ACC74" w14:textId="77777777" w:rsidR="002A69A5" w:rsidRPr="002A69A5" w:rsidRDefault="002A69A5" w:rsidP="002A69A5">
      <w:pPr>
        <w:snapToGrid w:val="0"/>
        <w:spacing w:after="0" w:line="360" w:lineRule="auto"/>
        <w:jc w:val="right"/>
        <w:rPr>
          <w:rFonts w:ascii="Book Antiqua" w:eastAsia="SimSun" w:hAnsi="Book Antiqua" w:cs="Times New Roman"/>
          <w:b/>
          <w:bCs/>
          <w:sz w:val="24"/>
          <w:szCs w:val="24"/>
          <w:lang w:eastAsia="zh-CN"/>
        </w:rPr>
      </w:pPr>
      <w:r w:rsidRPr="002A69A5">
        <w:rPr>
          <w:rFonts w:ascii="Book Antiqua" w:eastAsia="SimSun" w:hAnsi="Book Antiqua" w:cs="Times New Roman"/>
          <w:b/>
          <w:bCs/>
          <w:sz w:val="24"/>
          <w:szCs w:val="24"/>
          <w:lang w:eastAsia="zh-CN"/>
        </w:rPr>
        <w:t>L-Editor:</w:t>
      </w:r>
      <w:r w:rsidRPr="002A69A5">
        <w:rPr>
          <w:rFonts w:ascii="Book Antiqua" w:eastAsia="SimSun" w:hAnsi="Book Antiqua" w:cs="Times New Roman"/>
          <w:sz w:val="24"/>
          <w:szCs w:val="24"/>
          <w:lang w:eastAsia="zh-CN"/>
        </w:rPr>
        <w:t xml:space="preserve"> </w:t>
      </w:r>
      <w:r w:rsidRPr="002A69A5">
        <w:rPr>
          <w:rFonts w:ascii="Book Antiqua" w:eastAsia="SimSun" w:hAnsi="Book Antiqua" w:cs="Times New Roman"/>
          <w:b/>
          <w:bCs/>
          <w:sz w:val="24"/>
          <w:szCs w:val="24"/>
          <w:lang w:eastAsia="zh-CN"/>
        </w:rPr>
        <w:t>E-Editor:</w:t>
      </w:r>
    </w:p>
    <w:p w14:paraId="13A26B2A" w14:textId="77777777" w:rsidR="002A69A5" w:rsidRPr="002A69A5" w:rsidRDefault="002A69A5" w:rsidP="002A69A5">
      <w:pPr>
        <w:shd w:val="clear" w:color="auto" w:fill="FFFFFF"/>
        <w:snapToGrid w:val="0"/>
        <w:spacing w:after="0" w:line="360" w:lineRule="auto"/>
        <w:jc w:val="both"/>
        <w:rPr>
          <w:rFonts w:ascii="Book Antiqua" w:eastAsia="SimSun" w:hAnsi="Book Antiqua" w:cs="Helvetica"/>
          <w:b/>
          <w:sz w:val="24"/>
          <w:szCs w:val="24"/>
          <w:lang w:eastAsia="zh-CN"/>
        </w:rPr>
      </w:pPr>
      <w:bookmarkStart w:id="132" w:name="OLE_LINK880"/>
      <w:bookmarkStart w:id="133" w:name="OLE_LINK8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2A69A5">
        <w:rPr>
          <w:rFonts w:ascii="Book Antiqua" w:eastAsia="SimSun" w:hAnsi="Book Antiqua" w:cs="Helvetica"/>
          <w:b/>
          <w:sz w:val="24"/>
          <w:szCs w:val="24"/>
          <w:lang w:eastAsia="zh-CN"/>
        </w:rPr>
        <w:t xml:space="preserve">Specialty type: </w:t>
      </w:r>
      <w:r w:rsidRPr="002A69A5">
        <w:rPr>
          <w:rFonts w:ascii="Book Antiqua" w:eastAsia="SimSun" w:hAnsi="Book Antiqua" w:cs="Helvetica"/>
          <w:sz w:val="24"/>
          <w:szCs w:val="24"/>
          <w:lang w:eastAsia="zh-CN"/>
        </w:rPr>
        <w:t>Gastroenterology and hepatology</w:t>
      </w:r>
    </w:p>
    <w:p w14:paraId="58F5E8D2" w14:textId="77777777" w:rsidR="002A69A5" w:rsidRPr="002A69A5" w:rsidRDefault="002A69A5" w:rsidP="002A69A5">
      <w:pPr>
        <w:shd w:val="clear" w:color="auto" w:fill="FFFFFF"/>
        <w:snapToGrid w:val="0"/>
        <w:spacing w:after="0" w:line="360" w:lineRule="auto"/>
        <w:jc w:val="both"/>
        <w:rPr>
          <w:rFonts w:ascii="Book Antiqua" w:eastAsia="SimSun" w:hAnsi="Book Antiqua" w:cs="Helvetica"/>
          <w:b/>
          <w:sz w:val="24"/>
          <w:szCs w:val="24"/>
          <w:lang w:eastAsia="zh-CN"/>
        </w:rPr>
      </w:pPr>
      <w:r w:rsidRPr="002A69A5">
        <w:rPr>
          <w:rFonts w:ascii="Book Antiqua" w:eastAsia="SimSun" w:hAnsi="Book Antiqua" w:cs="Helvetica"/>
          <w:b/>
          <w:sz w:val="24"/>
          <w:szCs w:val="24"/>
          <w:lang w:eastAsia="zh-CN"/>
        </w:rPr>
        <w:t xml:space="preserve">Country of origin: </w:t>
      </w:r>
      <w:r w:rsidRPr="002A69A5">
        <w:rPr>
          <w:rFonts w:ascii="Book Antiqua" w:eastAsia="SimSun" w:hAnsi="Book Antiqua" w:cs="Helvetica"/>
          <w:bCs/>
          <w:sz w:val="24"/>
          <w:szCs w:val="24"/>
          <w:lang w:eastAsia="zh-CN"/>
        </w:rPr>
        <w:t>United States</w:t>
      </w:r>
    </w:p>
    <w:p w14:paraId="6CF1B3D3" w14:textId="77777777" w:rsidR="002A69A5" w:rsidRPr="002A69A5" w:rsidRDefault="002A69A5" w:rsidP="002A69A5">
      <w:pPr>
        <w:shd w:val="clear" w:color="auto" w:fill="FFFFFF"/>
        <w:snapToGrid w:val="0"/>
        <w:spacing w:after="0" w:line="360" w:lineRule="auto"/>
        <w:jc w:val="both"/>
        <w:rPr>
          <w:rFonts w:ascii="Book Antiqua" w:eastAsia="SimSun" w:hAnsi="Book Antiqua" w:cs="Helvetica"/>
          <w:b/>
          <w:sz w:val="24"/>
          <w:szCs w:val="24"/>
          <w:lang w:eastAsia="zh-CN"/>
        </w:rPr>
      </w:pPr>
      <w:r w:rsidRPr="002A69A5">
        <w:rPr>
          <w:rFonts w:ascii="Book Antiqua" w:eastAsia="SimSun" w:hAnsi="Book Antiqua" w:cs="Helvetica"/>
          <w:b/>
          <w:sz w:val="24"/>
          <w:szCs w:val="24"/>
          <w:lang w:eastAsia="zh-CN"/>
        </w:rPr>
        <w:t>Peer-review report classification</w:t>
      </w:r>
    </w:p>
    <w:p w14:paraId="0F8CA94E" w14:textId="77777777" w:rsidR="002A69A5" w:rsidRPr="002A69A5" w:rsidRDefault="002A69A5" w:rsidP="002A69A5">
      <w:pPr>
        <w:shd w:val="clear" w:color="auto" w:fill="FFFFFF"/>
        <w:snapToGrid w:val="0"/>
        <w:spacing w:after="0" w:line="360" w:lineRule="auto"/>
        <w:jc w:val="both"/>
        <w:rPr>
          <w:rFonts w:ascii="Book Antiqua" w:eastAsia="SimSun" w:hAnsi="Book Antiqua" w:cs="Helvetica"/>
          <w:sz w:val="24"/>
          <w:szCs w:val="24"/>
          <w:lang w:eastAsia="zh-CN"/>
        </w:rPr>
      </w:pPr>
      <w:r w:rsidRPr="002A69A5">
        <w:rPr>
          <w:rFonts w:ascii="Book Antiqua" w:eastAsia="SimSun" w:hAnsi="Book Antiqua" w:cs="Helvetica"/>
          <w:sz w:val="24"/>
          <w:szCs w:val="24"/>
          <w:lang w:eastAsia="zh-CN"/>
        </w:rPr>
        <w:t>Grade A (Excellent): 0</w:t>
      </w:r>
    </w:p>
    <w:p w14:paraId="2247CE5C" w14:textId="77777777" w:rsidR="002A69A5" w:rsidRPr="002A69A5" w:rsidRDefault="002A69A5" w:rsidP="002A69A5">
      <w:pPr>
        <w:shd w:val="clear" w:color="auto" w:fill="FFFFFF"/>
        <w:snapToGrid w:val="0"/>
        <w:spacing w:after="0" w:line="360" w:lineRule="auto"/>
        <w:jc w:val="both"/>
        <w:rPr>
          <w:rFonts w:ascii="Book Antiqua" w:eastAsia="SimSun" w:hAnsi="Book Antiqua" w:cs="Helvetica"/>
          <w:sz w:val="24"/>
          <w:szCs w:val="24"/>
          <w:lang w:eastAsia="zh-CN"/>
        </w:rPr>
      </w:pPr>
      <w:r w:rsidRPr="002A69A5">
        <w:rPr>
          <w:rFonts w:ascii="Book Antiqua" w:eastAsia="SimSun" w:hAnsi="Book Antiqua" w:cs="Helvetica"/>
          <w:sz w:val="24"/>
          <w:szCs w:val="24"/>
          <w:lang w:eastAsia="zh-CN"/>
        </w:rPr>
        <w:t>Grade B (Very good): B</w:t>
      </w:r>
    </w:p>
    <w:p w14:paraId="37C45BAA" w14:textId="77777777" w:rsidR="002A69A5" w:rsidRPr="002A69A5" w:rsidRDefault="002A69A5" w:rsidP="002A69A5">
      <w:pPr>
        <w:shd w:val="clear" w:color="auto" w:fill="FFFFFF"/>
        <w:snapToGrid w:val="0"/>
        <w:spacing w:after="0" w:line="360" w:lineRule="auto"/>
        <w:jc w:val="both"/>
        <w:rPr>
          <w:rFonts w:ascii="Book Antiqua" w:eastAsia="SimSun" w:hAnsi="Book Antiqua" w:cs="Helvetica"/>
          <w:sz w:val="24"/>
          <w:szCs w:val="24"/>
          <w:lang w:eastAsia="zh-CN"/>
        </w:rPr>
      </w:pPr>
      <w:r w:rsidRPr="002A69A5">
        <w:rPr>
          <w:rFonts w:ascii="Book Antiqua" w:eastAsia="SimSun" w:hAnsi="Book Antiqua" w:cs="Helvetica"/>
          <w:sz w:val="24"/>
          <w:szCs w:val="24"/>
          <w:lang w:eastAsia="zh-CN"/>
        </w:rPr>
        <w:t>Grade C (Good): 0</w:t>
      </w:r>
    </w:p>
    <w:p w14:paraId="02FD6419" w14:textId="77777777" w:rsidR="002A69A5" w:rsidRPr="002A69A5" w:rsidRDefault="002A69A5" w:rsidP="002A69A5">
      <w:pPr>
        <w:shd w:val="clear" w:color="auto" w:fill="FFFFFF"/>
        <w:snapToGrid w:val="0"/>
        <w:spacing w:after="0" w:line="360" w:lineRule="auto"/>
        <w:jc w:val="both"/>
        <w:rPr>
          <w:rFonts w:ascii="Book Antiqua" w:eastAsia="SimSun" w:hAnsi="Book Antiqua" w:cs="Helvetica"/>
          <w:sz w:val="24"/>
          <w:szCs w:val="24"/>
          <w:lang w:eastAsia="zh-CN"/>
        </w:rPr>
      </w:pPr>
      <w:r w:rsidRPr="002A69A5">
        <w:rPr>
          <w:rFonts w:ascii="Book Antiqua" w:eastAsia="SimSun" w:hAnsi="Book Antiqua" w:cs="Helvetica"/>
          <w:sz w:val="24"/>
          <w:szCs w:val="24"/>
          <w:lang w:eastAsia="zh-CN"/>
        </w:rPr>
        <w:t>Grade D (Fair): 0</w:t>
      </w:r>
    </w:p>
    <w:p w14:paraId="4DF5D6AB" w14:textId="77777777" w:rsidR="002A69A5" w:rsidRPr="002A69A5" w:rsidRDefault="002A69A5" w:rsidP="002A69A5">
      <w:pPr>
        <w:shd w:val="clear" w:color="auto" w:fill="FFFFFF"/>
        <w:snapToGrid w:val="0"/>
        <w:spacing w:after="0" w:line="360" w:lineRule="auto"/>
        <w:jc w:val="both"/>
        <w:rPr>
          <w:rFonts w:ascii="Book Antiqua" w:eastAsia="SimSun" w:hAnsi="Book Antiqua" w:cs="Helvetica"/>
          <w:sz w:val="24"/>
          <w:szCs w:val="24"/>
          <w:lang w:eastAsia="zh-CN"/>
        </w:rPr>
      </w:pPr>
      <w:r w:rsidRPr="002A69A5">
        <w:rPr>
          <w:rFonts w:ascii="Book Antiqua" w:eastAsia="SimSun" w:hAnsi="Book Antiqua" w:cs="Helvetica"/>
          <w:sz w:val="24"/>
          <w:szCs w:val="24"/>
          <w:lang w:eastAsia="zh-CN"/>
        </w:rPr>
        <w:t>Grade E (Poor): 0</w:t>
      </w:r>
      <w:bookmarkEnd w:id="132"/>
      <w:bookmarkEnd w:id="133"/>
      <w:r w:rsidRPr="002A69A5">
        <w:rPr>
          <w:rFonts w:ascii="Book Antiqua" w:eastAsia="SimSun" w:hAnsi="Book Antiqua" w:cs="Helvetica"/>
          <w:sz w:val="24"/>
          <w:szCs w:val="24"/>
          <w:lang w:eastAsia="zh-CN"/>
        </w:rPr>
        <w:t xml:space="preserve"> </w:t>
      </w:r>
    </w:p>
    <w:bookmarkEnd w:id="131"/>
    <w:p w14:paraId="13CA1456" w14:textId="59371DF1" w:rsidR="00162588" w:rsidRPr="002F0C43" w:rsidRDefault="00162588" w:rsidP="002A69A5">
      <w:pPr>
        <w:pStyle w:val="EndNoteBibliography"/>
        <w:snapToGrid w:val="0"/>
        <w:spacing w:after="0" w:line="360" w:lineRule="auto"/>
        <w:jc w:val="both"/>
        <w:rPr>
          <w:rFonts w:ascii="Book Antiqua" w:hAnsi="Book Antiqua"/>
          <w:sz w:val="24"/>
          <w:szCs w:val="24"/>
        </w:rPr>
      </w:pPr>
    </w:p>
    <w:p w14:paraId="173979A9" w14:textId="77777777" w:rsidR="00162588" w:rsidRPr="002F0C43" w:rsidRDefault="00162588" w:rsidP="00A55906">
      <w:pPr>
        <w:snapToGrid w:val="0"/>
        <w:spacing w:after="0" w:line="360" w:lineRule="auto"/>
        <w:jc w:val="both"/>
        <w:rPr>
          <w:rFonts w:ascii="Book Antiqua" w:hAnsi="Book Antiqua"/>
          <w:noProof/>
          <w:sz w:val="24"/>
          <w:szCs w:val="24"/>
        </w:rPr>
      </w:pPr>
      <w:r w:rsidRPr="002F0C43">
        <w:rPr>
          <w:rFonts w:ascii="Book Antiqua" w:hAnsi="Book Antiqua"/>
          <w:sz w:val="24"/>
          <w:szCs w:val="24"/>
        </w:rPr>
        <w:br w:type="page"/>
      </w:r>
    </w:p>
    <w:p w14:paraId="2F0D26DD" w14:textId="26993746" w:rsidR="00162588" w:rsidRPr="002F0C43" w:rsidRDefault="001367B8" w:rsidP="00A55906">
      <w:pPr>
        <w:pStyle w:val="EndNoteBibliography"/>
        <w:snapToGrid w:val="0"/>
        <w:spacing w:after="0" w:line="360" w:lineRule="auto"/>
        <w:ind w:left="720" w:hanging="720"/>
        <w:jc w:val="both"/>
        <w:rPr>
          <w:rFonts w:ascii="Book Antiqua" w:hAnsi="Book Antiqua"/>
          <w:sz w:val="24"/>
          <w:szCs w:val="24"/>
        </w:rPr>
      </w:pPr>
      <w:r w:rsidRPr="002F0C43">
        <w:rPr>
          <w:rFonts w:ascii="Book Antiqua" w:hAnsi="Book Antiqua"/>
          <w:sz w:val="24"/>
          <w:szCs w:val="24"/>
          <w:lang w:val="de-DE" w:eastAsia="de-DE"/>
        </w:rPr>
        <w:lastRenderedPageBreak/>
        <w:drawing>
          <wp:inline distT="0" distB="0" distL="0" distR="0" wp14:anchorId="0179677E" wp14:editId="753B9B2F">
            <wp:extent cx="5943600" cy="3660463"/>
            <wp:effectExtent l="0" t="0" r="0" b="0"/>
            <wp:docPr id="1" name="Grafik 1" descr="E:\SUBMITTED\Subtraction hemiarthroplasty SUBMITTE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BMITTED\Subtraction hemiarthroplasty SUBMITTED\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60463"/>
                    </a:xfrm>
                    <a:prstGeom prst="rect">
                      <a:avLst/>
                    </a:prstGeom>
                    <a:noFill/>
                    <a:ln>
                      <a:noFill/>
                    </a:ln>
                  </pic:spPr>
                </pic:pic>
              </a:graphicData>
            </a:graphic>
          </wp:inline>
        </w:drawing>
      </w:r>
    </w:p>
    <w:p w14:paraId="3F6D57CD" w14:textId="171E7C25" w:rsidR="009C6BE1" w:rsidRPr="002F0C43" w:rsidRDefault="00162588" w:rsidP="00A55906">
      <w:pPr>
        <w:snapToGrid w:val="0"/>
        <w:spacing w:after="0" w:line="360" w:lineRule="auto"/>
        <w:jc w:val="both"/>
        <w:rPr>
          <w:rFonts w:ascii="Book Antiqua" w:eastAsia="Times New Roman" w:hAnsi="Book Antiqua" w:cs="Courier New"/>
          <w:b/>
          <w:bCs/>
          <w:sz w:val="24"/>
          <w:szCs w:val="24"/>
        </w:rPr>
      </w:pPr>
      <w:r w:rsidRPr="002F0C43">
        <w:rPr>
          <w:rFonts w:ascii="Book Antiqua" w:eastAsia="Times New Roman" w:hAnsi="Book Antiqua" w:cs="Courier New"/>
          <w:b/>
          <w:bCs/>
          <w:sz w:val="24"/>
          <w:szCs w:val="24"/>
        </w:rPr>
        <w:t>Figure 1</w:t>
      </w:r>
      <w:r w:rsidR="009C6BE1" w:rsidRPr="002F0C43">
        <w:rPr>
          <w:rFonts w:ascii="Book Antiqua" w:eastAsia="Times New Roman" w:hAnsi="Book Antiqua" w:cs="Courier New"/>
          <w:b/>
          <w:bCs/>
          <w:sz w:val="24"/>
          <w:szCs w:val="24"/>
        </w:rPr>
        <w:t xml:space="preserve"> </w:t>
      </w:r>
      <w:r w:rsidRPr="002F0C43">
        <w:rPr>
          <w:rFonts w:ascii="Book Antiqua" w:eastAsia="Times New Roman" w:hAnsi="Book Antiqua" w:cs="Courier New"/>
          <w:b/>
          <w:bCs/>
          <w:sz w:val="24"/>
          <w:szCs w:val="24"/>
        </w:rPr>
        <w:t>X-ray of patients’ left hand in three planes showing signs of basal joint arthritis of her thumb</w:t>
      </w:r>
      <w:r w:rsidR="009C6BE1" w:rsidRPr="002F0C43">
        <w:rPr>
          <w:rFonts w:ascii="Book Antiqua" w:eastAsia="Times New Roman" w:hAnsi="Book Antiqua" w:cs="Courier New"/>
          <w:b/>
          <w:bCs/>
          <w:sz w:val="24"/>
          <w:szCs w:val="24"/>
        </w:rPr>
        <w:t>.</w:t>
      </w:r>
    </w:p>
    <w:p w14:paraId="078D5CFB" w14:textId="77777777" w:rsidR="009C6BE1" w:rsidRPr="002F0C43" w:rsidRDefault="009C6BE1">
      <w:pPr>
        <w:spacing w:after="160" w:line="259" w:lineRule="auto"/>
        <w:rPr>
          <w:rFonts w:ascii="Book Antiqua" w:eastAsia="Times New Roman" w:hAnsi="Book Antiqua" w:cs="Courier New"/>
          <w:b/>
          <w:bCs/>
          <w:sz w:val="24"/>
          <w:szCs w:val="24"/>
        </w:rPr>
      </w:pPr>
      <w:r w:rsidRPr="002F0C43">
        <w:rPr>
          <w:rFonts w:ascii="Book Antiqua" w:eastAsia="Times New Roman" w:hAnsi="Book Antiqua" w:cs="Courier New"/>
          <w:b/>
          <w:bCs/>
          <w:sz w:val="24"/>
          <w:szCs w:val="24"/>
        </w:rPr>
        <w:br w:type="page"/>
      </w:r>
    </w:p>
    <w:p w14:paraId="7D88FFB0" w14:textId="2EB9C657" w:rsidR="001367B8" w:rsidRPr="002F0C43" w:rsidRDefault="00C92FC7" w:rsidP="00A55906">
      <w:pPr>
        <w:snapToGrid w:val="0"/>
        <w:spacing w:after="0" w:line="360" w:lineRule="auto"/>
        <w:jc w:val="both"/>
        <w:rPr>
          <w:rFonts w:ascii="Book Antiqua" w:hAnsi="Book Antiqua"/>
          <w:noProof/>
          <w:sz w:val="24"/>
          <w:szCs w:val="24"/>
        </w:rPr>
      </w:pPr>
      <w:r>
        <w:rPr>
          <w:noProof/>
        </w:rPr>
        <w:lastRenderedPageBreak/>
        <w:drawing>
          <wp:inline distT="0" distB="0" distL="0" distR="0" wp14:anchorId="225164DE" wp14:editId="29294145">
            <wp:extent cx="5943600" cy="29787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8785"/>
                    </a:xfrm>
                    <a:prstGeom prst="rect">
                      <a:avLst/>
                    </a:prstGeom>
                  </pic:spPr>
                </pic:pic>
              </a:graphicData>
            </a:graphic>
          </wp:inline>
        </w:drawing>
      </w:r>
    </w:p>
    <w:p w14:paraId="60CE3747" w14:textId="1A5410D4" w:rsidR="009C6BE1" w:rsidRPr="00C92FC7" w:rsidRDefault="00162588" w:rsidP="00A55906">
      <w:pPr>
        <w:snapToGrid w:val="0"/>
        <w:spacing w:after="0" w:line="360" w:lineRule="auto"/>
        <w:jc w:val="both"/>
        <w:rPr>
          <w:rFonts w:ascii="Book Antiqua" w:hAnsi="Book Antiqua"/>
          <w:b/>
          <w:noProof/>
          <w:sz w:val="24"/>
          <w:szCs w:val="24"/>
        </w:rPr>
      </w:pPr>
      <w:r w:rsidRPr="00C92FC7">
        <w:rPr>
          <w:rFonts w:ascii="Book Antiqua" w:hAnsi="Book Antiqua"/>
          <w:b/>
          <w:noProof/>
          <w:sz w:val="24"/>
          <w:szCs w:val="24"/>
        </w:rPr>
        <w:t>Figure 2</w:t>
      </w:r>
      <w:r w:rsidR="003554C0" w:rsidRPr="00C92FC7">
        <w:rPr>
          <w:rFonts w:ascii="Book Antiqua" w:hAnsi="Book Antiqua"/>
          <w:b/>
          <w:noProof/>
          <w:sz w:val="24"/>
          <w:szCs w:val="24"/>
        </w:rPr>
        <w:t xml:space="preserve">  </w:t>
      </w:r>
      <w:r w:rsidR="006A5AD8" w:rsidRPr="00C92FC7">
        <w:rPr>
          <w:rFonts w:ascii="Book Antiqua" w:hAnsi="Book Antiqua"/>
          <w:b/>
          <w:noProof/>
          <w:sz w:val="24"/>
          <w:szCs w:val="24"/>
        </w:rPr>
        <w:t>Intraoperative images of the osteotomy</w:t>
      </w:r>
      <w:r w:rsidR="00C92FC7">
        <w:rPr>
          <w:rFonts w:ascii="Book Antiqua" w:hAnsi="Book Antiqua"/>
          <w:b/>
          <w:noProof/>
          <w:sz w:val="24"/>
          <w:szCs w:val="24"/>
          <w:lang w:eastAsia="zh-CN"/>
        </w:rPr>
        <w:t xml:space="preserve">. </w:t>
      </w:r>
      <w:r w:rsidRPr="003554C0">
        <w:rPr>
          <w:rFonts w:ascii="Book Antiqua" w:hAnsi="Book Antiqua"/>
          <w:caps/>
          <w:noProof/>
          <w:sz w:val="24"/>
          <w:szCs w:val="24"/>
        </w:rPr>
        <w:t>a</w:t>
      </w:r>
      <w:r w:rsidRPr="002F0C43">
        <w:rPr>
          <w:rFonts w:ascii="Book Antiqua" w:hAnsi="Book Antiqua"/>
          <w:noProof/>
          <w:sz w:val="24"/>
          <w:szCs w:val="24"/>
        </w:rPr>
        <w:t xml:space="preserve">: Osteotomy indicated with the chisel after partial trapeziectomy; </w:t>
      </w:r>
      <w:r w:rsidRPr="003554C0">
        <w:rPr>
          <w:rFonts w:ascii="Book Antiqua" w:hAnsi="Book Antiqua"/>
          <w:caps/>
          <w:noProof/>
          <w:sz w:val="24"/>
          <w:szCs w:val="24"/>
        </w:rPr>
        <w:t>b</w:t>
      </w:r>
      <w:r w:rsidR="003554C0">
        <w:rPr>
          <w:rFonts w:ascii="Book Antiqua" w:hAnsi="Book Antiqua"/>
          <w:noProof/>
          <w:sz w:val="24"/>
          <w:szCs w:val="24"/>
        </w:rPr>
        <w:t>:</w:t>
      </w:r>
      <w:r w:rsidRPr="002F0C43">
        <w:rPr>
          <w:rFonts w:ascii="Book Antiqua" w:hAnsi="Book Antiqua"/>
          <w:noProof/>
          <w:sz w:val="24"/>
          <w:szCs w:val="24"/>
        </w:rPr>
        <w:t xml:space="preserve"> </w:t>
      </w:r>
      <w:r w:rsidRPr="003554C0">
        <w:rPr>
          <w:rFonts w:ascii="Book Antiqua" w:hAnsi="Book Antiqua"/>
          <w:caps/>
          <w:noProof/>
          <w:sz w:val="24"/>
          <w:szCs w:val="24"/>
        </w:rPr>
        <w:t>i</w:t>
      </w:r>
      <w:r w:rsidRPr="002F0C43">
        <w:rPr>
          <w:rFonts w:ascii="Book Antiqua" w:hAnsi="Book Antiqua"/>
          <w:noProof/>
          <w:sz w:val="24"/>
          <w:szCs w:val="24"/>
        </w:rPr>
        <w:t>ndicating bone reduction clamp and screw insertion from distal to proximal</w:t>
      </w:r>
      <w:r w:rsidR="009C6BE1" w:rsidRPr="002F0C43">
        <w:rPr>
          <w:rFonts w:ascii="Book Antiqua" w:hAnsi="Book Antiqua"/>
          <w:noProof/>
          <w:sz w:val="24"/>
          <w:szCs w:val="24"/>
        </w:rPr>
        <w:t>.</w:t>
      </w:r>
    </w:p>
    <w:p w14:paraId="5D2DE104" w14:textId="77777777" w:rsidR="009C6BE1" w:rsidRPr="002F0C43" w:rsidRDefault="009C6BE1">
      <w:pPr>
        <w:spacing w:after="160" w:line="259" w:lineRule="auto"/>
        <w:rPr>
          <w:rFonts w:ascii="Book Antiqua" w:hAnsi="Book Antiqua"/>
          <w:noProof/>
          <w:sz w:val="24"/>
          <w:szCs w:val="24"/>
        </w:rPr>
      </w:pPr>
      <w:r w:rsidRPr="002F0C43">
        <w:rPr>
          <w:rFonts w:ascii="Book Antiqua" w:hAnsi="Book Antiqua"/>
          <w:noProof/>
          <w:sz w:val="24"/>
          <w:szCs w:val="24"/>
        </w:rPr>
        <w:br w:type="page"/>
      </w:r>
    </w:p>
    <w:p w14:paraId="5073A9FE" w14:textId="2BAA710C" w:rsidR="001367B8" w:rsidRPr="002F0C43" w:rsidRDefault="001367B8" w:rsidP="00A55906">
      <w:pPr>
        <w:snapToGrid w:val="0"/>
        <w:spacing w:after="0" w:line="360" w:lineRule="auto"/>
        <w:jc w:val="both"/>
        <w:rPr>
          <w:rFonts w:ascii="Book Antiqua" w:eastAsia="Times New Roman" w:hAnsi="Book Antiqua" w:cs="Courier New"/>
          <w:sz w:val="24"/>
          <w:szCs w:val="24"/>
        </w:rPr>
      </w:pPr>
      <w:r w:rsidRPr="002F0C43">
        <w:rPr>
          <w:rFonts w:ascii="Book Antiqua" w:eastAsia="Times New Roman" w:hAnsi="Book Antiqua" w:cs="Courier New"/>
          <w:noProof/>
          <w:sz w:val="24"/>
          <w:szCs w:val="24"/>
          <w:lang w:val="de-DE" w:eastAsia="de-DE"/>
        </w:rPr>
        <w:lastRenderedPageBreak/>
        <w:drawing>
          <wp:inline distT="0" distB="0" distL="0" distR="0" wp14:anchorId="6DA74158" wp14:editId="7B798C33">
            <wp:extent cx="5943600" cy="4188516"/>
            <wp:effectExtent l="0" t="0" r="0" b="2540"/>
            <wp:docPr id="3" name="Grafik 3" descr="E:\SUBMITTED\Subtraction hemiarthroplasty SUBMITTED\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UBMITTED\Subtraction hemiarthroplasty SUBMITTED\Figure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188516"/>
                    </a:xfrm>
                    <a:prstGeom prst="rect">
                      <a:avLst/>
                    </a:prstGeom>
                    <a:noFill/>
                    <a:ln>
                      <a:noFill/>
                    </a:ln>
                  </pic:spPr>
                </pic:pic>
              </a:graphicData>
            </a:graphic>
          </wp:inline>
        </w:drawing>
      </w:r>
    </w:p>
    <w:p w14:paraId="622B7688" w14:textId="55447F7E" w:rsidR="00162588" w:rsidRPr="002F0C43" w:rsidRDefault="00162588" w:rsidP="00A55906">
      <w:pPr>
        <w:snapToGrid w:val="0"/>
        <w:spacing w:after="0" w:line="360" w:lineRule="auto"/>
        <w:jc w:val="both"/>
        <w:rPr>
          <w:rFonts w:ascii="Book Antiqua" w:eastAsia="Times New Roman" w:hAnsi="Book Antiqua" w:cs="Courier New"/>
          <w:b/>
          <w:bCs/>
          <w:sz w:val="24"/>
          <w:szCs w:val="24"/>
        </w:rPr>
      </w:pPr>
      <w:r w:rsidRPr="002F0C43">
        <w:rPr>
          <w:rFonts w:ascii="Book Antiqua" w:eastAsia="Times New Roman" w:hAnsi="Book Antiqua" w:cs="Courier New"/>
          <w:b/>
          <w:bCs/>
          <w:sz w:val="24"/>
          <w:szCs w:val="24"/>
        </w:rPr>
        <w:t>Figure 3</w:t>
      </w:r>
      <w:r w:rsidR="009C6BE1" w:rsidRPr="002F0C43">
        <w:rPr>
          <w:rFonts w:ascii="Book Antiqua" w:eastAsia="Times New Roman" w:hAnsi="Book Antiqua" w:cs="Courier New"/>
          <w:b/>
          <w:bCs/>
          <w:sz w:val="24"/>
          <w:szCs w:val="24"/>
        </w:rPr>
        <w:t xml:space="preserve"> </w:t>
      </w:r>
      <w:r w:rsidRPr="002F0C43">
        <w:rPr>
          <w:rFonts w:ascii="Book Antiqua" w:eastAsia="Times New Roman" w:hAnsi="Book Antiqua" w:cs="Courier New"/>
          <w:b/>
          <w:bCs/>
          <w:sz w:val="24"/>
          <w:szCs w:val="24"/>
        </w:rPr>
        <w:t>Postoperative x-rays after subtraction hemi-arthroplasty</w:t>
      </w:r>
      <w:r w:rsidR="009C6BE1" w:rsidRPr="002F0C43">
        <w:rPr>
          <w:rFonts w:ascii="Book Antiqua" w:eastAsia="Times New Roman" w:hAnsi="Book Antiqua" w:cs="Courier New"/>
          <w:b/>
          <w:bCs/>
          <w:sz w:val="24"/>
          <w:szCs w:val="24"/>
        </w:rPr>
        <w:t>.</w:t>
      </w:r>
    </w:p>
    <w:p w14:paraId="25D22E6D" w14:textId="203B0696" w:rsidR="00162588" w:rsidRPr="002F0C43" w:rsidRDefault="00162588" w:rsidP="00A55906">
      <w:pPr>
        <w:pStyle w:val="EndNoteBibliography"/>
        <w:snapToGrid w:val="0"/>
        <w:spacing w:after="0" w:line="360" w:lineRule="auto"/>
        <w:jc w:val="both"/>
        <w:rPr>
          <w:rFonts w:ascii="Book Antiqua" w:hAnsi="Book Antiqua"/>
          <w:sz w:val="24"/>
          <w:szCs w:val="24"/>
        </w:rPr>
      </w:pPr>
    </w:p>
    <w:sectPr w:rsidR="00162588" w:rsidRPr="002F0C43" w:rsidSect="00591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E85D" w14:textId="77777777" w:rsidR="009259E8" w:rsidRDefault="009259E8" w:rsidP="00D33E7A">
      <w:pPr>
        <w:spacing w:after="0" w:line="240" w:lineRule="auto"/>
      </w:pPr>
      <w:r>
        <w:separator/>
      </w:r>
    </w:p>
  </w:endnote>
  <w:endnote w:type="continuationSeparator" w:id="0">
    <w:p w14:paraId="53DCB9C3" w14:textId="77777777" w:rsidR="009259E8" w:rsidRDefault="009259E8" w:rsidP="00D3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0FC2" w14:textId="77777777" w:rsidR="009259E8" w:rsidRDefault="009259E8" w:rsidP="00D33E7A">
      <w:pPr>
        <w:spacing w:after="0" w:line="240" w:lineRule="auto"/>
      </w:pPr>
      <w:r>
        <w:separator/>
      </w:r>
    </w:p>
  </w:footnote>
  <w:footnote w:type="continuationSeparator" w:id="0">
    <w:p w14:paraId="165ACA0F" w14:textId="77777777" w:rsidR="009259E8" w:rsidRDefault="009259E8" w:rsidP="00D33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45BFD"/>
    <w:multiLevelType w:val="hybridMultilevel"/>
    <w:tmpl w:val="19926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zh-CN" w:vendorID="64" w:dllVersion="0"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es0prscxaz05etzzi5szsef9wa9pd9afe0&quot;&gt;subtraction&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A43A36"/>
    <w:rsid w:val="00003B1A"/>
    <w:rsid w:val="00016820"/>
    <w:rsid w:val="00023E7E"/>
    <w:rsid w:val="00034BD6"/>
    <w:rsid w:val="00036B78"/>
    <w:rsid w:val="00040D8F"/>
    <w:rsid w:val="00053B08"/>
    <w:rsid w:val="0005462B"/>
    <w:rsid w:val="00075512"/>
    <w:rsid w:val="000809FB"/>
    <w:rsid w:val="0008519A"/>
    <w:rsid w:val="00092AFE"/>
    <w:rsid w:val="000A7527"/>
    <w:rsid w:val="000B76FD"/>
    <w:rsid w:val="000D1A32"/>
    <w:rsid w:val="000D2568"/>
    <w:rsid w:val="000E1EBA"/>
    <w:rsid w:val="000E276F"/>
    <w:rsid w:val="000F58A2"/>
    <w:rsid w:val="00112E16"/>
    <w:rsid w:val="001161F0"/>
    <w:rsid w:val="00122BDA"/>
    <w:rsid w:val="00134BEA"/>
    <w:rsid w:val="001367B8"/>
    <w:rsid w:val="00155196"/>
    <w:rsid w:val="00160878"/>
    <w:rsid w:val="00162588"/>
    <w:rsid w:val="00164313"/>
    <w:rsid w:val="0017149B"/>
    <w:rsid w:val="00174934"/>
    <w:rsid w:val="001848FB"/>
    <w:rsid w:val="00187358"/>
    <w:rsid w:val="00194CB1"/>
    <w:rsid w:val="00196447"/>
    <w:rsid w:val="001B5961"/>
    <w:rsid w:val="001C1ADD"/>
    <w:rsid w:val="001C3504"/>
    <w:rsid w:val="001E5C1E"/>
    <w:rsid w:val="001F4396"/>
    <w:rsid w:val="001F767C"/>
    <w:rsid w:val="00201F47"/>
    <w:rsid w:val="002100C5"/>
    <w:rsid w:val="00214543"/>
    <w:rsid w:val="00214AF1"/>
    <w:rsid w:val="00215E40"/>
    <w:rsid w:val="0022389A"/>
    <w:rsid w:val="00225EA8"/>
    <w:rsid w:val="00237968"/>
    <w:rsid w:val="00245B80"/>
    <w:rsid w:val="0025293D"/>
    <w:rsid w:val="00261F59"/>
    <w:rsid w:val="002654AE"/>
    <w:rsid w:val="002725D5"/>
    <w:rsid w:val="002A69A5"/>
    <w:rsid w:val="002B4612"/>
    <w:rsid w:val="002B6116"/>
    <w:rsid w:val="002C207A"/>
    <w:rsid w:val="002D06B5"/>
    <w:rsid w:val="002E06AC"/>
    <w:rsid w:val="002E4461"/>
    <w:rsid w:val="002E53FB"/>
    <w:rsid w:val="002F0C43"/>
    <w:rsid w:val="002F2AB5"/>
    <w:rsid w:val="003023B5"/>
    <w:rsid w:val="00310F4A"/>
    <w:rsid w:val="00315F20"/>
    <w:rsid w:val="003212F6"/>
    <w:rsid w:val="00330232"/>
    <w:rsid w:val="003325C1"/>
    <w:rsid w:val="003337FF"/>
    <w:rsid w:val="00343B89"/>
    <w:rsid w:val="003536C6"/>
    <w:rsid w:val="003554C0"/>
    <w:rsid w:val="0036253D"/>
    <w:rsid w:val="00366A73"/>
    <w:rsid w:val="00371136"/>
    <w:rsid w:val="0038015D"/>
    <w:rsid w:val="00392AE9"/>
    <w:rsid w:val="003A5558"/>
    <w:rsid w:val="003A58F4"/>
    <w:rsid w:val="003C1D30"/>
    <w:rsid w:val="003C4C38"/>
    <w:rsid w:val="003C532F"/>
    <w:rsid w:val="003C5810"/>
    <w:rsid w:val="003D7BD7"/>
    <w:rsid w:val="00414691"/>
    <w:rsid w:val="004277A5"/>
    <w:rsid w:val="004440A0"/>
    <w:rsid w:val="004507DC"/>
    <w:rsid w:val="00470CE0"/>
    <w:rsid w:val="00471B71"/>
    <w:rsid w:val="004770B5"/>
    <w:rsid w:val="00477D77"/>
    <w:rsid w:val="00486B04"/>
    <w:rsid w:val="00491598"/>
    <w:rsid w:val="004C07F5"/>
    <w:rsid w:val="004C7AB8"/>
    <w:rsid w:val="004D1EED"/>
    <w:rsid w:val="004D200C"/>
    <w:rsid w:val="004D5DB0"/>
    <w:rsid w:val="005111CD"/>
    <w:rsid w:val="0051413E"/>
    <w:rsid w:val="005222F3"/>
    <w:rsid w:val="00524255"/>
    <w:rsid w:val="00532426"/>
    <w:rsid w:val="00541F2B"/>
    <w:rsid w:val="00546490"/>
    <w:rsid w:val="00551996"/>
    <w:rsid w:val="005558D7"/>
    <w:rsid w:val="005608DA"/>
    <w:rsid w:val="00587135"/>
    <w:rsid w:val="00591785"/>
    <w:rsid w:val="00592539"/>
    <w:rsid w:val="005A3A88"/>
    <w:rsid w:val="005B3F36"/>
    <w:rsid w:val="005C0B48"/>
    <w:rsid w:val="005D2C9A"/>
    <w:rsid w:val="005E4ED8"/>
    <w:rsid w:val="005F0961"/>
    <w:rsid w:val="006110C9"/>
    <w:rsid w:val="00637BD1"/>
    <w:rsid w:val="00640A53"/>
    <w:rsid w:val="00653D03"/>
    <w:rsid w:val="00663098"/>
    <w:rsid w:val="00684C53"/>
    <w:rsid w:val="00691303"/>
    <w:rsid w:val="00696F65"/>
    <w:rsid w:val="006A5AD8"/>
    <w:rsid w:val="006B26D0"/>
    <w:rsid w:val="006C15A6"/>
    <w:rsid w:val="006C1ED7"/>
    <w:rsid w:val="006F33B6"/>
    <w:rsid w:val="00701681"/>
    <w:rsid w:val="007026CE"/>
    <w:rsid w:val="00705C15"/>
    <w:rsid w:val="00707155"/>
    <w:rsid w:val="00713B14"/>
    <w:rsid w:val="007314D7"/>
    <w:rsid w:val="00732349"/>
    <w:rsid w:val="007351C5"/>
    <w:rsid w:val="007425D2"/>
    <w:rsid w:val="00752190"/>
    <w:rsid w:val="00757466"/>
    <w:rsid w:val="00774BCB"/>
    <w:rsid w:val="0079654F"/>
    <w:rsid w:val="007A3245"/>
    <w:rsid w:val="007B0A06"/>
    <w:rsid w:val="007B0F1D"/>
    <w:rsid w:val="007C2EBE"/>
    <w:rsid w:val="007C4176"/>
    <w:rsid w:val="007C6453"/>
    <w:rsid w:val="007D2A14"/>
    <w:rsid w:val="007E0863"/>
    <w:rsid w:val="007E68DA"/>
    <w:rsid w:val="00801D68"/>
    <w:rsid w:val="008059FD"/>
    <w:rsid w:val="00807137"/>
    <w:rsid w:val="00807EA2"/>
    <w:rsid w:val="00815186"/>
    <w:rsid w:val="00832184"/>
    <w:rsid w:val="00836DE9"/>
    <w:rsid w:val="00840572"/>
    <w:rsid w:val="0084345F"/>
    <w:rsid w:val="0084557B"/>
    <w:rsid w:val="00860478"/>
    <w:rsid w:val="00875FC6"/>
    <w:rsid w:val="00884A77"/>
    <w:rsid w:val="00885D86"/>
    <w:rsid w:val="008867CF"/>
    <w:rsid w:val="0089103B"/>
    <w:rsid w:val="008B19C4"/>
    <w:rsid w:val="008B433E"/>
    <w:rsid w:val="008C44D7"/>
    <w:rsid w:val="008C6CFF"/>
    <w:rsid w:val="008C700E"/>
    <w:rsid w:val="008D1556"/>
    <w:rsid w:val="008D4B13"/>
    <w:rsid w:val="008D71C7"/>
    <w:rsid w:val="008F4F9C"/>
    <w:rsid w:val="008F55FB"/>
    <w:rsid w:val="008F5720"/>
    <w:rsid w:val="00904BB3"/>
    <w:rsid w:val="00906232"/>
    <w:rsid w:val="009231BB"/>
    <w:rsid w:val="00923A81"/>
    <w:rsid w:val="009259E8"/>
    <w:rsid w:val="0093081A"/>
    <w:rsid w:val="00942B20"/>
    <w:rsid w:val="00946660"/>
    <w:rsid w:val="0095392E"/>
    <w:rsid w:val="00960B53"/>
    <w:rsid w:val="00963B0A"/>
    <w:rsid w:val="00972DC0"/>
    <w:rsid w:val="009732E0"/>
    <w:rsid w:val="009867FA"/>
    <w:rsid w:val="009A5F93"/>
    <w:rsid w:val="009B1816"/>
    <w:rsid w:val="009B1DBC"/>
    <w:rsid w:val="009C2C5B"/>
    <w:rsid w:val="009C6BE1"/>
    <w:rsid w:val="009D53CD"/>
    <w:rsid w:val="009F14B8"/>
    <w:rsid w:val="00A302F4"/>
    <w:rsid w:val="00A31C0B"/>
    <w:rsid w:val="00A43A36"/>
    <w:rsid w:val="00A5412C"/>
    <w:rsid w:val="00A55906"/>
    <w:rsid w:val="00A65EA0"/>
    <w:rsid w:val="00A80F87"/>
    <w:rsid w:val="00A85CAF"/>
    <w:rsid w:val="00A96894"/>
    <w:rsid w:val="00AA71D6"/>
    <w:rsid w:val="00AB3E28"/>
    <w:rsid w:val="00AB5A17"/>
    <w:rsid w:val="00AB6749"/>
    <w:rsid w:val="00AE0862"/>
    <w:rsid w:val="00AF7069"/>
    <w:rsid w:val="00B0718F"/>
    <w:rsid w:val="00B31436"/>
    <w:rsid w:val="00B42D94"/>
    <w:rsid w:val="00B43D7D"/>
    <w:rsid w:val="00B7442E"/>
    <w:rsid w:val="00BB1BEA"/>
    <w:rsid w:val="00BB52D4"/>
    <w:rsid w:val="00BC2EA7"/>
    <w:rsid w:val="00BE762B"/>
    <w:rsid w:val="00BE7841"/>
    <w:rsid w:val="00BF53EB"/>
    <w:rsid w:val="00C13D7B"/>
    <w:rsid w:val="00C215B2"/>
    <w:rsid w:val="00C22C80"/>
    <w:rsid w:val="00C243BF"/>
    <w:rsid w:val="00C25C88"/>
    <w:rsid w:val="00C43A23"/>
    <w:rsid w:val="00C777C3"/>
    <w:rsid w:val="00C92FC7"/>
    <w:rsid w:val="00C936B2"/>
    <w:rsid w:val="00C96055"/>
    <w:rsid w:val="00CA4DD1"/>
    <w:rsid w:val="00CA68FD"/>
    <w:rsid w:val="00CC0DA8"/>
    <w:rsid w:val="00CC4C8D"/>
    <w:rsid w:val="00CC799D"/>
    <w:rsid w:val="00CD5776"/>
    <w:rsid w:val="00CF5383"/>
    <w:rsid w:val="00D1137C"/>
    <w:rsid w:val="00D30A67"/>
    <w:rsid w:val="00D33E7A"/>
    <w:rsid w:val="00D467F0"/>
    <w:rsid w:val="00D66A51"/>
    <w:rsid w:val="00D71952"/>
    <w:rsid w:val="00D80910"/>
    <w:rsid w:val="00D84062"/>
    <w:rsid w:val="00D87E66"/>
    <w:rsid w:val="00DA2BEF"/>
    <w:rsid w:val="00DB539B"/>
    <w:rsid w:val="00E00A9C"/>
    <w:rsid w:val="00E0745F"/>
    <w:rsid w:val="00E1416F"/>
    <w:rsid w:val="00E15461"/>
    <w:rsid w:val="00E34853"/>
    <w:rsid w:val="00E3677C"/>
    <w:rsid w:val="00E420DC"/>
    <w:rsid w:val="00E53579"/>
    <w:rsid w:val="00E5456C"/>
    <w:rsid w:val="00E62F82"/>
    <w:rsid w:val="00E66356"/>
    <w:rsid w:val="00E7277B"/>
    <w:rsid w:val="00E738DE"/>
    <w:rsid w:val="00E91C20"/>
    <w:rsid w:val="00E925EB"/>
    <w:rsid w:val="00E94173"/>
    <w:rsid w:val="00EA21FB"/>
    <w:rsid w:val="00EC0B47"/>
    <w:rsid w:val="00EC31ED"/>
    <w:rsid w:val="00ED2172"/>
    <w:rsid w:val="00EE5569"/>
    <w:rsid w:val="00EE5859"/>
    <w:rsid w:val="00EE7670"/>
    <w:rsid w:val="00F0389F"/>
    <w:rsid w:val="00F06D39"/>
    <w:rsid w:val="00F22C7C"/>
    <w:rsid w:val="00F33990"/>
    <w:rsid w:val="00F37735"/>
    <w:rsid w:val="00F507CE"/>
    <w:rsid w:val="00F569CE"/>
    <w:rsid w:val="00F609A1"/>
    <w:rsid w:val="00F66E8E"/>
    <w:rsid w:val="00F73209"/>
    <w:rsid w:val="00F75C0E"/>
    <w:rsid w:val="00FA27F3"/>
    <w:rsid w:val="00FC170D"/>
    <w:rsid w:val="00FD047B"/>
    <w:rsid w:val="00FE0924"/>
    <w:rsid w:val="00FE0B46"/>
    <w:rsid w:val="00FE2D9A"/>
    <w:rsid w:val="00FF30BA"/>
    <w:rsid w:val="00FF4BB9"/>
    <w:rsid w:val="00FF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82DA"/>
  <w15:chartTrackingRefBased/>
  <w15:docId w15:val="{86FB67B7-0AF8-4250-95FE-27C9E06A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A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A36"/>
    <w:pPr>
      <w:ind w:left="720"/>
      <w:contextualSpacing/>
    </w:pPr>
  </w:style>
  <w:style w:type="paragraph" w:customStyle="1" w:styleId="EndNoteBibliographyTitle">
    <w:name w:val="EndNote Bibliography Title"/>
    <w:basedOn w:val="Normal"/>
    <w:link w:val="EndNoteBibliographyTitleChar"/>
    <w:rsid w:val="00B43D7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43D7D"/>
    <w:rPr>
      <w:rFonts w:ascii="Calibri" w:hAnsi="Calibri" w:cs="Calibri"/>
      <w:noProof/>
    </w:rPr>
  </w:style>
  <w:style w:type="paragraph" w:customStyle="1" w:styleId="EndNoteBibliography">
    <w:name w:val="EndNote Bibliography"/>
    <w:basedOn w:val="Normal"/>
    <w:link w:val="EndNoteBibliographyChar"/>
    <w:rsid w:val="00B43D7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43D7D"/>
    <w:rPr>
      <w:rFonts w:ascii="Calibri" w:hAnsi="Calibri" w:cs="Calibri"/>
      <w:noProof/>
    </w:rPr>
  </w:style>
  <w:style w:type="paragraph" w:styleId="BalloonText">
    <w:name w:val="Balloon Text"/>
    <w:basedOn w:val="Normal"/>
    <w:link w:val="BalloonTextChar"/>
    <w:uiPriority w:val="99"/>
    <w:semiHidden/>
    <w:unhideWhenUsed/>
    <w:rsid w:val="008059FD"/>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8059FD"/>
    <w:rPr>
      <w:rFonts w:ascii="Calibri Light" w:hAnsi="Calibri Light"/>
      <w:sz w:val="18"/>
      <w:szCs w:val="18"/>
    </w:rPr>
  </w:style>
  <w:style w:type="character" w:styleId="CommentReference">
    <w:name w:val="annotation reference"/>
    <w:basedOn w:val="DefaultParagraphFont"/>
    <w:uiPriority w:val="99"/>
    <w:semiHidden/>
    <w:unhideWhenUsed/>
    <w:rsid w:val="008867CF"/>
    <w:rPr>
      <w:sz w:val="16"/>
      <w:szCs w:val="16"/>
    </w:rPr>
  </w:style>
  <w:style w:type="paragraph" w:styleId="CommentText">
    <w:name w:val="annotation text"/>
    <w:basedOn w:val="Normal"/>
    <w:link w:val="CommentTextChar"/>
    <w:uiPriority w:val="99"/>
    <w:unhideWhenUsed/>
    <w:rsid w:val="008867CF"/>
    <w:pPr>
      <w:spacing w:line="240" w:lineRule="auto"/>
    </w:pPr>
    <w:rPr>
      <w:sz w:val="20"/>
      <w:szCs w:val="20"/>
    </w:rPr>
  </w:style>
  <w:style w:type="character" w:customStyle="1" w:styleId="CommentTextChar">
    <w:name w:val="Comment Text Char"/>
    <w:basedOn w:val="DefaultParagraphFont"/>
    <w:link w:val="CommentText"/>
    <w:uiPriority w:val="99"/>
    <w:rsid w:val="008867CF"/>
    <w:rPr>
      <w:sz w:val="20"/>
      <w:szCs w:val="20"/>
    </w:rPr>
  </w:style>
  <w:style w:type="paragraph" w:styleId="CommentSubject">
    <w:name w:val="annotation subject"/>
    <w:basedOn w:val="CommentText"/>
    <w:next w:val="CommentText"/>
    <w:link w:val="CommentSubjectChar"/>
    <w:uiPriority w:val="99"/>
    <w:semiHidden/>
    <w:unhideWhenUsed/>
    <w:rsid w:val="008867CF"/>
    <w:rPr>
      <w:b/>
      <w:bCs/>
    </w:rPr>
  </w:style>
  <w:style w:type="character" w:customStyle="1" w:styleId="CommentSubjectChar">
    <w:name w:val="Comment Subject Char"/>
    <w:basedOn w:val="CommentTextChar"/>
    <w:link w:val="CommentSubject"/>
    <w:uiPriority w:val="99"/>
    <w:semiHidden/>
    <w:rsid w:val="008867CF"/>
    <w:rPr>
      <w:b/>
      <w:bCs/>
      <w:sz w:val="20"/>
      <w:szCs w:val="20"/>
    </w:rPr>
  </w:style>
  <w:style w:type="character" w:styleId="LineNumber">
    <w:name w:val="line number"/>
    <w:basedOn w:val="DefaultParagraphFont"/>
    <w:uiPriority w:val="99"/>
    <w:semiHidden/>
    <w:unhideWhenUsed/>
    <w:rsid w:val="007351C5"/>
  </w:style>
  <w:style w:type="paragraph" w:styleId="Header">
    <w:name w:val="header"/>
    <w:basedOn w:val="Normal"/>
    <w:link w:val="HeaderChar"/>
    <w:uiPriority w:val="99"/>
    <w:unhideWhenUsed/>
    <w:rsid w:val="00D3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7A"/>
  </w:style>
  <w:style w:type="paragraph" w:styleId="Footer">
    <w:name w:val="footer"/>
    <w:basedOn w:val="Normal"/>
    <w:link w:val="FooterChar"/>
    <w:uiPriority w:val="99"/>
    <w:unhideWhenUsed/>
    <w:rsid w:val="00D3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7A"/>
  </w:style>
  <w:style w:type="character" w:styleId="Hyperlink">
    <w:name w:val="Hyperlink"/>
    <w:basedOn w:val="DefaultParagraphFont"/>
    <w:uiPriority w:val="99"/>
    <w:unhideWhenUsed/>
    <w:rsid w:val="00CC0DA8"/>
    <w:rPr>
      <w:color w:val="0563C1" w:themeColor="hyperlink"/>
      <w:u w:val="single"/>
    </w:rPr>
  </w:style>
  <w:style w:type="paragraph" w:customStyle="1" w:styleId="1">
    <w:name w:val="正文1"/>
    <w:uiPriority w:val="99"/>
    <w:rsid w:val="00BB52D4"/>
    <w:pPr>
      <w:spacing w:after="0" w:line="276" w:lineRule="auto"/>
    </w:pPr>
    <w:rPr>
      <w:rFonts w:ascii="Arial" w:eastAsia="SimSun" w:hAnsi="Arial" w:cs="Arial"/>
      <w:color w:val="000000"/>
      <w:szCs w:val="20"/>
      <w:lang w:val="pl-PL" w:eastAsia="pl-PL"/>
    </w:rPr>
  </w:style>
  <w:style w:type="paragraph" w:customStyle="1" w:styleId="p1">
    <w:name w:val="p1"/>
    <w:basedOn w:val="Normal"/>
    <w:rsid w:val="00BB52D4"/>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enrik.baecker@sports-m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7190-B9B5-144B-9675-AD942B45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4970</Words>
  <Characters>28332</Characters>
  <Application>Microsoft Office Word</Application>
  <DocSecurity>0</DocSecurity>
  <Lines>236</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Henrik</dc:creator>
  <cp:keywords/>
  <dc:description/>
  <cp:lastModifiedBy>Li Ma</cp:lastModifiedBy>
  <cp:revision>3</cp:revision>
  <cp:lastPrinted>2018-02-23T18:39:00Z</cp:lastPrinted>
  <dcterms:created xsi:type="dcterms:W3CDTF">2019-07-08T21:15:00Z</dcterms:created>
  <dcterms:modified xsi:type="dcterms:W3CDTF">2019-07-08T21:21:00Z</dcterms:modified>
</cp:coreProperties>
</file>