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8DE" w:rsidRPr="001B57F6" w:rsidRDefault="00B278DE" w:rsidP="001B57F6">
      <w:pPr>
        <w:adjustRightInd w:val="0"/>
        <w:snapToGrid w:val="0"/>
        <w:spacing w:line="360" w:lineRule="auto"/>
        <w:rPr>
          <w:rFonts w:ascii="Book Antiqua" w:eastAsia="Times New Roman" w:hAnsi="Book Antiqua" w:cs="宋体"/>
          <w:i/>
          <w:color w:val="000000" w:themeColor="text1"/>
          <w:sz w:val="24"/>
          <w:szCs w:val="24"/>
        </w:rPr>
      </w:pPr>
      <w:bookmarkStart w:id="0" w:name="OLE_LINK17"/>
      <w:bookmarkStart w:id="1" w:name="OLE_LINK18"/>
      <w:bookmarkStart w:id="2" w:name="OLE_LINK22"/>
      <w:bookmarkStart w:id="3" w:name="OLE_LINK371"/>
      <w:bookmarkStart w:id="4" w:name="OLE_LINK423"/>
      <w:bookmarkStart w:id="5" w:name="OLE_LINK77"/>
      <w:bookmarkStart w:id="6" w:name="OLE_LINK435"/>
      <w:bookmarkStart w:id="7" w:name="OLE_LINK112"/>
      <w:bookmarkStart w:id="8" w:name="OLE_LINK9"/>
      <w:bookmarkStart w:id="9" w:name="OLE_LINK8"/>
      <w:r w:rsidRPr="001B57F6">
        <w:rPr>
          <w:rFonts w:ascii="Book Antiqua" w:eastAsia="Times New Roman" w:hAnsi="Book Antiqua" w:cs="宋体"/>
          <w:b/>
          <w:color w:val="000000" w:themeColor="text1"/>
          <w:sz w:val="24"/>
          <w:szCs w:val="24"/>
        </w:rPr>
        <w:t xml:space="preserve">Name of Journal: </w:t>
      </w:r>
      <w:r w:rsidR="009D4D42" w:rsidRPr="00B778CF">
        <w:rPr>
          <w:rFonts w:ascii="Book Antiqua" w:hAnsi="Book Antiqua" w:cs="Arial"/>
          <w:bCs/>
          <w:i/>
          <w:iCs/>
          <w:color w:val="000000" w:themeColor="text1"/>
          <w:sz w:val="24"/>
          <w:szCs w:val="24"/>
        </w:rPr>
        <w:t>World Journal of Gastroenterology</w:t>
      </w:r>
    </w:p>
    <w:p w:rsidR="00B278DE" w:rsidRPr="001B57F6" w:rsidRDefault="00B278DE" w:rsidP="001B57F6">
      <w:pPr>
        <w:adjustRightInd w:val="0"/>
        <w:snapToGrid w:val="0"/>
        <w:spacing w:line="360" w:lineRule="auto"/>
        <w:rPr>
          <w:rFonts w:ascii="Book Antiqua" w:hAnsi="Book Antiqua" w:cs="Arial"/>
          <w:color w:val="000000" w:themeColor="text1"/>
          <w:sz w:val="24"/>
          <w:szCs w:val="24"/>
        </w:rPr>
      </w:pPr>
      <w:bookmarkStart w:id="10" w:name="_Hlk5632321"/>
      <w:r w:rsidRPr="001B57F6">
        <w:rPr>
          <w:rFonts w:ascii="Book Antiqua" w:eastAsia="Times New Roman" w:hAnsi="Book Antiqua"/>
          <w:b/>
          <w:bCs/>
          <w:color w:val="000000" w:themeColor="text1"/>
          <w:sz w:val="24"/>
          <w:szCs w:val="24"/>
        </w:rPr>
        <w:t>Manuscript NO</w:t>
      </w:r>
      <w:r w:rsidRPr="001B57F6">
        <w:rPr>
          <w:rFonts w:ascii="Book Antiqua" w:hAnsi="Book Antiqua" w:cs="Arial"/>
          <w:b/>
          <w:color w:val="000000" w:themeColor="text1"/>
          <w:sz w:val="24"/>
          <w:szCs w:val="24"/>
        </w:rPr>
        <w:t xml:space="preserve">: </w:t>
      </w:r>
      <w:r w:rsidR="009D4D42" w:rsidRPr="00B778CF">
        <w:rPr>
          <w:rFonts w:ascii="Book Antiqua" w:hAnsi="Book Antiqua" w:cs="Arial"/>
          <w:bCs/>
          <w:color w:val="000000" w:themeColor="text1"/>
          <w:sz w:val="24"/>
          <w:szCs w:val="24"/>
        </w:rPr>
        <w:t>48303</w:t>
      </w:r>
    </w:p>
    <w:bookmarkEnd w:id="10"/>
    <w:p w:rsidR="00B278DE" w:rsidRPr="001B57F6" w:rsidRDefault="00B278DE" w:rsidP="001B57F6">
      <w:pPr>
        <w:spacing w:line="360" w:lineRule="auto"/>
        <w:rPr>
          <w:rFonts w:ascii="Book Antiqua" w:hAnsi="Book Antiqua"/>
          <w:color w:val="000000" w:themeColor="text1"/>
          <w:sz w:val="24"/>
          <w:szCs w:val="24"/>
        </w:rPr>
      </w:pPr>
      <w:r w:rsidRPr="001B57F6">
        <w:rPr>
          <w:rFonts w:ascii="Book Antiqua" w:hAnsi="Book Antiqua"/>
          <w:b/>
          <w:color w:val="000000" w:themeColor="text1"/>
          <w:sz w:val="24"/>
          <w:szCs w:val="24"/>
          <w:shd w:val="clear" w:color="auto" w:fill="FFFFFF"/>
        </w:rPr>
        <w:t>Manuscript Type</w:t>
      </w:r>
      <w:r w:rsidRPr="001B57F6">
        <w:rPr>
          <w:rFonts w:ascii="Book Antiqua" w:hAnsi="Book Antiqua"/>
          <w:b/>
          <w:color w:val="000000" w:themeColor="text1"/>
          <w:sz w:val="24"/>
          <w:szCs w:val="24"/>
        </w:rPr>
        <w:t>:</w:t>
      </w:r>
      <w:bookmarkEnd w:id="0"/>
      <w:bookmarkEnd w:id="1"/>
      <w:bookmarkEnd w:id="2"/>
      <w:bookmarkEnd w:id="3"/>
      <w:bookmarkEnd w:id="4"/>
      <w:bookmarkEnd w:id="5"/>
      <w:bookmarkEnd w:id="6"/>
      <w:bookmarkEnd w:id="7"/>
      <w:r w:rsidR="009D4D42" w:rsidRPr="001B57F6">
        <w:rPr>
          <w:rFonts w:ascii="Book Antiqua" w:hAnsi="Book Antiqua"/>
          <w:color w:val="000000" w:themeColor="text1"/>
          <w:sz w:val="24"/>
          <w:szCs w:val="24"/>
        </w:rPr>
        <w:t xml:space="preserve"> </w:t>
      </w:r>
      <w:r w:rsidR="009D4D42" w:rsidRPr="00B778CF">
        <w:rPr>
          <w:rFonts w:ascii="Book Antiqua" w:hAnsi="Book Antiqua" w:cs="Arial"/>
          <w:bCs/>
          <w:color w:val="000000" w:themeColor="text1"/>
          <w:sz w:val="24"/>
          <w:szCs w:val="24"/>
        </w:rPr>
        <w:t>META-ANALYSIS</w:t>
      </w:r>
    </w:p>
    <w:p w:rsidR="00B278DE" w:rsidRPr="001B57F6" w:rsidRDefault="00B278DE" w:rsidP="001B57F6">
      <w:pPr>
        <w:spacing w:line="360" w:lineRule="auto"/>
        <w:rPr>
          <w:rFonts w:ascii="Book Antiqua" w:hAnsi="Book Antiqua" w:cs="Times New Roman"/>
          <w:b/>
          <w:color w:val="000000" w:themeColor="text1"/>
          <w:sz w:val="24"/>
          <w:szCs w:val="24"/>
        </w:rPr>
      </w:pPr>
    </w:p>
    <w:p w:rsidR="00C31C2F" w:rsidRPr="001B57F6" w:rsidRDefault="005756D0" w:rsidP="001B57F6">
      <w:pPr>
        <w:spacing w:line="360" w:lineRule="auto"/>
        <w:rPr>
          <w:rFonts w:ascii="Book Antiqua" w:hAnsi="Book Antiqua" w:cs="Times New Roman"/>
          <w:b/>
          <w:color w:val="000000" w:themeColor="text1"/>
          <w:sz w:val="24"/>
          <w:szCs w:val="24"/>
        </w:rPr>
      </w:pPr>
      <w:bookmarkStart w:id="11" w:name="OLE_LINK16"/>
      <w:bookmarkStart w:id="12" w:name="OLE_LINK21"/>
      <w:r w:rsidRPr="001B57F6">
        <w:rPr>
          <w:rFonts w:ascii="Book Antiqua" w:hAnsi="Book Antiqua" w:cs="Times New Roman"/>
          <w:b/>
          <w:color w:val="000000" w:themeColor="text1"/>
          <w:sz w:val="24"/>
          <w:szCs w:val="24"/>
        </w:rPr>
        <w:t>Is total laparoscopic pancreaticoduodenectomy</w:t>
      </w:r>
      <w:r w:rsidRPr="001B57F6">
        <w:rPr>
          <w:rFonts w:ascii="Book Antiqua" w:hAnsi="Book Antiqua" w:cs="Times New Roman"/>
          <w:b/>
          <w:color w:val="000000" w:themeColor="text1"/>
          <w:sz w:val="24"/>
          <w:szCs w:val="24"/>
        </w:rPr>
        <w:t xml:space="preserve"> superior to</w:t>
      </w:r>
      <w:r w:rsidR="00A64A47">
        <w:rPr>
          <w:rFonts w:ascii="Book Antiqua" w:hAnsi="Book Antiqua" w:cs="Times New Roman"/>
          <w:b/>
          <w:color w:val="000000" w:themeColor="text1"/>
          <w:sz w:val="24"/>
          <w:szCs w:val="24"/>
        </w:rPr>
        <w:t xml:space="preserve"> </w:t>
      </w:r>
      <w:r w:rsidRPr="001B57F6">
        <w:rPr>
          <w:rFonts w:ascii="Book Antiqua" w:hAnsi="Book Antiqua" w:cs="Times New Roman"/>
          <w:b/>
          <w:color w:val="000000" w:themeColor="text1"/>
          <w:sz w:val="24"/>
          <w:szCs w:val="24"/>
        </w:rPr>
        <w:t>ope</w:t>
      </w:r>
      <w:r w:rsidRPr="001B57F6">
        <w:rPr>
          <w:rFonts w:ascii="Book Antiqua" w:hAnsi="Book Antiqua" w:cs="Times New Roman"/>
          <w:b/>
          <w:color w:val="000000" w:themeColor="text1"/>
          <w:sz w:val="24"/>
          <w:szCs w:val="24"/>
        </w:rPr>
        <w:t>n procedure? A meta-analysis</w:t>
      </w:r>
    </w:p>
    <w:bookmarkEnd w:id="11"/>
    <w:bookmarkEnd w:id="12"/>
    <w:p w:rsidR="00B278DE" w:rsidRPr="00910BBB" w:rsidRDefault="00B278DE" w:rsidP="001B57F6">
      <w:pPr>
        <w:spacing w:line="360" w:lineRule="auto"/>
        <w:rPr>
          <w:rFonts w:ascii="Book Antiqua" w:hAnsi="Book Antiqua" w:cs="Times New Roman"/>
          <w:b/>
          <w:color w:val="000000" w:themeColor="text1"/>
          <w:sz w:val="24"/>
          <w:szCs w:val="24"/>
        </w:rPr>
      </w:pPr>
    </w:p>
    <w:p w:rsidR="00B278DE" w:rsidRDefault="00F805D5" w:rsidP="001B57F6">
      <w:pPr>
        <w:spacing w:line="360" w:lineRule="auto"/>
        <w:rPr>
          <w:rFonts w:ascii="Book Antiqua" w:hAnsi="Book Antiqua" w:cs="Times New Roman"/>
          <w:bCs/>
          <w:color w:val="000000" w:themeColor="text1"/>
          <w:sz w:val="24"/>
          <w:szCs w:val="24"/>
        </w:rPr>
      </w:pPr>
      <w:bookmarkStart w:id="13" w:name="_Hlk5627141"/>
      <w:r w:rsidRPr="001B57F6">
        <w:rPr>
          <w:rFonts w:ascii="Book Antiqua" w:hAnsi="Book Antiqua" w:cs="Times New Roman"/>
          <w:color w:val="000000" w:themeColor="text1"/>
          <w:sz w:val="24"/>
          <w:szCs w:val="24"/>
        </w:rPr>
        <w:t>Zhang H</w:t>
      </w:r>
      <w:r w:rsidR="00690C4F" w:rsidRPr="001B57F6">
        <w:rPr>
          <w:rFonts w:ascii="Book Antiqua" w:hAnsi="Book Antiqua" w:cs="Times New Roman"/>
          <w:bCs/>
          <w:color w:val="000000" w:themeColor="text1"/>
          <w:sz w:val="24"/>
          <w:szCs w:val="24"/>
        </w:rPr>
        <w:t xml:space="preserve"> </w:t>
      </w:r>
      <w:r w:rsidR="00690C4F" w:rsidRPr="00B778CF">
        <w:rPr>
          <w:rFonts w:ascii="Book Antiqua" w:hAnsi="Book Antiqua" w:cs="Times New Roman"/>
          <w:bCs/>
          <w:i/>
          <w:iCs/>
          <w:color w:val="000000" w:themeColor="text1"/>
          <w:sz w:val="24"/>
          <w:szCs w:val="24"/>
        </w:rPr>
        <w:t>et al</w:t>
      </w:r>
      <w:r w:rsidR="00690C4F" w:rsidRPr="001B57F6">
        <w:rPr>
          <w:rFonts w:ascii="Book Antiqua" w:hAnsi="Book Antiqua" w:cs="Times New Roman"/>
          <w:bCs/>
          <w:color w:val="000000" w:themeColor="text1"/>
          <w:sz w:val="24"/>
          <w:szCs w:val="24"/>
        </w:rPr>
        <w:t>.</w:t>
      </w:r>
      <w:r w:rsidR="00262F52" w:rsidRPr="001B57F6">
        <w:rPr>
          <w:rFonts w:ascii="Book Antiqua" w:hAnsi="Book Antiqua" w:cs="Times New Roman"/>
          <w:bCs/>
          <w:color w:val="000000" w:themeColor="text1"/>
          <w:sz w:val="24"/>
          <w:szCs w:val="24"/>
        </w:rPr>
        <w:t xml:space="preserve"> Laparoscopic </w:t>
      </w:r>
      <w:r w:rsidR="00262F52" w:rsidRPr="001B57F6">
        <w:rPr>
          <w:rFonts w:ascii="Book Antiqua" w:eastAsia="Times New Roman" w:hAnsi="Book Antiqua" w:cs="Times New Roman"/>
          <w:i/>
          <w:color w:val="000000" w:themeColor="text1"/>
          <w:sz w:val="24"/>
          <w:szCs w:val="24"/>
        </w:rPr>
        <w:t>vs</w:t>
      </w:r>
      <w:r w:rsidR="00262F52" w:rsidRPr="001B57F6">
        <w:rPr>
          <w:rFonts w:ascii="Book Antiqua" w:hAnsi="Book Antiqua" w:cs="Times New Roman"/>
          <w:bCs/>
          <w:color w:val="000000" w:themeColor="text1"/>
          <w:sz w:val="24"/>
          <w:szCs w:val="24"/>
        </w:rPr>
        <w:t xml:space="preserve"> open pancreaticoduodenectomy</w:t>
      </w:r>
      <w:bookmarkEnd w:id="13"/>
    </w:p>
    <w:p w:rsidR="00B778CF" w:rsidRPr="001B57F6" w:rsidRDefault="00B778CF" w:rsidP="001B57F6">
      <w:pPr>
        <w:spacing w:line="360" w:lineRule="auto"/>
        <w:rPr>
          <w:rFonts w:ascii="Book Antiqua" w:hAnsi="Book Antiqua" w:cs="Times New Roman"/>
          <w:b/>
          <w:color w:val="000000" w:themeColor="text1"/>
          <w:sz w:val="24"/>
          <w:szCs w:val="24"/>
        </w:rPr>
      </w:pPr>
    </w:p>
    <w:bookmarkEnd w:id="8"/>
    <w:bookmarkEnd w:id="9"/>
    <w:p w:rsidR="00C31C2F" w:rsidRPr="005F7FB0" w:rsidRDefault="005756D0" w:rsidP="001B57F6">
      <w:pPr>
        <w:spacing w:line="360" w:lineRule="auto"/>
        <w:rPr>
          <w:rFonts w:ascii="Book Antiqua" w:hAnsi="Book Antiqua" w:cs="Times New Roman"/>
          <w:bCs/>
          <w:color w:val="000000" w:themeColor="text1"/>
          <w:sz w:val="24"/>
          <w:szCs w:val="24"/>
          <w:vertAlign w:val="superscript"/>
        </w:rPr>
      </w:pPr>
      <w:r w:rsidRPr="005F7FB0">
        <w:rPr>
          <w:rFonts w:ascii="Book Antiqua" w:hAnsi="Book Antiqua" w:cs="Times New Roman"/>
          <w:bCs/>
          <w:color w:val="000000" w:themeColor="text1"/>
          <w:sz w:val="24"/>
          <w:szCs w:val="24"/>
        </w:rPr>
        <w:t>Hua Zhang, Xiang Lan, Bing Peng, Bo Li</w:t>
      </w:r>
    </w:p>
    <w:p w:rsidR="00B778CF" w:rsidRPr="00B778CF" w:rsidRDefault="00B778CF" w:rsidP="001B57F6">
      <w:pPr>
        <w:spacing w:line="360" w:lineRule="auto"/>
        <w:rPr>
          <w:rFonts w:ascii="Book Antiqua" w:hAnsi="Book Antiqua" w:cs="Times New Roman"/>
          <w:b/>
          <w:color w:val="000000" w:themeColor="text1"/>
          <w:sz w:val="24"/>
          <w:szCs w:val="24"/>
        </w:rPr>
      </w:pPr>
    </w:p>
    <w:p w:rsidR="00C31C2F" w:rsidRDefault="00B778CF" w:rsidP="001B57F6">
      <w:pPr>
        <w:spacing w:line="360" w:lineRule="auto"/>
        <w:rPr>
          <w:rFonts w:ascii="Book Antiqua" w:hAnsi="Book Antiqua" w:cs="Times New Roman"/>
          <w:color w:val="000000" w:themeColor="text1"/>
          <w:sz w:val="24"/>
          <w:szCs w:val="24"/>
        </w:rPr>
      </w:pPr>
      <w:r w:rsidRPr="001B57F6">
        <w:rPr>
          <w:rFonts w:ascii="Book Antiqua" w:hAnsi="Book Antiqua" w:cs="Times New Roman"/>
          <w:b/>
          <w:color w:val="000000" w:themeColor="text1"/>
          <w:sz w:val="24"/>
          <w:szCs w:val="24"/>
        </w:rPr>
        <w:t>Hua Zhang, Xiang Lan,</w:t>
      </w:r>
      <w:r w:rsidR="005756D0" w:rsidRPr="001B57F6">
        <w:rPr>
          <w:rFonts w:ascii="Book Antiqua" w:hAnsi="Book Antiqua" w:cs="Times New Roman"/>
          <w:color w:val="000000" w:themeColor="text1"/>
          <w:sz w:val="24"/>
          <w:szCs w:val="24"/>
        </w:rPr>
        <w:t xml:space="preserve"> Department of Liver Surgery and Liver Transplantation Center, West China Hospital of Sichuan University, Chengdu</w:t>
      </w:r>
      <w:bookmarkStart w:id="14" w:name="OLE_LINK7"/>
      <w:bookmarkStart w:id="15" w:name="OLE_LINK6"/>
      <w:r w:rsidR="005756D0" w:rsidRPr="001B57F6">
        <w:rPr>
          <w:rFonts w:ascii="Book Antiqua" w:hAnsi="Book Antiqua" w:cs="Times New Roman"/>
          <w:color w:val="000000" w:themeColor="text1"/>
          <w:sz w:val="24"/>
          <w:szCs w:val="24"/>
        </w:rPr>
        <w:t xml:space="preserve"> 610041</w:t>
      </w:r>
      <w:bookmarkEnd w:id="14"/>
      <w:bookmarkEnd w:id="15"/>
      <w:r w:rsidR="005756D0" w:rsidRPr="001B57F6">
        <w:rPr>
          <w:rFonts w:ascii="Book Antiqua" w:hAnsi="Book Antiqua" w:cs="Times New Roman"/>
          <w:color w:val="000000" w:themeColor="text1"/>
          <w:sz w:val="24"/>
          <w:szCs w:val="24"/>
        </w:rPr>
        <w:t>, Sichuan Province, China</w:t>
      </w:r>
    </w:p>
    <w:p w:rsidR="00B778CF" w:rsidRPr="001B57F6" w:rsidRDefault="00B778CF" w:rsidP="001B57F6">
      <w:pPr>
        <w:spacing w:line="360" w:lineRule="auto"/>
        <w:rPr>
          <w:rFonts w:ascii="Book Antiqua" w:hAnsi="Book Antiqua" w:cs="Times New Roman"/>
          <w:color w:val="000000" w:themeColor="text1"/>
          <w:sz w:val="24"/>
          <w:szCs w:val="24"/>
        </w:rPr>
      </w:pPr>
    </w:p>
    <w:p w:rsidR="00C31C2F" w:rsidRDefault="00B778CF" w:rsidP="001B57F6">
      <w:pPr>
        <w:spacing w:line="360" w:lineRule="auto"/>
        <w:rPr>
          <w:rFonts w:ascii="Book Antiqua" w:hAnsi="Book Antiqua" w:cs="Times New Roman"/>
          <w:color w:val="000000" w:themeColor="text1"/>
          <w:sz w:val="24"/>
          <w:szCs w:val="24"/>
        </w:rPr>
      </w:pPr>
      <w:r w:rsidRPr="001B57F6">
        <w:rPr>
          <w:rFonts w:ascii="Book Antiqua" w:hAnsi="Book Antiqua" w:cs="Times New Roman"/>
          <w:b/>
          <w:color w:val="000000" w:themeColor="text1"/>
          <w:sz w:val="24"/>
          <w:szCs w:val="24"/>
        </w:rPr>
        <w:t xml:space="preserve">Bing Peng, </w:t>
      </w:r>
      <w:r w:rsidR="005756D0" w:rsidRPr="001B57F6">
        <w:rPr>
          <w:rFonts w:ascii="Book Antiqua" w:hAnsi="Book Antiqua" w:cs="Times New Roman"/>
          <w:color w:val="000000" w:themeColor="text1"/>
          <w:sz w:val="24"/>
          <w:szCs w:val="24"/>
        </w:rPr>
        <w:t xml:space="preserve">Department of Pancreatic Surgery, </w:t>
      </w:r>
      <w:bookmarkStart w:id="16" w:name="OLE_LINK15"/>
      <w:bookmarkStart w:id="17" w:name="OLE_LINK14"/>
      <w:r w:rsidR="005756D0" w:rsidRPr="001B57F6">
        <w:rPr>
          <w:rFonts w:ascii="Book Antiqua" w:hAnsi="Book Antiqua" w:cs="Times New Roman"/>
          <w:color w:val="000000" w:themeColor="text1"/>
          <w:sz w:val="24"/>
          <w:szCs w:val="24"/>
        </w:rPr>
        <w:t>West China Hospital of Sichuan University</w:t>
      </w:r>
      <w:bookmarkEnd w:id="16"/>
      <w:bookmarkEnd w:id="17"/>
      <w:r w:rsidR="005756D0" w:rsidRPr="001B57F6">
        <w:rPr>
          <w:rFonts w:ascii="Book Antiqua" w:hAnsi="Book Antiqua" w:cs="Times New Roman"/>
          <w:color w:val="000000" w:themeColor="text1"/>
          <w:sz w:val="24"/>
          <w:szCs w:val="24"/>
        </w:rPr>
        <w:t>, Chengdu 610041, Sichuan Province, China</w:t>
      </w:r>
    </w:p>
    <w:p w:rsidR="00B778CF" w:rsidRPr="001B57F6" w:rsidRDefault="00B778CF" w:rsidP="001B57F6">
      <w:pPr>
        <w:spacing w:line="360" w:lineRule="auto"/>
        <w:rPr>
          <w:rFonts w:ascii="Book Antiqua" w:hAnsi="Book Antiqua" w:cs="Times New Roman"/>
          <w:color w:val="000000" w:themeColor="text1"/>
          <w:sz w:val="24"/>
          <w:szCs w:val="24"/>
        </w:rPr>
      </w:pPr>
    </w:p>
    <w:p w:rsidR="00C31C2F" w:rsidRDefault="00B778CF" w:rsidP="001B57F6">
      <w:pPr>
        <w:spacing w:line="360" w:lineRule="auto"/>
        <w:rPr>
          <w:rFonts w:ascii="Book Antiqua" w:hAnsi="Book Antiqua" w:cs="Times New Roman"/>
          <w:color w:val="000000" w:themeColor="text1"/>
          <w:sz w:val="24"/>
          <w:szCs w:val="24"/>
        </w:rPr>
      </w:pPr>
      <w:bookmarkStart w:id="18" w:name="OLE_LINK12"/>
      <w:r w:rsidRPr="001B57F6">
        <w:rPr>
          <w:rFonts w:ascii="Book Antiqua" w:hAnsi="Book Antiqua" w:cs="Times New Roman"/>
          <w:b/>
          <w:color w:val="000000" w:themeColor="text1"/>
          <w:sz w:val="24"/>
          <w:szCs w:val="24"/>
        </w:rPr>
        <w:t>Bo Li</w:t>
      </w:r>
      <w:r>
        <w:rPr>
          <w:rFonts w:ascii="Book Antiqua" w:hAnsi="Book Antiqua" w:cs="Times New Roman"/>
          <w:b/>
          <w:color w:val="000000" w:themeColor="text1"/>
          <w:sz w:val="24"/>
          <w:szCs w:val="24"/>
        </w:rPr>
        <w:t>,</w:t>
      </w:r>
      <w:r w:rsidR="005756D0" w:rsidRPr="001B57F6">
        <w:rPr>
          <w:rFonts w:ascii="Book Antiqua" w:hAnsi="Book Antiqua" w:cs="Times New Roman"/>
          <w:color w:val="000000" w:themeColor="text1"/>
          <w:sz w:val="24"/>
          <w:szCs w:val="24"/>
        </w:rPr>
        <w:t xml:space="preserve"> Department of Liver Surgery and Liver Transplantation Center, West China Hospital of Sichuan University, Chengdu 610041, Sichuan Province, China</w:t>
      </w:r>
    </w:p>
    <w:p w:rsidR="00B778CF" w:rsidRDefault="00B778CF" w:rsidP="001B57F6">
      <w:pPr>
        <w:spacing w:line="360" w:lineRule="auto"/>
        <w:rPr>
          <w:rFonts w:ascii="Book Antiqua" w:hAnsi="Book Antiqua" w:cs="Times New Roman"/>
          <w:color w:val="000000" w:themeColor="text1"/>
          <w:sz w:val="24"/>
          <w:szCs w:val="24"/>
        </w:rPr>
      </w:pPr>
    </w:p>
    <w:p w:rsidR="00B278DE" w:rsidRDefault="00D461B0" w:rsidP="001B57F6">
      <w:pPr>
        <w:spacing w:line="360" w:lineRule="auto"/>
        <w:rPr>
          <w:rFonts w:ascii="Book Antiqua" w:hAnsi="Book Antiqua" w:cs="Times New Roman"/>
          <w:color w:val="000000" w:themeColor="text1"/>
          <w:sz w:val="24"/>
          <w:szCs w:val="24"/>
        </w:rPr>
      </w:pPr>
      <w:r w:rsidRPr="00D461B0">
        <w:rPr>
          <w:rFonts w:ascii="Book Antiqua" w:hAnsi="Book Antiqua" w:cs="Times New Roman"/>
          <w:b/>
          <w:bCs/>
          <w:color w:val="000000" w:themeColor="text1"/>
          <w:sz w:val="24"/>
          <w:szCs w:val="24"/>
          <w:lang w:val="it-IT"/>
        </w:rPr>
        <w:t>ORCID number</w:t>
      </w:r>
      <w:r w:rsidRPr="00D461B0">
        <w:rPr>
          <w:rFonts w:ascii="Book Antiqua" w:hAnsi="Book Antiqua" w:cs="Times New Roman"/>
          <w:b/>
          <w:color w:val="000000" w:themeColor="text1"/>
          <w:sz w:val="24"/>
          <w:szCs w:val="24"/>
          <w:lang w:val="en-GB"/>
        </w:rPr>
        <w:t>:</w:t>
      </w:r>
      <w:bookmarkStart w:id="19" w:name="_Hlk5631413"/>
      <w:r>
        <w:rPr>
          <w:rFonts w:ascii="Book Antiqua" w:hAnsi="Book Antiqua" w:cs="Times New Roman" w:hint="eastAsia"/>
          <w:color w:val="000000" w:themeColor="text1"/>
          <w:sz w:val="24"/>
          <w:szCs w:val="24"/>
        </w:rPr>
        <w:t xml:space="preserve"> </w:t>
      </w:r>
      <w:r w:rsidR="00690C4F" w:rsidRPr="001B57F6">
        <w:rPr>
          <w:rFonts w:ascii="Book Antiqua" w:hAnsi="Book Antiqua" w:cs="Times New Roman"/>
          <w:color w:val="000000" w:themeColor="text1"/>
          <w:sz w:val="24"/>
          <w:szCs w:val="24"/>
        </w:rPr>
        <w:t>Hua</w:t>
      </w:r>
      <w:r w:rsidR="00713737" w:rsidRPr="001B57F6">
        <w:rPr>
          <w:rFonts w:ascii="Book Antiqua" w:hAnsi="Book Antiqua" w:cs="Times New Roman"/>
          <w:color w:val="000000" w:themeColor="text1"/>
          <w:sz w:val="24"/>
          <w:szCs w:val="24"/>
        </w:rPr>
        <w:t xml:space="preserve"> </w:t>
      </w:r>
      <w:r w:rsidR="00690C4F" w:rsidRPr="001B57F6">
        <w:rPr>
          <w:rFonts w:ascii="Book Antiqua" w:hAnsi="Book Antiqua" w:cs="Times New Roman"/>
          <w:color w:val="000000" w:themeColor="text1"/>
          <w:sz w:val="24"/>
          <w:szCs w:val="24"/>
        </w:rPr>
        <w:t>Zhang (0000-0002-8002-7603)</w:t>
      </w:r>
      <w:r w:rsidR="00713737" w:rsidRPr="001B57F6">
        <w:rPr>
          <w:rFonts w:ascii="Book Antiqua" w:hAnsi="Book Antiqua" w:cs="Times New Roman"/>
          <w:color w:val="000000" w:themeColor="text1"/>
          <w:sz w:val="24"/>
          <w:szCs w:val="24"/>
        </w:rPr>
        <w:t>;</w:t>
      </w:r>
      <w:r w:rsidR="00690C4F" w:rsidRPr="001B57F6">
        <w:rPr>
          <w:rFonts w:ascii="Book Antiqua" w:hAnsi="Book Antiqua" w:cs="Times New Roman"/>
          <w:color w:val="000000" w:themeColor="text1"/>
          <w:sz w:val="24"/>
          <w:szCs w:val="24"/>
        </w:rPr>
        <w:t xml:space="preserve"> Xiang Lan (0000-0003-2109-5312);</w:t>
      </w:r>
      <w:r w:rsidR="00E16F86" w:rsidRPr="001B57F6">
        <w:rPr>
          <w:rFonts w:ascii="Book Antiqua" w:hAnsi="Book Antiqua" w:cs="Times New Roman"/>
          <w:color w:val="000000" w:themeColor="text1"/>
          <w:sz w:val="24"/>
          <w:szCs w:val="24"/>
        </w:rPr>
        <w:t xml:space="preserve"> Bing Peng (0000-0002-2952-1083); Bo Li (0000-0002-3260-6221).</w:t>
      </w:r>
    </w:p>
    <w:p w:rsidR="00D461B0" w:rsidRDefault="00D461B0" w:rsidP="001B57F6">
      <w:pPr>
        <w:spacing w:line="360" w:lineRule="auto"/>
        <w:rPr>
          <w:rFonts w:ascii="Book Antiqua" w:hAnsi="Book Antiqua" w:cs="Times New Roman"/>
          <w:color w:val="000000" w:themeColor="text1"/>
          <w:sz w:val="24"/>
          <w:szCs w:val="24"/>
        </w:rPr>
      </w:pPr>
    </w:p>
    <w:p w:rsidR="00B278DE" w:rsidRDefault="00D461B0" w:rsidP="001B57F6">
      <w:pPr>
        <w:spacing w:line="360" w:lineRule="auto"/>
        <w:rPr>
          <w:rFonts w:ascii="Book Antiqua" w:hAnsi="Book Antiqua" w:cs="Times New Roman"/>
          <w:color w:val="000000" w:themeColor="text1"/>
          <w:sz w:val="24"/>
          <w:szCs w:val="24"/>
        </w:rPr>
      </w:pPr>
      <w:r w:rsidRPr="00D461B0">
        <w:rPr>
          <w:rFonts w:ascii="Book Antiqua" w:hAnsi="Book Antiqua" w:cs="Times New Roman"/>
          <w:b/>
          <w:color w:val="000000" w:themeColor="text1"/>
          <w:sz w:val="24"/>
          <w:szCs w:val="24"/>
        </w:rPr>
        <w:t>Author contributions:</w:t>
      </w:r>
      <w:bookmarkEnd w:id="19"/>
      <w:r>
        <w:rPr>
          <w:rFonts w:ascii="Book Antiqua" w:hAnsi="Book Antiqua" w:cs="Times New Roman" w:hint="eastAsia"/>
          <w:color w:val="000000" w:themeColor="text1"/>
          <w:sz w:val="24"/>
          <w:szCs w:val="24"/>
        </w:rPr>
        <w:t xml:space="preserve"> </w:t>
      </w:r>
      <w:r w:rsidR="005C4D5B" w:rsidRPr="001B57F6">
        <w:rPr>
          <w:rFonts w:ascii="Book Antiqua" w:hAnsi="Book Antiqua" w:cs="Times New Roman"/>
          <w:color w:val="000000" w:themeColor="text1"/>
          <w:sz w:val="24"/>
          <w:szCs w:val="24"/>
        </w:rPr>
        <w:t>Zhang H</w:t>
      </w:r>
      <w:r w:rsidR="00713737" w:rsidRPr="001B57F6">
        <w:rPr>
          <w:rFonts w:ascii="Book Antiqua" w:hAnsi="Book Antiqua" w:cs="Times New Roman"/>
          <w:color w:val="000000" w:themeColor="text1"/>
          <w:sz w:val="24"/>
          <w:szCs w:val="24"/>
        </w:rPr>
        <w:t xml:space="preserve">, </w:t>
      </w:r>
      <w:r w:rsidR="005C4D5B" w:rsidRPr="001B57F6">
        <w:rPr>
          <w:rFonts w:ascii="Book Antiqua" w:hAnsi="Book Antiqua" w:cs="Times New Roman"/>
          <w:color w:val="000000" w:themeColor="text1"/>
          <w:sz w:val="24"/>
          <w:szCs w:val="24"/>
        </w:rPr>
        <w:t>Lan X</w:t>
      </w:r>
      <w:r w:rsidR="00713737" w:rsidRPr="001B57F6">
        <w:rPr>
          <w:rFonts w:ascii="Book Antiqua" w:hAnsi="Book Antiqua" w:cs="Times New Roman"/>
          <w:color w:val="000000" w:themeColor="text1"/>
          <w:sz w:val="24"/>
          <w:szCs w:val="24"/>
        </w:rPr>
        <w:t xml:space="preserve">, </w:t>
      </w:r>
      <w:r w:rsidR="005C4D5B" w:rsidRPr="001B57F6">
        <w:rPr>
          <w:rFonts w:ascii="Book Antiqua" w:hAnsi="Book Antiqua" w:cs="Times New Roman"/>
          <w:color w:val="000000" w:themeColor="text1"/>
          <w:sz w:val="24"/>
          <w:szCs w:val="24"/>
        </w:rPr>
        <w:t>Peng B</w:t>
      </w:r>
      <w:r w:rsidR="00A64A47">
        <w:rPr>
          <w:rFonts w:ascii="Book Antiqua" w:hAnsi="Book Antiqua" w:cs="Times New Roman"/>
          <w:color w:val="000000" w:themeColor="text1"/>
          <w:sz w:val="24"/>
          <w:szCs w:val="24"/>
        </w:rPr>
        <w:t>,</w:t>
      </w:r>
      <w:r w:rsidR="005C4D5B" w:rsidRPr="001B57F6">
        <w:rPr>
          <w:rFonts w:ascii="Book Antiqua" w:hAnsi="Book Antiqua" w:cs="Times New Roman"/>
          <w:color w:val="000000" w:themeColor="text1"/>
          <w:sz w:val="24"/>
          <w:szCs w:val="24"/>
        </w:rPr>
        <w:t xml:space="preserve"> </w:t>
      </w:r>
      <w:r w:rsidR="00713737" w:rsidRPr="001B57F6">
        <w:rPr>
          <w:rFonts w:ascii="Book Antiqua" w:hAnsi="Book Antiqua" w:cs="Times New Roman"/>
          <w:color w:val="000000" w:themeColor="text1"/>
          <w:sz w:val="24"/>
          <w:szCs w:val="24"/>
        </w:rPr>
        <w:t xml:space="preserve">and </w:t>
      </w:r>
      <w:r w:rsidR="005C4D5B" w:rsidRPr="001B57F6">
        <w:rPr>
          <w:rFonts w:ascii="Book Antiqua" w:hAnsi="Book Antiqua" w:cs="Times New Roman"/>
          <w:color w:val="000000" w:themeColor="text1"/>
          <w:sz w:val="24"/>
          <w:szCs w:val="24"/>
        </w:rPr>
        <w:t>Li B</w:t>
      </w:r>
      <w:r w:rsidR="00713737" w:rsidRPr="001B57F6">
        <w:rPr>
          <w:rFonts w:ascii="Book Antiqua" w:hAnsi="Book Antiqua" w:cs="Times New Roman"/>
          <w:color w:val="000000" w:themeColor="text1"/>
          <w:sz w:val="24"/>
          <w:szCs w:val="24"/>
        </w:rPr>
        <w:t xml:space="preserve"> designed the research; </w:t>
      </w:r>
      <w:r w:rsidR="005C4D5B" w:rsidRPr="001B57F6">
        <w:rPr>
          <w:rFonts w:ascii="Book Antiqua" w:hAnsi="Book Antiqua" w:cs="Times New Roman"/>
          <w:color w:val="000000" w:themeColor="text1"/>
          <w:sz w:val="24"/>
          <w:szCs w:val="24"/>
        </w:rPr>
        <w:t>Zhang H, Lan X</w:t>
      </w:r>
      <w:r w:rsidR="00A64A47">
        <w:rPr>
          <w:rFonts w:ascii="Book Antiqua" w:hAnsi="Book Antiqua" w:cs="Times New Roman"/>
          <w:color w:val="000000" w:themeColor="text1"/>
          <w:sz w:val="24"/>
          <w:szCs w:val="24"/>
        </w:rPr>
        <w:t>,</w:t>
      </w:r>
      <w:r w:rsidR="00713737" w:rsidRPr="001B57F6">
        <w:rPr>
          <w:rFonts w:ascii="Book Antiqua" w:hAnsi="Book Antiqua" w:cs="Times New Roman"/>
          <w:color w:val="000000" w:themeColor="text1"/>
          <w:sz w:val="24"/>
          <w:szCs w:val="24"/>
        </w:rPr>
        <w:t xml:space="preserve"> and </w:t>
      </w:r>
      <w:r w:rsidR="005C4D5B" w:rsidRPr="001B57F6">
        <w:rPr>
          <w:rFonts w:ascii="Book Antiqua" w:hAnsi="Book Antiqua" w:cs="Times New Roman"/>
          <w:color w:val="000000" w:themeColor="text1"/>
          <w:sz w:val="24"/>
          <w:szCs w:val="24"/>
        </w:rPr>
        <w:t>Peng B performed the research</w:t>
      </w:r>
      <w:r w:rsidR="00A64A47">
        <w:rPr>
          <w:rFonts w:ascii="Book Antiqua" w:hAnsi="Book Antiqua" w:cs="Times New Roman"/>
          <w:color w:val="000000" w:themeColor="text1"/>
          <w:sz w:val="24"/>
          <w:szCs w:val="24"/>
        </w:rPr>
        <w:t xml:space="preserve"> and</w:t>
      </w:r>
      <w:r w:rsidR="00A64A47" w:rsidRPr="001B57F6">
        <w:rPr>
          <w:rFonts w:ascii="Book Antiqua" w:hAnsi="Book Antiqua" w:cs="Times New Roman"/>
          <w:color w:val="000000" w:themeColor="text1"/>
          <w:sz w:val="24"/>
          <w:szCs w:val="24"/>
        </w:rPr>
        <w:t xml:space="preserve"> </w:t>
      </w:r>
      <w:r w:rsidR="00F805D5" w:rsidRPr="001B57F6">
        <w:rPr>
          <w:rFonts w:ascii="Book Antiqua" w:hAnsi="Book Antiqua" w:cs="Times New Roman"/>
          <w:color w:val="000000" w:themeColor="text1"/>
          <w:sz w:val="24"/>
          <w:szCs w:val="24"/>
        </w:rPr>
        <w:t>acqui</w:t>
      </w:r>
      <w:r w:rsidR="00A64A47">
        <w:rPr>
          <w:rFonts w:ascii="Book Antiqua" w:hAnsi="Book Antiqua" w:cs="Times New Roman"/>
          <w:color w:val="000000" w:themeColor="text1"/>
          <w:sz w:val="24"/>
          <w:szCs w:val="24"/>
        </w:rPr>
        <w:t xml:space="preserve">red the </w:t>
      </w:r>
      <w:r w:rsidR="00F805D5" w:rsidRPr="001B57F6">
        <w:rPr>
          <w:rFonts w:ascii="Book Antiqua" w:hAnsi="Book Antiqua" w:cs="Times New Roman"/>
          <w:color w:val="000000" w:themeColor="text1"/>
          <w:sz w:val="24"/>
          <w:szCs w:val="24"/>
        </w:rPr>
        <w:t>data</w:t>
      </w:r>
      <w:r w:rsidR="005C4D5B" w:rsidRPr="001B57F6">
        <w:rPr>
          <w:rFonts w:ascii="Book Antiqua" w:hAnsi="Book Antiqua" w:cs="Times New Roman"/>
          <w:color w:val="000000" w:themeColor="text1"/>
          <w:sz w:val="24"/>
          <w:szCs w:val="24"/>
        </w:rPr>
        <w:t>;</w:t>
      </w:r>
      <w:r w:rsidR="00F805D5" w:rsidRPr="001B57F6">
        <w:rPr>
          <w:rFonts w:ascii="Book Antiqua" w:hAnsi="Book Antiqua" w:cs="Times New Roman"/>
          <w:color w:val="000000" w:themeColor="text1"/>
          <w:sz w:val="24"/>
          <w:szCs w:val="24"/>
        </w:rPr>
        <w:t xml:space="preserve"> Zhang H, Lan X</w:t>
      </w:r>
      <w:r w:rsidR="00A64A47">
        <w:rPr>
          <w:rFonts w:ascii="Book Antiqua" w:hAnsi="Book Antiqua" w:cs="Times New Roman"/>
          <w:color w:val="000000" w:themeColor="text1"/>
          <w:sz w:val="24"/>
          <w:szCs w:val="24"/>
        </w:rPr>
        <w:t>,</w:t>
      </w:r>
      <w:r w:rsidR="00F805D5" w:rsidRPr="001B57F6">
        <w:rPr>
          <w:rFonts w:ascii="Book Antiqua" w:hAnsi="Book Antiqua" w:cs="Times New Roman"/>
          <w:color w:val="000000" w:themeColor="text1"/>
          <w:sz w:val="24"/>
          <w:szCs w:val="24"/>
        </w:rPr>
        <w:t xml:space="preserve"> and Li B</w:t>
      </w:r>
      <w:r w:rsidR="00FE34DA" w:rsidRPr="001B57F6">
        <w:rPr>
          <w:rFonts w:ascii="Book Antiqua" w:hAnsi="Book Antiqua" w:cs="Times New Roman"/>
          <w:color w:val="000000" w:themeColor="text1"/>
          <w:sz w:val="24"/>
          <w:szCs w:val="24"/>
        </w:rPr>
        <w:t xml:space="preserve"> analyzed</w:t>
      </w:r>
      <w:r w:rsidR="00F805D5" w:rsidRPr="001B57F6">
        <w:rPr>
          <w:rFonts w:ascii="Book Antiqua" w:hAnsi="Book Antiqua" w:cs="Times New Roman"/>
          <w:color w:val="000000" w:themeColor="text1"/>
          <w:sz w:val="24"/>
          <w:szCs w:val="24"/>
        </w:rPr>
        <w:t xml:space="preserve"> and interpret</w:t>
      </w:r>
      <w:r w:rsidR="00A64A47">
        <w:rPr>
          <w:rFonts w:ascii="Book Antiqua" w:hAnsi="Book Antiqua" w:cs="Times New Roman"/>
          <w:color w:val="000000" w:themeColor="text1"/>
          <w:sz w:val="24"/>
          <w:szCs w:val="24"/>
        </w:rPr>
        <w:t>ed the</w:t>
      </w:r>
      <w:r w:rsidR="00F805D5" w:rsidRPr="001B57F6">
        <w:rPr>
          <w:rFonts w:ascii="Book Antiqua" w:hAnsi="Book Antiqua" w:cs="Times New Roman"/>
          <w:color w:val="000000" w:themeColor="text1"/>
          <w:sz w:val="24"/>
          <w:szCs w:val="24"/>
        </w:rPr>
        <w:t xml:space="preserve"> data</w:t>
      </w:r>
      <w:r>
        <w:rPr>
          <w:rFonts w:ascii="Book Antiqua" w:hAnsi="Book Antiqua" w:cs="Times New Roman"/>
          <w:color w:val="000000" w:themeColor="text1"/>
          <w:sz w:val="24"/>
          <w:szCs w:val="24"/>
        </w:rPr>
        <w:t>;</w:t>
      </w:r>
      <w:r w:rsidR="00F805D5" w:rsidRPr="001B57F6">
        <w:rPr>
          <w:rFonts w:ascii="Book Antiqua" w:hAnsi="Book Antiqua" w:cs="Times New Roman"/>
          <w:color w:val="000000" w:themeColor="text1"/>
          <w:sz w:val="24"/>
          <w:szCs w:val="24"/>
        </w:rPr>
        <w:t xml:space="preserve"> Zhang H</w:t>
      </w:r>
      <w:r w:rsidR="00FE34DA" w:rsidRPr="001B57F6">
        <w:rPr>
          <w:rFonts w:ascii="Book Antiqua" w:hAnsi="Book Antiqua" w:cs="Times New Roman"/>
          <w:color w:val="000000" w:themeColor="text1"/>
          <w:sz w:val="24"/>
          <w:szCs w:val="24"/>
        </w:rPr>
        <w:t xml:space="preserve"> a</w:t>
      </w:r>
      <w:r w:rsidR="00FE34DA" w:rsidRPr="001B57F6">
        <w:rPr>
          <w:rFonts w:ascii="Book Antiqua" w:hAnsi="Book Antiqua" w:cs="Times New Roman"/>
          <w:color w:val="000000" w:themeColor="text1"/>
          <w:sz w:val="24"/>
          <w:szCs w:val="24"/>
        </w:rPr>
        <w:t>nd</w:t>
      </w:r>
      <w:r w:rsidR="00F805D5" w:rsidRPr="001B57F6">
        <w:rPr>
          <w:rFonts w:ascii="Book Antiqua" w:hAnsi="Book Antiqua" w:cs="Times New Roman"/>
          <w:color w:val="000000" w:themeColor="text1"/>
          <w:sz w:val="24"/>
          <w:szCs w:val="24"/>
        </w:rPr>
        <w:t xml:space="preserve"> Lan X</w:t>
      </w:r>
      <w:r w:rsidR="00FE34DA" w:rsidRPr="001B57F6">
        <w:rPr>
          <w:rFonts w:ascii="Book Antiqua" w:hAnsi="Book Antiqua" w:cs="Times New Roman"/>
          <w:color w:val="000000" w:themeColor="text1"/>
          <w:sz w:val="24"/>
          <w:szCs w:val="24"/>
        </w:rPr>
        <w:t xml:space="preserve"> drafted </w:t>
      </w:r>
      <w:r w:rsidR="005C4D5B" w:rsidRPr="001B57F6">
        <w:rPr>
          <w:rFonts w:ascii="Book Antiqua" w:hAnsi="Book Antiqua" w:cs="Times New Roman"/>
          <w:color w:val="000000" w:themeColor="text1"/>
          <w:sz w:val="24"/>
          <w:szCs w:val="24"/>
        </w:rPr>
        <w:t>the</w:t>
      </w:r>
      <w:r w:rsidR="00FE34DA" w:rsidRPr="001B57F6">
        <w:rPr>
          <w:rFonts w:ascii="Book Antiqua" w:hAnsi="Book Antiqua" w:cs="Times New Roman"/>
          <w:color w:val="000000" w:themeColor="text1"/>
          <w:sz w:val="24"/>
          <w:szCs w:val="24"/>
        </w:rPr>
        <w:t xml:space="preserve"> article; Peng B and Li B proofread and revised the </w:t>
      </w:r>
      <w:r w:rsidR="00FE34DA" w:rsidRPr="001B57F6">
        <w:rPr>
          <w:rFonts w:ascii="Book Antiqua" w:hAnsi="Book Antiqua" w:cs="Times New Roman"/>
          <w:color w:val="000000" w:themeColor="text1"/>
          <w:sz w:val="24"/>
          <w:szCs w:val="24"/>
        </w:rPr>
        <w:t>manuscr</w:t>
      </w:r>
      <w:r w:rsidR="00A64A47">
        <w:rPr>
          <w:rFonts w:ascii="Book Antiqua" w:hAnsi="Book Antiqua" w:cs="Times New Roman"/>
          <w:color w:val="000000" w:themeColor="text1"/>
          <w:sz w:val="24"/>
          <w:szCs w:val="24"/>
        </w:rPr>
        <w:t>i</w:t>
      </w:r>
      <w:r w:rsidR="00FE34DA" w:rsidRPr="001B57F6">
        <w:rPr>
          <w:rFonts w:ascii="Book Antiqua" w:hAnsi="Book Antiqua" w:cs="Times New Roman"/>
          <w:color w:val="000000" w:themeColor="text1"/>
          <w:sz w:val="24"/>
          <w:szCs w:val="24"/>
        </w:rPr>
        <w:t>pt</w:t>
      </w:r>
      <w:r w:rsidR="005C4D5B" w:rsidRPr="001B57F6">
        <w:rPr>
          <w:rFonts w:ascii="Book Antiqua" w:hAnsi="Book Antiqua" w:cs="Times New Roman"/>
          <w:color w:val="000000" w:themeColor="text1"/>
          <w:sz w:val="24"/>
          <w:szCs w:val="24"/>
        </w:rPr>
        <w:t>.</w:t>
      </w:r>
    </w:p>
    <w:p w:rsidR="000C08C3" w:rsidRPr="00A64A47" w:rsidRDefault="000C08C3" w:rsidP="001B57F6">
      <w:pPr>
        <w:spacing w:line="360" w:lineRule="auto"/>
        <w:rPr>
          <w:rFonts w:ascii="Book Antiqua" w:hAnsi="Book Antiqua" w:cs="Times New Roman"/>
          <w:color w:val="000000" w:themeColor="text1"/>
          <w:sz w:val="24"/>
          <w:szCs w:val="24"/>
        </w:rPr>
      </w:pPr>
    </w:p>
    <w:p w:rsidR="00CB74EE" w:rsidRDefault="00D461B0" w:rsidP="001B57F6">
      <w:pPr>
        <w:spacing w:line="360" w:lineRule="auto"/>
        <w:rPr>
          <w:rFonts w:ascii="Book Antiqua" w:hAnsi="Book Antiqua"/>
          <w:color w:val="000000" w:themeColor="text1"/>
          <w:sz w:val="24"/>
          <w:szCs w:val="24"/>
        </w:rPr>
      </w:pPr>
      <w:r w:rsidRPr="00D461B0">
        <w:rPr>
          <w:rFonts w:ascii="Book Antiqua" w:hAnsi="Book Antiqua" w:cs="Times New Roman"/>
          <w:b/>
          <w:color w:val="000000" w:themeColor="text1"/>
          <w:sz w:val="24"/>
          <w:szCs w:val="24"/>
          <w:lang w:val="it-IT"/>
        </w:rPr>
        <w:lastRenderedPageBreak/>
        <w:t>Conflict-of-interest statement</w:t>
      </w:r>
      <w:r w:rsidRPr="00D461B0">
        <w:rPr>
          <w:rFonts w:ascii="Book Antiqua" w:hAnsi="Book Antiqua" w:cs="Times New Roman" w:hint="eastAsia"/>
          <w:b/>
          <w:bCs/>
          <w:iCs/>
          <w:color w:val="000000" w:themeColor="text1"/>
          <w:sz w:val="24"/>
          <w:szCs w:val="24"/>
        </w:rPr>
        <w:t>:</w:t>
      </w:r>
      <w:bookmarkStart w:id="20" w:name="_Hlk8806223"/>
      <w:r>
        <w:rPr>
          <w:rFonts w:ascii="Book Antiqua" w:hAnsi="Book Antiqua" w:cs="Times New Roman"/>
          <w:color w:val="000000" w:themeColor="text1"/>
          <w:sz w:val="24"/>
          <w:szCs w:val="24"/>
        </w:rPr>
        <w:t xml:space="preserve"> </w:t>
      </w:r>
      <w:r w:rsidR="00CB74EE" w:rsidRPr="001B57F6">
        <w:rPr>
          <w:rFonts w:ascii="Book Antiqua" w:hAnsi="Book Antiqua"/>
          <w:color w:val="000000" w:themeColor="text1"/>
          <w:sz w:val="24"/>
          <w:szCs w:val="24"/>
        </w:rPr>
        <w:t>There is no conflict of interest associated with any of authors in this manuscript.</w:t>
      </w:r>
    </w:p>
    <w:p w:rsidR="00D461B0" w:rsidRDefault="00D461B0" w:rsidP="001B57F6">
      <w:pPr>
        <w:spacing w:line="360" w:lineRule="auto"/>
        <w:rPr>
          <w:rFonts w:ascii="Book Antiqua" w:hAnsi="Book Antiqua"/>
          <w:color w:val="000000" w:themeColor="text1"/>
          <w:sz w:val="24"/>
          <w:szCs w:val="24"/>
        </w:rPr>
      </w:pPr>
    </w:p>
    <w:p w:rsidR="00B278DE" w:rsidRDefault="00D461B0" w:rsidP="001B57F6">
      <w:pPr>
        <w:spacing w:line="360" w:lineRule="auto"/>
        <w:rPr>
          <w:rFonts w:ascii="Book Antiqua" w:hAnsi="Book Antiqua"/>
          <w:color w:val="000000" w:themeColor="text1"/>
          <w:sz w:val="24"/>
          <w:szCs w:val="24"/>
        </w:rPr>
      </w:pPr>
      <w:r w:rsidRPr="00D461B0">
        <w:rPr>
          <w:rFonts w:ascii="Book Antiqua" w:hAnsi="Book Antiqua" w:cs="Times New Roman"/>
          <w:b/>
          <w:color w:val="000000" w:themeColor="text1"/>
          <w:sz w:val="24"/>
          <w:szCs w:val="24"/>
        </w:rPr>
        <w:t>PRISMA 2009 Checklist</w:t>
      </w:r>
      <w:r w:rsidRPr="00D461B0">
        <w:rPr>
          <w:rFonts w:ascii="Book Antiqua" w:hAnsi="Book Antiqua" w:cs="Times New Roman" w:hint="eastAsia"/>
          <w:b/>
          <w:color w:val="000000" w:themeColor="text1"/>
          <w:sz w:val="24"/>
          <w:szCs w:val="24"/>
        </w:rPr>
        <w:t xml:space="preserve"> </w:t>
      </w:r>
      <w:r w:rsidRPr="00D461B0">
        <w:rPr>
          <w:rFonts w:ascii="Book Antiqua" w:hAnsi="Book Antiqua" w:cs="Times New Roman"/>
          <w:b/>
          <w:color w:val="000000" w:themeColor="text1"/>
          <w:sz w:val="24"/>
          <w:szCs w:val="24"/>
          <w:lang w:val="it-IT"/>
        </w:rPr>
        <w:t>statement</w:t>
      </w:r>
      <w:r w:rsidRPr="00D461B0">
        <w:rPr>
          <w:rFonts w:ascii="Book Antiqua" w:hAnsi="Book Antiqua" w:cs="Times New Roman" w:hint="eastAsia"/>
          <w:b/>
          <w:bCs/>
          <w:iCs/>
          <w:color w:val="000000" w:themeColor="text1"/>
          <w:sz w:val="24"/>
          <w:szCs w:val="24"/>
        </w:rPr>
        <w:t>:</w:t>
      </w:r>
      <w:bookmarkEnd w:id="20"/>
      <w:r>
        <w:rPr>
          <w:rFonts w:ascii="Book Antiqua" w:hAnsi="Book Antiqua" w:cs="Times New Roman"/>
          <w:b/>
          <w:color w:val="000000" w:themeColor="text1"/>
          <w:sz w:val="24"/>
          <w:szCs w:val="24"/>
        </w:rPr>
        <w:t xml:space="preserve"> </w:t>
      </w:r>
      <w:r w:rsidR="00B62A42" w:rsidRPr="001B57F6">
        <w:rPr>
          <w:rFonts w:ascii="Book Antiqua" w:hAnsi="Book Antiqua"/>
          <w:color w:val="000000" w:themeColor="text1"/>
          <w:sz w:val="24"/>
          <w:szCs w:val="24"/>
        </w:rPr>
        <w:t>We have read th</w:t>
      </w:r>
      <w:r w:rsidR="00B62A42" w:rsidRPr="001B57F6">
        <w:rPr>
          <w:rFonts w:ascii="Book Antiqua" w:hAnsi="Book Antiqua"/>
          <w:color w:val="000000" w:themeColor="text1"/>
          <w:sz w:val="24"/>
          <w:szCs w:val="24"/>
        </w:rPr>
        <w:t xml:space="preserve">e PRISMA 2009 </w:t>
      </w:r>
      <w:r w:rsidR="00A64A47">
        <w:rPr>
          <w:rFonts w:ascii="Book Antiqua" w:hAnsi="Book Antiqua"/>
          <w:color w:val="000000" w:themeColor="text1"/>
          <w:sz w:val="24"/>
          <w:szCs w:val="24"/>
        </w:rPr>
        <w:t>c</w:t>
      </w:r>
      <w:r w:rsidR="00A64A47" w:rsidRPr="001B57F6">
        <w:rPr>
          <w:rFonts w:ascii="Book Antiqua" w:hAnsi="Book Antiqua"/>
          <w:color w:val="000000" w:themeColor="text1"/>
          <w:sz w:val="24"/>
          <w:szCs w:val="24"/>
        </w:rPr>
        <w:t>hecklist</w:t>
      </w:r>
      <w:r w:rsidR="00B62A42" w:rsidRPr="001B57F6">
        <w:rPr>
          <w:rFonts w:ascii="Book Antiqua" w:hAnsi="Book Antiqua"/>
          <w:color w:val="000000" w:themeColor="text1"/>
          <w:sz w:val="24"/>
          <w:szCs w:val="24"/>
        </w:rPr>
        <w:t xml:space="preserve">, and the manuscript was prepared and revised in accordance with the PRISMA 2009 </w:t>
      </w:r>
      <w:r w:rsidR="00A64A47">
        <w:rPr>
          <w:rFonts w:ascii="Book Antiqua" w:hAnsi="Book Antiqua"/>
          <w:color w:val="000000" w:themeColor="text1"/>
          <w:sz w:val="24"/>
          <w:szCs w:val="24"/>
        </w:rPr>
        <w:t>c</w:t>
      </w:r>
      <w:r w:rsidR="00A64A47" w:rsidRPr="001B57F6">
        <w:rPr>
          <w:rFonts w:ascii="Book Antiqua" w:hAnsi="Book Antiqua"/>
          <w:color w:val="000000" w:themeColor="text1"/>
          <w:sz w:val="24"/>
          <w:szCs w:val="24"/>
        </w:rPr>
        <w:t>hecklist</w:t>
      </w:r>
      <w:r w:rsidR="00B62A42" w:rsidRPr="001B57F6">
        <w:rPr>
          <w:rFonts w:ascii="Book Antiqua" w:hAnsi="Book Antiqua"/>
          <w:color w:val="000000" w:themeColor="text1"/>
          <w:sz w:val="24"/>
          <w:szCs w:val="24"/>
        </w:rPr>
        <w:t>.</w:t>
      </w:r>
    </w:p>
    <w:p w:rsidR="00D461B0" w:rsidRPr="00A64A47" w:rsidRDefault="00D461B0" w:rsidP="001B57F6">
      <w:pPr>
        <w:spacing w:line="360" w:lineRule="auto"/>
        <w:rPr>
          <w:rFonts w:ascii="Book Antiqua" w:hAnsi="Book Antiqua"/>
          <w:color w:val="000000" w:themeColor="text1"/>
          <w:sz w:val="24"/>
          <w:szCs w:val="24"/>
        </w:rPr>
      </w:pPr>
    </w:p>
    <w:p w:rsidR="00D461B0" w:rsidRPr="00D461B0" w:rsidRDefault="00D461B0" w:rsidP="00D461B0">
      <w:pPr>
        <w:widowControl/>
        <w:spacing w:line="360" w:lineRule="auto"/>
        <w:rPr>
          <w:rFonts w:ascii="Book Antiqua" w:eastAsia="MS Mincho" w:hAnsi="Book Antiqua" w:cs="Times New Roman"/>
          <w:b/>
          <w:color w:val="000000"/>
          <w:kern w:val="0"/>
          <w:sz w:val="24"/>
          <w:szCs w:val="24"/>
          <w:lang w:eastAsia="it-IT"/>
        </w:rPr>
      </w:pPr>
      <w:r w:rsidRPr="00D461B0">
        <w:rPr>
          <w:rFonts w:ascii="Book Antiqua" w:eastAsia="MS Mincho" w:hAnsi="Book Antiqua" w:cs="Times New Roman"/>
          <w:b/>
          <w:color w:val="000000"/>
          <w:kern w:val="0"/>
          <w:sz w:val="24"/>
          <w:szCs w:val="24"/>
          <w:lang w:eastAsia="it-IT"/>
        </w:rPr>
        <w:t xml:space="preserve">Open-Access: </w:t>
      </w:r>
      <w:r w:rsidRPr="00D461B0">
        <w:rPr>
          <w:rFonts w:ascii="Book Antiqua" w:eastAsia="MS Mincho" w:hAnsi="Book Antiqua" w:cs="Times New Roman"/>
          <w:color w:val="000000"/>
          <w:kern w:val="0"/>
          <w:sz w:val="24"/>
          <w:szCs w:val="24"/>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D461B0" w:rsidRPr="00D461B0" w:rsidRDefault="00D461B0" w:rsidP="001B57F6">
      <w:pPr>
        <w:spacing w:line="360" w:lineRule="auto"/>
        <w:rPr>
          <w:rFonts w:ascii="Book Antiqua" w:hAnsi="Book Antiqua" w:cs="Times New Roman"/>
          <w:b/>
          <w:color w:val="000000" w:themeColor="text1"/>
          <w:sz w:val="24"/>
          <w:szCs w:val="24"/>
        </w:rPr>
      </w:pPr>
    </w:p>
    <w:p w:rsidR="00236C54" w:rsidRDefault="00D461B0" w:rsidP="001B57F6">
      <w:pPr>
        <w:spacing w:line="360" w:lineRule="auto"/>
        <w:rPr>
          <w:rFonts w:ascii="Book Antiqua" w:hAnsi="Book Antiqua"/>
          <w:color w:val="000000" w:themeColor="text1"/>
          <w:sz w:val="24"/>
          <w:szCs w:val="24"/>
        </w:rPr>
      </w:pPr>
      <w:r w:rsidRPr="00D461B0">
        <w:rPr>
          <w:rFonts w:ascii="Book Antiqua" w:hAnsi="Book Antiqua"/>
          <w:b/>
          <w:bCs/>
          <w:color w:val="000000" w:themeColor="text1"/>
          <w:sz w:val="24"/>
          <w:szCs w:val="24"/>
        </w:rPr>
        <w:t>Manuscript source:</w:t>
      </w:r>
      <w:r>
        <w:rPr>
          <w:rFonts w:ascii="Book Antiqua" w:hAnsi="Book Antiqua"/>
          <w:color w:val="000000" w:themeColor="text1"/>
          <w:sz w:val="24"/>
          <w:szCs w:val="24"/>
        </w:rPr>
        <w:t xml:space="preserve"> </w:t>
      </w:r>
      <w:r w:rsidRPr="00D461B0">
        <w:rPr>
          <w:rFonts w:ascii="Book Antiqua" w:hAnsi="Book Antiqua"/>
          <w:color w:val="000000" w:themeColor="text1"/>
          <w:sz w:val="24"/>
          <w:szCs w:val="24"/>
        </w:rPr>
        <w:t>Unsolicited manuscript</w:t>
      </w:r>
    </w:p>
    <w:p w:rsidR="00D461B0" w:rsidRPr="001B57F6" w:rsidRDefault="00D461B0" w:rsidP="001B57F6">
      <w:pPr>
        <w:spacing w:line="360" w:lineRule="auto"/>
        <w:rPr>
          <w:rFonts w:ascii="Book Antiqua" w:hAnsi="Book Antiqua"/>
          <w:color w:val="000000" w:themeColor="text1"/>
          <w:sz w:val="24"/>
          <w:szCs w:val="24"/>
        </w:rPr>
      </w:pPr>
    </w:p>
    <w:p w:rsidR="00D461B0" w:rsidRDefault="00D461B0" w:rsidP="00D461B0">
      <w:pPr>
        <w:spacing w:line="360" w:lineRule="auto"/>
        <w:rPr>
          <w:rFonts w:ascii="Book Antiqua" w:hAnsi="Book Antiqua" w:cs="Times New Roman"/>
          <w:color w:val="000000" w:themeColor="text1"/>
          <w:sz w:val="24"/>
          <w:szCs w:val="24"/>
        </w:rPr>
      </w:pPr>
      <w:bookmarkStart w:id="21" w:name="OLE_LINK535"/>
      <w:bookmarkStart w:id="22" w:name="OLE_LINK536"/>
      <w:bookmarkStart w:id="23" w:name="_Hlk7359979"/>
      <w:bookmarkStart w:id="24" w:name="OLE_LINK49"/>
      <w:bookmarkStart w:id="25" w:name="_Hlk8806265"/>
      <w:r w:rsidRPr="00D461B0">
        <w:rPr>
          <w:rFonts w:ascii="Book Antiqua" w:eastAsia="MS Mincho" w:hAnsi="Book Antiqua" w:cs="Times New Roman"/>
          <w:b/>
          <w:color w:val="000000"/>
          <w:kern w:val="0"/>
          <w:sz w:val="24"/>
          <w:szCs w:val="24"/>
          <w:lang w:eastAsia="it-IT"/>
        </w:rPr>
        <w:t>Corresponding author:</w:t>
      </w:r>
      <w:bookmarkEnd w:id="21"/>
      <w:bookmarkEnd w:id="22"/>
      <w:r w:rsidRPr="00D461B0">
        <w:rPr>
          <w:rFonts w:ascii="Book Antiqua" w:eastAsia="宋体" w:hAnsi="Book Antiqua" w:cs="Times New Roman" w:hint="eastAsia"/>
          <w:b/>
          <w:color w:val="000000"/>
          <w:kern w:val="0"/>
          <w:sz w:val="24"/>
          <w:szCs w:val="24"/>
        </w:rPr>
        <w:t xml:space="preserve"> </w:t>
      </w:r>
      <w:bookmarkEnd w:id="23"/>
      <w:bookmarkEnd w:id="24"/>
      <w:r w:rsidR="00CF6382" w:rsidRPr="00D461B0">
        <w:rPr>
          <w:rFonts w:ascii="Book Antiqua" w:hAnsi="Book Antiqua"/>
          <w:b/>
          <w:bCs/>
          <w:color w:val="000000" w:themeColor="text1"/>
          <w:sz w:val="24"/>
          <w:szCs w:val="24"/>
        </w:rPr>
        <w:t xml:space="preserve">Bo Li, </w:t>
      </w:r>
      <w:r w:rsidRPr="00D461B0">
        <w:rPr>
          <w:rFonts w:ascii="Book Antiqua" w:hAnsi="Book Antiqua"/>
          <w:b/>
          <w:bCs/>
          <w:color w:val="000000" w:themeColor="text1"/>
          <w:sz w:val="24"/>
          <w:szCs w:val="24"/>
        </w:rPr>
        <w:t>MD, PhD, Professor, Surgeon,</w:t>
      </w:r>
      <w:r>
        <w:rPr>
          <w:rFonts w:ascii="Book Antiqua" w:hAnsi="Book Antiqua"/>
          <w:b/>
          <w:bCs/>
          <w:color w:val="000000" w:themeColor="text1"/>
          <w:sz w:val="24"/>
          <w:szCs w:val="24"/>
        </w:rPr>
        <w:t xml:space="preserve"> </w:t>
      </w:r>
      <w:bookmarkStart w:id="26" w:name="OLE_LINK35"/>
      <w:bookmarkStart w:id="27" w:name="OLE_LINK36"/>
      <w:r w:rsidRPr="001B57F6">
        <w:rPr>
          <w:rFonts w:ascii="Book Antiqua" w:hAnsi="Book Antiqua" w:cs="Times New Roman"/>
          <w:color w:val="000000" w:themeColor="text1"/>
          <w:sz w:val="24"/>
          <w:szCs w:val="24"/>
        </w:rPr>
        <w:t>Department of Liver Surgery and Liver Transplantation Center</w:t>
      </w:r>
      <w:bookmarkEnd w:id="26"/>
      <w:bookmarkEnd w:id="27"/>
      <w:r w:rsidRPr="001B57F6">
        <w:rPr>
          <w:rFonts w:ascii="Book Antiqua" w:hAnsi="Book Antiqua" w:cs="Times New Roman"/>
          <w:color w:val="000000" w:themeColor="text1"/>
          <w:sz w:val="24"/>
          <w:szCs w:val="24"/>
        </w:rPr>
        <w:t xml:space="preserve">, </w:t>
      </w:r>
      <w:bookmarkStart w:id="28" w:name="OLE_LINK37"/>
      <w:bookmarkStart w:id="29" w:name="OLE_LINK38"/>
      <w:r w:rsidRPr="001B57F6">
        <w:rPr>
          <w:rFonts w:ascii="Book Antiqua" w:hAnsi="Book Antiqua" w:cs="Times New Roman"/>
          <w:color w:val="000000" w:themeColor="text1"/>
          <w:sz w:val="24"/>
          <w:szCs w:val="24"/>
        </w:rPr>
        <w:t>West China Hospital of Sichuan University</w:t>
      </w:r>
      <w:bookmarkEnd w:id="28"/>
      <w:bookmarkEnd w:id="29"/>
      <w:r w:rsidRPr="001B57F6">
        <w:rPr>
          <w:rFonts w:ascii="Book Antiqua" w:hAnsi="Book Antiqua" w:cs="Times New Roman"/>
          <w:color w:val="000000" w:themeColor="text1"/>
          <w:sz w:val="24"/>
          <w:szCs w:val="24"/>
        </w:rPr>
        <w:t xml:space="preserve">, </w:t>
      </w:r>
      <w:bookmarkStart w:id="30" w:name="OLE_LINK39"/>
      <w:bookmarkStart w:id="31" w:name="OLE_LINK40"/>
      <w:r w:rsidRPr="001B57F6">
        <w:rPr>
          <w:rFonts w:ascii="Book Antiqua" w:hAnsi="Book Antiqua"/>
          <w:color w:val="000000" w:themeColor="text1"/>
          <w:sz w:val="24"/>
          <w:szCs w:val="24"/>
        </w:rPr>
        <w:t xml:space="preserve">37 </w:t>
      </w:r>
      <w:proofErr w:type="spellStart"/>
      <w:r w:rsidRPr="001B57F6">
        <w:rPr>
          <w:rFonts w:ascii="Book Antiqua" w:hAnsi="Book Antiqua"/>
          <w:color w:val="000000" w:themeColor="text1"/>
          <w:sz w:val="24"/>
          <w:szCs w:val="24"/>
        </w:rPr>
        <w:t>Guoxue</w:t>
      </w:r>
      <w:proofErr w:type="spellEnd"/>
      <w:r w:rsidRPr="001B57F6">
        <w:rPr>
          <w:rFonts w:ascii="Book Antiqua" w:hAnsi="Book Antiqua"/>
          <w:color w:val="000000" w:themeColor="text1"/>
          <w:sz w:val="24"/>
          <w:szCs w:val="24"/>
        </w:rPr>
        <w:t xml:space="preserve"> Road, </w:t>
      </w:r>
      <w:proofErr w:type="spellStart"/>
      <w:r w:rsidRPr="001B57F6">
        <w:rPr>
          <w:rFonts w:ascii="Book Antiqua" w:hAnsi="Book Antiqua"/>
          <w:color w:val="000000" w:themeColor="text1"/>
          <w:sz w:val="24"/>
          <w:szCs w:val="24"/>
        </w:rPr>
        <w:t>Wuhou</w:t>
      </w:r>
      <w:proofErr w:type="spellEnd"/>
      <w:r w:rsidRPr="001B57F6">
        <w:rPr>
          <w:rFonts w:ascii="Book Antiqua" w:hAnsi="Book Antiqua"/>
          <w:color w:val="000000" w:themeColor="text1"/>
          <w:sz w:val="24"/>
          <w:szCs w:val="24"/>
        </w:rPr>
        <w:t xml:space="preserve"> District</w:t>
      </w:r>
      <w:bookmarkEnd w:id="30"/>
      <w:bookmarkEnd w:id="31"/>
      <w:r w:rsidRPr="001B57F6">
        <w:rPr>
          <w:rFonts w:ascii="Book Antiqua" w:hAnsi="Book Antiqua"/>
          <w:color w:val="000000" w:themeColor="text1"/>
          <w:sz w:val="24"/>
          <w:szCs w:val="24"/>
        </w:rPr>
        <w:t xml:space="preserve">, </w:t>
      </w:r>
      <w:r w:rsidRPr="001B57F6">
        <w:rPr>
          <w:rFonts w:ascii="Book Antiqua" w:hAnsi="Book Antiqua" w:cs="Times New Roman"/>
          <w:color w:val="000000" w:themeColor="text1"/>
          <w:sz w:val="24"/>
          <w:szCs w:val="24"/>
        </w:rPr>
        <w:t>Chengdu 610041, Sichuan Province, China</w:t>
      </w:r>
      <w:r>
        <w:rPr>
          <w:rFonts w:ascii="Book Antiqua" w:hAnsi="Book Antiqua" w:cs="Times New Roman"/>
          <w:color w:val="000000" w:themeColor="text1"/>
          <w:sz w:val="24"/>
          <w:szCs w:val="24"/>
        </w:rPr>
        <w:t xml:space="preserve">. </w:t>
      </w:r>
      <w:hyperlink r:id="rId9" w:history="1">
        <w:r w:rsidRPr="001B57F6">
          <w:rPr>
            <w:rFonts w:ascii="Book Antiqua" w:hAnsi="Book Antiqua" w:cs="Times New Roman"/>
            <w:color w:val="000000" w:themeColor="text1"/>
            <w:sz w:val="24"/>
            <w:szCs w:val="24"/>
          </w:rPr>
          <w:t>libohuaxi@163.com</w:t>
        </w:r>
      </w:hyperlink>
    </w:p>
    <w:p w:rsidR="00236C54" w:rsidRPr="001B57F6" w:rsidRDefault="00B278DE" w:rsidP="001B57F6">
      <w:pPr>
        <w:autoSpaceDE w:val="0"/>
        <w:autoSpaceDN w:val="0"/>
        <w:adjustRightInd w:val="0"/>
        <w:snapToGrid w:val="0"/>
        <w:spacing w:line="360" w:lineRule="auto"/>
        <w:rPr>
          <w:rFonts w:ascii="Book Antiqua" w:hAnsi="Book Antiqua"/>
          <w:color w:val="000000" w:themeColor="text1"/>
          <w:sz w:val="24"/>
          <w:szCs w:val="24"/>
        </w:rPr>
      </w:pPr>
      <w:bookmarkStart w:id="32" w:name="_Hlk5625880"/>
      <w:bookmarkEnd w:id="25"/>
      <w:r w:rsidRPr="001B57F6">
        <w:rPr>
          <w:rFonts w:ascii="Book Antiqua" w:hAnsi="Book Antiqua" w:cs="Garamond-Bold"/>
          <w:b/>
          <w:bCs/>
          <w:color w:val="000000" w:themeColor="text1"/>
          <w:sz w:val="24"/>
          <w:szCs w:val="24"/>
        </w:rPr>
        <w:t>Telephone:</w:t>
      </w:r>
      <w:r w:rsidR="00CF6382" w:rsidRPr="001B57F6">
        <w:rPr>
          <w:rFonts w:ascii="Book Antiqua" w:hAnsi="Book Antiqua" w:cs="Garamond-Bold"/>
          <w:b/>
          <w:bCs/>
          <w:color w:val="000000" w:themeColor="text1"/>
          <w:sz w:val="24"/>
          <w:szCs w:val="24"/>
        </w:rPr>
        <w:t xml:space="preserve"> </w:t>
      </w:r>
      <w:r w:rsidR="00CF6382" w:rsidRPr="001B57F6">
        <w:rPr>
          <w:rFonts w:ascii="Book Antiqua" w:hAnsi="Book Antiqua"/>
          <w:color w:val="000000" w:themeColor="text1"/>
          <w:sz w:val="24"/>
          <w:szCs w:val="24"/>
        </w:rPr>
        <w:t>+86</w:t>
      </w:r>
      <w:r w:rsidR="00D33028" w:rsidRPr="001B57F6">
        <w:rPr>
          <w:rFonts w:ascii="Book Antiqua" w:hAnsi="Book Antiqua"/>
          <w:color w:val="000000" w:themeColor="text1"/>
          <w:sz w:val="24"/>
          <w:szCs w:val="24"/>
        </w:rPr>
        <w:t>-</w:t>
      </w:r>
      <w:r w:rsidR="00CF6382" w:rsidRPr="001B57F6">
        <w:rPr>
          <w:rFonts w:ascii="Book Antiqua" w:hAnsi="Book Antiqua"/>
          <w:color w:val="000000" w:themeColor="text1"/>
          <w:sz w:val="24"/>
          <w:szCs w:val="24"/>
        </w:rPr>
        <w:t>18980601470</w:t>
      </w:r>
    </w:p>
    <w:p w:rsidR="00B278DE" w:rsidRPr="001B57F6" w:rsidRDefault="00B278DE" w:rsidP="001B57F6">
      <w:pPr>
        <w:autoSpaceDE w:val="0"/>
        <w:autoSpaceDN w:val="0"/>
        <w:adjustRightInd w:val="0"/>
        <w:snapToGrid w:val="0"/>
        <w:spacing w:line="360" w:lineRule="auto"/>
        <w:rPr>
          <w:rFonts w:ascii="Book Antiqua" w:hAnsi="Book Antiqua"/>
          <w:color w:val="000000" w:themeColor="text1"/>
          <w:sz w:val="24"/>
          <w:szCs w:val="24"/>
        </w:rPr>
      </w:pPr>
      <w:r w:rsidRPr="001B57F6">
        <w:rPr>
          <w:rFonts w:ascii="Book Antiqua" w:hAnsi="Book Antiqua" w:cs="Garamond-Bold"/>
          <w:b/>
          <w:bCs/>
          <w:color w:val="000000" w:themeColor="text1"/>
          <w:sz w:val="24"/>
          <w:szCs w:val="24"/>
        </w:rPr>
        <w:t>Fax:</w:t>
      </w:r>
      <w:r w:rsidRPr="001B57F6">
        <w:rPr>
          <w:rFonts w:ascii="Book Antiqua" w:hAnsi="Book Antiqua"/>
          <w:color w:val="000000" w:themeColor="text1"/>
          <w:sz w:val="24"/>
          <w:szCs w:val="24"/>
        </w:rPr>
        <w:t xml:space="preserve"> </w:t>
      </w:r>
      <w:r w:rsidR="00D565B9" w:rsidRPr="001B57F6">
        <w:rPr>
          <w:rFonts w:ascii="Book Antiqua" w:hAnsi="Book Antiqua"/>
          <w:color w:val="000000" w:themeColor="text1"/>
          <w:sz w:val="24"/>
          <w:szCs w:val="24"/>
        </w:rPr>
        <w:t>+86-28-85423724</w:t>
      </w:r>
    </w:p>
    <w:p w:rsidR="00236C54" w:rsidRPr="001B57F6" w:rsidRDefault="00236C54" w:rsidP="001B57F6">
      <w:pPr>
        <w:autoSpaceDE w:val="0"/>
        <w:autoSpaceDN w:val="0"/>
        <w:adjustRightInd w:val="0"/>
        <w:snapToGrid w:val="0"/>
        <w:spacing w:line="360" w:lineRule="auto"/>
        <w:rPr>
          <w:rFonts w:ascii="Book Antiqua" w:hAnsi="Book Antiqua" w:cs="Garamond-Bold"/>
          <w:b/>
          <w:bCs/>
          <w:color w:val="000000" w:themeColor="text1"/>
          <w:sz w:val="24"/>
          <w:szCs w:val="24"/>
        </w:rPr>
      </w:pPr>
    </w:p>
    <w:p w:rsidR="00D461B0" w:rsidRPr="00D461B0" w:rsidRDefault="00D461B0" w:rsidP="00D461B0">
      <w:pPr>
        <w:spacing w:line="360" w:lineRule="auto"/>
        <w:rPr>
          <w:rFonts w:ascii="Book Antiqua" w:eastAsia="宋体" w:hAnsi="Book Antiqua" w:cs="Times New Roman"/>
          <w:b/>
          <w:sz w:val="24"/>
          <w:szCs w:val="24"/>
        </w:rPr>
      </w:pPr>
      <w:bookmarkStart w:id="33" w:name="OLE_LINK269"/>
      <w:bookmarkStart w:id="34" w:name="OLE_LINK239"/>
      <w:bookmarkEnd w:id="32"/>
      <w:r w:rsidRPr="00D461B0">
        <w:rPr>
          <w:rFonts w:ascii="Book Antiqua" w:eastAsia="宋体" w:hAnsi="Book Antiqua" w:cs="Times New Roman"/>
          <w:b/>
          <w:sz w:val="24"/>
          <w:szCs w:val="24"/>
        </w:rPr>
        <w:t xml:space="preserve">Received: </w:t>
      </w:r>
      <w:r>
        <w:rPr>
          <w:rFonts w:ascii="Book Antiqua" w:eastAsia="宋体" w:hAnsi="Book Antiqua" w:cs="Times New Roman"/>
          <w:sz w:val="24"/>
          <w:szCs w:val="24"/>
        </w:rPr>
        <w:t>April</w:t>
      </w:r>
      <w:r w:rsidRPr="00D461B0">
        <w:rPr>
          <w:rFonts w:ascii="Book Antiqua" w:eastAsia="宋体" w:hAnsi="Book Antiqua" w:cs="Times New Roman"/>
          <w:sz w:val="24"/>
          <w:szCs w:val="24"/>
        </w:rPr>
        <w:t xml:space="preserve"> </w:t>
      </w:r>
      <w:r>
        <w:rPr>
          <w:rFonts w:ascii="Book Antiqua" w:eastAsia="宋体" w:hAnsi="Book Antiqua" w:cs="Times New Roman"/>
          <w:sz w:val="24"/>
          <w:szCs w:val="24"/>
        </w:rPr>
        <w:t>15</w:t>
      </w:r>
      <w:r w:rsidRPr="00D461B0">
        <w:rPr>
          <w:rFonts w:ascii="Book Antiqua" w:eastAsia="宋体" w:hAnsi="Book Antiqua" w:cs="Times New Roman"/>
          <w:sz w:val="24"/>
          <w:szCs w:val="24"/>
        </w:rPr>
        <w:t>, 2019</w:t>
      </w:r>
    </w:p>
    <w:p w:rsidR="00D461B0" w:rsidRPr="00D461B0" w:rsidRDefault="00D461B0" w:rsidP="00D461B0">
      <w:pPr>
        <w:spacing w:line="360" w:lineRule="auto"/>
        <w:rPr>
          <w:rFonts w:ascii="Book Antiqua" w:eastAsia="宋体" w:hAnsi="Book Antiqua" w:cs="Times New Roman"/>
          <w:b/>
          <w:sz w:val="24"/>
          <w:szCs w:val="24"/>
        </w:rPr>
      </w:pPr>
      <w:r w:rsidRPr="00D461B0">
        <w:rPr>
          <w:rFonts w:ascii="Book Antiqua" w:eastAsia="宋体" w:hAnsi="Book Antiqua" w:cs="Times New Roman"/>
          <w:b/>
          <w:sz w:val="24"/>
          <w:szCs w:val="24"/>
        </w:rPr>
        <w:t xml:space="preserve">Peer-review started: </w:t>
      </w:r>
      <w:r>
        <w:rPr>
          <w:rFonts w:ascii="Book Antiqua" w:eastAsia="宋体" w:hAnsi="Book Antiqua" w:cs="Times New Roman"/>
          <w:sz w:val="24"/>
          <w:szCs w:val="24"/>
        </w:rPr>
        <w:t>April</w:t>
      </w:r>
      <w:r w:rsidRPr="00D461B0">
        <w:rPr>
          <w:rFonts w:ascii="Book Antiqua" w:eastAsia="宋体" w:hAnsi="Book Antiqua" w:cs="Times New Roman"/>
          <w:sz w:val="24"/>
          <w:szCs w:val="24"/>
        </w:rPr>
        <w:t xml:space="preserve"> </w:t>
      </w:r>
      <w:r>
        <w:rPr>
          <w:rFonts w:ascii="Book Antiqua" w:eastAsia="宋体" w:hAnsi="Book Antiqua" w:cs="Times New Roman"/>
          <w:sz w:val="24"/>
          <w:szCs w:val="24"/>
        </w:rPr>
        <w:t>15</w:t>
      </w:r>
      <w:r w:rsidRPr="00D461B0">
        <w:rPr>
          <w:rFonts w:ascii="Book Antiqua" w:eastAsia="宋体" w:hAnsi="Book Antiqua" w:cs="Times New Roman"/>
          <w:sz w:val="24"/>
          <w:szCs w:val="24"/>
        </w:rPr>
        <w:t>, 2019</w:t>
      </w:r>
    </w:p>
    <w:p w:rsidR="00D461B0" w:rsidRPr="00D461B0" w:rsidRDefault="00D461B0" w:rsidP="00D461B0">
      <w:pPr>
        <w:spacing w:line="360" w:lineRule="auto"/>
        <w:rPr>
          <w:rFonts w:ascii="Book Antiqua" w:eastAsia="宋体" w:hAnsi="Book Antiqua" w:cs="Times New Roman"/>
          <w:b/>
          <w:sz w:val="24"/>
          <w:szCs w:val="24"/>
        </w:rPr>
      </w:pPr>
      <w:r w:rsidRPr="00D461B0">
        <w:rPr>
          <w:rFonts w:ascii="Book Antiqua" w:eastAsia="宋体" w:hAnsi="Book Antiqua" w:cs="Times New Roman"/>
          <w:b/>
          <w:sz w:val="24"/>
          <w:szCs w:val="24"/>
        </w:rPr>
        <w:t xml:space="preserve">First decision: </w:t>
      </w:r>
      <w:r>
        <w:rPr>
          <w:rFonts w:ascii="Book Antiqua" w:eastAsia="宋体" w:hAnsi="Book Antiqua" w:cs="Times New Roman"/>
          <w:sz w:val="24"/>
          <w:szCs w:val="24"/>
        </w:rPr>
        <w:t>June</w:t>
      </w:r>
      <w:r w:rsidRPr="00D461B0">
        <w:rPr>
          <w:rFonts w:ascii="Book Antiqua" w:eastAsia="宋体" w:hAnsi="Book Antiqua" w:cs="Times New Roman"/>
          <w:sz w:val="24"/>
          <w:szCs w:val="24"/>
        </w:rPr>
        <w:t xml:space="preserve"> 1</w:t>
      </w:r>
      <w:r>
        <w:rPr>
          <w:rFonts w:ascii="Book Antiqua" w:eastAsia="宋体" w:hAnsi="Book Antiqua" w:cs="Times New Roman"/>
          <w:sz w:val="24"/>
          <w:szCs w:val="24"/>
        </w:rPr>
        <w:t>6</w:t>
      </w:r>
      <w:r w:rsidRPr="00D461B0">
        <w:rPr>
          <w:rFonts w:ascii="Book Antiqua" w:eastAsia="宋体" w:hAnsi="Book Antiqua" w:cs="Times New Roman"/>
          <w:sz w:val="24"/>
          <w:szCs w:val="24"/>
        </w:rPr>
        <w:t>, 2019</w:t>
      </w:r>
    </w:p>
    <w:p w:rsidR="00D461B0" w:rsidRPr="00D461B0" w:rsidRDefault="00D461B0" w:rsidP="00D461B0">
      <w:pPr>
        <w:spacing w:line="360" w:lineRule="auto"/>
        <w:rPr>
          <w:rFonts w:ascii="Book Antiqua" w:eastAsia="宋体" w:hAnsi="Book Antiqua" w:cs="Times New Roman"/>
          <w:b/>
          <w:sz w:val="24"/>
          <w:szCs w:val="24"/>
        </w:rPr>
      </w:pPr>
      <w:r w:rsidRPr="00D461B0">
        <w:rPr>
          <w:rFonts w:ascii="Book Antiqua" w:eastAsia="宋体" w:hAnsi="Book Antiqua" w:cs="Times New Roman"/>
          <w:b/>
          <w:sz w:val="24"/>
          <w:szCs w:val="24"/>
        </w:rPr>
        <w:t xml:space="preserve">Revised: </w:t>
      </w:r>
      <w:r>
        <w:rPr>
          <w:rFonts w:ascii="Book Antiqua" w:eastAsia="宋体" w:hAnsi="Book Antiqua" w:cs="Times New Roman"/>
          <w:sz w:val="24"/>
          <w:szCs w:val="24"/>
        </w:rPr>
        <w:t>July</w:t>
      </w:r>
      <w:r w:rsidRPr="00D461B0">
        <w:rPr>
          <w:rFonts w:ascii="Book Antiqua" w:eastAsia="宋体" w:hAnsi="Book Antiqua" w:cs="Times New Roman"/>
          <w:sz w:val="24"/>
          <w:szCs w:val="24"/>
        </w:rPr>
        <w:t xml:space="preserve"> 10, 2019</w:t>
      </w:r>
    </w:p>
    <w:p w:rsidR="00D461B0" w:rsidRPr="00D461B0" w:rsidRDefault="00D461B0" w:rsidP="00D461B0">
      <w:pPr>
        <w:spacing w:line="360" w:lineRule="auto"/>
        <w:rPr>
          <w:rFonts w:ascii="Book Antiqua" w:eastAsia="宋体" w:hAnsi="Book Antiqua" w:cs="Times New Roman"/>
          <w:color w:val="000000"/>
          <w:sz w:val="24"/>
          <w:szCs w:val="24"/>
        </w:rPr>
      </w:pPr>
      <w:r w:rsidRPr="00D461B0">
        <w:rPr>
          <w:rFonts w:ascii="Book Antiqua" w:eastAsia="宋体" w:hAnsi="Book Antiqua" w:cs="Times New Roman"/>
          <w:b/>
          <w:sz w:val="24"/>
          <w:szCs w:val="24"/>
        </w:rPr>
        <w:t>Accepted:</w:t>
      </w:r>
      <w:r w:rsidR="00CB38CA" w:rsidRPr="00CB38CA">
        <w:t xml:space="preserve"> </w:t>
      </w:r>
      <w:r w:rsidR="00CB38CA" w:rsidRPr="00CB38CA">
        <w:rPr>
          <w:rFonts w:ascii="Book Antiqua" w:eastAsia="宋体" w:hAnsi="Book Antiqua" w:cs="Times New Roman"/>
          <w:sz w:val="24"/>
          <w:szCs w:val="24"/>
        </w:rPr>
        <w:t>August 7, 2019</w:t>
      </w:r>
      <w:r w:rsidRPr="00CB38CA">
        <w:rPr>
          <w:rFonts w:ascii="Book Antiqua" w:eastAsia="宋体" w:hAnsi="Book Antiqua" w:cs="Times New Roman"/>
          <w:sz w:val="24"/>
          <w:szCs w:val="24"/>
        </w:rPr>
        <w:t xml:space="preserve"> </w:t>
      </w:r>
    </w:p>
    <w:p w:rsidR="00D461B0" w:rsidRPr="00D461B0" w:rsidRDefault="00D461B0" w:rsidP="00D461B0">
      <w:pPr>
        <w:spacing w:line="360" w:lineRule="auto"/>
        <w:rPr>
          <w:rFonts w:ascii="Book Antiqua" w:eastAsia="宋体" w:hAnsi="Book Antiqua" w:cs="Times New Roman"/>
          <w:b/>
          <w:sz w:val="24"/>
          <w:szCs w:val="24"/>
        </w:rPr>
      </w:pPr>
      <w:r w:rsidRPr="00D461B0">
        <w:rPr>
          <w:rFonts w:ascii="Book Antiqua" w:eastAsia="宋体" w:hAnsi="Book Antiqua" w:cs="Times New Roman"/>
          <w:b/>
          <w:sz w:val="24"/>
          <w:szCs w:val="24"/>
        </w:rPr>
        <w:t>Article in press:</w:t>
      </w:r>
    </w:p>
    <w:p w:rsidR="00D461B0" w:rsidRPr="00D461B0" w:rsidRDefault="00D461B0" w:rsidP="00D461B0">
      <w:pPr>
        <w:spacing w:line="360" w:lineRule="auto"/>
        <w:rPr>
          <w:rFonts w:ascii="Book Antiqua" w:eastAsia="宋体" w:hAnsi="Book Antiqua" w:cs="Times New Roman"/>
          <w:b/>
          <w:sz w:val="24"/>
          <w:szCs w:val="24"/>
        </w:rPr>
      </w:pPr>
      <w:r w:rsidRPr="00D461B0">
        <w:rPr>
          <w:rFonts w:ascii="Book Antiqua" w:eastAsia="宋体" w:hAnsi="Book Antiqua" w:cs="Times New Roman"/>
          <w:b/>
          <w:sz w:val="24"/>
          <w:szCs w:val="24"/>
        </w:rPr>
        <w:lastRenderedPageBreak/>
        <w:t>Published online:</w:t>
      </w:r>
    </w:p>
    <w:bookmarkEnd w:id="33"/>
    <w:bookmarkEnd w:id="34"/>
    <w:p w:rsidR="00D461B0" w:rsidRDefault="00D461B0">
      <w:pPr>
        <w:widowControl/>
        <w:jc w:val="left"/>
        <w:rPr>
          <w:rFonts w:ascii="Book Antiqua" w:hAnsi="Book Antiqua"/>
          <w:b/>
          <w:color w:val="000000" w:themeColor="text1"/>
          <w:sz w:val="24"/>
          <w:szCs w:val="24"/>
        </w:rPr>
      </w:pPr>
      <w:r>
        <w:rPr>
          <w:rFonts w:ascii="Book Antiqua" w:hAnsi="Book Antiqua"/>
          <w:b/>
          <w:color w:val="000000" w:themeColor="text1"/>
          <w:sz w:val="24"/>
          <w:szCs w:val="24"/>
        </w:rPr>
        <w:br w:type="page"/>
      </w:r>
    </w:p>
    <w:bookmarkEnd w:id="18"/>
    <w:p w:rsidR="00C31C2F" w:rsidRPr="001B57F6" w:rsidRDefault="005756D0" w:rsidP="001B57F6">
      <w:pPr>
        <w:spacing w:line="360" w:lineRule="auto"/>
        <w:rPr>
          <w:rFonts w:ascii="Book Antiqua" w:hAnsi="Book Antiqua" w:cs="Times New Roman"/>
          <w:b/>
          <w:color w:val="000000" w:themeColor="text1"/>
          <w:sz w:val="24"/>
          <w:szCs w:val="24"/>
        </w:rPr>
      </w:pPr>
      <w:r w:rsidRPr="001B57F6">
        <w:rPr>
          <w:rFonts w:ascii="Book Antiqua" w:hAnsi="Book Antiqua" w:cs="Times New Roman"/>
          <w:b/>
          <w:color w:val="000000" w:themeColor="text1"/>
          <w:sz w:val="24"/>
          <w:szCs w:val="24"/>
        </w:rPr>
        <w:lastRenderedPageBreak/>
        <w:t>Abstract</w:t>
      </w:r>
    </w:p>
    <w:p w:rsidR="00D461B0" w:rsidRPr="00D461B0" w:rsidRDefault="00D461B0" w:rsidP="001B57F6">
      <w:pPr>
        <w:spacing w:line="360" w:lineRule="auto"/>
        <w:rPr>
          <w:rFonts w:ascii="Book Antiqua" w:hAnsi="Book Antiqua" w:cs="Times New Roman"/>
          <w:b/>
          <w:i/>
          <w:iCs/>
          <w:color w:val="000000" w:themeColor="text1"/>
          <w:sz w:val="24"/>
          <w:szCs w:val="24"/>
        </w:rPr>
      </w:pPr>
      <w:r w:rsidRPr="00D461B0">
        <w:rPr>
          <w:rFonts w:ascii="Book Antiqua" w:hAnsi="Book Antiqua" w:cs="Times New Roman"/>
          <w:b/>
          <w:i/>
          <w:iCs/>
          <w:color w:val="000000" w:themeColor="text1"/>
          <w:sz w:val="24"/>
          <w:szCs w:val="24"/>
        </w:rPr>
        <w:t>BACKGROUND</w:t>
      </w:r>
    </w:p>
    <w:p w:rsidR="00B278DE" w:rsidRPr="001B57F6" w:rsidRDefault="005756D0" w:rsidP="001B57F6">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Laparoscopy has been widely used in </w:t>
      </w:r>
      <w:r w:rsidR="0001279A" w:rsidRPr="001B57F6">
        <w:rPr>
          <w:rFonts w:ascii="Book Antiqua" w:hAnsi="Book Antiqua"/>
          <w:bCs/>
          <w:color w:val="000000" w:themeColor="text1"/>
          <w:sz w:val="24"/>
          <w:szCs w:val="24"/>
        </w:rPr>
        <w:t>general surgical procedures</w:t>
      </w:r>
      <w:r w:rsidRPr="001B57F6">
        <w:rPr>
          <w:rFonts w:ascii="Book Antiqua" w:hAnsi="Book Antiqua" w:cs="Times New Roman"/>
          <w:color w:val="000000" w:themeColor="text1"/>
          <w:sz w:val="24"/>
          <w:szCs w:val="24"/>
        </w:rPr>
        <w:t>, but total laparoscopic pancreaticoduodenectomy (TLPD) is still a complex and challenging surgery that is only performed in a small number of patients at a few large academic medical centers. Although the safety and feasibility of TLPD have been established, few stu</w:t>
      </w:r>
      <w:r w:rsidRPr="001B57F6">
        <w:rPr>
          <w:rFonts w:ascii="Book Antiqua" w:hAnsi="Book Antiqua" w:cs="Times New Roman"/>
          <w:color w:val="000000" w:themeColor="text1"/>
          <w:sz w:val="24"/>
          <w:szCs w:val="24"/>
        </w:rPr>
        <w:t xml:space="preserve">dies have compared </w:t>
      </w:r>
      <w:r w:rsidR="00A64A47">
        <w:rPr>
          <w:rFonts w:ascii="Book Antiqua" w:hAnsi="Book Antiqua" w:cs="Times New Roman"/>
          <w:color w:val="000000" w:themeColor="text1"/>
          <w:sz w:val="24"/>
          <w:szCs w:val="24"/>
        </w:rPr>
        <w:t>it</w:t>
      </w:r>
      <w:r w:rsidRPr="001B57F6">
        <w:rPr>
          <w:rFonts w:ascii="Book Antiqua" w:hAnsi="Book Antiqua" w:cs="Times New Roman"/>
          <w:color w:val="000000" w:themeColor="text1"/>
          <w:sz w:val="24"/>
          <w:szCs w:val="24"/>
        </w:rPr>
        <w:t xml:space="preserve"> with open pancreaticoduodenectomy (OPD)</w:t>
      </w:r>
      <w:r w:rsidR="00A64A47" w:rsidRPr="00A64A47">
        <w:rPr>
          <w:rFonts w:ascii="Book Antiqua" w:hAnsi="Book Antiqua" w:cs="Times New Roman"/>
          <w:color w:val="000000" w:themeColor="text1"/>
          <w:sz w:val="24"/>
          <w:szCs w:val="24"/>
        </w:rPr>
        <w:t xml:space="preserve"> </w:t>
      </w:r>
      <w:r w:rsidR="00A64A47">
        <w:rPr>
          <w:rFonts w:ascii="Book Antiqua" w:hAnsi="Book Antiqua" w:cs="Times New Roman"/>
          <w:color w:val="000000" w:themeColor="text1"/>
          <w:sz w:val="24"/>
          <w:szCs w:val="24"/>
        </w:rPr>
        <w:t xml:space="preserve">with regard to </w:t>
      </w:r>
      <w:r w:rsidR="00A64A47" w:rsidRPr="001B57F6">
        <w:rPr>
          <w:rFonts w:ascii="Book Antiqua" w:hAnsi="Book Antiqua" w:cs="Times New Roman"/>
          <w:color w:val="000000" w:themeColor="text1"/>
          <w:sz w:val="24"/>
          <w:szCs w:val="24"/>
        </w:rPr>
        <w:t>perioperative and oncological outcomes</w:t>
      </w:r>
      <w:r w:rsidRPr="001B57F6">
        <w:rPr>
          <w:rFonts w:ascii="Book Antiqua" w:hAnsi="Book Antiqua" w:cs="Times New Roman"/>
          <w:color w:val="000000" w:themeColor="text1"/>
          <w:sz w:val="24"/>
          <w:szCs w:val="24"/>
        </w:rPr>
        <w:t>. Therefore, we carried out a meta-analysis to evaluate whether TLPD is superior to OPD.</w:t>
      </w:r>
    </w:p>
    <w:p w:rsidR="00D461B0" w:rsidRDefault="00D461B0" w:rsidP="001B57F6">
      <w:pPr>
        <w:spacing w:line="360" w:lineRule="auto"/>
        <w:rPr>
          <w:rFonts w:ascii="Book Antiqua" w:hAnsi="Book Antiqua"/>
          <w:b/>
          <w:i/>
          <w:color w:val="000000" w:themeColor="text1"/>
          <w:sz w:val="24"/>
          <w:szCs w:val="24"/>
        </w:rPr>
      </w:pPr>
      <w:bookmarkStart w:id="35" w:name="_Hlk5972235"/>
    </w:p>
    <w:p w:rsidR="00D461B0" w:rsidRDefault="00B278DE" w:rsidP="001B57F6">
      <w:pPr>
        <w:spacing w:line="360" w:lineRule="auto"/>
        <w:rPr>
          <w:rFonts w:ascii="Book Antiqua" w:hAnsi="Book Antiqua"/>
          <w:color w:val="000000" w:themeColor="text1"/>
          <w:sz w:val="24"/>
          <w:szCs w:val="24"/>
        </w:rPr>
      </w:pPr>
      <w:r w:rsidRPr="001B57F6">
        <w:rPr>
          <w:rFonts w:ascii="Book Antiqua" w:hAnsi="Book Antiqua"/>
          <w:b/>
          <w:i/>
          <w:color w:val="000000" w:themeColor="text1"/>
          <w:sz w:val="24"/>
          <w:szCs w:val="24"/>
        </w:rPr>
        <w:t>AIM</w:t>
      </w:r>
    </w:p>
    <w:p w:rsidR="00B278DE" w:rsidRDefault="00D506BC" w:rsidP="001B57F6">
      <w:pPr>
        <w:spacing w:line="360" w:lineRule="auto"/>
        <w:rPr>
          <w:rFonts w:ascii="Book Antiqua" w:hAnsi="Book Antiqua"/>
          <w:color w:val="000000" w:themeColor="text1"/>
          <w:sz w:val="24"/>
          <w:szCs w:val="24"/>
        </w:rPr>
      </w:pPr>
      <w:r w:rsidRPr="001B57F6">
        <w:rPr>
          <w:rFonts w:ascii="Book Antiqua" w:hAnsi="Book Antiqua"/>
          <w:color w:val="000000" w:themeColor="text1"/>
          <w:sz w:val="24"/>
          <w:szCs w:val="24"/>
        </w:rPr>
        <w:t xml:space="preserve">To compare the treatment outcomes of </w:t>
      </w:r>
      <w:r w:rsidR="009A6BBB" w:rsidRPr="001B57F6">
        <w:rPr>
          <w:rFonts w:ascii="Book Antiqua" w:hAnsi="Book Antiqua"/>
          <w:color w:val="000000" w:themeColor="text1"/>
          <w:sz w:val="24"/>
          <w:szCs w:val="24"/>
        </w:rPr>
        <w:t xml:space="preserve">TLPD and OPD in order to assess the safety and feasibility of TLPD. </w:t>
      </w:r>
      <w:bookmarkEnd w:id="35"/>
    </w:p>
    <w:p w:rsidR="00D461B0" w:rsidRPr="001B57F6" w:rsidRDefault="00D461B0" w:rsidP="001B57F6">
      <w:pPr>
        <w:spacing w:line="360" w:lineRule="auto"/>
        <w:rPr>
          <w:rFonts w:ascii="Book Antiqua" w:hAnsi="Book Antiqua"/>
          <w:color w:val="000000" w:themeColor="text1"/>
          <w:sz w:val="24"/>
          <w:szCs w:val="24"/>
        </w:rPr>
      </w:pPr>
    </w:p>
    <w:p w:rsidR="00D461B0" w:rsidRPr="00D461B0" w:rsidRDefault="00D461B0" w:rsidP="001B57F6">
      <w:pPr>
        <w:spacing w:line="360" w:lineRule="auto"/>
        <w:rPr>
          <w:rFonts w:ascii="Book Antiqua" w:hAnsi="Book Antiqua" w:cs="Times New Roman"/>
          <w:b/>
          <w:i/>
          <w:iCs/>
          <w:color w:val="000000" w:themeColor="text1"/>
          <w:sz w:val="24"/>
          <w:szCs w:val="24"/>
        </w:rPr>
      </w:pPr>
      <w:r w:rsidRPr="00D461B0">
        <w:rPr>
          <w:rFonts w:ascii="Book Antiqua" w:hAnsi="Book Antiqua" w:cs="Times New Roman"/>
          <w:b/>
          <w:i/>
          <w:iCs/>
          <w:color w:val="000000" w:themeColor="text1"/>
          <w:sz w:val="24"/>
          <w:szCs w:val="24"/>
        </w:rPr>
        <w:t>METHODS</w:t>
      </w:r>
    </w:p>
    <w:p w:rsidR="00C31C2F" w:rsidRDefault="005756D0" w:rsidP="001B57F6">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We conducted a systematic search o</w:t>
      </w:r>
      <w:r w:rsidRPr="001B57F6">
        <w:rPr>
          <w:rFonts w:ascii="Book Antiqua" w:hAnsi="Book Antiqua" w:cs="Times New Roman"/>
          <w:color w:val="000000" w:themeColor="text1"/>
          <w:sz w:val="24"/>
          <w:szCs w:val="24"/>
        </w:rPr>
        <w:t xml:space="preserve">f studies </w:t>
      </w:r>
      <w:r w:rsidR="009711B0" w:rsidRPr="001B57F6">
        <w:rPr>
          <w:rFonts w:ascii="Book Antiqua" w:hAnsi="Book Antiqua" w:cs="Times New Roman"/>
          <w:color w:val="000000" w:themeColor="text1"/>
          <w:sz w:val="24"/>
          <w:szCs w:val="24"/>
        </w:rPr>
        <w:t xml:space="preserve">comparing TLPD with OPD </w:t>
      </w:r>
      <w:r w:rsidR="009711B0">
        <w:rPr>
          <w:rFonts w:ascii="Book Antiqua" w:hAnsi="Book Antiqua" w:cs="Times New Roman"/>
          <w:color w:val="000000" w:themeColor="text1"/>
          <w:sz w:val="24"/>
          <w:szCs w:val="24"/>
        </w:rPr>
        <w:t xml:space="preserve">that were </w:t>
      </w:r>
      <w:r w:rsidRPr="001B57F6">
        <w:rPr>
          <w:rFonts w:ascii="Book Antiqua" w:hAnsi="Book Antiqua" w:cs="Times New Roman"/>
          <w:color w:val="000000" w:themeColor="text1"/>
          <w:sz w:val="24"/>
          <w:szCs w:val="24"/>
        </w:rPr>
        <w:t>published in the PubMed, EMBASE</w:t>
      </w:r>
      <w:r w:rsidR="009711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w:t>
      </w:r>
      <w:r w:rsidRPr="001B57F6">
        <w:rPr>
          <w:rFonts w:ascii="Book Antiqua" w:hAnsi="Book Antiqua" w:cs="Times New Roman"/>
          <w:color w:val="000000" w:themeColor="text1"/>
          <w:sz w:val="24"/>
          <w:szCs w:val="24"/>
        </w:rPr>
        <w:t xml:space="preserve">Cochrane Library databases through December 31, 2018. </w:t>
      </w:r>
      <w:r w:rsidR="002272C4" w:rsidRPr="001B57F6">
        <w:rPr>
          <w:rFonts w:ascii="Book Antiqua" w:hAnsi="Book Antiqua" w:cs="Times New Roman"/>
          <w:color w:val="000000" w:themeColor="text1"/>
          <w:sz w:val="24"/>
          <w:szCs w:val="24"/>
        </w:rPr>
        <w:t>The studies comparing TLPD and OPD with at leas</w:t>
      </w:r>
      <w:r w:rsidR="002272C4" w:rsidRPr="001B57F6">
        <w:rPr>
          <w:rFonts w:ascii="Book Antiqua" w:hAnsi="Book Antiqua" w:cs="Times New Roman"/>
          <w:color w:val="000000" w:themeColor="text1"/>
          <w:sz w:val="24"/>
          <w:szCs w:val="24"/>
        </w:rPr>
        <w:t xml:space="preserve">t </w:t>
      </w:r>
      <w:r w:rsidR="009711B0">
        <w:rPr>
          <w:rFonts w:ascii="Book Antiqua" w:hAnsi="Book Antiqua" w:cs="Times New Roman"/>
          <w:color w:val="000000" w:themeColor="text1"/>
          <w:sz w:val="24"/>
          <w:szCs w:val="24"/>
        </w:rPr>
        <w:t>one</w:t>
      </w:r>
      <w:r w:rsidR="009711B0" w:rsidRPr="001B57F6">
        <w:rPr>
          <w:rFonts w:ascii="Book Antiqua" w:hAnsi="Book Antiqua" w:cs="Times New Roman"/>
          <w:color w:val="000000" w:themeColor="text1"/>
          <w:sz w:val="24"/>
          <w:szCs w:val="24"/>
        </w:rPr>
        <w:t xml:space="preserve"> </w:t>
      </w:r>
      <w:r w:rsidR="002272C4" w:rsidRPr="001B57F6">
        <w:rPr>
          <w:rFonts w:ascii="Book Antiqua" w:hAnsi="Book Antiqua" w:cs="Times New Roman"/>
          <w:color w:val="000000" w:themeColor="text1"/>
          <w:sz w:val="24"/>
          <w:szCs w:val="24"/>
        </w:rPr>
        <w:t>of the outcomes we were interested in and</w:t>
      </w:r>
      <w:r w:rsidR="009711B0">
        <w:rPr>
          <w:rFonts w:ascii="Book Antiqua" w:hAnsi="Book Antiqua" w:cs="Times New Roman"/>
          <w:color w:val="000000" w:themeColor="text1"/>
          <w:sz w:val="24"/>
          <w:szCs w:val="24"/>
        </w:rPr>
        <w:t xml:space="preserve"> </w:t>
      </w:r>
      <w:r w:rsidR="002272C4" w:rsidRPr="001B57F6">
        <w:rPr>
          <w:rFonts w:ascii="Book Antiqua" w:hAnsi="Book Antiqua" w:cs="Times New Roman"/>
          <w:color w:val="000000" w:themeColor="text1"/>
          <w:sz w:val="24"/>
          <w:szCs w:val="24"/>
        </w:rPr>
        <w:t xml:space="preserve">with more than 10 cases in each group were included in this analysis. The Newcastle-Ottawa </w:t>
      </w:r>
      <w:r w:rsidR="009711B0">
        <w:rPr>
          <w:rFonts w:ascii="Book Antiqua" w:hAnsi="Book Antiqua" w:cs="Times New Roman"/>
          <w:color w:val="000000" w:themeColor="text1"/>
          <w:sz w:val="24"/>
          <w:szCs w:val="24"/>
        </w:rPr>
        <w:t>s</w:t>
      </w:r>
      <w:r w:rsidR="009711B0" w:rsidRPr="001B57F6">
        <w:rPr>
          <w:rFonts w:ascii="Book Antiqua" w:hAnsi="Book Antiqua" w:cs="Times New Roman"/>
          <w:color w:val="000000" w:themeColor="text1"/>
          <w:sz w:val="24"/>
          <w:szCs w:val="24"/>
        </w:rPr>
        <w:t xml:space="preserve">cale </w:t>
      </w:r>
      <w:r w:rsidR="002272C4" w:rsidRPr="001B57F6">
        <w:rPr>
          <w:rFonts w:ascii="Book Antiqua" w:hAnsi="Book Antiqua" w:cs="Times New Roman"/>
          <w:color w:val="000000" w:themeColor="text1"/>
          <w:sz w:val="24"/>
          <w:szCs w:val="24"/>
        </w:rPr>
        <w:t xml:space="preserve">was used to assess the quality of the nonrandomized controlled trials and the </w:t>
      </w:r>
      <w:proofErr w:type="spellStart"/>
      <w:r w:rsidR="002272C4" w:rsidRPr="001B57F6">
        <w:rPr>
          <w:rFonts w:ascii="Book Antiqua" w:hAnsi="Book Antiqua" w:cs="Times New Roman"/>
          <w:color w:val="000000" w:themeColor="text1"/>
          <w:sz w:val="24"/>
          <w:szCs w:val="24"/>
        </w:rPr>
        <w:t>Jadad</w:t>
      </w:r>
      <w:proofErr w:type="spellEnd"/>
      <w:r w:rsidR="002272C4" w:rsidRPr="001B57F6">
        <w:rPr>
          <w:rFonts w:ascii="Book Antiqua" w:hAnsi="Book Antiqua" w:cs="Times New Roman"/>
          <w:color w:val="000000" w:themeColor="text1"/>
          <w:sz w:val="24"/>
          <w:szCs w:val="24"/>
        </w:rPr>
        <w:t xml:space="preserve"> </w:t>
      </w:r>
      <w:r w:rsidR="009711B0">
        <w:rPr>
          <w:rFonts w:ascii="Book Antiqua" w:hAnsi="Book Antiqua" w:cs="Times New Roman"/>
          <w:color w:val="000000" w:themeColor="text1"/>
          <w:sz w:val="24"/>
          <w:szCs w:val="24"/>
        </w:rPr>
        <w:t>s</w:t>
      </w:r>
      <w:r w:rsidR="009711B0" w:rsidRPr="001B57F6">
        <w:rPr>
          <w:rFonts w:ascii="Book Antiqua" w:hAnsi="Book Antiqua" w:cs="Times New Roman"/>
          <w:color w:val="000000" w:themeColor="text1"/>
          <w:sz w:val="24"/>
          <w:szCs w:val="24"/>
        </w:rPr>
        <w:t xml:space="preserve">cale </w:t>
      </w:r>
      <w:r w:rsidR="002272C4" w:rsidRPr="001B57F6">
        <w:rPr>
          <w:rFonts w:ascii="Book Antiqua" w:hAnsi="Book Antiqua" w:cs="Times New Roman"/>
          <w:color w:val="000000" w:themeColor="text1"/>
          <w:sz w:val="24"/>
          <w:szCs w:val="24"/>
        </w:rPr>
        <w:t>was used to assess the randomized controlle</w:t>
      </w:r>
      <w:r w:rsidR="002272C4" w:rsidRPr="001B57F6">
        <w:rPr>
          <w:rFonts w:ascii="Book Antiqua" w:hAnsi="Book Antiqua" w:cs="Times New Roman"/>
          <w:color w:val="000000" w:themeColor="text1"/>
          <w:sz w:val="24"/>
          <w:szCs w:val="24"/>
        </w:rPr>
        <w:t xml:space="preserve">d trials. </w:t>
      </w:r>
      <w:r w:rsidRPr="001B57F6">
        <w:rPr>
          <w:rFonts w:ascii="Book Antiqua" w:hAnsi="Book Antiqua" w:cs="Times New Roman"/>
          <w:color w:val="000000" w:themeColor="text1"/>
          <w:sz w:val="24"/>
          <w:szCs w:val="24"/>
        </w:rPr>
        <w:t>Intraoperative data, postoperative complicati</w:t>
      </w:r>
      <w:r w:rsidRPr="001B57F6">
        <w:rPr>
          <w:rFonts w:ascii="Book Antiqua" w:hAnsi="Book Antiqua" w:cs="Times New Roman"/>
          <w:color w:val="000000" w:themeColor="text1"/>
          <w:sz w:val="24"/>
          <w:szCs w:val="24"/>
        </w:rPr>
        <w:t>ons</w:t>
      </w:r>
      <w:r w:rsidR="009711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w:t>
      </w:r>
      <w:r w:rsidRPr="001B57F6">
        <w:rPr>
          <w:rFonts w:ascii="Book Antiqua" w:hAnsi="Book Antiqua" w:cs="Times New Roman"/>
          <w:color w:val="000000" w:themeColor="text1"/>
          <w:sz w:val="24"/>
          <w:szCs w:val="24"/>
        </w:rPr>
        <w:t>oncologic outcomes were evaluated.</w:t>
      </w:r>
      <w:r w:rsidR="002272C4" w:rsidRPr="001B57F6">
        <w:rPr>
          <w:rFonts w:ascii="Book Antiqua" w:hAnsi="Book Antiqua" w:cs="Times New Roman"/>
          <w:color w:val="000000" w:themeColor="text1"/>
          <w:sz w:val="24"/>
          <w:szCs w:val="24"/>
        </w:rPr>
        <w:t xml:space="preserve"> </w:t>
      </w:r>
      <w:r w:rsidR="00B67356" w:rsidRPr="001B57F6">
        <w:rPr>
          <w:rFonts w:ascii="Book Antiqua" w:hAnsi="Book Antiqua" w:cs="Times New Roman"/>
          <w:color w:val="000000" w:themeColor="text1"/>
          <w:sz w:val="24"/>
          <w:szCs w:val="24"/>
        </w:rPr>
        <w:t>The meta-analysis was performed using Review Manager Software version 5.3.</w:t>
      </w:r>
      <w:r w:rsidRPr="001B57F6">
        <w:rPr>
          <w:rFonts w:ascii="Book Antiqua" w:hAnsi="Book Antiqua" w:cs="Times New Roman"/>
          <w:color w:val="000000" w:themeColor="text1"/>
          <w:sz w:val="24"/>
          <w:szCs w:val="24"/>
        </w:rPr>
        <w:t xml:space="preserve"> Random or fixed-effects meta-analyses were undertaken to measure the pooled estimates.</w:t>
      </w:r>
    </w:p>
    <w:p w:rsidR="00122BB0" w:rsidRPr="001B57F6" w:rsidRDefault="00122BB0" w:rsidP="001B57F6">
      <w:pPr>
        <w:spacing w:line="360" w:lineRule="auto"/>
        <w:rPr>
          <w:rFonts w:ascii="Book Antiqua" w:hAnsi="Book Antiqua" w:cs="Times New Roman"/>
          <w:color w:val="000000" w:themeColor="text1"/>
          <w:sz w:val="24"/>
          <w:szCs w:val="24"/>
        </w:rPr>
      </w:pPr>
    </w:p>
    <w:p w:rsidR="00122BB0" w:rsidRPr="00122BB0" w:rsidRDefault="00122BB0" w:rsidP="001B57F6">
      <w:pPr>
        <w:spacing w:line="360" w:lineRule="auto"/>
        <w:rPr>
          <w:rFonts w:ascii="Book Antiqua" w:hAnsi="Book Antiqua" w:cs="Times New Roman"/>
          <w:b/>
          <w:i/>
          <w:iCs/>
          <w:color w:val="000000" w:themeColor="text1"/>
          <w:sz w:val="24"/>
          <w:szCs w:val="24"/>
        </w:rPr>
      </w:pPr>
      <w:r w:rsidRPr="00122BB0">
        <w:rPr>
          <w:rFonts w:ascii="Book Antiqua" w:hAnsi="Book Antiqua" w:cs="Times New Roman"/>
          <w:b/>
          <w:i/>
          <w:iCs/>
          <w:color w:val="000000" w:themeColor="text1"/>
          <w:sz w:val="24"/>
          <w:szCs w:val="24"/>
        </w:rPr>
        <w:t>RESULTS</w:t>
      </w:r>
    </w:p>
    <w:p w:rsidR="00C31C2F" w:rsidRDefault="005756D0" w:rsidP="001B57F6">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A total of 4790 articles were initially identified for our study. After screening, </w:t>
      </w:r>
      <w:r w:rsidRPr="001B57F6">
        <w:rPr>
          <w:rFonts w:ascii="Book Antiqua" w:hAnsi="Book Antiqua" w:cs="Times New Roman"/>
          <w:color w:val="000000" w:themeColor="text1"/>
          <w:sz w:val="24"/>
          <w:szCs w:val="24"/>
        </w:rPr>
        <w:lastRenderedPageBreak/>
        <w:t>4762 articles were excluded and 28 studies r</w:t>
      </w:r>
      <w:r w:rsidRPr="001B57F6">
        <w:rPr>
          <w:rFonts w:ascii="Book Antiqua" w:hAnsi="Book Antiqua" w:cs="Times New Roman"/>
          <w:color w:val="000000" w:themeColor="text1"/>
          <w:sz w:val="24"/>
          <w:szCs w:val="24"/>
        </w:rPr>
        <w:t xml:space="preserve">epresenting 39771 patients (3543 </w:t>
      </w:r>
      <w:r w:rsidR="009711B0">
        <w:rPr>
          <w:rFonts w:ascii="Book Antiqua" w:hAnsi="Book Antiqua" w:cs="Times New Roman"/>
          <w:color w:val="000000" w:themeColor="text1"/>
          <w:sz w:val="24"/>
          <w:szCs w:val="24"/>
        </w:rPr>
        <w:t xml:space="preserve">undergoing </w:t>
      </w:r>
      <w:r w:rsidRPr="001B57F6">
        <w:rPr>
          <w:rFonts w:ascii="Book Antiqua" w:hAnsi="Book Antiqua" w:cs="Times New Roman"/>
          <w:color w:val="000000" w:themeColor="text1"/>
          <w:sz w:val="24"/>
          <w:szCs w:val="24"/>
        </w:rPr>
        <w:t xml:space="preserve">TLPD and 36228 </w:t>
      </w:r>
      <w:r w:rsidR="009711B0">
        <w:rPr>
          <w:rFonts w:ascii="Book Antiqua" w:hAnsi="Book Antiqua" w:cs="Times New Roman"/>
          <w:color w:val="000000" w:themeColor="text1"/>
          <w:sz w:val="24"/>
          <w:szCs w:val="24"/>
        </w:rPr>
        <w:t>undergoing</w:t>
      </w:r>
      <w:r w:rsidR="009711B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OPD) were </w:t>
      </w:r>
      <w:r w:rsidRPr="001B57F6">
        <w:rPr>
          <w:rFonts w:ascii="Book Antiqua" w:hAnsi="Book Antiqua" w:cs="Times New Roman"/>
          <w:color w:val="000000" w:themeColor="text1"/>
          <w:sz w:val="24"/>
          <w:szCs w:val="24"/>
        </w:rPr>
        <w:t xml:space="preserve">eventually included. Patients who underwent TLPD had less intraoperative blood loss </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weighted mean difference (WMD)</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-260.08 m</w:t>
      </w:r>
      <w:r w:rsidR="00122BB0" w:rsidRPr="001B57F6">
        <w:rPr>
          <w:rFonts w:ascii="Book Antiqua" w:hAnsi="Book Antiqua" w:cs="Times New Roman"/>
          <w:color w:val="000000" w:themeColor="text1"/>
          <w:sz w:val="24"/>
          <w:szCs w:val="24"/>
        </w:rPr>
        <w:t>L</w:t>
      </w:r>
      <w:r w:rsidRPr="001B57F6">
        <w:rPr>
          <w:rFonts w:ascii="Book Antiqua" w:hAnsi="Book Antiqua" w:cs="Times New Roman"/>
          <w:color w:val="000000" w:themeColor="text1"/>
          <w:sz w:val="24"/>
          <w:szCs w:val="24"/>
        </w:rPr>
        <w:t>, 95% confidence interval (CI)</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-336.02</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-184.14</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m</w:t>
      </w:r>
      <w:r w:rsidR="00122BB0" w:rsidRPr="001B57F6">
        <w:rPr>
          <w:rFonts w:ascii="Book Antiqua" w:hAnsi="Book Antiqua" w:cs="Times New Roman"/>
          <w:color w:val="000000" w:themeColor="text1"/>
          <w:sz w:val="24"/>
          <w:szCs w:val="24"/>
        </w:rPr>
        <w:t>L</w:t>
      </w:r>
      <w:r w:rsidRPr="001B57F6">
        <w:rPr>
          <w:rFonts w:ascii="Book Antiqua" w:hAnsi="Book Antiqua" w:cs="Times New Roman"/>
          <w:color w:val="000000" w:themeColor="text1"/>
          <w:sz w:val="24"/>
          <w:szCs w:val="24"/>
        </w:rPr>
        <w:t xml:space="preserve">, </w:t>
      </w:r>
      <w:r w:rsidR="00122BB0" w:rsidRPr="00122BB0">
        <w:rPr>
          <w:rFonts w:ascii="Book Antiqua" w:hAnsi="Book Antiqua" w:cs="Times New Roman"/>
          <w:i/>
          <w:iCs/>
          <w:color w:val="000000" w:themeColor="text1"/>
          <w:sz w:val="24"/>
          <w:szCs w:val="24"/>
        </w:rPr>
        <w:t>P</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0.00001</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 lower blood transfusion rate </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odds ratio (OR)</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0.51, 95%CI: 0.36</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0.72, </w:t>
      </w:r>
      <w:r w:rsidR="00122BB0" w:rsidRPr="00122BB0">
        <w:rPr>
          <w:rFonts w:ascii="Book Antiqua" w:hAnsi="Book Antiqua" w:cs="Times New Roman"/>
          <w:i/>
          <w:iCs/>
          <w:color w:val="000000" w:themeColor="text1"/>
          <w:sz w:val="24"/>
          <w:szCs w:val="24"/>
        </w:rPr>
        <w:t>P</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0.0001</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a lower perioperative overall morbidity (OR</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0.82, 95%CI: 0.73</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0.92, </w:t>
      </w:r>
      <w:r w:rsidR="00122BB0" w:rsidRPr="00122BB0">
        <w:rPr>
          <w:rFonts w:ascii="Book Antiqua" w:hAnsi="Book Antiqua" w:cs="Times New Roman"/>
          <w:i/>
          <w:iCs/>
          <w:color w:val="000000" w:themeColor="text1"/>
          <w:sz w:val="24"/>
          <w:szCs w:val="24"/>
        </w:rPr>
        <w:t>P</w:t>
      </w:r>
      <w:r w:rsidR="00122BB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0.0008), a lower wound infection rate (OR</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0.48, 95%CI: 0.34</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0.67, </w:t>
      </w:r>
      <w:r w:rsidR="00122BB0" w:rsidRPr="00122BB0">
        <w:rPr>
          <w:rFonts w:ascii="Book Antiqua" w:hAnsi="Book Antiqua" w:cs="Times New Roman"/>
          <w:i/>
          <w:iCs/>
          <w:color w:val="000000" w:themeColor="text1"/>
          <w:sz w:val="24"/>
          <w:szCs w:val="24"/>
        </w:rPr>
        <w:t>P</w:t>
      </w:r>
      <w:r w:rsidR="00122BB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0.0001), a lower pneumonia rate (OR</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0.72, 95%CI: 0.60</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0.85, </w:t>
      </w:r>
      <w:r w:rsidR="00122BB0" w:rsidRPr="00122BB0">
        <w:rPr>
          <w:rFonts w:ascii="Book Antiqua" w:hAnsi="Book Antiqua" w:cs="Times New Roman"/>
          <w:i/>
          <w:iCs/>
          <w:color w:val="000000" w:themeColor="text1"/>
          <w:sz w:val="24"/>
          <w:szCs w:val="24"/>
        </w:rPr>
        <w:t>P</w:t>
      </w:r>
      <w:r w:rsidR="00122BB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0.0002), a shorter duration of intensive care unit (ICU) stay </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WMD</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-0.28</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d, 95%CI </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-2.88</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-1.29</w:t>
      </w:r>
      <w:r w:rsidR="00122BB0">
        <w:rPr>
          <w:rFonts w:ascii="Book Antiqua" w:hAnsi="Book Antiqua" w:cs="Times New Roman" w:hint="eastAsia"/>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d, </w:t>
      </w:r>
      <w:r w:rsidR="00122BB0" w:rsidRPr="00122BB0">
        <w:rPr>
          <w:rFonts w:ascii="Book Antiqua" w:hAnsi="Book Antiqua" w:cs="Times New Roman"/>
          <w:i/>
          <w:iCs/>
          <w:color w:val="000000" w:themeColor="text1"/>
          <w:sz w:val="24"/>
          <w:szCs w:val="24"/>
        </w:rPr>
        <w:t>P</w:t>
      </w:r>
      <w:r w:rsidR="00122BB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0.00001</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a shorter length of hospital stay</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WMD</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-3.05</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d, 95%CI </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-3.93</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-2.17</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00122BB0" w:rsidRPr="00122BB0">
        <w:rPr>
          <w:rFonts w:ascii="Book Antiqua" w:hAnsi="Book Antiqua" w:cs="Times New Roman"/>
          <w:i/>
          <w:iCs/>
          <w:color w:val="000000" w:themeColor="text1"/>
          <w:sz w:val="24"/>
          <w:szCs w:val="24"/>
        </w:rPr>
        <w:t>P</w:t>
      </w:r>
      <w:r w:rsidR="00122BB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0.00001</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a lower rate of discharge to a new facility (OR</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0.55, 95%CI: 0.39</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0.78, </w:t>
      </w:r>
      <w:r w:rsidR="00122BB0" w:rsidRPr="00122BB0">
        <w:rPr>
          <w:rFonts w:ascii="Book Antiqua" w:hAnsi="Book Antiqua" w:cs="Times New Roman"/>
          <w:i/>
          <w:iCs/>
          <w:color w:val="000000" w:themeColor="text1"/>
          <w:sz w:val="24"/>
          <w:szCs w:val="24"/>
        </w:rPr>
        <w:t>P</w:t>
      </w:r>
      <w:r w:rsidR="00122BB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0.0008), and a lower 30</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d readmission rate (OR</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0.81, 95%CI: 0.68</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0.95, </w:t>
      </w:r>
      <w:r w:rsidR="00122BB0" w:rsidRPr="00122BB0">
        <w:rPr>
          <w:rFonts w:ascii="Book Antiqua" w:hAnsi="Book Antiqua" w:cs="Times New Roman"/>
          <w:i/>
          <w:iCs/>
          <w:color w:val="000000" w:themeColor="text1"/>
          <w:sz w:val="24"/>
          <w:szCs w:val="24"/>
        </w:rPr>
        <w:t>P</w:t>
      </w:r>
      <w:r w:rsidR="00122BB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0.10) than those who underwent OPD. In addition, the TLPD group had a higher R0 rate (</w:t>
      </w:r>
      <w:r w:rsidRPr="001B57F6">
        <w:rPr>
          <w:rFonts w:ascii="Book Antiqua" w:eastAsia="宋体" w:hAnsi="Book Antiqua" w:cs="Times New Roman"/>
          <w:color w:val="000000" w:themeColor="text1"/>
          <w:sz w:val="24"/>
          <w:szCs w:val="24"/>
        </w:rPr>
        <w:t>OR</w:t>
      </w:r>
      <w:r w:rsidR="00122BB0">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122BB0">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 xml:space="preserve">1.28, </w:t>
      </w:r>
      <w:r w:rsidRPr="001B57F6">
        <w:rPr>
          <w:rFonts w:ascii="Book Antiqua" w:hAnsi="Book Antiqua" w:cs="Times New Roman"/>
          <w:color w:val="000000" w:themeColor="text1"/>
          <w:sz w:val="24"/>
          <w:szCs w:val="24"/>
        </w:rPr>
        <w:t xml:space="preserve">95%CI: </w:t>
      </w:r>
      <w:r w:rsidRPr="001B57F6">
        <w:rPr>
          <w:rFonts w:ascii="Book Antiqua" w:eastAsia="宋体" w:hAnsi="Book Antiqua" w:cs="Times New Roman"/>
          <w:color w:val="000000" w:themeColor="text1"/>
          <w:sz w:val="24"/>
          <w:szCs w:val="24"/>
        </w:rPr>
        <w:t>1.13</w:t>
      </w:r>
      <w:r w:rsidR="00122BB0">
        <w:rPr>
          <w:rFonts w:ascii="Book Antiqua" w:eastAsia="宋体" w:hAnsi="Book Antiqua" w:cs="Times New Roman"/>
          <w:color w:val="000000" w:themeColor="text1"/>
          <w:sz w:val="24"/>
          <w:szCs w:val="24"/>
        </w:rPr>
        <w:t>-</w:t>
      </w:r>
      <w:r w:rsidRPr="001B57F6">
        <w:rPr>
          <w:rFonts w:ascii="Book Antiqua" w:eastAsia="宋体" w:hAnsi="Book Antiqua" w:cs="Times New Roman"/>
          <w:color w:val="000000" w:themeColor="text1"/>
          <w:sz w:val="24"/>
          <w:szCs w:val="24"/>
        </w:rPr>
        <w:t xml:space="preserve">1.44, </w:t>
      </w:r>
      <w:r w:rsidR="00122BB0" w:rsidRPr="00122BB0">
        <w:rPr>
          <w:rFonts w:ascii="Book Antiqua" w:hAnsi="Book Antiqua" w:cs="Times New Roman"/>
          <w:i/>
          <w:iCs/>
          <w:color w:val="000000" w:themeColor="text1"/>
          <w:sz w:val="24"/>
          <w:szCs w:val="24"/>
        </w:rPr>
        <w:t>P</w:t>
      </w:r>
      <w:r w:rsidR="00122BB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0.0001) and more lymph nodes harvested (</w:t>
      </w:r>
      <w:r w:rsidRPr="001B57F6">
        <w:rPr>
          <w:rFonts w:ascii="Book Antiqua" w:eastAsia="宋体" w:hAnsi="Book Antiqua" w:cs="Times New Roman"/>
          <w:color w:val="000000" w:themeColor="text1"/>
          <w:sz w:val="24"/>
          <w:szCs w:val="24"/>
        </w:rPr>
        <w:t>WMD</w:t>
      </w:r>
      <w:r w:rsidR="00122BB0">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122BB0">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 xml:space="preserve">1.32, </w:t>
      </w:r>
      <w:r w:rsidRPr="001B57F6">
        <w:rPr>
          <w:rFonts w:ascii="Book Antiqua" w:hAnsi="Book Antiqua" w:cs="Times New Roman"/>
          <w:color w:val="000000" w:themeColor="text1"/>
          <w:sz w:val="24"/>
          <w:szCs w:val="24"/>
        </w:rPr>
        <w:t xml:space="preserve">95%CI: </w:t>
      </w:r>
      <w:r w:rsidRPr="001B57F6">
        <w:rPr>
          <w:rFonts w:ascii="Book Antiqua" w:eastAsia="宋体" w:hAnsi="Book Antiqua" w:cs="Times New Roman"/>
          <w:color w:val="000000" w:themeColor="text1"/>
          <w:sz w:val="24"/>
          <w:szCs w:val="24"/>
        </w:rPr>
        <w:t>0.57</w:t>
      </w:r>
      <w:r w:rsidR="00122BB0">
        <w:rPr>
          <w:rFonts w:ascii="Book Antiqua" w:eastAsia="宋体" w:hAnsi="Book Antiqua" w:cs="Times New Roman"/>
          <w:color w:val="000000" w:themeColor="text1"/>
          <w:sz w:val="24"/>
          <w:szCs w:val="24"/>
        </w:rPr>
        <w:t>-</w:t>
      </w:r>
      <w:r w:rsidRPr="001B57F6">
        <w:rPr>
          <w:rFonts w:ascii="Book Antiqua" w:eastAsia="宋体" w:hAnsi="Book Antiqua" w:cs="Times New Roman"/>
          <w:color w:val="000000" w:themeColor="text1"/>
          <w:sz w:val="24"/>
          <w:szCs w:val="24"/>
        </w:rPr>
        <w:t xml:space="preserve">2.06, </w:t>
      </w:r>
      <w:r w:rsidR="00122BB0" w:rsidRPr="00122BB0">
        <w:rPr>
          <w:rFonts w:ascii="Book Antiqua" w:hAnsi="Book Antiqua" w:cs="Times New Roman"/>
          <w:i/>
          <w:iCs/>
          <w:color w:val="000000" w:themeColor="text1"/>
          <w:sz w:val="24"/>
          <w:szCs w:val="24"/>
        </w:rPr>
        <w:t>P</w:t>
      </w:r>
      <w:r w:rsidR="00122BB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0.0005) than the OPD group. However, the patients who underwent TLPD experienced a significantly longer operative time </w:t>
      </w:r>
      <w:bookmarkStart w:id="36" w:name="OLE_LINK5"/>
      <w:bookmarkStart w:id="37" w:name="OLE_LINK4"/>
      <w:r w:rsidRPr="001B57F6">
        <w:rPr>
          <w:rFonts w:ascii="Book Antiqua" w:hAnsi="Book Antiqua" w:cs="Times New Roman"/>
          <w:color w:val="000000" w:themeColor="text1"/>
          <w:sz w:val="24"/>
          <w:szCs w:val="24"/>
        </w:rPr>
        <w:t>(WMD</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77.92 min, 95%CI: 40.89</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114.95,</w:t>
      </w:r>
      <w:r w:rsidR="00122BB0" w:rsidRPr="00122BB0">
        <w:rPr>
          <w:rFonts w:ascii="Book Antiqua" w:hAnsi="Book Antiqua" w:cs="Times New Roman"/>
          <w:i/>
          <w:iCs/>
          <w:color w:val="000000" w:themeColor="text1"/>
          <w:sz w:val="24"/>
          <w:szCs w:val="24"/>
        </w:rPr>
        <w:t xml:space="preserve"> P</w:t>
      </w:r>
      <w:r w:rsidR="00122BB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0.0001)</w:t>
      </w:r>
      <w:bookmarkEnd w:id="36"/>
      <w:bookmarkEnd w:id="37"/>
      <w:r w:rsidRPr="001B57F6">
        <w:rPr>
          <w:rFonts w:ascii="Book Antiqua" w:hAnsi="Book Antiqua" w:cs="Times New Roman"/>
          <w:color w:val="000000" w:themeColor="text1"/>
          <w:sz w:val="24"/>
          <w:szCs w:val="24"/>
        </w:rPr>
        <w:t xml:space="preserve"> and had a smaller tumor size than those who underwent OPD </w:t>
      </w:r>
      <w:r w:rsidR="00122BB0">
        <w:rPr>
          <w:rFonts w:ascii="Book Antiqua" w:hAnsi="Book Antiqua" w:cs="Times New Roman"/>
          <w:color w:val="000000" w:themeColor="text1"/>
          <w:sz w:val="24"/>
          <w:szCs w:val="24"/>
        </w:rPr>
        <w:t>[</w:t>
      </w:r>
      <w:r w:rsidRPr="001B57F6">
        <w:rPr>
          <w:rFonts w:ascii="Book Antiqua" w:eastAsia="宋体" w:hAnsi="Book Antiqua" w:cs="Times New Roman"/>
          <w:color w:val="000000" w:themeColor="text1"/>
          <w:sz w:val="24"/>
          <w:szCs w:val="24"/>
        </w:rPr>
        <w:t>WMD</w:t>
      </w:r>
      <w:r w:rsidR="00122BB0">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122BB0">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 xml:space="preserve">-0.32 cm, </w:t>
      </w:r>
      <w:r w:rsidRPr="001B57F6">
        <w:rPr>
          <w:rFonts w:ascii="Book Antiqua" w:hAnsi="Book Antiqua" w:cs="Times New Roman"/>
          <w:color w:val="000000" w:themeColor="text1"/>
          <w:sz w:val="24"/>
          <w:szCs w:val="24"/>
        </w:rPr>
        <w:t xml:space="preserve">95%CI: </w:t>
      </w:r>
      <w:r w:rsidR="00122BB0">
        <w:rPr>
          <w:rFonts w:ascii="Book Antiqua" w:hAnsi="Book Antiqua" w:cs="Times New Roman"/>
          <w:color w:val="000000" w:themeColor="text1"/>
          <w:sz w:val="24"/>
          <w:szCs w:val="24"/>
        </w:rPr>
        <w:t>(</w:t>
      </w:r>
      <w:r w:rsidRPr="001B57F6">
        <w:rPr>
          <w:rFonts w:ascii="Book Antiqua" w:eastAsia="宋体" w:hAnsi="Book Antiqua" w:cs="Times New Roman"/>
          <w:color w:val="000000" w:themeColor="text1"/>
          <w:sz w:val="24"/>
          <w:szCs w:val="24"/>
        </w:rPr>
        <w:t>-0.58</w:t>
      </w:r>
      <w:r w:rsidR="00122BB0">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-0.07</w:t>
      </w:r>
      <w:r w:rsidR="00122BB0">
        <w:rPr>
          <w:rFonts w:ascii="Book Antiqua" w:eastAsia="宋体" w:hAnsi="Book Antiqua" w:cs="Times New Roman"/>
          <w:color w:val="000000" w:themeColor="text1"/>
          <w:sz w:val="24"/>
          <w:szCs w:val="24"/>
        </w:rPr>
        <w:t>)</w:t>
      </w:r>
      <w:r w:rsidRPr="001B57F6">
        <w:rPr>
          <w:rFonts w:ascii="Book Antiqua" w:eastAsia="宋体" w:hAnsi="Book Antiqua" w:cs="Times New Roman"/>
          <w:color w:val="000000" w:themeColor="text1"/>
          <w:sz w:val="24"/>
          <w:szCs w:val="24"/>
        </w:rPr>
        <w:t xml:space="preserve"> cm, </w:t>
      </w:r>
      <w:r w:rsidR="00122BB0" w:rsidRPr="00122BB0">
        <w:rPr>
          <w:rFonts w:ascii="Book Antiqua" w:hAnsi="Book Antiqua" w:cs="Times New Roman"/>
          <w:i/>
          <w:iCs/>
          <w:color w:val="000000" w:themeColor="text1"/>
          <w:sz w:val="24"/>
          <w:szCs w:val="24"/>
        </w:rPr>
        <w:t>P</w:t>
      </w:r>
      <w:r w:rsidR="00122BB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0.01</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There were no significant differences between the two groups in the </w:t>
      </w:r>
      <w:r w:rsidRPr="001B57F6">
        <w:rPr>
          <w:rFonts w:ascii="Book Antiqua" w:eastAsia="宋体" w:hAnsi="Book Antiqua" w:cs="Times New Roman"/>
          <w:color w:val="000000" w:themeColor="text1"/>
          <w:sz w:val="24"/>
          <w:szCs w:val="24"/>
        </w:rPr>
        <w:t>major morbidity,</w:t>
      </w:r>
      <w:r w:rsidRPr="001B57F6">
        <w:rPr>
          <w:rFonts w:ascii="Book Antiqua" w:hAnsi="Book Antiqua" w:cs="Times New Roman"/>
          <w:color w:val="000000" w:themeColor="text1"/>
          <w:sz w:val="24"/>
          <w:szCs w:val="24"/>
        </w:rPr>
        <w:t xml:space="preserve"> postoperative pancreatic fistula, delayed gastric emptying, </w:t>
      </w:r>
      <w:proofErr w:type="spellStart"/>
      <w:r w:rsidRPr="001B57F6">
        <w:rPr>
          <w:rFonts w:ascii="Book Antiqua" w:hAnsi="Book Antiqua" w:cs="Times New Roman"/>
          <w:color w:val="000000" w:themeColor="text1"/>
          <w:sz w:val="24"/>
          <w:szCs w:val="24"/>
        </w:rPr>
        <w:t>postpancreatectomy</w:t>
      </w:r>
      <w:proofErr w:type="spellEnd"/>
      <w:r w:rsidRPr="001B57F6">
        <w:rPr>
          <w:rFonts w:ascii="Book Antiqua" w:hAnsi="Book Antiqua" w:cs="Times New Roman"/>
          <w:color w:val="000000" w:themeColor="text1"/>
          <w:sz w:val="24"/>
          <w:szCs w:val="24"/>
        </w:rPr>
        <w:t xml:space="preserve"> hemorrhage, bile leak, gastroenteric anastomosis fistula, intra-abdominal abscess, bowel obstruction, fluid collection, reoperation, ICU admission, or 30-d and 90-d mortality rates. For malignant tumors, the 1-, 2-, 3-, 4- and 5-year overall survival rates were not significantly different between the two groups. </w:t>
      </w:r>
    </w:p>
    <w:p w:rsidR="00122BB0" w:rsidRPr="001B57F6" w:rsidRDefault="00122BB0" w:rsidP="001B57F6">
      <w:pPr>
        <w:spacing w:line="360" w:lineRule="auto"/>
        <w:rPr>
          <w:rFonts w:ascii="Book Antiqua" w:hAnsi="Book Antiqua" w:cs="Times New Roman"/>
          <w:color w:val="000000" w:themeColor="text1"/>
          <w:sz w:val="24"/>
          <w:szCs w:val="24"/>
        </w:rPr>
      </w:pPr>
    </w:p>
    <w:p w:rsidR="00122BB0" w:rsidRPr="00122BB0" w:rsidRDefault="00122BB0" w:rsidP="001B57F6">
      <w:pPr>
        <w:spacing w:line="360" w:lineRule="auto"/>
        <w:rPr>
          <w:rFonts w:ascii="Book Antiqua" w:hAnsi="Book Antiqua" w:cs="Times New Roman"/>
          <w:b/>
          <w:i/>
          <w:iCs/>
          <w:color w:val="000000" w:themeColor="text1"/>
          <w:sz w:val="24"/>
          <w:szCs w:val="24"/>
        </w:rPr>
      </w:pPr>
      <w:r w:rsidRPr="00122BB0">
        <w:rPr>
          <w:rFonts w:ascii="Book Antiqua" w:hAnsi="Book Antiqua" w:cs="Times New Roman"/>
          <w:b/>
          <w:i/>
          <w:iCs/>
          <w:color w:val="000000" w:themeColor="text1"/>
          <w:sz w:val="24"/>
          <w:szCs w:val="24"/>
        </w:rPr>
        <w:t>CONCLUSION</w:t>
      </w:r>
    </w:p>
    <w:p w:rsidR="00C31C2F" w:rsidRDefault="005756D0" w:rsidP="001B57F6">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This meta-analysis indicates that TLP</w:t>
      </w:r>
      <w:r w:rsidRPr="001B57F6">
        <w:rPr>
          <w:rFonts w:ascii="Book Antiqua" w:hAnsi="Book Antiqua" w:cs="Times New Roman"/>
          <w:color w:val="000000" w:themeColor="text1"/>
          <w:sz w:val="24"/>
          <w:szCs w:val="24"/>
        </w:rPr>
        <w:t>D is safe</w:t>
      </w:r>
      <w:r w:rsidR="009711B0">
        <w:rPr>
          <w:rFonts w:ascii="Book Antiqua" w:hAnsi="Book Antiqua" w:cs="Times New Roman"/>
          <w:color w:val="000000" w:themeColor="text1"/>
          <w:sz w:val="24"/>
          <w:szCs w:val="24"/>
        </w:rPr>
        <w:t xml:space="preserve"> and</w:t>
      </w:r>
      <w:r w:rsidR="009711B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feas</w:t>
      </w:r>
      <w:r w:rsidRPr="001B57F6">
        <w:rPr>
          <w:rFonts w:ascii="Book Antiqua" w:hAnsi="Book Antiqua" w:cs="Times New Roman"/>
          <w:color w:val="000000" w:themeColor="text1"/>
          <w:sz w:val="24"/>
          <w:szCs w:val="24"/>
        </w:rPr>
        <w:t>ible, and may be a desirable alternative to</w:t>
      </w:r>
      <w:r w:rsidR="00B67356" w:rsidRPr="001B57F6">
        <w:rPr>
          <w:rFonts w:ascii="Book Antiqua" w:hAnsi="Book Antiqua" w:cs="Times New Roman"/>
          <w:color w:val="000000" w:themeColor="text1"/>
          <w:sz w:val="24"/>
          <w:szCs w:val="24"/>
        </w:rPr>
        <w:t xml:space="preserve"> OPD</w:t>
      </w:r>
      <w:r w:rsidRPr="001B57F6">
        <w:rPr>
          <w:rFonts w:ascii="Book Antiqua" w:hAnsi="Book Antiqua" w:cs="Times New Roman"/>
          <w:color w:val="000000" w:themeColor="text1"/>
          <w:sz w:val="24"/>
          <w:szCs w:val="24"/>
        </w:rPr>
        <w:t xml:space="preserve">, although a longer operative time is needed and </w:t>
      </w:r>
      <w:r w:rsidRPr="001B57F6">
        <w:rPr>
          <w:rFonts w:ascii="Book Antiqua" w:hAnsi="Book Antiqua" w:cs="Times New Roman"/>
          <w:color w:val="000000" w:themeColor="text1"/>
          <w:sz w:val="24"/>
          <w:szCs w:val="24"/>
        </w:rPr>
        <w:lastRenderedPageBreak/>
        <w:t>only</w:t>
      </w:r>
      <w:r w:rsidR="00B67356" w:rsidRPr="001B57F6">
        <w:rPr>
          <w:rFonts w:ascii="Book Antiqua" w:hAnsi="Book Antiqua" w:cs="Times New Roman"/>
          <w:color w:val="000000" w:themeColor="text1"/>
          <w:sz w:val="24"/>
          <w:szCs w:val="24"/>
        </w:rPr>
        <w:t xml:space="preserve"> smaller tu</w:t>
      </w:r>
      <w:r w:rsidR="00B67356" w:rsidRPr="001B57F6">
        <w:rPr>
          <w:rFonts w:ascii="Book Antiqua" w:hAnsi="Book Antiqua" w:cs="Times New Roman"/>
          <w:color w:val="000000" w:themeColor="text1"/>
          <w:sz w:val="24"/>
          <w:szCs w:val="24"/>
        </w:rPr>
        <w:t>mor</w:t>
      </w:r>
      <w:r w:rsidR="009711B0">
        <w:rPr>
          <w:rFonts w:ascii="Book Antiqua" w:hAnsi="Book Antiqua" w:cs="Times New Roman"/>
          <w:color w:val="000000" w:themeColor="text1"/>
          <w:sz w:val="24"/>
          <w:szCs w:val="24"/>
        </w:rPr>
        <w:t>s</w:t>
      </w:r>
      <w:r w:rsidR="00B67356" w:rsidRPr="001B57F6">
        <w:rPr>
          <w:rFonts w:ascii="Book Antiqua" w:hAnsi="Book Antiqua" w:cs="Times New Roman"/>
          <w:color w:val="000000" w:themeColor="text1"/>
          <w:sz w:val="24"/>
          <w:szCs w:val="24"/>
        </w:rPr>
        <w:t xml:space="preserve"> can be treated.</w:t>
      </w:r>
    </w:p>
    <w:p w:rsidR="009711B0" w:rsidRDefault="009711B0" w:rsidP="001B57F6">
      <w:pPr>
        <w:spacing w:line="360" w:lineRule="auto"/>
        <w:rPr>
          <w:rFonts w:ascii="Book Antiqua" w:hAnsi="Book Antiqua" w:cs="Times New Roman"/>
          <w:b/>
          <w:color w:val="000000" w:themeColor="text1"/>
          <w:sz w:val="24"/>
          <w:szCs w:val="24"/>
        </w:rPr>
      </w:pPr>
      <w:bookmarkStart w:id="38" w:name="_Hlk7360310"/>
    </w:p>
    <w:p w:rsidR="00C31C2F" w:rsidRDefault="00122BB0" w:rsidP="001B57F6">
      <w:pPr>
        <w:spacing w:line="360" w:lineRule="auto"/>
        <w:rPr>
          <w:rFonts w:ascii="Book Antiqua" w:hAnsi="Book Antiqua" w:cs="Times New Roman"/>
          <w:color w:val="000000" w:themeColor="text1"/>
          <w:sz w:val="24"/>
          <w:szCs w:val="24"/>
        </w:rPr>
      </w:pPr>
      <w:r w:rsidRPr="00122BB0">
        <w:rPr>
          <w:rFonts w:ascii="Book Antiqua" w:hAnsi="Book Antiqua" w:cs="Times New Roman"/>
          <w:b/>
          <w:color w:val="000000" w:themeColor="text1"/>
          <w:sz w:val="24"/>
          <w:szCs w:val="24"/>
        </w:rPr>
        <w:t>Key words:</w:t>
      </w:r>
      <w:bookmarkStart w:id="39" w:name="OLE_LINK11"/>
      <w:bookmarkStart w:id="40" w:name="OLE_LINK10"/>
      <w:bookmarkStart w:id="41" w:name="OLE_LINK13"/>
      <w:bookmarkEnd w:id="38"/>
      <w:r>
        <w:rPr>
          <w:rFonts w:ascii="Book Antiqua" w:hAnsi="Book Antiqua" w:cs="Times New Roman"/>
          <w:color w:val="000000" w:themeColor="text1"/>
          <w:sz w:val="24"/>
          <w:szCs w:val="24"/>
        </w:rPr>
        <w:t xml:space="preserve"> </w:t>
      </w:r>
      <w:bookmarkStart w:id="42" w:name="OLE_LINK25"/>
      <w:bookmarkStart w:id="43" w:name="OLE_LINK26"/>
      <w:r w:rsidRPr="001B57F6">
        <w:rPr>
          <w:rFonts w:ascii="Book Antiqua" w:hAnsi="Book Antiqua" w:cs="Times New Roman"/>
          <w:color w:val="000000" w:themeColor="text1"/>
          <w:sz w:val="24"/>
          <w:szCs w:val="24"/>
        </w:rPr>
        <w:t>T</w:t>
      </w:r>
      <w:r w:rsidR="005756D0" w:rsidRPr="001B57F6">
        <w:rPr>
          <w:rFonts w:ascii="Book Antiqua" w:hAnsi="Book Antiqua" w:cs="Times New Roman"/>
          <w:color w:val="000000" w:themeColor="text1"/>
          <w:sz w:val="24"/>
          <w:szCs w:val="24"/>
        </w:rPr>
        <w:t>otal laparoscopic pancreaticoduodenectomy</w:t>
      </w:r>
      <w:bookmarkEnd w:id="42"/>
      <w:bookmarkEnd w:id="43"/>
      <w:r w:rsidR="005756D0" w:rsidRPr="001B57F6">
        <w:rPr>
          <w:rFonts w:ascii="Book Antiqua" w:hAnsi="Book Antiqua" w:cs="Times New Roman"/>
          <w:color w:val="000000" w:themeColor="text1"/>
          <w:sz w:val="24"/>
          <w:szCs w:val="24"/>
        </w:rPr>
        <w:t xml:space="preserve">; </w:t>
      </w:r>
      <w:bookmarkStart w:id="44" w:name="OLE_LINK27"/>
      <w:bookmarkStart w:id="45" w:name="OLE_LINK28"/>
      <w:r w:rsidRPr="001B57F6">
        <w:rPr>
          <w:rFonts w:ascii="Book Antiqua" w:hAnsi="Book Antiqua" w:cs="Times New Roman"/>
          <w:color w:val="000000" w:themeColor="text1"/>
          <w:sz w:val="24"/>
          <w:szCs w:val="24"/>
        </w:rPr>
        <w:t>O</w:t>
      </w:r>
      <w:r w:rsidR="005756D0" w:rsidRPr="001B57F6">
        <w:rPr>
          <w:rFonts w:ascii="Book Antiqua" w:hAnsi="Book Antiqua" w:cs="Times New Roman"/>
          <w:color w:val="000000" w:themeColor="text1"/>
          <w:sz w:val="24"/>
          <w:szCs w:val="24"/>
        </w:rPr>
        <w:t>pen pancreaticoduodenectomy</w:t>
      </w:r>
      <w:bookmarkEnd w:id="44"/>
      <w:bookmarkEnd w:id="45"/>
      <w:r w:rsidR="005756D0" w:rsidRPr="001B57F6">
        <w:rPr>
          <w:rFonts w:ascii="Book Antiqua" w:hAnsi="Book Antiqua" w:cs="Times New Roman"/>
          <w:color w:val="000000" w:themeColor="text1"/>
          <w:sz w:val="24"/>
          <w:szCs w:val="24"/>
        </w:rPr>
        <w:t>;</w:t>
      </w:r>
      <w:r w:rsidR="009A6BBB" w:rsidRPr="001B57F6">
        <w:rPr>
          <w:rFonts w:ascii="Book Antiqua" w:hAnsi="Book Antiqua" w:cs="Times New Roman"/>
          <w:color w:val="000000" w:themeColor="text1"/>
          <w:sz w:val="24"/>
          <w:szCs w:val="24"/>
        </w:rPr>
        <w:t xml:space="preserve"> </w:t>
      </w:r>
      <w:bookmarkStart w:id="46" w:name="OLE_LINK29"/>
      <w:bookmarkStart w:id="47" w:name="OLE_LINK30"/>
      <w:r w:rsidRPr="001B57F6">
        <w:rPr>
          <w:rFonts w:ascii="Book Antiqua" w:hAnsi="Book Antiqua" w:cs="Times New Roman"/>
          <w:color w:val="000000" w:themeColor="text1"/>
          <w:sz w:val="24"/>
          <w:szCs w:val="24"/>
        </w:rPr>
        <w:t>S</w:t>
      </w:r>
      <w:r w:rsidR="009A6BBB" w:rsidRPr="001B57F6">
        <w:rPr>
          <w:rFonts w:ascii="Book Antiqua" w:hAnsi="Book Antiqua" w:cs="Times New Roman"/>
          <w:color w:val="000000" w:themeColor="text1"/>
          <w:sz w:val="24"/>
          <w:szCs w:val="24"/>
        </w:rPr>
        <w:t>afety</w:t>
      </w:r>
      <w:bookmarkEnd w:id="46"/>
      <w:bookmarkEnd w:id="47"/>
      <w:r w:rsidR="009A6BBB"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F</w:t>
      </w:r>
      <w:r w:rsidR="009A6BBB" w:rsidRPr="001B57F6">
        <w:rPr>
          <w:rFonts w:ascii="Book Antiqua" w:hAnsi="Book Antiqua" w:cs="Times New Roman"/>
          <w:color w:val="000000" w:themeColor="text1"/>
          <w:sz w:val="24"/>
          <w:szCs w:val="24"/>
        </w:rPr>
        <w:t>easibility;</w:t>
      </w:r>
      <w:r w:rsidR="005756D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M</w:t>
      </w:r>
      <w:r w:rsidR="005756D0" w:rsidRPr="001B57F6">
        <w:rPr>
          <w:rFonts w:ascii="Book Antiqua" w:hAnsi="Book Antiqua" w:cs="Times New Roman"/>
          <w:color w:val="000000" w:themeColor="text1"/>
          <w:sz w:val="24"/>
          <w:szCs w:val="24"/>
        </w:rPr>
        <w:t>eta-analysis</w:t>
      </w:r>
      <w:bookmarkEnd w:id="39"/>
      <w:bookmarkEnd w:id="40"/>
    </w:p>
    <w:p w:rsidR="00122BB0" w:rsidRDefault="00122BB0" w:rsidP="001B57F6">
      <w:pPr>
        <w:spacing w:line="360" w:lineRule="auto"/>
        <w:rPr>
          <w:rFonts w:ascii="Book Antiqua" w:hAnsi="Book Antiqua" w:cs="Times New Roman"/>
          <w:color w:val="000000" w:themeColor="text1"/>
          <w:sz w:val="24"/>
          <w:szCs w:val="24"/>
        </w:rPr>
      </w:pPr>
    </w:p>
    <w:p w:rsidR="00122BB0" w:rsidRPr="00122BB0" w:rsidRDefault="00122BB0" w:rsidP="00122BB0">
      <w:pPr>
        <w:spacing w:line="360" w:lineRule="auto"/>
        <w:rPr>
          <w:rFonts w:ascii="Book Antiqua" w:hAnsi="Book Antiqua" w:cs="Times New Roman"/>
          <w:color w:val="000000" w:themeColor="text1"/>
          <w:sz w:val="24"/>
          <w:szCs w:val="24"/>
        </w:rPr>
      </w:pPr>
      <w:bookmarkStart w:id="48" w:name="OLE_LINK55"/>
      <w:bookmarkStart w:id="49" w:name="OLE_LINK31"/>
      <w:bookmarkStart w:id="50" w:name="OLE_LINK32"/>
      <w:r w:rsidRPr="00122BB0">
        <w:rPr>
          <w:rFonts w:ascii="Book Antiqua" w:hAnsi="Book Antiqua" w:cs="Times New Roman"/>
          <w:b/>
          <w:color w:val="000000" w:themeColor="text1"/>
          <w:sz w:val="24"/>
          <w:szCs w:val="24"/>
        </w:rPr>
        <w:t>©</w:t>
      </w:r>
      <w:bookmarkEnd w:id="48"/>
      <w:r w:rsidRPr="00122BB0">
        <w:rPr>
          <w:rFonts w:ascii="Book Antiqua" w:hAnsi="Book Antiqua" w:cs="Times New Roman" w:hint="eastAsia"/>
          <w:b/>
          <w:color w:val="000000" w:themeColor="text1"/>
          <w:sz w:val="24"/>
          <w:szCs w:val="24"/>
        </w:rPr>
        <w:t xml:space="preserve"> </w:t>
      </w:r>
      <w:r w:rsidRPr="00122BB0">
        <w:rPr>
          <w:rFonts w:ascii="Book Antiqua" w:hAnsi="Book Antiqua" w:cs="Times New Roman"/>
          <w:b/>
          <w:color w:val="000000" w:themeColor="text1"/>
          <w:sz w:val="24"/>
          <w:szCs w:val="24"/>
        </w:rPr>
        <w:t xml:space="preserve">The Author(s) </w:t>
      </w:r>
      <w:r w:rsidRPr="00122BB0">
        <w:rPr>
          <w:rFonts w:ascii="Book Antiqua" w:hAnsi="Book Antiqua" w:cs="Times New Roman" w:hint="eastAsia"/>
          <w:b/>
          <w:color w:val="000000" w:themeColor="text1"/>
          <w:sz w:val="24"/>
          <w:szCs w:val="24"/>
        </w:rPr>
        <w:t>201</w:t>
      </w:r>
      <w:r>
        <w:rPr>
          <w:rFonts w:ascii="Book Antiqua" w:hAnsi="Book Antiqua" w:cs="Times New Roman"/>
          <w:b/>
          <w:color w:val="000000" w:themeColor="text1"/>
          <w:sz w:val="24"/>
          <w:szCs w:val="24"/>
        </w:rPr>
        <w:t>9</w:t>
      </w:r>
      <w:r w:rsidRPr="00122BB0">
        <w:rPr>
          <w:rFonts w:ascii="Book Antiqua" w:hAnsi="Book Antiqua" w:cs="Times New Roman"/>
          <w:b/>
          <w:color w:val="000000" w:themeColor="text1"/>
          <w:sz w:val="24"/>
          <w:szCs w:val="24"/>
        </w:rPr>
        <w:t xml:space="preserve">. </w:t>
      </w:r>
      <w:r w:rsidRPr="00122BB0">
        <w:rPr>
          <w:rFonts w:ascii="Book Antiqua" w:hAnsi="Book Antiqua" w:cs="Times New Roman"/>
          <w:color w:val="000000" w:themeColor="text1"/>
          <w:sz w:val="24"/>
          <w:szCs w:val="24"/>
        </w:rPr>
        <w:t xml:space="preserve">Published by </w:t>
      </w:r>
      <w:proofErr w:type="spellStart"/>
      <w:r w:rsidRPr="00122BB0">
        <w:rPr>
          <w:rFonts w:ascii="Book Antiqua" w:hAnsi="Book Antiqua" w:cs="Times New Roman"/>
          <w:color w:val="000000" w:themeColor="text1"/>
          <w:sz w:val="24"/>
          <w:szCs w:val="24"/>
        </w:rPr>
        <w:t>Baishideng</w:t>
      </w:r>
      <w:proofErr w:type="spellEnd"/>
      <w:r w:rsidRPr="00122BB0">
        <w:rPr>
          <w:rFonts w:ascii="Book Antiqua" w:hAnsi="Book Antiqua" w:cs="Times New Roman"/>
          <w:color w:val="000000" w:themeColor="text1"/>
          <w:sz w:val="24"/>
          <w:szCs w:val="24"/>
        </w:rPr>
        <w:t xml:space="preserve"> Publishing Group Inc. All rights reserved.</w:t>
      </w:r>
    </w:p>
    <w:bookmarkEnd w:id="49"/>
    <w:bookmarkEnd w:id="50"/>
    <w:p w:rsidR="00B278DE" w:rsidRPr="001B57F6" w:rsidRDefault="00B278DE" w:rsidP="001B57F6">
      <w:pPr>
        <w:spacing w:line="360" w:lineRule="auto"/>
        <w:rPr>
          <w:rFonts w:ascii="Book Antiqua" w:hAnsi="Book Antiqua" w:cs="Times New Roman"/>
          <w:color w:val="000000" w:themeColor="text1"/>
          <w:sz w:val="24"/>
          <w:szCs w:val="24"/>
        </w:rPr>
      </w:pPr>
    </w:p>
    <w:p w:rsidR="00B278DE" w:rsidRDefault="00B278DE" w:rsidP="001B57F6">
      <w:pPr>
        <w:spacing w:line="360" w:lineRule="auto"/>
        <w:rPr>
          <w:rFonts w:ascii="Book Antiqua" w:hAnsi="Book Antiqua" w:cs="Times New Roman"/>
          <w:color w:val="000000" w:themeColor="text1"/>
          <w:sz w:val="24"/>
          <w:szCs w:val="24"/>
        </w:rPr>
      </w:pPr>
      <w:bookmarkStart w:id="51" w:name="OLE_LINK19"/>
      <w:bookmarkStart w:id="52" w:name="OLE_LINK20"/>
      <w:bookmarkStart w:id="53" w:name="_Hlk5627428"/>
      <w:r w:rsidRPr="001B57F6">
        <w:rPr>
          <w:rFonts w:ascii="Book Antiqua" w:eastAsia="Arial Unicode MS" w:hAnsi="Book Antiqua" w:cs="Arial Unicode MS"/>
          <w:b/>
          <w:color w:val="000000" w:themeColor="text1"/>
          <w:sz w:val="24"/>
          <w:szCs w:val="24"/>
        </w:rPr>
        <w:t>Core tip:</w:t>
      </w:r>
      <w:bookmarkEnd w:id="51"/>
      <w:bookmarkEnd w:id="52"/>
      <w:r w:rsidRPr="001B57F6">
        <w:rPr>
          <w:rFonts w:ascii="Book Antiqua" w:eastAsia="Arial Unicode MS" w:hAnsi="Book Antiqua" w:cs="Arial Unicode MS"/>
          <w:b/>
          <w:color w:val="000000" w:themeColor="text1"/>
          <w:sz w:val="24"/>
          <w:szCs w:val="24"/>
        </w:rPr>
        <w:t xml:space="preserve"> </w:t>
      </w:r>
      <w:bookmarkStart w:id="54" w:name="OLE_LINK175"/>
      <w:bookmarkStart w:id="55" w:name="OLE_LINK176"/>
      <w:bookmarkStart w:id="56" w:name="_Hlk10190041"/>
      <w:r w:rsidR="00527374" w:rsidRPr="001B57F6">
        <w:rPr>
          <w:rFonts w:ascii="Book Antiqua" w:hAnsi="Book Antiqua" w:cs="Times New Roman"/>
          <w:color w:val="000000" w:themeColor="text1"/>
          <w:sz w:val="24"/>
          <w:szCs w:val="24"/>
        </w:rPr>
        <w:t xml:space="preserve">This is a meta-analysis with the largest number of cases so far comparing </w:t>
      </w:r>
      <w:r w:rsidR="00122BB0" w:rsidRPr="001B57F6">
        <w:rPr>
          <w:rFonts w:ascii="Book Antiqua" w:hAnsi="Book Antiqua" w:cs="Times New Roman"/>
          <w:color w:val="000000" w:themeColor="text1"/>
          <w:sz w:val="24"/>
          <w:szCs w:val="24"/>
        </w:rPr>
        <w:t xml:space="preserve">total laparoscopic pancreaticoduodenectomy </w:t>
      </w:r>
      <w:r w:rsidR="00122BB0">
        <w:rPr>
          <w:rFonts w:ascii="Book Antiqua" w:hAnsi="Book Antiqua" w:cs="Times New Roman"/>
          <w:color w:val="000000" w:themeColor="text1"/>
          <w:sz w:val="24"/>
          <w:szCs w:val="24"/>
        </w:rPr>
        <w:t>(</w:t>
      </w:r>
      <w:r w:rsidR="00527374" w:rsidRPr="001B57F6">
        <w:rPr>
          <w:rFonts w:ascii="Book Antiqua" w:hAnsi="Book Antiqua" w:cs="Times New Roman"/>
          <w:color w:val="000000" w:themeColor="text1"/>
          <w:sz w:val="24"/>
          <w:szCs w:val="24"/>
        </w:rPr>
        <w:t>TLPD</w:t>
      </w:r>
      <w:r w:rsidR="00122BB0">
        <w:rPr>
          <w:rFonts w:ascii="Book Antiqua" w:hAnsi="Book Antiqua" w:cs="Times New Roman"/>
          <w:color w:val="000000" w:themeColor="text1"/>
          <w:sz w:val="24"/>
          <w:szCs w:val="24"/>
        </w:rPr>
        <w:t>)</w:t>
      </w:r>
      <w:r w:rsidR="00527374" w:rsidRPr="001B57F6">
        <w:rPr>
          <w:rFonts w:ascii="Book Antiqua" w:hAnsi="Book Antiqua" w:cs="Times New Roman"/>
          <w:color w:val="000000" w:themeColor="text1"/>
          <w:sz w:val="24"/>
          <w:szCs w:val="24"/>
        </w:rPr>
        <w:t xml:space="preserve"> and </w:t>
      </w:r>
      <w:r w:rsidR="00122BB0" w:rsidRPr="001B57F6">
        <w:rPr>
          <w:rFonts w:ascii="Book Antiqua" w:hAnsi="Book Antiqua" w:cs="Times New Roman"/>
          <w:color w:val="000000" w:themeColor="text1"/>
          <w:sz w:val="24"/>
          <w:szCs w:val="24"/>
        </w:rPr>
        <w:t xml:space="preserve">open pancreaticoduodenectomy </w:t>
      </w:r>
      <w:r w:rsidR="00122BB0">
        <w:rPr>
          <w:rFonts w:ascii="Book Antiqua" w:hAnsi="Book Antiqua" w:cs="Times New Roman"/>
          <w:color w:val="000000" w:themeColor="text1"/>
          <w:sz w:val="24"/>
          <w:szCs w:val="24"/>
        </w:rPr>
        <w:t>(</w:t>
      </w:r>
      <w:r w:rsidR="00527374" w:rsidRPr="001B57F6">
        <w:rPr>
          <w:rFonts w:ascii="Book Antiqua" w:hAnsi="Book Antiqua" w:cs="Times New Roman"/>
          <w:color w:val="000000" w:themeColor="text1"/>
          <w:sz w:val="24"/>
          <w:szCs w:val="24"/>
        </w:rPr>
        <w:t>OPD</w:t>
      </w:r>
      <w:r w:rsidR="00122BB0">
        <w:rPr>
          <w:rFonts w:ascii="Book Antiqua" w:hAnsi="Book Antiqua" w:cs="Times New Roman"/>
          <w:color w:val="000000" w:themeColor="text1"/>
          <w:sz w:val="24"/>
          <w:szCs w:val="24"/>
        </w:rPr>
        <w:t>)</w:t>
      </w:r>
      <w:r w:rsidR="00B666CE" w:rsidRPr="001B57F6">
        <w:rPr>
          <w:rFonts w:ascii="Book Antiqua" w:hAnsi="Book Antiqua" w:cs="Times New Roman"/>
          <w:color w:val="000000" w:themeColor="text1"/>
          <w:sz w:val="24"/>
          <w:szCs w:val="24"/>
        </w:rPr>
        <w:t xml:space="preserve">. In recent years, the reports or </w:t>
      </w:r>
      <w:proofErr w:type="spellStart"/>
      <w:r w:rsidR="00B666CE" w:rsidRPr="001B57F6">
        <w:rPr>
          <w:rFonts w:ascii="Book Antiqua" w:hAnsi="Book Antiqua" w:cs="Times New Roman"/>
          <w:color w:val="000000" w:themeColor="text1"/>
          <w:sz w:val="24"/>
          <w:szCs w:val="24"/>
        </w:rPr>
        <w:t>comparisions</w:t>
      </w:r>
      <w:proofErr w:type="spellEnd"/>
      <w:r w:rsidR="00B666CE" w:rsidRPr="001B57F6">
        <w:rPr>
          <w:rFonts w:ascii="Book Antiqua" w:hAnsi="Book Antiqua" w:cs="Times New Roman"/>
          <w:color w:val="000000" w:themeColor="text1"/>
          <w:sz w:val="24"/>
          <w:szCs w:val="24"/>
        </w:rPr>
        <w:t xml:space="preserve"> between TLPD and OPD are increasing, but most of them</w:t>
      </w:r>
      <w:r w:rsidR="00FE5C91">
        <w:rPr>
          <w:rFonts w:ascii="Book Antiqua" w:hAnsi="Book Antiqua" w:cs="Times New Roman"/>
          <w:color w:val="000000" w:themeColor="text1"/>
          <w:sz w:val="24"/>
          <w:szCs w:val="24"/>
        </w:rPr>
        <w:t xml:space="preserve"> have a </w:t>
      </w:r>
      <w:r w:rsidR="00B666CE" w:rsidRPr="001B57F6">
        <w:rPr>
          <w:rFonts w:ascii="Book Antiqua" w:hAnsi="Book Antiqua" w:cs="Times New Roman"/>
          <w:color w:val="000000" w:themeColor="text1"/>
          <w:sz w:val="24"/>
          <w:szCs w:val="24"/>
        </w:rPr>
        <w:t xml:space="preserve">very small </w:t>
      </w:r>
      <w:r w:rsidR="00FE5C91">
        <w:rPr>
          <w:rFonts w:ascii="Book Antiqua" w:hAnsi="Book Antiqua" w:cs="Times New Roman"/>
          <w:color w:val="000000" w:themeColor="text1"/>
          <w:sz w:val="24"/>
          <w:szCs w:val="24"/>
        </w:rPr>
        <w:t>number of cases</w:t>
      </w:r>
      <w:r w:rsidR="008A48C5">
        <w:rPr>
          <w:rFonts w:ascii="Book Antiqua" w:hAnsi="Book Antiqua" w:cs="Times New Roman"/>
          <w:color w:val="000000" w:themeColor="text1"/>
          <w:sz w:val="24"/>
          <w:szCs w:val="24"/>
        </w:rPr>
        <w:t xml:space="preserve"> included</w:t>
      </w:r>
      <w:r w:rsidR="00FE5C91">
        <w:rPr>
          <w:rFonts w:ascii="Book Antiqua" w:hAnsi="Book Antiqua" w:cs="Times New Roman"/>
          <w:color w:val="000000" w:themeColor="text1"/>
          <w:sz w:val="24"/>
          <w:szCs w:val="24"/>
        </w:rPr>
        <w:t>, and</w:t>
      </w:r>
      <w:r w:rsidR="00FE5C91" w:rsidRPr="001B57F6">
        <w:rPr>
          <w:rFonts w:ascii="Book Antiqua" w:hAnsi="Book Antiqua" w:cs="Times New Roman"/>
          <w:color w:val="000000" w:themeColor="text1"/>
          <w:sz w:val="24"/>
          <w:szCs w:val="24"/>
        </w:rPr>
        <w:t xml:space="preserve"> </w:t>
      </w:r>
      <w:r w:rsidR="00B666CE" w:rsidRPr="001B57F6">
        <w:rPr>
          <w:rFonts w:ascii="Book Antiqua" w:hAnsi="Book Antiqua" w:cs="Times New Roman"/>
          <w:color w:val="000000" w:themeColor="text1"/>
          <w:sz w:val="24"/>
          <w:szCs w:val="24"/>
        </w:rPr>
        <w:t>the quality and</w:t>
      </w:r>
      <w:r w:rsidR="00FE5C91">
        <w:rPr>
          <w:rFonts w:ascii="Book Antiqua" w:hAnsi="Book Antiqua" w:cs="Times New Roman"/>
          <w:color w:val="000000" w:themeColor="text1"/>
          <w:sz w:val="24"/>
          <w:szCs w:val="24"/>
        </w:rPr>
        <w:t xml:space="preserve"> </w:t>
      </w:r>
      <w:r w:rsidR="00B666CE" w:rsidRPr="001B57F6">
        <w:rPr>
          <w:rFonts w:ascii="Book Antiqua" w:hAnsi="Book Antiqua" w:cs="Times New Roman"/>
          <w:color w:val="000000" w:themeColor="text1"/>
          <w:sz w:val="24"/>
          <w:szCs w:val="24"/>
        </w:rPr>
        <w:t xml:space="preserve">reliability are limited. In this meta-analysis, we reviewed the published literature on this topic until now with the largest </w:t>
      </w:r>
      <w:r w:rsidR="009711B0">
        <w:rPr>
          <w:rFonts w:ascii="Book Antiqua" w:hAnsi="Book Antiqua" w:cs="Times New Roman"/>
          <w:color w:val="000000" w:themeColor="text1"/>
          <w:sz w:val="24"/>
          <w:szCs w:val="24"/>
        </w:rPr>
        <w:t>number</w:t>
      </w:r>
      <w:r w:rsidR="009711B0" w:rsidRPr="001B57F6">
        <w:rPr>
          <w:rFonts w:ascii="Book Antiqua" w:hAnsi="Book Antiqua" w:cs="Times New Roman"/>
          <w:color w:val="000000" w:themeColor="text1"/>
          <w:sz w:val="24"/>
          <w:szCs w:val="24"/>
        </w:rPr>
        <w:t xml:space="preserve"> </w:t>
      </w:r>
      <w:r w:rsidR="00B666CE" w:rsidRPr="001B57F6">
        <w:rPr>
          <w:rFonts w:ascii="Book Antiqua" w:hAnsi="Book Antiqua" w:cs="Times New Roman"/>
          <w:color w:val="000000" w:themeColor="text1"/>
          <w:sz w:val="24"/>
          <w:szCs w:val="24"/>
        </w:rPr>
        <w:t>of cases, thus the conclusion is much more reliable. In addition, our study</w:t>
      </w:r>
      <w:r w:rsidR="009711B0">
        <w:rPr>
          <w:rFonts w:ascii="Book Antiqua" w:hAnsi="Book Antiqua" w:cs="Times New Roman"/>
          <w:color w:val="000000" w:themeColor="text1"/>
          <w:sz w:val="24"/>
          <w:szCs w:val="24"/>
        </w:rPr>
        <w:t xml:space="preserve"> </w:t>
      </w:r>
      <w:r w:rsidR="009711B0" w:rsidRPr="001B57F6">
        <w:rPr>
          <w:rFonts w:ascii="Book Antiqua" w:hAnsi="Book Antiqua" w:cs="Times New Roman"/>
          <w:color w:val="000000" w:themeColor="text1"/>
          <w:sz w:val="24"/>
          <w:szCs w:val="24"/>
        </w:rPr>
        <w:t>analy</w:t>
      </w:r>
      <w:r w:rsidR="009711B0">
        <w:rPr>
          <w:rFonts w:ascii="Book Antiqua" w:hAnsi="Book Antiqua" w:cs="Times New Roman"/>
          <w:color w:val="000000" w:themeColor="text1"/>
          <w:sz w:val="24"/>
          <w:szCs w:val="24"/>
        </w:rPr>
        <w:t>zed</w:t>
      </w:r>
      <w:r w:rsidR="009711B0" w:rsidRPr="001B57F6">
        <w:rPr>
          <w:rFonts w:ascii="Book Antiqua" w:hAnsi="Book Antiqua" w:cs="Times New Roman"/>
          <w:color w:val="000000" w:themeColor="text1"/>
          <w:sz w:val="24"/>
          <w:szCs w:val="24"/>
        </w:rPr>
        <w:t xml:space="preserve"> </w:t>
      </w:r>
      <w:r w:rsidR="00B666CE" w:rsidRPr="001B57F6">
        <w:rPr>
          <w:rFonts w:ascii="Book Antiqua" w:hAnsi="Book Antiqua" w:cs="Times New Roman"/>
          <w:color w:val="000000" w:themeColor="text1"/>
          <w:sz w:val="24"/>
          <w:szCs w:val="24"/>
        </w:rPr>
        <w:t xml:space="preserve">the effects of laparoscopic skills </w:t>
      </w:r>
      <w:r w:rsidR="009711B0" w:rsidRPr="001B57F6">
        <w:rPr>
          <w:rFonts w:ascii="Book Antiqua" w:hAnsi="Book Antiqua" w:cs="Times New Roman"/>
          <w:color w:val="000000" w:themeColor="text1"/>
          <w:sz w:val="24"/>
          <w:szCs w:val="24"/>
        </w:rPr>
        <w:t>not only</w:t>
      </w:r>
      <w:r w:rsidR="009711B0" w:rsidRPr="001B57F6" w:rsidDel="009711B0">
        <w:rPr>
          <w:rFonts w:ascii="Book Antiqua" w:hAnsi="Book Antiqua" w:cs="Times New Roman"/>
          <w:color w:val="000000" w:themeColor="text1"/>
          <w:sz w:val="24"/>
          <w:szCs w:val="24"/>
        </w:rPr>
        <w:t xml:space="preserve"> </w:t>
      </w:r>
      <w:r w:rsidR="009711B0">
        <w:rPr>
          <w:rFonts w:ascii="Book Antiqua" w:hAnsi="Book Antiqua" w:cs="Times New Roman"/>
          <w:color w:val="000000" w:themeColor="text1"/>
          <w:sz w:val="24"/>
          <w:szCs w:val="24"/>
        </w:rPr>
        <w:t>on</w:t>
      </w:r>
      <w:r w:rsidR="009711B0" w:rsidRPr="001B57F6">
        <w:rPr>
          <w:rFonts w:ascii="Book Antiqua" w:hAnsi="Book Antiqua" w:cs="Times New Roman"/>
          <w:color w:val="000000" w:themeColor="text1"/>
          <w:sz w:val="24"/>
          <w:szCs w:val="24"/>
        </w:rPr>
        <w:t xml:space="preserve"> </w:t>
      </w:r>
      <w:r w:rsidR="00B666CE" w:rsidRPr="001B57F6">
        <w:rPr>
          <w:rFonts w:ascii="Book Antiqua" w:hAnsi="Book Antiqua" w:cs="Times New Roman"/>
          <w:color w:val="000000" w:themeColor="text1"/>
          <w:sz w:val="24"/>
          <w:szCs w:val="24"/>
        </w:rPr>
        <w:t>intraoperative parameters and postoperative complications, but also</w:t>
      </w:r>
      <w:r w:rsidR="003E44DB" w:rsidRPr="001B57F6">
        <w:rPr>
          <w:rFonts w:ascii="Book Antiqua" w:hAnsi="Book Antiqua" w:cs="Times New Roman"/>
          <w:color w:val="000000" w:themeColor="text1"/>
          <w:sz w:val="24"/>
          <w:szCs w:val="24"/>
        </w:rPr>
        <w:t xml:space="preserve"> </w:t>
      </w:r>
      <w:r w:rsidR="009711B0">
        <w:rPr>
          <w:rFonts w:ascii="Book Antiqua" w:hAnsi="Book Antiqua" w:cs="Times New Roman"/>
          <w:color w:val="000000" w:themeColor="text1"/>
          <w:sz w:val="24"/>
          <w:szCs w:val="24"/>
        </w:rPr>
        <w:t>o</w:t>
      </w:r>
      <w:r w:rsidR="009711B0" w:rsidRPr="001B57F6">
        <w:rPr>
          <w:rFonts w:ascii="Book Antiqua" w:hAnsi="Book Antiqua" w:cs="Times New Roman"/>
          <w:color w:val="000000" w:themeColor="text1"/>
          <w:sz w:val="24"/>
          <w:szCs w:val="24"/>
        </w:rPr>
        <w:t xml:space="preserve">n </w:t>
      </w:r>
      <w:r w:rsidR="00B666CE" w:rsidRPr="001B57F6">
        <w:rPr>
          <w:rFonts w:ascii="Book Antiqua" w:hAnsi="Book Antiqua" w:cs="Times New Roman"/>
          <w:color w:val="000000" w:themeColor="text1"/>
          <w:sz w:val="24"/>
          <w:szCs w:val="24"/>
        </w:rPr>
        <w:t>oncological outco</w:t>
      </w:r>
      <w:r w:rsidR="00B666CE" w:rsidRPr="001B57F6">
        <w:rPr>
          <w:rFonts w:ascii="Book Antiqua" w:hAnsi="Book Antiqua" w:cs="Times New Roman"/>
          <w:color w:val="000000" w:themeColor="text1"/>
          <w:sz w:val="24"/>
          <w:szCs w:val="24"/>
        </w:rPr>
        <w:t>mes to ensure its safety and feasibility.</w:t>
      </w:r>
      <w:bookmarkEnd w:id="54"/>
      <w:bookmarkEnd w:id="55"/>
    </w:p>
    <w:p w:rsidR="00936CB7" w:rsidRPr="001B57F6" w:rsidRDefault="00936CB7" w:rsidP="00936CB7">
      <w:pPr>
        <w:spacing w:line="360" w:lineRule="auto"/>
        <w:rPr>
          <w:rFonts w:ascii="Book Antiqua" w:hAnsi="Book Antiqua" w:cs="Times New Roman"/>
          <w:b/>
          <w:color w:val="000000" w:themeColor="text1"/>
          <w:sz w:val="24"/>
          <w:szCs w:val="24"/>
        </w:rPr>
      </w:pPr>
    </w:p>
    <w:p w:rsidR="00936CB7" w:rsidRPr="00936CB7" w:rsidRDefault="00936CB7" w:rsidP="00936CB7">
      <w:pPr>
        <w:spacing w:line="360" w:lineRule="auto"/>
        <w:rPr>
          <w:rFonts w:ascii="Book Antiqua" w:hAnsi="Book Antiqua" w:cs="Times New Roman"/>
          <w:bCs/>
          <w:color w:val="000000" w:themeColor="text1"/>
          <w:sz w:val="24"/>
          <w:szCs w:val="24"/>
        </w:rPr>
      </w:pPr>
      <w:bookmarkStart w:id="57" w:name="OLE_LINK33"/>
      <w:bookmarkStart w:id="58" w:name="OLE_LINK34"/>
      <w:r w:rsidRPr="001B57F6">
        <w:rPr>
          <w:rFonts w:ascii="Book Antiqua" w:hAnsi="Book Antiqua" w:cs="Times New Roman"/>
          <w:color w:val="000000" w:themeColor="text1"/>
          <w:sz w:val="24"/>
          <w:szCs w:val="24"/>
        </w:rPr>
        <w:t>Zhang H</w:t>
      </w:r>
      <w:r>
        <w:rPr>
          <w:rFonts w:ascii="Book Antiqua" w:hAnsi="Book Antiqua" w:cs="Times New Roman"/>
          <w:color w:val="000000" w:themeColor="text1"/>
          <w:sz w:val="24"/>
          <w:szCs w:val="24"/>
        </w:rPr>
        <w:t>,</w:t>
      </w:r>
      <w:r w:rsidRPr="001B57F6">
        <w:rPr>
          <w:rFonts w:ascii="Book Antiqua" w:hAnsi="Book Antiqua" w:cs="Times New Roman"/>
          <w:bCs/>
          <w:color w:val="000000" w:themeColor="text1"/>
          <w:sz w:val="24"/>
          <w:szCs w:val="24"/>
        </w:rPr>
        <w:t xml:space="preserve"> </w:t>
      </w:r>
      <w:r w:rsidRPr="005F7FB0">
        <w:rPr>
          <w:rFonts w:ascii="Book Antiqua" w:hAnsi="Book Antiqua" w:cs="Times New Roman"/>
          <w:bCs/>
          <w:color w:val="000000" w:themeColor="text1"/>
          <w:sz w:val="24"/>
          <w:szCs w:val="24"/>
        </w:rPr>
        <w:t>Lan</w:t>
      </w:r>
      <w:r w:rsidRPr="00936CB7">
        <w:rPr>
          <w:rFonts w:ascii="Book Antiqua" w:hAnsi="Book Antiqua" w:cs="Times New Roman"/>
          <w:bCs/>
          <w:color w:val="000000" w:themeColor="text1"/>
          <w:sz w:val="24"/>
          <w:szCs w:val="24"/>
        </w:rPr>
        <w:t xml:space="preserve"> </w:t>
      </w:r>
      <w:r>
        <w:rPr>
          <w:rFonts w:ascii="Book Antiqua" w:hAnsi="Book Antiqua" w:cs="Times New Roman"/>
          <w:bCs/>
          <w:color w:val="000000" w:themeColor="text1"/>
          <w:sz w:val="24"/>
          <w:szCs w:val="24"/>
        </w:rPr>
        <w:t xml:space="preserve">X, </w:t>
      </w:r>
      <w:r w:rsidRPr="005F7FB0">
        <w:rPr>
          <w:rFonts w:ascii="Book Antiqua" w:hAnsi="Book Antiqua" w:cs="Times New Roman"/>
          <w:bCs/>
          <w:color w:val="000000" w:themeColor="text1"/>
          <w:sz w:val="24"/>
          <w:szCs w:val="24"/>
        </w:rPr>
        <w:t>Peng</w:t>
      </w:r>
      <w:r w:rsidRPr="00936CB7">
        <w:rPr>
          <w:rFonts w:ascii="Book Antiqua" w:hAnsi="Book Antiqua" w:cs="Times New Roman"/>
          <w:bCs/>
          <w:color w:val="000000" w:themeColor="text1"/>
          <w:sz w:val="24"/>
          <w:szCs w:val="24"/>
        </w:rPr>
        <w:t xml:space="preserve"> </w:t>
      </w:r>
      <w:r>
        <w:rPr>
          <w:rFonts w:ascii="Book Antiqua" w:hAnsi="Book Antiqua" w:cs="Times New Roman"/>
          <w:bCs/>
          <w:color w:val="000000" w:themeColor="text1"/>
          <w:sz w:val="24"/>
          <w:szCs w:val="24"/>
        </w:rPr>
        <w:t xml:space="preserve">B, </w:t>
      </w:r>
      <w:r w:rsidRPr="005F7FB0">
        <w:rPr>
          <w:rFonts w:ascii="Book Antiqua" w:hAnsi="Book Antiqua" w:cs="Times New Roman"/>
          <w:bCs/>
          <w:color w:val="000000" w:themeColor="text1"/>
          <w:sz w:val="24"/>
          <w:szCs w:val="24"/>
        </w:rPr>
        <w:t>Li</w:t>
      </w:r>
      <w:r w:rsidRPr="00936CB7">
        <w:rPr>
          <w:rFonts w:ascii="Book Antiqua" w:hAnsi="Book Antiqua" w:cs="Times New Roman"/>
          <w:bCs/>
          <w:color w:val="000000" w:themeColor="text1"/>
          <w:sz w:val="24"/>
          <w:szCs w:val="24"/>
        </w:rPr>
        <w:t xml:space="preserve"> </w:t>
      </w:r>
      <w:r>
        <w:rPr>
          <w:rFonts w:ascii="Book Antiqua" w:hAnsi="Book Antiqua" w:cs="Times New Roman"/>
          <w:bCs/>
          <w:color w:val="000000" w:themeColor="text1"/>
          <w:sz w:val="24"/>
          <w:szCs w:val="24"/>
        </w:rPr>
        <w:t xml:space="preserve">B. </w:t>
      </w:r>
      <w:r w:rsidRPr="00936CB7">
        <w:rPr>
          <w:rFonts w:ascii="Book Antiqua" w:hAnsi="Book Antiqua" w:cs="Times New Roman"/>
          <w:bCs/>
          <w:color w:val="000000" w:themeColor="text1"/>
          <w:sz w:val="24"/>
          <w:szCs w:val="24"/>
        </w:rPr>
        <w:t>Is total laparoscopic pancreaticoduodenectomy superio</w:t>
      </w:r>
      <w:r w:rsidRPr="00936CB7">
        <w:rPr>
          <w:rFonts w:ascii="Book Antiqua" w:hAnsi="Book Antiqua" w:cs="Times New Roman"/>
          <w:bCs/>
          <w:color w:val="000000" w:themeColor="text1"/>
          <w:sz w:val="24"/>
          <w:szCs w:val="24"/>
        </w:rPr>
        <w:t>r to</w:t>
      </w:r>
      <w:r w:rsidR="009711B0">
        <w:rPr>
          <w:rFonts w:ascii="Book Antiqua" w:hAnsi="Book Antiqua" w:cs="Times New Roman"/>
          <w:bCs/>
          <w:color w:val="000000" w:themeColor="text1"/>
          <w:sz w:val="24"/>
          <w:szCs w:val="24"/>
        </w:rPr>
        <w:t xml:space="preserve"> </w:t>
      </w:r>
      <w:r w:rsidRPr="00936CB7">
        <w:rPr>
          <w:rFonts w:ascii="Book Antiqua" w:hAnsi="Book Antiqua" w:cs="Times New Roman"/>
          <w:bCs/>
          <w:color w:val="000000" w:themeColor="text1"/>
          <w:sz w:val="24"/>
          <w:szCs w:val="24"/>
        </w:rPr>
        <w:t>open</w:t>
      </w:r>
      <w:r w:rsidRPr="00936CB7">
        <w:rPr>
          <w:rFonts w:ascii="Book Antiqua" w:hAnsi="Book Antiqua" w:cs="Times New Roman"/>
          <w:bCs/>
          <w:color w:val="000000" w:themeColor="text1"/>
          <w:sz w:val="24"/>
          <w:szCs w:val="24"/>
        </w:rPr>
        <w:t xml:space="preserve"> procedure? A meta-analysis</w:t>
      </w:r>
      <w:r>
        <w:rPr>
          <w:rFonts w:ascii="Book Antiqua" w:hAnsi="Book Antiqua" w:cs="Times New Roman"/>
          <w:bCs/>
          <w:color w:val="000000" w:themeColor="text1"/>
          <w:sz w:val="24"/>
          <w:szCs w:val="24"/>
        </w:rPr>
        <w:t xml:space="preserve">. </w:t>
      </w:r>
      <w:r w:rsidRPr="00B778CF">
        <w:rPr>
          <w:rFonts w:ascii="Book Antiqua" w:hAnsi="Book Antiqua" w:cs="Arial"/>
          <w:bCs/>
          <w:i/>
          <w:iCs/>
          <w:color w:val="000000" w:themeColor="text1"/>
          <w:sz w:val="24"/>
          <w:szCs w:val="24"/>
        </w:rPr>
        <w:t>World J Gastroenterol</w:t>
      </w:r>
      <w:r>
        <w:rPr>
          <w:rFonts w:ascii="Book Antiqua" w:hAnsi="Book Antiqua" w:cs="Arial"/>
          <w:bCs/>
          <w:i/>
          <w:iCs/>
          <w:color w:val="000000" w:themeColor="text1"/>
          <w:sz w:val="24"/>
          <w:szCs w:val="24"/>
        </w:rPr>
        <w:t xml:space="preserve"> </w:t>
      </w:r>
      <w:r>
        <w:rPr>
          <w:rFonts w:ascii="Book Antiqua" w:hAnsi="Book Antiqua" w:cs="Arial"/>
          <w:bCs/>
          <w:color w:val="000000" w:themeColor="text1"/>
          <w:sz w:val="24"/>
          <w:szCs w:val="24"/>
        </w:rPr>
        <w:t>2019; In press</w:t>
      </w:r>
    </w:p>
    <w:bookmarkEnd w:id="57"/>
    <w:bookmarkEnd w:id="58"/>
    <w:p w:rsidR="00936CB7" w:rsidRDefault="00936CB7">
      <w:pPr>
        <w:widowControl/>
        <w:jc w:val="left"/>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bookmarkEnd w:id="41"/>
    <w:bookmarkEnd w:id="53"/>
    <w:bookmarkEnd w:id="56"/>
    <w:p w:rsidR="00C31C2F" w:rsidRPr="001B57F6" w:rsidRDefault="005756D0" w:rsidP="001B57F6">
      <w:pPr>
        <w:spacing w:line="360" w:lineRule="auto"/>
        <w:rPr>
          <w:rFonts w:ascii="Book Antiqua" w:hAnsi="Book Antiqua" w:cs="Times New Roman"/>
          <w:b/>
          <w:color w:val="000000" w:themeColor="text1"/>
          <w:sz w:val="24"/>
          <w:szCs w:val="24"/>
        </w:rPr>
      </w:pPr>
      <w:r w:rsidRPr="001B57F6">
        <w:rPr>
          <w:rFonts w:ascii="Book Antiqua" w:hAnsi="Book Antiqua" w:cs="Times New Roman"/>
          <w:b/>
          <w:color w:val="000000" w:themeColor="text1"/>
          <w:sz w:val="24"/>
          <w:szCs w:val="24"/>
        </w:rPr>
        <w:lastRenderedPageBreak/>
        <w:t>I</w:t>
      </w:r>
      <w:r w:rsidR="00AC148C" w:rsidRPr="001B57F6">
        <w:rPr>
          <w:rFonts w:ascii="Book Antiqua" w:hAnsi="Book Antiqua" w:cs="Times New Roman"/>
          <w:b/>
          <w:color w:val="000000" w:themeColor="text1"/>
          <w:sz w:val="24"/>
          <w:szCs w:val="24"/>
        </w:rPr>
        <w:t>NTRODUCTION</w:t>
      </w:r>
    </w:p>
    <w:p w:rsidR="00C31C2F" w:rsidRPr="001B57F6" w:rsidRDefault="005756D0" w:rsidP="006951BC">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Laparoscopic techniques have been widely applied in </w:t>
      </w:r>
      <w:r w:rsidR="0001279A" w:rsidRPr="001B57F6">
        <w:rPr>
          <w:rFonts w:ascii="Book Antiqua" w:hAnsi="Book Antiqua"/>
          <w:bCs/>
          <w:color w:val="000000" w:themeColor="text1"/>
          <w:sz w:val="24"/>
          <w:szCs w:val="24"/>
        </w:rPr>
        <w:t>general surgical procedures</w:t>
      </w:r>
      <w:r w:rsidRPr="001B57F6">
        <w:rPr>
          <w:rFonts w:ascii="Book Antiqua" w:hAnsi="Book Antiqua" w:cs="Times New Roman"/>
          <w:color w:val="000000" w:themeColor="text1"/>
          <w:sz w:val="24"/>
          <w:szCs w:val="24"/>
        </w:rPr>
        <w:t xml:space="preserve"> and have been proved to be beneficial for some selected patients in terms of postoperative recovery and a shorter hospital stay</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PEVuZE5vdGU+PENpdGU+PEF1dGhvcj5IdXNjaGVyPC9BdXRob3I+PFllYXI+MjAwNTwvWWVhcj48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PEVuZE5vdGU+PENpdGU+PEF1dGhvcj5IdXNjaGVyPC9BdXRob3I+PFllYXI+MjAwNTwvWWVhcj48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 w:tooltip="Huscher, 2005 #3" w:history="1">
        <w:r w:rsidRPr="001B57F6">
          <w:rPr>
            <w:rFonts w:ascii="Book Antiqua" w:hAnsi="Book Antiqua" w:cs="Times New Roman"/>
            <w:color w:val="000000" w:themeColor="text1"/>
            <w:sz w:val="24"/>
            <w:szCs w:val="24"/>
            <w:vertAlign w:val="superscript"/>
          </w:rPr>
          <w:t>1</w:t>
        </w:r>
      </w:hyperlink>
      <w:r w:rsidRPr="001B57F6">
        <w:rPr>
          <w:rFonts w:ascii="Book Antiqua" w:hAnsi="Book Antiqua" w:cs="Times New Roman"/>
          <w:color w:val="000000" w:themeColor="text1"/>
          <w:sz w:val="24"/>
          <w:szCs w:val="24"/>
          <w:vertAlign w:val="superscript"/>
        </w:rPr>
        <w:t>,</w:t>
      </w:r>
      <w:hyperlink w:anchor="_ENREF_2" w:tooltip="Qiu, 2011 #4" w:history="1">
        <w:r w:rsidRPr="001B57F6">
          <w:rPr>
            <w:rFonts w:ascii="Book Antiqua" w:hAnsi="Book Antiqua" w:cs="Times New Roman"/>
            <w:color w:val="000000" w:themeColor="text1"/>
            <w:sz w:val="24"/>
            <w:szCs w:val="24"/>
            <w:vertAlign w:val="superscript"/>
          </w:rPr>
          <w:t>2</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However, since the first laparoscopic pancreaticoduodenectomy was introduced by </w:t>
      </w:r>
      <w:proofErr w:type="spellStart"/>
      <w:r w:rsidR="006951BC" w:rsidRPr="006951BC">
        <w:rPr>
          <w:rFonts w:ascii="Book Antiqua" w:hAnsi="Book Antiqua" w:cs="Times New Roman"/>
          <w:bCs/>
          <w:color w:val="000000" w:themeColor="text1"/>
          <w:sz w:val="24"/>
          <w:szCs w:val="24"/>
        </w:rPr>
        <w:t>Gagner</w:t>
      </w:r>
      <w:proofErr w:type="spellEnd"/>
      <w:r w:rsidR="006951BC" w:rsidRPr="001B57F6">
        <w:rPr>
          <w:rFonts w:ascii="Book Antiqua" w:hAnsi="Book Antiqua" w:cs="Times New Roman"/>
          <w:color w:val="000000" w:themeColor="text1"/>
          <w:sz w:val="24"/>
          <w:szCs w:val="24"/>
        </w:rPr>
        <w:t xml:space="preserve"> </w:t>
      </w:r>
      <w:r w:rsidR="006951BC" w:rsidRPr="006951BC">
        <w:rPr>
          <w:rFonts w:ascii="Book Antiqua" w:hAnsi="Book Antiqua" w:cs="Times New Roman"/>
          <w:i/>
          <w:iCs/>
          <w:color w:val="000000" w:themeColor="text1"/>
          <w:sz w:val="24"/>
          <w:szCs w:val="24"/>
        </w:rPr>
        <w:t>et al</w:t>
      </w:r>
      <w:r w:rsidR="006951BC" w:rsidRPr="001B57F6">
        <w:rPr>
          <w:rFonts w:ascii="Book Antiqua" w:hAnsi="Book Antiqua" w:cs="Times New Roman"/>
          <w:color w:val="000000" w:themeColor="text1"/>
          <w:sz w:val="24"/>
          <w:szCs w:val="24"/>
          <w:vertAlign w:val="superscript"/>
        </w:rPr>
        <w:fldChar w:fldCharType="begin"/>
      </w:r>
      <w:r w:rsidR="006951BC" w:rsidRPr="001B57F6">
        <w:rPr>
          <w:rFonts w:ascii="Book Antiqua" w:hAnsi="Book Antiqua" w:cs="Times New Roman"/>
          <w:color w:val="000000" w:themeColor="text1"/>
          <w:sz w:val="24"/>
          <w:szCs w:val="24"/>
          <w:vertAlign w:val="superscript"/>
        </w:rPr>
        <w:instrText xml:space="preserve"> ADDIN EN.CITE &lt;EndNote&gt;&lt;Cite&gt;&lt;Author&gt;Gagner&lt;/Author&gt;&lt;Year&gt;1994&lt;/Year&gt;&lt;RecNum&gt;53&lt;/RecNum&gt;&lt;DisplayText&gt;[3]&lt;/DisplayText&gt;&lt;record&gt;&lt;rec-number&gt;53&lt;/rec-number&gt;&lt;foreign-keys&gt;&lt;key app="EN" db-id="rsz09pd9vtazs7e99v5xxpdnzx995t0taszx"&gt;53&lt;/key&gt;&lt;/foreign-keys&gt;&lt;ref-type name="Journal Article"&gt;17&lt;/ref-type&gt;&lt;contributors&gt;&lt;authors&gt;&lt;author&gt;Gagner, M.&lt;/author&gt;&lt;author&gt;Pomp, A.&lt;/author&gt;&lt;/authors&gt;&lt;/contributors&gt;&lt;auth-address&gt;Department of Surgery, University of Montreal, Hotel-Dieu de Montreal, Quebec, Canada.&lt;/auth-address&gt;&lt;titles&gt;&lt;title&gt;Laparoscopic pylorus-preserving pancreatoduodenectomy&lt;/title&gt;&lt;secondary-title&gt;Surg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endoscopy&lt;/abbr-1&gt;&lt;/alt-periodical&gt;&lt;pages&gt;408-10&lt;/pages&gt;&lt;volume&gt;8&lt;/volume&gt;&lt;number&gt;5&lt;/number&gt;&lt;keywords&gt;&lt;keyword&gt;Adult&lt;/keyword&gt;&lt;keyword&gt;Chronic Disease&lt;/keyword&gt;&lt;keyword&gt;Female&lt;/keyword&gt;&lt;keyword&gt;Humans&lt;/keyword&gt;&lt;keyword&gt;*Laparoscopy&lt;/keyword&gt;&lt;keyword&gt;Pancreaticoduodenectomy/*methods&lt;/keyword&gt;&lt;keyword&gt;Pancreatitis/*surgery&lt;/keyword&gt;&lt;keyword&gt;Postoperative Complications&lt;/keyword&gt;&lt;/keywords&gt;&lt;dates&gt;&lt;year&gt;1994&lt;/year&gt;&lt;pub-dates&gt;&lt;date&gt;May&lt;/date&gt;&lt;/pub-dates&gt;&lt;/dates&gt;&lt;isbn&gt;0930-2794 (Print)&amp;#xD;0930-2794 (Linking)&lt;/isbn&gt;&lt;accession-num&gt;7915434&lt;/accession-num&gt;&lt;urls&gt;&lt;related-urls&gt;&lt;url&gt;http://www.ncbi.nlm.nih.gov/pubmed/7915434&lt;/url&gt;&lt;/related-urls&gt;&lt;/urls&gt;&lt;/record&gt;&lt;/Cite&gt;&lt;/EndNote&gt;</w:instrText>
      </w:r>
      <w:r w:rsidR="006951BC" w:rsidRPr="001B57F6">
        <w:rPr>
          <w:rFonts w:ascii="Book Antiqua" w:hAnsi="Book Antiqua" w:cs="Times New Roman"/>
          <w:color w:val="000000" w:themeColor="text1"/>
          <w:sz w:val="24"/>
          <w:szCs w:val="24"/>
          <w:vertAlign w:val="superscript"/>
        </w:rPr>
        <w:fldChar w:fldCharType="separate"/>
      </w:r>
      <w:r w:rsidR="006951BC" w:rsidRPr="001B57F6">
        <w:rPr>
          <w:rFonts w:ascii="Book Antiqua" w:hAnsi="Book Antiqua" w:cs="Times New Roman"/>
          <w:color w:val="000000" w:themeColor="text1"/>
          <w:sz w:val="24"/>
          <w:szCs w:val="24"/>
          <w:vertAlign w:val="superscript"/>
        </w:rPr>
        <w:t>[</w:t>
      </w:r>
      <w:hyperlink w:anchor="_ENREF_3" w:tooltip="Gagner, 1994 #53" w:history="1">
        <w:r w:rsidR="006951BC" w:rsidRPr="001B57F6">
          <w:rPr>
            <w:rFonts w:ascii="Book Antiqua" w:hAnsi="Book Antiqua" w:cs="Times New Roman"/>
            <w:color w:val="000000" w:themeColor="text1"/>
            <w:sz w:val="24"/>
            <w:szCs w:val="24"/>
            <w:vertAlign w:val="superscript"/>
          </w:rPr>
          <w:t>3</w:t>
        </w:r>
      </w:hyperlink>
      <w:r w:rsidR="006951BC" w:rsidRPr="001B57F6">
        <w:rPr>
          <w:rFonts w:ascii="Book Antiqua" w:hAnsi="Book Antiqua" w:cs="Times New Roman"/>
          <w:color w:val="000000" w:themeColor="text1"/>
          <w:sz w:val="24"/>
          <w:szCs w:val="24"/>
          <w:vertAlign w:val="superscript"/>
        </w:rPr>
        <w:t>]</w:t>
      </w:r>
      <w:r w:rsidR="006951BC" w:rsidRPr="001B57F6">
        <w:rPr>
          <w:rFonts w:ascii="Book Antiqua" w:hAnsi="Book Antiqua" w:cs="Times New Roman"/>
          <w:color w:val="000000" w:themeColor="text1"/>
          <w:sz w:val="24"/>
          <w:szCs w:val="24"/>
          <w:vertAlign w:val="superscript"/>
        </w:rPr>
        <w:fldChar w:fldCharType="end"/>
      </w:r>
      <w:r w:rsidR="006951BC">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in 1994</w:t>
      </w:r>
      <w:hyperlink w:anchor="_ENREF_3" w:tooltip="Gagner, 1994 #311" w:history="1"/>
      <w:r w:rsidRPr="001B57F6">
        <w:rPr>
          <w:rFonts w:ascii="Book Antiqua" w:hAnsi="Book Antiqua" w:cs="Times New Roman"/>
          <w:color w:val="000000" w:themeColor="text1"/>
          <w:sz w:val="24"/>
          <w:szCs w:val="24"/>
        </w:rPr>
        <w:t xml:space="preserve">, total </w:t>
      </w:r>
      <w:r w:rsidR="006951BC" w:rsidRPr="001B57F6">
        <w:rPr>
          <w:rFonts w:ascii="Book Antiqua" w:hAnsi="Book Antiqua" w:cs="Times New Roman"/>
          <w:color w:val="000000" w:themeColor="text1"/>
          <w:sz w:val="24"/>
          <w:szCs w:val="24"/>
        </w:rPr>
        <w:t xml:space="preserve">laparoscopic </w:t>
      </w:r>
      <w:proofErr w:type="spellStart"/>
      <w:r w:rsidR="006951BC" w:rsidRPr="001B57F6">
        <w:rPr>
          <w:rFonts w:ascii="Book Antiqua" w:hAnsi="Book Antiqua" w:cs="Times New Roman"/>
          <w:color w:val="000000" w:themeColor="text1"/>
          <w:sz w:val="24"/>
          <w:szCs w:val="24"/>
        </w:rPr>
        <w:t>pancreaticoduodenectomy</w:t>
      </w:r>
      <w:proofErr w:type="spellEnd"/>
      <w:r w:rsidRPr="001B57F6">
        <w:rPr>
          <w:rFonts w:ascii="Book Antiqua" w:hAnsi="Book Antiqua" w:cs="Times New Roman"/>
          <w:color w:val="000000" w:themeColor="text1"/>
          <w:sz w:val="24"/>
          <w:szCs w:val="24"/>
        </w:rPr>
        <w:t xml:space="preserve"> (TLPD) is still not universally performed and remains a formidable challenging and highly specialized procedure owing to the retroperitoneal surgical location, difficult dissection near the great vessels, critical intracorporeal anasto</w:t>
      </w:r>
      <w:r w:rsidRPr="001B57F6">
        <w:rPr>
          <w:rFonts w:ascii="Book Antiqua" w:hAnsi="Book Antiqua" w:cs="Times New Roman"/>
          <w:color w:val="000000" w:themeColor="text1"/>
          <w:sz w:val="24"/>
          <w:szCs w:val="24"/>
        </w:rPr>
        <w:t>moses</w:t>
      </w:r>
      <w:r w:rsidR="00FE5C91">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w:t>
      </w:r>
      <w:r w:rsidRPr="001B57F6">
        <w:rPr>
          <w:rFonts w:ascii="Book Antiqua" w:hAnsi="Book Antiqua" w:cs="Times New Roman"/>
          <w:color w:val="000000" w:themeColor="text1"/>
          <w:sz w:val="24"/>
          <w:szCs w:val="24"/>
        </w:rPr>
        <w:t xml:space="preserve"> its high postoperative morbidity or mortality rates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PEVuZE5vdGU+PENpdGU+PEF1dGhvcj5TZW50aGlsbmF0aGFuPC9BdXRob3I+PFllYXI+MjAxNTwv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PEVuZE5vdGU+PENpdGU+PEF1dGhvcj5TZW50aGlsbmF0aGFuPC9BdXRob3I+PFllYXI+MjAxNTwv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4" w:tooltip="Senthilnathan, 2015 #50" w:history="1">
        <w:r w:rsidRPr="001B57F6">
          <w:rPr>
            <w:rFonts w:ascii="Book Antiqua" w:hAnsi="Book Antiqua" w:cs="Times New Roman"/>
            <w:color w:val="000000" w:themeColor="text1"/>
            <w:sz w:val="24"/>
            <w:szCs w:val="24"/>
            <w:vertAlign w:val="superscript"/>
          </w:rPr>
          <w:t>4</w:t>
        </w:r>
      </w:hyperlink>
      <w:r w:rsidRPr="001B57F6">
        <w:rPr>
          <w:rFonts w:ascii="Book Antiqua" w:hAnsi="Book Antiqua" w:cs="Times New Roman"/>
          <w:color w:val="000000" w:themeColor="text1"/>
          <w:sz w:val="24"/>
          <w:szCs w:val="24"/>
          <w:vertAlign w:val="superscript"/>
        </w:rPr>
        <w:t>,</w:t>
      </w:r>
      <w:hyperlink w:anchor="_ENREF_5" w:tooltip="Drymousis, 2014 #52" w:history="1">
        <w:r w:rsidRPr="001B57F6">
          <w:rPr>
            <w:rFonts w:ascii="Book Antiqua" w:hAnsi="Book Antiqua" w:cs="Times New Roman"/>
            <w:color w:val="000000" w:themeColor="text1"/>
            <w:sz w:val="24"/>
            <w:szCs w:val="24"/>
            <w:vertAlign w:val="superscript"/>
          </w:rPr>
          <w:t>5</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In recent years, with the innovations in laparoscopic techniques and instruments, and the accumulation of surgical experience</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PEVuZE5vdGU+PENpdGU+PEF1dGhvcj5OaWdyaTwvQXV0aG9yPjxZZWFyPjIwMTQ8L1llYXI+PFJl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PEVuZE5vdGU+PENpdGU+PEF1dGhvcj5OaWdyaTwvQXV0aG9yPjxZZWFyPjIwMTQ8L1llYXI+PFJl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6" w:tooltip="Nigri, 2014 #105" w:history="1">
        <w:r w:rsidRPr="001B57F6">
          <w:rPr>
            <w:rFonts w:ascii="Book Antiqua" w:hAnsi="Book Antiqua" w:cs="Times New Roman"/>
            <w:color w:val="000000" w:themeColor="text1"/>
            <w:sz w:val="24"/>
            <w:szCs w:val="24"/>
            <w:vertAlign w:val="superscript"/>
          </w:rPr>
          <w:t>6</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hyperlink w:anchor="_ENREF_6" w:tooltip="Nigri, 2014 #126" w:history="1"/>
      <w:r w:rsidRPr="001B57F6">
        <w:rPr>
          <w:rFonts w:ascii="Book Antiqua" w:hAnsi="Book Antiqua" w:cs="Times New Roman"/>
          <w:color w:val="000000" w:themeColor="text1"/>
          <w:sz w:val="24"/>
          <w:szCs w:val="24"/>
        </w:rPr>
        <w:t>, TLPD has been gradually performed at some major medical centers in properly selected patients and has gained popularity among general surgeons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PEVuZE5vdGU+PENpdGU+PEF1dGhvcj5DaG88L0F1dGhvcj48WWVhcj4yMDA5PC9ZZWFyPjxSZWNO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PEVuZE5vdGU+PENpdGU+PEF1dGhvcj5DaG88L0F1dGhvcj48WWVhcj4yMDA5PC9ZZWFyPjxSZWNO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7" w:tooltip="Cho, 2009 #128" w:history="1">
        <w:r w:rsidRPr="001B57F6">
          <w:rPr>
            <w:rFonts w:ascii="Book Antiqua" w:hAnsi="Book Antiqua" w:cs="Times New Roman"/>
            <w:color w:val="000000" w:themeColor="text1"/>
            <w:sz w:val="24"/>
            <w:szCs w:val="24"/>
            <w:vertAlign w:val="superscript"/>
          </w:rPr>
          <w:t>7</w:t>
        </w:r>
      </w:hyperlink>
      <w:r w:rsidRPr="001B57F6">
        <w:rPr>
          <w:rFonts w:ascii="Book Antiqua" w:hAnsi="Book Antiqua" w:cs="Times New Roman"/>
          <w:color w:val="000000" w:themeColor="text1"/>
          <w:sz w:val="24"/>
          <w:szCs w:val="24"/>
          <w:vertAlign w:val="superscript"/>
        </w:rPr>
        <w:t>,</w:t>
      </w:r>
      <w:hyperlink w:anchor="_ENREF_8" w:tooltip="Algül, 2014 #129" w:history="1">
        <w:r w:rsidRPr="001B57F6">
          <w:rPr>
            <w:rFonts w:ascii="Book Antiqua" w:hAnsi="Book Antiqua" w:cs="Times New Roman"/>
            <w:color w:val="000000" w:themeColor="text1"/>
            <w:sz w:val="24"/>
            <w:szCs w:val="24"/>
            <w:vertAlign w:val="superscript"/>
          </w:rPr>
          <w:t>8</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hyperlink w:anchor="_ENREF_8" w:tooltip="Qin, 2014 #15" w:history="1"/>
      <w:r w:rsidRPr="001B57F6">
        <w:rPr>
          <w:rFonts w:ascii="Book Antiqua" w:hAnsi="Book Antiqua" w:cs="Times New Roman"/>
          <w:color w:val="000000" w:themeColor="text1"/>
          <w:sz w:val="24"/>
          <w:szCs w:val="24"/>
        </w:rPr>
        <w:t>. Even so, controversies regarding its perioperative and oncological safety</w:t>
      </w:r>
      <w:r w:rsidR="00FE5C9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still exist. Although a large number of studies have been performed to evaluate the feasibility and safety of TLPD </w:t>
      </w:r>
      <w:proofErr w:type="gramStart"/>
      <w:r w:rsidRPr="001B57F6">
        <w:rPr>
          <w:rFonts w:ascii="Book Antiqua" w:hAnsi="Book Antiqua" w:cs="Times New Roman"/>
          <w:color w:val="000000" w:themeColor="text1"/>
          <w:sz w:val="24"/>
          <w:szCs w:val="24"/>
        </w:rPr>
        <w:t>recently</w:t>
      </w:r>
      <w:proofErr w:type="gramEnd"/>
      <w:r w:rsidR="00B81C75" w:rsidRPr="001B57F6">
        <w:rPr>
          <w:rFonts w:ascii="Book Antiqua" w:hAnsi="Book Antiqua" w:cs="Times New Roman"/>
          <w:color w:val="000000" w:themeColor="text1"/>
          <w:sz w:val="24"/>
          <w:szCs w:val="24"/>
          <w:vertAlign w:val="superscript"/>
        </w:rPr>
        <w:fldChar w:fldCharType="begin">
          <w:fldData xml:space="preserve">PEVuZE5vdGU+PENpdGU+PEF1dGhvcj5TaGFycGU8L0F1dGhvcj48WWVhcj4yMDE1PC9ZZWFyPjxS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PEVuZE5vdGU+PENpdGU+PEF1dGhvcj5TaGFycGU8L0F1dGhvcj48WWVhcj4yMDE1PC9ZZWFyPjxS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9" w:tooltip="Sharpe, 2015 #130" w:history="1">
        <w:r w:rsidRPr="001B57F6">
          <w:rPr>
            <w:rFonts w:ascii="Book Antiqua" w:hAnsi="Book Antiqua" w:cs="Times New Roman"/>
            <w:color w:val="000000" w:themeColor="text1"/>
            <w:sz w:val="24"/>
            <w:szCs w:val="24"/>
            <w:vertAlign w:val="superscript"/>
          </w:rPr>
          <w:t>9-11</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hyperlink w:anchor="_ENREF_9" w:tooltip="Sharpe, 2015 #16" w:history="1"/>
      <w:hyperlink w:anchor="_ENREF_11" w:tooltip="Conrad, 2017 #18" w:history="1"/>
      <w:r w:rsidRPr="001B57F6">
        <w:rPr>
          <w:rFonts w:ascii="Book Antiqua" w:hAnsi="Book Antiqua" w:cs="Times New Roman"/>
          <w:color w:val="000000" w:themeColor="text1"/>
          <w:sz w:val="24"/>
          <w:szCs w:val="24"/>
        </w:rPr>
        <w:t>, all these studies are retrospective analyses including a small number of cases, and there has been no large case-control studies or randomized controlled trials</w:t>
      </w:r>
      <w:r w:rsidR="00FB18F4">
        <w:rPr>
          <w:rFonts w:ascii="Book Antiqua" w:hAnsi="Book Antiqua" w:cs="Times New Roman"/>
          <w:color w:val="000000" w:themeColor="text1"/>
          <w:sz w:val="24"/>
          <w:szCs w:val="24"/>
        </w:rPr>
        <w:t xml:space="preserve"> (RCTs)</w:t>
      </w:r>
      <w:r w:rsidRPr="001B57F6">
        <w:rPr>
          <w:rFonts w:ascii="Book Antiqua" w:hAnsi="Book Antiqua" w:cs="Times New Roman"/>
          <w:color w:val="000000" w:themeColor="text1"/>
          <w:sz w:val="24"/>
          <w:szCs w:val="24"/>
        </w:rPr>
        <w:t>.</w:t>
      </w:r>
    </w:p>
    <w:p w:rsidR="00C31C2F" w:rsidRPr="001B57F6" w:rsidRDefault="005756D0" w:rsidP="006951BC">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The purpose of our st</w:t>
      </w:r>
      <w:r w:rsidRPr="001B57F6">
        <w:rPr>
          <w:rFonts w:ascii="Book Antiqua" w:hAnsi="Book Antiqua" w:cs="Times New Roman"/>
          <w:color w:val="000000" w:themeColor="text1"/>
          <w:sz w:val="24"/>
          <w:szCs w:val="24"/>
        </w:rPr>
        <w:t xml:space="preserve">udy </w:t>
      </w:r>
      <w:r w:rsidR="00FE5C91">
        <w:rPr>
          <w:rFonts w:ascii="Book Antiqua" w:hAnsi="Book Antiqua" w:cs="Times New Roman"/>
          <w:color w:val="000000" w:themeColor="text1"/>
          <w:sz w:val="24"/>
          <w:szCs w:val="24"/>
        </w:rPr>
        <w:t>was</w:t>
      </w:r>
      <w:r w:rsidR="00FE5C91"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to critically evaluate whether TLPD is superior to the open procedure. For this reason, we carried out a meta-analysis of TLPD </w:t>
      </w:r>
      <w:r w:rsidRPr="006951BC">
        <w:rPr>
          <w:rFonts w:ascii="Book Antiqua" w:hAnsi="Book Antiqua" w:cs="Times New Roman"/>
          <w:i/>
          <w:iCs/>
          <w:color w:val="000000" w:themeColor="text1"/>
          <w:sz w:val="24"/>
          <w:szCs w:val="24"/>
        </w:rPr>
        <w:t>vs</w:t>
      </w:r>
      <w:r w:rsidRPr="001B57F6">
        <w:rPr>
          <w:rFonts w:ascii="Book Antiqua" w:hAnsi="Book Antiqua" w:cs="Times New Roman"/>
          <w:color w:val="000000" w:themeColor="text1"/>
          <w:sz w:val="24"/>
          <w:szCs w:val="24"/>
        </w:rPr>
        <w:t xml:space="preserve"> </w:t>
      </w:r>
      <w:r w:rsidR="006951BC" w:rsidRPr="001B57F6">
        <w:rPr>
          <w:rFonts w:ascii="Book Antiqua" w:hAnsi="Book Antiqua" w:cs="Times New Roman"/>
          <w:color w:val="000000" w:themeColor="text1"/>
          <w:sz w:val="24"/>
          <w:szCs w:val="24"/>
        </w:rPr>
        <w:t xml:space="preserve">open pancreaticoduodenectomy </w:t>
      </w:r>
      <w:r w:rsidR="006951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OPD</w:t>
      </w:r>
      <w:r w:rsidR="006951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to compare the intraoperative outcomes, postoperative complications, postoperative recovery, oncological safety</w:t>
      </w:r>
      <w:r w:rsidR="00FE5C91">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w:t>
      </w:r>
      <w:r w:rsidR="00FE5C9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overall survival (OS).</w:t>
      </w:r>
    </w:p>
    <w:p w:rsidR="00236C54" w:rsidRPr="001B57F6" w:rsidRDefault="00236C54" w:rsidP="006951BC">
      <w:pPr>
        <w:spacing w:line="360" w:lineRule="auto"/>
        <w:rPr>
          <w:rFonts w:ascii="Book Antiqua" w:hAnsi="Book Antiqua" w:cs="Times New Roman"/>
          <w:color w:val="000000" w:themeColor="text1"/>
          <w:sz w:val="24"/>
          <w:szCs w:val="24"/>
        </w:rPr>
      </w:pPr>
    </w:p>
    <w:p w:rsidR="00C31C2F" w:rsidRPr="001B57F6" w:rsidRDefault="00BC3A0C" w:rsidP="001B57F6">
      <w:pPr>
        <w:spacing w:line="360" w:lineRule="auto"/>
        <w:rPr>
          <w:rFonts w:ascii="Book Antiqua" w:hAnsi="Book Antiqua" w:cs="Times New Roman"/>
          <w:b/>
          <w:color w:val="000000" w:themeColor="text1"/>
          <w:sz w:val="24"/>
          <w:szCs w:val="24"/>
        </w:rPr>
      </w:pPr>
      <w:r w:rsidRPr="001B57F6">
        <w:rPr>
          <w:rFonts w:ascii="Book Antiqua" w:hAnsi="Book Antiqua" w:cs="Times New Roman"/>
          <w:b/>
          <w:color w:val="000000" w:themeColor="text1"/>
          <w:sz w:val="24"/>
          <w:szCs w:val="24"/>
        </w:rPr>
        <w:t>MATERIALS AND METHODS</w:t>
      </w:r>
    </w:p>
    <w:p w:rsidR="00C31C2F" w:rsidRDefault="005756D0" w:rsidP="006951BC">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Our study </w:t>
      </w:r>
      <w:r w:rsidR="00FE5C91" w:rsidRPr="001B57F6">
        <w:rPr>
          <w:rFonts w:ascii="Book Antiqua" w:hAnsi="Book Antiqua" w:cs="Times New Roman"/>
          <w:color w:val="000000" w:themeColor="text1"/>
          <w:sz w:val="24"/>
          <w:szCs w:val="24"/>
        </w:rPr>
        <w:t>complie</w:t>
      </w:r>
      <w:r w:rsidR="00FE5C91">
        <w:rPr>
          <w:rFonts w:ascii="Book Antiqua" w:hAnsi="Book Antiqua" w:cs="Times New Roman"/>
          <w:color w:val="000000" w:themeColor="text1"/>
          <w:sz w:val="24"/>
          <w:szCs w:val="24"/>
        </w:rPr>
        <w:t>d</w:t>
      </w:r>
      <w:r w:rsidR="00FE5C91"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with the Pr</w:t>
      </w:r>
      <w:r w:rsidRPr="001B57F6">
        <w:rPr>
          <w:rFonts w:ascii="Book Antiqua" w:hAnsi="Book Antiqua" w:cs="Times New Roman"/>
          <w:color w:val="000000" w:themeColor="text1"/>
          <w:sz w:val="24"/>
          <w:szCs w:val="24"/>
        </w:rPr>
        <w:t>eferred Reporting Items for Systematic Reviews and Meta-Analyses guidelines</w:t>
      </w:r>
      <w:r w:rsidR="00B81C75" w:rsidRPr="001B57F6">
        <w:rPr>
          <w:rFonts w:ascii="Book Antiqua" w:hAnsi="Book Antiqua" w:cs="Times New Roman"/>
          <w:color w:val="000000" w:themeColor="text1"/>
          <w:sz w:val="24"/>
          <w:szCs w:val="24"/>
          <w:vertAlign w:val="superscript"/>
        </w:rPr>
        <w:fldChar w:fldCharType="begin"/>
      </w:r>
      <w:r w:rsidRPr="001B57F6">
        <w:rPr>
          <w:rFonts w:ascii="Book Antiqua" w:hAnsi="Book Antiqua" w:cs="Times New Roman"/>
          <w:color w:val="000000" w:themeColor="text1"/>
          <w:sz w:val="24"/>
          <w:szCs w:val="24"/>
          <w:vertAlign w:val="superscript"/>
        </w:rPr>
        <w:instrText xml:space="preserve"> ADDIN EN.CITE &lt;EndNote&gt;&lt;Cite&gt;&lt;Author&gt;Liberati&lt;/Author&gt;&lt;Year&gt;2009&lt;/Year&gt;&lt;RecNum&gt;134&lt;/RecNum&gt;&lt;DisplayText&gt;[12]&lt;/DisplayText&gt;&lt;record&gt;&lt;rec-number&gt;134&lt;/rec-number&gt;&lt;foreign-keys&gt;&lt;key app="EN" db-id="rsz09pd9vtazs7e99v5xxpdnzx995t0taszx"&gt;134&lt;/key&gt;&lt;key app="ENWeb" db-id=""&gt;0&lt;/key&gt;&lt;/foreign-keys&gt;&lt;ref-type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Italy.&lt;/auth-address&gt;&lt;titles&gt;&lt;title&gt;The PRISMA statement for reporting systematic reviews and meta-analyses of studies that evaluate healthcare interventions: explanation and elaboration&lt;/title&gt;&lt;secondary-title&gt;BMJ&lt;/secondary-title&gt;&lt;alt-title&gt;Bmj&lt;/alt-title&gt;&lt;/titles&gt;&lt;periodical&gt;&lt;full-title&gt;BMJ&lt;/full-title&gt;&lt;abbr-1&gt;Bmj&lt;/abbr-1&gt;&lt;/periodical&gt;&lt;alt-periodical&gt;&lt;full-title&gt;BMJ&lt;/full-title&gt;&lt;abbr-1&gt;Bmj&lt;/abbr-1&gt;&lt;/alt-periodical&gt;&lt;pages&gt;b2700&lt;/pages&gt;&lt;volume&gt;339&lt;/volume&gt;&lt;keywords&gt;&lt;keyword&gt;Evidence-Based Medicine/standards&lt;/keyword&gt;&lt;keyword&gt;Humans&lt;/keyword&gt;&lt;keyword&gt;*Meta-Analysis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21&lt;/date&gt;&lt;/pub-dates&gt;&lt;/dates&gt;&lt;isbn&gt;1756-1833 (Electronic)&amp;#xD;0959-8138 (Linking)&lt;/isbn&gt;&lt;accession-num&gt;19622552&lt;/accession-num&gt;&lt;urls&gt;&lt;related-urls&gt;&lt;url&gt;http://www.ncbi.nlm.nih.gov/pubmed/19622552&lt;/url&gt;&lt;/related-urls&gt;&lt;/urls&gt;&lt;custom2&gt;2714672&lt;/custom2&gt;&lt;electronic-resource-num&gt;10.1136/bmj.b2700&lt;/electronic-resource-num&gt;&lt;/record&gt;&lt;/Cite&gt;&lt;/EndNote&gt;</w:instrText>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2" w:tooltip="Liberati, 2009 #134" w:history="1">
        <w:r w:rsidRPr="001B57F6">
          <w:rPr>
            <w:rFonts w:ascii="Book Antiqua" w:hAnsi="Book Antiqua" w:cs="Times New Roman"/>
            <w:color w:val="000000" w:themeColor="text1"/>
            <w:sz w:val="24"/>
            <w:szCs w:val="24"/>
            <w:vertAlign w:val="superscript"/>
          </w:rPr>
          <w:t>12</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00610C1D" w:rsidRPr="001B57F6">
        <w:rPr>
          <w:rFonts w:ascii="Book Antiqua" w:hAnsi="Book Antiqua" w:cs="Times New Roman"/>
          <w:color w:val="000000" w:themeColor="text1"/>
          <w:sz w:val="24"/>
          <w:szCs w:val="24"/>
        </w:rPr>
        <w:t xml:space="preserve">, and protocol can be accessed at the International Prospective Register of Systematic </w:t>
      </w:r>
      <w:r w:rsidR="00610C1D" w:rsidRPr="001B57F6">
        <w:rPr>
          <w:rFonts w:ascii="Book Antiqua" w:hAnsi="Book Antiqua" w:cs="Times New Roman"/>
          <w:color w:val="000000" w:themeColor="text1"/>
          <w:sz w:val="24"/>
          <w:szCs w:val="24"/>
        </w:rPr>
        <w:t>Reviews</w:t>
      </w:r>
      <w:r w:rsidR="00FE5C91">
        <w:rPr>
          <w:rFonts w:ascii="Book Antiqua" w:hAnsi="Book Antiqua" w:cs="Times New Roman"/>
          <w:color w:val="000000" w:themeColor="text1"/>
          <w:sz w:val="24"/>
          <w:szCs w:val="24"/>
        </w:rPr>
        <w:t xml:space="preserve"> (</w:t>
      </w:r>
      <w:r w:rsidR="00610C1D" w:rsidRPr="001B57F6">
        <w:rPr>
          <w:rFonts w:ascii="Book Antiqua" w:hAnsi="Book Antiqua" w:cs="Times New Roman"/>
          <w:color w:val="000000" w:themeColor="text1"/>
          <w:sz w:val="24"/>
          <w:szCs w:val="24"/>
        </w:rPr>
        <w:t>registration number</w:t>
      </w:r>
      <w:r w:rsidR="00FE5C91">
        <w:rPr>
          <w:rFonts w:ascii="Book Antiqua" w:hAnsi="Book Antiqua" w:cs="Times New Roman"/>
          <w:color w:val="000000" w:themeColor="text1"/>
          <w:sz w:val="24"/>
          <w:szCs w:val="24"/>
        </w:rPr>
        <w:t>:</w:t>
      </w:r>
      <w:r w:rsidR="00610C1D" w:rsidRPr="001B57F6">
        <w:rPr>
          <w:rFonts w:ascii="Book Antiqua" w:hAnsi="Book Antiqua" w:cs="Times New Roman"/>
          <w:color w:val="000000" w:themeColor="text1"/>
          <w:sz w:val="24"/>
          <w:szCs w:val="24"/>
        </w:rPr>
        <w:t xml:space="preserve"> CRD42019126173</w:t>
      </w:r>
      <w:r w:rsidR="00FE5C91">
        <w:rPr>
          <w:rFonts w:ascii="Book Antiqua" w:hAnsi="Book Antiqua" w:cs="Times New Roman"/>
          <w:color w:val="000000" w:themeColor="text1"/>
          <w:sz w:val="24"/>
          <w:szCs w:val="24"/>
        </w:rPr>
        <w:t>)</w:t>
      </w:r>
      <w:r w:rsidR="00610C1D"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Manuscripts comparing intraoper</w:t>
      </w:r>
      <w:r w:rsidRPr="001B57F6">
        <w:rPr>
          <w:rFonts w:ascii="Book Antiqua" w:hAnsi="Book Antiqua" w:cs="Times New Roman"/>
          <w:color w:val="000000" w:themeColor="text1"/>
          <w:sz w:val="24"/>
          <w:szCs w:val="24"/>
        </w:rPr>
        <w:t xml:space="preserve">ative, postoperative, and oncological outcomes and OS of patients with malignancies treated </w:t>
      </w:r>
      <w:r w:rsidR="00FE5C91">
        <w:rPr>
          <w:rFonts w:ascii="Book Antiqua" w:hAnsi="Book Antiqua" w:cs="Times New Roman"/>
          <w:color w:val="000000" w:themeColor="text1"/>
          <w:sz w:val="24"/>
          <w:szCs w:val="24"/>
        </w:rPr>
        <w:t xml:space="preserve">by </w:t>
      </w:r>
      <w:r w:rsidRPr="001B57F6">
        <w:rPr>
          <w:rFonts w:ascii="Book Antiqua" w:hAnsi="Book Antiqua" w:cs="Times New Roman"/>
          <w:color w:val="000000" w:themeColor="text1"/>
          <w:sz w:val="24"/>
          <w:szCs w:val="24"/>
        </w:rPr>
        <w:t xml:space="preserve">TLPD </w:t>
      </w:r>
      <w:r w:rsidRPr="001B57F6">
        <w:rPr>
          <w:rFonts w:ascii="Book Antiqua" w:hAnsi="Book Antiqua" w:cs="Times New Roman"/>
          <w:color w:val="000000" w:themeColor="text1"/>
          <w:sz w:val="24"/>
          <w:szCs w:val="24"/>
        </w:rPr>
        <w:lastRenderedPageBreak/>
        <w:t>or OPD were identified in medical databases.</w:t>
      </w:r>
    </w:p>
    <w:p w:rsidR="006951BC" w:rsidRPr="001B57F6" w:rsidRDefault="006951BC" w:rsidP="006951BC">
      <w:pPr>
        <w:spacing w:line="360" w:lineRule="auto"/>
        <w:rPr>
          <w:rFonts w:ascii="Book Antiqua" w:hAnsi="Book Antiqua" w:cs="Times New Roman"/>
          <w:color w:val="000000" w:themeColor="text1"/>
          <w:sz w:val="24"/>
          <w:szCs w:val="24"/>
        </w:rPr>
      </w:pPr>
    </w:p>
    <w:p w:rsidR="00C31C2F" w:rsidRPr="001B57F6" w:rsidRDefault="005756D0" w:rsidP="001B57F6">
      <w:pPr>
        <w:spacing w:line="360" w:lineRule="auto"/>
        <w:rPr>
          <w:rFonts w:ascii="Book Antiqua" w:hAnsi="Book Antiqua" w:cs="Times New Roman"/>
          <w:b/>
          <w:i/>
          <w:color w:val="000000" w:themeColor="text1"/>
          <w:sz w:val="24"/>
          <w:szCs w:val="24"/>
        </w:rPr>
      </w:pPr>
      <w:r w:rsidRPr="001B57F6">
        <w:rPr>
          <w:rFonts w:ascii="Book Antiqua" w:hAnsi="Book Antiqua" w:cs="Times New Roman"/>
          <w:b/>
          <w:i/>
          <w:color w:val="000000" w:themeColor="text1"/>
          <w:sz w:val="24"/>
          <w:szCs w:val="24"/>
        </w:rPr>
        <w:t>Literature search</w:t>
      </w:r>
    </w:p>
    <w:p w:rsidR="00C31C2F" w:rsidRDefault="005756D0" w:rsidP="006951BC">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We conducted a comprehensive literature search of studies published in the PubMed, EMBASE and Cochrane Library databases until December 31, 2018. Only</w:t>
      </w:r>
      <w:r w:rsidR="00817DA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full-text literature published in the English language was included and considered. The studies we identified were restricted to research performed in humans. The prespecified search terms were div</w:t>
      </w:r>
      <w:r w:rsidRPr="001B57F6">
        <w:rPr>
          <w:rFonts w:ascii="Book Antiqua" w:hAnsi="Book Antiqua" w:cs="Times New Roman"/>
          <w:color w:val="000000" w:themeColor="text1"/>
          <w:sz w:val="24"/>
          <w:szCs w:val="24"/>
        </w:rPr>
        <w:t xml:space="preserve">ided into </w:t>
      </w:r>
      <w:r w:rsidR="00FE5C91">
        <w:rPr>
          <w:rFonts w:ascii="Book Antiqua" w:hAnsi="Book Antiqua" w:cs="Times New Roman"/>
          <w:color w:val="000000" w:themeColor="text1"/>
          <w:sz w:val="24"/>
          <w:szCs w:val="24"/>
        </w:rPr>
        <w:t>two</w:t>
      </w:r>
      <w:r w:rsidR="00FE5C91"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categories: </w:t>
      </w:r>
      <w:r w:rsidR="00393D42">
        <w:rPr>
          <w:rFonts w:ascii="Book Antiqua" w:hAnsi="Book Antiqua" w:cs="Times New Roman"/>
          <w:color w:val="000000" w:themeColor="text1"/>
          <w:sz w:val="24"/>
          <w:szCs w:val="24"/>
        </w:rPr>
        <w:t>t</w:t>
      </w:r>
      <w:r w:rsidR="00393D42" w:rsidRPr="001B57F6">
        <w:rPr>
          <w:rFonts w:ascii="Book Antiqua" w:hAnsi="Book Antiqua" w:cs="Times New Roman"/>
          <w:color w:val="000000" w:themeColor="text1"/>
          <w:sz w:val="24"/>
          <w:szCs w:val="24"/>
        </w:rPr>
        <w:t xml:space="preserve">he </w:t>
      </w:r>
      <w:r w:rsidRPr="001B57F6">
        <w:rPr>
          <w:rFonts w:ascii="Book Antiqua" w:hAnsi="Book Antiqua" w:cs="Times New Roman"/>
          <w:color w:val="000000" w:themeColor="text1"/>
          <w:sz w:val="24"/>
          <w:szCs w:val="24"/>
        </w:rPr>
        <w:t>“laparoscopic” terms (</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laparoscope</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OR</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laparoscopic</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OR</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laparoscopy</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OR</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minimally invasive</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OR</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laparoscopy-assisted</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and the “pancreaticoduodenectomy” terms (</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pancreatoduodenectomy</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OR</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pancreaticoduodenectomy</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OR</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pancreaticoduodenectomies</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OR</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pancreatoduodenectomies</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OR</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w:t>
      </w:r>
      <w:proofErr w:type="spellStart"/>
      <w:r w:rsidRPr="001B57F6">
        <w:rPr>
          <w:rFonts w:ascii="Book Antiqua" w:hAnsi="Book Antiqua" w:cs="Times New Roman"/>
          <w:color w:val="000000" w:themeColor="text1"/>
          <w:sz w:val="24"/>
          <w:szCs w:val="24"/>
        </w:rPr>
        <w:t>pancreatoduodenal</w:t>
      </w:r>
      <w:proofErr w:type="spellEnd"/>
      <w:r w:rsidRPr="001B57F6">
        <w:rPr>
          <w:rFonts w:ascii="Book Antiqua" w:hAnsi="Book Antiqua" w:cs="Times New Roman"/>
          <w:color w:val="000000" w:themeColor="text1"/>
          <w:sz w:val="24"/>
          <w:szCs w:val="24"/>
        </w:rPr>
        <w:t xml:space="preserve"> resection</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OR</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w:t>
      </w:r>
      <w:proofErr w:type="spellStart"/>
      <w:r w:rsidRPr="001B57F6">
        <w:rPr>
          <w:rFonts w:ascii="Book Antiqua" w:hAnsi="Book Antiqua" w:cs="Times New Roman"/>
          <w:color w:val="000000" w:themeColor="text1"/>
          <w:sz w:val="24"/>
          <w:szCs w:val="24"/>
        </w:rPr>
        <w:t>duodenopancreatectomy</w:t>
      </w:r>
      <w:proofErr w:type="spellEnd"/>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OR</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w:t>
      </w:r>
      <w:proofErr w:type="spellStart"/>
      <w:r w:rsidRPr="001B57F6">
        <w:rPr>
          <w:rFonts w:ascii="Book Antiqua" w:hAnsi="Book Antiqua" w:cs="Times New Roman"/>
          <w:color w:val="000000" w:themeColor="text1"/>
          <w:sz w:val="24"/>
          <w:szCs w:val="24"/>
        </w:rPr>
        <w:t>duodenopancreatectomies</w:t>
      </w:r>
      <w:proofErr w:type="spellEnd"/>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OR</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Whipple</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bookmarkStart w:id="59" w:name="OLE_LINK71"/>
      <w:bookmarkStart w:id="60" w:name="OLE_LINK70"/>
      <w:r w:rsidR="00817DA3">
        <w:rPr>
          <w:rFonts w:ascii="Book Antiqua" w:hAnsi="Book Antiqua" w:cs="Times New Roman"/>
          <w:color w:val="000000" w:themeColor="text1"/>
          <w:sz w:val="24"/>
          <w:szCs w:val="24"/>
        </w:rPr>
        <w:t>OR</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pancreatic resection</w:t>
      </w:r>
      <w:bookmarkEnd w:id="59"/>
      <w:bookmarkEnd w:id="60"/>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References from the articles we acquired were also searched manually to identify additional literature.</w:t>
      </w:r>
    </w:p>
    <w:p w:rsidR="00817DA3" w:rsidRPr="001B57F6" w:rsidRDefault="00817DA3" w:rsidP="006951BC">
      <w:pPr>
        <w:spacing w:line="360" w:lineRule="auto"/>
        <w:rPr>
          <w:rFonts w:ascii="Book Antiqua" w:hAnsi="Book Antiqua" w:cs="Times New Roman"/>
          <w:color w:val="000000" w:themeColor="text1"/>
          <w:sz w:val="24"/>
          <w:szCs w:val="24"/>
        </w:rPr>
      </w:pPr>
    </w:p>
    <w:p w:rsidR="00C31C2F" w:rsidRPr="001B57F6" w:rsidRDefault="005756D0" w:rsidP="001B57F6">
      <w:pPr>
        <w:spacing w:line="360" w:lineRule="auto"/>
        <w:rPr>
          <w:rFonts w:ascii="Book Antiqua" w:hAnsi="Book Antiqua" w:cs="Times New Roman"/>
          <w:b/>
          <w:i/>
          <w:color w:val="000000" w:themeColor="text1"/>
          <w:sz w:val="24"/>
          <w:szCs w:val="24"/>
        </w:rPr>
      </w:pPr>
      <w:r w:rsidRPr="001B57F6">
        <w:rPr>
          <w:rFonts w:ascii="Book Antiqua" w:hAnsi="Book Antiqua" w:cs="Times New Roman"/>
          <w:b/>
          <w:i/>
          <w:color w:val="000000" w:themeColor="text1"/>
          <w:sz w:val="24"/>
          <w:szCs w:val="24"/>
        </w:rPr>
        <w:t>Study selection</w:t>
      </w:r>
    </w:p>
    <w:p w:rsidR="00C31C2F" w:rsidRDefault="005756D0" w:rsidP="00817DA3">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TLPD was defined as the resecti</w:t>
      </w:r>
      <w:r w:rsidRPr="001B57F6">
        <w:rPr>
          <w:rFonts w:ascii="Book Antiqua" w:hAnsi="Book Antiqua" w:cs="Times New Roman"/>
          <w:color w:val="000000" w:themeColor="text1"/>
          <w:sz w:val="24"/>
          <w:szCs w:val="24"/>
        </w:rPr>
        <w:t xml:space="preserve">on of </w:t>
      </w:r>
      <w:r w:rsidR="00FE5C91">
        <w:rPr>
          <w:rFonts w:ascii="Book Antiqua" w:hAnsi="Book Antiqua" w:cs="Times New Roman"/>
          <w:color w:val="000000" w:themeColor="text1"/>
          <w:sz w:val="24"/>
          <w:szCs w:val="24"/>
        </w:rPr>
        <w:t xml:space="preserve">the </w:t>
      </w:r>
      <w:r w:rsidRPr="001B57F6">
        <w:rPr>
          <w:rFonts w:ascii="Book Antiqua" w:hAnsi="Book Antiqua" w:cs="Times New Roman"/>
          <w:color w:val="000000" w:themeColor="text1"/>
          <w:sz w:val="24"/>
          <w:szCs w:val="24"/>
        </w:rPr>
        <w:t xml:space="preserve">pancreatic head, bile duct, and duodenum and reconstruction of the digestive tract performed completely intracorporeally </w:t>
      </w:r>
      <w:r w:rsidR="00FE5C91">
        <w:rPr>
          <w:rFonts w:ascii="Book Antiqua" w:hAnsi="Book Antiqua" w:cs="Times New Roman"/>
          <w:color w:val="000000" w:themeColor="text1"/>
          <w:sz w:val="24"/>
          <w:szCs w:val="24"/>
        </w:rPr>
        <w:t>by</w:t>
      </w:r>
      <w:r w:rsidR="00FE5C91"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laparoscopy. Hybrid procedures, laparoscopic-assisted procedures</w:t>
      </w:r>
      <w:r w:rsidR="00FE5C91">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or robotic-assisted procedures wer</w:t>
      </w:r>
      <w:r w:rsidRPr="001B57F6">
        <w:rPr>
          <w:rFonts w:ascii="Book Antiqua" w:hAnsi="Book Antiqua" w:cs="Times New Roman"/>
          <w:color w:val="000000" w:themeColor="text1"/>
          <w:sz w:val="24"/>
          <w:szCs w:val="24"/>
        </w:rPr>
        <w:t>e not included in this study.</w:t>
      </w:r>
    </w:p>
    <w:p w:rsidR="00FB18F4" w:rsidRPr="00FB18F4" w:rsidRDefault="00FB18F4" w:rsidP="00817DA3">
      <w:pPr>
        <w:spacing w:line="360" w:lineRule="auto"/>
        <w:rPr>
          <w:rFonts w:ascii="Book Antiqua" w:hAnsi="Book Antiqua" w:cs="Times New Roman"/>
          <w:color w:val="000000" w:themeColor="text1"/>
          <w:sz w:val="24"/>
          <w:szCs w:val="24"/>
        </w:rPr>
      </w:pPr>
    </w:p>
    <w:p w:rsidR="00C31C2F" w:rsidRPr="00FB18F4" w:rsidRDefault="005756D0" w:rsidP="00FB18F4">
      <w:pPr>
        <w:spacing w:line="360" w:lineRule="auto"/>
        <w:rPr>
          <w:rFonts w:ascii="Book Antiqua" w:hAnsi="Book Antiqua" w:cs="Times New Roman"/>
          <w:iCs/>
          <w:color w:val="000000" w:themeColor="text1"/>
          <w:sz w:val="24"/>
          <w:szCs w:val="24"/>
        </w:rPr>
      </w:pPr>
      <w:r w:rsidRPr="00FB18F4">
        <w:rPr>
          <w:rFonts w:ascii="Book Antiqua" w:hAnsi="Book Antiqua" w:cs="Times New Roman"/>
          <w:b/>
          <w:iCs/>
          <w:color w:val="000000" w:themeColor="text1"/>
          <w:sz w:val="24"/>
          <w:szCs w:val="24"/>
        </w:rPr>
        <w:t>Inclusion criteria</w:t>
      </w:r>
      <w:r w:rsidR="00FB18F4">
        <w:rPr>
          <w:rFonts w:ascii="Book Antiqua" w:hAnsi="Book Antiqua" w:cs="Times New Roman"/>
          <w:b/>
          <w:iCs/>
          <w:color w:val="000000" w:themeColor="text1"/>
          <w:sz w:val="24"/>
          <w:szCs w:val="24"/>
        </w:rPr>
        <w:t>:</w:t>
      </w:r>
      <w:r w:rsidR="00FB18F4">
        <w:rPr>
          <w:rFonts w:ascii="Book Antiqua" w:hAnsi="Book Antiqua" w:cs="Times New Roman" w:hint="eastAsia"/>
          <w:iCs/>
          <w:color w:val="000000" w:themeColor="text1"/>
          <w:sz w:val="24"/>
          <w:szCs w:val="24"/>
        </w:rPr>
        <w:t xml:space="preserve"> </w:t>
      </w:r>
      <w:r w:rsidRPr="001B57F6">
        <w:rPr>
          <w:rFonts w:ascii="Book Antiqua" w:hAnsi="Book Antiqua" w:cs="Times New Roman"/>
          <w:color w:val="000000" w:themeColor="text1"/>
          <w:sz w:val="24"/>
          <w:szCs w:val="24"/>
        </w:rPr>
        <w:t>All published nonrandomized and randomized studies comparing TLPD and OPD wi</w:t>
      </w:r>
      <w:r w:rsidRPr="001B57F6">
        <w:rPr>
          <w:rFonts w:ascii="Book Antiqua" w:hAnsi="Book Antiqua" w:cs="Times New Roman"/>
          <w:color w:val="000000" w:themeColor="text1"/>
          <w:sz w:val="24"/>
          <w:szCs w:val="24"/>
        </w:rPr>
        <w:t xml:space="preserve">th at least </w:t>
      </w:r>
      <w:r w:rsidR="00FE5C91">
        <w:rPr>
          <w:rFonts w:ascii="Book Antiqua" w:hAnsi="Book Antiqua" w:cs="Times New Roman"/>
          <w:color w:val="000000" w:themeColor="text1"/>
          <w:sz w:val="24"/>
          <w:szCs w:val="24"/>
        </w:rPr>
        <w:t>one</w:t>
      </w:r>
      <w:r w:rsidR="00FE5C91"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of the out</w:t>
      </w:r>
      <w:r w:rsidRPr="001B57F6">
        <w:rPr>
          <w:rFonts w:ascii="Book Antiqua" w:hAnsi="Book Antiqua" w:cs="Times New Roman"/>
          <w:color w:val="000000" w:themeColor="text1"/>
          <w:sz w:val="24"/>
          <w:szCs w:val="24"/>
        </w:rPr>
        <w:t xml:space="preserve">comes we were interested in were included in this analysis. Moreover, the literature we incorporated into our study </w:t>
      </w:r>
      <w:r w:rsidRPr="001B57F6">
        <w:rPr>
          <w:rFonts w:ascii="Book Antiqua" w:eastAsia="宋体" w:hAnsi="Book Antiqua" w:cs="Times New Roman"/>
          <w:color w:val="000000" w:themeColor="text1"/>
          <w:sz w:val="24"/>
          <w:szCs w:val="24"/>
        </w:rPr>
        <w:t>included</w:t>
      </w:r>
      <w:r w:rsidRPr="001B57F6">
        <w:rPr>
          <w:rFonts w:ascii="Book Antiqua" w:hAnsi="Book Antiqua" w:cs="Times New Roman"/>
          <w:color w:val="000000" w:themeColor="text1"/>
          <w:sz w:val="24"/>
          <w:szCs w:val="24"/>
        </w:rPr>
        <w:t xml:space="preserve"> full texts with a total number of TLPDs greater than 10. In addition, if several studies were from the same institution, the most recently published study or the one with the largest sample was selected for our analysis.</w:t>
      </w:r>
    </w:p>
    <w:p w:rsidR="00FB18F4" w:rsidRPr="001B57F6" w:rsidRDefault="00FB18F4" w:rsidP="00FB18F4">
      <w:pPr>
        <w:spacing w:line="360" w:lineRule="auto"/>
        <w:rPr>
          <w:rFonts w:ascii="Book Antiqua" w:hAnsi="Book Antiqua" w:cs="Times New Roman"/>
          <w:color w:val="000000" w:themeColor="text1"/>
          <w:sz w:val="24"/>
          <w:szCs w:val="24"/>
        </w:rPr>
      </w:pPr>
    </w:p>
    <w:p w:rsidR="00C31C2F" w:rsidRPr="00FB18F4" w:rsidRDefault="005756D0" w:rsidP="00FB18F4">
      <w:pPr>
        <w:spacing w:line="360" w:lineRule="auto"/>
        <w:rPr>
          <w:rFonts w:ascii="Book Antiqua" w:hAnsi="Book Antiqua" w:cs="Times New Roman"/>
          <w:iCs/>
          <w:color w:val="000000" w:themeColor="text1"/>
          <w:sz w:val="24"/>
          <w:szCs w:val="24"/>
        </w:rPr>
      </w:pPr>
      <w:r w:rsidRPr="00FB18F4">
        <w:rPr>
          <w:rFonts w:ascii="Book Antiqua" w:hAnsi="Book Antiqua" w:cs="Times New Roman"/>
          <w:b/>
          <w:iCs/>
          <w:color w:val="000000" w:themeColor="text1"/>
          <w:sz w:val="24"/>
          <w:szCs w:val="24"/>
        </w:rPr>
        <w:lastRenderedPageBreak/>
        <w:t>Exclusion criteria</w:t>
      </w:r>
      <w:r w:rsidR="00FB18F4">
        <w:rPr>
          <w:rFonts w:ascii="Book Antiqua" w:hAnsi="Book Antiqua" w:cs="Times New Roman"/>
          <w:b/>
          <w:iCs/>
          <w:color w:val="000000" w:themeColor="text1"/>
          <w:sz w:val="24"/>
          <w:szCs w:val="24"/>
        </w:rPr>
        <w:t>:</w:t>
      </w:r>
      <w:r w:rsidR="00FB18F4">
        <w:rPr>
          <w:rFonts w:ascii="Book Antiqua" w:hAnsi="Book Antiqua" w:cs="Times New Roman" w:hint="eastAsia"/>
          <w:iCs/>
          <w:color w:val="000000" w:themeColor="text1"/>
          <w:sz w:val="24"/>
          <w:szCs w:val="24"/>
        </w:rPr>
        <w:t xml:space="preserve"> </w:t>
      </w:r>
      <w:r w:rsidRPr="001B57F6">
        <w:rPr>
          <w:rFonts w:ascii="Book Antiqua" w:hAnsi="Book Antiqua" w:cs="Times New Roman"/>
          <w:color w:val="000000" w:themeColor="text1"/>
          <w:sz w:val="24"/>
          <w:szCs w:val="24"/>
        </w:rPr>
        <w:t>Studies unrelated to our topic, those that did not include the outcomes we were interested in, those involving patients who underwent other types of pancreaticoduodenectomy (not TLPD or OPD), and those in which less than 10 TLPDs were performed were excluded from our analysis. In addition, other types of articles, such as case reports, reviews, meta-analyses, abstra</w:t>
      </w:r>
      <w:r w:rsidRPr="001B57F6">
        <w:rPr>
          <w:rFonts w:ascii="Book Antiqua" w:hAnsi="Book Antiqua" w:cs="Times New Roman"/>
          <w:color w:val="000000" w:themeColor="text1"/>
          <w:sz w:val="24"/>
          <w:szCs w:val="24"/>
        </w:rPr>
        <w:t>cts</w:t>
      </w:r>
      <w:r w:rsidR="00393D42">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letters, were also excluded.</w:t>
      </w:r>
    </w:p>
    <w:p w:rsidR="00FB18F4" w:rsidRPr="00393D42" w:rsidRDefault="00FB18F4" w:rsidP="00FB18F4">
      <w:pPr>
        <w:spacing w:line="360" w:lineRule="auto"/>
        <w:rPr>
          <w:rFonts w:ascii="Book Antiqua" w:hAnsi="Book Antiqua" w:cs="Times New Roman"/>
          <w:color w:val="000000" w:themeColor="text1"/>
          <w:sz w:val="24"/>
          <w:szCs w:val="24"/>
        </w:rPr>
      </w:pPr>
    </w:p>
    <w:p w:rsidR="00C31C2F" w:rsidRPr="001B57F6" w:rsidRDefault="005756D0" w:rsidP="001B57F6">
      <w:pPr>
        <w:spacing w:line="360" w:lineRule="auto"/>
        <w:rPr>
          <w:rFonts w:ascii="Book Antiqua" w:hAnsi="Book Antiqua" w:cs="Times New Roman"/>
          <w:b/>
          <w:i/>
          <w:color w:val="000000" w:themeColor="text1"/>
          <w:sz w:val="24"/>
          <w:szCs w:val="24"/>
        </w:rPr>
      </w:pPr>
      <w:r w:rsidRPr="001B57F6">
        <w:rPr>
          <w:rFonts w:ascii="Book Antiqua" w:hAnsi="Book Antiqua" w:cs="Times New Roman"/>
          <w:b/>
          <w:i/>
          <w:color w:val="000000" w:themeColor="text1"/>
          <w:sz w:val="24"/>
          <w:szCs w:val="24"/>
        </w:rPr>
        <w:t>Study quality</w:t>
      </w:r>
    </w:p>
    <w:p w:rsidR="00C31C2F" w:rsidRDefault="005756D0" w:rsidP="00FB18F4">
      <w:pPr>
        <w:spacing w:line="360" w:lineRule="auto"/>
        <w:rPr>
          <w:rFonts w:ascii="Book Antiqua" w:hAnsi="Book Antiqua" w:cs="Times New Roman"/>
          <w:color w:val="000000" w:themeColor="text1"/>
          <w:sz w:val="24"/>
          <w:szCs w:val="24"/>
        </w:rPr>
      </w:pPr>
      <w:bookmarkStart w:id="61" w:name="OLE_LINK3"/>
      <w:bookmarkStart w:id="62" w:name="OLE_LINK1"/>
      <w:r w:rsidRPr="001B57F6">
        <w:rPr>
          <w:rFonts w:ascii="Book Antiqua" w:hAnsi="Book Antiqua" w:cs="Times New Roman"/>
          <w:color w:val="000000" w:themeColor="text1"/>
          <w:sz w:val="24"/>
          <w:szCs w:val="24"/>
        </w:rPr>
        <w:t xml:space="preserve">The Newcastle-Ottawa </w:t>
      </w:r>
      <w:bookmarkEnd w:id="61"/>
      <w:r w:rsidR="00393D42">
        <w:rPr>
          <w:rFonts w:ascii="Book Antiqua" w:hAnsi="Book Antiqua" w:cs="Times New Roman"/>
          <w:color w:val="000000" w:themeColor="text1"/>
          <w:sz w:val="24"/>
          <w:szCs w:val="24"/>
        </w:rPr>
        <w:t>s</w:t>
      </w:r>
      <w:r w:rsidR="00393D42" w:rsidRPr="001B57F6">
        <w:rPr>
          <w:rFonts w:ascii="Book Antiqua" w:hAnsi="Book Antiqua" w:cs="Times New Roman"/>
          <w:color w:val="000000" w:themeColor="text1"/>
          <w:sz w:val="24"/>
          <w:szCs w:val="24"/>
        </w:rPr>
        <w:t xml:space="preserve">cale </w:t>
      </w:r>
      <w:r w:rsidRPr="001B57F6">
        <w:rPr>
          <w:rFonts w:ascii="Book Antiqua" w:hAnsi="Book Antiqua" w:cs="Times New Roman"/>
          <w:color w:val="000000" w:themeColor="text1"/>
          <w:sz w:val="24"/>
          <w:szCs w:val="24"/>
        </w:rPr>
        <w:t>(NOS)</w:t>
      </w:r>
      <w:bookmarkEnd w:id="62"/>
      <w:r w:rsidR="00B81C75" w:rsidRPr="001B57F6">
        <w:rPr>
          <w:rFonts w:ascii="Book Antiqua" w:hAnsi="Book Antiqua" w:cs="Times New Roman"/>
          <w:color w:val="000000" w:themeColor="text1"/>
          <w:sz w:val="24"/>
          <w:szCs w:val="24"/>
          <w:vertAlign w:val="superscript"/>
        </w:rPr>
        <w:fldChar w:fldCharType="begin"/>
      </w:r>
      <w:r w:rsidRPr="001B57F6">
        <w:rPr>
          <w:rFonts w:ascii="Book Antiqua" w:hAnsi="Book Antiqua" w:cs="Times New Roman"/>
          <w:color w:val="000000" w:themeColor="text1"/>
          <w:sz w:val="24"/>
          <w:szCs w:val="24"/>
          <w:vertAlign w:val="superscript"/>
        </w:rPr>
        <w:instrText xml:space="preserve"> ADDIN EN.CITE &lt;EndNote&gt;&lt;Cite&gt;&lt;Author&gt;Stang&lt;/Author&gt;&lt;Year&gt;2010&lt;/Year&gt;&lt;RecNum&gt;6934&lt;/RecNum&gt;&lt;DisplayText&gt;[13]&lt;/DisplayText&gt;&lt;record&gt;&lt;rec-number&gt;6934&lt;/rec-number&gt;&lt;foreign-keys&gt;&lt;key app="EN" db-id="ree59p9dvx9dv0et9xkva5fadavw5rx925vt" timestamp="1551668219"&gt;6934&lt;/key&gt;&lt;/foreign-keys&gt;&lt;ref-type name="Journal Article"&gt;17&lt;/ref-type&gt;&lt;contributors&gt;&lt;authors&gt;&lt;author&gt;Stang, A.&lt;/author&gt;&lt;/authors&gt;&lt;/contributors&gt;&lt;auth-address&gt;Institut fur Klinische Epidemiologie, Martin-Luther-Universitat Halle-Wittenberg, Saale, Germany. andreas.stang@medizin.uni-halle.de&lt;/auth-address&gt;&lt;titles&gt;&lt;title&gt;Critical evaluation of the Newcastle-Ottawa scale for the assessment of the quality of nonrandomized studies in meta-analyses&lt;/title&gt;&lt;secondary-title&gt;Eur J Epidemiol&lt;/secondary-title&gt;&lt;/titles&gt;&lt;periodical&gt;&lt;full-title&gt;Eur J Epidemiol&lt;/full-title&gt;&lt;/periodical&gt;&lt;pages&gt;603-5&lt;/pages&gt;&lt;volume&gt;25&lt;/volume&gt;&lt;number&gt;9&lt;/number&gt;&lt;edition&gt;2010/07/24&lt;/edition&gt;&lt;keywords&gt;&lt;keyword&gt;Case-Control Studies&lt;/keyword&gt;&lt;keyword&gt;Clinical Trials as Topic/*standards/*statistics &amp;amp; numerical data&lt;/keyword&gt;&lt;keyword&gt;Cohort Studies&lt;/keyword&gt;&lt;keyword&gt;Humans&lt;/keyword&gt;&lt;keyword&gt;*Meta-Analysis as Topic&lt;/keyword&gt;&lt;keyword&gt;Validation Studies as Topic&lt;/keyword&gt;&lt;/keywords&gt;&lt;dates&gt;&lt;year&gt;2010&lt;/year&gt;&lt;pub-dates&gt;&lt;date&gt;Sep&lt;/date&gt;&lt;/pub-dates&gt;&lt;/dates&gt;&lt;isbn&gt;1573-7284 (Electronic)&amp;#xD;0393-2990 (Linking)&lt;/isbn&gt;&lt;accession-num&gt;20652370&lt;/accession-num&gt;&lt;urls&gt;&lt;related-urls&gt;&lt;url&gt;https://www.ncbi.nlm.nih.gov/pubmed/20652370&lt;/url&gt;&lt;/related-urls&gt;&lt;/urls&gt;&lt;electronic-resource-num&gt;10.1007/s10654-010-9491-z&lt;/electronic-resource-num&gt;&lt;/record&gt;&lt;/Cite&gt;&lt;/EndNote&gt;</w:instrText>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3" w:tooltip="Stang, 2010 #6934" w:history="1">
        <w:r w:rsidRPr="001B57F6">
          <w:rPr>
            <w:rFonts w:ascii="Book Antiqua" w:hAnsi="Book Antiqua" w:cs="Times New Roman"/>
            <w:color w:val="000000" w:themeColor="text1"/>
            <w:sz w:val="24"/>
            <w:szCs w:val="24"/>
            <w:vertAlign w:val="superscript"/>
          </w:rPr>
          <w:t>13</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w:t>
      </w:r>
      <w:hyperlink w:anchor="_ENREF_13" w:tooltip="Stang, 2010 #23" w:history="1"/>
      <w:r w:rsidRPr="001B57F6">
        <w:rPr>
          <w:rFonts w:ascii="Book Antiqua" w:hAnsi="Book Antiqua" w:cs="Times New Roman"/>
          <w:color w:val="000000" w:themeColor="text1"/>
          <w:sz w:val="24"/>
          <w:szCs w:val="24"/>
        </w:rPr>
        <w:t>was used to assess the quality of the nonrandomized controlled trials we included in this meta-analysis</w:t>
      </w:r>
      <w:r w:rsidR="00393D42">
        <w:rPr>
          <w:rFonts w:ascii="Book Antiqua" w:hAnsi="Book Antiqua" w:cs="Times New Roman"/>
          <w:color w:val="000000" w:themeColor="text1"/>
          <w:sz w:val="24"/>
          <w:szCs w:val="24"/>
        </w:rPr>
        <w:t>.</w:t>
      </w:r>
      <w:r w:rsidR="00393D42" w:rsidRPr="001B57F6">
        <w:rPr>
          <w:rFonts w:ascii="Book Antiqua" w:hAnsi="Book Antiqua" w:cs="Times New Roman"/>
          <w:color w:val="000000" w:themeColor="text1"/>
          <w:sz w:val="24"/>
          <w:szCs w:val="24"/>
        </w:rPr>
        <w:t xml:space="preserve"> </w:t>
      </w:r>
      <w:r w:rsidR="00393D42">
        <w:rPr>
          <w:rFonts w:ascii="Book Antiqua" w:hAnsi="Book Antiqua" w:cs="Times New Roman"/>
          <w:color w:val="000000" w:themeColor="text1"/>
          <w:sz w:val="24"/>
          <w:szCs w:val="24"/>
        </w:rPr>
        <w:t>T</w:t>
      </w:r>
      <w:r w:rsidR="00393D42" w:rsidRPr="001B57F6">
        <w:rPr>
          <w:rFonts w:ascii="Book Antiqua" w:hAnsi="Book Antiqua" w:cs="Times New Roman"/>
          <w:color w:val="000000" w:themeColor="text1"/>
          <w:sz w:val="24"/>
          <w:szCs w:val="24"/>
        </w:rPr>
        <w:t xml:space="preserve">his </w:t>
      </w:r>
      <w:r w:rsidRPr="001B57F6">
        <w:rPr>
          <w:rFonts w:ascii="Book Antiqua" w:hAnsi="Book Antiqua" w:cs="Times New Roman"/>
          <w:color w:val="000000" w:themeColor="text1"/>
          <w:sz w:val="24"/>
          <w:szCs w:val="24"/>
        </w:rPr>
        <w:t>s</w:t>
      </w:r>
      <w:r w:rsidRPr="001B57F6">
        <w:rPr>
          <w:rFonts w:ascii="Book Antiqua" w:hAnsi="Book Antiqua" w:cs="Times New Roman"/>
          <w:color w:val="000000" w:themeColor="text1"/>
          <w:sz w:val="24"/>
          <w:szCs w:val="24"/>
        </w:rPr>
        <w:t>cale includes three items: the selection of patients, the assessment of outco</w:t>
      </w:r>
      <w:r w:rsidRPr="001B57F6">
        <w:rPr>
          <w:rFonts w:ascii="Book Antiqua" w:hAnsi="Book Antiqua" w:cs="Times New Roman"/>
          <w:color w:val="000000" w:themeColor="text1"/>
          <w:sz w:val="24"/>
          <w:szCs w:val="24"/>
        </w:rPr>
        <w:t>mes</w:t>
      </w:r>
      <w:r w:rsidR="00393D42">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the comparability of the groups. The range of the NOS score is 0-9 stars and studies receiving more than </w:t>
      </w:r>
      <w:r w:rsidR="00393D42">
        <w:rPr>
          <w:rFonts w:ascii="Book Antiqua" w:hAnsi="Book Antiqua" w:cs="Times New Roman"/>
          <w:color w:val="000000" w:themeColor="text1"/>
          <w:sz w:val="24"/>
          <w:szCs w:val="24"/>
        </w:rPr>
        <w:t>six</w:t>
      </w:r>
      <w:r w:rsidR="00393D42"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stars are regarded as</w:t>
      </w:r>
      <w:r w:rsidR="00393D42">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high quality studies. The RCTs included in our study were assessed </w:t>
      </w:r>
      <w:r w:rsidR="00393D42">
        <w:rPr>
          <w:rFonts w:ascii="Book Antiqua" w:hAnsi="Book Antiqua" w:cs="Times New Roman"/>
          <w:color w:val="000000" w:themeColor="text1"/>
          <w:sz w:val="24"/>
          <w:szCs w:val="24"/>
        </w:rPr>
        <w:t>with</w:t>
      </w:r>
      <w:r w:rsidR="00393D42"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the </w:t>
      </w:r>
      <w:proofErr w:type="spellStart"/>
      <w:r w:rsidRPr="001B57F6">
        <w:rPr>
          <w:rFonts w:ascii="Book Antiqua" w:hAnsi="Book Antiqua" w:cs="Times New Roman"/>
          <w:color w:val="000000" w:themeColor="text1"/>
          <w:sz w:val="24"/>
          <w:szCs w:val="24"/>
        </w:rPr>
        <w:t>Jadad</w:t>
      </w:r>
      <w:proofErr w:type="spellEnd"/>
      <w:r w:rsidRPr="001B57F6">
        <w:rPr>
          <w:rFonts w:ascii="Book Antiqua" w:hAnsi="Book Antiqua" w:cs="Times New Roman"/>
          <w:color w:val="000000" w:themeColor="text1"/>
          <w:sz w:val="24"/>
          <w:szCs w:val="24"/>
        </w:rPr>
        <w:t xml:space="preserve"> </w:t>
      </w:r>
      <w:r w:rsidR="00393D42">
        <w:rPr>
          <w:rFonts w:ascii="Book Antiqua" w:hAnsi="Book Antiqua" w:cs="Times New Roman"/>
          <w:color w:val="000000" w:themeColor="text1"/>
          <w:sz w:val="24"/>
          <w:szCs w:val="24"/>
        </w:rPr>
        <w:t>s</w:t>
      </w:r>
      <w:r w:rsidR="00393D42" w:rsidRPr="001B57F6">
        <w:rPr>
          <w:rFonts w:ascii="Book Antiqua" w:hAnsi="Book Antiqua" w:cs="Times New Roman"/>
          <w:color w:val="000000" w:themeColor="text1"/>
          <w:sz w:val="24"/>
          <w:szCs w:val="24"/>
        </w:rPr>
        <w:t>cale</w:t>
      </w:r>
      <w:r w:rsidR="00B81C75" w:rsidRPr="001B57F6">
        <w:rPr>
          <w:rFonts w:ascii="Book Antiqua" w:hAnsi="Book Antiqua" w:cs="Times New Roman"/>
          <w:color w:val="000000" w:themeColor="text1"/>
          <w:sz w:val="24"/>
          <w:szCs w:val="24"/>
          <w:vertAlign w:val="superscript"/>
        </w:rPr>
        <w:fldChar w:fldCharType="begin"/>
      </w:r>
      <w:r w:rsidRPr="001B57F6">
        <w:rPr>
          <w:rFonts w:ascii="Book Antiqua" w:hAnsi="Book Antiqua" w:cs="Times New Roman"/>
          <w:color w:val="000000" w:themeColor="text1"/>
          <w:sz w:val="24"/>
          <w:szCs w:val="24"/>
          <w:vertAlign w:val="superscript"/>
        </w:rPr>
        <w:instrText xml:space="preserve"> ADDIN EN.CITE &lt;EndNote&gt;&lt;Cite&gt;&lt;Author&gt;Jadad&lt;/Author&gt;&lt;Year&gt;1996&lt;/Year&gt;&lt;RecNum&gt;407&lt;/RecNum&gt;&lt;DisplayText&gt;[14]&lt;/DisplayText&gt;&lt;record&gt;&lt;rec-number&gt;407&lt;/rec-number&gt;&lt;foreign-keys&gt;&lt;key app="EN" db-id="rsz09pd9vtazs7e99v5xxpdnzx995t0taszx"&gt;407&lt;/key&gt;&lt;/foreign-keys&gt;&lt;ref-type name="Journal Article"&gt;17&lt;/ref-type&gt;&lt;contributors&gt;&lt;authors&gt;&lt;author&gt;Jadad, A. R.&lt;/author&gt;&lt;author&gt;Moore, R. A.&lt;/author&gt;&lt;author&gt;Carroll, D.&lt;/author&gt;&lt;author&gt;Jenkinson, C.&lt;/author&gt;&lt;author&gt;Reynolds, D. J.&lt;/author&gt;&lt;author&gt;Gavaghan, D. J.&lt;/author&gt;&lt;author&gt;McQuay, H. J.&lt;/author&gt;&lt;/authors&gt;&lt;/contributors&gt;&lt;auth-address&gt;Oxford Regional Pain Relief Unit, University of Oxford, UK.&lt;/auth-address&gt;&lt;titles&gt;&lt;title&gt;Assessing the quality of reports of randomized clinical trials: is blinding necessary?&lt;/title&gt;&lt;secondary-title&gt;Control Clin Trials&lt;/secondary-title&gt;&lt;alt-title&gt;Controlled clinical trials&lt;/alt-title&gt;&lt;/titles&gt;&lt;periodical&gt;&lt;full-title&gt;Control Clin Trials&lt;/full-title&gt;&lt;abbr-1&gt;Controlled clinical trials&lt;/abbr-1&gt;&lt;/periodical&gt;&lt;alt-periodical&gt;&lt;full-title&gt;Control Clin Trials&lt;/full-title&gt;&lt;abbr-1&gt;Controlled clinical trials&lt;/abbr-1&gt;&lt;/alt-periodical&gt;&lt;pages&gt;1-12&lt;/pages&gt;&lt;volume&gt;17&lt;/volume&gt;&lt;number&gt;1&lt;/number&gt;&lt;keywords&gt;&lt;keyword&gt;Double-Blind Method&lt;/keyword&gt;&lt;keyword&gt;Female&lt;/keyword&gt;&lt;keyword&gt;Humans&lt;/keyword&gt;&lt;keyword&gt;Male&lt;/keyword&gt;&lt;keyword&gt;Pain/drug therapy&lt;/keyword&gt;&lt;keyword&gt;Patient Dropouts&lt;/keyword&gt;&lt;keyword&gt;Peer Review/standards&lt;/keyword&gt;&lt;keyword&gt;Randomized Controlled Trials as Topic/methods/*standards&lt;/keyword&gt;&lt;keyword&gt;Reproducibility of Results&lt;/keyword&gt;&lt;keyword&gt;Research Design/*standards&lt;/keyword&gt;&lt;keyword&gt;Technology Assessment, Biomedical&lt;/keyword&gt;&lt;/keywords&gt;&lt;dates&gt;&lt;year&gt;1996&lt;/year&gt;&lt;pub-dates&gt;&lt;date&gt;Feb&lt;/date&gt;&lt;/pub-dates&gt;&lt;/dates&gt;&lt;isbn&gt;0197-2456 (Print)&amp;#xD;0197-2456 (Linking)&lt;/isbn&gt;&lt;accession-num&gt;8721797&lt;/accession-num&gt;&lt;urls&gt;&lt;related-urls&gt;&lt;url&gt;http://www.ncbi.nlm.nih.gov/pubmed/8721797&lt;/url&gt;&lt;/related-urls&gt;&lt;/urls&gt;&lt;/record&gt;&lt;/Cite&gt;&lt;/EndNote&gt;</w:instrText>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4" w:tooltip="Jadad, 1996 #407" w:history="1">
        <w:r w:rsidRPr="001B57F6">
          <w:rPr>
            <w:rFonts w:ascii="Book Antiqua" w:hAnsi="Book Antiqua" w:cs="Times New Roman"/>
            <w:color w:val="000000" w:themeColor="text1"/>
            <w:sz w:val="24"/>
            <w:szCs w:val="24"/>
            <w:vertAlign w:val="superscript"/>
          </w:rPr>
          <w:t>14</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vertAlign w:val="superscript"/>
        </w:rPr>
        <w:t xml:space="preserve"> </w:t>
      </w:r>
      <w:r w:rsidRPr="001B57F6">
        <w:rPr>
          <w:rFonts w:ascii="Book Antiqua" w:hAnsi="Book Antiqua" w:cs="Times New Roman"/>
          <w:color w:val="000000" w:themeColor="text1"/>
          <w:sz w:val="24"/>
          <w:szCs w:val="24"/>
        </w:rPr>
        <w:t xml:space="preserve">which has a maximum possible score of 5. The RCTs with a score of more than </w:t>
      </w:r>
      <w:r w:rsidR="00393D42">
        <w:rPr>
          <w:rFonts w:ascii="Book Antiqua" w:hAnsi="Book Antiqua" w:cs="Times New Roman"/>
          <w:color w:val="000000" w:themeColor="text1"/>
          <w:sz w:val="24"/>
          <w:szCs w:val="24"/>
        </w:rPr>
        <w:t>two</w:t>
      </w:r>
      <w:r w:rsidR="00393D42"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we</w:t>
      </w:r>
      <w:r w:rsidRPr="001B57F6">
        <w:rPr>
          <w:rFonts w:ascii="Book Antiqua" w:hAnsi="Book Antiqua" w:cs="Times New Roman"/>
          <w:color w:val="000000" w:themeColor="text1"/>
          <w:sz w:val="24"/>
          <w:szCs w:val="24"/>
        </w:rPr>
        <w:t xml:space="preserve">re regarded as high quality studies. Two authors (Hua Zhang and Xiang </w:t>
      </w:r>
      <w:proofErr w:type="gramStart"/>
      <w:r w:rsidRPr="001B57F6">
        <w:rPr>
          <w:rFonts w:ascii="Book Antiqua" w:hAnsi="Book Antiqua" w:cs="Times New Roman"/>
          <w:color w:val="000000" w:themeColor="text1"/>
          <w:sz w:val="24"/>
          <w:szCs w:val="24"/>
        </w:rPr>
        <w:t>Lan</w:t>
      </w:r>
      <w:proofErr w:type="gramEnd"/>
      <w:r w:rsidRPr="001B57F6">
        <w:rPr>
          <w:rFonts w:ascii="Book Antiqua" w:hAnsi="Book Antiqua" w:cs="Times New Roman"/>
          <w:color w:val="000000" w:themeColor="text1"/>
          <w:sz w:val="24"/>
          <w:szCs w:val="24"/>
        </w:rPr>
        <w:t>) independently assessed the quality of the studies we incl</w:t>
      </w:r>
      <w:r w:rsidRPr="001B57F6">
        <w:rPr>
          <w:rFonts w:ascii="Book Antiqua" w:hAnsi="Book Antiqua" w:cs="Times New Roman"/>
          <w:color w:val="000000" w:themeColor="text1"/>
          <w:sz w:val="24"/>
          <w:szCs w:val="24"/>
        </w:rPr>
        <w:t xml:space="preserve">uded, </w:t>
      </w:r>
      <w:r w:rsidR="00393D42" w:rsidRPr="001B57F6">
        <w:rPr>
          <w:rFonts w:ascii="Book Antiqua" w:hAnsi="Book Antiqua" w:cs="Times New Roman"/>
          <w:color w:val="000000" w:themeColor="text1"/>
          <w:sz w:val="24"/>
          <w:szCs w:val="24"/>
        </w:rPr>
        <w:t xml:space="preserve">a consensus </w:t>
      </w:r>
      <w:r w:rsidR="00393D42">
        <w:rPr>
          <w:rFonts w:ascii="Book Antiqua" w:hAnsi="Book Antiqua" w:cs="Times New Roman"/>
          <w:color w:val="000000" w:themeColor="text1"/>
          <w:sz w:val="24"/>
          <w:szCs w:val="24"/>
        </w:rPr>
        <w:t xml:space="preserve">was </w:t>
      </w:r>
      <w:r w:rsidRPr="001B57F6">
        <w:rPr>
          <w:rFonts w:ascii="Book Antiqua" w:hAnsi="Book Antiqua" w:cs="Times New Roman"/>
          <w:color w:val="000000" w:themeColor="text1"/>
          <w:sz w:val="24"/>
          <w:szCs w:val="24"/>
        </w:rPr>
        <w:t>reached</w:t>
      </w:r>
      <w:r w:rsidR="00393D42">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with the help of another author </w:t>
      </w:r>
      <w:bookmarkStart w:id="63" w:name="OLE_LINK2"/>
      <w:r w:rsidRPr="001B57F6">
        <w:rPr>
          <w:rFonts w:ascii="Book Antiqua" w:hAnsi="Book Antiqua" w:cs="Times New Roman"/>
          <w:color w:val="000000" w:themeColor="text1"/>
          <w:sz w:val="24"/>
          <w:szCs w:val="24"/>
        </w:rPr>
        <w:t xml:space="preserve">(Bing Peng) to </w:t>
      </w:r>
      <w:bookmarkEnd w:id="63"/>
      <w:r w:rsidRPr="001B57F6">
        <w:rPr>
          <w:rFonts w:ascii="Book Antiqua" w:hAnsi="Book Antiqua" w:cs="Times New Roman"/>
          <w:color w:val="000000" w:themeColor="text1"/>
          <w:sz w:val="24"/>
          <w:szCs w:val="24"/>
        </w:rPr>
        <w:t>resol</w:t>
      </w:r>
      <w:r w:rsidRPr="001B57F6">
        <w:rPr>
          <w:rFonts w:ascii="Book Antiqua" w:hAnsi="Book Antiqua" w:cs="Times New Roman"/>
          <w:color w:val="000000" w:themeColor="text1"/>
          <w:sz w:val="24"/>
          <w:szCs w:val="24"/>
        </w:rPr>
        <w:t>ve any disagreements between the two authors.</w:t>
      </w:r>
    </w:p>
    <w:p w:rsidR="00FB18F4" w:rsidRPr="001B57F6" w:rsidRDefault="00FB18F4" w:rsidP="00FB18F4">
      <w:pPr>
        <w:spacing w:line="360" w:lineRule="auto"/>
        <w:rPr>
          <w:rFonts w:ascii="Book Antiqua" w:hAnsi="Book Antiqua" w:cs="Times New Roman"/>
          <w:color w:val="000000" w:themeColor="text1"/>
          <w:sz w:val="24"/>
          <w:szCs w:val="24"/>
        </w:rPr>
      </w:pPr>
    </w:p>
    <w:p w:rsidR="00C31C2F" w:rsidRPr="001B57F6" w:rsidRDefault="005756D0" w:rsidP="001B57F6">
      <w:pPr>
        <w:spacing w:line="360" w:lineRule="auto"/>
        <w:rPr>
          <w:rFonts w:ascii="Book Antiqua" w:hAnsi="Book Antiqua" w:cs="Times New Roman"/>
          <w:b/>
          <w:i/>
          <w:color w:val="000000" w:themeColor="text1"/>
          <w:sz w:val="24"/>
          <w:szCs w:val="24"/>
        </w:rPr>
      </w:pPr>
      <w:r w:rsidRPr="001B57F6">
        <w:rPr>
          <w:rFonts w:ascii="Book Antiqua" w:hAnsi="Book Antiqua" w:cs="Times New Roman"/>
          <w:b/>
          <w:i/>
          <w:color w:val="000000" w:themeColor="text1"/>
          <w:sz w:val="24"/>
          <w:szCs w:val="24"/>
        </w:rPr>
        <w:t>Data extraction</w:t>
      </w:r>
    </w:p>
    <w:p w:rsidR="00FB18F4" w:rsidRDefault="005756D0" w:rsidP="00FB18F4">
      <w:pPr>
        <w:spacing w:line="360" w:lineRule="auto"/>
      </w:pPr>
      <w:r w:rsidRPr="001B57F6">
        <w:rPr>
          <w:rFonts w:ascii="Book Antiqua" w:hAnsi="Book Antiqua" w:cs="Times New Roman"/>
          <w:color w:val="000000" w:themeColor="text1"/>
          <w:sz w:val="24"/>
          <w:szCs w:val="24"/>
        </w:rPr>
        <w:t>Two authors (Hua Zhang and Xiang Lan) independently extracted the data from the manuscripts included in the analysis. If they had any disagreements, another author (Bing Peng) was asked for help to resolve the disagreements until a consensus was reached. Data on the following were extracted: first author, publication year, country of the author, type of study, characteristics of the study population, NOS score, intraoperative outcomes (operative time, estima</w:t>
      </w:r>
      <w:r w:rsidRPr="001B57F6">
        <w:rPr>
          <w:rFonts w:ascii="Book Antiqua" w:hAnsi="Book Antiqua" w:cs="Times New Roman"/>
          <w:color w:val="000000" w:themeColor="text1"/>
          <w:sz w:val="24"/>
          <w:szCs w:val="24"/>
        </w:rPr>
        <w:t>te</w:t>
      </w:r>
      <w:r w:rsidR="00393D42">
        <w:rPr>
          <w:rFonts w:ascii="Book Antiqua" w:hAnsi="Book Antiqua" w:cs="Times New Roman"/>
          <w:color w:val="000000" w:themeColor="text1"/>
          <w:sz w:val="24"/>
          <w:szCs w:val="24"/>
        </w:rPr>
        <w:t>d</w:t>
      </w:r>
      <w:r w:rsidRPr="001B57F6">
        <w:rPr>
          <w:rFonts w:ascii="Book Antiqua" w:hAnsi="Book Antiqua" w:cs="Times New Roman"/>
          <w:color w:val="000000" w:themeColor="text1"/>
          <w:sz w:val="24"/>
          <w:szCs w:val="24"/>
        </w:rPr>
        <w:t xml:space="preserve"> blood loss, </w:t>
      </w:r>
      <w:r w:rsidR="00393D42">
        <w:rPr>
          <w:rFonts w:ascii="Book Antiqua" w:hAnsi="Book Antiqua" w:cs="Times New Roman"/>
          <w:color w:val="000000" w:themeColor="text1"/>
          <w:sz w:val="24"/>
          <w:szCs w:val="24"/>
        </w:rPr>
        <w:t xml:space="preserve">and </w:t>
      </w:r>
      <w:r w:rsidRPr="001B57F6">
        <w:rPr>
          <w:rFonts w:ascii="Book Antiqua" w:hAnsi="Book Antiqua" w:cs="Times New Roman"/>
          <w:color w:val="000000" w:themeColor="text1"/>
          <w:sz w:val="24"/>
          <w:szCs w:val="24"/>
        </w:rPr>
        <w:t>transfusion rate), postoperative events (overall morbidity, severe complications rat</w:t>
      </w:r>
      <w:r w:rsidRPr="001B57F6">
        <w:rPr>
          <w:rFonts w:ascii="Book Antiqua" w:hAnsi="Book Antiqua" w:cs="Times New Roman"/>
          <w:color w:val="000000" w:themeColor="text1"/>
          <w:sz w:val="24"/>
          <w:szCs w:val="24"/>
        </w:rPr>
        <w:t xml:space="preserve">e, postoperative pancreatic fistula (POPF) rate, bile leak, delayed gastric emptying (DGE), </w:t>
      </w:r>
      <w:proofErr w:type="spellStart"/>
      <w:r w:rsidRPr="001B57F6">
        <w:rPr>
          <w:rFonts w:ascii="Book Antiqua" w:hAnsi="Book Antiqua" w:cs="Times New Roman"/>
          <w:color w:val="000000" w:themeColor="text1"/>
          <w:sz w:val="24"/>
          <w:szCs w:val="24"/>
        </w:rPr>
        <w:t>postpancreatectomy</w:t>
      </w:r>
      <w:proofErr w:type="spellEnd"/>
      <w:r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lastRenderedPageBreak/>
        <w:t>hemorrhage (PPH), postoperative in</w:t>
      </w:r>
      <w:r w:rsidRPr="001B57F6">
        <w:rPr>
          <w:rFonts w:ascii="Book Antiqua" w:hAnsi="Book Antiqua" w:cs="Times New Roman"/>
          <w:color w:val="000000" w:themeColor="text1"/>
          <w:sz w:val="24"/>
          <w:szCs w:val="24"/>
        </w:rPr>
        <w:t>tra</w:t>
      </w:r>
      <w:r w:rsidR="00F50999">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perit</w:t>
      </w:r>
      <w:r w:rsidRPr="001B57F6">
        <w:rPr>
          <w:rFonts w:ascii="Book Antiqua" w:hAnsi="Book Antiqua" w:cs="Times New Roman"/>
          <w:color w:val="000000" w:themeColor="text1"/>
          <w:sz w:val="24"/>
          <w:szCs w:val="24"/>
        </w:rPr>
        <w:t xml:space="preserve">oneal </w:t>
      </w:r>
      <w:r w:rsidRPr="001B57F6">
        <w:rPr>
          <w:rFonts w:ascii="Book Antiqua" w:eastAsia="宋体" w:hAnsi="Book Antiqua" w:cs="Times New Roman"/>
          <w:color w:val="000000" w:themeColor="text1"/>
          <w:sz w:val="24"/>
          <w:szCs w:val="24"/>
        </w:rPr>
        <w:t>ab</w:t>
      </w:r>
      <w:r w:rsidRPr="001B57F6">
        <w:rPr>
          <w:rFonts w:ascii="Book Antiqua" w:eastAsia="宋体" w:hAnsi="Book Antiqua" w:cs="Times New Roman"/>
          <w:color w:val="000000" w:themeColor="text1"/>
          <w:sz w:val="24"/>
          <w:szCs w:val="24"/>
        </w:rPr>
        <w:t>scess</w:t>
      </w:r>
      <w:r w:rsidR="00F50999">
        <w:rPr>
          <w:rFonts w:ascii="Book Antiqua" w:eastAsia="宋体"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wound infection, intensive care unit (ICU) stay, length of hospital stay (LOS), readmission rate, </w:t>
      </w:r>
      <w:proofErr w:type="spellStart"/>
      <w:r w:rsidRPr="001B57F6">
        <w:rPr>
          <w:rFonts w:ascii="Book Antiqua" w:hAnsi="Book Antiqua" w:cs="Times New Roman"/>
          <w:color w:val="000000" w:themeColor="text1"/>
          <w:sz w:val="24"/>
          <w:szCs w:val="24"/>
        </w:rPr>
        <w:t>reoperative</w:t>
      </w:r>
      <w:proofErr w:type="spellEnd"/>
      <w:r w:rsidRPr="001B57F6">
        <w:rPr>
          <w:rFonts w:ascii="Book Antiqua" w:hAnsi="Book Antiqua" w:cs="Times New Roman"/>
          <w:color w:val="000000" w:themeColor="text1"/>
          <w:sz w:val="24"/>
          <w:szCs w:val="24"/>
        </w:rPr>
        <w:t xml:space="preserve"> rate</w:t>
      </w:r>
      <w:r w:rsidR="00393D42">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perioperative mortality), oncological outcomes (tumor size, number of lymph nodes harvested, </w:t>
      </w:r>
      <w:r w:rsidR="00393D42">
        <w:rPr>
          <w:rFonts w:ascii="Book Antiqua" w:hAnsi="Book Antiqua" w:cs="Times New Roman"/>
          <w:color w:val="000000" w:themeColor="text1"/>
          <w:sz w:val="24"/>
          <w:szCs w:val="24"/>
        </w:rPr>
        <w:t xml:space="preserve">and </w:t>
      </w:r>
      <w:r w:rsidRPr="001B57F6">
        <w:rPr>
          <w:rFonts w:ascii="Book Antiqua" w:hAnsi="Book Antiqua" w:cs="Times New Roman"/>
          <w:color w:val="000000" w:themeColor="text1"/>
          <w:sz w:val="24"/>
          <w:szCs w:val="24"/>
        </w:rPr>
        <w:t>R0 resection)</w:t>
      </w:r>
      <w:r w:rsidR="00393D42">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prognostic variables (1</w:t>
      </w:r>
      <w:r w:rsidR="00FB18F4">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w:t>
      </w:r>
      <w:r w:rsidR="00FB18F4">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2</w:t>
      </w:r>
      <w:r w:rsidR="00FB18F4">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w:t>
      </w:r>
      <w:r w:rsidR="00FB18F4">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3</w:t>
      </w:r>
      <w:r w:rsidR="00FB18F4">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w:t>
      </w:r>
      <w:r w:rsidR="00FB18F4">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4</w:t>
      </w:r>
      <w:r w:rsidR="00FB18F4">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w:t>
      </w:r>
      <w:r w:rsidR="00FB18F4">
        <w:rPr>
          <w:rFonts w:ascii="Book Antiqua" w:hAnsi="Book Antiqua" w:cs="Times New Roman"/>
          <w:color w:val="000000" w:themeColor="text1"/>
          <w:sz w:val="24"/>
          <w:szCs w:val="24"/>
        </w:rPr>
        <w:t xml:space="preserve"> </w:t>
      </w:r>
      <w:r w:rsidR="00393D42">
        <w:rPr>
          <w:rFonts w:ascii="Book Antiqua" w:hAnsi="Book Antiqua" w:cs="Times New Roman"/>
          <w:color w:val="000000" w:themeColor="text1"/>
          <w:sz w:val="24"/>
          <w:szCs w:val="24"/>
        </w:rPr>
        <w:t xml:space="preserve">and </w:t>
      </w:r>
      <w:r w:rsidRPr="001B57F6">
        <w:rPr>
          <w:rFonts w:ascii="Book Antiqua" w:hAnsi="Book Antiqua" w:cs="Times New Roman"/>
          <w:color w:val="000000" w:themeColor="text1"/>
          <w:sz w:val="24"/>
          <w:szCs w:val="24"/>
        </w:rPr>
        <w:t>5-year OS rate</w:t>
      </w:r>
      <w:r w:rsidR="00393D42">
        <w:rPr>
          <w:rFonts w:ascii="Book Antiqua" w:hAnsi="Book Antiqua" w:cs="Times New Roman"/>
          <w:color w:val="000000" w:themeColor="text1"/>
          <w:sz w:val="24"/>
          <w:szCs w:val="24"/>
        </w:rPr>
        <w:t>s</w:t>
      </w:r>
      <w:r w:rsidRPr="001B57F6">
        <w:rPr>
          <w:rFonts w:ascii="Book Antiqua" w:hAnsi="Book Antiqua" w:cs="Times New Roman"/>
          <w:color w:val="000000" w:themeColor="text1"/>
          <w:sz w:val="24"/>
          <w:szCs w:val="24"/>
        </w:rPr>
        <w:t>). The definition</w:t>
      </w:r>
      <w:r w:rsidR="00393D42">
        <w:rPr>
          <w:rFonts w:ascii="Book Antiqua" w:hAnsi="Book Antiqua" w:cs="Times New Roman"/>
          <w:color w:val="000000" w:themeColor="text1"/>
          <w:sz w:val="24"/>
          <w:szCs w:val="24"/>
        </w:rPr>
        <w:t>s</w:t>
      </w:r>
      <w:r w:rsidRPr="001B57F6">
        <w:rPr>
          <w:rFonts w:ascii="Book Antiqua" w:hAnsi="Book Antiqua" w:cs="Times New Roman"/>
          <w:color w:val="000000" w:themeColor="text1"/>
          <w:sz w:val="24"/>
          <w:szCs w:val="24"/>
        </w:rPr>
        <w:t xml:space="preserve"> and classification of postoperative complications </w:t>
      </w:r>
      <w:r w:rsidR="00393D42" w:rsidRPr="001B57F6">
        <w:rPr>
          <w:rFonts w:ascii="Book Antiqua" w:hAnsi="Book Antiqua" w:cs="Times New Roman"/>
          <w:color w:val="000000" w:themeColor="text1"/>
          <w:sz w:val="24"/>
          <w:szCs w:val="24"/>
        </w:rPr>
        <w:t>compl</w:t>
      </w:r>
      <w:r w:rsidR="00393D42">
        <w:rPr>
          <w:rFonts w:ascii="Book Antiqua" w:hAnsi="Book Antiqua" w:cs="Times New Roman"/>
          <w:color w:val="000000" w:themeColor="text1"/>
          <w:sz w:val="24"/>
          <w:szCs w:val="24"/>
        </w:rPr>
        <w:t>ied</w:t>
      </w:r>
      <w:r w:rsidR="00393D42"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with the International S</w:t>
      </w:r>
      <w:r w:rsidRPr="001B57F6">
        <w:rPr>
          <w:rFonts w:ascii="Book Antiqua" w:hAnsi="Book Antiqua" w:cs="Times New Roman"/>
          <w:color w:val="000000" w:themeColor="text1"/>
          <w:sz w:val="24"/>
          <w:szCs w:val="24"/>
        </w:rPr>
        <w:t xml:space="preserve">tudy Group of Pancreatic Surgery and the </w:t>
      </w:r>
      <w:proofErr w:type="spellStart"/>
      <w:r w:rsidRPr="001B57F6">
        <w:rPr>
          <w:rFonts w:ascii="Book Antiqua" w:hAnsi="Book Antiqua" w:cs="Times New Roman"/>
          <w:color w:val="000000" w:themeColor="text1"/>
          <w:sz w:val="24"/>
          <w:szCs w:val="24"/>
        </w:rPr>
        <w:t>Clavien</w:t>
      </w:r>
      <w:proofErr w:type="spellEnd"/>
      <w:r w:rsidRPr="001B57F6">
        <w:rPr>
          <w:rFonts w:ascii="Book Antiqua" w:hAnsi="Book Antiqua" w:cs="Times New Roman"/>
          <w:color w:val="000000" w:themeColor="text1"/>
          <w:sz w:val="24"/>
          <w:szCs w:val="24"/>
        </w:rPr>
        <w:t>–</w:t>
      </w:r>
      <w:proofErr w:type="spellStart"/>
      <w:r w:rsidRPr="001B57F6">
        <w:rPr>
          <w:rFonts w:ascii="Book Antiqua" w:hAnsi="Book Antiqua" w:cs="Times New Roman"/>
          <w:color w:val="000000" w:themeColor="text1"/>
          <w:sz w:val="24"/>
          <w:szCs w:val="24"/>
        </w:rPr>
        <w:t>Dindo</w:t>
      </w:r>
      <w:proofErr w:type="spellEnd"/>
      <w:r w:rsidRPr="001B57F6">
        <w:rPr>
          <w:rFonts w:ascii="Book Antiqua" w:hAnsi="Book Antiqua" w:cs="Times New Roman"/>
          <w:color w:val="000000" w:themeColor="text1"/>
          <w:sz w:val="24"/>
          <w:szCs w:val="24"/>
        </w:rPr>
        <w:t xml:space="preserve"> classification</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PEVuZE5vdGU+PENpdGU+PEF1dGhvcj5CYXNzaTwvQXV0aG9yPjxZZWFyPjIwMDU8L1llYXI+PFJl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PEVuZE5vdGU+PENpdGU+PEF1dGhvcj5CYXNzaTwvQXV0aG9yPjxZZWFyPjIwMDU8L1llYXI+PFJl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5" w:tooltip="Bassi, 2005 #441" w:history="1">
        <w:r w:rsidRPr="001B57F6">
          <w:rPr>
            <w:rFonts w:ascii="Book Antiqua" w:hAnsi="Book Antiqua" w:cs="Times New Roman"/>
            <w:color w:val="000000" w:themeColor="text1"/>
            <w:sz w:val="24"/>
            <w:szCs w:val="24"/>
            <w:vertAlign w:val="superscript"/>
          </w:rPr>
          <w:t>15-18</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FB18F4">
        <w:rPr>
          <w:rFonts w:ascii="Book Antiqua" w:hAnsi="Book Antiqua" w:cs="Times New Roman"/>
          <w:color w:val="000000" w:themeColor="text1"/>
          <w:sz w:val="24"/>
          <w:szCs w:val="24"/>
        </w:rPr>
        <w:t>.</w:t>
      </w:r>
    </w:p>
    <w:p w:rsidR="00C31C2F" w:rsidRPr="001B57F6" w:rsidRDefault="00574BAD" w:rsidP="00FB18F4">
      <w:pPr>
        <w:spacing w:line="360" w:lineRule="auto"/>
        <w:rPr>
          <w:rFonts w:ascii="Book Antiqua" w:hAnsi="Book Antiqua" w:cs="Times New Roman"/>
          <w:b/>
          <w:color w:val="000000" w:themeColor="text1"/>
          <w:sz w:val="24"/>
          <w:szCs w:val="24"/>
        </w:rPr>
      </w:pPr>
      <w:hyperlink w:anchor="_ENREF_14" w:tooltip="Bassi, 2005 #24" w:history="1"/>
    </w:p>
    <w:p w:rsidR="00C31C2F" w:rsidRPr="001B57F6" w:rsidRDefault="005756D0" w:rsidP="001B57F6">
      <w:pPr>
        <w:spacing w:line="360" w:lineRule="auto"/>
        <w:rPr>
          <w:rFonts w:ascii="Book Antiqua" w:hAnsi="Book Antiqua" w:cs="Times New Roman"/>
          <w:b/>
          <w:i/>
          <w:color w:val="000000" w:themeColor="text1"/>
          <w:sz w:val="24"/>
          <w:szCs w:val="24"/>
        </w:rPr>
      </w:pPr>
      <w:r w:rsidRPr="001B57F6">
        <w:rPr>
          <w:rFonts w:ascii="Book Antiqua" w:hAnsi="Book Antiqua" w:cs="Times New Roman"/>
          <w:b/>
          <w:i/>
          <w:color w:val="000000" w:themeColor="text1"/>
          <w:sz w:val="24"/>
          <w:szCs w:val="24"/>
        </w:rPr>
        <w:t>Statistical analysis</w:t>
      </w:r>
    </w:p>
    <w:p w:rsidR="00C31C2F" w:rsidRPr="001B57F6" w:rsidRDefault="005756D0" w:rsidP="00FB18F4">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The study was conducted according to the recommendations of the Cochrane Collaboration</w:t>
      </w:r>
      <w:r w:rsidR="00B81C75" w:rsidRPr="001B57F6">
        <w:rPr>
          <w:rFonts w:ascii="Book Antiqua" w:hAnsi="Book Antiqua" w:cs="Times New Roman"/>
          <w:color w:val="000000" w:themeColor="text1"/>
          <w:sz w:val="24"/>
          <w:szCs w:val="24"/>
          <w:vertAlign w:val="superscript"/>
        </w:rPr>
        <w:fldChar w:fldCharType="begin"/>
      </w:r>
      <w:r w:rsidRPr="001B57F6">
        <w:rPr>
          <w:rFonts w:ascii="Book Antiqua" w:hAnsi="Book Antiqua" w:cs="Times New Roman"/>
          <w:color w:val="000000" w:themeColor="text1"/>
          <w:sz w:val="24"/>
          <w:szCs w:val="24"/>
          <w:vertAlign w:val="superscript"/>
        </w:rPr>
        <w:instrText xml:space="preserve"> ADDIN EN.CITE &lt;EndNote&gt;&lt;Cite&gt;&lt;Author&gt;Clarke&lt;/Author&gt;&lt;Year&gt;2001&lt;/Year&gt;&lt;RecNum&gt;481&lt;/RecNum&gt;&lt;DisplayText&gt;[19]&lt;/DisplayText&gt;&lt;record&gt;&lt;rec-number&gt;481&lt;/rec-number&gt;&lt;foreign-keys&gt;&lt;key app="EN" db-id="rsz09pd9vtazs7e99v5xxpdnzx995t0taszx"&gt;481&lt;/key&gt;&lt;key app="ENWeb" db-id=""&gt;0&lt;/key&gt;&lt;/foreign-keys&gt;&lt;ref-type name="Journal Article"&gt;17&lt;/ref-type&gt;&lt;contributors&gt;&lt;authors&gt;&lt;author&gt;Clarke, Mike&lt;/author&gt;&lt;author&gt;Horton, Richard&lt;/author&gt;&lt;/authors&gt;&lt;/contributors&gt;&lt;titles&gt;&lt;title&gt;Bringing it all together: Lancet-Cochrane collaborate on systematic reviews&lt;/title&gt;&lt;secondary-title&gt;The Lancet&lt;/secondary-title&gt;&lt;/titles&gt;&lt;periodical&gt;&lt;full-title&gt;The Lancet&lt;/full-title&gt;&lt;/periodical&gt;&lt;pages&gt;1728&lt;/pages&gt;&lt;volume&gt;357&lt;/volume&gt;&lt;number&gt;9270&lt;/number&gt;&lt;dates&gt;&lt;year&gt;2001&lt;/year&gt;&lt;/dates&gt;&lt;isbn&gt;01406736&lt;/isbn&gt;&lt;urls&gt;&lt;/urls&gt;&lt;electronic-resource-num&gt;10.1016/s0140-6736(00)04934-5&lt;/electronic-resource-num&gt;&lt;/record&gt;&lt;/Cite&gt;&lt;/EndNote&gt;</w:instrText>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9" w:tooltip="Clarke, 2001 #481" w:history="1">
        <w:r w:rsidRPr="001B57F6">
          <w:rPr>
            <w:rFonts w:ascii="Book Antiqua" w:hAnsi="Book Antiqua" w:cs="Times New Roman"/>
            <w:color w:val="000000" w:themeColor="text1"/>
            <w:sz w:val="24"/>
            <w:szCs w:val="24"/>
            <w:vertAlign w:val="superscript"/>
          </w:rPr>
          <w:t>19</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hyperlink w:anchor="_ENREF_18" w:tooltip="Clarke, 2001 #29" w:history="1"/>
      <w:r w:rsidRPr="001B57F6">
        <w:rPr>
          <w:rFonts w:ascii="Book Antiqua" w:hAnsi="Book Antiqua" w:cs="Times New Roman"/>
          <w:color w:val="000000" w:themeColor="text1"/>
          <w:sz w:val="24"/>
          <w:szCs w:val="24"/>
        </w:rPr>
        <w:t xml:space="preserve">. All statistical analyses in this study were performed with the software Review Manager version 5.3. </w:t>
      </w:r>
      <w:r w:rsidRPr="00FB18F4">
        <w:rPr>
          <w:rFonts w:ascii="Book Antiqua" w:hAnsi="Book Antiqua" w:cs="Times New Roman"/>
          <w:i/>
          <w:iCs/>
          <w:color w:val="000000" w:themeColor="text1"/>
          <w:sz w:val="24"/>
          <w:szCs w:val="24"/>
        </w:rPr>
        <w:t>I</w:t>
      </w:r>
      <w:r w:rsidRPr="00FB18F4">
        <w:rPr>
          <w:rFonts w:ascii="Book Antiqua" w:hAnsi="Book Antiqua" w:cs="Times New Roman"/>
          <w:i/>
          <w:iCs/>
          <w:color w:val="000000" w:themeColor="text1"/>
          <w:sz w:val="24"/>
          <w:szCs w:val="24"/>
          <w:vertAlign w:val="superscript"/>
        </w:rPr>
        <w:t>2</w:t>
      </w:r>
      <w:r w:rsidRPr="001B57F6">
        <w:rPr>
          <w:rFonts w:ascii="Book Antiqua" w:hAnsi="Book Antiqua" w:cs="Times New Roman"/>
          <w:color w:val="000000" w:themeColor="text1"/>
          <w:sz w:val="24"/>
          <w:szCs w:val="24"/>
        </w:rPr>
        <w:t xml:space="preserve"> values were preferred for the quantification of statistical inconsistency, which was defined as the percentage of variation between studies due to heterogen</w:t>
      </w:r>
      <w:r w:rsidRPr="001B57F6">
        <w:rPr>
          <w:rFonts w:ascii="Book Antiqua" w:hAnsi="Book Antiqua" w:cs="Times New Roman"/>
          <w:color w:val="000000" w:themeColor="text1"/>
          <w:sz w:val="24"/>
          <w:szCs w:val="24"/>
        </w:rPr>
        <w:t>eity</w:t>
      </w:r>
      <w:hyperlink w:anchor="_ENREF_19" w:tooltip="Higgins, 2003 #30" w:history="1"/>
      <w:r w:rsidRPr="001B57F6">
        <w:rPr>
          <w:rFonts w:ascii="Book Antiqua" w:hAnsi="Book Antiqua" w:cs="Times New Roman"/>
          <w:color w:val="000000" w:themeColor="text1"/>
          <w:sz w:val="24"/>
          <w:szCs w:val="24"/>
        </w:rPr>
        <w:t xml:space="preserve">, </w:t>
      </w:r>
      <w:r w:rsidR="00393D42">
        <w:rPr>
          <w:rFonts w:ascii="Book Antiqua" w:hAnsi="Book Antiqua" w:cs="Times New Roman"/>
          <w:color w:val="000000" w:themeColor="text1"/>
          <w:sz w:val="24"/>
          <w:szCs w:val="24"/>
        </w:rPr>
        <w:t xml:space="preserve">with </w:t>
      </w:r>
      <w:r w:rsidRPr="001B57F6">
        <w:rPr>
          <w:rFonts w:ascii="Book Antiqua" w:hAnsi="Book Antiqua" w:cs="Times New Roman"/>
          <w:color w:val="000000" w:themeColor="text1"/>
          <w:sz w:val="24"/>
          <w:szCs w:val="24"/>
        </w:rPr>
        <w:t xml:space="preserve">values greater than 50% deemed to indicate significant heterogeneity. </w:t>
      </w:r>
      <w:r w:rsidR="0072189B" w:rsidRPr="001B57F6">
        <w:rPr>
          <w:rFonts w:ascii="Book Antiqua" w:hAnsi="Book Antiqua"/>
          <w:bCs/>
          <w:color w:val="000000" w:themeColor="text1"/>
          <w:sz w:val="24"/>
          <w:szCs w:val="24"/>
        </w:rPr>
        <w:t xml:space="preserve">Continuous variables in this analysis were evaluated </w:t>
      </w:r>
      <w:r w:rsidR="00393D42">
        <w:rPr>
          <w:rFonts w:ascii="Book Antiqua" w:hAnsi="Book Antiqua"/>
          <w:bCs/>
          <w:color w:val="000000" w:themeColor="text1"/>
          <w:sz w:val="24"/>
          <w:szCs w:val="24"/>
        </w:rPr>
        <w:t>using</w:t>
      </w:r>
      <w:r w:rsidR="00393D42" w:rsidRPr="001B57F6">
        <w:rPr>
          <w:rFonts w:ascii="Book Antiqua" w:hAnsi="Book Antiqua"/>
          <w:bCs/>
          <w:color w:val="000000" w:themeColor="text1"/>
          <w:sz w:val="24"/>
          <w:szCs w:val="24"/>
        </w:rPr>
        <w:t xml:space="preserve"> </w:t>
      </w:r>
      <w:r w:rsidR="0072189B" w:rsidRPr="001B57F6">
        <w:rPr>
          <w:rFonts w:ascii="Book Antiqua" w:hAnsi="Book Antiqua"/>
          <w:bCs/>
          <w:color w:val="000000" w:themeColor="text1"/>
          <w:sz w:val="24"/>
          <w:szCs w:val="24"/>
        </w:rPr>
        <w:t>the inverse variance statistical method, and the weighted mean difference (WMD) was also calculated.</w:t>
      </w:r>
      <w:r w:rsidRPr="001B57F6">
        <w:rPr>
          <w:rFonts w:ascii="Book Antiqua" w:hAnsi="Book Antiqua" w:cs="Times New Roman"/>
          <w:color w:val="000000" w:themeColor="text1"/>
          <w:sz w:val="24"/>
          <w:szCs w:val="24"/>
        </w:rPr>
        <w:t xml:space="preserve"> Dichotomous variables in this study were analyzed </w:t>
      </w:r>
      <w:r w:rsidR="00393D42">
        <w:rPr>
          <w:rFonts w:ascii="Book Antiqua" w:hAnsi="Book Antiqua" w:cs="Times New Roman"/>
          <w:color w:val="000000" w:themeColor="text1"/>
          <w:sz w:val="24"/>
          <w:szCs w:val="24"/>
        </w:rPr>
        <w:t>by</w:t>
      </w:r>
      <w:r w:rsidR="00393D42"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the Mantel-</w:t>
      </w:r>
      <w:proofErr w:type="spellStart"/>
      <w:r w:rsidRPr="001B57F6">
        <w:rPr>
          <w:rFonts w:ascii="Book Antiqua" w:hAnsi="Book Antiqua" w:cs="Times New Roman"/>
          <w:color w:val="000000" w:themeColor="text1"/>
          <w:sz w:val="24"/>
          <w:szCs w:val="24"/>
        </w:rPr>
        <w:t>Haenszel</w:t>
      </w:r>
      <w:proofErr w:type="spellEnd"/>
      <w:r w:rsidRPr="001B57F6">
        <w:rPr>
          <w:rFonts w:ascii="Book Antiqua" w:hAnsi="Book Antiqua" w:cs="Times New Roman"/>
          <w:color w:val="000000" w:themeColor="text1"/>
          <w:sz w:val="24"/>
          <w:szCs w:val="24"/>
        </w:rPr>
        <w:t xml:space="preserve"> statistical method using the odds ratio (OR) as the summary statistic. Both statistical methods </w:t>
      </w:r>
      <w:r w:rsidR="00393D42">
        <w:rPr>
          <w:rFonts w:ascii="Book Antiqua" w:hAnsi="Book Antiqua" w:cs="Times New Roman"/>
          <w:color w:val="000000" w:themeColor="text1"/>
          <w:sz w:val="24"/>
          <w:szCs w:val="24"/>
        </w:rPr>
        <w:t>are</w:t>
      </w:r>
      <w:r w:rsidR="00393D42"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reported with 95% confidence intervals (CIs</w:t>
      </w:r>
      <w:r w:rsidR="00393D42" w:rsidRPr="001B57F6">
        <w:rPr>
          <w:rFonts w:ascii="Book Antiqua" w:hAnsi="Book Antiqua" w:cs="Times New Roman"/>
          <w:color w:val="000000" w:themeColor="text1"/>
          <w:sz w:val="24"/>
          <w:szCs w:val="24"/>
        </w:rPr>
        <w:t>)</w:t>
      </w:r>
      <w:r w:rsidR="00393D42">
        <w:rPr>
          <w:rFonts w:ascii="Book Antiqua" w:hAnsi="Book Antiqua" w:cs="Times New Roman"/>
          <w:color w:val="000000" w:themeColor="text1"/>
          <w:sz w:val="24"/>
          <w:szCs w:val="24"/>
        </w:rPr>
        <w:t>.</w:t>
      </w:r>
      <w:r w:rsidR="00393D42" w:rsidRPr="001B57F6">
        <w:rPr>
          <w:rFonts w:ascii="Book Antiqua" w:hAnsi="Book Antiqua" w:cs="Times New Roman"/>
          <w:color w:val="000000" w:themeColor="text1"/>
          <w:sz w:val="24"/>
          <w:szCs w:val="24"/>
        </w:rPr>
        <w:t xml:space="preserve"> </w:t>
      </w:r>
      <w:r w:rsidR="00393D42">
        <w:rPr>
          <w:rFonts w:ascii="Book Antiqua" w:hAnsi="Book Antiqua" w:cs="Times New Roman"/>
          <w:color w:val="000000" w:themeColor="text1"/>
          <w:sz w:val="24"/>
          <w:szCs w:val="24"/>
        </w:rPr>
        <w:t>A</w:t>
      </w:r>
      <w:r w:rsidR="00393D42"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random-effects</w:t>
      </w:r>
      <w:r w:rsidR="00393D42">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mo</w:t>
      </w:r>
      <w:r w:rsidRPr="001B57F6">
        <w:rPr>
          <w:rFonts w:ascii="Book Antiqua" w:hAnsi="Book Antiqua" w:cs="Times New Roman"/>
          <w:color w:val="000000" w:themeColor="text1"/>
          <w:sz w:val="24"/>
          <w:szCs w:val="24"/>
        </w:rPr>
        <w:t>del was used to present the results of heterogeneous data in the presence of low or moderate statistical inconsistenc</w:t>
      </w:r>
      <w:r w:rsidRPr="001B57F6">
        <w:rPr>
          <w:rFonts w:ascii="Book Antiqua" w:hAnsi="Book Antiqua" w:cs="Times New Roman"/>
          <w:color w:val="000000" w:themeColor="text1"/>
          <w:sz w:val="24"/>
          <w:szCs w:val="24"/>
        </w:rPr>
        <w:t>y (</w:t>
      </w:r>
      <w:r w:rsidRPr="00FB18F4">
        <w:rPr>
          <w:rFonts w:ascii="Book Antiqua" w:hAnsi="Book Antiqua" w:cs="Times New Roman"/>
          <w:i/>
          <w:iCs/>
          <w:color w:val="000000" w:themeColor="text1"/>
          <w:sz w:val="24"/>
          <w:szCs w:val="24"/>
        </w:rPr>
        <w:t>I</w:t>
      </w:r>
      <w:r w:rsidRPr="00FB18F4">
        <w:rPr>
          <w:rFonts w:ascii="Book Antiqua" w:hAnsi="Book Antiqua" w:cs="Times New Roman"/>
          <w:i/>
          <w:iCs/>
          <w:color w:val="000000" w:themeColor="text1"/>
          <w:sz w:val="24"/>
          <w:szCs w:val="24"/>
          <w:vertAlign w:val="superscript"/>
        </w:rPr>
        <w:t>2</w:t>
      </w:r>
      <w:r w:rsidR="00FB18F4">
        <w:rPr>
          <w:rFonts w:ascii="Book Antiqua"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FB18F4">
        <w:rPr>
          <w:rFonts w:ascii="Book Antiqua" w:eastAsia="宋体"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50%)</w:t>
      </w:r>
      <w:r w:rsidR="00393D42">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a fix-effects</w:t>
      </w:r>
      <w:r w:rsidR="00393D42">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model was used in the presence of high statistical inconsistency (</w:t>
      </w:r>
      <w:r w:rsidRPr="00FB18F4">
        <w:rPr>
          <w:rFonts w:ascii="Book Antiqua" w:hAnsi="Book Antiqua" w:cs="Times New Roman"/>
          <w:i/>
          <w:iCs/>
          <w:color w:val="000000" w:themeColor="text1"/>
          <w:sz w:val="24"/>
          <w:szCs w:val="24"/>
        </w:rPr>
        <w:t>I</w:t>
      </w:r>
      <w:r w:rsidRPr="00FB18F4">
        <w:rPr>
          <w:rFonts w:ascii="Book Antiqua" w:hAnsi="Book Antiqua" w:cs="Times New Roman"/>
          <w:i/>
          <w:iCs/>
          <w:color w:val="000000" w:themeColor="text1"/>
          <w:sz w:val="24"/>
          <w:szCs w:val="24"/>
          <w:vertAlign w:val="superscript"/>
        </w:rPr>
        <w:t>2</w:t>
      </w:r>
      <w:r w:rsidR="00FB18F4">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FB18F4">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50%). Forest plots were constructed, and a </w:t>
      </w:r>
      <w:r w:rsidR="00393D42" w:rsidRPr="00FB18F4">
        <w:rPr>
          <w:rFonts w:ascii="Book Antiqua" w:hAnsi="Book Antiqua" w:cs="Times New Roman"/>
          <w:i/>
          <w:iCs/>
          <w:color w:val="000000" w:themeColor="text1"/>
          <w:sz w:val="24"/>
          <w:szCs w:val="24"/>
        </w:rPr>
        <w:t>P</w:t>
      </w:r>
      <w:r w:rsidR="00393D42">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value &lt;</w:t>
      </w:r>
      <w:r w:rsidR="00FB18F4">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0.05 and a 95%CI that did not inclu</w:t>
      </w:r>
      <w:r w:rsidRPr="001B57F6">
        <w:rPr>
          <w:rFonts w:ascii="Book Antiqua" w:hAnsi="Book Antiqua" w:cs="Times New Roman"/>
          <w:color w:val="000000" w:themeColor="text1"/>
          <w:sz w:val="24"/>
          <w:szCs w:val="24"/>
        </w:rPr>
        <w:t>de the value 1 were considered statistically significant. Funnel plots were also constructed to detect and evaluate the publication bias.</w:t>
      </w:r>
    </w:p>
    <w:p w:rsidR="00B278DE" w:rsidRPr="001B57F6" w:rsidRDefault="00B278DE" w:rsidP="001B57F6">
      <w:pPr>
        <w:spacing w:line="360" w:lineRule="auto"/>
        <w:rPr>
          <w:rFonts w:ascii="Book Antiqua" w:hAnsi="Book Antiqua" w:cs="Times New Roman"/>
          <w:b/>
          <w:color w:val="000000" w:themeColor="text1"/>
          <w:sz w:val="24"/>
          <w:szCs w:val="24"/>
        </w:rPr>
      </w:pPr>
    </w:p>
    <w:p w:rsidR="00C31C2F" w:rsidRPr="001B57F6" w:rsidRDefault="00BC3A0C" w:rsidP="001B57F6">
      <w:pPr>
        <w:spacing w:line="360" w:lineRule="auto"/>
        <w:rPr>
          <w:rFonts w:ascii="Book Antiqua" w:hAnsi="Book Antiqua" w:cs="Times New Roman"/>
          <w:b/>
          <w:color w:val="000000" w:themeColor="text1"/>
          <w:sz w:val="24"/>
          <w:szCs w:val="24"/>
        </w:rPr>
      </w:pPr>
      <w:r w:rsidRPr="001B57F6">
        <w:rPr>
          <w:rFonts w:ascii="Book Antiqua" w:hAnsi="Book Antiqua" w:cs="Times New Roman"/>
          <w:b/>
          <w:color w:val="000000" w:themeColor="text1"/>
          <w:sz w:val="24"/>
          <w:szCs w:val="24"/>
        </w:rPr>
        <w:t>R</w:t>
      </w:r>
      <w:r w:rsidR="007F6960" w:rsidRPr="001B57F6">
        <w:rPr>
          <w:rFonts w:ascii="Book Antiqua" w:hAnsi="Book Antiqua" w:cs="Times New Roman"/>
          <w:b/>
          <w:color w:val="000000" w:themeColor="text1"/>
          <w:sz w:val="24"/>
          <w:szCs w:val="24"/>
        </w:rPr>
        <w:t>E</w:t>
      </w:r>
      <w:r w:rsidRPr="001B57F6">
        <w:rPr>
          <w:rFonts w:ascii="Book Antiqua" w:hAnsi="Book Antiqua" w:cs="Times New Roman"/>
          <w:b/>
          <w:color w:val="000000" w:themeColor="text1"/>
          <w:sz w:val="24"/>
          <w:szCs w:val="24"/>
        </w:rPr>
        <w:t>SULTS</w:t>
      </w:r>
    </w:p>
    <w:p w:rsidR="00C31C2F" w:rsidRPr="001B57F6" w:rsidRDefault="005756D0" w:rsidP="00FB18F4">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A total of 4790 potential studies were initially identified from the medical databases initially. After excluding duplicates, 3791 articles remained. </w:t>
      </w:r>
      <w:r w:rsidR="00A22205" w:rsidRPr="001B57F6">
        <w:rPr>
          <w:rFonts w:ascii="Book Antiqua" w:hAnsi="Book Antiqua"/>
          <w:bCs/>
          <w:color w:val="000000" w:themeColor="text1"/>
          <w:sz w:val="24"/>
          <w:szCs w:val="24"/>
        </w:rPr>
        <w:lastRenderedPageBreak/>
        <w:t>Subsequently, we reviewed the titles to identify literature that was not relevant to our topic, and these ar</w:t>
      </w:r>
      <w:r w:rsidR="00A22205" w:rsidRPr="001B57F6">
        <w:rPr>
          <w:rFonts w:ascii="Book Antiqua" w:hAnsi="Book Antiqua"/>
          <w:bCs/>
          <w:color w:val="000000" w:themeColor="text1"/>
          <w:sz w:val="24"/>
          <w:szCs w:val="24"/>
        </w:rPr>
        <w:t xml:space="preserve">ticles </w:t>
      </w:r>
      <w:r w:rsidR="00393D42">
        <w:rPr>
          <w:rFonts w:ascii="Book Antiqua" w:hAnsi="Book Antiqua"/>
          <w:bCs/>
          <w:color w:val="000000" w:themeColor="text1"/>
          <w:sz w:val="24"/>
          <w:szCs w:val="24"/>
        </w:rPr>
        <w:t>were</w:t>
      </w:r>
      <w:r w:rsidR="00393D42" w:rsidRPr="001B57F6">
        <w:rPr>
          <w:rFonts w:ascii="Book Antiqua" w:hAnsi="Book Antiqua"/>
          <w:bCs/>
          <w:color w:val="000000" w:themeColor="text1"/>
          <w:sz w:val="24"/>
          <w:szCs w:val="24"/>
        </w:rPr>
        <w:t xml:space="preserve"> </w:t>
      </w:r>
      <w:r w:rsidR="00A22205" w:rsidRPr="001B57F6">
        <w:rPr>
          <w:rFonts w:ascii="Book Antiqua" w:hAnsi="Book Antiqua"/>
          <w:bCs/>
          <w:color w:val="000000" w:themeColor="text1"/>
          <w:sz w:val="24"/>
          <w:szCs w:val="24"/>
        </w:rPr>
        <w:t>excluded from our study.</w:t>
      </w:r>
      <w:r w:rsidRPr="001B57F6">
        <w:rPr>
          <w:rFonts w:ascii="Book Antiqua" w:hAnsi="Book Antiqua" w:cs="Times New Roman"/>
          <w:color w:val="000000" w:themeColor="text1"/>
          <w:sz w:val="24"/>
          <w:szCs w:val="24"/>
        </w:rPr>
        <w:t xml:space="preserve"> We scanned the abstracts or full texts of the remaining literature for our study, and eventually, 28 eligible articles</w:t>
      </w:r>
      <w:r w:rsidR="00B81C75" w:rsidRPr="001B57F6">
        <w:rPr>
          <w:rFonts w:ascii="Book Antiqua" w:hAnsi="Book Antiqua" w:cs="Times New Roman"/>
          <w:color w:val="000000" w:themeColor="text1"/>
          <w:sz w:val="24"/>
          <w:szCs w:val="24"/>
          <w:vertAlign w:val="superscript"/>
        </w:rPr>
        <w:fldChar w:fldCharType="begin">
          <w:fldData xml:space="preserve">bmcsIEwuIFcuPC9hdXRob3I+PGF1dGhvcj5DYWksIFkuIFEuPC9hdXRob3I+PGF1dGhvcj5MaSwg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Y051bT40NjQ8L1JlY051bT48RGlzcGxheVRleHQ+WzQsIDktMTEsIDIwLTQzXTwvRGlzcGxheVRl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fldChar w:fldCharType="begin">
          <w:fldData xml:space="preserve">bmcsIEwuIFcuPC9hdXRob3I+PGF1dGhvcj5DYWksIFkuIFEuPC9hdXRob3I+PGF1dGhvcj5MaSwg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4" w:tooltip="Senthilnathan, 2015 #50" w:history="1">
        <w:r w:rsidRPr="001B57F6">
          <w:rPr>
            <w:rFonts w:ascii="Book Antiqua" w:hAnsi="Book Antiqua" w:cs="Times New Roman"/>
            <w:color w:val="000000" w:themeColor="text1"/>
            <w:sz w:val="24"/>
            <w:szCs w:val="24"/>
            <w:vertAlign w:val="superscript"/>
          </w:rPr>
          <w:t>4</w:t>
        </w:r>
      </w:hyperlink>
      <w:r w:rsidRPr="001B57F6">
        <w:rPr>
          <w:rFonts w:ascii="Book Antiqua" w:hAnsi="Book Antiqua" w:cs="Times New Roman"/>
          <w:color w:val="000000" w:themeColor="text1"/>
          <w:sz w:val="24"/>
          <w:szCs w:val="24"/>
          <w:vertAlign w:val="superscript"/>
        </w:rPr>
        <w:t>,</w:t>
      </w:r>
      <w:hyperlink w:anchor="_ENREF_9" w:tooltip="Sharpe, 2015 #130" w:history="1">
        <w:r w:rsidRPr="001B57F6">
          <w:rPr>
            <w:rFonts w:ascii="Book Antiqua" w:hAnsi="Book Antiqua" w:cs="Times New Roman"/>
            <w:color w:val="000000" w:themeColor="text1"/>
            <w:sz w:val="24"/>
            <w:szCs w:val="24"/>
            <w:vertAlign w:val="superscript"/>
          </w:rPr>
          <w:t>9-11</w:t>
        </w:r>
      </w:hyperlink>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20-43</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(including 2 RCTs, 20 retrospective studies and 6 matched case-control studies) met the inclusion criteria and were selected. The selection strategy is presented as a flowchart in </w:t>
      </w:r>
      <w:r w:rsidRPr="00F0305B">
        <w:rPr>
          <w:rFonts w:ascii="Book Antiqua" w:hAnsi="Book Antiqua" w:cs="Times New Roman"/>
          <w:bCs/>
          <w:color w:val="000000" w:themeColor="text1"/>
          <w:sz w:val="24"/>
          <w:szCs w:val="24"/>
        </w:rPr>
        <w:t>Figure 1</w:t>
      </w:r>
      <w:r w:rsidRPr="001B57F6">
        <w:rPr>
          <w:rFonts w:ascii="Book Antiqua" w:hAnsi="Book Antiqua" w:cs="Times New Roman"/>
          <w:color w:val="000000" w:themeColor="text1"/>
          <w:sz w:val="24"/>
          <w:szCs w:val="24"/>
        </w:rPr>
        <w:t xml:space="preserve">. The 28 selected articles with a total of 39771 patients (3543 </w:t>
      </w:r>
      <w:r w:rsidR="00393D42">
        <w:rPr>
          <w:rFonts w:ascii="Book Antiqua" w:hAnsi="Book Antiqua" w:cs="Times New Roman"/>
          <w:color w:val="000000" w:themeColor="text1"/>
          <w:sz w:val="24"/>
          <w:szCs w:val="24"/>
        </w:rPr>
        <w:t xml:space="preserve">undergoing </w:t>
      </w:r>
      <w:r w:rsidRPr="001B57F6">
        <w:rPr>
          <w:rFonts w:ascii="Book Antiqua" w:hAnsi="Book Antiqua" w:cs="Times New Roman"/>
          <w:color w:val="000000" w:themeColor="text1"/>
          <w:sz w:val="24"/>
          <w:szCs w:val="24"/>
        </w:rPr>
        <w:t xml:space="preserve">TLPD and 36228 </w:t>
      </w:r>
      <w:r w:rsidR="00393D42">
        <w:rPr>
          <w:rFonts w:ascii="Book Antiqua" w:hAnsi="Book Antiqua" w:cs="Times New Roman"/>
          <w:color w:val="000000" w:themeColor="text1"/>
          <w:sz w:val="24"/>
          <w:szCs w:val="24"/>
        </w:rPr>
        <w:t>undergoing</w:t>
      </w:r>
      <w:r w:rsidR="00393D42"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OPD) were from </w:t>
      </w:r>
      <w:r w:rsidR="00393D42">
        <w:rPr>
          <w:rFonts w:ascii="Book Antiqua" w:hAnsi="Book Antiqua" w:cs="Times New Roman"/>
          <w:color w:val="000000" w:themeColor="text1"/>
          <w:sz w:val="24"/>
          <w:szCs w:val="24"/>
        </w:rPr>
        <w:t>six</w:t>
      </w:r>
      <w:r w:rsidR="00393D42"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countries worldwide</w:t>
      </w:r>
      <w:r w:rsidR="00393D42">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(2 U</w:t>
      </w:r>
      <w:r w:rsidR="00F0305B">
        <w:rPr>
          <w:rFonts w:ascii="Book Antiqua" w:hAnsi="Book Antiqua" w:cs="Times New Roman"/>
          <w:color w:val="000000" w:themeColor="text1"/>
          <w:sz w:val="24"/>
          <w:szCs w:val="24"/>
        </w:rPr>
        <w:t>nited Kingdom</w:t>
      </w:r>
      <w:r w:rsidRPr="001B57F6">
        <w:rPr>
          <w:rFonts w:ascii="Book Antiqua" w:hAnsi="Book Antiqua" w:cs="Times New Roman"/>
          <w:color w:val="000000" w:themeColor="text1"/>
          <w:sz w:val="24"/>
          <w:szCs w:val="24"/>
        </w:rPr>
        <w:t>, 15 U</w:t>
      </w:r>
      <w:r w:rsidR="00F0305B">
        <w:rPr>
          <w:rFonts w:ascii="Book Antiqua" w:hAnsi="Book Antiqua" w:cs="Times New Roman"/>
          <w:color w:val="000000" w:themeColor="text1"/>
          <w:sz w:val="24"/>
          <w:szCs w:val="24"/>
        </w:rPr>
        <w:t>nited States</w:t>
      </w:r>
      <w:r w:rsidRPr="001B57F6">
        <w:rPr>
          <w:rFonts w:ascii="Book Antiqua" w:hAnsi="Book Antiqua" w:cs="Times New Roman"/>
          <w:color w:val="000000" w:themeColor="text1"/>
          <w:sz w:val="24"/>
          <w:szCs w:val="24"/>
        </w:rPr>
        <w:t xml:space="preserve">, 2 France, 2 South, 1 Korea, 3 China, 2 India, </w:t>
      </w:r>
      <w:r w:rsidR="00393D42">
        <w:rPr>
          <w:rFonts w:ascii="Book Antiqua" w:hAnsi="Book Antiqua" w:cs="Times New Roman"/>
          <w:color w:val="000000" w:themeColor="text1"/>
          <w:sz w:val="24"/>
          <w:szCs w:val="24"/>
        </w:rPr>
        <w:t xml:space="preserve">and </w:t>
      </w:r>
      <w:r w:rsidRPr="001B57F6">
        <w:rPr>
          <w:rFonts w:ascii="Book Antiqua" w:hAnsi="Book Antiqua" w:cs="Times New Roman"/>
          <w:color w:val="000000" w:themeColor="text1"/>
          <w:sz w:val="24"/>
          <w:szCs w:val="24"/>
        </w:rPr>
        <w:t>1 Spain). Ea</w:t>
      </w:r>
      <w:r w:rsidRPr="001B57F6">
        <w:rPr>
          <w:rFonts w:ascii="Book Antiqua" w:hAnsi="Book Antiqua" w:cs="Times New Roman"/>
          <w:color w:val="000000" w:themeColor="text1"/>
          <w:sz w:val="24"/>
          <w:szCs w:val="24"/>
        </w:rPr>
        <w:t xml:space="preserve">ch of the included studies included more than one variable we were interested in and compared the two groups. The NOS and the </w:t>
      </w:r>
      <w:proofErr w:type="spellStart"/>
      <w:r w:rsidRPr="001B57F6">
        <w:rPr>
          <w:rFonts w:ascii="Book Antiqua" w:hAnsi="Book Antiqua" w:cs="Times New Roman"/>
          <w:color w:val="000000" w:themeColor="text1"/>
          <w:sz w:val="24"/>
          <w:szCs w:val="24"/>
        </w:rPr>
        <w:t>Jadad</w:t>
      </w:r>
      <w:proofErr w:type="spellEnd"/>
      <w:r w:rsidRPr="001B57F6">
        <w:rPr>
          <w:rFonts w:ascii="Book Antiqua" w:hAnsi="Book Antiqua" w:cs="Times New Roman"/>
          <w:color w:val="000000" w:themeColor="text1"/>
          <w:sz w:val="24"/>
          <w:szCs w:val="24"/>
        </w:rPr>
        <w:t xml:space="preserve"> </w:t>
      </w:r>
      <w:r w:rsidR="006F32DD">
        <w:rPr>
          <w:rFonts w:ascii="Book Antiqua" w:hAnsi="Book Antiqua" w:cs="Times New Roman"/>
          <w:color w:val="000000" w:themeColor="text1"/>
          <w:sz w:val="24"/>
          <w:szCs w:val="24"/>
        </w:rPr>
        <w:t>s</w:t>
      </w:r>
      <w:r w:rsidR="006F32DD" w:rsidRPr="001B57F6">
        <w:rPr>
          <w:rFonts w:ascii="Book Antiqua" w:hAnsi="Book Antiqua" w:cs="Times New Roman"/>
          <w:color w:val="000000" w:themeColor="text1"/>
          <w:sz w:val="24"/>
          <w:szCs w:val="24"/>
        </w:rPr>
        <w:t>cale</w:t>
      </w:r>
      <w:r w:rsidR="006F32DD">
        <w:rPr>
          <w:rFonts w:ascii="Book Antiqua" w:hAnsi="Book Antiqua" w:cs="Times New Roman"/>
          <w:color w:val="000000" w:themeColor="text1"/>
          <w:sz w:val="24"/>
          <w:szCs w:val="24"/>
        </w:rPr>
        <w:t>s</w:t>
      </w:r>
      <w:r w:rsidR="006F32DD"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were</w:t>
      </w:r>
      <w:r w:rsidRPr="001B57F6">
        <w:rPr>
          <w:rFonts w:ascii="Book Antiqua" w:hAnsi="Book Antiqua" w:cs="Times New Roman"/>
          <w:color w:val="000000" w:themeColor="text1"/>
          <w:sz w:val="24"/>
          <w:szCs w:val="24"/>
        </w:rPr>
        <w:t xml:space="preserve"> used to assess the quality of the included studies and the quality scor</w:t>
      </w:r>
      <w:r w:rsidRPr="001B57F6">
        <w:rPr>
          <w:rFonts w:ascii="Book Antiqua" w:hAnsi="Book Antiqua" w:cs="Times New Roman"/>
          <w:color w:val="000000" w:themeColor="text1"/>
          <w:sz w:val="24"/>
          <w:szCs w:val="24"/>
        </w:rPr>
        <w:t>es</w:t>
      </w:r>
      <w:r w:rsidR="006F32D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ranged from 7-9 in retrospective studies and 3 in RCTs. The characteristics of the included studies are summarized in </w:t>
      </w:r>
      <w:r w:rsidRPr="00F0305B">
        <w:rPr>
          <w:rFonts w:ascii="Book Antiqua" w:hAnsi="Book Antiqua" w:cs="Times New Roman"/>
          <w:bCs/>
          <w:color w:val="000000" w:themeColor="text1"/>
          <w:sz w:val="24"/>
          <w:szCs w:val="24"/>
        </w:rPr>
        <w:t>Table 1.</w:t>
      </w:r>
      <w:r w:rsidRPr="001B57F6">
        <w:rPr>
          <w:rFonts w:ascii="Book Antiqua" w:hAnsi="Book Antiqua" w:cs="Times New Roman"/>
          <w:color w:val="000000" w:themeColor="text1"/>
          <w:sz w:val="24"/>
          <w:szCs w:val="24"/>
        </w:rPr>
        <w:t xml:space="preserve"> Additionally, patients who underwent conversion to other types of surgeries in each study were included in the TLPD group. </w:t>
      </w:r>
    </w:p>
    <w:p w:rsidR="00C31C2F" w:rsidRDefault="005756D0" w:rsidP="00F0305B">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The results of the meta-analysis with regard to the variables we were interested in, for instance, the intraoperative parameters, postoperative complications, oncological outcomes</w:t>
      </w:r>
      <w:r w:rsidR="00723AE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OS rate,</w:t>
      </w:r>
      <w:r w:rsidRPr="001B57F6">
        <w:rPr>
          <w:rFonts w:ascii="Book Antiqua" w:hAnsi="Book Antiqua" w:cs="Times New Roman"/>
          <w:color w:val="000000" w:themeColor="text1"/>
          <w:sz w:val="24"/>
          <w:szCs w:val="24"/>
        </w:rPr>
        <w:t xml:space="preserve"> are reported in detail and summarized in Tables 2</w:t>
      </w:r>
      <w:r w:rsidR="00F0305B">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4. Forest plots of the comparisons we interested are shown in Figure 2.</w:t>
      </w:r>
    </w:p>
    <w:p w:rsidR="00F0305B" w:rsidRPr="001B57F6" w:rsidRDefault="00F0305B" w:rsidP="00F0305B">
      <w:pPr>
        <w:spacing w:line="360" w:lineRule="auto"/>
        <w:rPr>
          <w:rFonts w:ascii="Book Antiqua" w:hAnsi="Book Antiqua" w:cs="Times New Roman"/>
          <w:color w:val="000000" w:themeColor="text1"/>
          <w:sz w:val="24"/>
          <w:szCs w:val="24"/>
        </w:rPr>
      </w:pPr>
    </w:p>
    <w:p w:rsidR="00C31C2F" w:rsidRPr="001B57F6" w:rsidRDefault="005756D0" w:rsidP="001B57F6">
      <w:pPr>
        <w:spacing w:line="360" w:lineRule="auto"/>
        <w:rPr>
          <w:rFonts w:ascii="Book Antiqua" w:hAnsi="Book Antiqua" w:cs="Times New Roman"/>
          <w:b/>
          <w:i/>
          <w:color w:val="000000" w:themeColor="text1"/>
          <w:sz w:val="24"/>
          <w:szCs w:val="24"/>
        </w:rPr>
      </w:pPr>
      <w:r w:rsidRPr="001B57F6">
        <w:rPr>
          <w:rFonts w:ascii="Book Antiqua" w:hAnsi="Book Antiqua" w:cs="Times New Roman"/>
          <w:b/>
          <w:i/>
          <w:color w:val="000000" w:themeColor="text1"/>
          <w:sz w:val="24"/>
          <w:szCs w:val="24"/>
        </w:rPr>
        <w:t>Intraoperative parameters</w:t>
      </w:r>
    </w:p>
    <w:p w:rsidR="00C31C2F" w:rsidRPr="001B57F6" w:rsidRDefault="005756D0" w:rsidP="00F0305B">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The intraoperative parameters we were inter</w:t>
      </w:r>
      <w:r w:rsidRPr="001B57F6">
        <w:rPr>
          <w:rFonts w:ascii="Book Antiqua" w:hAnsi="Book Antiqua" w:cs="Times New Roman"/>
          <w:color w:val="000000" w:themeColor="text1"/>
          <w:sz w:val="24"/>
          <w:szCs w:val="24"/>
        </w:rPr>
        <w:t>ested in</w:t>
      </w:r>
      <w:r w:rsidR="00723AE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included the operative time, estimated blood loss (EBL)</w:t>
      </w:r>
      <w:r w:rsidR="00723AE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blood transfusion rate. </w:t>
      </w:r>
    </w:p>
    <w:p w:rsidR="00C31C2F" w:rsidRPr="001B57F6" w:rsidRDefault="005756D0" w:rsidP="004E58C9">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Eleven</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PEVuZE5vdGU+PENpdGU+PEF1dGhvcj5Dcm9vbWU8L0F1dGhvcj48WWVhcj4yMDE0PC9ZZWFyPjxS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IG9mIGdhc3Ryb2VudGVyb2xvZ3k8L2FiYnItMT48L2FsdC1wZXJpb2RpY2FsPjxwYWdlcz41MzEx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PEVuZE5vdGU+PENpdGU+PEF1dGhvcj5Dcm9vbWU8L0F1dGhvcj48WWVhcj4yMDE0PC9ZZWFyPjxS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IG9mIGdhc3Ryb2VudGVyb2xvZ3k8L2FiYnItMT48L2FsdC1wZXJpb2RpY2FsPjxwYWdlcz41MzEx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0" w:tooltip="Zureikat, 2011 #131" w:history="1">
        <w:r w:rsidRPr="001B57F6">
          <w:rPr>
            <w:rFonts w:ascii="Book Antiqua" w:hAnsi="Book Antiqua" w:cs="Times New Roman"/>
            <w:color w:val="000000" w:themeColor="text1"/>
            <w:sz w:val="24"/>
            <w:szCs w:val="24"/>
            <w:vertAlign w:val="superscript"/>
          </w:rPr>
          <w:t>10</w:t>
        </w:r>
      </w:hyperlink>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3" w:tooltip="Chen, 2018 #461" w:history="1">
        <w:r w:rsidRPr="001B57F6">
          <w:rPr>
            <w:rFonts w:ascii="Book Antiqua" w:hAnsi="Book Antiqua" w:cs="Times New Roman"/>
            <w:color w:val="000000" w:themeColor="text1"/>
            <w:sz w:val="24"/>
            <w:szCs w:val="24"/>
            <w:vertAlign w:val="superscript"/>
          </w:rPr>
          <w:t>23-26</w:t>
        </w:r>
      </w:hyperlink>
      <w:r w:rsidRPr="001B57F6">
        <w:rPr>
          <w:rFonts w:ascii="Book Antiqua" w:hAnsi="Book Antiqua" w:cs="Times New Roman"/>
          <w:color w:val="000000" w:themeColor="text1"/>
          <w:sz w:val="24"/>
          <w:szCs w:val="24"/>
          <w:vertAlign w:val="superscript"/>
        </w:rPr>
        <w:t>,</w:t>
      </w:r>
      <w:hyperlink w:anchor="_ENREF_32" w:tooltip="Lee, 2018 #469" w:history="1">
        <w:r w:rsidRPr="001B57F6">
          <w:rPr>
            <w:rFonts w:ascii="Book Antiqua" w:hAnsi="Book Antiqua" w:cs="Times New Roman"/>
            <w:color w:val="000000" w:themeColor="text1"/>
            <w:sz w:val="24"/>
            <w:szCs w:val="24"/>
            <w:vertAlign w:val="superscript"/>
          </w:rPr>
          <w:t>32</w:t>
        </w:r>
      </w:hyperlink>
      <w:r w:rsidRPr="001B57F6">
        <w:rPr>
          <w:rFonts w:ascii="Book Antiqua" w:hAnsi="Book Antiqua" w:cs="Times New Roman"/>
          <w:color w:val="000000" w:themeColor="text1"/>
          <w:sz w:val="24"/>
          <w:szCs w:val="24"/>
          <w:vertAlign w:val="superscript"/>
        </w:rPr>
        <w:t>,</w:t>
      </w:r>
      <w:hyperlink w:anchor="_ENREF_35" w:tooltip="Palanivelu, 2017 #471" w:history="1">
        <w:r w:rsidRPr="001B57F6">
          <w:rPr>
            <w:rFonts w:ascii="Book Antiqua" w:hAnsi="Book Antiqua" w:cs="Times New Roman"/>
            <w:color w:val="000000" w:themeColor="text1"/>
            <w:sz w:val="24"/>
            <w:szCs w:val="24"/>
            <w:vertAlign w:val="superscript"/>
          </w:rPr>
          <w:t>35</w:t>
        </w:r>
      </w:hyperlink>
      <w:r w:rsidRPr="001B57F6">
        <w:rPr>
          <w:rFonts w:ascii="Book Antiqua" w:hAnsi="Book Antiqua" w:cs="Times New Roman"/>
          <w:color w:val="000000" w:themeColor="text1"/>
          <w:sz w:val="24"/>
          <w:szCs w:val="24"/>
          <w:vertAlign w:val="superscript"/>
        </w:rPr>
        <w:t>,</w:t>
      </w:r>
      <w:hyperlink w:anchor="_ENREF_37" w:tooltip="Song, 2015 #97" w:history="1">
        <w:r w:rsidRPr="001B57F6">
          <w:rPr>
            <w:rFonts w:ascii="Book Antiqua" w:hAnsi="Book Antiqua" w:cs="Times New Roman"/>
            <w:color w:val="000000" w:themeColor="text1"/>
            <w:sz w:val="24"/>
            <w:szCs w:val="24"/>
            <w:vertAlign w:val="superscript"/>
          </w:rPr>
          <w:t>37</w:t>
        </w:r>
      </w:hyperlink>
      <w:r w:rsidRPr="001B57F6">
        <w:rPr>
          <w:rFonts w:ascii="Book Antiqua" w:hAnsi="Book Antiqua" w:cs="Times New Roman"/>
          <w:color w:val="000000" w:themeColor="text1"/>
          <w:sz w:val="24"/>
          <w:szCs w:val="24"/>
          <w:vertAlign w:val="superscript"/>
        </w:rPr>
        <w:t>,</w:t>
      </w:r>
      <w:hyperlink w:anchor="_ENREF_40" w:tooltip="Tan, 2015 #467" w:history="1">
        <w:r w:rsidRPr="001B57F6">
          <w:rPr>
            <w:rFonts w:ascii="Book Antiqua" w:hAnsi="Book Antiqua" w:cs="Times New Roman"/>
            <w:color w:val="000000" w:themeColor="text1"/>
            <w:sz w:val="24"/>
            <w:szCs w:val="24"/>
            <w:vertAlign w:val="superscript"/>
          </w:rPr>
          <w:t>40</w:t>
        </w:r>
      </w:hyperlink>
      <w:r w:rsidRPr="001B57F6">
        <w:rPr>
          <w:rFonts w:ascii="Book Antiqua" w:hAnsi="Book Antiqua" w:cs="Times New Roman"/>
          <w:color w:val="000000" w:themeColor="text1"/>
          <w:sz w:val="24"/>
          <w:szCs w:val="24"/>
          <w:vertAlign w:val="superscript"/>
        </w:rPr>
        <w:t>,</w:t>
      </w:r>
      <w:hyperlink w:anchor="_ENREF_41" w:tooltip="Tee, 2015 #460" w:history="1">
        <w:r w:rsidRPr="001B57F6">
          <w:rPr>
            <w:rFonts w:ascii="Book Antiqua" w:hAnsi="Book Antiqua" w:cs="Times New Roman"/>
            <w:color w:val="000000" w:themeColor="text1"/>
            <w:sz w:val="24"/>
            <w:szCs w:val="24"/>
            <w:vertAlign w:val="superscript"/>
          </w:rPr>
          <w:t>41</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of 28 studies reported data regarding the operative time, however, two studies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PEVuZE5vdGU+PENpdGU+PEF1dGhvcj5Dcm9vbWU8L0F1dGhvcj48WWVhcj4yMDE0PC9ZZWFyPjxS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PEVuZE5vdGU+PENpdGU+PEF1dGhvcj5Dcm9vbWU8L0F1dGhvcj48WWVhcj4yMDE0PC9ZZWFyPjxS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5" w:tooltip="Croome, 2014 #474" w:history="1">
        <w:r w:rsidRPr="001B57F6">
          <w:rPr>
            <w:rFonts w:ascii="Book Antiqua" w:hAnsi="Book Antiqua" w:cs="Times New Roman"/>
            <w:color w:val="000000" w:themeColor="text1"/>
            <w:sz w:val="24"/>
            <w:szCs w:val="24"/>
            <w:vertAlign w:val="superscript"/>
          </w:rPr>
          <w:t>25</w:t>
        </w:r>
      </w:hyperlink>
      <w:r w:rsidRPr="001B57F6">
        <w:rPr>
          <w:rFonts w:ascii="Book Antiqua" w:hAnsi="Book Antiqua" w:cs="Times New Roman"/>
          <w:color w:val="000000" w:themeColor="text1"/>
          <w:sz w:val="24"/>
          <w:szCs w:val="24"/>
          <w:vertAlign w:val="superscript"/>
        </w:rPr>
        <w:t>,</w:t>
      </w:r>
      <w:hyperlink w:anchor="_ENREF_26" w:tooltip="Delitto, 2016 #466" w:history="1">
        <w:r w:rsidRPr="001B57F6">
          <w:rPr>
            <w:rFonts w:ascii="Book Antiqua" w:hAnsi="Book Antiqua" w:cs="Times New Roman"/>
            <w:color w:val="000000" w:themeColor="text1"/>
            <w:sz w:val="24"/>
            <w:szCs w:val="24"/>
            <w:vertAlign w:val="superscript"/>
          </w:rPr>
          <w:t>26</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showed no significant differences between the two groups. The </w:t>
      </w:r>
      <w:r w:rsidR="00723AEE">
        <w:rPr>
          <w:rFonts w:ascii="Book Antiqua" w:hAnsi="Book Antiqua" w:cs="Times New Roman"/>
          <w:color w:val="000000" w:themeColor="text1"/>
          <w:sz w:val="24"/>
          <w:szCs w:val="24"/>
        </w:rPr>
        <w:t>remaining</w:t>
      </w:r>
      <w:r w:rsidR="00723AEE"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studies demonstrated a longer operative time in the TLPD group than</w:t>
      </w:r>
      <w:r w:rsidR="00723AE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in the OPD group. Our study sho</w:t>
      </w:r>
      <w:r w:rsidRPr="001B57F6">
        <w:rPr>
          <w:rFonts w:ascii="Book Antiqua" w:hAnsi="Book Antiqua" w:cs="Times New Roman"/>
          <w:color w:val="000000" w:themeColor="text1"/>
          <w:sz w:val="24"/>
          <w:szCs w:val="24"/>
        </w:rPr>
        <w:t>wed that the application of the laparoscopic technique may be associated with a significantly longer operative time (WMD</w:t>
      </w:r>
      <w:r w:rsidR="004E58C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4E58C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77.92 min, 95%CI: 40.89</w:t>
      </w:r>
      <w:r w:rsidR="004E58C9">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114.95 min, </w:t>
      </w:r>
      <w:r w:rsidR="004E58C9" w:rsidRPr="004E58C9">
        <w:rPr>
          <w:rFonts w:ascii="Book Antiqua" w:hAnsi="Book Antiqua" w:cs="Times New Roman"/>
          <w:i/>
          <w:iCs/>
          <w:color w:val="000000" w:themeColor="text1"/>
          <w:sz w:val="24"/>
          <w:szCs w:val="24"/>
        </w:rPr>
        <w:t>P</w:t>
      </w:r>
      <w:r w:rsidR="004E58C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4E58C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0.0001) (</w:t>
      </w:r>
      <w:r w:rsidRPr="004E58C9">
        <w:rPr>
          <w:rFonts w:ascii="Book Antiqua" w:hAnsi="Book Antiqua" w:cs="Times New Roman"/>
          <w:bCs/>
          <w:color w:val="000000" w:themeColor="text1"/>
          <w:sz w:val="24"/>
          <w:szCs w:val="24"/>
        </w:rPr>
        <w:t>Fig</w:t>
      </w:r>
      <w:r w:rsidR="004E58C9">
        <w:rPr>
          <w:rFonts w:ascii="Book Antiqua" w:hAnsi="Book Antiqua" w:cs="Times New Roman"/>
          <w:bCs/>
          <w:color w:val="000000" w:themeColor="text1"/>
          <w:sz w:val="24"/>
          <w:szCs w:val="24"/>
        </w:rPr>
        <w:t>ure</w:t>
      </w:r>
      <w:r w:rsidRPr="004E58C9">
        <w:rPr>
          <w:rFonts w:ascii="Book Antiqua" w:hAnsi="Book Antiqua" w:cs="Times New Roman"/>
          <w:bCs/>
          <w:color w:val="000000" w:themeColor="text1"/>
          <w:sz w:val="24"/>
          <w:szCs w:val="24"/>
        </w:rPr>
        <w:t xml:space="preserve"> </w:t>
      </w:r>
      <w:r w:rsidRPr="004E58C9">
        <w:rPr>
          <w:rFonts w:ascii="Book Antiqua" w:hAnsi="Book Antiqua" w:cs="Times New Roman"/>
          <w:bCs/>
          <w:color w:val="000000" w:themeColor="text1"/>
          <w:sz w:val="24"/>
          <w:szCs w:val="24"/>
        </w:rPr>
        <w:lastRenderedPageBreak/>
        <w:t>2</w:t>
      </w:r>
      <w:r w:rsidR="00811FEC">
        <w:rPr>
          <w:rFonts w:ascii="Book Antiqua" w:hAnsi="Book Antiqua" w:cs="Times New Roman"/>
          <w:bCs/>
          <w:color w:val="000000" w:themeColor="text1"/>
          <w:sz w:val="24"/>
          <w:szCs w:val="24"/>
        </w:rPr>
        <w:t>A</w:t>
      </w:r>
      <w:r w:rsidRPr="004E58C9">
        <w:rPr>
          <w:rFonts w:ascii="Book Antiqua" w:hAnsi="Book Antiqua" w:cs="Times New Roman"/>
          <w:bCs/>
          <w:color w:val="000000" w:themeColor="text1"/>
          <w:sz w:val="24"/>
          <w:szCs w:val="24"/>
        </w:rPr>
        <w:t>).</w:t>
      </w:r>
      <w:r w:rsidRPr="001B57F6">
        <w:rPr>
          <w:rFonts w:ascii="Book Antiqua" w:hAnsi="Book Antiqua" w:cs="Times New Roman"/>
          <w:color w:val="000000" w:themeColor="text1"/>
          <w:sz w:val="24"/>
          <w:szCs w:val="24"/>
        </w:rPr>
        <w:t xml:space="preserve"> </w:t>
      </w:r>
    </w:p>
    <w:p w:rsidR="00C31C2F" w:rsidRPr="00C5125C" w:rsidRDefault="005756D0" w:rsidP="004E58C9">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The EBL was presented in ten studies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Y051bT40NjQ8L1JlY051bT48RGlzcGxheVRleHQ+WzEwLCAyMCwgMjMtMjYsIDMyLCAzNSwgMzcs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Y051bT40NjQ8L1JlY051bT48RGlzcGxheVRleHQ+WzEwLCAyMCwgMjMtMjYsIDMyLCAzNSwgMzcs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0" w:tooltip="Zureikat, 2011 #131" w:history="1">
        <w:r w:rsidRPr="001B57F6">
          <w:rPr>
            <w:rFonts w:ascii="Book Antiqua" w:hAnsi="Book Antiqua" w:cs="Times New Roman"/>
            <w:color w:val="000000" w:themeColor="text1"/>
            <w:sz w:val="24"/>
            <w:szCs w:val="24"/>
            <w:vertAlign w:val="superscript"/>
          </w:rPr>
          <w:t>10</w:t>
        </w:r>
      </w:hyperlink>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3" w:tooltip="Chen, 2018 #461" w:history="1">
        <w:r w:rsidRPr="001B57F6">
          <w:rPr>
            <w:rFonts w:ascii="Book Antiqua" w:hAnsi="Book Antiqua" w:cs="Times New Roman"/>
            <w:color w:val="000000" w:themeColor="text1"/>
            <w:sz w:val="24"/>
            <w:szCs w:val="24"/>
            <w:vertAlign w:val="superscript"/>
          </w:rPr>
          <w:t>23-26</w:t>
        </w:r>
      </w:hyperlink>
      <w:r w:rsidRPr="001B57F6">
        <w:rPr>
          <w:rFonts w:ascii="Book Antiqua" w:hAnsi="Book Antiqua" w:cs="Times New Roman"/>
          <w:color w:val="000000" w:themeColor="text1"/>
          <w:sz w:val="24"/>
          <w:szCs w:val="24"/>
          <w:vertAlign w:val="superscript"/>
        </w:rPr>
        <w:t>,</w:t>
      </w:r>
      <w:hyperlink w:anchor="_ENREF_32" w:tooltip="Lee, 2018 #469" w:history="1">
        <w:r w:rsidRPr="001B57F6">
          <w:rPr>
            <w:rFonts w:ascii="Book Antiqua" w:hAnsi="Book Antiqua" w:cs="Times New Roman"/>
            <w:color w:val="000000" w:themeColor="text1"/>
            <w:sz w:val="24"/>
            <w:szCs w:val="24"/>
            <w:vertAlign w:val="superscript"/>
          </w:rPr>
          <w:t>32</w:t>
        </w:r>
      </w:hyperlink>
      <w:r w:rsidRPr="001B57F6">
        <w:rPr>
          <w:rFonts w:ascii="Book Antiqua" w:hAnsi="Book Antiqua" w:cs="Times New Roman"/>
          <w:color w:val="000000" w:themeColor="text1"/>
          <w:sz w:val="24"/>
          <w:szCs w:val="24"/>
          <w:vertAlign w:val="superscript"/>
        </w:rPr>
        <w:t>,</w:t>
      </w:r>
      <w:hyperlink w:anchor="_ENREF_35" w:tooltip="Palanivelu, 2017 #471" w:history="1">
        <w:r w:rsidRPr="001B57F6">
          <w:rPr>
            <w:rFonts w:ascii="Book Antiqua" w:hAnsi="Book Antiqua" w:cs="Times New Roman"/>
            <w:color w:val="000000" w:themeColor="text1"/>
            <w:sz w:val="24"/>
            <w:szCs w:val="24"/>
            <w:vertAlign w:val="superscript"/>
          </w:rPr>
          <w:t>35</w:t>
        </w:r>
      </w:hyperlink>
      <w:r w:rsidRPr="001B57F6">
        <w:rPr>
          <w:rFonts w:ascii="Book Antiqua" w:hAnsi="Book Antiqua" w:cs="Times New Roman"/>
          <w:color w:val="000000" w:themeColor="text1"/>
          <w:sz w:val="24"/>
          <w:szCs w:val="24"/>
          <w:vertAlign w:val="superscript"/>
        </w:rPr>
        <w:t>,</w:t>
      </w:r>
      <w:hyperlink w:anchor="_ENREF_37" w:tooltip="Song, 2015 #97" w:history="1">
        <w:r w:rsidRPr="001B57F6">
          <w:rPr>
            <w:rFonts w:ascii="Book Antiqua" w:hAnsi="Book Antiqua" w:cs="Times New Roman"/>
            <w:color w:val="000000" w:themeColor="text1"/>
            <w:sz w:val="24"/>
            <w:szCs w:val="24"/>
            <w:vertAlign w:val="superscript"/>
          </w:rPr>
          <w:t>37</w:t>
        </w:r>
      </w:hyperlink>
      <w:r w:rsidRPr="001B57F6">
        <w:rPr>
          <w:rFonts w:ascii="Book Antiqua" w:hAnsi="Book Antiqua" w:cs="Times New Roman"/>
          <w:color w:val="000000" w:themeColor="text1"/>
          <w:sz w:val="24"/>
          <w:szCs w:val="24"/>
          <w:vertAlign w:val="superscript"/>
        </w:rPr>
        <w:t>,</w:t>
      </w:r>
      <w:hyperlink w:anchor="_ENREF_41" w:tooltip="Tee, 2015 #460" w:history="1">
        <w:r w:rsidRPr="001B57F6">
          <w:rPr>
            <w:rFonts w:ascii="Book Antiqua" w:hAnsi="Book Antiqua" w:cs="Times New Roman"/>
            <w:color w:val="000000" w:themeColor="text1"/>
            <w:sz w:val="24"/>
            <w:szCs w:val="24"/>
            <w:vertAlign w:val="superscript"/>
          </w:rPr>
          <w:t>41</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including 1936 cases (612</w:t>
      </w:r>
      <w:r w:rsidRPr="001B57F6">
        <w:rPr>
          <w:rFonts w:ascii="Book Antiqua" w:hAnsi="Book Antiqua" w:cs="Times New Roman"/>
          <w:color w:val="000000" w:themeColor="text1"/>
          <w:sz w:val="24"/>
          <w:szCs w:val="24"/>
        </w:rPr>
        <w:t xml:space="preserve"> </w:t>
      </w:r>
      <w:r w:rsidR="00723AEE">
        <w:rPr>
          <w:rFonts w:ascii="Book Antiqua" w:hAnsi="Book Antiqua" w:cs="Times New Roman"/>
          <w:color w:val="000000" w:themeColor="text1"/>
          <w:sz w:val="24"/>
          <w:szCs w:val="24"/>
        </w:rPr>
        <w:t xml:space="preserve">undergoing </w:t>
      </w:r>
      <w:r w:rsidRPr="001B57F6">
        <w:rPr>
          <w:rFonts w:ascii="Book Antiqua" w:hAnsi="Book Antiqua" w:cs="Times New Roman"/>
          <w:color w:val="000000" w:themeColor="text1"/>
          <w:sz w:val="24"/>
          <w:szCs w:val="24"/>
        </w:rPr>
        <w:t xml:space="preserve">TLPD and 1324 </w:t>
      </w:r>
      <w:r w:rsidR="00723AEE">
        <w:rPr>
          <w:rFonts w:ascii="Book Antiqua" w:hAnsi="Book Antiqua" w:cs="Times New Roman"/>
          <w:color w:val="000000" w:themeColor="text1"/>
          <w:sz w:val="24"/>
          <w:szCs w:val="24"/>
        </w:rPr>
        <w:t>undergoing</w:t>
      </w:r>
      <w:r w:rsidR="00723AEE"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OPD); except for the studies by </w:t>
      </w:r>
      <w:proofErr w:type="spellStart"/>
      <w:r w:rsidRPr="001B57F6">
        <w:rPr>
          <w:rFonts w:ascii="Book Antiqua" w:hAnsi="Book Antiqua" w:cs="Times New Roman"/>
          <w:color w:val="000000" w:themeColor="text1"/>
          <w:sz w:val="24"/>
          <w:szCs w:val="24"/>
        </w:rPr>
        <w:t>Zureikat</w:t>
      </w:r>
      <w:proofErr w:type="spellEnd"/>
      <w:r w:rsidRPr="001B57F6">
        <w:rPr>
          <w:rFonts w:ascii="Book Antiqua" w:hAnsi="Book Antiqua" w:cs="Times New Roman"/>
          <w:color w:val="000000" w:themeColor="text1"/>
          <w:sz w:val="24"/>
          <w:szCs w:val="24"/>
        </w:rPr>
        <w:t xml:space="preserve"> </w:t>
      </w:r>
      <w:r w:rsidR="00C5125C" w:rsidRPr="00C5125C">
        <w:rPr>
          <w:rFonts w:ascii="Book Antiqua" w:hAnsi="Book Antiqua" w:cs="Times New Roman"/>
          <w:i/>
          <w:iCs/>
          <w:color w:val="000000" w:themeColor="text1"/>
          <w:sz w:val="24"/>
          <w:szCs w:val="24"/>
        </w:rPr>
        <w:t>et al</w:t>
      </w:r>
      <w:r w:rsidR="00C5125C" w:rsidRPr="001B57F6">
        <w:rPr>
          <w:rFonts w:ascii="Book Antiqua" w:hAnsi="Book Antiqua" w:cs="Times New Roman"/>
          <w:color w:val="000000" w:themeColor="text1"/>
          <w:sz w:val="24"/>
          <w:szCs w:val="24"/>
          <w:vertAlign w:val="superscript"/>
        </w:rPr>
        <w:fldChar w:fldCharType="begin">
          <w:fldData xml:space="preserve">PEVuZE5vdGU+PENpdGU+PEF1dGhvcj5adXJlaWthdDwvQXV0aG9yPjxZZWFyPjIwMTE8L1llYXI+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</w:fldData>
        </w:fldChar>
      </w:r>
      <w:r w:rsidR="00C5125C" w:rsidRPr="001B57F6">
        <w:rPr>
          <w:rFonts w:ascii="Book Antiqua" w:hAnsi="Book Antiqua" w:cs="Times New Roman"/>
          <w:color w:val="000000" w:themeColor="text1"/>
          <w:sz w:val="24"/>
          <w:szCs w:val="24"/>
          <w:vertAlign w:val="superscript"/>
        </w:rPr>
        <w:instrText xml:space="preserve"> ADDIN EN.CITE </w:instrText>
      </w:r>
      <w:r w:rsidR="00C5125C" w:rsidRPr="001B57F6">
        <w:rPr>
          <w:rFonts w:ascii="Book Antiqua" w:hAnsi="Book Antiqua" w:cs="Times New Roman"/>
          <w:color w:val="000000" w:themeColor="text1"/>
          <w:sz w:val="24"/>
          <w:szCs w:val="24"/>
          <w:vertAlign w:val="superscript"/>
        </w:rPr>
        <w:fldChar w:fldCharType="begin">
          <w:fldData xml:space="preserve">PEVuZE5vdGU+PENpdGU+PEF1dGhvcj5adXJlaWthdDwvQXV0aG9yPjxZZWFyPjIwMTE8L1llYXI+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</w:fldData>
        </w:fldChar>
      </w:r>
      <w:r w:rsidR="00C5125C" w:rsidRPr="001B57F6">
        <w:rPr>
          <w:rFonts w:ascii="Book Antiqua" w:hAnsi="Book Antiqua" w:cs="Times New Roman"/>
          <w:color w:val="000000" w:themeColor="text1"/>
          <w:sz w:val="24"/>
          <w:szCs w:val="24"/>
          <w:vertAlign w:val="superscript"/>
        </w:rPr>
        <w:instrText xml:space="preserve"> ADDIN EN.CITE.DATA </w:instrText>
      </w:r>
      <w:r w:rsidR="00C5125C" w:rsidRPr="001B57F6">
        <w:rPr>
          <w:rFonts w:ascii="Book Antiqua" w:hAnsi="Book Antiqua" w:cs="Times New Roman"/>
          <w:color w:val="000000" w:themeColor="text1"/>
          <w:sz w:val="24"/>
          <w:szCs w:val="24"/>
          <w:vertAlign w:val="superscript"/>
        </w:rPr>
      </w:r>
      <w:r w:rsidR="00C5125C" w:rsidRPr="001B57F6">
        <w:rPr>
          <w:rFonts w:ascii="Book Antiqua" w:hAnsi="Book Antiqua" w:cs="Times New Roman"/>
          <w:color w:val="000000" w:themeColor="text1"/>
          <w:sz w:val="24"/>
          <w:szCs w:val="24"/>
          <w:vertAlign w:val="superscript"/>
        </w:rPr>
        <w:fldChar w:fldCharType="end"/>
      </w:r>
      <w:r w:rsidR="00C5125C" w:rsidRPr="001B57F6">
        <w:rPr>
          <w:rFonts w:ascii="Book Antiqua" w:hAnsi="Book Antiqua" w:cs="Times New Roman"/>
          <w:color w:val="000000" w:themeColor="text1"/>
          <w:sz w:val="24"/>
          <w:szCs w:val="24"/>
          <w:vertAlign w:val="superscript"/>
        </w:rPr>
      </w:r>
      <w:r w:rsidR="00C5125C" w:rsidRPr="001B57F6">
        <w:rPr>
          <w:rFonts w:ascii="Book Antiqua" w:hAnsi="Book Antiqua" w:cs="Times New Roman"/>
          <w:color w:val="000000" w:themeColor="text1"/>
          <w:sz w:val="24"/>
          <w:szCs w:val="24"/>
          <w:vertAlign w:val="superscript"/>
        </w:rPr>
        <w:fldChar w:fldCharType="separate"/>
      </w:r>
      <w:r w:rsidR="00C5125C" w:rsidRPr="001B57F6">
        <w:rPr>
          <w:rFonts w:ascii="Book Antiqua" w:hAnsi="Book Antiqua" w:cs="Times New Roman"/>
          <w:color w:val="000000" w:themeColor="text1"/>
          <w:sz w:val="24"/>
          <w:szCs w:val="24"/>
          <w:vertAlign w:val="superscript"/>
        </w:rPr>
        <w:t>[</w:t>
      </w:r>
      <w:hyperlink w:anchor="_ENREF_10" w:tooltip="Zureikat, 2011 #131" w:history="1">
        <w:r w:rsidR="00C5125C" w:rsidRPr="001B57F6">
          <w:rPr>
            <w:rFonts w:ascii="Book Antiqua" w:hAnsi="Book Antiqua" w:cs="Times New Roman"/>
            <w:color w:val="000000" w:themeColor="text1"/>
            <w:sz w:val="24"/>
            <w:szCs w:val="24"/>
            <w:vertAlign w:val="superscript"/>
          </w:rPr>
          <w:t>10</w:t>
        </w:r>
      </w:hyperlink>
      <w:r w:rsidR="00C5125C" w:rsidRPr="001B57F6">
        <w:rPr>
          <w:rFonts w:ascii="Book Antiqua" w:hAnsi="Book Antiqua" w:cs="Times New Roman"/>
          <w:color w:val="000000" w:themeColor="text1"/>
          <w:sz w:val="24"/>
          <w:szCs w:val="24"/>
          <w:vertAlign w:val="superscript"/>
        </w:rPr>
        <w:t>]</w:t>
      </w:r>
      <w:r w:rsidR="00C5125C" w:rsidRPr="001B57F6">
        <w:rPr>
          <w:rFonts w:ascii="Book Antiqua" w:hAnsi="Book Antiqua" w:cs="Times New Roman"/>
          <w:color w:val="000000" w:themeColor="text1"/>
          <w:sz w:val="24"/>
          <w:szCs w:val="24"/>
          <w:vertAlign w:val="superscript"/>
        </w:rPr>
        <w:fldChar w:fldCharType="end"/>
      </w:r>
      <w:r w:rsidR="00C5125C">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and Song </w:t>
      </w:r>
      <w:r w:rsidR="00C5125C" w:rsidRPr="00C5125C">
        <w:rPr>
          <w:rFonts w:ascii="Book Antiqua" w:hAnsi="Book Antiqua" w:cs="Times New Roman"/>
          <w:i/>
          <w:iCs/>
          <w:color w:val="000000" w:themeColor="text1"/>
          <w:sz w:val="24"/>
          <w:szCs w:val="24"/>
        </w:rPr>
        <w:t>et al</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PEVuZE5vdGU+PENpdGU+PEF1dGhvcj5adXJlaWthdDwvQXV0aG9yPjxZZWFyPjIwMTE8L1llYXI+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PEVuZE5vdGU+PENpdGU+PEF1dGhvcj5adXJlaWthdDwvQXV0aG9yPjxZZWFyPjIwMTE8L1llYXI+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37" w:tooltip="Song, 2015 #97" w:history="1">
        <w:r w:rsidRPr="001B57F6">
          <w:rPr>
            <w:rFonts w:ascii="Book Antiqua" w:hAnsi="Book Antiqua" w:cs="Times New Roman"/>
            <w:color w:val="000000" w:themeColor="text1"/>
            <w:sz w:val="24"/>
            <w:szCs w:val="24"/>
            <w:vertAlign w:val="superscript"/>
          </w:rPr>
          <w:t>37</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which showed no significant difference, the others indicated that the TLPD was associated with less blood loss. Our study also revealed that there was a significant reduction in blood loss in </w:t>
      </w:r>
      <w:r w:rsidR="00514110" w:rsidRPr="001B57F6">
        <w:rPr>
          <w:rFonts w:ascii="Book Antiqua" w:hAnsi="Book Antiqua" w:cs="Times New Roman"/>
          <w:color w:val="000000" w:themeColor="text1"/>
          <w:sz w:val="24"/>
          <w:szCs w:val="24"/>
        </w:rPr>
        <w:t xml:space="preserve">the </w:t>
      </w:r>
      <w:r w:rsidRPr="001B57F6">
        <w:rPr>
          <w:rFonts w:ascii="Book Antiqua" w:hAnsi="Book Antiqua" w:cs="Times New Roman"/>
          <w:color w:val="000000" w:themeColor="text1"/>
          <w:sz w:val="24"/>
          <w:szCs w:val="24"/>
        </w:rPr>
        <w:t>TLPD group (WMD</w:t>
      </w:r>
      <w:r w:rsidR="00C5125C">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C5125C">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-260.08 m</w:t>
      </w:r>
      <w:r w:rsidR="00C5125C" w:rsidRPr="001B57F6">
        <w:rPr>
          <w:rFonts w:ascii="Book Antiqua" w:hAnsi="Book Antiqua" w:cs="Times New Roman"/>
          <w:color w:val="000000" w:themeColor="text1"/>
          <w:sz w:val="24"/>
          <w:szCs w:val="24"/>
        </w:rPr>
        <w:t>L</w:t>
      </w:r>
      <w:r w:rsidRPr="001B57F6">
        <w:rPr>
          <w:rFonts w:ascii="Book Antiqua" w:hAnsi="Book Antiqua" w:cs="Times New Roman"/>
          <w:color w:val="000000" w:themeColor="text1"/>
          <w:sz w:val="24"/>
          <w:szCs w:val="24"/>
        </w:rPr>
        <w:t xml:space="preserve">, 95%CI: </w:t>
      </w:r>
      <w:r w:rsidR="00C5125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-336.02</w:t>
      </w:r>
      <w:r w:rsidR="00C5125C">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-184.14</w:t>
      </w:r>
      <w:r w:rsidR="00C5125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m</w:t>
      </w:r>
      <w:r w:rsidR="00C5125C" w:rsidRPr="001B57F6">
        <w:rPr>
          <w:rFonts w:ascii="Book Antiqua" w:hAnsi="Book Antiqua" w:cs="Times New Roman"/>
          <w:color w:val="000000" w:themeColor="text1"/>
          <w:sz w:val="24"/>
          <w:szCs w:val="24"/>
        </w:rPr>
        <w:t>L</w:t>
      </w:r>
      <w:r w:rsidRPr="001B57F6">
        <w:rPr>
          <w:rFonts w:ascii="Book Antiqua" w:hAnsi="Book Antiqua" w:cs="Times New Roman"/>
          <w:color w:val="000000" w:themeColor="text1"/>
          <w:sz w:val="24"/>
          <w:szCs w:val="24"/>
        </w:rPr>
        <w:t xml:space="preserve">, </w:t>
      </w:r>
      <w:r w:rsidR="00C5125C" w:rsidRPr="00C5125C">
        <w:rPr>
          <w:rFonts w:ascii="Book Antiqua" w:hAnsi="Book Antiqua" w:cs="Times New Roman"/>
          <w:i/>
          <w:iCs/>
          <w:color w:val="000000" w:themeColor="text1"/>
          <w:sz w:val="24"/>
          <w:szCs w:val="24"/>
        </w:rPr>
        <w:t>P</w:t>
      </w:r>
      <w:r w:rsidR="00C5125C">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C5125C">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0.00001) </w:t>
      </w:r>
      <w:r w:rsidRPr="00C5125C">
        <w:rPr>
          <w:rFonts w:ascii="Book Antiqua" w:hAnsi="Book Antiqua" w:cs="Times New Roman"/>
          <w:color w:val="000000" w:themeColor="text1"/>
          <w:sz w:val="24"/>
          <w:szCs w:val="24"/>
        </w:rPr>
        <w:t>(Fig</w:t>
      </w:r>
      <w:r w:rsidR="00C5125C">
        <w:rPr>
          <w:rFonts w:ascii="Book Antiqua" w:hAnsi="Book Antiqua" w:cs="Times New Roman"/>
          <w:color w:val="000000" w:themeColor="text1"/>
          <w:sz w:val="24"/>
          <w:szCs w:val="24"/>
        </w:rPr>
        <w:t>ure</w:t>
      </w:r>
      <w:r w:rsidRPr="00C5125C">
        <w:rPr>
          <w:rFonts w:ascii="Book Antiqua" w:hAnsi="Book Antiqua" w:cs="Times New Roman"/>
          <w:color w:val="000000" w:themeColor="text1"/>
          <w:sz w:val="24"/>
          <w:szCs w:val="24"/>
        </w:rPr>
        <w:t xml:space="preserve"> </w:t>
      </w:r>
      <w:r w:rsidR="00811FEC">
        <w:rPr>
          <w:rFonts w:ascii="Book Antiqua" w:hAnsi="Book Antiqua" w:cs="Times New Roman"/>
          <w:color w:val="000000" w:themeColor="text1"/>
          <w:sz w:val="24"/>
          <w:szCs w:val="24"/>
        </w:rPr>
        <w:t>2B</w:t>
      </w:r>
      <w:r w:rsidRPr="00C5125C">
        <w:rPr>
          <w:rFonts w:ascii="Book Antiqua" w:hAnsi="Book Antiqua" w:cs="Times New Roman"/>
          <w:color w:val="000000" w:themeColor="text1"/>
          <w:sz w:val="24"/>
          <w:szCs w:val="24"/>
        </w:rPr>
        <w:t xml:space="preserve">). </w:t>
      </w:r>
    </w:p>
    <w:p w:rsidR="00C31C2F" w:rsidRDefault="005756D0" w:rsidP="00C5125C">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The blood transfusion rate was reported in </w:t>
      </w:r>
      <w:r w:rsidR="00514110">
        <w:rPr>
          <w:rFonts w:ascii="Book Antiqua" w:hAnsi="Book Antiqua" w:cs="Times New Roman"/>
          <w:color w:val="000000" w:themeColor="text1"/>
          <w:sz w:val="24"/>
          <w:szCs w:val="24"/>
        </w:rPr>
        <w:t>12</w:t>
      </w:r>
      <w:r w:rsidR="0051411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studies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Y051bT40NjQ8L1JlY051bT48RGlzcGxheVRleHQ+WzEwLCAxMSwgMjAsIDI0LTI3LCAzMiwgMzMs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Y051bT40NjQ8L1JlY051bT48RGlzcGxheVRleHQ+WzEwLCAxMSwgMjAsIDI0LTI3LCAzMiwgMzMs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0" w:tooltip="Zureikat, 2011 #131" w:history="1">
        <w:r w:rsidRPr="001B57F6">
          <w:rPr>
            <w:rFonts w:ascii="Book Antiqua" w:hAnsi="Book Antiqua" w:cs="Times New Roman"/>
            <w:color w:val="000000" w:themeColor="text1"/>
            <w:sz w:val="24"/>
            <w:szCs w:val="24"/>
            <w:vertAlign w:val="superscript"/>
          </w:rPr>
          <w:t>10</w:t>
        </w:r>
      </w:hyperlink>
      <w:r w:rsidRPr="001B57F6">
        <w:rPr>
          <w:rFonts w:ascii="Book Antiqua" w:hAnsi="Book Antiqua" w:cs="Times New Roman"/>
          <w:color w:val="000000" w:themeColor="text1"/>
          <w:sz w:val="24"/>
          <w:szCs w:val="24"/>
          <w:vertAlign w:val="superscript"/>
        </w:rPr>
        <w:t>,</w:t>
      </w:r>
      <w:hyperlink w:anchor="_ENREF_11" w:tooltip="Conrad, 2017 #132" w:history="1">
        <w:r w:rsidRPr="001B57F6">
          <w:rPr>
            <w:rFonts w:ascii="Book Antiqua" w:hAnsi="Book Antiqua" w:cs="Times New Roman"/>
            <w:color w:val="000000" w:themeColor="text1"/>
            <w:sz w:val="24"/>
            <w:szCs w:val="24"/>
            <w:vertAlign w:val="superscript"/>
          </w:rPr>
          <w:t>11</w:t>
        </w:r>
      </w:hyperlink>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4" w:tooltip="Chopinet, 2018 #470" w:history="1">
        <w:r w:rsidRPr="001B57F6">
          <w:rPr>
            <w:rFonts w:ascii="Book Antiqua" w:hAnsi="Book Antiqua" w:cs="Times New Roman"/>
            <w:color w:val="000000" w:themeColor="text1"/>
            <w:sz w:val="24"/>
            <w:szCs w:val="24"/>
            <w:vertAlign w:val="superscript"/>
          </w:rPr>
          <w:t>24-27</w:t>
        </w:r>
      </w:hyperlink>
      <w:r w:rsidRPr="001B57F6">
        <w:rPr>
          <w:rFonts w:ascii="Book Antiqua" w:hAnsi="Book Antiqua" w:cs="Times New Roman"/>
          <w:color w:val="000000" w:themeColor="text1"/>
          <w:sz w:val="24"/>
          <w:szCs w:val="24"/>
          <w:vertAlign w:val="superscript"/>
        </w:rPr>
        <w:t>,</w:t>
      </w:r>
      <w:hyperlink w:anchor="_ENREF_32" w:tooltip="Lee, 2018 #469" w:history="1">
        <w:r w:rsidRPr="001B57F6">
          <w:rPr>
            <w:rFonts w:ascii="Book Antiqua" w:hAnsi="Book Antiqua" w:cs="Times New Roman"/>
            <w:color w:val="000000" w:themeColor="text1"/>
            <w:sz w:val="24"/>
            <w:szCs w:val="24"/>
            <w:vertAlign w:val="superscript"/>
          </w:rPr>
          <w:t>32</w:t>
        </w:r>
      </w:hyperlink>
      <w:r w:rsidRPr="001B57F6">
        <w:rPr>
          <w:rFonts w:ascii="Book Antiqua" w:hAnsi="Book Antiqua" w:cs="Times New Roman"/>
          <w:color w:val="000000" w:themeColor="text1"/>
          <w:sz w:val="24"/>
          <w:szCs w:val="24"/>
          <w:vertAlign w:val="superscript"/>
        </w:rPr>
        <w:t>,</w:t>
      </w:r>
      <w:hyperlink w:anchor="_ENREF_33" w:tooltip="Meng, 2018 #479" w:history="1">
        <w:r w:rsidRPr="001B57F6">
          <w:rPr>
            <w:rFonts w:ascii="Book Antiqua" w:hAnsi="Book Antiqua" w:cs="Times New Roman"/>
            <w:color w:val="000000" w:themeColor="text1"/>
            <w:sz w:val="24"/>
            <w:szCs w:val="24"/>
            <w:vertAlign w:val="superscript"/>
          </w:rPr>
          <w:t>33</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hyperlink w:anchor="_ENREF_41" w:tooltip="Tee, 2015 #460" w:history="1">
        <w:r w:rsidRPr="001B57F6">
          <w:rPr>
            <w:rFonts w:ascii="Book Antiqua" w:hAnsi="Book Antiqua" w:cs="Times New Roman"/>
            <w:color w:val="000000" w:themeColor="text1"/>
            <w:sz w:val="24"/>
            <w:szCs w:val="24"/>
            <w:vertAlign w:val="superscript"/>
          </w:rPr>
          <w:t>41</w:t>
        </w:r>
      </w:hyperlink>
      <w:r w:rsidRPr="001B57F6">
        <w:rPr>
          <w:rFonts w:ascii="Book Antiqua" w:hAnsi="Book Antiqua" w:cs="Times New Roman"/>
          <w:color w:val="000000" w:themeColor="text1"/>
          <w:sz w:val="24"/>
          <w:szCs w:val="24"/>
          <w:vertAlign w:val="superscript"/>
        </w:rPr>
        <w:t>,</w:t>
      </w:r>
      <w:hyperlink w:anchor="_ENREF_42" w:tooltip="Tran, 2016 #472" w:history="1">
        <w:r w:rsidRPr="001B57F6">
          <w:rPr>
            <w:rFonts w:ascii="Book Antiqua" w:hAnsi="Book Antiqua" w:cs="Times New Roman"/>
            <w:color w:val="000000" w:themeColor="text1"/>
            <w:sz w:val="24"/>
            <w:szCs w:val="24"/>
            <w:vertAlign w:val="superscript"/>
          </w:rPr>
          <w:t>42</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including 22034 patients (1577 </w:t>
      </w:r>
      <w:r w:rsidR="00514110">
        <w:rPr>
          <w:rFonts w:ascii="Book Antiqua" w:hAnsi="Book Antiqua" w:cs="Times New Roman"/>
          <w:color w:val="000000" w:themeColor="text1"/>
          <w:sz w:val="24"/>
          <w:szCs w:val="24"/>
        </w:rPr>
        <w:t>undergoing</w:t>
      </w:r>
      <w:r w:rsidR="0051411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TLPD and 20457 </w:t>
      </w:r>
      <w:r w:rsidR="00514110">
        <w:rPr>
          <w:rFonts w:ascii="Book Antiqua" w:hAnsi="Book Antiqua" w:cs="Times New Roman"/>
          <w:color w:val="000000" w:themeColor="text1"/>
          <w:sz w:val="24"/>
          <w:szCs w:val="24"/>
        </w:rPr>
        <w:t>undergoing</w:t>
      </w:r>
      <w:r w:rsidR="0051411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O</w:t>
      </w:r>
      <w:r w:rsidRPr="001B57F6">
        <w:rPr>
          <w:rFonts w:ascii="Book Antiqua" w:hAnsi="Book Antiqua" w:cs="Times New Roman"/>
          <w:color w:val="000000" w:themeColor="text1"/>
          <w:sz w:val="24"/>
          <w:szCs w:val="24"/>
        </w:rPr>
        <w:t>PD); five of twelve studies (Conrad</w:t>
      </w:r>
      <w:r w:rsidR="007D6C34" w:rsidRPr="007D6C34">
        <w:rPr>
          <w:rFonts w:ascii="Book Antiqua" w:hAnsi="Book Antiqua" w:cs="Times New Roman"/>
          <w:i/>
          <w:iCs/>
          <w:color w:val="000000" w:themeColor="text1"/>
          <w:sz w:val="24"/>
          <w:szCs w:val="24"/>
        </w:rPr>
        <w:t xml:space="preserve"> </w:t>
      </w:r>
      <w:r w:rsidR="007D6C34" w:rsidRPr="00C5125C">
        <w:rPr>
          <w:rFonts w:ascii="Book Antiqua" w:hAnsi="Book Antiqua" w:cs="Times New Roman"/>
          <w:i/>
          <w:iCs/>
          <w:color w:val="000000" w:themeColor="text1"/>
          <w:sz w:val="24"/>
          <w:szCs w:val="24"/>
        </w:rPr>
        <w:t>et al</w:t>
      </w:r>
      <w:r w:rsidR="00B81C75" w:rsidRPr="001B57F6">
        <w:rPr>
          <w:rFonts w:ascii="Book Antiqua" w:hAnsi="Book Antiqua" w:cs="Times New Roman"/>
          <w:color w:val="000000" w:themeColor="text1"/>
          <w:sz w:val="24"/>
          <w:szCs w:val="24"/>
          <w:vertAlign w:val="superscript"/>
        </w:rPr>
        <w:fldChar w:fldCharType="begin"/>
      </w:r>
      <w:r w:rsidRPr="001B57F6">
        <w:rPr>
          <w:rFonts w:ascii="Book Antiqua" w:hAnsi="Book Antiqua" w:cs="Times New Roman"/>
          <w:color w:val="000000" w:themeColor="text1"/>
          <w:sz w:val="24"/>
          <w:szCs w:val="24"/>
          <w:vertAlign w:val="superscript"/>
        </w:rPr>
        <w:instrText xml:space="preserve"> ADDIN EN.CITE &lt;EndNote&gt;&lt;Cite&gt;&lt;Author&gt;Conrad&lt;/Author&gt;&lt;Year&gt;2017&lt;/Year&gt;&lt;RecNum&gt;132&lt;/RecNum&gt;&lt;DisplayText&gt;[11]&lt;/DisplayText&gt;&lt;record&gt;&lt;rec-number&gt;132&lt;/rec-number&gt;&lt;foreign-keys&gt;&lt;key app="EN" db-id="rsz09pd9vtazs7e99v5xxpdnzx995t0taszx"&gt;132&lt;/key&gt;&lt;key app="ENWeb" db-id=""&gt;0&lt;/key&gt;&lt;/foreign-keys&gt;&lt;ref-type name="Journal Article"&gt;17&lt;/ref-type&gt;&lt;contributors&gt;&lt;authors&gt;&lt;author&gt;Conrad, Claudius&lt;/author&gt;&lt;author&gt;Basso, Valeria&lt;/author&gt;&lt;author&gt;Passot, Guillaume&lt;/author&gt;&lt;author&gt;Zorzi, Daria&lt;/author&gt;&lt;author&gt;Li, Liang&lt;/author&gt;&lt;author&gt;Chen, Hsiang-Chun&lt;/author&gt;&lt;author&gt;Fuks, David&lt;/author&gt;&lt;author&gt;Gayet, Brice&lt;/author&gt;&lt;/authors&gt;&lt;/contributors&gt;&lt;titles&gt;&lt;title&gt;Comparable long-term oncologic outcomes of laparoscopic versus open pancreaticoduodenectomy for adenocarcinoma: a propensity score weighting analysis&lt;/title&gt;&lt;secondary-title&gt;Surgical Endoscopy&lt;/secondary-title&gt;&lt;/titles&gt;&lt;periodical&gt;&lt;full-title&gt;Surg Endosc&lt;/full-title&gt;&lt;abbr-1&gt;Surgical endoscopy&lt;/abbr-1&gt;&lt;/periodical&gt;&lt;pages&gt;3970-3978&lt;/pages&gt;&lt;volume&gt;31&lt;/volume&gt;&lt;number&gt;10&lt;/number&gt;&lt;dates&gt;&lt;year&gt;2017&lt;/year&gt;&lt;/dates&gt;&lt;isbn&gt;0930-2794&amp;#xD;1432-2218&lt;/isbn&gt;&lt;urls&gt;&lt;/urls&gt;&lt;electronic-resource-num&gt;10.1007/s00464-017-5430-3&lt;/electronic-resource-num&gt;&lt;/record&gt;&lt;/Cite&gt;&lt;/EndNote&gt;</w:instrText>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1" w:tooltip="Conrad, 2017 #132" w:history="1">
        <w:r w:rsidRPr="001B57F6">
          <w:rPr>
            <w:rFonts w:ascii="Book Antiqua" w:hAnsi="Book Antiqua" w:cs="Times New Roman"/>
            <w:color w:val="000000" w:themeColor="text1"/>
            <w:sz w:val="24"/>
            <w:szCs w:val="24"/>
            <w:vertAlign w:val="superscript"/>
          </w:rPr>
          <w:t>11</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w:t>
      </w:r>
      <w:proofErr w:type="spellStart"/>
      <w:r w:rsidRPr="001B57F6">
        <w:rPr>
          <w:rFonts w:ascii="Book Antiqua" w:hAnsi="Book Antiqua" w:cs="Times New Roman"/>
          <w:color w:val="000000" w:themeColor="text1"/>
          <w:sz w:val="24"/>
          <w:szCs w:val="24"/>
        </w:rPr>
        <w:t>Delitto</w:t>
      </w:r>
      <w:proofErr w:type="spellEnd"/>
      <w:r w:rsidR="007D6C34">
        <w:rPr>
          <w:rFonts w:ascii="Book Antiqua" w:hAnsi="Book Antiqua" w:cs="Times New Roman"/>
          <w:color w:val="000000" w:themeColor="text1"/>
          <w:sz w:val="24"/>
          <w:szCs w:val="24"/>
        </w:rPr>
        <w:t xml:space="preserve"> </w:t>
      </w:r>
      <w:r w:rsidR="007D6C34" w:rsidRPr="00C5125C">
        <w:rPr>
          <w:rFonts w:ascii="Book Antiqua" w:hAnsi="Book Antiqua" w:cs="Times New Roman"/>
          <w:i/>
          <w:iCs/>
          <w:color w:val="000000" w:themeColor="text1"/>
          <w:sz w:val="24"/>
          <w:szCs w:val="24"/>
        </w:rPr>
        <w:t>et al</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PEVuZE5vdGU+PENpdGU+PEF1dGhvcj5EZWxpdHRvPC9BdXRob3I+PFllYXI+MjAxNjwvWWVhcj48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PEVuZE5vdGU+PENpdGU+PEF1dGhvcj5EZWxpdHRvPC9BdXRob3I+PFllYXI+MjAxNjwvWWVhcj48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6" w:tooltip="Delitto, 2016 #466" w:history="1">
        <w:r w:rsidRPr="001B57F6">
          <w:rPr>
            <w:rFonts w:ascii="Book Antiqua" w:hAnsi="Book Antiqua" w:cs="Times New Roman"/>
            <w:color w:val="000000" w:themeColor="text1"/>
            <w:sz w:val="24"/>
            <w:szCs w:val="24"/>
            <w:vertAlign w:val="superscript"/>
          </w:rPr>
          <w:t>26</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w:t>
      </w:r>
      <w:proofErr w:type="spellStart"/>
      <w:r w:rsidRPr="001B57F6">
        <w:rPr>
          <w:rFonts w:ascii="Book Antiqua" w:hAnsi="Book Antiqua" w:cs="Times New Roman"/>
          <w:color w:val="000000" w:themeColor="text1"/>
          <w:sz w:val="24"/>
          <w:szCs w:val="24"/>
        </w:rPr>
        <w:t>Dokmak</w:t>
      </w:r>
      <w:proofErr w:type="spellEnd"/>
      <w:r w:rsidR="007D6C34">
        <w:rPr>
          <w:rFonts w:ascii="Book Antiqua" w:hAnsi="Book Antiqua" w:cs="Times New Roman"/>
          <w:color w:val="000000" w:themeColor="text1"/>
          <w:sz w:val="24"/>
          <w:szCs w:val="24"/>
        </w:rPr>
        <w:t xml:space="preserve"> </w:t>
      </w:r>
      <w:r w:rsidR="007D6C34" w:rsidRPr="00C5125C">
        <w:rPr>
          <w:rFonts w:ascii="Book Antiqua" w:hAnsi="Book Antiqua" w:cs="Times New Roman"/>
          <w:i/>
          <w:iCs/>
          <w:color w:val="000000" w:themeColor="text1"/>
          <w:sz w:val="24"/>
          <w:szCs w:val="24"/>
        </w:rPr>
        <w:t>et al</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PEVuZE5vdGU+PENpdGU+PEF1dGhvcj5Eb2ttYWs8L0F1dGhvcj48WWVhcj4yMDE1PC9ZZWFyPjxS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PEVuZE5vdGU+PENpdGU+PEF1dGhvcj5Eb2ttYWs8L0F1dGhvcj48WWVhcj4yMDE1PC9ZZWFyPjxS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7" w:tooltip="Dokmak, 2015 #459" w:history="1">
        <w:r w:rsidRPr="001B57F6">
          <w:rPr>
            <w:rFonts w:ascii="Book Antiqua" w:hAnsi="Book Antiqua" w:cs="Times New Roman"/>
            <w:color w:val="000000" w:themeColor="text1"/>
            <w:sz w:val="24"/>
            <w:szCs w:val="24"/>
            <w:vertAlign w:val="superscript"/>
          </w:rPr>
          <w:t>27</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Meng</w:t>
      </w:r>
      <w:r w:rsidR="007D6C34" w:rsidRPr="007D6C34">
        <w:rPr>
          <w:rFonts w:ascii="Book Antiqua" w:hAnsi="Book Antiqua" w:cs="Times New Roman"/>
          <w:i/>
          <w:iCs/>
          <w:color w:val="000000" w:themeColor="text1"/>
          <w:sz w:val="24"/>
          <w:szCs w:val="24"/>
        </w:rPr>
        <w:t xml:space="preserve"> </w:t>
      </w:r>
      <w:r w:rsidR="007D6C34" w:rsidRPr="00C5125C">
        <w:rPr>
          <w:rFonts w:ascii="Book Antiqua" w:hAnsi="Book Antiqua" w:cs="Times New Roman"/>
          <w:i/>
          <w:iCs/>
          <w:color w:val="000000" w:themeColor="text1"/>
          <w:sz w:val="24"/>
          <w:szCs w:val="24"/>
        </w:rPr>
        <w:t>et al</w:t>
      </w:r>
      <w:r w:rsidR="00B81C75" w:rsidRPr="001B57F6">
        <w:rPr>
          <w:rFonts w:ascii="Book Antiqua" w:hAnsi="Book Antiqua" w:cs="Times New Roman"/>
          <w:color w:val="000000" w:themeColor="text1"/>
          <w:sz w:val="24"/>
          <w:szCs w:val="24"/>
          <w:vertAlign w:val="superscript"/>
        </w:rPr>
        <w:fldChar w:fldCharType="begin"/>
      </w:r>
      <w:r w:rsidRPr="001B57F6">
        <w:rPr>
          <w:rFonts w:ascii="Book Antiqua" w:hAnsi="Book Antiqua" w:cs="Times New Roman"/>
          <w:color w:val="000000" w:themeColor="text1"/>
          <w:sz w:val="24"/>
          <w:szCs w:val="24"/>
          <w:vertAlign w:val="superscript"/>
        </w:rPr>
        <w:instrText xml:space="preserve"> ADDIN EN.CITE &lt;EndNote&gt;&lt;Cite&gt;&lt;Author&gt;Meng&lt;/Author&gt;&lt;Year&gt;2018&lt;/Year&gt;&lt;RecNum&gt;479&lt;/RecNum&gt;&lt;DisplayText&gt;[33]&lt;/DisplayText&gt;&lt;record&gt;&lt;rec-number&gt;479&lt;/rec-number&gt;&lt;foreign-keys&gt;&lt;key app="EN" db-id="rsz09pd9vtazs7e99v5xxpdnzx995t0taszx"&gt;479&lt;/key&gt;&lt;/foreign-keys&gt;&lt;ref-type name="Journal Article"&gt;17&lt;/ref-type&gt;&lt;contributors&gt;&lt;authors&gt;&lt;author&gt;Meng, L. W.&lt;/author&gt;&lt;author&gt;Cai, Y. Q.&lt;/author&gt;&lt;author&gt;Li, Y. B.&lt;/author&gt;&lt;author&gt;Cai, H.&lt;/author&gt;&lt;author&gt;Peng, B.&lt;/author&gt;&lt;/authors&gt;&lt;/contributors&gt;&lt;auth-address&gt;Sichuan Univ, Dept Pancreat Surg, West China Hosp, 37 Guoxue Alley, Chengdu 610041, Sichuan, Peoples R China&amp;#xD;Chengdu Shangjin Nanfu Hosp, Dept Gen Surg, Chengdu, Sichuan, Peoples R China&lt;/auth-address&gt;&lt;titles&gt;&lt;title&gt;Comparison of Laparoscopic and Open Pancreaticoduodenectomy for the Treatment of Nonpancreatic Periampullary Adenocarcinomas&lt;/title&gt;&lt;secondary-title&gt;Surgical Laparoscopy Endoscopy &amp;amp; Percutaneous Techniques&lt;/secondary-title&gt;&lt;alt-title&gt;Surg Laparo Endo Per&amp;#xD;Surg Laparo Endo Per&lt;/alt-title&gt;&lt;/titles&gt;&lt;periodical&gt;&lt;full-title&gt;Surgical Laparoscopy Endoscopy &amp;amp; Percutaneous Techniques&lt;/full-title&gt;&lt;abbr-1&gt;Surg Laparo Endo Per&lt;/abbr-1&gt;&lt;/periodical&gt;&lt;pages&gt;56-61&lt;/pages&gt;&lt;volume&gt;28&lt;/volume&gt;&lt;number&gt;1&lt;/number&gt;&lt;keywords&gt;&lt;keyword&gt;nonpancreatic periampullary adenocarcinomas&lt;/keyword&gt;&lt;keyword&gt;laparosopic pancreaticoduodenectomy&lt;/keyword&gt;&lt;keyword&gt;feasibility&lt;/keyword&gt;&lt;keyword&gt;survival&lt;/keyword&gt;&lt;keyword&gt;international study-group&lt;/keyword&gt;&lt;keyword&gt;postoperative pancreatic fistula&lt;/keyword&gt;&lt;keyword&gt;assisted pancreaticoduodenectomy&lt;/keyword&gt;&lt;keyword&gt;isgps definition&lt;/keyword&gt;&lt;keyword&gt;surgery isgps&lt;/keyword&gt;&lt;keyword&gt;outcomes&lt;/keyword&gt;&lt;keyword&gt;resection&lt;/keyword&gt;&lt;keyword&gt;cancer&lt;/keyword&gt;&lt;/keywords&gt;&lt;dates&gt;&lt;year&gt;2018&lt;/year&gt;&lt;pub-dates&gt;&lt;date&gt;Feb&lt;/date&gt;&lt;/pub-dates&gt;&lt;/dates&gt;&lt;isbn&gt;1530-4515&lt;/isbn&gt;&lt;accession-num&gt;WOS:000428664500017&lt;/accession-num&gt;&lt;urls&gt;&lt;related-urls&gt;&lt;url&gt;&amp;lt;Go to ISI&amp;gt;://WOS:000428664500017&lt;/url&gt;&lt;/related-urls&gt;&lt;/urls&gt;&lt;language&gt;English&lt;/language&gt;&lt;/record&gt;&lt;/Cite&gt;&lt;/EndNote&gt;</w:instrText>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33" w:tooltip="Meng, 2018 #479" w:history="1">
        <w:r w:rsidRPr="001B57F6">
          <w:rPr>
            <w:rFonts w:ascii="Book Antiqua" w:hAnsi="Book Antiqua" w:cs="Times New Roman"/>
            <w:color w:val="000000" w:themeColor="text1"/>
            <w:sz w:val="24"/>
            <w:szCs w:val="24"/>
            <w:vertAlign w:val="superscript"/>
          </w:rPr>
          <w:t>33</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and </w:t>
      </w:r>
      <w:proofErr w:type="spellStart"/>
      <w:r w:rsidR="007D6C34" w:rsidRPr="001B57F6">
        <w:rPr>
          <w:rFonts w:ascii="Book Antiqua" w:hAnsi="Book Antiqua" w:cs="Times New Roman"/>
          <w:color w:val="000000" w:themeColor="text1"/>
          <w:sz w:val="24"/>
          <w:szCs w:val="24"/>
        </w:rPr>
        <w:t>Zureikat</w:t>
      </w:r>
      <w:proofErr w:type="spellEnd"/>
      <w:r w:rsidR="007D6C34" w:rsidRPr="001B57F6">
        <w:rPr>
          <w:rFonts w:ascii="Book Antiqua" w:hAnsi="Book Antiqua" w:cs="Times New Roman"/>
          <w:color w:val="000000" w:themeColor="text1"/>
          <w:sz w:val="24"/>
          <w:szCs w:val="24"/>
        </w:rPr>
        <w:t xml:space="preserve"> </w:t>
      </w:r>
      <w:r w:rsidR="007D6C34" w:rsidRPr="00C5125C">
        <w:rPr>
          <w:rFonts w:ascii="Book Antiqua" w:hAnsi="Book Antiqua" w:cs="Times New Roman"/>
          <w:i/>
          <w:iCs/>
          <w:color w:val="000000" w:themeColor="text1"/>
          <w:sz w:val="24"/>
          <w:szCs w:val="24"/>
        </w:rPr>
        <w:t>et al</w:t>
      </w:r>
      <w:r w:rsidR="007D6C34" w:rsidRPr="001B57F6">
        <w:rPr>
          <w:rFonts w:ascii="Book Antiqua" w:hAnsi="Book Antiqua" w:cs="Times New Roman"/>
          <w:color w:val="000000" w:themeColor="text1"/>
          <w:sz w:val="24"/>
          <w:szCs w:val="24"/>
          <w:vertAlign w:val="superscript"/>
        </w:rPr>
        <w:fldChar w:fldCharType="begin">
          <w:fldData xml:space="preserve">PEVuZE5vdGU+PENpdGU+PEF1dGhvcj5adXJlaWthdDwvQXV0aG9yPjxZZWFyPjIwMTE8L1llYXI+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</w:fldData>
        </w:fldChar>
      </w:r>
      <w:r w:rsidR="007D6C34" w:rsidRPr="001B57F6">
        <w:rPr>
          <w:rFonts w:ascii="Book Antiqua" w:hAnsi="Book Antiqua" w:cs="Times New Roman"/>
          <w:color w:val="000000" w:themeColor="text1"/>
          <w:sz w:val="24"/>
          <w:szCs w:val="24"/>
          <w:vertAlign w:val="superscript"/>
        </w:rPr>
        <w:instrText xml:space="preserve"> ADDIN EN.CITE </w:instrText>
      </w:r>
      <w:r w:rsidR="007D6C34" w:rsidRPr="001B57F6">
        <w:rPr>
          <w:rFonts w:ascii="Book Antiqua" w:hAnsi="Book Antiqua" w:cs="Times New Roman"/>
          <w:color w:val="000000" w:themeColor="text1"/>
          <w:sz w:val="24"/>
          <w:szCs w:val="24"/>
          <w:vertAlign w:val="superscript"/>
        </w:rPr>
        <w:fldChar w:fldCharType="begin">
          <w:fldData xml:space="preserve">PEVuZE5vdGU+PENpdGU+PEF1dGhvcj5adXJlaWthdDwvQXV0aG9yPjxZZWFyPjIwMTE8L1llYXI+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</w:fldData>
        </w:fldChar>
      </w:r>
      <w:r w:rsidR="007D6C34" w:rsidRPr="001B57F6">
        <w:rPr>
          <w:rFonts w:ascii="Book Antiqua" w:hAnsi="Book Antiqua" w:cs="Times New Roman"/>
          <w:color w:val="000000" w:themeColor="text1"/>
          <w:sz w:val="24"/>
          <w:szCs w:val="24"/>
          <w:vertAlign w:val="superscript"/>
        </w:rPr>
        <w:instrText xml:space="preserve"> ADDIN EN.CITE.DATA </w:instrText>
      </w:r>
      <w:r w:rsidR="007D6C34" w:rsidRPr="001B57F6">
        <w:rPr>
          <w:rFonts w:ascii="Book Antiqua" w:hAnsi="Book Antiqua" w:cs="Times New Roman"/>
          <w:color w:val="000000" w:themeColor="text1"/>
          <w:sz w:val="24"/>
          <w:szCs w:val="24"/>
          <w:vertAlign w:val="superscript"/>
        </w:rPr>
      </w:r>
      <w:r w:rsidR="007D6C34" w:rsidRPr="001B57F6">
        <w:rPr>
          <w:rFonts w:ascii="Book Antiqua" w:hAnsi="Book Antiqua" w:cs="Times New Roman"/>
          <w:color w:val="000000" w:themeColor="text1"/>
          <w:sz w:val="24"/>
          <w:szCs w:val="24"/>
          <w:vertAlign w:val="superscript"/>
        </w:rPr>
        <w:fldChar w:fldCharType="end"/>
      </w:r>
      <w:r w:rsidR="007D6C34" w:rsidRPr="001B57F6">
        <w:rPr>
          <w:rFonts w:ascii="Book Antiqua" w:hAnsi="Book Antiqua" w:cs="Times New Roman"/>
          <w:color w:val="000000" w:themeColor="text1"/>
          <w:sz w:val="24"/>
          <w:szCs w:val="24"/>
          <w:vertAlign w:val="superscript"/>
        </w:rPr>
      </w:r>
      <w:r w:rsidR="007D6C34" w:rsidRPr="001B57F6">
        <w:rPr>
          <w:rFonts w:ascii="Book Antiqua" w:hAnsi="Book Antiqua" w:cs="Times New Roman"/>
          <w:color w:val="000000" w:themeColor="text1"/>
          <w:sz w:val="24"/>
          <w:szCs w:val="24"/>
          <w:vertAlign w:val="superscript"/>
        </w:rPr>
        <w:fldChar w:fldCharType="separate"/>
      </w:r>
      <w:r w:rsidR="007D6C34" w:rsidRPr="001B57F6">
        <w:rPr>
          <w:rFonts w:ascii="Book Antiqua" w:hAnsi="Book Antiqua" w:cs="Times New Roman"/>
          <w:color w:val="000000" w:themeColor="text1"/>
          <w:sz w:val="24"/>
          <w:szCs w:val="24"/>
          <w:vertAlign w:val="superscript"/>
        </w:rPr>
        <w:t>[</w:t>
      </w:r>
      <w:hyperlink w:anchor="_ENREF_10" w:tooltip="Zureikat, 2011 #131" w:history="1">
        <w:r w:rsidR="007D6C34" w:rsidRPr="001B57F6">
          <w:rPr>
            <w:rFonts w:ascii="Book Antiqua" w:hAnsi="Book Antiqua" w:cs="Times New Roman"/>
            <w:color w:val="000000" w:themeColor="text1"/>
            <w:sz w:val="24"/>
            <w:szCs w:val="24"/>
            <w:vertAlign w:val="superscript"/>
          </w:rPr>
          <w:t>10</w:t>
        </w:r>
      </w:hyperlink>
      <w:r w:rsidR="007D6C34" w:rsidRPr="001B57F6">
        <w:rPr>
          <w:rFonts w:ascii="Book Antiqua" w:hAnsi="Book Antiqua" w:cs="Times New Roman"/>
          <w:color w:val="000000" w:themeColor="text1"/>
          <w:sz w:val="24"/>
          <w:szCs w:val="24"/>
          <w:vertAlign w:val="superscript"/>
        </w:rPr>
        <w:t>]</w:t>
      </w:r>
      <w:r w:rsidR="007D6C34"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reported no significant difference between the two groups in terms of the transfusion rate, but the other studies showed a significantly lower rate in the TLPD group. The pooled analysis of all included studies showed a statistically significant decrease in transfusion rate in the TLPD group (OR</w:t>
      </w:r>
      <w:r w:rsidR="007D6C34">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D6C34">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0.51, 95%CI: 0.36</w:t>
      </w:r>
      <w:r w:rsidR="007D6C34">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0.72, </w:t>
      </w:r>
      <w:r w:rsidR="007D6C34" w:rsidRPr="007D6C34">
        <w:rPr>
          <w:rFonts w:ascii="Book Antiqua" w:hAnsi="Book Antiqua" w:cs="Times New Roman"/>
          <w:i/>
          <w:iCs/>
          <w:color w:val="000000" w:themeColor="text1"/>
          <w:sz w:val="24"/>
          <w:szCs w:val="24"/>
        </w:rPr>
        <w:t>P</w:t>
      </w:r>
      <w:r w:rsidR="007D6C34">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D6C34">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0.0001) </w:t>
      </w:r>
      <w:r w:rsidRPr="007D6C34">
        <w:rPr>
          <w:rFonts w:ascii="Book Antiqua" w:hAnsi="Book Antiqua" w:cs="Times New Roman"/>
          <w:color w:val="000000" w:themeColor="text1"/>
          <w:sz w:val="24"/>
          <w:szCs w:val="24"/>
        </w:rPr>
        <w:t>(Fig</w:t>
      </w:r>
      <w:r w:rsidR="007D6C34">
        <w:rPr>
          <w:rFonts w:ascii="Book Antiqua" w:hAnsi="Book Antiqua" w:cs="Times New Roman"/>
          <w:color w:val="000000" w:themeColor="text1"/>
          <w:sz w:val="24"/>
          <w:szCs w:val="24"/>
        </w:rPr>
        <w:t>ure</w:t>
      </w:r>
      <w:r w:rsidRPr="007D6C34">
        <w:rPr>
          <w:rFonts w:ascii="Book Antiqua" w:hAnsi="Book Antiqua" w:cs="Times New Roman"/>
          <w:color w:val="000000" w:themeColor="text1"/>
          <w:sz w:val="24"/>
          <w:szCs w:val="24"/>
        </w:rPr>
        <w:t xml:space="preserve"> </w:t>
      </w:r>
      <w:r w:rsidR="00811FEC">
        <w:rPr>
          <w:rFonts w:ascii="Book Antiqua" w:hAnsi="Book Antiqua" w:cs="Times New Roman"/>
          <w:color w:val="000000" w:themeColor="text1"/>
          <w:sz w:val="24"/>
          <w:szCs w:val="24"/>
        </w:rPr>
        <w:t>2C</w:t>
      </w:r>
      <w:r w:rsidRPr="007D6C34">
        <w:rPr>
          <w:rFonts w:ascii="Book Antiqua" w:hAnsi="Book Antiqua" w:cs="Times New Roman"/>
          <w:color w:val="000000" w:themeColor="text1"/>
          <w:sz w:val="24"/>
          <w:szCs w:val="24"/>
        </w:rPr>
        <w:t>).</w:t>
      </w:r>
    </w:p>
    <w:p w:rsidR="007D6C34" w:rsidRPr="001B57F6" w:rsidRDefault="007D6C34" w:rsidP="007D6C34">
      <w:pPr>
        <w:spacing w:line="360" w:lineRule="auto"/>
        <w:rPr>
          <w:rFonts w:ascii="Book Antiqua" w:hAnsi="Book Antiqua" w:cs="Times New Roman"/>
          <w:color w:val="000000" w:themeColor="text1"/>
          <w:sz w:val="24"/>
          <w:szCs w:val="24"/>
        </w:rPr>
      </w:pPr>
    </w:p>
    <w:p w:rsidR="00C31C2F" w:rsidRPr="001B57F6" w:rsidRDefault="005756D0" w:rsidP="001B57F6">
      <w:pPr>
        <w:spacing w:line="360" w:lineRule="auto"/>
        <w:rPr>
          <w:rFonts w:ascii="Book Antiqua" w:hAnsi="Book Antiqua" w:cs="Times New Roman"/>
          <w:b/>
          <w:i/>
          <w:color w:val="000000" w:themeColor="text1"/>
          <w:sz w:val="24"/>
          <w:szCs w:val="24"/>
        </w:rPr>
      </w:pPr>
      <w:r w:rsidRPr="001B57F6">
        <w:rPr>
          <w:rFonts w:ascii="Book Antiqua" w:hAnsi="Book Antiqua" w:cs="Times New Roman"/>
          <w:b/>
          <w:i/>
          <w:color w:val="000000" w:themeColor="text1"/>
          <w:sz w:val="24"/>
          <w:szCs w:val="24"/>
        </w:rPr>
        <w:t>Postoperative complications</w:t>
      </w:r>
    </w:p>
    <w:p w:rsidR="00C31C2F" w:rsidRPr="001B57F6" w:rsidRDefault="005756D0" w:rsidP="007D6C34">
      <w:pPr>
        <w:spacing w:line="360" w:lineRule="auto"/>
        <w:rPr>
          <w:rFonts w:ascii="Book Antiqua" w:hAnsi="Book Antiqua" w:cs="Times New Roman"/>
          <w:b/>
          <w:color w:val="000000" w:themeColor="text1"/>
          <w:sz w:val="24"/>
          <w:szCs w:val="24"/>
        </w:rPr>
      </w:pPr>
      <w:r w:rsidRPr="001B57F6">
        <w:rPr>
          <w:rFonts w:ascii="Book Antiqua" w:hAnsi="Book Antiqua" w:cs="Times New Roman"/>
          <w:color w:val="000000" w:themeColor="text1"/>
          <w:sz w:val="24"/>
          <w:szCs w:val="24"/>
        </w:rPr>
        <w:t>The variables we were interested in and compared for postoperative complications were the overall morbidity, m</w:t>
      </w:r>
      <w:r w:rsidRPr="001B57F6">
        <w:rPr>
          <w:rFonts w:ascii="Book Antiqua" w:eastAsia="宋体" w:hAnsi="Book Antiqua" w:cs="Times New Roman"/>
          <w:color w:val="000000" w:themeColor="text1"/>
          <w:sz w:val="24"/>
          <w:szCs w:val="24"/>
        </w:rPr>
        <w:t>ajor morbidity (</w:t>
      </w:r>
      <w:proofErr w:type="spellStart"/>
      <w:r w:rsidRPr="001B57F6">
        <w:rPr>
          <w:rFonts w:ascii="Book Antiqua" w:eastAsia="宋体" w:hAnsi="Book Antiqua" w:cs="Times New Roman"/>
          <w:color w:val="000000" w:themeColor="text1"/>
          <w:sz w:val="24"/>
          <w:szCs w:val="24"/>
        </w:rPr>
        <w:t>Clavien-Dindo</w:t>
      </w:r>
      <w:proofErr w:type="spellEnd"/>
      <w:r w:rsidRPr="001B57F6">
        <w:rPr>
          <w:rFonts w:ascii="Book Antiqua" w:eastAsia="宋体" w:hAnsi="Book Antiqua" w:cs="Times New Roman"/>
          <w:color w:val="000000" w:themeColor="text1"/>
          <w:sz w:val="24"/>
          <w:szCs w:val="24"/>
        </w:rPr>
        <w:t xml:space="preserve"> grade III–V), </w:t>
      </w:r>
      <w:r w:rsidRPr="001B57F6">
        <w:rPr>
          <w:rFonts w:ascii="Book Antiqua" w:hAnsi="Book Antiqua" w:cs="Times New Roman"/>
          <w:color w:val="000000" w:themeColor="text1"/>
          <w:sz w:val="24"/>
          <w:szCs w:val="24"/>
        </w:rPr>
        <w:t xml:space="preserve">POPF, bile leak, DGE, PPH, </w:t>
      </w:r>
      <w:r w:rsidRPr="001B57F6">
        <w:rPr>
          <w:rFonts w:ascii="Book Antiqua" w:eastAsia="宋体" w:hAnsi="Book Antiqua" w:cs="Times New Roman"/>
          <w:color w:val="000000" w:themeColor="text1"/>
          <w:sz w:val="24"/>
          <w:szCs w:val="24"/>
        </w:rPr>
        <w:t>gastroenteric anastomosis fistula,</w:t>
      </w:r>
      <w:r w:rsidRPr="001B57F6">
        <w:rPr>
          <w:rFonts w:ascii="Book Antiqua" w:hAnsi="Book Antiqua" w:cs="Times New Roman"/>
          <w:color w:val="000000" w:themeColor="text1"/>
          <w:sz w:val="24"/>
          <w:szCs w:val="24"/>
        </w:rPr>
        <w:t xml:space="preserve"> wound infection, i</w:t>
      </w:r>
      <w:r w:rsidRPr="001B57F6">
        <w:rPr>
          <w:rFonts w:ascii="Book Antiqua" w:eastAsia="宋体" w:hAnsi="Book Antiqua" w:cs="Times New Roman"/>
          <w:color w:val="000000" w:themeColor="text1"/>
          <w:sz w:val="24"/>
          <w:szCs w:val="24"/>
        </w:rPr>
        <w:t xml:space="preserve">ntra-abdominal abscess, bowel obstruction, fluid collection, pneumonia, cardiac event, </w:t>
      </w:r>
      <w:r w:rsidRPr="001B57F6">
        <w:rPr>
          <w:rFonts w:ascii="Book Antiqua" w:hAnsi="Book Antiqua" w:cs="Times New Roman"/>
          <w:color w:val="000000" w:themeColor="text1"/>
          <w:sz w:val="24"/>
          <w:szCs w:val="24"/>
        </w:rPr>
        <w:t xml:space="preserve">reoperation rate, </w:t>
      </w:r>
      <w:r w:rsidRPr="001B57F6">
        <w:rPr>
          <w:rFonts w:ascii="Book Antiqua" w:eastAsia="宋体" w:hAnsi="Book Antiqua" w:cs="Times New Roman"/>
          <w:color w:val="000000" w:themeColor="text1"/>
          <w:sz w:val="24"/>
          <w:szCs w:val="24"/>
        </w:rPr>
        <w:t>ICU admission,</w:t>
      </w:r>
      <w:r w:rsidRPr="001B57F6">
        <w:rPr>
          <w:rFonts w:ascii="Book Antiqua" w:hAnsi="Book Antiqua" w:cs="Times New Roman"/>
          <w:color w:val="000000" w:themeColor="text1"/>
          <w:sz w:val="24"/>
          <w:szCs w:val="24"/>
        </w:rPr>
        <w:t xml:space="preserve"> ICU stay, </w:t>
      </w:r>
      <w:r w:rsidRPr="001B57F6">
        <w:rPr>
          <w:rFonts w:ascii="Book Antiqua" w:eastAsia="宋体" w:hAnsi="Book Antiqua" w:cs="Times New Roman"/>
          <w:color w:val="000000" w:themeColor="text1"/>
          <w:sz w:val="24"/>
          <w:szCs w:val="24"/>
        </w:rPr>
        <w:t>diet start time, LOS</w:t>
      </w:r>
      <w:r w:rsidRPr="001B57F6">
        <w:rPr>
          <w:rFonts w:ascii="Book Antiqua" w:hAnsi="Book Antiqua" w:cs="Times New Roman"/>
          <w:color w:val="000000" w:themeColor="text1"/>
          <w:sz w:val="24"/>
          <w:szCs w:val="24"/>
        </w:rPr>
        <w:t>, rate of d</w:t>
      </w:r>
      <w:r w:rsidRPr="001B57F6">
        <w:rPr>
          <w:rFonts w:ascii="Book Antiqua" w:eastAsia="宋体" w:hAnsi="Book Antiqua" w:cs="Times New Roman"/>
          <w:color w:val="000000" w:themeColor="text1"/>
          <w:sz w:val="24"/>
          <w:szCs w:val="24"/>
        </w:rPr>
        <w:t>ischarge to a new facility,</w:t>
      </w:r>
      <w:r w:rsidRPr="001B57F6">
        <w:rPr>
          <w:rFonts w:ascii="Book Antiqua" w:hAnsi="Book Antiqua" w:cs="Times New Roman"/>
          <w:color w:val="000000" w:themeColor="text1"/>
          <w:sz w:val="24"/>
          <w:szCs w:val="24"/>
        </w:rPr>
        <w:t xml:space="preserve"> read</w:t>
      </w:r>
      <w:r w:rsidRPr="001B57F6">
        <w:rPr>
          <w:rFonts w:ascii="Book Antiqua" w:hAnsi="Book Antiqua" w:cs="Times New Roman"/>
          <w:color w:val="000000" w:themeColor="text1"/>
          <w:sz w:val="24"/>
          <w:szCs w:val="24"/>
        </w:rPr>
        <w:t>mission rate</w:t>
      </w:r>
      <w:r w:rsidR="0051411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mortality. The results are presented in</w:t>
      </w:r>
      <w:r w:rsidRPr="001B57F6">
        <w:rPr>
          <w:rFonts w:ascii="Book Antiqua" w:hAnsi="Book Antiqua" w:cs="Times New Roman"/>
          <w:b/>
          <w:color w:val="000000" w:themeColor="text1"/>
          <w:sz w:val="24"/>
          <w:szCs w:val="24"/>
        </w:rPr>
        <w:t xml:space="preserve"> </w:t>
      </w:r>
      <w:r w:rsidRPr="001B57F6">
        <w:rPr>
          <w:rFonts w:ascii="Book Antiqua" w:hAnsi="Book Antiqua" w:cs="Times New Roman"/>
          <w:color w:val="000000" w:themeColor="text1"/>
          <w:sz w:val="24"/>
          <w:szCs w:val="24"/>
        </w:rPr>
        <w:t>Table 2</w:t>
      </w:r>
      <w:r w:rsidRPr="001B57F6">
        <w:rPr>
          <w:rFonts w:ascii="Book Antiqua" w:hAnsi="Book Antiqua" w:cs="Times New Roman"/>
          <w:b/>
          <w:color w:val="000000" w:themeColor="text1"/>
          <w:sz w:val="24"/>
          <w:szCs w:val="24"/>
        </w:rPr>
        <w:t>.</w:t>
      </w:r>
    </w:p>
    <w:p w:rsidR="00C31C2F" w:rsidRPr="001B57F6" w:rsidRDefault="005756D0" w:rsidP="008621C3">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The overall morbidity was reported in </w:t>
      </w:r>
      <w:r w:rsidR="00514110">
        <w:rPr>
          <w:rFonts w:ascii="Book Antiqua" w:hAnsi="Book Antiqua" w:cs="Times New Roman"/>
          <w:color w:val="000000" w:themeColor="text1"/>
          <w:sz w:val="24"/>
          <w:szCs w:val="24"/>
        </w:rPr>
        <w:t>12</w:t>
      </w:r>
      <w:r w:rsidR="0051411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articles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PEVuZE5vdGU+PENpdGU+PEF1dGhvcj5DaGVuPC9BdXRob3I+PFllYXI+MjAxODwvWWVhcj48UmVj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PEVuZE5vdGU+PENpdGU+PEF1dGhvcj5DaGVuPC9BdXRob3I+PFllYXI+MjAxODwvWWVhcj48UmVj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0" w:tooltip="Zureikat, 2011 #131" w:history="1">
        <w:r w:rsidRPr="001B57F6">
          <w:rPr>
            <w:rFonts w:ascii="Book Antiqua" w:hAnsi="Book Antiqua" w:cs="Times New Roman"/>
            <w:color w:val="000000" w:themeColor="text1"/>
            <w:sz w:val="24"/>
            <w:szCs w:val="24"/>
            <w:vertAlign w:val="superscript"/>
          </w:rPr>
          <w:t>10</w:t>
        </w:r>
      </w:hyperlink>
      <w:r w:rsidRPr="001B57F6">
        <w:rPr>
          <w:rFonts w:ascii="Book Antiqua" w:hAnsi="Book Antiqua" w:cs="Times New Roman"/>
          <w:color w:val="000000" w:themeColor="text1"/>
          <w:sz w:val="24"/>
          <w:szCs w:val="24"/>
          <w:vertAlign w:val="superscript"/>
        </w:rPr>
        <w:t>,</w:t>
      </w:r>
      <w:hyperlink w:anchor="_ENREF_11" w:tooltip="Conrad, 2017 #132" w:history="1">
        <w:r w:rsidRPr="001B57F6">
          <w:rPr>
            <w:rFonts w:ascii="Book Antiqua" w:hAnsi="Book Antiqua" w:cs="Times New Roman"/>
            <w:color w:val="000000" w:themeColor="text1"/>
            <w:sz w:val="24"/>
            <w:szCs w:val="24"/>
            <w:vertAlign w:val="superscript"/>
          </w:rPr>
          <w:t>11</w:t>
        </w:r>
      </w:hyperlink>
      <w:r w:rsidRPr="001B57F6">
        <w:rPr>
          <w:rFonts w:ascii="Book Antiqua" w:hAnsi="Book Antiqua" w:cs="Times New Roman"/>
          <w:color w:val="000000" w:themeColor="text1"/>
          <w:sz w:val="24"/>
          <w:szCs w:val="24"/>
          <w:vertAlign w:val="superscript"/>
        </w:rPr>
        <w:t>,</w:t>
      </w:r>
      <w:hyperlink w:anchor="_ENREF_23" w:tooltip="Chen, 2018 #461" w:history="1">
        <w:r w:rsidRPr="001B57F6">
          <w:rPr>
            <w:rFonts w:ascii="Book Antiqua" w:hAnsi="Book Antiqua" w:cs="Times New Roman"/>
            <w:color w:val="000000" w:themeColor="text1"/>
            <w:sz w:val="24"/>
            <w:szCs w:val="24"/>
            <w:vertAlign w:val="superscript"/>
          </w:rPr>
          <w:t>23</w:t>
        </w:r>
      </w:hyperlink>
      <w:r w:rsidRPr="001B57F6">
        <w:rPr>
          <w:rFonts w:ascii="Book Antiqua" w:hAnsi="Book Antiqua" w:cs="Times New Roman"/>
          <w:color w:val="000000" w:themeColor="text1"/>
          <w:sz w:val="24"/>
          <w:szCs w:val="24"/>
          <w:vertAlign w:val="superscript"/>
        </w:rPr>
        <w:t>,</w:t>
      </w:r>
      <w:hyperlink w:anchor="_ENREF_24" w:tooltip="Chopinet, 2018 #470" w:history="1">
        <w:r w:rsidRPr="001B57F6">
          <w:rPr>
            <w:rFonts w:ascii="Book Antiqua" w:hAnsi="Book Antiqua" w:cs="Times New Roman"/>
            <w:color w:val="000000" w:themeColor="text1"/>
            <w:sz w:val="24"/>
            <w:szCs w:val="24"/>
            <w:vertAlign w:val="superscript"/>
          </w:rPr>
          <w:t>24</w:t>
        </w:r>
      </w:hyperlink>
      <w:r w:rsidRPr="001B57F6">
        <w:rPr>
          <w:rFonts w:ascii="Book Antiqua" w:hAnsi="Book Antiqua" w:cs="Times New Roman"/>
          <w:color w:val="000000" w:themeColor="text1"/>
          <w:sz w:val="24"/>
          <w:szCs w:val="24"/>
          <w:vertAlign w:val="superscript"/>
        </w:rPr>
        <w:t>,</w:t>
      </w:r>
      <w:hyperlink w:anchor="_ENREF_27" w:tooltip="Dokmak, 2015 #459" w:history="1">
        <w:r w:rsidRPr="001B57F6">
          <w:rPr>
            <w:rFonts w:ascii="Book Antiqua" w:hAnsi="Book Antiqua" w:cs="Times New Roman"/>
            <w:color w:val="000000" w:themeColor="text1"/>
            <w:sz w:val="24"/>
            <w:szCs w:val="24"/>
            <w:vertAlign w:val="superscript"/>
          </w:rPr>
          <w:t>27</w:t>
        </w:r>
      </w:hyperlink>
      <w:r w:rsidRPr="001B57F6">
        <w:rPr>
          <w:rFonts w:ascii="Book Antiqua" w:hAnsi="Book Antiqua" w:cs="Times New Roman"/>
          <w:color w:val="000000" w:themeColor="text1"/>
          <w:sz w:val="24"/>
          <w:szCs w:val="24"/>
          <w:vertAlign w:val="superscript"/>
        </w:rPr>
        <w:t>,</w:t>
      </w:r>
      <w:hyperlink w:anchor="_ENREF_31" w:tooltip="Khaled, 2018 #477" w:history="1">
        <w:r w:rsidRPr="001B57F6">
          <w:rPr>
            <w:rFonts w:ascii="Book Antiqua" w:hAnsi="Book Antiqua" w:cs="Times New Roman"/>
            <w:color w:val="000000" w:themeColor="text1"/>
            <w:sz w:val="24"/>
            <w:szCs w:val="24"/>
            <w:vertAlign w:val="superscript"/>
          </w:rPr>
          <w:t>31</w:t>
        </w:r>
      </w:hyperlink>
      <w:r w:rsidRPr="001B57F6">
        <w:rPr>
          <w:rFonts w:ascii="Book Antiqua" w:hAnsi="Book Antiqua" w:cs="Times New Roman"/>
          <w:color w:val="000000" w:themeColor="text1"/>
          <w:sz w:val="24"/>
          <w:szCs w:val="24"/>
          <w:vertAlign w:val="superscript"/>
        </w:rPr>
        <w:t>,</w:t>
      </w:r>
      <w:hyperlink w:anchor="_ENREF_35" w:tooltip="Palanivelu, 2017 #471" w:history="1">
        <w:r w:rsidRPr="001B57F6">
          <w:rPr>
            <w:rFonts w:ascii="Book Antiqua" w:hAnsi="Book Antiqua" w:cs="Times New Roman"/>
            <w:color w:val="000000" w:themeColor="text1"/>
            <w:sz w:val="24"/>
            <w:szCs w:val="24"/>
            <w:vertAlign w:val="superscript"/>
          </w:rPr>
          <w:t>35-37</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hyperlink w:anchor="_ENREF_42" w:tooltip="Tran, 2016 #472" w:history="1">
        <w:r w:rsidRPr="001B57F6">
          <w:rPr>
            <w:rFonts w:ascii="Book Antiqua" w:hAnsi="Book Antiqua" w:cs="Times New Roman"/>
            <w:color w:val="000000" w:themeColor="text1"/>
            <w:sz w:val="24"/>
            <w:szCs w:val="24"/>
            <w:vertAlign w:val="superscript"/>
          </w:rPr>
          <w:t>42</w:t>
        </w:r>
      </w:hyperlink>
      <w:r w:rsidRPr="001B57F6">
        <w:rPr>
          <w:rFonts w:ascii="Book Antiqua" w:hAnsi="Book Antiqua" w:cs="Times New Roman"/>
          <w:color w:val="000000" w:themeColor="text1"/>
          <w:sz w:val="24"/>
          <w:szCs w:val="24"/>
          <w:vertAlign w:val="superscript"/>
        </w:rPr>
        <w:t>,</w:t>
      </w:r>
      <w:hyperlink w:anchor="_ENREF_43" w:tooltip="Zimmerman, 2018 #449" w:history="1">
        <w:r w:rsidRPr="001B57F6">
          <w:rPr>
            <w:rFonts w:ascii="Book Antiqua" w:hAnsi="Book Antiqua" w:cs="Times New Roman"/>
            <w:color w:val="000000" w:themeColor="text1"/>
            <w:sz w:val="24"/>
            <w:szCs w:val="24"/>
            <w:vertAlign w:val="superscript"/>
          </w:rPr>
          <w:t>43</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including 23533 patients. Only Tran </w:t>
      </w:r>
      <w:r w:rsidRPr="008621C3">
        <w:rPr>
          <w:rFonts w:ascii="Book Antiqua" w:hAnsi="Book Antiqua" w:cs="Times New Roman"/>
          <w:i/>
          <w:iCs/>
          <w:color w:val="000000" w:themeColor="text1"/>
          <w:sz w:val="24"/>
          <w:szCs w:val="24"/>
        </w:rPr>
        <w:t>et al</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PEVuZE5vdGU+PENpdGU+PEF1dGhvcj5UcmFuPC9BdXRob3I+PFllYXI+MjAxNjwvWWVhcj48UmVj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PEVuZE5vdGU+PENpdGU+PEF1dGhvcj5UcmFuPC9BdXRob3I+PFllYXI+MjAxNjwvWWVhcj48UmVj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42" w:tooltip="Tran, 2016 #472" w:history="1">
        <w:r w:rsidRPr="001B57F6">
          <w:rPr>
            <w:rFonts w:ascii="Book Antiqua" w:hAnsi="Book Antiqua" w:cs="Times New Roman"/>
            <w:color w:val="000000" w:themeColor="text1"/>
            <w:sz w:val="24"/>
            <w:szCs w:val="24"/>
            <w:vertAlign w:val="superscript"/>
          </w:rPr>
          <w:t>42</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found a higher morbidity in the OPD group. The remaining 11 studies did not show any significant difference between the two groups. Our meta-analysis of all the satisfactory studies indicated that the </w:t>
      </w:r>
      <w:r w:rsidR="00514110">
        <w:rPr>
          <w:rFonts w:ascii="Book Antiqua" w:hAnsi="Book Antiqua" w:cs="Times New Roman"/>
          <w:color w:val="000000" w:themeColor="text1"/>
          <w:sz w:val="24"/>
          <w:szCs w:val="24"/>
        </w:rPr>
        <w:t xml:space="preserve">rate of </w:t>
      </w:r>
      <w:r w:rsidRPr="001B57F6">
        <w:rPr>
          <w:rFonts w:ascii="Book Antiqua" w:hAnsi="Book Antiqua" w:cs="Times New Roman"/>
          <w:color w:val="000000" w:themeColor="text1"/>
          <w:sz w:val="24"/>
          <w:szCs w:val="24"/>
        </w:rPr>
        <w:t>overall postoperative complications</w:t>
      </w:r>
      <w:r w:rsidR="0051411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in</w:t>
      </w:r>
      <w:r w:rsidRPr="001B57F6">
        <w:rPr>
          <w:rFonts w:ascii="Book Antiqua" w:hAnsi="Book Antiqua" w:cs="Times New Roman"/>
          <w:color w:val="000000" w:themeColor="text1"/>
          <w:sz w:val="24"/>
          <w:szCs w:val="24"/>
        </w:rPr>
        <w:t xml:space="preserve"> the TLPD </w:t>
      </w:r>
      <w:r w:rsidRPr="001B57F6">
        <w:rPr>
          <w:rFonts w:ascii="Book Antiqua" w:hAnsi="Book Antiqua" w:cs="Times New Roman"/>
          <w:color w:val="000000" w:themeColor="text1"/>
          <w:sz w:val="24"/>
          <w:szCs w:val="24"/>
        </w:rPr>
        <w:lastRenderedPageBreak/>
        <w:t>gro</w:t>
      </w:r>
      <w:r w:rsidRPr="001B57F6">
        <w:rPr>
          <w:rFonts w:ascii="Book Antiqua" w:hAnsi="Book Antiqua" w:cs="Times New Roman"/>
          <w:color w:val="000000" w:themeColor="text1"/>
          <w:sz w:val="24"/>
          <w:szCs w:val="24"/>
        </w:rPr>
        <w:t xml:space="preserve">up was </w:t>
      </w:r>
      <w:r w:rsidR="00514110">
        <w:rPr>
          <w:rFonts w:ascii="Book Antiqua" w:hAnsi="Book Antiqua" w:cs="Times New Roman"/>
          <w:color w:val="000000" w:themeColor="text1"/>
          <w:sz w:val="24"/>
          <w:szCs w:val="24"/>
        </w:rPr>
        <w:t xml:space="preserve">significantly </w:t>
      </w:r>
      <w:r w:rsidRPr="001B57F6">
        <w:rPr>
          <w:rFonts w:ascii="Book Antiqua" w:hAnsi="Book Antiqua" w:cs="Times New Roman"/>
          <w:color w:val="000000" w:themeColor="text1"/>
          <w:sz w:val="24"/>
          <w:szCs w:val="24"/>
        </w:rPr>
        <w:t>lower than that in the OPD group</w:t>
      </w:r>
      <w:r w:rsidR="0051411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(OR</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0.82, 95%CI: 0.73</w:t>
      </w:r>
      <w:r w:rsidR="008621C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0.92, </w:t>
      </w:r>
      <w:r w:rsidR="008621C3" w:rsidRPr="008621C3">
        <w:rPr>
          <w:rFonts w:ascii="Book Antiqua" w:hAnsi="Book Antiqua" w:cs="Times New Roman"/>
          <w:i/>
          <w:iCs/>
          <w:color w:val="000000" w:themeColor="text1"/>
          <w:sz w:val="24"/>
          <w:szCs w:val="24"/>
        </w:rPr>
        <w:t>P</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0.0008) </w:t>
      </w:r>
      <w:r w:rsidRPr="008621C3">
        <w:rPr>
          <w:rFonts w:ascii="Book Antiqua" w:hAnsi="Book Antiqua" w:cs="Times New Roman"/>
          <w:color w:val="000000" w:themeColor="text1"/>
          <w:sz w:val="24"/>
          <w:szCs w:val="24"/>
        </w:rPr>
        <w:t>(Fig</w:t>
      </w:r>
      <w:r w:rsidR="008621C3">
        <w:rPr>
          <w:rFonts w:ascii="Book Antiqua" w:hAnsi="Book Antiqua" w:cs="Times New Roman"/>
          <w:color w:val="000000" w:themeColor="text1"/>
          <w:sz w:val="24"/>
          <w:szCs w:val="24"/>
        </w:rPr>
        <w:t>ure</w:t>
      </w:r>
      <w:r w:rsidRPr="008621C3">
        <w:rPr>
          <w:rFonts w:ascii="Book Antiqua" w:hAnsi="Book Antiqua" w:cs="Times New Roman"/>
          <w:color w:val="000000" w:themeColor="text1"/>
          <w:sz w:val="24"/>
          <w:szCs w:val="24"/>
        </w:rPr>
        <w:t xml:space="preserve"> </w:t>
      </w:r>
      <w:r w:rsidR="00811FEC">
        <w:rPr>
          <w:rFonts w:ascii="Book Antiqua" w:hAnsi="Book Antiqua" w:cs="Times New Roman"/>
          <w:color w:val="000000" w:themeColor="text1"/>
          <w:sz w:val="24"/>
          <w:szCs w:val="24"/>
        </w:rPr>
        <w:t>2D</w:t>
      </w:r>
      <w:r w:rsidRPr="008621C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Sixteen </w:t>
      </w:r>
      <w:r w:rsidR="00514110">
        <w:rPr>
          <w:rFonts w:ascii="Book Antiqua" w:hAnsi="Book Antiqua" w:cs="Times New Roman"/>
          <w:color w:val="000000" w:themeColor="text1"/>
          <w:sz w:val="24"/>
          <w:szCs w:val="24"/>
        </w:rPr>
        <w:t>studies</w:t>
      </w:r>
      <w:r w:rsidR="00B81C75" w:rsidRPr="001B57F6">
        <w:rPr>
          <w:rFonts w:ascii="Book Antiqua" w:hAnsi="Book Antiqua" w:cs="Times New Roman"/>
          <w:color w:val="000000" w:themeColor="text1"/>
          <w:sz w:val="24"/>
          <w:szCs w:val="24"/>
          <w:vertAlign w:val="superscript"/>
        </w:rPr>
        <w:fldChar w:fldCharType="begin">
          <w:fldData xml:space="preserve">ZXM+PHBlcmlvZGljYWw+PGZ1bGwtdGl0bGU+SFBCIChPeGZvcmQpPC9mdWxsLXRpdGxlPjxhYmJy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Y051bT40NjQ8L1JlY051bT48RGlzcGxheVRleHQ+WzEwLCAxMSwgMjAsIDIzLTI3LCAyOSwgMzMt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fldChar w:fldCharType="begin">
          <w:fldData xml:space="preserve">ZXM+PHBlcmlvZGljYWw+PGZ1bGwtdGl0bGU+SFBCIChPeGZvcmQpPC9mdWxsLXRpdGxlPjxhYmJy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0" w:tooltip="Zureikat, 2011 #131" w:history="1">
        <w:r w:rsidRPr="001B57F6">
          <w:rPr>
            <w:rFonts w:ascii="Book Antiqua" w:hAnsi="Book Antiqua" w:cs="Times New Roman"/>
            <w:color w:val="000000" w:themeColor="text1"/>
            <w:sz w:val="24"/>
            <w:szCs w:val="24"/>
            <w:vertAlign w:val="superscript"/>
          </w:rPr>
          <w:t>10</w:t>
        </w:r>
      </w:hyperlink>
      <w:r w:rsidRPr="001B57F6">
        <w:rPr>
          <w:rFonts w:ascii="Book Antiqua" w:hAnsi="Book Antiqua" w:cs="Times New Roman"/>
          <w:color w:val="000000" w:themeColor="text1"/>
          <w:sz w:val="24"/>
          <w:szCs w:val="24"/>
          <w:vertAlign w:val="superscript"/>
        </w:rPr>
        <w:t>,</w:t>
      </w:r>
      <w:hyperlink w:anchor="_ENREF_11" w:tooltip="Conrad, 2017 #132" w:history="1">
        <w:r w:rsidRPr="001B57F6">
          <w:rPr>
            <w:rFonts w:ascii="Book Antiqua" w:hAnsi="Book Antiqua" w:cs="Times New Roman"/>
            <w:color w:val="000000" w:themeColor="text1"/>
            <w:sz w:val="24"/>
            <w:szCs w:val="24"/>
            <w:vertAlign w:val="superscript"/>
          </w:rPr>
          <w:t>11</w:t>
        </w:r>
      </w:hyperlink>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3" w:tooltip="Chen, 2018 #461" w:history="1">
        <w:r w:rsidRPr="001B57F6">
          <w:rPr>
            <w:rFonts w:ascii="Book Antiqua" w:hAnsi="Book Antiqua" w:cs="Times New Roman"/>
            <w:color w:val="000000" w:themeColor="text1"/>
            <w:sz w:val="24"/>
            <w:szCs w:val="24"/>
            <w:vertAlign w:val="superscript"/>
          </w:rPr>
          <w:t>23-27</w:t>
        </w:r>
      </w:hyperlink>
      <w:r w:rsidRPr="001B57F6">
        <w:rPr>
          <w:rFonts w:ascii="Book Antiqua" w:hAnsi="Book Antiqua" w:cs="Times New Roman"/>
          <w:color w:val="000000" w:themeColor="text1"/>
          <w:sz w:val="24"/>
          <w:szCs w:val="24"/>
          <w:vertAlign w:val="superscript"/>
        </w:rPr>
        <w:t>,</w:t>
      </w:r>
      <w:hyperlink w:anchor="_ENREF_29" w:tooltip="Hakeem, 2014 #450" w:history="1">
        <w:r w:rsidRPr="001B57F6">
          <w:rPr>
            <w:rFonts w:ascii="Book Antiqua" w:hAnsi="Book Antiqua" w:cs="Times New Roman"/>
            <w:color w:val="000000" w:themeColor="text1"/>
            <w:sz w:val="24"/>
            <w:szCs w:val="24"/>
            <w:vertAlign w:val="superscript"/>
          </w:rPr>
          <w:t>29</w:t>
        </w:r>
      </w:hyperlink>
      <w:r w:rsidRPr="001B57F6">
        <w:rPr>
          <w:rFonts w:ascii="Book Antiqua" w:hAnsi="Book Antiqua" w:cs="Times New Roman"/>
          <w:color w:val="000000" w:themeColor="text1"/>
          <w:sz w:val="24"/>
          <w:szCs w:val="24"/>
          <w:vertAlign w:val="superscript"/>
        </w:rPr>
        <w:t>,</w:t>
      </w:r>
      <w:hyperlink w:anchor="_ENREF_33" w:tooltip="Meng, 2018 #479" w:history="1">
        <w:r w:rsidRPr="001B57F6">
          <w:rPr>
            <w:rFonts w:ascii="Book Antiqua" w:hAnsi="Book Antiqua" w:cs="Times New Roman"/>
            <w:color w:val="000000" w:themeColor="text1"/>
            <w:sz w:val="24"/>
            <w:szCs w:val="24"/>
            <w:vertAlign w:val="superscript"/>
          </w:rPr>
          <w:t>33-37</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hyperlink w:anchor="_ENREF_41" w:tooltip="Tee, 2015 #460" w:history="1">
        <w:r w:rsidRPr="001B57F6">
          <w:rPr>
            <w:rFonts w:ascii="Book Antiqua" w:hAnsi="Book Antiqua" w:cs="Times New Roman"/>
            <w:color w:val="000000" w:themeColor="text1"/>
            <w:sz w:val="24"/>
            <w:szCs w:val="24"/>
            <w:vertAlign w:val="superscript"/>
          </w:rPr>
          <w:t>41</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reported the major complication rate (</w:t>
      </w:r>
      <w:proofErr w:type="spellStart"/>
      <w:r w:rsidRPr="001B57F6">
        <w:rPr>
          <w:rFonts w:ascii="Book Antiqua" w:hAnsi="Book Antiqua" w:cs="Times New Roman"/>
          <w:color w:val="000000" w:themeColor="text1"/>
          <w:sz w:val="24"/>
          <w:szCs w:val="24"/>
        </w:rPr>
        <w:t>Clavien-Dindo</w:t>
      </w:r>
      <w:proofErr w:type="spellEnd"/>
      <w:r w:rsidRPr="001B57F6">
        <w:rPr>
          <w:rFonts w:ascii="Book Antiqua" w:hAnsi="Book Antiqua" w:cs="Times New Roman"/>
          <w:color w:val="000000" w:themeColor="text1"/>
          <w:sz w:val="24"/>
          <w:szCs w:val="24"/>
        </w:rPr>
        <w:t xml:space="preserve"> classification ≥</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III), and most of them reported the same conclusion that the incidence was comparable in the two groups, but two of the studies obtained a completely different result</w:t>
      </w:r>
      <w:r w:rsidR="00514110">
        <w:rPr>
          <w:rFonts w:ascii="Book Antiqua" w:hAnsi="Book Antiqua" w:cs="Times New Roman"/>
          <w:color w:val="000000" w:themeColor="text1"/>
          <w:sz w:val="24"/>
          <w:szCs w:val="24"/>
        </w:rPr>
        <w:t>;</w:t>
      </w:r>
      <w:r w:rsidR="00514110" w:rsidRPr="001B57F6">
        <w:rPr>
          <w:rFonts w:ascii="Book Antiqua" w:hAnsi="Book Antiqua" w:cs="Times New Roman"/>
          <w:color w:val="000000" w:themeColor="text1"/>
          <w:sz w:val="24"/>
          <w:szCs w:val="24"/>
        </w:rPr>
        <w:t xml:space="preserve"> </w:t>
      </w:r>
      <w:proofErr w:type="spellStart"/>
      <w:r w:rsidRPr="001B57F6">
        <w:rPr>
          <w:rFonts w:ascii="Book Antiqua" w:hAnsi="Book Antiqua" w:cs="Times New Roman"/>
          <w:color w:val="000000" w:themeColor="text1"/>
          <w:sz w:val="24"/>
          <w:szCs w:val="24"/>
        </w:rPr>
        <w:t>P</w:t>
      </w:r>
      <w:r w:rsidRPr="001B57F6">
        <w:rPr>
          <w:rFonts w:ascii="Book Antiqua" w:hAnsi="Book Antiqua" w:cs="Times New Roman"/>
          <w:color w:val="000000" w:themeColor="text1"/>
          <w:sz w:val="24"/>
          <w:szCs w:val="24"/>
        </w:rPr>
        <w:t>oves</w:t>
      </w:r>
      <w:proofErr w:type="spellEnd"/>
      <w:r w:rsidR="008621C3" w:rsidRPr="008621C3">
        <w:rPr>
          <w:rFonts w:ascii="Book Antiqua" w:hAnsi="Book Antiqua" w:cs="Times New Roman"/>
          <w:i/>
          <w:iCs/>
          <w:color w:val="000000" w:themeColor="text1"/>
          <w:sz w:val="24"/>
          <w:szCs w:val="24"/>
        </w:rPr>
        <w:t xml:space="preserve"> </w:t>
      </w:r>
      <w:r w:rsidR="008621C3" w:rsidRPr="00C5125C">
        <w:rPr>
          <w:rFonts w:ascii="Book Antiqua" w:hAnsi="Book Antiqua" w:cs="Times New Roman"/>
          <w:i/>
          <w:iCs/>
          <w:color w:val="000000" w:themeColor="text1"/>
          <w:sz w:val="24"/>
          <w:szCs w:val="24"/>
        </w:rPr>
        <w:t>et al</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PEVuZE5vdGU+PENpdGU+PEF1dGhvcj5Qb3ZlczwvQXV0aG9yPjxZZWFyPjIwMTg8L1llYXI+PFJl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PEVuZE5vdGU+PENpdGU+PEF1dGhvcj5Qb3ZlczwvQXV0aG9yPjxZZWFyPjIwMTg8L1llYXI+PFJl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36" w:tooltip="Poves, 2018 #454" w:history="1">
        <w:r w:rsidRPr="001B57F6">
          <w:rPr>
            <w:rFonts w:ascii="Book Antiqua" w:hAnsi="Book Antiqua" w:cs="Times New Roman"/>
            <w:color w:val="000000" w:themeColor="text1"/>
            <w:sz w:val="24"/>
            <w:szCs w:val="24"/>
            <w:vertAlign w:val="superscript"/>
          </w:rPr>
          <w:t>36</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found that the rate was higher in the OPD group, whereas </w:t>
      </w:r>
      <w:proofErr w:type="spellStart"/>
      <w:r w:rsidRPr="001B57F6">
        <w:rPr>
          <w:rFonts w:ascii="Book Antiqua" w:hAnsi="Book Antiqua" w:cs="Times New Roman"/>
          <w:color w:val="000000" w:themeColor="text1"/>
          <w:sz w:val="24"/>
          <w:szCs w:val="24"/>
        </w:rPr>
        <w:t>Chopinet</w:t>
      </w:r>
      <w:proofErr w:type="spellEnd"/>
      <w:r w:rsidR="008621C3" w:rsidRPr="008621C3">
        <w:rPr>
          <w:rFonts w:ascii="Book Antiqua" w:hAnsi="Book Antiqua" w:cs="Times New Roman"/>
          <w:i/>
          <w:iCs/>
          <w:color w:val="000000" w:themeColor="text1"/>
          <w:sz w:val="24"/>
          <w:szCs w:val="24"/>
        </w:rPr>
        <w:t xml:space="preserve"> </w:t>
      </w:r>
      <w:r w:rsidR="008621C3" w:rsidRPr="00C5125C">
        <w:rPr>
          <w:rFonts w:ascii="Book Antiqua" w:hAnsi="Book Antiqua" w:cs="Times New Roman"/>
          <w:i/>
          <w:iCs/>
          <w:color w:val="000000" w:themeColor="text1"/>
          <w:sz w:val="24"/>
          <w:szCs w:val="24"/>
        </w:rPr>
        <w:t>et al</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PEVuZE5vdGU+PENpdGU+PEF1dGhvcj5DaG9waW5ldDwvQXV0aG9yPjxZZWFyPjIwMTg8L1llYXI+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PEVuZE5vdGU+PENpdGU+PEF1dGhvcj5DaG9waW5ldDwvQXV0aG9yPjxZZWFyPjIwMTg8L1llYXI+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4" w:tooltip="Chopinet, 2018 #470" w:history="1">
        <w:r w:rsidRPr="001B57F6">
          <w:rPr>
            <w:rFonts w:ascii="Book Antiqua" w:hAnsi="Book Antiqua" w:cs="Times New Roman"/>
            <w:color w:val="000000" w:themeColor="text1"/>
            <w:sz w:val="24"/>
            <w:szCs w:val="24"/>
            <w:vertAlign w:val="superscript"/>
          </w:rPr>
          <w:t>24</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obtained a higher rate in the TLPD group. The pooled analysis revealed that the incidence between the two groups did not have any statistically significant differences (OR</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0.88, 95%CI</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0.70</w:t>
      </w:r>
      <w:r w:rsidR="008621C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1.10, </w:t>
      </w:r>
      <w:r w:rsidRPr="008621C3">
        <w:rPr>
          <w:rFonts w:ascii="Book Antiqua" w:hAnsi="Book Antiqua" w:cs="Times New Roman"/>
          <w:i/>
          <w:iCs/>
          <w:color w:val="000000" w:themeColor="text1"/>
          <w:sz w:val="24"/>
          <w:szCs w:val="24"/>
        </w:rPr>
        <w:t>P</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0.25).</w:t>
      </w:r>
    </w:p>
    <w:p w:rsidR="00C31C2F" w:rsidRPr="001B57F6" w:rsidRDefault="005756D0" w:rsidP="008621C3">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POPF is a common complication after PD. Seventeen</w:t>
      </w:r>
      <w:r w:rsidR="00B81C75" w:rsidRPr="001B57F6">
        <w:rPr>
          <w:rFonts w:ascii="Book Antiqua" w:hAnsi="Book Antiqua" w:cs="Times New Roman"/>
          <w:color w:val="000000" w:themeColor="text1"/>
          <w:sz w:val="24"/>
          <w:szCs w:val="24"/>
          <w:vertAlign w:val="superscript"/>
        </w:rPr>
        <w:fldChar w:fldCharType="begin">
          <w:fldData xml:space="preserve">cnM+PGF1dGgtYWRkcmVzcz5EaXZpc2lvbiBvZiBHZW5lcmFsIFN1cmdlcnksIERlcGFydG1lbnQg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Y051bT40NjQ8L1JlY051bT48RGlzcGxheVRleHQ+WzEwLCAxMSwgMjAsIDIzLCAyNCwgMjYsIDI3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fldChar w:fldCharType="begin">
          <w:fldData xml:space="preserve">cnM+PGF1dGgtYWRkcmVzcz5EaXZpc2lvbiBvZiBHZW5lcmFsIFN1cmdlcnksIERlcGFydG1lbnQg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0" w:tooltip="Zureikat, 2011 #131" w:history="1">
        <w:r w:rsidRPr="001B57F6">
          <w:rPr>
            <w:rFonts w:ascii="Book Antiqua" w:hAnsi="Book Antiqua" w:cs="Times New Roman"/>
            <w:color w:val="000000" w:themeColor="text1"/>
            <w:sz w:val="24"/>
            <w:szCs w:val="24"/>
            <w:vertAlign w:val="superscript"/>
          </w:rPr>
          <w:t>10</w:t>
        </w:r>
      </w:hyperlink>
      <w:r w:rsidRPr="001B57F6">
        <w:rPr>
          <w:rFonts w:ascii="Book Antiqua" w:hAnsi="Book Antiqua" w:cs="Times New Roman"/>
          <w:color w:val="000000" w:themeColor="text1"/>
          <w:sz w:val="24"/>
          <w:szCs w:val="24"/>
          <w:vertAlign w:val="superscript"/>
        </w:rPr>
        <w:t>,</w:t>
      </w:r>
      <w:hyperlink w:anchor="_ENREF_11" w:tooltip="Conrad, 2017 #132" w:history="1">
        <w:r w:rsidRPr="001B57F6">
          <w:rPr>
            <w:rFonts w:ascii="Book Antiqua" w:hAnsi="Book Antiqua" w:cs="Times New Roman"/>
            <w:color w:val="000000" w:themeColor="text1"/>
            <w:sz w:val="24"/>
            <w:szCs w:val="24"/>
            <w:vertAlign w:val="superscript"/>
          </w:rPr>
          <w:t>11</w:t>
        </w:r>
      </w:hyperlink>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3" w:tooltip="Chen, 2018 #461" w:history="1">
        <w:r w:rsidRPr="001B57F6">
          <w:rPr>
            <w:rFonts w:ascii="Book Antiqua" w:hAnsi="Book Antiqua" w:cs="Times New Roman"/>
            <w:color w:val="000000" w:themeColor="text1"/>
            <w:sz w:val="24"/>
            <w:szCs w:val="24"/>
            <w:vertAlign w:val="superscript"/>
          </w:rPr>
          <w:t>23</w:t>
        </w:r>
      </w:hyperlink>
      <w:r w:rsidRPr="001B57F6">
        <w:rPr>
          <w:rFonts w:ascii="Book Antiqua" w:hAnsi="Book Antiqua" w:cs="Times New Roman"/>
          <w:color w:val="000000" w:themeColor="text1"/>
          <w:sz w:val="24"/>
          <w:szCs w:val="24"/>
          <w:vertAlign w:val="superscript"/>
        </w:rPr>
        <w:t>,</w:t>
      </w:r>
      <w:hyperlink w:anchor="_ENREF_24" w:tooltip="Chopinet, 2018 #470" w:history="1">
        <w:r w:rsidRPr="001B57F6">
          <w:rPr>
            <w:rFonts w:ascii="Book Antiqua" w:hAnsi="Book Antiqua" w:cs="Times New Roman"/>
            <w:color w:val="000000" w:themeColor="text1"/>
            <w:sz w:val="24"/>
            <w:szCs w:val="24"/>
            <w:vertAlign w:val="superscript"/>
          </w:rPr>
          <w:t>24</w:t>
        </w:r>
      </w:hyperlink>
      <w:r w:rsidRPr="001B57F6">
        <w:rPr>
          <w:rFonts w:ascii="Book Antiqua" w:hAnsi="Book Antiqua" w:cs="Times New Roman"/>
          <w:color w:val="000000" w:themeColor="text1"/>
          <w:sz w:val="24"/>
          <w:szCs w:val="24"/>
          <w:vertAlign w:val="superscript"/>
        </w:rPr>
        <w:t>,</w:t>
      </w:r>
      <w:hyperlink w:anchor="_ENREF_26" w:tooltip="Delitto, 2016 #466" w:history="1">
        <w:r w:rsidRPr="001B57F6">
          <w:rPr>
            <w:rFonts w:ascii="Book Antiqua" w:hAnsi="Book Antiqua" w:cs="Times New Roman"/>
            <w:color w:val="000000" w:themeColor="text1"/>
            <w:sz w:val="24"/>
            <w:szCs w:val="24"/>
            <w:vertAlign w:val="superscript"/>
          </w:rPr>
          <w:t>26</w:t>
        </w:r>
      </w:hyperlink>
      <w:r w:rsidRPr="001B57F6">
        <w:rPr>
          <w:rFonts w:ascii="Book Antiqua" w:hAnsi="Book Antiqua" w:cs="Times New Roman"/>
          <w:color w:val="000000" w:themeColor="text1"/>
          <w:sz w:val="24"/>
          <w:szCs w:val="24"/>
          <w:vertAlign w:val="superscript"/>
        </w:rPr>
        <w:t>,</w:t>
      </w:r>
      <w:hyperlink w:anchor="_ENREF_27" w:tooltip="Dokmak, 2015 #459" w:history="1">
        <w:r w:rsidRPr="001B57F6">
          <w:rPr>
            <w:rFonts w:ascii="Book Antiqua" w:hAnsi="Book Antiqua" w:cs="Times New Roman"/>
            <w:color w:val="000000" w:themeColor="text1"/>
            <w:sz w:val="24"/>
            <w:szCs w:val="24"/>
            <w:vertAlign w:val="superscript"/>
          </w:rPr>
          <w:t>27</w:t>
        </w:r>
      </w:hyperlink>
      <w:r w:rsidRPr="001B57F6">
        <w:rPr>
          <w:rFonts w:ascii="Book Antiqua" w:hAnsi="Book Antiqua" w:cs="Times New Roman"/>
          <w:color w:val="000000" w:themeColor="text1"/>
          <w:sz w:val="24"/>
          <w:szCs w:val="24"/>
          <w:vertAlign w:val="superscript"/>
        </w:rPr>
        <w:t>,</w:t>
      </w:r>
      <w:hyperlink w:anchor="_ENREF_29" w:tooltip="Hakeem, 2014 #450" w:history="1">
        <w:r w:rsidRPr="001B57F6">
          <w:rPr>
            <w:rFonts w:ascii="Book Antiqua" w:hAnsi="Book Antiqua" w:cs="Times New Roman"/>
            <w:color w:val="000000" w:themeColor="text1"/>
            <w:sz w:val="24"/>
            <w:szCs w:val="24"/>
            <w:vertAlign w:val="superscript"/>
          </w:rPr>
          <w:t>29</w:t>
        </w:r>
      </w:hyperlink>
      <w:r w:rsidRPr="001B57F6">
        <w:rPr>
          <w:rFonts w:ascii="Book Antiqua" w:hAnsi="Book Antiqua" w:cs="Times New Roman"/>
          <w:color w:val="000000" w:themeColor="text1"/>
          <w:sz w:val="24"/>
          <w:szCs w:val="24"/>
          <w:vertAlign w:val="superscript"/>
        </w:rPr>
        <w:t>,</w:t>
      </w:r>
      <w:hyperlink w:anchor="_ENREF_31" w:tooltip="Khaled, 2018 #477" w:history="1">
        <w:r w:rsidRPr="001B57F6">
          <w:rPr>
            <w:rFonts w:ascii="Book Antiqua" w:hAnsi="Book Antiqua" w:cs="Times New Roman"/>
            <w:color w:val="000000" w:themeColor="text1"/>
            <w:sz w:val="24"/>
            <w:szCs w:val="24"/>
            <w:vertAlign w:val="superscript"/>
          </w:rPr>
          <w:t>31-33</w:t>
        </w:r>
      </w:hyperlink>
      <w:r w:rsidRPr="001B57F6">
        <w:rPr>
          <w:rFonts w:ascii="Book Antiqua" w:hAnsi="Book Antiqua" w:cs="Times New Roman"/>
          <w:color w:val="000000" w:themeColor="text1"/>
          <w:sz w:val="24"/>
          <w:szCs w:val="24"/>
          <w:vertAlign w:val="superscript"/>
        </w:rPr>
        <w:t>,</w:t>
      </w:r>
      <w:hyperlink w:anchor="_ENREF_35" w:tooltip="Palanivelu, 2017 #471" w:history="1">
        <w:r w:rsidRPr="001B57F6">
          <w:rPr>
            <w:rFonts w:ascii="Book Antiqua" w:hAnsi="Book Antiqua" w:cs="Times New Roman"/>
            <w:color w:val="000000" w:themeColor="text1"/>
            <w:sz w:val="24"/>
            <w:szCs w:val="24"/>
            <w:vertAlign w:val="superscript"/>
          </w:rPr>
          <w:t>35-37</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hyperlink w:anchor="_ENREF_40" w:tooltip="Tan, 2015 #467" w:history="1">
        <w:r w:rsidRPr="001B57F6">
          <w:rPr>
            <w:rFonts w:ascii="Book Antiqua" w:hAnsi="Book Antiqua" w:cs="Times New Roman"/>
            <w:color w:val="000000" w:themeColor="text1"/>
            <w:sz w:val="24"/>
            <w:szCs w:val="24"/>
            <w:vertAlign w:val="superscript"/>
          </w:rPr>
          <w:t>40</w:t>
        </w:r>
      </w:hyperlink>
      <w:r w:rsidRPr="001B57F6">
        <w:rPr>
          <w:rFonts w:ascii="Book Antiqua" w:hAnsi="Book Antiqua" w:cs="Times New Roman"/>
          <w:color w:val="000000" w:themeColor="text1"/>
          <w:sz w:val="24"/>
          <w:szCs w:val="24"/>
          <w:vertAlign w:val="superscript"/>
        </w:rPr>
        <w:t>,</w:t>
      </w:r>
      <w:hyperlink w:anchor="_ENREF_43" w:tooltip="Zimmerman, 2018 #449" w:history="1">
        <w:r w:rsidRPr="001B57F6">
          <w:rPr>
            <w:rFonts w:ascii="Book Antiqua" w:hAnsi="Book Antiqua" w:cs="Times New Roman"/>
            <w:color w:val="000000" w:themeColor="text1"/>
            <w:sz w:val="24"/>
            <w:szCs w:val="24"/>
            <w:vertAlign w:val="superscript"/>
          </w:rPr>
          <w:t>43</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studies demonstrated the occurrence of POPF, and most of the studies did not find any differences between the two groups. The remaining three studies arrived at a different result. Two</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PEVuZE5vdGU+PENpdGU+PEF1dGhvcj5Tb25nPC9BdXRob3I+PFllYXI+MjAxNTwvWWVhcj48UmVj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PEVuZE5vdGU+PENpdGU+PEF1dGhvcj5Tb25nPC9BdXRob3I+PFllYXI+MjAxNTwvWWVhcj48UmVj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6" w:tooltip="Delitto, 2016 #466" w:history="1">
        <w:r w:rsidRPr="001B57F6">
          <w:rPr>
            <w:rFonts w:ascii="Book Antiqua" w:hAnsi="Book Antiqua" w:cs="Times New Roman"/>
            <w:color w:val="000000" w:themeColor="text1"/>
            <w:sz w:val="24"/>
            <w:szCs w:val="24"/>
            <w:vertAlign w:val="superscript"/>
          </w:rPr>
          <w:t>26</w:t>
        </w:r>
      </w:hyperlink>
      <w:r w:rsidRPr="001B57F6">
        <w:rPr>
          <w:rFonts w:ascii="Book Antiqua" w:hAnsi="Book Antiqua" w:cs="Times New Roman"/>
          <w:color w:val="000000" w:themeColor="text1"/>
          <w:sz w:val="24"/>
          <w:szCs w:val="24"/>
          <w:vertAlign w:val="superscript"/>
        </w:rPr>
        <w:t>,</w:t>
      </w:r>
      <w:hyperlink w:anchor="_ENREF_37" w:tooltip="Song, 2015 #97" w:history="1">
        <w:r w:rsidRPr="001B57F6">
          <w:rPr>
            <w:rFonts w:ascii="Book Antiqua" w:hAnsi="Book Antiqua" w:cs="Times New Roman"/>
            <w:color w:val="000000" w:themeColor="text1"/>
            <w:sz w:val="24"/>
            <w:szCs w:val="24"/>
            <w:vertAlign w:val="superscript"/>
          </w:rPr>
          <w:t>37</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of the three studies showed that TLPD could significantly reduce the incidence of POPF, but </w:t>
      </w:r>
      <w:proofErr w:type="spellStart"/>
      <w:r w:rsidRPr="001B57F6">
        <w:rPr>
          <w:rFonts w:ascii="Book Antiqua" w:hAnsi="Book Antiqua" w:cs="Times New Roman"/>
          <w:color w:val="000000" w:themeColor="text1"/>
          <w:sz w:val="24"/>
          <w:szCs w:val="24"/>
        </w:rPr>
        <w:t>Chopinet</w:t>
      </w:r>
      <w:proofErr w:type="spellEnd"/>
      <w:r w:rsidR="008621C3" w:rsidRPr="008621C3">
        <w:rPr>
          <w:rFonts w:ascii="Book Antiqua" w:hAnsi="Book Antiqua" w:cs="Times New Roman"/>
          <w:i/>
          <w:iCs/>
          <w:color w:val="000000" w:themeColor="text1"/>
          <w:sz w:val="24"/>
          <w:szCs w:val="24"/>
        </w:rPr>
        <w:t xml:space="preserve"> </w:t>
      </w:r>
      <w:r w:rsidR="008621C3" w:rsidRPr="00C5125C">
        <w:rPr>
          <w:rFonts w:ascii="Book Antiqua" w:hAnsi="Book Antiqua" w:cs="Times New Roman"/>
          <w:i/>
          <w:iCs/>
          <w:color w:val="000000" w:themeColor="text1"/>
          <w:sz w:val="24"/>
          <w:szCs w:val="24"/>
        </w:rPr>
        <w:t>et al</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PEVuZE5vdGU+PENpdGU+PEF1dGhvcj5DaG9waW5ldDwvQXV0aG9yPjxZZWFyPjIwMTg8L1llYXI+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PEVuZE5vdGU+PENpdGU+PEF1dGhvcj5DaG9waW5ldDwvQXV0aG9yPjxZZWFyPjIwMTg8L1llYXI+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4" w:tooltip="Chopinet, 2018 #470" w:history="1">
        <w:r w:rsidRPr="001B57F6">
          <w:rPr>
            <w:rFonts w:ascii="Book Antiqua" w:hAnsi="Book Antiqua" w:cs="Times New Roman"/>
            <w:color w:val="000000" w:themeColor="text1"/>
            <w:sz w:val="24"/>
            <w:szCs w:val="24"/>
            <w:vertAlign w:val="superscript"/>
          </w:rPr>
          <w:t>24</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found that TLPD was associated with an increased POPF rate. Our study also revealed that TLPD did not significantly decrease or increase the incidence of POPF (OR</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0.95, 95%CI</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0.79</w:t>
      </w:r>
      <w:r w:rsidR="008621C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1.15, </w:t>
      </w:r>
      <w:r w:rsidRPr="008621C3">
        <w:rPr>
          <w:rFonts w:ascii="Book Antiqua" w:hAnsi="Book Antiqua" w:cs="Times New Roman"/>
          <w:i/>
          <w:iCs/>
          <w:color w:val="000000" w:themeColor="text1"/>
          <w:sz w:val="24"/>
          <w:szCs w:val="24"/>
        </w:rPr>
        <w:t>P</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0.62) </w:t>
      </w:r>
      <w:r w:rsidRPr="008621C3">
        <w:rPr>
          <w:rFonts w:ascii="Book Antiqua" w:hAnsi="Book Antiqua" w:cs="Times New Roman"/>
          <w:color w:val="000000" w:themeColor="text1"/>
          <w:sz w:val="24"/>
          <w:szCs w:val="24"/>
        </w:rPr>
        <w:t>(Fig</w:t>
      </w:r>
      <w:r w:rsidR="008621C3">
        <w:rPr>
          <w:rFonts w:ascii="Book Antiqua" w:hAnsi="Book Antiqua" w:cs="Times New Roman"/>
          <w:color w:val="000000" w:themeColor="text1"/>
          <w:sz w:val="24"/>
          <w:szCs w:val="24"/>
        </w:rPr>
        <w:t>ure</w:t>
      </w:r>
      <w:r w:rsidRPr="008621C3">
        <w:rPr>
          <w:rFonts w:ascii="Book Antiqua" w:hAnsi="Book Antiqua" w:cs="Times New Roman"/>
          <w:color w:val="000000" w:themeColor="text1"/>
          <w:sz w:val="24"/>
          <w:szCs w:val="24"/>
        </w:rPr>
        <w:t xml:space="preserve"> </w:t>
      </w:r>
      <w:r w:rsidR="00811FEC">
        <w:rPr>
          <w:rFonts w:ascii="Book Antiqua" w:hAnsi="Book Antiqua" w:cs="Times New Roman"/>
          <w:color w:val="000000" w:themeColor="text1"/>
          <w:sz w:val="24"/>
          <w:szCs w:val="24"/>
        </w:rPr>
        <w:t>2E</w:t>
      </w:r>
      <w:r w:rsidRPr="008621C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In terms of clinically significant pancreatic fis</w:t>
      </w:r>
      <w:r w:rsidRPr="001B57F6">
        <w:rPr>
          <w:rFonts w:ascii="Book Antiqua" w:hAnsi="Book Antiqua" w:cs="Times New Roman"/>
          <w:color w:val="000000" w:themeColor="text1"/>
          <w:sz w:val="24"/>
          <w:szCs w:val="24"/>
        </w:rPr>
        <w:t xml:space="preserve">tula </w:t>
      </w:r>
      <w:r w:rsidR="008621C3">
        <w:rPr>
          <w:rFonts w:ascii="Book Antiqua" w:hAnsi="Book Antiqua" w:cs="Times New Roman"/>
          <w:color w:val="000000" w:themeColor="text1"/>
          <w:sz w:val="24"/>
          <w:szCs w:val="24"/>
        </w:rPr>
        <w:t>[</w:t>
      </w:r>
      <w:r w:rsidR="00514110">
        <w:rPr>
          <w:rFonts w:ascii="Book Antiqua" w:hAnsi="Book Antiqua" w:cs="Times New Roman"/>
          <w:color w:val="000000" w:themeColor="text1"/>
          <w:sz w:val="24"/>
          <w:szCs w:val="24"/>
        </w:rPr>
        <w:t>g</w:t>
      </w:r>
      <w:r w:rsidR="00514110" w:rsidRPr="001B57F6">
        <w:rPr>
          <w:rFonts w:ascii="Book Antiqua" w:hAnsi="Book Antiqua" w:cs="Times New Roman"/>
          <w:color w:val="000000" w:themeColor="text1"/>
          <w:sz w:val="24"/>
          <w:szCs w:val="24"/>
        </w:rPr>
        <w:t xml:space="preserve">rade </w:t>
      </w:r>
      <w:r w:rsidRPr="001B57F6">
        <w:rPr>
          <w:rFonts w:ascii="Book Antiqua" w:hAnsi="Book Antiqua" w:cs="Times New Roman"/>
          <w:color w:val="000000" w:themeColor="text1"/>
          <w:sz w:val="24"/>
          <w:szCs w:val="24"/>
        </w:rPr>
        <w:t xml:space="preserve">B/C according to the definition of the </w:t>
      </w:r>
      <w:r w:rsidR="008621C3" w:rsidRPr="001B57F6">
        <w:rPr>
          <w:rFonts w:ascii="Book Antiqua" w:hAnsi="Book Antiqua" w:cs="Times New Roman"/>
          <w:color w:val="000000" w:themeColor="text1"/>
          <w:sz w:val="24"/>
          <w:szCs w:val="24"/>
        </w:rPr>
        <w:t xml:space="preserve">International Study Group of Pancreatic Fistula </w:t>
      </w:r>
      <w:r w:rsidR="008621C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ISGPF)</w:t>
      </w:r>
      <w:r w:rsidR="008621C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00514110">
        <w:rPr>
          <w:rFonts w:ascii="Book Antiqua" w:hAnsi="Book Antiqua" w:cs="Times New Roman"/>
          <w:color w:val="000000" w:themeColor="text1"/>
          <w:sz w:val="24"/>
          <w:szCs w:val="24"/>
        </w:rPr>
        <w:t>18</w:t>
      </w:r>
      <w:r w:rsidR="0051411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studies</w:t>
      </w:r>
      <w:r w:rsidR="00B81C75" w:rsidRPr="001B57F6">
        <w:rPr>
          <w:rFonts w:ascii="Book Antiqua" w:hAnsi="Book Antiqua" w:cs="Times New Roman"/>
          <w:color w:val="000000" w:themeColor="text1"/>
          <w:sz w:val="24"/>
          <w:szCs w:val="24"/>
          <w:vertAlign w:val="superscript"/>
        </w:rPr>
        <w:fldChar w:fldCharType="begin">
          <w:fldData xml:space="preserve">YXV0aG9yPlBhcHBhcywgVC4gTi48L2F1dGhvcj48YXV0aG9yPlR5bGVyLCBELiBTLjwvYXV0aG9y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Y051bT40NjQ8L1JlY051bT48RGlzcGxheVRleHQ+WzEwLCAyMCwgMjItMjcsIDMxLCAzMy00MV08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fldChar w:fldCharType="begin">
          <w:fldData xml:space="preserve">YXV0aG9yPlBhcHBhcywgVC4gTi48L2F1dGhvcj48YXV0aG9yPlR5bGVyLCBELiBTLjwvYXV0aG9y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0" w:tooltip="Zureikat, 2011 #131" w:history="1">
        <w:r w:rsidRPr="001B57F6">
          <w:rPr>
            <w:rFonts w:ascii="Book Antiqua" w:hAnsi="Book Antiqua" w:cs="Times New Roman"/>
            <w:color w:val="000000" w:themeColor="text1"/>
            <w:sz w:val="24"/>
            <w:szCs w:val="24"/>
            <w:vertAlign w:val="superscript"/>
          </w:rPr>
          <w:t>10</w:t>
        </w:r>
      </w:hyperlink>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2" w:tooltip="Chapman, 2018 #71" w:history="1">
        <w:r w:rsidRPr="001B57F6">
          <w:rPr>
            <w:rFonts w:ascii="Book Antiqua" w:hAnsi="Book Antiqua" w:cs="Times New Roman"/>
            <w:color w:val="000000" w:themeColor="text1"/>
            <w:sz w:val="24"/>
            <w:szCs w:val="24"/>
            <w:vertAlign w:val="superscript"/>
          </w:rPr>
          <w:t>22-27</w:t>
        </w:r>
      </w:hyperlink>
      <w:r w:rsidRPr="001B57F6">
        <w:rPr>
          <w:rFonts w:ascii="Book Antiqua" w:hAnsi="Book Antiqua" w:cs="Times New Roman"/>
          <w:color w:val="000000" w:themeColor="text1"/>
          <w:sz w:val="24"/>
          <w:szCs w:val="24"/>
          <w:vertAlign w:val="superscript"/>
        </w:rPr>
        <w:t>,</w:t>
      </w:r>
      <w:hyperlink w:anchor="_ENREF_31" w:tooltip="Khaled, 2018 #477" w:history="1">
        <w:r w:rsidRPr="001B57F6">
          <w:rPr>
            <w:rFonts w:ascii="Book Antiqua" w:hAnsi="Book Antiqua" w:cs="Times New Roman"/>
            <w:color w:val="000000" w:themeColor="text1"/>
            <w:sz w:val="24"/>
            <w:szCs w:val="24"/>
            <w:vertAlign w:val="superscript"/>
          </w:rPr>
          <w:t>31</w:t>
        </w:r>
      </w:hyperlink>
      <w:r w:rsidRPr="001B57F6">
        <w:rPr>
          <w:rFonts w:ascii="Book Antiqua" w:hAnsi="Book Antiqua" w:cs="Times New Roman"/>
          <w:color w:val="000000" w:themeColor="text1"/>
          <w:sz w:val="24"/>
          <w:szCs w:val="24"/>
          <w:vertAlign w:val="superscript"/>
        </w:rPr>
        <w:t>,</w:t>
      </w:r>
      <w:hyperlink w:anchor="_ENREF_33" w:tooltip="Meng, 2018 #479" w:history="1">
        <w:r w:rsidRPr="001B57F6">
          <w:rPr>
            <w:rFonts w:ascii="Book Antiqua" w:hAnsi="Book Antiqua" w:cs="Times New Roman"/>
            <w:color w:val="000000" w:themeColor="text1"/>
            <w:sz w:val="24"/>
            <w:szCs w:val="24"/>
            <w:vertAlign w:val="superscript"/>
          </w:rPr>
          <w:t>33-41</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reported an incidence rate. The analysis of all the included cases indicated that the use of total laparoscopic techniques did not significantly affect the incidence of the clinically significant pancreatic fistula (OR</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0.96, 95%CI</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0.76</w:t>
      </w:r>
      <w:r w:rsidR="008621C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1.22, </w:t>
      </w:r>
      <w:r w:rsidRPr="008621C3">
        <w:rPr>
          <w:rFonts w:ascii="Book Antiqua" w:hAnsi="Book Antiqua" w:cs="Times New Roman"/>
          <w:i/>
          <w:iCs/>
          <w:color w:val="000000" w:themeColor="text1"/>
          <w:sz w:val="24"/>
          <w:szCs w:val="24"/>
        </w:rPr>
        <w:t>P</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0.75), which </w:t>
      </w:r>
      <w:r w:rsidR="00514110">
        <w:rPr>
          <w:rFonts w:ascii="Book Antiqua" w:hAnsi="Book Antiqua" w:cs="Times New Roman"/>
          <w:color w:val="000000" w:themeColor="text1"/>
          <w:sz w:val="24"/>
          <w:szCs w:val="24"/>
        </w:rPr>
        <w:t>i</w:t>
      </w:r>
      <w:r w:rsidR="00514110" w:rsidRPr="001B57F6">
        <w:rPr>
          <w:rFonts w:ascii="Book Antiqua" w:hAnsi="Book Antiqua" w:cs="Times New Roman"/>
          <w:color w:val="000000" w:themeColor="text1"/>
          <w:sz w:val="24"/>
          <w:szCs w:val="24"/>
        </w:rPr>
        <w:t xml:space="preserve">s </w:t>
      </w:r>
      <w:r w:rsidRPr="001B57F6">
        <w:rPr>
          <w:rFonts w:ascii="Book Antiqua" w:hAnsi="Book Antiqua" w:cs="Times New Roman"/>
          <w:color w:val="000000" w:themeColor="text1"/>
          <w:sz w:val="24"/>
          <w:szCs w:val="24"/>
        </w:rPr>
        <w:t>similar to the results of the included studies.</w:t>
      </w:r>
    </w:p>
    <w:p w:rsidR="00C31C2F" w:rsidRPr="001B57F6" w:rsidRDefault="005756D0" w:rsidP="008621C3">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In our study, </w:t>
      </w:r>
      <w:r w:rsidR="00514110">
        <w:rPr>
          <w:rFonts w:ascii="Book Antiqua" w:hAnsi="Book Antiqua" w:cs="Times New Roman"/>
          <w:color w:val="000000" w:themeColor="text1"/>
          <w:sz w:val="24"/>
          <w:szCs w:val="24"/>
        </w:rPr>
        <w:t>13</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Y051bT40NjQ8L1JlY051bT48RGlzcGxheVRleHQ+WzIwLCAyMSwgMjMsIDI0LCAyNywgMzItMzUs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Y051bT40NjQ8L1JlY051bT48RGlzcGxheVRleHQ+WzIwLCAyMSwgMjMsIDI0LCAyNywgMzItMzUs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1" w:tooltip="Chapman, 2018 #453" w:history="1">
        <w:r w:rsidRPr="001B57F6">
          <w:rPr>
            <w:rFonts w:ascii="Book Antiqua" w:hAnsi="Book Antiqua" w:cs="Times New Roman"/>
            <w:color w:val="000000" w:themeColor="text1"/>
            <w:sz w:val="24"/>
            <w:szCs w:val="24"/>
            <w:vertAlign w:val="superscript"/>
          </w:rPr>
          <w:t>21</w:t>
        </w:r>
      </w:hyperlink>
      <w:r w:rsidRPr="001B57F6">
        <w:rPr>
          <w:rFonts w:ascii="Book Antiqua" w:hAnsi="Book Antiqua" w:cs="Times New Roman"/>
          <w:color w:val="000000" w:themeColor="text1"/>
          <w:sz w:val="24"/>
          <w:szCs w:val="24"/>
          <w:vertAlign w:val="superscript"/>
        </w:rPr>
        <w:t>,</w:t>
      </w:r>
      <w:hyperlink w:anchor="_ENREF_23" w:tooltip="Chen, 2018 #461" w:history="1">
        <w:r w:rsidRPr="001B57F6">
          <w:rPr>
            <w:rFonts w:ascii="Book Antiqua" w:hAnsi="Book Antiqua" w:cs="Times New Roman"/>
            <w:color w:val="000000" w:themeColor="text1"/>
            <w:sz w:val="24"/>
            <w:szCs w:val="24"/>
            <w:vertAlign w:val="superscript"/>
          </w:rPr>
          <w:t>23</w:t>
        </w:r>
      </w:hyperlink>
      <w:r w:rsidRPr="001B57F6">
        <w:rPr>
          <w:rFonts w:ascii="Book Antiqua" w:hAnsi="Book Antiqua" w:cs="Times New Roman"/>
          <w:color w:val="000000" w:themeColor="text1"/>
          <w:sz w:val="24"/>
          <w:szCs w:val="24"/>
          <w:vertAlign w:val="superscript"/>
        </w:rPr>
        <w:t>,</w:t>
      </w:r>
      <w:hyperlink w:anchor="_ENREF_24" w:tooltip="Chopinet, 2018 #470" w:history="1">
        <w:r w:rsidRPr="001B57F6">
          <w:rPr>
            <w:rFonts w:ascii="Book Antiqua" w:hAnsi="Book Antiqua" w:cs="Times New Roman"/>
            <w:color w:val="000000" w:themeColor="text1"/>
            <w:sz w:val="24"/>
            <w:szCs w:val="24"/>
            <w:vertAlign w:val="superscript"/>
          </w:rPr>
          <w:t>24</w:t>
        </w:r>
      </w:hyperlink>
      <w:r w:rsidRPr="001B57F6">
        <w:rPr>
          <w:rFonts w:ascii="Book Antiqua" w:hAnsi="Book Antiqua" w:cs="Times New Roman"/>
          <w:color w:val="000000" w:themeColor="text1"/>
          <w:sz w:val="24"/>
          <w:szCs w:val="24"/>
          <w:vertAlign w:val="superscript"/>
        </w:rPr>
        <w:t>,</w:t>
      </w:r>
      <w:hyperlink w:anchor="_ENREF_27" w:tooltip="Dokmak, 2015 #459" w:history="1">
        <w:r w:rsidRPr="001B57F6">
          <w:rPr>
            <w:rFonts w:ascii="Book Antiqua" w:hAnsi="Book Antiqua" w:cs="Times New Roman"/>
            <w:color w:val="000000" w:themeColor="text1"/>
            <w:sz w:val="24"/>
            <w:szCs w:val="24"/>
            <w:vertAlign w:val="superscript"/>
          </w:rPr>
          <w:t>27</w:t>
        </w:r>
      </w:hyperlink>
      <w:r w:rsidRPr="001B57F6">
        <w:rPr>
          <w:rFonts w:ascii="Book Antiqua" w:hAnsi="Book Antiqua" w:cs="Times New Roman"/>
          <w:color w:val="000000" w:themeColor="text1"/>
          <w:sz w:val="24"/>
          <w:szCs w:val="24"/>
          <w:vertAlign w:val="superscript"/>
        </w:rPr>
        <w:t>,</w:t>
      </w:r>
      <w:hyperlink w:anchor="_ENREF_32" w:tooltip="Lee, 2018 #469" w:history="1">
        <w:r w:rsidRPr="001B57F6">
          <w:rPr>
            <w:rFonts w:ascii="Book Antiqua" w:hAnsi="Book Antiqua" w:cs="Times New Roman"/>
            <w:color w:val="000000" w:themeColor="text1"/>
            <w:sz w:val="24"/>
            <w:szCs w:val="24"/>
            <w:vertAlign w:val="superscript"/>
          </w:rPr>
          <w:t>32-35</w:t>
        </w:r>
      </w:hyperlink>
      <w:r w:rsidRPr="001B57F6">
        <w:rPr>
          <w:rFonts w:ascii="Book Antiqua" w:hAnsi="Book Antiqua" w:cs="Times New Roman"/>
          <w:color w:val="000000" w:themeColor="text1"/>
          <w:sz w:val="24"/>
          <w:szCs w:val="24"/>
          <w:vertAlign w:val="superscript"/>
        </w:rPr>
        <w:t>,</w:t>
      </w:r>
      <w:hyperlink w:anchor="_ENREF_37" w:tooltip="Song, 2015 #97" w:history="1">
        <w:r w:rsidRPr="001B57F6">
          <w:rPr>
            <w:rFonts w:ascii="Book Antiqua" w:hAnsi="Book Antiqua" w:cs="Times New Roman"/>
            <w:color w:val="000000" w:themeColor="text1"/>
            <w:sz w:val="24"/>
            <w:szCs w:val="24"/>
            <w:vertAlign w:val="superscript"/>
          </w:rPr>
          <w:t>37</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hyperlink w:anchor="_ENREF_40" w:tooltip="Tan, 2015 #467" w:history="1">
        <w:r w:rsidRPr="001B57F6">
          <w:rPr>
            <w:rFonts w:ascii="Book Antiqua" w:hAnsi="Book Antiqua" w:cs="Times New Roman"/>
            <w:color w:val="000000" w:themeColor="text1"/>
            <w:sz w:val="24"/>
            <w:szCs w:val="24"/>
            <w:vertAlign w:val="superscript"/>
          </w:rPr>
          <w:t>40</w:t>
        </w:r>
      </w:hyperlink>
      <w:r w:rsidRPr="001B57F6">
        <w:rPr>
          <w:rFonts w:ascii="Book Antiqua" w:hAnsi="Book Antiqua" w:cs="Times New Roman"/>
          <w:color w:val="000000" w:themeColor="text1"/>
          <w:sz w:val="24"/>
          <w:szCs w:val="24"/>
          <w:vertAlign w:val="superscript"/>
        </w:rPr>
        <w:t>,</w:t>
      </w:r>
      <w:hyperlink w:anchor="_ENREF_43" w:tooltip="Zimmerman, 2018 #449" w:history="1">
        <w:r w:rsidRPr="001B57F6">
          <w:rPr>
            <w:rFonts w:ascii="Book Antiqua" w:hAnsi="Book Antiqua" w:cs="Times New Roman"/>
            <w:color w:val="000000" w:themeColor="text1"/>
            <w:sz w:val="24"/>
            <w:szCs w:val="24"/>
            <w:vertAlign w:val="superscript"/>
          </w:rPr>
          <w:t>43</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of the 28 studies </w:t>
      </w:r>
      <w:r w:rsidRPr="001B57F6">
        <w:rPr>
          <w:rFonts w:ascii="Book Antiqua" w:hAnsi="Book Antiqua" w:cs="Times New Roman"/>
          <w:color w:val="000000" w:themeColor="text1"/>
          <w:sz w:val="24"/>
          <w:szCs w:val="24"/>
        </w:rPr>
        <w:t>reported the rate of DGE, and the results of all included studies were comparable between the two groups. Our meta-analysis also revealed that there was no statistically significant difference between the two groups in terms of DGE (OR</w:t>
      </w:r>
      <w:r w:rsidR="00264B8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264B8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0.99, 95%CI</w:t>
      </w:r>
      <w:r w:rsidR="00264B8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0.78</w:t>
      </w:r>
      <w:r w:rsidR="00264B88">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1.24, </w:t>
      </w:r>
      <w:r w:rsidRPr="00264B88">
        <w:rPr>
          <w:rFonts w:ascii="Book Antiqua" w:hAnsi="Book Antiqua" w:cs="Times New Roman"/>
          <w:i/>
          <w:iCs/>
          <w:color w:val="000000" w:themeColor="text1"/>
          <w:sz w:val="24"/>
          <w:szCs w:val="24"/>
        </w:rPr>
        <w:t>P</w:t>
      </w:r>
      <w:r w:rsidR="00264B8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264B8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0.90) </w:t>
      </w:r>
      <w:r w:rsidRPr="00264B88">
        <w:rPr>
          <w:rFonts w:ascii="Book Antiqua" w:hAnsi="Book Antiqua" w:cs="Times New Roman"/>
          <w:color w:val="000000" w:themeColor="text1"/>
          <w:sz w:val="24"/>
          <w:szCs w:val="24"/>
        </w:rPr>
        <w:t>(Fig</w:t>
      </w:r>
      <w:r w:rsidR="00264B88">
        <w:rPr>
          <w:rFonts w:ascii="Book Antiqua" w:hAnsi="Book Antiqua" w:cs="Times New Roman"/>
          <w:color w:val="000000" w:themeColor="text1"/>
          <w:sz w:val="24"/>
          <w:szCs w:val="24"/>
        </w:rPr>
        <w:t>ure</w:t>
      </w:r>
      <w:r w:rsidRPr="00264B88">
        <w:rPr>
          <w:rFonts w:ascii="Book Antiqua" w:hAnsi="Book Antiqua" w:cs="Times New Roman"/>
          <w:color w:val="000000" w:themeColor="text1"/>
          <w:sz w:val="24"/>
          <w:szCs w:val="24"/>
        </w:rPr>
        <w:t xml:space="preserve"> </w:t>
      </w:r>
      <w:r w:rsidR="00811FEC">
        <w:rPr>
          <w:rFonts w:ascii="Book Antiqua" w:hAnsi="Book Antiqua" w:cs="Times New Roman"/>
          <w:color w:val="000000" w:themeColor="text1"/>
          <w:sz w:val="24"/>
          <w:szCs w:val="24"/>
        </w:rPr>
        <w:t>2F</w:t>
      </w:r>
      <w:r w:rsidRPr="00264B88">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However, </w:t>
      </w:r>
      <w:r w:rsidRPr="001B57F6">
        <w:rPr>
          <w:rFonts w:ascii="Book Antiqua" w:hAnsi="Book Antiqua" w:cs="Times New Roman"/>
          <w:color w:val="000000" w:themeColor="text1"/>
          <w:sz w:val="24"/>
          <w:szCs w:val="24"/>
        </w:rPr>
        <w:t xml:space="preserve">for </w:t>
      </w:r>
      <w:r w:rsidR="00514110">
        <w:rPr>
          <w:rFonts w:ascii="Book Antiqua" w:hAnsi="Book Antiqua" w:cs="Times New Roman"/>
          <w:color w:val="000000" w:themeColor="text1"/>
          <w:sz w:val="24"/>
          <w:szCs w:val="24"/>
        </w:rPr>
        <w:t>g</w:t>
      </w:r>
      <w:r w:rsidR="00514110" w:rsidRPr="001B57F6">
        <w:rPr>
          <w:rFonts w:ascii="Book Antiqua" w:hAnsi="Book Antiqua" w:cs="Times New Roman"/>
          <w:color w:val="000000" w:themeColor="text1"/>
          <w:sz w:val="24"/>
          <w:szCs w:val="24"/>
        </w:rPr>
        <w:t>rade</w:t>
      </w:r>
      <w:r w:rsidR="00514110">
        <w:rPr>
          <w:rFonts w:ascii="Book Antiqua" w:hAnsi="Book Antiqua" w:cs="Times New Roman"/>
          <w:color w:val="000000" w:themeColor="text1"/>
          <w:sz w:val="24"/>
          <w:szCs w:val="24"/>
        </w:rPr>
        <w:t>s</w:t>
      </w:r>
      <w:r w:rsidR="0051411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B and</w:t>
      </w:r>
      <w:r w:rsidR="0051411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C DGE, the incidence was significantly decreased in the TLPD group (OR</w:t>
      </w:r>
      <w:r w:rsidR="00264B8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264B8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0.63, 95%CI</w:t>
      </w:r>
      <w:r w:rsidR="00264B8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0.45</w:t>
      </w:r>
      <w:r w:rsidR="00264B88">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0.88, </w:t>
      </w:r>
      <w:r w:rsidR="00264B88" w:rsidRPr="00264B88">
        <w:rPr>
          <w:rFonts w:ascii="Book Antiqua" w:hAnsi="Book Antiqua" w:cs="Times New Roman"/>
          <w:i/>
          <w:iCs/>
          <w:color w:val="000000" w:themeColor="text1"/>
          <w:sz w:val="24"/>
          <w:szCs w:val="24"/>
        </w:rPr>
        <w:t>P</w:t>
      </w:r>
      <w:r w:rsidR="00264B88"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264B8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0.006), although only one</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PEVuZE5vdGU+PENpdGU+PEF1dGhvcj5Dcm9vbWU8L0F1dGhvcj48WWVhcj4yMDE0PC9ZZWFyPjxS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PEVuZE5vdGU+PENpdGU+PEF1dGhvcj5Dcm9vbWU8L0F1dGhvcj48WWVhcj4yMDE0PC9ZZWFyPjxS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5" w:tooltip="Croome, 2014 #474" w:history="1">
        <w:r w:rsidRPr="001B57F6">
          <w:rPr>
            <w:rFonts w:ascii="Book Antiqua" w:hAnsi="Book Antiqua" w:cs="Times New Roman"/>
            <w:color w:val="000000" w:themeColor="text1"/>
            <w:sz w:val="24"/>
            <w:szCs w:val="24"/>
            <w:vertAlign w:val="superscript"/>
          </w:rPr>
          <w:t>25</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of the </w:t>
      </w:r>
      <w:r w:rsidR="00514110">
        <w:rPr>
          <w:rFonts w:ascii="Book Antiqua" w:hAnsi="Book Antiqua" w:cs="Times New Roman"/>
          <w:color w:val="000000" w:themeColor="text1"/>
          <w:sz w:val="24"/>
          <w:szCs w:val="24"/>
        </w:rPr>
        <w:t>seven</w:t>
      </w:r>
      <w:r w:rsidR="0051411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inclu</w:t>
      </w:r>
      <w:r w:rsidRPr="001B57F6">
        <w:rPr>
          <w:rFonts w:ascii="Book Antiqua" w:hAnsi="Book Antiqua" w:cs="Times New Roman"/>
          <w:color w:val="000000" w:themeColor="text1"/>
          <w:sz w:val="24"/>
          <w:szCs w:val="24"/>
        </w:rPr>
        <w:t xml:space="preserve">ded </w:t>
      </w:r>
      <w:r w:rsidRPr="001B57F6">
        <w:rPr>
          <w:rFonts w:ascii="Book Antiqua" w:hAnsi="Book Antiqua" w:cs="Times New Roman"/>
          <w:color w:val="000000" w:themeColor="text1"/>
          <w:sz w:val="24"/>
          <w:szCs w:val="24"/>
        </w:rPr>
        <w:lastRenderedPageBreak/>
        <w:t>studies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Y051bT40NjQ8L1JlY051bT48RGlzcGxheVRleHQ+WzIwLCAyMiwgMjUsIDM2LCAzNywgMzksIDQx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Y051bT40NjQ8L1JlY051bT48RGlzcGxheVRleHQ+WzIwLCAyMiwgMjUsIDM2LCAzNywgMzksIDQx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2" w:tooltip="Chapman, 2018 #71" w:history="1">
        <w:r w:rsidRPr="001B57F6">
          <w:rPr>
            <w:rFonts w:ascii="Book Antiqua" w:hAnsi="Book Antiqua" w:cs="Times New Roman"/>
            <w:color w:val="000000" w:themeColor="text1"/>
            <w:sz w:val="24"/>
            <w:szCs w:val="24"/>
            <w:vertAlign w:val="superscript"/>
          </w:rPr>
          <w:t>22</w:t>
        </w:r>
      </w:hyperlink>
      <w:r w:rsidRPr="001B57F6">
        <w:rPr>
          <w:rFonts w:ascii="Book Antiqua" w:hAnsi="Book Antiqua" w:cs="Times New Roman"/>
          <w:color w:val="000000" w:themeColor="text1"/>
          <w:sz w:val="24"/>
          <w:szCs w:val="24"/>
          <w:vertAlign w:val="superscript"/>
        </w:rPr>
        <w:t>,</w:t>
      </w:r>
      <w:hyperlink w:anchor="_ENREF_25" w:tooltip="Croome, 2014 #474" w:history="1">
        <w:r w:rsidRPr="001B57F6">
          <w:rPr>
            <w:rFonts w:ascii="Book Antiqua" w:hAnsi="Book Antiqua" w:cs="Times New Roman"/>
            <w:color w:val="000000" w:themeColor="text1"/>
            <w:sz w:val="24"/>
            <w:szCs w:val="24"/>
            <w:vertAlign w:val="superscript"/>
          </w:rPr>
          <w:t>25</w:t>
        </w:r>
      </w:hyperlink>
      <w:r w:rsidRPr="001B57F6">
        <w:rPr>
          <w:rFonts w:ascii="Book Antiqua" w:hAnsi="Book Antiqua" w:cs="Times New Roman"/>
          <w:color w:val="000000" w:themeColor="text1"/>
          <w:sz w:val="24"/>
          <w:szCs w:val="24"/>
          <w:vertAlign w:val="superscript"/>
        </w:rPr>
        <w:t>,</w:t>
      </w:r>
      <w:hyperlink w:anchor="_ENREF_36" w:tooltip="Poves, 2018 #454" w:history="1">
        <w:r w:rsidRPr="001B57F6">
          <w:rPr>
            <w:rFonts w:ascii="Book Antiqua" w:hAnsi="Book Antiqua" w:cs="Times New Roman"/>
            <w:color w:val="000000" w:themeColor="text1"/>
            <w:sz w:val="24"/>
            <w:szCs w:val="24"/>
            <w:vertAlign w:val="superscript"/>
          </w:rPr>
          <w:t>36</w:t>
        </w:r>
      </w:hyperlink>
      <w:r w:rsidRPr="001B57F6">
        <w:rPr>
          <w:rFonts w:ascii="Book Antiqua" w:hAnsi="Book Antiqua" w:cs="Times New Roman"/>
          <w:color w:val="000000" w:themeColor="text1"/>
          <w:sz w:val="24"/>
          <w:szCs w:val="24"/>
          <w:vertAlign w:val="superscript"/>
        </w:rPr>
        <w:t>,</w:t>
      </w:r>
      <w:hyperlink w:anchor="_ENREF_37" w:tooltip="Song, 2015 #97" w:history="1">
        <w:r w:rsidRPr="001B57F6">
          <w:rPr>
            <w:rFonts w:ascii="Book Antiqua" w:hAnsi="Book Antiqua" w:cs="Times New Roman"/>
            <w:color w:val="000000" w:themeColor="text1"/>
            <w:sz w:val="24"/>
            <w:szCs w:val="24"/>
            <w:vertAlign w:val="superscript"/>
          </w:rPr>
          <w:t>37</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hyperlink w:anchor="_ENREF_41" w:tooltip="Tee, 2015 #460" w:history="1">
        <w:r w:rsidRPr="001B57F6">
          <w:rPr>
            <w:rFonts w:ascii="Book Antiqua" w:hAnsi="Book Antiqua" w:cs="Times New Roman"/>
            <w:color w:val="000000" w:themeColor="text1"/>
            <w:sz w:val="24"/>
            <w:szCs w:val="24"/>
            <w:vertAlign w:val="superscript"/>
          </w:rPr>
          <w:t>41</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obtained the same result. In addition, we also found that the TLPD group had a shorter time to resume an oral diet </w:t>
      </w:r>
      <w:r w:rsidR="00264B88">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WMD</w:t>
      </w:r>
      <w:r w:rsidR="00264B8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264B8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-1.75 d, 95%CI</w:t>
      </w:r>
      <w:r w:rsidR="00264B88">
        <w:rPr>
          <w:rFonts w:ascii="Book Antiqua" w:hAnsi="Book Antiqua" w:cs="Times New Roman"/>
          <w:color w:val="000000" w:themeColor="text1"/>
          <w:sz w:val="24"/>
          <w:szCs w:val="24"/>
        </w:rPr>
        <w:t>: (</w:t>
      </w:r>
      <w:r w:rsidRPr="001B57F6">
        <w:rPr>
          <w:rFonts w:ascii="Book Antiqua" w:hAnsi="Book Antiqua" w:cs="Times New Roman"/>
          <w:color w:val="000000" w:themeColor="text1"/>
          <w:sz w:val="24"/>
          <w:szCs w:val="24"/>
        </w:rPr>
        <w:t>-3.38</w:t>
      </w:r>
      <w:r w:rsidR="00264B88">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-0.12</w:t>
      </w:r>
      <w:r w:rsidR="00264B88">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00264B88" w:rsidRPr="00264B88">
        <w:rPr>
          <w:rFonts w:ascii="Book Antiqua" w:hAnsi="Book Antiqua" w:cs="Times New Roman"/>
          <w:i/>
          <w:iCs/>
          <w:color w:val="000000" w:themeColor="text1"/>
          <w:sz w:val="24"/>
          <w:szCs w:val="24"/>
        </w:rPr>
        <w:t>P</w:t>
      </w:r>
      <w:r w:rsidR="00264B88"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=0.004</w:t>
      </w:r>
      <w:r w:rsidR="00264B88">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Pr="00264B88">
        <w:rPr>
          <w:rFonts w:ascii="Book Antiqua" w:hAnsi="Book Antiqua" w:cs="Times New Roman"/>
          <w:color w:val="000000" w:themeColor="text1"/>
          <w:sz w:val="24"/>
          <w:szCs w:val="24"/>
        </w:rPr>
        <w:t>(Fig</w:t>
      </w:r>
      <w:r w:rsidR="00264B88">
        <w:rPr>
          <w:rFonts w:ascii="Book Antiqua" w:hAnsi="Book Antiqua" w:cs="Times New Roman"/>
          <w:color w:val="000000" w:themeColor="text1"/>
          <w:sz w:val="24"/>
          <w:szCs w:val="24"/>
        </w:rPr>
        <w:t>ure</w:t>
      </w:r>
      <w:r w:rsidRPr="00264B88">
        <w:rPr>
          <w:rFonts w:ascii="Book Antiqua" w:hAnsi="Book Antiqua" w:cs="Times New Roman"/>
          <w:color w:val="000000" w:themeColor="text1"/>
          <w:sz w:val="24"/>
          <w:szCs w:val="24"/>
        </w:rPr>
        <w:t xml:space="preserve"> </w:t>
      </w:r>
      <w:r w:rsidR="00811FEC">
        <w:rPr>
          <w:rFonts w:ascii="Book Antiqua" w:hAnsi="Book Antiqua" w:cs="Times New Roman"/>
          <w:color w:val="000000" w:themeColor="text1"/>
          <w:sz w:val="24"/>
          <w:szCs w:val="24"/>
        </w:rPr>
        <w:t>2G</w:t>
      </w:r>
      <w:r w:rsidRPr="00264B88">
        <w:rPr>
          <w:rFonts w:ascii="Book Antiqua" w:hAnsi="Book Antiqua" w:cs="Times New Roman"/>
          <w:color w:val="000000" w:themeColor="text1"/>
          <w:sz w:val="24"/>
          <w:szCs w:val="24"/>
        </w:rPr>
        <w:t>).</w:t>
      </w:r>
    </w:p>
    <w:p w:rsidR="00C31C2F" w:rsidRPr="001B57F6" w:rsidRDefault="005756D0" w:rsidP="007B5569">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Bile leak is another common postoperative complication that is mainly associated with the </w:t>
      </w:r>
      <w:proofErr w:type="spellStart"/>
      <w:r w:rsidRPr="001B57F6">
        <w:rPr>
          <w:rFonts w:ascii="Book Antiqua" w:hAnsi="Book Antiqua" w:cs="Times New Roman"/>
          <w:color w:val="000000" w:themeColor="text1"/>
          <w:sz w:val="24"/>
          <w:szCs w:val="24"/>
        </w:rPr>
        <w:t>cholangiojejunostomy</w:t>
      </w:r>
      <w:proofErr w:type="spellEnd"/>
      <w:r w:rsidRPr="001B57F6">
        <w:rPr>
          <w:rFonts w:ascii="Book Antiqua" w:hAnsi="Book Antiqua" w:cs="Times New Roman"/>
          <w:color w:val="000000" w:themeColor="text1"/>
          <w:sz w:val="24"/>
          <w:szCs w:val="24"/>
        </w:rPr>
        <w:t xml:space="preserve"> skills. </w:t>
      </w:r>
      <w:r w:rsidR="00A22205" w:rsidRPr="001B57F6">
        <w:rPr>
          <w:rFonts w:ascii="Book Antiqua" w:hAnsi="Book Antiqua"/>
          <w:bCs/>
          <w:color w:val="000000" w:themeColor="text1"/>
          <w:sz w:val="24"/>
          <w:szCs w:val="24"/>
        </w:rPr>
        <w:t>With advancements in anastomosis, the incidence of bile leak has decreased.</w:t>
      </w:r>
      <w:r w:rsidRPr="001B57F6">
        <w:rPr>
          <w:rFonts w:ascii="Book Antiqua" w:hAnsi="Book Antiqua" w:cs="Times New Roman"/>
          <w:color w:val="000000" w:themeColor="text1"/>
          <w:sz w:val="24"/>
          <w:szCs w:val="24"/>
        </w:rPr>
        <w:t xml:space="preserve"> In our study, eight studies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UmVjTnVtPjcxPC9SZWNOdW0+PERpc3BsYXlUZXh0PlsyMiwgMjQsIDI3LCAyOSwgMzMsIDM1LCAz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UmVjTnVtPjcxPC9SZWNOdW0+PERpc3BsYXlUZXh0PlsyMiwgMjQsIDI3LCAyOSwgMzMsIDM1LCAz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2" w:tooltip="Chapman, 2018 #71" w:history="1">
        <w:r w:rsidRPr="001B57F6">
          <w:rPr>
            <w:rFonts w:ascii="Book Antiqua" w:hAnsi="Book Antiqua" w:cs="Times New Roman"/>
            <w:color w:val="000000" w:themeColor="text1"/>
            <w:sz w:val="24"/>
            <w:szCs w:val="24"/>
            <w:vertAlign w:val="superscript"/>
          </w:rPr>
          <w:t>22</w:t>
        </w:r>
      </w:hyperlink>
      <w:r w:rsidRPr="001B57F6">
        <w:rPr>
          <w:rFonts w:ascii="Book Antiqua" w:hAnsi="Book Antiqua" w:cs="Times New Roman"/>
          <w:color w:val="000000" w:themeColor="text1"/>
          <w:sz w:val="24"/>
          <w:szCs w:val="24"/>
          <w:vertAlign w:val="superscript"/>
        </w:rPr>
        <w:t>,</w:t>
      </w:r>
      <w:hyperlink w:anchor="_ENREF_24" w:tooltip="Chopinet, 2018 #470" w:history="1">
        <w:r w:rsidRPr="001B57F6">
          <w:rPr>
            <w:rFonts w:ascii="Book Antiqua" w:hAnsi="Book Antiqua" w:cs="Times New Roman"/>
            <w:color w:val="000000" w:themeColor="text1"/>
            <w:sz w:val="24"/>
            <w:szCs w:val="24"/>
            <w:vertAlign w:val="superscript"/>
          </w:rPr>
          <w:t>24</w:t>
        </w:r>
      </w:hyperlink>
      <w:r w:rsidRPr="001B57F6">
        <w:rPr>
          <w:rFonts w:ascii="Book Antiqua" w:hAnsi="Book Antiqua" w:cs="Times New Roman"/>
          <w:color w:val="000000" w:themeColor="text1"/>
          <w:sz w:val="24"/>
          <w:szCs w:val="24"/>
          <w:vertAlign w:val="superscript"/>
        </w:rPr>
        <w:t>,</w:t>
      </w:r>
      <w:hyperlink w:anchor="_ENREF_27" w:tooltip="Dokmak, 2015 #459" w:history="1">
        <w:r w:rsidRPr="001B57F6">
          <w:rPr>
            <w:rFonts w:ascii="Book Antiqua" w:hAnsi="Book Antiqua" w:cs="Times New Roman"/>
            <w:color w:val="000000" w:themeColor="text1"/>
            <w:sz w:val="24"/>
            <w:szCs w:val="24"/>
            <w:vertAlign w:val="superscript"/>
          </w:rPr>
          <w:t>27</w:t>
        </w:r>
      </w:hyperlink>
      <w:r w:rsidRPr="001B57F6">
        <w:rPr>
          <w:rFonts w:ascii="Book Antiqua" w:hAnsi="Book Antiqua" w:cs="Times New Roman"/>
          <w:color w:val="000000" w:themeColor="text1"/>
          <w:sz w:val="24"/>
          <w:szCs w:val="24"/>
          <w:vertAlign w:val="superscript"/>
        </w:rPr>
        <w:t>,</w:t>
      </w:r>
      <w:hyperlink w:anchor="_ENREF_29" w:tooltip="Hakeem, 2014 #450" w:history="1">
        <w:r w:rsidRPr="001B57F6">
          <w:rPr>
            <w:rFonts w:ascii="Book Antiqua" w:hAnsi="Book Antiqua" w:cs="Times New Roman"/>
            <w:color w:val="000000" w:themeColor="text1"/>
            <w:sz w:val="24"/>
            <w:szCs w:val="24"/>
            <w:vertAlign w:val="superscript"/>
          </w:rPr>
          <w:t>29</w:t>
        </w:r>
      </w:hyperlink>
      <w:r w:rsidRPr="001B57F6">
        <w:rPr>
          <w:rFonts w:ascii="Book Antiqua" w:hAnsi="Book Antiqua" w:cs="Times New Roman"/>
          <w:color w:val="000000" w:themeColor="text1"/>
          <w:sz w:val="24"/>
          <w:szCs w:val="24"/>
          <w:vertAlign w:val="superscript"/>
        </w:rPr>
        <w:t>,</w:t>
      </w:r>
      <w:hyperlink w:anchor="_ENREF_33" w:tooltip="Meng, 2018 #479" w:history="1">
        <w:r w:rsidRPr="001B57F6">
          <w:rPr>
            <w:rFonts w:ascii="Book Antiqua" w:hAnsi="Book Antiqua" w:cs="Times New Roman"/>
            <w:color w:val="000000" w:themeColor="text1"/>
            <w:sz w:val="24"/>
            <w:szCs w:val="24"/>
            <w:vertAlign w:val="superscript"/>
          </w:rPr>
          <w:t>33</w:t>
        </w:r>
      </w:hyperlink>
      <w:r w:rsidRPr="001B57F6">
        <w:rPr>
          <w:rFonts w:ascii="Book Antiqua" w:hAnsi="Book Antiqua" w:cs="Times New Roman"/>
          <w:color w:val="000000" w:themeColor="text1"/>
          <w:sz w:val="24"/>
          <w:szCs w:val="24"/>
          <w:vertAlign w:val="superscript"/>
        </w:rPr>
        <w:t>,</w:t>
      </w:r>
      <w:hyperlink w:anchor="_ENREF_35" w:tooltip="Palanivelu, 2017 #471" w:history="1">
        <w:r w:rsidRPr="001B57F6">
          <w:rPr>
            <w:rFonts w:ascii="Book Antiqua" w:hAnsi="Book Antiqua" w:cs="Times New Roman"/>
            <w:color w:val="000000" w:themeColor="text1"/>
            <w:sz w:val="24"/>
            <w:szCs w:val="24"/>
            <w:vertAlign w:val="superscript"/>
          </w:rPr>
          <w:t>35</w:t>
        </w:r>
      </w:hyperlink>
      <w:r w:rsidRPr="001B57F6">
        <w:rPr>
          <w:rFonts w:ascii="Book Antiqua" w:hAnsi="Book Antiqua" w:cs="Times New Roman"/>
          <w:color w:val="000000" w:themeColor="text1"/>
          <w:sz w:val="24"/>
          <w:szCs w:val="24"/>
          <w:vertAlign w:val="superscript"/>
        </w:rPr>
        <w:t>,</w:t>
      </w:r>
      <w:hyperlink w:anchor="_ENREF_36" w:tooltip="Poves, 2018 #454" w:history="1">
        <w:r w:rsidRPr="001B57F6">
          <w:rPr>
            <w:rFonts w:ascii="Book Antiqua" w:hAnsi="Book Antiqua" w:cs="Times New Roman"/>
            <w:color w:val="000000" w:themeColor="text1"/>
            <w:sz w:val="24"/>
            <w:szCs w:val="24"/>
            <w:vertAlign w:val="superscript"/>
          </w:rPr>
          <w:t>36</w:t>
        </w:r>
      </w:hyperlink>
      <w:r w:rsidRPr="001B57F6">
        <w:rPr>
          <w:rFonts w:ascii="Book Antiqua" w:hAnsi="Book Antiqua" w:cs="Times New Roman"/>
          <w:color w:val="000000" w:themeColor="text1"/>
          <w:sz w:val="24"/>
          <w:szCs w:val="24"/>
          <w:vertAlign w:val="superscript"/>
        </w:rPr>
        <w:t>,</w:t>
      </w:r>
      <w:hyperlink w:anchor="_ENREF_40" w:tooltip="Tan, 2015 #467" w:history="1">
        <w:r w:rsidRPr="001B57F6">
          <w:rPr>
            <w:rFonts w:ascii="Book Antiqua" w:hAnsi="Book Antiqua" w:cs="Times New Roman"/>
            <w:color w:val="000000" w:themeColor="text1"/>
            <w:sz w:val="24"/>
            <w:szCs w:val="24"/>
            <w:vertAlign w:val="superscript"/>
          </w:rPr>
          <w:t>40</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vertAlign w:val="superscript"/>
        </w:rPr>
        <w:t xml:space="preserve"> </w:t>
      </w:r>
      <w:r w:rsidRPr="001B57F6">
        <w:rPr>
          <w:rFonts w:ascii="Book Antiqua" w:hAnsi="Book Antiqua" w:cs="Times New Roman"/>
          <w:color w:val="000000" w:themeColor="text1"/>
          <w:sz w:val="24"/>
          <w:szCs w:val="24"/>
        </w:rPr>
        <w:t>including 43 patient</w:t>
      </w:r>
      <w:r w:rsidRPr="001B57F6">
        <w:rPr>
          <w:rFonts w:ascii="Book Antiqua" w:hAnsi="Book Antiqua" w:cs="Times New Roman"/>
          <w:color w:val="000000" w:themeColor="text1"/>
          <w:sz w:val="24"/>
          <w:szCs w:val="24"/>
        </w:rPr>
        <w:t xml:space="preserve">s (16 </w:t>
      </w:r>
      <w:r w:rsidR="00514110">
        <w:rPr>
          <w:rFonts w:ascii="Book Antiqua" w:hAnsi="Book Antiqua" w:cs="Times New Roman"/>
          <w:color w:val="000000" w:themeColor="text1"/>
          <w:sz w:val="24"/>
          <w:szCs w:val="24"/>
        </w:rPr>
        <w:t xml:space="preserve">undergoing </w:t>
      </w:r>
      <w:r w:rsidRPr="001B57F6">
        <w:rPr>
          <w:rFonts w:ascii="Book Antiqua" w:hAnsi="Book Antiqua" w:cs="Times New Roman"/>
          <w:color w:val="000000" w:themeColor="text1"/>
          <w:sz w:val="24"/>
          <w:szCs w:val="24"/>
        </w:rPr>
        <w:t xml:space="preserve">TLPD and 27 </w:t>
      </w:r>
      <w:r w:rsidR="00514110">
        <w:rPr>
          <w:rFonts w:ascii="Book Antiqua" w:hAnsi="Book Antiqua" w:cs="Times New Roman"/>
          <w:color w:val="000000" w:themeColor="text1"/>
          <w:sz w:val="24"/>
          <w:szCs w:val="24"/>
        </w:rPr>
        <w:t>undergoing</w:t>
      </w:r>
      <w:r w:rsidR="0051411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OPD) developed bile leak, and the meta-analysis revealed that the incidence in the TLPD group was comparable to that in the OPD group</w:t>
      </w:r>
      <w:r w:rsidR="0051411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(OR</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1.11, 95%CI</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0.57</w:t>
      </w:r>
      <w:r w:rsidR="007B5569">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2.16, </w:t>
      </w:r>
      <w:r w:rsidR="00264B88" w:rsidRPr="00264B88">
        <w:rPr>
          <w:rFonts w:ascii="Book Antiqua" w:hAnsi="Book Antiqua" w:cs="Times New Roman"/>
          <w:i/>
          <w:iCs/>
          <w:color w:val="000000" w:themeColor="text1"/>
          <w:sz w:val="24"/>
          <w:szCs w:val="24"/>
        </w:rPr>
        <w:t>P</w:t>
      </w:r>
      <w:r w:rsidR="00264B88"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0.76) (</w:t>
      </w:r>
      <w:r w:rsidRPr="007B5569">
        <w:rPr>
          <w:rFonts w:ascii="Book Antiqua" w:hAnsi="Book Antiqua" w:cs="Times New Roman"/>
          <w:bCs/>
          <w:color w:val="000000" w:themeColor="text1"/>
          <w:sz w:val="24"/>
          <w:szCs w:val="24"/>
        </w:rPr>
        <w:t>Fig</w:t>
      </w:r>
      <w:r w:rsidR="007B5569">
        <w:rPr>
          <w:rFonts w:ascii="Book Antiqua" w:hAnsi="Book Antiqua" w:cs="Times New Roman"/>
          <w:bCs/>
          <w:color w:val="000000" w:themeColor="text1"/>
          <w:sz w:val="24"/>
          <w:szCs w:val="24"/>
        </w:rPr>
        <w:t>ure</w:t>
      </w:r>
      <w:r w:rsidRPr="007B5569">
        <w:rPr>
          <w:rFonts w:ascii="Book Antiqua" w:hAnsi="Book Antiqua" w:cs="Times New Roman"/>
          <w:bCs/>
          <w:color w:val="000000" w:themeColor="text1"/>
          <w:sz w:val="24"/>
          <w:szCs w:val="24"/>
        </w:rPr>
        <w:t xml:space="preserve"> </w:t>
      </w:r>
      <w:r w:rsidR="00811FEC">
        <w:rPr>
          <w:rFonts w:ascii="Book Antiqua" w:hAnsi="Book Antiqua" w:cs="Times New Roman"/>
          <w:bCs/>
          <w:color w:val="000000" w:themeColor="text1"/>
          <w:sz w:val="24"/>
          <w:szCs w:val="24"/>
        </w:rPr>
        <w:t>2H</w:t>
      </w:r>
      <w:r w:rsidRPr="007B5569">
        <w:rPr>
          <w:rFonts w:ascii="Book Antiqua" w:hAnsi="Book Antiqua" w:cs="Times New Roman"/>
          <w:bCs/>
          <w:color w:val="000000" w:themeColor="text1"/>
          <w:sz w:val="24"/>
          <w:szCs w:val="24"/>
        </w:rPr>
        <w:t>).</w:t>
      </w:r>
    </w:p>
    <w:p w:rsidR="00C31C2F" w:rsidRPr="001B57F6" w:rsidRDefault="005756D0" w:rsidP="007B5569">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A total of 1425 patients in </w:t>
      </w:r>
      <w:r w:rsidR="00514110">
        <w:rPr>
          <w:rFonts w:ascii="Book Antiqua" w:hAnsi="Book Antiqua" w:cs="Times New Roman"/>
          <w:color w:val="000000" w:themeColor="text1"/>
          <w:sz w:val="24"/>
          <w:szCs w:val="24"/>
        </w:rPr>
        <w:t>13</w:t>
      </w:r>
      <w:r w:rsidR="0051411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studies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Y051bT40NjQ8L1JlY051bT48RGlzcGxheVRleHQ+WzIwLCAyMywgMjQsIDI2LCAyNywgMjksIDMx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Y051bT40NjQ8L1JlY051bT48RGlzcGxheVRleHQ+WzIwLCAyMywgMjQsIDI2LCAyNywgMjksIDMx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3" w:tooltip="Chen, 2018 #461" w:history="1">
        <w:r w:rsidRPr="001B57F6">
          <w:rPr>
            <w:rFonts w:ascii="Book Antiqua" w:hAnsi="Book Antiqua" w:cs="Times New Roman"/>
            <w:color w:val="000000" w:themeColor="text1"/>
            <w:sz w:val="24"/>
            <w:szCs w:val="24"/>
            <w:vertAlign w:val="superscript"/>
          </w:rPr>
          <w:t>23</w:t>
        </w:r>
      </w:hyperlink>
      <w:r w:rsidRPr="001B57F6">
        <w:rPr>
          <w:rFonts w:ascii="Book Antiqua" w:hAnsi="Book Antiqua" w:cs="Times New Roman"/>
          <w:color w:val="000000" w:themeColor="text1"/>
          <w:sz w:val="24"/>
          <w:szCs w:val="24"/>
          <w:vertAlign w:val="superscript"/>
        </w:rPr>
        <w:t>,</w:t>
      </w:r>
      <w:hyperlink w:anchor="_ENREF_24" w:tooltip="Chopinet, 2018 #470" w:history="1">
        <w:r w:rsidRPr="001B57F6">
          <w:rPr>
            <w:rFonts w:ascii="Book Antiqua" w:hAnsi="Book Antiqua" w:cs="Times New Roman"/>
            <w:color w:val="000000" w:themeColor="text1"/>
            <w:sz w:val="24"/>
            <w:szCs w:val="24"/>
            <w:vertAlign w:val="superscript"/>
          </w:rPr>
          <w:t>24</w:t>
        </w:r>
      </w:hyperlink>
      <w:r w:rsidRPr="001B57F6">
        <w:rPr>
          <w:rFonts w:ascii="Book Antiqua" w:hAnsi="Book Antiqua" w:cs="Times New Roman"/>
          <w:color w:val="000000" w:themeColor="text1"/>
          <w:sz w:val="24"/>
          <w:szCs w:val="24"/>
          <w:vertAlign w:val="superscript"/>
        </w:rPr>
        <w:t>,</w:t>
      </w:r>
      <w:hyperlink w:anchor="_ENREF_26" w:tooltip="Delitto, 2016 #466" w:history="1">
        <w:r w:rsidRPr="001B57F6">
          <w:rPr>
            <w:rFonts w:ascii="Book Antiqua" w:hAnsi="Book Antiqua" w:cs="Times New Roman"/>
            <w:color w:val="000000" w:themeColor="text1"/>
            <w:sz w:val="24"/>
            <w:szCs w:val="24"/>
            <w:vertAlign w:val="superscript"/>
          </w:rPr>
          <w:t>26</w:t>
        </w:r>
      </w:hyperlink>
      <w:r w:rsidRPr="001B57F6">
        <w:rPr>
          <w:rFonts w:ascii="Book Antiqua" w:hAnsi="Book Antiqua" w:cs="Times New Roman"/>
          <w:color w:val="000000" w:themeColor="text1"/>
          <w:sz w:val="24"/>
          <w:szCs w:val="24"/>
          <w:vertAlign w:val="superscript"/>
        </w:rPr>
        <w:t>,</w:t>
      </w:r>
      <w:hyperlink w:anchor="_ENREF_27" w:tooltip="Dokmak, 2015 #459" w:history="1">
        <w:r w:rsidRPr="001B57F6">
          <w:rPr>
            <w:rFonts w:ascii="Book Antiqua" w:hAnsi="Book Antiqua" w:cs="Times New Roman"/>
            <w:color w:val="000000" w:themeColor="text1"/>
            <w:sz w:val="24"/>
            <w:szCs w:val="24"/>
            <w:vertAlign w:val="superscript"/>
          </w:rPr>
          <w:t>27</w:t>
        </w:r>
      </w:hyperlink>
      <w:r w:rsidRPr="001B57F6">
        <w:rPr>
          <w:rFonts w:ascii="Book Antiqua" w:hAnsi="Book Antiqua" w:cs="Times New Roman"/>
          <w:color w:val="000000" w:themeColor="text1"/>
          <w:sz w:val="24"/>
          <w:szCs w:val="24"/>
          <w:vertAlign w:val="superscript"/>
        </w:rPr>
        <w:t>,</w:t>
      </w:r>
      <w:hyperlink w:anchor="_ENREF_29" w:tooltip="Hakeem, 2014 #450" w:history="1">
        <w:r w:rsidRPr="001B57F6">
          <w:rPr>
            <w:rFonts w:ascii="Book Antiqua" w:hAnsi="Book Antiqua" w:cs="Times New Roman"/>
            <w:color w:val="000000" w:themeColor="text1"/>
            <w:sz w:val="24"/>
            <w:szCs w:val="24"/>
            <w:vertAlign w:val="superscript"/>
          </w:rPr>
          <w:t>29</w:t>
        </w:r>
      </w:hyperlink>
      <w:r w:rsidRPr="001B57F6">
        <w:rPr>
          <w:rFonts w:ascii="Book Antiqua" w:hAnsi="Book Antiqua" w:cs="Times New Roman"/>
          <w:color w:val="000000" w:themeColor="text1"/>
          <w:sz w:val="24"/>
          <w:szCs w:val="24"/>
          <w:vertAlign w:val="superscript"/>
        </w:rPr>
        <w:t>,</w:t>
      </w:r>
      <w:hyperlink w:anchor="_ENREF_31" w:tooltip="Khaled, 2018 #477" w:history="1">
        <w:r w:rsidRPr="001B57F6">
          <w:rPr>
            <w:rFonts w:ascii="Book Antiqua" w:hAnsi="Book Antiqua" w:cs="Times New Roman"/>
            <w:color w:val="000000" w:themeColor="text1"/>
            <w:sz w:val="24"/>
            <w:szCs w:val="24"/>
            <w:vertAlign w:val="superscript"/>
          </w:rPr>
          <w:t>31-33</w:t>
        </w:r>
      </w:hyperlink>
      <w:r w:rsidRPr="001B57F6">
        <w:rPr>
          <w:rFonts w:ascii="Book Antiqua" w:hAnsi="Book Antiqua" w:cs="Times New Roman"/>
          <w:color w:val="000000" w:themeColor="text1"/>
          <w:sz w:val="24"/>
          <w:szCs w:val="24"/>
          <w:vertAlign w:val="superscript"/>
        </w:rPr>
        <w:t>,</w:t>
      </w:r>
      <w:hyperlink w:anchor="_ENREF_35" w:tooltip="Palanivelu, 2017 #471" w:history="1">
        <w:r w:rsidRPr="001B57F6">
          <w:rPr>
            <w:rFonts w:ascii="Book Antiqua" w:hAnsi="Book Antiqua" w:cs="Times New Roman"/>
            <w:color w:val="000000" w:themeColor="text1"/>
            <w:sz w:val="24"/>
            <w:szCs w:val="24"/>
            <w:vertAlign w:val="superscript"/>
          </w:rPr>
          <w:t>35</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hyperlink w:anchor="_ENREF_40" w:tooltip="Tan, 2015 #467" w:history="1">
        <w:r w:rsidRPr="001B57F6">
          <w:rPr>
            <w:rFonts w:ascii="Book Antiqua" w:hAnsi="Book Antiqua" w:cs="Times New Roman"/>
            <w:color w:val="000000" w:themeColor="text1"/>
            <w:sz w:val="24"/>
            <w:szCs w:val="24"/>
            <w:vertAlign w:val="superscript"/>
          </w:rPr>
          <w:t>40</w:t>
        </w:r>
      </w:hyperlink>
      <w:r w:rsidRPr="001B57F6">
        <w:rPr>
          <w:rFonts w:ascii="Book Antiqua" w:hAnsi="Book Antiqua" w:cs="Times New Roman"/>
          <w:color w:val="000000" w:themeColor="text1"/>
          <w:sz w:val="24"/>
          <w:szCs w:val="24"/>
          <w:vertAlign w:val="superscript"/>
        </w:rPr>
        <w:t>,</w:t>
      </w:r>
      <w:hyperlink w:anchor="_ENREF_43" w:tooltip="Zimmerman, 2018 #449" w:history="1">
        <w:r w:rsidRPr="001B57F6">
          <w:rPr>
            <w:rFonts w:ascii="Book Antiqua" w:hAnsi="Book Antiqua" w:cs="Times New Roman"/>
            <w:color w:val="000000" w:themeColor="text1"/>
            <w:sz w:val="24"/>
            <w:szCs w:val="24"/>
            <w:vertAlign w:val="superscript"/>
          </w:rPr>
          <w:t>43</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developed PPH. Although </w:t>
      </w:r>
      <w:proofErr w:type="spellStart"/>
      <w:r w:rsidRPr="001B57F6">
        <w:rPr>
          <w:rFonts w:ascii="Book Antiqua" w:hAnsi="Book Antiqua" w:cs="Times New Roman"/>
          <w:color w:val="000000" w:themeColor="text1"/>
          <w:sz w:val="24"/>
          <w:szCs w:val="24"/>
        </w:rPr>
        <w:t>Chopinet</w:t>
      </w:r>
      <w:proofErr w:type="spellEnd"/>
      <w:r w:rsidR="007B5569">
        <w:rPr>
          <w:rFonts w:ascii="Book Antiqua" w:hAnsi="Book Antiqua" w:cs="Times New Roman"/>
          <w:color w:val="000000" w:themeColor="text1"/>
          <w:sz w:val="24"/>
          <w:szCs w:val="24"/>
        </w:rPr>
        <w:t xml:space="preserve"> </w:t>
      </w:r>
      <w:r w:rsidR="007B5569" w:rsidRPr="007B5569">
        <w:rPr>
          <w:rFonts w:ascii="Book Antiqua" w:hAnsi="Book Antiqua" w:cs="Times New Roman"/>
          <w:i/>
          <w:iCs/>
          <w:color w:val="000000" w:themeColor="text1"/>
          <w:sz w:val="24"/>
          <w:szCs w:val="24"/>
        </w:rPr>
        <w:t>et al</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PEVuZE5vdGU+PENpdGU+PEF1dGhvcj5DaG9waW5ldDwvQXV0aG9yPjxZZWFyPjIwMTg8L1llYXI+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PEVuZE5vdGU+PENpdGU+PEF1dGhvcj5DaG9waW5ldDwvQXV0aG9yPjxZZWFyPjIwMTg8L1llYXI+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4" w:tooltip="Chopinet, 2018 #470" w:history="1">
        <w:r w:rsidRPr="001B57F6">
          <w:rPr>
            <w:rFonts w:ascii="Book Antiqua" w:hAnsi="Book Antiqua" w:cs="Times New Roman"/>
            <w:color w:val="000000" w:themeColor="text1"/>
            <w:sz w:val="24"/>
            <w:szCs w:val="24"/>
            <w:vertAlign w:val="superscript"/>
          </w:rPr>
          <w:t>24</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and </w:t>
      </w:r>
      <w:proofErr w:type="spellStart"/>
      <w:r w:rsidRPr="001B57F6">
        <w:rPr>
          <w:rFonts w:ascii="Book Antiqua" w:hAnsi="Book Antiqua" w:cs="Times New Roman"/>
          <w:color w:val="000000" w:themeColor="text1"/>
          <w:sz w:val="24"/>
          <w:szCs w:val="24"/>
        </w:rPr>
        <w:t>Dokmak</w:t>
      </w:r>
      <w:proofErr w:type="spellEnd"/>
      <w:r w:rsidR="007B5569" w:rsidRPr="007B5569">
        <w:rPr>
          <w:rFonts w:ascii="Book Antiqua" w:hAnsi="Book Antiqua" w:cs="Times New Roman"/>
          <w:i/>
          <w:iCs/>
          <w:color w:val="000000" w:themeColor="text1"/>
          <w:sz w:val="24"/>
          <w:szCs w:val="24"/>
        </w:rPr>
        <w:t xml:space="preserve"> et al</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PEVuZE5vdGU+PENpdGU+PEF1dGhvcj5Eb2ttYWs8L0F1dGhvcj48WWVhcj4yMDE1PC9ZZWFyPjxS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PEVuZE5vdGU+PENpdGU+PEF1dGhvcj5Eb2ttYWs8L0F1dGhvcj48WWVhcj4yMDE1PC9ZZWFyPjxS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7" w:tooltip="Dokmak, 2015 #459" w:history="1">
        <w:r w:rsidRPr="001B57F6">
          <w:rPr>
            <w:rFonts w:ascii="Book Antiqua" w:hAnsi="Book Antiqua" w:cs="Times New Roman"/>
            <w:color w:val="000000" w:themeColor="text1"/>
            <w:sz w:val="24"/>
            <w:szCs w:val="24"/>
            <w:vertAlign w:val="superscript"/>
          </w:rPr>
          <w:t>27</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found that the application of TLPD increased the incidence of </w:t>
      </w:r>
      <w:r w:rsidR="00D50ACA" w:rsidRPr="001B57F6">
        <w:rPr>
          <w:rFonts w:ascii="Book Antiqua" w:hAnsi="Book Antiqua" w:cs="Times New Roman"/>
          <w:color w:val="000000" w:themeColor="text1"/>
          <w:sz w:val="24"/>
          <w:szCs w:val="24"/>
        </w:rPr>
        <w:t>PPH,</w:t>
      </w:r>
      <w:r w:rsidR="00514110">
        <w:rPr>
          <w:rFonts w:ascii="Book Antiqua" w:hAnsi="Book Antiqua"/>
          <w:bCs/>
          <w:color w:val="000000" w:themeColor="text1"/>
          <w:sz w:val="24"/>
          <w:szCs w:val="24"/>
        </w:rPr>
        <w:t xml:space="preserve"> </w:t>
      </w:r>
      <w:r w:rsidR="00D50ACA" w:rsidRPr="001B57F6">
        <w:rPr>
          <w:rFonts w:ascii="Book Antiqua" w:hAnsi="Book Antiqua"/>
          <w:bCs/>
          <w:color w:val="000000" w:themeColor="text1"/>
          <w:sz w:val="24"/>
          <w:szCs w:val="24"/>
        </w:rPr>
        <w:t xml:space="preserve">the overall </w:t>
      </w:r>
      <w:r w:rsidR="00D50ACA" w:rsidRPr="001B57F6">
        <w:rPr>
          <w:rFonts w:ascii="Book Antiqua" w:hAnsi="Book Antiqua"/>
          <w:bCs/>
          <w:color w:val="000000" w:themeColor="text1"/>
          <w:sz w:val="24"/>
          <w:szCs w:val="24"/>
        </w:rPr>
        <w:t>incidence was 13.62% in the TLPD group and 17.93% in the OPD group.</w:t>
      </w:r>
      <w:r w:rsidR="00D50ACA" w:rsidRPr="001B57F6">
        <w:rPr>
          <w:rFonts w:ascii="Book Antiqua" w:hAnsi="Book Antiqua" w:cs="Times New Roman"/>
          <w:color w:val="000000" w:themeColor="text1"/>
          <w:sz w:val="24"/>
          <w:szCs w:val="24"/>
        </w:rPr>
        <w:t xml:space="preserve"> Our pooled analysis of a</w:t>
      </w:r>
      <w:r w:rsidRPr="001B57F6">
        <w:rPr>
          <w:rFonts w:ascii="Book Antiqua" w:hAnsi="Book Antiqua" w:cs="Times New Roman"/>
          <w:color w:val="000000" w:themeColor="text1"/>
          <w:sz w:val="24"/>
          <w:szCs w:val="24"/>
        </w:rPr>
        <w:t>ll the included studies did not demonstrate any significant differences between the two groups (OR</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1.12, 95%CI</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0.89</w:t>
      </w:r>
      <w:r w:rsidR="007B5569">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1.42, </w:t>
      </w:r>
      <w:r w:rsidRPr="007B5569">
        <w:rPr>
          <w:rFonts w:ascii="Book Antiqua" w:hAnsi="Book Antiqua" w:cs="Times New Roman"/>
          <w:i/>
          <w:iCs/>
          <w:color w:val="000000" w:themeColor="text1"/>
          <w:sz w:val="24"/>
          <w:szCs w:val="24"/>
        </w:rPr>
        <w:t>P</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0.34) </w:t>
      </w:r>
      <w:r w:rsidRPr="007B5569">
        <w:rPr>
          <w:rFonts w:ascii="Book Antiqua" w:hAnsi="Book Antiqua" w:cs="Times New Roman"/>
          <w:color w:val="000000" w:themeColor="text1"/>
          <w:sz w:val="24"/>
          <w:szCs w:val="24"/>
        </w:rPr>
        <w:t>(Fig</w:t>
      </w:r>
      <w:r w:rsidR="007B5569">
        <w:rPr>
          <w:rFonts w:ascii="Book Antiqua" w:hAnsi="Book Antiqua" w:cs="Times New Roman"/>
          <w:color w:val="000000" w:themeColor="text1"/>
          <w:sz w:val="24"/>
          <w:szCs w:val="24"/>
        </w:rPr>
        <w:t>ure</w:t>
      </w:r>
      <w:r w:rsidRPr="007B5569">
        <w:rPr>
          <w:rFonts w:ascii="Book Antiqua" w:hAnsi="Book Antiqua" w:cs="Times New Roman"/>
          <w:color w:val="000000" w:themeColor="text1"/>
          <w:sz w:val="24"/>
          <w:szCs w:val="24"/>
        </w:rPr>
        <w:t xml:space="preserve"> </w:t>
      </w:r>
      <w:r w:rsidR="00811FEC">
        <w:rPr>
          <w:rFonts w:ascii="Book Antiqua" w:hAnsi="Book Antiqua" w:cs="Times New Roman"/>
          <w:color w:val="000000" w:themeColor="text1"/>
          <w:sz w:val="24"/>
          <w:szCs w:val="24"/>
        </w:rPr>
        <w:t>2I</w:t>
      </w:r>
      <w:r w:rsidRPr="007B5569">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Similarly, this analysis of included articles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Y051bT40NjQ8L1JlY051bT48RGlzcGxheVRleHQ+WzIwLCAyNSwgMzMsIDM1LCAzNiwgMzksIDQx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Y051bT40NjQ8L1JlY051bT48RGlzcGxheVRleHQ+WzIwLCAyNSwgMzMsIDM1LCAzNiwgMzksIDQx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5" w:tooltip="Croome, 2014 #474" w:history="1">
        <w:r w:rsidRPr="001B57F6">
          <w:rPr>
            <w:rFonts w:ascii="Book Antiqua" w:hAnsi="Book Antiqua" w:cs="Times New Roman"/>
            <w:color w:val="000000" w:themeColor="text1"/>
            <w:sz w:val="24"/>
            <w:szCs w:val="24"/>
            <w:vertAlign w:val="superscript"/>
          </w:rPr>
          <w:t>25</w:t>
        </w:r>
      </w:hyperlink>
      <w:r w:rsidRPr="001B57F6">
        <w:rPr>
          <w:rFonts w:ascii="Book Antiqua" w:hAnsi="Book Antiqua" w:cs="Times New Roman"/>
          <w:color w:val="000000" w:themeColor="text1"/>
          <w:sz w:val="24"/>
          <w:szCs w:val="24"/>
          <w:vertAlign w:val="superscript"/>
        </w:rPr>
        <w:t>,</w:t>
      </w:r>
      <w:hyperlink w:anchor="_ENREF_33" w:tooltip="Meng, 2018 #479" w:history="1">
        <w:r w:rsidRPr="001B57F6">
          <w:rPr>
            <w:rFonts w:ascii="Book Antiqua" w:hAnsi="Book Antiqua" w:cs="Times New Roman"/>
            <w:color w:val="000000" w:themeColor="text1"/>
            <w:sz w:val="24"/>
            <w:szCs w:val="24"/>
            <w:vertAlign w:val="superscript"/>
          </w:rPr>
          <w:t>33</w:t>
        </w:r>
      </w:hyperlink>
      <w:r w:rsidRPr="001B57F6">
        <w:rPr>
          <w:rFonts w:ascii="Book Antiqua" w:hAnsi="Book Antiqua" w:cs="Times New Roman"/>
          <w:color w:val="000000" w:themeColor="text1"/>
          <w:sz w:val="24"/>
          <w:szCs w:val="24"/>
          <w:vertAlign w:val="superscript"/>
        </w:rPr>
        <w:t>,</w:t>
      </w:r>
      <w:hyperlink w:anchor="_ENREF_35" w:tooltip="Palanivelu, 2017 #471" w:history="1">
        <w:r w:rsidRPr="001B57F6">
          <w:rPr>
            <w:rFonts w:ascii="Book Antiqua" w:hAnsi="Book Antiqua" w:cs="Times New Roman"/>
            <w:color w:val="000000" w:themeColor="text1"/>
            <w:sz w:val="24"/>
            <w:szCs w:val="24"/>
            <w:vertAlign w:val="superscript"/>
          </w:rPr>
          <w:t>35</w:t>
        </w:r>
      </w:hyperlink>
      <w:r w:rsidRPr="001B57F6">
        <w:rPr>
          <w:rFonts w:ascii="Book Antiqua" w:hAnsi="Book Antiqua" w:cs="Times New Roman"/>
          <w:color w:val="000000" w:themeColor="text1"/>
          <w:sz w:val="24"/>
          <w:szCs w:val="24"/>
          <w:vertAlign w:val="superscript"/>
        </w:rPr>
        <w:t>,</w:t>
      </w:r>
      <w:hyperlink w:anchor="_ENREF_36" w:tooltip="Poves, 2018 #454" w:history="1">
        <w:r w:rsidRPr="001B57F6">
          <w:rPr>
            <w:rFonts w:ascii="Book Antiqua" w:hAnsi="Book Antiqua" w:cs="Times New Roman"/>
            <w:color w:val="000000" w:themeColor="text1"/>
            <w:sz w:val="24"/>
            <w:szCs w:val="24"/>
            <w:vertAlign w:val="superscript"/>
          </w:rPr>
          <w:t>36</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hyperlink w:anchor="_ENREF_41" w:tooltip="Tee, 2015 #460" w:history="1">
        <w:r w:rsidRPr="001B57F6">
          <w:rPr>
            <w:rFonts w:ascii="Book Antiqua" w:hAnsi="Book Antiqua" w:cs="Times New Roman"/>
            <w:color w:val="000000" w:themeColor="text1"/>
            <w:sz w:val="24"/>
            <w:szCs w:val="24"/>
            <w:vertAlign w:val="superscript"/>
          </w:rPr>
          <w:t>41</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did not show any statistically significant differences in terms of severe </w:t>
      </w:r>
      <w:r w:rsidRPr="001B57F6">
        <w:rPr>
          <w:rFonts w:ascii="Book Antiqua" w:hAnsi="Book Antiqua" w:cs="Times New Roman"/>
          <w:color w:val="000000" w:themeColor="text1"/>
          <w:sz w:val="24"/>
          <w:szCs w:val="24"/>
        </w:rPr>
        <w:t>PPH (</w:t>
      </w:r>
      <w:r w:rsidR="00514110">
        <w:rPr>
          <w:rFonts w:ascii="Book Antiqua" w:hAnsi="Book Antiqua" w:cs="Times New Roman"/>
          <w:color w:val="000000" w:themeColor="text1"/>
          <w:sz w:val="24"/>
          <w:szCs w:val="24"/>
        </w:rPr>
        <w:t>g</w:t>
      </w:r>
      <w:r w:rsidR="00514110" w:rsidRPr="001B57F6">
        <w:rPr>
          <w:rFonts w:ascii="Book Antiqua" w:hAnsi="Book Antiqua" w:cs="Times New Roman"/>
          <w:color w:val="000000" w:themeColor="text1"/>
          <w:sz w:val="24"/>
          <w:szCs w:val="24"/>
        </w:rPr>
        <w:t xml:space="preserve">rade </w:t>
      </w:r>
      <w:r w:rsidRPr="001B57F6">
        <w:rPr>
          <w:rFonts w:ascii="Book Antiqua" w:hAnsi="Book Antiqua" w:cs="Times New Roman"/>
          <w:color w:val="000000" w:themeColor="text1"/>
          <w:sz w:val="24"/>
          <w:szCs w:val="24"/>
        </w:rPr>
        <w:t xml:space="preserve">B/C) </w:t>
      </w:r>
      <w:r w:rsidRPr="001B57F6">
        <w:rPr>
          <w:rFonts w:ascii="Book Antiqua" w:hAnsi="Book Antiqua" w:cs="Times New Roman"/>
          <w:color w:val="000000" w:themeColor="text1"/>
          <w:sz w:val="24"/>
          <w:szCs w:val="24"/>
        </w:rPr>
        <w:t>(OR</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1.02, 95%CI</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0.65</w:t>
      </w:r>
      <w:r w:rsidR="007B5569">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1.60, </w:t>
      </w:r>
      <w:r w:rsidRPr="007B5569">
        <w:rPr>
          <w:rFonts w:ascii="Book Antiqua" w:hAnsi="Book Antiqua" w:cs="Times New Roman"/>
          <w:i/>
          <w:iCs/>
          <w:color w:val="000000" w:themeColor="text1"/>
          <w:sz w:val="24"/>
          <w:szCs w:val="24"/>
        </w:rPr>
        <w:t>P</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0.95).</w:t>
      </w:r>
    </w:p>
    <w:p w:rsidR="00C31C2F" w:rsidRPr="001B57F6" w:rsidRDefault="005756D0" w:rsidP="007B5569">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A total of 762 patients in ten studies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Y051bT40NjQ8L1JlY051bT48RGlzcGxheVRleHQ+WzIwLCAyMiwgMjMsIDI2LCAyOSwgMzIsIDM1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Y051bT40NjQ8L1JlY051bT48RGlzcGxheVRleHQ+WzIwLCAyMiwgMjMsIDI2LCAyOSwgMzIsIDM1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2" w:tooltip="Chapman, 2018 #71" w:history="1">
        <w:r w:rsidRPr="001B57F6">
          <w:rPr>
            <w:rFonts w:ascii="Book Antiqua" w:hAnsi="Book Antiqua" w:cs="Times New Roman"/>
            <w:color w:val="000000" w:themeColor="text1"/>
            <w:sz w:val="24"/>
            <w:szCs w:val="24"/>
            <w:vertAlign w:val="superscript"/>
          </w:rPr>
          <w:t>22</w:t>
        </w:r>
      </w:hyperlink>
      <w:r w:rsidRPr="001B57F6">
        <w:rPr>
          <w:rFonts w:ascii="Book Antiqua" w:hAnsi="Book Antiqua" w:cs="Times New Roman"/>
          <w:color w:val="000000" w:themeColor="text1"/>
          <w:sz w:val="24"/>
          <w:szCs w:val="24"/>
          <w:vertAlign w:val="superscript"/>
        </w:rPr>
        <w:t>,</w:t>
      </w:r>
      <w:hyperlink w:anchor="_ENREF_23" w:tooltip="Chen, 2018 #461" w:history="1">
        <w:r w:rsidRPr="001B57F6">
          <w:rPr>
            <w:rFonts w:ascii="Book Antiqua" w:hAnsi="Book Antiqua" w:cs="Times New Roman"/>
            <w:color w:val="000000" w:themeColor="text1"/>
            <w:sz w:val="24"/>
            <w:szCs w:val="24"/>
            <w:vertAlign w:val="superscript"/>
          </w:rPr>
          <w:t>23</w:t>
        </w:r>
      </w:hyperlink>
      <w:r w:rsidRPr="001B57F6">
        <w:rPr>
          <w:rFonts w:ascii="Book Antiqua" w:hAnsi="Book Antiqua" w:cs="Times New Roman"/>
          <w:color w:val="000000" w:themeColor="text1"/>
          <w:sz w:val="24"/>
          <w:szCs w:val="24"/>
          <w:vertAlign w:val="superscript"/>
        </w:rPr>
        <w:t>,</w:t>
      </w:r>
      <w:hyperlink w:anchor="_ENREF_26" w:tooltip="Delitto, 2016 #466" w:history="1">
        <w:r w:rsidRPr="001B57F6">
          <w:rPr>
            <w:rFonts w:ascii="Book Antiqua" w:hAnsi="Book Antiqua" w:cs="Times New Roman"/>
            <w:color w:val="000000" w:themeColor="text1"/>
            <w:sz w:val="24"/>
            <w:szCs w:val="24"/>
            <w:vertAlign w:val="superscript"/>
          </w:rPr>
          <w:t>26</w:t>
        </w:r>
      </w:hyperlink>
      <w:r w:rsidRPr="001B57F6">
        <w:rPr>
          <w:rFonts w:ascii="Book Antiqua" w:hAnsi="Book Antiqua" w:cs="Times New Roman"/>
          <w:color w:val="000000" w:themeColor="text1"/>
          <w:sz w:val="24"/>
          <w:szCs w:val="24"/>
          <w:vertAlign w:val="superscript"/>
        </w:rPr>
        <w:t>,</w:t>
      </w:r>
      <w:hyperlink w:anchor="_ENREF_29" w:tooltip="Hakeem, 2014 #450" w:history="1">
        <w:r w:rsidRPr="001B57F6">
          <w:rPr>
            <w:rFonts w:ascii="Book Antiqua" w:hAnsi="Book Antiqua" w:cs="Times New Roman"/>
            <w:color w:val="000000" w:themeColor="text1"/>
            <w:sz w:val="24"/>
            <w:szCs w:val="24"/>
            <w:vertAlign w:val="superscript"/>
          </w:rPr>
          <w:t>29</w:t>
        </w:r>
      </w:hyperlink>
      <w:r w:rsidRPr="001B57F6">
        <w:rPr>
          <w:rFonts w:ascii="Book Antiqua" w:hAnsi="Book Antiqua" w:cs="Times New Roman"/>
          <w:color w:val="000000" w:themeColor="text1"/>
          <w:sz w:val="24"/>
          <w:szCs w:val="24"/>
          <w:vertAlign w:val="superscript"/>
        </w:rPr>
        <w:t>,</w:t>
      </w:r>
      <w:hyperlink w:anchor="_ENREF_32" w:tooltip="Lee, 2018 #469" w:history="1">
        <w:r w:rsidRPr="001B57F6">
          <w:rPr>
            <w:rFonts w:ascii="Book Antiqua" w:hAnsi="Book Antiqua" w:cs="Times New Roman"/>
            <w:color w:val="000000" w:themeColor="text1"/>
            <w:sz w:val="24"/>
            <w:szCs w:val="24"/>
            <w:vertAlign w:val="superscript"/>
          </w:rPr>
          <w:t>32</w:t>
        </w:r>
      </w:hyperlink>
      <w:r w:rsidRPr="001B57F6">
        <w:rPr>
          <w:rFonts w:ascii="Book Antiqua" w:hAnsi="Book Antiqua" w:cs="Times New Roman"/>
          <w:color w:val="000000" w:themeColor="text1"/>
          <w:sz w:val="24"/>
          <w:szCs w:val="24"/>
          <w:vertAlign w:val="superscript"/>
        </w:rPr>
        <w:t>,</w:t>
      </w:r>
      <w:hyperlink w:anchor="_ENREF_35" w:tooltip="Palanivelu, 2017 #471" w:history="1">
        <w:r w:rsidRPr="001B57F6">
          <w:rPr>
            <w:rFonts w:ascii="Book Antiqua" w:hAnsi="Book Antiqua" w:cs="Times New Roman"/>
            <w:color w:val="000000" w:themeColor="text1"/>
            <w:sz w:val="24"/>
            <w:szCs w:val="24"/>
            <w:vertAlign w:val="superscript"/>
          </w:rPr>
          <w:t>35</w:t>
        </w:r>
      </w:hyperlink>
      <w:r w:rsidRPr="001B57F6">
        <w:rPr>
          <w:rFonts w:ascii="Book Antiqua" w:hAnsi="Book Antiqua" w:cs="Times New Roman"/>
          <w:color w:val="000000" w:themeColor="text1"/>
          <w:sz w:val="24"/>
          <w:szCs w:val="24"/>
          <w:vertAlign w:val="superscript"/>
        </w:rPr>
        <w:t>,</w:t>
      </w:r>
      <w:hyperlink w:anchor="_ENREF_38" w:tooltip="Speicher, 2014 #457" w:history="1">
        <w:r w:rsidRPr="001B57F6">
          <w:rPr>
            <w:rFonts w:ascii="Book Antiqua" w:hAnsi="Book Antiqua" w:cs="Times New Roman"/>
            <w:color w:val="000000" w:themeColor="text1"/>
            <w:sz w:val="24"/>
            <w:szCs w:val="24"/>
            <w:vertAlign w:val="superscript"/>
          </w:rPr>
          <w:t>38</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hyperlink w:anchor="_ENREF_43" w:tooltip="Zimmerman, 2018 #449" w:history="1">
        <w:r w:rsidRPr="001B57F6">
          <w:rPr>
            <w:rFonts w:ascii="Book Antiqua" w:hAnsi="Book Antiqua" w:cs="Times New Roman"/>
            <w:color w:val="000000" w:themeColor="text1"/>
            <w:sz w:val="24"/>
            <w:szCs w:val="24"/>
            <w:vertAlign w:val="superscript"/>
          </w:rPr>
          <w:t>43</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developed wound infections in our study, and the overall incidence was 8.33% in the TLPD group and 10.11% in the OPD group. The results of our analysis showed that the frequency of wound infections in the TLPD group was significantly lower than that in the OPD group (OR</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0.48, 95%CI</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0.34</w:t>
      </w:r>
      <w:r w:rsidR="007B5569">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0.67, </w:t>
      </w:r>
      <w:r w:rsidRPr="007B5569">
        <w:rPr>
          <w:rFonts w:ascii="Book Antiqua" w:hAnsi="Book Antiqua" w:cs="Times New Roman"/>
          <w:i/>
          <w:iCs/>
          <w:color w:val="000000" w:themeColor="text1"/>
          <w:sz w:val="24"/>
          <w:szCs w:val="24"/>
        </w:rPr>
        <w:t>P</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0.0001</w:t>
      </w:r>
      <w:r w:rsidRPr="007B5569">
        <w:rPr>
          <w:rFonts w:ascii="Book Antiqua" w:hAnsi="Book Antiqua" w:cs="Times New Roman"/>
          <w:color w:val="000000" w:themeColor="text1"/>
          <w:sz w:val="24"/>
          <w:szCs w:val="24"/>
        </w:rPr>
        <w:t>) (Fig</w:t>
      </w:r>
      <w:r w:rsidR="007B5569">
        <w:rPr>
          <w:rFonts w:ascii="Book Antiqua" w:hAnsi="Book Antiqua" w:cs="Times New Roman"/>
          <w:color w:val="000000" w:themeColor="text1"/>
          <w:sz w:val="24"/>
          <w:szCs w:val="24"/>
        </w:rPr>
        <w:t>ure</w:t>
      </w:r>
      <w:r w:rsidRPr="007B5569">
        <w:rPr>
          <w:rFonts w:ascii="Book Antiqua" w:hAnsi="Book Antiqua" w:cs="Times New Roman"/>
          <w:color w:val="000000" w:themeColor="text1"/>
          <w:sz w:val="24"/>
          <w:szCs w:val="24"/>
        </w:rPr>
        <w:t xml:space="preserve"> </w:t>
      </w:r>
      <w:r w:rsidR="00811FEC">
        <w:rPr>
          <w:rFonts w:ascii="Book Antiqua" w:hAnsi="Book Antiqua" w:cs="Times New Roman"/>
          <w:color w:val="000000" w:themeColor="text1"/>
          <w:sz w:val="24"/>
          <w:szCs w:val="24"/>
        </w:rPr>
        <w:t>2J</w:t>
      </w:r>
      <w:r w:rsidRPr="007B5569">
        <w:rPr>
          <w:rFonts w:ascii="Book Antiqua" w:hAnsi="Book Antiqua" w:cs="Times New Roman"/>
          <w:color w:val="000000" w:themeColor="text1"/>
          <w:sz w:val="24"/>
          <w:szCs w:val="24"/>
        </w:rPr>
        <w:t>).</w:t>
      </w:r>
    </w:p>
    <w:p w:rsidR="00C31C2F" w:rsidRPr="001B57F6" w:rsidRDefault="005756D0" w:rsidP="007B5569">
      <w:pPr>
        <w:spacing w:line="360" w:lineRule="auto"/>
        <w:ind w:firstLineChars="100" w:firstLine="240"/>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Pneumonia is also a common complication that occurs after abdominal surgery, especially in elderly patients. In our study, only Tran</w:t>
      </w:r>
      <w:r w:rsidR="007160E3">
        <w:rPr>
          <w:rFonts w:ascii="Book Antiqua" w:eastAsia="宋体" w:hAnsi="Book Antiqua" w:cs="Times New Roman"/>
          <w:color w:val="000000" w:themeColor="text1"/>
          <w:sz w:val="24"/>
          <w:szCs w:val="24"/>
        </w:rPr>
        <w:t xml:space="preserve"> </w:t>
      </w:r>
      <w:r w:rsidR="007160E3" w:rsidRPr="007B5569">
        <w:rPr>
          <w:rFonts w:ascii="Book Antiqua" w:hAnsi="Book Antiqua" w:cs="Times New Roman"/>
          <w:i/>
          <w:iCs/>
          <w:color w:val="000000" w:themeColor="text1"/>
          <w:sz w:val="24"/>
          <w:szCs w:val="24"/>
        </w:rPr>
        <w:t>et al</w: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PEVuZE5vdGU+PENpdGU+PEF1dGhvcj5UcmFuPC9BdXRob3I+PFllYXI+MjAxNjwvWWVhcj48UmVj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</w:fldData>
        </w:fldChar>
      </w:r>
      <w:r w:rsidRPr="001B57F6">
        <w:rPr>
          <w:rFonts w:ascii="Book Antiqua" w:eastAsia="宋体" w:hAnsi="Book Antiqua" w:cs="Times New Roman"/>
          <w:color w:val="000000" w:themeColor="text1"/>
          <w:sz w:val="24"/>
          <w:szCs w:val="24"/>
          <w:vertAlign w:val="superscript"/>
        </w:rPr>
        <w:instrText xml:space="preserve"> ADDIN EN.CITE </w:instrTex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PEVuZE5vdGU+PENpdGU+PEF1dGhvcj5UcmFuPC9BdXRob3I+PFllYXI+MjAxNjwvWWVhcj48UmVj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</w:fldData>
        </w:fldChar>
      </w:r>
      <w:r w:rsidRPr="001B57F6">
        <w:rPr>
          <w:rFonts w:ascii="Book Antiqua" w:eastAsia="宋体" w:hAnsi="Book Antiqua" w:cs="Times New Roman"/>
          <w:color w:val="000000" w:themeColor="text1"/>
          <w:sz w:val="24"/>
          <w:szCs w:val="24"/>
          <w:vertAlign w:val="superscript"/>
        </w:rPr>
        <w:instrText xml:space="preserve"> ADDIN EN.CITE.DATA </w:instrText>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end"/>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separate"/>
      </w:r>
      <w:r w:rsidRPr="001B57F6">
        <w:rPr>
          <w:rFonts w:ascii="Book Antiqua" w:eastAsia="宋体" w:hAnsi="Book Antiqua" w:cs="Times New Roman"/>
          <w:color w:val="000000" w:themeColor="text1"/>
          <w:sz w:val="24"/>
          <w:szCs w:val="24"/>
          <w:vertAlign w:val="superscript"/>
        </w:rPr>
        <w:t>[</w:t>
      </w:r>
      <w:hyperlink w:anchor="_ENREF_42" w:tooltip="Tran, 2016 #472" w:history="1">
        <w:r w:rsidRPr="001B57F6">
          <w:rPr>
            <w:rFonts w:ascii="Book Antiqua" w:eastAsia="宋体" w:hAnsi="Book Antiqua" w:cs="Times New Roman"/>
            <w:color w:val="000000" w:themeColor="text1"/>
            <w:sz w:val="24"/>
            <w:szCs w:val="24"/>
            <w:vertAlign w:val="superscript"/>
          </w:rPr>
          <w:t>42</w:t>
        </w:r>
      </w:hyperlink>
      <w:r w:rsidRPr="001B57F6">
        <w:rPr>
          <w:rFonts w:ascii="Book Antiqua" w:eastAsia="宋体" w:hAnsi="Book Antiqua" w:cs="Times New Roman"/>
          <w:color w:val="000000" w:themeColor="text1"/>
          <w:sz w:val="24"/>
          <w:szCs w:val="24"/>
          <w:vertAlign w:val="superscript"/>
        </w:rPr>
        <w:t>]</w:t>
      </w:r>
      <w:r w:rsidR="00B81C75" w:rsidRPr="001B57F6">
        <w:rPr>
          <w:rFonts w:ascii="Book Antiqua" w:eastAsia="宋体" w:hAnsi="Book Antiqua" w:cs="Times New Roman"/>
          <w:color w:val="000000" w:themeColor="text1"/>
          <w:sz w:val="24"/>
          <w:szCs w:val="24"/>
          <w:vertAlign w:val="superscript"/>
        </w:rPr>
        <w:fldChar w:fldCharType="end"/>
      </w:r>
      <w:r w:rsidRPr="001B57F6">
        <w:rPr>
          <w:rFonts w:ascii="Book Antiqua" w:eastAsia="宋体" w:hAnsi="Book Antiqua" w:cs="Times New Roman"/>
          <w:color w:val="000000" w:themeColor="text1"/>
          <w:sz w:val="24"/>
          <w:szCs w:val="24"/>
        </w:rPr>
        <w:t xml:space="preserve"> demonstrated a lower incidence of pneumonia in the TLPD group, while the others</w: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Y051bT40NjQ8L1JlY051bT48RGlzcGxheVRleHQ+WzIwLCAyMywgMjQsIDI3LCAyOSwgMzEtMzMs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</w:fldData>
        </w:fldChar>
      </w:r>
      <w:r w:rsidRPr="001B57F6">
        <w:rPr>
          <w:rFonts w:ascii="Book Antiqua" w:eastAsia="宋体" w:hAnsi="Book Antiqua" w:cs="Times New Roman"/>
          <w:color w:val="000000" w:themeColor="text1"/>
          <w:sz w:val="24"/>
          <w:szCs w:val="24"/>
          <w:vertAlign w:val="superscript"/>
        </w:rPr>
        <w:instrText xml:space="preserve"> ADDIN EN.CITE </w:instrTex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Y051bT40NjQ8L1JlY051bT48RGlzcGxheVRleHQ+WzIwLCAyMywgMjQsIDI3LCAyOSwgMzEtMzMs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</w:fldData>
        </w:fldChar>
      </w:r>
      <w:r w:rsidRPr="001B57F6">
        <w:rPr>
          <w:rFonts w:ascii="Book Antiqua" w:eastAsia="宋体" w:hAnsi="Book Antiqua" w:cs="Times New Roman"/>
          <w:color w:val="000000" w:themeColor="text1"/>
          <w:sz w:val="24"/>
          <w:szCs w:val="24"/>
          <w:vertAlign w:val="superscript"/>
        </w:rPr>
        <w:instrText xml:space="preserve"> ADDIN EN.CITE.DATA </w:instrText>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end"/>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separate"/>
      </w:r>
      <w:r w:rsidRPr="001B57F6">
        <w:rPr>
          <w:rFonts w:ascii="Book Antiqua" w:eastAsia="宋体" w:hAnsi="Book Antiqua" w:cs="Times New Roman"/>
          <w:color w:val="000000" w:themeColor="text1"/>
          <w:sz w:val="24"/>
          <w:szCs w:val="24"/>
          <w:vertAlign w:val="superscript"/>
        </w:rPr>
        <w:t>[</w:t>
      </w:r>
      <w:hyperlink w:anchor="_ENREF_20" w:tooltip="Asbun, 2012 #464" w:history="1">
        <w:r w:rsidRPr="001B57F6">
          <w:rPr>
            <w:rFonts w:ascii="Book Antiqua" w:eastAsia="宋体" w:hAnsi="Book Antiqua" w:cs="Times New Roman"/>
            <w:color w:val="000000" w:themeColor="text1"/>
            <w:sz w:val="24"/>
            <w:szCs w:val="24"/>
            <w:vertAlign w:val="superscript"/>
          </w:rPr>
          <w:t>20</w:t>
        </w:r>
      </w:hyperlink>
      <w:r w:rsidRPr="001B57F6">
        <w:rPr>
          <w:rFonts w:ascii="Book Antiqua" w:eastAsia="宋体" w:hAnsi="Book Antiqua" w:cs="Times New Roman"/>
          <w:color w:val="000000" w:themeColor="text1"/>
          <w:sz w:val="24"/>
          <w:szCs w:val="24"/>
          <w:vertAlign w:val="superscript"/>
        </w:rPr>
        <w:t>,</w:t>
      </w:r>
      <w:hyperlink w:anchor="_ENREF_23" w:tooltip="Chen, 2018 #461" w:history="1">
        <w:r w:rsidRPr="001B57F6">
          <w:rPr>
            <w:rFonts w:ascii="Book Antiqua" w:eastAsia="宋体" w:hAnsi="Book Antiqua" w:cs="Times New Roman"/>
            <w:color w:val="000000" w:themeColor="text1"/>
            <w:sz w:val="24"/>
            <w:szCs w:val="24"/>
            <w:vertAlign w:val="superscript"/>
          </w:rPr>
          <w:t>23</w:t>
        </w:r>
      </w:hyperlink>
      <w:r w:rsidRPr="001B57F6">
        <w:rPr>
          <w:rFonts w:ascii="Book Antiqua" w:eastAsia="宋体" w:hAnsi="Book Antiqua" w:cs="Times New Roman"/>
          <w:color w:val="000000" w:themeColor="text1"/>
          <w:sz w:val="24"/>
          <w:szCs w:val="24"/>
          <w:vertAlign w:val="superscript"/>
        </w:rPr>
        <w:t>,</w:t>
      </w:r>
      <w:hyperlink w:anchor="_ENREF_24" w:tooltip="Chopinet, 2018 #470" w:history="1">
        <w:r w:rsidRPr="001B57F6">
          <w:rPr>
            <w:rFonts w:ascii="Book Antiqua" w:eastAsia="宋体" w:hAnsi="Book Antiqua" w:cs="Times New Roman"/>
            <w:color w:val="000000" w:themeColor="text1"/>
            <w:sz w:val="24"/>
            <w:szCs w:val="24"/>
            <w:vertAlign w:val="superscript"/>
          </w:rPr>
          <w:t>24</w:t>
        </w:r>
      </w:hyperlink>
      <w:r w:rsidRPr="001B57F6">
        <w:rPr>
          <w:rFonts w:ascii="Book Antiqua" w:eastAsia="宋体" w:hAnsi="Book Antiqua" w:cs="Times New Roman"/>
          <w:color w:val="000000" w:themeColor="text1"/>
          <w:sz w:val="24"/>
          <w:szCs w:val="24"/>
          <w:vertAlign w:val="superscript"/>
        </w:rPr>
        <w:t>,</w:t>
      </w:r>
      <w:hyperlink w:anchor="_ENREF_27" w:tooltip="Dokmak, 2015 #459" w:history="1">
        <w:r w:rsidRPr="001B57F6">
          <w:rPr>
            <w:rFonts w:ascii="Book Antiqua" w:eastAsia="宋体" w:hAnsi="Book Antiqua" w:cs="Times New Roman"/>
            <w:color w:val="000000" w:themeColor="text1"/>
            <w:sz w:val="24"/>
            <w:szCs w:val="24"/>
            <w:vertAlign w:val="superscript"/>
          </w:rPr>
          <w:t>27</w:t>
        </w:r>
      </w:hyperlink>
      <w:r w:rsidRPr="001B57F6">
        <w:rPr>
          <w:rFonts w:ascii="Book Antiqua" w:eastAsia="宋体" w:hAnsi="Book Antiqua" w:cs="Times New Roman"/>
          <w:color w:val="000000" w:themeColor="text1"/>
          <w:sz w:val="24"/>
          <w:szCs w:val="24"/>
          <w:vertAlign w:val="superscript"/>
        </w:rPr>
        <w:t>,</w:t>
      </w:r>
      <w:hyperlink w:anchor="_ENREF_29" w:tooltip="Hakeem, 2014 #450" w:history="1">
        <w:r w:rsidRPr="001B57F6">
          <w:rPr>
            <w:rFonts w:ascii="Book Antiqua" w:eastAsia="宋体" w:hAnsi="Book Antiqua" w:cs="Times New Roman"/>
            <w:color w:val="000000" w:themeColor="text1"/>
            <w:sz w:val="24"/>
            <w:szCs w:val="24"/>
            <w:vertAlign w:val="superscript"/>
          </w:rPr>
          <w:t>29</w:t>
        </w:r>
      </w:hyperlink>
      <w:r w:rsidRPr="001B57F6">
        <w:rPr>
          <w:rFonts w:ascii="Book Antiqua" w:eastAsia="宋体" w:hAnsi="Book Antiqua" w:cs="Times New Roman"/>
          <w:color w:val="000000" w:themeColor="text1"/>
          <w:sz w:val="24"/>
          <w:szCs w:val="24"/>
          <w:vertAlign w:val="superscript"/>
        </w:rPr>
        <w:t>,</w:t>
      </w:r>
      <w:hyperlink w:anchor="_ENREF_31" w:tooltip="Khaled, 2018 #477" w:history="1">
        <w:r w:rsidRPr="001B57F6">
          <w:rPr>
            <w:rFonts w:ascii="Book Antiqua" w:eastAsia="宋体" w:hAnsi="Book Antiqua" w:cs="Times New Roman"/>
            <w:color w:val="000000" w:themeColor="text1"/>
            <w:sz w:val="24"/>
            <w:szCs w:val="24"/>
            <w:vertAlign w:val="superscript"/>
          </w:rPr>
          <w:t>31-33</w:t>
        </w:r>
      </w:hyperlink>
      <w:r w:rsidRPr="001B57F6">
        <w:rPr>
          <w:rFonts w:ascii="Book Antiqua" w:eastAsia="宋体" w:hAnsi="Book Antiqua" w:cs="Times New Roman"/>
          <w:color w:val="000000" w:themeColor="text1"/>
          <w:sz w:val="24"/>
          <w:szCs w:val="24"/>
          <w:vertAlign w:val="superscript"/>
        </w:rPr>
        <w:t>,</w:t>
      </w:r>
      <w:hyperlink w:anchor="_ENREF_39" w:tooltip="Stauffer, 2017 #462" w:history="1">
        <w:r w:rsidRPr="001B57F6">
          <w:rPr>
            <w:rFonts w:ascii="Book Antiqua" w:eastAsia="宋体" w:hAnsi="Book Antiqua" w:cs="Times New Roman"/>
            <w:color w:val="000000" w:themeColor="text1"/>
            <w:sz w:val="24"/>
            <w:szCs w:val="24"/>
            <w:vertAlign w:val="superscript"/>
          </w:rPr>
          <w:t>39-41</w:t>
        </w:r>
      </w:hyperlink>
      <w:r w:rsidRPr="001B57F6">
        <w:rPr>
          <w:rFonts w:ascii="Book Antiqua" w:eastAsia="宋体" w:hAnsi="Book Antiqua" w:cs="Times New Roman"/>
          <w:color w:val="000000" w:themeColor="text1"/>
          <w:sz w:val="24"/>
          <w:szCs w:val="24"/>
          <w:vertAlign w:val="superscript"/>
        </w:rPr>
        <w:t>,</w:t>
      </w:r>
      <w:hyperlink w:anchor="_ENREF_43" w:tooltip="Zimmerman, 2018 #449" w:history="1">
        <w:r w:rsidRPr="001B57F6">
          <w:rPr>
            <w:rFonts w:ascii="Book Antiqua" w:eastAsia="宋体" w:hAnsi="Book Antiqua" w:cs="Times New Roman"/>
            <w:color w:val="000000" w:themeColor="text1"/>
            <w:sz w:val="24"/>
            <w:szCs w:val="24"/>
            <w:vertAlign w:val="superscript"/>
          </w:rPr>
          <w:t>43</w:t>
        </w:r>
      </w:hyperlink>
      <w:r w:rsidRPr="001B57F6">
        <w:rPr>
          <w:rFonts w:ascii="Book Antiqua" w:eastAsia="宋体" w:hAnsi="Book Antiqua" w:cs="Times New Roman"/>
          <w:color w:val="000000" w:themeColor="text1"/>
          <w:sz w:val="24"/>
          <w:szCs w:val="24"/>
          <w:vertAlign w:val="superscript"/>
        </w:rPr>
        <w:t>]</w:t>
      </w:r>
      <w:r w:rsidR="00B81C75" w:rsidRPr="001B57F6">
        <w:rPr>
          <w:rFonts w:ascii="Book Antiqua" w:eastAsia="宋体" w:hAnsi="Book Antiqua" w:cs="Times New Roman"/>
          <w:color w:val="000000" w:themeColor="text1"/>
          <w:sz w:val="24"/>
          <w:szCs w:val="24"/>
          <w:vertAlign w:val="superscript"/>
        </w:rPr>
        <w:fldChar w:fldCharType="end"/>
      </w:r>
      <w:r w:rsidRPr="001B57F6">
        <w:rPr>
          <w:rFonts w:ascii="Book Antiqua" w:eastAsia="宋体" w:hAnsi="Book Antiqua" w:cs="Times New Roman"/>
          <w:color w:val="000000" w:themeColor="text1"/>
          <w:sz w:val="24"/>
          <w:szCs w:val="24"/>
        </w:rPr>
        <w:t xml:space="preserve"> did not show any significant difference between the two groups. Our analysis of the involved studies revealed a lower incidence of pneumonia in the TLPD group</w:t>
      </w:r>
      <w:r w:rsidRPr="001B57F6">
        <w:rPr>
          <w:rFonts w:ascii="Book Antiqua" w:hAnsi="Book Antiqua" w:cs="Times New Roman"/>
          <w:color w:val="000000" w:themeColor="text1"/>
          <w:sz w:val="24"/>
          <w:szCs w:val="24"/>
        </w:rPr>
        <w:t xml:space="preserve"> (OR</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0.72, 95%CI</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0.60</w:t>
      </w:r>
      <w:r w:rsidR="007160E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0.85, </w:t>
      </w:r>
      <w:r w:rsidRPr="007160E3">
        <w:rPr>
          <w:rFonts w:ascii="Book Antiqua" w:hAnsi="Book Antiqua" w:cs="Times New Roman"/>
          <w:i/>
          <w:iCs/>
          <w:color w:val="000000" w:themeColor="text1"/>
          <w:sz w:val="24"/>
          <w:szCs w:val="24"/>
        </w:rPr>
        <w:t>P</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0.0002) (</w:t>
      </w:r>
      <w:r w:rsidRPr="007160E3">
        <w:rPr>
          <w:rFonts w:ascii="Book Antiqua" w:hAnsi="Book Antiqua" w:cs="Times New Roman"/>
          <w:bCs/>
          <w:color w:val="000000" w:themeColor="text1"/>
          <w:sz w:val="24"/>
          <w:szCs w:val="24"/>
        </w:rPr>
        <w:t>Fig</w:t>
      </w:r>
      <w:r w:rsidR="007160E3">
        <w:rPr>
          <w:rFonts w:ascii="Book Antiqua" w:hAnsi="Book Antiqua" w:cs="Times New Roman"/>
          <w:bCs/>
          <w:color w:val="000000" w:themeColor="text1"/>
          <w:sz w:val="24"/>
          <w:szCs w:val="24"/>
        </w:rPr>
        <w:t>ure</w:t>
      </w:r>
      <w:r w:rsidRPr="007160E3">
        <w:rPr>
          <w:rFonts w:ascii="Book Antiqua" w:hAnsi="Book Antiqua" w:cs="Times New Roman"/>
          <w:bCs/>
          <w:color w:val="000000" w:themeColor="text1"/>
          <w:sz w:val="24"/>
          <w:szCs w:val="24"/>
        </w:rPr>
        <w:t xml:space="preserve"> </w:t>
      </w:r>
      <w:r w:rsidR="00811FEC">
        <w:rPr>
          <w:rFonts w:ascii="Book Antiqua" w:hAnsi="Book Antiqua" w:cs="Times New Roman"/>
          <w:bCs/>
          <w:color w:val="000000" w:themeColor="text1"/>
          <w:sz w:val="24"/>
          <w:szCs w:val="24"/>
        </w:rPr>
        <w:lastRenderedPageBreak/>
        <w:t>2K</w:t>
      </w:r>
      <w:r w:rsidRPr="007160E3">
        <w:rPr>
          <w:rFonts w:ascii="Book Antiqua" w:hAnsi="Book Antiqua" w:cs="Times New Roman"/>
          <w:bCs/>
          <w:color w:val="000000" w:themeColor="text1"/>
          <w:sz w:val="24"/>
          <w:szCs w:val="24"/>
        </w:rPr>
        <w:t>).</w:t>
      </w:r>
      <w:r w:rsidRPr="007160E3">
        <w:rPr>
          <w:rFonts w:ascii="Book Antiqua" w:hAnsi="Book Antiqua" w:cs="Times New Roman"/>
          <w:color w:val="000000" w:themeColor="text1"/>
          <w:sz w:val="24"/>
          <w:szCs w:val="24"/>
        </w:rPr>
        <w:t xml:space="preserve"> </w:t>
      </w:r>
    </w:p>
    <w:p w:rsidR="00C31C2F" w:rsidRPr="001B57F6" w:rsidRDefault="005756D0" w:rsidP="007160E3">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The ICU admission rate was reported </w:t>
      </w:r>
      <w:r w:rsidRPr="001B57F6">
        <w:rPr>
          <w:rFonts w:ascii="Book Antiqua" w:hAnsi="Book Antiqua" w:cs="Times New Roman"/>
          <w:color w:val="000000" w:themeColor="text1"/>
          <w:sz w:val="24"/>
          <w:szCs w:val="24"/>
        </w:rPr>
        <w:t xml:space="preserve">in </w:t>
      </w:r>
      <w:r w:rsidR="00514110">
        <w:rPr>
          <w:rFonts w:ascii="Book Antiqua" w:hAnsi="Book Antiqua" w:cs="Times New Roman"/>
          <w:color w:val="000000" w:themeColor="text1"/>
          <w:sz w:val="24"/>
          <w:szCs w:val="24"/>
        </w:rPr>
        <w:t>two</w:t>
      </w:r>
      <w:r w:rsidR="0051411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studies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PEVuZE5vdGU+PENpdGU+PEF1dGhvcj5NZW5nPC9BdXRob3I+PFllYXI+MjAxODwvWWVhcj48UmVj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==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PEVuZE5vdGU+PENpdGU+PEF1dGhvcj5NZW5nPC9BdXRob3I+PFllYXI+MjAxODwvWWVhcj48UmVj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==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33" w:tooltip="Meng, 2018 #479" w:history="1">
        <w:r w:rsidRPr="001B57F6">
          <w:rPr>
            <w:rFonts w:ascii="Book Antiqua" w:hAnsi="Book Antiqua" w:cs="Times New Roman"/>
            <w:color w:val="000000" w:themeColor="text1"/>
            <w:sz w:val="24"/>
            <w:szCs w:val="24"/>
            <w:vertAlign w:val="superscript"/>
          </w:rPr>
          <w:t>33</w:t>
        </w:r>
      </w:hyperlink>
      <w:r w:rsidRPr="001B57F6">
        <w:rPr>
          <w:rFonts w:ascii="Book Antiqua" w:hAnsi="Book Antiqua" w:cs="Times New Roman"/>
          <w:color w:val="000000" w:themeColor="text1"/>
          <w:sz w:val="24"/>
          <w:szCs w:val="24"/>
          <w:vertAlign w:val="superscript"/>
        </w:rPr>
        <w:t>,</w:t>
      </w:r>
      <w:hyperlink w:anchor="_ENREF_41" w:tooltip="Tee, 2015 #460" w:history="1">
        <w:r w:rsidRPr="001B57F6">
          <w:rPr>
            <w:rFonts w:ascii="Book Antiqua" w:hAnsi="Book Antiqua" w:cs="Times New Roman"/>
            <w:color w:val="000000" w:themeColor="text1"/>
            <w:sz w:val="24"/>
            <w:szCs w:val="24"/>
            <w:vertAlign w:val="superscript"/>
          </w:rPr>
          <w:t>41</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involving 71 patients (25 TLPDs and 46 OPDs), and the rate did not show any significant difference between the two groups (OR</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0.90, 95%CI</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0.53</w:t>
      </w:r>
      <w:r w:rsidR="007160E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1.54, </w:t>
      </w:r>
      <w:r w:rsidRPr="007160E3">
        <w:rPr>
          <w:rFonts w:ascii="Book Antiqua" w:hAnsi="Book Antiqua" w:cs="Times New Roman"/>
          <w:i/>
          <w:iCs/>
          <w:color w:val="000000" w:themeColor="text1"/>
          <w:sz w:val="24"/>
          <w:szCs w:val="24"/>
        </w:rPr>
        <w:t>P</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0.71). However, in terms of the duration of ICU stay, we observed that the TLPD group had a significantly shorter ICU stay than the OPD group </w:t>
      </w:r>
      <w:r w:rsidR="007160E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WMD</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-0.28d, 95%CI</w:t>
      </w:r>
      <w:r w:rsidR="007160E3">
        <w:rPr>
          <w:rFonts w:ascii="Book Antiqua" w:hAnsi="Book Antiqua" w:cs="Times New Roman"/>
          <w:color w:val="000000" w:themeColor="text1"/>
          <w:sz w:val="24"/>
          <w:szCs w:val="24"/>
        </w:rPr>
        <w:t>: (</w:t>
      </w:r>
      <w:r w:rsidRPr="001B57F6">
        <w:rPr>
          <w:rFonts w:ascii="Book Antiqua" w:hAnsi="Book Antiqua" w:cs="Times New Roman"/>
          <w:color w:val="000000" w:themeColor="text1"/>
          <w:sz w:val="24"/>
          <w:szCs w:val="24"/>
        </w:rPr>
        <w:t>-2.88</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-1.29</w:t>
      </w:r>
      <w:r w:rsidR="007160E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d, </w:t>
      </w:r>
      <w:r w:rsidRPr="007160E3">
        <w:rPr>
          <w:rFonts w:ascii="Book Antiqua" w:hAnsi="Book Antiqua" w:cs="Times New Roman"/>
          <w:i/>
          <w:iCs/>
          <w:color w:val="000000" w:themeColor="text1"/>
          <w:sz w:val="24"/>
          <w:szCs w:val="24"/>
        </w:rPr>
        <w:t>P</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0.00001</w:t>
      </w:r>
      <w:r w:rsidR="007160E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Pr="007160E3">
        <w:rPr>
          <w:rFonts w:ascii="Book Antiqua" w:hAnsi="Book Antiqua" w:cs="Times New Roman"/>
          <w:color w:val="000000" w:themeColor="text1"/>
          <w:sz w:val="24"/>
          <w:szCs w:val="24"/>
        </w:rPr>
        <w:t>(Fig</w:t>
      </w:r>
      <w:r w:rsidR="007160E3">
        <w:rPr>
          <w:rFonts w:ascii="Book Antiqua" w:hAnsi="Book Antiqua" w:cs="Times New Roman"/>
          <w:color w:val="000000" w:themeColor="text1"/>
          <w:sz w:val="24"/>
          <w:szCs w:val="24"/>
        </w:rPr>
        <w:t>ure</w:t>
      </w:r>
      <w:r w:rsidRPr="007160E3">
        <w:rPr>
          <w:rFonts w:ascii="Book Antiqua" w:hAnsi="Book Antiqua" w:cs="Times New Roman"/>
          <w:color w:val="000000" w:themeColor="text1"/>
          <w:sz w:val="24"/>
          <w:szCs w:val="24"/>
        </w:rPr>
        <w:t xml:space="preserve"> </w:t>
      </w:r>
      <w:r w:rsidR="00811FEC">
        <w:rPr>
          <w:rFonts w:ascii="Book Antiqua" w:hAnsi="Book Antiqua" w:cs="Times New Roman"/>
          <w:color w:val="000000" w:themeColor="text1"/>
          <w:sz w:val="24"/>
          <w:szCs w:val="24"/>
        </w:rPr>
        <w:t>2L</w:t>
      </w:r>
      <w:r w:rsidRPr="007160E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through</w:t>
      </w:r>
      <w:r w:rsidR="0051411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analysis</w:t>
      </w:r>
      <w:r w:rsidRPr="001B57F6">
        <w:rPr>
          <w:rFonts w:ascii="Book Antiqua" w:hAnsi="Book Antiqua" w:cs="Times New Roman"/>
          <w:color w:val="000000" w:themeColor="text1"/>
          <w:sz w:val="24"/>
          <w:szCs w:val="24"/>
        </w:rPr>
        <w:t xml:space="preserve"> of these two studies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Y051bT40NjQ8L1JlY051bT48RGlzcGxheVRleHQ+WzIwLCAyOV08L0Rpc3BsYXlUZXh0PjxyZWNv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==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Y051bT40NjQ8L1JlY051bT48RGlzcGxheVRleHQ+WzIwLCAyOV08L0Rpc3BsYXlUZXh0PjxyZWNv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==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9" w:tooltip="Hakeem, 2014 #450" w:history="1">
        <w:r w:rsidRPr="001B57F6">
          <w:rPr>
            <w:rFonts w:ascii="Book Antiqua" w:hAnsi="Book Antiqua" w:cs="Times New Roman"/>
            <w:color w:val="000000" w:themeColor="text1"/>
            <w:sz w:val="24"/>
            <w:szCs w:val="24"/>
            <w:vertAlign w:val="superscript"/>
          </w:rPr>
          <w:t>29</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w:t>
      </w:r>
    </w:p>
    <w:p w:rsidR="00C31C2F" w:rsidRPr="001B57F6" w:rsidRDefault="005756D0" w:rsidP="007160E3">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Our meta-analysis of the included studies</w:t>
      </w:r>
      <w:r w:rsidR="00B81C75" w:rsidRPr="001B57F6">
        <w:rPr>
          <w:rFonts w:ascii="Book Antiqua" w:hAnsi="Book Antiqua" w:cs="Times New Roman"/>
          <w:color w:val="000000" w:themeColor="text1"/>
          <w:sz w:val="24"/>
          <w:szCs w:val="24"/>
        </w:rPr>
        <w:fldChar w:fldCharType="begin">
          <w:fldData xml:space="preserve">PEVuZE5vdGU+PENpdGU+PEF1dGhvcj5Bc2J1bjwvQXV0aG9yPjxZZWFyPjIwMTI8L1llYXI+PFJl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</w:fldData>
        </w:fldChar>
      </w:r>
      <w:r w:rsidRPr="001B57F6">
        <w:rPr>
          <w:rFonts w:ascii="Book Antiqua" w:hAnsi="Book Antiqua" w:cs="Times New Roman"/>
          <w:color w:val="000000" w:themeColor="text1"/>
          <w:sz w:val="24"/>
          <w:szCs w:val="24"/>
        </w:rPr>
        <w:instrText xml:space="preserve"> ADDIN EN.CITE </w:instrText>
      </w:r>
      <w:r w:rsidR="00B81C75" w:rsidRPr="001B57F6">
        <w:rPr>
          <w:rFonts w:ascii="Book Antiqua" w:hAnsi="Book Antiqua" w:cs="Times New Roman"/>
          <w:color w:val="000000" w:themeColor="text1"/>
          <w:sz w:val="24"/>
          <w:szCs w:val="24"/>
        </w:rPr>
        <w:fldChar w:fldCharType="begin">
          <w:fldData xml:space="preserve">PEVuZE5vdGU+PENpdGU+PEF1dGhvcj5Bc2J1bjwvQXV0aG9yPjxZZWFyPjIwMTI8L1llYXI+PFJl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</w:fldData>
        </w:fldChar>
      </w:r>
      <w:r w:rsidRPr="001B57F6">
        <w:rPr>
          <w:rFonts w:ascii="Book Antiqua" w:hAnsi="Book Antiqua" w:cs="Times New Roman"/>
          <w:color w:val="000000" w:themeColor="text1"/>
          <w:sz w:val="24"/>
          <w:szCs w:val="24"/>
        </w:rPr>
        <w:instrText xml:space="preserve"> ADDIN EN.CITE.DATA </w:instrText>
      </w:r>
      <w:r w:rsidR="00B81C75" w:rsidRPr="001B57F6">
        <w:rPr>
          <w:rFonts w:ascii="Book Antiqua" w:hAnsi="Book Antiqua" w:cs="Times New Roman"/>
          <w:color w:val="000000" w:themeColor="text1"/>
          <w:sz w:val="24"/>
          <w:szCs w:val="24"/>
        </w:rPr>
      </w:r>
      <w:r w:rsidR="00B81C75" w:rsidRPr="001B57F6">
        <w:rPr>
          <w:rFonts w:ascii="Book Antiqua" w:hAnsi="Book Antiqua" w:cs="Times New Roman"/>
          <w:color w:val="000000" w:themeColor="text1"/>
          <w:sz w:val="24"/>
          <w:szCs w:val="24"/>
        </w:rPr>
        <w:fldChar w:fldCharType="end"/>
      </w:r>
      <w:r w:rsidR="00B81C75" w:rsidRPr="001B57F6">
        <w:rPr>
          <w:rFonts w:ascii="Book Antiqua" w:hAnsi="Book Antiqua" w:cs="Times New Roman"/>
          <w:color w:val="000000" w:themeColor="text1"/>
          <w:sz w:val="24"/>
          <w:szCs w:val="24"/>
        </w:rPr>
      </w:r>
      <w:r w:rsidR="00B81C75" w:rsidRPr="001B57F6">
        <w:rPr>
          <w:rFonts w:ascii="Book Antiqua" w:hAnsi="Book Antiqua" w:cs="Times New Roman"/>
          <w:color w:val="000000" w:themeColor="text1"/>
          <w:sz w:val="24"/>
          <w:szCs w:val="24"/>
        </w:rPr>
        <w:fldChar w:fldCharType="separate"/>
      </w:r>
      <w:r w:rsidRPr="001B57F6">
        <w:rPr>
          <w:rFonts w:ascii="Book Antiqua" w:hAnsi="Book Antiqua" w:cs="Times New Roman"/>
          <w:color w:val="000000" w:themeColor="text1"/>
          <w:sz w:val="24"/>
          <w:szCs w:val="24"/>
          <w:vertAlign w:val="superscript"/>
        </w:rPr>
        <w:t>[</w:t>
      </w:r>
      <w:hyperlink w:anchor="_ENREF_9" w:tooltip="Sharpe, 2015 #130" w:history="1">
        <w:r w:rsidRPr="001B57F6">
          <w:rPr>
            <w:rFonts w:ascii="Book Antiqua" w:hAnsi="Book Antiqua" w:cs="Times New Roman"/>
            <w:color w:val="000000" w:themeColor="text1"/>
            <w:sz w:val="24"/>
            <w:szCs w:val="24"/>
            <w:vertAlign w:val="superscript"/>
          </w:rPr>
          <w:t>9</w:t>
        </w:r>
      </w:hyperlink>
      <w:r w:rsidRPr="001B57F6">
        <w:rPr>
          <w:rFonts w:ascii="Book Antiqua" w:hAnsi="Book Antiqua" w:cs="Times New Roman"/>
          <w:color w:val="000000" w:themeColor="text1"/>
          <w:sz w:val="24"/>
          <w:szCs w:val="24"/>
          <w:vertAlign w:val="superscript"/>
        </w:rPr>
        <w:t>,</w:t>
      </w:r>
      <w:hyperlink w:anchor="_ENREF_10" w:tooltip="Zureikat, 2011 #131" w:history="1">
        <w:r w:rsidRPr="001B57F6">
          <w:rPr>
            <w:rFonts w:ascii="Book Antiqua" w:hAnsi="Book Antiqua" w:cs="Times New Roman"/>
            <w:color w:val="000000" w:themeColor="text1"/>
            <w:sz w:val="24"/>
            <w:szCs w:val="24"/>
            <w:vertAlign w:val="superscript"/>
          </w:rPr>
          <w:t>10</w:t>
        </w:r>
      </w:hyperlink>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3" w:tooltip="Chen, 2018 #461" w:history="1">
        <w:r w:rsidRPr="001B57F6">
          <w:rPr>
            <w:rFonts w:ascii="Book Antiqua" w:hAnsi="Book Antiqua" w:cs="Times New Roman"/>
            <w:color w:val="000000" w:themeColor="text1"/>
            <w:sz w:val="24"/>
            <w:szCs w:val="24"/>
            <w:vertAlign w:val="superscript"/>
          </w:rPr>
          <w:t>23</w:t>
        </w:r>
      </w:hyperlink>
      <w:r w:rsidRPr="001B57F6">
        <w:rPr>
          <w:rFonts w:ascii="Book Antiqua" w:hAnsi="Book Antiqua" w:cs="Times New Roman"/>
          <w:color w:val="000000" w:themeColor="text1"/>
          <w:sz w:val="24"/>
          <w:szCs w:val="24"/>
          <w:vertAlign w:val="superscript"/>
        </w:rPr>
        <w:t>,</w:t>
      </w:r>
      <w:hyperlink w:anchor="_ENREF_26" w:tooltip="Delitto, 2016 #466" w:history="1">
        <w:r w:rsidRPr="001B57F6">
          <w:rPr>
            <w:rFonts w:ascii="Book Antiqua" w:hAnsi="Book Antiqua" w:cs="Times New Roman"/>
            <w:color w:val="000000" w:themeColor="text1"/>
            <w:sz w:val="24"/>
            <w:szCs w:val="24"/>
            <w:vertAlign w:val="superscript"/>
          </w:rPr>
          <w:t>26</w:t>
        </w:r>
      </w:hyperlink>
      <w:r w:rsidRPr="001B57F6">
        <w:rPr>
          <w:rFonts w:ascii="Book Antiqua" w:hAnsi="Book Antiqua" w:cs="Times New Roman"/>
          <w:color w:val="000000" w:themeColor="text1"/>
          <w:sz w:val="24"/>
          <w:szCs w:val="24"/>
          <w:vertAlign w:val="superscript"/>
        </w:rPr>
        <w:t>,</w:t>
      </w:r>
      <w:hyperlink w:anchor="_ENREF_29" w:tooltip="Hakeem, 2014 #450" w:history="1">
        <w:r w:rsidRPr="001B57F6">
          <w:rPr>
            <w:rFonts w:ascii="Book Antiqua" w:hAnsi="Book Antiqua" w:cs="Times New Roman"/>
            <w:color w:val="000000" w:themeColor="text1"/>
            <w:sz w:val="24"/>
            <w:szCs w:val="24"/>
            <w:vertAlign w:val="superscript"/>
          </w:rPr>
          <w:t>29</w:t>
        </w:r>
      </w:hyperlink>
      <w:r w:rsidRPr="001B57F6">
        <w:rPr>
          <w:rFonts w:ascii="Book Antiqua" w:hAnsi="Book Antiqua" w:cs="Times New Roman"/>
          <w:color w:val="000000" w:themeColor="text1"/>
          <w:sz w:val="24"/>
          <w:szCs w:val="24"/>
          <w:vertAlign w:val="superscript"/>
        </w:rPr>
        <w:t>,</w:t>
      </w:r>
      <w:hyperlink w:anchor="_ENREF_30" w:tooltip="Kantor, 2017 #458" w:history="1">
        <w:r w:rsidRPr="001B57F6">
          <w:rPr>
            <w:rFonts w:ascii="Book Antiqua" w:hAnsi="Book Antiqua" w:cs="Times New Roman"/>
            <w:color w:val="000000" w:themeColor="text1"/>
            <w:sz w:val="24"/>
            <w:szCs w:val="24"/>
            <w:vertAlign w:val="superscript"/>
          </w:rPr>
          <w:t>30</w:t>
        </w:r>
      </w:hyperlink>
      <w:r w:rsidRPr="001B57F6">
        <w:rPr>
          <w:rFonts w:ascii="Book Antiqua" w:hAnsi="Book Antiqua" w:cs="Times New Roman"/>
          <w:color w:val="000000" w:themeColor="text1"/>
          <w:sz w:val="24"/>
          <w:szCs w:val="24"/>
          <w:vertAlign w:val="superscript"/>
        </w:rPr>
        <w:t>,</w:t>
      </w:r>
      <w:hyperlink w:anchor="_ENREF_32" w:tooltip="Lee, 2018 #469" w:history="1">
        <w:r w:rsidRPr="001B57F6">
          <w:rPr>
            <w:rFonts w:ascii="Book Antiqua" w:hAnsi="Book Antiqua" w:cs="Times New Roman"/>
            <w:color w:val="000000" w:themeColor="text1"/>
            <w:sz w:val="24"/>
            <w:szCs w:val="24"/>
            <w:vertAlign w:val="superscript"/>
          </w:rPr>
          <w:t>32</w:t>
        </w:r>
      </w:hyperlink>
      <w:r w:rsidRPr="001B57F6">
        <w:rPr>
          <w:rFonts w:ascii="Book Antiqua" w:hAnsi="Book Antiqua" w:cs="Times New Roman"/>
          <w:color w:val="000000" w:themeColor="text1"/>
          <w:sz w:val="24"/>
          <w:szCs w:val="24"/>
          <w:vertAlign w:val="superscript"/>
        </w:rPr>
        <w:t>,</w:t>
      </w:r>
      <w:hyperlink w:anchor="_ENREF_37" w:tooltip="Song, 2015 #97" w:history="1">
        <w:r w:rsidRPr="001B57F6">
          <w:rPr>
            <w:rFonts w:ascii="Book Antiqua" w:hAnsi="Book Antiqua" w:cs="Times New Roman"/>
            <w:color w:val="000000" w:themeColor="text1"/>
            <w:sz w:val="24"/>
            <w:szCs w:val="24"/>
            <w:vertAlign w:val="superscript"/>
          </w:rPr>
          <w:t>37</w:t>
        </w:r>
      </w:hyperlink>
      <w:r w:rsidRPr="001B57F6">
        <w:rPr>
          <w:rFonts w:ascii="Book Antiqua" w:hAnsi="Book Antiqua" w:cs="Times New Roman"/>
          <w:color w:val="000000" w:themeColor="text1"/>
          <w:sz w:val="24"/>
          <w:szCs w:val="24"/>
          <w:vertAlign w:val="superscript"/>
        </w:rPr>
        <w:t>,</w:t>
      </w:r>
      <w:hyperlink w:anchor="_ENREF_40" w:tooltip="Tan, 2015 #467" w:history="1">
        <w:r w:rsidRPr="001B57F6">
          <w:rPr>
            <w:rFonts w:ascii="Book Antiqua" w:hAnsi="Book Antiqua" w:cs="Times New Roman"/>
            <w:color w:val="000000" w:themeColor="text1"/>
            <w:sz w:val="24"/>
            <w:szCs w:val="24"/>
            <w:vertAlign w:val="superscript"/>
          </w:rPr>
          <w:t>40</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rPr>
        <w:fldChar w:fldCharType="end"/>
      </w:r>
      <w:r w:rsidRPr="001B57F6">
        <w:rPr>
          <w:rFonts w:ascii="Book Antiqua" w:hAnsi="Book Antiqua" w:cs="Times New Roman"/>
          <w:color w:val="000000" w:themeColor="text1"/>
          <w:sz w:val="24"/>
          <w:szCs w:val="24"/>
        </w:rPr>
        <w:t xml:space="preserve"> showed that the LOS was significantly shorter in the TLPD group </w:t>
      </w:r>
      <w:r w:rsidR="007160E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WMD</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-3.05</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d, 95%CI</w:t>
      </w:r>
      <w:r w:rsidR="007160E3">
        <w:rPr>
          <w:rFonts w:ascii="Book Antiqua" w:hAnsi="Book Antiqua" w:cs="Times New Roman"/>
          <w:color w:val="000000" w:themeColor="text1"/>
          <w:sz w:val="24"/>
          <w:szCs w:val="24"/>
        </w:rPr>
        <w:t>: (</w:t>
      </w:r>
      <w:r w:rsidRPr="001B57F6">
        <w:rPr>
          <w:rFonts w:ascii="Book Antiqua" w:hAnsi="Book Antiqua" w:cs="Times New Roman"/>
          <w:color w:val="000000" w:themeColor="text1"/>
          <w:sz w:val="24"/>
          <w:szCs w:val="24"/>
        </w:rPr>
        <w:t>-3.93</w:t>
      </w:r>
      <w:r w:rsidR="007160E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-2.17</w:t>
      </w:r>
      <w:r w:rsidR="007160E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d, </w:t>
      </w:r>
      <w:r w:rsidRPr="007160E3">
        <w:rPr>
          <w:rFonts w:ascii="Book Antiqua" w:hAnsi="Book Antiqua" w:cs="Times New Roman"/>
          <w:i/>
          <w:iCs/>
          <w:color w:val="000000" w:themeColor="text1"/>
          <w:sz w:val="24"/>
          <w:szCs w:val="24"/>
        </w:rPr>
        <w:t>P</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0.00001</w:t>
      </w:r>
      <w:r w:rsidR="007160E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Pr="007160E3">
        <w:rPr>
          <w:rFonts w:ascii="Book Antiqua" w:hAnsi="Book Antiqua" w:cs="Times New Roman"/>
          <w:color w:val="000000" w:themeColor="text1"/>
          <w:sz w:val="24"/>
          <w:szCs w:val="24"/>
        </w:rPr>
        <w:t>(Fig</w:t>
      </w:r>
      <w:r w:rsidR="007160E3">
        <w:rPr>
          <w:rFonts w:ascii="Book Antiqua" w:hAnsi="Book Antiqua" w:cs="Times New Roman"/>
          <w:color w:val="000000" w:themeColor="text1"/>
          <w:sz w:val="24"/>
          <w:szCs w:val="24"/>
        </w:rPr>
        <w:t>ure</w:t>
      </w:r>
      <w:r w:rsidRPr="007160E3">
        <w:rPr>
          <w:rFonts w:ascii="Book Antiqua" w:hAnsi="Book Antiqua" w:cs="Times New Roman"/>
          <w:color w:val="000000" w:themeColor="text1"/>
          <w:sz w:val="24"/>
          <w:szCs w:val="24"/>
        </w:rPr>
        <w:t xml:space="preserve"> </w:t>
      </w:r>
      <w:r w:rsidR="00811FEC">
        <w:rPr>
          <w:rFonts w:ascii="Book Antiqua" w:hAnsi="Book Antiqua" w:cs="Times New Roman"/>
          <w:color w:val="000000" w:themeColor="text1"/>
          <w:sz w:val="24"/>
          <w:szCs w:val="24"/>
        </w:rPr>
        <w:t>2M</w:t>
      </w:r>
      <w:r w:rsidRPr="007160E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it also revealed that patients who underwent TLPD were less frequently discharged to </w:t>
      </w:r>
      <w:r w:rsidRPr="001B57F6">
        <w:rPr>
          <w:rFonts w:ascii="Book Antiqua" w:eastAsia="宋体" w:hAnsi="Book Antiqua" w:cs="Times New Roman"/>
          <w:color w:val="000000" w:themeColor="text1"/>
          <w:sz w:val="24"/>
          <w:szCs w:val="24"/>
        </w:rPr>
        <w:t>a new facility</w: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Y051bT40NjQ8L1JlY051bT48RGlzcGxheVRleHQ+WzIwLCAyOCwgNDEsIDQzXTwvRGlzcGxheVRl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</w:fldData>
        </w:fldChar>
      </w:r>
      <w:r w:rsidRPr="001B57F6">
        <w:rPr>
          <w:rFonts w:ascii="Book Antiqua" w:eastAsia="宋体" w:hAnsi="Book Antiqua" w:cs="Times New Roman"/>
          <w:color w:val="000000" w:themeColor="text1"/>
          <w:sz w:val="24"/>
          <w:szCs w:val="24"/>
          <w:vertAlign w:val="superscript"/>
        </w:rPr>
        <w:instrText xml:space="preserve"> ADDIN EN.CITE </w:instrTex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Y051bT40NjQ8L1JlY051bT48RGlzcGxheVRleHQ+WzIwLCAyOCwgNDEsIDQzXTwvRGlzcGxheVRl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</w:fldData>
        </w:fldChar>
      </w:r>
      <w:r w:rsidRPr="001B57F6">
        <w:rPr>
          <w:rFonts w:ascii="Book Antiqua" w:eastAsia="宋体" w:hAnsi="Book Antiqua" w:cs="Times New Roman"/>
          <w:color w:val="000000" w:themeColor="text1"/>
          <w:sz w:val="24"/>
          <w:szCs w:val="24"/>
          <w:vertAlign w:val="superscript"/>
        </w:rPr>
        <w:instrText xml:space="preserve"> ADDIN EN.CITE.DATA </w:instrText>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end"/>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separate"/>
      </w:r>
      <w:r w:rsidRPr="001B57F6">
        <w:rPr>
          <w:rFonts w:ascii="Book Antiqua" w:eastAsia="宋体" w:hAnsi="Book Antiqua" w:cs="Times New Roman"/>
          <w:color w:val="000000" w:themeColor="text1"/>
          <w:sz w:val="24"/>
          <w:szCs w:val="24"/>
          <w:vertAlign w:val="superscript"/>
        </w:rPr>
        <w:t>[</w:t>
      </w:r>
      <w:hyperlink w:anchor="_ENREF_20" w:tooltip="Asbun, 2012 #464" w:history="1">
        <w:r w:rsidRPr="001B57F6">
          <w:rPr>
            <w:rFonts w:ascii="Book Antiqua" w:eastAsia="宋体" w:hAnsi="Book Antiqua" w:cs="Times New Roman"/>
            <w:color w:val="000000" w:themeColor="text1"/>
            <w:sz w:val="24"/>
            <w:szCs w:val="24"/>
            <w:vertAlign w:val="superscript"/>
          </w:rPr>
          <w:t>20</w:t>
        </w:r>
      </w:hyperlink>
      <w:r w:rsidRPr="001B57F6">
        <w:rPr>
          <w:rFonts w:ascii="Book Antiqua" w:eastAsia="宋体" w:hAnsi="Book Antiqua" w:cs="Times New Roman"/>
          <w:color w:val="000000" w:themeColor="text1"/>
          <w:sz w:val="24"/>
          <w:szCs w:val="24"/>
          <w:vertAlign w:val="superscript"/>
        </w:rPr>
        <w:t>,</w:t>
      </w:r>
      <w:hyperlink w:anchor="_ENREF_28" w:tooltip="Gerber, 2017 #451" w:history="1">
        <w:r w:rsidRPr="001B57F6">
          <w:rPr>
            <w:rFonts w:ascii="Book Antiqua" w:eastAsia="宋体" w:hAnsi="Book Antiqua" w:cs="Times New Roman"/>
            <w:color w:val="000000" w:themeColor="text1"/>
            <w:sz w:val="24"/>
            <w:szCs w:val="24"/>
            <w:vertAlign w:val="superscript"/>
          </w:rPr>
          <w:t>28</w:t>
        </w:r>
      </w:hyperlink>
      <w:r w:rsidRPr="001B57F6">
        <w:rPr>
          <w:rFonts w:ascii="Book Antiqua" w:eastAsia="宋体" w:hAnsi="Book Antiqua" w:cs="Times New Roman"/>
          <w:color w:val="000000" w:themeColor="text1"/>
          <w:sz w:val="24"/>
          <w:szCs w:val="24"/>
          <w:vertAlign w:val="superscript"/>
        </w:rPr>
        <w:t>,</w:t>
      </w:r>
      <w:hyperlink w:anchor="_ENREF_41" w:tooltip="Tee, 2015 #460" w:history="1">
        <w:r w:rsidRPr="001B57F6">
          <w:rPr>
            <w:rFonts w:ascii="Book Antiqua" w:eastAsia="宋体" w:hAnsi="Book Antiqua" w:cs="Times New Roman"/>
            <w:color w:val="000000" w:themeColor="text1"/>
            <w:sz w:val="24"/>
            <w:szCs w:val="24"/>
            <w:vertAlign w:val="superscript"/>
          </w:rPr>
          <w:t>41</w:t>
        </w:r>
      </w:hyperlink>
      <w:r w:rsidRPr="001B57F6">
        <w:rPr>
          <w:rFonts w:ascii="Book Antiqua" w:eastAsia="宋体" w:hAnsi="Book Antiqua" w:cs="Times New Roman"/>
          <w:color w:val="000000" w:themeColor="text1"/>
          <w:sz w:val="24"/>
          <w:szCs w:val="24"/>
          <w:vertAlign w:val="superscript"/>
        </w:rPr>
        <w:t>,</w:t>
      </w:r>
      <w:hyperlink w:anchor="_ENREF_43" w:tooltip="Zimmerman, 2018 #449" w:history="1">
        <w:r w:rsidRPr="001B57F6">
          <w:rPr>
            <w:rFonts w:ascii="Book Antiqua" w:eastAsia="宋体" w:hAnsi="Book Antiqua" w:cs="Times New Roman"/>
            <w:color w:val="000000" w:themeColor="text1"/>
            <w:sz w:val="24"/>
            <w:szCs w:val="24"/>
            <w:vertAlign w:val="superscript"/>
          </w:rPr>
          <w:t>43</w:t>
        </w:r>
      </w:hyperlink>
      <w:r w:rsidRPr="001B57F6">
        <w:rPr>
          <w:rFonts w:ascii="Book Antiqua" w:eastAsia="宋体" w:hAnsi="Book Antiqua" w:cs="Times New Roman"/>
          <w:color w:val="000000" w:themeColor="text1"/>
          <w:sz w:val="24"/>
          <w:szCs w:val="24"/>
          <w:vertAlign w:val="superscript"/>
        </w:rPr>
        <w:t>]</w:t>
      </w:r>
      <w:r w:rsidR="00B81C75" w:rsidRPr="001B57F6">
        <w:rPr>
          <w:rFonts w:ascii="Book Antiqua" w:eastAsia="宋体"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(OR</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0.55, 95%CI</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0.39</w:t>
      </w:r>
      <w:r w:rsidR="007160E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0.78, </w:t>
      </w:r>
      <w:r w:rsidRPr="007160E3">
        <w:rPr>
          <w:rFonts w:ascii="Book Antiqua" w:hAnsi="Book Antiqua" w:cs="Times New Roman"/>
          <w:i/>
          <w:iCs/>
          <w:color w:val="000000" w:themeColor="text1"/>
          <w:sz w:val="24"/>
          <w:szCs w:val="24"/>
        </w:rPr>
        <w:t>P</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0.0008) (</w:t>
      </w:r>
      <w:r w:rsidRPr="007160E3">
        <w:rPr>
          <w:rFonts w:ascii="Book Antiqua" w:hAnsi="Book Antiqua" w:cs="Times New Roman"/>
          <w:bCs/>
          <w:color w:val="000000" w:themeColor="text1"/>
          <w:sz w:val="24"/>
          <w:szCs w:val="24"/>
        </w:rPr>
        <w:t>Fig</w:t>
      </w:r>
      <w:r w:rsidR="007160E3">
        <w:rPr>
          <w:rFonts w:ascii="Book Antiqua" w:hAnsi="Book Antiqua" w:cs="Times New Roman"/>
          <w:bCs/>
          <w:color w:val="000000" w:themeColor="text1"/>
          <w:sz w:val="24"/>
          <w:szCs w:val="24"/>
        </w:rPr>
        <w:t>ure</w:t>
      </w:r>
      <w:r w:rsidRPr="007160E3">
        <w:rPr>
          <w:rFonts w:ascii="Book Antiqua" w:hAnsi="Book Antiqua" w:cs="Times New Roman"/>
          <w:bCs/>
          <w:color w:val="000000" w:themeColor="text1"/>
          <w:sz w:val="24"/>
          <w:szCs w:val="24"/>
        </w:rPr>
        <w:t xml:space="preserve"> </w:t>
      </w:r>
      <w:r w:rsidR="00811FEC">
        <w:rPr>
          <w:rFonts w:ascii="Book Antiqua" w:hAnsi="Book Antiqua" w:cs="Times New Roman"/>
          <w:bCs/>
          <w:color w:val="000000" w:themeColor="text1"/>
          <w:sz w:val="24"/>
          <w:szCs w:val="24"/>
        </w:rPr>
        <w:t>2N</w:t>
      </w:r>
      <w:r w:rsidRPr="007160E3">
        <w:rPr>
          <w:rFonts w:ascii="Book Antiqua" w:hAnsi="Book Antiqua" w:cs="Times New Roman"/>
          <w:bCs/>
          <w:color w:val="000000" w:themeColor="text1"/>
          <w:sz w:val="24"/>
          <w:szCs w:val="24"/>
        </w:rPr>
        <w:t>).</w:t>
      </w:r>
    </w:p>
    <w:p w:rsidR="00C31C2F" w:rsidRPr="001B57F6" w:rsidRDefault="005756D0" w:rsidP="00F6121D">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The 30- and 90-d mortality ra</w:t>
      </w:r>
      <w:r w:rsidRPr="001B57F6">
        <w:rPr>
          <w:rFonts w:ascii="Book Antiqua" w:hAnsi="Book Antiqua" w:cs="Times New Roman"/>
          <w:color w:val="000000" w:themeColor="text1"/>
          <w:sz w:val="24"/>
          <w:szCs w:val="24"/>
        </w:rPr>
        <w:t>te</w:t>
      </w:r>
      <w:r w:rsidR="00514110">
        <w:rPr>
          <w:rFonts w:ascii="Book Antiqua" w:hAnsi="Book Antiqua" w:cs="Times New Roman"/>
          <w:color w:val="000000" w:themeColor="text1"/>
          <w:sz w:val="24"/>
          <w:szCs w:val="24"/>
        </w:rPr>
        <w:t>s</w:t>
      </w:r>
      <w:r w:rsidRPr="001B57F6">
        <w:rPr>
          <w:rFonts w:ascii="Book Antiqua" w:hAnsi="Book Antiqua" w:cs="Times New Roman"/>
          <w:color w:val="000000" w:themeColor="text1"/>
          <w:sz w:val="24"/>
          <w:szCs w:val="24"/>
        </w:rPr>
        <w:t xml:space="preserve"> after surgery </w:t>
      </w:r>
      <w:r w:rsidR="00514110">
        <w:rPr>
          <w:rFonts w:ascii="Book Antiqua" w:hAnsi="Book Antiqua" w:cs="Times New Roman"/>
          <w:color w:val="000000" w:themeColor="text1"/>
          <w:sz w:val="24"/>
          <w:szCs w:val="24"/>
        </w:rPr>
        <w:t xml:space="preserve">were </w:t>
      </w:r>
      <w:r w:rsidRPr="001B57F6">
        <w:rPr>
          <w:rFonts w:ascii="Book Antiqua" w:hAnsi="Book Antiqua" w:cs="Times New Roman"/>
          <w:color w:val="000000" w:themeColor="text1"/>
          <w:sz w:val="24"/>
          <w:szCs w:val="24"/>
        </w:rPr>
        <w:t>reported in 18</w:t>
      </w:r>
      <w:r w:rsidR="00B81C75" w:rsidRPr="001B57F6">
        <w:rPr>
          <w:rFonts w:ascii="Book Antiqua" w:hAnsi="Book Antiqua" w:cs="Times New Roman"/>
          <w:color w:val="000000" w:themeColor="text1"/>
          <w:sz w:val="24"/>
          <w:szCs w:val="24"/>
          <w:vertAlign w:val="superscript"/>
        </w:rPr>
        <w:fldChar w:fldCharType="begin">
          <w:fldData xml:space="preserve">bHR5IEdlbmVyYWwgU3VyZ2VyeSwgRGVwYXJ0bWVudCBvZiBTdXJnZXJ5LCBNYXlvIENsaW5pYywg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==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UmVjTnVtPjQ1MzwvUmVjTnVtPjxEaXNwbGF5VGV4dD5bOSwgMTAsIDIxLCAyMy0yNiwgMjktMzMs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fldChar w:fldCharType="begin">
          <w:fldData xml:space="preserve">bHR5IEdlbmVyYWwgU3VyZ2VyeSwgRGVwYXJ0bWVudCBvZiBTdXJnZXJ5LCBNYXlvIENsaW5pYywg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==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9" w:tooltip="Sharpe, 2015 #130" w:history="1">
        <w:r w:rsidRPr="001B57F6">
          <w:rPr>
            <w:rFonts w:ascii="Book Antiqua" w:hAnsi="Book Antiqua" w:cs="Times New Roman"/>
            <w:color w:val="000000" w:themeColor="text1"/>
            <w:sz w:val="24"/>
            <w:szCs w:val="24"/>
            <w:vertAlign w:val="superscript"/>
          </w:rPr>
          <w:t>9</w:t>
        </w:r>
      </w:hyperlink>
      <w:r w:rsidRPr="001B57F6">
        <w:rPr>
          <w:rFonts w:ascii="Book Antiqua" w:hAnsi="Book Antiqua" w:cs="Times New Roman"/>
          <w:color w:val="000000" w:themeColor="text1"/>
          <w:sz w:val="24"/>
          <w:szCs w:val="24"/>
          <w:vertAlign w:val="superscript"/>
        </w:rPr>
        <w:t>,</w:t>
      </w:r>
      <w:hyperlink w:anchor="_ENREF_10" w:tooltip="Zureikat, 2011 #131" w:history="1">
        <w:r w:rsidRPr="001B57F6">
          <w:rPr>
            <w:rFonts w:ascii="Book Antiqua" w:hAnsi="Book Antiqua" w:cs="Times New Roman"/>
            <w:color w:val="000000" w:themeColor="text1"/>
            <w:sz w:val="24"/>
            <w:szCs w:val="24"/>
            <w:vertAlign w:val="superscript"/>
          </w:rPr>
          <w:t>10</w:t>
        </w:r>
      </w:hyperlink>
      <w:r w:rsidRPr="001B57F6">
        <w:rPr>
          <w:rFonts w:ascii="Book Antiqua" w:hAnsi="Book Antiqua" w:cs="Times New Roman"/>
          <w:color w:val="000000" w:themeColor="text1"/>
          <w:sz w:val="24"/>
          <w:szCs w:val="24"/>
          <w:vertAlign w:val="superscript"/>
        </w:rPr>
        <w:t>,</w:t>
      </w:r>
      <w:hyperlink w:anchor="_ENREF_21" w:tooltip="Chapman, 2018 #453" w:history="1">
        <w:r w:rsidRPr="001B57F6">
          <w:rPr>
            <w:rFonts w:ascii="Book Antiqua" w:hAnsi="Book Antiqua" w:cs="Times New Roman"/>
            <w:color w:val="000000" w:themeColor="text1"/>
            <w:sz w:val="24"/>
            <w:szCs w:val="24"/>
            <w:vertAlign w:val="superscript"/>
          </w:rPr>
          <w:t>21</w:t>
        </w:r>
      </w:hyperlink>
      <w:r w:rsidRPr="001B57F6">
        <w:rPr>
          <w:rFonts w:ascii="Book Antiqua" w:hAnsi="Book Antiqua" w:cs="Times New Roman"/>
          <w:color w:val="000000" w:themeColor="text1"/>
          <w:sz w:val="24"/>
          <w:szCs w:val="24"/>
          <w:vertAlign w:val="superscript"/>
        </w:rPr>
        <w:t>,</w:t>
      </w:r>
      <w:hyperlink w:anchor="_ENREF_23" w:tooltip="Chen, 2018 #461" w:history="1">
        <w:r w:rsidRPr="001B57F6">
          <w:rPr>
            <w:rFonts w:ascii="Book Antiqua" w:hAnsi="Book Antiqua" w:cs="Times New Roman"/>
            <w:color w:val="000000" w:themeColor="text1"/>
            <w:sz w:val="24"/>
            <w:szCs w:val="24"/>
            <w:vertAlign w:val="superscript"/>
          </w:rPr>
          <w:t>23-26</w:t>
        </w:r>
      </w:hyperlink>
      <w:r w:rsidRPr="001B57F6">
        <w:rPr>
          <w:rFonts w:ascii="Book Antiqua" w:hAnsi="Book Antiqua" w:cs="Times New Roman"/>
          <w:color w:val="000000" w:themeColor="text1"/>
          <w:sz w:val="24"/>
          <w:szCs w:val="24"/>
          <w:vertAlign w:val="superscript"/>
        </w:rPr>
        <w:t>,</w:t>
      </w:r>
      <w:hyperlink w:anchor="_ENREF_29" w:tooltip="Hakeem, 2014 #450" w:history="1">
        <w:r w:rsidRPr="001B57F6">
          <w:rPr>
            <w:rFonts w:ascii="Book Antiqua" w:hAnsi="Book Antiqua" w:cs="Times New Roman"/>
            <w:color w:val="000000" w:themeColor="text1"/>
            <w:sz w:val="24"/>
            <w:szCs w:val="24"/>
            <w:vertAlign w:val="superscript"/>
          </w:rPr>
          <w:t>29-33</w:t>
        </w:r>
      </w:hyperlink>
      <w:r w:rsidRPr="001B57F6">
        <w:rPr>
          <w:rFonts w:ascii="Book Antiqua" w:hAnsi="Book Antiqua" w:cs="Times New Roman"/>
          <w:color w:val="000000" w:themeColor="text1"/>
          <w:sz w:val="24"/>
          <w:szCs w:val="24"/>
          <w:vertAlign w:val="superscript"/>
        </w:rPr>
        <w:t>,</w:t>
      </w:r>
      <w:hyperlink w:anchor="_ENREF_37" w:tooltip="Song, 2015 #97" w:history="1">
        <w:r w:rsidRPr="001B57F6">
          <w:rPr>
            <w:rFonts w:ascii="Book Antiqua" w:hAnsi="Book Antiqua" w:cs="Times New Roman"/>
            <w:color w:val="000000" w:themeColor="text1"/>
            <w:sz w:val="24"/>
            <w:szCs w:val="24"/>
            <w:vertAlign w:val="superscript"/>
          </w:rPr>
          <w:t>37</w:t>
        </w:r>
      </w:hyperlink>
      <w:r w:rsidRPr="001B57F6">
        <w:rPr>
          <w:rFonts w:ascii="Book Antiqua" w:hAnsi="Book Antiqua" w:cs="Times New Roman"/>
          <w:color w:val="000000" w:themeColor="text1"/>
          <w:sz w:val="24"/>
          <w:szCs w:val="24"/>
          <w:vertAlign w:val="superscript"/>
        </w:rPr>
        <w:t>,</w:t>
      </w:r>
      <w:hyperlink w:anchor="_ENREF_38" w:tooltip="Speicher, 2014 #457" w:history="1">
        <w:r w:rsidRPr="001B57F6">
          <w:rPr>
            <w:rFonts w:ascii="Book Antiqua" w:hAnsi="Book Antiqua" w:cs="Times New Roman"/>
            <w:color w:val="000000" w:themeColor="text1"/>
            <w:sz w:val="24"/>
            <w:szCs w:val="24"/>
            <w:vertAlign w:val="superscript"/>
          </w:rPr>
          <w:t>38</w:t>
        </w:r>
      </w:hyperlink>
      <w:r w:rsidRPr="001B57F6">
        <w:rPr>
          <w:rFonts w:ascii="Book Antiqua" w:hAnsi="Book Antiqua" w:cs="Times New Roman"/>
          <w:color w:val="000000" w:themeColor="text1"/>
          <w:sz w:val="24"/>
          <w:szCs w:val="24"/>
          <w:vertAlign w:val="superscript"/>
        </w:rPr>
        <w:t>,</w:t>
      </w:r>
      <w:hyperlink w:anchor="_ENREF_40" w:tooltip="Tan, 2015 #467" w:history="1">
        <w:r w:rsidRPr="001B57F6">
          <w:rPr>
            <w:rFonts w:ascii="Book Antiqua" w:hAnsi="Book Antiqua" w:cs="Times New Roman"/>
            <w:color w:val="000000" w:themeColor="text1"/>
            <w:sz w:val="24"/>
            <w:szCs w:val="24"/>
            <w:vertAlign w:val="superscript"/>
          </w:rPr>
          <w:t>40-43</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11</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Y051bT40NjQ8L1JlY051bT48RGlzcGxheVRleHQ+WzExLCAyMC0yMiwgMjcsIDI5LCAzMCwgMzUs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Y051bT40NjQ8L1JlY051bT48RGlzcGxheVRleHQ+WzExLCAyMC0yMiwgMjcsIDI5LCAzMCwgMzUs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1" w:tooltip="Conrad, 2017 #132" w:history="1">
        <w:r w:rsidRPr="001B57F6">
          <w:rPr>
            <w:rFonts w:ascii="Book Antiqua" w:hAnsi="Book Antiqua" w:cs="Times New Roman"/>
            <w:color w:val="000000" w:themeColor="text1"/>
            <w:sz w:val="24"/>
            <w:szCs w:val="24"/>
            <w:vertAlign w:val="superscript"/>
          </w:rPr>
          <w:t>11</w:t>
        </w:r>
      </w:hyperlink>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20-22</w:t>
        </w:r>
      </w:hyperlink>
      <w:r w:rsidRPr="001B57F6">
        <w:rPr>
          <w:rFonts w:ascii="Book Antiqua" w:hAnsi="Book Antiqua" w:cs="Times New Roman"/>
          <w:color w:val="000000" w:themeColor="text1"/>
          <w:sz w:val="24"/>
          <w:szCs w:val="24"/>
          <w:vertAlign w:val="superscript"/>
        </w:rPr>
        <w:t>,</w:t>
      </w:r>
      <w:hyperlink w:anchor="_ENREF_27" w:tooltip="Dokmak, 2015 #459" w:history="1">
        <w:r w:rsidRPr="001B57F6">
          <w:rPr>
            <w:rFonts w:ascii="Book Antiqua" w:hAnsi="Book Antiqua" w:cs="Times New Roman"/>
            <w:color w:val="000000" w:themeColor="text1"/>
            <w:sz w:val="24"/>
            <w:szCs w:val="24"/>
            <w:vertAlign w:val="superscript"/>
          </w:rPr>
          <w:t>27</w:t>
        </w:r>
      </w:hyperlink>
      <w:r w:rsidRPr="001B57F6">
        <w:rPr>
          <w:rFonts w:ascii="Book Antiqua" w:hAnsi="Book Antiqua" w:cs="Times New Roman"/>
          <w:color w:val="000000" w:themeColor="text1"/>
          <w:sz w:val="24"/>
          <w:szCs w:val="24"/>
          <w:vertAlign w:val="superscript"/>
        </w:rPr>
        <w:t>,</w:t>
      </w:r>
      <w:hyperlink w:anchor="_ENREF_29" w:tooltip="Hakeem, 2014 #450" w:history="1">
        <w:r w:rsidRPr="001B57F6">
          <w:rPr>
            <w:rFonts w:ascii="Book Antiqua" w:hAnsi="Book Antiqua" w:cs="Times New Roman"/>
            <w:color w:val="000000" w:themeColor="text1"/>
            <w:sz w:val="24"/>
            <w:szCs w:val="24"/>
            <w:vertAlign w:val="superscript"/>
          </w:rPr>
          <w:t>29</w:t>
        </w:r>
      </w:hyperlink>
      <w:r w:rsidRPr="001B57F6">
        <w:rPr>
          <w:rFonts w:ascii="Book Antiqua" w:hAnsi="Book Antiqua" w:cs="Times New Roman"/>
          <w:color w:val="000000" w:themeColor="text1"/>
          <w:sz w:val="24"/>
          <w:szCs w:val="24"/>
          <w:vertAlign w:val="superscript"/>
        </w:rPr>
        <w:t>,</w:t>
      </w:r>
      <w:hyperlink w:anchor="_ENREF_30" w:tooltip="Kantor, 2017 #458" w:history="1">
        <w:r w:rsidRPr="001B57F6">
          <w:rPr>
            <w:rFonts w:ascii="Book Antiqua" w:hAnsi="Book Antiqua" w:cs="Times New Roman"/>
            <w:color w:val="000000" w:themeColor="text1"/>
            <w:sz w:val="24"/>
            <w:szCs w:val="24"/>
            <w:vertAlign w:val="superscript"/>
          </w:rPr>
          <w:t>30</w:t>
        </w:r>
      </w:hyperlink>
      <w:r w:rsidRPr="001B57F6">
        <w:rPr>
          <w:rFonts w:ascii="Book Antiqua" w:hAnsi="Book Antiqua" w:cs="Times New Roman"/>
          <w:color w:val="000000" w:themeColor="text1"/>
          <w:sz w:val="24"/>
          <w:szCs w:val="24"/>
          <w:vertAlign w:val="superscript"/>
        </w:rPr>
        <w:t>,</w:t>
      </w:r>
      <w:hyperlink w:anchor="_ENREF_35" w:tooltip="Palanivelu, 2017 #471" w:history="1">
        <w:r w:rsidRPr="001B57F6">
          <w:rPr>
            <w:rFonts w:ascii="Book Antiqua" w:hAnsi="Book Antiqua" w:cs="Times New Roman"/>
            <w:color w:val="000000" w:themeColor="text1"/>
            <w:sz w:val="24"/>
            <w:szCs w:val="24"/>
            <w:vertAlign w:val="superscript"/>
          </w:rPr>
          <w:t>35</w:t>
        </w:r>
      </w:hyperlink>
      <w:r w:rsidRPr="001B57F6">
        <w:rPr>
          <w:rFonts w:ascii="Book Antiqua" w:hAnsi="Book Antiqua" w:cs="Times New Roman"/>
          <w:color w:val="000000" w:themeColor="text1"/>
          <w:sz w:val="24"/>
          <w:szCs w:val="24"/>
          <w:vertAlign w:val="superscript"/>
        </w:rPr>
        <w:t>,</w:t>
      </w:r>
      <w:hyperlink w:anchor="_ENREF_36" w:tooltip="Poves, 2018 #454" w:history="1">
        <w:r w:rsidRPr="001B57F6">
          <w:rPr>
            <w:rFonts w:ascii="Book Antiqua" w:hAnsi="Book Antiqua" w:cs="Times New Roman"/>
            <w:color w:val="000000" w:themeColor="text1"/>
            <w:sz w:val="24"/>
            <w:szCs w:val="24"/>
            <w:vertAlign w:val="superscript"/>
          </w:rPr>
          <w:t>36</w:t>
        </w:r>
      </w:hyperlink>
      <w:r w:rsidRPr="001B57F6">
        <w:rPr>
          <w:rFonts w:ascii="Book Antiqua" w:hAnsi="Book Antiqua" w:cs="Times New Roman"/>
          <w:color w:val="000000" w:themeColor="text1"/>
          <w:sz w:val="24"/>
          <w:szCs w:val="24"/>
          <w:vertAlign w:val="superscript"/>
        </w:rPr>
        <w:t>,</w:t>
      </w:r>
      <w:hyperlink w:anchor="_ENREF_38" w:tooltip="Speicher, 2014 #457" w:history="1">
        <w:r w:rsidRPr="001B57F6">
          <w:rPr>
            <w:rFonts w:ascii="Book Antiqua" w:hAnsi="Book Antiqua" w:cs="Times New Roman"/>
            <w:color w:val="000000" w:themeColor="text1"/>
            <w:sz w:val="24"/>
            <w:szCs w:val="24"/>
            <w:vertAlign w:val="superscript"/>
          </w:rPr>
          <w:t>38</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studies, and none of these studies revealed any statistically significant differences between the two groups (OR</w:t>
      </w:r>
      <w:r w:rsidR="00F6121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F6121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1.00, 95%CI</w:t>
      </w:r>
      <w:r w:rsidR="00F6121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0.81</w:t>
      </w:r>
      <w:r w:rsidR="00F6121D">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1.24, </w:t>
      </w:r>
      <w:r w:rsidRPr="00F6121D">
        <w:rPr>
          <w:rFonts w:ascii="Book Antiqua" w:hAnsi="Book Antiqua" w:cs="Times New Roman"/>
          <w:i/>
          <w:iCs/>
          <w:color w:val="000000" w:themeColor="text1"/>
          <w:sz w:val="24"/>
          <w:szCs w:val="24"/>
        </w:rPr>
        <w:t>P</w:t>
      </w:r>
      <w:r w:rsidR="00F6121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F6121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1.00; OR</w:t>
      </w:r>
      <w:r w:rsidR="00F6121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F6121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0.77, 95%CI</w:t>
      </w:r>
      <w:r w:rsidR="00F6121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0.58</w:t>
      </w:r>
      <w:r w:rsidR="00F6121D">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1.01, </w:t>
      </w:r>
      <w:r w:rsidRPr="00F6121D">
        <w:rPr>
          <w:rFonts w:ascii="Book Antiqua" w:hAnsi="Book Antiqua" w:cs="Times New Roman"/>
          <w:i/>
          <w:iCs/>
          <w:color w:val="000000" w:themeColor="text1"/>
          <w:sz w:val="24"/>
          <w:szCs w:val="24"/>
        </w:rPr>
        <w:t>P</w:t>
      </w:r>
      <w:r w:rsidR="00F6121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F6121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0.06).</w:t>
      </w:r>
    </w:p>
    <w:p w:rsidR="00C31C2F" w:rsidRPr="001B57F6" w:rsidRDefault="005756D0" w:rsidP="00F6121D">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A total of </w:t>
      </w:r>
      <w:r w:rsidR="00514110">
        <w:rPr>
          <w:rFonts w:ascii="Book Antiqua" w:hAnsi="Book Antiqua" w:cs="Times New Roman"/>
          <w:color w:val="000000" w:themeColor="text1"/>
          <w:sz w:val="24"/>
          <w:szCs w:val="24"/>
        </w:rPr>
        <w:t>14</w:t>
      </w:r>
      <w:r w:rsidR="0051411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articles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Y051bT40NjQ8L1JlY051bT48RGlzcGxheVRleHQ+WzEwLCAyMCwgMjQsIDI3LCAzMS0zNiwgMzgs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Y051bT40NjQ8L1JlY051bT48RGlzcGxheVRleHQ+WzEwLCAyMCwgMjQsIDI3LCAzMS0zNiwgMzgs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0" w:tooltip="Zureikat, 2011 #131" w:history="1">
        <w:r w:rsidRPr="001B57F6">
          <w:rPr>
            <w:rFonts w:ascii="Book Antiqua" w:hAnsi="Book Antiqua" w:cs="Times New Roman"/>
            <w:color w:val="000000" w:themeColor="text1"/>
            <w:sz w:val="24"/>
            <w:szCs w:val="24"/>
            <w:vertAlign w:val="superscript"/>
          </w:rPr>
          <w:t>10</w:t>
        </w:r>
      </w:hyperlink>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4" w:tooltip="Chopinet, 2018 #470" w:history="1">
        <w:r w:rsidRPr="001B57F6">
          <w:rPr>
            <w:rFonts w:ascii="Book Antiqua" w:hAnsi="Book Antiqua" w:cs="Times New Roman"/>
            <w:color w:val="000000" w:themeColor="text1"/>
            <w:sz w:val="24"/>
            <w:szCs w:val="24"/>
            <w:vertAlign w:val="superscript"/>
          </w:rPr>
          <w:t>24</w:t>
        </w:r>
      </w:hyperlink>
      <w:r w:rsidRPr="001B57F6">
        <w:rPr>
          <w:rFonts w:ascii="Book Antiqua" w:hAnsi="Book Antiqua" w:cs="Times New Roman"/>
          <w:color w:val="000000" w:themeColor="text1"/>
          <w:sz w:val="24"/>
          <w:szCs w:val="24"/>
          <w:vertAlign w:val="superscript"/>
        </w:rPr>
        <w:t>,</w:t>
      </w:r>
      <w:hyperlink w:anchor="_ENREF_27" w:tooltip="Dokmak, 2015 #459" w:history="1">
        <w:r w:rsidRPr="001B57F6">
          <w:rPr>
            <w:rFonts w:ascii="Book Antiqua" w:hAnsi="Book Antiqua" w:cs="Times New Roman"/>
            <w:color w:val="000000" w:themeColor="text1"/>
            <w:sz w:val="24"/>
            <w:szCs w:val="24"/>
            <w:vertAlign w:val="superscript"/>
          </w:rPr>
          <w:t>27</w:t>
        </w:r>
      </w:hyperlink>
      <w:r w:rsidRPr="001B57F6">
        <w:rPr>
          <w:rFonts w:ascii="Book Antiqua" w:hAnsi="Book Antiqua" w:cs="Times New Roman"/>
          <w:color w:val="000000" w:themeColor="text1"/>
          <w:sz w:val="24"/>
          <w:szCs w:val="24"/>
          <w:vertAlign w:val="superscript"/>
        </w:rPr>
        <w:t>,</w:t>
      </w:r>
      <w:hyperlink w:anchor="_ENREF_31" w:tooltip="Khaled, 2018 #477" w:history="1">
        <w:r w:rsidRPr="001B57F6">
          <w:rPr>
            <w:rFonts w:ascii="Book Antiqua" w:hAnsi="Book Antiqua" w:cs="Times New Roman"/>
            <w:color w:val="000000" w:themeColor="text1"/>
            <w:sz w:val="24"/>
            <w:szCs w:val="24"/>
            <w:vertAlign w:val="superscript"/>
          </w:rPr>
          <w:t>31-36</w:t>
        </w:r>
      </w:hyperlink>
      <w:r w:rsidRPr="001B57F6">
        <w:rPr>
          <w:rFonts w:ascii="Book Antiqua" w:hAnsi="Book Antiqua" w:cs="Times New Roman"/>
          <w:color w:val="000000" w:themeColor="text1"/>
          <w:sz w:val="24"/>
          <w:szCs w:val="24"/>
          <w:vertAlign w:val="superscript"/>
        </w:rPr>
        <w:t>,</w:t>
      </w:r>
      <w:hyperlink w:anchor="_ENREF_38" w:tooltip="Speicher, 2014 #457" w:history="1">
        <w:r w:rsidRPr="001B57F6">
          <w:rPr>
            <w:rFonts w:ascii="Book Antiqua" w:hAnsi="Book Antiqua" w:cs="Times New Roman"/>
            <w:color w:val="000000" w:themeColor="text1"/>
            <w:sz w:val="24"/>
            <w:szCs w:val="24"/>
            <w:vertAlign w:val="superscript"/>
          </w:rPr>
          <w:t>38</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hyperlink w:anchor="_ENREF_41" w:tooltip="Tee, 2015 #460" w:history="1">
        <w:r w:rsidRPr="001B57F6">
          <w:rPr>
            <w:rFonts w:ascii="Book Antiqua" w:hAnsi="Book Antiqua" w:cs="Times New Roman"/>
            <w:color w:val="000000" w:themeColor="text1"/>
            <w:sz w:val="24"/>
            <w:szCs w:val="24"/>
            <w:vertAlign w:val="superscript"/>
          </w:rPr>
          <w:t>41</w:t>
        </w:r>
      </w:hyperlink>
      <w:r w:rsidRPr="001B57F6">
        <w:rPr>
          <w:rFonts w:ascii="Book Antiqua" w:hAnsi="Book Antiqua" w:cs="Times New Roman"/>
          <w:color w:val="000000" w:themeColor="text1"/>
          <w:sz w:val="24"/>
          <w:szCs w:val="24"/>
          <w:vertAlign w:val="superscript"/>
        </w:rPr>
        <w:t>,</w:t>
      </w:r>
      <w:hyperlink w:anchor="_ENREF_43" w:tooltip="Zimmerman, 2018 #449" w:history="1">
        <w:r w:rsidRPr="001B57F6">
          <w:rPr>
            <w:rFonts w:ascii="Book Antiqua" w:hAnsi="Book Antiqua" w:cs="Times New Roman"/>
            <w:color w:val="000000" w:themeColor="text1"/>
            <w:sz w:val="24"/>
            <w:szCs w:val="24"/>
            <w:vertAlign w:val="superscript"/>
          </w:rPr>
          <w:t>43</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reported the re</w:t>
      </w:r>
      <w:r w:rsidRPr="001B57F6">
        <w:rPr>
          <w:rFonts w:ascii="Book Antiqua" w:hAnsi="Book Antiqua" w:cs="Times New Roman"/>
          <w:color w:val="000000" w:themeColor="text1"/>
          <w:sz w:val="24"/>
          <w:szCs w:val="24"/>
        </w:rPr>
        <w:t>operation rate; the overall reoperation rate was 7.95% in the TLPD group and 6.43% in the OPD group. The pooled analysis did not show any significant differences (OR</w:t>
      </w:r>
      <w:r w:rsidR="00F6121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F6121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1.10, 95%CI</w:t>
      </w:r>
      <w:r w:rsidR="00F6121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0.83</w:t>
      </w:r>
      <w:r w:rsidR="00F6121D">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1.47, </w:t>
      </w:r>
      <w:r w:rsidRPr="00F6121D">
        <w:rPr>
          <w:rFonts w:ascii="Book Antiqua" w:hAnsi="Book Antiqua" w:cs="Times New Roman"/>
          <w:i/>
          <w:iCs/>
          <w:color w:val="000000" w:themeColor="text1"/>
          <w:sz w:val="24"/>
          <w:szCs w:val="24"/>
        </w:rPr>
        <w:t>P</w:t>
      </w:r>
      <w:r w:rsidR="00F6121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F6121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0.51).</w:t>
      </w:r>
    </w:p>
    <w:p w:rsidR="00C31C2F" w:rsidRPr="001B57F6" w:rsidRDefault="005756D0" w:rsidP="00D73F9D">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The 30-d readmission rate was observed in ten studies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UmVjTnVtPjQ1MzwvUmVjTnVtPjxEaXNwbGF5VGV4dD5bOSwgMjEsIDI3LCAzMCwgMzIsIDM2LTM4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UmVjTnVtPjQ1MzwvUmVjTnVtPjxEaXNwbGF5VGV4dD5bOSwgMjEsIDI3LCAzMCwgMzIsIDM2LTM4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9" w:tooltip="Sharpe, 2015 #130" w:history="1">
        <w:r w:rsidRPr="001B57F6">
          <w:rPr>
            <w:rFonts w:ascii="Book Antiqua" w:hAnsi="Book Antiqua" w:cs="Times New Roman"/>
            <w:color w:val="000000" w:themeColor="text1"/>
            <w:sz w:val="24"/>
            <w:szCs w:val="24"/>
            <w:vertAlign w:val="superscript"/>
          </w:rPr>
          <w:t>9</w:t>
        </w:r>
      </w:hyperlink>
      <w:r w:rsidRPr="001B57F6">
        <w:rPr>
          <w:rFonts w:ascii="Book Antiqua" w:hAnsi="Book Antiqua" w:cs="Times New Roman"/>
          <w:color w:val="000000" w:themeColor="text1"/>
          <w:sz w:val="24"/>
          <w:szCs w:val="24"/>
          <w:vertAlign w:val="superscript"/>
        </w:rPr>
        <w:t>,</w:t>
      </w:r>
      <w:hyperlink w:anchor="_ENREF_21" w:tooltip="Chapman, 2018 #453" w:history="1">
        <w:r w:rsidRPr="001B57F6">
          <w:rPr>
            <w:rFonts w:ascii="Book Antiqua" w:hAnsi="Book Antiqua" w:cs="Times New Roman"/>
            <w:color w:val="000000" w:themeColor="text1"/>
            <w:sz w:val="24"/>
            <w:szCs w:val="24"/>
            <w:vertAlign w:val="superscript"/>
          </w:rPr>
          <w:t>21</w:t>
        </w:r>
      </w:hyperlink>
      <w:r w:rsidRPr="001B57F6">
        <w:rPr>
          <w:rFonts w:ascii="Book Antiqua" w:hAnsi="Book Antiqua" w:cs="Times New Roman"/>
          <w:color w:val="000000" w:themeColor="text1"/>
          <w:sz w:val="24"/>
          <w:szCs w:val="24"/>
          <w:vertAlign w:val="superscript"/>
        </w:rPr>
        <w:t>,</w:t>
      </w:r>
      <w:hyperlink w:anchor="_ENREF_27" w:tooltip="Dokmak, 2015 #459" w:history="1">
        <w:r w:rsidRPr="001B57F6">
          <w:rPr>
            <w:rFonts w:ascii="Book Antiqua" w:hAnsi="Book Antiqua" w:cs="Times New Roman"/>
            <w:color w:val="000000" w:themeColor="text1"/>
            <w:sz w:val="24"/>
            <w:szCs w:val="24"/>
            <w:vertAlign w:val="superscript"/>
          </w:rPr>
          <w:t>27</w:t>
        </w:r>
      </w:hyperlink>
      <w:r w:rsidRPr="001B57F6">
        <w:rPr>
          <w:rFonts w:ascii="Book Antiqua" w:hAnsi="Book Antiqua" w:cs="Times New Roman"/>
          <w:color w:val="000000" w:themeColor="text1"/>
          <w:sz w:val="24"/>
          <w:szCs w:val="24"/>
          <w:vertAlign w:val="superscript"/>
        </w:rPr>
        <w:t>,</w:t>
      </w:r>
      <w:hyperlink w:anchor="_ENREF_30" w:tooltip="Kantor, 2017 #458" w:history="1">
        <w:r w:rsidRPr="001B57F6">
          <w:rPr>
            <w:rFonts w:ascii="Book Antiqua" w:hAnsi="Book Antiqua" w:cs="Times New Roman"/>
            <w:color w:val="000000" w:themeColor="text1"/>
            <w:sz w:val="24"/>
            <w:szCs w:val="24"/>
            <w:vertAlign w:val="superscript"/>
          </w:rPr>
          <w:t>30</w:t>
        </w:r>
      </w:hyperlink>
      <w:r w:rsidRPr="001B57F6">
        <w:rPr>
          <w:rFonts w:ascii="Book Antiqua" w:hAnsi="Book Antiqua" w:cs="Times New Roman"/>
          <w:color w:val="000000" w:themeColor="text1"/>
          <w:sz w:val="24"/>
          <w:szCs w:val="24"/>
          <w:vertAlign w:val="superscript"/>
        </w:rPr>
        <w:t>,</w:t>
      </w:r>
      <w:hyperlink w:anchor="_ENREF_32" w:tooltip="Lee, 2018 #469" w:history="1">
        <w:r w:rsidRPr="001B57F6">
          <w:rPr>
            <w:rFonts w:ascii="Book Antiqua" w:hAnsi="Book Antiqua" w:cs="Times New Roman"/>
            <w:color w:val="000000" w:themeColor="text1"/>
            <w:sz w:val="24"/>
            <w:szCs w:val="24"/>
            <w:vertAlign w:val="superscript"/>
          </w:rPr>
          <w:t>32</w:t>
        </w:r>
      </w:hyperlink>
      <w:r w:rsidRPr="001B57F6">
        <w:rPr>
          <w:rFonts w:ascii="Book Antiqua" w:hAnsi="Book Antiqua" w:cs="Times New Roman"/>
          <w:color w:val="000000" w:themeColor="text1"/>
          <w:sz w:val="24"/>
          <w:szCs w:val="24"/>
          <w:vertAlign w:val="superscript"/>
        </w:rPr>
        <w:t>,</w:t>
      </w:r>
      <w:hyperlink w:anchor="_ENREF_36" w:tooltip="Poves, 2018 #454" w:history="1">
        <w:r w:rsidRPr="001B57F6">
          <w:rPr>
            <w:rFonts w:ascii="Book Antiqua" w:hAnsi="Book Antiqua" w:cs="Times New Roman"/>
            <w:color w:val="000000" w:themeColor="text1"/>
            <w:sz w:val="24"/>
            <w:szCs w:val="24"/>
            <w:vertAlign w:val="superscript"/>
          </w:rPr>
          <w:t>36-38</w:t>
        </w:r>
      </w:hyperlink>
      <w:r w:rsidRPr="001B57F6">
        <w:rPr>
          <w:rFonts w:ascii="Book Antiqua" w:hAnsi="Book Antiqua" w:cs="Times New Roman"/>
          <w:color w:val="000000" w:themeColor="text1"/>
          <w:sz w:val="24"/>
          <w:szCs w:val="24"/>
          <w:vertAlign w:val="superscript"/>
        </w:rPr>
        <w:t>,</w:t>
      </w:r>
      <w:hyperlink w:anchor="_ENREF_41" w:tooltip="Tee, 2015 #460" w:history="1">
        <w:r w:rsidRPr="001B57F6">
          <w:rPr>
            <w:rFonts w:ascii="Book Antiqua" w:hAnsi="Book Antiqua" w:cs="Times New Roman"/>
            <w:color w:val="000000" w:themeColor="text1"/>
            <w:sz w:val="24"/>
            <w:szCs w:val="24"/>
            <w:vertAlign w:val="superscript"/>
          </w:rPr>
          <w:t>41</w:t>
        </w:r>
      </w:hyperlink>
      <w:r w:rsidRPr="001B57F6">
        <w:rPr>
          <w:rFonts w:ascii="Book Antiqua" w:hAnsi="Book Antiqua" w:cs="Times New Roman"/>
          <w:color w:val="000000" w:themeColor="text1"/>
          <w:sz w:val="24"/>
          <w:szCs w:val="24"/>
          <w:vertAlign w:val="superscript"/>
        </w:rPr>
        <w:t>,</w:t>
      </w:r>
      <w:hyperlink w:anchor="_ENREF_43" w:tooltip="Zimmerman, 2018 #449" w:history="1">
        <w:r w:rsidRPr="001B57F6">
          <w:rPr>
            <w:rFonts w:ascii="Book Antiqua" w:hAnsi="Book Antiqua" w:cs="Times New Roman"/>
            <w:color w:val="000000" w:themeColor="text1"/>
            <w:sz w:val="24"/>
            <w:szCs w:val="24"/>
            <w:vertAlign w:val="superscript"/>
          </w:rPr>
          <w:t>43</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and the readmission rate in the TLPD group was significantly lower than that in the OPD group (9.22% </w:t>
      </w:r>
      <w:r w:rsidRPr="00D73F9D">
        <w:rPr>
          <w:rFonts w:ascii="Book Antiqua" w:hAnsi="Book Antiqua" w:cs="Times New Roman"/>
          <w:i/>
          <w:iCs/>
          <w:color w:val="000000" w:themeColor="text1"/>
          <w:sz w:val="24"/>
          <w:szCs w:val="24"/>
        </w:rPr>
        <w:t>vs</w:t>
      </w:r>
      <w:r w:rsidRPr="001B57F6">
        <w:rPr>
          <w:rFonts w:ascii="Book Antiqua" w:hAnsi="Book Antiqua" w:cs="Times New Roman"/>
          <w:color w:val="000000" w:themeColor="text1"/>
          <w:sz w:val="24"/>
          <w:szCs w:val="24"/>
        </w:rPr>
        <w:t xml:space="preserve"> 11.95%) (OR</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0.81, 95%CI</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0.68</w:t>
      </w:r>
      <w:r w:rsidR="00D73F9D">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0.95, </w:t>
      </w:r>
      <w:r w:rsidRPr="00D73F9D">
        <w:rPr>
          <w:rFonts w:ascii="Book Antiqua" w:hAnsi="Book Antiqua" w:cs="Times New Roman"/>
          <w:i/>
          <w:iCs/>
          <w:color w:val="000000" w:themeColor="text1"/>
          <w:sz w:val="24"/>
          <w:szCs w:val="24"/>
        </w:rPr>
        <w:t>P</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0.010) (</w:t>
      </w:r>
      <w:r w:rsidRPr="00D73F9D">
        <w:rPr>
          <w:rFonts w:ascii="Book Antiqua" w:hAnsi="Book Antiqua" w:cs="Times New Roman"/>
          <w:bCs/>
          <w:color w:val="000000" w:themeColor="text1"/>
          <w:sz w:val="24"/>
          <w:szCs w:val="24"/>
        </w:rPr>
        <w:t>Fig</w:t>
      </w:r>
      <w:r w:rsidR="00D73F9D">
        <w:rPr>
          <w:rFonts w:ascii="Book Antiqua" w:hAnsi="Book Antiqua" w:cs="Times New Roman"/>
          <w:bCs/>
          <w:color w:val="000000" w:themeColor="text1"/>
          <w:sz w:val="24"/>
          <w:szCs w:val="24"/>
        </w:rPr>
        <w:t>ure</w:t>
      </w:r>
      <w:r w:rsidRPr="00D73F9D">
        <w:rPr>
          <w:rFonts w:ascii="Book Antiqua" w:hAnsi="Book Antiqua" w:cs="Times New Roman"/>
          <w:bCs/>
          <w:color w:val="000000" w:themeColor="text1"/>
          <w:sz w:val="24"/>
          <w:szCs w:val="24"/>
        </w:rPr>
        <w:t xml:space="preserve"> </w:t>
      </w:r>
      <w:r w:rsidR="00811FEC">
        <w:rPr>
          <w:rFonts w:ascii="Book Antiqua" w:hAnsi="Book Antiqua" w:cs="Times New Roman"/>
          <w:bCs/>
          <w:color w:val="000000" w:themeColor="text1"/>
          <w:sz w:val="24"/>
          <w:szCs w:val="24"/>
        </w:rPr>
        <w:t>2O</w:t>
      </w:r>
      <w:r w:rsidRPr="00D73F9D">
        <w:rPr>
          <w:rFonts w:ascii="Book Antiqua" w:hAnsi="Book Antiqua" w:cs="Times New Roman"/>
          <w:bCs/>
          <w:color w:val="000000" w:themeColor="text1"/>
          <w:sz w:val="24"/>
          <w:szCs w:val="24"/>
        </w:rPr>
        <w:t>)</w:t>
      </w:r>
      <w:r w:rsidRPr="00D73F9D">
        <w:rPr>
          <w:rFonts w:ascii="Book Antiqua" w:hAnsi="Book Antiqua" w:cs="Times New Roman"/>
          <w:bCs/>
          <w:color w:val="000000" w:themeColor="text1"/>
          <w:sz w:val="24"/>
          <w:szCs w:val="24"/>
        </w:rPr>
        <w:t>.</w:t>
      </w:r>
      <w:r w:rsidRPr="001B57F6">
        <w:rPr>
          <w:rFonts w:ascii="Book Antiqua" w:hAnsi="Book Antiqua" w:cs="Times New Roman"/>
          <w:color w:val="000000" w:themeColor="text1"/>
          <w:sz w:val="24"/>
          <w:szCs w:val="24"/>
        </w:rPr>
        <w:t xml:space="preserve"> </w:t>
      </w:r>
      <w:r w:rsidR="00514110">
        <w:rPr>
          <w:rFonts w:ascii="Book Antiqua" w:hAnsi="Book Antiqua" w:cs="Times New Roman"/>
          <w:color w:val="000000" w:themeColor="text1"/>
          <w:sz w:val="24"/>
          <w:szCs w:val="24"/>
        </w:rPr>
        <w:t>H</w:t>
      </w:r>
      <w:r w:rsidR="00514110" w:rsidRPr="001B57F6">
        <w:rPr>
          <w:rFonts w:ascii="Book Antiqua" w:hAnsi="Book Antiqua" w:cs="Times New Roman"/>
          <w:color w:val="000000" w:themeColor="text1"/>
          <w:sz w:val="24"/>
          <w:szCs w:val="24"/>
        </w:rPr>
        <w:t>owever</w:t>
      </w:r>
      <w:r w:rsidRPr="001B57F6">
        <w:rPr>
          <w:rFonts w:ascii="Book Antiqua" w:hAnsi="Book Antiqua" w:cs="Times New Roman"/>
          <w:color w:val="000000" w:themeColor="text1"/>
          <w:sz w:val="24"/>
          <w:szCs w:val="24"/>
        </w:rPr>
        <w:t>, for the 90-d re</w:t>
      </w:r>
      <w:r w:rsidRPr="001B57F6">
        <w:rPr>
          <w:rFonts w:ascii="Book Antiqua" w:hAnsi="Book Antiqua" w:cs="Times New Roman"/>
          <w:color w:val="000000" w:themeColor="text1"/>
          <w:sz w:val="24"/>
          <w:szCs w:val="24"/>
        </w:rPr>
        <w:t>admission rate</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UmVjTnVtPjcxPC9SZWNOdW0+PERpc3BsYXlUZXh0PlsyMiwgMzUsIDM2LCAzOV08L0Rpc3BsYXlU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UmVjTnVtPjcxPC9SZWNOdW0+PERpc3BsYXlUZXh0PlsyMiwgMzUsIDM2LCAzOV08L0Rpc3BsYXlU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2" w:tooltip="Chapman, 2018 #71" w:history="1">
        <w:r w:rsidRPr="001B57F6">
          <w:rPr>
            <w:rFonts w:ascii="Book Antiqua" w:hAnsi="Book Antiqua" w:cs="Times New Roman"/>
            <w:color w:val="000000" w:themeColor="text1"/>
            <w:sz w:val="24"/>
            <w:szCs w:val="24"/>
            <w:vertAlign w:val="superscript"/>
          </w:rPr>
          <w:t>22</w:t>
        </w:r>
      </w:hyperlink>
      <w:r w:rsidRPr="001B57F6">
        <w:rPr>
          <w:rFonts w:ascii="Book Antiqua" w:hAnsi="Book Antiqua" w:cs="Times New Roman"/>
          <w:color w:val="000000" w:themeColor="text1"/>
          <w:sz w:val="24"/>
          <w:szCs w:val="24"/>
          <w:vertAlign w:val="superscript"/>
        </w:rPr>
        <w:t>,</w:t>
      </w:r>
      <w:hyperlink w:anchor="_ENREF_35" w:tooltip="Palanivelu, 2017 #471" w:history="1">
        <w:r w:rsidRPr="001B57F6">
          <w:rPr>
            <w:rFonts w:ascii="Book Antiqua" w:hAnsi="Book Antiqua" w:cs="Times New Roman"/>
            <w:color w:val="000000" w:themeColor="text1"/>
            <w:sz w:val="24"/>
            <w:szCs w:val="24"/>
            <w:vertAlign w:val="superscript"/>
          </w:rPr>
          <w:t>35</w:t>
        </w:r>
      </w:hyperlink>
      <w:r w:rsidRPr="001B57F6">
        <w:rPr>
          <w:rFonts w:ascii="Book Antiqua" w:hAnsi="Book Antiqua" w:cs="Times New Roman"/>
          <w:color w:val="000000" w:themeColor="text1"/>
          <w:sz w:val="24"/>
          <w:szCs w:val="24"/>
          <w:vertAlign w:val="superscript"/>
        </w:rPr>
        <w:t>,</w:t>
      </w:r>
      <w:hyperlink w:anchor="_ENREF_36" w:tooltip="Poves, 2018 #454" w:history="1">
        <w:r w:rsidRPr="001B57F6">
          <w:rPr>
            <w:rFonts w:ascii="Book Antiqua" w:hAnsi="Book Antiqua" w:cs="Times New Roman"/>
            <w:color w:val="000000" w:themeColor="text1"/>
            <w:sz w:val="24"/>
            <w:szCs w:val="24"/>
            <w:vertAlign w:val="superscript"/>
          </w:rPr>
          <w:t>36</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there was no significant differences between the two groups (OR</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1.07, 95%CI</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0.62</w:t>
      </w:r>
      <w:r w:rsidR="00D73F9D">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1.84, </w:t>
      </w:r>
      <w:r w:rsidRPr="00D73F9D">
        <w:rPr>
          <w:rFonts w:ascii="Book Antiqua" w:hAnsi="Book Antiqua" w:cs="Times New Roman"/>
          <w:i/>
          <w:iCs/>
          <w:color w:val="000000" w:themeColor="text1"/>
          <w:sz w:val="24"/>
          <w:szCs w:val="24"/>
        </w:rPr>
        <w:t>P</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0.81).</w:t>
      </w:r>
    </w:p>
    <w:p w:rsidR="00C31C2F" w:rsidRDefault="005756D0" w:rsidP="00D73F9D">
      <w:pPr>
        <w:spacing w:line="360" w:lineRule="auto"/>
        <w:ind w:firstLineChars="100" w:firstLine="240"/>
        <w:rPr>
          <w:rFonts w:ascii="Book Antiqua" w:hAnsi="Book Antiqua" w:cs="Times New Roman"/>
          <w:b/>
          <w:color w:val="000000" w:themeColor="text1"/>
          <w:sz w:val="24"/>
          <w:szCs w:val="24"/>
        </w:rPr>
      </w:pPr>
      <w:r w:rsidRPr="001B57F6">
        <w:rPr>
          <w:rFonts w:ascii="Book Antiqua" w:hAnsi="Book Antiqua" w:cs="Times New Roman"/>
          <w:color w:val="000000" w:themeColor="text1"/>
          <w:sz w:val="24"/>
          <w:szCs w:val="24"/>
        </w:rPr>
        <w:t xml:space="preserve">For other outcomes with low incidences, such as </w:t>
      </w:r>
      <w:r w:rsidRPr="001B57F6">
        <w:rPr>
          <w:rFonts w:ascii="Book Antiqua" w:eastAsia="宋体" w:hAnsi="Book Antiqua" w:cs="Times New Roman"/>
          <w:color w:val="000000" w:themeColor="text1"/>
          <w:sz w:val="24"/>
          <w:szCs w:val="24"/>
        </w:rPr>
        <w:t>gastroenteric anastomosis fistula</w: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PEVuZE5vdGU+PENpdGU+PEF1dGhvcj5DaG9waW5ldDwvQXV0aG9yPjxZZWFyPjIwMTg8L1llYXI+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==
</w:fldData>
        </w:fldChar>
      </w:r>
      <w:r w:rsidRPr="001B57F6">
        <w:rPr>
          <w:rFonts w:ascii="Book Antiqua" w:eastAsia="宋体" w:hAnsi="Book Antiqua" w:cs="Times New Roman"/>
          <w:color w:val="000000" w:themeColor="text1"/>
          <w:sz w:val="24"/>
          <w:szCs w:val="24"/>
          <w:vertAlign w:val="superscript"/>
        </w:rPr>
        <w:instrText xml:space="preserve"> ADDIN EN.CITE </w:instrTex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PEVuZE5vdGU+PENpdGU+PEF1dGhvcj5DaG9waW5ldDwvQXV0aG9yPjxZZWFyPjIwMTg8L1llYXI+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==
</w:fldData>
        </w:fldChar>
      </w:r>
      <w:r w:rsidRPr="001B57F6">
        <w:rPr>
          <w:rFonts w:ascii="Book Antiqua" w:eastAsia="宋体" w:hAnsi="Book Antiqua" w:cs="Times New Roman"/>
          <w:color w:val="000000" w:themeColor="text1"/>
          <w:sz w:val="24"/>
          <w:szCs w:val="24"/>
          <w:vertAlign w:val="superscript"/>
        </w:rPr>
        <w:instrText xml:space="preserve"> ADDIN EN.CITE.DATA </w:instrText>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end"/>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separate"/>
      </w:r>
      <w:r w:rsidRPr="001B57F6">
        <w:rPr>
          <w:rFonts w:ascii="Book Antiqua" w:eastAsia="宋体" w:hAnsi="Book Antiqua" w:cs="Times New Roman"/>
          <w:color w:val="000000" w:themeColor="text1"/>
          <w:sz w:val="24"/>
          <w:szCs w:val="24"/>
          <w:vertAlign w:val="superscript"/>
        </w:rPr>
        <w:t>[</w:t>
      </w:r>
      <w:hyperlink w:anchor="_ENREF_24" w:tooltip="Chopinet, 2018 #470" w:history="1">
        <w:r w:rsidRPr="001B57F6">
          <w:rPr>
            <w:rFonts w:ascii="Book Antiqua" w:eastAsia="宋体" w:hAnsi="Book Antiqua" w:cs="Times New Roman"/>
            <w:color w:val="000000" w:themeColor="text1"/>
            <w:sz w:val="24"/>
            <w:szCs w:val="24"/>
            <w:vertAlign w:val="superscript"/>
          </w:rPr>
          <w:t>24</w:t>
        </w:r>
      </w:hyperlink>
      <w:r w:rsidRPr="001B57F6">
        <w:rPr>
          <w:rFonts w:ascii="Book Antiqua" w:eastAsia="宋体" w:hAnsi="Book Antiqua" w:cs="Times New Roman"/>
          <w:color w:val="000000" w:themeColor="text1"/>
          <w:sz w:val="24"/>
          <w:szCs w:val="24"/>
          <w:vertAlign w:val="superscript"/>
        </w:rPr>
        <w:t>,</w:t>
      </w:r>
      <w:hyperlink w:anchor="_ENREF_27" w:tooltip="Dokmak, 2015 #459" w:history="1">
        <w:r w:rsidRPr="001B57F6">
          <w:rPr>
            <w:rFonts w:ascii="Book Antiqua" w:eastAsia="宋体" w:hAnsi="Book Antiqua" w:cs="Times New Roman"/>
            <w:color w:val="000000" w:themeColor="text1"/>
            <w:sz w:val="24"/>
            <w:szCs w:val="24"/>
            <w:vertAlign w:val="superscript"/>
          </w:rPr>
          <w:t>27</w:t>
        </w:r>
      </w:hyperlink>
      <w:r w:rsidRPr="001B57F6">
        <w:rPr>
          <w:rFonts w:ascii="Book Antiqua" w:eastAsia="宋体" w:hAnsi="Book Antiqua" w:cs="Times New Roman"/>
          <w:color w:val="000000" w:themeColor="text1"/>
          <w:sz w:val="24"/>
          <w:szCs w:val="24"/>
          <w:vertAlign w:val="superscript"/>
        </w:rPr>
        <w:t>,</w:t>
      </w:r>
      <w:hyperlink w:anchor="_ENREF_33" w:tooltip="Meng, 2018 #479" w:history="1">
        <w:r w:rsidRPr="001B57F6">
          <w:rPr>
            <w:rFonts w:ascii="Book Antiqua" w:eastAsia="宋体" w:hAnsi="Book Antiqua" w:cs="Times New Roman"/>
            <w:color w:val="000000" w:themeColor="text1"/>
            <w:sz w:val="24"/>
            <w:szCs w:val="24"/>
            <w:vertAlign w:val="superscript"/>
          </w:rPr>
          <w:t>33</w:t>
        </w:r>
      </w:hyperlink>
      <w:r w:rsidRPr="001B57F6">
        <w:rPr>
          <w:rFonts w:ascii="Book Antiqua" w:eastAsia="宋体" w:hAnsi="Book Antiqua" w:cs="Times New Roman"/>
          <w:color w:val="000000" w:themeColor="text1"/>
          <w:sz w:val="24"/>
          <w:szCs w:val="24"/>
          <w:vertAlign w:val="superscript"/>
        </w:rPr>
        <w:t>,</w:t>
      </w:r>
      <w:hyperlink w:anchor="_ENREF_36" w:tooltip="Poves, 2018 #454" w:history="1">
        <w:r w:rsidRPr="001B57F6">
          <w:rPr>
            <w:rFonts w:ascii="Book Antiqua" w:eastAsia="宋体" w:hAnsi="Book Antiqua" w:cs="Times New Roman"/>
            <w:color w:val="000000" w:themeColor="text1"/>
            <w:sz w:val="24"/>
            <w:szCs w:val="24"/>
            <w:vertAlign w:val="superscript"/>
          </w:rPr>
          <w:t>36</w:t>
        </w:r>
      </w:hyperlink>
      <w:r w:rsidRPr="001B57F6">
        <w:rPr>
          <w:rFonts w:ascii="Book Antiqua" w:eastAsia="宋体" w:hAnsi="Book Antiqua" w:cs="Times New Roman"/>
          <w:color w:val="000000" w:themeColor="text1"/>
          <w:sz w:val="24"/>
          <w:szCs w:val="24"/>
          <w:vertAlign w:val="superscript"/>
        </w:rPr>
        <w:t>]</w:t>
      </w:r>
      <w:r w:rsidR="00B81C75" w:rsidRPr="001B57F6">
        <w:rPr>
          <w:rFonts w:ascii="Book Antiqua" w:eastAsia="宋体" w:hAnsi="Book Antiqua" w:cs="Times New Roman"/>
          <w:color w:val="000000" w:themeColor="text1"/>
          <w:sz w:val="24"/>
          <w:szCs w:val="24"/>
          <w:vertAlign w:val="superscript"/>
        </w:rPr>
        <w:fldChar w:fldCharType="end"/>
      </w:r>
      <w:r w:rsidRPr="001B57F6">
        <w:rPr>
          <w:rFonts w:ascii="Book Antiqua" w:eastAsia="宋体"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(OR</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0.62, 95%CI</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0.16</w:t>
      </w:r>
      <w:r w:rsidR="00D73F9D">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2.40, </w:t>
      </w:r>
      <w:r w:rsidRPr="00D73F9D">
        <w:rPr>
          <w:rFonts w:ascii="Book Antiqua" w:hAnsi="Book Antiqua" w:cs="Times New Roman"/>
          <w:i/>
          <w:iCs/>
          <w:color w:val="000000" w:themeColor="text1"/>
          <w:sz w:val="24"/>
          <w:szCs w:val="24"/>
        </w:rPr>
        <w:t>P</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0.49)</w:t>
      </w:r>
      <w:r w:rsidRPr="001B57F6">
        <w:rPr>
          <w:rFonts w:ascii="Book Antiqua" w:eastAsia="宋体" w:hAnsi="Book Antiqua" w:cs="Times New Roman"/>
          <w:color w:val="000000" w:themeColor="text1"/>
          <w:sz w:val="24"/>
          <w:szCs w:val="24"/>
        </w:rPr>
        <w:t>, intra-abdominal abscess</w: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Y051bT40NjQ8L1JlY051bT48RGlzcGxheVRleHQ+WzIwLCAyMiwgMjksIDMzLCA0MCwgNDNdPC9E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</w:fldData>
        </w:fldChar>
      </w:r>
      <w:r w:rsidRPr="001B57F6">
        <w:rPr>
          <w:rFonts w:ascii="Book Antiqua" w:eastAsia="宋体" w:hAnsi="Book Antiqua" w:cs="Times New Roman"/>
          <w:color w:val="000000" w:themeColor="text1"/>
          <w:sz w:val="24"/>
          <w:szCs w:val="24"/>
          <w:vertAlign w:val="superscript"/>
        </w:rPr>
        <w:instrText xml:space="preserve"> ADDIN EN.CITE </w:instrTex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Y051bT40NjQ8L1JlY051bT48RGlzcGxheVRleHQ+WzIwLCAyMiwgMjksIDMzLCA0MCwgNDNdPC9E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</w:fldData>
        </w:fldChar>
      </w:r>
      <w:r w:rsidRPr="001B57F6">
        <w:rPr>
          <w:rFonts w:ascii="Book Antiqua" w:eastAsia="宋体" w:hAnsi="Book Antiqua" w:cs="Times New Roman"/>
          <w:color w:val="000000" w:themeColor="text1"/>
          <w:sz w:val="24"/>
          <w:szCs w:val="24"/>
          <w:vertAlign w:val="superscript"/>
        </w:rPr>
        <w:instrText xml:space="preserve"> ADDIN EN.CITE.DATA </w:instrText>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end"/>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separate"/>
      </w:r>
      <w:r w:rsidRPr="001B57F6">
        <w:rPr>
          <w:rFonts w:ascii="Book Antiqua" w:eastAsia="宋体" w:hAnsi="Book Antiqua" w:cs="Times New Roman"/>
          <w:color w:val="000000" w:themeColor="text1"/>
          <w:sz w:val="24"/>
          <w:szCs w:val="24"/>
          <w:vertAlign w:val="superscript"/>
        </w:rPr>
        <w:t>[</w:t>
      </w:r>
      <w:hyperlink w:anchor="_ENREF_20" w:tooltip="Asbun, 2012 #464" w:history="1">
        <w:r w:rsidRPr="001B57F6">
          <w:rPr>
            <w:rFonts w:ascii="Book Antiqua" w:eastAsia="宋体" w:hAnsi="Book Antiqua" w:cs="Times New Roman"/>
            <w:color w:val="000000" w:themeColor="text1"/>
            <w:sz w:val="24"/>
            <w:szCs w:val="24"/>
            <w:vertAlign w:val="superscript"/>
          </w:rPr>
          <w:t>20</w:t>
        </w:r>
      </w:hyperlink>
      <w:r w:rsidRPr="001B57F6">
        <w:rPr>
          <w:rFonts w:ascii="Book Antiqua" w:eastAsia="宋体" w:hAnsi="Book Antiqua" w:cs="Times New Roman"/>
          <w:color w:val="000000" w:themeColor="text1"/>
          <w:sz w:val="24"/>
          <w:szCs w:val="24"/>
          <w:vertAlign w:val="superscript"/>
        </w:rPr>
        <w:t>,</w:t>
      </w:r>
      <w:hyperlink w:anchor="_ENREF_22" w:tooltip="Chapman, 2018 #71" w:history="1">
        <w:r w:rsidRPr="001B57F6">
          <w:rPr>
            <w:rFonts w:ascii="Book Antiqua" w:eastAsia="宋体" w:hAnsi="Book Antiqua" w:cs="Times New Roman"/>
            <w:color w:val="000000" w:themeColor="text1"/>
            <w:sz w:val="24"/>
            <w:szCs w:val="24"/>
            <w:vertAlign w:val="superscript"/>
          </w:rPr>
          <w:t>22</w:t>
        </w:r>
      </w:hyperlink>
      <w:r w:rsidRPr="001B57F6">
        <w:rPr>
          <w:rFonts w:ascii="Book Antiqua" w:eastAsia="宋体" w:hAnsi="Book Antiqua" w:cs="Times New Roman"/>
          <w:color w:val="000000" w:themeColor="text1"/>
          <w:sz w:val="24"/>
          <w:szCs w:val="24"/>
          <w:vertAlign w:val="superscript"/>
        </w:rPr>
        <w:t>,</w:t>
      </w:r>
      <w:hyperlink w:anchor="_ENREF_29" w:tooltip="Hakeem, 2014 #450" w:history="1">
        <w:r w:rsidRPr="001B57F6">
          <w:rPr>
            <w:rFonts w:ascii="Book Antiqua" w:eastAsia="宋体" w:hAnsi="Book Antiqua" w:cs="Times New Roman"/>
            <w:color w:val="000000" w:themeColor="text1"/>
            <w:sz w:val="24"/>
            <w:szCs w:val="24"/>
            <w:vertAlign w:val="superscript"/>
          </w:rPr>
          <w:t>29</w:t>
        </w:r>
      </w:hyperlink>
      <w:r w:rsidRPr="001B57F6">
        <w:rPr>
          <w:rFonts w:ascii="Book Antiqua" w:eastAsia="宋体" w:hAnsi="Book Antiqua" w:cs="Times New Roman"/>
          <w:color w:val="000000" w:themeColor="text1"/>
          <w:sz w:val="24"/>
          <w:szCs w:val="24"/>
          <w:vertAlign w:val="superscript"/>
        </w:rPr>
        <w:t>,</w:t>
      </w:r>
      <w:hyperlink w:anchor="_ENREF_33" w:tooltip="Meng, 2018 #479" w:history="1">
        <w:r w:rsidRPr="001B57F6">
          <w:rPr>
            <w:rFonts w:ascii="Book Antiqua" w:eastAsia="宋体" w:hAnsi="Book Antiqua" w:cs="Times New Roman"/>
            <w:color w:val="000000" w:themeColor="text1"/>
            <w:sz w:val="24"/>
            <w:szCs w:val="24"/>
            <w:vertAlign w:val="superscript"/>
          </w:rPr>
          <w:t>33</w:t>
        </w:r>
      </w:hyperlink>
      <w:r w:rsidRPr="001B57F6">
        <w:rPr>
          <w:rFonts w:ascii="Book Antiqua" w:eastAsia="宋体" w:hAnsi="Book Antiqua" w:cs="Times New Roman"/>
          <w:color w:val="000000" w:themeColor="text1"/>
          <w:sz w:val="24"/>
          <w:szCs w:val="24"/>
          <w:vertAlign w:val="superscript"/>
        </w:rPr>
        <w:t>,</w:t>
      </w:r>
      <w:hyperlink w:anchor="_ENREF_40" w:tooltip="Tan, 2015 #467" w:history="1">
        <w:r w:rsidRPr="001B57F6">
          <w:rPr>
            <w:rFonts w:ascii="Book Antiqua" w:eastAsia="宋体" w:hAnsi="Book Antiqua" w:cs="Times New Roman"/>
            <w:color w:val="000000" w:themeColor="text1"/>
            <w:sz w:val="24"/>
            <w:szCs w:val="24"/>
            <w:vertAlign w:val="superscript"/>
          </w:rPr>
          <w:t>40</w:t>
        </w:r>
      </w:hyperlink>
      <w:r w:rsidRPr="001B57F6">
        <w:rPr>
          <w:rFonts w:ascii="Book Antiqua" w:eastAsia="宋体" w:hAnsi="Book Antiqua" w:cs="Times New Roman"/>
          <w:color w:val="000000" w:themeColor="text1"/>
          <w:sz w:val="24"/>
          <w:szCs w:val="24"/>
          <w:vertAlign w:val="superscript"/>
        </w:rPr>
        <w:t>,</w:t>
      </w:r>
      <w:hyperlink w:anchor="_ENREF_43" w:tooltip="Zimmerman, 2018 #449" w:history="1">
        <w:r w:rsidRPr="001B57F6">
          <w:rPr>
            <w:rFonts w:ascii="Book Antiqua" w:eastAsia="宋体" w:hAnsi="Book Antiqua" w:cs="Times New Roman"/>
            <w:color w:val="000000" w:themeColor="text1"/>
            <w:sz w:val="24"/>
            <w:szCs w:val="24"/>
            <w:vertAlign w:val="superscript"/>
          </w:rPr>
          <w:t>43</w:t>
        </w:r>
      </w:hyperlink>
      <w:r w:rsidRPr="001B57F6">
        <w:rPr>
          <w:rFonts w:ascii="Book Antiqua" w:eastAsia="宋体" w:hAnsi="Book Antiqua" w:cs="Times New Roman"/>
          <w:color w:val="000000" w:themeColor="text1"/>
          <w:sz w:val="24"/>
          <w:szCs w:val="24"/>
          <w:vertAlign w:val="superscript"/>
        </w:rPr>
        <w:t>]</w:t>
      </w:r>
      <w:r w:rsidR="00B81C75" w:rsidRPr="001B57F6">
        <w:rPr>
          <w:rFonts w:ascii="Book Antiqua" w:eastAsia="宋体" w:hAnsi="Book Antiqua" w:cs="Times New Roman"/>
          <w:color w:val="000000" w:themeColor="text1"/>
          <w:sz w:val="24"/>
          <w:szCs w:val="24"/>
          <w:vertAlign w:val="superscript"/>
        </w:rPr>
        <w:fldChar w:fldCharType="end"/>
      </w:r>
      <w:r w:rsidRPr="001B57F6">
        <w:rPr>
          <w:rFonts w:ascii="Book Antiqua" w:eastAsia="宋体" w:hAnsi="Book Antiqua" w:cs="Times New Roman"/>
          <w:color w:val="000000" w:themeColor="text1"/>
          <w:sz w:val="24"/>
          <w:szCs w:val="24"/>
          <w:vertAlign w:val="superscript"/>
        </w:rPr>
        <w:t xml:space="preserve"> </w:t>
      </w:r>
      <w:r w:rsidRPr="001B57F6">
        <w:rPr>
          <w:rFonts w:ascii="Book Antiqua" w:hAnsi="Book Antiqua" w:cs="Times New Roman"/>
          <w:color w:val="000000" w:themeColor="text1"/>
          <w:sz w:val="24"/>
          <w:szCs w:val="24"/>
        </w:rPr>
        <w:t>(OR</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0.97, 95%CI</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0.71</w:t>
      </w:r>
      <w:r w:rsidR="00D73F9D">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1.31, </w:t>
      </w:r>
      <w:r w:rsidRPr="00D73F9D">
        <w:rPr>
          <w:rFonts w:ascii="Book Antiqua" w:hAnsi="Book Antiqua" w:cs="Times New Roman"/>
          <w:i/>
          <w:iCs/>
          <w:color w:val="000000" w:themeColor="text1"/>
          <w:sz w:val="24"/>
          <w:szCs w:val="24"/>
        </w:rPr>
        <w:t>P</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0.82)</w:t>
      </w:r>
      <w:r w:rsidRPr="001B57F6">
        <w:rPr>
          <w:rFonts w:ascii="Book Antiqua" w:eastAsia="宋体" w:hAnsi="Book Antiqua" w:cs="Times New Roman"/>
          <w:color w:val="000000" w:themeColor="text1"/>
          <w:sz w:val="24"/>
          <w:szCs w:val="24"/>
        </w:rPr>
        <w:t>, bowel obstruction</w: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PEVuZE5vdGU+PENpdGU+PEF1dGhvcj5LaGFsZWQ8L0F1dGhvcj48WWVhcj4yMDE4PC9ZZWFyPjxS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</w:fldData>
        </w:fldChar>
      </w:r>
      <w:r w:rsidRPr="001B57F6">
        <w:rPr>
          <w:rFonts w:ascii="Book Antiqua" w:eastAsia="宋体" w:hAnsi="Book Antiqua" w:cs="Times New Roman"/>
          <w:color w:val="000000" w:themeColor="text1"/>
          <w:sz w:val="24"/>
          <w:szCs w:val="24"/>
          <w:vertAlign w:val="superscript"/>
        </w:rPr>
        <w:instrText xml:space="preserve"> ADDIN EN.CITE </w:instrTex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PEVuZE5vdGU+PENpdGU+PEF1dGhvcj5LaGFsZWQ8L0F1dGhvcj48WWVhcj4yMDE4PC9ZZWFyPjxS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</w:fldData>
        </w:fldChar>
      </w:r>
      <w:r w:rsidRPr="001B57F6">
        <w:rPr>
          <w:rFonts w:ascii="Book Antiqua" w:eastAsia="宋体" w:hAnsi="Book Antiqua" w:cs="Times New Roman"/>
          <w:color w:val="000000" w:themeColor="text1"/>
          <w:sz w:val="24"/>
          <w:szCs w:val="24"/>
          <w:vertAlign w:val="superscript"/>
        </w:rPr>
        <w:instrText xml:space="preserve"> ADDIN EN.CITE.DATA </w:instrText>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end"/>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separate"/>
      </w:r>
      <w:r w:rsidRPr="001B57F6">
        <w:rPr>
          <w:rFonts w:ascii="Book Antiqua" w:eastAsia="宋体" w:hAnsi="Book Antiqua" w:cs="Times New Roman"/>
          <w:color w:val="000000" w:themeColor="text1"/>
          <w:sz w:val="24"/>
          <w:szCs w:val="24"/>
          <w:vertAlign w:val="superscript"/>
        </w:rPr>
        <w:t>[</w:t>
      </w:r>
      <w:hyperlink w:anchor="_ENREF_31" w:tooltip="Khaled, 2018 #477" w:history="1">
        <w:r w:rsidRPr="001B57F6">
          <w:rPr>
            <w:rFonts w:ascii="Book Antiqua" w:eastAsia="宋体" w:hAnsi="Book Antiqua" w:cs="Times New Roman"/>
            <w:color w:val="000000" w:themeColor="text1"/>
            <w:sz w:val="24"/>
            <w:szCs w:val="24"/>
            <w:vertAlign w:val="superscript"/>
          </w:rPr>
          <w:t>31</w:t>
        </w:r>
      </w:hyperlink>
      <w:r w:rsidRPr="001B57F6">
        <w:rPr>
          <w:rFonts w:ascii="Book Antiqua" w:eastAsia="宋体" w:hAnsi="Book Antiqua" w:cs="Times New Roman"/>
          <w:color w:val="000000" w:themeColor="text1"/>
          <w:sz w:val="24"/>
          <w:szCs w:val="24"/>
          <w:vertAlign w:val="superscript"/>
        </w:rPr>
        <w:t>,</w:t>
      </w:r>
      <w:hyperlink w:anchor="_ENREF_33" w:tooltip="Meng, 2018 #479" w:history="1">
        <w:r w:rsidRPr="001B57F6">
          <w:rPr>
            <w:rFonts w:ascii="Book Antiqua" w:eastAsia="宋体" w:hAnsi="Book Antiqua" w:cs="Times New Roman"/>
            <w:color w:val="000000" w:themeColor="text1"/>
            <w:sz w:val="24"/>
            <w:szCs w:val="24"/>
            <w:vertAlign w:val="superscript"/>
          </w:rPr>
          <w:t>33</w:t>
        </w:r>
      </w:hyperlink>
      <w:r w:rsidRPr="001B57F6">
        <w:rPr>
          <w:rFonts w:ascii="Book Antiqua" w:eastAsia="宋体" w:hAnsi="Book Antiqua" w:cs="Times New Roman"/>
          <w:color w:val="000000" w:themeColor="text1"/>
          <w:sz w:val="24"/>
          <w:szCs w:val="24"/>
          <w:vertAlign w:val="superscript"/>
        </w:rPr>
        <w:t>]</w:t>
      </w:r>
      <w:r w:rsidR="00B81C75" w:rsidRPr="001B57F6">
        <w:rPr>
          <w:rFonts w:ascii="Book Antiqua" w:eastAsia="宋体" w:hAnsi="Book Antiqua" w:cs="Times New Roman"/>
          <w:color w:val="000000" w:themeColor="text1"/>
          <w:sz w:val="24"/>
          <w:szCs w:val="24"/>
          <w:vertAlign w:val="superscript"/>
        </w:rPr>
        <w:fldChar w:fldCharType="end"/>
      </w:r>
      <w:r w:rsidRPr="001B57F6">
        <w:rPr>
          <w:rFonts w:ascii="Book Antiqua" w:eastAsia="宋体"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(OR</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1.00, 95%CI</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0.14</w:t>
      </w:r>
      <w:r w:rsidR="00D73F9D">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7.31, </w:t>
      </w:r>
      <w:r w:rsidRPr="00D73F9D">
        <w:rPr>
          <w:rFonts w:ascii="Book Antiqua" w:hAnsi="Book Antiqua" w:cs="Times New Roman"/>
          <w:i/>
          <w:iCs/>
          <w:color w:val="000000" w:themeColor="text1"/>
          <w:sz w:val="24"/>
          <w:szCs w:val="24"/>
        </w:rPr>
        <w:t>P</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1.00)</w:t>
      </w:r>
      <w:r w:rsidRPr="001B57F6">
        <w:rPr>
          <w:rFonts w:ascii="Book Antiqua" w:eastAsia="宋体" w:hAnsi="Book Antiqua" w:cs="Times New Roman"/>
          <w:color w:val="000000" w:themeColor="text1"/>
          <w:sz w:val="24"/>
          <w:szCs w:val="24"/>
        </w:rPr>
        <w:t>, fluid collection</w: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PEVuZE5vdGU+PENpdGU+PEF1dGhvcj5DaG9waW5ldDwvQXV0aG9yPjxZZWFyPjIwMTg8L1llYXI+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</w:fldData>
        </w:fldChar>
      </w:r>
      <w:r w:rsidRPr="001B57F6">
        <w:rPr>
          <w:rFonts w:ascii="Book Antiqua" w:eastAsia="宋体" w:hAnsi="Book Antiqua" w:cs="Times New Roman"/>
          <w:color w:val="000000" w:themeColor="text1"/>
          <w:sz w:val="24"/>
          <w:szCs w:val="24"/>
          <w:vertAlign w:val="superscript"/>
        </w:rPr>
        <w:instrText xml:space="preserve"> ADDIN EN.CITE </w:instrTex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PEVuZE5vdGU+PENpdGU+PEF1dGhvcj5DaG9waW5ldDwvQXV0aG9yPjxZZWFyPjIwMTg8L1llYXI+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</w:fldData>
        </w:fldChar>
      </w:r>
      <w:r w:rsidRPr="001B57F6">
        <w:rPr>
          <w:rFonts w:ascii="Book Antiqua" w:eastAsia="宋体" w:hAnsi="Book Antiqua" w:cs="Times New Roman"/>
          <w:color w:val="000000" w:themeColor="text1"/>
          <w:sz w:val="24"/>
          <w:szCs w:val="24"/>
          <w:vertAlign w:val="superscript"/>
        </w:rPr>
        <w:instrText xml:space="preserve"> ADDIN EN.CITE.DATA </w:instrText>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end"/>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separate"/>
      </w:r>
      <w:r w:rsidRPr="001B57F6">
        <w:rPr>
          <w:rFonts w:ascii="Book Antiqua" w:eastAsia="宋体" w:hAnsi="Book Antiqua" w:cs="Times New Roman"/>
          <w:color w:val="000000" w:themeColor="text1"/>
          <w:sz w:val="24"/>
          <w:szCs w:val="24"/>
          <w:vertAlign w:val="superscript"/>
        </w:rPr>
        <w:t>[</w:t>
      </w:r>
      <w:hyperlink w:anchor="_ENREF_24" w:tooltip="Chopinet, 2018 #470" w:history="1">
        <w:r w:rsidRPr="001B57F6">
          <w:rPr>
            <w:rFonts w:ascii="Book Antiqua" w:eastAsia="宋体" w:hAnsi="Book Antiqua" w:cs="Times New Roman"/>
            <w:color w:val="000000" w:themeColor="text1"/>
            <w:sz w:val="24"/>
            <w:szCs w:val="24"/>
            <w:vertAlign w:val="superscript"/>
          </w:rPr>
          <w:t>24</w:t>
        </w:r>
      </w:hyperlink>
      <w:r w:rsidRPr="001B57F6">
        <w:rPr>
          <w:rFonts w:ascii="Book Antiqua" w:eastAsia="宋体" w:hAnsi="Book Antiqua" w:cs="Times New Roman"/>
          <w:color w:val="000000" w:themeColor="text1"/>
          <w:sz w:val="24"/>
          <w:szCs w:val="24"/>
          <w:vertAlign w:val="superscript"/>
        </w:rPr>
        <w:t>,</w:t>
      </w:r>
      <w:hyperlink w:anchor="_ENREF_27" w:tooltip="Dokmak, 2015 #459" w:history="1">
        <w:r w:rsidRPr="001B57F6">
          <w:rPr>
            <w:rFonts w:ascii="Book Antiqua" w:eastAsia="宋体" w:hAnsi="Book Antiqua" w:cs="Times New Roman"/>
            <w:color w:val="000000" w:themeColor="text1"/>
            <w:sz w:val="24"/>
            <w:szCs w:val="24"/>
            <w:vertAlign w:val="superscript"/>
          </w:rPr>
          <w:t>27</w:t>
        </w:r>
      </w:hyperlink>
      <w:r w:rsidRPr="001B57F6">
        <w:rPr>
          <w:rFonts w:ascii="Book Antiqua" w:eastAsia="宋体" w:hAnsi="Book Antiqua" w:cs="Times New Roman"/>
          <w:color w:val="000000" w:themeColor="text1"/>
          <w:sz w:val="24"/>
          <w:szCs w:val="24"/>
          <w:vertAlign w:val="superscript"/>
        </w:rPr>
        <w:t>,</w:t>
      </w:r>
      <w:hyperlink w:anchor="_ENREF_32" w:tooltip="Lee, 2018 #469" w:history="1">
        <w:r w:rsidRPr="001B57F6">
          <w:rPr>
            <w:rFonts w:ascii="Book Antiqua" w:eastAsia="宋体" w:hAnsi="Book Antiqua" w:cs="Times New Roman"/>
            <w:color w:val="000000" w:themeColor="text1"/>
            <w:sz w:val="24"/>
            <w:szCs w:val="24"/>
            <w:vertAlign w:val="superscript"/>
          </w:rPr>
          <w:t>32</w:t>
        </w:r>
      </w:hyperlink>
      <w:r w:rsidRPr="001B57F6">
        <w:rPr>
          <w:rFonts w:ascii="Book Antiqua" w:eastAsia="宋体" w:hAnsi="Book Antiqua" w:cs="Times New Roman"/>
          <w:color w:val="000000" w:themeColor="text1"/>
          <w:sz w:val="24"/>
          <w:szCs w:val="24"/>
          <w:vertAlign w:val="superscript"/>
        </w:rPr>
        <w:t>]</w:t>
      </w:r>
      <w:r w:rsidR="00B81C75" w:rsidRPr="001B57F6">
        <w:rPr>
          <w:rFonts w:ascii="Book Antiqua" w:eastAsia="宋体" w:hAnsi="Book Antiqua" w:cs="Times New Roman"/>
          <w:color w:val="000000" w:themeColor="text1"/>
          <w:sz w:val="24"/>
          <w:szCs w:val="24"/>
          <w:vertAlign w:val="superscript"/>
        </w:rPr>
        <w:fldChar w:fldCharType="end"/>
      </w:r>
      <w:r w:rsidRPr="001B57F6">
        <w:rPr>
          <w:rFonts w:ascii="Book Antiqua" w:eastAsia="宋体"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lastRenderedPageBreak/>
        <w:t>(OR</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1.50, 95%CI</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0.90</w:t>
      </w:r>
      <w:r w:rsidR="00D73F9D">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2.48, </w:t>
      </w:r>
      <w:r w:rsidRPr="00D73F9D">
        <w:rPr>
          <w:rFonts w:ascii="Book Antiqua" w:hAnsi="Book Antiqua" w:cs="Times New Roman"/>
          <w:i/>
          <w:iCs/>
          <w:color w:val="000000" w:themeColor="text1"/>
          <w:sz w:val="24"/>
          <w:szCs w:val="24"/>
        </w:rPr>
        <w:t>P</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0.1</w:t>
      </w:r>
      <w:r w:rsidRPr="001B57F6">
        <w:rPr>
          <w:rFonts w:ascii="Book Antiqua" w:hAnsi="Book Antiqua" w:cs="Times New Roman"/>
          <w:color w:val="000000" w:themeColor="text1"/>
          <w:sz w:val="24"/>
          <w:szCs w:val="24"/>
        </w:rPr>
        <w:t>2)</w:t>
      </w:r>
      <w:r w:rsidR="00514110">
        <w:rPr>
          <w:rFonts w:ascii="Book Antiqua" w:hAnsi="Book Antiqua" w:cs="Times New Roman"/>
          <w:color w:val="000000" w:themeColor="text1"/>
          <w:sz w:val="24"/>
          <w:szCs w:val="24"/>
        </w:rPr>
        <w:t>,</w:t>
      </w:r>
      <w:r w:rsidRPr="001B57F6">
        <w:rPr>
          <w:rFonts w:ascii="Book Antiqua" w:eastAsia="宋体" w:hAnsi="Book Antiqua" w:cs="Times New Roman"/>
          <w:color w:val="000000" w:themeColor="text1"/>
          <w:sz w:val="24"/>
          <w:szCs w:val="24"/>
        </w:rPr>
        <w:t xml:space="preserve"> and cardiac events</w: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Y051bT40NjQ8L1JlY051bT48RGlzcGxheVRleHQ+WzIwLCAzMSwgMzksIDQxLTQzXTwvRGlzcGxh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</w:fldData>
        </w:fldChar>
      </w:r>
      <w:r w:rsidRPr="001B57F6">
        <w:rPr>
          <w:rFonts w:ascii="Book Antiqua" w:eastAsia="宋体" w:hAnsi="Book Antiqua" w:cs="Times New Roman"/>
          <w:color w:val="000000" w:themeColor="text1"/>
          <w:sz w:val="24"/>
          <w:szCs w:val="24"/>
          <w:vertAlign w:val="superscript"/>
        </w:rPr>
        <w:instrText xml:space="preserve"> ADDIN EN.CITE </w:instrTex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Y051bT40NjQ8L1JlY051bT48RGlzcGxheVRleHQ+WzIwLCAzMSwgMzksIDQxLTQzXTwvRGlzcGxh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</w:fldData>
        </w:fldChar>
      </w:r>
      <w:r w:rsidRPr="001B57F6">
        <w:rPr>
          <w:rFonts w:ascii="Book Antiqua" w:eastAsia="宋体" w:hAnsi="Book Antiqua" w:cs="Times New Roman"/>
          <w:color w:val="000000" w:themeColor="text1"/>
          <w:sz w:val="24"/>
          <w:szCs w:val="24"/>
          <w:vertAlign w:val="superscript"/>
        </w:rPr>
        <w:instrText xml:space="preserve"> ADDIN EN.CITE.DATA </w:instrText>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end"/>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separate"/>
      </w:r>
      <w:r w:rsidRPr="001B57F6">
        <w:rPr>
          <w:rFonts w:ascii="Book Antiqua" w:eastAsia="宋体" w:hAnsi="Book Antiqua" w:cs="Times New Roman"/>
          <w:color w:val="000000" w:themeColor="text1"/>
          <w:sz w:val="24"/>
          <w:szCs w:val="24"/>
          <w:vertAlign w:val="superscript"/>
        </w:rPr>
        <w:t>[</w:t>
      </w:r>
      <w:hyperlink w:anchor="_ENREF_20" w:tooltip="Asbun, 2012 #464" w:history="1">
        <w:r w:rsidRPr="001B57F6">
          <w:rPr>
            <w:rFonts w:ascii="Book Antiqua" w:eastAsia="宋体" w:hAnsi="Book Antiqua" w:cs="Times New Roman"/>
            <w:color w:val="000000" w:themeColor="text1"/>
            <w:sz w:val="24"/>
            <w:szCs w:val="24"/>
            <w:vertAlign w:val="superscript"/>
          </w:rPr>
          <w:t>20</w:t>
        </w:r>
      </w:hyperlink>
      <w:r w:rsidRPr="001B57F6">
        <w:rPr>
          <w:rFonts w:ascii="Book Antiqua" w:eastAsia="宋体" w:hAnsi="Book Antiqua" w:cs="Times New Roman"/>
          <w:color w:val="000000" w:themeColor="text1"/>
          <w:sz w:val="24"/>
          <w:szCs w:val="24"/>
          <w:vertAlign w:val="superscript"/>
        </w:rPr>
        <w:t>,</w:t>
      </w:r>
      <w:hyperlink w:anchor="_ENREF_31" w:tooltip="Khaled, 2018 #477" w:history="1">
        <w:r w:rsidRPr="001B57F6">
          <w:rPr>
            <w:rFonts w:ascii="Book Antiqua" w:eastAsia="宋体" w:hAnsi="Book Antiqua" w:cs="Times New Roman"/>
            <w:color w:val="000000" w:themeColor="text1"/>
            <w:sz w:val="24"/>
            <w:szCs w:val="24"/>
            <w:vertAlign w:val="superscript"/>
          </w:rPr>
          <w:t>31</w:t>
        </w:r>
      </w:hyperlink>
      <w:r w:rsidRPr="001B57F6">
        <w:rPr>
          <w:rFonts w:ascii="Book Antiqua" w:eastAsia="宋体" w:hAnsi="Book Antiqua" w:cs="Times New Roman"/>
          <w:color w:val="000000" w:themeColor="text1"/>
          <w:sz w:val="24"/>
          <w:szCs w:val="24"/>
          <w:vertAlign w:val="superscript"/>
        </w:rPr>
        <w:t>,</w:t>
      </w:r>
      <w:hyperlink w:anchor="_ENREF_39" w:tooltip="Stauffer, 2017 #462" w:history="1">
        <w:r w:rsidRPr="001B57F6">
          <w:rPr>
            <w:rFonts w:ascii="Book Antiqua" w:eastAsia="宋体" w:hAnsi="Book Antiqua" w:cs="Times New Roman"/>
            <w:color w:val="000000" w:themeColor="text1"/>
            <w:sz w:val="24"/>
            <w:szCs w:val="24"/>
            <w:vertAlign w:val="superscript"/>
          </w:rPr>
          <w:t>39</w:t>
        </w:r>
      </w:hyperlink>
      <w:r w:rsidRPr="001B57F6">
        <w:rPr>
          <w:rFonts w:ascii="Book Antiqua" w:eastAsia="宋体" w:hAnsi="Book Antiqua" w:cs="Times New Roman"/>
          <w:color w:val="000000" w:themeColor="text1"/>
          <w:sz w:val="24"/>
          <w:szCs w:val="24"/>
          <w:vertAlign w:val="superscript"/>
        </w:rPr>
        <w:t>,</w:t>
      </w:r>
      <w:hyperlink w:anchor="_ENREF_41" w:tooltip="Tee, 2015 #460" w:history="1">
        <w:r w:rsidRPr="001B57F6">
          <w:rPr>
            <w:rFonts w:ascii="Book Antiqua" w:eastAsia="宋体" w:hAnsi="Book Antiqua" w:cs="Times New Roman"/>
            <w:color w:val="000000" w:themeColor="text1"/>
            <w:sz w:val="24"/>
            <w:szCs w:val="24"/>
            <w:vertAlign w:val="superscript"/>
          </w:rPr>
          <w:t>41-43</w:t>
        </w:r>
      </w:hyperlink>
      <w:r w:rsidRPr="001B57F6">
        <w:rPr>
          <w:rFonts w:ascii="Book Antiqua" w:eastAsia="宋体" w:hAnsi="Book Antiqua" w:cs="Times New Roman"/>
          <w:color w:val="000000" w:themeColor="text1"/>
          <w:sz w:val="24"/>
          <w:szCs w:val="24"/>
          <w:vertAlign w:val="superscript"/>
        </w:rPr>
        <w:t>]</w:t>
      </w:r>
      <w:r w:rsidR="00B81C75" w:rsidRPr="001B57F6">
        <w:rPr>
          <w:rFonts w:ascii="Book Antiqua" w:eastAsia="宋体" w:hAnsi="Book Antiqua" w:cs="Times New Roman"/>
          <w:color w:val="000000" w:themeColor="text1"/>
          <w:sz w:val="24"/>
          <w:szCs w:val="24"/>
          <w:vertAlign w:val="superscript"/>
        </w:rPr>
        <w:fldChar w:fldCharType="end"/>
      </w:r>
      <w:r w:rsidRPr="001B57F6">
        <w:rPr>
          <w:rFonts w:ascii="Book Antiqua" w:eastAsia="宋体"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(OR</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1.04, 95%CI</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0.82</w:t>
      </w:r>
      <w:r w:rsidR="00D73F9D">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1.32, </w:t>
      </w:r>
      <w:r w:rsidRPr="00D73F9D">
        <w:rPr>
          <w:rFonts w:ascii="Book Antiqua" w:hAnsi="Book Antiqua" w:cs="Times New Roman"/>
          <w:i/>
          <w:iCs/>
          <w:color w:val="000000" w:themeColor="text1"/>
          <w:sz w:val="24"/>
          <w:szCs w:val="24"/>
        </w:rPr>
        <w:t>P</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0.75),</w:t>
      </w:r>
      <w:r w:rsidRPr="001B57F6">
        <w:rPr>
          <w:rFonts w:ascii="Book Antiqua" w:eastAsia="宋体" w:hAnsi="Book Antiqua" w:cs="Times New Roman"/>
          <w:color w:val="000000" w:themeColor="text1"/>
          <w:sz w:val="24"/>
          <w:szCs w:val="24"/>
        </w:rPr>
        <w:t xml:space="preserve"> we did not find any </w:t>
      </w:r>
      <w:r w:rsidRPr="001B57F6">
        <w:rPr>
          <w:rFonts w:ascii="Book Antiqua" w:hAnsi="Book Antiqua" w:cs="Times New Roman"/>
          <w:color w:val="000000" w:themeColor="text1"/>
          <w:sz w:val="24"/>
          <w:szCs w:val="24"/>
        </w:rPr>
        <w:t>significant differences between the two groups.</w:t>
      </w:r>
    </w:p>
    <w:p w:rsidR="00D73F9D" w:rsidRPr="001B57F6" w:rsidRDefault="00D73F9D" w:rsidP="00D73F9D">
      <w:pPr>
        <w:spacing w:line="360" w:lineRule="auto"/>
        <w:rPr>
          <w:rFonts w:ascii="Book Antiqua" w:hAnsi="Book Antiqua" w:cs="Times New Roman"/>
          <w:b/>
          <w:color w:val="000000" w:themeColor="text1"/>
          <w:sz w:val="24"/>
          <w:szCs w:val="24"/>
        </w:rPr>
      </w:pPr>
    </w:p>
    <w:p w:rsidR="00C31C2F" w:rsidRPr="001B57F6" w:rsidRDefault="005756D0" w:rsidP="001B57F6">
      <w:pPr>
        <w:spacing w:line="360" w:lineRule="auto"/>
        <w:rPr>
          <w:rFonts w:ascii="Book Antiqua" w:hAnsi="Book Antiqua" w:cs="Times New Roman"/>
          <w:b/>
          <w:i/>
          <w:color w:val="000000" w:themeColor="text1"/>
          <w:sz w:val="24"/>
          <w:szCs w:val="24"/>
        </w:rPr>
      </w:pPr>
      <w:r w:rsidRPr="001B57F6">
        <w:rPr>
          <w:rFonts w:ascii="Book Antiqua" w:hAnsi="Book Antiqua" w:cs="Times New Roman"/>
          <w:b/>
          <w:i/>
          <w:color w:val="000000" w:themeColor="text1"/>
          <w:sz w:val="24"/>
          <w:szCs w:val="24"/>
        </w:rPr>
        <w:t>Oncological outcomes of</w:t>
      </w:r>
      <w:r w:rsidR="00514110">
        <w:rPr>
          <w:rFonts w:ascii="Book Antiqua" w:hAnsi="Book Antiqua" w:cs="Times New Roman"/>
          <w:b/>
          <w:i/>
          <w:color w:val="000000" w:themeColor="text1"/>
          <w:sz w:val="24"/>
          <w:szCs w:val="24"/>
        </w:rPr>
        <w:t xml:space="preserve"> </w:t>
      </w:r>
      <w:r w:rsidRPr="001B57F6">
        <w:rPr>
          <w:rFonts w:ascii="Book Antiqua" w:hAnsi="Book Antiqua" w:cs="Times New Roman"/>
          <w:b/>
          <w:i/>
          <w:color w:val="000000" w:themeColor="text1"/>
          <w:sz w:val="24"/>
          <w:szCs w:val="24"/>
        </w:rPr>
        <w:t>malignancies</w:t>
      </w:r>
    </w:p>
    <w:p w:rsidR="00C31C2F" w:rsidRPr="001B57F6" w:rsidRDefault="005756D0" w:rsidP="00D73F9D">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The oncological outcomes we focused on were the tumor size, the number of lymph nodes harvested, the R0 resection r</w:t>
      </w:r>
      <w:r w:rsidRPr="001B57F6">
        <w:rPr>
          <w:rFonts w:ascii="Book Antiqua" w:hAnsi="Book Antiqua" w:cs="Times New Roman"/>
          <w:color w:val="000000" w:themeColor="text1"/>
          <w:sz w:val="24"/>
          <w:szCs w:val="24"/>
        </w:rPr>
        <w:t>ate</w:t>
      </w:r>
      <w:r w:rsidR="00FC6B7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w:t>
      </w:r>
      <w:r w:rsidRPr="001B57F6">
        <w:rPr>
          <w:rFonts w:ascii="Book Antiqua" w:hAnsi="Book Antiqua" w:cs="Times New Roman"/>
          <w:color w:val="000000" w:themeColor="text1"/>
          <w:sz w:val="24"/>
          <w:szCs w:val="24"/>
        </w:rPr>
        <w:t xml:space="preserve"> the OS rate. The results are presented in</w:t>
      </w:r>
      <w:r w:rsidRPr="001B57F6">
        <w:rPr>
          <w:rFonts w:ascii="Book Antiqua" w:hAnsi="Book Antiqua" w:cs="Times New Roman"/>
          <w:b/>
          <w:color w:val="000000" w:themeColor="text1"/>
          <w:sz w:val="24"/>
          <w:szCs w:val="24"/>
        </w:rPr>
        <w:t xml:space="preserve"> </w:t>
      </w:r>
      <w:r w:rsidRPr="001B57F6">
        <w:rPr>
          <w:rFonts w:ascii="Book Antiqua" w:hAnsi="Book Antiqua" w:cs="Times New Roman"/>
          <w:color w:val="000000" w:themeColor="text1"/>
          <w:sz w:val="24"/>
          <w:szCs w:val="24"/>
        </w:rPr>
        <w:t>Table 3.</w:t>
      </w:r>
      <w:r w:rsidR="00D73F9D">
        <w:rPr>
          <w:rFonts w:ascii="Book Antiqua" w:hAnsi="Book Antiqua" w:cs="Times New Roman" w:hint="eastAsia"/>
          <w:color w:val="000000" w:themeColor="text1"/>
          <w:sz w:val="24"/>
          <w:szCs w:val="24"/>
        </w:rPr>
        <w:t xml:space="preserve"> </w:t>
      </w:r>
      <w:r w:rsidRPr="001B57F6">
        <w:rPr>
          <w:rFonts w:ascii="Book Antiqua" w:hAnsi="Book Antiqua" w:cs="Times New Roman"/>
          <w:color w:val="000000" w:themeColor="text1"/>
          <w:sz w:val="24"/>
          <w:szCs w:val="24"/>
        </w:rPr>
        <w:t>The meta-analysis of tumor size reported in the articles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PEVuZE5vdGU+PENpdGU+PEF1dGhvcj5adXJlaWthdDwvQXV0aG9yPjxZZWFyPjIwMTE8L1llYXI+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PEVuZE5vdGU+PENpdGU+PEF1dGhvcj5adXJlaWthdDwvQXV0aG9yPjxZZWFyPjIwMTE8L1llYXI+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9" w:tooltip="Sharpe, 2015 #130" w:history="1">
        <w:r w:rsidRPr="001B57F6">
          <w:rPr>
            <w:rFonts w:ascii="Book Antiqua" w:hAnsi="Book Antiqua" w:cs="Times New Roman"/>
            <w:color w:val="000000" w:themeColor="text1"/>
            <w:sz w:val="24"/>
            <w:szCs w:val="24"/>
            <w:vertAlign w:val="superscript"/>
          </w:rPr>
          <w:t>9</w:t>
        </w:r>
      </w:hyperlink>
      <w:r w:rsidRPr="001B57F6">
        <w:rPr>
          <w:rFonts w:ascii="Book Antiqua" w:hAnsi="Book Antiqua" w:cs="Times New Roman"/>
          <w:color w:val="000000" w:themeColor="text1"/>
          <w:sz w:val="24"/>
          <w:szCs w:val="24"/>
          <w:vertAlign w:val="superscript"/>
        </w:rPr>
        <w:t>,</w:t>
      </w:r>
      <w:hyperlink w:anchor="_ENREF_10" w:tooltip="Zureikat, 2011 #131" w:history="1">
        <w:r w:rsidRPr="001B57F6">
          <w:rPr>
            <w:rFonts w:ascii="Book Antiqua" w:hAnsi="Book Antiqua" w:cs="Times New Roman"/>
            <w:color w:val="000000" w:themeColor="text1"/>
            <w:sz w:val="24"/>
            <w:szCs w:val="24"/>
            <w:vertAlign w:val="superscript"/>
          </w:rPr>
          <w:t>10</w:t>
        </w:r>
      </w:hyperlink>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3" w:tooltip="Chen, 2018 #461" w:history="1">
        <w:r w:rsidRPr="001B57F6">
          <w:rPr>
            <w:rFonts w:ascii="Book Antiqua" w:hAnsi="Book Antiqua" w:cs="Times New Roman"/>
            <w:color w:val="000000" w:themeColor="text1"/>
            <w:sz w:val="24"/>
            <w:szCs w:val="24"/>
            <w:vertAlign w:val="superscript"/>
          </w:rPr>
          <w:t>23</w:t>
        </w:r>
      </w:hyperlink>
      <w:r w:rsidRPr="001B57F6">
        <w:rPr>
          <w:rFonts w:ascii="Book Antiqua" w:hAnsi="Book Antiqua" w:cs="Times New Roman"/>
          <w:color w:val="000000" w:themeColor="text1"/>
          <w:sz w:val="24"/>
          <w:szCs w:val="24"/>
          <w:vertAlign w:val="superscript"/>
        </w:rPr>
        <w:t>,</w:t>
      </w:r>
      <w:hyperlink w:anchor="_ENREF_25" w:tooltip="Croome, 2014 #474" w:history="1">
        <w:r w:rsidRPr="001B57F6">
          <w:rPr>
            <w:rFonts w:ascii="Book Antiqua" w:hAnsi="Book Antiqua" w:cs="Times New Roman"/>
            <w:color w:val="000000" w:themeColor="text1"/>
            <w:sz w:val="24"/>
            <w:szCs w:val="24"/>
            <w:vertAlign w:val="superscript"/>
          </w:rPr>
          <w:t>25</w:t>
        </w:r>
      </w:hyperlink>
      <w:r w:rsidRPr="001B57F6">
        <w:rPr>
          <w:rFonts w:ascii="Book Antiqua" w:hAnsi="Book Antiqua" w:cs="Times New Roman"/>
          <w:color w:val="000000" w:themeColor="text1"/>
          <w:sz w:val="24"/>
          <w:szCs w:val="24"/>
          <w:vertAlign w:val="superscript"/>
        </w:rPr>
        <w:t>,</w:t>
      </w:r>
      <w:hyperlink w:anchor="_ENREF_26" w:tooltip="Delitto, 2016 #466" w:history="1">
        <w:r w:rsidRPr="001B57F6">
          <w:rPr>
            <w:rFonts w:ascii="Book Antiqua" w:hAnsi="Book Antiqua" w:cs="Times New Roman"/>
            <w:color w:val="000000" w:themeColor="text1"/>
            <w:sz w:val="24"/>
            <w:szCs w:val="24"/>
            <w:vertAlign w:val="superscript"/>
          </w:rPr>
          <w:t>26</w:t>
        </w:r>
      </w:hyperlink>
      <w:r w:rsidRPr="001B57F6">
        <w:rPr>
          <w:rFonts w:ascii="Book Antiqua" w:hAnsi="Book Antiqua" w:cs="Times New Roman"/>
          <w:color w:val="000000" w:themeColor="text1"/>
          <w:sz w:val="24"/>
          <w:szCs w:val="24"/>
          <w:vertAlign w:val="superscript"/>
        </w:rPr>
        <w:t>,</w:t>
      </w:r>
      <w:hyperlink w:anchor="_ENREF_29" w:tooltip="Hakeem, 2014 #450" w:history="1">
        <w:r w:rsidRPr="001B57F6">
          <w:rPr>
            <w:rFonts w:ascii="Book Antiqua" w:hAnsi="Book Antiqua" w:cs="Times New Roman"/>
            <w:color w:val="000000" w:themeColor="text1"/>
            <w:sz w:val="24"/>
            <w:szCs w:val="24"/>
            <w:vertAlign w:val="superscript"/>
          </w:rPr>
          <w:t>29</w:t>
        </w:r>
      </w:hyperlink>
      <w:r w:rsidRPr="001B57F6">
        <w:rPr>
          <w:rFonts w:ascii="Book Antiqua" w:hAnsi="Book Antiqua" w:cs="Times New Roman"/>
          <w:color w:val="000000" w:themeColor="text1"/>
          <w:sz w:val="24"/>
          <w:szCs w:val="24"/>
          <w:vertAlign w:val="superscript"/>
        </w:rPr>
        <w:t>,</w:t>
      </w:r>
      <w:hyperlink w:anchor="_ENREF_32" w:tooltip="Lee, 2018 #469" w:history="1">
        <w:r w:rsidRPr="001B57F6">
          <w:rPr>
            <w:rFonts w:ascii="Book Antiqua" w:hAnsi="Book Antiqua" w:cs="Times New Roman"/>
            <w:color w:val="000000" w:themeColor="text1"/>
            <w:sz w:val="24"/>
            <w:szCs w:val="24"/>
            <w:vertAlign w:val="superscript"/>
          </w:rPr>
          <w:t>32</w:t>
        </w:r>
      </w:hyperlink>
      <w:r w:rsidRPr="001B57F6">
        <w:rPr>
          <w:rFonts w:ascii="Book Antiqua" w:hAnsi="Book Antiqua" w:cs="Times New Roman"/>
          <w:color w:val="000000" w:themeColor="text1"/>
          <w:sz w:val="24"/>
          <w:szCs w:val="24"/>
          <w:vertAlign w:val="superscript"/>
        </w:rPr>
        <w:t>,</w:t>
      </w:r>
      <w:hyperlink w:anchor="_ENREF_35" w:tooltip="Palanivelu, 2017 #471" w:history="1">
        <w:r w:rsidRPr="001B57F6">
          <w:rPr>
            <w:rFonts w:ascii="Book Antiqua" w:hAnsi="Book Antiqua" w:cs="Times New Roman"/>
            <w:color w:val="000000" w:themeColor="text1"/>
            <w:sz w:val="24"/>
            <w:szCs w:val="24"/>
            <w:vertAlign w:val="superscript"/>
          </w:rPr>
          <w:t>35</w:t>
        </w:r>
      </w:hyperlink>
      <w:r w:rsidRPr="001B57F6">
        <w:rPr>
          <w:rFonts w:ascii="Book Antiqua" w:hAnsi="Book Antiqua" w:cs="Times New Roman"/>
          <w:color w:val="000000" w:themeColor="text1"/>
          <w:sz w:val="24"/>
          <w:szCs w:val="24"/>
          <w:vertAlign w:val="superscript"/>
        </w:rPr>
        <w:t>,</w:t>
      </w:r>
      <w:hyperlink w:anchor="_ENREF_37" w:tooltip="Song, 2015 #97" w:history="1">
        <w:r w:rsidRPr="001B57F6">
          <w:rPr>
            <w:rFonts w:ascii="Book Antiqua" w:hAnsi="Book Antiqua" w:cs="Times New Roman"/>
            <w:color w:val="000000" w:themeColor="text1"/>
            <w:sz w:val="24"/>
            <w:szCs w:val="24"/>
            <w:vertAlign w:val="superscript"/>
          </w:rPr>
          <w:t>37</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demonstrated that the tumor size in the TLPD group was usually smaller than that in the OPD group, and the differences between the two groups were statistically significant </w:t>
      </w:r>
      <w:r w:rsidR="00D73F9D">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WMD</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-0.32 cm, 95%CI</w:t>
      </w:r>
      <w:r w:rsidR="00D73F9D">
        <w:rPr>
          <w:rFonts w:ascii="Book Antiqua" w:hAnsi="Book Antiqua" w:cs="Times New Roman"/>
          <w:color w:val="000000" w:themeColor="text1"/>
          <w:sz w:val="24"/>
          <w:szCs w:val="24"/>
        </w:rPr>
        <w:t>: (</w:t>
      </w:r>
      <w:r w:rsidRPr="001B57F6">
        <w:rPr>
          <w:rFonts w:ascii="Book Antiqua" w:hAnsi="Book Antiqua" w:cs="Times New Roman"/>
          <w:color w:val="000000" w:themeColor="text1"/>
          <w:sz w:val="24"/>
          <w:szCs w:val="24"/>
        </w:rPr>
        <w:t>-0.58</w:t>
      </w:r>
      <w:r w:rsidR="00D73F9D">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-0.07</w:t>
      </w:r>
      <w:r w:rsidR="00D73F9D">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cm, </w:t>
      </w:r>
      <w:r w:rsidRPr="00D73F9D">
        <w:rPr>
          <w:rFonts w:ascii="Book Antiqua" w:hAnsi="Book Antiqua" w:cs="Times New Roman"/>
          <w:i/>
          <w:iCs/>
          <w:color w:val="000000" w:themeColor="text1"/>
          <w:sz w:val="24"/>
          <w:szCs w:val="24"/>
        </w:rPr>
        <w:t>P</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0.01</w:t>
      </w:r>
      <w:r w:rsidR="00D73F9D">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Pr="00D73F9D">
        <w:rPr>
          <w:rFonts w:ascii="Book Antiqua" w:hAnsi="Book Antiqua" w:cs="Times New Roman"/>
          <w:bCs/>
          <w:color w:val="000000" w:themeColor="text1"/>
          <w:sz w:val="24"/>
          <w:szCs w:val="24"/>
        </w:rPr>
        <w:t>Fig</w:t>
      </w:r>
      <w:r w:rsidR="00D73F9D">
        <w:rPr>
          <w:rFonts w:ascii="Book Antiqua" w:hAnsi="Book Antiqua" w:cs="Times New Roman"/>
          <w:bCs/>
          <w:color w:val="000000" w:themeColor="text1"/>
          <w:sz w:val="24"/>
          <w:szCs w:val="24"/>
        </w:rPr>
        <w:t>ure</w:t>
      </w:r>
      <w:r w:rsidRPr="00D73F9D">
        <w:rPr>
          <w:rFonts w:ascii="Book Antiqua" w:hAnsi="Book Antiqua" w:cs="Times New Roman"/>
          <w:bCs/>
          <w:color w:val="000000" w:themeColor="text1"/>
          <w:sz w:val="24"/>
          <w:szCs w:val="24"/>
        </w:rPr>
        <w:t xml:space="preserve"> </w:t>
      </w:r>
      <w:r w:rsidR="00811FEC">
        <w:rPr>
          <w:rFonts w:ascii="Book Antiqua" w:hAnsi="Book Antiqua" w:cs="Times New Roman"/>
          <w:bCs/>
          <w:color w:val="000000" w:themeColor="text1"/>
          <w:sz w:val="24"/>
          <w:szCs w:val="24"/>
        </w:rPr>
        <w:t>2P</w:t>
      </w:r>
      <w:r w:rsidRPr="00D73F9D">
        <w:rPr>
          <w:rFonts w:ascii="Book Antiqua" w:hAnsi="Book Antiqua" w:cs="Times New Roman"/>
          <w:bCs/>
          <w:color w:val="000000" w:themeColor="text1"/>
          <w:sz w:val="24"/>
          <w:szCs w:val="24"/>
        </w:rPr>
        <w:t>).</w:t>
      </w:r>
    </w:p>
    <w:p w:rsidR="00C31C2F" w:rsidRPr="001B57F6" w:rsidRDefault="005756D0" w:rsidP="00F06ACE">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Twelve studies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Y051bT40NjQ8L1JlY051bT48RGlzcGxheVRleHQ+WzQsIDksIDEwLCAyMCwgMjMsIDI1LCAyNiwg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Y051bT40NjQ8L1JlY051bT48RGlzcGxheVRleHQ+WzQsIDksIDEwLCAyMCwgMjMsIDI1LCAyNiwg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4" w:tooltip="Senthilnathan, 2015 #50" w:history="1">
        <w:r w:rsidRPr="001B57F6">
          <w:rPr>
            <w:rFonts w:ascii="Book Antiqua" w:hAnsi="Book Antiqua" w:cs="Times New Roman"/>
            <w:color w:val="000000" w:themeColor="text1"/>
            <w:sz w:val="24"/>
            <w:szCs w:val="24"/>
            <w:vertAlign w:val="superscript"/>
          </w:rPr>
          <w:t>4</w:t>
        </w:r>
      </w:hyperlink>
      <w:r w:rsidRPr="001B57F6">
        <w:rPr>
          <w:rFonts w:ascii="Book Antiqua" w:hAnsi="Book Antiqua" w:cs="Times New Roman"/>
          <w:color w:val="000000" w:themeColor="text1"/>
          <w:sz w:val="24"/>
          <w:szCs w:val="24"/>
          <w:vertAlign w:val="superscript"/>
        </w:rPr>
        <w:t>,</w:t>
      </w:r>
      <w:hyperlink w:anchor="_ENREF_9" w:tooltip="Sharpe, 2015 #130" w:history="1">
        <w:r w:rsidRPr="001B57F6">
          <w:rPr>
            <w:rFonts w:ascii="Book Antiqua" w:hAnsi="Book Antiqua" w:cs="Times New Roman"/>
            <w:color w:val="000000" w:themeColor="text1"/>
            <w:sz w:val="24"/>
            <w:szCs w:val="24"/>
            <w:vertAlign w:val="superscript"/>
          </w:rPr>
          <w:t>9</w:t>
        </w:r>
      </w:hyperlink>
      <w:r w:rsidRPr="001B57F6">
        <w:rPr>
          <w:rFonts w:ascii="Book Antiqua" w:hAnsi="Book Antiqua" w:cs="Times New Roman"/>
          <w:color w:val="000000" w:themeColor="text1"/>
          <w:sz w:val="24"/>
          <w:szCs w:val="24"/>
          <w:vertAlign w:val="superscript"/>
        </w:rPr>
        <w:t>,</w:t>
      </w:r>
      <w:hyperlink w:anchor="_ENREF_10" w:tooltip="Zureikat, 2011 #131" w:history="1">
        <w:r w:rsidRPr="001B57F6">
          <w:rPr>
            <w:rFonts w:ascii="Book Antiqua" w:hAnsi="Book Antiqua" w:cs="Times New Roman"/>
            <w:color w:val="000000" w:themeColor="text1"/>
            <w:sz w:val="24"/>
            <w:szCs w:val="24"/>
            <w:vertAlign w:val="superscript"/>
          </w:rPr>
          <w:t>10</w:t>
        </w:r>
      </w:hyperlink>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3" w:tooltip="Chen, 2018 #461" w:history="1">
        <w:r w:rsidRPr="001B57F6">
          <w:rPr>
            <w:rFonts w:ascii="Book Antiqua" w:hAnsi="Book Antiqua" w:cs="Times New Roman"/>
            <w:color w:val="000000" w:themeColor="text1"/>
            <w:sz w:val="24"/>
            <w:szCs w:val="24"/>
            <w:vertAlign w:val="superscript"/>
          </w:rPr>
          <w:t>23</w:t>
        </w:r>
      </w:hyperlink>
      <w:r w:rsidRPr="001B57F6">
        <w:rPr>
          <w:rFonts w:ascii="Book Antiqua" w:hAnsi="Book Antiqua" w:cs="Times New Roman"/>
          <w:color w:val="000000" w:themeColor="text1"/>
          <w:sz w:val="24"/>
          <w:szCs w:val="24"/>
          <w:vertAlign w:val="superscript"/>
        </w:rPr>
        <w:t>,</w:t>
      </w:r>
      <w:hyperlink w:anchor="_ENREF_25" w:tooltip="Croome, 2014 #474" w:history="1">
        <w:r w:rsidRPr="001B57F6">
          <w:rPr>
            <w:rFonts w:ascii="Book Antiqua" w:hAnsi="Book Antiqua" w:cs="Times New Roman"/>
            <w:color w:val="000000" w:themeColor="text1"/>
            <w:sz w:val="24"/>
            <w:szCs w:val="24"/>
            <w:vertAlign w:val="superscript"/>
          </w:rPr>
          <w:t>25</w:t>
        </w:r>
      </w:hyperlink>
      <w:r w:rsidRPr="001B57F6">
        <w:rPr>
          <w:rFonts w:ascii="Book Antiqua" w:hAnsi="Book Antiqua" w:cs="Times New Roman"/>
          <w:color w:val="000000" w:themeColor="text1"/>
          <w:sz w:val="24"/>
          <w:szCs w:val="24"/>
          <w:vertAlign w:val="superscript"/>
        </w:rPr>
        <w:t>,</w:t>
      </w:r>
      <w:hyperlink w:anchor="_ENREF_26" w:tooltip="Delitto, 2016 #466" w:history="1">
        <w:r w:rsidRPr="001B57F6">
          <w:rPr>
            <w:rFonts w:ascii="Book Antiqua" w:hAnsi="Book Antiqua" w:cs="Times New Roman"/>
            <w:color w:val="000000" w:themeColor="text1"/>
            <w:sz w:val="24"/>
            <w:szCs w:val="24"/>
            <w:vertAlign w:val="superscript"/>
          </w:rPr>
          <w:t>26</w:t>
        </w:r>
      </w:hyperlink>
      <w:r w:rsidRPr="001B57F6">
        <w:rPr>
          <w:rFonts w:ascii="Book Antiqua" w:hAnsi="Book Antiqua" w:cs="Times New Roman"/>
          <w:color w:val="000000" w:themeColor="text1"/>
          <w:sz w:val="24"/>
          <w:szCs w:val="24"/>
          <w:vertAlign w:val="superscript"/>
        </w:rPr>
        <w:t>,</w:t>
      </w:r>
      <w:hyperlink w:anchor="_ENREF_29" w:tooltip="Hakeem, 2014 #450" w:history="1">
        <w:r w:rsidRPr="001B57F6">
          <w:rPr>
            <w:rFonts w:ascii="Book Antiqua" w:hAnsi="Book Antiqua" w:cs="Times New Roman"/>
            <w:color w:val="000000" w:themeColor="text1"/>
            <w:sz w:val="24"/>
            <w:szCs w:val="24"/>
            <w:vertAlign w:val="superscript"/>
          </w:rPr>
          <w:t>29</w:t>
        </w:r>
      </w:hyperlink>
      <w:r w:rsidRPr="001B57F6">
        <w:rPr>
          <w:rFonts w:ascii="Book Antiqua" w:hAnsi="Book Antiqua" w:cs="Times New Roman"/>
          <w:color w:val="000000" w:themeColor="text1"/>
          <w:sz w:val="24"/>
          <w:szCs w:val="24"/>
          <w:vertAlign w:val="superscript"/>
        </w:rPr>
        <w:t>,</w:t>
      </w:r>
      <w:hyperlink w:anchor="_ENREF_30" w:tooltip="Kantor, 2017 #458" w:history="1">
        <w:r w:rsidRPr="001B57F6">
          <w:rPr>
            <w:rFonts w:ascii="Book Antiqua" w:hAnsi="Book Antiqua" w:cs="Times New Roman"/>
            <w:color w:val="000000" w:themeColor="text1"/>
            <w:sz w:val="24"/>
            <w:szCs w:val="24"/>
            <w:vertAlign w:val="superscript"/>
          </w:rPr>
          <w:t>30</w:t>
        </w:r>
      </w:hyperlink>
      <w:r w:rsidRPr="001B57F6">
        <w:rPr>
          <w:rFonts w:ascii="Book Antiqua" w:hAnsi="Book Antiqua" w:cs="Times New Roman"/>
          <w:color w:val="000000" w:themeColor="text1"/>
          <w:sz w:val="24"/>
          <w:szCs w:val="24"/>
          <w:vertAlign w:val="superscript"/>
        </w:rPr>
        <w:t>,</w:t>
      </w:r>
      <w:hyperlink w:anchor="_ENREF_35" w:tooltip="Palanivelu, 2017 #471" w:history="1">
        <w:r w:rsidRPr="001B57F6">
          <w:rPr>
            <w:rFonts w:ascii="Book Antiqua" w:hAnsi="Book Antiqua" w:cs="Times New Roman"/>
            <w:color w:val="000000" w:themeColor="text1"/>
            <w:sz w:val="24"/>
            <w:szCs w:val="24"/>
            <w:vertAlign w:val="superscript"/>
          </w:rPr>
          <w:t>35</w:t>
        </w:r>
      </w:hyperlink>
      <w:r w:rsidRPr="001B57F6">
        <w:rPr>
          <w:rFonts w:ascii="Book Antiqua" w:hAnsi="Book Antiqua" w:cs="Times New Roman"/>
          <w:color w:val="000000" w:themeColor="text1"/>
          <w:sz w:val="24"/>
          <w:szCs w:val="24"/>
          <w:vertAlign w:val="superscript"/>
        </w:rPr>
        <w:t>,</w:t>
      </w:r>
      <w:hyperlink w:anchor="_ENREF_37" w:tooltip="Song, 2015 #97" w:history="1">
        <w:r w:rsidRPr="001B57F6">
          <w:rPr>
            <w:rFonts w:ascii="Book Antiqua" w:hAnsi="Book Antiqua" w:cs="Times New Roman"/>
            <w:color w:val="000000" w:themeColor="text1"/>
            <w:sz w:val="24"/>
            <w:szCs w:val="24"/>
            <w:vertAlign w:val="superscript"/>
          </w:rPr>
          <w:t>37</w:t>
        </w:r>
      </w:hyperlink>
      <w:r w:rsidRPr="001B57F6">
        <w:rPr>
          <w:rFonts w:ascii="Book Antiqua" w:hAnsi="Book Antiqua" w:cs="Times New Roman"/>
          <w:color w:val="000000" w:themeColor="text1"/>
          <w:sz w:val="24"/>
          <w:szCs w:val="24"/>
          <w:vertAlign w:val="superscript"/>
        </w:rPr>
        <w:t>,</w:t>
      </w:r>
      <w:hyperlink w:anchor="_ENREF_40" w:tooltip="Tan, 2015 #467" w:history="1">
        <w:r w:rsidRPr="001B57F6">
          <w:rPr>
            <w:rFonts w:ascii="Book Antiqua" w:hAnsi="Book Antiqua" w:cs="Times New Roman"/>
            <w:color w:val="000000" w:themeColor="text1"/>
            <w:sz w:val="24"/>
            <w:szCs w:val="24"/>
            <w:vertAlign w:val="superscript"/>
          </w:rPr>
          <w:t>40</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reported the number of lymph nodes harvested, and our analysis of all the included studies demonstrated that the patients in the TLPD group had significantly more lymph nodes harvested than those in the OPD group (WMD</w:t>
      </w:r>
      <w:r w:rsidR="00F06AC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F06AC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1.32, 95%CI</w:t>
      </w:r>
      <w:r w:rsidR="00F06AC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0.57</w:t>
      </w:r>
      <w:r w:rsidR="00F06AC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2.06, </w:t>
      </w:r>
      <w:r w:rsidRPr="00F06ACE">
        <w:rPr>
          <w:rFonts w:ascii="Book Antiqua" w:hAnsi="Book Antiqua" w:cs="Times New Roman"/>
          <w:i/>
          <w:iCs/>
          <w:color w:val="000000" w:themeColor="text1"/>
          <w:sz w:val="24"/>
          <w:szCs w:val="24"/>
        </w:rPr>
        <w:t>P</w:t>
      </w:r>
      <w:r w:rsidR="00F06AC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F06AC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0.0005) (</w:t>
      </w:r>
      <w:r w:rsidRPr="00F06ACE">
        <w:rPr>
          <w:rFonts w:ascii="Book Antiqua" w:hAnsi="Book Antiqua" w:cs="Times New Roman"/>
          <w:bCs/>
          <w:color w:val="000000" w:themeColor="text1"/>
          <w:sz w:val="24"/>
          <w:szCs w:val="24"/>
        </w:rPr>
        <w:t>Fig</w:t>
      </w:r>
      <w:r w:rsidR="00F06ACE">
        <w:rPr>
          <w:rFonts w:ascii="Book Antiqua" w:hAnsi="Book Antiqua" w:cs="Times New Roman"/>
          <w:bCs/>
          <w:color w:val="000000" w:themeColor="text1"/>
          <w:sz w:val="24"/>
          <w:szCs w:val="24"/>
        </w:rPr>
        <w:t>ure</w:t>
      </w:r>
      <w:r w:rsidRPr="00F06ACE">
        <w:rPr>
          <w:rFonts w:ascii="Book Antiqua" w:hAnsi="Book Antiqua" w:cs="Times New Roman"/>
          <w:bCs/>
          <w:color w:val="000000" w:themeColor="text1"/>
          <w:sz w:val="24"/>
          <w:szCs w:val="24"/>
        </w:rPr>
        <w:t xml:space="preserve"> </w:t>
      </w:r>
      <w:r w:rsidR="00811FEC">
        <w:rPr>
          <w:rFonts w:ascii="Book Antiqua" w:hAnsi="Book Antiqua" w:cs="Times New Roman"/>
          <w:bCs/>
          <w:color w:val="000000" w:themeColor="text1"/>
          <w:sz w:val="24"/>
          <w:szCs w:val="24"/>
        </w:rPr>
        <w:t>2Q</w:t>
      </w:r>
      <w:r w:rsidRPr="00F06ACE">
        <w:rPr>
          <w:rFonts w:ascii="Book Antiqua" w:hAnsi="Book Antiqua" w:cs="Times New Roman"/>
          <w:bCs/>
          <w:color w:val="000000" w:themeColor="text1"/>
          <w:sz w:val="24"/>
          <w:szCs w:val="24"/>
        </w:rPr>
        <w:t>).</w:t>
      </w:r>
    </w:p>
    <w:p w:rsidR="00C31C2F" w:rsidRPr="001B57F6" w:rsidRDefault="005756D0" w:rsidP="00F06ACE">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Regarding R0 resection in patients with malignant tumors, 19 articles</w:t>
      </w:r>
      <w:r w:rsidR="00B81C75" w:rsidRPr="001B57F6">
        <w:rPr>
          <w:rFonts w:ascii="Book Antiqua" w:hAnsi="Book Antiqua" w:cs="Times New Roman"/>
          <w:color w:val="000000" w:themeColor="text1"/>
          <w:sz w:val="24"/>
          <w:szCs w:val="24"/>
          <w:vertAlign w:val="superscript"/>
        </w:rPr>
        <w:fldChar w:fldCharType="begin">
          <w:fldData xml:space="preserve">bWU+MjYyPC92b2x1bWU+PG51bWJlcj4xPC9udW1iZXI+PGtleXdvcmRzPjxrZXl3b3JkPkFkdWx0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Y051bT40NjQ8L1JlY051bT48RGlzcGxheVRleHQ+WzQsIDktMTEsIDIwLCAyMSwgMjMsIDI1LTI3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fldChar w:fldCharType="begin">
          <w:fldData xml:space="preserve">bWU+MjYyPC92b2x1bWU+PG51bWJlcj4xPC9udW1iZXI+PGtleXdvcmRzPjxrZXl3b3JkPkFkdWx0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4" w:tooltip="Senthilnathan, 2015 #50" w:history="1">
        <w:r w:rsidRPr="001B57F6">
          <w:rPr>
            <w:rFonts w:ascii="Book Antiqua" w:hAnsi="Book Antiqua" w:cs="Times New Roman"/>
            <w:color w:val="000000" w:themeColor="text1"/>
            <w:sz w:val="24"/>
            <w:szCs w:val="24"/>
            <w:vertAlign w:val="superscript"/>
          </w:rPr>
          <w:t>4</w:t>
        </w:r>
      </w:hyperlink>
      <w:r w:rsidRPr="001B57F6">
        <w:rPr>
          <w:rFonts w:ascii="Book Antiqua" w:hAnsi="Book Antiqua" w:cs="Times New Roman"/>
          <w:color w:val="000000" w:themeColor="text1"/>
          <w:sz w:val="24"/>
          <w:szCs w:val="24"/>
          <w:vertAlign w:val="superscript"/>
        </w:rPr>
        <w:t>,</w:t>
      </w:r>
      <w:hyperlink w:anchor="_ENREF_9" w:tooltip="Sharpe, 2015 #130" w:history="1">
        <w:r w:rsidRPr="001B57F6">
          <w:rPr>
            <w:rFonts w:ascii="Book Antiqua" w:hAnsi="Book Antiqua" w:cs="Times New Roman"/>
            <w:color w:val="000000" w:themeColor="text1"/>
            <w:sz w:val="24"/>
            <w:szCs w:val="24"/>
            <w:vertAlign w:val="superscript"/>
          </w:rPr>
          <w:t>9-11</w:t>
        </w:r>
      </w:hyperlink>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1" w:tooltip="Chapman, 2018 #453" w:history="1">
        <w:r w:rsidRPr="001B57F6">
          <w:rPr>
            <w:rFonts w:ascii="Book Antiqua" w:hAnsi="Book Antiqua" w:cs="Times New Roman"/>
            <w:color w:val="000000" w:themeColor="text1"/>
            <w:sz w:val="24"/>
            <w:szCs w:val="24"/>
            <w:vertAlign w:val="superscript"/>
          </w:rPr>
          <w:t>21</w:t>
        </w:r>
      </w:hyperlink>
      <w:r w:rsidRPr="001B57F6">
        <w:rPr>
          <w:rFonts w:ascii="Book Antiqua" w:hAnsi="Book Antiqua" w:cs="Times New Roman"/>
          <w:color w:val="000000" w:themeColor="text1"/>
          <w:sz w:val="24"/>
          <w:szCs w:val="24"/>
          <w:vertAlign w:val="superscript"/>
        </w:rPr>
        <w:t>,</w:t>
      </w:r>
      <w:hyperlink w:anchor="_ENREF_23" w:tooltip="Chen, 2018 #461" w:history="1">
        <w:r w:rsidRPr="001B57F6">
          <w:rPr>
            <w:rFonts w:ascii="Book Antiqua" w:hAnsi="Book Antiqua" w:cs="Times New Roman"/>
            <w:color w:val="000000" w:themeColor="text1"/>
            <w:sz w:val="24"/>
            <w:szCs w:val="24"/>
            <w:vertAlign w:val="superscript"/>
          </w:rPr>
          <w:t>23</w:t>
        </w:r>
      </w:hyperlink>
      <w:r w:rsidRPr="001B57F6">
        <w:rPr>
          <w:rFonts w:ascii="Book Antiqua" w:hAnsi="Book Antiqua" w:cs="Times New Roman"/>
          <w:color w:val="000000" w:themeColor="text1"/>
          <w:sz w:val="24"/>
          <w:szCs w:val="24"/>
          <w:vertAlign w:val="superscript"/>
        </w:rPr>
        <w:t>,</w:t>
      </w:r>
      <w:hyperlink w:anchor="_ENREF_25" w:tooltip="Croome, 2014 #474" w:history="1">
        <w:r w:rsidRPr="001B57F6">
          <w:rPr>
            <w:rFonts w:ascii="Book Antiqua" w:hAnsi="Book Antiqua" w:cs="Times New Roman"/>
            <w:color w:val="000000" w:themeColor="text1"/>
            <w:sz w:val="24"/>
            <w:szCs w:val="24"/>
            <w:vertAlign w:val="superscript"/>
          </w:rPr>
          <w:t>25-27</w:t>
        </w:r>
      </w:hyperlink>
      <w:r w:rsidRPr="001B57F6">
        <w:rPr>
          <w:rFonts w:ascii="Book Antiqua" w:hAnsi="Book Antiqua" w:cs="Times New Roman"/>
          <w:color w:val="000000" w:themeColor="text1"/>
          <w:sz w:val="24"/>
          <w:szCs w:val="24"/>
          <w:vertAlign w:val="superscript"/>
        </w:rPr>
        <w:t>,</w:t>
      </w:r>
      <w:hyperlink w:anchor="_ENREF_29" w:tooltip="Hakeem, 2014 #450" w:history="1">
        <w:r w:rsidRPr="001B57F6">
          <w:rPr>
            <w:rFonts w:ascii="Book Antiqua" w:hAnsi="Book Antiqua" w:cs="Times New Roman"/>
            <w:color w:val="000000" w:themeColor="text1"/>
            <w:sz w:val="24"/>
            <w:szCs w:val="24"/>
            <w:vertAlign w:val="superscript"/>
          </w:rPr>
          <w:t>29-31</w:t>
        </w:r>
      </w:hyperlink>
      <w:r w:rsidRPr="001B57F6">
        <w:rPr>
          <w:rFonts w:ascii="Book Antiqua" w:hAnsi="Book Antiqua" w:cs="Times New Roman"/>
          <w:color w:val="000000" w:themeColor="text1"/>
          <w:sz w:val="24"/>
          <w:szCs w:val="24"/>
          <w:vertAlign w:val="superscript"/>
        </w:rPr>
        <w:t>,</w:t>
      </w:r>
      <w:hyperlink w:anchor="_ENREF_33" w:tooltip="Meng, 2018 #479" w:history="1">
        <w:r w:rsidRPr="001B57F6">
          <w:rPr>
            <w:rFonts w:ascii="Book Antiqua" w:hAnsi="Book Antiqua" w:cs="Times New Roman"/>
            <w:color w:val="000000" w:themeColor="text1"/>
            <w:sz w:val="24"/>
            <w:szCs w:val="24"/>
            <w:vertAlign w:val="superscript"/>
          </w:rPr>
          <w:t>33</w:t>
        </w:r>
      </w:hyperlink>
      <w:r w:rsidRPr="001B57F6">
        <w:rPr>
          <w:rFonts w:ascii="Book Antiqua" w:hAnsi="Book Antiqua" w:cs="Times New Roman"/>
          <w:color w:val="000000" w:themeColor="text1"/>
          <w:sz w:val="24"/>
          <w:szCs w:val="24"/>
          <w:vertAlign w:val="superscript"/>
        </w:rPr>
        <w:t>,</w:t>
      </w:r>
      <w:hyperlink w:anchor="_ENREF_35" w:tooltip="Palanivelu, 2017 #471" w:history="1">
        <w:r w:rsidRPr="001B57F6">
          <w:rPr>
            <w:rFonts w:ascii="Book Antiqua" w:hAnsi="Book Antiqua" w:cs="Times New Roman"/>
            <w:color w:val="000000" w:themeColor="text1"/>
            <w:sz w:val="24"/>
            <w:szCs w:val="24"/>
            <w:vertAlign w:val="superscript"/>
          </w:rPr>
          <w:t>35-39</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were included, and only Sharpe</w:t>
      </w:r>
      <w:r w:rsidR="00F06ACE">
        <w:rPr>
          <w:rFonts w:ascii="Book Antiqua" w:hAnsi="Book Antiqua" w:cs="Times New Roman"/>
          <w:color w:val="000000" w:themeColor="text1"/>
          <w:sz w:val="24"/>
          <w:szCs w:val="24"/>
        </w:rPr>
        <w:t xml:space="preserve"> </w:t>
      </w:r>
      <w:r w:rsidR="00F06ACE" w:rsidRPr="00F06ACE">
        <w:rPr>
          <w:rFonts w:ascii="Book Antiqua" w:hAnsi="Book Antiqua" w:cs="Times New Roman"/>
          <w:i/>
          <w:iCs/>
          <w:color w:val="000000" w:themeColor="text1"/>
          <w:sz w:val="24"/>
          <w:szCs w:val="24"/>
        </w:rPr>
        <w:t>et al</w:t>
      </w:r>
      <w:r w:rsidR="00B81C75" w:rsidRPr="001B57F6">
        <w:rPr>
          <w:rFonts w:ascii="Book Antiqua" w:hAnsi="Book Antiqua" w:cs="Times New Roman"/>
          <w:color w:val="000000" w:themeColor="text1"/>
          <w:sz w:val="24"/>
          <w:szCs w:val="24"/>
          <w:vertAlign w:val="superscript"/>
        </w:rPr>
        <w:fldChar w:fldCharType="begin"/>
      </w:r>
      <w:r w:rsidRPr="001B57F6">
        <w:rPr>
          <w:rFonts w:ascii="Book Antiqua" w:hAnsi="Book Antiqua" w:cs="Times New Roman"/>
          <w:color w:val="000000" w:themeColor="text1"/>
          <w:sz w:val="24"/>
          <w:szCs w:val="24"/>
          <w:vertAlign w:val="superscript"/>
        </w:rPr>
        <w:instrText xml:space="preserve"> ADDIN EN.CITE &lt;EndNote&gt;&lt;Cite&gt;&lt;Author&gt;Sharpe&lt;/Author&gt;&lt;Year&gt;2015&lt;/Year&gt;&lt;RecNum&gt;130&lt;/RecNum&gt;&lt;DisplayText&gt;[9]&lt;/DisplayText&gt;&lt;record&gt;&lt;rec-number&gt;130&lt;/rec-number&gt;&lt;foreign-keys&gt;&lt;key app="EN" db-id="rsz09pd9vtazs7e99v5xxpdnzx995t0taszx"&gt;130&lt;/key&gt;&lt;key app="ENWeb" db-id=""&gt;0&lt;/key&gt;&lt;/foreign-keys&gt;&lt;ref-type name="Journal Article"&gt;17&lt;/ref-type&gt;&lt;contributors&gt;&lt;authors&gt;&lt;author&gt;Sharpe, Susan M.&lt;/author&gt;&lt;author&gt;Talamonti, Mark S.&lt;/author&gt;&lt;author&gt;Wang, Chihsiung E.&lt;/author&gt;&lt;author&gt;Prinz, Richard A.&lt;/author&gt;&lt;author&gt;Roggin, Kevin K.&lt;/author&gt;&lt;author&gt;Bentrem, David J.&lt;/author&gt;&lt;author&gt;Winchester, David J.&lt;/author&gt;&lt;author&gt;Marsh, Robert D. W.&lt;/author&gt;&lt;author&gt;Stocker, Susan J.&lt;/author&gt;&lt;author&gt;Baker, Marshall S.&lt;/author&gt;&lt;/authors&gt;&lt;/contributors&gt;&lt;titles&gt;&lt;title&gt;Early National Experience with Laparoscopic Pancreaticoduodenectomy for Ductal Adenocarcinoma: A Comparison of Laparoscopic Pancreaticoduodenectomy and Open Pancreaticoduodenectomy from the National Cancer Data Base&lt;/title&gt;&lt;secondary-title&gt;Journal of the American College of Surgeons&lt;/secondary-title&gt;&lt;/titles&gt;&lt;periodical&gt;&lt;full-title&gt;J Am Coll Surg&lt;/full-title&gt;&lt;abbr-1&gt;Journal of the American College of Surgeons&lt;/abbr-1&gt;&lt;/periodical&gt;&lt;pages&gt;175-184&lt;/pages&gt;&lt;volume&gt;221&lt;/volume&gt;&lt;number&gt;1&lt;/number&gt;&lt;dates&gt;&lt;year&gt;2015&lt;/year&gt;&lt;/dates&gt;&lt;isbn&gt;10727515&lt;/isbn&gt;&lt;urls&gt;&lt;/urls&gt;&lt;electronic-resource-num&gt;10.1016/j.jamcollsurg.2015.04.021&lt;/electronic-resource-num&gt;&lt;/record&gt;&lt;/Cite&gt;&lt;/EndNote&gt;</w:instrText>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9" w:tooltip="Sharpe, 2015 #130" w:history="1">
        <w:r w:rsidRPr="001B57F6">
          <w:rPr>
            <w:rFonts w:ascii="Book Antiqua" w:hAnsi="Book Antiqua" w:cs="Times New Roman"/>
            <w:color w:val="000000" w:themeColor="text1"/>
            <w:sz w:val="24"/>
            <w:szCs w:val="24"/>
            <w:vertAlign w:val="superscript"/>
          </w:rPr>
          <w:t>9</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and </w:t>
      </w:r>
      <w:proofErr w:type="spellStart"/>
      <w:r w:rsidRPr="001B57F6">
        <w:rPr>
          <w:rFonts w:ascii="Book Antiqua" w:hAnsi="Book Antiqua" w:cs="Times New Roman"/>
          <w:color w:val="000000" w:themeColor="text1"/>
          <w:sz w:val="24"/>
          <w:szCs w:val="24"/>
        </w:rPr>
        <w:t>Delitto</w:t>
      </w:r>
      <w:proofErr w:type="spellEnd"/>
      <w:r w:rsidR="00F06ACE">
        <w:rPr>
          <w:rFonts w:ascii="Book Antiqua" w:hAnsi="Book Antiqua" w:cs="Times New Roman"/>
          <w:color w:val="000000" w:themeColor="text1"/>
          <w:sz w:val="24"/>
          <w:szCs w:val="24"/>
        </w:rPr>
        <w:t xml:space="preserve"> </w:t>
      </w:r>
      <w:r w:rsidR="00F06ACE" w:rsidRPr="00F06ACE">
        <w:rPr>
          <w:rFonts w:ascii="Book Antiqua" w:hAnsi="Book Antiqua" w:cs="Times New Roman"/>
          <w:i/>
          <w:iCs/>
          <w:color w:val="000000" w:themeColor="text1"/>
          <w:sz w:val="24"/>
          <w:szCs w:val="24"/>
        </w:rPr>
        <w:t>et al</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PEVuZE5vdGU+PENpdGU+PEF1dGhvcj5EZWxpdHRvPC9BdXRob3I+PFllYXI+MjAxNjwvWWVhcj48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PEVuZE5vdGU+PENpdGU+PEF1dGhvcj5EZWxpdHRvPC9BdXRob3I+PFllYXI+MjAxNjwvWWVhcj48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6" w:tooltip="Delitto, 2016 #466" w:history="1">
        <w:r w:rsidRPr="001B57F6">
          <w:rPr>
            <w:rFonts w:ascii="Book Antiqua" w:hAnsi="Book Antiqua" w:cs="Times New Roman"/>
            <w:color w:val="000000" w:themeColor="text1"/>
            <w:sz w:val="24"/>
            <w:szCs w:val="24"/>
            <w:vertAlign w:val="superscript"/>
          </w:rPr>
          <w:t>26</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hyperlink w:anchor="_ENREF_31" w:tooltip="Delitto, 2016 #44" w:history="1"/>
      <w:r w:rsidRPr="001B57F6">
        <w:rPr>
          <w:rFonts w:ascii="Book Antiqua" w:hAnsi="Book Antiqua" w:cs="Times New Roman"/>
          <w:color w:val="000000" w:themeColor="text1"/>
          <w:sz w:val="24"/>
          <w:szCs w:val="24"/>
        </w:rPr>
        <w:t xml:space="preserve"> showed significant differences. The analysis of the included studies showed that the TLPD gro</w:t>
      </w:r>
      <w:r w:rsidRPr="001B57F6">
        <w:rPr>
          <w:rFonts w:ascii="Book Antiqua" w:hAnsi="Book Antiqua" w:cs="Times New Roman"/>
          <w:color w:val="000000" w:themeColor="text1"/>
          <w:sz w:val="24"/>
          <w:szCs w:val="24"/>
        </w:rPr>
        <w:t xml:space="preserve">up had a </w:t>
      </w:r>
      <w:r w:rsidR="00FC6B7F">
        <w:rPr>
          <w:rFonts w:ascii="Book Antiqua" w:hAnsi="Book Antiqua" w:cs="Times New Roman"/>
          <w:color w:val="000000" w:themeColor="text1"/>
          <w:sz w:val="24"/>
          <w:szCs w:val="24"/>
        </w:rPr>
        <w:t xml:space="preserve">significantly </w:t>
      </w:r>
      <w:r w:rsidRPr="001B57F6">
        <w:rPr>
          <w:rFonts w:ascii="Book Antiqua" w:hAnsi="Book Antiqua" w:cs="Times New Roman"/>
          <w:color w:val="000000" w:themeColor="text1"/>
          <w:sz w:val="24"/>
          <w:szCs w:val="24"/>
        </w:rPr>
        <w:t>higher R0 resection rate than the OPD group (OR</w:t>
      </w:r>
      <w:r w:rsidR="00F06AC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F06AC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1.28, 95%CI</w:t>
      </w:r>
      <w:r w:rsidR="00F06AC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1.13</w:t>
      </w:r>
      <w:r w:rsidR="00F06AC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1.44, </w:t>
      </w:r>
      <w:r w:rsidRPr="00F06ACE">
        <w:rPr>
          <w:rFonts w:ascii="Book Antiqua" w:hAnsi="Book Antiqua" w:cs="Times New Roman"/>
          <w:i/>
          <w:iCs/>
          <w:color w:val="000000" w:themeColor="text1"/>
          <w:sz w:val="24"/>
          <w:szCs w:val="24"/>
        </w:rPr>
        <w:t>P</w:t>
      </w:r>
      <w:r w:rsidR="00F06AC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F06AC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0.0001) (</w:t>
      </w:r>
      <w:r w:rsidRPr="00F06ACE">
        <w:rPr>
          <w:rFonts w:ascii="Book Antiqua" w:hAnsi="Book Antiqua" w:cs="Times New Roman"/>
          <w:bCs/>
          <w:color w:val="000000" w:themeColor="text1"/>
          <w:sz w:val="24"/>
          <w:szCs w:val="24"/>
        </w:rPr>
        <w:t>Fig</w:t>
      </w:r>
      <w:r w:rsidR="00F06ACE">
        <w:rPr>
          <w:rFonts w:ascii="Book Antiqua" w:hAnsi="Book Antiqua" w:cs="Times New Roman"/>
          <w:bCs/>
          <w:color w:val="000000" w:themeColor="text1"/>
          <w:sz w:val="24"/>
          <w:szCs w:val="24"/>
        </w:rPr>
        <w:t>ure</w:t>
      </w:r>
      <w:r w:rsidRPr="00F06ACE">
        <w:rPr>
          <w:rFonts w:ascii="Book Antiqua" w:hAnsi="Book Antiqua" w:cs="Times New Roman"/>
          <w:bCs/>
          <w:color w:val="000000" w:themeColor="text1"/>
          <w:sz w:val="24"/>
          <w:szCs w:val="24"/>
        </w:rPr>
        <w:t xml:space="preserve"> </w:t>
      </w:r>
      <w:r w:rsidR="00811FEC">
        <w:rPr>
          <w:rFonts w:ascii="Book Antiqua" w:hAnsi="Book Antiqua" w:cs="Times New Roman"/>
          <w:bCs/>
          <w:color w:val="000000" w:themeColor="text1"/>
          <w:sz w:val="24"/>
          <w:szCs w:val="24"/>
        </w:rPr>
        <w:t>2R</w:t>
      </w:r>
      <w:r w:rsidRPr="00F06ACE">
        <w:rPr>
          <w:rFonts w:ascii="Book Antiqua" w:hAnsi="Book Antiqua" w:cs="Times New Roman"/>
          <w:bCs/>
          <w:color w:val="000000" w:themeColor="text1"/>
          <w:sz w:val="24"/>
          <w:szCs w:val="24"/>
        </w:rPr>
        <w:t>).</w:t>
      </w:r>
      <w:r w:rsidRPr="001B57F6">
        <w:rPr>
          <w:rFonts w:ascii="Book Antiqua" w:hAnsi="Book Antiqua" w:cs="Times New Roman"/>
          <w:color w:val="000000" w:themeColor="text1"/>
          <w:sz w:val="24"/>
          <w:szCs w:val="24"/>
        </w:rPr>
        <w:t xml:space="preserve"> </w:t>
      </w:r>
    </w:p>
    <w:p w:rsidR="00C31C2F" w:rsidRDefault="005756D0" w:rsidP="00F06ACE">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In our study, we also found that the TLPD group had a shorter mean time to start their adjuvant therapies than the OPD group</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Y051bT40NjQ8L1JlY051bT48RGlzcGxheVRleHQ+WzIwLCAzMF08L0Rpc3BsYXlUZXh0PjxyZWNv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Y051bT40NjQ8L1JlY051bT48RGlzcGxheVRleHQ+WzIwLCAzMF08L0Rpc3BsYXlUZXh0PjxyZWNv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30" w:tooltip="Kantor, 2017 #458" w:history="1">
        <w:r w:rsidRPr="001B57F6">
          <w:rPr>
            <w:rFonts w:ascii="Book Antiqua" w:hAnsi="Book Antiqua" w:cs="Times New Roman"/>
            <w:color w:val="000000" w:themeColor="text1"/>
            <w:sz w:val="24"/>
            <w:szCs w:val="24"/>
            <w:vertAlign w:val="superscript"/>
          </w:rPr>
          <w:t>30</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w:t>
      </w:r>
      <w:r w:rsidR="004203A5">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WMD</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-2.44</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d, 95%CI: </w:t>
      </w:r>
      <w:r w:rsidR="004203A5">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-4.39</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-0.49</w:t>
      </w:r>
      <w:r w:rsidR="004203A5">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d, </w:t>
      </w:r>
      <w:r w:rsidR="004203A5" w:rsidRPr="004203A5">
        <w:rPr>
          <w:rFonts w:ascii="Book Antiqua" w:hAnsi="Book Antiqua" w:cs="Times New Roman"/>
          <w:i/>
          <w:iCs/>
          <w:color w:val="000000" w:themeColor="text1"/>
          <w:sz w:val="24"/>
          <w:szCs w:val="24"/>
        </w:rPr>
        <w:t>P</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0.01</w:t>
      </w:r>
      <w:r w:rsidR="004203A5">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Pr="004203A5">
        <w:rPr>
          <w:rFonts w:ascii="Book Antiqua" w:hAnsi="Book Antiqua" w:cs="Times New Roman"/>
          <w:bCs/>
          <w:color w:val="000000" w:themeColor="text1"/>
          <w:sz w:val="24"/>
          <w:szCs w:val="24"/>
        </w:rPr>
        <w:t>Fig</w:t>
      </w:r>
      <w:r w:rsidR="004203A5">
        <w:rPr>
          <w:rFonts w:ascii="Book Antiqua" w:hAnsi="Book Antiqua" w:cs="Times New Roman"/>
          <w:bCs/>
          <w:color w:val="000000" w:themeColor="text1"/>
          <w:sz w:val="24"/>
          <w:szCs w:val="24"/>
        </w:rPr>
        <w:t>ure</w:t>
      </w:r>
      <w:r w:rsidRPr="004203A5">
        <w:rPr>
          <w:rFonts w:ascii="Book Antiqua" w:hAnsi="Book Antiqua" w:cs="Times New Roman"/>
          <w:bCs/>
          <w:color w:val="000000" w:themeColor="text1"/>
          <w:sz w:val="24"/>
          <w:szCs w:val="24"/>
        </w:rPr>
        <w:t xml:space="preserve"> 2</w:t>
      </w:r>
      <w:r w:rsidR="00811FEC">
        <w:rPr>
          <w:rFonts w:ascii="Book Antiqua" w:hAnsi="Book Antiqua" w:cs="Times New Roman"/>
          <w:bCs/>
          <w:color w:val="000000" w:themeColor="text1"/>
          <w:sz w:val="24"/>
          <w:szCs w:val="24"/>
        </w:rPr>
        <w:t>S</w:t>
      </w:r>
      <w:r w:rsidRPr="004203A5">
        <w:rPr>
          <w:rFonts w:ascii="Book Antiqua" w:hAnsi="Book Antiqua" w:cs="Times New Roman"/>
          <w:bCs/>
          <w:color w:val="000000" w:themeColor="text1"/>
          <w:sz w:val="24"/>
          <w:szCs w:val="24"/>
        </w:rPr>
        <w:t>)</w:t>
      </w:r>
      <w:r w:rsidR="00FC6B7F">
        <w:rPr>
          <w:rFonts w:ascii="Book Antiqua" w:hAnsi="Book Antiqua" w:cs="Times New Roman"/>
          <w:bCs/>
          <w:color w:val="000000" w:themeColor="text1"/>
          <w:sz w:val="24"/>
          <w:szCs w:val="24"/>
        </w:rPr>
        <w:t>.</w:t>
      </w:r>
      <w:r w:rsidRPr="001B57F6">
        <w:rPr>
          <w:rFonts w:ascii="Book Antiqua" w:hAnsi="Book Antiqua" w:cs="Times New Roman"/>
          <w:color w:val="000000" w:themeColor="text1"/>
          <w:sz w:val="24"/>
          <w:szCs w:val="24"/>
        </w:rPr>
        <w:t xml:space="preserve"> The OS was another factor we were interested in when treating patients with malignant tumors. In our study, the 1-year</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UmVjTnVtPjQ1MzwvUmVjTnVtPjxEaXNwbGF5VGV4dD5bMTEsIDIxLCAyOSwgMzcsIDM5XTwvRGlz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UmVjTnVtPjQ1MzwvUmVjTnVtPjxEaXNwbGF5VGV4dD5bMTEsIDIxLCAyOSwgMzcsIDM5XTwvRGlz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1" w:tooltip="Conrad, 2017 #132" w:history="1">
        <w:r w:rsidRPr="001B57F6">
          <w:rPr>
            <w:rFonts w:ascii="Book Antiqua" w:hAnsi="Book Antiqua" w:cs="Times New Roman"/>
            <w:color w:val="000000" w:themeColor="text1"/>
            <w:sz w:val="24"/>
            <w:szCs w:val="24"/>
            <w:vertAlign w:val="superscript"/>
          </w:rPr>
          <w:t>11</w:t>
        </w:r>
      </w:hyperlink>
      <w:r w:rsidRPr="001B57F6">
        <w:rPr>
          <w:rFonts w:ascii="Book Antiqua" w:hAnsi="Book Antiqua" w:cs="Times New Roman"/>
          <w:color w:val="000000" w:themeColor="text1"/>
          <w:sz w:val="24"/>
          <w:szCs w:val="24"/>
          <w:vertAlign w:val="superscript"/>
        </w:rPr>
        <w:t>,</w:t>
      </w:r>
      <w:hyperlink w:anchor="_ENREF_21" w:tooltip="Chapman, 2018 #453" w:history="1">
        <w:r w:rsidRPr="001B57F6">
          <w:rPr>
            <w:rFonts w:ascii="Book Antiqua" w:hAnsi="Book Antiqua" w:cs="Times New Roman"/>
            <w:color w:val="000000" w:themeColor="text1"/>
            <w:sz w:val="24"/>
            <w:szCs w:val="24"/>
            <w:vertAlign w:val="superscript"/>
          </w:rPr>
          <w:t>21</w:t>
        </w:r>
      </w:hyperlink>
      <w:r w:rsidRPr="001B57F6">
        <w:rPr>
          <w:rFonts w:ascii="Book Antiqua" w:hAnsi="Book Antiqua" w:cs="Times New Roman"/>
          <w:color w:val="000000" w:themeColor="text1"/>
          <w:sz w:val="24"/>
          <w:szCs w:val="24"/>
          <w:vertAlign w:val="superscript"/>
        </w:rPr>
        <w:t>,</w:t>
      </w:r>
      <w:hyperlink w:anchor="_ENREF_29" w:tooltip="Hakeem, 2014 #450" w:history="1">
        <w:r w:rsidRPr="001B57F6">
          <w:rPr>
            <w:rFonts w:ascii="Book Antiqua" w:hAnsi="Book Antiqua" w:cs="Times New Roman"/>
            <w:color w:val="000000" w:themeColor="text1"/>
            <w:sz w:val="24"/>
            <w:szCs w:val="24"/>
            <w:vertAlign w:val="superscript"/>
          </w:rPr>
          <w:t>29</w:t>
        </w:r>
      </w:hyperlink>
      <w:r w:rsidRPr="001B57F6">
        <w:rPr>
          <w:rFonts w:ascii="Book Antiqua" w:hAnsi="Book Antiqua" w:cs="Times New Roman"/>
          <w:color w:val="000000" w:themeColor="text1"/>
          <w:sz w:val="24"/>
          <w:szCs w:val="24"/>
          <w:vertAlign w:val="superscript"/>
        </w:rPr>
        <w:t>,</w:t>
      </w:r>
      <w:hyperlink w:anchor="_ENREF_37" w:tooltip="Song, 2015 #97" w:history="1">
        <w:r w:rsidRPr="001B57F6">
          <w:rPr>
            <w:rFonts w:ascii="Book Antiqua" w:hAnsi="Book Antiqua" w:cs="Times New Roman"/>
            <w:color w:val="000000" w:themeColor="text1"/>
            <w:sz w:val="24"/>
            <w:szCs w:val="24"/>
            <w:vertAlign w:val="superscript"/>
          </w:rPr>
          <w:t>37</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(OR</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0.62, 95%CI</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0.33</w:t>
      </w:r>
      <w:r w:rsidR="004203A5">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1.19, </w:t>
      </w:r>
      <w:r w:rsidRPr="004203A5">
        <w:rPr>
          <w:rFonts w:ascii="Book Antiqua" w:hAnsi="Book Antiqua" w:cs="Times New Roman"/>
          <w:i/>
          <w:iCs/>
          <w:color w:val="000000" w:themeColor="text1"/>
          <w:sz w:val="24"/>
          <w:szCs w:val="24"/>
        </w:rPr>
        <w:t>P</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0.15), 2-year</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UmVjTnVtPjQ1MzwvUmVjTnVtPjxEaXNwbGF5VGV4dD5bMTEsIDIxLCAzNywgMzldPC9EaXNwbGF5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UmVjTnVtPjQ1MzwvUmVjTnVtPjxEaXNwbGF5VGV4dD5bMTEsIDIxLCAzNywgMzldPC9EaXNwbGF5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1" w:tooltip="Conrad, 2017 #132" w:history="1">
        <w:r w:rsidRPr="001B57F6">
          <w:rPr>
            <w:rFonts w:ascii="Book Antiqua" w:hAnsi="Book Antiqua" w:cs="Times New Roman"/>
            <w:color w:val="000000" w:themeColor="text1"/>
            <w:sz w:val="24"/>
            <w:szCs w:val="24"/>
            <w:vertAlign w:val="superscript"/>
          </w:rPr>
          <w:t>11</w:t>
        </w:r>
      </w:hyperlink>
      <w:r w:rsidRPr="001B57F6">
        <w:rPr>
          <w:rFonts w:ascii="Book Antiqua" w:hAnsi="Book Antiqua" w:cs="Times New Roman"/>
          <w:color w:val="000000" w:themeColor="text1"/>
          <w:sz w:val="24"/>
          <w:szCs w:val="24"/>
          <w:vertAlign w:val="superscript"/>
        </w:rPr>
        <w:t>,</w:t>
      </w:r>
      <w:hyperlink w:anchor="_ENREF_21" w:tooltip="Chapman, 2018 #453" w:history="1">
        <w:r w:rsidRPr="001B57F6">
          <w:rPr>
            <w:rFonts w:ascii="Book Antiqua" w:hAnsi="Book Antiqua" w:cs="Times New Roman"/>
            <w:color w:val="000000" w:themeColor="text1"/>
            <w:sz w:val="24"/>
            <w:szCs w:val="24"/>
            <w:vertAlign w:val="superscript"/>
          </w:rPr>
          <w:t>21</w:t>
        </w:r>
      </w:hyperlink>
      <w:r w:rsidRPr="001B57F6">
        <w:rPr>
          <w:rFonts w:ascii="Book Antiqua" w:hAnsi="Book Antiqua" w:cs="Times New Roman"/>
          <w:color w:val="000000" w:themeColor="text1"/>
          <w:sz w:val="24"/>
          <w:szCs w:val="24"/>
          <w:vertAlign w:val="superscript"/>
        </w:rPr>
        <w:t>,</w:t>
      </w:r>
      <w:hyperlink w:anchor="_ENREF_37" w:tooltip="Song, 2015 #97" w:history="1">
        <w:r w:rsidRPr="001B57F6">
          <w:rPr>
            <w:rFonts w:ascii="Book Antiqua" w:hAnsi="Book Antiqua" w:cs="Times New Roman"/>
            <w:color w:val="000000" w:themeColor="text1"/>
            <w:sz w:val="24"/>
            <w:szCs w:val="24"/>
            <w:vertAlign w:val="superscript"/>
          </w:rPr>
          <w:t>37</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(OR</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0.61, 95%CI</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0.32</w:t>
      </w:r>
      <w:r w:rsidR="004203A5">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1.17, </w:t>
      </w:r>
      <w:r w:rsidRPr="004203A5">
        <w:rPr>
          <w:rFonts w:ascii="Book Antiqua" w:hAnsi="Book Antiqua" w:cs="Times New Roman"/>
          <w:i/>
          <w:iCs/>
          <w:color w:val="000000" w:themeColor="text1"/>
          <w:sz w:val="24"/>
          <w:szCs w:val="24"/>
        </w:rPr>
        <w:t>P</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0.14), 3-year</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UmVjTnVtPjQ1MzwvUmVjTnVtPjxEaXNwbGF5VGV4dD5bMTEsIDIxLCAyOSwgMzcsIDM5XTwvRGlz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UmVjTnVtPjQ1MzwvUmVjTnVtPjxEaXNwbGF5VGV4dD5bMTEsIDIxLCAyOSwgMzcsIDM5XTwvRGlz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1" w:tooltip="Conrad, 2017 #132" w:history="1">
        <w:r w:rsidRPr="001B57F6">
          <w:rPr>
            <w:rFonts w:ascii="Book Antiqua" w:hAnsi="Book Antiqua" w:cs="Times New Roman"/>
            <w:color w:val="000000" w:themeColor="text1"/>
            <w:sz w:val="24"/>
            <w:szCs w:val="24"/>
            <w:vertAlign w:val="superscript"/>
          </w:rPr>
          <w:t>11</w:t>
        </w:r>
      </w:hyperlink>
      <w:r w:rsidRPr="001B57F6">
        <w:rPr>
          <w:rFonts w:ascii="Book Antiqua" w:hAnsi="Book Antiqua" w:cs="Times New Roman"/>
          <w:color w:val="000000" w:themeColor="text1"/>
          <w:sz w:val="24"/>
          <w:szCs w:val="24"/>
          <w:vertAlign w:val="superscript"/>
        </w:rPr>
        <w:t>,</w:t>
      </w:r>
      <w:hyperlink w:anchor="_ENREF_21" w:tooltip="Chapman, 2018 #453" w:history="1">
        <w:r w:rsidRPr="001B57F6">
          <w:rPr>
            <w:rFonts w:ascii="Book Antiqua" w:hAnsi="Book Antiqua" w:cs="Times New Roman"/>
            <w:color w:val="000000" w:themeColor="text1"/>
            <w:sz w:val="24"/>
            <w:szCs w:val="24"/>
            <w:vertAlign w:val="superscript"/>
          </w:rPr>
          <w:t>21</w:t>
        </w:r>
      </w:hyperlink>
      <w:r w:rsidRPr="001B57F6">
        <w:rPr>
          <w:rFonts w:ascii="Book Antiqua" w:hAnsi="Book Antiqua" w:cs="Times New Roman"/>
          <w:color w:val="000000" w:themeColor="text1"/>
          <w:sz w:val="24"/>
          <w:szCs w:val="24"/>
          <w:vertAlign w:val="superscript"/>
        </w:rPr>
        <w:t>,</w:t>
      </w:r>
      <w:hyperlink w:anchor="_ENREF_29" w:tooltip="Hakeem, 2014 #450" w:history="1">
        <w:r w:rsidRPr="001B57F6">
          <w:rPr>
            <w:rFonts w:ascii="Book Antiqua" w:hAnsi="Book Antiqua" w:cs="Times New Roman"/>
            <w:color w:val="000000" w:themeColor="text1"/>
            <w:sz w:val="24"/>
            <w:szCs w:val="24"/>
            <w:vertAlign w:val="superscript"/>
          </w:rPr>
          <w:t>29</w:t>
        </w:r>
      </w:hyperlink>
      <w:r w:rsidRPr="001B57F6">
        <w:rPr>
          <w:rFonts w:ascii="Book Antiqua" w:hAnsi="Book Antiqua" w:cs="Times New Roman"/>
          <w:color w:val="000000" w:themeColor="text1"/>
          <w:sz w:val="24"/>
          <w:szCs w:val="24"/>
          <w:vertAlign w:val="superscript"/>
        </w:rPr>
        <w:t>,</w:t>
      </w:r>
      <w:hyperlink w:anchor="_ENREF_37" w:tooltip="Song, 2015 #97" w:history="1">
        <w:r w:rsidRPr="001B57F6">
          <w:rPr>
            <w:rFonts w:ascii="Book Antiqua" w:hAnsi="Book Antiqua" w:cs="Times New Roman"/>
            <w:color w:val="000000" w:themeColor="text1"/>
            <w:sz w:val="24"/>
            <w:szCs w:val="24"/>
            <w:vertAlign w:val="superscript"/>
          </w:rPr>
          <w:t>37</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(OR</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0.80, 95%CI</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0.40</w:t>
      </w:r>
      <w:r w:rsidR="004203A5">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1.62, </w:t>
      </w:r>
      <w:r w:rsidRPr="004203A5">
        <w:rPr>
          <w:rFonts w:ascii="Book Antiqua" w:hAnsi="Book Antiqua" w:cs="Times New Roman"/>
          <w:i/>
          <w:iCs/>
          <w:color w:val="000000" w:themeColor="text1"/>
          <w:sz w:val="24"/>
          <w:szCs w:val="24"/>
        </w:rPr>
        <w:t>P</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0.54), 4-year</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UmVjTnVtPjQ1MzwvUmVjTnVtPjxEaXNwbGF5VGV4dD5bMTEsIDIxLCAzNywgMzldPC9EaXNwbGF5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UmVjTnVtPjQ1MzwvUmVjTnVtPjxEaXNwbGF5VGV4dD5bMTEsIDIxLCAzNywgMzldPC9EaXNwbGF5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1" w:tooltip="Conrad, 2017 #132" w:history="1">
        <w:r w:rsidRPr="001B57F6">
          <w:rPr>
            <w:rFonts w:ascii="Book Antiqua" w:hAnsi="Book Antiqua" w:cs="Times New Roman"/>
            <w:color w:val="000000" w:themeColor="text1"/>
            <w:sz w:val="24"/>
            <w:szCs w:val="24"/>
            <w:vertAlign w:val="superscript"/>
          </w:rPr>
          <w:t>11</w:t>
        </w:r>
      </w:hyperlink>
      <w:r w:rsidRPr="001B57F6">
        <w:rPr>
          <w:rFonts w:ascii="Book Antiqua" w:hAnsi="Book Antiqua" w:cs="Times New Roman"/>
          <w:color w:val="000000" w:themeColor="text1"/>
          <w:sz w:val="24"/>
          <w:szCs w:val="24"/>
          <w:vertAlign w:val="superscript"/>
        </w:rPr>
        <w:t>,</w:t>
      </w:r>
      <w:hyperlink w:anchor="_ENREF_21" w:tooltip="Chapman, 2018 #453" w:history="1">
        <w:r w:rsidRPr="001B57F6">
          <w:rPr>
            <w:rFonts w:ascii="Book Antiqua" w:hAnsi="Book Antiqua" w:cs="Times New Roman"/>
            <w:color w:val="000000" w:themeColor="text1"/>
            <w:sz w:val="24"/>
            <w:szCs w:val="24"/>
            <w:vertAlign w:val="superscript"/>
          </w:rPr>
          <w:t>21</w:t>
        </w:r>
      </w:hyperlink>
      <w:r w:rsidRPr="001B57F6">
        <w:rPr>
          <w:rFonts w:ascii="Book Antiqua" w:hAnsi="Book Antiqua" w:cs="Times New Roman"/>
          <w:color w:val="000000" w:themeColor="text1"/>
          <w:sz w:val="24"/>
          <w:szCs w:val="24"/>
          <w:vertAlign w:val="superscript"/>
        </w:rPr>
        <w:t>,</w:t>
      </w:r>
      <w:hyperlink w:anchor="_ENREF_37" w:tooltip="Song, 2015 #97" w:history="1">
        <w:r w:rsidRPr="001B57F6">
          <w:rPr>
            <w:rFonts w:ascii="Book Antiqua" w:hAnsi="Book Antiqua" w:cs="Times New Roman"/>
            <w:color w:val="000000" w:themeColor="text1"/>
            <w:sz w:val="24"/>
            <w:szCs w:val="24"/>
            <w:vertAlign w:val="superscript"/>
          </w:rPr>
          <w:t>37</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(OR</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0.73, 95%CI</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0.41</w:t>
      </w:r>
      <w:r w:rsidR="004203A5">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1.30, </w:t>
      </w:r>
      <w:r w:rsidRPr="004203A5">
        <w:rPr>
          <w:rFonts w:ascii="Book Antiqua" w:hAnsi="Book Antiqua" w:cs="Times New Roman"/>
          <w:i/>
          <w:iCs/>
          <w:color w:val="000000" w:themeColor="text1"/>
          <w:sz w:val="24"/>
          <w:szCs w:val="24"/>
        </w:rPr>
        <w:t>P</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0.28)</w:t>
      </w:r>
      <w:r w:rsidR="00FC6B7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w:t>
      </w:r>
      <w:r w:rsidRPr="001B57F6">
        <w:rPr>
          <w:rFonts w:ascii="Book Antiqua" w:hAnsi="Book Antiqua" w:cs="Times New Roman"/>
          <w:color w:val="000000" w:themeColor="text1"/>
          <w:sz w:val="24"/>
          <w:szCs w:val="24"/>
        </w:rPr>
        <w:t xml:space="preserve"> 5-year</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UmVjTnVtPjQ1MzwvUmVjTnVtPjxEaXNwbGF5VGV4dD5bMTEsIDIxLCAyNSwgMjksIDM3LCAzOV08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UmVjTnVtPjQ1MzwvUmVjTnVtPjxEaXNwbGF5VGV4dD5bMTEsIDIxLCAyNSwgMjksIDM3LCAzOV08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1" w:tooltip="Conrad, 2017 #132" w:history="1">
        <w:r w:rsidRPr="001B57F6">
          <w:rPr>
            <w:rFonts w:ascii="Book Antiqua" w:hAnsi="Book Antiqua" w:cs="Times New Roman"/>
            <w:color w:val="000000" w:themeColor="text1"/>
            <w:sz w:val="24"/>
            <w:szCs w:val="24"/>
            <w:vertAlign w:val="superscript"/>
          </w:rPr>
          <w:t>11</w:t>
        </w:r>
      </w:hyperlink>
      <w:r w:rsidRPr="001B57F6">
        <w:rPr>
          <w:rFonts w:ascii="Book Antiqua" w:hAnsi="Book Antiqua" w:cs="Times New Roman"/>
          <w:color w:val="000000" w:themeColor="text1"/>
          <w:sz w:val="24"/>
          <w:szCs w:val="24"/>
          <w:vertAlign w:val="superscript"/>
        </w:rPr>
        <w:t>,</w:t>
      </w:r>
      <w:hyperlink w:anchor="_ENREF_21" w:tooltip="Chapman, 2018 #453" w:history="1">
        <w:r w:rsidRPr="001B57F6">
          <w:rPr>
            <w:rFonts w:ascii="Book Antiqua" w:hAnsi="Book Antiqua" w:cs="Times New Roman"/>
            <w:color w:val="000000" w:themeColor="text1"/>
            <w:sz w:val="24"/>
            <w:szCs w:val="24"/>
            <w:vertAlign w:val="superscript"/>
          </w:rPr>
          <w:t>21</w:t>
        </w:r>
      </w:hyperlink>
      <w:r w:rsidRPr="001B57F6">
        <w:rPr>
          <w:rFonts w:ascii="Book Antiqua" w:hAnsi="Book Antiqua" w:cs="Times New Roman"/>
          <w:color w:val="000000" w:themeColor="text1"/>
          <w:sz w:val="24"/>
          <w:szCs w:val="24"/>
          <w:vertAlign w:val="superscript"/>
        </w:rPr>
        <w:t>,</w:t>
      </w:r>
      <w:hyperlink w:anchor="_ENREF_25" w:tooltip="Croome, 2014 #474" w:history="1">
        <w:r w:rsidRPr="001B57F6">
          <w:rPr>
            <w:rFonts w:ascii="Book Antiqua" w:hAnsi="Book Antiqua" w:cs="Times New Roman"/>
            <w:color w:val="000000" w:themeColor="text1"/>
            <w:sz w:val="24"/>
            <w:szCs w:val="24"/>
            <w:vertAlign w:val="superscript"/>
          </w:rPr>
          <w:t>25</w:t>
        </w:r>
      </w:hyperlink>
      <w:r w:rsidRPr="001B57F6">
        <w:rPr>
          <w:rFonts w:ascii="Book Antiqua" w:hAnsi="Book Antiqua" w:cs="Times New Roman"/>
          <w:color w:val="000000" w:themeColor="text1"/>
          <w:sz w:val="24"/>
          <w:szCs w:val="24"/>
          <w:vertAlign w:val="superscript"/>
        </w:rPr>
        <w:t>,</w:t>
      </w:r>
      <w:hyperlink w:anchor="_ENREF_29" w:tooltip="Hakeem, 2014 #450" w:history="1">
        <w:r w:rsidRPr="001B57F6">
          <w:rPr>
            <w:rFonts w:ascii="Book Antiqua" w:hAnsi="Book Antiqua" w:cs="Times New Roman"/>
            <w:color w:val="000000" w:themeColor="text1"/>
            <w:sz w:val="24"/>
            <w:szCs w:val="24"/>
            <w:vertAlign w:val="superscript"/>
          </w:rPr>
          <w:t>29</w:t>
        </w:r>
      </w:hyperlink>
      <w:r w:rsidRPr="001B57F6">
        <w:rPr>
          <w:rFonts w:ascii="Book Antiqua" w:hAnsi="Book Antiqua" w:cs="Times New Roman"/>
          <w:color w:val="000000" w:themeColor="text1"/>
          <w:sz w:val="24"/>
          <w:szCs w:val="24"/>
          <w:vertAlign w:val="superscript"/>
        </w:rPr>
        <w:t>,</w:t>
      </w:r>
      <w:hyperlink w:anchor="_ENREF_37" w:tooltip="Song, 2015 #97" w:history="1">
        <w:r w:rsidRPr="001B57F6">
          <w:rPr>
            <w:rFonts w:ascii="Book Antiqua" w:hAnsi="Book Antiqua" w:cs="Times New Roman"/>
            <w:color w:val="000000" w:themeColor="text1"/>
            <w:sz w:val="24"/>
            <w:szCs w:val="24"/>
            <w:vertAlign w:val="superscript"/>
          </w:rPr>
          <w:t>37</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(OR</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0.78, 95%CI</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0.38</w:t>
      </w:r>
      <w:r w:rsidR="004203A5">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1.59, </w:t>
      </w:r>
      <w:r w:rsidRPr="004203A5">
        <w:rPr>
          <w:rFonts w:ascii="Book Antiqua" w:hAnsi="Book Antiqua" w:cs="Times New Roman"/>
          <w:i/>
          <w:iCs/>
          <w:color w:val="000000" w:themeColor="text1"/>
          <w:sz w:val="24"/>
          <w:szCs w:val="24"/>
        </w:rPr>
        <w:t>P</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0.49</w:t>
      </w:r>
      <w:r w:rsidR="004203A5">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OS rates of the included studies were not significantly longer in the TLPD group. In addition, for </w:t>
      </w:r>
      <w:r w:rsidRPr="001B57F6">
        <w:rPr>
          <w:rFonts w:ascii="Book Antiqua" w:hAnsi="Book Antiqua" w:cs="Times New Roman"/>
          <w:color w:val="000000" w:themeColor="text1"/>
          <w:sz w:val="24"/>
          <w:szCs w:val="24"/>
        </w:rPr>
        <w:lastRenderedPageBreak/>
        <w:t xml:space="preserve">patients with malignant tumors with the same origin as </w:t>
      </w:r>
      <w:r w:rsidRPr="001B57F6">
        <w:rPr>
          <w:rFonts w:ascii="Book Antiqua" w:eastAsia="宋体" w:hAnsi="Book Antiqua" w:cs="Times New Roman"/>
          <w:color w:val="000000" w:themeColor="text1"/>
          <w:sz w:val="24"/>
          <w:szCs w:val="24"/>
        </w:rPr>
        <w:t xml:space="preserve">pancreatic ductal adenocarcinoma </w:t>
      </w:r>
      <w:r w:rsidRPr="001B57F6">
        <w:rPr>
          <w:rFonts w:ascii="Book Antiqua" w:hAnsi="Book Antiqua" w:cs="Times New Roman"/>
          <w:color w:val="000000" w:themeColor="text1"/>
          <w:sz w:val="24"/>
          <w:szCs w:val="24"/>
        </w:rPr>
        <w:t>or periampullary adenocarcinoma, the application of TLPD did not affect the OS.</w:t>
      </w:r>
    </w:p>
    <w:p w:rsidR="004203A5" w:rsidRPr="001B57F6" w:rsidRDefault="004203A5" w:rsidP="004203A5">
      <w:pPr>
        <w:spacing w:line="360" w:lineRule="auto"/>
        <w:rPr>
          <w:rFonts w:ascii="Book Antiqua" w:hAnsi="Book Antiqua" w:cs="Times New Roman"/>
          <w:color w:val="000000" w:themeColor="text1"/>
          <w:sz w:val="24"/>
          <w:szCs w:val="24"/>
        </w:rPr>
      </w:pPr>
    </w:p>
    <w:p w:rsidR="00C31C2F" w:rsidRPr="001B57F6" w:rsidRDefault="005756D0" w:rsidP="001B57F6">
      <w:pPr>
        <w:spacing w:line="360" w:lineRule="auto"/>
        <w:rPr>
          <w:rFonts w:ascii="Book Antiqua" w:hAnsi="Book Antiqua" w:cs="Times New Roman"/>
          <w:b/>
          <w:i/>
          <w:color w:val="000000" w:themeColor="text1"/>
          <w:sz w:val="24"/>
          <w:szCs w:val="24"/>
        </w:rPr>
      </w:pPr>
      <w:r w:rsidRPr="001B57F6">
        <w:rPr>
          <w:rFonts w:ascii="Book Antiqua" w:hAnsi="Book Antiqua" w:cs="Times New Roman"/>
          <w:b/>
          <w:i/>
          <w:color w:val="000000" w:themeColor="text1"/>
          <w:sz w:val="24"/>
          <w:szCs w:val="24"/>
        </w:rPr>
        <w:t>Sensitivity analysis</w:t>
      </w:r>
    </w:p>
    <w:p w:rsidR="00C31C2F" w:rsidRPr="001B57F6" w:rsidRDefault="005756D0" w:rsidP="004203A5">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Considering the high heterogeneity between the two groups, we performed a sensitivity analysis to evaluate the quality of the results we obtained. A total of 22 studies</w:t>
      </w:r>
      <w:r w:rsidR="00B81C75" w:rsidRPr="001B57F6">
        <w:rPr>
          <w:rFonts w:ascii="Book Antiqua" w:hAnsi="Book Antiqua" w:cs="Times New Roman"/>
          <w:color w:val="000000" w:themeColor="text1"/>
          <w:sz w:val="24"/>
          <w:szCs w:val="24"/>
        </w:rPr>
        <w:fldChar w:fldCharType="begin">
          <w:fldData xml:space="preserve">QW5hbHlzaXM8L2tleXdvcmQ+PGtleXdvcmQ+RHVvZGVuYWwgTmVvcGxhc21zLypzdXJnZXJ5PC9r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==
</w:fldData>
        </w:fldChar>
      </w:r>
      <w:r w:rsidRPr="001B57F6">
        <w:rPr>
          <w:rFonts w:ascii="Book Antiqua" w:hAnsi="Book Antiqua" w:cs="Times New Roman"/>
          <w:color w:val="000000" w:themeColor="text1"/>
          <w:sz w:val="24"/>
          <w:szCs w:val="24"/>
        </w:rPr>
        <w:instrText xml:space="preserve"> ADDIN EN.CITE </w:instrText>
      </w:r>
      <w:r w:rsidR="00B81C75" w:rsidRPr="001B57F6">
        <w:rPr>
          <w:rFonts w:ascii="Book Antiqua" w:hAnsi="Book Antiqua" w:cs="Times New Roman"/>
          <w:color w:val="000000" w:themeColor="text1"/>
          <w:sz w:val="24"/>
          <w:szCs w:val="24"/>
        </w:rPr>
        <w:fldChar w:fldCharType="begin">
          <w:fldData xml:space="preserve">PEVuZE5vdGU+PENpdGU+PEF1dGhvcj5TZW50aGlsbmF0aGFuPC9BdXRob3I+PFllYXI+MjAxNTwv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</w:fldData>
        </w:fldChar>
      </w:r>
      <w:r w:rsidRPr="001B57F6">
        <w:rPr>
          <w:rFonts w:ascii="Book Antiqua" w:hAnsi="Book Antiqua" w:cs="Times New Roman"/>
          <w:color w:val="000000" w:themeColor="text1"/>
          <w:sz w:val="24"/>
          <w:szCs w:val="24"/>
        </w:rPr>
        <w:instrText xml:space="preserve"> ADDIN EN.CITE.DATA </w:instrText>
      </w:r>
      <w:r w:rsidR="00B81C75" w:rsidRPr="001B57F6">
        <w:rPr>
          <w:rFonts w:ascii="Book Antiqua" w:hAnsi="Book Antiqua" w:cs="Times New Roman"/>
          <w:color w:val="000000" w:themeColor="text1"/>
          <w:sz w:val="24"/>
          <w:szCs w:val="24"/>
        </w:rPr>
      </w:r>
      <w:r w:rsidR="00B81C75" w:rsidRPr="001B57F6">
        <w:rPr>
          <w:rFonts w:ascii="Book Antiqua" w:hAnsi="Book Antiqua" w:cs="Times New Roman"/>
          <w:color w:val="000000" w:themeColor="text1"/>
          <w:sz w:val="24"/>
          <w:szCs w:val="24"/>
        </w:rPr>
        <w:fldChar w:fldCharType="end"/>
      </w:r>
      <w:r w:rsidR="00B81C75" w:rsidRPr="001B57F6">
        <w:rPr>
          <w:rFonts w:ascii="Book Antiqua" w:hAnsi="Book Antiqua" w:cs="Times New Roman"/>
          <w:color w:val="000000" w:themeColor="text1"/>
          <w:sz w:val="24"/>
          <w:szCs w:val="24"/>
        </w:rPr>
        <w:fldChar w:fldCharType="begin">
          <w:fldData xml:space="preserve">QW5hbHlzaXM8L2tleXdvcmQ+PGtleXdvcmQ+RHVvZGVuYWwgTmVvcGxhc21zLypzdXJnZXJ5PC9r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==
</w:fldData>
        </w:fldChar>
      </w:r>
      <w:r w:rsidRPr="001B57F6">
        <w:rPr>
          <w:rFonts w:ascii="Book Antiqua" w:hAnsi="Book Antiqua" w:cs="Times New Roman"/>
          <w:color w:val="000000" w:themeColor="text1"/>
          <w:sz w:val="24"/>
          <w:szCs w:val="24"/>
        </w:rPr>
        <w:instrText xml:space="preserve"> ADDIN EN.CITE.DATA </w:instrText>
      </w:r>
      <w:r w:rsidR="00B81C75" w:rsidRPr="001B57F6">
        <w:rPr>
          <w:rFonts w:ascii="Book Antiqua" w:hAnsi="Book Antiqua" w:cs="Times New Roman"/>
          <w:color w:val="000000" w:themeColor="text1"/>
          <w:sz w:val="24"/>
          <w:szCs w:val="24"/>
        </w:rPr>
      </w:r>
      <w:r w:rsidR="00B81C75" w:rsidRPr="001B57F6">
        <w:rPr>
          <w:rFonts w:ascii="Book Antiqua" w:hAnsi="Book Antiqua" w:cs="Times New Roman"/>
          <w:color w:val="000000" w:themeColor="text1"/>
          <w:sz w:val="24"/>
          <w:szCs w:val="24"/>
        </w:rPr>
        <w:fldChar w:fldCharType="end"/>
      </w:r>
      <w:r w:rsidR="00B81C75" w:rsidRPr="001B57F6">
        <w:rPr>
          <w:rFonts w:ascii="Book Antiqua" w:hAnsi="Book Antiqua" w:cs="Times New Roman"/>
          <w:color w:val="000000" w:themeColor="text1"/>
          <w:sz w:val="24"/>
          <w:szCs w:val="24"/>
        </w:rPr>
      </w:r>
      <w:r w:rsidR="00B81C75" w:rsidRPr="001B57F6">
        <w:rPr>
          <w:rFonts w:ascii="Book Antiqua" w:hAnsi="Book Antiqua" w:cs="Times New Roman"/>
          <w:color w:val="000000" w:themeColor="text1"/>
          <w:sz w:val="24"/>
          <w:szCs w:val="24"/>
        </w:rPr>
        <w:fldChar w:fldCharType="separate"/>
      </w:r>
      <w:r w:rsidRPr="001B57F6">
        <w:rPr>
          <w:rFonts w:ascii="Book Antiqua" w:hAnsi="Book Antiqua" w:cs="Times New Roman"/>
          <w:color w:val="000000" w:themeColor="text1"/>
          <w:sz w:val="24"/>
          <w:szCs w:val="24"/>
          <w:vertAlign w:val="superscript"/>
        </w:rPr>
        <w:t>[</w:t>
      </w:r>
      <w:hyperlink w:anchor="_ENREF_4" w:tooltip="Senthilnathan, 2015 #50" w:history="1">
        <w:r w:rsidRPr="001B57F6">
          <w:rPr>
            <w:rFonts w:ascii="Book Antiqua" w:hAnsi="Book Antiqua" w:cs="Times New Roman"/>
            <w:color w:val="000000" w:themeColor="text1"/>
            <w:sz w:val="24"/>
            <w:szCs w:val="24"/>
            <w:vertAlign w:val="superscript"/>
          </w:rPr>
          <w:t>4</w:t>
        </w:r>
      </w:hyperlink>
      <w:r w:rsidRPr="001B57F6">
        <w:rPr>
          <w:rFonts w:ascii="Book Antiqua" w:hAnsi="Book Antiqua" w:cs="Times New Roman"/>
          <w:color w:val="000000" w:themeColor="text1"/>
          <w:sz w:val="24"/>
          <w:szCs w:val="24"/>
          <w:vertAlign w:val="superscript"/>
        </w:rPr>
        <w:t>,</w:t>
      </w:r>
      <w:hyperlink w:anchor="_ENREF_10" w:tooltip="Zureikat, 2011 #131" w:history="1">
        <w:r w:rsidRPr="001B57F6">
          <w:rPr>
            <w:rFonts w:ascii="Book Antiqua" w:hAnsi="Book Antiqua" w:cs="Times New Roman"/>
            <w:color w:val="000000" w:themeColor="text1"/>
            <w:sz w:val="24"/>
            <w:szCs w:val="24"/>
            <w:vertAlign w:val="superscript"/>
          </w:rPr>
          <w:t>10</w:t>
        </w:r>
      </w:hyperlink>
      <w:r w:rsidRPr="001B57F6">
        <w:rPr>
          <w:rFonts w:ascii="Book Antiqua" w:hAnsi="Book Antiqua" w:cs="Times New Roman"/>
          <w:color w:val="000000" w:themeColor="text1"/>
          <w:sz w:val="24"/>
          <w:szCs w:val="24"/>
          <w:vertAlign w:val="superscript"/>
        </w:rPr>
        <w:t>,</w:t>
      </w:r>
      <w:hyperlink w:anchor="_ENREF_11" w:tooltip="Conrad, 2017 #132" w:history="1">
        <w:r w:rsidRPr="001B57F6">
          <w:rPr>
            <w:rFonts w:ascii="Book Antiqua" w:hAnsi="Book Antiqua" w:cs="Times New Roman"/>
            <w:color w:val="000000" w:themeColor="text1"/>
            <w:sz w:val="24"/>
            <w:szCs w:val="24"/>
            <w:vertAlign w:val="superscript"/>
          </w:rPr>
          <w:t>11</w:t>
        </w:r>
      </w:hyperlink>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2" w:tooltip="Chapman, 2018 #71" w:history="1">
        <w:r w:rsidRPr="001B57F6">
          <w:rPr>
            <w:rFonts w:ascii="Book Antiqua" w:hAnsi="Book Antiqua" w:cs="Times New Roman"/>
            <w:color w:val="000000" w:themeColor="text1"/>
            <w:sz w:val="24"/>
            <w:szCs w:val="24"/>
            <w:vertAlign w:val="superscript"/>
          </w:rPr>
          <w:t>22</w:t>
        </w:r>
      </w:hyperlink>
      <w:r w:rsidRPr="001B57F6">
        <w:rPr>
          <w:rFonts w:ascii="Book Antiqua" w:hAnsi="Book Antiqua" w:cs="Times New Roman"/>
          <w:color w:val="000000" w:themeColor="text1"/>
          <w:sz w:val="24"/>
          <w:szCs w:val="24"/>
          <w:vertAlign w:val="superscript"/>
        </w:rPr>
        <w:t>,</w:t>
      </w:r>
      <w:hyperlink w:anchor="_ENREF_23" w:tooltip="Chen, 2018 #461" w:history="1">
        <w:r w:rsidRPr="001B57F6">
          <w:rPr>
            <w:rFonts w:ascii="Book Antiqua" w:hAnsi="Book Antiqua" w:cs="Times New Roman"/>
            <w:color w:val="000000" w:themeColor="text1"/>
            <w:sz w:val="24"/>
            <w:szCs w:val="24"/>
            <w:vertAlign w:val="superscript"/>
          </w:rPr>
          <w:t>23</w:t>
        </w:r>
      </w:hyperlink>
      <w:r w:rsidRPr="001B57F6">
        <w:rPr>
          <w:rFonts w:ascii="Book Antiqua" w:hAnsi="Book Antiqua" w:cs="Times New Roman"/>
          <w:color w:val="000000" w:themeColor="text1"/>
          <w:sz w:val="24"/>
          <w:szCs w:val="24"/>
          <w:vertAlign w:val="superscript"/>
        </w:rPr>
        <w:t>,</w:t>
      </w:r>
      <w:hyperlink w:anchor="_ENREF_25" w:tooltip="Croome, 2014 #474" w:history="1">
        <w:r w:rsidRPr="001B57F6">
          <w:rPr>
            <w:rFonts w:ascii="Book Antiqua" w:hAnsi="Book Antiqua" w:cs="Times New Roman"/>
            <w:color w:val="000000" w:themeColor="text1"/>
            <w:sz w:val="24"/>
            <w:szCs w:val="24"/>
            <w:vertAlign w:val="superscript"/>
          </w:rPr>
          <w:t>25-29</w:t>
        </w:r>
      </w:hyperlink>
      <w:r w:rsidRPr="001B57F6">
        <w:rPr>
          <w:rFonts w:ascii="Book Antiqua" w:hAnsi="Book Antiqua" w:cs="Times New Roman"/>
          <w:color w:val="000000" w:themeColor="text1"/>
          <w:sz w:val="24"/>
          <w:szCs w:val="24"/>
          <w:vertAlign w:val="superscript"/>
        </w:rPr>
        <w:t>,</w:t>
      </w:r>
      <w:hyperlink w:anchor="_ENREF_31" w:tooltip="Khaled, 2018 #477" w:history="1">
        <w:r w:rsidRPr="001B57F6">
          <w:rPr>
            <w:rFonts w:ascii="Book Antiqua" w:hAnsi="Book Antiqua" w:cs="Times New Roman"/>
            <w:color w:val="000000" w:themeColor="text1"/>
            <w:sz w:val="24"/>
            <w:szCs w:val="24"/>
            <w:vertAlign w:val="superscript"/>
          </w:rPr>
          <w:t>31-41</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rPr>
        <w:fldChar w:fldCharType="end"/>
      </w:r>
      <w:r w:rsidRPr="001B57F6">
        <w:rPr>
          <w:rFonts w:ascii="Book Antiqua" w:hAnsi="Book Antiqua" w:cs="Times New Roman"/>
          <w:color w:val="000000" w:themeColor="text1"/>
          <w:sz w:val="24"/>
          <w:szCs w:val="24"/>
        </w:rPr>
        <w:t xml:space="preserve"> were enrolled in the</w:t>
      </w:r>
      <w:r w:rsidRPr="001B57F6">
        <w:rPr>
          <w:rFonts w:ascii="Book Antiqua" w:hAnsi="Book Antiqua" w:cs="Times New Roman"/>
          <w:color w:val="000000" w:themeColor="text1"/>
          <w:sz w:val="24"/>
          <w:szCs w:val="24"/>
        </w:rPr>
        <w:t xml:space="preserve"> sensitivity analysis and </w:t>
      </w:r>
      <w:r w:rsidR="00FC6B7F">
        <w:rPr>
          <w:rFonts w:ascii="Book Antiqua" w:hAnsi="Book Antiqua" w:cs="Times New Roman"/>
          <w:color w:val="000000" w:themeColor="text1"/>
          <w:sz w:val="24"/>
          <w:szCs w:val="24"/>
        </w:rPr>
        <w:t>six</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UmVjTnVtPjQ1MzwvUmVjTnVtPjxEaXNwbGF5VGV4dD5bOSwgMjEsIDI0LCAzMCwgNDIsIDQzXTwv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dC1wZXJpb2RpY2FsPjxwYWdlcz4yMjM5LTIyNDg8L3BhZ2VzPjx2b2x1bWU+MzI8L3ZvbHVtZT48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dC1wZXJpb2RpY2FsPjxwYWdlcz4xNzc4LTgzPC9wYWdlcz48dm9sdW1lPjMwPC92b2x1bWU+PG51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UmVjTnVtPjQ1MzwvUmVjTnVtPjxEaXNwbGF5VGV4dD5bOSwgMjEsIDI0LCAzMCwgNDIsIDQzXTwv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dC1wZXJpb2RpY2FsPjxwYWdlcz4yMjM5LTIyNDg8L3BhZ2VzPjx2b2x1bWU+MzI8L3ZvbHVtZT48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dC1wZXJpb2RpY2FsPjxwYWdlcz4xNzc4LTgzPC9wYWdlcz48dm9sdW1lPjMwPC92b2x1bWU+PG51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9" w:tooltip="Sharpe, 2015 #130" w:history="1">
        <w:r w:rsidRPr="001B57F6">
          <w:rPr>
            <w:rFonts w:ascii="Book Antiqua" w:hAnsi="Book Antiqua" w:cs="Times New Roman"/>
            <w:color w:val="000000" w:themeColor="text1"/>
            <w:sz w:val="24"/>
            <w:szCs w:val="24"/>
            <w:vertAlign w:val="superscript"/>
          </w:rPr>
          <w:t>9</w:t>
        </w:r>
      </w:hyperlink>
      <w:r w:rsidRPr="001B57F6">
        <w:rPr>
          <w:rFonts w:ascii="Book Antiqua" w:hAnsi="Book Antiqua" w:cs="Times New Roman"/>
          <w:color w:val="000000" w:themeColor="text1"/>
          <w:sz w:val="24"/>
          <w:szCs w:val="24"/>
          <w:vertAlign w:val="superscript"/>
        </w:rPr>
        <w:t>,</w:t>
      </w:r>
      <w:hyperlink w:anchor="_ENREF_21" w:tooltip="Chapman, 2018 #453" w:history="1">
        <w:r w:rsidRPr="001B57F6">
          <w:rPr>
            <w:rFonts w:ascii="Book Antiqua" w:hAnsi="Book Antiqua" w:cs="Times New Roman"/>
            <w:color w:val="000000" w:themeColor="text1"/>
            <w:sz w:val="24"/>
            <w:szCs w:val="24"/>
            <w:vertAlign w:val="superscript"/>
          </w:rPr>
          <w:t>21</w:t>
        </w:r>
      </w:hyperlink>
      <w:r w:rsidRPr="001B57F6">
        <w:rPr>
          <w:rFonts w:ascii="Book Antiqua" w:hAnsi="Book Antiqua" w:cs="Times New Roman"/>
          <w:color w:val="000000" w:themeColor="text1"/>
          <w:sz w:val="24"/>
          <w:szCs w:val="24"/>
          <w:vertAlign w:val="superscript"/>
        </w:rPr>
        <w:t>,</w:t>
      </w:r>
      <w:hyperlink w:anchor="_ENREF_24" w:tooltip="Chopinet, 2018 #470" w:history="1">
        <w:r w:rsidRPr="001B57F6">
          <w:rPr>
            <w:rFonts w:ascii="Book Antiqua" w:hAnsi="Book Antiqua" w:cs="Times New Roman"/>
            <w:color w:val="000000" w:themeColor="text1"/>
            <w:sz w:val="24"/>
            <w:szCs w:val="24"/>
            <w:vertAlign w:val="superscript"/>
          </w:rPr>
          <w:t>24</w:t>
        </w:r>
      </w:hyperlink>
      <w:r w:rsidRPr="001B57F6">
        <w:rPr>
          <w:rFonts w:ascii="Book Antiqua" w:hAnsi="Book Antiqua" w:cs="Times New Roman"/>
          <w:color w:val="000000" w:themeColor="text1"/>
          <w:sz w:val="24"/>
          <w:szCs w:val="24"/>
          <w:vertAlign w:val="superscript"/>
        </w:rPr>
        <w:t>,</w:t>
      </w:r>
      <w:hyperlink w:anchor="_ENREF_30" w:tooltip="Kantor, 2017 #458" w:history="1">
        <w:r w:rsidRPr="001B57F6">
          <w:rPr>
            <w:rFonts w:ascii="Book Antiqua" w:hAnsi="Book Antiqua" w:cs="Times New Roman"/>
            <w:color w:val="000000" w:themeColor="text1"/>
            <w:sz w:val="24"/>
            <w:szCs w:val="24"/>
            <w:vertAlign w:val="superscript"/>
          </w:rPr>
          <w:t>30</w:t>
        </w:r>
      </w:hyperlink>
      <w:r w:rsidRPr="001B57F6">
        <w:rPr>
          <w:rFonts w:ascii="Book Antiqua" w:hAnsi="Book Antiqua" w:cs="Times New Roman"/>
          <w:color w:val="000000" w:themeColor="text1"/>
          <w:sz w:val="24"/>
          <w:szCs w:val="24"/>
          <w:vertAlign w:val="superscript"/>
        </w:rPr>
        <w:t>,</w:t>
      </w:r>
      <w:hyperlink w:anchor="_ENREF_42" w:tooltip="Tran, 2016 #472" w:history="1">
        <w:r w:rsidRPr="001B57F6">
          <w:rPr>
            <w:rFonts w:ascii="Book Antiqua" w:hAnsi="Book Antiqua" w:cs="Times New Roman"/>
            <w:color w:val="000000" w:themeColor="text1"/>
            <w:sz w:val="24"/>
            <w:szCs w:val="24"/>
            <w:vertAlign w:val="superscript"/>
          </w:rPr>
          <w:t>42</w:t>
        </w:r>
      </w:hyperlink>
      <w:r w:rsidRPr="001B57F6">
        <w:rPr>
          <w:rFonts w:ascii="Book Antiqua" w:hAnsi="Book Antiqua" w:cs="Times New Roman"/>
          <w:color w:val="000000" w:themeColor="text1"/>
          <w:sz w:val="24"/>
          <w:szCs w:val="24"/>
          <w:vertAlign w:val="superscript"/>
        </w:rPr>
        <w:t>,</w:t>
      </w:r>
      <w:hyperlink w:anchor="_ENREF_43" w:tooltip="Zimmerman, 2018 #449" w:history="1">
        <w:r w:rsidRPr="001B57F6">
          <w:rPr>
            <w:rFonts w:ascii="Book Antiqua" w:hAnsi="Book Antiqua" w:cs="Times New Roman"/>
            <w:color w:val="000000" w:themeColor="text1"/>
            <w:sz w:val="24"/>
            <w:szCs w:val="24"/>
            <w:vertAlign w:val="superscript"/>
          </w:rPr>
          <w:t>43</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were excluded because their patients were from more than one institution. The results are presented in</w:t>
      </w:r>
      <w:r w:rsidRPr="001B57F6">
        <w:rPr>
          <w:rFonts w:ascii="Book Antiqua" w:hAnsi="Book Antiqua" w:cs="Times New Roman"/>
          <w:b/>
          <w:color w:val="000000" w:themeColor="text1"/>
          <w:sz w:val="24"/>
          <w:szCs w:val="24"/>
        </w:rPr>
        <w:t xml:space="preserve"> </w:t>
      </w:r>
      <w:r w:rsidRPr="001B57F6">
        <w:rPr>
          <w:rFonts w:ascii="Book Antiqua" w:hAnsi="Book Antiqua" w:cs="Times New Roman"/>
          <w:color w:val="000000" w:themeColor="text1"/>
          <w:sz w:val="24"/>
          <w:szCs w:val="24"/>
        </w:rPr>
        <w:t>Table 4. The results of the items we were interested in were mostly consistent with those of the former analysis except for three, namely, the overall morbidity, pneumonia</w:t>
      </w:r>
      <w:r w:rsidR="00FC6B7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w:t>
      </w:r>
      <w:r w:rsidRPr="001B57F6">
        <w:rPr>
          <w:rFonts w:ascii="Book Antiqua" w:eastAsia="宋体" w:hAnsi="Book Antiqua" w:cs="Times New Roman"/>
          <w:color w:val="000000" w:themeColor="text1"/>
          <w:sz w:val="24"/>
          <w:szCs w:val="24"/>
        </w:rPr>
        <w:t>30-d readmission rates,</w:t>
      </w:r>
      <w:r w:rsidRPr="001B57F6">
        <w:rPr>
          <w:rFonts w:ascii="Book Antiqua" w:hAnsi="Book Antiqua" w:cs="Times New Roman"/>
          <w:color w:val="000000" w:themeColor="text1"/>
          <w:sz w:val="24"/>
          <w:szCs w:val="24"/>
        </w:rPr>
        <w:t xml:space="preserve"> which were significantly lower in the TLPD group t</w:t>
      </w:r>
      <w:r w:rsidRPr="001B57F6">
        <w:rPr>
          <w:rFonts w:ascii="Book Antiqua" w:hAnsi="Book Antiqua" w:cs="Times New Roman"/>
          <w:color w:val="000000" w:themeColor="text1"/>
          <w:sz w:val="24"/>
          <w:szCs w:val="24"/>
        </w:rPr>
        <w:t>han in the OPD group in the former analysis, but became comparable (OR</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0.88, 95%CI</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0.65</w:t>
      </w:r>
      <w:r w:rsidR="00D43511">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1.18, </w:t>
      </w:r>
      <w:r w:rsidRPr="00D43511">
        <w:rPr>
          <w:rFonts w:ascii="Book Antiqua" w:hAnsi="Book Antiqua" w:cs="Times New Roman"/>
          <w:i/>
          <w:iCs/>
          <w:color w:val="000000" w:themeColor="text1"/>
          <w:sz w:val="24"/>
          <w:szCs w:val="24"/>
        </w:rPr>
        <w:t>P</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0.38; OR</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0.79, 95%CI</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0.54</w:t>
      </w:r>
      <w:r w:rsidR="00D43511">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1.15, </w:t>
      </w:r>
      <w:r w:rsidRPr="00D43511">
        <w:rPr>
          <w:rFonts w:ascii="Book Antiqua" w:hAnsi="Book Antiqua" w:cs="Times New Roman"/>
          <w:i/>
          <w:iCs/>
          <w:color w:val="000000" w:themeColor="text1"/>
          <w:sz w:val="24"/>
          <w:szCs w:val="24"/>
        </w:rPr>
        <w:t>P</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0.21; OR</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1.04, 95%CI</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0.68</w:t>
      </w:r>
      <w:r w:rsidR="00D43511">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1.59, </w:t>
      </w:r>
      <w:r w:rsidRPr="00D43511">
        <w:rPr>
          <w:rFonts w:ascii="Book Antiqua" w:hAnsi="Book Antiqua" w:cs="Times New Roman"/>
          <w:i/>
          <w:iCs/>
          <w:color w:val="000000" w:themeColor="text1"/>
          <w:sz w:val="24"/>
          <w:szCs w:val="24"/>
        </w:rPr>
        <w:t>P</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0.86). The incidence of </w:t>
      </w:r>
      <w:r w:rsidRPr="001B57F6">
        <w:rPr>
          <w:rFonts w:ascii="Book Antiqua" w:eastAsia="宋体" w:hAnsi="Book Antiqua" w:cs="Times New Roman"/>
          <w:color w:val="000000" w:themeColor="text1"/>
          <w:sz w:val="24"/>
          <w:szCs w:val="24"/>
        </w:rPr>
        <w:t>major morbidity</w:t>
      </w:r>
      <w:r w:rsidRPr="001B57F6">
        <w:rPr>
          <w:rFonts w:ascii="Book Antiqua" w:hAnsi="Book Antiqua" w:cs="Times New Roman"/>
          <w:color w:val="000000" w:themeColor="text1"/>
          <w:sz w:val="24"/>
          <w:szCs w:val="24"/>
        </w:rPr>
        <w:t xml:space="preserve"> was comparable between the two groups in the prior analysis, but in the subsequent analysis, it was significantly lower in the TLPD group than in the OPD group (OR</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0.75, 95%CI</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0.59</w:t>
      </w:r>
      <w:r w:rsidR="00D43511">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0.96, </w:t>
      </w:r>
      <w:r w:rsidRPr="00D43511">
        <w:rPr>
          <w:rFonts w:ascii="Book Antiqua" w:hAnsi="Book Antiqua" w:cs="Times New Roman"/>
          <w:i/>
          <w:iCs/>
          <w:color w:val="000000" w:themeColor="text1"/>
          <w:sz w:val="24"/>
          <w:szCs w:val="24"/>
        </w:rPr>
        <w:t>P</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0.02).</w:t>
      </w:r>
    </w:p>
    <w:p w:rsidR="00B278DE" w:rsidRPr="001B57F6" w:rsidRDefault="00B278DE" w:rsidP="001B57F6">
      <w:pPr>
        <w:spacing w:line="360" w:lineRule="auto"/>
        <w:rPr>
          <w:rFonts w:ascii="Book Antiqua" w:hAnsi="Book Antiqua" w:cs="Times New Roman"/>
          <w:b/>
          <w:color w:val="000000" w:themeColor="text1"/>
          <w:sz w:val="24"/>
          <w:szCs w:val="24"/>
        </w:rPr>
      </w:pPr>
    </w:p>
    <w:p w:rsidR="00C31C2F" w:rsidRPr="001B57F6" w:rsidRDefault="00BC3A0C" w:rsidP="001B57F6">
      <w:pPr>
        <w:spacing w:line="360" w:lineRule="auto"/>
        <w:rPr>
          <w:rFonts w:ascii="Book Antiqua" w:hAnsi="Book Antiqua" w:cs="Times New Roman"/>
          <w:b/>
          <w:color w:val="000000" w:themeColor="text1"/>
          <w:sz w:val="24"/>
          <w:szCs w:val="24"/>
        </w:rPr>
      </w:pPr>
      <w:r w:rsidRPr="001B57F6">
        <w:rPr>
          <w:rFonts w:ascii="Book Antiqua" w:hAnsi="Book Antiqua" w:cs="Times New Roman"/>
          <w:b/>
          <w:color w:val="000000" w:themeColor="text1"/>
          <w:sz w:val="24"/>
          <w:szCs w:val="24"/>
        </w:rPr>
        <w:t>DISCUSSION</w:t>
      </w:r>
    </w:p>
    <w:p w:rsidR="00C31C2F" w:rsidRPr="001B57F6" w:rsidRDefault="005756D0" w:rsidP="00204F89">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Laparoscopic techniques are minimally invasive procedures that have been applied in a wide variety of </w:t>
      </w:r>
      <w:r w:rsidR="0001279A" w:rsidRPr="001B57F6">
        <w:rPr>
          <w:rFonts w:ascii="Book Antiqua" w:hAnsi="Book Antiqua"/>
          <w:bCs/>
          <w:color w:val="000000" w:themeColor="text1"/>
          <w:sz w:val="24"/>
          <w:szCs w:val="24"/>
        </w:rPr>
        <w:t>general surgical procedures</w:t>
      </w:r>
      <w:r w:rsidRPr="001B57F6">
        <w:rPr>
          <w:rFonts w:ascii="Book Antiqua" w:hAnsi="Book Antiqua" w:cs="Times New Roman"/>
          <w:color w:val="000000" w:themeColor="text1"/>
          <w:sz w:val="24"/>
          <w:szCs w:val="24"/>
        </w:rPr>
        <w:t>, including some pancreatic operations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PEVuZE5vdGU+PENpdGU+PEF1dGhvcj5LYW50b3I8L0F1dGhvcj48WWVhcj4yMDE3PC9ZZWFyPjxS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PEVuZE5vdGU+PENpdGU+PEF1dGhvcj5LYW50b3I8L0F1dGhvcj48WWVhcj4yMDE3PC9ZZWFyPjxS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30" w:tooltip="Kantor, 2017 #458" w:history="1">
        <w:r w:rsidRPr="001B57F6">
          <w:rPr>
            <w:rFonts w:ascii="Book Antiqua" w:hAnsi="Book Antiqua" w:cs="Times New Roman"/>
            <w:color w:val="000000" w:themeColor="text1"/>
            <w:sz w:val="24"/>
            <w:szCs w:val="24"/>
            <w:vertAlign w:val="superscript"/>
          </w:rPr>
          <w:t>30</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562CF3">
        <w:rPr>
          <w:rFonts w:ascii="Book Antiqua" w:hAnsi="Book Antiqua" w:cs="Times New Roman"/>
          <w:color w:val="000000" w:themeColor="text1"/>
          <w:sz w:val="24"/>
          <w:szCs w:val="24"/>
        </w:rPr>
        <w:t>,</w:t>
      </w:r>
      <w:hyperlink w:anchor="_ENREF_33" w:tooltip="Kantor, 2017 #46" w:history="1"/>
      <w:r w:rsidRPr="001B57F6">
        <w:rPr>
          <w:rFonts w:ascii="Book Antiqua" w:hAnsi="Book Antiqua" w:cs="Times New Roman"/>
          <w:color w:val="000000" w:themeColor="text1"/>
          <w:sz w:val="24"/>
          <w:szCs w:val="24"/>
        </w:rPr>
        <w:t xml:space="preserve"> and the techniques have proven to be more advantageous in terms</w:t>
      </w:r>
      <w:r w:rsidRPr="001B57F6">
        <w:rPr>
          <w:rFonts w:ascii="Book Antiqua" w:hAnsi="Book Antiqua" w:cs="Times New Roman"/>
          <w:color w:val="000000" w:themeColor="text1"/>
          <w:sz w:val="24"/>
          <w:szCs w:val="24"/>
        </w:rPr>
        <w:t xml:space="preserve"> of</w:t>
      </w:r>
      <w:r w:rsidR="00FC6B7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shortened LOS, reduced operative blood loss, decreased incidence of postoperative complications</w:t>
      </w:r>
      <w:r w:rsidR="00FC6B7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w:t>
      </w:r>
      <w:r w:rsidR="00FC6B7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enha</w:t>
      </w:r>
      <w:r w:rsidRPr="001B57F6">
        <w:rPr>
          <w:rFonts w:ascii="Book Antiqua" w:hAnsi="Book Antiqua" w:cs="Times New Roman"/>
          <w:color w:val="000000" w:themeColor="text1"/>
          <w:sz w:val="24"/>
          <w:szCs w:val="24"/>
        </w:rPr>
        <w:t>nced postoperative recovery</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PEVuZE5vdGU+PENpdGU+PEF1dGhvcj5IdXNjaGVyPC9BdXRob3I+PFllYXI+MjAwNTwvWWVhcj48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YnItMT48L2FsdC1wZXJpb2RpY2FsPjxwYWdlcz4yMDUwLTk8L3BhZ2VzPjx2b2x1bWU+MzUwPC92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PEVuZE5vdGU+PENpdGU+PEF1dGhvcj5IdXNjaGVyPC9BdXRob3I+PFllYXI+MjAwNTwvWWVhcj48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YnItMT48L2FsdC1wZXJpb2RpY2FsPjxwYWdlcz4yMDUwLTk8L3BhZ2VzPjx2b2x1bWU+MzUwPC92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 w:tooltip="Huscher, 2005 #3" w:history="1">
        <w:r w:rsidRPr="001B57F6">
          <w:rPr>
            <w:rFonts w:ascii="Book Antiqua" w:hAnsi="Book Antiqua" w:cs="Times New Roman"/>
            <w:color w:val="000000" w:themeColor="text1"/>
            <w:sz w:val="24"/>
            <w:szCs w:val="24"/>
            <w:vertAlign w:val="superscript"/>
          </w:rPr>
          <w:t>1</w:t>
        </w:r>
      </w:hyperlink>
      <w:r w:rsidRPr="001B57F6">
        <w:rPr>
          <w:rFonts w:ascii="Book Antiqua" w:hAnsi="Book Antiqua" w:cs="Times New Roman"/>
          <w:color w:val="000000" w:themeColor="text1"/>
          <w:sz w:val="24"/>
          <w:szCs w:val="24"/>
          <w:vertAlign w:val="superscript"/>
        </w:rPr>
        <w:t>,</w:t>
      </w:r>
      <w:hyperlink w:anchor="_ENREF_44" w:tooltip="Clinical Outcomes of Surgical Therapy Study, 2004 #483" w:history="1">
        <w:r w:rsidRPr="001B57F6">
          <w:rPr>
            <w:rFonts w:ascii="Book Antiqua" w:hAnsi="Book Antiqua" w:cs="Times New Roman"/>
            <w:color w:val="000000" w:themeColor="text1"/>
            <w:sz w:val="24"/>
            <w:szCs w:val="24"/>
            <w:vertAlign w:val="superscript"/>
          </w:rPr>
          <w:t>44-4</w:t>
        </w:r>
        <w:r w:rsidR="008B183F">
          <w:rPr>
            <w:rFonts w:ascii="Book Antiqua" w:hAnsi="Book Antiqua" w:cs="Times New Roman"/>
            <w:color w:val="000000" w:themeColor="text1"/>
            <w:sz w:val="24"/>
            <w:szCs w:val="24"/>
            <w:vertAlign w:val="superscript"/>
          </w:rPr>
          <w:t>7</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001B57F6" w:rsidRPr="001B57F6">
        <w:rPr>
          <w:rFonts w:ascii="Book Antiqua" w:hAnsi="Book Antiqua"/>
          <w:color w:val="000000" w:themeColor="text1"/>
          <w:sz w:val="24"/>
          <w:szCs w:val="24"/>
        </w:rPr>
        <w:fldChar w:fldCharType="begin"/>
      </w:r>
      <w:r w:rsidR="001B57F6" w:rsidRPr="001B57F6">
        <w:rPr>
          <w:rFonts w:ascii="Book Antiqua" w:hAnsi="Book Antiqua"/>
          <w:color w:val="000000" w:themeColor="text1"/>
          <w:sz w:val="24"/>
          <w:szCs w:val="24"/>
        </w:rPr>
        <w:instrText xml:space="preserve"> </w:instrText>
      </w:r>
      <w:r w:rsidR="001B57F6" w:rsidRPr="001B57F6">
        <w:rPr>
          <w:rFonts w:ascii="Book Antiqua" w:hAnsi="Book Antiqua"/>
          <w:color w:val="000000" w:themeColor="text1"/>
          <w:sz w:val="24"/>
          <w:szCs w:val="24"/>
        </w:rPr>
        <w:fldChar w:fldCharType="separate"/>
      </w:r>
      <w:r w:rsidRPr="001B57F6">
        <w:rPr>
          <w:rFonts w:ascii="Book Antiqua" w:hAnsi="Book Antiqua" w:cs="Times New Roman"/>
          <w:color w:val="000000" w:themeColor="text1"/>
          <w:sz w:val="24"/>
          <w:szCs w:val="24"/>
        </w:rPr>
        <w:t>[Correa-Gallego, 2014 #57]</w:t>
      </w:r>
      <w:r w:rsidR="001B57F6" w:rsidRPr="001B57F6">
        <w:rPr>
          <w:rFonts w:ascii="Book Antiqua" w:hAnsi="Book Antiqua" w:cs="Times New Roman"/>
          <w:color w:val="000000" w:themeColor="text1"/>
          <w:sz w:val="24"/>
          <w:szCs w:val="24"/>
        </w:rPr>
        <w:fldChar w:fldCharType="end"/>
      </w:r>
      <w:hyperlink w:anchor="_ENREF_35" w:tooltip="Kim, 2010 #53" w:history="1"/>
      <w:r w:rsidR="001B57F6" w:rsidRPr="001B57F6">
        <w:rPr>
          <w:rFonts w:ascii="Book Antiqua" w:hAnsi="Book Antiqua"/>
          <w:color w:val="000000" w:themeColor="text1"/>
          <w:sz w:val="24"/>
          <w:szCs w:val="24"/>
        </w:rPr>
        <w:fldChar w:fldCharType="begin"/>
      </w:r>
      <w:r w:rsidR="001B57F6" w:rsidRPr="001B57F6">
        <w:rPr>
          <w:rFonts w:ascii="Book Antiqua" w:hAnsi="Book Antiqua"/>
          <w:color w:val="000000" w:themeColor="text1"/>
          <w:sz w:val="24"/>
          <w:szCs w:val="24"/>
        </w:rPr>
        <w:instrText xml:space="preserve"> </w:instrText>
      </w:r>
      <w:r w:rsidR="001B57F6" w:rsidRPr="001B57F6">
        <w:rPr>
          <w:rFonts w:ascii="Book Antiqua" w:hAnsi="Book Antiqua"/>
          <w:color w:val="000000" w:themeColor="text1"/>
          <w:sz w:val="24"/>
          <w:szCs w:val="24"/>
        </w:rPr>
        <w:fldChar w:fldCharType="separate"/>
      </w:r>
      <w:r w:rsidRPr="001B57F6">
        <w:rPr>
          <w:rFonts w:ascii="Book Antiqua" w:hAnsi="Book Antiqua" w:cs="Times New Roman"/>
          <w:color w:val="000000" w:themeColor="text1"/>
          <w:sz w:val="24"/>
          <w:szCs w:val="24"/>
        </w:rPr>
        <w:t>[Huscher, 2005 #49]</w:t>
      </w:r>
      <w:r w:rsidR="001B57F6" w:rsidRPr="001B57F6">
        <w:rPr>
          <w:rFonts w:ascii="Book Antiqua" w:hAnsi="Book Antiqua" w:cs="Times New Roman"/>
          <w:color w:val="000000" w:themeColor="text1"/>
          <w:sz w:val="24"/>
          <w:szCs w:val="24"/>
        </w:rPr>
        <w:fldChar w:fldCharType="end"/>
      </w:r>
      <w:r w:rsidRPr="001B57F6">
        <w:rPr>
          <w:rFonts w:ascii="Book Antiqua" w:hAnsi="Book Antiqua" w:cs="Times New Roman"/>
          <w:color w:val="000000" w:themeColor="text1"/>
          <w:sz w:val="24"/>
          <w:szCs w:val="24"/>
        </w:rPr>
        <w:t xml:space="preserve">. However, with regard to </w:t>
      </w:r>
      <w:r w:rsidR="00204F89" w:rsidRPr="001B57F6">
        <w:rPr>
          <w:rFonts w:ascii="Book Antiqua" w:hAnsi="Book Antiqua" w:cs="Times New Roman"/>
          <w:color w:val="000000" w:themeColor="text1"/>
          <w:sz w:val="24"/>
          <w:szCs w:val="24"/>
        </w:rPr>
        <w:t>pancreaticoduodenectomy</w:t>
      </w:r>
      <w:r w:rsidRPr="001B57F6">
        <w:rPr>
          <w:rFonts w:ascii="Book Antiqua" w:hAnsi="Book Antiqua" w:cs="Times New Roman"/>
          <w:color w:val="000000" w:themeColor="text1"/>
          <w:sz w:val="24"/>
          <w:szCs w:val="24"/>
        </w:rPr>
        <w:t>, this procedure has only been performed at some major medical centers</w:t>
      </w:r>
      <w:hyperlink w:anchor="_ENREF_3" w:tooltip="Gagner, 1994 #311" w:history="1"/>
      <w:r w:rsidRPr="001B57F6">
        <w:rPr>
          <w:rFonts w:ascii="Book Antiqua" w:hAnsi="Book Antiqua" w:cs="Times New Roman"/>
          <w:color w:val="000000" w:themeColor="text1"/>
          <w:sz w:val="24"/>
          <w:szCs w:val="24"/>
        </w:rPr>
        <w:t>. In the last decade, with the continuous advancements in instrumentation and innovations in procedures</w:t>
      </w:r>
      <w:r w:rsidR="00B81C75" w:rsidRPr="001B57F6">
        <w:rPr>
          <w:rFonts w:ascii="Book Antiqua" w:hAnsi="Book Antiqua" w:cs="Times New Roman"/>
          <w:color w:val="000000" w:themeColor="text1"/>
          <w:sz w:val="24"/>
          <w:szCs w:val="24"/>
          <w:vertAlign w:val="superscript"/>
        </w:rPr>
        <w:fldChar w:fldCharType="begin"/>
      </w:r>
      <w:r w:rsidRPr="001B57F6">
        <w:rPr>
          <w:rFonts w:ascii="Book Antiqua" w:hAnsi="Book Antiqua" w:cs="Times New Roman"/>
          <w:color w:val="000000" w:themeColor="text1"/>
          <w:sz w:val="24"/>
          <w:szCs w:val="24"/>
          <w:vertAlign w:val="superscript"/>
        </w:rPr>
        <w:instrText xml:space="preserve"> ADDIN EN.CITE &lt;EndNote&gt;&lt;Cite&gt;&lt;Author&gt;Satyadas&lt;/Author&gt;&lt;Year&gt;2010&lt;/Year&gt;&lt;RecNum&gt;488&lt;/RecNum&gt;&lt;DisplayText&gt;[48]&lt;/DisplayText&gt;&lt;record&gt;&lt;rec-number&gt;488&lt;/rec-number&gt;&lt;foreign-keys&gt;&lt;key app="EN" db-id="rsz09pd9vtazs7e99v5xxpdnzx995t0taszx"&gt;488&lt;/key&gt;&lt;/foreign-keys&gt;&lt;ref-type name="Journal Article"&gt;17&lt;/ref-type&gt;&lt;contributors&gt;&lt;authors&gt;&lt;author&gt;Satyadas, T.&lt;/author&gt;&lt;author&gt;Kanhere, H. A.&lt;/author&gt;&lt;author&gt;Lauder, C.&lt;/author&gt;&lt;author&gt;Maddern, G. J.&lt;/author&gt;&lt;/authors&gt;&lt;/contributors&gt;&lt;auth-address&gt;Univ Adelaide, Queen Elizabeth Hosp, Discipline Surg, Adelaide, SA 5011, Australia&lt;/auth-address&gt;&lt;titles&gt;&lt;title&gt;Evolution in technique of laparoscopic pancreaticoduodenectomy: a decade long experience from a tertiary center&lt;/title&gt;&lt;secondary-title&gt;Journal Of Hepato-Biliary-Pancreatic Sciences&lt;/secondary-title&gt;&lt;alt-title&gt;J Hepato-Bil-Pan Sci&amp;#xD;J Hepato-Bil-Pan Sci&lt;/alt-title&gt;&lt;/titles&gt;&lt;periodical&gt;&lt;full-title&gt;J Hepatobiliary Pancreat Sci&lt;/full-title&gt;&lt;abbr-1&gt;Journal of hepato-biliary-pancreatic sciences&lt;/abbr-1&gt;&lt;/periodical&gt;&lt;pages&gt;367-368&lt;/pages&gt;&lt;volume&gt;17&lt;/volume&gt;&lt;number&gt;3&lt;/number&gt;&lt;dates&gt;&lt;year&gt;2010&lt;/year&gt;&lt;pub-dates&gt;&lt;date&gt;May&lt;/date&gt;&lt;/pub-dates&gt;&lt;/dates&gt;&lt;isbn&gt;1868-6974&lt;/isbn&gt;&lt;accession-num&gt;WOS:000277642600023&lt;/accession-num&gt;&lt;urls&gt;&lt;related-urls&gt;&lt;url&gt;&amp;lt;Go to ISI&amp;gt;://WOS:000277642600023&lt;/url&gt;&lt;/related-urls&gt;&lt;/urls&gt;&lt;language&gt;English&lt;/language&gt;&lt;/record&gt;&lt;/Cite&gt;&lt;/EndNote&gt;</w:instrText>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48" w:tooltip="Satyadas, 2010 #488" w:history="1">
        <w:r w:rsidRPr="001B57F6">
          <w:rPr>
            <w:rFonts w:ascii="Book Antiqua" w:hAnsi="Book Antiqua" w:cs="Times New Roman"/>
            <w:color w:val="000000" w:themeColor="text1"/>
            <w:sz w:val="24"/>
            <w:szCs w:val="24"/>
            <w:vertAlign w:val="superscript"/>
          </w:rPr>
          <w:t>48</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hyperlink w:anchor="_ENREF_37" w:tooltip="Briggs, 2009 #56" w:history="1"/>
      <w:r w:rsidRPr="001B57F6">
        <w:rPr>
          <w:rFonts w:ascii="Book Antiqua" w:hAnsi="Book Antiqua" w:cs="Times New Roman"/>
          <w:color w:val="000000" w:themeColor="text1"/>
          <w:sz w:val="24"/>
          <w:szCs w:val="24"/>
        </w:rPr>
        <w:t xml:space="preserve">, TLPD has been increasingly </w:t>
      </w:r>
      <w:r w:rsidRPr="001B57F6">
        <w:rPr>
          <w:rFonts w:ascii="Book Antiqua" w:hAnsi="Book Antiqua" w:cs="Times New Roman"/>
          <w:color w:val="000000" w:themeColor="text1"/>
          <w:sz w:val="24"/>
          <w:szCs w:val="24"/>
        </w:rPr>
        <w:lastRenderedPageBreak/>
        <w:t>accepted and performed by general surgeons worldwide, but this challenging procedure is still in its early stages, and</w:t>
      </w:r>
      <w:r w:rsidR="00115A3A"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whether TLPD is superior to or comparable to OPD has remained unknown until now. To our knowledge, several systematic reviews or meta-analyses comparing minimally invasive </w:t>
      </w:r>
      <w:r w:rsidR="00204F89" w:rsidRPr="001B57F6">
        <w:rPr>
          <w:rFonts w:ascii="Book Antiqua" w:hAnsi="Book Antiqua" w:cs="Times New Roman"/>
          <w:color w:val="000000" w:themeColor="text1"/>
          <w:sz w:val="24"/>
          <w:szCs w:val="24"/>
        </w:rPr>
        <w:t>pancreaticoduodenectomy</w:t>
      </w:r>
      <w:r w:rsidRPr="001B57F6">
        <w:rPr>
          <w:rFonts w:ascii="Book Antiqua" w:hAnsi="Book Antiqua" w:cs="Times New Roman"/>
          <w:color w:val="000000" w:themeColor="text1"/>
          <w:sz w:val="24"/>
          <w:szCs w:val="24"/>
        </w:rPr>
        <w:t xml:space="preserve"> (MIPD) and OPD have been published</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PEVuZE5vdGU+PENpdGU+PEF1dGhvcj5kZSBSb29pajwvQXV0aG9yPjxZZWFyPjIwMTY8L1llYXI+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PEVuZE5vdGU+PENpdGU+PEF1dGhvcj5kZSBSb29pajwvQXV0aG9yPjxZZWFyPjIwMTY8L1llYXI+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49" w:tooltip="de Rooij, 2016 #510" w:history="1">
        <w:r w:rsidRPr="001B57F6">
          <w:rPr>
            <w:rFonts w:ascii="Book Antiqua" w:hAnsi="Book Antiqua" w:cs="Times New Roman"/>
            <w:color w:val="000000" w:themeColor="text1"/>
            <w:sz w:val="24"/>
            <w:szCs w:val="24"/>
            <w:vertAlign w:val="superscript"/>
          </w:rPr>
          <w:t>49</w:t>
        </w:r>
      </w:hyperlink>
      <w:r w:rsidRPr="001B57F6">
        <w:rPr>
          <w:rFonts w:ascii="Book Antiqua" w:hAnsi="Book Antiqua" w:cs="Times New Roman"/>
          <w:color w:val="000000" w:themeColor="text1"/>
          <w:sz w:val="24"/>
          <w:szCs w:val="24"/>
          <w:vertAlign w:val="superscript"/>
        </w:rPr>
        <w:t>,</w:t>
      </w:r>
      <w:hyperlink w:anchor="_ENREF_50" w:tooltip="de Rooij, 2016 #586" w:history="1">
        <w:r w:rsidRPr="001B57F6">
          <w:rPr>
            <w:rFonts w:ascii="Book Antiqua" w:hAnsi="Book Antiqua" w:cs="Times New Roman"/>
            <w:color w:val="000000" w:themeColor="text1"/>
            <w:sz w:val="24"/>
            <w:szCs w:val="24"/>
            <w:vertAlign w:val="superscript"/>
          </w:rPr>
          <w:t>50</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w:t>
      </w:r>
      <w:r w:rsidR="001B57F6" w:rsidRPr="001B57F6">
        <w:rPr>
          <w:rFonts w:ascii="Book Antiqua" w:hAnsi="Book Antiqua"/>
          <w:color w:val="000000" w:themeColor="text1"/>
          <w:sz w:val="24"/>
          <w:szCs w:val="24"/>
        </w:rPr>
        <w:fldChar w:fldCharType="begin"/>
      </w:r>
      <w:r w:rsidR="001B57F6" w:rsidRPr="001B57F6">
        <w:rPr>
          <w:rFonts w:ascii="Book Antiqua" w:hAnsi="Book Antiqua"/>
          <w:color w:val="000000" w:themeColor="text1"/>
          <w:sz w:val="24"/>
          <w:szCs w:val="24"/>
        </w:rPr>
        <w:instrText xml:space="preserve"> </w:instrText>
      </w:r>
      <w:r w:rsidR="001B57F6" w:rsidRPr="001B57F6">
        <w:rPr>
          <w:rFonts w:ascii="Book Antiqua" w:hAnsi="Book Antiqua"/>
          <w:color w:val="000000" w:themeColor="text1"/>
          <w:sz w:val="24"/>
          <w:szCs w:val="24"/>
        </w:rPr>
        <w:fldChar w:fldCharType="separate"/>
      </w:r>
      <w:r w:rsidRPr="001B57F6">
        <w:rPr>
          <w:rFonts w:ascii="Book Antiqua" w:hAnsi="Book Antiqua" w:cs="Times New Roman"/>
          <w:color w:val="000000" w:themeColor="text1"/>
          <w:sz w:val="24"/>
          <w:szCs w:val="24"/>
        </w:rPr>
        <w:t>[,  #65]</w:t>
      </w:r>
      <w:r w:rsidR="001B57F6" w:rsidRPr="001B57F6">
        <w:rPr>
          <w:rFonts w:ascii="Book Antiqua" w:hAnsi="Book Antiqua" w:cs="Times New Roman"/>
          <w:color w:val="000000" w:themeColor="text1"/>
          <w:sz w:val="24"/>
          <w:szCs w:val="24"/>
        </w:rPr>
        <w:fldChar w:fldCharType="end"/>
      </w:r>
      <w:hyperlink w:anchor="_ENREF_42" w:tooltip="Fisher, 2013 #62" w:history="1"/>
      <w:r w:rsidRPr="001B57F6">
        <w:rPr>
          <w:rFonts w:ascii="Book Antiqua" w:hAnsi="Book Antiqua" w:cs="Times New Roman"/>
          <w:color w:val="000000" w:themeColor="text1"/>
          <w:sz w:val="24"/>
          <w:szCs w:val="24"/>
        </w:rPr>
        <w:t>, but none of them have compared TLPD and OPD specifically; hence, we performed this meta-analysis with the largest available dataset from the published literature.</w:t>
      </w:r>
    </w:p>
    <w:p w:rsidR="00C31C2F" w:rsidRPr="001B57F6" w:rsidRDefault="005756D0" w:rsidP="00204F89">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This meta-analysis, based on 2 RCTs and 26 retrospective comparative studies of TLPD and OPD, preliminarily confirmed the feasibility and potential advantages of TLPD; among 39771 patients, including 3543 in the TLPD group and the remaining 36228 in the OPD group, there were no significant differences between the two groups in terms of the </w:t>
      </w:r>
      <w:r w:rsidRPr="001B57F6">
        <w:rPr>
          <w:rFonts w:ascii="Book Antiqua" w:eastAsia="宋体" w:hAnsi="Book Antiqua" w:cs="Times New Roman"/>
          <w:color w:val="000000" w:themeColor="text1"/>
          <w:sz w:val="24"/>
          <w:szCs w:val="24"/>
        </w:rPr>
        <w:t>major morbidity</w:t>
      </w:r>
      <w:r w:rsidRPr="001B57F6">
        <w:rPr>
          <w:rFonts w:ascii="Book Antiqua" w:hAnsi="Book Antiqua" w:cs="Times New Roman"/>
          <w:color w:val="000000" w:themeColor="text1"/>
          <w:sz w:val="24"/>
          <w:szCs w:val="24"/>
        </w:rPr>
        <w:t>, mortality, reope</w:t>
      </w:r>
      <w:r w:rsidRPr="001B57F6">
        <w:rPr>
          <w:rFonts w:ascii="Book Antiqua" w:hAnsi="Book Antiqua" w:cs="Times New Roman"/>
          <w:color w:val="000000" w:themeColor="text1"/>
          <w:sz w:val="24"/>
          <w:szCs w:val="24"/>
        </w:rPr>
        <w:t>ration</w:t>
      </w:r>
      <w:r w:rsidR="00FC6B7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90</w:t>
      </w:r>
      <w:r w:rsidR="00204F89">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d readmission rates, TLPD was associated with les</w:t>
      </w:r>
      <w:r w:rsidR="00FC6B7F">
        <w:rPr>
          <w:rFonts w:ascii="Book Antiqua" w:hAnsi="Book Antiqua" w:cs="Times New Roman"/>
          <w:color w:val="000000" w:themeColor="text1"/>
          <w:sz w:val="24"/>
          <w:szCs w:val="24"/>
        </w:rPr>
        <w:t>s</w:t>
      </w:r>
      <w:r w:rsidRPr="001B57F6">
        <w:rPr>
          <w:rFonts w:ascii="Book Antiqua" w:hAnsi="Book Antiqua" w:cs="Times New Roman"/>
          <w:color w:val="000000" w:themeColor="text1"/>
          <w:sz w:val="24"/>
          <w:szCs w:val="24"/>
        </w:rPr>
        <w:t xml:space="preserve"> EBL, lower blood transfusion rate, lower</w:t>
      </w:r>
      <w:r w:rsidR="00FC6B7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incidence of overall postoperative complications, shorter</w:t>
      </w:r>
      <w:r w:rsidR="00FC6B7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length of ICU stay and LOS, more harvested lymph nodes</w:t>
      </w:r>
      <w:r w:rsidR="00FC6B7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w:t>
      </w:r>
      <w:r w:rsidR="00FC6B7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higher R0 resection rate than OPD. However, </w:t>
      </w:r>
      <w:r w:rsidRPr="001B57F6">
        <w:rPr>
          <w:rFonts w:ascii="Book Antiqua" w:hAnsi="Book Antiqua" w:cs="Times New Roman"/>
          <w:color w:val="000000" w:themeColor="text1"/>
          <w:sz w:val="24"/>
          <w:szCs w:val="24"/>
        </w:rPr>
        <w:t>TLPD was associated with a longer operative time and a smaller tumor size.</w:t>
      </w:r>
    </w:p>
    <w:p w:rsidR="00C31C2F" w:rsidRPr="001B57F6" w:rsidRDefault="005756D0" w:rsidP="00204F89">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The longer duration of surgery is the main disadvantage of TLPD and is always one of the reasons why some surgeons doubt its feasibility. This may be attributed to the complexity and difficulty of this laparoscopic procedure. Our analysis of the included studies also demonstrated that the operative time was significantly longer in the TLPD group than in the OPD group (</w:t>
      </w:r>
      <w:r w:rsidRPr="00204F89">
        <w:rPr>
          <w:rFonts w:ascii="Book Antiqua" w:hAnsi="Book Antiqua" w:cs="Times New Roman"/>
          <w:i/>
          <w:iCs/>
          <w:color w:val="000000" w:themeColor="text1"/>
          <w:sz w:val="24"/>
          <w:szCs w:val="24"/>
        </w:rPr>
        <w:t>P</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0.0001), as other studies have reported</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PEVuZE5vdGU+PENpdGU+PEF1dGhvcj5DaGFsaWtvbmRhPC9BdXRob3I+PFllYXI+MjAxMjwvWWVh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PEVuZE5vdGU+PENpdGU+PEF1dGhvcj5DaGFsaWtvbmRhPC9BdXRob3I+PFllYXI+MjAxMjwvWWVh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7" w:tooltip="Dokmak, 2015 #459" w:history="1">
        <w:r w:rsidRPr="001B57F6">
          <w:rPr>
            <w:rFonts w:ascii="Book Antiqua" w:hAnsi="Book Antiqua" w:cs="Times New Roman"/>
            <w:color w:val="000000" w:themeColor="text1"/>
            <w:sz w:val="24"/>
            <w:szCs w:val="24"/>
            <w:vertAlign w:val="superscript"/>
          </w:rPr>
          <w:t>27</w:t>
        </w:r>
      </w:hyperlink>
      <w:r w:rsidRPr="001B57F6">
        <w:rPr>
          <w:rFonts w:ascii="Book Antiqua" w:hAnsi="Book Antiqua" w:cs="Times New Roman"/>
          <w:color w:val="000000" w:themeColor="text1"/>
          <w:sz w:val="24"/>
          <w:szCs w:val="24"/>
          <w:vertAlign w:val="superscript"/>
        </w:rPr>
        <w:t>,</w:t>
      </w:r>
      <w:hyperlink w:anchor="_ENREF_34" w:tooltip="Mesleh, 2013 #456" w:history="1">
        <w:r w:rsidRPr="001B57F6">
          <w:rPr>
            <w:rFonts w:ascii="Book Antiqua" w:hAnsi="Book Antiqua" w:cs="Times New Roman"/>
            <w:color w:val="000000" w:themeColor="text1"/>
            <w:sz w:val="24"/>
            <w:szCs w:val="24"/>
            <w:vertAlign w:val="superscript"/>
          </w:rPr>
          <w:t>34</w:t>
        </w:r>
      </w:hyperlink>
      <w:r w:rsidRPr="001B57F6">
        <w:rPr>
          <w:rFonts w:ascii="Book Antiqua" w:hAnsi="Book Antiqua" w:cs="Times New Roman"/>
          <w:color w:val="000000" w:themeColor="text1"/>
          <w:sz w:val="24"/>
          <w:szCs w:val="24"/>
          <w:vertAlign w:val="superscript"/>
        </w:rPr>
        <w:t>,</w:t>
      </w:r>
      <w:hyperlink w:anchor="_ENREF_51" w:tooltip="Chalikonda, 2012 #108" w:history="1">
        <w:r w:rsidRPr="001B57F6">
          <w:rPr>
            <w:rFonts w:ascii="Book Antiqua" w:hAnsi="Book Antiqua" w:cs="Times New Roman"/>
            <w:color w:val="000000" w:themeColor="text1"/>
            <w:sz w:val="24"/>
            <w:szCs w:val="24"/>
            <w:vertAlign w:val="superscript"/>
          </w:rPr>
          <w:t>51</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001B57F6" w:rsidRPr="001B57F6">
        <w:rPr>
          <w:rFonts w:ascii="Book Antiqua" w:hAnsi="Book Antiqua"/>
          <w:color w:val="000000" w:themeColor="text1"/>
          <w:sz w:val="24"/>
          <w:szCs w:val="24"/>
        </w:rPr>
        <w:fldChar w:fldCharType="begin"/>
      </w:r>
      <w:r w:rsidR="001B57F6" w:rsidRPr="001B57F6">
        <w:rPr>
          <w:rFonts w:ascii="Book Antiqua" w:hAnsi="Book Antiqua"/>
          <w:color w:val="000000" w:themeColor="text1"/>
          <w:sz w:val="24"/>
          <w:szCs w:val="24"/>
        </w:rPr>
        <w:fldChar w:fldCharType="separate"/>
      </w:r>
      <w:r w:rsidRPr="001B57F6">
        <w:rPr>
          <w:rFonts w:ascii="Book Antiqua" w:hAnsi="Book Antiqua" w:cs="Times New Roman"/>
          <w:color w:val="000000" w:themeColor="text1"/>
          <w:sz w:val="24"/>
          <w:szCs w:val="24"/>
        </w:rPr>
        <w:t>[Chalikonda, 2012 #68]</w:t>
      </w:r>
      <w:r w:rsidR="001B57F6" w:rsidRPr="001B57F6">
        <w:rPr>
          <w:rFonts w:ascii="Book Antiqua" w:hAnsi="Book Antiqua" w:cs="Times New Roman"/>
          <w:color w:val="000000" w:themeColor="text1"/>
          <w:sz w:val="24"/>
          <w:szCs w:val="24"/>
        </w:rPr>
        <w:fldChar w:fldCharType="end"/>
      </w:r>
      <w:r w:rsidR="001B57F6" w:rsidRPr="001B57F6">
        <w:rPr>
          <w:rFonts w:ascii="Book Antiqua" w:hAnsi="Book Antiqua"/>
          <w:color w:val="000000" w:themeColor="text1"/>
          <w:sz w:val="24"/>
          <w:szCs w:val="24"/>
        </w:rPr>
        <w:fldChar w:fldCharType="begin"/>
      </w:r>
      <w:r w:rsidR="001B57F6" w:rsidRPr="001B57F6">
        <w:rPr>
          <w:rFonts w:ascii="Book Antiqua" w:hAnsi="Book Antiqua"/>
          <w:color w:val="000000" w:themeColor="text1"/>
          <w:sz w:val="24"/>
          <w:szCs w:val="24"/>
        </w:rPr>
        <w:instrText xml:space="preserve"> </w:instrText>
      </w:r>
      <w:r w:rsidR="001B57F6" w:rsidRPr="001B57F6">
        <w:rPr>
          <w:rFonts w:ascii="Book Antiqua" w:hAnsi="Book Antiqua"/>
          <w:color w:val="000000" w:themeColor="text1"/>
          <w:sz w:val="24"/>
          <w:szCs w:val="24"/>
        </w:rPr>
        <w:fldChar w:fldCharType="separate"/>
      </w:r>
      <w:r w:rsidRPr="001B57F6">
        <w:rPr>
          <w:rFonts w:ascii="Book Antiqua" w:hAnsi="Book Antiqua" w:cs="Times New Roman"/>
          <w:color w:val="000000" w:themeColor="text1"/>
          <w:sz w:val="24"/>
          <w:szCs w:val="24"/>
        </w:rPr>
        <w:t>[Asbun, 2012 #71]</w:t>
      </w:r>
      <w:r w:rsidR="001B57F6" w:rsidRPr="001B57F6">
        <w:rPr>
          <w:rFonts w:ascii="Book Antiqua" w:hAnsi="Book Antiqua" w:cs="Times New Roman"/>
          <w:color w:val="000000" w:themeColor="text1"/>
          <w:sz w:val="24"/>
          <w:szCs w:val="24"/>
        </w:rPr>
        <w:fldChar w:fldCharType="end"/>
      </w:r>
      <w:r w:rsidRPr="001B57F6">
        <w:rPr>
          <w:rFonts w:ascii="Book Antiqua" w:hAnsi="Book Antiqua" w:cs="Times New Roman"/>
          <w:color w:val="000000" w:themeColor="text1"/>
          <w:sz w:val="24"/>
          <w:szCs w:val="24"/>
        </w:rPr>
        <w:t xml:space="preserve">. However, </w:t>
      </w:r>
      <w:proofErr w:type="spellStart"/>
      <w:proofErr w:type="gramStart"/>
      <w:r w:rsidRPr="001B57F6">
        <w:rPr>
          <w:rFonts w:ascii="Book Antiqua" w:hAnsi="Book Antiqua" w:cs="Times New Roman"/>
          <w:color w:val="000000" w:themeColor="text1"/>
          <w:sz w:val="24"/>
          <w:szCs w:val="24"/>
        </w:rPr>
        <w:t>Dokmak</w:t>
      </w:r>
      <w:proofErr w:type="spellEnd"/>
      <w:proofErr w:type="gramEnd"/>
      <w:r w:rsidR="00B81C75" w:rsidRPr="001B57F6">
        <w:rPr>
          <w:rFonts w:ascii="Book Antiqua" w:hAnsi="Book Antiqua" w:cs="Times New Roman"/>
          <w:color w:val="000000" w:themeColor="text1"/>
          <w:sz w:val="24"/>
          <w:szCs w:val="24"/>
          <w:vertAlign w:val="superscript"/>
        </w:rPr>
        <w:fldChar w:fldCharType="begin">
          <w:fldData xml:space="preserve">PEVuZE5vdGU+PENpdGU+PEF1dGhvcj5Eb2ttYWs8L0F1dGhvcj48WWVhcj4yMDE1PC9ZZWFyPjxS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PEVuZE5vdGU+PENpdGU+PEF1dGhvcj5Eb2ttYWs8L0F1dGhvcj48WWVhcj4yMDE1PC9ZZWFyPjxS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7" w:tooltip="Dokmak, 2015 #459" w:history="1">
        <w:r w:rsidRPr="001B57F6">
          <w:rPr>
            <w:rFonts w:ascii="Book Antiqua" w:hAnsi="Book Antiqua" w:cs="Times New Roman"/>
            <w:color w:val="000000" w:themeColor="text1"/>
            <w:sz w:val="24"/>
            <w:szCs w:val="24"/>
            <w:vertAlign w:val="superscript"/>
          </w:rPr>
          <w:t>27</w:t>
        </w:r>
      </w:hyperlink>
      <w:r w:rsidRPr="001B57F6">
        <w:rPr>
          <w:rFonts w:ascii="Book Antiqua" w:hAnsi="Book Antiqua" w:cs="Times New Roman"/>
          <w:color w:val="000000" w:themeColor="text1"/>
          <w:sz w:val="24"/>
          <w:szCs w:val="24"/>
          <w:vertAlign w:val="superscript"/>
        </w:rPr>
        <w:t>,</w:t>
      </w:r>
      <w:hyperlink w:anchor="_ENREF_49" w:tooltip="de Rooij, 2016 #510" w:history="1">
        <w:r w:rsidRPr="001B57F6">
          <w:rPr>
            <w:rFonts w:ascii="Book Antiqua" w:hAnsi="Book Antiqua" w:cs="Times New Roman"/>
            <w:color w:val="000000" w:themeColor="text1"/>
            <w:sz w:val="24"/>
            <w:szCs w:val="24"/>
            <w:vertAlign w:val="superscript"/>
          </w:rPr>
          <w:t>49</w:t>
        </w:r>
      </w:hyperlink>
      <w:r w:rsidRPr="001B57F6">
        <w:rPr>
          <w:rFonts w:ascii="Book Antiqua" w:hAnsi="Book Antiqua" w:cs="Times New Roman"/>
          <w:color w:val="000000" w:themeColor="text1"/>
          <w:sz w:val="24"/>
          <w:szCs w:val="24"/>
          <w:vertAlign w:val="superscript"/>
        </w:rPr>
        <w:t>,</w:t>
      </w:r>
      <w:hyperlink w:anchor="_ENREF_52" w:tooltip="Wellner, 2014 #668" w:history="1">
        <w:r w:rsidRPr="001B57F6">
          <w:rPr>
            <w:rFonts w:ascii="Book Antiqua" w:hAnsi="Book Antiqua" w:cs="Times New Roman"/>
            <w:color w:val="000000" w:themeColor="text1"/>
            <w:sz w:val="24"/>
            <w:szCs w:val="24"/>
            <w:vertAlign w:val="superscript"/>
          </w:rPr>
          <w:t>52</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001B57F6" w:rsidRPr="001B57F6">
        <w:rPr>
          <w:rFonts w:ascii="Book Antiqua" w:hAnsi="Book Antiqua"/>
          <w:color w:val="000000" w:themeColor="text1"/>
          <w:sz w:val="24"/>
          <w:szCs w:val="24"/>
        </w:rPr>
        <w:fldChar w:fldCharType="begin"/>
      </w:r>
      <w:r w:rsidR="001B57F6" w:rsidRPr="001B57F6">
        <w:rPr>
          <w:rFonts w:ascii="Book Antiqua" w:hAnsi="Book Antiqua"/>
          <w:color w:val="000000" w:themeColor="text1"/>
          <w:sz w:val="24"/>
          <w:szCs w:val="24"/>
        </w:rPr>
        <w:fldChar w:fldCharType="separate"/>
      </w:r>
      <w:r w:rsidRPr="001B57F6">
        <w:rPr>
          <w:rFonts w:ascii="Book Antiqua" w:hAnsi="Book Antiqua" w:cs="Times New Roman"/>
          <w:color w:val="000000" w:themeColor="text1"/>
          <w:sz w:val="24"/>
          <w:szCs w:val="24"/>
        </w:rPr>
        <w:t>[Kendrick, 2010 #73]</w:t>
      </w:r>
      <w:r w:rsidR="001B57F6" w:rsidRPr="001B57F6">
        <w:rPr>
          <w:rFonts w:ascii="Book Antiqua" w:hAnsi="Book Antiqua" w:cs="Times New Roman"/>
          <w:color w:val="000000" w:themeColor="text1"/>
          <w:sz w:val="24"/>
          <w:szCs w:val="24"/>
        </w:rPr>
        <w:fldChar w:fldCharType="end"/>
      </w:r>
      <w:r w:rsidRPr="001B57F6">
        <w:rPr>
          <w:rFonts w:ascii="Book Antiqua" w:hAnsi="Book Antiqua" w:cs="Times New Roman"/>
          <w:color w:val="000000" w:themeColor="text1"/>
          <w:sz w:val="24"/>
          <w:szCs w:val="24"/>
        </w:rPr>
        <w:t xml:space="preserve"> indicated that the operative time may decrease with the learning curve. Some studies in other fields have reported that longer operative time is harmful to postoperative recovery</w:t>
      </w:r>
      <w:r w:rsidR="00B81C75" w:rsidRPr="001B57F6">
        <w:rPr>
          <w:rFonts w:ascii="Book Antiqua" w:hAnsi="Book Antiqua" w:cs="Times New Roman"/>
          <w:color w:val="000000" w:themeColor="text1"/>
          <w:sz w:val="24"/>
          <w:szCs w:val="24"/>
          <w:vertAlign w:val="superscript"/>
        </w:rPr>
        <w:fldChar w:fldCharType="begin"/>
      </w:r>
      <w:r w:rsidRPr="001B57F6">
        <w:rPr>
          <w:rFonts w:ascii="Book Antiqua" w:hAnsi="Book Antiqua" w:cs="Times New Roman"/>
          <w:color w:val="000000" w:themeColor="text1"/>
          <w:sz w:val="24"/>
          <w:szCs w:val="24"/>
          <w:vertAlign w:val="superscript"/>
        </w:rPr>
        <w:instrText xml:space="preserve"> ADDIN EN.CITE &lt;EndNote&gt;&lt;Cite&gt;&lt;Author&gt;Bailey&lt;/Author&gt;&lt;Year&gt;2014&lt;/Year&gt;&lt;RecNum&gt;669&lt;/RecNum&gt;&lt;DisplayText&gt;[53]&lt;/DisplayText&gt;&lt;record&gt;&lt;rec-number&gt;669&lt;/rec-number&gt;&lt;foreign-keys&gt;&lt;key app="EN" db-id="rsz09pd9vtazs7e99v5xxpdnzx995t0taszx"&gt;669&lt;/key&gt;&lt;/foreign-keys&gt;&lt;ref-type name="Journal Article"&gt;17&lt;/ref-type&gt;&lt;contributors&gt;&lt;authors&gt;&lt;author&gt;Bailey, M. B.&lt;/author&gt;&lt;author&gt;Davenport, D. L.&lt;/author&gt;&lt;author&gt;Vargas, H. D.&lt;/author&gt;&lt;author&gt;Evers, B. M.&lt;/author&gt;&lt;author&gt;McKenzie, S. P.&lt;/author&gt;&lt;/authors&gt;&lt;/contributors&gt;&lt;auth-address&gt;1Department of Surgery, University of Kentucky, Lexington, Kentucky 2Department of Colon and Rectal Surgery, Ochsner Clinic, New Orleans, Louisiana.&lt;/auth-address&gt;&lt;titles&gt;&lt;title&gt;Longer operative time: deterioration of clinical outcomes of laparoscopic colectomy versus open colectomy&lt;/title&gt;&lt;secondary-title&gt;Dis Colon Rectum&lt;/secondary-title&gt;&lt;alt-title&gt;Diseases of the colon and rectum&lt;/alt-title&gt;&lt;/titles&gt;&lt;periodical&gt;&lt;full-title&gt;Dis Colon Rectum&lt;/full-title&gt;&lt;abbr-1&gt;Diseases of the colon and rectum&lt;/abbr-1&gt;&lt;/periodical&gt;&lt;alt-periodical&gt;&lt;full-title&gt;Dis Colon Rectum&lt;/full-title&gt;&lt;abbr-1&gt;Diseases of the colon and rectum&lt;/abbr-1&gt;&lt;/alt-periodical&gt;&lt;pages&gt;616-22&lt;/pages&gt;&lt;volume&gt;57&lt;/volume&gt;&lt;number&gt;5&lt;/number&gt;&lt;keywords&gt;&lt;keyword&gt;Aged&lt;/keyword&gt;&lt;keyword&gt;Colectomy/*methods&lt;/keyword&gt;&lt;keyword&gt;Colonic Neoplasms/*surgery&lt;/keyword&gt;&lt;keyword&gt;Female&lt;/keyword&gt;&lt;keyword&gt;Humans&lt;/keyword&gt;&lt;keyword&gt;Laparoscopy/*methods&lt;/keyword&gt;&lt;keyword&gt;Male&lt;/keyword&gt;&lt;keyword&gt;*Operative Time&lt;/keyword&gt;&lt;keyword&gt;Postoperative Complications&lt;/keyword&gt;&lt;keyword&gt;Retrospective Studies&lt;/keyword&gt;&lt;keyword&gt;Risk Factors&lt;/keyword&gt;&lt;keyword&gt;Treatment Outcome&lt;/keyword&gt;&lt;/keywords&gt;&lt;dates&gt;&lt;year&gt;2014&lt;/year&gt;&lt;pub-dates&gt;&lt;date&gt;May&lt;/date&gt;&lt;/pub-dates&gt;&lt;/dates&gt;&lt;isbn&gt;1530-0358 (Electronic)&amp;#xD;0012-3706 (Linking)&lt;/isbn&gt;&lt;accession-num&gt;24819102&lt;/accession-num&gt;&lt;urls&gt;&lt;related-urls&gt;&lt;url&gt;http://www.ncbi.nlm.nih.gov/pubmed/24819102&lt;/url&gt;&lt;/related-urls&gt;&lt;/urls&gt;&lt;electronic-resource-num&gt;10.1097/DCR.0000000000000114&lt;/electronic-resource-num&gt;&lt;/record&gt;&lt;/Cite&gt;&lt;/EndNote&gt;</w:instrText>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53" w:tooltip="Bailey, 2014 #669" w:history="1">
        <w:r w:rsidRPr="001B57F6">
          <w:rPr>
            <w:rFonts w:ascii="Book Antiqua" w:hAnsi="Book Antiqua" w:cs="Times New Roman"/>
            <w:color w:val="000000" w:themeColor="text1"/>
            <w:sz w:val="24"/>
            <w:szCs w:val="24"/>
            <w:vertAlign w:val="superscript"/>
          </w:rPr>
          <w:t>53</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hyperlink w:anchor="_ENREF_52" w:tooltip="Bailey, 2014 #75" w:history="1"/>
      <w:r w:rsidRPr="001B57F6">
        <w:rPr>
          <w:rFonts w:ascii="Book Antiqua" w:hAnsi="Book Antiqua" w:cs="Times New Roman"/>
          <w:color w:val="000000" w:themeColor="text1"/>
          <w:sz w:val="24"/>
          <w:szCs w:val="24"/>
        </w:rPr>
        <w:t>, but this result was not clear with this procedure. Additionally, the tumor size in our analysis was significantly smaller in the TLPD group (</w:t>
      </w:r>
      <w:r w:rsidRPr="00204F89">
        <w:rPr>
          <w:rFonts w:ascii="Book Antiqua" w:hAnsi="Book Antiqua" w:cs="Times New Roman"/>
          <w:i/>
          <w:iCs/>
          <w:color w:val="000000" w:themeColor="text1"/>
          <w:sz w:val="24"/>
          <w:szCs w:val="24"/>
        </w:rPr>
        <w:t>P</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0.01). The larger the tumor size is, the much closer the tumor can be to the great vessels, and thus the more difficult the tumor is to dissect; th</w:t>
      </w:r>
      <w:r w:rsidRPr="001B57F6">
        <w:rPr>
          <w:rFonts w:ascii="Book Antiqua" w:hAnsi="Book Antiqua" w:cs="Times New Roman"/>
          <w:color w:val="000000" w:themeColor="text1"/>
          <w:sz w:val="24"/>
          <w:szCs w:val="24"/>
        </w:rPr>
        <w:t>erefore</w:t>
      </w:r>
      <w:r w:rsidR="00FC6B7F">
        <w:rPr>
          <w:rFonts w:ascii="Book Antiqua" w:hAnsi="Book Antiqua" w:cs="Times New Roman"/>
          <w:color w:val="000000" w:themeColor="text1"/>
          <w:sz w:val="24"/>
          <w:szCs w:val="24"/>
        </w:rPr>
        <w:t>,</w:t>
      </w:r>
      <w:r w:rsidR="00FC6B7F"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as m</w:t>
      </w:r>
      <w:r w:rsidRPr="001B57F6">
        <w:rPr>
          <w:rFonts w:ascii="Book Antiqua" w:hAnsi="Book Antiqua" w:cs="Times New Roman"/>
          <w:color w:val="000000" w:themeColor="text1"/>
          <w:sz w:val="24"/>
          <w:szCs w:val="24"/>
        </w:rPr>
        <w:t xml:space="preserve">ost of </w:t>
      </w:r>
      <w:r w:rsidRPr="001B57F6">
        <w:rPr>
          <w:rFonts w:ascii="Book Antiqua" w:hAnsi="Book Antiqua" w:cs="Times New Roman"/>
          <w:color w:val="000000" w:themeColor="text1"/>
          <w:sz w:val="24"/>
          <w:szCs w:val="24"/>
        </w:rPr>
        <w:lastRenderedPageBreak/>
        <w:t>surgeons had just started to perform this procedure and had limited experience, they preferred to select patients with smaller tumors to reduce the degree of difficulty; as a consequence, the results need more studies to further evaluate.</w:t>
      </w:r>
    </w:p>
    <w:p w:rsidR="00C31C2F" w:rsidRPr="001B57F6" w:rsidRDefault="005756D0" w:rsidP="00204F89">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We found that the EBL and intraoperative blood transfusion rate were significantly decreased in the TLPD group (</w:t>
      </w:r>
      <w:r w:rsidRPr="00204F89">
        <w:rPr>
          <w:rFonts w:ascii="Book Antiqua" w:hAnsi="Book Antiqua" w:cs="Times New Roman"/>
          <w:i/>
          <w:iCs/>
          <w:color w:val="000000" w:themeColor="text1"/>
          <w:sz w:val="24"/>
          <w:szCs w:val="24"/>
        </w:rPr>
        <w:t>P</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0.00001, </w:t>
      </w:r>
      <w:r w:rsidRPr="00204F89">
        <w:rPr>
          <w:rFonts w:ascii="Book Antiqua" w:hAnsi="Book Antiqua" w:cs="Times New Roman"/>
          <w:i/>
          <w:iCs/>
          <w:color w:val="000000" w:themeColor="text1"/>
          <w:sz w:val="24"/>
          <w:szCs w:val="24"/>
        </w:rPr>
        <w:t>P</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0.0001) in our meta-analysis, which may be associated with the suitable selection of patients, the utilization of some instruments for </w:t>
      </w:r>
      <w:r w:rsidRPr="001B57F6">
        <w:rPr>
          <w:rFonts w:ascii="Book Antiqua" w:hAnsi="Book Antiqua" w:cs="Times New Roman"/>
          <w:color w:val="000000" w:themeColor="text1"/>
          <w:sz w:val="24"/>
          <w:szCs w:val="24"/>
        </w:rPr>
        <w:t>hemostasis</w:t>
      </w:r>
      <w:r w:rsidR="00FC6B7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the</w:t>
      </w:r>
      <w:r w:rsidRPr="001B57F6">
        <w:rPr>
          <w:rFonts w:ascii="Book Antiqua" w:hAnsi="Book Antiqua" w:cs="Times New Roman"/>
          <w:color w:val="000000" w:themeColor="text1"/>
          <w:sz w:val="24"/>
          <w:szCs w:val="24"/>
        </w:rPr>
        <w:t xml:space="preserve"> improved or magnified visualization offered by the laparoscopic techniques, which enhances the view of the structures surrounding the operative region and guarantees a precise resection along the appropriate plane</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PEVuZE5vdGU+PENpdGU+PEF1dGhvcj5BbGfDvGw8L0F1dGhvcj48WWVhcj4yMDE0PC9ZZWFyPjxS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PEVuZE5vdGU+PENpdGU+PEF1dGhvcj5BbGfDvGw8L0F1dGhvcj48WWVhcj4yMDE0PC9ZZWFyPjxS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8" w:tooltip="Algül, 2014 #129" w:history="1">
        <w:r w:rsidRPr="001B57F6">
          <w:rPr>
            <w:rFonts w:ascii="Book Antiqua" w:hAnsi="Book Antiqua" w:cs="Times New Roman"/>
            <w:color w:val="000000" w:themeColor="text1"/>
            <w:sz w:val="24"/>
            <w:szCs w:val="24"/>
            <w:vertAlign w:val="superscript"/>
          </w:rPr>
          <w:t>8</w:t>
        </w:r>
      </w:hyperlink>
      <w:r w:rsidRPr="001B57F6">
        <w:rPr>
          <w:rFonts w:ascii="Book Antiqua" w:hAnsi="Book Antiqua" w:cs="Times New Roman"/>
          <w:color w:val="000000" w:themeColor="text1"/>
          <w:sz w:val="24"/>
          <w:szCs w:val="24"/>
          <w:vertAlign w:val="superscript"/>
        </w:rPr>
        <w:t>,</w:t>
      </w:r>
      <w:hyperlink w:anchor="_ENREF_27" w:tooltip="Dokmak, 2015 #459" w:history="1">
        <w:r w:rsidRPr="001B57F6">
          <w:rPr>
            <w:rFonts w:ascii="Book Antiqua" w:hAnsi="Book Antiqua" w:cs="Times New Roman"/>
            <w:color w:val="000000" w:themeColor="text1"/>
            <w:sz w:val="24"/>
            <w:szCs w:val="24"/>
            <w:vertAlign w:val="superscript"/>
          </w:rPr>
          <w:t>27</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w:t>
      </w:r>
    </w:p>
    <w:p w:rsidR="00C31C2F" w:rsidRPr="001B57F6" w:rsidRDefault="00204F89" w:rsidP="00204F89">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Pancreaticoduodenectomy </w:t>
      </w:r>
      <w:r w:rsidR="005756D0" w:rsidRPr="001B57F6">
        <w:rPr>
          <w:rFonts w:ascii="Book Antiqua" w:hAnsi="Book Antiqua" w:cs="Times New Roman"/>
          <w:color w:val="000000" w:themeColor="text1"/>
          <w:sz w:val="24"/>
          <w:szCs w:val="24"/>
        </w:rPr>
        <w:t xml:space="preserve">is always associated with high postoperative morbidity, and this is another main factor that prevents some surgeons from performing TLPD. In our study, we found that the TLPD group had a higher overall morbidity, but the </w:t>
      </w:r>
      <w:r w:rsidR="005756D0" w:rsidRPr="001B57F6">
        <w:rPr>
          <w:rFonts w:ascii="Book Antiqua" w:eastAsia="宋体" w:hAnsi="Book Antiqua" w:cs="Times New Roman"/>
          <w:color w:val="000000" w:themeColor="text1"/>
          <w:sz w:val="24"/>
          <w:szCs w:val="24"/>
        </w:rPr>
        <w:t>major morbidity</w:t>
      </w:r>
      <w:r w:rsidR="005756D0" w:rsidRPr="001B57F6">
        <w:rPr>
          <w:rFonts w:ascii="Book Antiqua" w:hAnsi="Book Antiqua" w:cs="Times New Roman"/>
          <w:color w:val="000000" w:themeColor="text1"/>
          <w:sz w:val="24"/>
          <w:szCs w:val="24"/>
        </w:rPr>
        <w:t xml:space="preserve"> did not show any significant differences between the two groups (</w:t>
      </w:r>
      <w:r w:rsidR="005756D0" w:rsidRPr="00204F89">
        <w:rPr>
          <w:rFonts w:ascii="Book Antiqua" w:hAnsi="Book Antiqua" w:cs="Times New Roman"/>
          <w:i/>
          <w:iCs/>
          <w:color w:val="000000" w:themeColor="text1"/>
          <w:sz w:val="24"/>
          <w:szCs w:val="24"/>
        </w:rPr>
        <w:t>P</w:t>
      </w:r>
      <w:r>
        <w:rPr>
          <w:rFonts w:ascii="Book Antiqua" w:hAnsi="Book Antiqua" w:cs="Times New Roman"/>
          <w:color w:val="000000" w:themeColor="text1"/>
          <w:sz w:val="24"/>
          <w:szCs w:val="24"/>
        </w:rPr>
        <w:t xml:space="preserve"> </w:t>
      </w:r>
      <w:r w:rsidR="005756D0" w:rsidRPr="001B57F6">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5756D0" w:rsidRPr="001B57F6">
        <w:rPr>
          <w:rFonts w:ascii="Book Antiqua" w:hAnsi="Book Antiqua" w:cs="Times New Roman"/>
          <w:color w:val="000000" w:themeColor="text1"/>
          <w:sz w:val="24"/>
          <w:szCs w:val="24"/>
        </w:rPr>
        <w:t>0.25). Considering that a variety of factors may have influenced the results, such as preoperative comorbidities and selection bias, additional studies are needed to verify the outcomes.</w:t>
      </w:r>
    </w:p>
    <w:p w:rsidR="00C31C2F" w:rsidRPr="001B57F6" w:rsidRDefault="005756D0" w:rsidP="00204F89">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POPF and DGE are considered to be the two most common and severe complications of PD, especially POPF, which is a life-threatening complication, and the </w:t>
      </w:r>
      <w:proofErr w:type="spellStart"/>
      <w:r w:rsidRPr="001B57F6">
        <w:rPr>
          <w:rFonts w:ascii="Book Antiqua" w:hAnsi="Book Antiqua" w:cs="Times New Roman"/>
          <w:color w:val="000000" w:themeColor="text1"/>
          <w:sz w:val="24"/>
          <w:szCs w:val="24"/>
        </w:rPr>
        <w:t>occur</w:t>
      </w:r>
      <w:r w:rsidR="003418EB" w:rsidRPr="001B57F6">
        <w:rPr>
          <w:rFonts w:ascii="Book Antiqua" w:hAnsi="Book Antiqua" w:cs="Times New Roman"/>
          <w:color w:val="000000" w:themeColor="text1"/>
          <w:sz w:val="24"/>
          <w:szCs w:val="24"/>
        </w:rPr>
        <w:t>e</w:t>
      </w:r>
      <w:r w:rsidRPr="001B57F6">
        <w:rPr>
          <w:rFonts w:ascii="Book Antiqua" w:hAnsi="Book Antiqua" w:cs="Times New Roman"/>
          <w:color w:val="000000" w:themeColor="text1"/>
          <w:sz w:val="24"/>
          <w:szCs w:val="24"/>
        </w:rPr>
        <w:t>nce</w:t>
      </w:r>
      <w:proofErr w:type="spellEnd"/>
      <w:r w:rsidRPr="001B57F6">
        <w:rPr>
          <w:rFonts w:ascii="Book Antiqua" w:hAnsi="Book Antiqua" w:cs="Times New Roman"/>
          <w:color w:val="000000" w:themeColor="text1"/>
          <w:sz w:val="24"/>
          <w:szCs w:val="24"/>
        </w:rPr>
        <w:t xml:space="preserve"> of these complications may affect postoperative recovery and mortality</w:t>
      </w:r>
      <w:r w:rsidR="00B81C75" w:rsidRPr="001B57F6">
        <w:rPr>
          <w:rFonts w:ascii="Book Antiqua" w:hAnsi="Book Antiqua" w:cs="Times New Roman"/>
          <w:color w:val="000000" w:themeColor="text1"/>
          <w:sz w:val="24"/>
          <w:szCs w:val="24"/>
          <w:vertAlign w:val="superscript"/>
        </w:rPr>
        <w:fldChar w:fldCharType="begin"/>
      </w:r>
      <w:r w:rsidRPr="001B57F6">
        <w:rPr>
          <w:rFonts w:ascii="Book Antiqua" w:hAnsi="Book Antiqua" w:cs="Times New Roman"/>
          <w:color w:val="000000" w:themeColor="text1"/>
          <w:sz w:val="24"/>
          <w:szCs w:val="24"/>
          <w:vertAlign w:val="superscript"/>
        </w:rPr>
        <w:instrText xml:space="preserve"> ADDIN EN.CITE &lt;EndNote&gt;&lt;Cite&gt;&lt;Author&gt;Zhao&lt;/Author&gt;&lt;Year&gt;2017&lt;/Year&gt;&lt;RecNum&gt;670&lt;/RecNum&gt;&lt;DisplayText&gt;[54]&lt;/DisplayText&gt;&lt;record&gt;&lt;rec-number&gt;670&lt;/rec-number&gt;&lt;foreign-keys&gt;&lt;key app="EN" db-id="rsz09pd9vtazs7e99v5xxpdnzx995t0taszx"&gt;670&lt;/key&gt;&lt;/foreign-keys&gt;&lt;ref-type name="Journal Article"&gt;17&lt;/ref-type&gt;&lt;contributors&gt;&lt;authors&gt;&lt;author&gt;Zhao, Z.&lt;/author&gt;&lt;author&gt;Yin, Z.&lt;/author&gt;&lt;author&gt;Hang, Z.&lt;/author&gt;&lt;author&gt;Ji, G.&lt;/author&gt;&lt;author&gt;Feng, Q.&lt;/author&gt;&lt;author&gt;Zhao, Q.&lt;/author&gt;&lt;/authors&gt;&lt;/contributors&gt;&lt;auth-address&gt;Xijing Hospital of Digestive Diseases, the Fourth Military Medical University, 127 Changle Western Road, Xi&amp;apos;an, China.&amp;#xD;Shaanxi Maternal and Child Health Hospital, Xi&amp;apos;an, China.&amp;#xD;Xijing Hospital of Digestive Diseases, the Fourth Military Medical University, 127 Changle Western Road, Xi&amp;apos;an, China. zhaoqc@fmmu.edu.cn.&lt;/auth-address&gt;&lt;titles&gt;&lt;title&gt;A systemic review and an updated meta-analysis: minimally invasive vs open pancreaticoduodenectomy&lt;/title&gt;&lt;secondary-title&gt;Sci Rep&lt;/secondary-title&gt;&lt;alt-title&gt;Scientific reports&lt;/alt-title&gt;&lt;/titles&gt;&lt;alt-periodical&gt;&lt;full-title&gt;Scientific Reports&lt;/full-title&gt;&lt;abbr-1&gt;Sci Rep-Uk&lt;/abbr-1&gt;&lt;/alt-periodical&gt;&lt;pages&gt;2220&lt;/pages&gt;&lt;volume&gt;7&lt;/volume&gt;&lt;number&gt;1&lt;/number&gt;&lt;keywords&gt;&lt;keyword&gt;Humans&lt;/keyword&gt;&lt;keyword&gt;Neoplasms/diagnosis/mortality/surgery&lt;/keyword&gt;&lt;keyword&gt;Odds Ratio&lt;/keyword&gt;&lt;keyword&gt;Pancreaticoduodenectomy/adverse effects/*methods&lt;/keyword&gt;&lt;keyword&gt;Treatment Outcome&lt;/keyword&gt;&lt;/keywords&gt;&lt;dates&gt;&lt;year&gt;2017&lt;/year&gt;&lt;pub-dates&gt;&lt;date&gt;May 22&lt;/date&gt;&lt;/pub-dates&gt;&lt;/dates&gt;&lt;isbn&gt;2045-2322 (Electronic)&amp;#xD;2045-2322 (Linking)&lt;/isbn&gt;&lt;accession-num&gt;28533536&lt;/accession-num&gt;&lt;urls&gt;&lt;related-urls&gt;&lt;url&gt;http://www.ncbi.nlm.nih.gov/pubmed/28533536&lt;/url&gt;&lt;/related-urls&gt;&lt;/urls&gt;&lt;custom2&gt;5440387&lt;/custom2&gt;&lt;electronic-resource-num&gt;10.1038/s41598-017-02488-4&lt;/electronic-resource-num&gt;&lt;/record&gt;&lt;/Cite&gt;&lt;/EndNote&gt;</w:instrText>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54" w:tooltip="Zhao, 2017 #670" w:history="1">
        <w:r w:rsidRPr="001B57F6">
          <w:rPr>
            <w:rFonts w:ascii="Book Antiqua" w:hAnsi="Book Antiqua" w:cs="Times New Roman"/>
            <w:color w:val="000000" w:themeColor="text1"/>
            <w:sz w:val="24"/>
            <w:szCs w:val="24"/>
            <w:vertAlign w:val="superscript"/>
          </w:rPr>
          <w:t>54</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hyperlink w:anchor="_ENREF_53" w:tooltip="Zhao, 2017 #68" w:history="1"/>
      <w:r w:rsidRPr="001B57F6">
        <w:rPr>
          <w:rFonts w:ascii="Book Antiqua" w:hAnsi="Book Antiqua" w:cs="Times New Roman"/>
          <w:color w:val="000000" w:themeColor="text1"/>
          <w:sz w:val="24"/>
          <w:szCs w:val="24"/>
        </w:rPr>
        <w:t>. Our pooled analysis indicated there was no difference in the incidence of the overall occurrence of POPF (</w:t>
      </w:r>
      <w:r w:rsidRPr="00204F89">
        <w:rPr>
          <w:rFonts w:ascii="Book Antiqua" w:hAnsi="Book Antiqua" w:cs="Times New Roman"/>
          <w:i/>
          <w:iCs/>
          <w:color w:val="000000" w:themeColor="text1"/>
          <w:sz w:val="24"/>
          <w:szCs w:val="24"/>
        </w:rPr>
        <w:t>P</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0.62) or clinically significant pancreatic fistula (</w:t>
      </w:r>
      <w:r w:rsidRPr="00204F89">
        <w:rPr>
          <w:rFonts w:ascii="Book Antiqua" w:hAnsi="Book Antiqua" w:cs="Times New Roman"/>
          <w:i/>
          <w:iCs/>
          <w:color w:val="000000" w:themeColor="text1"/>
          <w:sz w:val="24"/>
          <w:szCs w:val="24"/>
        </w:rPr>
        <w:t>P</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0.75) in the TLPD group. Similarly, our meta-analysis did not show any significant differences in DGE without heterogeneity, however, for severe DGE </w:t>
      </w:r>
      <w:r w:rsidRPr="001B57F6">
        <w:rPr>
          <w:rFonts w:ascii="Book Antiqua" w:eastAsia="宋体" w:hAnsi="Book Antiqua" w:cs="Times New Roman"/>
          <w:color w:val="000000" w:themeColor="text1"/>
          <w:sz w:val="24"/>
          <w:szCs w:val="24"/>
        </w:rPr>
        <w:t>(Grade B/C), TLPD was associated with a significantly lower incidence (</w:t>
      </w:r>
      <w:r w:rsidRPr="00204F89">
        <w:rPr>
          <w:rFonts w:ascii="Book Antiqua" w:eastAsia="宋体" w:hAnsi="Book Antiqua" w:cs="Times New Roman"/>
          <w:i/>
          <w:iCs/>
          <w:color w:val="000000" w:themeColor="text1"/>
          <w:sz w:val="24"/>
          <w:szCs w:val="24"/>
        </w:rPr>
        <w:t>P</w:t>
      </w:r>
      <w:r w:rsidR="00204F89">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204F89">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0.006)</w:t>
      </w:r>
      <w:r w:rsidRPr="001B57F6">
        <w:rPr>
          <w:rFonts w:ascii="Book Antiqua" w:hAnsi="Book Antiqua" w:cs="Times New Roman"/>
          <w:color w:val="000000" w:themeColor="text1"/>
          <w:sz w:val="24"/>
          <w:szCs w:val="24"/>
        </w:rPr>
        <w:t>. Although the definitions of POPF in all the included studies complied with the ISGPF definition, and the application of a laparoscopic technique could enhance the precise resection to decrease its incidence in the TLPD group, some other factors may also</w:t>
      </w:r>
      <w:r w:rsidRPr="001B57F6">
        <w:rPr>
          <w:rFonts w:ascii="Book Antiqua" w:hAnsi="Book Antiqua" w:cs="Times New Roman"/>
          <w:color w:val="000000" w:themeColor="text1"/>
          <w:sz w:val="24"/>
          <w:szCs w:val="24"/>
        </w:rPr>
        <w:t xml:space="preserve"> have influence</w:t>
      </w:r>
      <w:r w:rsidR="00FC6B7F">
        <w:rPr>
          <w:rFonts w:ascii="Book Antiqua" w:hAnsi="Book Antiqua" w:cs="Times New Roman"/>
          <w:color w:val="000000" w:themeColor="text1"/>
          <w:sz w:val="24"/>
          <w:szCs w:val="24"/>
        </w:rPr>
        <w:t>d</w:t>
      </w:r>
      <w:r w:rsidRPr="001B57F6">
        <w:rPr>
          <w:rFonts w:ascii="Book Antiqua" w:hAnsi="Book Antiqua" w:cs="Times New Roman"/>
          <w:color w:val="000000" w:themeColor="text1"/>
          <w:sz w:val="24"/>
          <w:szCs w:val="24"/>
        </w:rPr>
        <w:t xml:space="preserve"> its </w:t>
      </w:r>
      <w:r w:rsidRPr="001B57F6">
        <w:rPr>
          <w:rFonts w:ascii="Book Antiqua" w:hAnsi="Book Antiqua" w:cs="Times New Roman"/>
          <w:color w:val="000000" w:themeColor="text1"/>
          <w:sz w:val="24"/>
          <w:szCs w:val="24"/>
        </w:rPr>
        <w:t>incidence, such as the pancreatic texture, diameter of pancreatic duct</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PEVuZE5vdGU+PENpdGU+PEF1dGhvcj5Hb3VtYTwvQXV0aG9yPjxZZWFyPjIwMDA8L1llYXI+PFJl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PEVuZE5vdGU+PENpdGU+PEF1dGhvcj5Hb3VtYTwvQXV0aG9yPjxZZWFyPjIwMDA8L1llYXI+PFJl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55" w:tooltip="Gouma, 2000 #672" w:history="1">
        <w:r w:rsidRPr="001B57F6">
          <w:rPr>
            <w:rFonts w:ascii="Book Antiqua" w:hAnsi="Book Antiqua" w:cs="Times New Roman"/>
            <w:color w:val="000000" w:themeColor="text1"/>
            <w:sz w:val="24"/>
            <w:szCs w:val="24"/>
            <w:vertAlign w:val="superscript"/>
          </w:rPr>
          <w:t>55</w:t>
        </w:r>
      </w:hyperlink>
      <w:r w:rsidRPr="001B57F6">
        <w:rPr>
          <w:rFonts w:ascii="Book Antiqua" w:hAnsi="Book Antiqua" w:cs="Times New Roman"/>
          <w:color w:val="000000" w:themeColor="text1"/>
          <w:sz w:val="24"/>
          <w:szCs w:val="24"/>
          <w:vertAlign w:val="superscript"/>
        </w:rPr>
        <w:t xml:space="preserve">, </w:t>
      </w:r>
      <w:hyperlink w:anchor="_ENREF_56" w:tooltip="Tranchart, 2012 #673" w:history="1">
        <w:r w:rsidRPr="001B57F6">
          <w:rPr>
            <w:rFonts w:ascii="Book Antiqua" w:hAnsi="Book Antiqua" w:cs="Times New Roman"/>
            <w:color w:val="000000" w:themeColor="text1"/>
            <w:sz w:val="24"/>
            <w:szCs w:val="24"/>
            <w:vertAlign w:val="superscript"/>
          </w:rPr>
          <w:t>56</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and </w:t>
      </w:r>
      <w:r w:rsidRPr="001B57F6">
        <w:rPr>
          <w:rFonts w:ascii="Book Antiqua" w:hAnsi="Book Antiqua" w:cs="Times New Roman"/>
          <w:color w:val="000000" w:themeColor="text1"/>
          <w:sz w:val="24"/>
          <w:szCs w:val="24"/>
        </w:rPr>
        <w:lastRenderedPageBreak/>
        <w:t>reconstruction techniques for the alimentary tract, which were not documented in the included literature. Consequently, our study preliminarily confirmed that TLPD is not inferior to OPD in terms of decreasing the incidences of POPF and DGE, despite some drawbacks.</w:t>
      </w:r>
    </w:p>
    <w:p w:rsidR="00C31C2F" w:rsidRPr="001B57F6" w:rsidRDefault="005756D0" w:rsidP="00204F89">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In addition, we observed that the wound infection rate in the TLPD group was significantly lower than that in the OPD group (</w:t>
      </w:r>
      <w:r w:rsidRPr="00204F89">
        <w:rPr>
          <w:rFonts w:ascii="Book Antiqua" w:hAnsi="Book Antiqua" w:cs="Times New Roman"/>
          <w:i/>
          <w:iCs/>
          <w:color w:val="000000" w:themeColor="text1"/>
          <w:sz w:val="24"/>
          <w:szCs w:val="24"/>
        </w:rPr>
        <w:t>P</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0.0001), which may be attributed to the smaller incision. However, considering that other factors, such as the diagnostic criteria for wound infection and the application of antibiotics during the perioperative period, were not recorded in the literature, the results may be still controversial and require more </w:t>
      </w:r>
      <w:r w:rsidRPr="001B57F6">
        <w:rPr>
          <w:rFonts w:ascii="Book Antiqua" w:hAnsi="Book Antiqua" w:cs="Times New Roman"/>
          <w:color w:val="000000" w:themeColor="text1"/>
          <w:sz w:val="24"/>
          <w:szCs w:val="24"/>
        </w:rPr>
        <w:t>high</w:t>
      </w:r>
      <w:r w:rsidR="00FC6B7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quali</w:t>
      </w:r>
      <w:r w:rsidRPr="001B57F6">
        <w:rPr>
          <w:rFonts w:ascii="Book Antiqua" w:hAnsi="Book Antiqua" w:cs="Times New Roman"/>
          <w:color w:val="000000" w:themeColor="text1"/>
          <w:sz w:val="24"/>
          <w:szCs w:val="24"/>
        </w:rPr>
        <w:t>ty and adequately designed trials to evaluate.</w:t>
      </w:r>
    </w:p>
    <w:p w:rsidR="00C31C2F" w:rsidRPr="001B57F6" w:rsidRDefault="005756D0" w:rsidP="00204F89">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Shortening the LOS is a major advantage of MIPD. Our meta-analysis showed that TLPD was associated with a shorter LOS and ICU stay (</w:t>
      </w:r>
      <w:r w:rsidRPr="00204F89">
        <w:rPr>
          <w:rFonts w:ascii="Book Antiqua" w:hAnsi="Book Antiqua" w:cs="Times New Roman"/>
          <w:i/>
          <w:iCs/>
          <w:color w:val="000000" w:themeColor="text1"/>
          <w:sz w:val="24"/>
          <w:szCs w:val="24"/>
        </w:rPr>
        <w:t>P</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0.00001, </w:t>
      </w:r>
      <w:r w:rsidRPr="00204F89">
        <w:rPr>
          <w:rFonts w:ascii="Book Antiqua" w:hAnsi="Book Antiqua" w:cs="Times New Roman"/>
          <w:i/>
          <w:iCs/>
          <w:color w:val="000000" w:themeColor="text1"/>
          <w:sz w:val="24"/>
          <w:szCs w:val="24"/>
        </w:rPr>
        <w:t>P</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0.00001), which was also confirmed in the sensitivity analysis (</w:t>
      </w:r>
      <w:r w:rsidRPr="00204F89">
        <w:rPr>
          <w:rFonts w:ascii="Book Antiqua" w:hAnsi="Book Antiqua" w:cs="Times New Roman"/>
          <w:i/>
          <w:iCs/>
          <w:color w:val="000000" w:themeColor="text1"/>
          <w:sz w:val="24"/>
          <w:szCs w:val="24"/>
        </w:rPr>
        <w:t>P</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0.00001, </w:t>
      </w:r>
      <w:r w:rsidRPr="00204F89">
        <w:rPr>
          <w:rFonts w:ascii="Book Antiqua" w:hAnsi="Book Antiqua" w:cs="Times New Roman"/>
          <w:i/>
          <w:iCs/>
          <w:color w:val="000000" w:themeColor="text1"/>
          <w:sz w:val="24"/>
          <w:szCs w:val="24"/>
        </w:rPr>
        <w:t>P</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0.00001). The shortened length of stay indirectly demonstrates the quick recovery expected after TLPD, illustrates the decreased cost of the whole treatment pro</w:t>
      </w:r>
      <w:r w:rsidRPr="001B57F6">
        <w:rPr>
          <w:rFonts w:ascii="Book Antiqua" w:hAnsi="Book Antiqua" w:cs="Times New Roman"/>
          <w:color w:val="000000" w:themeColor="text1"/>
          <w:sz w:val="24"/>
          <w:szCs w:val="24"/>
        </w:rPr>
        <w:t>cess</w:t>
      </w:r>
      <w:r w:rsidR="00FC6B7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shows the shortened time to start adjuvant chemotherapy for patients with malignant tumors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Y051bT40NjQ8L1JlY051bT48RGlzcGxheVRleHQ+WzIwLCAyMiwgMjVdPC9EaXNwbGF5VGV4dD48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Y051bT40NjQ8L1JlY051bT48RGlzcGxheVRleHQ+WzIwLCAyMiwgMjVdPC9EaXNwbGF5VGV4dD48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2" w:tooltip="Chapman, 2018 #71" w:history="1">
        <w:r w:rsidRPr="001B57F6">
          <w:rPr>
            <w:rFonts w:ascii="Book Antiqua" w:hAnsi="Book Antiqua" w:cs="Times New Roman"/>
            <w:color w:val="000000" w:themeColor="text1"/>
            <w:sz w:val="24"/>
            <w:szCs w:val="24"/>
            <w:vertAlign w:val="superscript"/>
          </w:rPr>
          <w:t>22</w:t>
        </w:r>
      </w:hyperlink>
      <w:r w:rsidRPr="001B57F6">
        <w:rPr>
          <w:rFonts w:ascii="Book Antiqua" w:hAnsi="Book Antiqua" w:cs="Times New Roman"/>
          <w:color w:val="000000" w:themeColor="text1"/>
          <w:sz w:val="24"/>
          <w:szCs w:val="24"/>
          <w:vertAlign w:val="superscript"/>
        </w:rPr>
        <w:t>,</w:t>
      </w:r>
      <w:hyperlink w:anchor="_ENREF_25" w:tooltip="Croome, 2014 #474" w:history="1">
        <w:r w:rsidRPr="001B57F6">
          <w:rPr>
            <w:rFonts w:ascii="Book Antiqua" w:hAnsi="Book Antiqua" w:cs="Times New Roman"/>
            <w:color w:val="000000" w:themeColor="text1"/>
            <w:sz w:val="24"/>
            <w:szCs w:val="24"/>
            <w:vertAlign w:val="superscript"/>
          </w:rPr>
          <w:t>25</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8B183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Additionally, our pooled analysis also indicated that the reoperation rate, readmission rate</w:t>
      </w:r>
      <w:r w:rsidR="00FC6B7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w:t>
      </w:r>
      <w:r w:rsidRPr="001B57F6">
        <w:rPr>
          <w:rFonts w:ascii="Book Antiqua" w:hAnsi="Book Antiqua" w:cs="Times New Roman"/>
          <w:color w:val="000000" w:themeColor="text1"/>
          <w:sz w:val="24"/>
          <w:szCs w:val="24"/>
        </w:rPr>
        <w:t>nd mortality rate in the TLPD group were comparable to those in the OPD group, which may prove the safety and feasibility of TLPD from another point of view.</w:t>
      </w:r>
    </w:p>
    <w:p w:rsidR="00C31C2F" w:rsidRDefault="005756D0" w:rsidP="00204F89">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In patients undergoing PD for malignant tumors, oncological safety is the</w:t>
      </w:r>
      <w:r w:rsidR="003418EB" w:rsidRPr="001B57F6">
        <w:rPr>
          <w:rFonts w:ascii="Book Antiqua" w:hAnsi="Book Antiqua" w:cs="Times New Roman"/>
          <w:color w:val="000000" w:themeColor="text1"/>
          <w:sz w:val="24"/>
          <w:szCs w:val="24"/>
        </w:rPr>
        <w:t xml:space="preserve"> main</w:t>
      </w:r>
      <w:r w:rsidRPr="001B57F6">
        <w:rPr>
          <w:rFonts w:ascii="Book Antiqua" w:hAnsi="Book Antiqua" w:cs="Times New Roman"/>
          <w:color w:val="000000" w:themeColor="text1"/>
          <w:sz w:val="24"/>
          <w:szCs w:val="24"/>
        </w:rPr>
        <w:t xml:space="preserve"> priority. In our pooled analysis, we found that the R0 resection rate in the TLPD group was significantly higher than that in the OPD group, which was also observed in the sensitivity analysis. With respect to the number of lymph nodes retrieved, our meta-analysis an</w:t>
      </w:r>
      <w:r w:rsidRPr="001B57F6">
        <w:rPr>
          <w:rFonts w:ascii="Book Antiqua" w:hAnsi="Book Antiqua" w:cs="Times New Roman"/>
          <w:color w:val="000000" w:themeColor="text1"/>
          <w:sz w:val="24"/>
          <w:szCs w:val="24"/>
        </w:rPr>
        <w:t xml:space="preserve">d sensitivity analysis of the included studies indicated that the TLPD could obtain </w:t>
      </w:r>
      <w:r w:rsidR="00FC6B7F">
        <w:rPr>
          <w:rFonts w:ascii="Book Antiqua" w:hAnsi="Book Antiqua" w:cs="Times New Roman"/>
          <w:color w:val="000000" w:themeColor="text1"/>
          <w:sz w:val="24"/>
          <w:szCs w:val="24"/>
        </w:rPr>
        <w:t xml:space="preserve">significantly </w:t>
      </w:r>
      <w:r w:rsidRPr="001B57F6">
        <w:rPr>
          <w:rFonts w:ascii="Book Antiqua" w:hAnsi="Book Antiqua" w:cs="Times New Roman"/>
          <w:color w:val="000000" w:themeColor="text1"/>
          <w:sz w:val="24"/>
          <w:szCs w:val="24"/>
        </w:rPr>
        <w:t>more lymph nodes</w:t>
      </w:r>
      <w:r w:rsidR="00FC6B7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Pr="00204F89">
        <w:rPr>
          <w:rFonts w:ascii="Book Antiqua" w:hAnsi="Book Antiqua" w:cs="Times New Roman"/>
          <w:i/>
          <w:iCs/>
          <w:color w:val="000000" w:themeColor="text1"/>
          <w:sz w:val="24"/>
          <w:szCs w:val="24"/>
        </w:rPr>
        <w:t>P</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0.0005, </w:t>
      </w:r>
      <w:r w:rsidRPr="00204F89">
        <w:rPr>
          <w:rFonts w:ascii="Book Antiqua" w:hAnsi="Book Antiqua" w:cs="Times New Roman"/>
          <w:i/>
          <w:iCs/>
          <w:color w:val="000000" w:themeColor="text1"/>
          <w:sz w:val="24"/>
          <w:szCs w:val="24"/>
        </w:rPr>
        <w:t>P</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0.01). Therefore, we suggest that TLPD is comparable to OPD </w:t>
      </w:r>
      <w:r w:rsidRPr="001B57F6">
        <w:rPr>
          <w:rFonts w:ascii="Book Antiqua" w:hAnsi="Book Antiqua" w:cs="Times New Roman"/>
          <w:color w:val="000000" w:themeColor="text1"/>
          <w:sz w:val="24"/>
          <w:szCs w:val="24"/>
        </w:rPr>
        <w:t xml:space="preserve">or may be better than OPD in terms of oncological outcomes. Furthermore, the OS in our study showed no significant difference in our pooled analysis and </w:t>
      </w:r>
      <w:r w:rsidRPr="001B57F6">
        <w:rPr>
          <w:rFonts w:ascii="Book Antiqua" w:hAnsi="Book Antiqua" w:cs="Times New Roman"/>
          <w:color w:val="000000" w:themeColor="text1"/>
          <w:sz w:val="24"/>
          <w:szCs w:val="24"/>
        </w:rPr>
        <w:lastRenderedPageBreak/>
        <w:t>sensitivity analysis. However, considering that whether the patients received adjuvant chemotherapy, which is associated with long-term oncological outcomes, was not documented in the literature, the results we obtained are not reliable, and more highly qualified long-term studies should be carried out to answer this question.</w:t>
      </w:r>
    </w:p>
    <w:p w:rsidR="00204F89" w:rsidRDefault="00204F89" w:rsidP="001B57F6">
      <w:pPr>
        <w:spacing w:line="360" w:lineRule="auto"/>
        <w:rPr>
          <w:rFonts w:ascii="Book Antiqua" w:hAnsi="Book Antiqua" w:cs="Times New Roman"/>
          <w:color w:val="000000" w:themeColor="text1"/>
          <w:sz w:val="24"/>
          <w:szCs w:val="24"/>
        </w:rPr>
      </w:pPr>
    </w:p>
    <w:p w:rsidR="00C31C2F" w:rsidRPr="001B57F6" w:rsidRDefault="005756D0" w:rsidP="001B57F6">
      <w:pPr>
        <w:spacing w:line="360" w:lineRule="auto"/>
        <w:rPr>
          <w:rFonts w:ascii="Book Antiqua" w:hAnsi="Book Antiqua" w:cs="Times New Roman"/>
          <w:b/>
          <w:i/>
          <w:color w:val="000000" w:themeColor="text1"/>
          <w:sz w:val="24"/>
          <w:szCs w:val="24"/>
        </w:rPr>
      </w:pPr>
      <w:r w:rsidRPr="001B57F6">
        <w:rPr>
          <w:rFonts w:ascii="Book Antiqua" w:hAnsi="Book Antiqua" w:cs="Times New Roman"/>
          <w:b/>
          <w:i/>
          <w:color w:val="000000" w:themeColor="text1"/>
          <w:sz w:val="24"/>
          <w:szCs w:val="24"/>
        </w:rPr>
        <w:t>Study strengths and limitations</w:t>
      </w:r>
    </w:p>
    <w:p w:rsidR="00D20DFC" w:rsidRPr="001B57F6" w:rsidRDefault="005756D0" w:rsidP="00B75A0D">
      <w:pPr>
        <w:spacing w:line="360" w:lineRule="auto"/>
        <w:ind w:leftChars="-1" w:left="-2" w:firstLine="2"/>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The strengths of our study lie in the following aspects. One is that our meta-analysis presents a detailed comparison between TLPD and OPD, and, to our knowledge, this is the first meta-analysis of these two specific surgical procedures. Furthermore, the large sample size is another str</w:t>
      </w:r>
      <w:r w:rsidRPr="001B57F6">
        <w:rPr>
          <w:rFonts w:ascii="Book Antiqua" w:hAnsi="Book Antiqua" w:cs="Times New Roman"/>
          <w:color w:val="000000" w:themeColor="text1"/>
          <w:sz w:val="24"/>
          <w:szCs w:val="24"/>
        </w:rPr>
        <w:t>ength</w:t>
      </w:r>
      <w:r w:rsidR="00D20DFC">
        <w:rPr>
          <w:rFonts w:ascii="Book Antiqua" w:hAnsi="Book Antiqua" w:cs="Times New Roman"/>
          <w:color w:val="000000" w:themeColor="text1"/>
          <w:sz w:val="24"/>
          <w:szCs w:val="24"/>
        </w:rPr>
        <w:t xml:space="preserve">, because we </w:t>
      </w:r>
      <w:r w:rsidRPr="001B57F6">
        <w:rPr>
          <w:rFonts w:ascii="Book Antiqua" w:hAnsi="Book Antiqua" w:cs="Times New Roman"/>
          <w:color w:val="000000" w:themeColor="text1"/>
          <w:sz w:val="24"/>
          <w:szCs w:val="24"/>
        </w:rPr>
        <w:t xml:space="preserve">included all the available data from published studies, </w:t>
      </w:r>
      <w:r w:rsidR="00D20DFC">
        <w:rPr>
          <w:rFonts w:ascii="Book Antiqua" w:hAnsi="Book Antiqua" w:cs="Times New Roman"/>
          <w:color w:val="000000" w:themeColor="text1"/>
          <w:sz w:val="24"/>
          <w:szCs w:val="24"/>
        </w:rPr>
        <w:t xml:space="preserve">thus </w:t>
      </w:r>
      <w:r w:rsidRPr="001B57F6">
        <w:rPr>
          <w:rFonts w:ascii="Book Antiqua" w:hAnsi="Book Antiqua" w:cs="Times New Roman"/>
          <w:color w:val="000000" w:themeColor="text1"/>
          <w:sz w:val="24"/>
          <w:szCs w:val="24"/>
        </w:rPr>
        <w:t>increasing the reliability of our study. Additionally, data extraction was performed independently by two authors to reduce errors and ensure the authenticity of our results.</w:t>
      </w:r>
      <w:r w:rsidR="00204F89">
        <w:rPr>
          <w:rFonts w:ascii="Book Antiqua" w:hAnsi="Book Antiqua" w:cs="Times New Roman" w:hint="eastAsia"/>
          <w:color w:val="000000" w:themeColor="text1"/>
          <w:sz w:val="24"/>
          <w:szCs w:val="24"/>
        </w:rPr>
        <w:t xml:space="preserve"> </w:t>
      </w:r>
      <w:r w:rsidRPr="001B57F6">
        <w:rPr>
          <w:rFonts w:ascii="Book Antiqua" w:hAnsi="Book Antiqua" w:cs="Times New Roman"/>
          <w:color w:val="000000" w:themeColor="text1"/>
          <w:sz w:val="24"/>
          <w:szCs w:val="24"/>
        </w:rPr>
        <w:t xml:space="preserve">Nevertheless, there are some limitations in our meta-analysis that must be taken into consideration. </w:t>
      </w:r>
    </w:p>
    <w:p w:rsidR="00D20DFC" w:rsidRPr="001B57F6" w:rsidRDefault="005756D0" w:rsidP="00B75A0D">
      <w:pPr>
        <w:spacing w:line="360" w:lineRule="auto"/>
        <w:ind w:leftChars="-1" w:left="-2" w:firstLine="286"/>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First, most of the studies we included were retrospective, and only two were RCTs, thus, the quality of the studies was restricted and some potential bias associated with the outcomes may have affected the results we calculated. Therefore, further cohort studies, case-control studies</w:t>
      </w:r>
      <w:r w:rsidR="00D20DF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or RCTs with large numbers of patients are essential to confirm the results. </w:t>
      </w:r>
    </w:p>
    <w:p w:rsidR="00D20DFC" w:rsidRPr="001B57F6" w:rsidRDefault="005756D0" w:rsidP="00B75A0D">
      <w:pPr>
        <w:spacing w:line="360" w:lineRule="auto"/>
        <w:ind w:leftChars="-1" w:left="-2" w:firstLine="286"/>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Second, although most of the characteristics of the patients </w:t>
      </w:r>
      <w:r w:rsidRPr="001B57F6">
        <w:rPr>
          <w:rFonts w:ascii="Book Antiqua" w:hAnsi="Book Antiqua" w:cs="Times New Roman"/>
          <w:color w:val="000000" w:themeColor="text1"/>
          <w:sz w:val="24"/>
          <w:szCs w:val="24"/>
        </w:rPr>
        <w:t xml:space="preserve">included in the comparative studies were documented, some others, such as the comorbidities, preoperative treatments, such as </w:t>
      </w:r>
      <w:r w:rsidRPr="001B57F6">
        <w:rPr>
          <w:rFonts w:ascii="Book Antiqua" w:eastAsia="宋体" w:hAnsi="Book Antiqua" w:cs="Times New Roman"/>
          <w:color w:val="000000" w:themeColor="text1"/>
          <w:sz w:val="24"/>
          <w:szCs w:val="24"/>
        </w:rPr>
        <w:t xml:space="preserve">endoscopic </w:t>
      </w:r>
      <w:proofErr w:type="spellStart"/>
      <w:r w:rsidRPr="001B57F6">
        <w:rPr>
          <w:rFonts w:ascii="Book Antiqua" w:eastAsia="宋体" w:hAnsi="Book Antiqua" w:cs="Times New Roman"/>
          <w:color w:val="000000" w:themeColor="text1"/>
          <w:sz w:val="24"/>
          <w:szCs w:val="24"/>
        </w:rPr>
        <w:t>nasobiliary</w:t>
      </w:r>
      <w:proofErr w:type="spellEnd"/>
      <w:r w:rsidRPr="001B57F6">
        <w:rPr>
          <w:rFonts w:ascii="Book Antiqua" w:eastAsia="宋体" w:hAnsi="Book Antiqua" w:cs="Times New Roman"/>
          <w:color w:val="000000" w:themeColor="text1"/>
          <w:sz w:val="24"/>
          <w:szCs w:val="24"/>
        </w:rPr>
        <w:t xml:space="preserve"> drainage and percutaneous transhepatic cholangiodrainage</w:t>
      </w:r>
      <w:r w:rsidRPr="001B57F6">
        <w:rPr>
          <w:rFonts w:ascii="Book Antiqua" w:hAnsi="Book Antiqua" w:cs="Times New Roman"/>
          <w:color w:val="000000" w:themeColor="text1"/>
          <w:sz w:val="24"/>
          <w:szCs w:val="24"/>
        </w:rPr>
        <w:t>, discharge criteria, and treatment with chemotherapy after surgery, were not recorded or adjusted for in the studies, which may have influenced t</w:t>
      </w:r>
      <w:r w:rsidRPr="001B57F6">
        <w:rPr>
          <w:rFonts w:ascii="Book Antiqua" w:hAnsi="Book Antiqua" w:cs="Times New Roman"/>
          <w:color w:val="000000" w:themeColor="text1"/>
          <w:sz w:val="24"/>
          <w:szCs w:val="24"/>
        </w:rPr>
        <w:t>he outcomes and</w:t>
      </w:r>
      <w:r w:rsidR="00D20DFC">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OS. F</w:t>
      </w:r>
      <w:r w:rsidRPr="001B57F6">
        <w:rPr>
          <w:rFonts w:ascii="Book Antiqua" w:hAnsi="Book Antiqua" w:cs="Times New Roman"/>
          <w:color w:val="000000" w:themeColor="text1"/>
          <w:sz w:val="24"/>
          <w:szCs w:val="24"/>
        </w:rPr>
        <w:t xml:space="preserve">urthermore, some studies we included had a small number of patients, which may indicate that the surgeons were in the initial stages or still in the learning curve and had limited skills and experiences. These factors may also have affected the </w:t>
      </w:r>
      <w:r w:rsidRPr="001B57F6">
        <w:rPr>
          <w:rFonts w:ascii="Book Antiqua" w:hAnsi="Book Antiqua" w:cs="Times New Roman"/>
          <w:color w:val="000000" w:themeColor="text1"/>
          <w:sz w:val="24"/>
          <w:szCs w:val="24"/>
        </w:rPr>
        <w:lastRenderedPageBreak/>
        <w:t xml:space="preserve">perioperative and </w:t>
      </w:r>
      <w:r w:rsidRPr="001B57F6">
        <w:rPr>
          <w:rFonts w:ascii="Book Antiqua" w:hAnsi="Book Antiqua" w:cs="Times New Roman"/>
          <w:color w:val="000000" w:themeColor="text1"/>
          <w:sz w:val="24"/>
          <w:szCs w:val="24"/>
        </w:rPr>
        <w:t>postoperative outcomes. Therefore, further studies with well-matched patients and well-adjusted confounders are needed.</w:t>
      </w:r>
    </w:p>
    <w:p w:rsidR="00627CD5" w:rsidRPr="00204F89" w:rsidRDefault="005756D0" w:rsidP="00B75A0D">
      <w:pPr>
        <w:spacing w:line="360" w:lineRule="auto"/>
        <w:ind w:leftChars="-1" w:left="-2" w:firstLine="286"/>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Third, the comparison of the cost and the OS rate was reported in few studies with limited cases, and more high</w:t>
      </w:r>
      <w:r w:rsidR="00D20DF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quality studies are needed to prove the authenticity in the future.</w:t>
      </w:r>
      <w:r w:rsidR="00204F89">
        <w:rPr>
          <w:rFonts w:ascii="Book Antiqua" w:hAnsi="Book Antiqua" w:cs="Times New Roman" w:hint="eastAsia"/>
          <w:color w:val="000000" w:themeColor="text1"/>
          <w:sz w:val="24"/>
          <w:szCs w:val="24"/>
        </w:rPr>
        <w:t xml:space="preserve"> </w:t>
      </w:r>
      <w:r w:rsidR="003418EB" w:rsidRPr="001B57F6">
        <w:rPr>
          <w:rFonts w:ascii="Book Antiqua" w:hAnsi="Book Antiqua"/>
          <w:bCs/>
          <w:color w:val="000000" w:themeColor="text1"/>
          <w:sz w:val="24"/>
          <w:szCs w:val="24"/>
        </w:rPr>
        <w:t xml:space="preserve">Therefore, we suggest that TLPD is comparable to OPD or may be better than OPD in terms of </w:t>
      </w:r>
      <w:r w:rsidRPr="001B57F6">
        <w:rPr>
          <w:rFonts w:ascii="Book Antiqua" w:hAnsi="Book Antiqua" w:cs="Times New Roman"/>
          <w:color w:val="000000" w:themeColor="text1"/>
          <w:sz w:val="24"/>
          <w:szCs w:val="24"/>
        </w:rPr>
        <w:t>reducing blood loss, decreasing the blood transfusion and wound infection rates, shortening the length of ICU stay and LOS, increasing the num</w:t>
      </w:r>
      <w:r w:rsidR="003418EB" w:rsidRPr="001B57F6">
        <w:rPr>
          <w:rFonts w:ascii="Book Antiqua" w:hAnsi="Book Antiqua" w:cs="Times New Roman"/>
          <w:color w:val="000000" w:themeColor="text1"/>
          <w:sz w:val="24"/>
          <w:szCs w:val="24"/>
        </w:rPr>
        <w:t>ber of lymph nodes harvested</w:t>
      </w:r>
      <w:r w:rsidR="00D20DFC">
        <w:rPr>
          <w:rFonts w:ascii="Book Antiqua" w:hAnsi="Book Antiqua" w:cs="Times New Roman"/>
          <w:color w:val="000000" w:themeColor="text1"/>
          <w:sz w:val="24"/>
          <w:szCs w:val="24"/>
        </w:rPr>
        <w:t xml:space="preserve"> and</w:t>
      </w:r>
      <w:r w:rsidR="00D20DFC"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the R0 resection rate</w:t>
      </w:r>
      <w:r w:rsidR="00D20DFC">
        <w:rPr>
          <w:rFonts w:ascii="Book Antiqua" w:hAnsi="Book Antiqua" w:cs="Times New Roman"/>
          <w:color w:val="000000" w:themeColor="text1"/>
          <w:sz w:val="24"/>
          <w:szCs w:val="24"/>
        </w:rPr>
        <w:t>,</w:t>
      </w:r>
      <w:r w:rsidR="003418EB" w:rsidRPr="001B57F6">
        <w:rPr>
          <w:rFonts w:ascii="Book Antiqua" w:hAnsi="Book Antiqua" w:cs="Times New Roman"/>
          <w:color w:val="000000" w:themeColor="text1"/>
          <w:sz w:val="24"/>
          <w:szCs w:val="24"/>
        </w:rPr>
        <w:t xml:space="preserve"> and </w:t>
      </w:r>
      <w:r w:rsidR="00D20DFC" w:rsidRPr="001B57F6">
        <w:rPr>
          <w:rFonts w:ascii="Book Antiqua" w:hAnsi="Book Antiqua" w:cs="Times New Roman"/>
          <w:color w:val="000000" w:themeColor="text1"/>
          <w:sz w:val="24"/>
          <w:szCs w:val="24"/>
        </w:rPr>
        <w:t>improv</w:t>
      </w:r>
      <w:r w:rsidR="00D20DFC">
        <w:rPr>
          <w:rFonts w:ascii="Book Antiqua" w:hAnsi="Book Antiqua" w:cs="Times New Roman"/>
          <w:color w:val="000000" w:themeColor="text1"/>
          <w:sz w:val="24"/>
          <w:szCs w:val="24"/>
        </w:rPr>
        <w:t>ing</w:t>
      </w:r>
      <w:r w:rsidR="00D20DFC" w:rsidRPr="001B57F6">
        <w:rPr>
          <w:rFonts w:ascii="Book Antiqua" w:hAnsi="Book Antiqua" w:cs="Times New Roman"/>
          <w:color w:val="000000" w:themeColor="text1"/>
          <w:sz w:val="24"/>
          <w:szCs w:val="24"/>
        </w:rPr>
        <w:t xml:space="preserve"> </w:t>
      </w:r>
      <w:r w:rsidR="003418EB" w:rsidRPr="001B57F6">
        <w:rPr>
          <w:rFonts w:ascii="Book Antiqua" w:hAnsi="Book Antiqua" w:cs="Times New Roman"/>
          <w:color w:val="000000" w:themeColor="text1"/>
          <w:sz w:val="24"/>
          <w:szCs w:val="24"/>
        </w:rPr>
        <w:t xml:space="preserve">the </w:t>
      </w:r>
      <w:r w:rsidR="003418EB" w:rsidRPr="001B57F6">
        <w:rPr>
          <w:rFonts w:ascii="Book Antiqua" w:hAnsi="Book Antiqua"/>
          <w:bCs/>
          <w:color w:val="000000" w:themeColor="text1"/>
          <w:sz w:val="24"/>
          <w:szCs w:val="24"/>
        </w:rPr>
        <w:t xml:space="preserve">oncological </w:t>
      </w:r>
      <w:r w:rsidR="003418EB" w:rsidRPr="001B57F6">
        <w:rPr>
          <w:rFonts w:ascii="Book Antiqua" w:hAnsi="Book Antiqua"/>
          <w:bCs/>
          <w:color w:val="000000" w:themeColor="text1"/>
          <w:sz w:val="24"/>
          <w:szCs w:val="24"/>
        </w:rPr>
        <w:t>outcomes</w:t>
      </w:r>
      <w:r w:rsidRPr="001B57F6">
        <w:rPr>
          <w:rFonts w:ascii="Book Antiqua" w:hAnsi="Book Antiqua" w:cs="Times New Roman"/>
          <w:color w:val="000000" w:themeColor="text1"/>
          <w:sz w:val="24"/>
          <w:szCs w:val="24"/>
        </w:rPr>
        <w:t>, despite having a longer operative time and being used for smaller tumors. However, considering the bias in our study and the complexity of the procedure, we suggested that this procedure be performed at high-volume medical centers by teams who are experienced with pancreatic surgeries and laparoscopic techniques. In addition, we recommend that patients with small lesions distant from the major vessels undergo TLPD during the initial period. To eliminate the influence of bias, further studies with well-matched patients or RCTs should be performed to evaluate the efficacy and advantages of TLPD.</w:t>
      </w:r>
    </w:p>
    <w:p w:rsidR="00B278DE" w:rsidRPr="001B57F6" w:rsidRDefault="00B278DE" w:rsidP="00204F89">
      <w:pPr>
        <w:spacing w:line="360" w:lineRule="auto"/>
        <w:rPr>
          <w:rFonts w:ascii="Book Antiqua" w:hAnsi="Book Antiqua" w:cs="Times New Roman"/>
          <w:color w:val="000000" w:themeColor="text1"/>
          <w:sz w:val="24"/>
          <w:szCs w:val="24"/>
        </w:rPr>
      </w:pPr>
    </w:p>
    <w:p w:rsidR="00B278DE" w:rsidRPr="001B57F6" w:rsidRDefault="00B278DE" w:rsidP="001B57F6">
      <w:pPr>
        <w:adjustRightInd w:val="0"/>
        <w:snapToGrid w:val="0"/>
        <w:spacing w:line="360" w:lineRule="auto"/>
        <w:rPr>
          <w:rFonts w:ascii="Book Antiqua" w:hAnsi="Book Antiqua"/>
          <w:b/>
          <w:color w:val="000000" w:themeColor="text1"/>
          <w:sz w:val="24"/>
          <w:szCs w:val="24"/>
        </w:rPr>
      </w:pPr>
      <w:bookmarkStart w:id="64" w:name="OLE_LINK83"/>
      <w:bookmarkStart w:id="65" w:name="OLE_LINK86"/>
      <w:bookmarkStart w:id="66" w:name="_Hlk5627588"/>
      <w:r w:rsidRPr="001B57F6">
        <w:rPr>
          <w:rFonts w:ascii="Book Antiqua" w:hAnsi="Book Antiqua" w:cs="Garamond-Bold"/>
          <w:b/>
          <w:bCs/>
          <w:color w:val="000000" w:themeColor="text1"/>
          <w:sz w:val="24"/>
          <w:szCs w:val="24"/>
        </w:rPr>
        <w:t>ARTICLE HIGHLIGHTS</w:t>
      </w:r>
      <w:bookmarkEnd w:id="64"/>
      <w:bookmarkEnd w:id="65"/>
    </w:p>
    <w:p w:rsidR="00D75389" w:rsidRPr="001B57F6" w:rsidRDefault="00D75389" w:rsidP="001B57F6">
      <w:pPr>
        <w:spacing w:line="360" w:lineRule="auto"/>
        <w:rPr>
          <w:rFonts w:ascii="Book Antiqua" w:hAnsi="Book Antiqua"/>
          <w:b/>
          <w:i/>
          <w:color w:val="000000" w:themeColor="text1"/>
          <w:sz w:val="24"/>
          <w:szCs w:val="24"/>
        </w:rPr>
      </w:pPr>
      <w:r w:rsidRPr="001B57F6">
        <w:rPr>
          <w:rFonts w:ascii="Book Antiqua" w:hAnsi="Book Antiqua"/>
          <w:b/>
          <w:i/>
          <w:color w:val="000000" w:themeColor="text1"/>
          <w:sz w:val="24"/>
          <w:szCs w:val="24"/>
        </w:rPr>
        <w:t xml:space="preserve">Research </w:t>
      </w:r>
      <w:proofErr w:type="spellStart"/>
      <w:r w:rsidRPr="001B57F6">
        <w:rPr>
          <w:rFonts w:ascii="Book Antiqua" w:hAnsi="Book Antiqua"/>
          <w:b/>
          <w:i/>
          <w:color w:val="000000" w:themeColor="text1"/>
          <w:sz w:val="24"/>
          <w:szCs w:val="24"/>
        </w:rPr>
        <w:t>backgground</w:t>
      </w:r>
      <w:proofErr w:type="spellEnd"/>
    </w:p>
    <w:p w:rsidR="00D75389" w:rsidRDefault="00D75389" w:rsidP="00204F89">
      <w:pPr>
        <w:spacing w:line="360" w:lineRule="auto"/>
        <w:rPr>
          <w:rFonts w:ascii="Book Antiqua" w:hAnsi="Book Antiqua"/>
          <w:color w:val="000000" w:themeColor="text1"/>
          <w:sz w:val="24"/>
          <w:szCs w:val="24"/>
        </w:rPr>
      </w:pPr>
      <w:r w:rsidRPr="001B57F6">
        <w:rPr>
          <w:rFonts w:ascii="Book Antiqua" w:hAnsi="Book Antiqua"/>
          <w:color w:val="000000" w:themeColor="text1"/>
          <w:sz w:val="24"/>
          <w:szCs w:val="24"/>
        </w:rPr>
        <w:t>Total laparoscopic pancreaticoduodenectomy (TLPD) has been performed and grew in popularity among the general surgeons in some major medical centers worldwide. Studies about its safety and</w:t>
      </w:r>
      <w:r w:rsidRPr="001B57F6">
        <w:rPr>
          <w:rFonts w:ascii="Book Antiqua" w:hAnsi="Book Antiqua"/>
          <w:color w:val="000000" w:themeColor="text1"/>
          <w:sz w:val="24"/>
          <w:szCs w:val="24"/>
        </w:rPr>
        <w:t xml:space="preserve"> feasibility </w:t>
      </w:r>
      <w:r w:rsidR="00D20DFC" w:rsidRPr="001B57F6">
        <w:rPr>
          <w:rFonts w:ascii="Book Antiqua" w:hAnsi="Book Antiqua"/>
          <w:color w:val="000000" w:themeColor="text1"/>
          <w:sz w:val="24"/>
          <w:szCs w:val="24"/>
        </w:rPr>
        <w:t>ha</w:t>
      </w:r>
      <w:r w:rsidR="00D20DFC">
        <w:rPr>
          <w:rFonts w:ascii="Book Antiqua" w:hAnsi="Book Antiqua"/>
          <w:color w:val="000000" w:themeColor="text1"/>
          <w:sz w:val="24"/>
          <w:szCs w:val="24"/>
        </w:rPr>
        <w:t>ve</w:t>
      </w:r>
      <w:r w:rsidR="00D20DFC" w:rsidRPr="001B57F6">
        <w:rPr>
          <w:rFonts w:ascii="Book Antiqua" w:hAnsi="Book Antiqua"/>
          <w:color w:val="000000" w:themeColor="text1"/>
          <w:sz w:val="24"/>
          <w:szCs w:val="24"/>
        </w:rPr>
        <w:t xml:space="preserve"> </w:t>
      </w:r>
      <w:r w:rsidRPr="001B57F6">
        <w:rPr>
          <w:rFonts w:ascii="Book Antiqua" w:hAnsi="Book Antiqua"/>
          <w:color w:val="000000" w:themeColor="text1"/>
          <w:sz w:val="24"/>
          <w:szCs w:val="24"/>
        </w:rPr>
        <w:t>been reported, but considering the research characteristics and</w:t>
      </w:r>
      <w:r w:rsidR="00D20DFC">
        <w:rPr>
          <w:rFonts w:ascii="Book Antiqua" w:hAnsi="Book Antiqua"/>
          <w:color w:val="000000" w:themeColor="text1"/>
          <w:sz w:val="24"/>
          <w:szCs w:val="24"/>
        </w:rPr>
        <w:t xml:space="preserve"> </w:t>
      </w:r>
      <w:r w:rsidRPr="001B57F6">
        <w:rPr>
          <w:rFonts w:ascii="Book Antiqua" w:hAnsi="Book Antiqua"/>
          <w:color w:val="000000" w:themeColor="text1"/>
          <w:sz w:val="24"/>
          <w:szCs w:val="24"/>
        </w:rPr>
        <w:t xml:space="preserve">study size, controversies regarding its perioperative and oncological </w:t>
      </w:r>
      <w:proofErr w:type="spellStart"/>
      <w:r w:rsidRPr="001B57F6">
        <w:rPr>
          <w:rFonts w:ascii="Book Antiqua" w:hAnsi="Book Antiqua"/>
          <w:color w:val="000000" w:themeColor="text1"/>
          <w:sz w:val="24"/>
          <w:szCs w:val="24"/>
        </w:rPr>
        <w:t>safey</w:t>
      </w:r>
      <w:proofErr w:type="spellEnd"/>
      <w:r w:rsidRPr="001B57F6">
        <w:rPr>
          <w:rFonts w:ascii="Book Antiqua" w:hAnsi="Book Antiqua"/>
          <w:color w:val="000000" w:themeColor="text1"/>
          <w:sz w:val="24"/>
          <w:szCs w:val="24"/>
        </w:rPr>
        <w:t xml:space="preserve"> still exist.</w:t>
      </w:r>
    </w:p>
    <w:p w:rsidR="00DA3692" w:rsidRPr="00D20DFC" w:rsidRDefault="00DA3692" w:rsidP="00204F89">
      <w:pPr>
        <w:spacing w:line="360" w:lineRule="auto"/>
        <w:rPr>
          <w:rFonts w:ascii="Book Antiqua" w:hAnsi="Book Antiqua"/>
          <w:color w:val="000000" w:themeColor="text1"/>
          <w:sz w:val="24"/>
          <w:szCs w:val="24"/>
        </w:rPr>
      </w:pPr>
    </w:p>
    <w:p w:rsidR="00D75389" w:rsidRPr="001B57F6" w:rsidRDefault="00D75389" w:rsidP="001B57F6">
      <w:pPr>
        <w:spacing w:line="360" w:lineRule="auto"/>
        <w:rPr>
          <w:rFonts w:ascii="Book Antiqua" w:hAnsi="Book Antiqua"/>
          <w:b/>
          <w:i/>
          <w:color w:val="000000" w:themeColor="text1"/>
          <w:sz w:val="24"/>
          <w:szCs w:val="24"/>
        </w:rPr>
      </w:pPr>
      <w:r w:rsidRPr="001B57F6">
        <w:rPr>
          <w:rFonts w:ascii="Book Antiqua" w:hAnsi="Book Antiqua"/>
          <w:b/>
          <w:i/>
          <w:color w:val="000000" w:themeColor="text1"/>
          <w:sz w:val="24"/>
          <w:szCs w:val="24"/>
        </w:rPr>
        <w:t>Research motivation</w:t>
      </w:r>
    </w:p>
    <w:p w:rsidR="00D75389" w:rsidRDefault="00D75389" w:rsidP="00DA3692">
      <w:pPr>
        <w:spacing w:line="360" w:lineRule="auto"/>
        <w:rPr>
          <w:rFonts w:ascii="Book Antiqua" w:hAnsi="Book Antiqua"/>
          <w:color w:val="000000" w:themeColor="text1"/>
          <w:sz w:val="24"/>
          <w:szCs w:val="24"/>
        </w:rPr>
      </w:pPr>
      <w:r w:rsidRPr="001B57F6">
        <w:rPr>
          <w:rFonts w:ascii="Book Antiqua" w:hAnsi="Book Antiqua"/>
          <w:color w:val="000000" w:themeColor="text1"/>
          <w:sz w:val="24"/>
          <w:szCs w:val="24"/>
        </w:rPr>
        <w:t>We hope to offer</w:t>
      </w:r>
      <w:r w:rsidR="00D20DFC">
        <w:rPr>
          <w:rFonts w:ascii="Book Antiqua" w:hAnsi="Book Antiqua"/>
          <w:color w:val="000000" w:themeColor="text1"/>
          <w:sz w:val="24"/>
          <w:szCs w:val="24"/>
        </w:rPr>
        <w:t xml:space="preserve"> </w:t>
      </w:r>
      <w:r w:rsidRPr="001B57F6">
        <w:rPr>
          <w:rFonts w:ascii="Book Antiqua" w:hAnsi="Book Antiqua"/>
          <w:color w:val="000000" w:themeColor="text1"/>
          <w:sz w:val="24"/>
          <w:szCs w:val="24"/>
        </w:rPr>
        <w:t xml:space="preserve">higher quality and more </w:t>
      </w:r>
      <w:proofErr w:type="spellStart"/>
      <w:r w:rsidRPr="001B57F6">
        <w:rPr>
          <w:rFonts w:ascii="Book Antiqua" w:hAnsi="Book Antiqua"/>
          <w:color w:val="000000" w:themeColor="text1"/>
          <w:sz w:val="24"/>
          <w:szCs w:val="24"/>
        </w:rPr>
        <w:t>relible</w:t>
      </w:r>
      <w:proofErr w:type="spellEnd"/>
      <w:r w:rsidRPr="001B57F6">
        <w:rPr>
          <w:rFonts w:ascii="Book Antiqua" w:hAnsi="Book Antiqua"/>
          <w:color w:val="000000" w:themeColor="text1"/>
          <w:sz w:val="24"/>
          <w:szCs w:val="24"/>
        </w:rPr>
        <w:t xml:space="preserve"> evidence in the selection of clinical treatment options </w:t>
      </w:r>
      <w:r w:rsidR="00D20DFC">
        <w:rPr>
          <w:rFonts w:ascii="Book Antiqua" w:hAnsi="Book Antiqua"/>
          <w:color w:val="000000" w:themeColor="text1"/>
          <w:sz w:val="24"/>
          <w:szCs w:val="24"/>
        </w:rPr>
        <w:t>for</w:t>
      </w:r>
      <w:r w:rsidR="00D20DFC" w:rsidRPr="001B57F6">
        <w:rPr>
          <w:rFonts w:ascii="Book Antiqua" w:hAnsi="Book Antiqua"/>
          <w:color w:val="000000" w:themeColor="text1"/>
          <w:sz w:val="24"/>
          <w:szCs w:val="24"/>
        </w:rPr>
        <w:t xml:space="preserve"> </w:t>
      </w:r>
      <w:r w:rsidRPr="001B57F6">
        <w:rPr>
          <w:rFonts w:ascii="Book Antiqua" w:hAnsi="Book Antiqua"/>
          <w:color w:val="000000" w:themeColor="text1"/>
          <w:sz w:val="24"/>
          <w:szCs w:val="24"/>
        </w:rPr>
        <w:t>patients with panc</w:t>
      </w:r>
      <w:r w:rsidRPr="001B57F6">
        <w:rPr>
          <w:rFonts w:ascii="Book Antiqua" w:hAnsi="Book Antiqua"/>
          <w:color w:val="000000" w:themeColor="text1"/>
          <w:sz w:val="24"/>
          <w:szCs w:val="24"/>
        </w:rPr>
        <w:t>reatic head or periampullary lesions.</w:t>
      </w:r>
    </w:p>
    <w:p w:rsidR="00DA3692" w:rsidRPr="001B57F6" w:rsidRDefault="00DA3692" w:rsidP="00DA3692">
      <w:pPr>
        <w:spacing w:line="360" w:lineRule="auto"/>
        <w:rPr>
          <w:rFonts w:ascii="Book Antiqua" w:hAnsi="Book Antiqua"/>
          <w:color w:val="000000" w:themeColor="text1"/>
          <w:sz w:val="24"/>
          <w:szCs w:val="24"/>
        </w:rPr>
      </w:pPr>
    </w:p>
    <w:p w:rsidR="00D75389" w:rsidRPr="001B57F6" w:rsidRDefault="00D75389" w:rsidP="001B57F6">
      <w:pPr>
        <w:spacing w:line="360" w:lineRule="auto"/>
        <w:rPr>
          <w:rFonts w:ascii="Book Antiqua" w:hAnsi="Book Antiqua"/>
          <w:b/>
          <w:i/>
          <w:color w:val="000000" w:themeColor="text1"/>
          <w:sz w:val="24"/>
          <w:szCs w:val="24"/>
        </w:rPr>
      </w:pPr>
      <w:r w:rsidRPr="001B57F6">
        <w:rPr>
          <w:rFonts w:ascii="Book Antiqua" w:hAnsi="Book Antiqua"/>
          <w:b/>
          <w:i/>
          <w:color w:val="000000" w:themeColor="text1"/>
          <w:sz w:val="24"/>
          <w:szCs w:val="24"/>
        </w:rPr>
        <w:t>Research objectives</w:t>
      </w:r>
    </w:p>
    <w:p w:rsidR="00DA3692" w:rsidRDefault="00D75389" w:rsidP="00DA3692">
      <w:pPr>
        <w:spacing w:line="360" w:lineRule="auto"/>
        <w:rPr>
          <w:rFonts w:ascii="Book Antiqua" w:hAnsi="Book Antiqua"/>
          <w:color w:val="000000" w:themeColor="text1"/>
          <w:sz w:val="24"/>
          <w:szCs w:val="24"/>
        </w:rPr>
      </w:pPr>
      <w:r w:rsidRPr="001B57F6">
        <w:rPr>
          <w:rFonts w:ascii="Book Antiqua" w:hAnsi="Book Antiqua"/>
          <w:color w:val="000000" w:themeColor="text1"/>
          <w:sz w:val="24"/>
          <w:szCs w:val="24"/>
        </w:rPr>
        <w:t>To help identify which operation method is suitable and beneficial for patients with pancreatic head or periampullary lesions.</w:t>
      </w:r>
    </w:p>
    <w:p w:rsidR="00D75389" w:rsidRPr="001B57F6" w:rsidRDefault="00D75389" w:rsidP="00DA3692">
      <w:pPr>
        <w:spacing w:line="360" w:lineRule="auto"/>
        <w:rPr>
          <w:rFonts w:ascii="Book Antiqua" w:hAnsi="Book Antiqua"/>
          <w:color w:val="000000" w:themeColor="text1"/>
          <w:sz w:val="24"/>
          <w:szCs w:val="24"/>
        </w:rPr>
      </w:pPr>
    </w:p>
    <w:p w:rsidR="00D75389" w:rsidRPr="001B57F6" w:rsidRDefault="00D75389" w:rsidP="001B57F6">
      <w:pPr>
        <w:spacing w:line="360" w:lineRule="auto"/>
        <w:rPr>
          <w:rFonts w:ascii="Book Antiqua" w:hAnsi="Book Antiqua"/>
          <w:b/>
          <w:i/>
          <w:color w:val="000000" w:themeColor="text1"/>
          <w:sz w:val="24"/>
          <w:szCs w:val="24"/>
        </w:rPr>
      </w:pPr>
      <w:r w:rsidRPr="001B57F6">
        <w:rPr>
          <w:rFonts w:ascii="Book Antiqua" w:hAnsi="Book Antiqua"/>
          <w:b/>
          <w:i/>
          <w:color w:val="000000" w:themeColor="text1"/>
          <w:sz w:val="24"/>
          <w:szCs w:val="24"/>
        </w:rPr>
        <w:t>Research methods</w:t>
      </w:r>
    </w:p>
    <w:p w:rsidR="00D75389" w:rsidRDefault="00D75389" w:rsidP="00DA3692">
      <w:pPr>
        <w:spacing w:line="360" w:lineRule="auto"/>
        <w:rPr>
          <w:rFonts w:ascii="Book Antiqua" w:hAnsi="Book Antiqua"/>
          <w:color w:val="000000" w:themeColor="text1"/>
          <w:sz w:val="24"/>
          <w:szCs w:val="24"/>
        </w:rPr>
      </w:pPr>
      <w:r w:rsidRPr="001B57F6">
        <w:rPr>
          <w:rFonts w:ascii="Book Antiqua" w:hAnsi="Book Antiqua"/>
          <w:color w:val="000000" w:themeColor="text1"/>
          <w:sz w:val="24"/>
          <w:szCs w:val="24"/>
        </w:rPr>
        <w:t xml:space="preserve">A systematic search was conducted in PubMed, EMBASE and Cochrane Library databases for studies concerning TLPD and open pancreaticoduodenectomy (OPD) </w:t>
      </w:r>
      <w:r w:rsidRPr="001B57F6">
        <w:rPr>
          <w:rFonts w:ascii="Book Antiqua" w:hAnsi="Book Antiqua"/>
          <w:color w:val="000000" w:themeColor="text1"/>
          <w:sz w:val="24"/>
          <w:szCs w:val="24"/>
        </w:rPr>
        <w:t>for</w:t>
      </w:r>
      <w:r w:rsidR="00D20DFC">
        <w:rPr>
          <w:rFonts w:ascii="Book Antiqua" w:hAnsi="Book Antiqua"/>
          <w:color w:val="000000" w:themeColor="text1"/>
          <w:sz w:val="24"/>
          <w:szCs w:val="24"/>
        </w:rPr>
        <w:t xml:space="preserve"> </w:t>
      </w:r>
      <w:r w:rsidRPr="001B57F6">
        <w:rPr>
          <w:rFonts w:ascii="Book Antiqua" w:hAnsi="Book Antiqua"/>
          <w:color w:val="000000" w:themeColor="text1"/>
          <w:sz w:val="24"/>
          <w:szCs w:val="24"/>
        </w:rPr>
        <w:t xml:space="preserve">patients with pancreatic head or periampullary lesions. We followed the Preferred Reporting Items for Systematic Reviews and the PRISMA agreement, and </w:t>
      </w:r>
      <w:proofErr w:type="spellStart"/>
      <w:r w:rsidRPr="001B57F6">
        <w:rPr>
          <w:rFonts w:ascii="Book Antiqua" w:hAnsi="Book Antiqua"/>
          <w:color w:val="000000" w:themeColor="text1"/>
          <w:sz w:val="24"/>
          <w:szCs w:val="24"/>
        </w:rPr>
        <w:t>and</w:t>
      </w:r>
      <w:proofErr w:type="spellEnd"/>
      <w:r w:rsidRPr="001B57F6">
        <w:rPr>
          <w:rFonts w:ascii="Book Antiqua" w:hAnsi="Book Antiqua"/>
          <w:color w:val="000000" w:themeColor="text1"/>
          <w:sz w:val="24"/>
          <w:szCs w:val="24"/>
        </w:rPr>
        <w:t xml:space="preserve"> protocol can be accessed at the International Prospective Register of Systematic Reviews</w:t>
      </w:r>
      <w:r w:rsidR="00D20DFC">
        <w:rPr>
          <w:rFonts w:ascii="Book Antiqua" w:hAnsi="Book Antiqua"/>
          <w:color w:val="000000" w:themeColor="text1"/>
          <w:sz w:val="24"/>
          <w:szCs w:val="24"/>
        </w:rPr>
        <w:t xml:space="preserve"> (</w:t>
      </w:r>
      <w:r w:rsidRPr="001B57F6">
        <w:rPr>
          <w:rFonts w:ascii="Book Antiqua" w:hAnsi="Book Antiqua"/>
          <w:color w:val="000000" w:themeColor="text1"/>
          <w:sz w:val="24"/>
          <w:szCs w:val="24"/>
        </w:rPr>
        <w:t>registration number</w:t>
      </w:r>
      <w:r w:rsidR="00D20DFC">
        <w:rPr>
          <w:rFonts w:ascii="Book Antiqua" w:hAnsi="Book Antiqua"/>
          <w:color w:val="000000" w:themeColor="text1"/>
          <w:sz w:val="24"/>
          <w:szCs w:val="24"/>
        </w:rPr>
        <w:t>:</w:t>
      </w:r>
      <w:r w:rsidRPr="001B57F6">
        <w:rPr>
          <w:rFonts w:ascii="Book Antiqua" w:hAnsi="Book Antiqua"/>
          <w:color w:val="000000" w:themeColor="text1"/>
          <w:sz w:val="24"/>
          <w:szCs w:val="24"/>
        </w:rPr>
        <w:t xml:space="preserve"> CRD42019126173</w:t>
      </w:r>
      <w:r w:rsidR="00D20DFC">
        <w:rPr>
          <w:rFonts w:ascii="Book Antiqua" w:hAnsi="Book Antiqua"/>
          <w:color w:val="000000" w:themeColor="text1"/>
          <w:sz w:val="24"/>
          <w:szCs w:val="24"/>
        </w:rPr>
        <w:t>)</w:t>
      </w:r>
      <w:r w:rsidRPr="001B57F6">
        <w:rPr>
          <w:rFonts w:ascii="Book Antiqua" w:hAnsi="Book Antiqua"/>
          <w:color w:val="000000" w:themeColor="text1"/>
          <w:sz w:val="24"/>
          <w:szCs w:val="24"/>
        </w:rPr>
        <w:t xml:space="preserve">. The meta-analysis was performed using Review Manager Software version 5.3, and the quality was assessed using the Newcastle-Ottawa scale for the nonrandomized controlled trials and the </w:t>
      </w:r>
      <w:proofErr w:type="spellStart"/>
      <w:r w:rsidRPr="001B57F6">
        <w:rPr>
          <w:rFonts w:ascii="Book Antiqua" w:hAnsi="Book Antiqua"/>
          <w:color w:val="000000" w:themeColor="text1"/>
          <w:sz w:val="24"/>
          <w:szCs w:val="24"/>
        </w:rPr>
        <w:t>Jadad</w:t>
      </w:r>
      <w:proofErr w:type="spellEnd"/>
      <w:r w:rsidRPr="001B57F6">
        <w:rPr>
          <w:rFonts w:ascii="Book Antiqua" w:hAnsi="Book Antiqua"/>
          <w:color w:val="000000" w:themeColor="text1"/>
          <w:sz w:val="24"/>
          <w:szCs w:val="24"/>
        </w:rPr>
        <w:t xml:space="preserve"> </w:t>
      </w:r>
      <w:r w:rsidR="00D20DFC">
        <w:rPr>
          <w:rFonts w:ascii="Book Antiqua" w:hAnsi="Book Antiqua"/>
          <w:color w:val="000000" w:themeColor="text1"/>
          <w:sz w:val="24"/>
          <w:szCs w:val="24"/>
        </w:rPr>
        <w:t>s</w:t>
      </w:r>
      <w:r w:rsidR="00D20DFC" w:rsidRPr="001B57F6">
        <w:rPr>
          <w:rFonts w:ascii="Book Antiqua" w:hAnsi="Book Antiqua"/>
          <w:color w:val="000000" w:themeColor="text1"/>
          <w:sz w:val="24"/>
          <w:szCs w:val="24"/>
        </w:rPr>
        <w:t xml:space="preserve">cale </w:t>
      </w:r>
      <w:r w:rsidRPr="001B57F6">
        <w:rPr>
          <w:rFonts w:ascii="Book Antiqua" w:hAnsi="Book Antiqua"/>
          <w:color w:val="000000" w:themeColor="text1"/>
          <w:sz w:val="24"/>
          <w:szCs w:val="24"/>
        </w:rPr>
        <w:t>for the randomized co</w:t>
      </w:r>
      <w:r w:rsidRPr="001B57F6">
        <w:rPr>
          <w:rFonts w:ascii="Book Antiqua" w:hAnsi="Book Antiqua"/>
          <w:color w:val="000000" w:themeColor="text1"/>
          <w:sz w:val="24"/>
          <w:szCs w:val="24"/>
        </w:rPr>
        <w:t>ntrolled trials.</w:t>
      </w:r>
    </w:p>
    <w:p w:rsidR="00DA3692" w:rsidRPr="00DA3692" w:rsidRDefault="00DA3692" w:rsidP="00DA3692">
      <w:pPr>
        <w:spacing w:line="360" w:lineRule="auto"/>
        <w:rPr>
          <w:rFonts w:ascii="Book Antiqua" w:hAnsi="Book Antiqua"/>
          <w:color w:val="000000" w:themeColor="text1"/>
          <w:sz w:val="24"/>
          <w:szCs w:val="24"/>
        </w:rPr>
      </w:pPr>
    </w:p>
    <w:p w:rsidR="00D75389" w:rsidRPr="001B57F6" w:rsidRDefault="00D75389" w:rsidP="001B57F6">
      <w:pPr>
        <w:spacing w:line="360" w:lineRule="auto"/>
        <w:rPr>
          <w:rFonts w:ascii="Book Antiqua" w:hAnsi="Book Antiqua"/>
          <w:b/>
          <w:i/>
          <w:color w:val="000000" w:themeColor="text1"/>
          <w:sz w:val="24"/>
          <w:szCs w:val="24"/>
        </w:rPr>
      </w:pPr>
      <w:r w:rsidRPr="001B57F6">
        <w:rPr>
          <w:rFonts w:ascii="Book Antiqua" w:hAnsi="Book Antiqua"/>
          <w:b/>
          <w:i/>
          <w:color w:val="000000" w:themeColor="text1"/>
          <w:sz w:val="24"/>
          <w:szCs w:val="24"/>
        </w:rPr>
        <w:t>Research results</w:t>
      </w:r>
    </w:p>
    <w:p w:rsidR="00D75389" w:rsidRDefault="00D75389" w:rsidP="00DA3692">
      <w:pPr>
        <w:spacing w:line="360" w:lineRule="auto"/>
        <w:rPr>
          <w:rFonts w:ascii="Book Antiqua" w:hAnsi="Book Antiqua"/>
          <w:color w:val="000000" w:themeColor="text1"/>
          <w:sz w:val="24"/>
          <w:szCs w:val="24"/>
        </w:rPr>
      </w:pPr>
      <w:r w:rsidRPr="001B57F6">
        <w:rPr>
          <w:rFonts w:ascii="Book Antiqua" w:hAnsi="Book Antiqua"/>
          <w:color w:val="000000" w:themeColor="text1"/>
          <w:sz w:val="24"/>
          <w:szCs w:val="24"/>
        </w:rPr>
        <w:t>Twenty</w:t>
      </w:r>
      <w:r w:rsidR="00DA3692">
        <w:rPr>
          <w:rFonts w:ascii="Book Antiqua" w:hAnsi="Book Antiqua"/>
          <w:color w:val="000000" w:themeColor="text1"/>
          <w:sz w:val="24"/>
          <w:szCs w:val="24"/>
        </w:rPr>
        <w:t>-</w:t>
      </w:r>
      <w:r w:rsidRPr="001B57F6">
        <w:rPr>
          <w:rFonts w:ascii="Book Antiqua" w:hAnsi="Book Antiqua"/>
          <w:color w:val="000000" w:themeColor="text1"/>
          <w:sz w:val="24"/>
          <w:szCs w:val="24"/>
        </w:rPr>
        <w:t>eight studies were eligible and selected in our analysis, including 3543 patients in the TLPD group and 36228 patients in the OPD</w:t>
      </w:r>
      <w:r w:rsidRPr="001B57F6">
        <w:rPr>
          <w:rFonts w:ascii="Book Antiqua" w:hAnsi="Book Antiqua"/>
          <w:color w:val="000000" w:themeColor="text1"/>
          <w:sz w:val="24"/>
          <w:szCs w:val="24"/>
        </w:rPr>
        <w:t xml:space="preserve"> group. </w:t>
      </w:r>
      <w:r w:rsidR="00D20DFC" w:rsidRPr="001B57F6">
        <w:rPr>
          <w:rFonts w:ascii="Book Antiqua" w:hAnsi="Book Antiqua"/>
          <w:color w:val="000000" w:themeColor="text1"/>
          <w:sz w:val="24"/>
          <w:szCs w:val="24"/>
        </w:rPr>
        <w:t>Estimate</w:t>
      </w:r>
      <w:r w:rsidR="00D20DFC">
        <w:rPr>
          <w:rFonts w:ascii="Book Antiqua" w:hAnsi="Book Antiqua"/>
          <w:color w:val="000000" w:themeColor="text1"/>
          <w:sz w:val="24"/>
          <w:szCs w:val="24"/>
        </w:rPr>
        <w:t>d</w:t>
      </w:r>
      <w:r w:rsidR="00D20DFC" w:rsidRPr="001B57F6">
        <w:rPr>
          <w:rFonts w:ascii="Book Antiqua" w:hAnsi="Book Antiqua"/>
          <w:color w:val="000000" w:themeColor="text1"/>
          <w:sz w:val="24"/>
          <w:szCs w:val="24"/>
        </w:rPr>
        <w:t xml:space="preserve"> </w:t>
      </w:r>
      <w:r w:rsidRPr="001B57F6">
        <w:rPr>
          <w:rFonts w:ascii="Book Antiqua" w:hAnsi="Book Antiqua"/>
          <w:color w:val="000000" w:themeColor="text1"/>
          <w:sz w:val="24"/>
          <w:szCs w:val="24"/>
        </w:rPr>
        <w:t>blood loss (</w:t>
      </w:r>
      <w:r w:rsidRPr="00DA3692">
        <w:rPr>
          <w:rFonts w:ascii="Book Antiqua" w:hAnsi="Book Antiqua"/>
          <w:i/>
          <w:iCs/>
          <w:color w:val="000000" w:themeColor="text1"/>
          <w:sz w:val="24"/>
          <w:szCs w:val="24"/>
        </w:rPr>
        <w:t>P</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&lt;</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0.00001) was less, intraoperative blood transfusion (</w:t>
      </w:r>
      <w:r w:rsidRPr="00DA3692">
        <w:rPr>
          <w:rFonts w:ascii="Book Antiqua" w:hAnsi="Book Antiqua"/>
          <w:i/>
          <w:iCs/>
          <w:color w:val="000000" w:themeColor="text1"/>
          <w:sz w:val="24"/>
          <w:szCs w:val="24"/>
        </w:rPr>
        <w:t>P</w:t>
      </w:r>
      <w:r w:rsidR="00DA3692" w:rsidRPr="00DA3692">
        <w:rPr>
          <w:rFonts w:ascii="Book Antiqua" w:hAnsi="Book Antiqua"/>
          <w:i/>
          <w:iCs/>
          <w:color w:val="000000" w:themeColor="text1"/>
          <w:sz w:val="24"/>
          <w:szCs w:val="24"/>
        </w:rPr>
        <w:t xml:space="preserve"> </w:t>
      </w:r>
      <w:r w:rsidRPr="001B57F6">
        <w:rPr>
          <w:rFonts w:ascii="Book Antiqua" w:hAnsi="Book Antiqua"/>
          <w:color w:val="000000" w:themeColor="text1"/>
          <w:sz w:val="24"/>
          <w:szCs w:val="24"/>
        </w:rPr>
        <w:t>&lt;</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0.00001) and wound infection rate (</w:t>
      </w:r>
      <w:r w:rsidRPr="00DA3692">
        <w:rPr>
          <w:rFonts w:ascii="Book Antiqua" w:hAnsi="Book Antiqua"/>
          <w:i/>
          <w:iCs/>
          <w:color w:val="000000" w:themeColor="text1"/>
          <w:sz w:val="24"/>
          <w:szCs w:val="24"/>
        </w:rPr>
        <w:t>P</w:t>
      </w:r>
      <w:r w:rsidRPr="001B57F6">
        <w:rPr>
          <w:rFonts w:ascii="Book Antiqua" w:hAnsi="Book Antiqua"/>
          <w:color w:val="000000" w:themeColor="text1"/>
          <w:sz w:val="24"/>
          <w:szCs w:val="24"/>
        </w:rPr>
        <w:t xml:space="preserve"> = 0.005) were lower, intensive care unit stay (</w:t>
      </w:r>
      <w:r w:rsidRPr="00DA3692">
        <w:rPr>
          <w:rFonts w:ascii="Book Antiqua" w:hAnsi="Book Antiqua"/>
          <w:i/>
          <w:iCs/>
          <w:color w:val="000000" w:themeColor="text1"/>
          <w:sz w:val="24"/>
          <w:szCs w:val="24"/>
        </w:rPr>
        <w:t>P</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&lt;</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 xml:space="preserve">0.00001), length of </w:t>
      </w:r>
      <w:proofErr w:type="spellStart"/>
      <w:r w:rsidRPr="001B57F6">
        <w:rPr>
          <w:rFonts w:ascii="Book Antiqua" w:hAnsi="Book Antiqua"/>
          <w:color w:val="000000" w:themeColor="text1"/>
          <w:sz w:val="24"/>
          <w:szCs w:val="24"/>
        </w:rPr>
        <w:t>hispital</w:t>
      </w:r>
      <w:proofErr w:type="spellEnd"/>
      <w:r w:rsidRPr="001B57F6">
        <w:rPr>
          <w:rFonts w:ascii="Book Antiqua" w:hAnsi="Book Antiqua"/>
          <w:color w:val="000000" w:themeColor="text1"/>
          <w:sz w:val="24"/>
          <w:szCs w:val="24"/>
        </w:rPr>
        <w:t xml:space="preserve"> stay (</w:t>
      </w:r>
      <w:r w:rsidRPr="00DA3692">
        <w:rPr>
          <w:rFonts w:ascii="Book Antiqua" w:hAnsi="Book Antiqua"/>
          <w:i/>
          <w:iCs/>
          <w:color w:val="000000" w:themeColor="text1"/>
          <w:sz w:val="24"/>
          <w:szCs w:val="24"/>
        </w:rPr>
        <w:t>P</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&lt;</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0.00001)</w:t>
      </w:r>
      <w:r w:rsidR="00D20DFC">
        <w:rPr>
          <w:rFonts w:ascii="Book Antiqua" w:hAnsi="Book Antiqua"/>
          <w:color w:val="000000" w:themeColor="text1"/>
          <w:sz w:val="24"/>
          <w:szCs w:val="24"/>
        </w:rPr>
        <w:t>,</w:t>
      </w:r>
      <w:r w:rsidRPr="001B57F6">
        <w:rPr>
          <w:rFonts w:ascii="Book Antiqua" w:hAnsi="Book Antiqua"/>
          <w:color w:val="000000" w:themeColor="text1"/>
          <w:sz w:val="24"/>
          <w:szCs w:val="24"/>
        </w:rPr>
        <w:t xml:space="preserve"> and diet start time (</w:t>
      </w:r>
      <w:r w:rsidRPr="00DA3692">
        <w:rPr>
          <w:rFonts w:ascii="Book Antiqua" w:hAnsi="Book Antiqua"/>
          <w:i/>
          <w:iCs/>
          <w:color w:val="000000" w:themeColor="text1"/>
          <w:sz w:val="24"/>
          <w:szCs w:val="24"/>
        </w:rPr>
        <w:t>P</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0.04) were shorter, R0 resection rate was higher (</w:t>
      </w:r>
      <w:r w:rsidRPr="00DA3692">
        <w:rPr>
          <w:rFonts w:ascii="Book Antiqua" w:hAnsi="Book Antiqua"/>
          <w:i/>
          <w:iCs/>
          <w:color w:val="000000" w:themeColor="text1"/>
          <w:sz w:val="24"/>
          <w:szCs w:val="24"/>
        </w:rPr>
        <w:t>P</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0.02)</w:t>
      </w:r>
      <w:r w:rsidR="00D20DFC">
        <w:rPr>
          <w:rFonts w:ascii="Book Antiqua" w:hAnsi="Book Antiqua"/>
          <w:color w:val="000000" w:themeColor="text1"/>
          <w:sz w:val="24"/>
          <w:szCs w:val="24"/>
        </w:rPr>
        <w:t>,</w:t>
      </w:r>
      <w:r w:rsidRPr="001B57F6">
        <w:rPr>
          <w:rFonts w:ascii="Book Antiqua" w:hAnsi="Book Antiqua"/>
          <w:color w:val="000000" w:themeColor="text1"/>
          <w:sz w:val="24"/>
          <w:szCs w:val="24"/>
        </w:rPr>
        <w:t xml:space="preserve"> and more lymph nodes was harvested (</w:t>
      </w:r>
      <w:r w:rsidRPr="00DA3692">
        <w:rPr>
          <w:rFonts w:ascii="Book Antiqua" w:hAnsi="Book Antiqua"/>
          <w:i/>
          <w:iCs/>
          <w:color w:val="000000" w:themeColor="text1"/>
          <w:sz w:val="24"/>
          <w:szCs w:val="24"/>
        </w:rPr>
        <w:t>P</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0.01) in the TLPD group, although the operative time was longer (</w:t>
      </w:r>
      <w:r w:rsidRPr="00DA3692">
        <w:rPr>
          <w:rFonts w:ascii="Book Antiqua" w:hAnsi="Book Antiqua"/>
          <w:i/>
          <w:iCs/>
          <w:color w:val="000000" w:themeColor="text1"/>
          <w:sz w:val="24"/>
          <w:szCs w:val="24"/>
        </w:rPr>
        <w:t>P</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&lt;</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0.00001) and the tumor size was smaller (</w:t>
      </w:r>
      <w:r w:rsidRPr="00DA3692">
        <w:rPr>
          <w:rFonts w:ascii="Book Antiqua" w:hAnsi="Book Antiqua"/>
          <w:i/>
          <w:iCs/>
          <w:color w:val="000000" w:themeColor="text1"/>
          <w:sz w:val="24"/>
          <w:szCs w:val="24"/>
        </w:rPr>
        <w:t>P</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0.008). The overall morbidity, reoperation rate</w:t>
      </w:r>
      <w:r w:rsidR="00D20DFC">
        <w:rPr>
          <w:rFonts w:ascii="Book Antiqua" w:hAnsi="Book Antiqua"/>
          <w:color w:val="000000" w:themeColor="text1"/>
          <w:sz w:val="24"/>
          <w:szCs w:val="24"/>
        </w:rPr>
        <w:t>,</w:t>
      </w:r>
      <w:r w:rsidRPr="001B57F6">
        <w:rPr>
          <w:rFonts w:ascii="Book Antiqua" w:hAnsi="Book Antiqua"/>
          <w:color w:val="000000" w:themeColor="text1"/>
          <w:sz w:val="24"/>
          <w:szCs w:val="24"/>
        </w:rPr>
        <w:t xml:space="preserve"> and mortality showe</w:t>
      </w:r>
      <w:r w:rsidRPr="001B57F6">
        <w:rPr>
          <w:rFonts w:ascii="Book Antiqua" w:hAnsi="Book Antiqua"/>
          <w:color w:val="000000" w:themeColor="text1"/>
          <w:sz w:val="24"/>
          <w:szCs w:val="24"/>
        </w:rPr>
        <w:t xml:space="preserve">d no significant difference between the TLPD group and the OPD group. Moreover, the overall survival and recurrence-free survival </w:t>
      </w:r>
      <w:proofErr w:type="spellStart"/>
      <w:r w:rsidRPr="001B57F6">
        <w:rPr>
          <w:rFonts w:ascii="Book Antiqua" w:hAnsi="Book Antiqua"/>
          <w:color w:val="000000" w:themeColor="text1"/>
          <w:sz w:val="24"/>
          <w:szCs w:val="24"/>
        </w:rPr>
        <w:t>afterTLPD</w:t>
      </w:r>
      <w:proofErr w:type="spellEnd"/>
      <w:r w:rsidRPr="001B57F6">
        <w:rPr>
          <w:rFonts w:ascii="Book Antiqua" w:hAnsi="Book Antiqua"/>
          <w:color w:val="000000" w:themeColor="text1"/>
          <w:sz w:val="24"/>
          <w:szCs w:val="24"/>
        </w:rPr>
        <w:t xml:space="preserve"> were similar to those after OPD.</w:t>
      </w:r>
    </w:p>
    <w:p w:rsidR="00DA3692" w:rsidRPr="00DA3692" w:rsidRDefault="00DA3692" w:rsidP="00DA3692">
      <w:pPr>
        <w:spacing w:line="360" w:lineRule="auto"/>
        <w:rPr>
          <w:rFonts w:ascii="Book Antiqua" w:hAnsi="Book Antiqua"/>
          <w:color w:val="000000" w:themeColor="text1"/>
          <w:sz w:val="24"/>
          <w:szCs w:val="24"/>
        </w:rPr>
      </w:pPr>
    </w:p>
    <w:p w:rsidR="00D75389" w:rsidRPr="001B57F6" w:rsidRDefault="00D75389" w:rsidP="001B57F6">
      <w:pPr>
        <w:spacing w:line="360" w:lineRule="auto"/>
        <w:rPr>
          <w:rFonts w:ascii="Book Antiqua" w:hAnsi="Book Antiqua"/>
          <w:b/>
          <w:i/>
          <w:color w:val="000000" w:themeColor="text1"/>
          <w:sz w:val="24"/>
          <w:szCs w:val="24"/>
        </w:rPr>
      </w:pPr>
      <w:r w:rsidRPr="001B57F6">
        <w:rPr>
          <w:rFonts w:ascii="Book Antiqua" w:hAnsi="Book Antiqua"/>
          <w:b/>
          <w:i/>
          <w:color w:val="000000" w:themeColor="text1"/>
          <w:sz w:val="24"/>
          <w:szCs w:val="24"/>
        </w:rPr>
        <w:lastRenderedPageBreak/>
        <w:t>Research conclusions</w:t>
      </w:r>
    </w:p>
    <w:p w:rsidR="00D75389" w:rsidRDefault="00D75389" w:rsidP="00DA3692">
      <w:pPr>
        <w:spacing w:line="360" w:lineRule="auto"/>
        <w:rPr>
          <w:rFonts w:ascii="Book Antiqua" w:hAnsi="Book Antiqua"/>
          <w:color w:val="000000" w:themeColor="text1"/>
          <w:sz w:val="24"/>
          <w:szCs w:val="24"/>
        </w:rPr>
      </w:pPr>
      <w:r w:rsidRPr="001B57F6">
        <w:rPr>
          <w:rFonts w:ascii="Book Antiqua" w:hAnsi="Book Antiqua"/>
          <w:color w:val="000000" w:themeColor="text1"/>
          <w:sz w:val="24"/>
          <w:szCs w:val="24"/>
        </w:rPr>
        <w:t xml:space="preserve">The current meta-analysis showed that TLPD may be an ideal alternative option for patients with pancreatic head or periampullary lesions and it can be beneficial for </w:t>
      </w:r>
      <w:proofErr w:type="spellStart"/>
      <w:r w:rsidRPr="001B57F6">
        <w:rPr>
          <w:rFonts w:ascii="Book Antiqua" w:hAnsi="Book Antiqua"/>
          <w:color w:val="000000" w:themeColor="text1"/>
          <w:sz w:val="24"/>
          <w:szCs w:val="24"/>
        </w:rPr>
        <w:t>patiets</w:t>
      </w:r>
      <w:proofErr w:type="spellEnd"/>
      <w:r w:rsidRPr="001B57F6">
        <w:rPr>
          <w:rFonts w:ascii="Book Antiqua" w:hAnsi="Book Antiqua"/>
          <w:color w:val="000000" w:themeColor="text1"/>
          <w:sz w:val="24"/>
          <w:szCs w:val="24"/>
        </w:rPr>
        <w:t>.</w:t>
      </w:r>
    </w:p>
    <w:p w:rsidR="00DA3692" w:rsidRPr="001B57F6" w:rsidRDefault="00DA3692" w:rsidP="00DA3692">
      <w:pPr>
        <w:spacing w:line="360" w:lineRule="auto"/>
        <w:rPr>
          <w:rFonts w:ascii="Book Antiqua" w:hAnsi="Book Antiqua"/>
          <w:color w:val="000000" w:themeColor="text1"/>
          <w:sz w:val="24"/>
          <w:szCs w:val="24"/>
        </w:rPr>
      </w:pPr>
    </w:p>
    <w:p w:rsidR="00D75389" w:rsidRPr="001B57F6" w:rsidRDefault="00D75389" w:rsidP="001B57F6">
      <w:pPr>
        <w:spacing w:line="360" w:lineRule="auto"/>
        <w:rPr>
          <w:rFonts w:ascii="Book Antiqua" w:hAnsi="Book Antiqua"/>
          <w:b/>
          <w:i/>
          <w:color w:val="000000" w:themeColor="text1"/>
          <w:sz w:val="24"/>
          <w:szCs w:val="24"/>
        </w:rPr>
      </w:pPr>
      <w:r w:rsidRPr="001B57F6">
        <w:rPr>
          <w:rFonts w:ascii="Book Antiqua" w:hAnsi="Book Antiqua"/>
          <w:b/>
          <w:i/>
          <w:color w:val="000000" w:themeColor="text1"/>
          <w:sz w:val="24"/>
          <w:szCs w:val="24"/>
        </w:rPr>
        <w:t>Research perspectives</w:t>
      </w:r>
    </w:p>
    <w:p w:rsidR="00D75389" w:rsidRPr="001B57F6" w:rsidRDefault="00D75389" w:rsidP="00DA3692">
      <w:pPr>
        <w:spacing w:line="360" w:lineRule="auto"/>
        <w:rPr>
          <w:rFonts w:ascii="Book Antiqua" w:hAnsi="Book Antiqua"/>
          <w:color w:val="000000" w:themeColor="text1"/>
          <w:sz w:val="24"/>
          <w:szCs w:val="24"/>
        </w:rPr>
      </w:pPr>
      <w:r w:rsidRPr="001B57F6">
        <w:rPr>
          <w:rFonts w:ascii="Book Antiqua" w:hAnsi="Book Antiqua"/>
          <w:color w:val="000000" w:themeColor="text1"/>
          <w:sz w:val="24"/>
          <w:szCs w:val="24"/>
        </w:rPr>
        <w:t>The results of the current meta-analysis ma</w:t>
      </w:r>
      <w:r w:rsidRPr="001B57F6">
        <w:rPr>
          <w:rFonts w:ascii="Book Antiqua" w:hAnsi="Book Antiqua"/>
          <w:color w:val="000000" w:themeColor="text1"/>
          <w:sz w:val="24"/>
          <w:szCs w:val="24"/>
        </w:rPr>
        <w:t>y offer surgeon</w:t>
      </w:r>
      <w:r w:rsidR="00D20DFC">
        <w:rPr>
          <w:rFonts w:ascii="Book Antiqua" w:hAnsi="Book Antiqua"/>
          <w:color w:val="000000" w:themeColor="text1"/>
          <w:sz w:val="24"/>
          <w:szCs w:val="24"/>
        </w:rPr>
        <w:t xml:space="preserve">s </w:t>
      </w:r>
      <w:r w:rsidRPr="001B57F6">
        <w:rPr>
          <w:rFonts w:ascii="Book Antiqua" w:hAnsi="Book Antiqua"/>
          <w:color w:val="000000" w:themeColor="text1"/>
          <w:sz w:val="24"/>
          <w:szCs w:val="24"/>
        </w:rPr>
        <w:t>more reliable evidence in choosing the surgery options for</w:t>
      </w:r>
      <w:r w:rsidR="00D20DFC">
        <w:rPr>
          <w:rFonts w:ascii="Book Antiqua" w:hAnsi="Book Antiqua"/>
          <w:color w:val="000000" w:themeColor="text1"/>
          <w:sz w:val="24"/>
          <w:szCs w:val="24"/>
        </w:rPr>
        <w:t xml:space="preserve"> </w:t>
      </w:r>
      <w:r w:rsidRPr="001B57F6">
        <w:rPr>
          <w:rFonts w:ascii="Book Antiqua" w:hAnsi="Book Antiqua"/>
          <w:color w:val="000000" w:themeColor="text1"/>
          <w:sz w:val="24"/>
          <w:szCs w:val="24"/>
        </w:rPr>
        <w:t>patients with pancreatic head or periampullary lesions.</w:t>
      </w:r>
    </w:p>
    <w:p w:rsidR="00DA3692" w:rsidRDefault="00DA3692" w:rsidP="00DA3692">
      <w:pPr>
        <w:spacing w:line="360" w:lineRule="auto"/>
        <w:rPr>
          <w:rFonts w:ascii="Book Antiqua" w:hAnsi="Book Antiqua" w:cs="Times New Roman"/>
          <w:color w:val="000000" w:themeColor="text1"/>
          <w:sz w:val="24"/>
          <w:szCs w:val="24"/>
        </w:rPr>
      </w:pPr>
      <w:bookmarkStart w:id="67" w:name="OLE_LINK179"/>
      <w:bookmarkEnd w:id="66"/>
    </w:p>
    <w:p w:rsidR="00B54299" w:rsidRPr="001B57F6" w:rsidRDefault="00DA3692" w:rsidP="00DA3692">
      <w:pPr>
        <w:spacing w:line="360" w:lineRule="auto"/>
        <w:rPr>
          <w:rFonts w:ascii="Book Antiqua" w:hAnsi="Book Antiqua" w:cs="Times New Roman"/>
          <w:b/>
          <w:color w:val="000000" w:themeColor="text1"/>
          <w:sz w:val="24"/>
          <w:szCs w:val="24"/>
        </w:rPr>
      </w:pPr>
      <w:r w:rsidRPr="001B57F6">
        <w:rPr>
          <w:rFonts w:ascii="Book Antiqua" w:hAnsi="Book Antiqua" w:cs="Times New Roman"/>
          <w:b/>
          <w:color w:val="000000" w:themeColor="text1"/>
          <w:sz w:val="24"/>
          <w:szCs w:val="24"/>
        </w:rPr>
        <w:t>ACKNOWLEDGEMENT</w:t>
      </w:r>
      <w:r>
        <w:rPr>
          <w:rFonts w:ascii="Book Antiqua" w:hAnsi="Book Antiqua" w:cs="Times New Roman"/>
          <w:b/>
          <w:color w:val="000000" w:themeColor="text1"/>
          <w:sz w:val="24"/>
          <w:szCs w:val="24"/>
        </w:rPr>
        <w:t>S</w:t>
      </w:r>
    </w:p>
    <w:bookmarkEnd w:id="67"/>
    <w:p w:rsidR="000C08C3" w:rsidRPr="001B57F6" w:rsidRDefault="000C08C3"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The authors thank </w:t>
      </w:r>
      <w:r w:rsidR="004922E0" w:rsidRPr="001B57F6">
        <w:rPr>
          <w:rFonts w:ascii="Book Antiqua" w:hAnsi="Book Antiqua" w:cs="Times New Roman"/>
          <w:color w:val="000000" w:themeColor="text1"/>
          <w:sz w:val="24"/>
          <w:szCs w:val="24"/>
        </w:rPr>
        <w:t xml:space="preserve">Professor Yuan </w:t>
      </w:r>
      <w:r w:rsidR="00D20DFC">
        <w:rPr>
          <w:rFonts w:ascii="Book Antiqua" w:hAnsi="Book Antiqua" w:cs="Times New Roman"/>
          <w:color w:val="000000" w:themeColor="text1"/>
          <w:sz w:val="24"/>
          <w:szCs w:val="24"/>
        </w:rPr>
        <w:t>F</w:t>
      </w:r>
      <w:r w:rsidR="00D20DFC" w:rsidRPr="001B57F6">
        <w:rPr>
          <w:rFonts w:ascii="Book Antiqua" w:hAnsi="Book Antiqua" w:cs="Times New Roman"/>
          <w:color w:val="000000" w:themeColor="text1"/>
          <w:sz w:val="24"/>
          <w:szCs w:val="24"/>
        </w:rPr>
        <w:t xml:space="preserve">ang </w:t>
      </w:r>
      <w:r w:rsidR="004922E0" w:rsidRPr="001B57F6">
        <w:rPr>
          <w:rFonts w:ascii="Book Antiqua" w:hAnsi="Book Antiqua" w:cs="Times New Roman"/>
          <w:color w:val="000000" w:themeColor="text1"/>
          <w:sz w:val="24"/>
          <w:szCs w:val="24"/>
        </w:rPr>
        <w:t xml:space="preserve">for the </w:t>
      </w:r>
      <w:r w:rsidR="00D20DFC" w:rsidRPr="001B57F6">
        <w:rPr>
          <w:rFonts w:ascii="Book Antiqua" w:hAnsi="Book Antiqua" w:cs="Times New Roman"/>
          <w:color w:val="000000" w:themeColor="text1"/>
          <w:sz w:val="24"/>
          <w:szCs w:val="24"/>
        </w:rPr>
        <w:t>revi</w:t>
      </w:r>
      <w:r w:rsidR="00D20DFC">
        <w:rPr>
          <w:rFonts w:ascii="Book Antiqua" w:hAnsi="Book Antiqua" w:cs="Times New Roman"/>
          <w:color w:val="000000" w:themeColor="text1"/>
          <w:sz w:val="24"/>
          <w:szCs w:val="24"/>
        </w:rPr>
        <w:t>ew</w:t>
      </w:r>
      <w:r w:rsidR="00D20DFC" w:rsidRPr="001B57F6">
        <w:rPr>
          <w:rFonts w:ascii="Book Antiqua" w:hAnsi="Book Antiqua" w:cs="Times New Roman"/>
          <w:color w:val="000000" w:themeColor="text1"/>
          <w:sz w:val="24"/>
          <w:szCs w:val="24"/>
        </w:rPr>
        <w:t xml:space="preserve"> </w:t>
      </w:r>
      <w:r w:rsidR="004922E0" w:rsidRPr="001B57F6">
        <w:rPr>
          <w:rFonts w:ascii="Book Antiqua" w:hAnsi="Book Antiqua" w:cs="Times New Roman"/>
          <w:color w:val="000000" w:themeColor="text1"/>
          <w:sz w:val="24"/>
          <w:szCs w:val="24"/>
        </w:rPr>
        <w:t>of statis</w:t>
      </w:r>
      <w:r w:rsidR="004922E0" w:rsidRPr="001B57F6">
        <w:rPr>
          <w:rFonts w:ascii="Book Antiqua" w:hAnsi="Book Antiqua" w:cs="Times New Roman"/>
          <w:color w:val="000000" w:themeColor="text1"/>
          <w:sz w:val="24"/>
          <w:szCs w:val="24"/>
        </w:rPr>
        <w:t>tical analysis</w:t>
      </w:r>
      <w:r w:rsidRPr="001B57F6">
        <w:rPr>
          <w:rFonts w:ascii="Book Antiqua" w:hAnsi="Book Antiqua" w:cs="Times New Roman"/>
          <w:color w:val="000000" w:themeColor="text1"/>
          <w:sz w:val="24"/>
          <w:szCs w:val="24"/>
        </w:rPr>
        <w:t>.</w:t>
      </w:r>
    </w:p>
    <w:p w:rsidR="00DA3692" w:rsidRDefault="00DA3692">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rsidR="00C31C2F" w:rsidRPr="001B57F6" w:rsidRDefault="00DA3692" w:rsidP="00DA3692">
      <w:pPr>
        <w:spacing w:line="360" w:lineRule="auto"/>
        <w:rPr>
          <w:rFonts w:ascii="Book Antiqua" w:hAnsi="Book Antiqua" w:cs="Times New Roman"/>
          <w:b/>
          <w:color w:val="000000" w:themeColor="text1"/>
          <w:sz w:val="24"/>
          <w:szCs w:val="24"/>
        </w:rPr>
      </w:pPr>
      <w:r w:rsidRPr="001B57F6">
        <w:rPr>
          <w:rFonts w:ascii="Book Antiqua" w:hAnsi="Book Antiqua" w:cs="Times New Roman"/>
          <w:b/>
          <w:color w:val="000000" w:themeColor="text1"/>
          <w:sz w:val="24"/>
          <w:szCs w:val="24"/>
        </w:rPr>
        <w:lastRenderedPageBreak/>
        <w:t>REFERENCES</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1 </w:t>
      </w:r>
      <w:proofErr w:type="spellStart"/>
      <w:r w:rsidRPr="001D5092">
        <w:rPr>
          <w:rFonts w:ascii="Book Antiqua" w:eastAsia="等线" w:hAnsi="Book Antiqua" w:cs="Times New Roman"/>
          <w:b/>
          <w:sz w:val="24"/>
          <w:szCs w:val="24"/>
        </w:rPr>
        <w:t>Huscher</w:t>
      </w:r>
      <w:proofErr w:type="spellEnd"/>
      <w:r w:rsidRPr="001D5092">
        <w:rPr>
          <w:rFonts w:ascii="Book Antiqua" w:eastAsia="等线" w:hAnsi="Book Antiqua" w:cs="Times New Roman"/>
          <w:b/>
          <w:sz w:val="24"/>
          <w:szCs w:val="24"/>
        </w:rPr>
        <w:t xml:space="preserve"> CG</w:t>
      </w:r>
      <w:r w:rsidRPr="001D5092">
        <w:rPr>
          <w:rFonts w:ascii="Book Antiqua" w:eastAsia="等线" w:hAnsi="Book Antiqua" w:cs="Times New Roman"/>
          <w:sz w:val="24"/>
          <w:szCs w:val="24"/>
        </w:rPr>
        <w:t xml:space="preserve">, </w:t>
      </w:r>
      <w:proofErr w:type="spellStart"/>
      <w:r w:rsidRPr="001D5092">
        <w:rPr>
          <w:rFonts w:ascii="Book Antiqua" w:eastAsia="等线" w:hAnsi="Book Antiqua" w:cs="Times New Roman"/>
          <w:sz w:val="24"/>
          <w:szCs w:val="24"/>
        </w:rPr>
        <w:t>Mingoli</w:t>
      </w:r>
      <w:proofErr w:type="spellEnd"/>
      <w:r w:rsidRPr="001D5092">
        <w:rPr>
          <w:rFonts w:ascii="Book Antiqua" w:eastAsia="等线" w:hAnsi="Book Antiqua" w:cs="Times New Roman"/>
          <w:sz w:val="24"/>
          <w:szCs w:val="24"/>
        </w:rPr>
        <w:t xml:space="preserve"> A, </w:t>
      </w:r>
      <w:proofErr w:type="spellStart"/>
      <w:r w:rsidRPr="001D5092">
        <w:rPr>
          <w:rFonts w:ascii="Book Antiqua" w:eastAsia="等线" w:hAnsi="Book Antiqua" w:cs="Times New Roman"/>
          <w:sz w:val="24"/>
          <w:szCs w:val="24"/>
        </w:rPr>
        <w:t>Sgarzini</w:t>
      </w:r>
      <w:proofErr w:type="spellEnd"/>
      <w:r w:rsidRPr="001D5092">
        <w:rPr>
          <w:rFonts w:ascii="Book Antiqua" w:eastAsia="等线" w:hAnsi="Book Antiqua" w:cs="Times New Roman"/>
          <w:sz w:val="24"/>
          <w:szCs w:val="24"/>
        </w:rPr>
        <w:t xml:space="preserve"> G, </w:t>
      </w:r>
      <w:proofErr w:type="spellStart"/>
      <w:r w:rsidRPr="001D5092">
        <w:rPr>
          <w:rFonts w:ascii="Book Antiqua" w:eastAsia="等线" w:hAnsi="Book Antiqua" w:cs="Times New Roman"/>
          <w:sz w:val="24"/>
          <w:szCs w:val="24"/>
        </w:rPr>
        <w:t>Sansonetti</w:t>
      </w:r>
      <w:proofErr w:type="spellEnd"/>
      <w:r w:rsidRPr="001D5092">
        <w:rPr>
          <w:rFonts w:ascii="Book Antiqua" w:eastAsia="等线" w:hAnsi="Book Antiqua" w:cs="Times New Roman"/>
          <w:sz w:val="24"/>
          <w:szCs w:val="24"/>
        </w:rPr>
        <w:t xml:space="preserve"> A, Di Paola M, </w:t>
      </w:r>
      <w:proofErr w:type="spellStart"/>
      <w:r w:rsidRPr="001D5092">
        <w:rPr>
          <w:rFonts w:ascii="Book Antiqua" w:eastAsia="等线" w:hAnsi="Book Antiqua" w:cs="Times New Roman"/>
          <w:sz w:val="24"/>
          <w:szCs w:val="24"/>
        </w:rPr>
        <w:t>Recher</w:t>
      </w:r>
      <w:proofErr w:type="spellEnd"/>
      <w:r w:rsidRPr="001D5092">
        <w:rPr>
          <w:rFonts w:ascii="Book Antiqua" w:eastAsia="等线" w:hAnsi="Book Antiqua" w:cs="Times New Roman"/>
          <w:sz w:val="24"/>
          <w:szCs w:val="24"/>
        </w:rPr>
        <w:t xml:space="preserve"> A, </w:t>
      </w:r>
      <w:proofErr w:type="spellStart"/>
      <w:r w:rsidRPr="001D5092">
        <w:rPr>
          <w:rFonts w:ascii="Book Antiqua" w:eastAsia="等线" w:hAnsi="Book Antiqua" w:cs="Times New Roman"/>
          <w:sz w:val="24"/>
          <w:szCs w:val="24"/>
        </w:rPr>
        <w:t>Ponzano</w:t>
      </w:r>
      <w:proofErr w:type="spellEnd"/>
      <w:r w:rsidRPr="001D5092">
        <w:rPr>
          <w:rFonts w:ascii="Book Antiqua" w:eastAsia="等线" w:hAnsi="Book Antiqua" w:cs="Times New Roman"/>
          <w:sz w:val="24"/>
          <w:szCs w:val="24"/>
        </w:rPr>
        <w:t xml:space="preserve"> C. Laparoscopic versus open subtotal gastrectomy for distal gastric cancer: Five-year results of a randomized prospective trial. </w:t>
      </w:r>
      <w:r w:rsidRPr="001D5092">
        <w:rPr>
          <w:rFonts w:ascii="Book Antiqua" w:eastAsia="等线" w:hAnsi="Book Antiqua" w:cs="Times New Roman"/>
          <w:i/>
          <w:sz w:val="24"/>
          <w:szCs w:val="24"/>
        </w:rPr>
        <w:t>Ann Surg</w:t>
      </w:r>
      <w:r w:rsidRPr="001D5092">
        <w:rPr>
          <w:rFonts w:ascii="Book Antiqua" w:eastAsia="等线" w:hAnsi="Book Antiqua" w:cs="Times New Roman"/>
          <w:sz w:val="24"/>
          <w:szCs w:val="24"/>
        </w:rPr>
        <w:t xml:space="preserve"> 2005; </w:t>
      </w:r>
      <w:r w:rsidRPr="001D5092">
        <w:rPr>
          <w:rFonts w:ascii="Book Antiqua" w:eastAsia="等线" w:hAnsi="Book Antiqua" w:cs="Times New Roman"/>
          <w:b/>
          <w:sz w:val="24"/>
          <w:szCs w:val="24"/>
        </w:rPr>
        <w:t>241</w:t>
      </w:r>
      <w:r w:rsidRPr="001D5092">
        <w:rPr>
          <w:rFonts w:ascii="Book Antiqua" w:eastAsia="等线" w:hAnsi="Book Antiqua" w:cs="Times New Roman"/>
          <w:sz w:val="24"/>
          <w:szCs w:val="24"/>
        </w:rPr>
        <w:t>: 232-237 [PMID: 15650632 DOI: 10.1097/01.sla.0000151892.35922.f2]</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2 </w:t>
      </w:r>
      <w:proofErr w:type="spellStart"/>
      <w:r w:rsidRPr="001D5092">
        <w:rPr>
          <w:rFonts w:ascii="Book Antiqua" w:eastAsia="等线" w:hAnsi="Book Antiqua" w:cs="Times New Roman"/>
          <w:b/>
          <w:sz w:val="24"/>
          <w:szCs w:val="24"/>
        </w:rPr>
        <w:t>Qiu</w:t>
      </w:r>
      <w:proofErr w:type="spellEnd"/>
      <w:r w:rsidRPr="001D5092">
        <w:rPr>
          <w:rFonts w:ascii="Book Antiqua" w:eastAsia="等线" w:hAnsi="Book Antiqua" w:cs="Times New Roman"/>
          <w:b/>
          <w:sz w:val="24"/>
          <w:szCs w:val="24"/>
        </w:rPr>
        <w:t xml:space="preserve"> JG</w:t>
      </w:r>
      <w:r w:rsidRPr="001D5092">
        <w:rPr>
          <w:rFonts w:ascii="Book Antiqua" w:eastAsia="等线" w:hAnsi="Book Antiqua" w:cs="Times New Roman"/>
          <w:sz w:val="24"/>
          <w:szCs w:val="24"/>
        </w:rPr>
        <w:t xml:space="preserve">, Wu H, Jiang H, Huang JW, Pankaj P, Xu YL, Wang JZ, Zeng Y. Laparoscopic fenestration vs open fenestration in patients with congenital hepatic cysts: A meta-analysis. </w:t>
      </w:r>
      <w:r w:rsidRPr="001D5092">
        <w:rPr>
          <w:rFonts w:ascii="Book Antiqua" w:eastAsia="等线" w:hAnsi="Book Antiqua" w:cs="Times New Roman"/>
          <w:i/>
          <w:sz w:val="24"/>
          <w:szCs w:val="24"/>
        </w:rPr>
        <w:t>World J Gastroenterol</w:t>
      </w:r>
      <w:r w:rsidRPr="001D5092">
        <w:rPr>
          <w:rFonts w:ascii="Book Antiqua" w:eastAsia="等线" w:hAnsi="Book Antiqua" w:cs="Times New Roman"/>
          <w:sz w:val="24"/>
          <w:szCs w:val="24"/>
        </w:rPr>
        <w:t xml:space="preserve"> 2011; </w:t>
      </w:r>
      <w:r w:rsidRPr="001D5092">
        <w:rPr>
          <w:rFonts w:ascii="Book Antiqua" w:eastAsia="等线" w:hAnsi="Book Antiqua" w:cs="Times New Roman"/>
          <w:b/>
          <w:sz w:val="24"/>
          <w:szCs w:val="24"/>
        </w:rPr>
        <w:t>17</w:t>
      </w:r>
      <w:r w:rsidRPr="001D5092">
        <w:rPr>
          <w:rFonts w:ascii="Book Antiqua" w:eastAsia="等线" w:hAnsi="Book Antiqua" w:cs="Times New Roman"/>
          <w:sz w:val="24"/>
          <w:szCs w:val="24"/>
        </w:rPr>
        <w:t>: 3359-3365 [PMID: 21876626 DOI: 10.3748/wjg.v17.i28.3359]</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3 </w:t>
      </w:r>
      <w:proofErr w:type="spellStart"/>
      <w:r w:rsidRPr="001D5092">
        <w:rPr>
          <w:rFonts w:ascii="Book Antiqua" w:eastAsia="等线" w:hAnsi="Book Antiqua" w:cs="Times New Roman"/>
          <w:b/>
          <w:sz w:val="24"/>
          <w:szCs w:val="24"/>
        </w:rPr>
        <w:t>Gagner</w:t>
      </w:r>
      <w:proofErr w:type="spellEnd"/>
      <w:r w:rsidRPr="001D5092">
        <w:rPr>
          <w:rFonts w:ascii="Book Antiqua" w:eastAsia="等线" w:hAnsi="Book Antiqua" w:cs="Times New Roman"/>
          <w:b/>
          <w:sz w:val="24"/>
          <w:szCs w:val="24"/>
        </w:rPr>
        <w:t xml:space="preserve"> M</w:t>
      </w:r>
      <w:r w:rsidRPr="001D5092">
        <w:rPr>
          <w:rFonts w:ascii="Book Antiqua" w:eastAsia="等线" w:hAnsi="Book Antiqua" w:cs="Times New Roman"/>
          <w:sz w:val="24"/>
          <w:szCs w:val="24"/>
        </w:rPr>
        <w:t xml:space="preserve">, Pomp A. Laparoscopic pylorus-preserving pancreatoduodenectomy. </w:t>
      </w:r>
      <w:proofErr w:type="spellStart"/>
      <w:r w:rsidRPr="001D5092">
        <w:rPr>
          <w:rFonts w:ascii="Book Antiqua" w:eastAsia="等线" w:hAnsi="Book Antiqua" w:cs="Times New Roman"/>
          <w:i/>
          <w:sz w:val="24"/>
          <w:szCs w:val="24"/>
        </w:rPr>
        <w:t>Surg</w:t>
      </w:r>
      <w:proofErr w:type="spellEnd"/>
      <w:r w:rsidRPr="001D5092">
        <w:rPr>
          <w:rFonts w:ascii="Book Antiqua" w:eastAsia="等线" w:hAnsi="Book Antiqua" w:cs="Times New Roman"/>
          <w:i/>
          <w:sz w:val="24"/>
          <w:szCs w:val="24"/>
        </w:rPr>
        <w:t xml:space="preserve"> </w:t>
      </w:r>
      <w:proofErr w:type="spellStart"/>
      <w:r w:rsidRPr="001D5092">
        <w:rPr>
          <w:rFonts w:ascii="Book Antiqua" w:eastAsia="等线" w:hAnsi="Book Antiqua" w:cs="Times New Roman"/>
          <w:i/>
          <w:sz w:val="24"/>
          <w:szCs w:val="24"/>
        </w:rPr>
        <w:t>Endosc</w:t>
      </w:r>
      <w:proofErr w:type="spellEnd"/>
      <w:r w:rsidRPr="001D5092">
        <w:rPr>
          <w:rFonts w:ascii="Book Antiqua" w:eastAsia="等线" w:hAnsi="Book Antiqua" w:cs="Times New Roman"/>
          <w:sz w:val="24"/>
          <w:szCs w:val="24"/>
        </w:rPr>
        <w:t xml:space="preserve"> 1994; </w:t>
      </w:r>
      <w:r w:rsidRPr="001D5092">
        <w:rPr>
          <w:rFonts w:ascii="Book Antiqua" w:eastAsia="等线" w:hAnsi="Book Antiqua" w:cs="Times New Roman"/>
          <w:b/>
          <w:sz w:val="24"/>
          <w:szCs w:val="24"/>
        </w:rPr>
        <w:t>8</w:t>
      </w:r>
      <w:r w:rsidRPr="001D5092">
        <w:rPr>
          <w:rFonts w:ascii="Book Antiqua" w:eastAsia="等线" w:hAnsi="Book Antiqua" w:cs="Times New Roman"/>
          <w:sz w:val="24"/>
          <w:szCs w:val="24"/>
        </w:rPr>
        <w:t>: 408-410 [PMID: 7915434 DOI: 10.1007/BF00642443]</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4 </w:t>
      </w:r>
      <w:proofErr w:type="spellStart"/>
      <w:r w:rsidRPr="001D5092">
        <w:rPr>
          <w:rFonts w:ascii="Book Antiqua" w:eastAsia="等线" w:hAnsi="Book Antiqua" w:cs="Times New Roman"/>
          <w:b/>
          <w:sz w:val="24"/>
          <w:szCs w:val="24"/>
        </w:rPr>
        <w:t>Senthilnathan</w:t>
      </w:r>
      <w:proofErr w:type="spellEnd"/>
      <w:r w:rsidRPr="001D5092">
        <w:rPr>
          <w:rFonts w:ascii="Book Antiqua" w:eastAsia="等线" w:hAnsi="Book Antiqua" w:cs="Times New Roman"/>
          <w:b/>
          <w:sz w:val="24"/>
          <w:szCs w:val="24"/>
        </w:rPr>
        <w:t xml:space="preserve"> P</w:t>
      </w:r>
      <w:r w:rsidRPr="001D5092">
        <w:rPr>
          <w:rFonts w:ascii="Book Antiqua" w:eastAsia="等线" w:hAnsi="Book Antiqua" w:cs="Times New Roman"/>
          <w:sz w:val="24"/>
          <w:szCs w:val="24"/>
        </w:rPr>
        <w:t xml:space="preserve">, </w:t>
      </w:r>
      <w:proofErr w:type="spellStart"/>
      <w:r w:rsidRPr="001D5092">
        <w:rPr>
          <w:rFonts w:ascii="Book Antiqua" w:eastAsia="等线" w:hAnsi="Book Antiqua" w:cs="Times New Roman"/>
          <w:sz w:val="24"/>
          <w:szCs w:val="24"/>
        </w:rPr>
        <w:t>Chinnusamy</w:t>
      </w:r>
      <w:proofErr w:type="spellEnd"/>
      <w:r w:rsidRPr="001D5092">
        <w:rPr>
          <w:rFonts w:ascii="Book Antiqua" w:eastAsia="等线" w:hAnsi="Book Antiqua" w:cs="Times New Roman"/>
          <w:sz w:val="24"/>
          <w:szCs w:val="24"/>
        </w:rPr>
        <w:t xml:space="preserve"> P, </w:t>
      </w:r>
      <w:proofErr w:type="spellStart"/>
      <w:r w:rsidRPr="001D5092">
        <w:rPr>
          <w:rFonts w:ascii="Book Antiqua" w:eastAsia="等线" w:hAnsi="Book Antiqua" w:cs="Times New Roman"/>
          <w:sz w:val="24"/>
          <w:szCs w:val="24"/>
        </w:rPr>
        <w:t>Ramanujam</w:t>
      </w:r>
      <w:proofErr w:type="spellEnd"/>
      <w:r w:rsidRPr="001D5092">
        <w:rPr>
          <w:rFonts w:ascii="Book Antiqua" w:eastAsia="等线" w:hAnsi="Book Antiqua" w:cs="Times New Roman"/>
          <w:sz w:val="24"/>
          <w:szCs w:val="24"/>
        </w:rPr>
        <w:t xml:space="preserve"> A, </w:t>
      </w:r>
      <w:proofErr w:type="spellStart"/>
      <w:r w:rsidRPr="001D5092">
        <w:rPr>
          <w:rFonts w:ascii="Book Antiqua" w:eastAsia="等线" w:hAnsi="Book Antiqua" w:cs="Times New Roman"/>
          <w:sz w:val="24"/>
          <w:szCs w:val="24"/>
        </w:rPr>
        <w:t>Sivakumar</w:t>
      </w:r>
      <w:proofErr w:type="spellEnd"/>
      <w:r w:rsidRPr="001D5092">
        <w:rPr>
          <w:rFonts w:ascii="Book Antiqua" w:eastAsia="等线" w:hAnsi="Book Antiqua" w:cs="Times New Roman"/>
          <w:sz w:val="24"/>
          <w:szCs w:val="24"/>
        </w:rPr>
        <w:t xml:space="preserve"> SG, </w:t>
      </w:r>
      <w:proofErr w:type="spellStart"/>
      <w:r w:rsidRPr="001D5092">
        <w:rPr>
          <w:rFonts w:ascii="Book Antiqua" w:eastAsia="等线" w:hAnsi="Book Antiqua" w:cs="Times New Roman"/>
          <w:sz w:val="24"/>
          <w:szCs w:val="24"/>
        </w:rPr>
        <w:t>Natesan</w:t>
      </w:r>
      <w:proofErr w:type="spellEnd"/>
      <w:r w:rsidRPr="001D5092">
        <w:rPr>
          <w:rFonts w:ascii="Book Antiqua" w:eastAsia="等线" w:hAnsi="Book Antiqua" w:cs="Times New Roman"/>
          <w:sz w:val="24"/>
          <w:szCs w:val="24"/>
        </w:rPr>
        <w:t xml:space="preserve"> AV, </w:t>
      </w:r>
      <w:proofErr w:type="spellStart"/>
      <w:r w:rsidRPr="001D5092">
        <w:rPr>
          <w:rFonts w:ascii="Book Antiqua" w:eastAsia="等线" w:hAnsi="Book Antiqua" w:cs="Times New Roman"/>
          <w:sz w:val="24"/>
          <w:szCs w:val="24"/>
        </w:rPr>
        <w:t>Chandramaliteeswaran</w:t>
      </w:r>
      <w:proofErr w:type="spellEnd"/>
      <w:r w:rsidRPr="001D5092">
        <w:rPr>
          <w:rFonts w:ascii="Book Antiqua" w:eastAsia="等线" w:hAnsi="Book Antiqua" w:cs="Times New Roman"/>
          <w:sz w:val="24"/>
          <w:szCs w:val="24"/>
        </w:rPr>
        <w:t xml:space="preserve"> C, </w:t>
      </w:r>
      <w:proofErr w:type="spellStart"/>
      <w:r w:rsidRPr="001D5092">
        <w:rPr>
          <w:rFonts w:ascii="Book Antiqua" w:eastAsia="等线" w:hAnsi="Book Antiqua" w:cs="Times New Roman"/>
          <w:sz w:val="24"/>
          <w:szCs w:val="24"/>
        </w:rPr>
        <w:t>Palanivelu</w:t>
      </w:r>
      <w:proofErr w:type="spellEnd"/>
      <w:r w:rsidRPr="001D5092">
        <w:rPr>
          <w:rFonts w:ascii="Book Antiqua" w:eastAsia="等线" w:hAnsi="Book Antiqua" w:cs="Times New Roman"/>
          <w:sz w:val="24"/>
          <w:szCs w:val="24"/>
        </w:rPr>
        <w:t xml:space="preserve"> PR, Ramakrishnan P, Subbiah R. Comparison of Pathological Radicality between Open and Laparoscopic Pancreaticoduodenectomy in a Tertiary Centre. </w:t>
      </w:r>
      <w:r w:rsidRPr="001D5092">
        <w:rPr>
          <w:rFonts w:ascii="Book Antiqua" w:eastAsia="等线" w:hAnsi="Book Antiqua" w:cs="Times New Roman"/>
          <w:i/>
          <w:sz w:val="24"/>
          <w:szCs w:val="24"/>
        </w:rPr>
        <w:t>Indian J Surg Oncol</w:t>
      </w:r>
      <w:r w:rsidRPr="001D5092">
        <w:rPr>
          <w:rFonts w:ascii="Book Antiqua" w:eastAsia="等线" w:hAnsi="Book Antiqua" w:cs="Times New Roman"/>
          <w:sz w:val="24"/>
          <w:szCs w:val="24"/>
        </w:rPr>
        <w:t xml:space="preserve"> 2015; </w:t>
      </w:r>
      <w:r w:rsidRPr="001D5092">
        <w:rPr>
          <w:rFonts w:ascii="Book Antiqua" w:eastAsia="等线" w:hAnsi="Book Antiqua" w:cs="Times New Roman"/>
          <w:b/>
          <w:sz w:val="24"/>
          <w:szCs w:val="24"/>
        </w:rPr>
        <w:t>6</w:t>
      </w:r>
      <w:r w:rsidRPr="001D5092">
        <w:rPr>
          <w:rFonts w:ascii="Book Antiqua" w:eastAsia="等线" w:hAnsi="Book Antiqua" w:cs="Times New Roman"/>
          <w:sz w:val="24"/>
          <w:szCs w:val="24"/>
        </w:rPr>
        <w:t>: 20-25 [PMID: 25937759 DOI: 10.1007/s13193-014-0372-x]</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5 </w:t>
      </w:r>
      <w:proofErr w:type="spellStart"/>
      <w:r w:rsidRPr="001D5092">
        <w:rPr>
          <w:rFonts w:ascii="Book Antiqua" w:eastAsia="等线" w:hAnsi="Book Antiqua" w:cs="Times New Roman"/>
          <w:b/>
          <w:sz w:val="24"/>
          <w:szCs w:val="24"/>
        </w:rPr>
        <w:t>Drymousis</w:t>
      </w:r>
      <w:proofErr w:type="spellEnd"/>
      <w:r w:rsidRPr="001D5092">
        <w:rPr>
          <w:rFonts w:ascii="Book Antiqua" w:eastAsia="等线" w:hAnsi="Book Antiqua" w:cs="Times New Roman"/>
          <w:b/>
          <w:sz w:val="24"/>
          <w:szCs w:val="24"/>
        </w:rPr>
        <w:t xml:space="preserve"> P</w:t>
      </w:r>
      <w:r w:rsidRPr="001D5092">
        <w:rPr>
          <w:rFonts w:ascii="Book Antiqua" w:eastAsia="等线" w:hAnsi="Book Antiqua" w:cs="Times New Roman"/>
          <w:sz w:val="24"/>
          <w:szCs w:val="24"/>
        </w:rPr>
        <w:t xml:space="preserve">, </w:t>
      </w:r>
      <w:proofErr w:type="spellStart"/>
      <w:r w:rsidRPr="001D5092">
        <w:rPr>
          <w:rFonts w:ascii="Book Antiqua" w:eastAsia="等线" w:hAnsi="Book Antiqua" w:cs="Times New Roman"/>
          <w:sz w:val="24"/>
          <w:szCs w:val="24"/>
        </w:rPr>
        <w:t>Raptis</w:t>
      </w:r>
      <w:proofErr w:type="spellEnd"/>
      <w:r w:rsidRPr="001D5092">
        <w:rPr>
          <w:rFonts w:ascii="Book Antiqua" w:eastAsia="等线" w:hAnsi="Book Antiqua" w:cs="Times New Roman"/>
          <w:sz w:val="24"/>
          <w:szCs w:val="24"/>
        </w:rPr>
        <w:t xml:space="preserve"> DA, Spalding D, Fernandez-Cruz L, Menon D, </w:t>
      </w:r>
      <w:proofErr w:type="spellStart"/>
      <w:r w:rsidRPr="001D5092">
        <w:rPr>
          <w:rFonts w:ascii="Book Antiqua" w:eastAsia="等线" w:hAnsi="Book Antiqua" w:cs="Times New Roman"/>
          <w:sz w:val="24"/>
          <w:szCs w:val="24"/>
        </w:rPr>
        <w:t>Breitenstein</w:t>
      </w:r>
      <w:proofErr w:type="spellEnd"/>
      <w:r w:rsidRPr="001D5092">
        <w:rPr>
          <w:rFonts w:ascii="Book Antiqua" w:eastAsia="等线" w:hAnsi="Book Antiqua" w:cs="Times New Roman"/>
          <w:sz w:val="24"/>
          <w:szCs w:val="24"/>
        </w:rPr>
        <w:t xml:space="preserve"> S, Davidson B, Frilling A. Laparoscopic versus open pancreas resection for pancreatic neuroendocrine </w:t>
      </w:r>
      <w:proofErr w:type="spellStart"/>
      <w:r w:rsidRPr="001D5092">
        <w:rPr>
          <w:rFonts w:ascii="Book Antiqua" w:eastAsia="等线" w:hAnsi="Book Antiqua" w:cs="Times New Roman"/>
          <w:sz w:val="24"/>
          <w:szCs w:val="24"/>
        </w:rPr>
        <w:t>tumours</w:t>
      </w:r>
      <w:proofErr w:type="spellEnd"/>
      <w:r w:rsidRPr="001D5092">
        <w:rPr>
          <w:rFonts w:ascii="Book Antiqua" w:eastAsia="等线" w:hAnsi="Book Antiqua" w:cs="Times New Roman"/>
          <w:sz w:val="24"/>
          <w:szCs w:val="24"/>
        </w:rPr>
        <w:t xml:space="preserve">: A systematic review and meta-analysis. </w:t>
      </w:r>
      <w:r w:rsidRPr="001D5092">
        <w:rPr>
          <w:rFonts w:ascii="Book Antiqua" w:eastAsia="等线" w:hAnsi="Book Antiqua" w:cs="Times New Roman"/>
          <w:i/>
          <w:sz w:val="24"/>
          <w:szCs w:val="24"/>
        </w:rPr>
        <w:t>HPB (Oxford)</w:t>
      </w:r>
      <w:r w:rsidRPr="001D5092">
        <w:rPr>
          <w:rFonts w:ascii="Book Antiqua" w:eastAsia="等线" w:hAnsi="Book Antiqua" w:cs="Times New Roman"/>
          <w:sz w:val="24"/>
          <w:szCs w:val="24"/>
        </w:rPr>
        <w:t xml:space="preserve"> 2014; </w:t>
      </w:r>
      <w:r w:rsidRPr="001D5092">
        <w:rPr>
          <w:rFonts w:ascii="Book Antiqua" w:eastAsia="等线" w:hAnsi="Book Antiqua" w:cs="Times New Roman"/>
          <w:b/>
          <w:sz w:val="24"/>
          <w:szCs w:val="24"/>
        </w:rPr>
        <w:t>16</w:t>
      </w:r>
      <w:r w:rsidRPr="001D5092">
        <w:rPr>
          <w:rFonts w:ascii="Book Antiqua" w:eastAsia="等线" w:hAnsi="Book Antiqua" w:cs="Times New Roman"/>
          <w:sz w:val="24"/>
          <w:szCs w:val="24"/>
        </w:rPr>
        <w:t>: 397-406 [PMID: 24245906 DOI: 10.1111/hpb.12162]</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6 </w:t>
      </w:r>
      <w:proofErr w:type="spellStart"/>
      <w:r w:rsidRPr="001D5092">
        <w:rPr>
          <w:rFonts w:ascii="Book Antiqua" w:eastAsia="等线" w:hAnsi="Book Antiqua" w:cs="Times New Roman"/>
          <w:b/>
          <w:sz w:val="24"/>
          <w:szCs w:val="24"/>
        </w:rPr>
        <w:t>Nigri</w:t>
      </w:r>
      <w:proofErr w:type="spellEnd"/>
      <w:r w:rsidRPr="001D5092">
        <w:rPr>
          <w:rFonts w:ascii="Book Antiqua" w:eastAsia="等线" w:hAnsi="Book Antiqua" w:cs="Times New Roman"/>
          <w:b/>
          <w:sz w:val="24"/>
          <w:szCs w:val="24"/>
        </w:rPr>
        <w:t xml:space="preserve"> G</w:t>
      </w:r>
      <w:r w:rsidRPr="001D5092">
        <w:rPr>
          <w:rFonts w:ascii="Book Antiqua" w:eastAsia="等线" w:hAnsi="Book Antiqua" w:cs="Times New Roman"/>
          <w:sz w:val="24"/>
          <w:szCs w:val="24"/>
        </w:rPr>
        <w:t xml:space="preserve">, Petrucciani N, La Torre M, </w:t>
      </w:r>
      <w:proofErr w:type="spellStart"/>
      <w:r w:rsidRPr="001D5092">
        <w:rPr>
          <w:rFonts w:ascii="Book Antiqua" w:eastAsia="等线" w:hAnsi="Book Antiqua" w:cs="Times New Roman"/>
          <w:sz w:val="24"/>
          <w:szCs w:val="24"/>
        </w:rPr>
        <w:t>Magistri</w:t>
      </w:r>
      <w:proofErr w:type="spellEnd"/>
      <w:r w:rsidRPr="001D5092">
        <w:rPr>
          <w:rFonts w:ascii="Book Antiqua" w:eastAsia="等线" w:hAnsi="Book Antiqua" w:cs="Times New Roman"/>
          <w:sz w:val="24"/>
          <w:szCs w:val="24"/>
        </w:rPr>
        <w:t xml:space="preserve"> P, </w:t>
      </w:r>
      <w:proofErr w:type="spellStart"/>
      <w:r w:rsidRPr="001D5092">
        <w:rPr>
          <w:rFonts w:ascii="Book Antiqua" w:eastAsia="等线" w:hAnsi="Book Antiqua" w:cs="Times New Roman"/>
          <w:sz w:val="24"/>
          <w:szCs w:val="24"/>
        </w:rPr>
        <w:t>Valabrega</w:t>
      </w:r>
      <w:proofErr w:type="spellEnd"/>
      <w:r w:rsidRPr="001D5092">
        <w:rPr>
          <w:rFonts w:ascii="Book Antiqua" w:eastAsia="等线" w:hAnsi="Book Antiqua" w:cs="Times New Roman"/>
          <w:sz w:val="24"/>
          <w:szCs w:val="24"/>
        </w:rPr>
        <w:t xml:space="preserve"> S, </w:t>
      </w:r>
      <w:proofErr w:type="spellStart"/>
      <w:r w:rsidRPr="001D5092">
        <w:rPr>
          <w:rFonts w:ascii="Book Antiqua" w:eastAsia="等线" w:hAnsi="Book Antiqua" w:cs="Times New Roman"/>
          <w:sz w:val="24"/>
          <w:szCs w:val="24"/>
        </w:rPr>
        <w:t>Aurello</w:t>
      </w:r>
      <w:proofErr w:type="spellEnd"/>
      <w:r w:rsidRPr="001D5092">
        <w:rPr>
          <w:rFonts w:ascii="Book Antiqua" w:eastAsia="等线" w:hAnsi="Book Antiqua" w:cs="Times New Roman"/>
          <w:sz w:val="24"/>
          <w:szCs w:val="24"/>
        </w:rPr>
        <w:t xml:space="preserve"> P, </w:t>
      </w:r>
      <w:proofErr w:type="spellStart"/>
      <w:r w:rsidRPr="001D5092">
        <w:rPr>
          <w:rFonts w:ascii="Book Antiqua" w:eastAsia="等线" w:hAnsi="Book Antiqua" w:cs="Times New Roman"/>
          <w:sz w:val="24"/>
          <w:szCs w:val="24"/>
        </w:rPr>
        <w:t>Ramacciato</w:t>
      </w:r>
      <w:proofErr w:type="spellEnd"/>
      <w:r w:rsidRPr="001D5092">
        <w:rPr>
          <w:rFonts w:ascii="Book Antiqua" w:eastAsia="等线" w:hAnsi="Book Antiqua" w:cs="Times New Roman"/>
          <w:sz w:val="24"/>
          <w:szCs w:val="24"/>
        </w:rPr>
        <w:t xml:space="preserve"> G. </w:t>
      </w:r>
      <w:proofErr w:type="spellStart"/>
      <w:r w:rsidRPr="001D5092">
        <w:rPr>
          <w:rFonts w:ascii="Book Antiqua" w:eastAsia="等线" w:hAnsi="Book Antiqua" w:cs="Times New Roman"/>
          <w:sz w:val="24"/>
          <w:szCs w:val="24"/>
        </w:rPr>
        <w:t>Duodenopancreatectomy</w:t>
      </w:r>
      <w:proofErr w:type="spellEnd"/>
      <w:r w:rsidRPr="001D5092">
        <w:rPr>
          <w:rFonts w:ascii="Book Antiqua" w:eastAsia="等线" w:hAnsi="Book Antiqua" w:cs="Times New Roman"/>
          <w:sz w:val="24"/>
          <w:szCs w:val="24"/>
        </w:rPr>
        <w:t xml:space="preserve">: Open or minimally invasive approach? </w:t>
      </w:r>
      <w:r w:rsidRPr="001D5092">
        <w:rPr>
          <w:rFonts w:ascii="Book Antiqua" w:eastAsia="等线" w:hAnsi="Book Antiqua" w:cs="Times New Roman"/>
          <w:i/>
          <w:sz w:val="24"/>
          <w:szCs w:val="24"/>
        </w:rPr>
        <w:t>Surgeon</w:t>
      </w:r>
      <w:r w:rsidRPr="001D5092">
        <w:rPr>
          <w:rFonts w:ascii="Book Antiqua" w:eastAsia="等线" w:hAnsi="Book Antiqua" w:cs="Times New Roman"/>
          <w:sz w:val="24"/>
          <w:szCs w:val="24"/>
        </w:rPr>
        <w:t xml:space="preserve"> 2014; </w:t>
      </w:r>
      <w:r w:rsidRPr="001D5092">
        <w:rPr>
          <w:rFonts w:ascii="Book Antiqua" w:eastAsia="等线" w:hAnsi="Book Antiqua" w:cs="Times New Roman"/>
          <w:b/>
          <w:sz w:val="24"/>
          <w:szCs w:val="24"/>
        </w:rPr>
        <w:t>12</w:t>
      </w:r>
      <w:r w:rsidRPr="001D5092">
        <w:rPr>
          <w:rFonts w:ascii="Book Antiqua" w:eastAsia="等线" w:hAnsi="Book Antiqua" w:cs="Times New Roman"/>
          <w:sz w:val="24"/>
          <w:szCs w:val="24"/>
        </w:rPr>
        <w:t>: 227-234 [PMID: 24525404 DOI: 10.1016/j.surge.2014.01.006]</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7 </w:t>
      </w:r>
      <w:r w:rsidRPr="001D5092">
        <w:rPr>
          <w:rFonts w:ascii="Book Antiqua" w:eastAsia="等线" w:hAnsi="Book Antiqua" w:cs="Times New Roman"/>
          <w:b/>
          <w:sz w:val="24"/>
          <w:szCs w:val="24"/>
        </w:rPr>
        <w:t>Cho A</w:t>
      </w:r>
      <w:r w:rsidRPr="001D5092">
        <w:rPr>
          <w:rFonts w:ascii="Book Antiqua" w:eastAsia="等线" w:hAnsi="Book Antiqua" w:cs="Times New Roman"/>
          <w:sz w:val="24"/>
          <w:szCs w:val="24"/>
        </w:rPr>
        <w:t xml:space="preserve">, Yamamoto H, Nagata M, </w:t>
      </w:r>
      <w:proofErr w:type="spellStart"/>
      <w:r w:rsidRPr="001D5092">
        <w:rPr>
          <w:rFonts w:ascii="Book Antiqua" w:eastAsia="等线" w:hAnsi="Book Antiqua" w:cs="Times New Roman"/>
          <w:sz w:val="24"/>
          <w:szCs w:val="24"/>
        </w:rPr>
        <w:t>Takiguchi</w:t>
      </w:r>
      <w:proofErr w:type="spellEnd"/>
      <w:r w:rsidRPr="001D5092">
        <w:rPr>
          <w:rFonts w:ascii="Book Antiqua" w:eastAsia="等线" w:hAnsi="Book Antiqua" w:cs="Times New Roman"/>
          <w:sz w:val="24"/>
          <w:szCs w:val="24"/>
        </w:rPr>
        <w:t xml:space="preserve"> N, Shimada H, </w:t>
      </w:r>
      <w:proofErr w:type="spellStart"/>
      <w:r w:rsidRPr="001D5092">
        <w:rPr>
          <w:rFonts w:ascii="Book Antiqua" w:eastAsia="等线" w:hAnsi="Book Antiqua" w:cs="Times New Roman"/>
          <w:sz w:val="24"/>
          <w:szCs w:val="24"/>
        </w:rPr>
        <w:t>Kainuma</w:t>
      </w:r>
      <w:proofErr w:type="spellEnd"/>
      <w:r w:rsidRPr="001D5092">
        <w:rPr>
          <w:rFonts w:ascii="Book Antiqua" w:eastAsia="等线" w:hAnsi="Book Antiqua" w:cs="Times New Roman"/>
          <w:sz w:val="24"/>
          <w:szCs w:val="24"/>
        </w:rPr>
        <w:t xml:space="preserve"> O, </w:t>
      </w:r>
      <w:proofErr w:type="spellStart"/>
      <w:r w:rsidRPr="001D5092">
        <w:rPr>
          <w:rFonts w:ascii="Book Antiqua" w:eastAsia="等线" w:hAnsi="Book Antiqua" w:cs="Times New Roman"/>
          <w:sz w:val="24"/>
          <w:szCs w:val="24"/>
        </w:rPr>
        <w:t>Souda</w:t>
      </w:r>
      <w:proofErr w:type="spellEnd"/>
      <w:r w:rsidRPr="001D5092">
        <w:rPr>
          <w:rFonts w:ascii="Book Antiqua" w:eastAsia="等线" w:hAnsi="Book Antiqua" w:cs="Times New Roman"/>
          <w:sz w:val="24"/>
          <w:szCs w:val="24"/>
        </w:rPr>
        <w:t xml:space="preserve"> H, </w:t>
      </w:r>
      <w:proofErr w:type="spellStart"/>
      <w:r w:rsidRPr="001D5092">
        <w:rPr>
          <w:rFonts w:ascii="Book Antiqua" w:eastAsia="等线" w:hAnsi="Book Antiqua" w:cs="Times New Roman"/>
          <w:sz w:val="24"/>
          <w:szCs w:val="24"/>
        </w:rPr>
        <w:t>Gunji</w:t>
      </w:r>
      <w:proofErr w:type="spellEnd"/>
      <w:r w:rsidRPr="001D5092">
        <w:rPr>
          <w:rFonts w:ascii="Book Antiqua" w:eastAsia="等线" w:hAnsi="Book Antiqua" w:cs="Times New Roman"/>
          <w:sz w:val="24"/>
          <w:szCs w:val="24"/>
        </w:rPr>
        <w:t xml:space="preserve"> H, Miyazaki A, Ikeda A, </w:t>
      </w:r>
      <w:proofErr w:type="spellStart"/>
      <w:r w:rsidRPr="001D5092">
        <w:rPr>
          <w:rFonts w:ascii="Book Antiqua" w:eastAsia="等线" w:hAnsi="Book Antiqua" w:cs="Times New Roman"/>
          <w:sz w:val="24"/>
          <w:szCs w:val="24"/>
        </w:rPr>
        <w:t>Tohma</w:t>
      </w:r>
      <w:proofErr w:type="spellEnd"/>
      <w:r w:rsidRPr="001D5092">
        <w:rPr>
          <w:rFonts w:ascii="Book Antiqua" w:eastAsia="等线" w:hAnsi="Book Antiqua" w:cs="Times New Roman"/>
          <w:sz w:val="24"/>
          <w:szCs w:val="24"/>
        </w:rPr>
        <w:t xml:space="preserve"> T, Matsumoto I. Comparison of laparoscopy-assisted and open pylorus-preserving pancreaticoduodenectomy for periampullary disease. </w:t>
      </w:r>
      <w:r w:rsidRPr="001D5092">
        <w:rPr>
          <w:rFonts w:ascii="Book Antiqua" w:eastAsia="等线" w:hAnsi="Book Antiqua" w:cs="Times New Roman"/>
          <w:i/>
          <w:sz w:val="24"/>
          <w:szCs w:val="24"/>
        </w:rPr>
        <w:t>Am J Surg</w:t>
      </w:r>
      <w:r w:rsidRPr="001D5092">
        <w:rPr>
          <w:rFonts w:ascii="Book Antiqua" w:eastAsia="等线" w:hAnsi="Book Antiqua" w:cs="Times New Roman"/>
          <w:sz w:val="24"/>
          <w:szCs w:val="24"/>
        </w:rPr>
        <w:t xml:space="preserve"> 2009; </w:t>
      </w:r>
      <w:r w:rsidRPr="001D5092">
        <w:rPr>
          <w:rFonts w:ascii="Book Antiqua" w:eastAsia="等线" w:hAnsi="Book Antiqua" w:cs="Times New Roman"/>
          <w:b/>
          <w:sz w:val="24"/>
          <w:szCs w:val="24"/>
        </w:rPr>
        <w:t>198</w:t>
      </w:r>
      <w:r w:rsidRPr="001D5092">
        <w:rPr>
          <w:rFonts w:ascii="Book Antiqua" w:eastAsia="等线" w:hAnsi="Book Antiqua" w:cs="Times New Roman"/>
          <w:sz w:val="24"/>
          <w:szCs w:val="24"/>
        </w:rPr>
        <w:t xml:space="preserve">: 445-449 [PMID: 19342003 DOI: </w:t>
      </w:r>
      <w:r w:rsidRPr="001D5092">
        <w:rPr>
          <w:rFonts w:ascii="Book Antiqua" w:eastAsia="等线" w:hAnsi="Book Antiqua" w:cs="Times New Roman"/>
          <w:sz w:val="24"/>
          <w:szCs w:val="24"/>
        </w:rPr>
        <w:lastRenderedPageBreak/>
        <w:t>10.1016/j.amjsurg.2008.12.025]</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8 </w:t>
      </w:r>
      <w:r w:rsidRPr="001D5092">
        <w:rPr>
          <w:rFonts w:ascii="Book Antiqua" w:eastAsia="等线" w:hAnsi="Book Antiqua" w:cs="Times New Roman"/>
          <w:b/>
          <w:sz w:val="24"/>
          <w:szCs w:val="24"/>
        </w:rPr>
        <w:t>Qin H</w:t>
      </w:r>
      <w:r w:rsidRPr="001D5092">
        <w:rPr>
          <w:rFonts w:ascii="Book Antiqua" w:eastAsia="等线" w:hAnsi="Book Antiqua" w:cs="Times New Roman"/>
          <w:sz w:val="24"/>
          <w:szCs w:val="24"/>
        </w:rPr>
        <w:t xml:space="preserve">, </w:t>
      </w:r>
      <w:proofErr w:type="spellStart"/>
      <w:r w:rsidRPr="001D5092">
        <w:rPr>
          <w:rFonts w:ascii="Book Antiqua" w:eastAsia="等线" w:hAnsi="Book Antiqua" w:cs="Times New Roman"/>
          <w:sz w:val="24"/>
          <w:szCs w:val="24"/>
        </w:rPr>
        <w:t>Qiu</w:t>
      </w:r>
      <w:proofErr w:type="spellEnd"/>
      <w:r w:rsidRPr="001D5092">
        <w:rPr>
          <w:rFonts w:ascii="Book Antiqua" w:eastAsia="等线" w:hAnsi="Book Antiqua" w:cs="Times New Roman"/>
          <w:sz w:val="24"/>
          <w:szCs w:val="24"/>
        </w:rPr>
        <w:t xml:space="preserve"> J, Zhao Y, Pan G, Zeng Y. Does minimally-invasive pancreaticoduodenectomy have advantages over its open method? A meta-analysis of retrospective studies. </w:t>
      </w:r>
      <w:proofErr w:type="spellStart"/>
      <w:r w:rsidRPr="001D5092">
        <w:rPr>
          <w:rFonts w:ascii="Book Antiqua" w:eastAsia="等线" w:hAnsi="Book Antiqua" w:cs="Times New Roman"/>
          <w:i/>
          <w:sz w:val="24"/>
          <w:szCs w:val="24"/>
        </w:rPr>
        <w:t>PLoS</w:t>
      </w:r>
      <w:proofErr w:type="spellEnd"/>
      <w:r w:rsidRPr="001D5092">
        <w:rPr>
          <w:rFonts w:ascii="Book Antiqua" w:eastAsia="等线" w:hAnsi="Book Antiqua" w:cs="Times New Roman"/>
          <w:i/>
          <w:sz w:val="24"/>
          <w:szCs w:val="24"/>
        </w:rPr>
        <w:t xml:space="preserve"> One</w:t>
      </w:r>
      <w:r w:rsidRPr="001D5092">
        <w:rPr>
          <w:rFonts w:ascii="Book Antiqua" w:eastAsia="等线" w:hAnsi="Book Antiqua" w:cs="Times New Roman"/>
          <w:sz w:val="24"/>
          <w:szCs w:val="24"/>
        </w:rPr>
        <w:t xml:space="preserve"> 2014; </w:t>
      </w:r>
      <w:r w:rsidRPr="001D5092">
        <w:rPr>
          <w:rFonts w:ascii="Book Antiqua" w:eastAsia="等线" w:hAnsi="Book Antiqua" w:cs="Times New Roman"/>
          <w:b/>
          <w:sz w:val="24"/>
          <w:szCs w:val="24"/>
        </w:rPr>
        <w:t>9</w:t>
      </w:r>
      <w:r w:rsidRPr="001D5092">
        <w:rPr>
          <w:rFonts w:ascii="Book Antiqua" w:eastAsia="等线" w:hAnsi="Book Antiqua" w:cs="Times New Roman"/>
          <w:sz w:val="24"/>
          <w:szCs w:val="24"/>
        </w:rPr>
        <w:t>: e104274 [PMID: 25119463 DOI: 10.1371/journal.pone.0104274]</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9 </w:t>
      </w:r>
      <w:r w:rsidRPr="001D5092">
        <w:rPr>
          <w:rFonts w:ascii="Book Antiqua" w:eastAsia="等线" w:hAnsi="Book Antiqua" w:cs="Times New Roman"/>
          <w:b/>
          <w:sz w:val="24"/>
          <w:szCs w:val="24"/>
        </w:rPr>
        <w:t>Sharpe SM</w:t>
      </w:r>
      <w:r w:rsidRPr="001D5092">
        <w:rPr>
          <w:rFonts w:ascii="Book Antiqua" w:eastAsia="等线" w:hAnsi="Book Antiqua" w:cs="Times New Roman"/>
          <w:sz w:val="24"/>
          <w:szCs w:val="24"/>
        </w:rPr>
        <w:t xml:space="preserve">, </w:t>
      </w:r>
      <w:proofErr w:type="spellStart"/>
      <w:r w:rsidRPr="001D5092">
        <w:rPr>
          <w:rFonts w:ascii="Book Antiqua" w:eastAsia="等线" w:hAnsi="Book Antiqua" w:cs="Times New Roman"/>
          <w:sz w:val="24"/>
          <w:szCs w:val="24"/>
        </w:rPr>
        <w:t>Talamonti</w:t>
      </w:r>
      <w:proofErr w:type="spellEnd"/>
      <w:r w:rsidRPr="001D5092">
        <w:rPr>
          <w:rFonts w:ascii="Book Antiqua" w:eastAsia="等线" w:hAnsi="Book Antiqua" w:cs="Times New Roman"/>
          <w:sz w:val="24"/>
          <w:szCs w:val="24"/>
        </w:rPr>
        <w:t xml:space="preserve"> MS, Wang CE, </w:t>
      </w:r>
      <w:proofErr w:type="spellStart"/>
      <w:r w:rsidRPr="001D5092">
        <w:rPr>
          <w:rFonts w:ascii="Book Antiqua" w:eastAsia="等线" w:hAnsi="Book Antiqua" w:cs="Times New Roman"/>
          <w:sz w:val="24"/>
          <w:szCs w:val="24"/>
        </w:rPr>
        <w:t>Prinz</w:t>
      </w:r>
      <w:proofErr w:type="spellEnd"/>
      <w:r w:rsidRPr="001D5092">
        <w:rPr>
          <w:rFonts w:ascii="Book Antiqua" w:eastAsia="等线" w:hAnsi="Book Antiqua" w:cs="Times New Roman"/>
          <w:sz w:val="24"/>
          <w:szCs w:val="24"/>
        </w:rPr>
        <w:t xml:space="preserve"> RA, </w:t>
      </w:r>
      <w:proofErr w:type="spellStart"/>
      <w:r w:rsidRPr="001D5092">
        <w:rPr>
          <w:rFonts w:ascii="Book Antiqua" w:eastAsia="等线" w:hAnsi="Book Antiqua" w:cs="Times New Roman"/>
          <w:sz w:val="24"/>
          <w:szCs w:val="24"/>
        </w:rPr>
        <w:t>Roggin</w:t>
      </w:r>
      <w:proofErr w:type="spellEnd"/>
      <w:r w:rsidRPr="001D5092">
        <w:rPr>
          <w:rFonts w:ascii="Book Antiqua" w:eastAsia="等线" w:hAnsi="Book Antiqua" w:cs="Times New Roman"/>
          <w:sz w:val="24"/>
          <w:szCs w:val="24"/>
        </w:rPr>
        <w:t xml:space="preserve"> KK, </w:t>
      </w:r>
      <w:proofErr w:type="spellStart"/>
      <w:r w:rsidRPr="001D5092">
        <w:rPr>
          <w:rFonts w:ascii="Book Antiqua" w:eastAsia="等线" w:hAnsi="Book Antiqua" w:cs="Times New Roman"/>
          <w:sz w:val="24"/>
          <w:szCs w:val="24"/>
        </w:rPr>
        <w:t>Bentrem</w:t>
      </w:r>
      <w:proofErr w:type="spellEnd"/>
      <w:r w:rsidRPr="001D5092">
        <w:rPr>
          <w:rFonts w:ascii="Book Antiqua" w:eastAsia="等线" w:hAnsi="Book Antiqua" w:cs="Times New Roman"/>
          <w:sz w:val="24"/>
          <w:szCs w:val="24"/>
        </w:rPr>
        <w:t xml:space="preserve"> DJ, Winchester DJ, Marsh RD, Stocker SJ, Baker MS. Early National Experience with Laparoscopic Pancreaticoduodenectomy for Ductal Adenocarcinoma: A Comparison of Laparoscopic Pancreaticoduodenectomy and Open Pancreaticoduodenectomy from the National Cancer Data Base. </w:t>
      </w:r>
      <w:r w:rsidRPr="001D5092">
        <w:rPr>
          <w:rFonts w:ascii="Book Antiqua" w:eastAsia="等线" w:hAnsi="Book Antiqua" w:cs="Times New Roman"/>
          <w:i/>
          <w:sz w:val="24"/>
          <w:szCs w:val="24"/>
        </w:rPr>
        <w:t>J Am Coll Surg</w:t>
      </w:r>
      <w:r w:rsidRPr="001D5092">
        <w:rPr>
          <w:rFonts w:ascii="Book Antiqua" w:eastAsia="等线" w:hAnsi="Book Antiqua" w:cs="Times New Roman"/>
          <w:sz w:val="24"/>
          <w:szCs w:val="24"/>
        </w:rPr>
        <w:t xml:space="preserve"> 2015; </w:t>
      </w:r>
      <w:r w:rsidRPr="001D5092">
        <w:rPr>
          <w:rFonts w:ascii="Book Antiqua" w:eastAsia="等线" w:hAnsi="Book Antiqua" w:cs="Times New Roman"/>
          <w:b/>
          <w:sz w:val="24"/>
          <w:szCs w:val="24"/>
        </w:rPr>
        <w:t>221</w:t>
      </w:r>
      <w:r w:rsidRPr="001D5092">
        <w:rPr>
          <w:rFonts w:ascii="Book Antiqua" w:eastAsia="等线" w:hAnsi="Book Antiqua" w:cs="Times New Roman"/>
          <w:sz w:val="24"/>
          <w:szCs w:val="24"/>
        </w:rPr>
        <w:t>: 175-184 [PMID: 26095569 DOI: 10.1016/j.jamcollsurg.2015.04.021]</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10 </w:t>
      </w:r>
      <w:proofErr w:type="spellStart"/>
      <w:r w:rsidRPr="001D5092">
        <w:rPr>
          <w:rFonts w:ascii="Book Antiqua" w:eastAsia="等线" w:hAnsi="Book Antiqua" w:cs="Times New Roman"/>
          <w:b/>
          <w:sz w:val="24"/>
          <w:szCs w:val="24"/>
        </w:rPr>
        <w:t>Zureikat</w:t>
      </w:r>
      <w:proofErr w:type="spellEnd"/>
      <w:r w:rsidRPr="001D5092">
        <w:rPr>
          <w:rFonts w:ascii="Book Antiqua" w:eastAsia="等线" w:hAnsi="Book Antiqua" w:cs="Times New Roman"/>
          <w:b/>
          <w:sz w:val="24"/>
          <w:szCs w:val="24"/>
        </w:rPr>
        <w:t xml:space="preserve"> AH</w:t>
      </w:r>
      <w:r w:rsidRPr="001D5092">
        <w:rPr>
          <w:rFonts w:ascii="Book Antiqua" w:eastAsia="等线" w:hAnsi="Book Antiqua" w:cs="Times New Roman"/>
          <w:sz w:val="24"/>
          <w:szCs w:val="24"/>
        </w:rPr>
        <w:t xml:space="preserve">, Breaux JA, Steel JL, Hughes SJ. Can laparoscopic pancreaticoduodenectomy be safely implemented? </w:t>
      </w:r>
      <w:r w:rsidRPr="001D5092">
        <w:rPr>
          <w:rFonts w:ascii="Book Antiqua" w:eastAsia="等线" w:hAnsi="Book Antiqua" w:cs="Times New Roman"/>
          <w:i/>
          <w:sz w:val="24"/>
          <w:szCs w:val="24"/>
        </w:rPr>
        <w:t xml:space="preserve">J </w:t>
      </w:r>
      <w:proofErr w:type="spellStart"/>
      <w:r w:rsidRPr="001D5092">
        <w:rPr>
          <w:rFonts w:ascii="Book Antiqua" w:eastAsia="等线" w:hAnsi="Book Antiqua" w:cs="Times New Roman"/>
          <w:i/>
          <w:sz w:val="24"/>
          <w:szCs w:val="24"/>
        </w:rPr>
        <w:t>Gastrointest</w:t>
      </w:r>
      <w:proofErr w:type="spellEnd"/>
      <w:r w:rsidRPr="001D5092">
        <w:rPr>
          <w:rFonts w:ascii="Book Antiqua" w:eastAsia="等线" w:hAnsi="Book Antiqua" w:cs="Times New Roman"/>
          <w:i/>
          <w:sz w:val="24"/>
          <w:szCs w:val="24"/>
        </w:rPr>
        <w:t xml:space="preserve"> </w:t>
      </w:r>
      <w:proofErr w:type="spellStart"/>
      <w:r w:rsidRPr="001D5092">
        <w:rPr>
          <w:rFonts w:ascii="Book Antiqua" w:eastAsia="等线" w:hAnsi="Book Antiqua" w:cs="Times New Roman"/>
          <w:i/>
          <w:sz w:val="24"/>
          <w:szCs w:val="24"/>
        </w:rPr>
        <w:t>Surg</w:t>
      </w:r>
      <w:proofErr w:type="spellEnd"/>
      <w:r w:rsidRPr="001D5092">
        <w:rPr>
          <w:rFonts w:ascii="Book Antiqua" w:eastAsia="等线" w:hAnsi="Book Antiqua" w:cs="Times New Roman"/>
          <w:sz w:val="24"/>
          <w:szCs w:val="24"/>
        </w:rPr>
        <w:t xml:space="preserve"> 2011; </w:t>
      </w:r>
      <w:r w:rsidRPr="001D5092">
        <w:rPr>
          <w:rFonts w:ascii="Book Antiqua" w:eastAsia="等线" w:hAnsi="Book Antiqua" w:cs="Times New Roman"/>
          <w:b/>
          <w:sz w:val="24"/>
          <w:szCs w:val="24"/>
        </w:rPr>
        <w:t>15</w:t>
      </w:r>
      <w:r w:rsidRPr="001D5092">
        <w:rPr>
          <w:rFonts w:ascii="Book Antiqua" w:eastAsia="等线" w:hAnsi="Book Antiqua" w:cs="Times New Roman"/>
          <w:sz w:val="24"/>
          <w:szCs w:val="24"/>
        </w:rPr>
        <w:t>: 1151-1157 [PMID: 21538192 DOI: 10.1007/s11605-011-1530-x]</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11 </w:t>
      </w:r>
      <w:r w:rsidRPr="001D5092">
        <w:rPr>
          <w:rFonts w:ascii="Book Antiqua" w:eastAsia="等线" w:hAnsi="Book Antiqua" w:cs="Times New Roman"/>
          <w:b/>
          <w:sz w:val="24"/>
          <w:szCs w:val="24"/>
        </w:rPr>
        <w:t>Conrad C</w:t>
      </w:r>
      <w:r w:rsidRPr="001D5092">
        <w:rPr>
          <w:rFonts w:ascii="Book Antiqua" w:eastAsia="等线" w:hAnsi="Book Antiqua" w:cs="Times New Roman"/>
          <w:sz w:val="24"/>
          <w:szCs w:val="24"/>
        </w:rPr>
        <w:t xml:space="preserve">, Basso V, </w:t>
      </w:r>
      <w:proofErr w:type="spellStart"/>
      <w:r w:rsidRPr="001D5092">
        <w:rPr>
          <w:rFonts w:ascii="Book Antiqua" w:eastAsia="等线" w:hAnsi="Book Antiqua" w:cs="Times New Roman"/>
          <w:sz w:val="24"/>
          <w:szCs w:val="24"/>
        </w:rPr>
        <w:t>Passot</w:t>
      </w:r>
      <w:proofErr w:type="spellEnd"/>
      <w:r w:rsidRPr="001D5092">
        <w:rPr>
          <w:rFonts w:ascii="Book Antiqua" w:eastAsia="等线" w:hAnsi="Book Antiqua" w:cs="Times New Roman"/>
          <w:sz w:val="24"/>
          <w:szCs w:val="24"/>
        </w:rPr>
        <w:t xml:space="preserve"> G, </w:t>
      </w:r>
      <w:proofErr w:type="spellStart"/>
      <w:r w:rsidRPr="001D5092">
        <w:rPr>
          <w:rFonts w:ascii="Book Antiqua" w:eastAsia="等线" w:hAnsi="Book Antiqua" w:cs="Times New Roman"/>
          <w:sz w:val="24"/>
          <w:szCs w:val="24"/>
        </w:rPr>
        <w:t>Zorzi</w:t>
      </w:r>
      <w:proofErr w:type="spellEnd"/>
      <w:r w:rsidRPr="001D5092">
        <w:rPr>
          <w:rFonts w:ascii="Book Antiqua" w:eastAsia="等线" w:hAnsi="Book Antiqua" w:cs="Times New Roman"/>
          <w:sz w:val="24"/>
          <w:szCs w:val="24"/>
        </w:rPr>
        <w:t xml:space="preserve"> D, Li L, Chen HC, </w:t>
      </w:r>
      <w:proofErr w:type="spellStart"/>
      <w:r w:rsidRPr="001D5092">
        <w:rPr>
          <w:rFonts w:ascii="Book Antiqua" w:eastAsia="等线" w:hAnsi="Book Antiqua" w:cs="Times New Roman"/>
          <w:sz w:val="24"/>
          <w:szCs w:val="24"/>
        </w:rPr>
        <w:t>Fuks</w:t>
      </w:r>
      <w:proofErr w:type="spellEnd"/>
      <w:r w:rsidRPr="001D5092">
        <w:rPr>
          <w:rFonts w:ascii="Book Antiqua" w:eastAsia="等线" w:hAnsi="Book Antiqua" w:cs="Times New Roman"/>
          <w:sz w:val="24"/>
          <w:szCs w:val="24"/>
        </w:rPr>
        <w:t xml:space="preserve"> D, </w:t>
      </w:r>
      <w:proofErr w:type="spellStart"/>
      <w:r w:rsidRPr="001D5092">
        <w:rPr>
          <w:rFonts w:ascii="Book Antiqua" w:eastAsia="等线" w:hAnsi="Book Antiqua" w:cs="Times New Roman"/>
          <w:sz w:val="24"/>
          <w:szCs w:val="24"/>
        </w:rPr>
        <w:t>Gayet</w:t>
      </w:r>
      <w:proofErr w:type="spellEnd"/>
      <w:r w:rsidRPr="001D5092">
        <w:rPr>
          <w:rFonts w:ascii="Book Antiqua" w:eastAsia="等线" w:hAnsi="Book Antiqua" w:cs="Times New Roman"/>
          <w:sz w:val="24"/>
          <w:szCs w:val="24"/>
        </w:rPr>
        <w:t xml:space="preserve"> B. Comparable long-term oncologic outcomes of laparoscopic versus open pancreaticoduodenectomy for adenocarcinoma: A propensity score weighting analysis. </w:t>
      </w:r>
      <w:proofErr w:type="spellStart"/>
      <w:r w:rsidRPr="001D5092">
        <w:rPr>
          <w:rFonts w:ascii="Book Antiqua" w:eastAsia="等线" w:hAnsi="Book Antiqua" w:cs="Times New Roman"/>
          <w:i/>
          <w:sz w:val="24"/>
          <w:szCs w:val="24"/>
        </w:rPr>
        <w:t>Surg</w:t>
      </w:r>
      <w:proofErr w:type="spellEnd"/>
      <w:r w:rsidRPr="001D5092">
        <w:rPr>
          <w:rFonts w:ascii="Book Antiqua" w:eastAsia="等线" w:hAnsi="Book Antiqua" w:cs="Times New Roman"/>
          <w:i/>
          <w:sz w:val="24"/>
          <w:szCs w:val="24"/>
        </w:rPr>
        <w:t xml:space="preserve"> </w:t>
      </w:r>
      <w:proofErr w:type="spellStart"/>
      <w:r w:rsidRPr="001D5092">
        <w:rPr>
          <w:rFonts w:ascii="Book Antiqua" w:eastAsia="等线" w:hAnsi="Book Antiqua" w:cs="Times New Roman"/>
          <w:i/>
          <w:sz w:val="24"/>
          <w:szCs w:val="24"/>
        </w:rPr>
        <w:t>Endosc</w:t>
      </w:r>
      <w:proofErr w:type="spellEnd"/>
      <w:r w:rsidRPr="001D5092">
        <w:rPr>
          <w:rFonts w:ascii="Book Antiqua" w:eastAsia="等线" w:hAnsi="Book Antiqua" w:cs="Times New Roman"/>
          <w:sz w:val="24"/>
          <w:szCs w:val="24"/>
        </w:rPr>
        <w:t xml:space="preserve"> 2017; </w:t>
      </w:r>
      <w:r w:rsidRPr="001D5092">
        <w:rPr>
          <w:rFonts w:ascii="Book Antiqua" w:eastAsia="等线" w:hAnsi="Book Antiqua" w:cs="Times New Roman"/>
          <w:b/>
          <w:sz w:val="24"/>
          <w:szCs w:val="24"/>
        </w:rPr>
        <w:t>31</w:t>
      </w:r>
      <w:r w:rsidRPr="001D5092">
        <w:rPr>
          <w:rFonts w:ascii="Book Antiqua" w:eastAsia="等线" w:hAnsi="Book Antiqua" w:cs="Times New Roman"/>
          <w:sz w:val="24"/>
          <w:szCs w:val="24"/>
        </w:rPr>
        <w:t>: 3970-3978 [PMID: 28205031 DOI: 10.1007/s00464-017-5430-3]</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12 </w:t>
      </w:r>
      <w:proofErr w:type="spellStart"/>
      <w:r w:rsidRPr="001D5092">
        <w:rPr>
          <w:rFonts w:ascii="Book Antiqua" w:eastAsia="等线" w:hAnsi="Book Antiqua" w:cs="Times New Roman"/>
          <w:b/>
          <w:sz w:val="24"/>
          <w:szCs w:val="24"/>
        </w:rPr>
        <w:t>Liberati</w:t>
      </w:r>
      <w:proofErr w:type="spellEnd"/>
      <w:r w:rsidRPr="001D5092">
        <w:rPr>
          <w:rFonts w:ascii="Book Antiqua" w:eastAsia="等线" w:hAnsi="Book Antiqua" w:cs="Times New Roman"/>
          <w:b/>
          <w:sz w:val="24"/>
          <w:szCs w:val="24"/>
        </w:rPr>
        <w:t xml:space="preserve"> A</w:t>
      </w:r>
      <w:r w:rsidRPr="001D5092">
        <w:rPr>
          <w:rFonts w:ascii="Book Antiqua" w:eastAsia="等线" w:hAnsi="Book Antiqua" w:cs="Times New Roman"/>
          <w:sz w:val="24"/>
          <w:szCs w:val="24"/>
        </w:rPr>
        <w:t xml:space="preserve">, Altman DG, </w:t>
      </w:r>
      <w:proofErr w:type="spellStart"/>
      <w:r w:rsidRPr="001D5092">
        <w:rPr>
          <w:rFonts w:ascii="Book Antiqua" w:eastAsia="等线" w:hAnsi="Book Antiqua" w:cs="Times New Roman"/>
          <w:sz w:val="24"/>
          <w:szCs w:val="24"/>
        </w:rPr>
        <w:t>Tetzlaff</w:t>
      </w:r>
      <w:proofErr w:type="spellEnd"/>
      <w:r w:rsidRPr="001D5092">
        <w:rPr>
          <w:rFonts w:ascii="Book Antiqua" w:eastAsia="等线" w:hAnsi="Book Antiqua" w:cs="Times New Roman"/>
          <w:sz w:val="24"/>
          <w:szCs w:val="24"/>
        </w:rPr>
        <w:t xml:space="preserve"> J, Mulrow C, </w:t>
      </w:r>
      <w:proofErr w:type="spellStart"/>
      <w:r w:rsidRPr="001D5092">
        <w:rPr>
          <w:rFonts w:ascii="Book Antiqua" w:eastAsia="等线" w:hAnsi="Book Antiqua" w:cs="Times New Roman"/>
          <w:sz w:val="24"/>
          <w:szCs w:val="24"/>
        </w:rPr>
        <w:t>Gøtzsche</w:t>
      </w:r>
      <w:proofErr w:type="spellEnd"/>
      <w:r w:rsidRPr="001D5092">
        <w:rPr>
          <w:rFonts w:ascii="Book Antiqua" w:eastAsia="等线" w:hAnsi="Book Antiqua" w:cs="Times New Roman"/>
          <w:sz w:val="24"/>
          <w:szCs w:val="24"/>
        </w:rPr>
        <w:t xml:space="preserve"> PC, Ioannidis JP, Clarke M, </w:t>
      </w:r>
      <w:proofErr w:type="spellStart"/>
      <w:r w:rsidRPr="001D5092">
        <w:rPr>
          <w:rFonts w:ascii="Book Antiqua" w:eastAsia="等线" w:hAnsi="Book Antiqua" w:cs="Times New Roman"/>
          <w:sz w:val="24"/>
          <w:szCs w:val="24"/>
        </w:rPr>
        <w:t>Devereaux</w:t>
      </w:r>
      <w:proofErr w:type="spellEnd"/>
      <w:r w:rsidRPr="001D5092">
        <w:rPr>
          <w:rFonts w:ascii="Book Antiqua" w:eastAsia="等线" w:hAnsi="Book Antiqua" w:cs="Times New Roman"/>
          <w:sz w:val="24"/>
          <w:szCs w:val="24"/>
        </w:rPr>
        <w:t xml:space="preserve"> PJ, </w:t>
      </w:r>
      <w:proofErr w:type="spellStart"/>
      <w:r w:rsidRPr="001D5092">
        <w:rPr>
          <w:rFonts w:ascii="Book Antiqua" w:eastAsia="等线" w:hAnsi="Book Antiqua" w:cs="Times New Roman"/>
          <w:sz w:val="24"/>
          <w:szCs w:val="24"/>
        </w:rPr>
        <w:t>Kleijnen</w:t>
      </w:r>
      <w:proofErr w:type="spellEnd"/>
      <w:r w:rsidRPr="001D5092">
        <w:rPr>
          <w:rFonts w:ascii="Book Antiqua" w:eastAsia="等线" w:hAnsi="Book Antiqua" w:cs="Times New Roman"/>
          <w:sz w:val="24"/>
          <w:szCs w:val="24"/>
        </w:rPr>
        <w:t xml:space="preserve"> J, Moher D. The PRISMA statement for reporting systematic reviews and meta-analyses of studies that evaluate healthcare interventions: Explanation and elaboration. </w:t>
      </w:r>
      <w:r w:rsidRPr="001D5092">
        <w:rPr>
          <w:rFonts w:ascii="Book Antiqua" w:eastAsia="等线" w:hAnsi="Book Antiqua" w:cs="Times New Roman"/>
          <w:i/>
          <w:sz w:val="24"/>
          <w:szCs w:val="24"/>
        </w:rPr>
        <w:t>BMJ</w:t>
      </w:r>
      <w:r w:rsidRPr="001D5092">
        <w:rPr>
          <w:rFonts w:ascii="Book Antiqua" w:eastAsia="等线" w:hAnsi="Book Antiqua" w:cs="Times New Roman"/>
          <w:sz w:val="24"/>
          <w:szCs w:val="24"/>
        </w:rPr>
        <w:t xml:space="preserve"> 2009; </w:t>
      </w:r>
      <w:r w:rsidRPr="001D5092">
        <w:rPr>
          <w:rFonts w:ascii="Book Antiqua" w:eastAsia="等线" w:hAnsi="Book Antiqua" w:cs="Times New Roman"/>
          <w:b/>
          <w:sz w:val="24"/>
          <w:szCs w:val="24"/>
        </w:rPr>
        <w:t>339</w:t>
      </w:r>
      <w:r w:rsidRPr="001D5092">
        <w:rPr>
          <w:rFonts w:ascii="Book Antiqua" w:eastAsia="等线" w:hAnsi="Book Antiqua" w:cs="Times New Roman"/>
          <w:sz w:val="24"/>
          <w:szCs w:val="24"/>
        </w:rPr>
        <w:t>: b2700 [PMID: 19622552 DOI: 10.1136/bmj.b2700]</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13 </w:t>
      </w:r>
      <w:proofErr w:type="spellStart"/>
      <w:r w:rsidRPr="001D5092">
        <w:rPr>
          <w:rFonts w:ascii="Book Antiqua" w:eastAsia="等线" w:hAnsi="Book Antiqua" w:cs="Times New Roman"/>
          <w:b/>
          <w:sz w:val="24"/>
          <w:szCs w:val="24"/>
        </w:rPr>
        <w:t>Stang</w:t>
      </w:r>
      <w:proofErr w:type="spellEnd"/>
      <w:r w:rsidRPr="001D5092">
        <w:rPr>
          <w:rFonts w:ascii="Book Antiqua" w:eastAsia="等线" w:hAnsi="Book Antiqua" w:cs="Times New Roman"/>
          <w:b/>
          <w:sz w:val="24"/>
          <w:szCs w:val="24"/>
        </w:rPr>
        <w:t xml:space="preserve"> A</w:t>
      </w:r>
      <w:r w:rsidRPr="001D5092">
        <w:rPr>
          <w:rFonts w:ascii="Book Antiqua" w:eastAsia="等线" w:hAnsi="Book Antiqua" w:cs="Times New Roman"/>
          <w:sz w:val="24"/>
          <w:szCs w:val="24"/>
        </w:rPr>
        <w:t xml:space="preserve">. Critical evaluation of the Newcastle-Ottawa scale for the assessment of the quality of nonrandomized studies in meta-analyses. </w:t>
      </w:r>
      <w:r w:rsidRPr="001D5092">
        <w:rPr>
          <w:rFonts w:ascii="Book Antiqua" w:eastAsia="等线" w:hAnsi="Book Antiqua" w:cs="Times New Roman"/>
          <w:i/>
          <w:sz w:val="24"/>
          <w:szCs w:val="24"/>
        </w:rPr>
        <w:t>Eur J Epidemiol</w:t>
      </w:r>
      <w:r w:rsidRPr="001D5092">
        <w:rPr>
          <w:rFonts w:ascii="Book Antiqua" w:eastAsia="等线" w:hAnsi="Book Antiqua" w:cs="Times New Roman"/>
          <w:sz w:val="24"/>
          <w:szCs w:val="24"/>
        </w:rPr>
        <w:t xml:space="preserve"> 2010; </w:t>
      </w:r>
      <w:r w:rsidRPr="001D5092">
        <w:rPr>
          <w:rFonts w:ascii="Book Antiqua" w:eastAsia="等线" w:hAnsi="Book Antiqua" w:cs="Times New Roman"/>
          <w:b/>
          <w:sz w:val="24"/>
          <w:szCs w:val="24"/>
        </w:rPr>
        <w:t>25</w:t>
      </w:r>
      <w:r w:rsidRPr="001D5092">
        <w:rPr>
          <w:rFonts w:ascii="Book Antiqua" w:eastAsia="等线" w:hAnsi="Book Antiqua" w:cs="Times New Roman"/>
          <w:sz w:val="24"/>
          <w:szCs w:val="24"/>
        </w:rPr>
        <w:t>: 603-605 [PMID: 20652370 DOI: 10.1007/s10654-010-9491-z]</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14 </w:t>
      </w:r>
      <w:proofErr w:type="spellStart"/>
      <w:r w:rsidRPr="001D5092">
        <w:rPr>
          <w:rFonts w:ascii="Book Antiqua" w:eastAsia="等线" w:hAnsi="Book Antiqua" w:cs="Times New Roman"/>
          <w:b/>
          <w:sz w:val="24"/>
          <w:szCs w:val="24"/>
        </w:rPr>
        <w:t>Jadad</w:t>
      </w:r>
      <w:proofErr w:type="spellEnd"/>
      <w:r w:rsidRPr="001D5092">
        <w:rPr>
          <w:rFonts w:ascii="Book Antiqua" w:eastAsia="等线" w:hAnsi="Book Antiqua" w:cs="Times New Roman"/>
          <w:b/>
          <w:sz w:val="24"/>
          <w:szCs w:val="24"/>
        </w:rPr>
        <w:t xml:space="preserve"> AR</w:t>
      </w:r>
      <w:r w:rsidRPr="001D5092">
        <w:rPr>
          <w:rFonts w:ascii="Book Antiqua" w:eastAsia="等线" w:hAnsi="Book Antiqua" w:cs="Times New Roman"/>
          <w:sz w:val="24"/>
          <w:szCs w:val="24"/>
        </w:rPr>
        <w:t xml:space="preserve">, Moore RA, Carroll D, Jenkinson C, Reynolds DJ, Gavaghan DJ, McQuay HJ. Assessing the quality of reports of randomized clinical trials: Is blinding necessary? </w:t>
      </w:r>
      <w:r w:rsidRPr="001D5092">
        <w:rPr>
          <w:rFonts w:ascii="Book Antiqua" w:eastAsia="等线" w:hAnsi="Book Antiqua" w:cs="Times New Roman"/>
          <w:i/>
          <w:sz w:val="24"/>
          <w:szCs w:val="24"/>
        </w:rPr>
        <w:t>Control Clin Trials</w:t>
      </w:r>
      <w:r w:rsidRPr="001D5092">
        <w:rPr>
          <w:rFonts w:ascii="Book Antiqua" w:eastAsia="等线" w:hAnsi="Book Antiqua" w:cs="Times New Roman"/>
          <w:sz w:val="24"/>
          <w:szCs w:val="24"/>
        </w:rPr>
        <w:t xml:space="preserve"> 1996; </w:t>
      </w:r>
      <w:r w:rsidRPr="001D5092">
        <w:rPr>
          <w:rFonts w:ascii="Book Antiqua" w:eastAsia="等线" w:hAnsi="Book Antiqua" w:cs="Times New Roman"/>
          <w:b/>
          <w:sz w:val="24"/>
          <w:szCs w:val="24"/>
        </w:rPr>
        <w:t>17</w:t>
      </w:r>
      <w:r w:rsidRPr="001D5092">
        <w:rPr>
          <w:rFonts w:ascii="Book Antiqua" w:eastAsia="等线" w:hAnsi="Book Antiqua" w:cs="Times New Roman"/>
          <w:sz w:val="24"/>
          <w:szCs w:val="24"/>
        </w:rPr>
        <w:t xml:space="preserve">: 1-12 [PMID: 8721797 DOI: </w:t>
      </w:r>
      <w:r w:rsidRPr="001D5092">
        <w:rPr>
          <w:rFonts w:ascii="Book Antiqua" w:eastAsia="等线" w:hAnsi="Book Antiqua" w:cs="Times New Roman"/>
          <w:sz w:val="24"/>
          <w:szCs w:val="24"/>
        </w:rPr>
        <w:lastRenderedPageBreak/>
        <w:t>10.1016/0197-2456(95)00134-4]</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15 </w:t>
      </w:r>
      <w:proofErr w:type="spellStart"/>
      <w:r w:rsidRPr="001D5092">
        <w:rPr>
          <w:rFonts w:ascii="Book Antiqua" w:eastAsia="等线" w:hAnsi="Book Antiqua" w:cs="Times New Roman"/>
          <w:b/>
          <w:sz w:val="24"/>
          <w:szCs w:val="24"/>
        </w:rPr>
        <w:t>Bassi</w:t>
      </w:r>
      <w:proofErr w:type="spellEnd"/>
      <w:r w:rsidRPr="001D5092">
        <w:rPr>
          <w:rFonts w:ascii="Book Antiqua" w:eastAsia="等线" w:hAnsi="Book Antiqua" w:cs="Times New Roman"/>
          <w:b/>
          <w:sz w:val="24"/>
          <w:szCs w:val="24"/>
        </w:rPr>
        <w:t xml:space="preserve"> C</w:t>
      </w:r>
      <w:r w:rsidRPr="001D5092">
        <w:rPr>
          <w:rFonts w:ascii="Book Antiqua" w:eastAsia="等线" w:hAnsi="Book Antiqua" w:cs="Times New Roman"/>
          <w:sz w:val="24"/>
          <w:szCs w:val="24"/>
        </w:rPr>
        <w:t xml:space="preserve">, </w:t>
      </w:r>
      <w:proofErr w:type="spellStart"/>
      <w:r w:rsidRPr="001D5092">
        <w:rPr>
          <w:rFonts w:ascii="Book Antiqua" w:eastAsia="等线" w:hAnsi="Book Antiqua" w:cs="Times New Roman"/>
          <w:sz w:val="24"/>
          <w:szCs w:val="24"/>
        </w:rPr>
        <w:t>Dervenis</w:t>
      </w:r>
      <w:proofErr w:type="spellEnd"/>
      <w:r w:rsidRPr="001D5092">
        <w:rPr>
          <w:rFonts w:ascii="Book Antiqua" w:eastAsia="等线" w:hAnsi="Book Antiqua" w:cs="Times New Roman"/>
          <w:sz w:val="24"/>
          <w:szCs w:val="24"/>
        </w:rPr>
        <w:t xml:space="preserve"> C, </w:t>
      </w:r>
      <w:proofErr w:type="spellStart"/>
      <w:r w:rsidRPr="001D5092">
        <w:rPr>
          <w:rFonts w:ascii="Book Antiqua" w:eastAsia="等线" w:hAnsi="Book Antiqua" w:cs="Times New Roman"/>
          <w:sz w:val="24"/>
          <w:szCs w:val="24"/>
        </w:rPr>
        <w:t>Butturini</w:t>
      </w:r>
      <w:proofErr w:type="spellEnd"/>
      <w:r w:rsidRPr="001D5092">
        <w:rPr>
          <w:rFonts w:ascii="Book Antiqua" w:eastAsia="等线" w:hAnsi="Book Antiqua" w:cs="Times New Roman"/>
          <w:sz w:val="24"/>
          <w:szCs w:val="24"/>
        </w:rPr>
        <w:t xml:space="preserve"> G, Fingerhut A, Yeo C, </w:t>
      </w:r>
      <w:proofErr w:type="spellStart"/>
      <w:r w:rsidRPr="001D5092">
        <w:rPr>
          <w:rFonts w:ascii="Book Antiqua" w:eastAsia="等线" w:hAnsi="Book Antiqua" w:cs="Times New Roman"/>
          <w:sz w:val="24"/>
          <w:szCs w:val="24"/>
        </w:rPr>
        <w:t>Izbicki</w:t>
      </w:r>
      <w:proofErr w:type="spellEnd"/>
      <w:r w:rsidRPr="001D5092">
        <w:rPr>
          <w:rFonts w:ascii="Book Antiqua" w:eastAsia="等线" w:hAnsi="Book Antiqua" w:cs="Times New Roman"/>
          <w:sz w:val="24"/>
          <w:szCs w:val="24"/>
        </w:rPr>
        <w:t xml:space="preserve"> J, </w:t>
      </w:r>
      <w:proofErr w:type="spellStart"/>
      <w:r w:rsidRPr="001D5092">
        <w:rPr>
          <w:rFonts w:ascii="Book Antiqua" w:eastAsia="等线" w:hAnsi="Book Antiqua" w:cs="Times New Roman"/>
          <w:sz w:val="24"/>
          <w:szCs w:val="24"/>
        </w:rPr>
        <w:t>Neoptolemos</w:t>
      </w:r>
      <w:proofErr w:type="spellEnd"/>
      <w:r w:rsidRPr="001D5092">
        <w:rPr>
          <w:rFonts w:ascii="Book Antiqua" w:eastAsia="等线" w:hAnsi="Book Antiqua" w:cs="Times New Roman"/>
          <w:sz w:val="24"/>
          <w:szCs w:val="24"/>
        </w:rPr>
        <w:t xml:space="preserve"> J, </w:t>
      </w:r>
      <w:proofErr w:type="spellStart"/>
      <w:r w:rsidRPr="001D5092">
        <w:rPr>
          <w:rFonts w:ascii="Book Antiqua" w:eastAsia="等线" w:hAnsi="Book Antiqua" w:cs="Times New Roman"/>
          <w:sz w:val="24"/>
          <w:szCs w:val="24"/>
        </w:rPr>
        <w:t>Sarr</w:t>
      </w:r>
      <w:proofErr w:type="spellEnd"/>
      <w:r w:rsidRPr="001D5092">
        <w:rPr>
          <w:rFonts w:ascii="Book Antiqua" w:eastAsia="等线" w:hAnsi="Book Antiqua" w:cs="Times New Roman"/>
          <w:sz w:val="24"/>
          <w:szCs w:val="24"/>
        </w:rPr>
        <w:t xml:space="preserve"> M, </w:t>
      </w:r>
      <w:proofErr w:type="spellStart"/>
      <w:r w:rsidRPr="001D5092">
        <w:rPr>
          <w:rFonts w:ascii="Book Antiqua" w:eastAsia="等线" w:hAnsi="Book Antiqua" w:cs="Times New Roman"/>
          <w:sz w:val="24"/>
          <w:szCs w:val="24"/>
        </w:rPr>
        <w:t>Traverso</w:t>
      </w:r>
      <w:proofErr w:type="spellEnd"/>
      <w:r w:rsidRPr="001D5092">
        <w:rPr>
          <w:rFonts w:ascii="Book Antiqua" w:eastAsia="等线" w:hAnsi="Book Antiqua" w:cs="Times New Roman"/>
          <w:sz w:val="24"/>
          <w:szCs w:val="24"/>
        </w:rPr>
        <w:t xml:space="preserve"> W, </w:t>
      </w:r>
      <w:proofErr w:type="spellStart"/>
      <w:r w:rsidRPr="001D5092">
        <w:rPr>
          <w:rFonts w:ascii="Book Antiqua" w:eastAsia="等线" w:hAnsi="Book Antiqua" w:cs="Times New Roman"/>
          <w:sz w:val="24"/>
          <w:szCs w:val="24"/>
        </w:rPr>
        <w:t>Buchler</w:t>
      </w:r>
      <w:proofErr w:type="spellEnd"/>
      <w:r w:rsidRPr="001D5092">
        <w:rPr>
          <w:rFonts w:ascii="Book Antiqua" w:eastAsia="等线" w:hAnsi="Book Antiqua" w:cs="Times New Roman"/>
          <w:sz w:val="24"/>
          <w:szCs w:val="24"/>
        </w:rPr>
        <w:t xml:space="preserve"> M; International Study Group on Pancreatic Fistula Definition. Postoperative pancreatic fistula: An international study group (ISGPF) definition. </w:t>
      </w:r>
      <w:r w:rsidRPr="001D5092">
        <w:rPr>
          <w:rFonts w:ascii="Book Antiqua" w:eastAsia="等线" w:hAnsi="Book Antiqua" w:cs="Times New Roman"/>
          <w:i/>
          <w:sz w:val="24"/>
          <w:szCs w:val="24"/>
        </w:rPr>
        <w:t>Surgery</w:t>
      </w:r>
      <w:r w:rsidRPr="001D5092">
        <w:rPr>
          <w:rFonts w:ascii="Book Antiqua" w:eastAsia="等线" w:hAnsi="Book Antiqua" w:cs="Times New Roman"/>
          <w:sz w:val="24"/>
          <w:szCs w:val="24"/>
        </w:rPr>
        <w:t xml:space="preserve"> 2005; </w:t>
      </w:r>
      <w:r w:rsidRPr="001D5092">
        <w:rPr>
          <w:rFonts w:ascii="Book Antiqua" w:eastAsia="等线" w:hAnsi="Book Antiqua" w:cs="Times New Roman"/>
          <w:b/>
          <w:sz w:val="24"/>
          <w:szCs w:val="24"/>
        </w:rPr>
        <w:t>138</w:t>
      </w:r>
      <w:r w:rsidRPr="001D5092">
        <w:rPr>
          <w:rFonts w:ascii="Book Antiqua" w:eastAsia="等线" w:hAnsi="Book Antiqua" w:cs="Times New Roman"/>
          <w:sz w:val="24"/>
          <w:szCs w:val="24"/>
        </w:rPr>
        <w:t>: 8-13 [PMID: 16003309 DOI: 10.1016/j.surg.2005.05.001]</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16 </w:t>
      </w:r>
      <w:proofErr w:type="spellStart"/>
      <w:r w:rsidRPr="001D5092">
        <w:rPr>
          <w:rFonts w:ascii="Book Antiqua" w:eastAsia="等线" w:hAnsi="Book Antiqua" w:cs="Times New Roman"/>
          <w:b/>
          <w:sz w:val="24"/>
          <w:szCs w:val="24"/>
        </w:rPr>
        <w:t>Wente</w:t>
      </w:r>
      <w:proofErr w:type="spellEnd"/>
      <w:r w:rsidRPr="001D5092">
        <w:rPr>
          <w:rFonts w:ascii="Book Antiqua" w:eastAsia="等线" w:hAnsi="Book Antiqua" w:cs="Times New Roman"/>
          <w:b/>
          <w:sz w:val="24"/>
          <w:szCs w:val="24"/>
        </w:rPr>
        <w:t xml:space="preserve"> MN</w:t>
      </w:r>
      <w:r w:rsidRPr="001D5092">
        <w:rPr>
          <w:rFonts w:ascii="Book Antiqua" w:eastAsia="等线" w:hAnsi="Book Antiqua" w:cs="Times New Roman"/>
          <w:sz w:val="24"/>
          <w:szCs w:val="24"/>
        </w:rPr>
        <w:t xml:space="preserve">, </w:t>
      </w:r>
      <w:proofErr w:type="spellStart"/>
      <w:r w:rsidRPr="001D5092">
        <w:rPr>
          <w:rFonts w:ascii="Book Antiqua" w:eastAsia="等线" w:hAnsi="Book Antiqua" w:cs="Times New Roman"/>
          <w:sz w:val="24"/>
          <w:szCs w:val="24"/>
        </w:rPr>
        <w:t>Veit</w:t>
      </w:r>
      <w:proofErr w:type="spellEnd"/>
      <w:r w:rsidRPr="001D5092">
        <w:rPr>
          <w:rFonts w:ascii="Book Antiqua" w:eastAsia="等线" w:hAnsi="Book Antiqua" w:cs="Times New Roman"/>
          <w:sz w:val="24"/>
          <w:szCs w:val="24"/>
        </w:rPr>
        <w:t xml:space="preserve"> JA, </w:t>
      </w:r>
      <w:proofErr w:type="spellStart"/>
      <w:r w:rsidRPr="001D5092">
        <w:rPr>
          <w:rFonts w:ascii="Book Antiqua" w:eastAsia="等线" w:hAnsi="Book Antiqua" w:cs="Times New Roman"/>
          <w:sz w:val="24"/>
          <w:szCs w:val="24"/>
        </w:rPr>
        <w:t>Bassi</w:t>
      </w:r>
      <w:proofErr w:type="spellEnd"/>
      <w:r w:rsidRPr="001D5092">
        <w:rPr>
          <w:rFonts w:ascii="Book Antiqua" w:eastAsia="等线" w:hAnsi="Book Antiqua" w:cs="Times New Roman"/>
          <w:sz w:val="24"/>
          <w:szCs w:val="24"/>
        </w:rPr>
        <w:t xml:space="preserve"> C, </w:t>
      </w:r>
      <w:proofErr w:type="spellStart"/>
      <w:r w:rsidRPr="001D5092">
        <w:rPr>
          <w:rFonts w:ascii="Book Antiqua" w:eastAsia="等线" w:hAnsi="Book Antiqua" w:cs="Times New Roman"/>
          <w:sz w:val="24"/>
          <w:szCs w:val="24"/>
        </w:rPr>
        <w:t>Dervenis</w:t>
      </w:r>
      <w:proofErr w:type="spellEnd"/>
      <w:r w:rsidRPr="001D5092">
        <w:rPr>
          <w:rFonts w:ascii="Book Antiqua" w:eastAsia="等线" w:hAnsi="Book Antiqua" w:cs="Times New Roman"/>
          <w:sz w:val="24"/>
          <w:szCs w:val="24"/>
        </w:rPr>
        <w:t xml:space="preserve"> C, Fingerhut A, </w:t>
      </w:r>
      <w:proofErr w:type="spellStart"/>
      <w:r w:rsidRPr="001D5092">
        <w:rPr>
          <w:rFonts w:ascii="Book Antiqua" w:eastAsia="等线" w:hAnsi="Book Antiqua" w:cs="Times New Roman"/>
          <w:sz w:val="24"/>
          <w:szCs w:val="24"/>
        </w:rPr>
        <w:t>Gouma</w:t>
      </w:r>
      <w:proofErr w:type="spellEnd"/>
      <w:r w:rsidRPr="001D5092">
        <w:rPr>
          <w:rFonts w:ascii="Book Antiqua" w:eastAsia="等线" w:hAnsi="Book Antiqua" w:cs="Times New Roman"/>
          <w:sz w:val="24"/>
          <w:szCs w:val="24"/>
        </w:rPr>
        <w:t xml:space="preserve"> DJ, </w:t>
      </w:r>
      <w:proofErr w:type="spellStart"/>
      <w:r w:rsidRPr="001D5092">
        <w:rPr>
          <w:rFonts w:ascii="Book Antiqua" w:eastAsia="等线" w:hAnsi="Book Antiqua" w:cs="Times New Roman"/>
          <w:sz w:val="24"/>
          <w:szCs w:val="24"/>
        </w:rPr>
        <w:t>Izbicki</w:t>
      </w:r>
      <w:proofErr w:type="spellEnd"/>
      <w:r w:rsidRPr="001D5092">
        <w:rPr>
          <w:rFonts w:ascii="Book Antiqua" w:eastAsia="等线" w:hAnsi="Book Antiqua" w:cs="Times New Roman"/>
          <w:sz w:val="24"/>
          <w:szCs w:val="24"/>
        </w:rPr>
        <w:t xml:space="preserve"> JR, </w:t>
      </w:r>
      <w:proofErr w:type="spellStart"/>
      <w:r w:rsidRPr="001D5092">
        <w:rPr>
          <w:rFonts w:ascii="Book Antiqua" w:eastAsia="等线" w:hAnsi="Book Antiqua" w:cs="Times New Roman"/>
          <w:sz w:val="24"/>
          <w:szCs w:val="24"/>
        </w:rPr>
        <w:t>Neoptolemos</w:t>
      </w:r>
      <w:proofErr w:type="spellEnd"/>
      <w:r w:rsidRPr="001D5092">
        <w:rPr>
          <w:rFonts w:ascii="Book Antiqua" w:eastAsia="等线" w:hAnsi="Book Antiqua" w:cs="Times New Roman"/>
          <w:sz w:val="24"/>
          <w:szCs w:val="24"/>
        </w:rPr>
        <w:t xml:space="preserve"> JP, Padbury RT, </w:t>
      </w:r>
      <w:proofErr w:type="spellStart"/>
      <w:r w:rsidRPr="001D5092">
        <w:rPr>
          <w:rFonts w:ascii="Book Antiqua" w:eastAsia="等线" w:hAnsi="Book Antiqua" w:cs="Times New Roman"/>
          <w:sz w:val="24"/>
          <w:szCs w:val="24"/>
        </w:rPr>
        <w:t>Sarr</w:t>
      </w:r>
      <w:proofErr w:type="spellEnd"/>
      <w:r w:rsidRPr="001D5092">
        <w:rPr>
          <w:rFonts w:ascii="Book Antiqua" w:eastAsia="等线" w:hAnsi="Book Antiqua" w:cs="Times New Roman"/>
          <w:sz w:val="24"/>
          <w:szCs w:val="24"/>
        </w:rPr>
        <w:t xml:space="preserve"> MG, Yeo CJ, </w:t>
      </w:r>
      <w:proofErr w:type="spellStart"/>
      <w:r w:rsidRPr="001D5092">
        <w:rPr>
          <w:rFonts w:ascii="Book Antiqua" w:eastAsia="等线" w:hAnsi="Book Antiqua" w:cs="Times New Roman"/>
          <w:sz w:val="24"/>
          <w:szCs w:val="24"/>
        </w:rPr>
        <w:t>Büchler</w:t>
      </w:r>
      <w:proofErr w:type="spellEnd"/>
      <w:r w:rsidRPr="001D5092">
        <w:rPr>
          <w:rFonts w:ascii="Book Antiqua" w:eastAsia="等线" w:hAnsi="Book Antiqua" w:cs="Times New Roman"/>
          <w:sz w:val="24"/>
          <w:szCs w:val="24"/>
        </w:rPr>
        <w:t xml:space="preserve"> MW. </w:t>
      </w:r>
      <w:proofErr w:type="spellStart"/>
      <w:r w:rsidRPr="001D5092">
        <w:rPr>
          <w:rFonts w:ascii="Book Antiqua" w:eastAsia="等线" w:hAnsi="Book Antiqua" w:cs="Times New Roman"/>
          <w:sz w:val="24"/>
          <w:szCs w:val="24"/>
        </w:rPr>
        <w:t>Postpancreatectomy</w:t>
      </w:r>
      <w:proofErr w:type="spellEnd"/>
      <w:r w:rsidRPr="001D5092">
        <w:rPr>
          <w:rFonts w:ascii="Book Antiqua" w:eastAsia="等线" w:hAnsi="Book Antiqua" w:cs="Times New Roman"/>
          <w:sz w:val="24"/>
          <w:szCs w:val="24"/>
        </w:rPr>
        <w:t xml:space="preserve"> hemorrhage (PPH): An International Study Group of Pancreatic Surgery (ISGPS) definition. </w:t>
      </w:r>
      <w:r w:rsidRPr="001D5092">
        <w:rPr>
          <w:rFonts w:ascii="Book Antiqua" w:eastAsia="等线" w:hAnsi="Book Antiqua" w:cs="Times New Roman"/>
          <w:i/>
          <w:sz w:val="24"/>
          <w:szCs w:val="24"/>
        </w:rPr>
        <w:t>Surgery</w:t>
      </w:r>
      <w:r w:rsidRPr="001D5092">
        <w:rPr>
          <w:rFonts w:ascii="Book Antiqua" w:eastAsia="等线" w:hAnsi="Book Antiqua" w:cs="Times New Roman"/>
          <w:sz w:val="24"/>
          <w:szCs w:val="24"/>
        </w:rPr>
        <w:t xml:space="preserve"> 2007; </w:t>
      </w:r>
      <w:r w:rsidRPr="001D5092">
        <w:rPr>
          <w:rFonts w:ascii="Book Antiqua" w:eastAsia="等线" w:hAnsi="Book Antiqua" w:cs="Times New Roman"/>
          <w:b/>
          <w:sz w:val="24"/>
          <w:szCs w:val="24"/>
        </w:rPr>
        <w:t>142</w:t>
      </w:r>
      <w:r w:rsidRPr="001D5092">
        <w:rPr>
          <w:rFonts w:ascii="Book Antiqua" w:eastAsia="等线" w:hAnsi="Book Antiqua" w:cs="Times New Roman"/>
          <w:sz w:val="24"/>
          <w:szCs w:val="24"/>
        </w:rPr>
        <w:t>: 20-25 [PMID: 17629996 DOI: 10.1016/j.surg.2007.02.001]</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17 </w:t>
      </w:r>
      <w:proofErr w:type="spellStart"/>
      <w:r w:rsidRPr="001D5092">
        <w:rPr>
          <w:rFonts w:ascii="Book Antiqua" w:eastAsia="等线" w:hAnsi="Book Antiqua" w:cs="Times New Roman"/>
          <w:b/>
          <w:sz w:val="24"/>
          <w:szCs w:val="24"/>
        </w:rPr>
        <w:t>Wente</w:t>
      </w:r>
      <w:proofErr w:type="spellEnd"/>
      <w:r w:rsidRPr="001D5092">
        <w:rPr>
          <w:rFonts w:ascii="Book Antiqua" w:eastAsia="等线" w:hAnsi="Book Antiqua" w:cs="Times New Roman"/>
          <w:b/>
          <w:sz w:val="24"/>
          <w:szCs w:val="24"/>
        </w:rPr>
        <w:t xml:space="preserve"> MN</w:t>
      </w:r>
      <w:r w:rsidRPr="001D5092">
        <w:rPr>
          <w:rFonts w:ascii="Book Antiqua" w:eastAsia="等线" w:hAnsi="Book Antiqua" w:cs="Times New Roman"/>
          <w:sz w:val="24"/>
          <w:szCs w:val="24"/>
        </w:rPr>
        <w:t xml:space="preserve">, </w:t>
      </w:r>
      <w:proofErr w:type="spellStart"/>
      <w:r w:rsidRPr="001D5092">
        <w:rPr>
          <w:rFonts w:ascii="Book Antiqua" w:eastAsia="等线" w:hAnsi="Book Antiqua" w:cs="Times New Roman"/>
          <w:sz w:val="24"/>
          <w:szCs w:val="24"/>
        </w:rPr>
        <w:t>Bassi</w:t>
      </w:r>
      <w:proofErr w:type="spellEnd"/>
      <w:r w:rsidRPr="001D5092">
        <w:rPr>
          <w:rFonts w:ascii="Book Antiqua" w:eastAsia="等线" w:hAnsi="Book Antiqua" w:cs="Times New Roman"/>
          <w:sz w:val="24"/>
          <w:szCs w:val="24"/>
        </w:rPr>
        <w:t xml:space="preserve"> C, </w:t>
      </w:r>
      <w:proofErr w:type="spellStart"/>
      <w:r w:rsidRPr="001D5092">
        <w:rPr>
          <w:rFonts w:ascii="Book Antiqua" w:eastAsia="等线" w:hAnsi="Book Antiqua" w:cs="Times New Roman"/>
          <w:sz w:val="24"/>
          <w:szCs w:val="24"/>
        </w:rPr>
        <w:t>Dervenis</w:t>
      </w:r>
      <w:proofErr w:type="spellEnd"/>
      <w:r w:rsidRPr="001D5092">
        <w:rPr>
          <w:rFonts w:ascii="Book Antiqua" w:eastAsia="等线" w:hAnsi="Book Antiqua" w:cs="Times New Roman"/>
          <w:sz w:val="24"/>
          <w:szCs w:val="24"/>
        </w:rPr>
        <w:t xml:space="preserve"> C, Fingerhut A, </w:t>
      </w:r>
      <w:proofErr w:type="spellStart"/>
      <w:r w:rsidRPr="001D5092">
        <w:rPr>
          <w:rFonts w:ascii="Book Antiqua" w:eastAsia="等线" w:hAnsi="Book Antiqua" w:cs="Times New Roman"/>
          <w:sz w:val="24"/>
          <w:szCs w:val="24"/>
        </w:rPr>
        <w:t>Gouma</w:t>
      </w:r>
      <w:proofErr w:type="spellEnd"/>
      <w:r w:rsidRPr="001D5092">
        <w:rPr>
          <w:rFonts w:ascii="Book Antiqua" w:eastAsia="等线" w:hAnsi="Book Antiqua" w:cs="Times New Roman"/>
          <w:sz w:val="24"/>
          <w:szCs w:val="24"/>
        </w:rPr>
        <w:t xml:space="preserve"> DJ, </w:t>
      </w:r>
      <w:proofErr w:type="spellStart"/>
      <w:r w:rsidRPr="001D5092">
        <w:rPr>
          <w:rFonts w:ascii="Book Antiqua" w:eastAsia="等线" w:hAnsi="Book Antiqua" w:cs="Times New Roman"/>
          <w:sz w:val="24"/>
          <w:szCs w:val="24"/>
        </w:rPr>
        <w:t>Izbicki</w:t>
      </w:r>
      <w:proofErr w:type="spellEnd"/>
      <w:r w:rsidRPr="001D5092">
        <w:rPr>
          <w:rFonts w:ascii="Book Antiqua" w:eastAsia="等线" w:hAnsi="Book Antiqua" w:cs="Times New Roman"/>
          <w:sz w:val="24"/>
          <w:szCs w:val="24"/>
        </w:rPr>
        <w:t xml:space="preserve"> JR, </w:t>
      </w:r>
      <w:proofErr w:type="spellStart"/>
      <w:r w:rsidRPr="001D5092">
        <w:rPr>
          <w:rFonts w:ascii="Book Antiqua" w:eastAsia="等线" w:hAnsi="Book Antiqua" w:cs="Times New Roman"/>
          <w:sz w:val="24"/>
          <w:szCs w:val="24"/>
        </w:rPr>
        <w:t>Neoptolemos</w:t>
      </w:r>
      <w:proofErr w:type="spellEnd"/>
      <w:r w:rsidRPr="001D5092">
        <w:rPr>
          <w:rFonts w:ascii="Book Antiqua" w:eastAsia="等线" w:hAnsi="Book Antiqua" w:cs="Times New Roman"/>
          <w:sz w:val="24"/>
          <w:szCs w:val="24"/>
        </w:rPr>
        <w:t xml:space="preserve"> JP, Padbury RT, </w:t>
      </w:r>
      <w:proofErr w:type="spellStart"/>
      <w:r w:rsidRPr="001D5092">
        <w:rPr>
          <w:rFonts w:ascii="Book Antiqua" w:eastAsia="等线" w:hAnsi="Book Antiqua" w:cs="Times New Roman"/>
          <w:sz w:val="24"/>
          <w:szCs w:val="24"/>
        </w:rPr>
        <w:t>Sarr</w:t>
      </w:r>
      <w:proofErr w:type="spellEnd"/>
      <w:r w:rsidRPr="001D5092">
        <w:rPr>
          <w:rFonts w:ascii="Book Antiqua" w:eastAsia="等线" w:hAnsi="Book Antiqua" w:cs="Times New Roman"/>
          <w:sz w:val="24"/>
          <w:szCs w:val="24"/>
        </w:rPr>
        <w:t xml:space="preserve"> MG, </w:t>
      </w:r>
      <w:proofErr w:type="spellStart"/>
      <w:r w:rsidRPr="001D5092">
        <w:rPr>
          <w:rFonts w:ascii="Book Antiqua" w:eastAsia="等线" w:hAnsi="Book Antiqua" w:cs="Times New Roman"/>
          <w:sz w:val="24"/>
          <w:szCs w:val="24"/>
        </w:rPr>
        <w:t>Traverso</w:t>
      </w:r>
      <w:proofErr w:type="spellEnd"/>
      <w:r w:rsidRPr="001D5092">
        <w:rPr>
          <w:rFonts w:ascii="Book Antiqua" w:eastAsia="等线" w:hAnsi="Book Antiqua" w:cs="Times New Roman"/>
          <w:sz w:val="24"/>
          <w:szCs w:val="24"/>
        </w:rPr>
        <w:t xml:space="preserve"> LW, Yeo CJ, </w:t>
      </w:r>
      <w:proofErr w:type="spellStart"/>
      <w:r w:rsidRPr="001D5092">
        <w:rPr>
          <w:rFonts w:ascii="Book Antiqua" w:eastAsia="等线" w:hAnsi="Book Antiqua" w:cs="Times New Roman"/>
          <w:sz w:val="24"/>
          <w:szCs w:val="24"/>
        </w:rPr>
        <w:t>Büchler</w:t>
      </w:r>
      <w:proofErr w:type="spellEnd"/>
      <w:r w:rsidRPr="001D5092">
        <w:rPr>
          <w:rFonts w:ascii="Book Antiqua" w:eastAsia="等线" w:hAnsi="Book Antiqua" w:cs="Times New Roman"/>
          <w:sz w:val="24"/>
          <w:szCs w:val="24"/>
        </w:rPr>
        <w:t xml:space="preserve"> MW. Delayed gastric emptying (DGE) after pancreatic surgery: A suggested definition by the International Study Group of Pancreatic Surgery (ISGPS). </w:t>
      </w:r>
      <w:r w:rsidRPr="001D5092">
        <w:rPr>
          <w:rFonts w:ascii="Book Antiqua" w:eastAsia="等线" w:hAnsi="Book Antiqua" w:cs="Times New Roman"/>
          <w:i/>
          <w:sz w:val="24"/>
          <w:szCs w:val="24"/>
        </w:rPr>
        <w:t>Surgery</w:t>
      </w:r>
      <w:r w:rsidRPr="001D5092">
        <w:rPr>
          <w:rFonts w:ascii="Book Antiqua" w:eastAsia="等线" w:hAnsi="Book Antiqua" w:cs="Times New Roman"/>
          <w:sz w:val="24"/>
          <w:szCs w:val="24"/>
        </w:rPr>
        <w:t xml:space="preserve"> 2007; </w:t>
      </w:r>
      <w:r w:rsidRPr="001D5092">
        <w:rPr>
          <w:rFonts w:ascii="Book Antiqua" w:eastAsia="等线" w:hAnsi="Book Antiqua" w:cs="Times New Roman"/>
          <w:b/>
          <w:sz w:val="24"/>
          <w:szCs w:val="24"/>
        </w:rPr>
        <w:t>142</w:t>
      </w:r>
      <w:r w:rsidRPr="001D5092">
        <w:rPr>
          <w:rFonts w:ascii="Book Antiqua" w:eastAsia="等线" w:hAnsi="Book Antiqua" w:cs="Times New Roman"/>
          <w:sz w:val="24"/>
          <w:szCs w:val="24"/>
        </w:rPr>
        <w:t>: 761-768 [PMID: 17981197 DOI: 10.1016/j.surg.2007.05.005]</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18 </w:t>
      </w:r>
      <w:proofErr w:type="spellStart"/>
      <w:r w:rsidRPr="001D5092">
        <w:rPr>
          <w:rFonts w:ascii="Book Antiqua" w:eastAsia="等线" w:hAnsi="Book Antiqua" w:cs="Times New Roman"/>
          <w:b/>
          <w:sz w:val="24"/>
          <w:szCs w:val="24"/>
        </w:rPr>
        <w:t>Dindo</w:t>
      </w:r>
      <w:proofErr w:type="spellEnd"/>
      <w:r w:rsidRPr="001D5092">
        <w:rPr>
          <w:rFonts w:ascii="Book Antiqua" w:eastAsia="等线" w:hAnsi="Book Antiqua" w:cs="Times New Roman"/>
          <w:b/>
          <w:sz w:val="24"/>
          <w:szCs w:val="24"/>
        </w:rPr>
        <w:t xml:space="preserve"> D</w:t>
      </w:r>
      <w:r w:rsidRPr="001D5092">
        <w:rPr>
          <w:rFonts w:ascii="Book Antiqua" w:eastAsia="等线" w:hAnsi="Book Antiqua" w:cs="Times New Roman"/>
          <w:sz w:val="24"/>
          <w:szCs w:val="24"/>
        </w:rPr>
        <w:t xml:space="preserve">, </w:t>
      </w:r>
      <w:proofErr w:type="spellStart"/>
      <w:r w:rsidRPr="001D5092">
        <w:rPr>
          <w:rFonts w:ascii="Book Antiqua" w:eastAsia="等线" w:hAnsi="Book Antiqua" w:cs="Times New Roman"/>
          <w:sz w:val="24"/>
          <w:szCs w:val="24"/>
        </w:rPr>
        <w:t>Demartines</w:t>
      </w:r>
      <w:proofErr w:type="spellEnd"/>
      <w:r w:rsidRPr="001D5092">
        <w:rPr>
          <w:rFonts w:ascii="Book Antiqua" w:eastAsia="等线" w:hAnsi="Book Antiqua" w:cs="Times New Roman"/>
          <w:sz w:val="24"/>
          <w:szCs w:val="24"/>
        </w:rPr>
        <w:t xml:space="preserve"> N, </w:t>
      </w:r>
      <w:proofErr w:type="spellStart"/>
      <w:r w:rsidRPr="001D5092">
        <w:rPr>
          <w:rFonts w:ascii="Book Antiqua" w:eastAsia="等线" w:hAnsi="Book Antiqua" w:cs="Times New Roman"/>
          <w:sz w:val="24"/>
          <w:szCs w:val="24"/>
        </w:rPr>
        <w:t>Clavien</w:t>
      </w:r>
      <w:proofErr w:type="spellEnd"/>
      <w:r w:rsidRPr="001D5092">
        <w:rPr>
          <w:rFonts w:ascii="Book Antiqua" w:eastAsia="等线" w:hAnsi="Book Antiqua" w:cs="Times New Roman"/>
          <w:sz w:val="24"/>
          <w:szCs w:val="24"/>
        </w:rPr>
        <w:t xml:space="preserve"> PA. Classification of surgical complications: A new proposal with evaluation in a cohort of 6336 patients and results of a survey. </w:t>
      </w:r>
      <w:r w:rsidRPr="001D5092">
        <w:rPr>
          <w:rFonts w:ascii="Book Antiqua" w:eastAsia="等线" w:hAnsi="Book Antiqua" w:cs="Times New Roman"/>
          <w:i/>
          <w:sz w:val="24"/>
          <w:szCs w:val="24"/>
        </w:rPr>
        <w:t>Ann Surg</w:t>
      </w:r>
      <w:r w:rsidRPr="001D5092">
        <w:rPr>
          <w:rFonts w:ascii="Book Antiqua" w:eastAsia="等线" w:hAnsi="Book Antiqua" w:cs="Times New Roman"/>
          <w:sz w:val="24"/>
          <w:szCs w:val="24"/>
        </w:rPr>
        <w:t xml:space="preserve"> 2004; </w:t>
      </w:r>
      <w:r w:rsidRPr="001D5092">
        <w:rPr>
          <w:rFonts w:ascii="Book Antiqua" w:eastAsia="等线" w:hAnsi="Book Antiqua" w:cs="Times New Roman"/>
          <w:b/>
          <w:sz w:val="24"/>
          <w:szCs w:val="24"/>
        </w:rPr>
        <w:t>240</w:t>
      </w:r>
      <w:r w:rsidRPr="001D5092">
        <w:rPr>
          <w:rFonts w:ascii="Book Antiqua" w:eastAsia="等线" w:hAnsi="Book Antiqua" w:cs="Times New Roman"/>
          <w:sz w:val="24"/>
          <w:szCs w:val="24"/>
        </w:rPr>
        <w:t>: 205-213 [PMID: 15273542 DOI: 10.1097/01.sla.0000133083.54934.ae]</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19 </w:t>
      </w:r>
      <w:r w:rsidRPr="001D5092">
        <w:rPr>
          <w:rFonts w:ascii="Book Antiqua" w:eastAsia="等线" w:hAnsi="Book Antiqua" w:cs="Times New Roman"/>
          <w:b/>
          <w:sz w:val="24"/>
          <w:szCs w:val="24"/>
        </w:rPr>
        <w:t>Clarke M</w:t>
      </w:r>
      <w:r w:rsidRPr="001D5092">
        <w:rPr>
          <w:rFonts w:ascii="Book Antiqua" w:eastAsia="等线" w:hAnsi="Book Antiqua" w:cs="Times New Roman"/>
          <w:sz w:val="24"/>
          <w:szCs w:val="24"/>
        </w:rPr>
        <w:t xml:space="preserve">, Horton R. Bringing it all together: Lancet-Cochrane collaborate on systematic reviews. </w:t>
      </w:r>
      <w:r w:rsidRPr="001D5092">
        <w:rPr>
          <w:rFonts w:ascii="Book Antiqua" w:eastAsia="等线" w:hAnsi="Book Antiqua" w:cs="Times New Roman"/>
          <w:i/>
          <w:sz w:val="24"/>
          <w:szCs w:val="24"/>
        </w:rPr>
        <w:t>Lancet</w:t>
      </w:r>
      <w:r w:rsidRPr="001D5092">
        <w:rPr>
          <w:rFonts w:ascii="Book Antiqua" w:eastAsia="等线" w:hAnsi="Book Antiqua" w:cs="Times New Roman"/>
          <w:sz w:val="24"/>
          <w:szCs w:val="24"/>
        </w:rPr>
        <w:t xml:space="preserve"> 2001; </w:t>
      </w:r>
      <w:r w:rsidRPr="001D5092">
        <w:rPr>
          <w:rFonts w:ascii="Book Antiqua" w:eastAsia="等线" w:hAnsi="Book Antiqua" w:cs="Times New Roman"/>
          <w:b/>
          <w:sz w:val="24"/>
          <w:szCs w:val="24"/>
        </w:rPr>
        <w:t>357</w:t>
      </w:r>
      <w:r w:rsidRPr="001D5092">
        <w:rPr>
          <w:rFonts w:ascii="Book Antiqua" w:eastAsia="等线" w:hAnsi="Book Antiqua" w:cs="Times New Roman"/>
          <w:sz w:val="24"/>
          <w:szCs w:val="24"/>
        </w:rPr>
        <w:t>: 1728 [PMID: 11403806 DOI: 10.1016/S0140-6736(00)04934-5]</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20 </w:t>
      </w:r>
      <w:proofErr w:type="spellStart"/>
      <w:r w:rsidRPr="001D5092">
        <w:rPr>
          <w:rFonts w:ascii="Book Antiqua" w:eastAsia="等线" w:hAnsi="Book Antiqua" w:cs="Times New Roman"/>
          <w:b/>
          <w:sz w:val="24"/>
          <w:szCs w:val="24"/>
        </w:rPr>
        <w:t>Asbun</w:t>
      </w:r>
      <w:proofErr w:type="spellEnd"/>
      <w:r w:rsidRPr="001D5092">
        <w:rPr>
          <w:rFonts w:ascii="Book Antiqua" w:eastAsia="等线" w:hAnsi="Book Antiqua" w:cs="Times New Roman"/>
          <w:b/>
          <w:sz w:val="24"/>
          <w:szCs w:val="24"/>
        </w:rPr>
        <w:t xml:space="preserve"> HJ</w:t>
      </w:r>
      <w:r w:rsidRPr="001D5092">
        <w:rPr>
          <w:rFonts w:ascii="Book Antiqua" w:eastAsia="等线" w:hAnsi="Book Antiqua" w:cs="Times New Roman"/>
          <w:sz w:val="24"/>
          <w:szCs w:val="24"/>
        </w:rPr>
        <w:t xml:space="preserve">, Stauffer JA. Laparoscopic vs open pancreaticoduodenectomy: Overall outcomes and severity of complications using the Accordion Severity Grading System. </w:t>
      </w:r>
      <w:r w:rsidRPr="001D5092">
        <w:rPr>
          <w:rFonts w:ascii="Book Antiqua" w:eastAsia="等线" w:hAnsi="Book Antiqua" w:cs="Times New Roman"/>
          <w:i/>
          <w:sz w:val="24"/>
          <w:szCs w:val="24"/>
        </w:rPr>
        <w:t>J Am Coll Surg</w:t>
      </w:r>
      <w:r w:rsidRPr="001D5092">
        <w:rPr>
          <w:rFonts w:ascii="Book Antiqua" w:eastAsia="等线" w:hAnsi="Book Antiqua" w:cs="Times New Roman"/>
          <w:sz w:val="24"/>
          <w:szCs w:val="24"/>
        </w:rPr>
        <w:t xml:space="preserve"> 2012; </w:t>
      </w:r>
      <w:r w:rsidRPr="001D5092">
        <w:rPr>
          <w:rFonts w:ascii="Book Antiqua" w:eastAsia="等线" w:hAnsi="Book Antiqua" w:cs="Times New Roman"/>
          <w:b/>
          <w:sz w:val="24"/>
          <w:szCs w:val="24"/>
        </w:rPr>
        <w:t>215</w:t>
      </w:r>
      <w:r w:rsidRPr="001D5092">
        <w:rPr>
          <w:rFonts w:ascii="Book Antiqua" w:eastAsia="等线" w:hAnsi="Book Antiqua" w:cs="Times New Roman"/>
          <w:sz w:val="24"/>
          <w:szCs w:val="24"/>
        </w:rPr>
        <w:t>: 810-819 [PMID: 22999327 DOI: 10.1016/j.jamcollsurg.2012.08.006]</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21 </w:t>
      </w:r>
      <w:r w:rsidRPr="001D5092">
        <w:rPr>
          <w:rFonts w:ascii="Book Antiqua" w:eastAsia="等线" w:hAnsi="Book Antiqua" w:cs="Times New Roman"/>
          <w:b/>
          <w:sz w:val="24"/>
          <w:szCs w:val="24"/>
        </w:rPr>
        <w:t>Chapman BC</w:t>
      </w:r>
      <w:r w:rsidRPr="001D5092">
        <w:rPr>
          <w:rFonts w:ascii="Book Antiqua" w:eastAsia="等线" w:hAnsi="Book Antiqua" w:cs="Times New Roman"/>
          <w:sz w:val="24"/>
          <w:szCs w:val="24"/>
        </w:rPr>
        <w:t xml:space="preserve">, </w:t>
      </w:r>
      <w:proofErr w:type="spellStart"/>
      <w:r w:rsidRPr="001D5092">
        <w:rPr>
          <w:rFonts w:ascii="Book Antiqua" w:eastAsia="等线" w:hAnsi="Book Antiqua" w:cs="Times New Roman"/>
          <w:sz w:val="24"/>
          <w:szCs w:val="24"/>
        </w:rPr>
        <w:t>Gajdos</w:t>
      </w:r>
      <w:proofErr w:type="spellEnd"/>
      <w:r w:rsidRPr="001D5092">
        <w:rPr>
          <w:rFonts w:ascii="Book Antiqua" w:eastAsia="等线" w:hAnsi="Book Antiqua" w:cs="Times New Roman"/>
          <w:sz w:val="24"/>
          <w:szCs w:val="24"/>
        </w:rPr>
        <w:t xml:space="preserve"> C, Hosokawa P, Henderson W, </w:t>
      </w:r>
      <w:proofErr w:type="spellStart"/>
      <w:r w:rsidRPr="001D5092">
        <w:rPr>
          <w:rFonts w:ascii="Book Antiqua" w:eastAsia="等线" w:hAnsi="Book Antiqua" w:cs="Times New Roman"/>
          <w:sz w:val="24"/>
          <w:szCs w:val="24"/>
        </w:rPr>
        <w:t>Paniccia</w:t>
      </w:r>
      <w:proofErr w:type="spellEnd"/>
      <w:r w:rsidRPr="001D5092">
        <w:rPr>
          <w:rFonts w:ascii="Book Antiqua" w:eastAsia="等线" w:hAnsi="Book Antiqua" w:cs="Times New Roman"/>
          <w:sz w:val="24"/>
          <w:szCs w:val="24"/>
        </w:rPr>
        <w:t xml:space="preserve"> A, </w:t>
      </w:r>
      <w:proofErr w:type="spellStart"/>
      <w:r w:rsidRPr="001D5092">
        <w:rPr>
          <w:rFonts w:ascii="Book Antiqua" w:eastAsia="等线" w:hAnsi="Book Antiqua" w:cs="Times New Roman"/>
          <w:sz w:val="24"/>
          <w:szCs w:val="24"/>
        </w:rPr>
        <w:t>Overbey</w:t>
      </w:r>
      <w:proofErr w:type="spellEnd"/>
      <w:r w:rsidRPr="001D5092">
        <w:rPr>
          <w:rFonts w:ascii="Book Antiqua" w:eastAsia="等线" w:hAnsi="Book Antiqua" w:cs="Times New Roman"/>
          <w:sz w:val="24"/>
          <w:szCs w:val="24"/>
        </w:rPr>
        <w:t xml:space="preserve"> DM, </w:t>
      </w:r>
      <w:proofErr w:type="spellStart"/>
      <w:r w:rsidRPr="001D5092">
        <w:rPr>
          <w:rFonts w:ascii="Book Antiqua" w:eastAsia="等线" w:hAnsi="Book Antiqua" w:cs="Times New Roman"/>
          <w:sz w:val="24"/>
          <w:szCs w:val="24"/>
        </w:rPr>
        <w:t>Gleisner</w:t>
      </w:r>
      <w:proofErr w:type="spellEnd"/>
      <w:r w:rsidRPr="001D5092">
        <w:rPr>
          <w:rFonts w:ascii="Book Antiqua" w:eastAsia="等线" w:hAnsi="Book Antiqua" w:cs="Times New Roman"/>
          <w:sz w:val="24"/>
          <w:szCs w:val="24"/>
        </w:rPr>
        <w:t xml:space="preserve"> A, </w:t>
      </w:r>
      <w:proofErr w:type="spellStart"/>
      <w:r w:rsidRPr="001D5092">
        <w:rPr>
          <w:rFonts w:ascii="Book Antiqua" w:eastAsia="等线" w:hAnsi="Book Antiqua" w:cs="Times New Roman"/>
          <w:sz w:val="24"/>
          <w:szCs w:val="24"/>
        </w:rPr>
        <w:t>Schulick</w:t>
      </w:r>
      <w:proofErr w:type="spellEnd"/>
      <w:r w:rsidRPr="001D5092">
        <w:rPr>
          <w:rFonts w:ascii="Book Antiqua" w:eastAsia="等线" w:hAnsi="Book Antiqua" w:cs="Times New Roman"/>
          <w:sz w:val="24"/>
          <w:szCs w:val="24"/>
        </w:rPr>
        <w:t xml:space="preserve"> RD, McCarter MD, </w:t>
      </w:r>
      <w:proofErr w:type="spellStart"/>
      <w:r w:rsidRPr="001D5092">
        <w:rPr>
          <w:rFonts w:ascii="Book Antiqua" w:eastAsia="等线" w:hAnsi="Book Antiqua" w:cs="Times New Roman"/>
          <w:sz w:val="24"/>
          <w:szCs w:val="24"/>
        </w:rPr>
        <w:t>Edil</w:t>
      </w:r>
      <w:proofErr w:type="spellEnd"/>
      <w:r w:rsidRPr="001D5092">
        <w:rPr>
          <w:rFonts w:ascii="Book Antiqua" w:eastAsia="等线" w:hAnsi="Book Antiqua" w:cs="Times New Roman"/>
          <w:sz w:val="24"/>
          <w:szCs w:val="24"/>
        </w:rPr>
        <w:t xml:space="preserve"> BH. Comparison of laparoscopic to open pancreaticoduodenectomy in elderly patients with </w:t>
      </w:r>
      <w:r w:rsidRPr="001D5092">
        <w:rPr>
          <w:rFonts w:ascii="Book Antiqua" w:eastAsia="等线" w:hAnsi="Book Antiqua" w:cs="Times New Roman"/>
          <w:sz w:val="24"/>
          <w:szCs w:val="24"/>
        </w:rPr>
        <w:lastRenderedPageBreak/>
        <w:t xml:space="preserve">pancreatic adenocarcinoma. </w:t>
      </w:r>
      <w:proofErr w:type="spellStart"/>
      <w:r w:rsidRPr="001D5092">
        <w:rPr>
          <w:rFonts w:ascii="Book Antiqua" w:eastAsia="等线" w:hAnsi="Book Antiqua" w:cs="Times New Roman"/>
          <w:i/>
          <w:sz w:val="24"/>
          <w:szCs w:val="24"/>
        </w:rPr>
        <w:t>Surg</w:t>
      </w:r>
      <w:proofErr w:type="spellEnd"/>
      <w:r w:rsidRPr="001D5092">
        <w:rPr>
          <w:rFonts w:ascii="Book Antiqua" w:eastAsia="等线" w:hAnsi="Book Antiqua" w:cs="Times New Roman"/>
          <w:i/>
          <w:sz w:val="24"/>
          <w:szCs w:val="24"/>
        </w:rPr>
        <w:t xml:space="preserve"> </w:t>
      </w:r>
      <w:proofErr w:type="spellStart"/>
      <w:r w:rsidRPr="001D5092">
        <w:rPr>
          <w:rFonts w:ascii="Book Antiqua" w:eastAsia="等线" w:hAnsi="Book Antiqua" w:cs="Times New Roman"/>
          <w:i/>
          <w:sz w:val="24"/>
          <w:szCs w:val="24"/>
        </w:rPr>
        <w:t>Endosc</w:t>
      </w:r>
      <w:proofErr w:type="spellEnd"/>
      <w:r w:rsidRPr="001D5092">
        <w:rPr>
          <w:rFonts w:ascii="Book Antiqua" w:eastAsia="等线" w:hAnsi="Book Antiqua" w:cs="Times New Roman"/>
          <w:sz w:val="24"/>
          <w:szCs w:val="24"/>
        </w:rPr>
        <w:t xml:space="preserve"> 2018; </w:t>
      </w:r>
      <w:r w:rsidRPr="001D5092">
        <w:rPr>
          <w:rFonts w:ascii="Book Antiqua" w:eastAsia="等线" w:hAnsi="Book Antiqua" w:cs="Times New Roman"/>
          <w:b/>
          <w:sz w:val="24"/>
          <w:szCs w:val="24"/>
        </w:rPr>
        <w:t>32</w:t>
      </w:r>
      <w:r w:rsidRPr="001D5092">
        <w:rPr>
          <w:rFonts w:ascii="Book Antiqua" w:eastAsia="等线" w:hAnsi="Book Antiqua" w:cs="Times New Roman"/>
          <w:sz w:val="24"/>
          <w:szCs w:val="24"/>
        </w:rPr>
        <w:t>: 2239-2248 [PMID: 29067580 DOI: 10.1007/s00464-017-5915-0]</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22 </w:t>
      </w:r>
      <w:r w:rsidRPr="001D5092">
        <w:rPr>
          <w:rFonts w:ascii="Book Antiqua" w:eastAsia="等线" w:hAnsi="Book Antiqua" w:cs="Times New Roman"/>
          <w:b/>
          <w:sz w:val="24"/>
          <w:szCs w:val="24"/>
        </w:rPr>
        <w:t>Chapman BC</w:t>
      </w:r>
      <w:r w:rsidRPr="001D5092">
        <w:rPr>
          <w:rFonts w:ascii="Book Antiqua" w:eastAsia="等线" w:hAnsi="Book Antiqua" w:cs="Times New Roman"/>
          <w:sz w:val="24"/>
          <w:szCs w:val="24"/>
        </w:rPr>
        <w:t xml:space="preserve">, </w:t>
      </w:r>
      <w:proofErr w:type="spellStart"/>
      <w:r w:rsidRPr="001D5092">
        <w:rPr>
          <w:rFonts w:ascii="Book Antiqua" w:eastAsia="等线" w:hAnsi="Book Antiqua" w:cs="Times New Roman"/>
          <w:sz w:val="24"/>
          <w:szCs w:val="24"/>
        </w:rPr>
        <w:t>Gleisner</w:t>
      </w:r>
      <w:proofErr w:type="spellEnd"/>
      <w:r w:rsidRPr="001D5092">
        <w:rPr>
          <w:rFonts w:ascii="Book Antiqua" w:eastAsia="等线" w:hAnsi="Book Antiqua" w:cs="Times New Roman"/>
          <w:sz w:val="24"/>
          <w:szCs w:val="24"/>
        </w:rPr>
        <w:t xml:space="preserve"> A, Ibrahim-</w:t>
      </w:r>
      <w:proofErr w:type="spellStart"/>
      <w:r w:rsidRPr="001D5092">
        <w:rPr>
          <w:rFonts w:ascii="Book Antiqua" w:eastAsia="等线" w:hAnsi="Book Antiqua" w:cs="Times New Roman"/>
          <w:sz w:val="24"/>
          <w:szCs w:val="24"/>
        </w:rPr>
        <w:t>Zada</w:t>
      </w:r>
      <w:proofErr w:type="spellEnd"/>
      <w:r w:rsidRPr="001D5092">
        <w:rPr>
          <w:rFonts w:ascii="Book Antiqua" w:eastAsia="等线" w:hAnsi="Book Antiqua" w:cs="Times New Roman"/>
          <w:sz w:val="24"/>
          <w:szCs w:val="24"/>
        </w:rPr>
        <w:t xml:space="preserve"> I, </w:t>
      </w:r>
      <w:proofErr w:type="spellStart"/>
      <w:r w:rsidRPr="001D5092">
        <w:rPr>
          <w:rFonts w:ascii="Book Antiqua" w:eastAsia="等线" w:hAnsi="Book Antiqua" w:cs="Times New Roman"/>
          <w:sz w:val="24"/>
          <w:szCs w:val="24"/>
        </w:rPr>
        <w:t>Overbey</w:t>
      </w:r>
      <w:proofErr w:type="spellEnd"/>
      <w:r w:rsidRPr="001D5092">
        <w:rPr>
          <w:rFonts w:ascii="Book Antiqua" w:eastAsia="等线" w:hAnsi="Book Antiqua" w:cs="Times New Roman"/>
          <w:sz w:val="24"/>
          <w:szCs w:val="24"/>
        </w:rPr>
        <w:t xml:space="preserve"> DM, </w:t>
      </w:r>
      <w:proofErr w:type="spellStart"/>
      <w:r w:rsidRPr="001D5092">
        <w:rPr>
          <w:rFonts w:ascii="Book Antiqua" w:eastAsia="等线" w:hAnsi="Book Antiqua" w:cs="Times New Roman"/>
          <w:sz w:val="24"/>
          <w:szCs w:val="24"/>
        </w:rPr>
        <w:t>Paniccia</w:t>
      </w:r>
      <w:proofErr w:type="spellEnd"/>
      <w:r w:rsidRPr="001D5092">
        <w:rPr>
          <w:rFonts w:ascii="Book Antiqua" w:eastAsia="等线" w:hAnsi="Book Antiqua" w:cs="Times New Roman"/>
          <w:sz w:val="24"/>
          <w:szCs w:val="24"/>
        </w:rPr>
        <w:t xml:space="preserve"> A, </w:t>
      </w:r>
      <w:proofErr w:type="spellStart"/>
      <w:r w:rsidRPr="001D5092">
        <w:rPr>
          <w:rFonts w:ascii="Book Antiqua" w:eastAsia="等线" w:hAnsi="Book Antiqua" w:cs="Times New Roman"/>
          <w:sz w:val="24"/>
          <w:szCs w:val="24"/>
        </w:rPr>
        <w:t>Meguid</w:t>
      </w:r>
      <w:proofErr w:type="spellEnd"/>
      <w:r w:rsidRPr="001D5092">
        <w:rPr>
          <w:rFonts w:ascii="Book Antiqua" w:eastAsia="等线" w:hAnsi="Book Antiqua" w:cs="Times New Roman"/>
          <w:sz w:val="24"/>
          <w:szCs w:val="24"/>
        </w:rPr>
        <w:t xml:space="preserve"> C, </w:t>
      </w:r>
      <w:proofErr w:type="spellStart"/>
      <w:r w:rsidRPr="001D5092">
        <w:rPr>
          <w:rFonts w:ascii="Book Antiqua" w:eastAsia="等线" w:hAnsi="Book Antiqua" w:cs="Times New Roman"/>
          <w:sz w:val="24"/>
          <w:szCs w:val="24"/>
        </w:rPr>
        <w:t>Brauer</w:t>
      </w:r>
      <w:proofErr w:type="spellEnd"/>
      <w:r w:rsidRPr="001D5092">
        <w:rPr>
          <w:rFonts w:ascii="Book Antiqua" w:eastAsia="等线" w:hAnsi="Book Antiqua" w:cs="Times New Roman"/>
          <w:sz w:val="24"/>
          <w:szCs w:val="24"/>
        </w:rPr>
        <w:t xml:space="preserve"> B, </w:t>
      </w:r>
      <w:proofErr w:type="spellStart"/>
      <w:r w:rsidRPr="001D5092">
        <w:rPr>
          <w:rFonts w:ascii="Book Antiqua" w:eastAsia="等线" w:hAnsi="Book Antiqua" w:cs="Times New Roman"/>
          <w:sz w:val="24"/>
          <w:szCs w:val="24"/>
        </w:rPr>
        <w:t>Gajdos</w:t>
      </w:r>
      <w:proofErr w:type="spellEnd"/>
      <w:r w:rsidRPr="001D5092">
        <w:rPr>
          <w:rFonts w:ascii="Book Antiqua" w:eastAsia="等线" w:hAnsi="Book Antiqua" w:cs="Times New Roman"/>
          <w:sz w:val="24"/>
          <w:szCs w:val="24"/>
        </w:rPr>
        <w:t xml:space="preserve"> C, McCarter MD, </w:t>
      </w:r>
      <w:proofErr w:type="spellStart"/>
      <w:r w:rsidRPr="001D5092">
        <w:rPr>
          <w:rFonts w:ascii="Book Antiqua" w:eastAsia="等线" w:hAnsi="Book Antiqua" w:cs="Times New Roman"/>
          <w:sz w:val="24"/>
          <w:szCs w:val="24"/>
        </w:rPr>
        <w:t>Schulick</w:t>
      </w:r>
      <w:proofErr w:type="spellEnd"/>
      <w:r w:rsidRPr="001D5092">
        <w:rPr>
          <w:rFonts w:ascii="Book Antiqua" w:eastAsia="等线" w:hAnsi="Book Antiqua" w:cs="Times New Roman"/>
          <w:sz w:val="24"/>
          <w:szCs w:val="24"/>
        </w:rPr>
        <w:t xml:space="preserve"> RD, </w:t>
      </w:r>
      <w:proofErr w:type="spellStart"/>
      <w:r w:rsidRPr="001D5092">
        <w:rPr>
          <w:rFonts w:ascii="Book Antiqua" w:eastAsia="等线" w:hAnsi="Book Antiqua" w:cs="Times New Roman"/>
          <w:sz w:val="24"/>
          <w:szCs w:val="24"/>
        </w:rPr>
        <w:t>Edil</w:t>
      </w:r>
      <w:proofErr w:type="spellEnd"/>
      <w:r w:rsidRPr="001D5092">
        <w:rPr>
          <w:rFonts w:ascii="Book Antiqua" w:eastAsia="等线" w:hAnsi="Book Antiqua" w:cs="Times New Roman"/>
          <w:sz w:val="24"/>
          <w:szCs w:val="24"/>
        </w:rPr>
        <w:t xml:space="preserve"> BH. Laparoscopic pancreaticoduodenectomy: Changing the management of ampullary neoplasms. </w:t>
      </w:r>
      <w:proofErr w:type="spellStart"/>
      <w:r w:rsidRPr="001D5092">
        <w:rPr>
          <w:rFonts w:ascii="Book Antiqua" w:eastAsia="等线" w:hAnsi="Book Antiqua" w:cs="Times New Roman"/>
          <w:i/>
          <w:sz w:val="24"/>
          <w:szCs w:val="24"/>
        </w:rPr>
        <w:t>Surg</w:t>
      </w:r>
      <w:proofErr w:type="spellEnd"/>
      <w:r w:rsidRPr="001D5092">
        <w:rPr>
          <w:rFonts w:ascii="Book Antiqua" w:eastAsia="等线" w:hAnsi="Book Antiqua" w:cs="Times New Roman"/>
          <w:i/>
          <w:sz w:val="24"/>
          <w:szCs w:val="24"/>
        </w:rPr>
        <w:t xml:space="preserve"> </w:t>
      </w:r>
      <w:proofErr w:type="spellStart"/>
      <w:r w:rsidRPr="001D5092">
        <w:rPr>
          <w:rFonts w:ascii="Book Antiqua" w:eastAsia="等线" w:hAnsi="Book Antiqua" w:cs="Times New Roman"/>
          <w:i/>
          <w:sz w:val="24"/>
          <w:szCs w:val="24"/>
        </w:rPr>
        <w:t>Endosc</w:t>
      </w:r>
      <w:proofErr w:type="spellEnd"/>
      <w:r w:rsidRPr="001D5092">
        <w:rPr>
          <w:rFonts w:ascii="Book Antiqua" w:eastAsia="等线" w:hAnsi="Book Antiqua" w:cs="Times New Roman"/>
          <w:sz w:val="24"/>
          <w:szCs w:val="24"/>
        </w:rPr>
        <w:t xml:space="preserve"> 2018; </w:t>
      </w:r>
      <w:r w:rsidRPr="001D5092">
        <w:rPr>
          <w:rFonts w:ascii="Book Antiqua" w:eastAsia="等线" w:hAnsi="Book Antiqua" w:cs="Times New Roman"/>
          <w:b/>
          <w:sz w:val="24"/>
          <w:szCs w:val="24"/>
        </w:rPr>
        <w:t>32</w:t>
      </w:r>
      <w:r w:rsidRPr="001D5092">
        <w:rPr>
          <w:rFonts w:ascii="Book Antiqua" w:eastAsia="等线" w:hAnsi="Book Antiqua" w:cs="Times New Roman"/>
          <w:sz w:val="24"/>
          <w:szCs w:val="24"/>
        </w:rPr>
        <w:t>: 915-922 [PMID: 28779245 DOI: 10.1007/s00464-017-5766-8]</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23 </w:t>
      </w:r>
      <w:r w:rsidRPr="001D5092">
        <w:rPr>
          <w:rFonts w:ascii="Book Antiqua" w:eastAsia="等线" w:hAnsi="Book Antiqua" w:cs="Times New Roman"/>
          <w:b/>
          <w:sz w:val="24"/>
          <w:szCs w:val="24"/>
        </w:rPr>
        <w:t>Chen XM</w:t>
      </w:r>
      <w:r w:rsidRPr="001D5092">
        <w:rPr>
          <w:rFonts w:ascii="Book Antiqua" w:eastAsia="等线" w:hAnsi="Book Antiqua" w:cs="Times New Roman"/>
          <w:sz w:val="24"/>
          <w:szCs w:val="24"/>
        </w:rPr>
        <w:t xml:space="preserve">, Sun DL, Zhang Y. Laparoscopic versus open pancreaticoduodenectomy combined with uncinated process approach: A comparative study evaluating perioperative outcomes (Retrospective cohort study). </w:t>
      </w:r>
      <w:r w:rsidRPr="001D5092">
        <w:rPr>
          <w:rFonts w:ascii="Book Antiqua" w:eastAsia="等线" w:hAnsi="Book Antiqua" w:cs="Times New Roman"/>
          <w:i/>
          <w:sz w:val="24"/>
          <w:szCs w:val="24"/>
        </w:rPr>
        <w:t>Int J Surg</w:t>
      </w:r>
      <w:r w:rsidRPr="001D5092">
        <w:rPr>
          <w:rFonts w:ascii="Book Antiqua" w:eastAsia="等线" w:hAnsi="Book Antiqua" w:cs="Times New Roman"/>
          <w:sz w:val="24"/>
          <w:szCs w:val="24"/>
        </w:rPr>
        <w:t xml:space="preserve"> 2018; </w:t>
      </w:r>
      <w:r w:rsidRPr="001D5092">
        <w:rPr>
          <w:rFonts w:ascii="Book Antiqua" w:eastAsia="等线" w:hAnsi="Book Antiqua" w:cs="Times New Roman"/>
          <w:b/>
          <w:sz w:val="24"/>
          <w:szCs w:val="24"/>
        </w:rPr>
        <w:t>51</w:t>
      </w:r>
      <w:r w:rsidRPr="001D5092">
        <w:rPr>
          <w:rFonts w:ascii="Book Antiqua" w:eastAsia="等线" w:hAnsi="Book Antiqua" w:cs="Times New Roman"/>
          <w:sz w:val="24"/>
          <w:szCs w:val="24"/>
        </w:rPr>
        <w:t>: 170-173 [PMID: 29408641 DOI: 10.1016/j.ijsu.2018.01.038]</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24 </w:t>
      </w:r>
      <w:proofErr w:type="spellStart"/>
      <w:r w:rsidRPr="001D5092">
        <w:rPr>
          <w:rFonts w:ascii="Book Antiqua" w:eastAsia="等线" w:hAnsi="Book Antiqua" w:cs="Times New Roman"/>
          <w:b/>
          <w:sz w:val="24"/>
          <w:szCs w:val="24"/>
        </w:rPr>
        <w:t>Chopinet</w:t>
      </w:r>
      <w:proofErr w:type="spellEnd"/>
      <w:r w:rsidRPr="001D5092">
        <w:rPr>
          <w:rFonts w:ascii="Book Antiqua" w:eastAsia="等线" w:hAnsi="Book Antiqua" w:cs="Times New Roman"/>
          <w:b/>
          <w:sz w:val="24"/>
          <w:szCs w:val="24"/>
        </w:rPr>
        <w:t xml:space="preserve"> S</w:t>
      </w:r>
      <w:r w:rsidRPr="001D5092">
        <w:rPr>
          <w:rFonts w:ascii="Book Antiqua" w:eastAsia="等线" w:hAnsi="Book Antiqua" w:cs="Times New Roman"/>
          <w:sz w:val="24"/>
          <w:szCs w:val="24"/>
        </w:rPr>
        <w:t xml:space="preserve">, </w:t>
      </w:r>
      <w:proofErr w:type="spellStart"/>
      <w:r w:rsidRPr="001D5092">
        <w:rPr>
          <w:rFonts w:ascii="Book Antiqua" w:eastAsia="等线" w:hAnsi="Book Antiqua" w:cs="Times New Roman"/>
          <w:sz w:val="24"/>
          <w:szCs w:val="24"/>
        </w:rPr>
        <w:t>Fuks</w:t>
      </w:r>
      <w:proofErr w:type="spellEnd"/>
      <w:r w:rsidRPr="001D5092">
        <w:rPr>
          <w:rFonts w:ascii="Book Antiqua" w:eastAsia="等线" w:hAnsi="Book Antiqua" w:cs="Times New Roman"/>
          <w:sz w:val="24"/>
          <w:szCs w:val="24"/>
        </w:rPr>
        <w:t xml:space="preserve"> D, </w:t>
      </w:r>
      <w:proofErr w:type="spellStart"/>
      <w:r w:rsidRPr="001D5092">
        <w:rPr>
          <w:rFonts w:ascii="Book Antiqua" w:eastAsia="等线" w:hAnsi="Book Antiqua" w:cs="Times New Roman"/>
          <w:sz w:val="24"/>
          <w:szCs w:val="24"/>
        </w:rPr>
        <w:t>Rinaudo</w:t>
      </w:r>
      <w:proofErr w:type="spellEnd"/>
      <w:r w:rsidRPr="001D5092">
        <w:rPr>
          <w:rFonts w:ascii="Book Antiqua" w:eastAsia="等线" w:hAnsi="Book Antiqua" w:cs="Times New Roman"/>
          <w:sz w:val="24"/>
          <w:szCs w:val="24"/>
        </w:rPr>
        <w:t xml:space="preserve"> M, </w:t>
      </w:r>
      <w:proofErr w:type="spellStart"/>
      <w:r w:rsidRPr="001D5092">
        <w:rPr>
          <w:rFonts w:ascii="Book Antiqua" w:eastAsia="等线" w:hAnsi="Book Antiqua" w:cs="Times New Roman"/>
          <w:sz w:val="24"/>
          <w:szCs w:val="24"/>
        </w:rPr>
        <w:t>Massol</w:t>
      </w:r>
      <w:proofErr w:type="spellEnd"/>
      <w:r w:rsidRPr="001D5092">
        <w:rPr>
          <w:rFonts w:ascii="Book Antiqua" w:eastAsia="等线" w:hAnsi="Book Antiqua" w:cs="Times New Roman"/>
          <w:sz w:val="24"/>
          <w:szCs w:val="24"/>
        </w:rPr>
        <w:t xml:space="preserve"> J, Gregoire E, Lamer C, </w:t>
      </w:r>
      <w:proofErr w:type="spellStart"/>
      <w:r w:rsidRPr="001D5092">
        <w:rPr>
          <w:rFonts w:ascii="Book Antiqua" w:eastAsia="等线" w:hAnsi="Book Antiqua" w:cs="Times New Roman"/>
          <w:sz w:val="24"/>
          <w:szCs w:val="24"/>
        </w:rPr>
        <w:t>Belgaumkar</w:t>
      </w:r>
      <w:proofErr w:type="spellEnd"/>
      <w:r w:rsidRPr="001D5092">
        <w:rPr>
          <w:rFonts w:ascii="Book Antiqua" w:eastAsia="等线" w:hAnsi="Book Antiqua" w:cs="Times New Roman"/>
          <w:sz w:val="24"/>
          <w:szCs w:val="24"/>
        </w:rPr>
        <w:t xml:space="preserve"> A, </w:t>
      </w:r>
      <w:proofErr w:type="spellStart"/>
      <w:r w:rsidRPr="001D5092">
        <w:rPr>
          <w:rFonts w:ascii="Book Antiqua" w:eastAsia="等线" w:hAnsi="Book Antiqua" w:cs="Times New Roman"/>
          <w:sz w:val="24"/>
          <w:szCs w:val="24"/>
        </w:rPr>
        <w:t>Hardwigsen</w:t>
      </w:r>
      <w:proofErr w:type="spellEnd"/>
      <w:r w:rsidRPr="001D5092">
        <w:rPr>
          <w:rFonts w:ascii="Book Antiqua" w:eastAsia="等线" w:hAnsi="Book Antiqua" w:cs="Times New Roman"/>
          <w:sz w:val="24"/>
          <w:szCs w:val="24"/>
        </w:rPr>
        <w:t xml:space="preserve"> J, Le </w:t>
      </w:r>
      <w:proofErr w:type="spellStart"/>
      <w:r w:rsidRPr="001D5092">
        <w:rPr>
          <w:rFonts w:ascii="Book Antiqua" w:eastAsia="等线" w:hAnsi="Book Antiqua" w:cs="Times New Roman"/>
          <w:sz w:val="24"/>
          <w:szCs w:val="24"/>
        </w:rPr>
        <w:t>Treut</w:t>
      </w:r>
      <w:proofErr w:type="spellEnd"/>
      <w:r w:rsidRPr="001D5092">
        <w:rPr>
          <w:rFonts w:ascii="Book Antiqua" w:eastAsia="等线" w:hAnsi="Book Antiqua" w:cs="Times New Roman"/>
          <w:sz w:val="24"/>
          <w:szCs w:val="24"/>
        </w:rPr>
        <w:t xml:space="preserve"> YP, </w:t>
      </w:r>
      <w:proofErr w:type="spellStart"/>
      <w:r w:rsidRPr="001D5092">
        <w:rPr>
          <w:rFonts w:ascii="Book Antiqua" w:eastAsia="等线" w:hAnsi="Book Antiqua" w:cs="Times New Roman"/>
          <w:sz w:val="24"/>
          <w:szCs w:val="24"/>
        </w:rPr>
        <w:t>Gayet</w:t>
      </w:r>
      <w:proofErr w:type="spellEnd"/>
      <w:r w:rsidRPr="001D5092">
        <w:rPr>
          <w:rFonts w:ascii="Book Antiqua" w:eastAsia="等线" w:hAnsi="Book Antiqua" w:cs="Times New Roman"/>
          <w:sz w:val="24"/>
          <w:szCs w:val="24"/>
        </w:rPr>
        <w:t xml:space="preserve"> B. Postoperative Bleeding After Laparoscopic Pancreaticoduodenectomy: The Achilles' Heel? </w:t>
      </w:r>
      <w:r w:rsidRPr="001D5092">
        <w:rPr>
          <w:rFonts w:ascii="Book Antiqua" w:eastAsia="等线" w:hAnsi="Book Antiqua" w:cs="Times New Roman"/>
          <w:i/>
          <w:sz w:val="24"/>
          <w:szCs w:val="24"/>
        </w:rPr>
        <w:t>World J Surg</w:t>
      </w:r>
      <w:r w:rsidRPr="001D5092">
        <w:rPr>
          <w:rFonts w:ascii="Book Antiqua" w:eastAsia="等线" w:hAnsi="Book Antiqua" w:cs="Times New Roman"/>
          <w:sz w:val="24"/>
          <w:szCs w:val="24"/>
        </w:rPr>
        <w:t xml:space="preserve"> 2018; </w:t>
      </w:r>
      <w:r w:rsidRPr="001D5092">
        <w:rPr>
          <w:rFonts w:ascii="Book Antiqua" w:eastAsia="等线" w:hAnsi="Book Antiqua" w:cs="Times New Roman"/>
          <w:b/>
          <w:sz w:val="24"/>
          <w:szCs w:val="24"/>
        </w:rPr>
        <w:t>42</w:t>
      </w:r>
      <w:r w:rsidRPr="001D5092">
        <w:rPr>
          <w:rFonts w:ascii="Book Antiqua" w:eastAsia="等线" w:hAnsi="Book Antiqua" w:cs="Times New Roman"/>
          <w:sz w:val="24"/>
          <w:szCs w:val="24"/>
        </w:rPr>
        <w:t>: 1138-1146 [PMID: 29018911 DOI: 10.1007/s00268-017-4269-z]</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25 </w:t>
      </w:r>
      <w:proofErr w:type="spellStart"/>
      <w:r w:rsidRPr="001D5092">
        <w:rPr>
          <w:rFonts w:ascii="Book Antiqua" w:eastAsia="等线" w:hAnsi="Book Antiqua" w:cs="Times New Roman"/>
          <w:b/>
          <w:sz w:val="24"/>
          <w:szCs w:val="24"/>
        </w:rPr>
        <w:t>Croome</w:t>
      </w:r>
      <w:proofErr w:type="spellEnd"/>
      <w:r w:rsidRPr="001D5092">
        <w:rPr>
          <w:rFonts w:ascii="Book Antiqua" w:eastAsia="等线" w:hAnsi="Book Antiqua" w:cs="Times New Roman"/>
          <w:b/>
          <w:sz w:val="24"/>
          <w:szCs w:val="24"/>
        </w:rPr>
        <w:t xml:space="preserve"> KP</w:t>
      </w:r>
      <w:r w:rsidRPr="001D5092">
        <w:rPr>
          <w:rFonts w:ascii="Book Antiqua" w:eastAsia="等线" w:hAnsi="Book Antiqua" w:cs="Times New Roman"/>
          <w:sz w:val="24"/>
          <w:szCs w:val="24"/>
        </w:rPr>
        <w:t xml:space="preserve">, Farnell MB, Que FG, Reid-Lombardo KM, </w:t>
      </w:r>
      <w:proofErr w:type="spellStart"/>
      <w:r w:rsidRPr="001D5092">
        <w:rPr>
          <w:rFonts w:ascii="Book Antiqua" w:eastAsia="等线" w:hAnsi="Book Antiqua" w:cs="Times New Roman"/>
          <w:sz w:val="24"/>
          <w:szCs w:val="24"/>
        </w:rPr>
        <w:t>Truty</w:t>
      </w:r>
      <w:proofErr w:type="spellEnd"/>
      <w:r w:rsidRPr="001D5092">
        <w:rPr>
          <w:rFonts w:ascii="Book Antiqua" w:eastAsia="等线" w:hAnsi="Book Antiqua" w:cs="Times New Roman"/>
          <w:sz w:val="24"/>
          <w:szCs w:val="24"/>
        </w:rPr>
        <w:t xml:space="preserve"> MJ, </w:t>
      </w:r>
      <w:proofErr w:type="spellStart"/>
      <w:r w:rsidRPr="001D5092">
        <w:rPr>
          <w:rFonts w:ascii="Book Antiqua" w:eastAsia="等线" w:hAnsi="Book Antiqua" w:cs="Times New Roman"/>
          <w:sz w:val="24"/>
          <w:szCs w:val="24"/>
        </w:rPr>
        <w:t>Nagorney</w:t>
      </w:r>
      <w:proofErr w:type="spellEnd"/>
      <w:r w:rsidRPr="001D5092">
        <w:rPr>
          <w:rFonts w:ascii="Book Antiqua" w:eastAsia="等线" w:hAnsi="Book Antiqua" w:cs="Times New Roman"/>
          <w:sz w:val="24"/>
          <w:szCs w:val="24"/>
        </w:rPr>
        <w:t xml:space="preserve"> DM, Kendrick ML. Total laparoscopic pancreaticoduodenectomy for pancreatic ductal adenocarcinoma: Oncologic advantages over open approaches? </w:t>
      </w:r>
      <w:r w:rsidRPr="001D5092">
        <w:rPr>
          <w:rFonts w:ascii="Book Antiqua" w:eastAsia="等线" w:hAnsi="Book Antiqua" w:cs="Times New Roman"/>
          <w:i/>
          <w:sz w:val="24"/>
          <w:szCs w:val="24"/>
        </w:rPr>
        <w:t>Ann Surg</w:t>
      </w:r>
      <w:r w:rsidRPr="001D5092">
        <w:rPr>
          <w:rFonts w:ascii="Book Antiqua" w:eastAsia="等线" w:hAnsi="Book Antiqua" w:cs="Times New Roman"/>
          <w:sz w:val="24"/>
          <w:szCs w:val="24"/>
        </w:rPr>
        <w:t xml:space="preserve"> 2014; </w:t>
      </w:r>
      <w:r w:rsidRPr="001D5092">
        <w:rPr>
          <w:rFonts w:ascii="Book Antiqua" w:eastAsia="等线" w:hAnsi="Book Antiqua" w:cs="Times New Roman"/>
          <w:b/>
          <w:sz w:val="24"/>
          <w:szCs w:val="24"/>
        </w:rPr>
        <w:t>260</w:t>
      </w:r>
      <w:r w:rsidRPr="001D5092">
        <w:rPr>
          <w:rFonts w:ascii="Book Antiqua" w:eastAsia="等线" w:hAnsi="Book Antiqua" w:cs="Times New Roman"/>
          <w:sz w:val="24"/>
          <w:szCs w:val="24"/>
        </w:rPr>
        <w:t>: 633-8; discussion 638-40 [PMID: 25203880 DOI: 10.1097/SLA.0000000000000937]</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26 </w:t>
      </w:r>
      <w:proofErr w:type="spellStart"/>
      <w:r w:rsidRPr="001D5092">
        <w:rPr>
          <w:rFonts w:ascii="Book Antiqua" w:eastAsia="等线" w:hAnsi="Book Antiqua" w:cs="Times New Roman"/>
          <w:b/>
          <w:sz w:val="24"/>
          <w:szCs w:val="24"/>
        </w:rPr>
        <w:t>Delitto</w:t>
      </w:r>
      <w:proofErr w:type="spellEnd"/>
      <w:r w:rsidRPr="001D5092">
        <w:rPr>
          <w:rFonts w:ascii="Book Antiqua" w:eastAsia="等线" w:hAnsi="Book Antiqua" w:cs="Times New Roman"/>
          <w:b/>
          <w:sz w:val="24"/>
          <w:szCs w:val="24"/>
        </w:rPr>
        <w:t xml:space="preserve"> D</w:t>
      </w:r>
      <w:r w:rsidRPr="001D5092">
        <w:rPr>
          <w:rFonts w:ascii="Book Antiqua" w:eastAsia="等线" w:hAnsi="Book Antiqua" w:cs="Times New Roman"/>
          <w:sz w:val="24"/>
          <w:szCs w:val="24"/>
        </w:rPr>
        <w:t xml:space="preserve">, </w:t>
      </w:r>
      <w:proofErr w:type="spellStart"/>
      <w:r w:rsidRPr="001D5092">
        <w:rPr>
          <w:rFonts w:ascii="Book Antiqua" w:eastAsia="等线" w:hAnsi="Book Antiqua" w:cs="Times New Roman"/>
          <w:sz w:val="24"/>
          <w:szCs w:val="24"/>
        </w:rPr>
        <w:t>Luckhurst</w:t>
      </w:r>
      <w:proofErr w:type="spellEnd"/>
      <w:r w:rsidRPr="001D5092">
        <w:rPr>
          <w:rFonts w:ascii="Book Antiqua" w:eastAsia="等线" w:hAnsi="Book Antiqua" w:cs="Times New Roman"/>
          <w:sz w:val="24"/>
          <w:szCs w:val="24"/>
        </w:rPr>
        <w:t xml:space="preserve"> CM, Black BS, Beck JL, George TJ Jr, </w:t>
      </w:r>
      <w:proofErr w:type="spellStart"/>
      <w:r w:rsidRPr="001D5092">
        <w:rPr>
          <w:rFonts w:ascii="Book Antiqua" w:eastAsia="等线" w:hAnsi="Book Antiqua" w:cs="Times New Roman"/>
          <w:sz w:val="24"/>
          <w:szCs w:val="24"/>
        </w:rPr>
        <w:t>Sarosi</w:t>
      </w:r>
      <w:proofErr w:type="spellEnd"/>
      <w:r w:rsidRPr="001D5092">
        <w:rPr>
          <w:rFonts w:ascii="Book Antiqua" w:eastAsia="等线" w:hAnsi="Book Antiqua" w:cs="Times New Roman"/>
          <w:sz w:val="24"/>
          <w:szCs w:val="24"/>
        </w:rPr>
        <w:t xml:space="preserve"> GA, Thomas RM, Trevino JG, </w:t>
      </w:r>
      <w:proofErr w:type="spellStart"/>
      <w:r w:rsidRPr="001D5092">
        <w:rPr>
          <w:rFonts w:ascii="Book Antiqua" w:eastAsia="等线" w:hAnsi="Book Antiqua" w:cs="Times New Roman"/>
          <w:sz w:val="24"/>
          <w:szCs w:val="24"/>
        </w:rPr>
        <w:t>Behrns</w:t>
      </w:r>
      <w:proofErr w:type="spellEnd"/>
      <w:r w:rsidRPr="001D5092">
        <w:rPr>
          <w:rFonts w:ascii="Book Antiqua" w:eastAsia="等线" w:hAnsi="Book Antiqua" w:cs="Times New Roman"/>
          <w:sz w:val="24"/>
          <w:szCs w:val="24"/>
        </w:rPr>
        <w:t xml:space="preserve"> KE, Hughes SJ. Oncologic and Perioperative Outcomes Following Selective Application of Laparoscopic Pancreaticoduodenectomy for Periampullary Malignancies. </w:t>
      </w:r>
      <w:r w:rsidRPr="001D5092">
        <w:rPr>
          <w:rFonts w:ascii="Book Antiqua" w:eastAsia="等线" w:hAnsi="Book Antiqua" w:cs="Times New Roman"/>
          <w:i/>
          <w:sz w:val="24"/>
          <w:szCs w:val="24"/>
        </w:rPr>
        <w:t xml:space="preserve">J </w:t>
      </w:r>
      <w:proofErr w:type="spellStart"/>
      <w:r w:rsidRPr="001D5092">
        <w:rPr>
          <w:rFonts w:ascii="Book Antiqua" w:eastAsia="等线" w:hAnsi="Book Antiqua" w:cs="Times New Roman"/>
          <w:i/>
          <w:sz w:val="24"/>
          <w:szCs w:val="24"/>
        </w:rPr>
        <w:t>Gastrointest</w:t>
      </w:r>
      <w:proofErr w:type="spellEnd"/>
      <w:r w:rsidRPr="001D5092">
        <w:rPr>
          <w:rFonts w:ascii="Book Antiqua" w:eastAsia="等线" w:hAnsi="Book Antiqua" w:cs="Times New Roman"/>
          <w:i/>
          <w:sz w:val="24"/>
          <w:szCs w:val="24"/>
        </w:rPr>
        <w:t xml:space="preserve"> </w:t>
      </w:r>
      <w:proofErr w:type="spellStart"/>
      <w:r w:rsidRPr="001D5092">
        <w:rPr>
          <w:rFonts w:ascii="Book Antiqua" w:eastAsia="等线" w:hAnsi="Book Antiqua" w:cs="Times New Roman"/>
          <w:i/>
          <w:sz w:val="24"/>
          <w:szCs w:val="24"/>
        </w:rPr>
        <w:t>Surg</w:t>
      </w:r>
      <w:proofErr w:type="spellEnd"/>
      <w:r w:rsidRPr="001D5092">
        <w:rPr>
          <w:rFonts w:ascii="Book Antiqua" w:eastAsia="等线" w:hAnsi="Book Antiqua" w:cs="Times New Roman"/>
          <w:sz w:val="24"/>
          <w:szCs w:val="24"/>
        </w:rPr>
        <w:t xml:space="preserve"> 2016; </w:t>
      </w:r>
      <w:r w:rsidRPr="001D5092">
        <w:rPr>
          <w:rFonts w:ascii="Book Antiqua" w:eastAsia="等线" w:hAnsi="Book Antiqua" w:cs="Times New Roman"/>
          <w:b/>
          <w:sz w:val="24"/>
          <w:szCs w:val="24"/>
        </w:rPr>
        <w:t>20</w:t>
      </w:r>
      <w:r w:rsidRPr="001D5092">
        <w:rPr>
          <w:rFonts w:ascii="Book Antiqua" w:eastAsia="等线" w:hAnsi="Book Antiqua" w:cs="Times New Roman"/>
          <w:sz w:val="24"/>
          <w:szCs w:val="24"/>
        </w:rPr>
        <w:t>: 1343-1349 [PMID: 27142633 DOI: 10.1007/s11605-016-3136-9]</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27 </w:t>
      </w:r>
      <w:proofErr w:type="spellStart"/>
      <w:r w:rsidRPr="001D5092">
        <w:rPr>
          <w:rFonts w:ascii="Book Antiqua" w:eastAsia="等线" w:hAnsi="Book Antiqua" w:cs="Times New Roman"/>
          <w:b/>
          <w:sz w:val="24"/>
          <w:szCs w:val="24"/>
        </w:rPr>
        <w:t>Dokmak</w:t>
      </w:r>
      <w:proofErr w:type="spellEnd"/>
      <w:r w:rsidRPr="001D5092">
        <w:rPr>
          <w:rFonts w:ascii="Book Antiqua" w:eastAsia="等线" w:hAnsi="Book Antiqua" w:cs="Times New Roman"/>
          <w:b/>
          <w:sz w:val="24"/>
          <w:szCs w:val="24"/>
        </w:rPr>
        <w:t xml:space="preserve"> S</w:t>
      </w:r>
      <w:r w:rsidRPr="001D5092">
        <w:rPr>
          <w:rFonts w:ascii="Book Antiqua" w:eastAsia="等线" w:hAnsi="Book Antiqua" w:cs="Times New Roman"/>
          <w:sz w:val="24"/>
          <w:szCs w:val="24"/>
        </w:rPr>
        <w:t xml:space="preserve">, </w:t>
      </w:r>
      <w:proofErr w:type="spellStart"/>
      <w:r w:rsidRPr="001D5092">
        <w:rPr>
          <w:rFonts w:ascii="Book Antiqua" w:eastAsia="等线" w:hAnsi="Book Antiqua" w:cs="Times New Roman"/>
          <w:sz w:val="24"/>
          <w:szCs w:val="24"/>
        </w:rPr>
        <w:t>Ftériche</w:t>
      </w:r>
      <w:proofErr w:type="spellEnd"/>
      <w:r w:rsidRPr="001D5092">
        <w:rPr>
          <w:rFonts w:ascii="Book Antiqua" w:eastAsia="等线" w:hAnsi="Book Antiqua" w:cs="Times New Roman"/>
          <w:sz w:val="24"/>
          <w:szCs w:val="24"/>
        </w:rPr>
        <w:t xml:space="preserve"> FS, </w:t>
      </w:r>
      <w:proofErr w:type="spellStart"/>
      <w:r w:rsidRPr="001D5092">
        <w:rPr>
          <w:rFonts w:ascii="Book Antiqua" w:eastAsia="等线" w:hAnsi="Book Antiqua" w:cs="Times New Roman"/>
          <w:sz w:val="24"/>
          <w:szCs w:val="24"/>
        </w:rPr>
        <w:t>Aussilhou</w:t>
      </w:r>
      <w:proofErr w:type="spellEnd"/>
      <w:r w:rsidRPr="001D5092">
        <w:rPr>
          <w:rFonts w:ascii="Book Antiqua" w:eastAsia="等线" w:hAnsi="Book Antiqua" w:cs="Times New Roman"/>
          <w:sz w:val="24"/>
          <w:szCs w:val="24"/>
        </w:rPr>
        <w:t xml:space="preserve"> B, </w:t>
      </w:r>
      <w:proofErr w:type="spellStart"/>
      <w:r w:rsidRPr="001D5092">
        <w:rPr>
          <w:rFonts w:ascii="Book Antiqua" w:eastAsia="等线" w:hAnsi="Book Antiqua" w:cs="Times New Roman"/>
          <w:sz w:val="24"/>
          <w:szCs w:val="24"/>
        </w:rPr>
        <w:t>Bensafta</w:t>
      </w:r>
      <w:proofErr w:type="spellEnd"/>
      <w:r w:rsidRPr="001D5092">
        <w:rPr>
          <w:rFonts w:ascii="Book Antiqua" w:eastAsia="等线" w:hAnsi="Book Antiqua" w:cs="Times New Roman"/>
          <w:sz w:val="24"/>
          <w:szCs w:val="24"/>
        </w:rPr>
        <w:t xml:space="preserve"> Y, </w:t>
      </w:r>
      <w:proofErr w:type="spellStart"/>
      <w:r w:rsidRPr="001D5092">
        <w:rPr>
          <w:rFonts w:ascii="Book Antiqua" w:eastAsia="等线" w:hAnsi="Book Antiqua" w:cs="Times New Roman"/>
          <w:sz w:val="24"/>
          <w:szCs w:val="24"/>
        </w:rPr>
        <w:t>Lévy</w:t>
      </w:r>
      <w:proofErr w:type="spellEnd"/>
      <w:r w:rsidRPr="001D5092">
        <w:rPr>
          <w:rFonts w:ascii="Book Antiqua" w:eastAsia="等线" w:hAnsi="Book Antiqua" w:cs="Times New Roman"/>
          <w:sz w:val="24"/>
          <w:szCs w:val="24"/>
        </w:rPr>
        <w:t xml:space="preserve"> P, </w:t>
      </w:r>
      <w:proofErr w:type="spellStart"/>
      <w:r w:rsidRPr="001D5092">
        <w:rPr>
          <w:rFonts w:ascii="Book Antiqua" w:eastAsia="等线" w:hAnsi="Book Antiqua" w:cs="Times New Roman"/>
          <w:sz w:val="24"/>
          <w:szCs w:val="24"/>
        </w:rPr>
        <w:t>Ruszniewski</w:t>
      </w:r>
      <w:proofErr w:type="spellEnd"/>
      <w:r w:rsidRPr="001D5092">
        <w:rPr>
          <w:rFonts w:ascii="Book Antiqua" w:eastAsia="等线" w:hAnsi="Book Antiqua" w:cs="Times New Roman"/>
          <w:sz w:val="24"/>
          <w:szCs w:val="24"/>
        </w:rPr>
        <w:t xml:space="preserve"> P, </w:t>
      </w:r>
      <w:proofErr w:type="spellStart"/>
      <w:r w:rsidRPr="001D5092">
        <w:rPr>
          <w:rFonts w:ascii="Book Antiqua" w:eastAsia="等线" w:hAnsi="Book Antiqua" w:cs="Times New Roman"/>
          <w:sz w:val="24"/>
          <w:szCs w:val="24"/>
        </w:rPr>
        <w:t>Belghiti</w:t>
      </w:r>
      <w:proofErr w:type="spellEnd"/>
      <w:r w:rsidRPr="001D5092">
        <w:rPr>
          <w:rFonts w:ascii="Book Antiqua" w:eastAsia="等线" w:hAnsi="Book Antiqua" w:cs="Times New Roman"/>
          <w:sz w:val="24"/>
          <w:szCs w:val="24"/>
        </w:rPr>
        <w:t xml:space="preserve"> J, </w:t>
      </w:r>
      <w:proofErr w:type="spellStart"/>
      <w:r w:rsidRPr="001D5092">
        <w:rPr>
          <w:rFonts w:ascii="Book Antiqua" w:eastAsia="等线" w:hAnsi="Book Antiqua" w:cs="Times New Roman"/>
          <w:sz w:val="24"/>
          <w:szCs w:val="24"/>
        </w:rPr>
        <w:t>Sauvanet</w:t>
      </w:r>
      <w:proofErr w:type="spellEnd"/>
      <w:r w:rsidRPr="001D5092">
        <w:rPr>
          <w:rFonts w:ascii="Book Antiqua" w:eastAsia="等线" w:hAnsi="Book Antiqua" w:cs="Times New Roman"/>
          <w:sz w:val="24"/>
          <w:szCs w:val="24"/>
        </w:rPr>
        <w:t xml:space="preserve"> A. Laparoscopic pancreaticoduodenectomy should not be routine for resection of periampullary tumors. </w:t>
      </w:r>
      <w:r w:rsidRPr="001D5092">
        <w:rPr>
          <w:rFonts w:ascii="Book Antiqua" w:eastAsia="等线" w:hAnsi="Book Antiqua" w:cs="Times New Roman"/>
          <w:i/>
          <w:sz w:val="24"/>
          <w:szCs w:val="24"/>
        </w:rPr>
        <w:t>J Am Coll Surg</w:t>
      </w:r>
      <w:r w:rsidRPr="001D5092">
        <w:rPr>
          <w:rFonts w:ascii="Book Antiqua" w:eastAsia="等线" w:hAnsi="Book Antiqua" w:cs="Times New Roman"/>
          <w:sz w:val="24"/>
          <w:szCs w:val="24"/>
        </w:rPr>
        <w:t xml:space="preserve"> 2015; </w:t>
      </w:r>
      <w:r w:rsidRPr="001D5092">
        <w:rPr>
          <w:rFonts w:ascii="Book Antiqua" w:eastAsia="等线" w:hAnsi="Book Antiqua" w:cs="Times New Roman"/>
          <w:b/>
          <w:sz w:val="24"/>
          <w:szCs w:val="24"/>
        </w:rPr>
        <w:t>220</w:t>
      </w:r>
      <w:r w:rsidRPr="001D5092">
        <w:rPr>
          <w:rFonts w:ascii="Book Antiqua" w:eastAsia="等线" w:hAnsi="Book Antiqua" w:cs="Times New Roman"/>
          <w:sz w:val="24"/>
          <w:szCs w:val="24"/>
        </w:rPr>
        <w:t>: 831-838 [PMID: 25840531 DOI: 10.1016/j.jamcollsurg.2014.12.052]</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lastRenderedPageBreak/>
        <w:t xml:space="preserve">28 </w:t>
      </w:r>
      <w:r w:rsidRPr="001D5092">
        <w:rPr>
          <w:rFonts w:ascii="Book Antiqua" w:eastAsia="等线" w:hAnsi="Book Antiqua" w:cs="Times New Roman"/>
          <w:b/>
          <w:sz w:val="24"/>
          <w:szCs w:val="24"/>
        </w:rPr>
        <w:t>Gerber MH</w:t>
      </w:r>
      <w:r w:rsidRPr="001D5092">
        <w:rPr>
          <w:rFonts w:ascii="Book Antiqua" w:eastAsia="等线" w:hAnsi="Book Antiqua" w:cs="Times New Roman"/>
          <w:sz w:val="24"/>
          <w:szCs w:val="24"/>
        </w:rPr>
        <w:t xml:space="preserve">, </w:t>
      </w:r>
      <w:proofErr w:type="spellStart"/>
      <w:r w:rsidRPr="001D5092">
        <w:rPr>
          <w:rFonts w:ascii="Book Antiqua" w:eastAsia="等线" w:hAnsi="Book Antiqua" w:cs="Times New Roman"/>
          <w:sz w:val="24"/>
          <w:szCs w:val="24"/>
        </w:rPr>
        <w:t>Delitto</w:t>
      </w:r>
      <w:proofErr w:type="spellEnd"/>
      <w:r w:rsidRPr="001D5092">
        <w:rPr>
          <w:rFonts w:ascii="Book Antiqua" w:eastAsia="等线" w:hAnsi="Book Antiqua" w:cs="Times New Roman"/>
          <w:sz w:val="24"/>
          <w:szCs w:val="24"/>
        </w:rPr>
        <w:t xml:space="preserve"> D, Crippen CJ, George TJ Jr, </w:t>
      </w:r>
      <w:proofErr w:type="spellStart"/>
      <w:r w:rsidRPr="001D5092">
        <w:rPr>
          <w:rFonts w:ascii="Book Antiqua" w:eastAsia="等线" w:hAnsi="Book Antiqua" w:cs="Times New Roman"/>
          <w:sz w:val="24"/>
          <w:szCs w:val="24"/>
        </w:rPr>
        <w:t>Behrns</w:t>
      </w:r>
      <w:proofErr w:type="spellEnd"/>
      <w:r w:rsidRPr="001D5092">
        <w:rPr>
          <w:rFonts w:ascii="Book Antiqua" w:eastAsia="等线" w:hAnsi="Book Antiqua" w:cs="Times New Roman"/>
          <w:sz w:val="24"/>
          <w:szCs w:val="24"/>
        </w:rPr>
        <w:t xml:space="preserve"> KE, Trevino JG, Cioffi JL, Hughes SJ. Analysis of the Cost Effectiveness of Laparoscopic Pancreatoduodenectomy. </w:t>
      </w:r>
      <w:r w:rsidRPr="001D5092">
        <w:rPr>
          <w:rFonts w:ascii="Book Antiqua" w:eastAsia="等线" w:hAnsi="Book Antiqua" w:cs="Times New Roman"/>
          <w:i/>
          <w:sz w:val="24"/>
          <w:szCs w:val="24"/>
        </w:rPr>
        <w:t xml:space="preserve">J </w:t>
      </w:r>
      <w:proofErr w:type="spellStart"/>
      <w:r w:rsidRPr="001D5092">
        <w:rPr>
          <w:rFonts w:ascii="Book Antiqua" w:eastAsia="等线" w:hAnsi="Book Antiqua" w:cs="Times New Roman"/>
          <w:i/>
          <w:sz w:val="24"/>
          <w:szCs w:val="24"/>
        </w:rPr>
        <w:t>Gastrointest</w:t>
      </w:r>
      <w:proofErr w:type="spellEnd"/>
      <w:r w:rsidRPr="001D5092">
        <w:rPr>
          <w:rFonts w:ascii="Book Antiqua" w:eastAsia="等线" w:hAnsi="Book Antiqua" w:cs="Times New Roman"/>
          <w:i/>
          <w:sz w:val="24"/>
          <w:szCs w:val="24"/>
        </w:rPr>
        <w:t xml:space="preserve"> </w:t>
      </w:r>
      <w:proofErr w:type="spellStart"/>
      <w:r w:rsidRPr="001D5092">
        <w:rPr>
          <w:rFonts w:ascii="Book Antiqua" w:eastAsia="等线" w:hAnsi="Book Antiqua" w:cs="Times New Roman"/>
          <w:i/>
          <w:sz w:val="24"/>
          <w:szCs w:val="24"/>
        </w:rPr>
        <w:t>Surg</w:t>
      </w:r>
      <w:proofErr w:type="spellEnd"/>
      <w:r w:rsidRPr="001D5092">
        <w:rPr>
          <w:rFonts w:ascii="Book Antiqua" w:eastAsia="等线" w:hAnsi="Book Antiqua" w:cs="Times New Roman"/>
          <w:sz w:val="24"/>
          <w:szCs w:val="24"/>
        </w:rPr>
        <w:t xml:space="preserve"> 2017; </w:t>
      </w:r>
      <w:r w:rsidRPr="001D5092">
        <w:rPr>
          <w:rFonts w:ascii="Book Antiqua" w:eastAsia="等线" w:hAnsi="Book Antiqua" w:cs="Times New Roman"/>
          <w:b/>
          <w:sz w:val="24"/>
          <w:szCs w:val="24"/>
        </w:rPr>
        <w:t>21</w:t>
      </w:r>
      <w:r w:rsidRPr="001D5092">
        <w:rPr>
          <w:rFonts w:ascii="Book Antiqua" w:eastAsia="等线" w:hAnsi="Book Antiqua" w:cs="Times New Roman"/>
          <w:sz w:val="24"/>
          <w:szCs w:val="24"/>
        </w:rPr>
        <w:t>: 1404-1410 [PMID: 28567575 DOI: 10.1007/s11605-017-3466-2]</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29 </w:t>
      </w:r>
      <w:r w:rsidRPr="001D5092">
        <w:rPr>
          <w:rFonts w:ascii="Book Antiqua" w:eastAsia="等线" w:hAnsi="Book Antiqua" w:cs="Times New Roman"/>
          <w:b/>
          <w:sz w:val="24"/>
          <w:szCs w:val="24"/>
        </w:rPr>
        <w:t>Hakeem AR</w:t>
      </w:r>
      <w:r w:rsidRPr="001D5092">
        <w:rPr>
          <w:rFonts w:ascii="Book Antiqua" w:eastAsia="等线" w:hAnsi="Book Antiqua" w:cs="Times New Roman"/>
          <w:sz w:val="24"/>
          <w:szCs w:val="24"/>
        </w:rPr>
        <w:t xml:space="preserve">, Verbeke CS, Cairns A, </w:t>
      </w:r>
      <w:proofErr w:type="spellStart"/>
      <w:r w:rsidRPr="001D5092">
        <w:rPr>
          <w:rFonts w:ascii="Book Antiqua" w:eastAsia="等线" w:hAnsi="Book Antiqua" w:cs="Times New Roman"/>
          <w:sz w:val="24"/>
          <w:szCs w:val="24"/>
        </w:rPr>
        <w:t>Aldouri</w:t>
      </w:r>
      <w:proofErr w:type="spellEnd"/>
      <w:r w:rsidRPr="001D5092">
        <w:rPr>
          <w:rFonts w:ascii="Book Antiqua" w:eastAsia="等线" w:hAnsi="Book Antiqua" w:cs="Times New Roman"/>
          <w:sz w:val="24"/>
          <w:szCs w:val="24"/>
        </w:rPr>
        <w:t xml:space="preserve"> A, Smith AM, Menon KV. A matched-pair analysis of laparoscopic versus open pancreaticoduodenectomy: Oncological outcomes using Leeds Pathology Protocol. </w:t>
      </w:r>
      <w:r w:rsidRPr="001D5092">
        <w:rPr>
          <w:rFonts w:ascii="Book Antiqua" w:eastAsia="等线" w:hAnsi="Book Antiqua" w:cs="Times New Roman"/>
          <w:i/>
          <w:sz w:val="24"/>
          <w:szCs w:val="24"/>
        </w:rPr>
        <w:t xml:space="preserve">Hepatobiliary </w:t>
      </w:r>
      <w:proofErr w:type="spellStart"/>
      <w:r w:rsidRPr="001D5092">
        <w:rPr>
          <w:rFonts w:ascii="Book Antiqua" w:eastAsia="等线" w:hAnsi="Book Antiqua" w:cs="Times New Roman"/>
          <w:i/>
          <w:sz w:val="24"/>
          <w:szCs w:val="24"/>
        </w:rPr>
        <w:t>Pancreat</w:t>
      </w:r>
      <w:proofErr w:type="spellEnd"/>
      <w:r w:rsidRPr="001D5092">
        <w:rPr>
          <w:rFonts w:ascii="Book Antiqua" w:eastAsia="等线" w:hAnsi="Book Antiqua" w:cs="Times New Roman"/>
          <w:i/>
          <w:sz w:val="24"/>
          <w:szCs w:val="24"/>
        </w:rPr>
        <w:t xml:space="preserve"> Dis </w:t>
      </w:r>
      <w:proofErr w:type="spellStart"/>
      <w:r w:rsidRPr="001D5092">
        <w:rPr>
          <w:rFonts w:ascii="Book Antiqua" w:eastAsia="等线" w:hAnsi="Book Antiqua" w:cs="Times New Roman"/>
          <w:i/>
          <w:sz w:val="24"/>
          <w:szCs w:val="24"/>
        </w:rPr>
        <w:t>Int</w:t>
      </w:r>
      <w:proofErr w:type="spellEnd"/>
      <w:r w:rsidRPr="001D5092">
        <w:rPr>
          <w:rFonts w:ascii="Book Antiqua" w:eastAsia="等线" w:hAnsi="Book Antiqua" w:cs="Times New Roman"/>
          <w:sz w:val="24"/>
          <w:szCs w:val="24"/>
        </w:rPr>
        <w:t xml:space="preserve"> 2014; </w:t>
      </w:r>
      <w:r w:rsidRPr="001D5092">
        <w:rPr>
          <w:rFonts w:ascii="Book Antiqua" w:eastAsia="等线" w:hAnsi="Book Antiqua" w:cs="Times New Roman"/>
          <w:b/>
          <w:sz w:val="24"/>
          <w:szCs w:val="24"/>
        </w:rPr>
        <w:t>13</w:t>
      </w:r>
      <w:r w:rsidRPr="001D5092">
        <w:rPr>
          <w:rFonts w:ascii="Book Antiqua" w:eastAsia="等线" w:hAnsi="Book Antiqua" w:cs="Times New Roman"/>
          <w:sz w:val="24"/>
          <w:szCs w:val="24"/>
        </w:rPr>
        <w:t>: 435-441 [PMID: 25100130 DOI: 10.1016/S1499-3872(14)60048-5]</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30 </w:t>
      </w:r>
      <w:r w:rsidRPr="001D5092">
        <w:rPr>
          <w:rFonts w:ascii="Book Antiqua" w:eastAsia="等线" w:hAnsi="Book Antiqua" w:cs="Times New Roman"/>
          <w:b/>
          <w:sz w:val="24"/>
          <w:szCs w:val="24"/>
        </w:rPr>
        <w:t>Kantor O</w:t>
      </w:r>
      <w:r w:rsidRPr="001D5092">
        <w:rPr>
          <w:rFonts w:ascii="Book Antiqua" w:eastAsia="等线" w:hAnsi="Book Antiqua" w:cs="Times New Roman"/>
          <w:sz w:val="24"/>
          <w:szCs w:val="24"/>
        </w:rPr>
        <w:t xml:space="preserve">, </w:t>
      </w:r>
      <w:proofErr w:type="spellStart"/>
      <w:r w:rsidRPr="001D5092">
        <w:rPr>
          <w:rFonts w:ascii="Book Antiqua" w:eastAsia="等线" w:hAnsi="Book Antiqua" w:cs="Times New Roman"/>
          <w:sz w:val="24"/>
          <w:szCs w:val="24"/>
        </w:rPr>
        <w:t>Talamonti</w:t>
      </w:r>
      <w:proofErr w:type="spellEnd"/>
      <w:r w:rsidRPr="001D5092">
        <w:rPr>
          <w:rFonts w:ascii="Book Antiqua" w:eastAsia="等线" w:hAnsi="Book Antiqua" w:cs="Times New Roman"/>
          <w:sz w:val="24"/>
          <w:szCs w:val="24"/>
        </w:rPr>
        <w:t xml:space="preserve"> MS, Sharpe S, Lutfi W, Winchester DJ, </w:t>
      </w:r>
      <w:proofErr w:type="spellStart"/>
      <w:r w:rsidRPr="001D5092">
        <w:rPr>
          <w:rFonts w:ascii="Book Antiqua" w:eastAsia="等线" w:hAnsi="Book Antiqua" w:cs="Times New Roman"/>
          <w:sz w:val="24"/>
          <w:szCs w:val="24"/>
        </w:rPr>
        <w:t>Roggin</w:t>
      </w:r>
      <w:proofErr w:type="spellEnd"/>
      <w:r w:rsidRPr="001D5092">
        <w:rPr>
          <w:rFonts w:ascii="Book Antiqua" w:eastAsia="等线" w:hAnsi="Book Antiqua" w:cs="Times New Roman"/>
          <w:sz w:val="24"/>
          <w:szCs w:val="24"/>
        </w:rPr>
        <w:t xml:space="preserve"> KK, </w:t>
      </w:r>
      <w:proofErr w:type="spellStart"/>
      <w:r w:rsidRPr="001D5092">
        <w:rPr>
          <w:rFonts w:ascii="Book Antiqua" w:eastAsia="等线" w:hAnsi="Book Antiqua" w:cs="Times New Roman"/>
          <w:sz w:val="24"/>
          <w:szCs w:val="24"/>
        </w:rPr>
        <w:t>Bentrem</w:t>
      </w:r>
      <w:proofErr w:type="spellEnd"/>
      <w:r w:rsidRPr="001D5092">
        <w:rPr>
          <w:rFonts w:ascii="Book Antiqua" w:eastAsia="等线" w:hAnsi="Book Antiqua" w:cs="Times New Roman"/>
          <w:sz w:val="24"/>
          <w:szCs w:val="24"/>
        </w:rPr>
        <w:t xml:space="preserve"> DJ, Prinz RA, Baker MS. Laparoscopic pancreaticoduodenectomy for adenocarcinoma provides short-term oncologic outcomes and long-term overall survival rates similar to those for open pancreaticoduodenectomy. </w:t>
      </w:r>
      <w:r w:rsidRPr="001D5092">
        <w:rPr>
          <w:rFonts w:ascii="Book Antiqua" w:eastAsia="等线" w:hAnsi="Book Antiqua" w:cs="Times New Roman"/>
          <w:i/>
          <w:sz w:val="24"/>
          <w:szCs w:val="24"/>
        </w:rPr>
        <w:t>Am J Surg</w:t>
      </w:r>
      <w:r w:rsidRPr="001D5092">
        <w:rPr>
          <w:rFonts w:ascii="Book Antiqua" w:eastAsia="等线" w:hAnsi="Book Antiqua" w:cs="Times New Roman"/>
          <w:sz w:val="24"/>
          <w:szCs w:val="24"/>
        </w:rPr>
        <w:t xml:space="preserve"> 2017; </w:t>
      </w:r>
      <w:r w:rsidRPr="001D5092">
        <w:rPr>
          <w:rFonts w:ascii="Book Antiqua" w:eastAsia="等线" w:hAnsi="Book Antiqua" w:cs="Times New Roman"/>
          <w:b/>
          <w:sz w:val="24"/>
          <w:szCs w:val="24"/>
        </w:rPr>
        <w:t>213</w:t>
      </w:r>
      <w:r w:rsidRPr="001D5092">
        <w:rPr>
          <w:rFonts w:ascii="Book Antiqua" w:eastAsia="等线" w:hAnsi="Book Antiqua" w:cs="Times New Roman"/>
          <w:sz w:val="24"/>
          <w:szCs w:val="24"/>
        </w:rPr>
        <w:t>: 512-515 [PMID: 28049562 DOI: 10.1016/j.amjsurg.2016.10.030]</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31 </w:t>
      </w:r>
      <w:r w:rsidRPr="001D5092">
        <w:rPr>
          <w:rFonts w:ascii="Book Antiqua" w:eastAsia="等线" w:hAnsi="Book Antiqua" w:cs="Times New Roman"/>
          <w:b/>
          <w:sz w:val="24"/>
          <w:szCs w:val="24"/>
        </w:rPr>
        <w:t>Khaled YS</w:t>
      </w:r>
      <w:r w:rsidRPr="001D5092">
        <w:rPr>
          <w:rFonts w:ascii="Book Antiqua" w:eastAsia="等线" w:hAnsi="Book Antiqua" w:cs="Times New Roman"/>
          <w:sz w:val="24"/>
          <w:szCs w:val="24"/>
        </w:rPr>
        <w:t xml:space="preserve">, </w:t>
      </w:r>
      <w:proofErr w:type="spellStart"/>
      <w:r w:rsidRPr="001D5092">
        <w:rPr>
          <w:rFonts w:ascii="Book Antiqua" w:eastAsia="等线" w:hAnsi="Book Antiqua" w:cs="Times New Roman"/>
          <w:sz w:val="24"/>
          <w:szCs w:val="24"/>
        </w:rPr>
        <w:t>Fatania</w:t>
      </w:r>
      <w:proofErr w:type="spellEnd"/>
      <w:r w:rsidRPr="001D5092">
        <w:rPr>
          <w:rFonts w:ascii="Book Antiqua" w:eastAsia="等线" w:hAnsi="Book Antiqua" w:cs="Times New Roman"/>
          <w:sz w:val="24"/>
          <w:szCs w:val="24"/>
        </w:rPr>
        <w:t xml:space="preserve"> K, Barrie J, De Liguori N, Deshpande R, O'Reilly DA, </w:t>
      </w:r>
      <w:proofErr w:type="spellStart"/>
      <w:r w:rsidRPr="001D5092">
        <w:rPr>
          <w:rFonts w:ascii="Book Antiqua" w:eastAsia="等线" w:hAnsi="Book Antiqua" w:cs="Times New Roman"/>
          <w:sz w:val="24"/>
          <w:szCs w:val="24"/>
        </w:rPr>
        <w:t>Ammori</w:t>
      </w:r>
      <w:proofErr w:type="spellEnd"/>
      <w:r w:rsidRPr="001D5092">
        <w:rPr>
          <w:rFonts w:ascii="Book Antiqua" w:eastAsia="等线" w:hAnsi="Book Antiqua" w:cs="Times New Roman"/>
          <w:sz w:val="24"/>
          <w:szCs w:val="24"/>
        </w:rPr>
        <w:t xml:space="preserve"> BJ. Matched Case-Control Comparative Study of Laparoscopic Versus Open Pancreaticoduodenectomy for Malignant Lesions. </w:t>
      </w:r>
      <w:proofErr w:type="spellStart"/>
      <w:r w:rsidRPr="001D5092">
        <w:rPr>
          <w:rFonts w:ascii="Book Antiqua" w:eastAsia="等线" w:hAnsi="Book Antiqua" w:cs="Times New Roman"/>
          <w:i/>
          <w:sz w:val="24"/>
          <w:szCs w:val="24"/>
        </w:rPr>
        <w:t>Surg</w:t>
      </w:r>
      <w:proofErr w:type="spellEnd"/>
      <w:r w:rsidRPr="001D5092">
        <w:rPr>
          <w:rFonts w:ascii="Book Antiqua" w:eastAsia="等线" w:hAnsi="Book Antiqua" w:cs="Times New Roman"/>
          <w:i/>
          <w:sz w:val="24"/>
          <w:szCs w:val="24"/>
        </w:rPr>
        <w:t xml:space="preserve"> </w:t>
      </w:r>
      <w:proofErr w:type="spellStart"/>
      <w:r w:rsidRPr="001D5092">
        <w:rPr>
          <w:rFonts w:ascii="Book Antiqua" w:eastAsia="等线" w:hAnsi="Book Antiqua" w:cs="Times New Roman"/>
          <w:i/>
          <w:sz w:val="24"/>
          <w:szCs w:val="24"/>
        </w:rPr>
        <w:t>Laparosc</w:t>
      </w:r>
      <w:proofErr w:type="spellEnd"/>
      <w:r w:rsidRPr="001D5092">
        <w:rPr>
          <w:rFonts w:ascii="Book Antiqua" w:eastAsia="等线" w:hAnsi="Book Antiqua" w:cs="Times New Roman"/>
          <w:i/>
          <w:sz w:val="24"/>
          <w:szCs w:val="24"/>
        </w:rPr>
        <w:t xml:space="preserve"> </w:t>
      </w:r>
      <w:proofErr w:type="spellStart"/>
      <w:r w:rsidRPr="001D5092">
        <w:rPr>
          <w:rFonts w:ascii="Book Antiqua" w:eastAsia="等线" w:hAnsi="Book Antiqua" w:cs="Times New Roman"/>
          <w:i/>
          <w:sz w:val="24"/>
          <w:szCs w:val="24"/>
        </w:rPr>
        <w:t>Endosc</w:t>
      </w:r>
      <w:proofErr w:type="spellEnd"/>
      <w:r w:rsidRPr="001D5092">
        <w:rPr>
          <w:rFonts w:ascii="Book Antiqua" w:eastAsia="等线" w:hAnsi="Book Antiqua" w:cs="Times New Roman"/>
          <w:i/>
          <w:sz w:val="24"/>
          <w:szCs w:val="24"/>
        </w:rPr>
        <w:t xml:space="preserve"> </w:t>
      </w:r>
      <w:proofErr w:type="spellStart"/>
      <w:r w:rsidRPr="001D5092">
        <w:rPr>
          <w:rFonts w:ascii="Book Antiqua" w:eastAsia="等线" w:hAnsi="Book Antiqua" w:cs="Times New Roman"/>
          <w:i/>
          <w:sz w:val="24"/>
          <w:szCs w:val="24"/>
        </w:rPr>
        <w:t>Percutan</w:t>
      </w:r>
      <w:proofErr w:type="spellEnd"/>
      <w:r w:rsidRPr="001D5092">
        <w:rPr>
          <w:rFonts w:ascii="Book Antiqua" w:eastAsia="等线" w:hAnsi="Book Antiqua" w:cs="Times New Roman"/>
          <w:i/>
          <w:sz w:val="24"/>
          <w:szCs w:val="24"/>
        </w:rPr>
        <w:t xml:space="preserve"> Tech</w:t>
      </w:r>
      <w:r w:rsidRPr="001D5092">
        <w:rPr>
          <w:rFonts w:ascii="Book Antiqua" w:eastAsia="等线" w:hAnsi="Book Antiqua" w:cs="Times New Roman"/>
          <w:sz w:val="24"/>
          <w:szCs w:val="24"/>
        </w:rPr>
        <w:t xml:space="preserve"> 2018; </w:t>
      </w:r>
      <w:r w:rsidRPr="001D5092">
        <w:rPr>
          <w:rFonts w:ascii="Book Antiqua" w:eastAsia="等线" w:hAnsi="Book Antiqua" w:cs="Times New Roman"/>
          <w:b/>
          <w:sz w:val="24"/>
          <w:szCs w:val="24"/>
        </w:rPr>
        <w:t>28</w:t>
      </w:r>
      <w:r w:rsidRPr="001D5092">
        <w:rPr>
          <w:rFonts w:ascii="Book Antiqua" w:eastAsia="等线" w:hAnsi="Book Antiqua" w:cs="Times New Roman"/>
          <w:sz w:val="24"/>
          <w:szCs w:val="24"/>
        </w:rPr>
        <w:t>: 47-51 [PMID: 28212257 DOI: 10.1097/SLE.0000000000000381]</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32 </w:t>
      </w:r>
      <w:r w:rsidRPr="001D5092">
        <w:rPr>
          <w:rFonts w:ascii="Book Antiqua" w:eastAsia="等线" w:hAnsi="Book Antiqua" w:cs="Times New Roman"/>
          <w:b/>
          <w:sz w:val="24"/>
          <w:szCs w:val="24"/>
        </w:rPr>
        <w:t>Lee CS</w:t>
      </w:r>
      <w:r w:rsidRPr="001D5092">
        <w:rPr>
          <w:rFonts w:ascii="Book Antiqua" w:eastAsia="等线" w:hAnsi="Book Antiqua" w:cs="Times New Roman"/>
          <w:sz w:val="24"/>
          <w:szCs w:val="24"/>
        </w:rPr>
        <w:t xml:space="preserve">, Kim EY, You YK, Hong TH. Perioperative outcomes of laparoscopic pancreaticoduodenectomy for benign and borderline malignant periampullary disease compared to open pancreaticoduodenectomy. </w:t>
      </w:r>
      <w:proofErr w:type="spellStart"/>
      <w:r w:rsidRPr="001D5092">
        <w:rPr>
          <w:rFonts w:ascii="Book Antiqua" w:eastAsia="等线" w:hAnsi="Book Antiqua" w:cs="Times New Roman"/>
          <w:i/>
          <w:sz w:val="24"/>
          <w:szCs w:val="24"/>
        </w:rPr>
        <w:t>Langenbecks</w:t>
      </w:r>
      <w:proofErr w:type="spellEnd"/>
      <w:r w:rsidRPr="001D5092">
        <w:rPr>
          <w:rFonts w:ascii="Book Antiqua" w:eastAsia="等线" w:hAnsi="Book Antiqua" w:cs="Times New Roman"/>
          <w:i/>
          <w:sz w:val="24"/>
          <w:szCs w:val="24"/>
        </w:rPr>
        <w:t xml:space="preserve"> Arch </w:t>
      </w:r>
      <w:proofErr w:type="spellStart"/>
      <w:r w:rsidRPr="001D5092">
        <w:rPr>
          <w:rFonts w:ascii="Book Antiqua" w:eastAsia="等线" w:hAnsi="Book Antiqua" w:cs="Times New Roman"/>
          <w:i/>
          <w:sz w:val="24"/>
          <w:szCs w:val="24"/>
        </w:rPr>
        <w:t>Surg</w:t>
      </w:r>
      <w:proofErr w:type="spellEnd"/>
      <w:r w:rsidRPr="001D5092">
        <w:rPr>
          <w:rFonts w:ascii="Book Antiqua" w:eastAsia="等线" w:hAnsi="Book Antiqua" w:cs="Times New Roman"/>
          <w:sz w:val="24"/>
          <w:szCs w:val="24"/>
        </w:rPr>
        <w:t xml:space="preserve"> 2018; </w:t>
      </w:r>
      <w:r w:rsidRPr="001D5092">
        <w:rPr>
          <w:rFonts w:ascii="Book Antiqua" w:eastAsia="等线" w:hAnsi="Book Antiqua" w:cs="Times New Roman"/>
          <w:b/>
          <w:sz w:val="24"/>
          <w:szCs w:val="24"/>
        </w:rPr>
        <w:t>403</w:t>
      </w:r>
      <w:r w:rsidRPr="001D5092">
        <w:rPr>
          <w:rFonts w:ascii="Book Antiqua" w:eastAsia="等线" w:hAnsi="Book Antiqua" w:cs="Times New Roman"/>
          <w:sz w:val="24"/>
          <w:szCs w:val="24"/>
        </w:rPr>
        <w:t>: 591-597 [PMID: 29956030 DOI: 10.1007/s00423-018-1691-0]</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33 </w:t>
      </w:r>
      <w:r w:rsidRPr="001D5092">
        <w:rPr>
          <w:rFonts w:ascii="Book Antiqua" w:eastAsia="等线" w:hAnsi="Book Antiqua" w:cs="Times New Roman"/>
          <w:b/>
          <w:sz w:val="24"/>
          <w:szCs w:val="24"/>
        </w:rPr>
        <w:t>Meng LW</w:t>
      </w:r>
      <w:r w:rsidRPr="001D5092">
        <w:rPr>
          <w:rFonts w:ascii="Book Antiqua" w:eastAsia="等线" w:hAnsi="Book Antiqua" w:cs="Times New Roman"/>
          <w:sz w:val="24"/>
          <w:szCs w:val="24"/>
        </w:rPr>
        <w:t xml:space="preserve">, Cai YQ, Li YB, Cai H, Peng B. Comparison of Laparoscopic and Open Pancreaticoduodenectomy for the Treatment of Nonpancreatic Periampullary Adenocarcinomas. </w:t>
      </w:r>
      <w:proofErr w:type="spellStart"/>
      <w:r w:rsidRPr="001D5092">
        <w:rPr>
          <w:rFonts w:ascii="Book Antiqua" w:eastAsia="等线" w:hAnsi="Book Antiqua" w:cs="Times New Roman"/>
          <w:i/>
          <w:sz w:val="24"/>
          <w:szCs w:val="24"/>
        </w:rPr>
        <w:t>Surg</w:t>
      </w:r>
      <w:proofErr w:type="spellEnd"/>
      <w:r w:rsidRPr="001D5092">
        <w:rPr>
          <w:rFonts w:ascii="Book Antiqua" w:eastAsia="等线" w:hAnsi="Book Antiqua" w:cs="Times New Roman"/>
          <w:i/>
          <w:sz w:val="24"/>
          <w:szCs w:val="24"/>
        </w:rPr>
        <w:t xml:space="preserve"> </w:t>
      </w:r>
      <w:proofErr w:type="spellStart"/>
      <w:r w:rsidRPr="001D5092">
        <w:rPr>
          <w:rFonts w:ascii="Book Antiqua" w:eastAsia="等线" w:hAnsi="Book Antiqua" w:cs="Times New Roman"/>
          <w:i/>
          <w:sz w:val="24"/>
          <w:szCs w:val="24"/>
        </w:rPr>
        <w:t>Laparosc</w:t>
      </w:r>
      <w:proofErr w:type="spellEnd"/>
      <w:r w:rsidRPr="001D5092">
        <w:rPr>
          <w:rFonts w:ascii="Book Antiqua" w:eastAsia="等线" w:hAnsi="Book Antiqua" w:cs="Times New Roman"/>
          <w:i/>
          <w:sz w:val="24"/>
          <w:szCs w:val="24"/>
        </w:rPr>
        <w:t xml:space="preserve"> </w:t>
      </w:r>
      <w:proofErr w:type="spellStart"/>
      <w:r w:rsidRPr="001D5092">
        <w:rPr>
          <w:rFonts w:ascii="Book Antiqua" w:eastAsia="等线" w:hAnsi="Book Antiqua" w:cs="Times New Roman"/>
          <w:i/>
          <w:sz w:val="24"/>
          <w:szCs w:val="24"/>
        </w:rPr>
        <w:t>Endosc</w:t>
      </w:r>
      <w:proofErr w:type="spellEnd"/>
      <w:r w:rsidRPr="001D5092">
        <w:rPr>
          <w:rFonts w:ascii="Book Antiqua" w:eastAsia="等线" w:hAnsi="Book Antiqua" w:cs="Times New Roman"/>
          <w:i/>
          <w:sz w:val="24"/>
          <w:szCs w:val="24"/>
        </w:rPr>
        <w:t xml:space="preserve"> </w:t>
      </w:r>
      <w:proofErr w:type="spellStart"/>
      <w:r w:rsidRPr="001D5092">
        <w:rPr>
          <w:rFonts w:ascii="Book Antiqua" w:eastAsia="等线" w:hAnsi="Book Antiqua" w:cs="Times New Roman"/>
          <w:i/>
          <w:sz w:val="24"/>
          <w:szCs w:val="24"/>
        </w:rPr>
        <w:t>Percutan</w:t>
      </w:r>
      <w:proofErr w:type="spellEnd"/>
      <w:r w:rsidRPr="001D5092">
        <w:rPr>
          <w:rFonts w:ascii="Book Antiqua" w:eastAsia="等线" w:hAnsi="Book Antiqua" w:cs="Times New Roman"/>
          <w:i/>
          <w:sz w:val="24"/>
          <w:szCs w:val="24"/>
        </w:rPr>
        <w:t xml:space="preserve"> Tech</w:t>
      </w:r>
      <w:r w:rsidRPr="001D5092">
        <w:rPr>
          <w:rFonts w:ascii="Book Antiqua" w:eastAsia="等线" w:hAnsi="Book Antiqua" w:cs="Times New Roman"/>
          <w:sz w:val="24"/>
          <w:szCs w:val="24"/>
        </w:rPr>
        <w:t xml:space="preserve"> 2018; </w:t>
      </w:r>
      <w:r w:rsidRPr="001D5092">
        <w:rPr>
          <w:rFonts w:ascii="Book Antiqua" w:eastAsia="等线" w:hAnsi="Book Antiqua" w:cs="Times New Roman"/>
          <w:b/>
          <w:sz w:val="24"/>
          <w:szCs w:val="24"/>
        </w:rPr>
        <w:t>28</w:t>
      </w:r>
      <w:r w:rsidRPr="001D5092">
        <w:rPr>
          <w:rFonts w:ascii="Book Antiqua" w:eastAsia="等线" w:hAnsi="Book Antiqua" w:cs="Times New Roman"/>
          <w:sz w:val="24"/>
          <w:szCs w:val="24"/>
        </w:rPr>
        <w:t>: 56-61 [PMID: 29334528 DOI: 10.1097/SLE.0000000000000504]</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34 </w:t>
      </w:r>
      <w:proofErr w:type="spellStart"/>
      <w:r w:rsidRPr="001D5092">
        <w:rPr>
          <w:rFonts w:ascii="Book Antiqua" w:eastAsia="等线" w:hAnsi="Book Antiqua" w:cs="Times New Roman"/>
          <w:b/>
          <w:sz w:val="24"/>
          <w:szCs w:val="24"/>
        </w:rPr>
        <w:t>Mesleh</w:t>
      </w:r>
      <w:proofErr w:type="spellEnd"/>
      <w:r w:rsidRPr="001D5092">
        <w:rPr>
          <w:rFonts w:ascii="Book Antiqua" w:eastAsia="等线" w:hAnsi="Book Antiqua" w:cs="Times New Roman"/>
          <w:b/>
          <w:sz w:val="24"/>
          <w:szCs w:val="24"/>
        </w:rPr>
        <w:t xml:space="preserve"> MG</w:t>
      </w:r>
      <w:r w:rsidRPr="001D5092">
        <w:rPr>
          <w:rFonts w:ascii="Book Antiqua" w:eastAsia="等线" w:hAnsi="Book Antiqua" w:cs="Times New Roman"/>
          <w:sz w:val="24"/>
          <w:szCs w:val="24"/>
        </w:rPr>
        <w:t xml:space="preserve">, Stauffer JA, Bowers SP, </w:t>
      </w:r>
      <w:proofErr w:type="spellStart"/>
      <w:r w:rsidRPr="001D5092">
        <w:rPr>
          <w:rFonts w:ascii="Book Antiqua" w:eastAsia="等线" w:hAnsi="Book Antiqua" w:cs="Times New Roman"/>
          <w:sz w:val="24"/>
          <w:szCs w:val="24"/>
        </w:rPr>
        <w:t>Asbun</w:t>
      </w:r>
      <w:proofErr w:type="spellEnd"/>
      <w:r w:rsidRPr="001D5092">
        <w:rPr>
          <w:rFonts w:ascii="Book Antiqua" w:eastAsia="等线" w:hAnsi="Book Antiqua" w:cs="Times New Roman"/>
          <w:sz w:val="24"/>
          <w:szCs w:val="24"/>
        </w:rPr>
        <w:t xml:space="preserve"> HJ. Cost analysis of open and laparoscopic pancreaticoduodenectomy: A single institution comparison. </w:t>
      </w:r>
      <w:proofErr w:type="spellStart"/>
      <w:r w:rsidRPr="001D5092">
        <w:rPr>
          <w:rFonts w:ascii="Book Antiqua" w:eastAsia="等线" w:hAnsi="Book Antiqua" w:cs="Times New Roman"/>
          <w:i/>
          <w:sz w:val="24"/>
          <w:szCs w:val="24"/>
        </w:rPr>
        <w:t>Surg</w:t>
      </w:r>
      <w:proofErr w:type="spellEnd"/>
      <w:r w:rsidRPr="001D5092">
        <w:rPr>
          <w:rFonts w:ascii="Book Antiqua" w:eastAsia="等线" w:hAnsi="Book Antiqua" w:cs="Times New Roman"/>
          <w:i/>
          <w:sz w:val="24"/>
          <w:szCs w:val="24"/>
        </w:rPr>
        <w:t xml:space="preserve"> </w:t>
      </w:r>
      <w:proofErr w:type="spellStart"/>
      <w:r w:rsidRPr="001D5092">
        <w:rPr>
          <w:rFonts w:ascii="Book Antiqua" w:eastAsia="等线" w:hAnsi="Book Antiqua" w:cs="Times New Roman"/>
          <w:i/>
          <w:sz w:val="24"/>
          <w:szCs w:val="24"/>
        </w:rPr>
        <w:t>Endosc</w:t>
      </w:r>
      <w:proofErr w:type="spellEnd"/>
      <w:r w:rsidRPr="001D5092">
        <w:rPr>
          <w:rFonts w:ascii="Book Antiqua" w:eastAsia="等线" w:hAnsi="Book Antiqua" w:cs="Times New Roman"/>
          <w:sz w:val="24"/>
          <w:szCs w:val="24"/>
        </w:rPr>
        <w:t xml:space="preserve"> 2013; </w:t>
      </w:r>
      <w:r w:rsidRPr="001D5092">
        <w:rPr>
          <w:rFonts w:ascii="Book Antiqua" w:eastAsia="等线" w:hAnsi="Book Antiqua" w:cs="Times New Roman"/>
          <w:b/>
          <w:sz w:val="24"/>
          <w:szCs w:val="24"/>
        </w:rPr>
        <w:t>27</w:t>
      </w:r>
      <w:r w:rsidRPr="001D5092">
        <w:rPr>
          <w:rFonts w:ascii="Book Antiqua" w:eastAsia="等线" w:hAnsi="Book Antiqua" w:cs="Times New Roman"/>
          <w:sz w:val="24"/>
          <w:szCs w:val="24"/>
        </w:rPr>
        <w:t>: 4518-4523 [PMID: 23943116 DOI: 10.1007/s00464-013-3101-6]</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35 </w:t>
      </w:r>
      <w:proofErr w:type="spellStart"/>
      <w:r w:rsidRPr="001D5092">
        <w:rPr>
          <w:rFonts w:ascii="Book Antiqua" w:eastAsia="等线" w:hAnsi="Book Antiqua" w:cs="Times New Roman"/>
          <w:b/>
          <w:sz w:val="24"/>
          <w:szCs w:val="24"/>
        </w:rPr>
        <w:t>Palanivelu</w:t>
      </w:r>
      <w:proofErr w:type="spellEnd"/>
      <w:r w:rsidRPr="001D5092">
        <w:rPr>
          <w:rFonts w:ascii="Book Antiqua" w:eastAsia="等线" w:hAnsi="Book Antiqua" w:cs="Times New Roman"/>
          <w:b/>
          <w:sz w:val="24"/>
          <w:szCs w:val="24"/>
        </w:rPr>
        <w:t xml:space="preserve"> C</w:t>
      </w:r>
      <w:r w:rsidRPr="001D5092">
        <w:rPr>
          <w:rFonts w:ascii="Book Antiqua" w:eastAsia="等线" w:hAnsi="Book Antiqua" w:cs="Times New Roman"/>
          <w:sz w:val="24"/>
          <w:szCs w:val="24"/>
        </w:rPr>
        <w:t xml:space="preserve">, </w:t>
      </w:r>
      <w:proofErr w:type="spellStart"/>
      <w:r w:rsidRPr="001D5092">
        <w:rPr>
          <w:rFonts w:ascii="Book Antiqua" w:eastAsia="等线" w:hAnsi="Book Antiqua" w:cs="Times New Roman"/>
          <w:sz w:val="24"/>
          <w:szCs w:val="24"/>
        </w:rPr>
        <w:t>Senthilnathan</w:t>
      </w:r>
      <w:proofErr w:type="spellEnd"/>
      <w:r w:rsidRPr="001D5092">
        <w:rPr>
          <w:rFonts w:ascii="Book Antiqua" w:eastAsia="等线" w:hAnsi="Book Antiqua" w:cs="Times New Roman"/>
          <w:sz w:val="24"/>
          <w:szCs w:val="24"/>
        </w:rPr>
        <w:t xml:space="preserve"> P, </w:t>
      </w:r>
      <w:proofErr w:type="spellStart"/>
      <w:r w:rsidRPr="001D5092">
        <w:rPr>
          <w:rFonts w:ascii="Book Antiqua" w:eastAsia="等线" w:hAnsi="Book Antiqua" w:cs="Times New Roman"/>
          <w:sz w:val="24"/>
          <w:szCs w:val="24"/>
        </w:rPr>
        <w:t>Sabnis</w:t>
      </w:r>
      <w:proofErr w:type="spellEnd"/>
      <w:r w:rsidRPr="001D5092">
        <w:rPr>
          <w:rFonts w:ascii="Book Antiqua" w:eastAsia="等线" w:hAnsi="Book Antiqua" w:cs="Times New Roman"/>
          <w:sz w:val="24"/>
          <w:szCs w:val="24"/>
        </w:rPr>
        <w:t xml:space="preserve"> SC, </w:t>
      </w:r>
      <w:proofErr w:type="spellStart"/>
      <w:r w:rsidRPr="001D5092">
        <w:rPr>
          <w:rFonts w:ascii="Book Antiqua" w:eastAsia="等线" w:hAnsi="Book Antiqua" w:cs="Times New Roman"/>
          <w:sz w:val="24"/>
          <w:szCs w:val="24"/>
        </w:rPr>
        <w:t>Babu</w:t>
      </w:r>
      <w:proofErr w:type="spellEnd"/>
      <w:r w:rsidRPr="001D5092">
        <w:rPr>
          <w:rFonts w:ascii="Book Antiqua" w:eastAsia="等线" w:hAnsi="Book Antiqua" w:cs="Times New Roman"/>
          <w:sz w:val="24"/>
          <w:szCs w:val="24"/>
        </w:rPr>
        <w:t xml:space="preserve"> NS, </w:t>
      </w:r>
      <w:proofErr w:type="spellStart"/>
      <w:r w:rsidRPr="001D5092">
        <w:rPr>
          <w:rFonts w:ascii="Book Antiqua" w:eastAsia="等线" w:hAnsi="Book Antiqua" w:cs="Times New Roman"/>
          <w:sz w:val="24"/>
          <w:szCs w:val="24"/>
        </w:rPr>
        <w:t>Srivatsan</w:t>
      </w:r>
      <w:proofErr w:type="spellEnd"/>
      <w:r w:rsidRPr="001D5092">
        <w:rPr>
          <w:rFonts w:ascii="Book Antiqua" w:eastAsia="等线" w:hAnsi="Book Antiqua" w:cs="Times New Roman"/>
          <w:sz w:val="24"/>
          <w:szCs w:val="24"/>
        </w:rPr>
        <w:t xml:space="preserve"> </w:t>
      </w:r>
      <w:proofErr w:type="spellStart"/>
      <w:r w:rsidRPr="001D5092">
        <w:rPr>
          <w:rFonts w:ascii="Book Antiqua" w:eastAsia="等线" w:hAnsi="Book Antiqua" w:cs="Times New Roman"/>
          <w:sz w:val="24"/>
          <w:szCs w:val="24"/>
        </w:rPr>
        <w:t>Gurumurthy</w:t>
      </w:r>
      <w:proofErr w:type="spellEnd"/>
      <w:r w:rsidRPr="001D5092">
        <w:rPr>
          <w:rFonts w:ascii="Book Antiqua" w:eastAsia="等线" w:hAnsi="Book Antiqua" w:cs="Times New Roman"/>
          <w:sz w:val="24"/>
          <w:szCs w:val="24"/>
        </w:rPr>
        <w:t xml:space="preserve"> </w:t>
      </w:r>
      <w:r w:rsidRPr="001D5092">
        <w:rPr>
          <w:rFonts w:ascii="Book Antiqua" w:eastAsia="等线" w:hAnsi="Book Antiqua" w:cs="Times New Roman"/>
          <w:sz w:val="24"/>
          <w:szCs w:val="24"/>
        </w:rPr>
        <w:lastRenderedPageBreak/>
        <w:t xml:space="preserve">S, </w:t>
      </w:r>
      <w:proofErr w:type="spellStart"/>
      <w:r w:rsidRPr="001D5092">
        <w:rPr>
          <w:rFonts w:ascii="Book Antiqua" w:eastAsia="等线" w:hAnsi="Book Antiqua" w:cs="Times New Roman"/>
          <w:sz w:val="24"/>
          <w:szCs w:val="24"/>
        </w:rPr>
        <w:t>Anand</w:t>
      </w:r>
      <w:proofErr w:type="spellEnd"/>
      <w:r w:rsidRPr="001D5092">
        <w:rPr>
          <w:rFonts w:ascii="Book Antiqua" w:eastAsia="等线" w:hAnsi="Book Antiqua" w:cs="Times New Roman"/>
          <w:sz w:val="24"/>
          <w:szCs w:val="24"/>
        </w:rPr>
        <w:t xml:space="preserve"> </w:t>
      </w:r>
      <w:proofErr w:type="spellStart"/>
      <w:r w:rsidRPr="001D5092">
        <w:rPr>
          <w:rFonts w:ascii="Book Antiqua" w:eastAsia="等线" w:hAnsi="Book Antiqua" w:cs="Times New Roman"/>
          <w:sz w:val="24"/>
          <w:szCs w:val="24"/>
        </w:rPr>
        <w:t>Vijai</w:t>
      </w:r>
      <w:proofErr w:type="spellEnd"/>
      <w:r w:rsidRPr="001D5092">
        <w:rPr>
          <w:rFonts w:ascii="Book Antiqua" w:eastAsia="等线" w:hAnsi="Book Antiqua" w:cs="Times New Roman"/>
          <w:sz w:val="24"/>
          <w:szCs w:val="24"/>
        </w:rPr>
        <w:t xml:space="preserve"> N, </w:t>
      </w:r>
      <w:proofErr w:type="spellStart"/>
      <w:r w:rsidRPr="001D5092">
        <w:rPr>
          <w:rFonts w:ascii="Book Antiqua" w:eastAsia="等线" w:hAnsi="Book Antiqua" w:cs="Times New Roman"/>
          <w:sz w:val="24"/>
          <w:szCs w:val="24"/>
        </w:rPr>
        <w:t>Nalankilli</w:t>
      </w:r>
      <w:proofErr w:type="spellEnd"/>
      <w:r w:rsidRPr="001D5092">
        <w:rPr>
          <w:rFonts w:ascii="Book Antiqua" w:eastAsia="等线" w:hAnsi="Book Antiqua" w:cs="Times New Roman"/>
          <w:sz w:val="24"/>
          <w:szCs w:val="24"/>
        </w:rPr>
        <w:t xml:space="preserve"> VP, Praveen Raj P, </w:t>
      </w:r>
      <w:proofErr w:type="spellStart"/>
      <w:r w:rsidRPr="001D5092">
        <w:rPr>
          <w:rFonts w:ascii="Book Antiqua" w:eastAsia="等线" w:hAnsi="Book Antiqua" w:cs="Times New Roman"/>
          <w:sz w:val="24"/>
          <w:szCs w:val="24"/>
        </w:rPr>
        <w:t>Parthasarathy</w:t>
      </w:r>
      <w:proofErr w:type="spellEnd"/>
      <w:r w:rsidRPr="001D5092">
        <w:rPr>
          <w:rFonts w:ascii="Book Antiqua" w:eastAsia="等线" w:hAnsi="Book Antiqua" w:cs="Times New Roman"/>
          <w:sz w:val="24"/>
          <w:szCs w:val="24"/>
        </w:rPr>
        <w:t xml:space="preserve"> R, </w:t>
      </w:r>
      <w:proofErr w:type="spellStart"/>
      <w:r w:rsidRPr="001D5092">
        <w:rPr>
          <w:rFonts w:ascii="Book Antiqua" w:eastAsia="等线" w:hAnsi="Book Antiqua" w:cs="Times New Roman"/>
          <w:sz w:val="24"/>
          <w:szCs w:val="24"/>
        </w:rPr>
        <w:t>Rajapandian</w:t>
      </w:r>
      <w:proofErr w:type="spellEnd"/>
      <w:r w:rsidRPr="001D5092">
        <w:rPr>
          <w:rFonts w:ascii="Book Antiqua" w:eastAsia="等线" w:hAnsi="Book Antiqua" w:cs="Times New Roman"/>
          <w:sz w:val="24"/>
          <w:szCs w:val="24"/>
        </w:rPr>
        <w:t xml:space="preserve"> S. Randomized clinical trial of laparoscopic versus open </w:t>
      </w:r>
      <w:proofErr w:type="spellStart"/>
      <w:r w:rsidRPr="001D5092">
        <w:rPr>
          <w:rFonts w:ascii="Book Antiqua" w:eastAsia="等线" w:hAnsi="Book Antiqua" w:cs="Times New Roman"/>
          <w:sz w:val="24"/>
          <w:szCs w:val="24"/>
        </w:rPr>
        <w:t>pancreatoduodenectomy</w:t>
      </w:r>
      <w:proofErr w:type="spellEnd"/>
      <w:r w:rsidRPr="001D5092">
        <w:rPr>
          <w:rFonts w:ascii="Book Antiqua" w:eastAsia="等线" w:hAnsi="Book Antiqua" w:cs="Times New Roman"/>
          <w:sz w:val="24"/>
          <w:szCs w:val="24"/>
        </w:rPr>
        <w:t xml:space="preserve"> for </w:t>
      </w:r>
      <w:proofErr w:type="spellStart"/>
      <w:r w:rsidRPr="001D5092">
        <w:rPr>
          <w:rFonts w:ascii="Book Antiqua" w:eastAsia="等线" w:hAnsi="Book Antiqua" w:cs="Times New Roman"/>
          <w:sz w:val="24"/>
          <w:szCs w:val="24"/>
        </w:rPr>
        <w:t>periampullary</w:t>
      </w:r>
      <w:proofErr w:type="spellEnd"/>
      <w:r w:rsidRPr="001D5092">
        <w:rPr>
          <w:rFonts w:ascii="Book Antiqua" w:eastAsia="等线" w:hAnsi="Book Antiqua" w:cs="Times New Roman"/>
          <w:sz w:val="24"/>
          <w:szCs w:val="24"/>
        </w:rPr>
        <w:t xml:space="preserve"> </w:t>
      </w:r>
      <w:proofErr w:type="spellStart"/>
      <w:r w:rsidRPr="001D5092">
        <w:rPr>
          <w:rFonts w:ascii="Book Antiqua" w:eastAsia="等线" w:hAnsi="Book Antiqua" w:cs="Times New Roman"/>
          <w:sz w:val="24"/>
          <w:szCs w:val="24"/>
        </w:rPr>
        <w:t>tumours</w:t>
      </w:r>
      <w:proofErr w:type="spellEnd"/>
      <w:r w:rsidRPr="001D5092">
        <w:rPr>
          <w:rFonts w:ascii="Book Antiqua" w:eastAsia="等线" w:hAnsi="Book Antiqua" w:cs="Times New Roman"/>
          <w:sz w:val="24"/>
          <w:szCs w:val="24"/>
        </w:rPr>
        <w:t xml:space="preserve">. </w:t>
      </w:r>
      <w:r w:rsidRPr="001D5092">
        <w:rPr>
          <w:rFonts w:ascii="Book Antiqua" w:eastAsia="等线" w:hAnsi="Book Antiqua" w:cs="Times New Roman"/>
          <w:i/>
          <w:sz w:val="24"/>
          <w:szCs w:val="24"/>
        </w:rPr>
        <w:t>Br J Surg</w:t>
      </w:r>
      <w:r w:rsidRPr="001D5092">
        <w:rPr>
          <w:rFonts w:ascii="Book Antiqua" w:eastAsia="等线" w:hAnsi="Book Antiqua" w:cs="Times New Roman"/>
          <w:sz w:val="24"/>
          <w:szCs w:val="24"/>
        </w:rPr>
        <w:t xml:space="preserve"> 2017; </w:t>
      </w:r>
      <w:r w:rsidRPr="001D5092">
        <w:rPr>
          <w:rFonts w:ascii="Book Antiqua" w:eastAsia="等线" w:hAnsi="Book Antiqua" w:cs="Times New Roman"/>
          <w:b/>
          <w:sz w:val="24"/>
          <w:szCs w:val="24"/>
        </w:rPr>
        <w:t>104</w:t>
      </w:r>
      <w:r w:rsidRPr="001D5092">
        <w:rPr>
          <w:rFonts w:ascii="Book Antiqua" w:eastAsia="等线" w:hAnsi="Book Antiqua" w:cs="Times New Roman"/>
          <w:sz w:val="24"/>
          <w:szCs w:val="24"/>
        </w:rPr>
        <w:t>: 1443-1450 [PMID: 28895142 DOI: 10.1002/bjs.10662]</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36 </w:t>
      </w:r>
      <w:proofErr w:type="spellStart"/>
      <w:r w:rsidRPr="001D5092">
        <w:rPr>
          <w:rFonts w:ascii="Book Antiqua" w:eastAsia="等线" w:hAnsi="Book Antiqua" w:cs="Times New Roman"/>
          <w:b/>
          <w:sz w:val="24"/>
          <w:szCs w:val="24"/>
        </w:rPr>
        <w:t>Poves</w:t>
      </w:r>
      <w:proofErr w:type="spellEnd"/>
      <w:r w:rsidRPr="001D5092">
        <w:rPr>
          <w:rFonts w:ascii="Book Antiqua" w:eastAsia="等线" w:hAnsi="Book Antiqua" w:cs="Times New Roman"/>
          <w:b/>
          <w:sz w:val="24"/>
          <w:szCs w:val="24"/>
        </w:rPr>
        <w:t xml:space="preserve"> I</w:t>
      </w:r>
      <w:r w:rsidRPr="001D5092">
        <w:rPr>
          <w:rFonts w:ascii="Book Antiqua" w:eastAsia="等线" w:hAnsi="Book Antiqua" w:cs="Times New Roman"/>
          <w:sz w:val="24"/>
          <w:szCs w:val="24"/>
        </w:rPr>
        <w:t xml:space="preserve">, </w:t>
      </w:r>
      <w:proofErr w:type="spellStart"/>
      <w:r w:rsidRPr="001D5092">
        <w:rPr>
          <w:rFonts w:ascii="Book Antiqua" w:eastAsia="等线" w:hAnsi="Book Antiqua" w:cs="Times New Roman"/>
          <w:sz w:val="24"/>
          <w:szCs w:val="24"/>
        </w:rPr>
        <w:t>Burdío</w:t>
      </w:r>
      <w:proofErr w:type="spellEnd"/>
      <w:r w:rsidRPr="001D5092">
        <w:rPr>
          <w:rFonts w:ascii="Book Antiqua" w:eastAsia="等线" w:hAnsi="Book Antiqua" w:cs="Times New Roman"/>
          <w:sz w:val="24"/>
          <w:szCs w:val="24"/>
        </w:rPr>
        <w:t xml:space="preserve"> F, </w:t>
      </w:r>
      <w:proofErr w:type="spellStart"/>
      <w:r w:rsidRPr="001D5092">
        <w:rPr>
          <w:rFonts w:ascii="Book Antiqua" w:eastAsia="等线" w:hAnsi="Book Antiqua" w:cs="Times New Roman"/>
          <w:sz w:val="24"/>
          <w:szCs w:val="24"/>
        </w:rPr>
        <w:t>Morató</w:t>
      </w:r>
      <w:proofErr w:type="spellEnd"/>
      <w:r w:rsidRPr="001D5092">
        <w:rPr>
          <w:rFonts w:ascii="Book Antiqua" w:eastAsia="等线" w:hAnsi="Book Antiqua" w:cs="Times New Roman"/>
          <w:sz w:val="24"/>
          <w:szCs w:val="24"/>
        </w:rPr>
        <w:t xml:space="preserve"> O, Iglesias M, </w:t>
      </w:r>
      <w:proofErr w:type="spellStart"/>
      <w:r w:rsidRPr="001D5092">
        <w:rPr>
          <w:rFonts w:ascii="Book Antiqua" w:eastAsia="等线" w:hAnsi="Book Antiqua" w:cs="Times New Roman"/>
          <w:sz w:val="24"/>
          <w:szCs w:val="24"/>
        </w:rPr>
        <w:t>Radosevic</w:t>
      </w:r>
      <w:proofErr w:type="spellEnd"/>
      <w:r w:rsidRPr="001D5092">
        <w:rPr>
          <w:rFonts w:ascii="Book Antiqua" w:eastAsia="等线" w:hAnsi="Book Antiqua" w:cs="Times New Roman"/>
          <w:sz w:val="24"/>
          <w:szCs w:val="24"/>
        </w:rPr>
        <w:t xml:space="preserve"> A, </w:t>
      </w:r>
      <w:proofErr w:type="spellStart"/>
      <w:r w:rsidRPr="001D5092">
        <w:rPr>
          <w:rFonts w:ascii="Book Antiqua" w:eastAsia="等线" w:hAnsi="Book Antiqua" w:cs="Times New Roman"/>
          <w:sz w:val="24"/>
          <w:szCs w:val="24"/>
        </w:rPr>
        <w:t>Ilzarbe</w:t>
      </w:r>
      <w:proofErr w:type="spellEnd"/>
      <w:r w:rsidRPr="001D5092">
        <w:rPr>
          <w:rFonts w:ascii="Book Antiqua" w:eastAsia="等线" w:hAnsi="Book Antiqua" w:cs="Times New Roman"/>
          <w:sz w:val="24"/>
          <w:szCs w:val="24"/>
        </w:rPr>
        <w:t xml:space="preserve"> L, Visa L, Grande L. Comparison of Perioperative Outcomes Between Laparoscopic and Open Approach for Pancreatoduodenectomy: The PADULAP Randomized Controlled Trial. </w:t>
      </w:r>
      <w:r w:rsidRPr="001D5092">
        <w:rPr>
          <w:rFonts w:ascii="Book Antiqua" w:eastAsia="等线" w:hAnsi="Book Antiqua" w:cs="Times New Roman"/>
          <w:i/>
          <w:sz w:val="24"/>
          <w:szCs w:val="24"/>
        </w:rPr>
        <w:t>Ann Surg</w:t>
      </w:r>
      <w:r w:rsidRPr="001D5092">
        <w:rPr>
          <w:rFonts w:ascii="Book Antiqua" w:eastAsia="等线" w:hAnsi="Book Antiqua" w:cs="Times New Roman"/>
          <w:sz w:val="24"/>
          <w:szCs w:val="24"/>
        </w:rPr>
        <w:t xml:space="preserve"> 2018; </w:t>
      </w:r>
      <w:r w:rsidRPr="001D5092">
        <w:rPr>
          <w:rFonts w:ascii="Book Antiqua" w:eastAsia="等线" w:hAnsi="Book Antiqua" w:cs="Times New Roman"/>
          <w:b/>
          <w:sz w:val="24"/>
          <w:szCs w:val="24"/>
        </w:rPr>
        <w:t>268</w:t>
      </w:r>
      <w:r w:rsidRPr="001D5092">
        <w:rPr>
          <w:rFonts w:ascii="Book Antiqua" w:eastAsia="等线" w:hAnsi="Book Antiqua" w:cs="Times New Roman"/>
          <w:sz w:val="24"/>
          <w:szCs w:val="24"/>
        </w:rPr>
        <w:t>: 731-739 [PMID: 30138162 DOI: 10.1097/SLA.0000000000002893]</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37 </w:t>
      </w:r>
      <w:r w:rsidRPr="001D5092">
        <w:rPr>
          <w:rFonts w:ascii="Book Antiqua" w:eastAsia="等线" w:hAnsi="Book Antiqua" w:cs="Times New Roman"/>
          <w:b/>
          <w:sz w:val="24"/>
          <w:szCs w:val="24"/>
        </w:rPr>
        <w:t>Song KB</w:t>
      </w:r>
      <w:r w:rsidRPr="001D5092">
        <w:rPr>
          <w:rFonts w:ascii="Book Antiqua" w:eastAsia="等线" w:hAnsi="Book Antiqua" w:cs="Times New Roman"/>
          <w:sz w:val="24"/>
          <w:szCs w:val="24"/>
        </w:rPr>
        <w:t xml:space="preserve">, Kim SC, Hwang DW, Lee JH, Lee DJ, Lee JW, Park KM, Lee YJ. Matched Case-Control Analysis Comparing Laparoscopic and Open Pylorus-preserving Pancreaticoduodenectomy in Patients </w:t>
      </w:r>
      <w:proofErr w:type="gramStart"/>
      <w:r w:rsidRPr="001D5092">
        <w:rPr>
          <w:rFonts w:ascii="Book Antiqua" w:eastAsia="等线" w:hAnsi="Book Antiqua" w:cs="Times New Roman"/>
          <w:sz w:val="24"/>
          <w:szCs w:val="24"/>
        </w:rPr>
        <w:t>With</w:t>
      </w:r>
      <w:proofErr w:type="gramEnd"/>
      <w:r w:rsidRPr="001D5092">
        <w:rPr>
          <w:rFonts w:ascii="Book Antiqua" w:eastAsia="等线" w:hAnsi="Book Antiqua" w:cs="Times New Roman"/>
          <w:sz w:val="24"/>
          <w:szCs w:val="24"/>
        </w:rPr>
        <w:t xml:space="preserve"> Periampullary Tumors. </w:t>
      </w:r>
      <w:r w:rsidRPr="001D5092">
        <w:rPr>
          <w:rFonts w:ascii="Book Antiqua" w:eastAsia="等线" w:hAnsi="Book Antiqua" w:cs="Times New Roman"/>
          <w:i/>
          <w:sz w:val="24"/>
          <w:szCs w:val="24"/>
        </w:rPr>
        <w:t>Ann Surg</w:t>
      </w:r>
      <w:r w:rsidRPr="001D5092">
        <w:rPr>
          <w:rFonts w:ascii="Book Antiqua" w:eastAsia="等线" w:hAnsi="Book Antiqua" w:cs="Times New Roman"/>
          <w:sz w:val="24"/>
          <w:szCs w:val="24"/>
        </w:rPr>
        <w:t xml:space="preserve"> 2015; </w:t>
      </w:r>
      <w:r w:rsidRPr="001D5092">
        <w:rPr>
          <w:rFonts w:ascii="Book Antiqua" w:eastAsia="等线" w:hAnsi="Book Antiqua" w:cs="Times New Roman"/>
          <w:b/>
          <w:sz w:val="24"/>
          <w:szCs w:val="24"/>
        </w:rPr>
        <w:t>262</w:t>
      </w:r>
      <w:r w:rsidRPr="001D5092">
        <w:rPr>
          <w:rFonts w:ascii="Book Antiqua" w:eastAsia="等线" w:hAnsi="Book Antiqua" w:cs="Times New Roman"/>
          <w:sz w:val="24"/>
          <w:szCs w:val="24"/>
        </w:rPr>
        <w:t>: 146-155 [PMID: 25563866 DOI: 10.1097/SLA.0000000000001079]</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38 </w:t>
      </w:r>
      <w:r w:rsidRPr="001D5092">
        <w:rPr>
          <w:rFonts w:ascii="Book Antiqua" w:eastAsia="等线" w:hAnsi="Book Antiqua" w:cs="Times New Roman"/>
          <w:b/>
          <w:sz w:val="24"/>
          <w:szCs w:val="24"/>
        </w:rPr>
        <w:t>Speicher PJ</w:t>
      </w:r>
      <w:r w:rsidRPr="001D5092">
        <w:rPr>
          <w:rFonts w:ascii="Book Antiqua" w:eastAsia="等线" w:hAnsi="Book Antiqua" w:cs="Times New Roman"/>
          <w:sz w:val="24"/>
          <w:szCs w:val="24"/>
        </w:rPr>
        <w:t xml:space="preserve">, Nussbaum DP, White RR, Zani S, </w:t>
      </w:r>
      <w:proofErr w:type="spellStart"/>
      <w:r w:rsidRPr="001D5092">
        <w:rPr>
          <w:rFonts w:ascii="Book Antiqua" w:eastAsia="等线" w:hAnsi="Book Antiqua" w:cs="Times New Roman"/>
          <w:sz w:val="24"/>
          <w:szCs w:val="24"/>
        </w:rPr>
        <w:t>Mosca</w:t>
      </w:r>
      <w:proofErr w:type="spellEnd"/>
      <w:r w:rsidRPr="001D5092">
        <w:rPr>
          <w:rFonts w:ascii="Book Antiqua" w:eastAsia="等线" w:hAnsi="Book Antiqua" w:cs="Times New Roman"/>
          <w:sz w:val="24"/>
          <w:szCs w:val="24"/>
        </w:rPr>
        <w:t xml:space="preserve"> PJ, Blazer DG 3rd, Clary BM, Pappas TN, Tyler DS, Perez A. Defining the learning curve for team-based laparoscopic pancreaticoduodenectomy. </w:t>
      </w:r>
      <w:r w:rsidRPr="001D5092">
        <w:rPr>
          <w:rFonts w:ascii="Book Antiqua" w:eastAsia="等线" w:hAnsi="Book Antiqua" w:cs="Times New Roman"/>
          <w:i/>
          <w:sz w:val="24"/>
          <w:szCs w:val="24"/>
        </w:rPr>
        <w:t>Ann Surg Oncol</w:t>
      </w:r>
      <w:r w:rsidRPr="001D5092">
        <w:rPr>
          <w:rFonts w:ascii="Book Antiqua" w:eastAsia="等线" w:hAnsi="Book Antiqua" w:cs="Times New Roman"/>
          <w:sz w:val="24"/>
          <w:szCs w:val="24"/>
        </w:rPr>
        <w:t xml:space="preserve"> 2014; </w:t>
      </w:r>
      <w:r w:rsidRPr="001D5092">
        <w:rPr>
          <w:rFonts w:ascii="Book Antiqua" w:eastAsia="等线" w:hAnsi="Book Antiqua" w:cs="Times New Roman"/>
          <w:b/>
          <w:sz w:val="24"/>
          <w:szCs w:val="24"/>
        </w:rPr>
        <w:t>21</w:t>
      </w:r>
      <w:r w:rsidRPr="001D5092">
        <w:rPr>
          <w:rFonts w:ascii="Book Antiqua" w:eastAsia="等线" w:hAnsi="Book Antiqua" w:cs="Times New Roman"/>
          <w:sz w:val="24"/>
          <w:szCs w:val="24"/>
        </w:rPr>
        <w:t>: 4014-4019 [PMID: 24923222 DOI: 10.1245/s10434-014-3839-7]</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39 </w:t>
      </w:r>
      <w:r w:rsidRPr="001D5092">
        <w:rPr>
          <w:rFonts w:ascii="Book Antiqua" w:eastAsia="等线" w:hAnsi="Book Antiqua" w:cs="Times New Roman"/>
          <w:b/>
          <w:sz w:val="24"/>
          <w:szCs w:val="24"/>
        </w:rPr>
        <w:t>Stauffer JA</w:t>
      </w:r>
      <w:r w:rsidRPr="001D5092">
        <w:rPr>
          <w:rFonts w:ascii="Book Antiqua" w:eastAsia="等线" w:hAnsi="Book Antiqua" w:cs="Times New Roman"/>
          <w:sz w:val="24"/>
          <w:szCs w:val="24"/>
        </w:rPr>
        <w:t xml:space="preserve">, Coppola A, </w:t>
      </w:r>
      <w:proofErr w:type="spellStart"/>
      <w:r w:rsidRPr="001D5092">
        <w:rPr>
          <w:rFonts w:ascii="Book Antiqua" w:eastAsia="等线" w:hAnsi="Book Antiqua" w:cs="Times New Roman"/>
          <w:sz w:val="24"/>
          <w:szCs w:val="24"/>
        </w:rPr>
        <w:t>Villacreses</w:t>
      </w:r>
      <w:proofErr w:type="spellEnd"/>
      <w:r w:rsidRPr="001D5092">
        <w:rPr>
          <w:rFonts w:ascii="Book Antiqua" w:eastAsia="等线" w:hAnsi="Book Antiqua" w:cs="Times New Roman"/>
          <w:sz w:val="24"/>
          <w:szCs w:val="24"/>
        </w:rPr>
        <w:t xml:space="preserve"> D, </w:t>
      </w:r>
      <w:proofErr w:type="spellStart"/>
      <w:r w:rsidRPr="001D5092">
        <w:rPr>
          <w:rFonts w:ascii="Book Antiqua" w:eastAsia="等线" w:hAnsi="Book Antiqua" w:cs="Times New Roman"/>
          <w:sz w:val="24"/>
          <w:szCs w:val="24"/>
        </w:rPr>
        <w:t>Mody</w:t>
      </w:r>
      <w:proofErr w:type="spellEnd"/>
      <w:r w:rsidRPr="001D5092">
        <w:rPr>
          <w:rFonts w:ascii="Book Antiqua" w:eastAsia="等线" w:hAnsi="Book Antiqua" w:cs="Times New Roman"/>
          <w:sz w:val="24"/>
          <w:szCs w:val="24"/>
        </w:rPr>
        <w:t xml:space="preserve"> K, Johnson E, Li Z, </w:t>
      </w:r>
      <w:proofErr w:type="spellStart"/>
      <w:r w:rsidRPr="001D5092">
        <w:rPr>
          <w:rFonts w:ascii="Book Antiqua" w:eastAsia="等线" w:hAnsi="Book Antiqua" w:cs="Times New Roman"/>
          <w:sz w:val="24"/>
          <w:szCs w:val="24"/>
        </w:rPr>
        <w:t>Asbun</w:t>
      </w:r>
      <w:proofErr w:type="spellEnd"/>
      <w:r w:rsidRPr="001D5092">
        <w:rPr>
          <w:rFonts w:ascii="Book Antiqua" w:eastAsia="等线" w:hAnsi="Book Antiqua" w:cs="Times New Roman"/>
          <w:sz w:val="24"/>
          <w:szCs w:val="24"/>
        </w:rPr>
        <w:t xml:space="preserve"> HJ. Laparoscopic versus open pancreaticoduodenectomy for pancreatic adenocarcinoma: Long-term results at a single institution. </w:t>
      </w:r>
      <w:proofErr w:type="spellStart"/>
      <w:r w:rsidRPr="001D5092">
        <w:rPr>
          <w:rFonts w:ascii="Book Antiqua" w:eastAsia="等线" w:hAnsi="Book Antiqua" w:cs="Times New Roman"/>
          <w:i/>
          <w:sz w:val="24"/>
          <w:szCs w:val="24"/>
        </w:rPr>
        <w:t>Surg</w:t>
      </w:r>
      <w:proofErr w:type="spellEnd"/>
      <w:r w:rsidRPr="001D5092">
        <w:rPr>
          <w:rFonts w:ascii="Book Antiqua" w:eastAsia="等线" w:hAnsi="Book Antiqua" w:cs="Times New Roman"/>
          <w:i/>
          <w:sz w:val="24"/>
          <w:szCs w:val="24"/>
        </w:rPr>
        <w:t xml:space="preserve"> </w:t>
      </w:r>
      <w:proofErr w:type="spellStart"/>
      <w:r w:rsidRPr="001D5092">
        <w:rPr>
          <w:rFonts w:ascii="Book Antiqua" w:eastAsia="等线" w:hAnsi="Book Antiqua" w:cs="Times New Roman"/>
          <w:i/>
          <w:sz w:val="24"/>
          <w:szCs w:val="24"/>
        </w:rPr>
        <w:t>Endosc</w:t>
      </w:r>
      <w:proofErr w:type="spellEnd"/>
      <w:r w:rsidRPr="001D5092">
        <w:rPr>
          <w:rFonts w:ascii="Book Antiqua" w:eastAsia="等线" w:hAnsi="Book Antiqua" w:cs="Times New Roman"/>
          <w:sz w:val="24"/>
          <w:szCs w:val="24"/>
        </w:rPr>
        <w:t xml:space="preserve"> 2017; </w:t>
      </w:r>
      <w:r w:rsidRPr="001D5092">
        <w:rPr>
          <w:rFonts w:ascii="Book Antiqua" w:eastAsia="等线" w:hAnsi="Book Antiqua" w:cs="Times New Roman"/>
          <w:b/>
          <w:sz w:val="24"/>
          <w:szCs w:val="24"/>
        </w:rPr>
        <w:t>31</w:t>
      </w:r>
      <w:r w:rsidRPr="001D5092">
        <w:rPr>
          <w:rFonts w:ascii="Book Antiqua" w:eastAsia="等线" w:hAnsi="Book Antiqua" w:cs="Times New Roman"/>
          <w:sz w:val="24"/>
          <w:szCs w:val="24"/>
        </w:rPr>
        <w:t>: 2233-2241 [PMID: 27604369 DOI: 10.1007/s00464-016-5222-1]</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40 </w:t>
      </w:r>
      <w:r w:rsidRPr="001D5092">
        <w:rPr>
          <w:rFonts w:ascii="Book Antiqua" w:eastAsia="等线" w:hAnsi="Book Antiqua" w:cs="Times New Roman"/>
          <w:b/>
          <w:sz w:val="24"/>
          <w:szCs w:val="24"/>
        </w:rPr>
        <w:t>Tan CL</w:t>
      </w:r>
      <w:r w:rsidRPr="001D5092">
        <w:rPr>
          <w:rFonts w:ascii="Book Antiqua" w:eastAsia="等线" w:hAnsi="Book Antiqua" w:cs="Times New Roman"/>
          <w:sz w:val="24"/>
          <w:szCs w:val="24"/>
        </w:rPr>
        <w:t xml:space="preserve">, Zhang H, Peng B, Li KZ. Outcome and costs of laparoscopic pancreaticoduodenectomy during the initial learning curve vs laparotomy. </w:t>
      </w:r>
      <w:r w:rsidRPr="001D5092">
        <w:rPr>
          <w:rFonts w:ascii="Book Antiqua" w:eastAsia="等线" w:hAnsi="Book Antiqua" w:cs="Times New Roman"/>
          <w:i/>
          <w:sz w:val="24"/>
          <w:szCs w:val="24"/>
        </w:rPr>
        <w:t>World J Gastroenterol</w:t>
      </w:r>
      <w:r w:rsidRPr="001D5092">
        <w:rPr>
          <w:rFonts w:ascii="Book Antiqua" w:eastAsia="等线" w:hAnsi="Book Antiqua" w:cs="Times New Roman"/>
          <w:sz w:val="24"/>
          <w:szCs w:val="24"/>
        </w:rPr>
        <w:t xml:space="preserve"> 2015; </w:t>
      </w:r>
      <w:r w:rsidRPr="001D5092">
        <w:rPr>
          <w:rFonts w:ascii="Book Antiqua" w:eastAsia="等线" w:hAnsi="Book Antiqua" w:cs="Times New Roman"/>
          <w:b/>
          <w:sz w:val="24"/>
          <w:szCs w:val="24"/>
        </w:rPr>
        <w:t>21</w:t>
      </w:r>
      <w:r w:rsidRPr="001D5092">
        <w:rPr>
          <w:rFonts w:ascii="Book Antiqua" w:eastAsia="等线" w:hAnsi="Book Antiqua" w:cs="Times New Roman"/>
          <w:sz w:val="24"/>
          <w:szCs w:val="24"/>
        </w:rPr>
        <w:t>: 5311-5319 [PMID: 25954105 DOI: 10.3748/wjg.v21.i17.5311]</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41 </w:t>
      </w:r>
      <w:r w:rsidRPr="001D5092">
        <w:rPr>
          <w:rFonts w:ascii="Book Antiqua" w:eastAsia="等线" w:hAnsi="Book Antiqua" w:cs="Times New Roman"/>
          <w:b/>
          <w:sz w:val="24"/>
          <w:szCs w:val="24"/>
        </w:rPr>
        <w:t>Tee MC</w:t>
      </w:r>
      <w:r w:rsidRPr="001D5092">
        <w:rPr>
          <w:rFonts w:ascii="Book Antiqua" w:eastAsia="等线" w:hAnsi="Book Antiqua" w:cs="Times New Roman"/>
          <w:sz w:val="24"/>
          <w:szCs w:val="24"/>
        </w:rPr>
        <w:t xml:space="preserve">, </w:t>
      </w:r>
      <w:proofErr w:type="spellStart"/>
      <w:r w:rsidRPr="001D5092">
        <w:rPr>
          <w:rFonts w:ascii="Book Antiqua" w:eastAsia="等线" w:hAnsi="Book Antiqua" w:cs="Times New Roman"/>
          <w:sz w:val="24"/>
          <w:szCs w:val="24"/>
        </w:rPr>
        <w:t>Croome</w:t>
      </w:r>
      <w:proofErr w:type="spellEnd"/>
      <w:r w:rsidRPr="001D5092">
        <w:rPr>
          <w:rFonts w:ascii="Book Antiqua" w:eastAsia="等线" w:hAnsi="Book Antiqua" w:cs="Times New Roman"/>
          <w:sz w:val="24"/>
          <w:szCs w:val="24"/>
        </w:rPr>
        <w:t xml:space="preserve"> KP, Shubert CR, Farnell MB, </w:t>
      </w:r>
      <w:proofErr w:type="spellStart"/>
      <w:r w:rsidRPr="001D5092">
        <w:rPr>
          <w:rFonts w:ascii="Book Antiqua" w:eastAsia="等线" w:hAnsi="Book Antiqua" w:cs="Times New Roman"/>
          <w:sz w:val="24"/>
          <w:szCs w:val="24"/>
        </w:rPr>
        <w:t>Truty</w:t>
      </w:r>
      <w:proofErr w:type="spellEnd"/>
      <w:r w:rsidRPr="001D5092">
        <w:rPr>
          <w:rFonts w:ascii="Book Antiqua" w:eastAsia="等线" w:hAnsi="Book Antiqua" w:cs="Times New Roman"/>
          <w:sz w:val="24"/>
          <w:szCs w:val="24"/>
        </w:rPr>
        <w:t xml:space="preserve"> MJ, Que FG, Reid-Lombardo KM, Smoot RL, </w:t>
      </w:r>
      <w:proofErr w:type="spellStart"/>
      <w:r w:rsidRPr="001D5092">
        <w:rPr>
          <w:rFonts w:ascii="Book Antiqua" w:eastAsia="等线" w:hAnsi="Book Antiqua" w:cs="Times New Roman"/>
          <w:sz w:val="24"/>
          <w:szCs w:val="24"/>
        </w:rPr>
        <w:t>Nagorney</w:t>
      </w:r>
      <w:proofErr w:type="spellEnd"/>
      <w:r w:rsidRPr="001D5092">
        <w:rPr>
          <w:rFonts w:ascii="Book Antiqua" w:eastAsia="等线" w:hAnsi="Book Antiqua" w:cs="Times New Roman"/>
          <w:sz w:val="24"/>
          <w:szCs w:val="24"/>
        </w:rPr>
        <w:t xml:space="preserve"> DM, Kendrick ML. Laparoscopic pancreatoduodenectomy does not completely mitigate increased perioperative risks in elderly patients. </w:t>
      </w:r>
      <w:r w:rsidRPr="001D5092">
        <w:rPr>
          <w:rFonts w:ascii="Book Antiqua" w:eastAsia="等线" w:hAnsi="Book Antiqua" w:cs="Times New Roman"/>
          <w:i/>
          <w:sz w:val="24"/>
          <w:szCs w:val="24"/>
        </w:rPr>
        <w:t>HPB (Oxford)</w:t>
      </w:r>
      <w:r w:rsidRPr="001D5092">
        <w:rPr>
          <w:rFonts w:ascii="Book Antiqua" w:eastAsia="等线" w:hAnsi="Book Antiqua" w:cs="Times New Roman"/>
          <w:sz w:val="24"/>
          <w:szCs w:val="24"/>
        </w:rPr>
        <w:t xml:space="preserve"> 2015; </w:t>
      </w:r>
      <w:r w:rsidRPr="001D5092">
        <w:rPr>
          <w:rFonts w:ascii="Book Antiqua" w:eastAsia="等线" w:hAnsi="Book Antiqua" w:cs="Times New Roman"/>
          <w:b/>
          <w:sz w:val="24"/>
          <w:szCs w:val="24"/>
        </w:rPr>
        <w:t>17</w:t>
      </w:r>
      <w:r w:rsidRPr="001D5092">
        <w:rPr>
          <w:rFonts w:ascii="Book Antiqua" w:eastAsia="等线" w:hAnsi="Book Antiqua" w:cs="Times New Roman"/>
          <w:sz w:val="24"/>
          <w:szCs w:val="24"/>
        </w:rPr>
        <w:t xml:space="preserve">: 909-918 [PMID: 26294338 DOI: </w:t>
      </w:r>
      <w:r w:rsidRPr="001D5092">
        <w:rPr>
          <w:rFonts w:ascii="Book Antiqua" w:eastAsia="等线" w:hAnsi="Book Antiqua" w:cs="Times New Roman"/>
          <w:sz w:val="24"/>
          <w:szCs w:val="24"/>
        </w:rPr>
        <w:lastRenderedPageBreak/>
        <w:t>10.1111/hpb.12456]</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42 </w:t>
      </w:r>
      <w:r w:rsidRPr="001D5092">
        <w:rPr>
          <w:rFonts w:ascii="Book Antiqua" w:eastAsia="等线" w:hAnsi="Book Antiqua" w:cs="Times New Roman"/>
          <w:b/>
          <w:sz w:val="24"/>
          <w:szCs w:val="24"/>
        </w:rPr>
        <w:t>Tran TB</w:t>
      </w:r>
      <w:r w:rsidRPr="001D5092">
        <w:rPr>
          <w:rFonts w:ascii="Book Antiqua" w:eastAsia="等线" w:hAnsi="Book Antiqua" w:cs="Times New Roman"/>
          <w:sz w:val="24"/>
          <w:szCs w:val="24"/>
        </w:rPr>
        <w:t xml:space="preserve">, </w:t>
      </w:r>
      <w:proofErr w:type="spellStart"/>
      <w:r w:rsidRPr="001D5092">
        <w:rPr>
          <w:rFonts w:ascii="Book Antiqua" w:eastAsia="等线" w:hAnsi="Book Antiqua" w:cs="Times New Roman"/>
          <w:sz w:val="24"/>
          <w:szCs w:val="24"/>
        </w:rPr>
        <w:t>Dua</w:t>
      </w:r>
      <w:proofErr w:type="spellEnd"/>
      <w:r w:rsidRPr="001D5092">
        <w:rPr>
          <w:rFonts w:ascii="Book Antiqua" w:eastAsia="等线" w:hAnsi="Book Antiqua" w:cs="Times New Roman"/>
          <w:sz w:val="24"/>
          <w:szCs w:val="24"/>
        </w:rPr>
        <w:t xml:space="preserve"> MM, </w:t>
      </w:r>
      <w:proofErr w:type="spellStart"/>
      <w:r w:rsidRPr="001D5092">
        <w:rPr>
          <w:rFonts w:ascii="Book Antiqua" w:eastAsia="等线" w:hAnsi="Book Antiqua" w:cs="Times New Roman"/>
          <w:sz w:val="24"/>
          <w:szCs w:val="24"/>
        </w:rPr>
        <w:t>Worhunsky</w:t>
      </w:r>
      <w:proofErr w:type="spellEnd"/>
      <w:r w:rsidRPr="001D5092">
        <w:rPr>
          <w:rFonts w:ascii="Book Antiqua" w:eastAsia="等线" w:hAnsi="Book Antiqua" w:cs="Times New Roman"/>
          <w:sz w:val="24"/>
          <w:szCs w:val="24"/>
        </w:rPr>
        <w:t xml:space="preserve"> DJ, </w:t>
      </w:r>
      <w:proofErr w:type="spellStart"/>
      <w:r w:rsidRPr="001D5092">
        <w:rPr>
          <w:rFonts w:ascii="Book Antiqua" w:eastAsia="等线" w:hAnsi="Book Antiqua" w:cs="Times New Roman"/>
          <w:sz w:val="24"/>
          <w:szCs w:val="24"/>
        </w:rPr>
        <w:t>Poultsides</w:t>
      </w:r>
      <w:proofErr w:type="spellEnd"/>
      <w:r w:rsidRPr="001D5092">
        <w:rPr>
          <w:rFonts w:ascii="Book Antiqua" w:eastAsia="等线" w:hAnsi="Book Antiqua" w:cs="Times New Roman"/>
          <w:sz w:val="24"/>
          <w:szCs w:val="24"/>
        </w:rPr>
        <w:t xml:space="preserve"> GA, Norton JA, Visser BC. The First Decade of Laparoscopic Pancreaticoduodenectomy in the United States: Costs and Outcomes Using the Nationwide Inpatient Sample. </w:t>
      </w:r>
      <w:proofErr w:type="spellStart"/>
      <w:r w:rsidRPr="001D5092">
        <w:rPr>
          <w:rFonts w:ascii="Book Antiqua" w:eastAsia="等线" w:hAnsi="Book Antiqua" w:cs="Times New Roman"/>
          <w:i/>
          <w:sz w:val="24"/>
          <w:szCs w:val="24"/>
        </w:rPr>
        <w:t>Surg</w:t>
      </w:r>
      <w:proofErr w:type="spellEnd"/>
      <w:r w:rsidRPr="001D5092">
        <w:rPr>
          <w:rFonts w:ascii="Book Antiqua" w:eastAsia="等线" w:hAnsi="Book Antiqua" w:cs="Times New Roman"/>
          <w:i/>
          <w:sz w:val="24"/>
          <w:szCs w:val="24"/>
        </w:rPr>
        <w:t xml:space="preserve"> </w:t>
      </w:r>
      <w:proofErr w:type="spellStart"/>
      <w:r w:rsidRPr="001D5092">
        <w:rPr>
          <w:rFonts w:ascii="Book Antiqua" w:eastAsia="等线" w:hAnsi="Book Antiqua" w:cs="Times New Roman"/>
          <w:i/>
          <w:sz w:val="24"/>
          <w:szCs w:val="24"/>
        </w:rPr>
        <w:t>Endosc</w:t>
      </w:r>
      <w:proofErr w:type="spellEnd"/>
      <w:r w:rsidRPr="001D5092">
        <w:rPr>
          <w:rFonts w:ascii="Book Antiqua" w:eastAsia="等线" w:hAnsi="Book Antiqua" w:cs="Times New Roman"/>
          <w:sz w:val="24"/>
          <w:szCs w:val="24"/>
        </w:rPr>
        <w:t xml:space="preserve"> 2016; </w:t>
      </w:r>
      <w:r w:rsidRPr="001D5092">
        <w:rPr>
          <w:rFonts w:ascii="Book Antiqua" w:eastAsia="等线" w:hAnsi="Book Antiqua" w:cs="Times New Roman"/>
          <w:b/>
          <w:sz w:val="24"/>
          <w:szCs w:val="24"/>
        </w:rPr>
        <w:t>30</w:t>
      </w:r>
      <w:r w:rsidRPr="001D5092">
        <w:rPr>
          <w:rFonts w:ascii="Book Antiqua" w:eastAsia="等线" w:hAnsi="Book Antiqua" w:cs="Times New Roman"/>
          <w:sz w:val="24"/>
          <w:szCs w:val="24"/>
        </w:rPr>
        <w:t>: 1778-1783 [PMID: 26275542 DOI: 10.1007/s00464-015-4444-y]</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43 </w:t>
      </w:r>
      <w:r w:rsidRPr="001D5092">
        <w:rPr>
          <w:rFonts w:ascii="Book Antiqua" w:eastAsia="等线" w:hAnsi="Book Antiqua" w:cs="Times New Roman"/>
          <w:b/>
          <w:sz w:val="24"/>
          <w:szCs w:val="24"/>
        </w:rPr>
        <w:t>Zimmerman AM</w:t>
      </w:r>
      <w:r w:rsidRPr="001D5092">
        <w:rPr>
          <w:rFonts w:ascii="Book Antiqua" w:eastAsia="等线" w:hAnsi="Book Antiqua" w:cs="Times New Roman"/>
          <w:sz w:val="24"/>
          <w:szCs w:val="24"/>
        </w:rPr>
        <w:t xml:space="preserve">, </w:t>
      </w:r>
      <w:proofErr w:type="spellStart"/>
      <w:r w:rsidRPr="001D5092">
        <w:rPr>
          <w:rFonts w:ascii="Book Antiqua" w:eastAsia="等线" w:hAnsi="Book Antiqua" w:cs="Times New Roman"/>
          <w:sz w:val="24"/>
          <w:szCs w:val="24"/>
        </w:rPr>
        <w:t>Roye</w:t>
      </w:r>
      <w:proofErr w:type="spellEnd"/>
      <w:r w:rsidRPr="001D5092">
        <w:rPr>
          <w:rFonts w:ascii="Book Antiqua" w:eastAsia="等线" w:hAnsi="Book Antiqua" w:cs="Times New Roman"/>
          <w:sz w:val="24"/>
          <w:szCs w:val="24"/>
        </w:rPr>
        <w:t xml:space="preserve"> DG, </w:t>
      </w:r>
      <w:proofErr w:type="spellStart"/>
      <w:r w:rsidRPr="001D5092">
        <w:rPr>
          <w:rFonts w:ascii="Book Antiqua" w:eastAsia="等线" w:hAnsi="Book Antiqua" w:cs="Times New Roman"/>
          <w:sz w:val="24"/>
          <w:szCs w:val="24"/>
        </w:rPr>
        <w:t>Charpentier</w:t>
      </w:r>
      <w:proofErr w:type="spellEnd"/>
      <w:r w:rsidRPr="001D5092">
        <w:rPr>
          <w:rFonts w:ascii="Book Antiqua" w:eastAsia="等线" w:hAnsi="Book Antiqua" w:cs="Times New Roman"/>
          <w:sz w:val="24"/>
          <w:szCs w:val="24"/>
        </w:rPr>
        <w:t xml:space="preserve"> KP. A comparison of outcomes between open, laparoscopic and robotic pancreaticoduodenectomy. </w:t>
      </w:r>
      <w:r w:rsidRPr="001D5092">
        <w:rPr>
          <w:rFonts w:ascii="Book Antiqua" w:eastAsia="等线" w:hAnsi="Book Antiqua" w:cs="Times New Roman"/>
          <w:i/>
          <w:sz w:val="24"/>
          <w:szCs w:val="24"/>
        </w:rPr>
        <w:t>HPB (Oxford)</w:t>
      </w:r>
      <w:r w:rsidRPr="001D5092">
        <w:rPr>
          <w:rFonts w:ascii="Book Antiqua" w:eastAsia="等线" w:hAnsi="Book Antiqua" w:cs="Times New Roman"/>
          <w:sz w:val="24"/>
          <w:szCs w:val="24"/>
        </w:rPr>
        <w:t xml:space="preserve"> 2018; </w:t>
      </w:r>
      <w:r w:rsidRPr="001D5092">
        <w:rPr>
          <w:rFonts w:ascii="Book Antiqua" w:eastAsia="等线" w:hAnsi="Book Antiqua" w:cs="Times New Roman"/>
          <w:b/>
          <w:sz w:val="24"/>
          <w:szCs w:val="24"/>
        </w:rPr>
        <w:t>20</w:t>
      </w:r>
      <w:r w:rsidRPr="001D5092">
        <w:rPr>
          <w:rFonts w:ascii="Book Antiqua" w:eastAsia="等线" w:hAnsi="Book Antiqua" w:cs="Times New Roman"/>
          <w:sz w:val="24"/>
          <w:szCs w:val="24"/>
        </w:rPr>
        <w:t>: 364-369 [PMID: 29183703 DOI: 10.1016/j.hpb.2017.10.008]</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44 </w:t>
      </w:r>
      <w:r w:rsidRPr="001D5092">
        <w:rPr>
          <w:rFonts w:ascii="Book Antiqua" w:eastAsia="等线" w:hAnsi="Book Antiqua" w:cs="Times New Roman"/>
          <w:b/>
          <w:sz w:val="24"/>
          <w:szCs w:val="24"/>
        </w:rPr>
        <w:t>Clinical Outcomes of Surgical Therapy Study Group.</w:t>
      </w:r>
      <w:r w:rsidRPr="001D5092">
        <w:rPr>
          <w:rFonts w:ascii="Book Antiqua" w:eastAsia="等线" w:hAnsi="Book Antiqua" w:cs="Times New Roman"/>
          <w:sz w:val="24"/>
          <w:szCs w:val="24"/>
        </w:rPr>
        <w:t xml:space="preserve">, Nelson H, Sargent DJ, </w:t>
      </w:r>
      <w:proofErr w:type="spellStart"/>
      <w:r w:rsidRPr="001D5092">
        <w:rPr>
          <w:rFonts w:ascii="Book Antiqua" w:eastAsia="等线" w:hAnsi="Book Antiqua" w:cs="Times New Roman"/>
          <w:sz w:val="24"/>
          <w:szCs w:val="24"/>
        </w:rPr>
        <w:t>Wieand</w:t>
      </w:r>
      <w:proofErr w:type="spellEnd"/>
      <w:r w:rsidRPr="001D5092">
        <w:rPr>
          <w:rFonts w:ascii="Book Antiqua" w:eastAsia="等线" w:hAnsi="Book Antiqua" w:cs="Times New Roman"/>
          <w:sz w:val="24"/>
          <w:szCs w:val="24"/>
        </w:rPr>
        <w:t xml:space="preserve"> HS, </w:t>
      </w:r>
      <w:proofErr w:type="spellStart"/>
      <w:r w:rsidRPr="001D5092">
        <w:rPr>
          <w:rFonts w:ascii="Book Antiqua" w:eastAsia="等线" w:hAnsi="Book Antiqua" w:cs="Times New Roman"/>
          <w:sz w:val="24"/>
          <w:szCs w:val="24"/>
        </w:rPr>
        <w:t>Fleshman</w:t>
      </w:r>
      <w:proofErr w:type="spellEnd"/>
      <w:r w:rsidRPr="001D5092">
        <w:rPr>
          <w:rFonts w:ascii="Book Antiqua" w:eastAsia="等线" w:hAnsi="Book Antiqua" w:cs="Times New Roman"/>
          <w:sz w:val="24"/>
          <w:szCs w:val="24"/>
        </w:rPr>
        <w:t xml:space="preserve"> J, </w:t>
      </w:r>
      <w:proofErr w:type="spellStart"/>
      <w:r w:rsidRPr="001D5092">
        <w:rPr>
          <w:rFonts w:ascii="Book Antiqua" w:eastAsia="等线" w:hAnsi="Book Antiqua" w:cs="Times New Roman"/>
          <w:sz w:val="24"/>
          <w:szCs w:val="24"/>
        </w:rPr>
        <w:t>Anvari</w:t>
      </w:r>
      <w:proofErr w:type="spellEnd"/>
      <w:r w:rsidRPr="001D5092">
        <w:rPr>
          <w:rFonts w:ascii="Book Antiqua" w:eastAsia="等线" w:hAnsi="Book Antiqua" w:cs="Times New Roman"/>
          <w:sz w:val="24"/>
          <w:szCs w:val="24"/>
        </w:rPr>
        <w:t xml:space="preserve"> M, Stryker SJ, </w:t>
      </w:r>
      <w:proofErr w:type="spellStart"/>
      <w:r w:rsidRPr="001D5092">
        <w:rPr>
          <w:rFonts w:ascii="Book Antiqua" w:eastAsia="等线" w:hAnsi="Book Antiqua" w:cs="Times New Roman"/>
          <w:sz w:val="24"/>
          <w:szCs w:val="24"/>
        </w:rPr>
        <w:t>Beart</w:t>
      </w:r>
      <w:proofErr w:type="spellEnd"/>
      <w:r w:rsidRPr="001D5092">
        <w:rPr>
          <w:rFonts w:ascii="Book Antiqua" w:eastAsia="等线" w:hAnsi="Book Antiqua" w:cs="Times New Roman"/>
          <w:sz w:val="24"/>
          <w:szCs w:val="24"/>
        </w:rPr>
        <w:t xml:space="preserve"> RW Jr, Hellinger M, Flanagan R Jr, Peters W, Ota D. A comparison of laparoscopically assisted and open colectomy for colon cancer. </w:t>
      </w:r>
      <w:r w:rsidRPr="001D5092">
        <w:rPr>
          <w:rFonts w:ascii="Book Antiqua" w:eastAsia="等线" w:hAnsi="Book Antiqua" w:cs="Times New Roman"/>
          <w:i/>
          <w:sz w:val="24"/>
          <w:szCs w:val="24"/>
        </w:rPr>
        <w:t xml:space="preserve">N </w:t>
      </w:r>
      <w:proofErr w:type="spellStart"/>
      <w:r w:rsidRPr="001D5092">
        <w:rPr>
          <w:rFonts w:ascii="Book Antiqua" w:eastAsia="等线" w:hAnsi="Book Antiqua" w:cs="Times New Roman"/>
          <w:i/>
          <w:sz w:val="24"/>
          <w:szCs w:val="24"/>
        </w:rPr>
        <w:t>Engl</w:t>
      </w:r>
      <w:proofErr w:type="spellEnd"/>
      <w:r w:rsidRPr="001D5092">
        <w:rPr>
          <w:rFonts w:ascii="Book Antiqua" w:eastAsia="等线" w:hAnsi="Book Antiqua" w:cs="Times New Roman"/>
          <w:i/>
          <w:sz w:val="24"/>
          <w:szCs w:val="24"/>
        </w:rPr>
        <w:t xml:space="preserve"> J Med</w:t>
      </w:r>
      <w:r w:rsidRPr="001D5092">
        <w:rPr>
          <w:rFonts w:ascii="Book Antiqua" w:eastAsia="等线" w:hAnsi="Book Antiqua" w:cs="Times New Roman"/>
          <w:sz w:val="24"/>
          <w:szCs w:val="24"/>
        </w:rPr>
        <w:t xml:space="preserve"> 2004; </w:t>
      </w:r>
      <w:r w:rsidRPr="001D5092">
        <w:rPr>
          <w:rFonts w:ascii="Book Antiqua" w:eastAsia="等线" w:hAnsi="Book Antiqua" w:cs="Times New Roman"/>
          <w:b/>
          <w:sz w:val="24"/>
          <w:szCs w:val="24"/>
        </w:rPr>
        <w:t>350</w:t>
      </w:r>
      <w:r w:rsidRPr="001D5092">
        <w:rPr>
          <w:rFonts w:ascii="Book Antiqua" w:eastAsia="等线" w:hAnsi="Book Antiqua" w:cs="Times New Roman"/>
          <w:sz w:val="24"/>
          <w:szCs w:val="24"/>
        </w:rPr>
        <w:t>: 2050-2059 [PMID: 15141043 DOI: 10.1056/NEJMoa032651]</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45 </w:t>
      </w:r>
      <w:r w:rsidRPr="001D5092">
        <w:rPr>
          <w:rFonts w:ascii="Book Antiqua" w:eastAsia="等线" w:hAnsi="Book Antiqua" w:cs="Times New Roman"/>
          <w:b/>
          <w:sz w:val="24"/>
          <w:szCs w:val="24"/>
        </w:rPr>
        <w:t>Kim HH</w:t>
      </w:r>
      <w:r w:rsidRPr="001D5092">
        <w:rPr>
          <w:rFonts w:ascii="Book Antiqua" w:eastAsia="等线" w:hAnsi="Book Antiqua" w:cs="Times New Roman"/>
          <w:sz w:val="24"/>
          <w:szCs w:val="24"/>
        </w:rPr>
        <w:t xml:space="preserve">, Hyung WJ, Cho GS, Kim MC, Han SU, Kim W, Ryu SW, Lee HJ, Song KY. Morbidity and mortality of laparoscopic gastrectomy versus open gastrectomy for gastric cancer: An interim report--a phase III multicenter, prospective, randomized Trial (KLASS Trial). </w:t>
      </w:r>
      <w:r w:rsidRPr="001D5092">
        <w:rPr>
          <w:rFonts w:ascii="Book Antiqua" w:eastAsia="等线" w:hAnsi="Book Antiqua" w:cs="Times New Roman"/>
          <w:i/>
          <w:sz w:val="24"/>
          <w:szCs w:val="24"/>
        </w:rPr>
        <w:t>Ann Surg</w:t>
      </w:r>
      <w:r w:rsidRPr="001D5092">
        <w:rPr>
          <w:rFonts w:ascii="Book Antiqua" w:eastAsia="等线" w:hAnsi="Book Antiqua" w:cs="Times New Roman"/>
          <w:sz w:val="24"/>
          <w:szCs w:val="24"/>
        </w:rPr>
        <w:t xml:space="preserve"> 2010; </w:t>
      </w:r>
      <w:r w:rsidRPr="001D5092">
        <w:rPr>
          <w:rFonts w:ascii="Book Antiqua" w:eastAsia="等线" w:hAnsi="Book Antiqua" w:cs="Times New Roman"/>
          <w:b/>
          <w:sz w:val="24"/>
          <w:szCs w:val="24"/>
        </w:rPr>
        <w:t>251</w:t>
      </w:r>
      <w:r w:rsidRPr="001D5092">
        <w:rPr>
          <w:rFonts w:ascii="Book Antiqua" w:eastAsia="等线" w:hAnsi="Book Antiqua" w:cs="Times New Roman"/>
          <w:sz w:val="24"/>
          <w:szCs w:val="24"/>
        </w:rPr>
        <w:t>: 417-420 [PMID: 20160637 DOI: 10.1097/SLA.0b013e3181cc8f6b]</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46 </w:t>
      </w:r>
      <w:r w:rsidRPr="001D5092">
        <w:rPr>
          <w:rFonts w:ascii="Book Antiqua" w:eastAsia="等线" w:hAnsi="Book Antiqua" w:cs="Times New Roman"/>
          <w:b/>
          <w:sz w:val="24"/>
          <w:szCs w:val="24"/>
        </w:rPr>
        <w:t>Correa-</w:t>
      </w:r>
      <w:proofErr w:type="spellStart"/>
      <w:r w:rsidRPr="001D5092">
        <w:rPr>
          <w:rFonts w:ascii="Book Antiqua" w:eastAsia="等线" w:hAnsi="Book Antiqua" w:cs="Times New Roman"/>
          <w:b/>
          <w:sz w:val="24"/>
          <w:szCs w:val="24"/>
        </w:rPr>
        <w:t>Gallego</w:t>
      </w:r>
      <w:proofErr w:type="spellEnd"/>
      <w:r w:rsidRPr="001D5092">
        <w:rPr>
          <w:rFonts w:ascii="Book Antiqua" w:eastAsia="等线" w:hAnsi="Book Antiqua" w:cs="Times New Roman"/>
          <w:b/>
          <w:sz w:val="24"/>
          <w:szCs w:val="24"/>
        </w:rPr>
        <w:t xml:space="preserve"> C</w:t>
      </w:r>
      <w:r w:rsidRPr="001D5092">
        <w:rPr>
          <w:rFonts w:ascii="Book Antiqua" w:eastAsia="等线" w:hAnsi="Book Antiqua" w:cs="Times New Roman"/>
          <w:sz w:val="24"/>
          <w:szCs w:val="24"/>
        </w:rPr>
        <w:t xml:space="preserve">, </w:t>
      </w:r>
      <w:proofErr w:type="spellStart"/>
      <w:r w:rsidRPr="001D5092">
        <w:rPr>
          <w:rFonts w:ascii="Book Antiqua" w:eastAsia="等线" w:hAnsi="Book Antiqua" w:cs="Times New Roman"/>
          <w:sz w:val="24"/>
          <w:szCs w:val="24"/>
        </w:rPr>
        <w:t>Dinkelspiel</w:t>
      </w:r>
      <w:proofErr w:type="spellEnd"/>
      <w:r w:rsidRPr="001D5092">
        <w:rPr>
          <w:rFonts w:ascii="Book Antiqua" w:eastAsia="等线" w:hAnsi="Book Antiqua" w:cs="Times New Roman"/>
          <w:sz w:val="24"/>
          <w:szCs w:val="24"/>
        </w:rPr>
        <w:t xml:space="preserve"> HE, </w:t>
      </w:r>
      <w:proofErr w:type="spellStart"/>
      <w:r w:rsidRPr="001D5092">
        <w:rPr>
          <w:rFonts w:ascii="Book Antiqua" w:eastAsia="等线" w:hAnsi="Book Antiqua" w:cs="Times New Roman"/>
          <w:sz w:val="24"/>
          <w:szCs w:val="24"/>
        </w:rPr>
        <w:t>Sulimanoff</w:t>
      </w:r>
      <w:proofErr w:type="spellEnd"/>
      <w:r w:rsidRPr="001D5092">
        <w:rPr>
          <w:rFonts w:ascii="Book Antiqua" w:eastAsia="等线" w:hAnsi="Book Antiqua" w:cs="Times New Roman"/>
          <w:sz w:val="24"/>
          <w:szCs w:val="24"/>
        </w:rPr>
        <w:t xml:space="preserve"> I, Fisher S, </w:t>
      </w:r>
      <w:proofErr w:type="spellStart"/>
      <w:r w:rsidRPr="001D5092">
        <w:rPr>
          <w:rFonts w:ascii="Book Antiqua" w:eastAsia="等线" w:hAnsi="Book Antiqua" w:cs="Times New Roman"/>
          <w:sz w:val="24"/>
          <w:szCs w:val="24"/>
        </w:rPr>
        <w:t>Viñuela</w:t>
      </w:r>
      <w:proofErr w:type="spellEnd"/>
      <w:r w:rsidRPr="001D5092">
        <w:rPr>
          <w:rFonts w:ascii="Book Antiqua" w:eastAsia="等线" w:hAnsi="Book Antiqua" w:cs="Times New Roman"/>
          <w:sz w:val="24"/>
          <w:szCs w:val="24"/>
        </w:rPr>
        <w:t xml:space="preserve"> EF, </w:t>
      </w:r>
      <w:proofErr w:type="spellStart"/>
      <w:r w:rsidRPr="001D5092">
        <w:rPr>
          <w:rFonts w:ascii="Book Antiqua" w:eastAsia="等线" w:hAnsi="Book Antiqua" w:cs="Times New Roman"/>
          <w:sz w:val="24"/>
          <w:szCs w:val="24"/>
        </w:rPr>
        <w:t>Kingham</w:t>
      </w:r>
      <w:proofErr w:type="spellEnd"/>
      <w:r w:rsidRPr="001D5092">
        <w:rPr>
          <w:rFonts w:ascii="Book Antiqua" w:eastAsia="等线" w:hAnsi="Book Antiqua" w:cs="Times New Roman"/>
          <w:sz w:val="24"/>
          <w:szCs w:val="24"/>
        </w:rPr>
        <w:t xml:space="preserve"> TP, Fong Y, </w:t>
      </w:r>
      <w:proofErr w:type="spellStart"/>
      <w:r w:rsidRPr="001D5092">
        <w:rPr>
          <w:rFonts w:ascii="Book Antiqua" w:eastAsia="等线" w:hAnsi="Book Antiqua" w:cs="Times New Roman"/>
          <w:sz w:val="24"/>
          <w:szCs w:val="24"/>
        </w:rPr>
        <w:t>DeMatteo</w:t>
      </w:r>
      <w:proofErr w:type="spellEnd"/>
      <w:r w:rsidRPr="001D5092">
        <w:rPr>
          <w:rFonts w:ascii="Book Antiqua" w:eastAsia="等线" w:hAnsi="Book Antiqua" w:cs="Times New Roman"/>
          <w:sz w:val="24"/>
          <w:szCs w:val="24"/>
        </w:rPr>
        <w:t xml:space="preserve"> RP, </w:t>
      </w:r>
      <w:proofErr w:type="spellStart"/>
      <w:r w:rsidRPr="001D5092">
        <w:rPr>
          <w:rFonts w:ascii="Book Antiqua" w:eastAsia="等线" w:hAnsi="Book Antiqua" w:cs="Times New Roman"/>
          <w:sz w:val="24"/>
          <w:szCs w:val="24"/>
        </w:rPr>
        <w:t>D'Angelica</w:t>
      </w:r>
      <w:proofErr w:type="spellEnd"/>
      <w:r w:rsidRPr="001D5092">
        <w:rPr>
          <w:rFonts w:ascii="Book Antiqua" w:eastAsia="等线" w:hAnsi="Book Antiqua" w:cs="Times New Roman"/>
          <w:sz w:val="24"/>
          <w:szCs w:val="24"/>
        </w:rPr>
        <w:t xml:space="preserve"> MI, </w:t>
      </w:r>
      <w:proofErr w:type="spellStart"/>
      <w:r w:rsidRPr="001D5092">
        <w:rPr>
          <w:rFonts w:ascii="Book Antiqua" w:eastAsia="等线" w:hAnsi="Book Antiqua" w:cs="Times New Roman"/>
          <w:sz w:val="24"/>
          <w:szCs w:val="24"/>
        </w:rPr>
        <w:t>Jarnagin</w:t>
      </w:r>
      <w:proofErr w:type="spellEnd"/>
      <w:r w:rsidRPr="001D5092">
        <w:rPr>
          <w:rFonts w:ascii="Book Antiqua" w:eastAsia="等线" w:hAnsi="Book Antiqua" w:cs="Times New Roman"/>
          <w:sz w:val="24"/>
          <w:szCs w:val="24"/>
        </w:rPr>
        <w:t xml:space="preserve"> WR, Allen PJ. Minimally-invasive vs open pancreaticoduodenectomy: Systematic review and meta-analysis. </w:t>
      </w:r>
      <w:r w:rsidRPr="001D5092">
        <w:rPr>
          <w:rFonts w:ascii="Book Antiqua" w:eastAsia="等线" w:hAnsi="Book Antiqua" w:cs="Times New Roman"/>
          <w:i/>
          <w:sz w:val="24"/>
          <w:szCs w:val="24"/>
        </w:rPr>
        <w:t>J Am Coll Surg</w:t>
      </w:r>
      <w:r w:rsidRPr="001D5092">
        <w:rPr>
          <w:rFonts w:ascii="Book Antiqua" w:eastAsia="等线" w:hAnsi="Book Antiqua" w:cs="Times New Roman"/>
          <w:sz w:val="24"/>
          <w:szCs w:val="24"/>
        </w:rPr>
        <w:t xml:space="preserve"> 2014; </w:t>
      </w:r>
      <w:r w:rsidRPr="001D5092">
        <w:rPr>
          <w:rFonts w:ascii="Book Antiqua" w:eastAsia="等线" w:hAnsi="Book Antiqua" w:cs="Times New Roman"/>
          <w:b/>
          <w:sz w:val="24"/>
          <w:szCs w:val="24"/>
        </w:rPr>
        <w:t>218</w:t>
      </w:r>
      <w:r w:rsidRPr="001D5092">
        <w:rPr>
          <w:rFonts w:ascii="Book Antiqua" w:eastAsia="等线" w:hAnsi="Book Antiqua" w:cs="Times New Roman"/>
          <w:sz w:val="24"/>
          <w:szCs w:val="24"/>
        </w:rPr>
        <w:t>: 129-139 [PMID: 24275074 DOI: 10.1016/j.jamcollsurg.2013.09.005]</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47 </w:t>
      </w:r>
      <w:proofErr w:type="spellStart"/>
      <w:r w:rsidRPr="001D5092">
        <w:rPr>
          <w:rFonts w:ascii="Book Antiqua" w:eastAsia="等线" w:hAnsi="Book Antiqua" w:cs="Times New Roman"/>
          <w:b/>
          <w:sz w:val="24"/>
          <w:szCs w:val="24"/>
        </w:rPr>
        <w:t>Pędziwiatr</w:t>
      </w:r>
      <w:proofErr w:type="spellEnd"/>
      <w:r w:rsidRPr="001D5092">
        <w:rPr>
          <w:rFonts w:ascii="Book Antiqua" w:eastAsia="等线" w:hAnsi="Book Antiqua" w:cs="Times New Roman"/>
          <w:b/>
          <w:sz w:val="24"/>
          <w:szCs w:val="24"/>
        </w:rPr>
        <w:t xml:space="preserve"> M</w:t>
      </w:r>
      <w:r w:rsidRPr="001D5092">
        <w:rPr>
          <w:rFonts w:ascii="Book Antiqua" w:eastAsia="等线" w:hAnsi="Book Antiqua" w:cs="Times New Roman"/>
          <w:sz w:val="24"/>
          <w:szCs w:val="24"/>
        </w:rPr>
        <w:t xml:space="preserve">, </w:t>
      </w:r>
      <w:proofErr w:type="spellStart"/>
      <w:r w:rsidRPr="001D5092">
        <w:rPr>
          <w:rFonts w:ascii="Book Antiqua" w:eastAsia="等线" w:hAnsi="Book Antiqua" w:cs="Times New Roman"/>
          <w:sz w:val="24"/>
          <w:szCs w:val="24"/>
        </w:rPr>
        <w:t>Małczak</w:t>
      </w:r>
      <w:proofErr w:type="spellEnd"/>
      <w:r w:rsidRPr="001D5092">
        <w:rPr>
          <w:rFonts w:ascii="Book Antiqua" w:eastAsia="等线" w:hAnsi="Book Antiqua" w:cs="Times New Roman"/>
          <w:sz w:val="24"/>
          <w:szCs w:val="24"/>
        </w:rPr>
        <w:t xml:space="preserve"> P, </w:t>
      </w:r>
      <w:proofErr w:type="spellStart"/>
      <w:r w:rsidRPr="001D5092">
        <w:rPr>
          <w:rFonts w:ascii="Book Antiqua" w:eastAsia="等线" w:hAnsi="Book Antiqua" w:cs="Times New Roman"/>
          <w:sz w:val="24"/>
          <w:szCs w:val="24"/>
        </w:rPr>
        <w:t>Pisarska</w:t>
      </w:r>
      <w:proofErr w:type="spellEnd"/>
      <w:r w:rsidRPr="001D5092">
        <w:rPr>
          <w:rFonts w:ascii="Book Antiqua" w:eastAsia="等线" w:hAnsi="Book Antiqua" w:cs="Times New Roman"/>
          <w:sz w:val="24"/>
          <w:szCs w:val="24"/>
        </w:rPr>
        <w:t xml:space="preserve"> M, Major P, </w:t>
      </w:r>
      <w:proofErr w:type="spellStart"/>
      <w:r w:rsidRPr="001D5092">
        <w:rPr>
          <w:rFonts w:ascii="Book Antiqua" w:eastAsia="等线" w:hAnsi="Book Antiqua" w:cs="Times New Roman"/>
          <w:sz w:val="24"/>
          <w:szCs w:val="24"/>
        </w:rPr>
        <w:t>Wysocki</w:t>
      </w:r>
      <w:proofErr w:type="spellEnd"/>
      <w:r w:rsidRPr="001D5092">
        <w:rPr>
          <w:rFonts w:ascii="Book Antiqua" w:eastAsia="等线" w:hAnsi="Book Antiqua" w:cs="Times New Roman"/>
          <w:sz w:val="24"/>
          <w:szCs w:val="24"/>
        </w:rPr>
        <w:t xml:space="preserve"> M, </w:t>
      </w:r>
      <w:proofErr w:type="spellStart"/>
      <w:r w:rsidRPr="001D5092">
        <w:rPr>
          <w:rFonts w:ascii="Book Antiqua" w:eastAsia="等线" w:hAnsi="Book Antiqua" w:cs="Times New Roman"/>
          <w:sz w:val="24"/>
          <w:szCs w:val="24"/>
        </w:rPr>
        <w:t>Stefura</w:t>
      </w:r>
      <w:proofErr w:type="spellEnd"/>
      <w:r w:rsidRPr="001D5092">
        <w:rPr>
          <w:rFonts w:ascii="Book Antiqua" w:eastAsia="等线" w:hAnsi="Book Antiqua" w:cs="Times New Roman"/>
          <w:sz w:val="24"/>
          <w:szCs w:val="24"/>
        </w:rPr>
        <w:t xml:space="preserve"> T, </w:t>
      </w:r>
      <w:proofErr w:type="spellStart"/>
      <w:r w:rsidRPr="001D5092">
        <w:rPr>
          <w:rFonts w:ascii="Book Antiqua" w:eastAsia="等线" w:hAnsi="Book Antiqua" w:cs="Times New Roman"/>
          <w:sz w:val="24"/>
          <w:szCs w:val="24"/>
        </w:rPr>
        <w:t>Budzyński</w:t>
      </w:r>
      <w:proofErr w:type="spellEnd"/>
      <w:r w:rsidRPr="001D5092">
        <w:rPr>
          <w:rFonts w:ascii="Book Antiqua" w:eastAsia="等线" w:hAnsi="Book Antiqua" w:cs="Times New Roman"/>
          <w:sz w:val="24"/>
          <w:szCs w:val="24"/>
        </w:rPr>
        <w:t xml:space="preserve"> A. Minimally invasive versus open pancreatoduodenectomy-systematic review and meta-analysis. </w:t>
      </w:r>
      <w:proofErr w:type="spellStart"/>
      <w:r w:rsidRPr="001D5092">
        <w:rPr>
          <w:rFonts w:ascii="Book Antiqua" w:eastAsia="等线" w:hAnsi="Book Antiqua" w:cs="Times New Roman"/>
          <w:i/>
          <w:sz w:val="24"/>
          <w:szCs w:val="24"/>
        </w:rPr>
        <w:t>Langenbecks</w:t>
      </w:r>
      <w:proofErr w:type="spellEnd"/>
      <w:r w:rsidRPr="001D5092">
        <w:rPr>
          <w:rFonts w:ascii="Book Antiqua" w:eastAsia="等线" w:hAnsi="Book Antiqua" w:cs="Times New Roman"/>
          <w:i/>
          <w:sz w:val="24"/>
          <w:szCs w:val="24"/>
        </w:rPr>
        <w:t xml:space="preserve"> Arch </w:t>
      </w:r>
      <w:proofErr w:type="spellStart"/>
      <w:r w:rsidRPr="001D5092">
        <w:rPr>
          <w:rFonts w:ascii="Book Antiqua" w:eastAsia="等线" w:hAnsi="Book Antiqua" w:cs="Times New Roman"/>
          <w:i/>
          <w:sz w:val="24"/>
          <w:szCs w:val="24"/>
        </w:rPr>
        <w:t>Surg</w:t>
      </w:r>
      <w:proofErr w:type="spellEnd"/>
      <w:r w:rsidRPr="001D5092">
        <w:rPr>
          <w:rFonts w:ascii="Book Antiqua" w:eastAsia="等线" w:hAnsi="Book Antiqua" w:cs="Times New Roman"/>
          <w:sz w:val="24"/>
          <w:szCs w:val="24"/>
        </w:rPr>
        <w:t xml:space="preserve"> 2017; </w:t>
      </w:r>
      <w:r w:rsidRPr="001D5092">
        <w:rPr>
          <w:rFonts w:ascii="Book Antiqua" w:eastAsia="等线" w:hAnsi="Book Antiqua" w:cs="Times New Roman"/>
          <w:b/>
          <w:sz w:val="24"/>
          <w:szCs w:val="24"/>
        </w:rPr>
        <w:t>402</w:t>
      </w:r>
      <w:r w:rsidRPr="001D5092">
        <w:rPr>
          <w:rFonts w:ascii="Book Antiqua" w:eastAsia="等线" w:hAnsi="Book Antiqua" w:cs="Times New Roman"/>
          <w:sz w:val="24"/>
          <w:szCs w:val="24"/>
        </w:rPr>
        <w:t>: 841-851 [PMID: 28488004 DOI: 10.1007/s00423-017-1583-8]</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48 </w:t>
      </w:r>
      <w:proofErr w:type="spellStart"/>
      <w:r w:rsidRPr="001D5092">
        <w:rPr>
          <w:rFonts w:ascii="Book Antiqua" w:eastAsia="等线" w:hAnsi="Book Antiqua" w:cs="Times New Roman"/>
          <w:b/>
          <w:sz w:val="24"/>
          <w:szCs w:val="24"/>
        </w:rPr>
        <w:t>Satyadas</w:t>
      </w:r>
      <w:proofErr w:type="spellEnd"/>
      <w:r w:rsidRPr="001D5092">
        <w:rPr>
          <w:rFonts w:ascii="Book Antiqua" w:eastAsia="等线" w:hAnsi="Book Antiqua" w:cs="Times New Roman"/>
          <w:b/>
          <w:sz w:val="24"/>
          <w:szCs w:val="24"/>
        </w:rPr>
        <w:t xml:space="preserve"> T</w:t>
      </w:r>
      <w:r w:rsidRPr="001D5092">
        <w:rPr>
          <w:rFonts w:ascii="Book Antiqua" w:eastAsia="等线" w:hAnsi="Book Antiqua" w:cs="Times New Roman"/>
          <w:sz w:val="24"/>
          <w:szCs w:val="24"/>
        </w:rPr>
        <w:t xml:space="preserve">, </w:t>
      </w:r>
      <w:proofErr w:type="spellStart"/>
      <w:r w:rsidRPr="001D5092">
        <w:rPr>
          <w:rFonts w:ascii="Book Antiqua" w:eastAsia="等线" w:hAnsi="Book Antiqua" w:cs="Times New Roman"/>
          <w:sz w:val="24"/>
          <w:szCs w:val="24"/>
        </w:rPr>
        <w:t>Kanhere</w:t>
      </w:r>
      <w:proofErr w:type="spellEnd"/>
      <w:r w:rsidRPr="001D5092">
        <w:rPr>
          <w:rFonts w:ascii="Book Antiqua" w:eastAsia="等线" w:hAnsi="Book Antiqua" w:cs="Times New Roman"/>
          <w:sz w:val="24"/>
          <w:szCs w:val="24"/>
        </w:rPr>
        <w:t xml:space="preserve"> HA, Lauder C, </w:t>
      </w:r>
      <w:proofErr w:type="spellStart"/>
      <w:r w:rsidRPr="001D5092">
        <w:rPr>
          <w:rFonts w:ascii="Book Antiqua" w:eastAsia="等线" w:hAnsi="Book Antiqua" w:cs="Times New Roman"/>
          <w:sz w:val="24"/>
          <w:szCs w:val="24"/>
        </w:rPr>
        <w:t>Maddern</w:t>
      </w:r>
      <w:proofErr w:type="spellEnd"/>
      <w:r w:rsidRPr="001D5092">
        <w:rPr>
          <w:rFonts w:ascii="Book Antiqua" w:eastAsia="等线" w:hAnsi="Book Antiqua" w:cs="Times New Roman"/>
          <w:sz w:val="24"/>
          <w:szCs w:val="24"/>
        </w:rPr>
        <w:t xml:space="preserve"> GJ. Evolution in technique of laparoscopic pancreaticoduodenectomy: A decade long experience from a tertiary center. </w:t>
      </w:r>
      <w:r w:rsidRPr="001D5092">
        <w:rPr>
          <w:rFonts w:ascii="Book Antiqua" w:eastAsia="等线" w:hAnsi="Book Antiqua" w:cs="Times New Roman"/>
          <w:i/>
          <w:sz w:val="24"/>
          <w:szCs w:val="24"/>
        </w:rPr>
        <w:t xml:space="preserve">J Hepatobiliary </w:t>
      </w:r>
      <w:proofErr w:type="spellStart"/>
      <w:r w:rsidRPr="001D5092">
        <w:rPr>
          <w:rFonts w:ascii="Book Antiqua" w:eastAsia="等线" w:hAnsi="Book Antiqua" w:cs="Times New Roman"/>
          <w:i/>
          <w:sz w:val="24"/>
          <w:szCs w:val="24"/>
        </w:rPr>
        <w:t>Pancreat</w:t>
      </w:r>
      <w:proofErr w:type="spellEnd"/>
      <w:r w:rsidRPr="001D5092">
        <w:rPr>
          <w:rFonts w:ascii="Book Antiqua" w:eastAsia="等线" w:hAnsi="Book Antiqua" w:cs="Times New Roman"/>
          <w:i/>
          <w:sz w:val="24"/>
          <w:szCs w:val="24"/>
        </w:rPr>
        <w:t xml:space="preserve"> </w:t>
      </w:r>
      <w:proofErr w:type="spellStart"/>
      <w:r w:rsidRPr="001D5092">
        <w:rPr>
          <w:rFonts w:ascii="Book Antiqua" w:eastAsia="等线" w:hAnsi="Book Antiqua" w:cs="Times New Roman"/>
          <w:i/>
          <w:sz w:val="24"/>
          <w:szCs w:val="24"/>
        </w:rPr>
        <w:t>Sci</w:t>
      </w:r>
      <w:proofErr w:type="spellEnd"/>
      <w:r w:rsidRPr="001D5092">
        <w:rPr>
          <w:rFonts w:ascii="Book Antiqua" w:eastAsia="等线" w:hAnsi="Book Antiqua" w:cs="Times New Roman"/>
          <w:sz w:val="24"/>
          <w:szCs w:val="24"/>
        </w:rPr>
        <w:t xml:space="preserve"> 2010; </w:t>
      </w:r>
      <w:r w:rsidRPr="001D5092">
        <w:rPr>
          <w:rFonts w:ascii="Book Antiqua" w:eastAsia="等线" w:hAnsi="Book Antiqua" w:cs="Times New Roman"/>
          <w:b/>
          <w:sz w:val="24"/>
          <w:szCs w:val="24"/>
        </w:rPr>
        <w:t>17</w:t>
      </w:r>
      <w:r w:rsidRPr="001D5092">
        <w:rPr>
          <w:rFonts w:ascii="Book Antiqua" w:eastAsia="等线" w:hAnsi="Book Antiqua" w:cs="Times New Roman"/>
          <w:sz w:val="24"/>
          <w:szCs w:val="24"/>
        </w:rPr>
        <w:t xml:space="preserve">: 367-368 [PMID: 20464569 </w:t>
      </w:r>
      <w:r w:rsidRPr="001D5092">
        <w:rPr>
          <w:rFonts w:ascii="Book Antiqua" w:eastAsia="等线" w:hAnsi="Book Antiqua" w:cs="Times New Roman"/>
          <w:sz w:val="24"/>
          <w:szCs w:val="24"/>
        </w:rPr>
        <w:lastRenderedPageBreak/>
        <w:t>DOI: 10.1007/s00534-010-0267-3]</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49 </w:t>
      </w:r>
      <w:r w:rsidRPr="001D5092">
        <w:rPr>
          <w:rFonts w:ascii="Book Antiqua" w:eastAsia="等线" w:hAnsi="Book Antiqua" w:cs="Times New Roman"/>
          <w:b/>
          <w:sz w:val="24"/>
          <w:szCs w:val="24"/>
        </w:rPr>
        <w:t xml:space="preserve">de </w:t>
      </w:r>
      <w:proofErr w:type="spellStart"/>
      <w:r w:rsidRPr="001D5092">
        <w:rPr>
          <w:rFonts w:ascii="Book Antiqua" w:eastAsia="等线" w:hAnsi="Book Antiqua" w:cs="Times New Roman"/>
          <w:b/>
          <w:sz w:val="24"/>
          <w:szCs w:val="24"/>
        </w:rPr>
        <w:t>Rooij</w:t>
      </w:r>
      <w:proofErr w:type="spellEnd"/>
      <w:r w:rsidRPr="001D5092">
        <w:rPr>
          <w:rFonts w:ascii="Book Antiqua" w:eastAsia="等线" w:hAnsi="Book Antiqua" w:cs="Times New Roman"/>
          <w:b/>
          <w:sz w:val="24"/>
          <w:szCs w:val="24"/>
        </w:rPr>
        <w:t xml:space="preserve"> T</w:t>
      </w:r>
      <w:r w:rsidRPr="001D5092">
        <w:rPr>
          <w:rFonts w:ascii="Book Antiqua" w:eastAsia="等线" w:hAnsi="Book Antiqua" w:cs="Times New Roman"/>
          <w:sz w:val="24"/>
          <w:szCs w:val="24"/>
        </w:rPr>
        <w:t xml:space="preserve">, </w:t>
      </w:r>
      <w:proofErr w:type="spellStart"/>
      <w:r w:rsidRPr="001D5092">
        <w:rPr>
          <w:rFonts w:ascii="Book Antiqua" w:eastAsia="等线" w:hAnsi="Book Antiqua" w:cs="Times New Roman"/>
          <w:sz w:val="24"/>
          <w:szCs w:val="24"/>
        </w:rPr>
        <w:t>Klompmaker</w:t>
      </w:r>
      <w:proofErr w:type="spellEnd"/>
      <w:r w:rsidRPr="001D5092">
        <w:rPr>
          <w:rFonts w:ascii="Book Antiqua" w:eastAsia="等线" w:hAnsi="Book Antiqua" w:cs="Times New Roman"/>
          <w:sz w:val="24"/>
          <w:szCs w:val="24"/>
        </w:rPr>
        <w:t xml:space="preserve"> S, Abu </w:t>
      </w:r>
      <w:proofErr w:type="spellStart"/>
      <w:r w:rsidRPr="001D5092">
        <w:rPr>
          <w:rFonts w:ascii="Book Antiqua" w:eastAsia="等线" w:hAnsi="Book Antiqua" w:cs="Times New Roman"/>
          <w:sz w:val="24"/>
          <w:szCs w:val="24"/>
        </w:rPr>
        <w:t>Hilal</w:t>
      </w:r>
      <w:proofErr w:type="spellEnd"/>
      <w:r w:rsidRPr="001D5092">
        <w:rPr>
          <w:rFonts w:ascii="Book Antiqua" w:eastAsia="等线" w:hAnsi="Book Antiqua" w:cs="Times New Roman"/>
          <w:sz w:val="24"/>
          <w:szCs w:val="24"/>
        </w:rPr>
        <w:t xml:space="preserve"> M, Kendrick ML, Busch OR, </w:t>
      </w:r>
      <w:proofErr w:type="spellStart"/>
      <w:r w:rsidRPr="001D5092">
        <w:rPr>
          <w:rFonts w:ascii="Book Antiqua" w:eastAsia="等线" w:hAnsi="Book Antiqua" w:cs="Times New Roman"/>
          <w:sz w:val="24"/>
          <w:szCs w:val="24"/>
        </w:rPr>
        <w:t>Besselink</w:t>
      </w:r>
      <w:proofErr w:type="spellEnd"/>
      <w:r w:rsidRPr="001D5092">
        <w:rPr>
          <w:rFonts w:ascii="Book Antiqua" w:eastAsia="等线" w:hAnsi="Book Antiqua" w:cs="Times New Roman"/>
          <w:sz w:val="24"/>
          <w:szCs w:val="24"/>
        </w:rPr>
        <w:t xml:space="preserve"> MG. Laparoscopic pancreatic surgery for benign and malignant disease. </w:t>
      </w:r>
      <w:r w:rsidRPr="001D5092">
        <w:rPr>
          <w:rFonts w:ascii="Book Antiqua" w:eastAsia="等线" w:hAnsi="Book Antiqua" w:cs="Times New Roman"/>
          <w:i/>
          <w:sz w:val="24"/>
          <w:szCs w:val="24"/>
        </w:rPr>
        <w:t xml:space="preserve">Nat Rev </w:t>
      </w:r>
      <w:proofErr w:type="spellStart"/>
      <w:r w:rsidRPr="001D5092">
        <w:rPr>
          <w:rFonts w:ascii="Book Antiqua" w:eastAsia="等线" w:hAnsi="Book Antiqua" w:cs="Times New Roman"/>
          <w:i/>
          <w:sz w:val="24"/>
          <w:szCs w:val="24"/>
        </w:rPr>
        <w:t>Gastroenterol</w:t>
      </w:r>
      <w:proofErr w:type="spellEnd"/>
      <w:r w:rsidRPr="001D5092">
        <w:rPr>
          <w:rFonts w:ascii="Book Antiqua" w:eastAsia="等线" w:hAnsi="Book Antiqua" w:cs="Times New Roman"/>
          <w:i/>
          <w:sz w:val="24"/>
          <w:szCs w:val="24"/>
        </w:rPr>
        <w:t xml:space="preserve"> </w:t>
      </w:r>
      <w:proofErr w:type="spellStart"/>
      <w:r w:rsidRPr="001D5092">
        <w:rPr>
          <w:rFonts w:ascii="Book Antiqua" w:eastAsia="等线" w:hAnsi="Book Antiqua" w:cs="Times New Roman"/>
          <w:i/>
          <w:sz w:val="24"/>
          <w:szCs w:val="24"/>
        </w:rPr>
        <w:t>Hepatol</w:t>
      </w:r>
      <w:proofErr w:type="spellEnd"/>
      <w:r w:rsidRPr="001D5092">
        <w:rPr>
          <w:rFonts w:ascii="Book Antiqua" w:eastAsia="等线" w:hAnsi="Book Antiqua" w:cs="Times New Roman"/>
          <w:sz w:val="24"/>
          <w:szCs w:val="24"/>
        </w:rPr>
        <w:t xml:space="preserve"> 2016; </w:t>
      </w:r>
      <w:r w:rsidRPr="001D5092">
        <w:rPr>
          <w:rFonts w:ascii="Book Antiqua" w:eastAsia="等线" w:hAnsi="Book Antiqua" w:cs="Times New Roman"/>
          <w:b/>
          <w:sz w:val="24"/>
          <w:szCs w:val="24"/>
        </w:rPr>
        <w:t>13</w:t>
      </w:r>
      <w:r w:rsidRPr="001D5092">
        <w:rPr>
          <w:rFonts w:ascii="Book Antiqua" w:eastAsia="等线" w:hAnsi="Book Antiqua" w:cs="Times New Roman"/>
          <w:sz w:val="24"/>
          <w:szCs w:val="24"/>
        </w:rPr>
        <w:t>: 227-238 [PMID: 26882881 DOI: 10.1038/nrgastro.2016.17]</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50 </w:t>
      </w:r>
      <w:r w:rsidRPr="001D5092">
        <w:rPr>
          <w:rFonts w:ascii="Book Antiqua" w:eastAsia="等线" w:hAnsi="Book Antiqua" w:cs="Times New Roman"/>
          <w:b/>
          <w:sz w:val="24"/>
          <w:szCs w:val="24"/>
        </w:rPr>
        <w:t xml:space="preserve">de </w:t>
      </w:r>
      <w:proofErr w:type="spellStart"/>
      <w:r w:rsidRPr="001D5092">
        <w:rPr>
          <w:rFonts w:ascii="Book Antiqua" w:eastAsia="等线" w:hAnsi="Book Antiqua" w:cs="Times New Roman"/>
          <w:b/>
          <w:sz w:val="24"/>
          <w:szCs w:val="24"/>
        </w:rPr>
        <w:t>Rooij</w:t>
      </w:r>
      <w:proofErr w:type="spellEnd"/>
      <w:r w:rsidRPr="001D5092">
        <w:rPr>
          <w:rFonts w:ascii="Book Antiqua" w:eastAsia="等线" w:hAnsi="Book Antiqua" w:cs="Times New Roman"/>
          <w:b/>
          <w:sz w:val="24"/>
          <w:szCs w:val="24"/>
        </w:rPr>
        <w:t xml:space="preserve"> T</w:t>
      </w:r>
      <w:r w:rsidRPr="001D5092">
        <w:rPr>
          <w:rFonts w:ascii="Book Antiqua" w:eastAsia="等线" w:hAnsi="Book Antiqua" w:cs="Times New Roman"/>
          <w:sz w:val="24"/>
          <w:szCs w:val="24"/>
        </w:rPr>
        <w:t xml:space="preserve">, Lu MZ, Steen MW, </w:t>
      </w:r>
      <w:proofErr w:type="spellStart"/>
      <w:r w:rsidRPr="001D5092">
        <w:rPr>
          <w:rFonts w:ascii="Book Antiqua" w:eastAsia="等线" w:hAnsi="Book Antiqua" w:cs="Times New Roman"/>
          <w:sz w:val="24"/>
          <w:szCs w:val="24"/>
        </w:rPr>
        <w:t>Gerhards</w:t>
      </w:r>
      <w:proofErr w:type="spellEnd"/>
      <w:r w:rsidRPr="001D5092">
        <w:rPr>
          <w:rFonts w:ascii="Book Antiqua" w:eastAsia="等线" w:hAnsi="Book Antiqua" w:cs="Times New Roman"/>
          <w:sz w:val="24"/>
          <w:szCs w:val="24"/>
        </w:rPr>
        <w:t xml:space="preserve"> MF, </w:t>
      </w:r>
      <w:proofErr w:type="spellStart"/>
      <w:r w:rsidRPr="001D5092">
        <w:rPr>
          <w:rFonts w:ascii="Book Antiqua" w:eastAsia="等线" w:hAnsi="Book Antiqua" w:cs="Times New Roman"/>
          <w:sz w:val="24"/>
          <w:szCs w:val="24"/>
        </w:rPr>
        <w:t>Dijkgraaf</w:t>
      </w:r>
      <w:proofErr w:type="spellEnd"/>
      <w:r w:rsidRPr="001D5092">
        <w:rPr>
          <w:rFonts w:ascii="Book Antiqua" w:eastAsia="等线" w:hAnsi="Book Antiqua" w:cs="Times New Roman"/>
          <w:sz w:val="24"/>
          <w:szCs w:val="24"/>
        </w:rPr>
        <w:t xml:space="preserve"> MG, Busch OR, Lips DJ, </w:t>
      </w:r>
      <w:proofErr w:type="spellStart"/>
      <w:r w:rsidRPr="001D5092">
        <w:rPr>
          <w:rFonts w:ascii="Book Antiqua" w:eastAsia="等线" w:hAnsi="Book Antiqua" w:cs="Times New Roman"/>
          <w:sz w:val="24"/>
          <w:szCs w:val="24"/>
        </w:rPr>
        <w:t>Festen</w:t>
      </w:r>
      <w:proofErr w:type="spellEnd"/>
      <w:r w:rsidRPr="001D5092">
        <w:rPr>
          <w:rFonts w:ascii="Book Antiqua" w:eastAsia="等线" w:hAnsi="Book Antiqua" w:cs="Times New Roman"/>
          <w:sz w:val="24"/>
          <w:szCs w:val="24"/>
        </w:rPr>
        <w:t xml:space="preserve"> S, </w:t>
      </w:r>
      <w:proofErr w:type="spellStart"/>
      <w:r w:rsidRPr="001D5092">
        <w:rPr>
          <w:rFonts w:ascii="Book Antiqua" w:eastAsia="等线" w:hAnsi="Book Antiqua" w:cs="Times New Roman"/>
          <w:sz w:val="24"/>
          <w:szCs w:val="24"/>
        </w:rPr>
        <w:t>Besselink</w:t>
      </w:r>
      <w:proofErr w:type="spellEnd"/>
      <w:r w:rsidRPr="001D5092">
        <w:rPr>
          <w:rFonts w:ascii="Book Antiqua" w:eastAsia="等线" w:hAnsi="Book Antiqua" w:cs="Times New Roman"/>
          <w:sz w:val="24"/>
          <w:szCs w:val="24"/>
        </w:rPr>
        <w:t xml:space="preserve"> MG; Dutch Pancreatic Cancer Group. Minimally Invasive Versus Open Pancreatoduodenectomy: Systematic Review and Meta-analysis of Comparative Cohort and Registry Studies. </w:t>
      </w:r>
      <w:r w:rsidRPr="001D5092">
        <w:rPr>
          <w:rFonts w:ascii="Book Antiqua" w:eastAsia="等线" w:hAnsi="Book Antiqua" w:cs="Times New Roman"/>
          <w:i/>
          <w:sz w:val="24"/>
          <w:szCs w:val="24"/>
        </w:rPr>
        <w:t>Ann Surg</w:t>
      </w:r>
      <w:r w:rsidRPr="001D5092">
        <w:rPr>
          <w:rFonts w:ascii="Book Antiqua" w:eastAsia="等线" w:hAnsi="Book Antiqua" w:cs="Times New Roman"/>
          <w:sz w:val="24"/>
          <w:szCs w:val="24"/>
        </w:rPr>
        <w:t xml:space="preserve"> 2016; </w:t>
      </w:r>
      <w:r w:rsidRPr="001D5092">
        <w:rPr>
          <w:rFonts w:ascii="Book Antiqua" w:eastAsia="等线" w:hAnsi="Book Antiqua" w:cs="Times New Roman"/>
          <w:b/>
          <w:sz w:val="24"/>
          <w:szCs w:val="24"/>
        </w:rPr>
        <w:t>264</w:t>
      </w:r>
      <w:r w:rsidRPr="001D5092">
        <w:rPr>
          <w:rFonts w:ascii="Book Antiqua" w:eastAsia="等线" w:hAnsi="Book Antiqua" w:cs="Times New Roman"/>
          <w:sz w:val="24"/>
          <w:szCs w:val="24"/>
        </w:rPr>
        <w:t>: 257-267 [PMID: 26863398 DOI: 10.1097/SLA.0000000000001660]</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51 </w:t>
      </w:r>
      <w:proofErr w:type="spellStart"/>
      <w:r w:rsidRPr="001D5092">
        <w:rPr>
          <w:rFonts w:ascii="Book Antiqua" w:eastAsia="等线" w:hAnsi="Book Antiqua" w:cs="Times New Roman"/>
          <w:b/>
          <w:sz w:val="24"/>
          <w:szCs w:val="24"/>
        </w:rPr>
        <w:t>Chalikonda</w:t>
      </w:r>
      <w:proofErr w:type="spellEnd"/>
      <w:r w:rsidRPr="001D5092">
        <w:rPr>
          <w:rFonts w:ascii="Book Antiqua" w:eastAsia="等线" w:hAnsi="Book Antiqua" w:cs="Times New Roman"/>
          <w:b/>
          <w:sz w:val="24"/>
          <w:szCs w:val="24"/>
        </w:rPr>
        <w:t xml:space="preserve"> S</w:t>
      </w:r>
      <w:r w:rsidRPr="001D5092">
        <w:rPr>
          <w:rFonts w:ascii="Book Antiqua" w:eastAsia="等线" w:hAnsi="Book Antiqua" w:cs="Times New Roman"/>
          <w:sz w:val="24"/>
          <w:szCs w:val="24"/>
        </w:rPr>
        <w:t xml:space="preserve">, Aguilar-Saavedra JR, Walsh RM. Laparoscopic robotic-assisted pancreaticoduodenectomy: A case-matched comparison with open resection. </w:t>
      </w:r>
      <w:proofErr w:type="spellStart"/>
      <w:r w:rsidRPr="001D5092">
        <w:rPr>
          <w:rFonts w:ascii="Book Antiqua" w:eastAsia="等线" w:hAnsi="Book Antiqua" w:cs="Times New Roman"/>
          <w:i/>
          <w:sz w:val="24"/>
          <w:szCs w:val="24"/>
        </w:rPr>
        <w:t>Surg</w:t>
      </w:r>
      <w:proofErr w:type="spellEnd"/>
      <w:r w:rsidRPr="001D5092">
        <w:rPr>
          <w:rFonts w:ascii="Book Antiqua" w:eastAsia="等线" w:hAnsi="Book Antiqua" w:cs="Times New Roman"/>
          <w:i/>
          <w:sz w:val="24"/>
          <w:szCs w:val="24"/>
        </w:rPr>
        <w:t xml:space="preserve"> </w:t>
      </w:r>
      <w:proofErr w:type="spellStart"/>
      <w:r w:rsidRPr="001D5092">
        <w:rPr>
          <w:rFonts w:ascii="Book Antiqua" w:eastAsia="等线" w:hAnsi="Book Antiqua" w:cs="Times New Roman"/>
          <w:i/>
          <w:sz w:val="24"/>
          <w:szCs w:val="24"/>
        </w:rPr>
        <w:t>Endosc</w:t>
      </w:r>
      <w:proofErr w:type="spellEnd"/>
      <w:r w:rsidRPr="001D5092">
        <w:rPr>
          <w:rFonts w:ascii="Book Antiqua" w:eastAsia="等线" w:hAnsi="Book Antiqua" w:cs="Times New Roman"/>
          <w:sz w:val="24"/>
          <w:szCs w:val="24"/>
        </w:rPr>
        <w:t xml:space="preserve"> 2012; </w:t>
      </w:r>
      <w:r w:rsidRPr="001D5092">
        <w:rPr>
          <w:rFonts w:ascii="Book Antiqua" w:eastAsia="等线" w:hAnsi="Book Antiqua" w:cs="Times New Roman"/>
          <w:b/>
          <w:sz w:val="24"/>
          <w:szCs w:val="24"/>
        </w:rPr>
        <w:t>26</w:t>
      </w:r>
      <w:r w:rsidRPr="001D5092">
        <w:rPr>
          <w:rFonts w:ascii="Book Antiqua" w:eastAsia="等线" w:hAnsi="Book Antiqua" w:cs="Times New Roman"/>
          <w:sz w:val="24"/>
          <w:szCs w:val="24"/>
        </w:rPr>
        <w:t>: 2397-2402 [PMID: 22437947 DOI: 10.1007/s00464-012-2207-6]</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52 </w:t>
      </w:r>
      <w:proofErr w:type="spellStart"/>
      <w:r w:rsidRPr="001D5092">
        <w:rPr>
          <w:rFonts w:ascii="Book Antiqua" w:eastAsia="等线" w:hAnsi="Book Antiqua" w:cs="Times New Roman"/>
          <w:b/>
          <w:sz w:val="24"/>
          <w:szCs w:val="24"/>
        </w:rPr>
        <w:t>Wellner</w:t>
      </w:r>
      <w:proofErr w:type="spellEnd"/>
      <w:r w:rsidRPr="001D5092">
        <w:rPr>
          <w:rFonts w:ascii="Book Antiqua" w:eastAsia="等线" w:hAnsi="Book Antiqua" w:cs="Times New Roman"/>
          <w:b/>
          <w:sz w:val="24"/>
          <w:szCs w:val="24"/>
        </w:rPr>
        <w:t xml:space="preserve"> UF</w:t>
      </w:r>
      <w:r w:rsidRPr="001D5092">
        <w:rPr>
          <w:rFonts w:ascii="Book Antiqua" w:eastAsia="等线" w:hAnsi="Book Antiqua" w:cs="Times New Roman"/>
          <w:sz w:val="24"/>
          <w:szCs w:val="24"/>
        </w:rPr>
        <w:t xml:space="preserve">, </w:t>
      </w:r>
      <w:proofErr w:type="spellStart"/>
      <w:r w:rsidRPr="001D5092">
        <w:rPr>
          <w:rFonts w:ascii="Book Antiqua" w:eastAsia="等线" w:hAnsi="Book Antiqua" w:cs="Times New Roman"/>
          <w:sz w:val="24"/>
          <w:szCs w:val="24"/>
        </w:rPr>
        <w:t>Küsters</w:t>
      </w:r>
      <w:proofErr w:type="spellEnd"/>
      <w:r w:rsidRPr="001D5092">
        <w:rPr>
          <w:rFonts w:ascii="Book Antiqua" w:eastAsia="等线" w:hAnsi="Book Antiqua" w:cs="Times New Roman"/>
          <w:sz w:val="24"/>
          <w:szCs w:val="24"/>
        </w:rPr>
        <w:t xml:space="preserve"> S, Sick O, Busch C, Bausch D, </w:t>
      </w:r>
      <w:proofErr w:type="spellStart"/>
      <w:r w:rsidRPr="001D5092">
        <w:rPr>
          <w:rFonts w:ascii="Book Antiqua" w:eastAsia="等线" w:hAnsi="Book Antiqua" w:cs="Times New Roman"/>
          <w:sz w:val="24"/>
          <w:szCs w:val="24"/>
        </w:rPr>
        <w:t>Bronsert</w:t>
      </w:r>
      <w:proofErr w:type="spellEnd"/>
      <w:r w:rsidRPr="001D5092">
        <w:rPr>
          <w:rFonts w:ascii="Book Antiqua" w:eastAsia="等线" w:hAnsi="Book Antiqua" w:cs="Times New Roman"/>
          <w:sz w:val="24"/>
          <w:szCs w:val="24"/>
        </w:rPr>
        <w:t xml:space="preserve"> P, </w:t>
      </w:r>
      <w:proofErr w:type="spellStart"/>
      <w:r w:rsidRPr="001D5092">
        <w:rPr>
          <w:rFonts w:ascii="Book Antiqua" w:eastAsia="等线" w:hAnsi="Book Antiqua" w:cs="Times New Roman"/>
          <w:sz w:val="24"/>
          <w:szCs w:val="24"/>
        </w:rPr>
        <w:t>Hopt</w:t>
      </w:r>
      <w:proofErr w:type="spellEnd"/>
      <w:r w:rsidRPr="001D5092">
        <w:rPr>
          <w:rFonts w:ascii="Book Antiqua" w:eastAsia="等线" w:hAnsi="Book Antiqua" w:cs="Times New Roman"/>
          <w:sz w:val="24"/>
          <w:szCs w:val="24"/>
        </w:rPr>
        <w:t xml:space="preserve"> UT, </w:t>
      </w:r>
      <w:proofErr w:type="spellStart"/>
      <w:r w:rsidRPr="001D5092">
        <w:rPr>
          <w:rFonts w:ascii="Book Antiqua" w:eastAsia="等线" w:hAnsi="Book Antiqua" w:cs="Times New Roman"/>
          <w:sz w:val="24"/>
          <w:szCs w:val="24"/>
        </w:rPr>
        <w:t>Karcz</w:t>
      </w:r>
      <w:proofErr w:type="spellEnd"/>
      <w:r w:rsidRPr="001D5092">
        <w:rPr>
          <w:rFonts w:ascii="Book Antiqua" w:eastAsia="等线" w:hAnsi="Book Antiqua" w:cs="Times New Roman"/>
          <w:sz w:val="24"/>
          <w:szCs w:val="24"/>
        </w:rPr>
        <w:t xml:space="preserve"> KW, Keck T. Hybrid laparoscopic versus open pylorus-preserving pancreatoduodenectomy: Retrospective matched case comparison in 80 patients. </w:t>
      </w:r>
      <w:proofErr w:type="spellStart"/>
      <w:r w:rsidRPr="001D5092">
        <w:rPr>
          <w:rFonts w:ascii="Book Antiqua" w:eastAsia="等线" w:hAnsi="Book Antiqua" w:cs="Times New Roman"/>
          <w:i/>
          <w:sz w:val="24"/>
          <w:szCs w:val="24"/>
        </w:rPr>
        <w:t>Langenbecks</w:t>
      </w:r>
      <w:proofErr w:type="spellEnd"/>
      <w:r w:rsidRPr="001D5092">
        <w:rPr>
          <w:rFonts w:ascii="Book Antiqua" w:eastAsia="等线" w:hAnsi="Book Antiqua" w:cs="Times New Roman"/>
          <w:i/>
          <w:sz w:val="24"/>
          <w:szCs w:val="24"/>
        </w:rPr>
        <w:t xml:space="preserve"> Arch </w:t>
      </w:r>
      <w:proofErr w:type="spellStart"/>
      <w:r w:rsidRPr="001D5092">
        <w:rPr>
          <w:rFonts w:ascii="Book Antiqua" w:eastAsia="等线" w:hAnsi="Book Antiqua" w:cs="Times New Roman"/>
          <w:i/>
          <w:sz w:val="24"/>
          <w:szCs w:val="24"/>
        </w:rPr>
        <w:t>Surg</w:t>
      </w:r>
      <w:proofErr w:type="spellEnd"/>
      <w:r w:rsidRPr="001D5092">
        <w:rPr>
          <w:rFonts w:ascii="Book Antiqua" w:eastAsia="等线" w:hAnsi="Book Antiqua" w:cs="Times New Roman"/>
          <w:sz w:val="24"/>
          <w:szCs w:val="24"/>
        </w:rPr>
        <w:t xml:space="preserve"> 2014; </w:t>
      </w:r>
      <w:r w:rsidRPr="001D5092">
        <w:rPr>
          <w:rFonts w:ascii="Book Antiqua" w:eastAsia="等线" w:hAnsi="Book Antiqua" w:cs="Times New Roman"/>
          <w:b/>
          <w:sz w:val="24"/>
          <w:szCs w:val="24"/>
        </w:rPr>
        <w:t>399</w:t>
      </w:r>
      <w:r w:rsidRPr="001D5092">
        <w:rPr>
          <w:rFonts w:ascii="Book Antiqua" w:eastAsia="等线" w:hAnsi="Book Antiqua" w:cs="Times New Roman"/>
          <w:sz w:val="24"/>
          <w:szCs w:val="24"/>
        </w:rPr>
        <w:t>: 849-856 [PMID: 25074409 DOI: 10.1007/s00423-014-1236-0]</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53 </w:t>
      </w:r>
      <w:r w:rsidRPr="001D5092">
        <w:rPr>
          <w:rFonts w:ascii="Book Antiqua" w:eastAsia="等线" w:hAnsi="Book Antiqua" w:cs="Times New Roman"/>
          <w:b/>
          <w:sz w:val="24"/>
          <w:szCs w:val="24"/>
        </w:rPr>
        <w:t>Bailey MB</w:t>
      </w:r>
      <w:r w:rsidRPr="001D5092">
        <w:rPr>
          <w:rFonts w:ascii="Book Antiqua" w:eastAsia="等线" w:hAnsi="Book Antiqua" w:cs="Times New Roman"/>
          <w:sz w:val="24"/>
          <w:szCs w:val="24"/>
        </w:rPr>
        <w:t xml:space="preserve">, Davenport DL, Vargas HD, Evers BM, McKenzie SP. Longer operative time: Deterioration of clinical outcomes of laparoscopic colectomy versus open colectomy. </w:t>
      </w:r>
      <w:r w:rsidRPr="001D5092">
        <w:rPr>
          <w:rFonts w:ascii="Book Antiqua" w:eastAsia="等线" w:hAnsi="Book Antiqua" w:cs="Times New Roman"/>
          <w:i/>
          <w:sz w:val="24"/>
          <w:szCs w:val="24"/>
        </w:rPr>
        <w:t>Dis Colon Rectum</w:t>
      </w:r>
      <w:r w:rsidRPr="001D5092">
        <w:rPr>
          <w:rFonts w:ascii="Book Antiqua" w:eastAsia="等线" w:hAnsi="Book Antiqua" w:cs="Times New Roman"/>
          <w:sz w:val="24"/>
          <w:szCs w:val="24"/>
        </w:rPr>
        <w:t xml:space="preserve"> 2014; </w:t>
      </w:r>
      <w:r w:rsidRPr="001D5092">
        <w:rPr>
          <w:rFonts w:ascii="Book Antiqua" w:eastAsia="等线" w:hAnsi="Book Antiqua" w:cs="Times New Roman"/>
          <w:b/>
          <w:sz w:val="24"/>
          <w:szCs w:val="24"/>
        </w:rPr>
        <w:t>57</w:t>
      </w:r>
      <w:r w:rsidRPr="001D5092">
        <w:rPr>
          <w:rFonts w:ascii="Book Antiqua" w:eastAsia="等线" w:hAnsi="Book Antiqua" w:cs="Times New Roman"/>
          <w:sz w:val="24"/>
          <w:szCs w:val="24"/>
        </w:rPr>
        <w:t>: 616-622 [PMID: 24819102 DOI: 10.1097/DCR.0000000000000114]</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54 </w:t>
      </w:r>
      <w:r w:rsidRPr="001D5092">
        <w:rPr>
          <w:rFonts w:ascii="Book Antiqua" w:eastAsia="等线" w:hAnsi="Book Antiqua" w:cs="Times New Roman"/>
          <w:b/>
          <w:sz w:val="24"/>
          <w:szCs w:val="24"/>
        </w:rPr>
        <w:t>Zhao Z</w:t>
      </w:r>
      <w:r w:rsidRPr="001D5092">
        <w:rPr>
          <w:rFonts w:ascii="Book Antiqua" w:eastAsia="等线" w:hAnsi="Book Antiqua" w:cs="Times New Roman"/>
          <w:sz w:val="24"/>
          <w:szCs w:val="24"/>
        </w:rPr>
        <w:t xml:space="preserve">, Yin Z, Hang Z, Ji G, Feng Q, Zhao Q. A systemic review and an updated meta-analysis: Minimally invasive vs open pancreaticoduodenectomy. </w:t>
      </w:r>
      <w:r w:rsidRPr="001D5092">
        <w:rPr>
          <w:rFonts w:ascii="Book Antiqua" w:eastAsia="等线" w:hAnsi="Book Antiqua" w:cs="Times New Roman"/>
          <w:i/>
          <w:sz w:val="24"/>
          <w:szCs w:val="24"/>
        </w:rPr>
        <w:t>Sci Rep</w:t>
      </w:r>
      <w:r w:rsidRPr="001D5092">
        <w:rPr>
          <w:rFonts w:ascii="Book Antiqua" w:eastAsia="等线" w:hAnsi="Book Antiqua" w:cs="Times New Roman"/>
          <w:sz w:val="24"/>
          <w:szCs w:val="24"/>
        </w:rPr>
        <w:t xml:space="preserve"> 2017; </w:t>
      </w:r>
      <w:r w:rsidRPr="001D5092">
        <w:rPr>
          <w:rFonts w:ascii="Book Antiqua" w:eastAsia="等线" w:hAnsi="Book Antiqua" w:cs="Times New Roman"/>
          <w:b/>
          <w:sz w:val="24"/>
          <w:szCs w:val="24"/>
        </w:rPr>
        <w:t>7</w:t>
      </w:r>
      <w:r w:rsidRPr="001D5092">
        <w:rPr>
          <w:rFonts w:ascii="Book Antiqua" w:eastAsia="等线" w:hAnsi="Book Antiqua" w:cs="Times New Roman"/>
          <w:sz w:val="24"/>
          <w:szCs w:val="24"/>
        </w:rPr>
        <w:t>: 2220 [PMID: 28533536 DOI: 10.1038/s41598-017-02488-4]</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55 </w:t>
      </w:r>
      <w:proofErr w:type="spellStart"/>
      <w:r w:rsidRPr="001D5092">
        <w:rPr>
          <w:rFonts w:ascii="Book Antiqua" w:eastAsia="等线" w:hAnsi="Book Antiqua" w:cs="Times New Roman"/>
          <w:b/>
          <w:sz w:val="24"/>
          <w:szCs w:val="24"/>
        </w:rPr>
        <w:t>Gouma</w:t>
      </w:r>
      <w:proofErr w:type="spellEnd"/>
      <w:r w:rsidRPr="001D5092">
        <w:rPr>
          <w:rFonts w:ascii="Book Antiqua" w:eastAsia="等线" w:hAnsi="Book Antiqua" w:cs="Times New Roman"/>
          <w:b/>
          <w:sz w:val="24"/>
          <w:szCs w:val="24"/>
        </w:rPr>
        <w:t xml:space="preserve"> DJ</w:t>
      </w:r>
      <w:r w:rsidRPr="001D5092">
        <w:rPr>
          <w:rFonts w:ascii="Book Antiqua" w:eastAsia="等线" w:hAnsi="Book Antiqua" w:cs="Times New Roman"/>
          <w:sz w:val="24"/>
          <w:szCs w:val="24"/>
        </w:rPr>
        <w:t xml:space="preserve">, van </w:t>
      </w:r>
      <w:proofErr w:type="spellStart"/>
      <w:r w:rsidRPr="001D5092">
        <w:rPr>
          <w:rFonts w:ascii="Book Antiqua" w:eastAsia="等线" w:hAnsi="Book Antiqua" w:cs="Times New Roman"/>
          <w:sz w:val="24"/>
          <w:szCs w:val="24"/>
        </w:rPr>
        <w:t>Geenen</w:t>
      </w:r>
      <w:proofErr w:type="spellEnd"/>
      <w:r w:rsidRPr="001D5092">
        <w:rPr>
          <w:rFonts w:ascii="Book Antiqua" w:eastAsia="等线" w:hAnsi="Book Antiqua" w:cs="Times New Roman"/>
          <w:sz w:val="24"/>
          <w:szCs w:val="24"/>
        </w:rPr>
        <w:t xml:space="preserve"> RC, van </w:t>
      </w:r>
      <w:proofErr w:type="spellStart"/>
      <w:r w:rsidRPr="001D5092">
        <w:rPr>
          <w:rFonts w:ascii="Book Antiqua" w:eastAsia="等线" w:hAnsi="Book Antiqua" w:cs="Times New Roman"/>
          <w:sz w:val="24"/>
          <w:szCs w:val="24"/>
        </w:rPr>
        <w:t>Gulik</w:t>
      </w:r>
      <w:proofErr w:type="spellEnd"/>
      <w:r w:rsidRPr="001D5092">
        <w:rPr>
          <w:rFonts w:ascii="Book Antiqua" w:eastAsia="等线" w:hAnsi="Book Antiqua" w:cs="Times New Roman"/>
          <w:sz w:val="24"/>
          <w:szCs w:val="24"/>
        </w:rPr>
        <w:t xml:space="preserve"> TM, de </w:t>
      </w:r>
      <w:proofErr w:type="spellStart"/>
      <w:r w:rsidRPr="001D5092">
        <w:rPr>
          <w:rFonts w:ascii="Book Antiqua" w:eastAsia="等线" w:hAnsi="Book Antiqua" w:cs="Times New Roman"/>
          <w:sz w:val="24"/>
          <w:szCs w:val="24"/>
        </w:rPr>
        <w:t>Haan</w:t>
      </w:r>
      <w:proofErr w:type="spellEnd"/>
      <w:r w:rsidRPr="001D5092">
        <w:rPr>
          <w:rFonts w:ascii="Book Antiqua" w:eastAsia="等线" w:hAnsi="Book Antiqua" w:cs="Times New Roman"/>
          <w:sz w:val="24"/>
          <w:szCs w:val="24"/>
        </w:rPr>
        <w:t xml:space="preserve"> RJ, de Wit LT, Busch OR, </w:t>
      </w:r>
      <w:proofErr w:type="spellStart"/>
      <w:r w:rsidRPr="001D5092">
        <w:rPr>
          <w:rFonts w:ascii="Book Antiqua" w:eastAsia="等线" w:hAnsi="Book Antiqua" w:cs="Times New Roman"/>
          <w:sz w:val="24"/>
          <w:szCs w:val="24"/>
        </w:rPr>
        <w:t>Obertop</w:t>
      </w:r>
      <w:proofErr w:type="spellEnd"/>
      <w:r w:rsidRPr="001D5092">
        <w:rPr>
          <w:rFonts w:ascii="Book Antiqua" w:eastAsia="等线" w:hAnsi="Book Antiqua" w:cs="Times New Roman"/>
          <w:sz w:val="24"/>
          <w:szCs w:val="24"/>
        </w:rPr>
        <w:t xml:space="preserve"> H. Rates of complications and death after pancreaticoduodenectomy: Risk factors and the impact of hospital volume. </w:t>
      </w:r>
      <w:r w:rsidRPr="001D5092">
        <w:rPr>
          <w:rFonts w:ascii="Book Antiqua" w:eastAsia="等线" w:hAnsi="Book Antiqua" w:cs="Times New Roman"/>
          <w:i/>
          <w:sz w:val="24"/>
          <w:szCs w:val="24"/>
        </w:rPr>
        <w:t>Ann Surg</w:t>
      </w:r>
      <w:r w:rsidRPr="001D5092">
        <w:rPr>
          <w:rFonts w:ascii="Book Antiqua" w:eastAsia="等线" w:hAnsi="Book Antiqua" w:cs="Times New Roman"/>
          <w:sz w:val="24"/>
          <w:szCs w:val="24"/>
        </w:rPr>
        <w:t xml:space="preserve"> 2000; </w:t>
      </w:r>
      <w:r w:rsidRPr="001D5092">
        <w:rPr>
          <w:rFonts w:ascii="Book Antiqua" w:eastAsia="等线" w:hAnsi="Book Antiqua" w:cs="Times New Roman"/>
          <w:b/>
          <w:sz w:val="24"/>
          <w:szCs w:val="24"/>
        </w:rPr>
        <w:t>232</w:t>
      </w:r>
      <w:r w:rsidRPr="001D5092">
        <w:rPr>
          <w:rFonts w:ascii="Book Antiqua" w:eastAsia="等线" w:hAnsi="Book Antiqua" w:cs="Times New Roman"/>
          <w:sz w:val="24"/>
          <w:szCs w:val="24"/>
        </w:rPr>
        <w:t>: 786-795 [PMID: 11088073 DOI: 10.1097/00000658-</w:t>
      </w:r>
      <w:r w:rsidRPr="001D5092">
        <w:rPr>
          <w:rFonts w:ascii="Book Antiqua" w:eastAsia="等线" w:hAnsi="Book Antiqua" w:cs="Times New Roman"/>
          <w:sz w:val="24"/>
          <w:szCs w:val="24"/>
        </w:rPr>
        <w:lastRenderedPageBreak/>
        <w:t>200012000-00007]</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56 </w:t>
      </w:r>
      <w:proofErr w:type="spellStart"/>
      <w:r w:rsidRPr="001D5092">
        <w:rPr>
          <w:rFonts w:ascii="Book Antiqua" w:eastAsia="等线" w:hAnsi="Book Antiqua" w:cs="Times New Roman"/>
          <w:b/>
          <w:sz w:val="24"/>
          <w:szCs w:val="24"/>
        </w:rPr>
        <w:t>Tranchart</w:t>
      </w:r>
      <w:proofErr w:type="spellEnd"/>
      <w:r w:rsidRPr="001D5092">
        <w:rPr>
          <w:rFonts w:ascii="Book Antiqua" w:eastAsia="等线" w:hAnsi="Book Antiqua" w:cs="Times New Roman"/>
          <w:b/>
          <w:sz w:val="24"/>
          <w:szCs w:val="24"/>
        </w:rPr>
        <w:t xml:space="preserve"> H</w:t>
      </w:r>
      <w:r w:rsidRPr="001D5092">
        <w:rPr>
          <w:rFonts w:ascii="Book Antiqua" w:eastAsia="等线" w:hAnsi="Book Antiqua" w:cs="Times New Roman"/>
          <w:sz w:val="24"/>
          <w:szCs w:val="24"/>
        </w:rPr>
        <w:t xml:space="preserve">, </w:t>
      </w:r>
      <w:proofErr w:type="spellStart"/>
      <w:r w:rsidRPr="001D5092">
        <w:rPr>
          <w:rFonts w:ascii="Book Antiqua" w:eastAsia="等线" w:hAnsi="Book Antiqua" w:cs="Times New Roman"/>
          <w:sz w:val="24"/>
          <w:szCs w:val="24"/>
        </w:rPr>
        <w:t>Gaujoux</w:t>
      </w:r>
      <w:proofErr w:type="spellEnd"/>
      <w:r w:rsidRPr="001D5092">
        <w:rPr>
          <w:rFonts w:ascii="Book Antiqua" w:eastAsia="等线" w:hAnsi="Book Antiqua" w:cs="Times New Roman"/>
          <w:sz w:val="24"/>
          <w:szCs w:val="24"/>
        </w:rPr>
        <w:t xml:space="preserve"> S, </w:t>
      </w:r>
      <w:proofErr w:type="spellStart"/>
      <w:r w:rsidRPr="001D5092">
        <w:rPr>
          <w:rFonts w:ascii="Book Antiqua" w:eastAsia="等线" w:hAnsi="Book Antiqua" w:cs="Times New Roman"/>
          <w:sz w:val="24"/>
          <w:szCs w:val="24"/>
        </w:rPr>
        <w:t>Rebours</w:t>
      </w:r>
      <w:proofErr w:type="spellEnd"/>
      <w:r w:rsidRPr="001D5092">
        <w:rPr>
          <w:rFonts w:ascii="Book Antiqua" w:eastAsia="等线" w:hAnsi="Book Antiqua" w:cs="Times New Roman"/>
          <w:sz w:val="24"/>
          <w:szCs w:val="24"/>
        </w:rPr>
        <w:t xml:space="preserve"> V, </w:t>
      </w:r>
      <w:proofErr w:type="spellStart"/>
      <w:r w:rsidRPr="001D5092">
        <w:rPr>
          <w:rFonts w:ascii="Book Antiqua" w:eastAsia="等线" w:hAnsi="Book Antiqua" w:cs="Times New Roman"/>
          <w:sz w:val="24"/>
          <w:szCs w:val="24"/>
        </w:rPr>
        <w:t>Vullierme</w:t>
      </w:r>
      <w:proofErr w:type="spellEnd"/>
      <w:r w:rsidRPr="001D5092">
        <w:rPr>
          <w:rFonts w:ascii="Book Antiqua" w:eastAsia="等线" w:hAnsi="Book Antiqua" w:cs="Times New Roman"/>
          <w:sz w:val="24"/>
          <w:szCs w:val="24"/>
        </w:rPr>
        <w:t xml:space="preserve"> MP, </w:t>
      </w:r>
      <w:proofErr w:type="spellStart"/>
      <w:r w:rsidRPr="001D5092">
        <w:rPr>
          <w:rFonts w:ascii="Book Antiqua" w:eastAsia="等线" w:hAnsi="Book Antiqua" w:cs="Times New Roman"/>
          <w:sz w:val="24"/>
          <w:szCs w:val="24"/>
        </w:rPr>
        <w:t>Dokmak</w:t>
      </w:r>
      <w:proofErr w:type="spellEnd"/>
      <w:r w:rsidRPr="001D5092">
        <w:rPr>
          <w:rFonts w:ascii="Book Antiqua" w:eastAsia="等线" w:hAnsi="Book Antiqua" w:cs="Times New Roman"/>
          <w:sz w:val="24"/>
          <w:szCs w:val="24"/>
        </w:rPr>
        <w:t xml:space="preserve"> S, Levy P, </w:t>
      </w:r>
      <w:proofErr w:type="spellStart"/>
      <w:r w:rsidRPr="001D5092">
        <w:rPr>
          <w:rFonts w:ascii="Book Antiqua" w:eastAsia="等线" w:hAnsi="Book Antiqua" w:cs="Times New Roman"/>
          <w:sz w:val="24"/>
          <w:szCs w:val="24"/>
        </w:rPr>
        <w:t>Couvelard</w:t>
      </w:r>
      <w:proofErr w:type="spellEnd"/>
      <w:r w:rsidRPr="001D5092">
        <w:rPr>
          <w:rFonts w:ascii="Book Antiqua" w:eastAsia="等线" w:hAnsi="Book Antiqua" w:cs="Times New Roman"/>
          <w:sz w:val="24"/>
          <w:szCs w:val="24"/>
        </w:rPr>
        <w:t xml:space="preserve"> A, </w:t>
      </w:r>
      <w:proofErr w:type="spellStart"/>
      <w:r w:rsidRPr="001D5092">
        <w:rPr>
          <w:rFonts w:ascii="Book Antiqua" w:eastAsia="等线" w:hAnsi="Book Antiqua" w:cs="Times New Roman"/>
          <w:sz w:val="24"/>
          <w:szCs w:val="24"/>
        </w:rPr>
        <w:t>Belghiti</w:t>
      </w:r>
      <w:proofErr w:type="spellEnd"/>
      <w:r w:rsidRPr="001D5092">
        <w:rPr>
          <w:rFonts w:ascii="Book Antiqua" w:eastAsia="等线" w:hAnsi="Book Antiqua" w:cs="Times New Roman"/>
          <w:sz w:val="24"/>
          <w:szCs w:val="24"/>
        </w:rPr>
        <w:t xml:space="preserve"> J, </w:t>
      </w:r>
      <w:proofErr w:type="spellStart"/>
      <w:r w:rsidRPr="001D5092">
        <w:rPr>
          <w:rFonts w:ascii="Book Antiqua" w:eastAsia="等线" w:hAnsi="Book Antiqua" w:cs="Times New Roman"/>
          <w:sz w:val="24"/>
          <w:szCs w:val="24"/>
        </w:rPr>
        <w:t>Sauvanet</w:t>
      </w:r>
      <w:proofErr w:type="spellEnd"/>
      <w:r w:rsidRPr="001D5092">
        <w:rPr>
          <w:rFonts w:ascii="Book Antiqua" w:eastAsia="等线" w:hAnsi="Book Antiqua" w:cs="Times New Roman"/>
          <w:sz w:val="24"/>
          <w:szCs w:val="24"/>
        </w:rPr>
        <w:t xml:space="preserve"> A. Preoperative CT scan helps to predict the occurrence of severe pancreatic fistula after pancreaticoduodenectomy. </w:t>
      </w:r>
      <w:r w:rsidRPr="001D5092">
        <w:rPr>
          <w:rFonts w:ascii="Book Antiqua" w:eastAsia="等线" w:hAnsi="Book Antiqua" w:cs="Times New Roman"/>
          <w:i/>
          <w:sz w:val="24"/>
          <w:szCs w:val="24"/>
        </w:rPr>
        <w:t>Ann Surg</w:t>
      </w:r>
      <w:r w:rsidRPr="001D5092">
        <w:rPr>
          <w:rFonts w:ascii="Book Antiqua" w:eastAsia="等线" w:hAnsi="Book Antiqua" w:cs="Times New Roman"/>
          <w:sz w:val="24"/>
          <w:szCs w:val="24"/>
        </w:rPr>
        <w:t xml:space="preserve"> 2012; </w:t>
      </w:r>
      <w:r w:rsidRPr="001D5092">
        <w:rPr>
          <w:rFonts w:ascii="Book Antiqua" w:eastAsia="等线" w:hAnsi="Book Antiqua" w:cs="Times New Roman"/>
          <w:b/>
          <w:sz w:val="24"/>
          <w:szCs w:val="24"/>
        </w:rPr>
        <w:t>256</w:t>
      </w:r>
      <w:r w:rsidRPr="001D5092">
        <w:rPr>
          <w:rFonts w:ascii="Book Antiqua" w:eastAsia="等线" w:hAnsi="Book Antiqua" w:cs="Times New Roman"/>
          <w:sz w:val="24"/>
          <w:szCs w:val="24"/>
        </w:rPr>
        <w:t>: 139-145 [PMID: 22609844 DOI: 10.1097/SLA.0b013e318256c32c]</w:t>
      </w:r>
    </w:p>
    <w:p w:rsidR="001D5092" w:rsidRPr="001D5092" w:rsidRDefault="001D5092" w:rsidP="001D5092">
      <w:pPr>
        <w:adjustRightInd w:val="0"/>
        <w:snapToGrid w:val="0"/>
        <w:spacing w:line="360" w:lineRule="auto"/>
        <w:jc w:val="right"/>
        <w:rPr>
          <w:rFonts w:ascii="Book Antiqua" w:eastAsia="宋体" w:hAnsi="Book Antiqua" w:cs="Times New Roman"/>
          <w:color w:val="000000"/>
          <w:sz w:val="24"/>
          <w:szCs w:val="24"/>
        </w:rPr>
      </w:pPr>
      <w:bookmarkStart w:id="68" w:name="OLE_LINK139"/>
      <w:bookmarkStart w:id="69" w:name="OLE_LINK140"/>
      <w:bookmarkStart w:id="70" w:name="OLE_LINK287"/>
      <w:bookmarkStart w:id="71" w:name="OLE_LINK288"/>
      <w:bookmarkStart w:id="72" w:name="OLE_LINK110"/>
      <w:bookmarkStart w:id="73" w:name="OLE_LINK109"/>
      <w:bookmarkStart w:id="74" w:name="OLE_LINK138"/>
      <w:bookmarkStart w:id="75" w:name="OLE_LINK72"/>
      <w:bookmarkStart w:id="76" w:name="OLE_LINK116"/>
      <w:bookmarkStart w:id="77" w:name="OLE_LINK95"/>
      <w:bookmarkStart w:id="78" w:name="OLE_LINK118"/>
      <w:bookmarkStart w:id="79" w:name="OLE_LINK198"/>
      <w:bookmarkStart w:id="80" w:name="OLE_LINK154"/>
      <w:bookmarkStart w:id="81" w:name="OLE_LINK251"/>
      <w:bookmarkStart w:id="82" w:name="OLE_LINK167"/>
      <w:bookmarkStart w:id="83" w:name="OLE_LINK126"/>
      <w:bookmarkStart w:id="84" w:name="OLE_LINK234"/>
      <w:bookmarkStart w:id="85" w:name="OLE_LINK157"/>
      <w:bookmarkStart w:id="86" w:name="OLE_LINK187"/>
      <w:bookmarkStart w:id="87" w:name="OLE_LINK204"/>
      <w:bookmarkStart w:id="88" w:name="OLE_LINK255"/>
      <w:bookmarkStart w:id="89" w:name="OLE_LINK229"/>
      <w:bookmarkStart w:id="90" w:name="OLE_LINK268"/>
      <w:bookmarkStart w:id="91" w:name="OLE_LINK310"/>
      <w:bookmarkStart w:id="92" w:name="OLE_LINK338"/>
      <w:bookmarkStart w:id="93" w:name="OLE_LINK340"/>
      <w:bookmarkStart w:id="94" w:name="OLE_LINK264"/>
      <w:bookmarkStart w:id="95" w:name="OLE_LINK345"/>
      <w:bookmarkStart w:id="96" w:name="OLE_LINK256"/>
      <w:bookmarkStart w:id="97" w:name="OLE_LINK299"/>
      <w:bookmarkStart w:id="98" w:name="OLE_LINK265"/>
      <w:bookmarkStart w:id="99" w:name="OLE_LINK254"/>
      <w:bookmarkStart w:id="100" w:name="OLE_LINK357"/>
      <w:bookmarkStart w:id="101" w:name="OLE_LINK382"/>
      <w:bookmarkStart w:id="102" w:name="OLE_LINK333"/>
      <w:bookmarkStart w:id="103" w:name="OLE_LINK334"/>
      <w:bookmarkStart w:id="104" w:name="OLE_LINK400"/>
      <w:bookmarkStart w:id="105" w:name="OLE_LINK365"/>
      <w:bookmarkStart w:id="106" w:name="OLE_LINK467"/>
      <w:bookmarkStart w:id="107" w:name="OLE_LINK399"/>
      <w:bookmarkStart w:id="108" w:name="OLE_LINK443"/>
      <w:bookmarkStart w:id="109" w:name="OLE_LINK372"/>
      <w:bookmarkStart w:id="110" w:name="OLE_LINK425"/>
      <w:bookmarkStart w:id="111" w:name="OLE_LINK450"/>
      <w:bookmarkStart w:id="112" w:name="OLE_LINK402"/>
      <w:bookmarkStart w:id="113" w:name="OLE_LINK385"/>
      <w:bookmarkStart w:id="114" w:name="OLE_LINK396"/>
      <w:bookmarkStart w:id="115" w:name="OLE_LINK436"/>
      <w:bookmarkStart w:id="116" w:name="OLE_LINK421"/>
      <w:bookmarkStart w:id="117" w:name="OLE_LINK426"/>
      <w:bookmarkStart w:id="118" w:name="OLE_LINK456"/>
      <w:bookmarkStart w:id="119" w:name="OLE_LINK505"/>
      <w:bookmarkStart w:id="120" w:name="OLE_LINK490"/>
      <w:bookmarkStart w:id="121" w:name="OLE_LINK531"/>
      <w:bookmarkStart w:id="122" w:name="OLE_LINK460"/>
      <w:bookmarkStart w:id="123" w:name="OLE_LINK463"/>
      <w:bookmarkStart w:id="124" w:name="OLE_LINK487"/>
      <w:bookmarkStart w:id="125" w:name="OLE_LINK515"/>
      <w:bookmarkStart w:id="126" w:name="OLE_LINK509"/>
      <w:bookmarkStart w:id="127" w:name="OLE_LINK538"/>
      <w:bookmarkStart w:id="128" w:name="OLE_LINK606"/>
      <w:bookmarkStart w:id="129" w:name="OLE_LINK662"/>
      <w:bookmarkStart w:id="130" w:name="OLE_LINK663"/>
      <w:bookmarkStart w:id="131" w:name="OLE_LINK738"/>
      <w:bookmarkStart w:id="132" w:name="OLE_LINK666"/>
      <w:bookmarkStart w:id="133" w:name="OLE_LINK667"/>
      <w:bookmarkStart w:id="134" w:name="OLE_LINK672"/>
      <w:bookmarkStart w:id="135" w:name="OLE_LINK727"/>
      <w:bookmarkStart w:id="136" w:name="OLE_LINK703"/>
      <w:bookmarkStart w:id="137" w:name="OLE_LINK765"/>
      <w:bookmarkStart w:id="138" w:name="OLE_LINK724"/>
      <w:bookmarkStart w:id="139" w:name="OLE_LINK771"/>
      <w:bookmarkStart w:id="140" w:name="OLE_LINK879"/>
      <w:bookmarkStart w:id="141" w:name="OLE_LINK903"/>
      <w:bookmarkStart w:id="142" w:name="OLE_LINK880"/>
      <w:bookmarkStart w:id="143" w:name="OLE_LINK944"/>
      <w:bookmarkStart w:id="144" w:name="OLE_LINK881"/>
      <w:bookmarkStart w:id="145" w:name="OLE_LINK882"/>
      <w:bookmarkStart w:id="146" w:name="OLE_LINK883"/>
      <w:bookmarkStart w:id="147" w:name="OLE_LINK884"/>
      <w:bookmarkStart w:id="148" w:name="OLE_LINK907"/>
      <w:bookmarkStart w:id="149" w:name="OLE_LINK941"/>
      <w:bookmarkStart w:id="150" w:name="OLE_LINK886"/>
      <w:bookmarkStart w:id="151" w:name="OLE_LINK887"/>
      <w:bookmarkStart w:id="152" w:name="OLE_LINK918"/>
      <w:bookmarkStart w:id="153" w:name="OLE_LINK894"/>
      <w:bookmarkStart w:id="154" w:name="OLE_LINK899"/>
      <w:bookmarkStart w:id="155" w:name="OLE_LINK953"/>
      <w:bookmarkStart w:id="156" w:name="OLE_LINK954"/>
      <w:bookmarkStart w:id="157" w:name="OLE_LINK977"/>
      <w:bookmarkStart w:id="158" w:name="OLE_LINK978"/>
      <w:bookmarkStart w:id="159" w:name="OLE_LINK1034"/>
      <w:bookmarkStart w:id="160" w:name="OLE_LINK991"/>
      <w:r w:rsidRPr="001D5092">
        <w:rPr>
          <w:rFonts w:ascii="Book Antiqua" w:eastAsia="宋体" w:hAnsi="Book Antiqua" w:cs="Times New Roman"/>
          <w:b/>
          <w:bCs/>
          <w:color w:val="000000"/>
          <w:sz w:val="24"/>
          <w:szCs w:val="24"/>
        </w:rPr>
        <w:t>P-Reviewer:</w:t>
      </w:r>
      <w:r w:rsidRPr="001D5092">
        <w:rPr>
          <w:rFonts w:ascii="Book Antiqua" w:eastAsia="宋体" w:hAnsi="Book Antiqua" w:cs="Times New Roman"/>
          <w:bCs/>
          <w:color w:val="000000"/>
          <w:sz w:val="24"/>
          <w:szCs w:val="24"/>
        </w:rPr>
        <w:t xml:space="preserve"> Afzal</w:t>
      </w:r>
      <w:r>
        <w:rPr>
          <w:rFonts w:ascii="Book Antiqua" w:eastAsia="宋体" w:hAnsi="Book Antiqua" w:cs="Times New Roman"/>
          <w:bCs/>
          <w:color w:val="000000"/>
          <w:sz w:val="24"/>
          <w:szCs w:val="24"/>
        </w:rPr>
        <w:t xml:space="preserve"> M, </w:t>
      </w:r>
      <w:proofErr w:type="spellStart"/>
      <w:r w:rsidRPr="001D5092">
        <w:rPr>
          <w:rFonts w:ascii="Book Antiqua" w:eastAsia="宋体" w:hAnsi="Book Antiqua" w:cs="Times New Roman"/>
          <w:bCs/>
          <w:color w:val="000000"/>
          <w:sz w:val="24"/>
          <w:szCs w:val="24"/>
        </w:rPr>
        <w:t>Gumbs</w:t>
      </w:r>
      <w:proofErr w:type="spellEnd"/>
      <w:r>
        <w:rPr>
          <w:rFonts w:ascii="Book Antiqua" w:eastAsia="宋体" w:hAnsi="Book Antiqua" w:cs="Times New Roman"/>
          <w:bCs/>
          <w:color w:val="000000"/>
          <w:sz w:val="24"/>
          <w:szCs w:val="24"/>
        </w:rPr>
        <w:t xml:space="preserve"> A, </w:t>
      </w:r>
      <w:proofErr w:type="spellStart"/>
      <w:r w:rsidRPr="001D5092">
        <w:rPr>
          <w:rFonts w:ascii="Book Antiqua" w:eastAsia="宋体" w:hAnsi="Book Antiqua" w:cs="Times New Roman"/>
          <w:bCs/>
          <w:color w:val="000000"/>
          <w:sz w:val="24"/>
          <w:szCs w:val="24"/>
        </w:rPr>
        <w:t>Isaji</w:t>
      </w:r>
      <w:proofErr w:type="spellEnd"/>
      <w:r>
        <w:rPr>
          <w:rFonts w:ascii="Book Antiqua" w:eastAsia="宋体" w:hAnsi="Book Antiqua" w:cs="Times New Roman"/>
          <w:bCs/>
          <w:color w:val="000000"/>
          <w:sz w:val="24"/>
          <w:szCs w:val="24"/>
        </w:rPr>
        <w:t xml:space="preserve"> S, </w:t>
      </w:r>
      <w:r w:rsidRPr="001D5092">
        <w:rPr>
          <w:rFonts w:ascii="Book Antiqua" w:eastAsia="宋体" w:hAnsi="Book Antiqua" w:cs="Times New Roman"/>
          <w:bCs/>
          <w:color w:val="000000"/>
          <w:sz w:val="24"/>
          <w:szCs w:val="24"/>
        </w:rPr>
        <w:t>Suzuki</w:t>
      </w:r>
      <w:r>
        <w:rPr>
          <w:rFonts w:ascii="Book Antiqua" w:eastAsia="宋体" w:hAnsi="Book Antiqua" w:cs="Times New Roman"/>
          <w:bCs/>
          <w:color w:val="000000"/>
          <w:sz w:val="24"/>
          <w:szCs w:val="24"/>
        </w:rPr>
        <w:t xml:space="preserve"> S, </w:t>
      </w:r>
      <w:proofErr w:type="spellStart"/>
      <w:r w:rsidRPr="001D5092">
        <w:rPr>
          <w:rFonts w:ascii="Book Antiqua" w:eastAsia="宋体" w:hAnsi="Book Antiqua" w:cs="Times New Roman"/>
          <w:bCs/>
          <w:color w:val="000000"/>
          <w:sz w:val="24"/>
          <w:szCs w:val="24"/>
        </w:rPr>
        <w:t>Tsoulfas</w:t>
      </w:r>
      <w:proofErr w:type="spellEnd"/>
      <w:r>
        <w:rPr>
          <w:rFonts w:ascii="Book Antiqua" w:eastAsia="宋体" w:hAnsi="Book Antiqua" w:cs="Times New Roman"/>
          <w:bCs/>
          <w:color w:val="000000"/>
          <w:sz w:val="24"/>
          <w:szCs w:val="24"/>
        </w:rPr>
        <w:t xml:space="preserve"> G </w:t>
      </w:r>
      <w:r w:rsidRPr="001D5092">
        <w:rPr>
          <w:rFonts w:ascii="Book Antiqua" w:eastAsia="宋体" w:hAnsi="Book Antiqua" w:cs="Times New Roman"/>
          <w:b/>
          <w:bCs/>
          <w:color w:val="000000"/>
          <w:sz w:val="24"/>
          <w:szCs w:val="24"/>
        </w:rPr>
        <w:t>S-Editor:</w:t>
      </w:r>
      <w:r w:rsidRPr="001D5092">
        <w:rPr>
          <w:rFonts w:ascii="Book Antiqua" w:eastAsia="宋体" w:hAnsi="Book Antiqua" w:cs="Times New Roman"/>
          <w:color w:val="000000"/>
          <w:sz w:val="24"/>
          <w:szCs w:val="24"/>
        </w:rPr>
        <w:t xml:space="preserve"> Yan JP</w:t>
      </w:r>
    </w:p>
    <w:p w:rsidR="001D5092" w:rsidRPr="001D5092" w:rsidRDefault="001D5092" w:rsidP="00431C05">
      <w:pPr>
        <w:wordWrap w:val="0"/>
        <w:adjustRightInd w:val="0"/>
        <w:snapToGrid w:val="0"/>
        <w:spacing w:line="360" w:lineRule="auto"/>
        <w:jc w:val="right"/>
        <w:rPr>
          <w:rFonts w:ascii="Book Antiqua" w:eastAsia="宋体" w:hAnsi="Book Antiqua" w:cs="Times New Roman"/>
          <w:b/>
          <w:bCs/>
          <w:color w:val="000000"/>
          <w:sz w:val="24"/>
          <w:szCs w:val="24"/>
        </w:rPr>
      </w:pPr>
      <w:r w:rsidRPr="001D5092">
        <w:rPr>
          <w:rFonts w:ascii="Book Antiqua" w:eastAsia="宋体" w:hAnsi="Book Antiqua" w:cs="Times New Roman"/>
          <w:b/>
          <w:bCs/>
          <w:color w:val="000000"/>
          <w:sz w:val="24"/>
          <w:szCs w:val="24"/>
        </w:rPr>
        <w:t>L-Edito</w:t>
      </w:r>
      <w:r w:rsidRPr="001D5092">
        <w:rPr>
          <w:rFonts w:ascii="Book Antiqua" w:eastAsia="宋体" w:hAnsi="Book Antiqua" w:cs="Times New Roman"/>
          <w:b/>
          <w:bCs/>
          <w:color w:val="000000"/>
          <w:sz w:val="24"/>
          <w:szCs w:val="24"/>
        </w:rPr>
        <w:t>r:</w:t>
      </w:r>
      <w:r w:rsidRPr="001D5092">
        <w:rPr>
          <w:rFonts w:ascii="Book Antiqua" w:eastAsia="宋体" w:hAnsi="Book Antiqua" w:cs="Times New Roman"/>
          <w:color w:val="000000"/>
          <w:sz w:val="24"/>
          <w:szCs w:val="24"/>
        </w:rPr>
        <w:t xml:space="preserve"> </w:t>
      </w:r>
      <w:r w:rsidR="00D20DFC">
        <w:rPr>
          <w:rFonts w:ascii="Book Antiqua" w:eastAsia="宋体" w:hAnsi="Book Antiqua" w:cs="Times New Roman"/>
          <w:color w:val="000000"/>
          <w:sz w:val="24"/>
          <w:szCs w:val="24"/>
        </w:rPr>
        <w:t xml:space="preserve">Wang TQ </w:t>
      </w:r>
      <w:r w:rsidRPr="001D5092">
        <w:rPr>
          <w:rFonts w:ascii="Book Antiqua" w:eastAsia="宋体" w:hAnsi="Book Antiqua" w:cs="Times New Roman"/>
          <w:b/>
          <w:bCs/>
          <w:color w:val="000000"/>
          <w:sz w:val="24"/>
          <w:szCs w:val="24"/>
        </w:rPr>
        <w:t>E-E</w:t>
      </w:r>
      <w:r w:rsidRPr="001D5092">
        <w:rPr>
          <w:rFonts w:ascii="Book Antiqua" w:eastAsia="宋体" w:hAnsi="Book Antiqua" w:cs="Times New Roman"/>
          <w:b/>
          <w:bCs/>
          <w:color w:val="000000"/>
          <w:sz w:val="24"/>
          <w:szCs w:val="24"/>
        </w:rPr>
        <w:t>ditor:</w:t>
      </w:r>
    </w:p>
    <w:bookmarkEnd w:id="68"/>
    <w:bookmarkEnd w:id="69"/>
    <w:p w:rsidR="000B5EA9" w:rsidRPr="001D5092" w:rsidRDefault="001D5092" w:rsidP="001D5092">
      <w:pPr>
        <w:widowControl/>
        <w:spacing w:line="360" w:lineRule="auto"/>
        <w:rPr>
          <w:rFonts w:ascii="Book Antiqua" w:eastAsia="宋体" w:hAnsi="Book Antiqua" w:cs="宋体"/>
          <w:kern w:val="0"/>
          <w:sz w:val="24"/>
          <w:szCs w:val="24"/>
        </w:rPr>
      </w:pPr>
      <w:r w:rsidRPr="001D5092">
        <w:rPr>
          <w:rFonts w:ascii="Book Antiqua" w:eastAsia="宋体" w:hAnsi="Book Antiqua" w:cs="宋体"/>
          <w:b/>
          <w:kern w:val="0"/>
          <w:sz w:val="24"/>
          <w:szCs w:val="24"/>
        </w:rPr>
        <w:t xml:space="preserve">Specialty type: </w:t>
      </w:r>
      <w:r w:rsidRPr="001D5092">
        <w:rPr>
          <w:rFonts w:ascii="Book Antiqua" w:eastAsia="微软雅黑" w:hAnsi="Book Antiqua" w:cs="宋体"/>
          <w:kern w:val="0"/>
          <w:sz w:val="24"/>
          <w:szCs w:val="24"/>
        </w:rPr>
        <w:t>Gastroenterology and hepatology</w:t>
      </w:r>
      <w:r w:rsidRPr="001D5092">
        <w:rPr>
          <w:rFonts w:ascii="Book Antiqua" w:eastAsia="宋体" w:hAnsi="Book Antiqua" w:cs="宋体"/>
          <w:kern w:val="0"/>
          <w:sz w:val="24"/>
          <w:szCs w:val="24"/>
        </w:rPr>
        <w:t xml:space="preserve"> </w:t>
      </w:r>
      <w:r w:rsidRPr="001D5092">
        <w:rPr>
          <w:rFonts w:ascii="Book Antiqua" w:eastAsia="宋体" w:hAnsi="Book Antiqua" w:cs="宋体"/>
          <w:kern w:val="0"/>
          <w:sz w:val="24"/>
          <w:szCs w:val="24"/>
        </w:rPr>
        <w:br/>
      </w:r>
      <w:r w:rsidRPr="001D5092">
        <w:rPr>
          <w:rFonts w:ascii="Book Antiqua" w:eastAsia="宋体" w:hAnsi="Book Antiqua" w:cs="宋体"/>
          <w:b/>
          <w:kern w:val="0"/>
          <w:sz w:val="24"/>
          <w:szCs w:val="24"/>
        </w:rPr>
        <w:t xml:space="preserve">Country of origin: </w:t>
      </w:r>
      <w:r w:rsidRPr="001D5092">
        <w:rPr>
          <w:rFonts w:ascii="Book Antiqua" w:eastAsia="宋体" w:hAnsi="Book Antiqua" w:cs="宋体"/>
          <w:kern w:val="0"/>
          <w:sz w:val="24"/>
          <w:szCs w:val="24"/>
        </w:rPr>
        <w:t xml:space="preserve">China </w:t>
      </w:r>
      <w:r w:rsidRPr="001D5092">
        <w:rPr>
          <w:rFonts w:ascii="Book Antiqua" w:eastAsia="宋体" w:hAnsi="Book Antiqua" w:cs="宋体"/>
          <w:kern w:val="0"/>
          <w:sz w:val="24"/>
          <w:szCs w:val="24"/>
        </w:rPr>
        <w:br/>
      </w:r>
      <w:r w:rsidRPr="001D5092">
        <w:rPr>
          <w:rFonts w:ascii="Book Antiqua" w:eastAsia="宋体" w:hAnsi="Book Antiqua" w:cs="宋体"/>
          <w:b/>
          <w:kern w:val="0"/>
          <w:sz w:val="24"/>
          <w:szCs w:val="24"/>
        </w:rPr>
        <w:t>Peer-review report classification</w:t>
      </w:r>
      <w:r w:rsidRPr="001D5092">
        <w:rPr>
          <w:rFonts w:ascii="Book Antiqua" w:eastAsia="宋体" w:hAnsi="Book Antiqua" w:cs="宋体"/>
          <w:kern w:val="0"/>
          <w:sz w:val="24"/>
          <w:szCs w:val="24"/>
        </w:rPr>
        <w:br/>
      </w:r>
      <w:r w:rsidRPr="001D5092">
        <w:rPr>
          <w:rFonts w:ascii="Book Antiqua" w:eastAsia="宋体" w:hAnsi="Book Antiqua" w:cs="宋体"/>
          <w:b/>
          <w:kern w:val="0"/>
          <w:sz w:val="24"/>
          <w:szCs w:val="24"/>
        </w:rPr>
        <w:t xml:space="preserve">Grade A (Excellent): </w:t>
      </w:r>
      <w:r>
        <w:rPr>
          <w:rFonts w:ascii="Book Antiqua" w:eastAsia="宋体" w:hAnsi="Book Antiqua" w:cs="宋体"/>
          <w:kern w:val="0"/>
          <w:sz w:val="24"/>
          <w:szCs w:val="24"/>
        </w:rPr>
        <w:t>0</w:t>
      </w:r>
      <w:r w:rsidRPr="001D5092">
        <w:rPr>
          <w:rFonts w:ascii="Book Antiqua" w:eastAsia="宋体" w:hAnsi="Book Antiqua" w:cs="宋体"/>
          <w:kern w:val="0"/>
          <w:sz w:val="24"/>
          <w:szCs w:val="24"/>
        </w:rPr>
        <w:br/>
      </w:r>
      <w:r w:rsidRPr="001D5092">
        <w:rPr>
          <w:rFonts w:ascii="Book Antiqua" w:eastAsia="宋体" w:hAnsi="Book Antiqua" w:cs="宋体"/>
          <w:b/>
          <w:kern w:val="0"/>
          <w:sz w:val="24"/>
          <w:szCs w:val="24"/>
        </w:rPr>
        <w:t xml:space="preserve">Grade B (Very good): </w:t>
      </w:r>
      <w:r w:rsidRPr="001D5092">
        <w:rPr>
          <w:rFonts w:ascii="Book Antiqua" w:eastAsia="宋体" w:hAnsi="Book Antiqua" w:cs="宋体"/>
          <w:kern w:val="0"/>
          <w:sz w:val="24"/>
          <w:szCs w:val="24"/>
        </w:rPr>
        <w:t>B</w:t>
      </w:r>
      <w:r>
        <w:rPr>
          <w:rFonts w:ascii="Book Antiqua" w:eastAsia="宋体" w:hAnsi="Book Antiqua" w:cs="宋体"/>
          <w:kern w:val="0"/>
          <w:sz w:val="24"/>
          <w:szCs w:val="24"/>
        </w:rPr>
        <w:t>, B, B, B</w:t>
      </w:r>
      <w:r w:rsidRPr="001D5092">
        <w:rPr>
          <w:rFonts w:ascii="Book Antiqua" w:eastAsia="宋体" w:hAnsi="Book Antiqua" w:cs="宋体"/>
          <w:kern w:val="0"/>
          <w:sz w:val="24"/>
          <w:szCs w:val="24"/>
        </w:rPr>
        <w:br/>
      </w:r>
      <w:r w:rsidRPr="001D5092">
        <w:rPr>
          <w:rFonts w:ascii="Book Antiqua" w:eastAsia="宋体" w:hAnsi="Book Antiqua" w:cs="宋体"/>
          <w:b/>
          <w:kern w:val="0"/>
          <w:sz w:val="24"/>
          <w:szCs w:val="24"/>
        </w:rPr>
        <w:t xml:space="preserve">Grade C (Good): </w:t>
      </w:r>
      <w:r w:rsidRPr="001D5092">
        <w:rPr>
          <w:rFonts w:ascii="Book Antiqua" w:eastAsia="宋体" w:hAnsi="Book Antiqua" w:cs="宋体"/>
          <w:kern w:val="0"/>
          <w:sz w:val="24"/>
          <w:szCs w:val="24"/>
        </w:rPr>
        <w:t>0</w:t>
      </w:r>
      <w:r w:rsidRPr="001D5092">
        <w:rPr>
          <w:rFonts w:ascii="Book Antiqua" w:eastAsia="宋体" w:hAnsi="Book Antiqua" w:cs="宋体"/>
          <w:kern w:val="0"/>
          <w:sz w:val="24"/>
          <w:szCs w:val="24"/>
        </w:rPr>
        <w:br/>
      </w:r>
      <w:r w:rsidRPr="001D5092">
        <w:rPr>
          <w:rFonts w:ascii="Book Antiqua" w:eastAsia="宋体" w:hAnsi="Book Antiqua" w:cs="宋体"/>
          <w:b/>
          <w:kern w:val="0"/>
          <w:sz w:val="24"/>
          <w:szCs w:val="24"/>
        </w:rPr>
        <w:t xml:space="preserve">Grade D (Fair): </w:t>
      </w:r>
      <w:r>
        <w:rPr>
          <w:rFonts w:ascii="Book Antiqua" w:eastAsia="宋体" w:hAnsi="Book Antiqua" w:cs="宋体"/>
          <w:kern w:val="0"/>
          <w:sz w:val="24"/>
          <w:szCs w:val="24"/>
        </w:rPr>
        <w:t>D</w:t>
      </w:r>
      <w:r w:rsidRPr="001D5092">
        <w:rPr>
          <w:rFonts w:ascii="Book Antiqua" w:eastAsia="宋体" w:hAnsi="Book Antiqua" w:cs="宋体"/>
          <w:b/>
          <w:kern w:val="0"/>
          <w:sz w:val="24"/>
          <w:szCs w:val="24"/>
        </w:rPr>
        <w:br/>
        <w:t xml:space="preserve">Grade E (Poor): </w:t>
      </w:r>
      <w:r w:rsidRPr="001D5092">
        <w:rPr>
          <w:rFonts w:ascii="Book Antiqua" w:eastAsia="宋体" w:hAnsi="Book Antiqua" w:cs="宋体"/>
          <w:kern w:val="0"/>
          <w:sz w:val="24"/>
          <w:szCs w:val="24"/>
        </w:rPr>
        <w:t>0</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0B5EA9" w:rsidRDefault="000B5EA9" w:rsidP="00DA3692">
      <w:pPr>
        <w:spacing w:line="360" w:lineRule="auto"/>
        <w:rPr>
          <w:rFonts w:ascii="Book Antiqua" w:hAnsi="Book Antiqua" w:cs="Times New Roman"/>
          <w:color w:val="000000" w:themeColor="text1"/>
          <w:sz w:val="24"/>
          <w:szCs w:val="24"/>
        </w:rPr>
      </w:pPr>
    </w:p>
    <w:p w:rsidR="000B5EA9" w:rsidRPr="001B57F6" w:rsidRDefault="000B5EA9" w:rsidP="00DA3692">
      <w:pPr>
        <w:spacing w:line="360" w:lineRule="auto"/>
        <w:rPr>
          <w:rFonts w:ascii="Book Antiqua" w:hAnsi="Book Antiqua" w:cs="Times New Roman"/>
          <w:color w:val="000000" w:themeColor="text1"/>
          <w:sz w:val="24"/>
          <w:szCs w:val="24"/>
        </w:rPr>
        <w:sectPr w:rsidR="000B5EA9" w:rsidRPr="001B57F6" w:rsidSect="00E478F2">
          <w:headerReference w:type="even" r:id="rId10"/>
          <w:headerReference w:type="default" r:id="rId11"/>
          <w:footerReference w:type="default" r:id="rId12"/>
          <w:type w:val="continuous"/>
          <w:pgSz w:w="11906" w:h="16838"/>
          <w:pgMar w:top="1440" w:right="1797" w:bottom="1440" w:left="1797" w:header="851" w:footer="992" w:gutter="0"/>
          <w:cols w:space="425"/>
          <w:docGrid w:type="lines" w:linePitch="312"/>
        </w:sectPr>
      </w:pPr>
    </w:p>
    <w:p w:rsidR="00C31C2F" w:rsidRPr="00AC2598" w:rsidRDefault="005756D0" w:rsidP="00DA3692">
      <w:pPr>
        <w:spacing w:line="360" w:lineRule="auto"/>
        <w:rPr>
          <w:rFonts w:ascii="Book Antiqua" w:hAnsi="Book Antiqua" w:cs="Times New Roman"/>
          <w:b/>
          <w:color w:val="000000" w:themeColor="text1"/>
          <w:sz w:val="24"/>
          <w:szCs w:val="24"/>
        </w:rPr>
      </w:pPr>
      <w:r w:rsidRPr="00AC2598">
        <w:rPr>
          <w:rFonts w:ascii="Book Antiqua" w:hAnsi="Book Antiqua" w:cs="Times New Roman"/>
          <w:b/>
          <w:color w:val="000000" w:themeColor="text1"/>
          <w:sz w:val="24"/>
          <w:szCs w:val="24"/>
        </w:rPr>
        <w:lastRenderedPageBreak/>
        <w:t>Table 1 Characteristics of 28 included studies</w:t>
      </w:r>
    </w:p>
    <w:tbl>
      <w:tblPr>
        <w:tblW w:w="15735" w:type="dxa"/>
        <w:tblInd w:w="-459" w:type="dxa"/>
        <w:tblBorders>
          <w:top w:val="single" w:sz="4" w:space="0" w:color="auto"/>
          <w:bottom w:val="single" w:sz="4" w:space="0" w:color="auto"/>
        </w:tblBorders>
        <w:tblLayout w:type="fixed"/>
        <w:tblLook w:val="04A0" w:firstRow="1" w:lastRow="0" w:firstColumn="1" w:lastColumn="0" w:noHBand="0" w:noVBand="1"/>
      </w:tblPr>
      <w:tblGrid>
        <w:gridCol w:w="1701"/>
        <w:gridCol w:w="993"/>
        <w:gridCol w:w="1134"/>
        <w:gridCol w:w="3827"/>
        <w:gridCol w:w="992"/>
        <w:gridCol w:w="1134"/>
        <w:gridCol w:w="1559"/>
        <w:gridCol w:w="993"/>
        <w:gridCol w:w="992"/>
        <w:gridCol w:w="1276"/>
        <w:gridCol w:w="1134"/>
      </w:tblGrid>
      <w:tr w:rsidR="001B57F6" w:rsidRPr="001B57F6" w:rsidTr="00AC2598">
        <w:tc>
          <w:tcPr>
            <w:tcW w:w="1701" w:type="dxa"/>
            <w:vMerge w:val="restart"/>
            <w:tcBorders>
              <w:top w:val="single" w:sz="4" w:space="0" w:color="auto"/>
              <w:bottom w:val="single" w:sz="4" w:space="0" w:color="auto"/>
            </w:tcBorders>
          </w:tcPr>
          <w:p w:rsidR="00C31C2F" w:rsidRPr="00AC2598" w:rsidRDefault="005756D0" w:rsidP="00DA3692">
            <w:pPr>
              <w:spacing w:line="360" w:lineRule="auto"/>
              <w:rPr>
                <w:rFonts w:ascii="Book Antiqua" w:hAnsi="Book Antiqua" w:cs="Times New Roman"/>
                <w:b/>
                <w:bCs/>
                <w:color w:val="000000" w:themeColor="text1"/>
                <w:sz w:val="24"/>
                <w:szCs w:val="24"/>
              </w:rPr>
            </w:pPr>
            <w:r w:rsidRPr="00AC2598">
              <w:rPr>
                <w:rFonts w:ascii="Book Antiqua" w:hAnsi="Book Antiqua" w:cs="Times New Roman"/>
                <w:b/>
                <w:bCs/>
                <w:color w:val="000000" w:themeColor="text1"/>
                <w:sz w:val="24"/>
                <w:szCs w:val="24"/>
              </w:rPr>
              <w:t>First author</w:t>
            </w:r>
          </w:p>
        </w:tc>
        <w:tc>
          <w:tcPr>
            <w:tcW w:w="993" w:type="dxa"/>
            <w:vMerge w:val="restart"/>
            <w:tcBorders>
              <w:top w:val="single" w:sz="4" w:space="0" w:color="auto"/>
              <w:bottom w:val="single" w:sz="4" w:space="0" w:color="auto"/>
            </w:tcBorders>
          </w:tcPr>
          <w:p w:rsidR="00C31C2F" w:rsidRPr="00AC2598" w:rsidRDefault="005756D0" w:rsidP="00DA3692">
            <w:pPr>
              <w:spacing w:line="360" w:lineRule="auto"/>
              <w:rPr>
                <w:rFonts w:ascii="Book Antiqua" w:hAnsi="Book Antiqua" w:cs="Times New Roman"/>
                <w:b/>
                <w:bCs/>
                <w:color w:val="000000" w:themeColor="text1"/>
                <w:sz w:val="24"/>
                <w:szCs w:val="24"/>
              </w:rPr>
            </w:pPr>
            <w:r w:rsidRPr="00AC2598">
              <w:rPr>
                <w:rFonts w:ascii="Book Antiqua" w:hAnsi="Book Antiqua" w:cs="Times New Roman"/>
                <w:b/>
                <w:bCs/>
                <w:color w:val="000000" w:themeColor="text1"/>
                <w:sz w:val="24"/>
                <w:szCs w:val="24"/>
              </w:rPr>
              <w:t>Year</w:t>
            </w:r>
          </w:p>
        </w:tc>
        <w:tc>
          <w:tcPr>
            <w:tcW w:w="1134" w:type="dxa"/>
            <w:vMerge w:val="restart"/>
            <w:tcBorders>
              <w:top w:val="single" w:sz="4" w:space="0" w:color="auto"/>
              <w:bottom w:val="single" w:sz="4" w:space="0" w:color="auto"/>
            </w:tcBorders>
          </w:tcPr>
          <w:p w:rsidR="00C31C2F" w:rsidRPr="00AC2598" w:rsidRDefault="005756D0" w:rsidP="00DA3692">
            <w:pPr>
              <w:spacing w:line="360" w:lineRule="auto"/>
              <w:rPr>
                <w:rFonts w:ascii="Book Antiqua" w:hAnsi="Book Antiqua" w:cs="Times New Roman"/>
                <w:b/>
                <w:bCs/>
                <w:color w:val="000000" w:themeColor="text1"/>
                <w:sz w:val="24"/>
                <w:szCs w:val="24"/>
              </w:rPr>
            </w:pPr>
            <w:r w:rsidRPr="00AC2598">
              <w:rPr>
                <w:rFonts w:ascii="Book Antiqua" w:hAnsi="Book Antiqua" w:cs="Times New Roman"/>
                <w:b/>
                <w:bCs/>
                <w:color w:val="000000" w:themeColor="text1"/>
                <w:sz w:val="24"/>
                <w:szCs w:val="24"/>
              </w:rPr>
              <w:t>Country</w:t>
            </w:r>
          </w:p>
        </w:tc>
        <w:tc>
          <w:tcPr>
            <w:tcW w:w="3827" w:type="dxa"/>
            <w:vMerge w:val="restart"/>
            <w:tcBorders>
              <w:top w:val="single" w:sz="4" w:space="0" w:color="auto"/>
              <w:bottom w:val="single" w:sz="4" w:space="0" w:color="auto"/>
            </w:tcBorders>
          </w:tcPr>
          <w:p w:rsidR="00C31C2F" w:rsidRPr="00AC2598" w:rsidRDefault="005756D0" w:rsidP="00DA3692">
            <w:pPr>
              <w:spacing w:line="360" w:lineRule="auto"/>
              <w:rPr>
                <w:rFonts w:ascii="Book Antiqua" w:hAnsi="Book Antiqua" w:cs="Times New Roman"/>
                <w:b/>
                <w:bCs/>
                <w:color w:val="000000" w:themeColor="text1"/>
                <w:sz w:val="24"/>
                <w:szCs w:val="24"/>
              </w:rPr>
            </w:pPr>
            <w:r w:rsidRPr="00AC2598">
              <w:rPr>
                <w:rFonts w:ascii="Book Antiqua" w:hAnsi="Book Antiqua" w:cs="Times New Roman"/>
                <w:b/>
                <w:bCs/>
                <w:color w:val="000000" w:themeColor="text1"/>
                <w:sz w:val="24"/>
                <w:szCs w:val="24"/>
              </w:rPr>
              <w:t>Study design</w:t>
            </w:r>
          </w:p>
        </w:tc>
        <w:tc>
          <w:tcPr>
            <w:tcW w:w="2126" w:type="dxa"/>
            <w:gridSpan w:val="2"/>
            <w:tcBorders>
              <w:top w:val="single" w:sz="4" w:space="0" w:color="auto"/>
              <w:bottom w:val="single" w:sz="4" w:space="0" w:color="auto"/>
            </w:tcBorders>
          </w:tcPr>
          <w:p w:rsidR="00C31C2F" w:rsidRPr="00AC2598" w:rsidRDefault="005756D0" w:rsidP="00DA3692">
            <w:pPr>
              <w:spacing w:line="360" w:lineRule="auto"/>
              <w:rPr>
                <w:rFonts w:ascii="Book Antiqua" w:hAnsi="Book Antiqua" w:cs="Times New Roman"/>
                <w:b/>
                <w:bCs/>
                <w:color w:val="000000" w:themeColor="text1"/>
                <w:sz w:val="24"/>
                <w:szCs w:val="24"/>
              </w:rPr>
            </w:pPr>
            <w:r w:rsidRPr="00AC2598">
              <w:rPr>
                <w:rFonts w:ascii="Book Antiqua" w:hAnsi="Book Antiqua" w:cs="Times New Roman"/>
                <w:b/>
                <w:bCs/>
                <w:color w:val="000000" w:themeColor="text1"/>
                <w:sz w:val="24"/>
                <w:szCs w:val="24"/>
              </w:rPr>
              <w:t>Sample size</w:t>
            </w:r>
          </w:p>
        </w:tc>
        <w:tc>
          <w:tcPr>
            <w:tcW w:w="1559" w:type="dxa"/>
            <w:vMerge w:val="restart"/>
            <w:tcBorders>
              <w:top w:val="single" w:sz="4" w:space="0" w:color="auto"/>
              <w:bottom w:val="single" w:sz="4" w:space="0" w:color="auto"/>
            </w:tcBorders>
          </w:tcPr>
          <w:p w:rsidR="00C31C2F" w:rsidRPr="00AC2598" w:rsidRDefault="005756D0" w:rsidP="00DA3692">
            <w:pPr>
              <w:spacing w:line="360" w:lineRule="auto"/>
              <w:rPr>
                <w:rFonts w:ascii="Book Antiqua" w:hAnsi="Book Antiqua" w:cs="Times New Roman"/>
                <w:b/>
                <w:bCs/>
                <w:color w:val="000000" w:themeColor="text1"/>
                <w:sz w:val="24"/>
                <w:szCs w:val="24"/>
              </w:rPr>
            </w:pPr>
            <w:r w:rsidRPr="00AC2598">
              <w:rPr>
                <w:rFonts w:ascii="Book Antiqua" w:hAnsi="Book Antiqua" w:cs="Times New Roman"/>
                <w:b/>
                <w:bCs/>
                <w:color w:val="000000" w:themeColor="text1"/>
                <w:sz w:val="24"/>
                <w:szCs w:val="24"/>
              </w:rPr>
              <w:t xml:space="preserve">Conversion </w:t>
            </w:r>
            <w:r w:rsidRPr="00AC2598">
              <w:rPr>
                <w:rFonts w:ascii="Book Antiqua" w:hAnsi="Book Antiqua" w:cs="Times New Roman"/>
                <w:b/>
                <w:bCs/>
                <w:i/>
                <w:iCs/>
                <w:color w:val="000000" w:themeColor="text1"/>
                <w:sz w:val="24"/>
                <w:szCs w:val="24"/>
              </w:rPr>
              <w:t>n</w:t>
            </w:r>
            <w:r w:rsidRPr="00AC2598">
              <w:rPr>
                <w:rFonts w:ascii="Book Antiqua" w:hAnsi="Book Antiqua" w:cs="Times New Roman"/>
                <w:b/>
                <w:bCs/>
                <w:color w:val="000000" w:themeColor="text1"/>
                <w:sz w:val="24"/>
                <w:szCs w:val="24"/>
              </w:rPr>
              <w:t xml:space="preserve"> (%)</w:t>
            </w:r>
          </w:p>
        </w:tc>
        <w:tc>
          <w:tcPr>
            <w:tcW w:w="993" w:type="dxa"/>
            <w:vMerge w:val="restart"/>
            <w:tcBorders>
              <w:top w:val="single" w:sz="4" w:space="0" w:color="auto"/>
              <w:bottom w:val="single" w:sz="4" w:space="0" w:color="auto"/>
            </w:tcBorders>
          </w:tcPr>
          <w:p w:rsidR="00C31C2F" w:rsidRPr="00AC2598" w:rsidRDefault="005756D0" w:rsidP="00DA3692">
            <w:pPr>
              <w:spacing w:line="360" w:lineRule="auto"/>
              <w:rPr>
                <w:rFonts w:ascii="Book Antiqua" w:hAnsi="Book Antiqua" w:cs="Times New Roman"/>
                <w:b/>
                <w:bCs/>
                <w:color w:val="000000" w:themeColor="text1"/>
                <w:sz w:val="24"/>
                <w:szCs w:val="24"/>
              </w:rPr>
            </w:pPr>
            <w:r w:rsidRPr="00AC2598">
              <w:rPr>
                <w:rFonts w:ascii="Book Antiqua" w:hAnsi="Book Antiqua" w:cs="Times New Roman"/>
                <w:b/>
                <w:bCs/>
                <w:color w:val="000000" w:themeColor="text1"/>
                <w:sz w:val="24"/>
                <w:szCs w:val="24"/>
              </w:rPr>
              <w:t>ISGPF</w:t>
            </w:r>
          </w:p>
        </w:tc>
        <w:tc>
          <w:tcPr>
            <w:tcW w:w="992" w:type="dxa"/>
            <w:vMerge w:val="restart"/>
            <w:tcBorders>
              <w:top w:val="single" w:sz="4" w:space="0" w:color="auto"/>
              <w:bottom w:val="single" w:sz="4" w:space="0" w:color="auto"/>
            </w:tcBorders>
          </w:tcPr>
          <w:p w:rsidR="00C31C2F" w:rsidRPr="00AC2598" w:rsidRDefault="005756D0" w:rsidP="00DA3692">
            <w:pPr>
              <w:spacing w:line="360" w:lineRule="auto"/>
              <w:rPr>
                <w:rFonts w:ascii="Book Antiqua" w:hAnsi="Book Antiqua" w:cs="Times New Roman"/>
                <w:b/>
                <w:bCs/>
                <w:color w:val="000000" w:themeColor="text1"/>
                <w:sz w:val="24"/>
                <w:szCs w:val="24"/>
              </w:rPr>
            </w:pPr>
            <w:r w:rsidRPr="00AC2598">
              <w:rPr>
                <w:rFonts w:ascii="Book Antiqua" w:hAnsi="Book Antiqua" w:cs="Times New Roman"/>
                <w:b/>
                <w:bCs/>
                <w:color w:val="000000" w:themeColor="text1"/>
                <w:sz w:val="24"/>
                <w:szCs w:val="24"/>
              </w:rPr>
              <w:t>ISGPS</w:t>
            </w:r>
          </w:p>
        </w:tc>
        <w:tc>
          <w:tcPr>
            <w:tcW w:w="1276" w:type="dxa"/>
            <w:vMerge w:val="restart"/>
            <w:tcBorders>
              <w:top w:val="single" w:sz="4" w:space="0" w:color="auto"/>
              <w:bottom w:val="single" w:sz="4" w:space="0" w:color="auto"/>
            </w:tcBorders>
          </w:tcPr>
          <w:p w:rsidR="00C31C2F" w:rsidRPr="00AC2598" w:rsidRDefault="005756D0" w:rsidP="00DA3692">
            <w:pPr>
              <w:spacing w:line="360" w:lineRule="auto"/>
              <w:rPr>
                <w:rFonts w:ascii="Book Antiqua" w:hAnsi="Book Antiqua" w:cs="Times New Roman"/>
                <w:b/>
                <w:bCs/>
                <w:color w:val="000000" w:themeColor="text1"/>
                <w:sz w:val="24"/>
                <w:szCs w:val="24"/>
              </w:rPr>
            </w:pPr>
            <w:proofErr w:type="spellStart"/>
            <w:r w:rsidRPr="00AC2598">
              <w:rPr>
                <w:rFonts w:ascii="Book Antiqua" w:hAnsi="Book Antiqua" w:cs="Times New Roman"/>
                <w:b/>
                <w:bCs/>
                <w:color w:val="000000" w:themeColor="text1"/>
                <w:sz w:val="24"/>
                <w:szCs w:val="24"/>
              </w:rPr>
              <w:t>Clavien</w:t>
            </w:r>
            <w:r w:rsidR="00AC2598">
              <w:rPr>
                <w:rFonts w:ascii="Book Antiqua" w:hAnsi="Book Antiqua" w:cs="Times New Roman"/>
                <w:b/>
                <w:bCs/>
                <w:color w:val="000000" w:themeColor="text1"/>
                <w:sz w:val="24"/>
                <w:szCs w:val="24"/>
              </w:rPr>
              <w:t>-</w:t>
            </w:r>
            <w:r w:rsidRPr="00AC2598">
              <w:rPr>
                <w:rFonts w:ascii="Book Antiqua" w:hAnsi="Book Antiqua" w:cs="Times New Roman"/>
                <w:b/>
                <w:bCs/>
                <w:color w:val="000000" w:themeColor="text1"/>
                <w:sz w:val="24"/>
                <w:szCs w:val="24"/>
              </w:rPr>
              <w:t>Dindo</w:t>
            </w:r>
            <w:proofErr w:type="spellEnd"/>
          </w:p>
        </w:tc>
        <w:tc>
          <w:tcPr>
            <w:tcW w:w="1134" w:type="dxa"/>
            <w:vMerge w:val="restart"/>
            <w:tcBorders>
              <w:top w:val="single" w:sz="4" w:space="0" w:color="auto"/>
              <w:bottom w:val="single" w:sz="4" w:space="0" w:color="auto"/>
            </w:tcBorders>
          </w:tcPr>
          <w:p w:rsidR="00C31C2F" w:rsidRPr="00AC2598" w:rsidRDefault="005756D0" w:rsidP="00DA3692">
            <w:pPr>
              <w:spacing w:line="360" w:lineRule="auto"/>
              <w:rPr>
                <w:rFonts w:ascii="Book Antiqua" w:hAnsi="Book Antiqua" w:cs="Times New Roman"/>
                <w:b/>
                <w:bCs/>
                <w:color w:val="000000" w:themeColor="text1"/>
                <w:sz w:val="24"/>
                <w:szCs w:val="24"/>
              </w:rPr>
            </w:pPr>
            <w:r w:rsidRPr="00AC2598">
              <w:rPr>
                <w:rFonts w:ascii="Book Antiqua" w:hAnsi="Book Antiqua" w:cs="Times New Roman"/>
                <w:b/>
                <w:bCs/>
                <w:color w:val="000000" w:themeColor="text1"/>
                <w:sz w:val="24"/>
                <w:szCs w:val="24"/>
              </w:rPr>
              <w:t>Quality</w:t>
            </w:r>
            <w:r w:rsidR="00AC2598" w:rsidRPr="00AC2598">
              <w:rPr>
                <w:rFonts w:ascii="Book Antiqua" w:hAnsi="Book Antiqua" w:cs="Times New Roman"/>
                <w:b/>
                <w:bCs/>
                <w:color w:val="000000" w:themeColor="text1"/>
                <w:sz w:val="24"/>
                <w:szCs w:val="24"/>
              </w:rPr>
              <w:t xml:space="preserve"> </w:t>
            </w:r>
            <w:r w:rsidRPr="00AC2598">
              <w:rPr>
                <w:rFonts w:ascii="Book Antiqua" w:hAnsi="Book Antiqua" w:cs="Times New Roman"/>
                <w:b/>
                <w:bCs/>
                <w:color w:val="000000" w:themeColor="text1"/>
                <w:sz w:val="24"/>
                <w:szCs w:val="24"/>
              </w:rPr>
              <w:t>Scores</w:t>
            </w:r>
          </w:p>
        </w:tc>
      </w:tr>
      <w:tr w:rsidR="001B57F6" w:rsidRPr="001B57F6" w:rsidTr="00AC2598">
        <w:tc>
          <w:tcPr>
            <w:tcW w:w="1701"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993"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1134"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3827"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992" w:type="dxa"/>
            <w:tcBorders>
              <w:top w:val="single" w:sz="4" w:space="0" w:color="auto"/>
              <w:bottom w:val="single" w:sz="4" w:space="0" w:color="auto"/>
            </w:tcBorders>
          </w:tcPr>
          <w:p w:rsidR="00C31C2F" w:rsidRPr="00AC2598" w:rsidRDefault="005756D0" w:rsidP="00DA3692">
            <w:pPr>
              <w:spacing w:line="360" w:lineRule="auto"/>
              <w:rPr>
                <w:rFonts w:ascii="Book Antiqua" w:hAnsi="Book Antiqua" w:cs="Times New Roman"/>
                <w:b/>
                <w:bCs/>
                <w:color w:val="000000" w:themeColor="text1"/>
                <w:sz w:val="24"/>
                <w:szCs w:val="24"/>
              </w:rPr>
            </w:pPr>
            <w:r w:rsidRPr="00AC2598">
              <w:rPr>
                <w:rFonts w:ascii="Book Antiqua" w:hAnsi="Book Antiqua" w:cs="Times New Roman"/>
                <w:b/>
                <w:bCs/>
                <w:color w:val="000000" w:themeColor="text1"/>
                <w:sz w:val="24"/>
                <w:szCs w:val="24"/>
              </w:rPr>
              <w:t>TLPD</w:t>
            </w:r>
          </w:p>
        </w:tc>
        <w:tc>
          <w:tcPr>
            <w:tcW w:w="1134" w:type="dxa"/>
            <w:tcBorders>
              <w:top w:val="single" w:sz="4" w:space="0" w:color="auto"/>
              <w:bottom w:val="single" w:sz="4" w:space="0" w:color="auto"/>
            </w:tcBorders>
          </w:tcPr>
          <w:p w:rsidR="00C31C2F" w:rsidRPr="00AC2598" w:rsidRDefault="005756D0" w:rsidP="00DA3692">
            <w:pPr>
              <w:spacing w:line="360" w:lineRule="auto"/>
              <w:rPr>
                <w:rFonts w:ascii="Book Antiqua" w:hAnsi="Book Antiqua" w:cs="Times New Roman"/>
                <w:b/>
                <w:bCs/>
                <w:color w:val="000000" w:themeColor="text1"/>
                <w:sz w:val="24"/>
                <w:szCs w:val="24"/>
              </w:rPr>
            </w:pPr>
            <w:r w:rsidRPr="00AC2598">
              <w:rPr>
                <w:rFonts w:ascii="Book Antiqua" w:hAnsi="Book Antiqua" w:cs="Times New Roman"/>
                <w:b/>
                <w:bCs/>
                <w:color w:val="000000" w:themeColor="text1"/>
                <w:sz w:val="24"/>
                <w:szCs w:val="24"/>
              </w:rPr>
              <w:t>OPD</w:t>
            </w:r>
          </w:p>
        </w:tc>
        <w:tc>
          <w:tcPr>
            <w:tcW w:w="1559"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993"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992"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1276"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1134"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r>
      <w:tr w:rsidR="001B57F6" w:rsidRPr="001B57F6" w:rsidTr="00AC2598">
        <w:tc>
          <w:tcPr>
            <w:tcW w:w="1701"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bookmarkStart w:id="161" w:name="_Hlk2461043"/>
            <w:r w:rsidRPr="001B57F6">
              <w:rPr>
                <w:rFonts w:ascii="Book Antiqua" w:hAnsi="Book Antiqua" w:cs="Times New Roman"/>
                <w:color w:val="000000" w:themeColor="text1"/>
                <w:sz w:val="24"/>
                <w:szCs w:val="24"/>
              </w:rPr>
              <w:t>Zimmerman</w:t>
            </w:r>
          </w:p>
        </w:tc>
        <w:tc>
          <w:tcPr>
            <w:tcW w:w="993"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2018</w:t>
            </w:r>
          </w:p>
        </w:tc>
        <w:tc>
          <w:tcPr>
            <w:tcW w:w="1134"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280</w:t>
            </w:r>
          </w:p>
        </w:tc>
        <w:tc>
          <w:tcPr>
            <w:tcW w:w="1134"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6336</w:t>
            </w:r>
          </w:p>
        </w:tc>
        <w:tc>
          <w:tcPr>
            <w:tcW w:w="1559"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78</w:t>
            </w:r>
            <w:r w:rsidR="00AC259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(27.86)</w:t>
            </w:r>
          </w:p>
        </w:tc>
        <w:tc>
          <w:tcPr>
            <w:tcW w:w="993"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2"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276"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134"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Tran</w:t>
            </w:r>
          </w:p>
        </w:tc>
        <w:tc>
          <w:tcPr>
            <w:tcW w:w="993"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2016</w:t>
            </w:r>
          </w:p>
        </w:tc>
        <w:tc>
          <w:tcPr>
            <w:tcW w:w="1134"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681</w:t>
            </w:r>
          </w:p>
        </w:tc>
        <w:tc>
          <w:tcPr>
            <w:tcW w:w="1134"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14893</w:t>
            </w:r>
          </w:p>
        </w:tc>
        <w:tc>
          <w:tcPr>
            <w:tcW w:w="1559"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2"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276"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134"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Tee</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2015</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113</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225</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Tan</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2015</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China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30</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30</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Stauffer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2017</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58</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193</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Song</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2015</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Korea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Matched case-control study</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97</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198</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Sharpe</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2015</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384</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4037</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proofErr w:type="spellStart"/>
            <w:r w:rsidRPr="001B57F6">
              <w:rPr>
                <w:rFonts w:ascii="Book Antiqua" w:hAnsi="Book Antiqua" w:cs="Times New Roman"/>
                <w:color w:val="000000" w:themeColor="text1"/>
                <w:sz w:val="24"/>
                <w:szCs w:val="24"/>
              </w:rPr>
              <w:t>Senthilnathan</w:t>
            </w:r>
            <w:proofErr w:type="spellEnd"/>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2015</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India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45</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118</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proofErr w:type="spellStart"/>
            <w:r w:rsidRPr="001B57F6">
              <w:rPr>
                <w:rFonts w:ascii="Book Antiqua" w:hAnsi="Book Antiqua" w:cs="Times New Roman"/>
                <w:color w:val="000000" w:themeColor="text1"/>
                <w:sz w:val="24"/>
                <w:szCs w:val="24"/>
              </w:rPr>
              <w:t>Poves</w:t>
            </w:r>
            <w:proofErr w:type="spellEnd"/>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2018</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Spain</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RCT</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29</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r w:rsidR="00AC259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(25.00)</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w:t>
            </w:r>
            <w:r w:rsidRPr="001B57F6">
              <w:rPr>
                <w:rFonts w:ascii="Book Antiqua" w:hAnsi="Book Antiqua" w:cs="Times New Roman"/>
                <w:color w:val="000000" w:themeColor="text1"/>
                <w:sz w:val="24"/>
                <w:szCs w:val="24"/>
                <w:vertAlign w:val="superscript"/>
              </w:rPr>
              <w:t>b</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proofErr w:type="spellStart"/>
            <w:r w:rsidRPr="001B57F6">
              <w:rPr>
                <w:rFonts w:ascii="Book Antiqua" w:hAnsi="Book Antiqua" w:cs="Times New Roman"/>
                <w:color w:val="000000" w:themeColor="text1"/>
                <w:sz w:val="24"/>
                <w:szCs w:val="24"/>
              </w:rPr>
              <w:t>Palanivelu</w:t>
            </w:r>
            <w:proofErr w:type="spellEnd"/>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2017</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India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RCT</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32</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w:t>
            </w:r>
            <w:r w:rsidR="00AC259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(3.13)</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r w:rsidRPr="001B57F6">
              <w:rPr>
                <w:rFonts w:ascii="Book Antiqua" w:hAnsi="Book Antiqua" w:cs="Times New Roman"/>
                <w:color w:val="000000" w:themeColor="text1"/>
                <w:sz w:val="24"/>
                <w:szCs w:val="24"/>
                <w:vertAlign w:val="superscript"/>
              </w:rPr>
              <w:t>b</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Meng</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2018</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China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58</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58</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Lee</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2018</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Korea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Matched case-control study</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31</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31</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Khaled</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2018</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UK</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Matched case-control study</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15</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15</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w:t>
            </w:r>
            <w:r w:rsidR="00AC259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(6.67)</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Kantor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2017</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828</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7385</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Hakeem</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2014</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UK</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Matched case-control study</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12</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Gerber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2017</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50</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proofErr w:type="spellStart"/>
            <w:r w:rsidRPr="001B57F6">
              <w:rPr>
                <w:rFonts w:ascii="Book Antiqua" w:hAnsi="Book Antiqua" w:cs="Times New Roman"/>
                <w:color w:val="000000" w:themeColor="text1"/>
                <w:sz w:val="24"/>
                <w:szCs w:val="24"/>
              </w:rPr>
              <w:t>Dokmak</w:t>
            </w:r>
            <w:proofErr w:type="spellEnd"/>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2015</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France</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Matched case-control study</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46</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46</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 (6.52)</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w:t>
            </w:r>
            <w:r w:rsidRPr="001B57F6">
              <w:rPr>
                <w:rFonts w:ascii="Book Antiqua" w:hAnsi="Book Antiqua" w:cs="Times New Roman"/>
                <w:color w:val="000000" w:themeColor="text1"/>
                <w:sz w:val="24"/>
                <w:szCs w:val="24"/>
                <w:vertAlign w:val="superscript"/>
              </w:rPr>
              <w:t xml:space="preserve">a </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proofErr w:type="spellStart"/>
            <w:r w:rsidRPr="001B57F6">
              <w:rPr>
                <w:rFonts w:ascii="Book Antiqua" w:hAnsi="Book Antiqua" w:cs="Times New Roman"/>
                <w:color w:val="000000" w:themeColor="text1"/>
                <w:sz w:val="24"/>
                <w:szCs w:val="24"/>
              </w:rPr>
              <w:lastRenderedPageBreak/>
              <w:t>Delitto</w:t>
            </w:r>
            <w:proofErr w:type="spellEnd"/>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2016</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50</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proofErr w:type="spellStart"/>
            <w:r w:rsidRPr="001B57F6">
              <w:rPr>
                <w:rFonts w:ascii="Book Antiqua" w:hAnsi="Book Antiqua" w:cs="Times New Roman"/>
                <w:color w:val="000000" w:themeColor="text1"/>
                <w:sz w:val="24"/>
                <w:szCs w:val="24"/>
              </w:rPr>
              <w:t>Croome</w:t>
            </w:r>
            <w:proofErr w:type="spellEnd"/>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2014</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108</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214</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w:t>
            </w:r>
            <w:r w:rsidR="00AC259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(6.48)</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r w:rsidRPr="001B57F6">
              <w:rPr>
                <w:rFonts w:ascii="Book Antiqua" w:hAnsi="Book Antiqua" w:cs="Times New Roman"/>
                <w:color w:val="000000" w:themeColor="text1"/>
                <w:sz w:val="24"/>
                <w:szCs w:val="24"/>
                <w:vertAlign w:val="superscript"/>
              </w:rPr>
              <w:t xml:space="preserve">a </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Conrad</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2017</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40</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25</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w:t>
            </w:r>
            <w:r w:rsidR="00AC259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(22.50)</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r w:rsidRPr="001B57F6">
              <w:rPr>
                <w:rFonts w:ascii="Book Antiqua" w:hAnsi="Book Antiqua" w:cs="Times New Roman"/>
                <w:color w:val="000000" w:themeColor="text1"/>
                <w:sz w:val="24"/>
                <w:szCs w:val="24"/>
                <w:vertAlign w:val="superscript"/>
              </w:rPr>
              <w:t xml:space="preserve">a </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proofErr w:type="spellStart"/>
            <w:r w:rsidRPr="001B57F6">
              <w:rPr>
                <w:rFonts w:ascii="Book Antiqua" w:hAnsi="Book Antiqua" w:cs="Times New Roman"/>
                <w:color w:val="000000" w:themeColor="text1"/>
                <w:sz w:val="24"/>
                <w:szCs w:val="24"/>
              </w:rPr>
              <w:t>Chopinet</w:t>
            </w:r>
            <w:proofErr w:type="spellEnd"/>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2018</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France</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65</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290</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Chen</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2018</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China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47</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55</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Chapman</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2018</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25</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 (0)</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r w:rsidRPr="001B57F6">
              <w:rPr>
                <w:rFonts w:ascii="Book Antiqua" w:hAnsi="Book Antiqua" w:cs="Times New Roman"/>
                <w:color w:val="000000" w:themeColor="text1"/>
                <w:sz w:val="24"/>
                <w:szCs w:val="24"/>
                <w:vertAlign w:val="superscript"/>
              </w:rPr>
              <w:t xml:space="preserve">a </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Chapman</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2018</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248</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1520</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74 (29.84)</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proofErr w:type="spellStart"/>
            <w:r w:rsidRPr="001B57F6">
              <w:rPr>
                <w:rFonts w:ascii="Book Antiqua" w:hAnsi="Book Antiqua" w:cs="Times New Roman"/>
                <w:color w:val="000000" w:themeColor="text1"/>
                <w:sz w:val="24"/>
                <w:szCs w:val="24"/>
              </w:rPr>
              <w:t>Asbun</w:t>
            </w:r>
            <w:proofErr w:type="spellEnd"/>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53</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215</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w:t>
            </w:r>
            <w:r w:rsidR="00AC259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(15.00)</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proofErr w:type="spellStart"/>
            <w:r w:rsidRPr="001B57F6">
              <w:rPr>
                <w:rFonts w:ascii="Book Antiqua" w:hAnsi="Book Antiqua" w:cs="Times New Roman"/>
                <w:color w:val="000000" w:themeColor="text1"/>
                <w:sz w:val="24"/>
                <w:szCs w:val="24"/>
              </w:rPr>
              <w:t>Zureikat</w:t>
            </w:r>
            <w:proofErr w:type="spellEnd"/>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2011</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Matched case-control study</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14</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14</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 (14.29)</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proofErr w:type="spellStart"/>
            <w:r w:rsidRPr="001B57F6">
              <w:rPr>
                <w:rFonts w:ascii="Book Antiqua" w:hAnsi="Book Antiqua" w:cs="Times New Roman"/>
                <w:color w:val="000000" w:themeColor="text1"/>
                <w:sz w:val="24"/>
                <w:szCs w:val="24"/>
              </w:rPr>
              <w:t>Mesleh</w:t>
            </w:r>
            <w:proofErr w:type="spellEnd"/>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2013</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75</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48</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 (13.33)</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Speicher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2014</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25</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84</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r w:rsidRPr="001B57F6">
              <w:rPr>
                <w:rFonts w:ascii="Book Antiqua" w:hAnsi="Book Antiqua" w:cs="Times New Roman"/>
                <w:color w:val="000000" w:themeColor="text1"/>
                <w:sz w:val="24"/>
                <w:szCs w:val="24"/>
                <w:vertAlign w:val="superscript"/>
              </w:rPr>
              <w:t>a</w:t>
            </w:r>
          </w:p>
        </w:tc>
      </w:tr>
    </w:tbl>
    <w:bookmarkEnd w:id="161"/>
    <w:p w:rsidR="00C31C2F" w:rsidRPr="001B57F6" w:rsidRDefault="00AC2598" w:rsidP="00DA3692">
      <w:pPr>
        <w:spacing w:line="360" w:lineRule="auto"/>
        <w:rPr>
          <w:rFonts w:ascii="Book Antiqua" w:hAnsi="Book Antiqua" w:cs="Times New Roman"/>
          <w:color w:val="000000" w:themeColor="text1"/>
          <w:sz w:val="24"/>
          <w:szCs w:val="24"/>
        </w:rPr>
      </w:pPr>
      <w:proofErr w:type="spellStart"/>
      <w:r w:rsidRPr="00AC2598">
        <w:rPr>
          <w:rFonts w:ascii="Book Antiqua" w:hAnsi="Book Antiqua" w:cs="Times New Roman"/>
          <w:color w:val="000000" w:themeColor="text1"/>
          <w:sz w:val="24"/>
          <w:szCs w:val="24"/>
          <w:vertAlign w:val="superscript"/>
        </w:rPr>
        <w:t>a</w:t>
      </w:r>
      <w:r w:rsidRPr="001B57F6">
        <w:rPr>
          <w:rFonts w:ascii="Book Antiqua" w:hAnsi="Book Antiqua" w:cs="Times New Roman"/>
          <w:color w:val="000000" w:themeColor="text1"/>
          <w:sz w:val="24"/>
          <w:szCs w:val="24"/>
        </w:rPr>
        <w:t>Newcastle</w:t>
      </w:r>
      <w:proofErr w:type="spellEnd"/>
      <w:r w:rsidRPr="001B57F6">
        <w:rPr>
          <w:rFonts w:ascii="Book Antiqua" w:hAnsi="Book Antiqua" w:cs="Times New Roman"/>
          <w:color w:val="000000" w:themeColor="text1"/>
          <w:sz w:val="24"/>
          <w:szCs w:val="24"/>
        </w:rPr>
        <w:t>-Ott</w:t>
      </w:r>
      <w:r w:rsidRPr="001B57F6">
        <w:rPr>
          <w:rFonts w:ascii="Book Antiqua" w:hAnsi="Book Antiqua" w:cs="Times New Roman"/>
          <w:color w:val="000000" w:themeColor="text1"/>
          <w:sz w:val="24"/>
          <w:szCs w:val="24"/>
        </w:rPr>
        <w:t xml:space="preserve">awa </w:t>
      </w:r>
      <w:r w:rsidR="00D20DFC">
        <w:rPr>
          <w:rFonts w:ascii="Book Antiqua" w:hAnsi="Book Antiqua" w:cs="Times New Roman"/>
          <w:color w:val="000000" w:themeColor="text1"/>
          <w:sz w:val="24"/>
          <w:szCs w:val="24"/>
        </w:rPr>
        <w:t>s</w:t>
      </w:r>
      <w:r w:rsidR="00D20DFC" w:rsidRPr="001B57F6">
        <w:rPr>
          <w:rFonts w:ascii="Book Antiqua" w:hAnsi="Book Antiqua" w:cs="Times New Roman"/>
          <w:color w:val="000000" w:themeColor="text1"/>
          <w:sz w:val="24"/>
          <w:szCs w:val="24"/>
        </w:rPr>
        <w:t>cale</w:t>
      </w:r>
      <w:r w:rsidRPr="001B57F6">
        <w:rPr>
          <w:rFonts w:ascii="Book Antiqua" w:hAnsi="Book Antiqua" w:cs="Times New Roman"/>
          <w:color w:val="000000" w:themeColor="text1"/>
          <w:sz w:val="24"/>
          <w:szCs w:val="24"/>
        </w:rPr>
        <w:t xml:space="preserve">; </w:t>
      </w:r>
      <w:proofErr w:type="spellStart"/>
      <w:r w:rsidRPr="00AC2598">
        <w:rPr>
          <w:rFonts w:ascii="Book Antiqua" w:hAnsi="Book Antiqua" w:cs="Times New Roman"/>
          <w:color w:val="000000" w:themeColor="text1"/>
          <w:sz w:val="24"/>
          <w:szCs w:val="24"/>
          <w:vertAlign w:val="superscript"/>
        </w:rPr>
        <w:t>b</w:t>
      </w:r>
      <w:r w:rsidRPr="001B57F6">
        <w:rPr>
          <w:rFonts w:ascii="Book Antiqua" w:hAnsi="Book Antiqua" w:cs="Times New Roman"/>
          <w:color w:val="000000" w:themeColor="text1"/>
          <w:sz w:val="24"/>
          <w:szCs w:val="24"/>
        </w:rPr>
        <w:t>Jadad</w:t>
      </w:r>
      <w:proofErr w:type="spellEnd"/>
      <w:r w:rsidRPr="001B57F6">
        <w:rPr>
          <w:rFonts w:ascii="Book Antiqua" w:hAnsi="Book Antiqua" w:cs="Times New Roman"/>
          <w:color w:val="000000" w:themeColor="text1"/>
          <w:sz w:val="24"/>
          <w:szCs w:val="24"/>
        </w:rPr>
        <w:t xml:space="preserve"> </w:t>
      </w:r>
      <w:r w:rsidR="00D20DFC">
        <w:rPr>
          <w:rFonts w:ascii="Book Antiqua" w:hAnsi="Book Antiqua" w:cs="Times New Roman"/>
          <w:color w:val="000000" w:themeColor="text1"/>
          <w:sz w:val="24"/>
          <w:szCs w:val="24"/>
        </w:rPr>
        <w:t>s</w:t>
      </w:r>
      <w:r w:rsidR="00D20DFC" w:rsidRPr="001B57F6">
        <w:rPr>
          <w:rFonts w:ascii="Book Antiqua" w:hAnsi="Book Antiqua" w:cs="Times New Roman"/>
          <w:color w:val="000000" w:themeColor="text1"/>
          <w:sz w:val="24"/>
          <w:szCs w:val="24"/>
        </w:rPr>
        <w:t>cale</w:t>
      </w:r>
      <w:r w:rsidRPr="001B57F6">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5756D0" w:rsidRPr="001B57F6">
        <w:rPr>
          <w:rFonts w:ascii="Book Antiqua" w:hAnsi="Book Antiqua" w:cs="Times New Roman"/>
          <w:color w:val="000000" w:themeColor="text1"/>
          <w:sz w:val="24"/>
          <w:szCs w:val="24"/>
        </w:rPr>
        <w:t xml:space="preserve">TLPD: Total laparoscopic pancreaticoduodenectomy; OPD: Open pancreaticoduodenectomy; ISGPF: International Study Group of Pancreatic Fistula; ISGPS: International Study Group on Pancreatic Surgery; </w:t>
      </w:r>
      <w:proofErr w:type="spellStart"/>
      <w:r w:rsidR="005756D0" w:rsidRPr="001B57F6">
        <w:rPr>
          <w:rFonts w:ascii="Book Antiqua" w:hAnsi="Book Antiqua" w:cs="Times New Roman"/>
          <w:color w:val="000000" w:themeColor="text1"/>
          <w:sz w:val="24"/>
          <w:szCs w:val="24"/>
        </w:rPr>
        <w:t>Clavien</w:t>
      </w:r>
      <w:r>
        <w:rPr>
          <w:rFonts w:ascii="Book Antiqua" w:hAnsi="Book Antiqua" w:cs="Times New Roman"/>
          <w:color w:val="000000" w:themeColor="text1"/>
          <w:sz w:val="24"/>
          <w:szCs w:val="24"/>
        </w:rPr>
        <w:t>-</w:t>
      </w:r>
      <w:r w:rsidR="005756D0" w:rsidRPr="001B57F6">
        <w:rPr>
          <w:rFonts w:ascii="Book Antiqua" w:hAnsi="Book Antiqua" w:cs="Times New Roman"/>
          <w:color w:val="000000" w:themeColor="text1"/>
          <w:sz w:val="24"/>
          <w:szCs w:val="24"/>
        </w:rPr>
        <w:t>Dindo</w:t>
      </w:r>
      <w:proofErr w:type="spellEnd"/>
      <w:r w:rsidR="005756D0" w:rsidRPr="001B57F6">
        <w:rPr>
          <w:rFonts w:ascii="Book Antiqua" w:hAnsi="Book Antiqua" w:cs="Times New Roman"/>
          <w:color w:val="000000" w:themeColor="text1"/>
          <w:sz w:val="24"/>
          <w:szCs w:val="24"/>
        </w:rPr>
        <w:t xml:space="preserve">: </w:t>
      </w:r>
      <w:hyperlink r:id="rId13" w:tgtFrame="_blank" w:history="1">
        <w:r w:rsidR="005756D0" w:rsidRPr="001B57F6">
          <w:rPr>
            <w:rFonts w:ascii="Book Antiqua" w:hAnsi="Book Antiqua" w:cs="Times New Roman"/>
            <w:color w:val="000000" w:themeColor="text1"/>
            <w:sz w:val="24"/>
            <w:szCs w:val="24"/>
          </w:rPr>
          <w:t>The Clavien</w:t>
        </w:r>
        <w:r>
          <w:rPr>
            <w:rFonts w:ascii="Book Antiqua" w:hAnsi="Book Antiqua" w:cs="Times New Roman"/>
            <w:color w:val="000000" w:themeColor="text1"/>
            <w:sz w:val="24"/>
            <w:szCs w:val="24"/>
          </w:rPr>
          <w:t>-</w:t>
        </w:r>
        <w:r w:rsidR="005756D0" w:rsidRPr="001B57F6">
          <w:rPr>
            <w:rFonts w:ascii="Book Antiqua" w:hAnsi="Book Antiqua" w:cs="Times New Roman"/>
            <w:color w:val="000000" w:themeColor="text1"/>
            <w:sz w:val="24"/>
            <w:szCs w:val="24"/>
          </w:rPr>
          <w:t>Dindo Classification of Surgical Complications</w:t>
        </w:r>
      </w:hyperlink>
      <w:r w:rsidR="005756D0" w:rsidRPr="001B57F6">
        <w:rPr>
          <w:rFonts w:ascii="Book Antiqua" w:hAnsi="Book Antiqua" w:cs="Times New Roman"/>
          <w:color w:val="000000" w:themeColor="text1"/>
          <w:sz w:val="24"/>
          <w:szCs w:val="24"/>
        </w:rPr>
        <w:t xml:space="preserve">; RCT: Randomized </w:t>
      </w:r>
      <w:r w:rsidRPr="001B57F6">
        <w:rPr>
          <w:rFonts w:ascii="Book Antiqua" w:hAnsi="Book Antiqua" w:cs="Times New Roman"/>
          <w:color w:val="000000" w:themeColor="text1"/>
          <w:sz w:val="24"/>
          <w:szCs w:val="24"/>
        </w:rPr>
        <w:t>controlled trial</w:t>
      </w:r>
      <w:r w:rsidR="005756D0" w:rsidRPr="001B57F6">
        <w:rPr>
          <w:rFonts w:ascii="Book Antiqua" w:hAnsi="Book Antiqua" w:cs="Times New Roman"/>
          <w:color w:val="000000" w:themeColor="text1"/>
          <w:sz w:val="24"/>
          <w:szCs w:val="24"/>
        </w:rPr>
        <w:t xml:space="preserve">; NR: </w:t>
      </w:r>
      <w:bookmarkStart w:id="162" w:name="OLE_LINK23"/>
      <w:bookmarkStart w:id="163" w:name="OLE_LINK24"/>
      <w:r w:rsidR="005756D0" w:rsidRPr="001B57F6">
        <w:rPr>
          <w:rFonts w:ascii="Book Antiqua" w:hAnsi="Book Antiqua" w:cs="Times New Roman"/>
          <w:color w:val="000000" w:themeColor="text1"/>
          <w:sz w:val="24"/>
          <w:szCs w:val="24"/>
        </w:rPr>
        <w:t xml:space="preserve">Not </w:t>
      </w:r>
      <w:r w:rsidRPr="001B57F6">
        <w:rPr>
          <w:rFonts w:ascii="Book Antiqua" w:hAnsi="Book Antiqua" w:cs="Times New Roman"/>
          <w:color w:val="000000" w:themeColor="text1"/>
          <w:sz w:val="24"/>
          <w:szCs w:val="24"/>
        </w:rPr>
        <w:t>r</w:t>
      </w:r>
      <w:r w:rsidR="005756D0" w:rsidRPr="001B57F6">
        <w:rPr>
          <w:rFonts w:ascii="Book Antiqua" w:hAnsi="Book Antiqua" w:cs="Times New Roman"/>
          <w:color w:val="000000" w:themeColor="text1"/>
          <w:sz w:val="24"/>
          <w:szCs w:val="24"/>
        </w:rPr>
        <w:t>eported</w:t>
      </w:r>
      <w:bookmarkEnd w:id="162"/>
      <w:bookmarkEnd w:id="163"/>
      <w:r>
        <w:rPr>
          <w:rFonts w:ascii="Book Antiqua" w:hAnsi="Book Antiqua" w:cs="Times New Roman" w:hint="eastAsia"/>
          <w:color w:val="000000" w:themeColor="text1"/>
          <w:sz w:val="24"/>
          <w:szCs w:val="24"/>
        </w:rPr>
        <w:t>.</w:t>
      </w:r>
    </w:p>
    <w:p w:rsidR="00907DBA" w:rsidRPr="001B57F6" w:rsidRDefault="00907DBA" w:rsidP="00DA3692">
      <w:pPr>
        <w:widowControl/>
        <w:spacing w:line="360" w:lineRule="auto"/>
        <w:rPr>
          <w:rFonts w:ascii="Book Antiqua" w:hAnsi="Book Antiqua" w:cs="Times New Roman"/>
          <w:color w:val="000000" w:themeColor="text1"/>
          <w:sz w:val="24"/>
          <w:szCs w:val="24"/>
        </w:rPr>
      </w:pPr>
    </w:p>
    <w:p w:rsidR="00C31C2F" w:rsidRPr="001B57F6" w:rsidRDefault="00907DBA" w:rsidP="00DA3692">
      <w:pPr>
        <w:widowControl/>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br w:type="page"/>
      </w:r>
    </w:p>
    <w:p w:rsidR="00C31C2F" w:rsidRPr="00C43800" w:rsidRDefault="005756D0" w:rsidP="00DA3692">
      <w:pPr>
        <w:spacing w:line="360" w:lineRule="auto"/>
        <w:rPr>
          <w:rFonts w:ascii="Book Antiqua" w:hAnsi="Book Antiqua" w:cs="Times New Roman"/>
          <w:b/>
          <w:color w:val="000000" w:themeColor="text1"/>
          <w:sz w:val="24"/>
          <w:szCs w:val="24"/>
        </w:rPr>
      </w:pPr>
      <w:r w:rsidRPr="00C43800">
        <w:rPr>
          <w:rFonts w:ascii="Book Antiqua" w:hAnsi="Book Antiqua" w:cs="Times New Roman"/>
          <w:b/>
          <w:color w:val="000000" w:themeColor="text1"/>
          <w:sz w:val="24"/>
          <w:szCs w:val="24"/>
        </w:rPr>
        <w:lastRenderedPageBreak/>
        <w:t xml:space="preserve">Table 2 Meta-analysis of intraoperative and perioperative </w:t>
      </w:r>
      <w:r w:rsidR="00C43800" w:rsidRPr="00C43800">
        <w:rPr>
          <w:rFonts w:ascii="Book Antiqua" w:hAnsi="Book Antiqua" w:cs="Times New Roman"/>
          <w:b/>
          <w:color w:val="000000" w:themeColor="text1"/>
          <w:sz w:val="24"/>
          <w:szCs w:val="24"/>
        </w:rPr>
        <w:t>r</w:t>
      </w:r>
      <w:r w:rsidRPr="00C43800">
        <w:rPr>
          <w:rFonts w:ascii="Book Antiqua" w:hAnsi="Book Antiqua" w:cs="Times New Roman"/>
          <w:b/>
          <w:color w:val="000000" w:themeColor="text1"/>
          <w:sz w:val="24"/>
          <w:szCs w:val="24"/>
        </w:rPr>
        <w:t>esults</w:t>
      </w:r>
    </w:p>
    <w:tbl>
      <w:tblPr>
        <w:tblW w:w="14933" w:type="dxa"/>
        <w:jc w:val="center"/>
        <w:tblBorders>
          <w:top w:val="single" w:sz="4" w:space="0" w:color="auto"/>
          <w:bottom w:val="single" w:sz="4" w:space="0" w:color="auto"/>
        </w:tblBorders>
        <w:tblLayout w:type="fixed"/>
        <w:tblLook w:val="04A0" w:firstRow="1" w:lastRow="0" w:firstColumn="1" w:lastColumn="0" w:noHBand="0" w:noVBand="1"/>
      </w:tblPr>
      <w:tblGrid>
        <w:gridCol w:w="3018"/>
        <w:gridCol w:w="1276"/>
        <w:gridCol w:w="1275"/>
        <w:gridCol w:w="993"/>
        <w:gridCol w:w="1417"/>
        <w:gridCol w:w="709"/>
        <w:gridCol w:w="992"/>
        <w:gridCol w:w="1993"/>
        <w:gridCol w:w="1984"/>
        <w:gridCol w:w="1276"/>
      </w:tblGrid>
      <w:tr w:rsidR="001B57F6" w:rsidRPr="001B57F6" w:rsidTr="003500AF">
        <w:trPr>
          <w:jc w:val="center"/>
        </w:trPr>
        <w:tc>
          <w:tcPr>
            <w:tcW w:w="3018" w:type="dxa"/>
            <w:vMerge w:val="restart"/>
            <w:tcBorders>
              <w:top w:val="single" w:sz="4" w:space="0" w:color="auto"/>
              <w:bottom w:val="single" w:sz="4" w:space="0" w:color="auto"/>
            </w:tcBorders>
          </w:tcPr>
          <w:p w:rsidR="00C31C2F" w:rsidRPr="00C43800" w:rsidRDefault="005756D0" w:rsidP="00DA3692">
            <w:pPr>
              <w:spacing w:line="360" w:lineRule="auto"/>
              <w:rPr>
                <w:rFonts w:ascii="Book Antiqua" w:hAnsi="Book Antiqua" w:cs="Times New Roman"/>
                <w:b/>
                <w:bCs/>
                <w:color w:val="000000" w:themeColor="text1"/>
                <w:sz w:val="24"/>
                <w:szCs w:val="24"/>
              </w:rPr>
            </w:pPr>
            <w:r w:rsidRPr="00C43800">
              <w:rPr>
                <w:rFonts w:ascii="Book Antiqua" w:hAnsi="Book Antiqua" w:cs="Times New Roman"/>
                <w:b/>
                <w:bCs/>
                <w:color w:val="000000" w:themeColor="text1"/>
                <w:sz w:val="24"/>
                <w:szCs w:val="24"/>
              </w:rPr>
              <w:t>Outcome of interest</w:t>
            </w:r>
          </w:p>
        </w:tc>
        <w:tc>
          <w:tcPr>
            <w:tcW w:w="1276" w:type="dxa"/>
            <w:vMerge w:val="restart"/>
            <w:tcBorders>
              <w:top w:val="single" w:sz="4" w:space="0" w:color="auto"/>
              <w:bottom w:val="single" w:sz="4" w:space="0" w:color="auto"/>
            </w:tcBorders>
          </w:tcPr>
          <w:p w:rsidR="00C31C2F" w:rsidRPr="00C43800" w:rsidRDefault="005756D0">
            <w:pPr>
              <w:spacing w:line="360" w:lineRule="auto"/>
              <w:rPr>
                <w:rFonts w:ascii="Book Antiqua" w:hAnsi="Book Antiqua" w:cs="Times New Roman"/>
                <w:b/>
                <w:bCs/>
                <w:color w:val="000000" w:themeColor="text1"/>
                <w:sz w:val="24"/>
                <w:szCs w:val="24"/>
              </w:rPr>
            </w:pPr>
            <w:r w:rsidRPr="00C43800">
              <w:rPr>
                <w:rFonts w:ascii="Book Antiqua" w:hAnsi="Book Antiqua" w:cs="Times New Roman"/>
                <w:b/>
                <w:bCs/>
                <w:color w:val="000000" w:themeColor="text1"/>
                <w:sz w:val="24"/>
                <w:szCs w:val="24"/>
              </w:rPr>
              <w:t xml:space="preserve">No. of </w:t>
            </w:r>
            <w:r w:rsidR="00D20DFC">
              <w:rPr>
                <w:rFonts w:ascii="Book Antiqua" w:hAnsi="Book Antiqua" w:cs="Times New Roman"/>
                <w:b/>
                <w:bCs/>
                <w:color w:val="000000" w:themeColor="text1"/>
                <w:sz w:val="24"/>
                <w:szCs w:val="24"/>
              </w:rPr>
              <w:t>s</w:t>
            </w:r>
            <w:r w:rsidR="00D20DFC" w:rsidRPr="00C43800">
              <w:rPr>
                <w:rFonts w:ascii="Book Antiqua" w:hAnsi="Book Antiqua" w:cs="Times New Roman"/>
                <w:b/>
                <w:bCs/>
                <w:color w:val="000000" w:themeColor="text1"/>
                <w:sz w:val="24"/>
                <w:szCs w:val="24"/>
              </w:rPr>
              <w:t>tudies</w:t>
            </w:r>
          </w:p>
        </w:tc>
        <w:tc>
          <w:tcPr>
            <w:tcW w:w="2268" w:type="dxa"/>
            <w:gridSpan w:val="2"/>
            <w:tcBorders>
              <w:top w:val="single" w:sz="4" w:space="0" w:color="auto"/>
              <w:bottom w:val="single" w:sz="4" w:space="0" w:color="auto"/>
            </w:tcBorders>
          </w:tcPr>
          <w:p w:rsidR="00C31C2F" w:rsidRPr="00C43800" w:rsidRDefault="005756D0" w:rsidP="00DA3692">
            <w:pPr>
              <w:spacing w:line="360" w:lineRule="auto"/>
              <w:rPr>
                <w:rFonts w:ascii="Book Antiqua" w:hAnsi="Book Antiqua" w:cs="Times New Roman"/>
                <w:b/>
                <w:bCs/>
                <w:color w:val="000000" w:themeColor="text1"/>
                <w:sz w:val="24"/>
                <w:szCs w:val="24"/>
              </w:rPr>
            </w:pPr>
            <w:r w:rsidRPr="00C43800">
              <w:rPr>
                <w:rFonts w:ascii="Book Antiqua" w:hAnsi="Book Antiqua" w:cs="Times New Roman"/>
                <w:b/>
                <w:bCs/>
                <w:color w:val="000000" w:themeColor="text1"/>
                <w:sz w:val="24"/>
                <w:szCs w:val="24"/>
              </w:rPr>
              <w:t>Sample size</w:t>
            </w:r>
          </w:p>
        </w:tc>
        <w:tc>
          <w:tcPr>
            <w:tcW w:w="2126" w:type="dxa"/>
            <w:gridSpan w:val="2"/>
            <w:tcBorders>
              <w:top w:val="single" w:sz="4" w:space="0" w:color="auto"/>
              <w:bottom w:val="single" w:sz="4" w:space="0" w:color="auto"/>
            </w:tcBorders>
          </w:tcPr>
          <w:p w:rsidR="00C31C2F" w:rsidRPr="00C43800" w:rsidRDefault="005756D0" w:rsidP="00DA3692">
            <w:pPr>
              <w:spacing w:line="360" w:lineRule="auto"/>
              <w:rPr>
                <w:rFonts w:ascii="Book Antiqua" w:hAnsi="Book Antiqua" w:cs="Times New Roman"/>
                <w:b/>
                <w:bCs/>
                <w:color w:val="000000" w:themeColor="text1"/>
                <w:sz w:val="24"/>
                <w:szCs w:val="24"/>
              </w:rPr>
            </w:pPr>
            <w:r w:rsidRPr="00C43800">
              <w:rPr>
                <w:rFonts w:ascii="Book Antiqua" w:hAnsi="Book Antiqua" w:cs="Times New Roman"/>
                <w:b/>
                <w:bCs/>
                <w:color w:val="000000" w:themeColor="text1"/>
                <w:sz w:val="24"/>
                <w:szCs w:val="24"/>
              </w:rPr>
              <w:t>Heterogeneity</w:t>
            </w:r>
          </w:p>
        </w:tc>
        <w:tc>
          <w:tcPr>
            <w:tcW w:w="992" w:type="dxa"/>
            <w:vMerge w:val="restart"/>
            <w:tcBorders>
              <w:top w:val="single" w:sz="4" w:space="0" w:color="auto"/>
              <w:bottom w:val="single" w:sz="4" w:space="0" w:color="auto"/>
            </w:tcBorders>
          </w:tcPr>
          <w:p w:rsidR="00C31C2F" w:rsidRPr="00C43800" w:rsidRDefault="005756D0" w:rsidP="00DA3692">
            <w:pPr>
              <w:spacing w:line="360" w:lineRule="auto"/>
              <w:rPr>
                <w:rFonts w:ascii="Book Antiqua" w:hAnsi="Book Antiqua" w:cs="Times New Roman"/>
                <w:b/>
                <w:bCs/>
                <w:color w:val="000000" w:themeColor="text1"/>
                <w:sz w:val="24"/>
                <w:szCs w:val="24"/>
              </w:rPr>
            </w:pPr>
            <w:r w:rsidRPr="00C43800">
              <w:rPr>
                <w:rFonts w:ascii="Book Antiqua" w:hAnsi="Book Antiqua" w:cs="Times New Roman"/>
                <w:b/>
                <w:bCs/>
                <w:color w:val="000000" w:themeColor="text1"/>
                <w:sz w:val="24"/>
                <w:szCs w:val="24"/>
              </w:rPr>
              <w:t>Model</w:t>
            </w:r>
          </w:p>
        </w:tc>
        <w:tc>
          <w:tcPr>
            <w:tcW w:w="1993" w:type="dxa"/>
            <w:vMerge w:val="restart"/>
            <w:tcBorders>
              <w:top w:val="single" w:sz="4" w:space="0" w:color="auto"/>
              <w:bottom w:val="single" w:sz="4" w:space="0" w:color="auto"/>
            </w:tcBorders>
          </w:tcPr>
          <w:p w:rsidR="00C31C2F" w:rsidRPr="00C43800" w:rsidRDefault="005756D0" w:rsidP="00DA3692">
            <w:pPr>
              <w:spacing w:line="360" w:lineRule="auto"/>
              <w:rPr>
                <w:rFonts w:ascii="Book Antiqua" w:hAnsi="Book Antiqua" w:cs="Times New Roman"/>
                <w:b/>
                <w:bCs/>
                <w:color w:val="000000" w:themeColor="text1"/>
                <w:sz w:val="24"/>
                <w:szCs w:val="24"/>
              </w:rPr>
            </w:pPr>
            <w:r w:rsidRPr="00C43800">
              <w:rPr>
                <w:rFonts w:ascii="Book Antiqua" w:hAnsi="Book Antiqua" w:cs="Times New Roman"/>
                <w:b/>
                <w:bCs/>
                <w:color w:val="000000" w:themeColor="text1"/>
                <w:sz w:val="24"/>
                <w:szCs w:val="24"/>
              </w:rPr>
              <w:t>Overall effect</w:t>
            </w:r>
            <w:r w:rsidR="00C43800">
              <w:rPr>
                <w:rFonts w:ascii="Book Antiqua" w:hAnsi="Book Antiqua" w:cs="Times New Roman"/>
                <w:b/>
                <w:bCs/>
                <w:color w:val="000000" w:themeColor="text1"/>
                <w:sz w:val="24"/>
                <w:szCs w:val="24"/>
              </w:rPr>
              <w:t xml:space="preserve"> </w:t>
            </w:r>
            <w:r w:rsidRPr="00C43800">
              <w:rPr>
                <w:rFonts w:ascii="Book Antiqua" w:hAnsi="Book Antiqua" w:cs="Times New Roman"/>
                <w:b/>
                <w:bCs/>
                <w:color w:val="000000" w:themeColor="text1"/>
                <w:sz w:val="24"/>
                <w:szCs w:val="24"/>
              </w:rPr>
              <w:t>size</w:t>
            </w:r>
          </w:p>
        </w:tc>
        <w:tc>
          <w:tcPr>
            <w:tcW w:w="1984" w:type="dxa"/>
            <w:vMerge w:val="restart"/>
            <w:tcBorders>
              <w:top w:val="single" w:sz="4" w:space="0" w:color="auto"/>
              <w:bottom w:val="single" w:sz="4" w:space="0" w:color="auto"/>
            </w:tcBorders>
          </w:tcPr>
          <w:p w:rsidR="00C31C2F" w:rsidRPr="00C43800" w:rsidRDefault="005756D0" w:rsidP="00DA3692">
            <w:pPr>
              <w:spacing w:line="360" w:lineRule="auto"/>
              <w:rPr>
                <w:rFonts w:ascii="Book Antiqua" w:hAnsi="Book Antiqua" w:cs="Times New Roman"/>
                <w:b/>
                <w:bCs/>
                <w:color w:val="000000" w:themeColor="text1"/>
                <w:sz w:val="24"/>
                <w:szCs w:val="24"/>
              </w:rPr>
            </w:pPr>
            <w:r w:rsidRPr="00C43800">
              <w:rPr>
                <w:rFonts w:ascii="Book Antiqua" w:hAnsi="Book Antiqua" w:cs="Times New Roman"/>
                <w:b/>
                <w:bCs/>
                <w:color w:val="000000" w:themeColor="text1"/>
                <w:sz w:val="24"/>
                <w:szCs w:val="24"/>
              </w:rPr>
              <w:t>95%CI of</w:t>
            </w:r>
            <w:r w:rsidRPr="00C43800">
              <w:rPr>
                <w:rFonts w:ascii="Book Antiqua" w:hAnsi="Book Antiqua" w:cs="Times New Roman"/>
                <w:b/>
                <w:bCs/>
                <w:color w:val="000000" w:themeColor="text1"/>
                <w:sz w:val="24"/>
                <w:szCs w:val="24"/>
              </w:rPr>
              <w:br/>
              <w:t>overall effect</w:t>
            </w:r>
          </w:p>
        </w:tc>
        <w:tc>
          <w:tcPr>
            <w:tcW w:w="1276" w:type="dxa"/>
            <w:vMerge w:val="restart"/>
            <w:tcBorders>
              <w:top w:val="single" w:sz="4" w:space="0" w:color="auto"/>
              <w:bottom w:val="single" w:sz="4" w:space="0" w:color="auto"/>
            </w:tcBorders>
          </w:tcPr>
          <w:p w:rsidR="00C31C2F" w:rsidRPr="003500AF" w:rsidRDefault="005756D0" w:rsidP="00DA3692">
            <w:pPr>
              <w:spacing w:line="360" w:lineRule="auto"/>
              <w:rPr>
                <w:rFonts w:ascii="Book Antiqua" w:hAnsi="Book Antiqua" w:cs="Times New Roman"/>
                <w:b/>
                <w:bCs/>
                <w:i/>
                <w:iCs/>
                <w:color w:val="000000" w:themeColor="text1"/>
                <w:sz w:val="24"/>
                <w:szCs w:val="24"/>
              </w:rPr>
            </w:pPr>
            <w:r w:rsidRPr="003500AF">
              <w:rPr>
                <w:rFonts w:ascii="Book Antiqua" w:hAnsi="Book Antiqua" w:cs="Times New Roman"/>
                <w:b/>
                <w:bCs/>
                <w:i/>
                <w:iCs/>
                <w:color w:val="000000" w:themeColor="text1"/>
                <w:sz w:val="24"/>
                <w:szCs w:val="24"/>
              </w:rPr>
              <w:t>P</w:t>
            </w:r>
          </w:p>
        </w:tc>
      </w:tr>
      <w:tr w:rsidR="001B57F6" w:rsidRPr="001B57F6" w:rsidTr="003500AF">
        <w:trPr>
          <w:jc w:val="center"/>
        </w:trPr>
        <w:tc>
          <w:tcPr>
            <w:tcW w:w="3018"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bookmarkStart w:id="164" w:name="_Hlk2453553"/>
          </w:p>
        </w:tc>
        <w:tc>
          <w:tcPr>
            <w:tcW w:w="1276"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1275" w:type="dxa"/>
            <w:tcBorders>
              <w:top w:val="single" w:sz="4" w:space="0" w:color="auto"/>
              <w:bottom w:val="single" w:sz="4" w:space="0" w:color="auto"/>
            </w:tcBorders>
          </w:tcPr>
          <w:p w:rsidR="00C31C2F" w:rsidRPr="00C43800" w:rsidRDefault="005756D0" w:rsidP="00DA3692">
            <w:pPr>
              <w:spacing w:line="360" w:lineRule="auto"/>
              <w:rPr>
                <w:rFonts w:ascii="Book Antiqua" w:hAnsi="Book Antiqua" w:cs="Times New Roman"/>
                <w:b/>
                <w:bCs/>
                <w:color w:val="000000" w:themeColor="text1"/>
                <w:sz w:val="24"/>
                <w:szCs w:val="24"/>
              </w:rPr>
            </w:pPr>
            <w:r w:rsidRPr="00C43800">
              <w:rPr>
                <w:rFonts w:ascii="Book Antiqua" w:hAnsi="Book Antiqua" w:cs="Times New Roman"/>
                <w:b/>
                <w:bCs/>
                <w:color w:val="000000" w:themeColor="text1"/>
                <w:sz w:val="24"/>
                <w:szCs w:val="24"/>
              </w:rPr>
              <w:t>TLPD</w:t>
            </w:r>
          </w:p>
        </w:tc>
        <w:tc>
          <w:tcPr>
            <w:tcW w:w="993" w:type="dxa"/>
            <w:tcBorders>
              <w:top w:val="single" w:sz="4" w:space="0" w:color="auto"/>
              <w:bottom w:val="single" w:sz="4" w:space="0" w:color="auto"/>
            </w:tcBorders>
          </w:tcPr>
          <w:p w:rsidR="00C31C2F" w:rsidRPr="00C43800" w:rsidRDefault="005756D0" w:rsidP="00DA3692">
            <w:pPr>
              <w:spacing w:line="360" w:lineRule="auto"/>
              <w:rPr>
                <w:rFonts w:ascii="Book Antiqua" w:hAnsi="Book Antiqua" w:cs="Times New Roman"/>
                <w:b/>
                <w:bCs/>
                <w:color w:val="000000" w:themeColor="text1"/>
                <w:sz w:val="24"/>
                <w:szCs w:val="24"/>
              </w:rPr>
            </w:pPr>
            <w:r w:rsidRPr="00C43800">
              <w:rPr>
                <w:rFonts w:ascii="Book Antiqua" w:hAnsi="Book Antiqua" w:cs="Times New Roman"/>
                <w:b/>
                <w:bCs/>
                <w:color w:val="000000" w:themeColor="text1"/>
                <w:sz w:val="24"/>
                <w:szCs w:val="24"/>
              </w:rPr>
              <w:t>OPD</w:t>
            </w:r>
          </w:p>
        </w:tc>
        <w:tc>
          <w:tcPr>
            <w:tcW w:w="1417" w:type="dxa"/>
            <w:tcBorders>
              <w:top w:val="single" w:sz="4" w:space="0" w:color="auto"/>
              <w:bottom w:val="single" w:sz="4" w:space="0" w:color="auto"/>
            </w:tcBorders>
          </w:tcPr>
          <w:p w:rsidR="00C31C2F" w:rsidRPr="003500AF" w:rsidRDefault="005756D0" w:rsidP="00DA3692">
            <w:pPr>
              <w:spacing w:line="360" w:lineRule="auto"/>
              <w:rPr>
                <w:rFonts w:ascii="Book Antiqua" w:hAnsi="Book Antiqua" w:cs="Times New Roman"/>
                <w:b/>
                <w:bCs/>
                <w:i/>
                <w:iCs/>
                <w:color w:val="000000" w:themeColor="text1"/>
                <w:sz w:val="24"/>
                <w:szCs w:val="24"/>
              </w:rPr>
            </w:pPr>
            <w:r w:rsidRPr="003500AF">
              <w:rPr>
                <w:rFonts w:ascii="Book Antiqua" w:hAnsi="Book Antiqua" w:cs="Times New Roman"/>
                <w:b/>
                <w:bCs/>
                <w:i/>
                <w:iCs/>
                <w:color w:val="000000" w:themeColor="text1"/>
                <w:sz w:val="24"/>
                <w:szCs w:val="24"/>
              </w:rPr>
              <w:t>P</w:t>
            </w:r>
          </w:p>
        </w:tc>
        <w:tc>
          <w:tcPr>
            <w:tcW w:w="709" w:type="dxa"/>
            <w:tcBorders>
              <w:top w:val="single" w:sz="4" w:space="0" w:color="auto"/>
              <w:bottom w:val="single" w:sz="4" w:space="0" w:color="auto"/>
            </w:tcBorders>
          </w:tcPr>
          <w:p w:rsidR="00C31C2F" w:rsidRPr="003500AF" w:rsidRDefault="005756D0" w:rsidP="00DA3692">
            <w:pPr>
              <w:spacing w:line="360" w:lineRule="auto"/>
              <w:rPr>
                <w:rFonts w:ascii="Book Antiqua" w:hAnsi="Book Antiqua" w:cs="Times New Roman"/>
                <w:b/>
                <w:bCs/>
                <w:color w:val="000000" w:themeColor="text1"/>
                <w:sz w:val="24"/>
                <w:szCs w:val="24"/>
              </w:rPr>
            </w:pPr>
            <w:r w:rsidRPr="003500AF">
              <w:rPr>
                <w:rFonts w:ascii="Book Antiqua" w:hAnsi="Book Antiqua" w:cs="Times New Roman"/>
                <w:b/>
                <w:bCs/>
                <w:i/>
                <w:iCs/>
                <w:color w:val="000000" w:themeColor="text1"/>
                <w:sz w:val="24"/>
                <w:szCs w:val="24"/>
              </w:rPr>
              <w:t>I</w:t>
            </w:r>
            <w:r w:rsidRPr="003500AF">
              <w:rPr>
                <w:rFonts w:ascii="Book Antiqua" w:hAnsi="Book Antiqua" w:cs="Times New Roman"/>
                <w:b/>
                <w:bCs/>
                <w:i/>
                <w:iCs/>
                <w:color w:val="000000" w:themeColor="text1"/>
                <w:sz w:val="24"/>
                <w:szCs w:val="24"/>
                <w:vertAlign w:val="superscript"/>
              </w:rPr>
              <w:t>2</w:t>
            </w:r>
          </w:p>
        </w:tc>
        <w:tc>
          <w:tcPr>
            <w:tcW w:w="992"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1993"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1984"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1276"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r>
      <w:bookmarkEnd w:id="164"/>
      <w:tr w:rsidR="001B57F6" w:rsidRPr="001B57F6" w:rsidTr="003500AF">
        <w:trPr>
          <w:jc w:val="center"/>
        </w:trPr>
        <w:tc>
          <w:tcPr>
            <w:tcW w:w="3018"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Operative time</w:t>
            </w:r>
          </w:p>
        </w:tc>
        <w:tc>
          <w:tcPr>
            <w:tcW w:w="1276"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11</w:t>
            </w:r>
          </w:p>
        </w:tc>
        <w:tc>
          <w:tcPr>
            <w:tcW w:w="1275"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642</w:t>
            </w:r>
          </w:p>
        </w:tc>
        <w:tc>
          <w:tcPr>
            <w:tcW w:w="993"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1129</w:t>
            </w:r>
          </w:p>
        </w:tc>
        <w:tc>
          <w:tcPr>
            <w:tcW w:w="1417"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&lt;0.00001</w:t>
            </w:r>
          </w:p>
        </w:tc>
        <w:tc>
          <w:tcPr>
            <w:tcW w:w="709"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99%</w:t>
            </w:r>
          </w:p>
        </w:tc>
        <w:tc>
          <w:tcPr>
            <w:tcW w:w="992"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w:t>
            </w:r>
          </w:p>
        </w:tc>
        <w:tc>
          <w:tcPr>
            <w:tcW w:w="1993"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WMD</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77.92</w:t>
            </w:r>
          </w:p>
        </w:tc>
        <w:tc>
          <w:tcPr>
            <w:tcW w:w="1984"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40.89</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114.95</w:t>
            </w:r>
          </w:p>
        </w:tc>
        <w:tc>
          <w:tcPr>
            <w:tcW w:w="1276"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&lt;0.0001</w:t>
            </w:r>
          </w:p>
        </w:tc>
      </w:tr>
      <w:tr w:rsidR="001B57F6" w:rsidRPr="001B57F6" w:rsidTr="003500AF">
        <w:trPr>
          <w:jc w:val="center"/>
        </w:trPr>
        <w:tc>
          <w:tcPr>
            <w:tcW w:w="3018"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EBL</w:t>
            </w:r>
          </w:p>
        </w:tc>
        <w:tc>
          <w:tcPr>
            <w:tcW w:w="1276"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w:t>
            </w:r>
          </w:p>
        </w:tc>
        <w:tc>
          <w:tcPr>
            <w:tcW w:w="1275"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612</w:t>
            </w:r>
          </w:p>
        </w:tc>
        <w:tc>
          <w:tcPr>
            <w:tcW w:w="993"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1324</w:t>
            </w:r>
          </w:p>
        </w:tc>
        <w:tc>
          <w:tcPr>
            <w:tcW w:w="1417"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&lt;0.00001</w:t>
            </w:r>
          </w:p>
        </w:tc>
        <w:tc>
          <w:tcPr>
            <w:tcW w:w="709"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98%</w:t>
            </w:r>
          </w:p>
        </w:tc>
        <w:tc>
          <w:tcPr>
            <w:tcW w:w="992"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w:t>
            </w:r>
          </w:p>
        </w:tc>
        <w:tc>
          <w:tcPr>
            <w:tcW w:w="1993"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WMD</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-260.08</w:t>
            </w:r>
          </w:p>
        </w:tc>
        <w:tc>
          <w:tcPr>
            <w:tcW w:w="1984" w:type="dxa"/>
            <w:tcBorders>
              <w:top w:val="nil"/>
            </w:tcBorders>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hAnsi="Book Antiqua" w:cs="Times New Roman"/>
                <w:color w:val="000000" w:themeColor="text1"/>
                <w:sz w:val="24"/>
                <w:szCs w:val="24"/>
              </w:rPr>
              <w:t>-336.02</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-184.14</w:t>
            </w:r>
          </w:p>
        </w:tc>
        <w:tc>
          <w:tcPr>
            <w:tcW w:w="1276"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&lt;0.00001</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Transfusion rate</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12</w:t>
            </w:r>
          </w:p>
        </w:tc>
        <w:tc>
          <w:tcPr>
            <w:tcW w:w="1275" w:type="dxa"/>
          </w:tcPr>
          <w:p w:rsidR="00C31C2F" w:rsidRPr="001B57F6" w:rsidRDefault="005756D0" w:rsidP="00DA3692">
            <w:pPr>
              <w:spacing w:line="360" w:lineRule="auto"/>
              <w:rPr>
                <w:rFonts w:ascii="Book Antiqua" w:eastAsia="宋体" w:hAnsi="Book Antiqua" w:cs="宋体"/>
                <w:color w:val="000000" w:themeColor="text1"/>
                <w:sz w:val="24"/>
                <w:szCs w:val="24"/>
              </w:rPr>
            </w:pPr>
            <w:r w:rsidRPr="001B57F6">
              <w:rPr>
                <w:rFonts w:ascii="Book Antiqua" w:hAnsi="Book Antiqua"/>
                <w:color w:val="000000" w:themeColor="text1"/>
                <w:sz w:val="24"/>
                <w:szCs w:val="24"/>
              </w:rPr>
              <w:t>1254</w:t>
            </w:r>
          </w:p>
        </w:tc>
        <w:tc>
          <w:tcPr>
            <w:tcW w:w="993" w:type="dxa"/>
          </w:tcPr>
          <w:p w:rsidR="00C31C2F" w:rsidRPr="001B57F6" w:rsidRDefault="005756D0" w:rsidP="00DA3692">
            <w:pPr>
              <w:spacing w:line="360" w:lineRule="auto"/>
              <w:rPr>
                <w:rFonts w:ascii="Book Antiqua" w:eastAsia="宋体" w:hAnsi="Book Antiqua" w:cs="宋体"/>
                <w:color w:val="000000" w:themeColor="text1"/>
                <w:sz w:val="24"/>
                <w:szCs w:val="24"/>
              </w:rPr>
            </w:pPr>
            <w:r w:rsidRPr="001B57F6">
              <w:rPr>
                <w:rFonts w:ascii="Book Antiqua" w:hAnsi="Book Antiqua"/>
                <w:color w:val="000000" w:themeColor="text1"/>
                <w:sz w:val="24"/>
                <w:szCs w:val="24"/>
              </w:rPr>
              <w:t>15964</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0.003</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0.51</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0.36</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0.72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0.0001</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Overall morbidity</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12</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1407</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22126</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0.10</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37%</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0.82</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0.73</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0.92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0.0008</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Major morbidity</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16</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886</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1704</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0.05</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41%</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0.88</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0.70</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1.10</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0.25</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POPF</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17</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954</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7629</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0.42</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0.95</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0.79</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1.15</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0.62</w:t>
            </w:r>
          </w:p>
        </w:tc>
      </w:tr>
      <w:tr w:rsidR="001B57F6" w:rsidRPr="001B57F6" w:rsidTr="003500AF">
        <w:trPr>
          <w:jc w:val="center"/>
        </w:trPr>
        <w:tc>
          <w:tcPr>
            <w:tcW w:w="3018" w:type="dxa"/>
          </w:tcPr>
          <w:p w:rsidR="00C31C2F" w:rsidRPr="001B57F6" w:rsidRDefault="005756D0">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POPF (</w:t>
            </w:r>
            <w:r w:rsidR="00D20DFC">
              <w:rPr>
                <w:rFonts w:ascii="Book Antiqua" w:eastAsia="宋体" w:hAnsi="Book Antiqua" w:cs="Times New Roman"/>
                <w:color w:val="000000" w:themeColor="text1"/>
                <w:sz w:val="24"/>
                <w:szCs w:val="24"/>
              </w:rPr>
              <w:t>g</w:t>
            </w:r>
            <w:r w:rsidR="00D20DFC" w:rsidRPr="001B57F6">
              <w:rPr>
                <w:rFonts w:ascii="Book Antiqua" w:eastAsia="宋体" w:hAnsi="Book Antiqua" w:cs="Times New Roman"/>
                <w:color w:val="000000" w:themeColor="text1"/>
                <w:sz w:val="24"/>
                <w:szCs w:val="24"/>
              </w:rPr>
              <w:t xml:space="preserve">rade </w:t>
            </w:r>
            <w:r w:rsidRPr="001B57F6">
              <w:rPr>
                <w:rFonts w:ascii="Book Antiqua" w:eastAsia="宋体" w:hAnsi="Book Antiqua" w:cs="Times New Roman"/>
                <w:color w:val="000000" w:themeColor="text1"/>
                <w:sz w:val="24"/>
                <w:szCs w:val="24"/>
              </w:rPr>
              <w:t>B/C)</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18</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942</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1821</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0.47</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0.96</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0.76</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1.22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0.75</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DGE</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13</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890</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7452</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0.98</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0.99</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0.78</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1.24</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0.90</w:t>
            </w:r>
          </w:p>
        </w:tc>
      </w:tr>
      <w:tr w:rsidR="001B57F6" w:rsidRPr="001B57F6" w:rsidTr="003500AF">
        <w:trPr>
          <w:jc w:val="center"/>
        </w:trPr>
        <w:tc>
          <w:tcPr>
            <w:tcW w:w="3018" w:type="dxa"/>
          </w:tcPr>
          <w:p w:rsidR="00C31C2F" w:rsidRPr="001B57F6" w:rsidRDefault="005756D0">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DGE (</w:t>
            </w:r>
            <w:r w:rsidR="00D20DFC">
              <w:rPr>
                <w:rFonts w:ascii="Book Antiqua" w:eastAsia="宋体" w:hAnsi="Book Antiqua" w:cs="Times New Roman"/>
                <w:color w:val="000000" w:themeColor="text1"/>
                <w:sz w:val="24"/>
                <w:szCs w:val="24"/>
              </w:rPr>
              <w:t>g</w:t>
            </w:r>
            <w:r w:rsidR="00D20DFC" w:rsidRPr="001B57F6">
              <w:rPr>
                <w:rFonts w:ascii="Book Antiqua" w:eastAsia="宋体" w:hAnsi="Book Antiqua" w:cs="Times New Roman"/>
                <w:color w:val="000000" w:themeColor="text1"/>
                <w:sz w:val="24"/>
                <w:szCs w:val="24"/>
              </w:rPr>
              <w:t xml:space="preserve">rade </w:t>
            </w:r>
            <w:r w:rsidRPr="001B57F6">
              <w:rPr>
                <w:rFonts w:ascii="Book Antiqua" w:eastAsia="宋体" w:hAnsi="Book Antiqua" w:cs="Times New Roman"/>
                <w:color w:val="000000" w:themeColor="text1"/>
                <w:sz w:val="24"/>
                <w:szCs w:val="24"/>
              </w:rPr>
              <w:t>B/C)</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479</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994</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0.60</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0.63</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0.45</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0.88</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0.006</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PPH</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13</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771</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7363</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0.74</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1.12</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0.89</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1.42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0.34</w:t>
            </w:r>
          </w:p>
        </w:tc>
      </w:tr>
      <w:tr w:rsidR="001B57F6" w:rsidRPr="001B57F6" w:rsidTr="003500AF">
        <w:trPr>
          <w:jc w:val="center"/>
        </w:trPr>
        <w:tc>
          <w:tcPr>
            <w:tcW w:w="3018" w:type="dxa"/>
          </w:tcPr>
          <w:p w:rsidR="00C31C2F" w:rsidRPr="001B57F6" w:rsidRDefault="005756D0">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PPH (</w:t>
            </w:r>
            <w:r w:rsidR="00D20DFC">
              <w:rPr>
                <w:rFonts w:ascii="Book Antiqua" w:eastAsia="宋体" w:hAnsi="Book Antiqua" w:cs="Times New Roman"/>
                <w:color w:val="000000" w:themeColor="text1"/>
                <w:sz w:val="24"/>
                <w:szCs w:val="24"/>
              </w:rPr>
              <w:t>g</w:t>
            </w:r>
            <w:r w:rsidR="00D20DFC" w:rsidRPr="001B57F6">
              <w:rPr>
                <w:rFonts w:ascii="Book Antiqua" w:eastAsia="宋体" w:hAnsi="Book Antiqua" w:cs="Times New Roman"/>
                <w:color w:val="000000" w:themeColor="text1"/>
                <w:sz w:val="24"/>
                <w:szCs w:val="24"/>
              </w:rPr>
              <w:t xml:space="preserve">rade </w:t>
            </w:r>
            <w:r w:rsidRPr="001B57F6">
              <w:rPr>
                <w:rFonts w:ascii="Book Antiqua" w:eastAsia="宋体" w:hAnsi="Book Antiqua" w:cs="Times New Roman"/>
                <w:color w:val="000000" w:themeColor="text1"/>
                <w:sz w:val="24"/>
                <w:szCs w:val="24"/>
              </w:rPr>
              <w:t>B/C)</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454</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966</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0.91</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1.02</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0.65</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1.60</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0.95</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Bile leak</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289</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522</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0.96</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1.11</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0.57</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2.16</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0.76</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Gastroenteric anastomosis fistula</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423</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0.77</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0.62</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0.16</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2.40</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0.49</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Wound infection</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612</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7033</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0.38</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0.48</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0.34</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&lt;0.0001</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Intra-abdominal abscess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455</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6676</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0.32</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14%</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0.97</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0.71</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1.31</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0.82</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Bowel obstruction</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73</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73</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0.33</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1.00</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0.14</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7.31</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1.00</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lastRenderedPageBreak/>
              <w:t>Fluid collection</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142</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367</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0.20</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37%</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1.50</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0.90</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2.48</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0.12</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Pneumonia</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13</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1489</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22399</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0.99</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0.72</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0.60</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0.85</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0.0002</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Cardiac event</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1200</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21877</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0.75</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1.04</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0.82</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1.32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0.75</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Reoperation</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14</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881</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7616</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0.40</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1.10</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0.83</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1.47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0.51</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ICU admission</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171</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283</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0.40</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0.90</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0.53</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1.54</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0.71</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ICU stay</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65</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227</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0.62</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WMD</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-2.08</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-2.88</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-1.29</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&lt;0.00001</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Diet Start Time</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175</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284</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&lt;0.0001</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WMD</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-1.75</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-3.38</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-0.12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0.04</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LOS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1544</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11922</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&lt;0.00001</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78%</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WMD</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-3.05</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-3.93</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-2.17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&lt;0.00001</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Discharge to a new facility</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498</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6826</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0.74</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0.55</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0.39</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0.78</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0.0008</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30-d readmission</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2006</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19786</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0.30</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15%</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0.81</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0.68</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0.95</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0.010</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90-d readmission</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136</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279</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0.70</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1.07</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0.62</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1.84</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0.81</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30-d mortality</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18</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2870</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35337</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0.70</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1.00</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0.81</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1.24</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1.00</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90-d mortality</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11</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1273</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9159</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0.77</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0.77</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0.58</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1.01</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0.06</w:t>
            </w:r>
          </w:p>
        </w:tc>
      </w:tr>
    </w:tbl>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EBL: Estimated </w:t>
      </w:r>
      <w:r w:rsidR="003C483E" w:rsidRPr="001B57F6">
        <w:rPr>
          <w:rFonts w:ascii="Book Antiqua" w:hAnsi="Book Antiqua" w:cs="Times New Roman"/>
          <w:color w:val="000000" w:themeColor="text1"/>
          <w:sz w:val="24"/>
          <w:szCs w:val="24"/>
        </w:rPr>
        <w:t>blood loss</w:t>
      </w:r>
      <w:r w:rsidRPr="001B57F6">
        <w:rPr>
          <w:rFonts w:ascii="Book Antiqua" w:hAnsi="Book Antiqua" w:cs="Times New Roman"/>
          <w:color w:val="000000" w:themeColor="text1"/>
          <w:sz w:val="24"/>
          <w:szCs w:val="24"/>
        </w:rPr>
        <w:t xml:space="preserve">; Major morbidity: </w:t>
      </w:r>
      <w:proofErr w:type="spellStart"/>
      <w:r w:rsidRPr="001B57F6">
        <w:rPr>
          <w:rFonts w:ascii="Book Antiqua" w:hAnsi="Book Antiqua" w:cs="Times New Roman"/>
          <w:color w:val="000000" w:themeColor="text1"/>
          <w:sz w:val="24"/>
          <w:szCs w:val="24"/>
        </w:rPr>
        <w:t>Clavien-Dindo</w:t>
      </w:r>
      <w:proofErr w:type="spellEnd"/>
      <w:r w:rsidRPr="001B57F6">
        <w:rPr>
          <w:rFonts w:ascii="Book Antiqua" w:hAnsi="Book Antiqua" w:cs="Times New Roman"/>
          <w:color w:val="000000" w:themeColor="text1"/>
          <w:sz w:val="24"/>
          <w:szCs w:val="24"/>
        </w:rPr>
        <w:t xml:space="preserve"> classification ≥</w:t>
      </w:r>
      <w:r w:rsidR="003C483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III; POPF: Postoperative </w:t>
      </w:r>
      <w:r w:rsidR="003C483E" w:rsidRPr="001B57F6">
        <w:rPr>
          <w:rFonts w:ascii="Book Antiqua" w:hAnsi="Book Antiqua" w:cs="Times New Roman"/>
          <w:color w:val="000000" w:themeColor="text1"/>
          <w:sz w:val="24"/>
          <w:szCs w:val="24"/>
        </w:rPr>
        <w:t>pancreatic fistula</w:t>
      </w:r>
      <w:r w:rsidRPr="001B57F6">
        <w:rPr>
          <w:rFonts w:ascii="Book Antiqua" w:hAnsi="Book Antiqua" w:cs="Times New Roman"/>
          <w:color w:val="000000" w:themeColor="text1"/>
          <w:sz w:val="24"/>
          <w:szCs w:val="24"/>
        </w:rPr>
        <w:t xml:space="preserve">; DGE: Delayed </w:t>
      </w:r>
      <w:r w:rsidR="003C483E" w:rsidRPr="001B57F6">
        <w:rPr>
          <w:rFonts w:ascii="Book Antiqua" w:hAnsi="Book Antiqua" w:cs="Times New Roman"/>
          <w:color w:val="000000" w:themeColor="text1"/>
          <w:sz w:val="24"/>
          <w:szCs w:val="24"/>
        </w:rPr>
        <w:t>g</w:t>
      </w:r>
      <w:r w:rsidRPr="001B57F6">
        <w:rPr>
          <w:rFonts w:ascii="Book Antiqua" w:hAnsi="Book Antiqua" w:cs="Times New Roman"/>
          <w:color w:val="000000" w:themeColor="text1"/>
          <w:sz w:val="24"/>
          <w:szCs w:val="24"/>
        </w:rPr>
        <w:t xml:space="preserve">astric </w:t>
      </w:r>
      <w:r w:rsidR="003C483E" w:rsidRPr="001B57F6">
        <w:rPr>
          <w:rFonts w:ascii="Book Antiqua" w:hAnsi="Book Antiqua" w:cs="Times New Roman"/>
          <w:color w:val="000000" w:themeColor="text1"/>
          <w:sz w:val="24"/>
          <w:szCs w:val="24"/>
        </w:rPr>
        <w:t>e</w:t>
      </w:r>
      <w:r w:rsidRPr="001B57F6">
        <w:rPr>
          <w:rFonts w:ascii="Book Antiqua" w:hAnsi="Book Antiqua" w:cs="Times New Roman"/>
          <w:color w:val="000000" w:themeColor="text1"/>
          <w:sz w:val="24"/>
          <w:szCs w:val="24"/>
        </w:rPr>
        <w:t xml:space="preserve">mptying; PPH: </w:t>
      </w:r>
      <w:proofErr w:type="spellStart"/>
      <w:r w:rsidRPr="001B57F6">
        <w:rPr>
          <w:rFonts w:ascii="Book Antiqua" w:hAnsi="Book Antiqua" w:cs="Times New Roman"/>
          <w:color w:val="000000" w:themeColor="text1"/>
          <w:sz w:val="24"/>
          <w:szCs w:val="24"/>
        </w:rPr>
        <w:t>Postpancreatectomy</w:t>
      </w:r>
      <w:proofErr w:type="spellEnd"/>
      <w:r w:rsidRPr="001B57F6">
        <w:rPr>
          <w:rFonts w:ascii="Book Antiqua" w:hAnsi="Book Antiqua" w:cs="Times New Roman"/>
          <w:color w:val="000000" w:themeColor="text1"/>
          <w:sz w:val="24"/>
          <w:szCs w:val="24"/>
        </w:rPr>
        <w:t xml:space="preserve"> </w:t>
      </w:r>
      <w:r w:rsidR="003C483E" w:rsidRPr="001B57F6">
        <w:rPr>
          <w:rFonts w:ascii="Book Antiqua" w:hAnsi="Book Antiqua" w:cs="Times New Roman"/>
          <w:color w:val="000000" w:themeColor="text1"/>
          <w:sz w:val="24"/>
          <w:szCs w:val="24"/>
        </w:rPr>
        <w:t>h</w:t>
      </w:r>
      <w:r w:rsidRPr="001B57F6">
        <w:rPr>
          <w:rFonts w:ascii="Book Antiqua" w:hAnsi="Book Antiqua" w:cs="Times New Roman"/>
          <w:color w:val="000000" w:themeColor="text1"/>
          <w:sz w:val="24"/>
          <w:szCs w:val="24"/>
        </w:rPr>
        <w:t xml:space="preserve">emorrhage; LOS: Length of </w:t>
      </w:r>
      <w:r w:rsidR="003C483E" w:rsidRPr="001B57F6">
        <w:rPr>
          <w:rFonts w:ascii="Book Antiqua" w:hAnsi="Book Antiqua" w:cs="Times New Roman"/>
          <w:color w:val="000000" w:themeColor="text1"/>
          <w:sz w:val="24"/>
          <w:szCs w:val="24"/>
        </w:rPr>
        <w:t>hospital stay</w:t>
      </w:r>
      <w:r w:rsidRPr="001B57F6">
        <w:rPr>
          <w:rFonts w:ascii="Book Antiqua" w:hAnsi="Book Antiqua" w:cs="Times New Roman"/>
          <w:color w:val="000000" w:themeColor="text1"/>
          <w:sz w:val="24"/>
          <w:szCs w:val="24"/>
        </w:rPr>
        <w:t xml:space="preserve">; ICU: Intensive </w:t>
      </w:r>
      <w:r w:rsidR="003C483E" w:rsidRPr="001B57F6">
        <w:rPr>
          <w:rFonts w:ascii="Book Antiqua" w:hAnsi="Book Antiqua" w:cs="Times New Roman"/>
          <w:color w:val="000000" w:themeColor="text1"/>
          <w:sz w:val="24"/>
          <w:szCs w:val="24"/>
        </w:rPr>
        <w:t>care unit</w:t>
      </w:r>
      <w:r w:rsidRPr="001B57F6">
        <w:rPr>
          <w:rFonts w:ascii="Book Antiqua" w:hAnsi="Book Antiqua" w:cs="Times New Roman"/>
          <w:color w:val="000000" w:themeColor="text1"/>
          <w:sz w:val="24"/>
          <w:szCs w:val="24"/>
        </w:rPr>
        <w:t xml:space="preserve">; WMD: </w:t>
      </w:r>
      <w:r w:rsidR="003C483E" w:rsidRPr="001B57F6">
        <w:rPr>
          <w:rFonts w:ascii="Book Antiqua" w:hAnsi="Book Antiqua" w:cs="Times New Roman"/>
          <w:color w:val="000000" w:themeColor="text1"/>
          <w:sz w:val="24"/>
          <w:szCs w:val="24"/>
        </w:rPr>
        <w:t>W</w:t>
      </w:r>
      <w:r w:rsidRPr="001B57F6">
        <w:rPr>
          <w:rFonts w:ascii="Book Antiqua" w:hAnsi="Book Antiqua" w:cs="Times New Roman"/>
          <w:color w:val="000000" w:themeColor="text1"/>
          <w:sz w:val="24"/>
          <w:szCs w:val="24"/>
        </w:rPr>
        <w:t xml:space="preserve">eighted </w:t>
      </w:r>
      <w:r w:rsidR="003C483E" w:rsidRPr="001B57F6">
        <w:rPr>
          <w:rFonts w:ascii="Book Antiqua" w:hAnsi="Book Antiqua" w:cs="Times New Roman"/>
          <w:color w:val="000000" w:themeColor="text1"/>
          <w:sz w:val="24"/>
          <w:szCs w:val="24"/>
        </w:rPr>
        <w:t>mean difference</w:t>
      </w:r>
      <w:r w:rsidRPr="001B57F6">
        <w:rPr>
          <w:rFonts w:ascii="Book Antiqua" w:hAnsi="Book Antiqua" w:cs="Times New Roman"/>
          <w:color w:val="000000" w:themeColor="text1"/>
          <w:sz w:val="24"/>
          <w:szCs w:val="24"/>
        </w:rPr>
        <w:t xml:space="preserve">; OR: Odds </w:t>
      </w:r>
      <w:r w:rsidR="003C483E" w:rsidRPr="001B57F6">
        <w:rPr>
          <w:rFonts w:ascii="Book Antiqua" w:hAnsi="Book Antiqua" w:cs="Times New Roman"/>
          <w:color w:val="000000" w:themeColor="text1"/>
          <w:sz w:val="24"/>
          <w:szCs w:val="24"/>
        </w:rPr>
        <w:t>r</w:t>
      </w:r>
      <w:r w:rsidRPr="001B57F6">
        <w:rPr>
          <w:rFonts w:ascii="Book Antiqua" w:hAnsi="Book Antiqua" w:cs="Times New Roman"/>
          <w:color w:val="000000" w:themeColor="text1"/>
          <w:sz w:val="24"/>
          <w:szCs w:val="24"/>
        </w:rPr>
        <w:t xml:space="preserve">atio; CI: </w:t>
      </w:r>
      <w:r w:rsidR="003C483E" w:rsidRPr="001B57F6">
        <w:rPr>
          <w:rFonts w:ascii="Book Antiqua" w:hAnsi="Book Antiqua" w:cs="Times New Roman"/>
          <w:color w:val="000000" w:themeColor="text1"/>
          <w:sz w:val="24"/>
          <w:szCs w:val="24"/>
        </w:rPr>
        <w:t>Co</w:t>
      </w:r>
      <w:r w:rsidRPr="001B57F6">
        <w:rPr>
          <w:rFonts w:ascii="Book Antiqua" w:hAnsi="Book Antiqua" w:cs="Times New Roman"/>
          <w:color w:val="000000" w:themeColor="text1"/>
          <w:sz w:val="24"/>
          <w:szCs w:val="24"/>
        </w:rPr>
        <w:t xml:space="preserve">nfidence </w:t>
      </w:r>
      <w:r w:rsidR="003C483E" w:rsidRPr="001B57F6">
        <w:rPr>
          <w:rFonts w:ascii="Book Antiqua" w:hAnsi="Book Antiqua" w:cs="Times New Roman"/>
          <w:color w:val="000000" w:themeColor="text1"/>
          <w:sz w:val="24"/>
          <w:szCs w:val="24"/>
        </w:rPr>
        <w:t>i</w:t>
      </w:r>
      <w:r w:rsidRPr="001B57F6">
        <w:rPr>
          <w:rFonts w:ascii="Book Antiqua" w:hAnsi="Book Antiqua" w:cs="Times New Roman"/>
          <w:color w:val="000000" w:themeColor="text1"/>
          <w:sz w:val="24"/>
          <w:szCs w:val="24"/>
        </w:rPr>
        <w:t>nterval; F: Fix</w:t>
      </w:r>
      <w:r w:rsidRPr="001B57F6">
        <w:rPr>
          <w:rFonts w:ascii="Book Antiqua" w:hAnsi="Book Antiqua" w:cs="Times New Roman"/>
          <w:color w:val="000000" w:themeColor="text1"/>
          <w:sz w:val="24"/>
          <w:szCs w:val="24"/>
        </w:rPr>
        <w:t>ed</w:t>
      </w:r>
      <w:r w:rsidR="00D20DFC">
        <w:rPr>
          <w:rFonts w:ascii="Book Antiqua" w:hAnsi="Book Antiqua" w:cs="Times New Roman"/>
          <w:color w:val="000000" w:themeColor="text1"/>
          <w:sz w:val="24"/>
          <w:szCs w:val="24"/>
        </w:rPr>
        <w:t>-effects</w:t>
      </w:r>
      <w:r w:rsidRPr="001B57F6">
        <w:rPr>
          <w:rFonts w:ascii="Book Antiqua" w:hAnsi="Book Antiqua" w:cs="Times New Roman"/>
          <w:color w:val="000000" w:themeColor="text1"/>
          <w:sz w:val="24"/>
          <w:szCs w:val="24"/>
        </w:rPr>
        <w:t xml:space="preserve"> </w:t>
      </w:r>
      <w:r w:rsidR="003C483E" w:rsidRPr="001B57F6">
        <w:rPr>
          <w:rFonts w:ascii="Book Antiqua" w:hAnsi="Book Antiqua" w:cs="Times New Roman"/>
          <w:color w:val="000000" w:themeColor="text1"/>
          <w:sz w:val="24"/>
          <w:szCs w:val="24"/>
        </w:rPr>
        <w:t>m</w:t>
      </w:r>
      <w:r w:rsidRPr="001B57F6">
        <w:rPr>
          <w:rFonts w:ascii="Book Antiqua" w:hAnsi="Book Antiqua" w:cs="Times New Roman"/>
          <w:color w:val="000000" w:themeColor="text1"/>
          <w:sz w:val="24"/>
          <w:szCs w:val="24"/>
        </w:rPr>
        <w:t>odel; R: Random</w:t>
      </w:r>
      <w:r w:rsidR="00D20DFC">
        <w:rPr>
          <w:rFonts w:ascii="Book Antiqua" w:hAnsi="Book Antiqua" w:cs="Times New Roman"/>
          <w:color w:val="000000" w:themeColor="text1"/>
          <w:sz w:val="24"/>
          <w:szCs w:val="24"/>
        </w:rPr>
        <w:t>-effects</w:t>
      </w:r>
      <w:r w:rsidRPr="001B57F6">
        <w:rPr>
          <w:rFonts w:ascii="Book Antiqua" w:hAnsi="Book Antiqua" w:cs="Times New Roman"/>
          <w:color w:val="000000" w:themeColor="text1"/>
          <w:sz w:val="24"/>
          <w:szCs w:val="24"/>
        </w:rPr>
        <w:t xml:space="preserve"> </w:t>
      </w:r>
      <w:r w:rsidR="003C483E" w:rsidRPr="001B57F6">
        <w:rPr>
          <w:rFonts w:ascii="Book Antiqua" w:hAnsi="Book Antiqua" w:cs="Times New Roman"/>
          <w:color w:val="000000" w:themeColor="text1"/>
          <w:sz w:val="24"/>
          <w:szCs w:val="24"/>
        </w:rPr>
        <w:t>m</w:t>
      </w:r>
      <w:r w:rsidRPr="001B57F6">
        <w:rPr>
          <w:rFonts w:ascii="Book Antiqua" w:hAnsi="Book Antiqua" w:cs="Times New Roman"/>
          <w:color w:val="000000" w:themeColor="text1"/>
          <w:sz w:val="24"/>
          <w:szCs w:val="24"/>
        </w:rPr>
        <w:t>od</w:t>
      </w:r>
      <w:r w:rsidRPr="001B57F6">
        <w:rPr>
          <w:rFonts w:ascii="Book Antiqua" w:hAnsi="Book Antiqua" w:cs="Times New Roman"/>
          <w:color w:val="000000" w:themeColor="text1"/>
          <w:sz w:val="24"/>
          <w:szCs w:val="24"/>
        </w:rPr>
        <w:t>el</w:t>
      </w:r>
      <w:r w:rsidR="00D679AE">
        <w:rPr>
          <w:rFonts w:ascii="Book Antiqua" w:hAnsi="Book Antiqua" w:cs="Times New Roman"/>
          <w:color w:val="000000" w:themeColor="text1"/>
          <w:sz w:val="24"/>
          <w:szCs w:val="24"/>
        </w:rPr>
        <w:t xml:space="preserve">; </w:t>
      </w:r>
      <w:r w:rsidR="00D679AE" w:rsidRPr="001B57F6">
        <w:rPr>
          <w:rFonts w:ascii="Book Antiqua" w:hAnsi="Book Antiqua" w:cs="Times New Roman"/>
          <w:color w:val="000000" w:themeColor="text1"/>
          <w:sz w:val="24"/>
          <w:szCs w:val="24"/>
        </w:rPr>
        <w:t>TLPD: Total laparoscopic pancreaticoduodenectomy; OPD: Open pancreaticoduodenectomy</w:t>
      </w:r>
      <w:r w:rsidR="00D679AE">
        <w:rPr>
          <w:rFonts w:ascii="Book Antiqua" w:hAnsi="Book Antiqua" w:cs="Times New Roman"/>
          <w:color w:val="000000" w:themeColor="text1"/>
          <w:sz w:val="24"/>
          <w:szCs w:val="24"/>
        </w:rPr>
        <w:t>.</w:t>
      </w:r>
    </w:p>
    <w:p w:rsidR="00C31C2F" w:rsidRPr="001B57F6" w:rsidRDefault="00B278DE" w:rsidP="00DA3692">
      <w:pPr>
        <w:widowControl/>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br w:type="page"/>
      </w:r>
    </w:p>
    <w:p w:rsidR="00C31C2F" w:rsidRPr="003F0286" w:rsidRDefault="005756D0" w:rsidP="00DA3692">
      <w:pPr>
        <w:spacing w:line="360" w:lineRule="auto"/>
        <w:rPr>
          <w:rFonts w:ascii="Book Antiqua" w:hAnsi="Book Antiqua" w:cs="Times New Roman"/>
          <w:b/>
          <w:color w:val="000000" w:themeColor="text1"/>
          <w:sz w:val="24"/>
          <w:szCs w:val="24"/>
        </w:rPr>
      </w:pPr>
      <w:r w:rsidRPr="003F0286">
        <w:rPr>
          <w:rFonts w:ascii="Book Antiqua" w:hAnsi="Book Antiqua" w:cs="Times New Roman"/>
          <w:b/>
          <w:color w:val="000000" w:themeColor="text1"/>
          <w:sz w:val="24"/>
          <w:szCs w:val="24"/>
        </w:rPr>
        <w:lastRenderedPageBreak/>
        <w:t>Table 3 Meta-analysis of oncological outcomes</w:t>
      </w:r>
    </w:p>
    <w:tbl>
      <w:tblPr>
        <w:tblW w:w="15276" w:type="dxa"/>
        <w:jc w:val="center"/>
        <w:tblBorders>
          <w:top w:val="single" w:sz="4" w:space="0" w:color="auto"/>
          <w:bottom w:val="single" w:sz="4" w:space="0" w:color="auto"/>
        </w:tblBorders>
        <w:tblLayout w:type="fixed"/>
        <w:tblLook w:val="04A0" w:firstRow="1" w:lastRow="0" w:firstColumn="1" w:lastColumn="0" w:noHBand="0" w:noVBand="1"/>
      </w:tblPr>
      <w:tblGrid>
        <w:gridCol w:w="2480"/>
        <w:gridCol w:w="1843"/>
        <w:gridCol w:w="1134"/>
        <w:gridCol w:w="1134"/>
        <w:gridCol w:w="1276"/>
        <w:gridCol w:w="850"/>
        <w:gridCol w:w="1134"/>
        <w:gridCol w:w="2268"/>
        <w:gridCol w:w="2268"/>
        <w:gridCol w:w="889"/>
      </w:tblGrid>
      <w:tr w:rsidR="001B57F6" w:rsidRPr="001B57F6" w:rsidTr="00C26CBC">
        <w:trPr>
          <w:jc w:val="center"/>
        </w:trPr>
        <w:tc>
          <w:tcPr>
            <w:tcW w:w="2480" w:type="dxa"/>
            <w:vMerge w:val="restart"/>
            <w:tcBorders>
              <w:top w:val="single" w:sz="4" w:space="0" w:color="auto"/>
              <w:bottom w:val="single" w:sz="4" w:space="0" w:color="auto"/>
            </w:tcBorders>
          </w:tcPr>
          <w:p w:rsidR="00C31C2F" w:rsidRPr="00C26CBC" w:rsidRDefault="005756D0" w:rsidP="00DA3692">
            <w:pPr>
              <w:spacing w:line="360" w:lineRule="auto"/>
              <w:rPr>
                <w:rFonts w:ascii="Book Antiqua" w:hAnsi="Book Antiqua" w:cs="Times New Roman"/>
                <w:b/>
                <w:bCs/>
                <w:color w:val="000000" w:themeColor="text1"/>
                <w:sz w:val="24"/>
                <w:szCs w:val="24"/>
              </w:rPr>
            </w:pPr>
            <w:r w:rsidRPr="00C26CBC">
              <w:rPr>
                <w:rFonts w:ascii="Book Antiqua" w:hAnsi="Book Antiqua" w:cs="Times New Roman"/>
                <w:b/>
                <w:bCs/>
                <w:color w:val="000000" w:themeColor="text1"/>
                <w:sz w:val="24"/>
                <w:szCs w:val="24"/>
              </w:rPr>
              <w:t>Outcome of interest</w:t>
            </w:r>
          </w:p>
        </w:tc>
        <w:tc>
          <w:tcPr>
            <w:tcW w:w="1843" w:type="dxa"/>
            <w:tcBorders>
              <w:top w:val="single" w:sz="4" w:space="0" w:color="auto"/>
              <w:bottom w:val="single" w:sz="4" w:space="0" w:color="auto"/>
            </w:tcBorders>
          </w:tcPr>
          <w:p w:rsidR="00C31C2F" w:rsidRPr="00C26CBC" w:rsidRDefault="005756D0">
            <w:pPr>
              <w:spacing w:line="360" w:lineRule="auto"/>
              <w:rPr>
                <w:rFonts w:ascii="Book Antiqua" w:hAnsi="Book Antiqua" w:cs="Times New Roman"/>
                <w:b/>
                <w:bCs/>
                <w:color w:val="000000" w:themeColor="text1"/>
                <w:sz w:val="24"/>
                <w:szCs w:val="24"/>
              </w:rPr>
            </w:pPr>
            <w:r w:rsidRPr="00C26CBC">
              <w:rPr>
                <w:rFonts w:ascii="Book Antiqua" w:hAnsi="Book Antiqua" w:cs="Times New Roman"/>
                <w:b/>
                <w:bCs/>
                <w:color w:val="000000" w:themeColor="text1"/>
                <w:sz w:val="24"/>
                <w:szCs w:val="24"/>
              </w:rPr>
              <w:t>No. of</w:t>
            </w:r>
            <w:r w:rsidRPr="00C26CBC">
              <w:rPr>
                <w:rFonts w:ascii="Book Antiqua" w:hAnsi="Book Antiqua" w:cs="Times New Roman"/>
                <w:b/>
                <w:bCs/>
                <w:color w:val="000000" w:themeColor="text1"/>
                <w:sz w:val="24"/>
                <w:szCs w:val="24"/>
              </w:rPr>
              <w:t xml:space="preserve"> </w:t>
            </w:r>
            <w:r w:rsidR="00D20DFC">
              <w:rPr>
                <w:rFonts w:ascii="Book Antiqua" w:hAnsi="Book Antiqua" w:cs="Times New Roman"/>
                <w:b/>
                <w:bCs/>
                <w:color w:val="000000" w:themeColor="text1"/>
                <w:sz w:val="24"/>
                <w:szCs w:val="24"/>
              </w:rPr>
              <w:t>s</w:t>
            </w:r>
            <w:r w:rsidR="00D20DFC" w:rsidRPr="00C26CBC">
              <w:rPr>
                <w:rFonts w:ascii="Book Antiqua" w:hAnsi="Book Antiqua" w:cs="Times New Roman"/>
                <w:b/>
                <w:bCs/>
                <w:color w:val="000000" w:themeColor="text1"/>
                <w:sz w:val="24"/>
                <w:szCs w:val="24"/>
              </w:rPr>
              <w:t>tudies</w:t>
            </w:r>
          </w:p>
        </w:tc>
        <w:tc>
          <w:tcPr>
            <w:tcW w:w="2268" w:type="dxa"/>
            <w:gridSpan w:val="2"/>
            <w:tcBorders>
              <w:top w:val="single" w:sz="4" w:space="0" w:color="auto"/>
              <w:bottom w:val="single" w:sz="4" w:space="0" w:color="auto"/>
            </w:tcBorders>
          </w:tcPr>
          <w:p w:rsidR="00C31C2F" w:rsidRPr="00C26CBC" w:rsidRDefault="005756D0" w:rsidP="00DA3692">
            <w:pPr>
              <w:spacing w:line="360" w:lineRule="auto"/>
              <w:rPr>
                <w:rFonts w:ascii="Book Antiqua" w:hAnsi="Book Antiqua" w:cs="Times New Roman"/>
                <w:b/>
                <w:bCs/>
                <w:color w:val="000000" w:themeColor="text1"/>
                <w:sz w:val="24"/>
                <w:szCs w:val="24"/>
              </w:rPr>
            </w:pPr>
            <w:r w:rsidRPr="00C26CBC">
              <w:rPr>
                <w:rFonts w:ascii="Book Antiqua" w:hAnsi="Book Antiqua" w:cs="Times New Roman"/>
                <w:b/>
                <w:bCs/>
                <w:color w:val="000000" w:themeColor="text1"/>
                <w:sz w:val="24"/>
                <w:szCs w:val="24"/>
              </w:rPr>
              <w:t>Sample size</w:t>
            </w:r>
          </w:p>
        </w:tc>
        <w:tc>
          <w:tcPr>
            <w:tcW w:w="2126" w:type="dxa"/>
            <w:gridSpan w:val="2"/>
            <w:tcBorders>
              <w:top w:val="single" w:sz="4" w:space="0" w:color="auto"/>
              <w:bottom w:val="single" w:sz="4" w:space="0" w:color="auto"/>
            </w:tcBorders>
          </w:tcPr>
          <w:p w:rsidR="00C31C2F" w:rsidRPr="00C26CBC" w:rsidRDefault="005756D0" w:rsidP="00DA3692">
            <w:pPr>
              <w:spacing w:line="360" w:lineRule="auto"/>
              <w:rPr>
                <w:rFonts w:ascii="Book Antiqua" w:hAnsi="Book Antiqua" w:cs="Times New Roman"/>
                <w:b/>
                <w:bCs/>
                <w:color w:val="000000" w:themeColor="text1"/>
                <w:sz w:val="24"/>
                <w:szCs w:val="24"/>
              </w:rPr>
            </w:pPr>
            <w:r w:rsidRPr="00C26CBC">
              <w:rPr>
                <w:rFonts w:ascii="Book Antiqua" w:hAnsi="Book Antiqua" w:cs="Times New Roman"/>
                <w:b/>
                <w:bCs/>
                <w:color w:val="000000" w:themeColor="text1"/>
                <w:sz w:val="24"/>
                <w:szCs w:val="24"/>
              </w:rPr>
              <w:t>Heterogeneity</w:t>
            </w:r>
          </w:p>
        </w:tc>
        <w:tc>
          <w:tcPr>
            <w:tcW w:w="1134" w:type="dxa"/>
            <w:vMerge w:val="restart"/>
            <w:tcBorders>
              <w:top w:val="single" w:sz="4" w:space="0" w:color="auto"/>
              <w:bottom w:val="single" w:sz="4" w:space="0" w:color="auto"/>
            </w:tcBorders>
          </w:tcPr>
          <w:p w:rsidR="00C31C2F" w:rsidRPr="00C26CBC" w:rsidRDefault="005756D0" w:rsidP="00DA3692">
            <w:pPr>
              <w:spacing w:line="360" w:lineRule="auto"/>
              <w:rPr>
                <w:rFonts w:ascii="Book Antiqua" w:hAnsi="Book Antiqua" w:cs="Times New Roman"/>
                <w:b/>
                <w:bCs/>
                <w:color w:val="000000" w:themeColor="text1"/>
                <w:sz w:val="24"/>
                <w:szCs w:val="24"/>
              </w:rPr>
            </w:pPr>
            <w:r w:rsidRPr="00C26CBC">
              <w:rPr>
                <w:rFonts w:ascii="Book Antiqua" w:hAnsi="Book Antiqua" w:cs="Times New Roman"/>
                <w:b/>
                <w:bCs/>
                <w:color w:val="000000" w:themeColor="text1"/>
                <w:sz w:val="24"/>
                <w:szCs w:val="24"/>
              </w:rPr>
              <w:t>Model</w:t>
            </w:r>
          </w:p>
        </w:tc>
        <w:tc>
          <w:tcPr>
            <w:tcW w:w="2268" w:type="dxa"/>
            <w:vMerge w:val="restart"/>
            <w:tcBorders>
              <w:top w:val="single" w:sz="4" w:space="0" w:color="auto"/>
              <w:bottom w:val="single" w:sz="4" w:space="0" w:color="auto"/>
            </w:tcBorders>
          </w:tcPr>
          <w:p w:rsidR="00C31C2F" w:rsidRPr="00C26CBC" w:rsidRDefault="005756D0" w:rsidP="00DA3692">
            <w:pPr>
              <w:spacing w:line="360" w:lineRule="auto"/>
              <w:rPr>
                <w:rFonts w:ascii="Book Antiqua" w:hAnsi="Book Antiqua" w:cs="Times New Roman"/>
                <w:b/>
                <w:bCs/>
                <w:color w:val="000000" w:themeColor="text1"/>
                <w:sz w:val="24"/>
                <w:szCs w:val="24"/>
              </w:rPr>
            </w:pPr>
            <w:r w:rsidRPr="00C26CBC">
              <w:rPr>
                <w:rFonts w:ascii="Book Antiqua" w:hAnsi="Book Antiqua" w:cs="Times New Roman"/>
                <w:b/>
                <w:bCs/>
                <w:color w:val="000000" w:themeColor="text1"/>
                <w:sz w:val="24"/>
                <w:szCs w:val="24"/>
              </w:rPr>
              <w:t>Overall effect size</w:t>
            </w:r>
          </w:p>
        </w:tc>
        <w:tc>
          <w:tcPr>
            <w:tcW w:w="2268" w:type="dxa"/>
            <w:vMerge w:val="restart"/>
            <w:tcBorders>
              <w:top w:val="single" w:sz="4" w:space="0" w:color="auto"/>
              <w:bottom w:val="single" w:sz="4" w:space="0" w:color="auto"/>
            </w:tcBorders>
          </w:tcPr>
          <w:p w:rsidR="00C31C2F" w:rsidRPr="00C26CBC" w:rsidRDefault="005756D0" w:rsidP="00DA3692">
            <w:pPr>
              <w:spacing w:line="360" w:lineRule="auto"/>
              <w:rPr>
                <w:rFonts w:ascii="Book Antiqua" w:hAnsi="Book Antiqua" w:cs="Times New Roman"/>
                <w:b/>
                <w:bCs/>
                <w:color w:val="000000" w:themeColor="text1"/>
                <w:sz w:val="24"/>
                <w:szCs w:val="24"/>
              </w:rPr>
            </w:pPr>
            <w:r w:rsidRPr="00C26CBC">
              <w:rPr>
                <w:rFonts w:ascii="Book Antiqua" w:hAnsi="Book Antiqua" w:cs="Times New Roman"/>
                <w:b/>
                <w:bCs/>
                <w:color w:val="000000" w:themeColor="text1"/>
                <w:sz w:val="24"/>
                <w:szCs w:val="24"/>
              </w:rPr>
              <w:t>95%CI of overall effect</w:t>
            </w:r>
          </w:p>
        </w:tc>
        <w:tc>
          <w:tcPr>
            <w:tcW w:w="889" w:type="dxa"/>
            <w:vMerge w:val="restart"/>
            <w:tcBorders>
              <w:top w:val="single" w:sz="4" w:space="0" w:color="auto"/>
              <w:bottom w:val="single" w:sz="4" w:space="0" w:color="auto"/>
            </w:tcBorders>
          </w:tcPr>
          <w:p w:rsidR="00C31C2F" w:rsidRPr="00C26CBC" w:rsidRDefault="005756D0" w:rsidP="00DA3692">
            <w:pPr>
              <w:spacing w:line="360" w:lineRule="auto"/>
              <w:rPr>
                <w:rFonts w:ascii="Book Antiqua" w:hAnsi="Book Antiqua" w:cs="Times New Roman"/>
                <w:b/>
                <w:bCs/>
                <w:i/>
                <w:iCs/>
                <w:color w:val="000000" w:themeColor="text1"/>
                <w:sz w:val="24"/>
                <w:szCs w:val="24"/>
              </w:rPr>
            </w:pPr>
            <w:r w:rsidRPr="00C26CBC">
              <w:rPr>
                <w:rFonts w:ascii="Book Antiqua" w:hAnsi="Book Antiqua" w:cs="Times New Roman"/>
                <w:b/>
                <w:bCs/>
                <w:i/>
                <w:iCs/>
                <w:color w:val="000000" w:themeColor="text1"/>
                <w:sz w:val="24"/>
                <w:szCs w:val="24"/>
              </w:rPr>
              <w:t>P</w:t>
            </w:r>
          </w:p>
        </w:tc>
      </w:tr>
      <w:tr w:rsidR="001B57F6" w:rsidRPr="001B57F6" w:rsidTr="00C26CBC">
        <w:trPr>
          <w:jc w:val="center"/>
        </w:trPr>
        <w:tc>
          <w:tcPr>
            <w:tcW w:w="2480"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1843" w:type="dxa"/>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1134" w:type="dxa"/>
            <w:tcBorders>
              <w:top w:val="single" w:sz="4" w:space="0" w:color="auto"/>
              <w:bottom w:val="single" w:sz="4" w:space="0" w:color="auto"/>
            </w:tcBorders>
          </w:tcPr>
          <w:p w:rsidR="00C31C2F" w:rsidRPr="00C26CBC" w:rsidRDefault="005756D0" w:rsidP="00DA3692">
            <w:pPr>
              <w:spacing w:line="360" w:lineRule="auto"/>
              <w:rPr>
                <w:rFonts w:ascii="Book Antiqua" w:hAnsi="Book Antiqua" w:cs="Times New Roman"/>
                <w:b/>
                <w:bCs/>
                <w:color w:val="000000" w:themeColor="text1"/>
                <w:sz w:val="24"/>
                <w:szCs w:val="24"/>
              </w:rPr>
            </w:pPr>
            <w:r w:rsidRPr="00C26CBC">
              <w:rPr>
                <w:rFonts w:ascii="Book Antiqua" w:hAnsi="Book Antiqua" w:cs="Times New Roman"/>
                <w:b/>
                <w:bCs/>
                <w:color w:val="000000" w:themeColor="text1"/>
                <w:sz w:val="24"/>
                <w:szCs w:val="24"/>
              </w:rPr>
              <w:t>TLPD</w:t>
            </w:r>
          </w:p>
        </w:tc>
        <w:tc>
          <w:tcPr>
            <w:tcW w:w="1134" w:type="dxa"/>
            <w:tcBorders>
              <w:top w:val="single" w:sz="4" w:space="0" w:color="auto"/>
              <w:bottom w:val="single" w:sz="4" w:space="0" w:color="auto"/>
            </w:tcBorders>
          </w:tcPr>
          <w:p w:rsidR="00C31C2F" w:rsidRPr="00C26CBC" w:rsidRDefault="005756D0" w:rsidP="00DA3692">
            <w:pPr>
              <w:spacing w:line="360" w:lineRule="auto"/>
              <w:rPr>
                <w:rFonts w:ascii="Book Antiqua" w:hAnsi="Book Antiqua" w:cs="Times New Roman"/>
                <w:b/>
                <w:bCs/>
                <w:color w:val="000000" w:themeColor="text1"/>
                <w:sz w:val="24"/>
                <w:szCs w:val="24"/>
              </w:rPr>
            </w:pPr>
            <w:r w:rsidRPr="00C26CBC">
              <w:rPr>
                <w:rFonts w:ascii="Book Antiqua" w:hAnsi="Book Antiqua" w:cs="Times New Roman"/>
                <w:b/>
                <w:bCs/>
                <w:color w:val="000000" w:themeColor="text1"/>
                <w:sz w:val="24"/>
                <w:szCs w:val="24"/>
              </w:rPr>
              <w:t>OPD</w:t>
            </w:r>
          </w:p>
        </w:tc>
        <w:tc>
          <w:tcPr>
            <w:tcW w:w="1276" w:type="dxa"/>
            <w:tcBorders>
              <w:top w:val="single" w:sz="4" w:space="0" w:color="auto"/>
              <w:bottom w:val="single" w:sz="4" w:space="0" w:color="auto"/>
            </w:tcBorders>
          </w:tcPr>
          <w:p w:rsidR="00C31C2F" w:rsidRPr="00C26CBC" w:rsidRDefault="005756D0" w:rsidP="00DA3692">
            <w:pPr>
              <w:spacing w:line="360" w:lineRule="auto"/>
              <w:rPr>
                <w:rFonts w:ascii="Book Antiqua" w:hAnsi="Book Antiqua" w:cs="Times New Roman"/>
                <w:b/>
                <w:bCs/>
                <w:i/>
                <w:iCs/>
                <w:color w:val="000000" w:themeColor="text1"/>
                <w:sz w:val="24"/>
                <w:szCs w:val="24"/>
              </w:rPr>
            </w:pPr>
            <w:r w:rsidRPr="00C26CBC">
              <w:rPr>
                <w:rFonts w:ascii="Book Antiqua" w:hAnsi="Book Antiqua" w:cs="Times New Roman"/>
                <w:b/>
                <w:bCs/>
                <w:i/>
                <w:iCs/>
                <w:color w:val="000000" w:themeColor="text1"/>
                <w:sz w:val="24"/>
                <w:szCs w:val="24"/>
              </w:rPr>
              <w:t>P</w:t>
            </w:r>
          </w:p>
        </w:tc>
        <w:tc>
          <w:tcPr>
            <w:tcW w:w="850" w:type="dxa"/>
            <w:tcBorders>
              <w:top w:val="single" w:sz="4" w:space="0" w:color="auto"/>
              <w:bottom w:val="single" w:sz="4" w:space="0" w:color="auto"/>
            </w:tcBorders>
          </w:tcPr>
          <w:p w:rsidR="00C31C2F" w:rsidRPr="00C26CBC" w:rsidRDefault="005756D0" w:rsidP="00DA3692">
            <w:pPr>
              <w:spacing w:line="360" w:lineRule="auto"/>
              <w:rPr>
                <w:rFonts w:ascii="Book Antiqua" w:hAnsi="Book Antiqua" w:cs="Times New Roman"/>
                <w:b/>
                <w:bCs/>
                <w:i/>
                <w:iCs/>
                <w:color w:val="000000" w:themeColor="text1"/>
                <w:sz w:val="24"/>
                <w:szCs w:val="24"/>
              </w:rPr>
            </w:pPr>
            <w:r w:rsidRPr="00C26CBC">
              <w:rPr>
                <w:rFonts w:ascii="Book Antiqua" w:hAnsi="Book Antiqua" w:cs="Times New Roman"/>
                <w:b/>
                <w:bCs/>
                <w:i/>
                <w:iCs/>
                <w:color w:val="000000" w:themeColor="text1"/>
                <w:sz w:val="24"/>
                <w:szCs w:val="24"/>
              </w:rPr>
              <w:t>I</w:t>
            </w:r>
            <w:r w:rsidRPr="00C26CBC">
              <w:rPr>
                <w:rFonts w:ascii="Book Antiqua" w:hAnsi="Book Antiqua" w:cs="Times New Roman"/>
                <w:b/>
                <w:bCs/>
                <w:i/>
                <w:iCs/>
                <w:color w:val="000000" w:themeColor="text1"/>
                <w:sz w:val="24"/>
                <w:szCs w:val="24"/>
                <w:vertAlign w:val="superscript"/>
              </w:rPr>
              <w:t>2</w:t>
            </w:r>
          </w:p>
        </w:tc>
        <w:tc>
          <w:tcPr>
            <w:tcW w:w="1134"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2268"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2268"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889"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r>
      <w:tr w:rsidR="001B57F6" w:rsidRPr="001B57F6" w:rsidTr="00C26CBC">
        <w:trPr>
          <w:jc w:val="center"/>
        </w:trPr>
        <w:tc>
          <w:tcPr>
            <w:tcW w:w="2480" w:type="dxa"/>
            <w:tcBorders>
              <w:top w:val="single" w:sz="4" w:space="0" w:color="auto"/>
            </w:tcBorders>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Tumor size</w:t>
            </w:r>
          </w:p>
        </w:tc>
        <w:tc>
          <w:tcPr>
            <w:tcW w:w="1843" w:type="dxa"/>
            <w:tcBorders>
              <w:top w:val="single" w:sz="4" w:space="0" w:color="auto"/>
            </w:tcBorders>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10</w:t>
            </w:r>
          </w:p>
        </w:tc>
        <w:tc>
          <w:tcPr>
            <w:tcW w:w="1134" w:type="dxa"/>
            <w:tcBorders>
              <w:top w:val="single" w:sz="4" w:space="0" w:color="auto"/>
            </w:tcBorders>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814</w:t>
            </w:r>
          </w:p>
        </w:tc>
        <w:tc>
          <w:tcPr>
            <w:tcW w:w="1134" w:type="dxa"/>
            <w:tcBorders>
              <w:top w:val="single" w:sz="4" w:space="0" w:color="auto"/>
            </w:tcBorders>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4782</w:t>
            </w:r>
          </w:p>
        </w:tc>
        <w:tc>
          <w:tcPr>
            <w:tcW w:w="1276" w:type="dxa"/>
            <w:tcBorders>
              <w:top w:val="single" w:sz="4" w:space="0" w:color="auto"/>
            </w:tcBorders>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&lt;0.00001</w:t>
            </w:r>
          </w:p>
        </w:tc>
        <w:tc>
          <w:tcPr>
            <w:tcW w:w="850" w:type="dxa"/>
            <w:tcBorders>
              <w:top w:val="single" w:sz="4" w:space="0" w:color="auto"/>
            </w:tcBorders>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85%</w:t>
            </w:r>
          </w:p>
        </w:tc>
        <w:tc>
          <w:tcPr>
            <w:tcW w:w="1134" w:type="dxa"/>
            <w:tcBorders>
              <w:top w:val="single" w:sz="4" w:space="0" w:color="auto"/>
            </w:tcBorders>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R</w:t>
            </w:r>
          </w:p>
        </w:tc>
        <w:tc>
          <w:tcPr>
            <w:tcW w:w="2268" w:type="dxa"/>
            <w:tcBorders>
              <w:top w:val="single" w:sz="4" w:space="0" w:color="auto"/>
            </w:tcBorders>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WMD</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-0.32</w:t>
            </w:r>
          </w:p>
        </w:tc>
        <w:tc>
          <w:tcPr>
            <w:tcW w:w="2268" w:type="dxa"/>
            <w:tcBorders>
              <w:top w:val="single" w:sz="4" w:space="0" w:color="auto"/>
            </w:tcBorders>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-0.58</w:t>
            </w:r>
            <w:r w:rsidR="00C26CBC">
              <w:rPr>
                <w:rFonts w:ascii="Book Antiqua" w:eastAsia="宋体" w:hAnsi="Book Antiqua" w:cs="Times New Roman"/>
                <w:color w:val="000000" w:themeColor="text1"/>
                <w:sz w:val="24"/>
                <w:szCs w:val="24"/>
              </w:rPr>
              <w:t>,</w:t>
            </w:r>
            <w:r w:rsidRPr="001B57F6">
              <w:rPr>
                <w:rFonts w:ascii="Book Antiqua" w:eastAsia="宋体" w:hAnsi="Book Antiqua" w:cs="Times New Roman"/>
                <w:color w:val="000000" w:themeColor="text1"/>
                <w:sz w:val="24"/>
                <w:szCs w:val="24"/>
              </w:rPr>
              <w:t xml:space="preserve"> -0.07</w:t>
            </w:r>
          </w:p>
        </w:tc>
        <w:tc>
          <w:tcPr>
            <w:tcW w:w="889" w:type="dxa"/>
            <w:tcBorders>
              <w:top w:val="single" w:sz="4" w:space="0" w:color="auto"/>
            </w:tcBorders>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0.01</w:t>
            </w:r>
          </w:p>
        </w:tc>
      </w:tr>
      <w:tr w:rsidR="001B57F6" w:rsidRPr="001B57F6" w:rsidTr="00C26CBC">
        <w:trPr>
          <w:jc w:val="center"/>
        </w:trPr>
        <w:tc>
          <w:tcPr>
            <w:tcW w:w="2480"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RLNs</w:t>
            </w:r>
          </w:p>
        </w:tc>
        <w:tc>
          <w:tcPr>
            <w:tcW w:w="1843"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12</w:t>
            </w:r>
          </w:p>
        </w:tc>
        <w:tc>
          <w:tcPr>
            <w:tcW w:w="1134"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1600</w:t>
            </w:r>
          </w:p>
        </w:tc>
        <w:tc>
          <w:tcPr>
            <w:tcW w:w="1134"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12347</w:t>
            </w:r>
          </w:p>
        </w:tc>
        <w:tc>
          <w:tcPr>
            <w:tcW w:w="127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&lt;0.00001</w:t>
            </w:r>
          </w:p>
        </w:tc>
        <w:tc>
          <w:tcPr>
            <w:tcW w:w="850"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77%</w:t>
            </w:r>
          </w:p>
        </w:tc>
        <w:tc>
          <w:tcPr>
            <w:tcW w:w="1134"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R</w:t>
            </w:r>
          </w:p>
        </w:tc>
        <w:tc>
          <w:tcPr>
            <w:tcW w:w="226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WMD</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1.32</w:t>
            </w:r>
          </w:p>
        </w:tc>
        <w:tc>
          <w:tcPr>
            <w:tcW w:w="226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0.57</w:t>
            </w:r>
            <w:r w:rsidR="00C26CBC">
              <w:rPr>
                <w:rFonts w:ascii="Book Antiqua" w:eastAsia="宋体" w:hAnsi="Book Antiqua" w:cs="Times New Roman"/>
                <w:color w:val="000000" w:themeColor="text1"/>
                <w:sz w:val="24"/>
                <w:szCs w:val="24"/>
              </w:rPr>
              <w:t>,</w:t>
            </w:r>
            <w:r w:rsidRPr="001B57F6">
              <w:rPr>
                <w:rFonts w:ascii="Book Antiqua" w:eastAsia="宋体" w:hAnsi="Book Antiqua" w:cs="Times New Roman"/>
                <w:color w:val="000000" w:themeColor="text1"/>
                <w:sz w:val="24"/>
                <w:szCs w:val="24"/>
              </w:rPr>
              <w:t xml:space="preserve"> 2.06</w:t>
            </w:r>
          </w:p>
        </w:tc>
        <w:tc>
          <w:tcPr>
            <w:tcW w:w="889"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0.0005</w:t>
            </w:r>
          </w:p>
        </w:tc>
      </w:tr>
      <w:tr w:rsidR="001B57F6" w:rsidRPr="001B57F6" w:rsidTr="00C26CBC">
        <w:trPr>
          <w:jc w:val="center"/>
        </w:trPr>
        <w:tc>
          <w:tcPr>
            <w:tcW w:w="2480"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R0 rate</w:t>
            </w:r>
          </w:p>
        </w:tc>
        <w:tc>
          <w:tcPr>
            <w:tcW w:w="1843"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19</w:t>
            </w:r>
          </w:p>
        </w:tc>
        <w:tc>
          <w:tcPr>
            <w:tcW w:w="1134"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1991</w:t>
            </w:r>
          </w:p>
        </w:tc>
        <w:tc>
          <w:tcPr>
            <w:tcW w:w="1134"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14477</w:t>
            </w:r>
          </w:p>
        </w:tc>
        <w:tc>
          <w:tcPr>
            <w:tcW w:w="127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0.88</w:t>
            </w:r>
          </w:p>
        </w:tc>
        <w:tc>
          <w:tcPr>
            <w:tcW w:w="850"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0</w:t>
            </w:r>
          </w:p>
        </w:tc>
        <w:tc>
          <w:tcPr>
            <w:tcW w:w="1134"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1.28</w:t>
            </w:r>
          </w:p>
        </w:tc>
        <w:tc>
          <w:tcPr>
            <w:tcW w:w="226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1.13</w:t>
            </w:r>
            <w:r w:rsidR="00C26CBC">
              <w:rPr>
                <w:rFonts w:ascii="Book Antiqua" w:eastAsia="宋体" w:hAnsi="Book Antiqua" w:cs="Times New Roman"/>
                <w:color w:val="000000" w:themeColor="text1"/>
                <w:sz w:val="24"/>
                <w:szCs w:val="24"/>
              </w:rPr>
              <w:t>,</w:t>
            </w:r>
            <w:r w:rsidRPr="001B57F6">
              <w:rPr>
                <w:rFonts w:ascii="Book Antiqua" w:eastAsia="宋体" w:hAnsi="Book Antiqua" w:cs="Times New Roman"/>
                <w:color w:val="000000" w:themeColor="text1"/>
                <w:sz w:val="24"/>
                <w:szCs w:val="24"/>
              </w:rPr>
              <w:t xml:space="preserve"> 1.44</w:t>
            </w:r>
          </w:p>
        </w:tc>
        <w:tc>
          <w:tcPr>
            <w:tcW w:w="889"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0.0001</w:t>
            </w:r>
          </w:p>
        </w:tc>
      </w:tr>
      <w:tr w:rsidR="001B57F6" w:rsidRPr="001B57F6" w:rsidTr="00C26CBC">
        <w:trPr>
          <w:jc w:val="center"/>
        </w:trPr>
        <w:tc>
          <w:tcPr>
            <w:tcW w:w="2480"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Time to adjuvant chemotherapy</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867</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7526</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0.39</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WMD</w:t>
            </w:r>
            <w:r w:rsidR="00C26CBC">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C26CBC">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-2.44</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-4.39</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-0.49</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0.01</w:t>
            </w:r>
          </w:p>
        </w:tc>
      </w:tr>
      <w:tr w:rsidR="001B57F6" w:rsidRPr="001B57F6">
        <w:trPr>
          <w:jc w:val="center"/>
        </w:trPr>
        <w:tc>
          <w:tcPr>
            <w:tcW w:w="15276" w:type="dxa"/>
            <w:gridSpan w:val="10"/>
          </w:tcPr>
          <w:p w:rsidR="00C31C2F" w:rsidRPr="00C26CBC" w:rsidRDefault="005756D0" w:rsidP="00DA3692">
            <w:pPr>
              <w:spacing w:line="360" w:lineRule="auto"/>
              <w:rPr>
                <w:rFonts w:ascii="Book Antiqua" w:hAnsi="Book Antiqua" w:cs="Times New Roman"/>
                <w:b/>
                <w:bCs/>
                <w:color w:val="000000" w:themeColor="text1"/>
                <w:sz w:val="24"/>
                <w:szCs w:val="24"/>
              </w:rPr>
            </w:pPr>
            <w:r w:rsidRPr="00C26CBC">
              <w:rPr>
                <w:rFonts w:ascii="Book Antiqua" w:hAnsi="Book Antiqua" w:cs="Times New Roman"/>
                <w:b/>
                <w:bCs/>
                <w:color w:val="000000" w:themeColor="text1"/>
                <w:sz w:val="24"/>
                <w:szCs w:val="24"/>
              </w:rPr>
              <w:t>RFS of all malignant tumor patients</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1-yr RFS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NA</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NA</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0.44</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0.16</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1.23</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0.12</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3-yr RFS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0.22</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35%</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0.53</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0.19</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1.47</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0.22</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5-yr RFS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0.31</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0.40</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0.12</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1.33</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0.14</w:t>
            </w:r>
          </w:p>
        </w:tc>
      </w:tr>
      <w:tr w:rsidR="001B57F6" w:rsidRPr="001B57F6">
        <w:trPr>
          <w:jc w:val="center"/>
        </w:trPr>
        <w:tc>
          <w:tcPr>
            <w:tcW w:w="15276" w:type="dxa"/>
            <w:gridSpan w:val="10"/>
          </w:tcPr>
          <w:p w:rsidR="00C31C2F" w:rsidRPr="00C26CBC" w:rsidRDefault="005756D0" w:rsidP="00DA3692">
            <w:pPr>
              <w:spacing w:line="360" w:lineRule="auto"/>
              <w:rPr>
                <w:rFonts w:ascii="Book Antiqua" w:hAnsi="Book Antiqua" w:cs="Times New Roman"/>
                <w:b/>
                <w:bCs/>
                <w:color w:val="000000" w:themeColor="text1"/>
                <w:sz w:val="24"/>
                <w:szCs w:val="24"/>
              </w:rPr>
            </w:pPr>
            <w:r w:rsidRPr="00C26CBC">
              <w:rPr>
                <w:rFonts w:ascii="Book Antiqua" w:hAnsi="Book Antiqua" w:cs="Times New Roman"/>
                <w:b/>
                <w:bCs/>
                <w:color w:val="000000" w:themeColor="text1"/>
                <w:sz w:val="24"/>
                <w:szCs w:val="24"/>
              </w:rPr>
              <w:t>OS of all malignant tumor patients</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412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2206</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0.007</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0.62</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0.33</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1.19</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0.15</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400</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2194</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0.03</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66%</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0.61</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0.32</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1.17</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0.14</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412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2206</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0.08</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51%</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0.80</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0.40</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1.62</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0.54</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400</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2194</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0.60</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0.73</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0.41</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1.30</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0.28</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520</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2420</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0.52</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0.78</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0.38</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1.59</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0.49</w:t>
            </w:r>
          </w:p>
        </w:tc>
      </w:tr>
      <w:tr w:rsidR="001B57F6" w:rsidRPr="001B57F6">
        <w:trPr>
          <w:jc w:val="center"/>
        </w:trPr>
        <w:tc>
          <w:tcPr>
            <w:tcW w:w="15276" w:type="dxa"/>
            <w:gridSpan w:val="10"/>
          </w:tcPr>
          <w:p w:rsidR="00C31C2F" w:rsidRPr="004B304C" w:rsidRDefault="005756D0" w:rsidP="00DA3692">
            <w:pPr>
              <w:spacing w:line="360" w:lineRule="auto"/>
              <w:rPr>
                <w:rFonts w:ascii="Book Antiqua" w:hAnsi="Book Antiqua" w:cs="Times New Roman"/>
                <w:b/>
                <w:color w:val="000000" w:themeColor="text1"/>
                <w:sz w:val="24"/>
                <w:szCs w:val="24"/>
              </w:rPr>
            </w:pPr>
            <w:r w:rsidRPr="004B304C">
              <w:rPr>
                <w:rFonts w:ascii="Book Antiqua" w:hAnsi="Book Antiqua" w:cs="Times New Roman"/>
                <w:b/>
                <w:color w:val="000000" w:themeColor="text1"/>
                <w:sz w:val="24"/>
                <w:szCs w:val="24"/>
              </w:rPr>
              <w:t>OS of PDA</w:t>
            </w:r>
            <w:r w:rsidRPr="004B304C">
              <w:rPr>
                <w:rFonts w:ascii="Book Antiqua" w:hAnsi="Book Antiqua" w:cs="Times New Roman"/>
                <w:b/>
                <w:color w:val="000000" w:themeColor="text1"/>
                <w:sz w:val="24"/>
                <w:szCs w:val="24"/>
              </w:rPr>
              <w:t>C</w:t>
            </w:r>
            <w:r w:rsidR="00D20DFC">
              <w:rPr>
                <w:rFonts w:ascii="Book Antiqua" w:hAnsi="Book Antiqua" w:cs="Times New Roman"/>
                <w:b/>
                <w:color w:val="000000" w:themeColor="text1"/>
                <w:sz w:val="24"/>
                <w:szCs w:val="24"/>
              </w:rPr>
              <w:t xml:space="preserve"> patients</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349</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1947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0.28</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0.93</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0.74</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1.18</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0.57</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lastRenderedPageBreak/>
              <w:t>2-yr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349</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1947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0.21</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37%</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0.93</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0.70</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1.24</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0.63</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349</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1947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0.60</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0.86</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0.56</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1.34</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0.52</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349</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1947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0.95</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0.97</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0.49</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1.92</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0.94</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349</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1947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0.27</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17%</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0.65</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0.19</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2.23</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0.49</w:t>
            </w:r>
          </w:p>
        </w:tc>
      </w:tr>
      <w:tr w:rsidR="001B57F6" w:rsidRPr="001B57F6">
        <w:trPr>
          <w:jc w:val="center"/>
        </w:trPr>
        <w:tc>
          <w:tcPr>
            <w:tcW w:w="15276" w:type="dxa"/>
            <w:gridSpan w:val="10"/>
          </w:tcPr>
          <w:p w:rsidR="00C31C2F" w:rsidRPr="00C26CBC" w:rsidRDefault="005756D0" w:rsidP="00DA3692">
            <w:pPr>
              <w:spacing w:line="360" w:lineRule="auto"/>
              <w:rPr>
                <w:rFonts w:ascii="Book Antiqua" w:hAnsi="Book Antiqua" w:cs="Times New Roman"/>
                <w:b/>
                <w:bCs/>
                <w:color w:val="000000" w:themeColor="text1"/>
                <w:sz w:val="24"/>
                <w:szCs w:val="24"/>
              </w:rPr>
            </w:pPr>
            <w:r w:rsidRPr="00C26CBC">
              <w:rPr>
                <w:rFonts w:ascii="Book Antiqua" w:hAnsi="Book Antiqua" w:cs="Times New Roman"/>
                <w:b/>
                <w:bCs/>
                <w:color w:val="000000" w:themeColor="text1"/>
                <w:sz w:val="24"/>
                <w:szCs w:val="24"/>
              </w:rPr>
              <w:t>OS of periampullary adenocarcino</w:t>
            </w:r>
            <w:r w:rsidRPr="00C26CBC">
              <w:rPr>
                <w:rFonts w:ascii="Book Antiqua" w:hAnsi="Book Antiqua" w:cs="Times New Roman"/>
                <w:b/>
                <w:bCs/>
                <w:color w:val="000000" w:themeColor="text1"/>
                <w:sz w:val="24"/>
                <w:szCs w:val="24"/>
              </w:rPr>
              <w:t>ma</w:t>
            </w:r>
            <w:r w:rsidR="00D20DFC">
              <w:rPr>
                <w:rFonts w:ascii="Book Antiqua" w:hAnsi="Book Antiqua" w:cs="Times New Roman"/>
                <w:b/>
                <w:bCs/>
                <w:color w:val="000000" w:themeColor="text1"/>
                <w:sz w:val="24"/>
                <w:szCs w:val="24"/>
              </w:rPr>
              <w:t xml:space="preserve"> patients</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349</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1947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0.28</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0.93</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0.74</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1.18</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0.57</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349</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1947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0.21</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37%</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0.93</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0.70</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1.24</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0.63</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349</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1947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0.60</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0.86</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0.56</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1.34</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0.52</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349</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1947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0.95</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0.97</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0.49</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1.92</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0.94</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349</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1947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0.27</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17%</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0.65</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0.19</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2.23</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0.49</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520</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2420</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0.52</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0.78</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0.38</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1.59</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0.49</w:t>
            </w:r>
          </w:p>
        </w:tc>
      </w:tr>
    </w:tbl>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RLNs: Retrieved </w:t>
      </w:r>
      <w:r w:rsidR="004B6A66" w:rsidRPr="001B57F6">
        <w:rPr>
          <w:rFonts w:ascii="Book Antiqua" w:hAnsi="Book Antiqua" w:cs="Times New Roman"/>
          <w:color w:val="000000" w:themeColor="text1"/>
          <w:sz w:val="24"/>
          <w:szCs w:val="24"/>
        </w:rPr>
        <w:t>lymph nodes</w:t>
      </w:r>
      <w:r w:rsidRPr="001B57F6">
        <w:rPr>
          <w:rFonts w:ascii="Book Antiqua" w:hAnsi="Book Antiqua" w:cs="Times New Roman"/>
          <w:color w:val="000000" w:themeColor="text1"/>
          <w:sz w:val="24"/>
          <w:szCs w:val="24"/>
        </w:rPr>
        <w:t xml:space="preserve">; RFS: Recurrence-free survival; OS: Overall survival; PDAC: Pancreatic ductal adenocarcinoma; OR: Odds Ratio; CI: Confidence </w:t>
      </w:r>
      <w:r w:rsidR="00C26CBC" w:rsidRPr="001B57F6">
        <w:rPr>
          <w:rFonts w:ascii="Book Antiqua" w:hAnsi="Book Antiqua" w:cs="Times New Roman"/>
          <w:color w:val="000000" w:themeColor="text1"/>
          <w:sz w:val="24"/>
          <w:szCs w:val="24"/>
        </w:rPr>
        <w:t>i</w:t>
      </w:r>
      <w:r w:rsidRPr="001B57F6">
        <w:rPr>
          <w:rFonts w:ascii="Book Antiqua" w:hAnsi="Book Antiqua" w:cs="Times New Roman"/>
          <w:color w:val="000000" w:themeColor="text1"/>
          <w:sz w:val="24"/>
          <w:szCs w:val="24"/>
        </w:rPr>
        <w:t>nterval; F: Fi</w:t>
      </w:r>
      <w:r w:rsidRPr="001B57F6">
        <w:rPr>
          <w:rFonts w:ascii="Book Antiqua" w:hAnsi="Book Antiqua" w:cs="Times New Roman"/>
          <w:color w:val="000000" w:themeColor="text1"/>
          <w:sz w:val="24"/>
          <w:szCs w:val="24"/>
        </w:rPr>
        <w:t>xed</w:t>
      </w:r>
      <w:r w:rsidR="008355C7">
        <w:rPr>
          <w:rFonts w:ascii="Book Antiqua" w:hAnsi="Book Antiqua" w:cs="Times New Roman"/>
          <w:color w:val="000000" w:themeColor="text1"/>
          <w:sz w:val="24"/>
          <w:szCs w:val="24"/>
        </w:rPr>
        <w:t>-effects</w:t>
      </w:r>
      <w:r w:rsidRPr="001B57F6">
        <w:rPr>
          <w:rFonts w:ascii="Book Antiqua" w:hAnsi="Book Antiqua" w:cs="Times New Roman"/>
          <w:color w:val="000000" w:themeColor="text1"/>
          <w:sz w:val="24"/>
          <w:szCs w:val="24"/>
        </w:rPr>
        <w:t xml:space="preserve"> </w:t>
      </w:r>
      <w:r w:rsidR="00C26CBC" w:rsidRPr="001B57F6">
        <w:rPr>
          <w:rFonts w:ascii="Book Antiqua" w:hAnsi="Book Antiqua" w:cs="Times New Roman"/>
          <w:color w:val="000000" w:themeColor="text1"/>
          <w:sz w:val="24"/>
          <w:szCs w:val="24"/>
        </w:rPr>
        <w:t>m</w:t>
      </w:r>
      <w:r w:rsidRPr="001B57F6">
        <w:rPr>
          <w:rFonts w:ascii="Book Antiqua" w:hAnsi="Book Antiqua" w:cs="Times New Roman"/>
          <w:color w:val="000000" w:themeColor="text1"/>
          <w:sz w:val="24"/>
          <w:szCs w:val="24"/>
        </w:rPr>
        <w:t>odel; R: Random</w:t>
      </w:r>
      <w:r w:rsidR="008355C7">
        <w:rPr>
          <w:rFonts w:ascii="Book Antiqua" w:hAnsi="Book Antiqua" w:cs="Times New Roman"/>
          <w:color w:val="000000" w:themeColor="text1"/>
          <w:sz w:val="24"/>
          <w:szCs w:val="24"/>
        </w:rPr>
        <w:t>-effects</w:t>
      </w:r>
      <w:r w:rsidRPr="001B57F6">
        <w:rPr>
          <w:rFonts w:ascii="Book Antiqua" w:hAnsi="Book Antiqua" w:cs="Times New Roman"/>
          <w:color w:val="000000" w:themeColor="text1"/>
          <w:sz w:val="24"/>
          <w:szCs w:val="24"/>
        </w:rPr>
        <w:t xml:space="preserve"> </w:t>
      </w:r>
      <w:r w:rsidR="00C26CBC" w:rsidRPr="001B57F6">
        <w:rPr>
          <w:rFonts w:ascii="Book Antiqua" w:hAnsi="Book Antiqua" w:cs="Times New Roman"/>
          <w:color w:val="000000" w:themeColor="text1"/>
          <w:sz w:val="24"/>
          <w:szCs w:val="24"/>
        </w:rPr>
        <w:t>m</w:t>
      </w:r>
      <w:r w:rsidRPr="001B57F6">
        <w:rPr>
          <w:rFonts w:ascii="Book Antiqua" w:hAnsi="Book Antiqua" w:cs="Times New Roman"/>
          <w:color w:val="000000" w:themeColor="text1"/>
          <w:sz w:val="24"/>
          <w:szCs w:val="24"/>
        </w:rPr>
        <w:t>odel</w:t>
      </w:r>
      <w:r w:rsidR="00C26CBC">
        <w:rPr>
          <w:rFonts w:ascii="Book Antiqua" w:hAnsi="Book Antiqua" w:cs="Times New Roman"/>
          <w:color w:val="000000" w:themeColor="text1"/>
          <w:sz w:val="24"/>
          <w:szCs w:val="24"/>
        </w:rPr>
        <w:t xml:space="preserve">; </w:t>
      </w:r>
      <w:r w:rsidR="00D679AE" w:rsidRPr="001B57F6">
        <w:rPr>
          <w:rFonts w:ascii="Book Antiqua" w:hAnsi="Book Antiqua" w:cs="Times New Roman"/>
          <w:color w:val="000000" w:themeColor="text1"/>
          <w:sz w:val="24"/>
          <w:szCs w:val="24"/>
        </w:rPr>
        <w:t>NA: Not applicable</w:t>
      </w:r>
      <w:r w:rsidR="00D679AE">
        <w:rPr>
          <w:rFonts w:ascii="Book Antiqua" w:hAnsi="Book Antiqua" w:cs="Times New Roman"/>
          <w:color w:val="000000" w:themeColor="text1"/>
          <w:sz w:val="24"/>
          <w:szCs w:val="24"/>
        </w:rPr>
        <w:t xml:space="preserve">; </w:t>
      </w:r>
      <w:r w:rsidR="00D679AE" w:rsidRPr="001B57F6">
        <w:rPr>
          <w:rFonts w:ascii="Book Antiqua" w:hAnsi="Book Antiqua" w:cs="Times New Roman"/>
          <w:color w:val="000000" w:themeColor="text1"/>
          <w:sz w:val="24"/>
          <w:szCs w:val="24"/>
        </w:rPr>
        <w:t>TLPD: Total laparoscopic pancreaticoduodenectomy; OPD: Open pancreaticoduodenectomy</w:t>
      </w:r>
      <w:r w:rsidR="00D679AE">
        <w:rPr>
          <w:rFonts w:ascii="Book Antiqua" w:hAnsi="Book Antiqua" w:cs="Times New Roman"/>
          <w:color w:val="000000" w:themeColor="text1"/>
          <w:sz w:val="24"/>
          <w:szCs w:val="24"/>
        </w:rPr>
        <w:t>.</w:t>
      </w:r>
    </w:p>
    <w:p w:rsidR="00C31C2F" w:rsidRPr="001B57F6" w:rsidRDefault="00B278DE" w:rsidP="00DA3692">
      <w:pPr>
        <w:widowControl/>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br w:type="page"/>
      </w:r>
    </w:p>
    <w:p w:rsidR="00C31C2F" w:rsidRPr="004B6A66" w:rsidRDefault="005756D0" w:rsidP="00DA3692">
      <w:pPr>
        <w:spacing w:line="360" w:lineRule="auto"/>
        <w:rPr>
          <w:rFonts w:ascii="Book Antiqua" w:hAnsi="Book Antiqua" w:cs="Times New Roman"/>
          <w:b/>
          <w:color w:val="000000" w:themeColor="text1"/>
          <w:sz w:val="24"/>
          <w:szCs w:val="24"/>
        </w:rPr>
      </w:pPr>
      <w:r w:rsidRPr="004B6A66">
        <w:rPr>
          <w:rFonts w:ascii="Book Antiqua" w:hAnsi="Book Antiqua" w:cs="Times New Roman"/>
          <w:b/>
          <w:color w:val="000000" w:themeColor="text1"/>
          <w:sz w:val="24"/>
          <w:szCs w:val="24"/>
        </w:rPr>
        <w:lastRenderedPageBreak/>
        <w:t>Table 4 Results of sensitivity</w:t>
      </w:r>
      <w:r w:rsidR="008355C7">
        <w:rPr>
          <w:rFonts w:ascii="Book Antiqua" w:hAnsi="Book Antiqua" w:cs="Times New Roman"/>
          <w:b/>
          <w:color w:val="000000" w:themeColor="text1"/>
          <w:sz w:val="24"/>
          <w:szCs w:val="24"/>
        </w:rPr>
        <w:t xml:space="preserve"> </w:t>
      </w:r>
      <w:r w:rsidRPr="004B6A66">
        <w:rPr>
          <w:rFonts w:ascii="Book Antiqua" w:hAnsi="Book Antiqua" w:cs="Times New Roman"/>
          <w:b/>
          <w:color w:val="000000" w:themeColor="text1"/>
          <w:sz w:val="24"/>
          <w:szCs w:val="24"/>
        </w:rPr>
        <w:t>analysis of</w:t>
      </w:r>
      <w:r w:rsidR="006E4CF7" w:rsidRPr="004B6A66">
        <w:rPr>
          <w:rFonts w:ascii="Book Antiqua" w:hAnsi="Book Antiqua" w:cs="Times New Roman"/>
          <w:b/>
          <w:color w:val="000000" w:themeColor="text1"/>
          <w:sz w:val="24"/>
          <w:szCs w:val="24"/>
        </w:rPr>
        <w:t xml:space="preserve"> total laparoscopic pancreaticoduodenectomy </w:t>
      </w:r>
      <w:r w:rsidR="006E4CF7" w:rsidRPr="004B6A66">
        <w:rPr>
          <w:rFonts w:ascii="Book Antiqua" w:hAnsi="Book Antiqua" w:cs="Times New Roman"/>
          <w:b/>
          <w:i/>
          <w:iCs/>
          <w:color w:val="000000" w:themeColor="text1"/>
          <w:sz w:val="24"/>
          <w:szCs w:val="24"/>
        </w:rPr>
        <w:t>vs</w:t>
      </w:r>
      <w:r w:rsidR="006E4CF7" w:rsidRPr="004B6A66">
        <w:rPr>
          <w:rFonts w:ascii="Book Antiqua" w:hAnsi="Book Antiqua" w:cs="Times New Roman"/>
          <w:b/>
          <w:color w:val="000000" w:themeColor="text1"/>
          <w:sz w:val="24"/>
          <w:szCs w:val="24"/>
        </w:rPr>
        <w:t xml:space="preserve"> open pancreaticoduodenectomy </w:t>
      </w:r>
    </w:p>
    <w:tbl>
      <w:tblPr>
        <w:tblW w:w="15077" w:type="dxa"/>
        <w:jc w:val="center"/>
        <w:tblBorders>
          <w:top w:val="single" w:sz="4" w:space="0" w:color="auto"/>
          <w:bottom w:val="single" w:sz="4" w:space="0" w:color="auto"/>
        </w:tblBorders>
        <w:tblLayout w:type="fixed"/>
        <w:tblLook w:val="04A0" w:firstRow="1" w:lastRow="0" w:firstColumn="1" w:lastColumn="0" w:noHBand="0" w:noVBand="1"/>
      </w:tblPr>
      <w:tblGrid>
        <w:gridCol w:w="2886"/>
        <w:gridCol w:w="1559"/>
        <w:gridCol w:w="1276"/>
        <w:gridCol w:w="992"/>
        <w:gridCol w:w="1418"/>
        <w:gridCol w:w="709"/>
        <w:gridCol w:w="992"/>
        <w:gridCol w:w="1984"/>
        <w:gridCol w:w="1985"/>
        <w:gridCol w:w="1276"/>
      </w:tblGrid>
      <w:tr w:rsidR="001B57F6" w:rsidRPr="001B57F6" w:rsidTr="00D679AE">
        <w:trPr>
          <w:jc w:val="center"/>
        </w:trPr>
        <w:tc>
          <w:tcPr>
            <w:tcW w:w="2886" w:type="dxa"/>
            <w:vMerge w:val="restart"/>
            <w:tcBorders>
              <w:top w:val="single" w:sz="4" w:space="0" w:color="auto"/>
              <w:bottom w:val="single" w:sz="4" w:space="0" w:color="auto"/>
            </w:tcBorders>
          </w:tcPr>
          <w:p w:rsidR="00C31C2F" w:rsidRPr="004B6A66" w:rsidRDefault="005756D0" w:rsidP="00DA3692">
            <w:pPr>
              <w:spacing w:line="360" w:lineRule="auto"/>
              <w:rPr>
                <w:rFonts w:ascii="Book Antiqua" w:hAnsi="Book Antiqua" w:cs="Times New Roman"/>
                <w:b/>
                <w:bCs/>
                <w:color w:val="000000" w:themeColor="text1"/>
                <w:sz w:val="24"/>
                <w:szCs w:val="24"/>
              </w:rPr>
            </w:pPr>
            <w:r w:rsidRPr="004B6A66">
              <w:rPr>
                <w:rFonts w:ascii="Book Antiqua" w:hAnsi="Book Antiqua" w:cs="Times New Roman"/>
                <w:b/>
                <w:bCs/>
                <w:color w:val="000000" w:themeColor="text1"/>
                <w:sz w:val="24"/>
                <w:szCs w:val="24"/>
              </w:rPr>
              <w:t>Outcomes of interest</w:t>
            </w:r>
          </w:p>
        </w:tc>
        <w:tc>
          <w:tcPr>
            <w:tcW w:w="1559" w:type="dxa"/>
            <w:vMerge w:val="restart"/>
            <w:tcBorders>
              <w:top w:val="single" w:sz="4" w:space="0" w:color="auto"/>
              <w:bottom w:val="single" w:sz="4" w:space="0" w:color="auto"/>
            </w:tcBorders>
          </w:tcPr>
          <w:p w:rsidR="00C31C2F" w:rsidRPr="004B6A66" w:rsidRDefault="005756D0" w:rsidP="00DA3692">
            <w:pPr>
              <w:spacing w:line="360" w:lineRule="auto"/>
              <w:rPr>
                <w:rFonts w:ascii="Book Antiqua" w:hAnsi="Book Antiqua" w:cs="Times New Roman"/>
                <w:b/>
                <w:bCs/>
                <w:color w:val="000000" w:themeColor="text1"/>
                <w:sz w:val="24"/>
                <w:szCs w:val="24"/>
              </w:rPr>
            </w:pPr>
            <w:r w:rsidRPr="004B6A66">
              <w:rPr>
                <w:rFonts w:ascii="Book Antiqua" w:hAnsi="Book Antiqua" w:cs="Times New Roman"/>
                <w:b/>
                <w:bCs/>
                <w:color w:val="000000" w:themeColor="text1"/>
                <w:sz w:val="24"/>
                <w:szCs w:val="24"/>
              </w:rPr>
              <w:t>No. of Studies</w:t>
            </w:r>
          </w:p>
        </w:tc>
        <w:tc>
          <w:tcPr>
            <w:tcW w:w="2268" w:type="dxa"/>
            <w:gridSpan w:val="2"/>
            <w:tcBorders>
              <w:top w:val="single" w:sz="4" w:space="0" w:color="auto"/>
              <w:bottom w:val="single" w:sz="4" w:space="0" w:color="auto"/>
            </w:tcBorders>
          </w:tcPr>
          <w:p w:rsidR="00C31C2F" w:rsidRPr="004B6A66" w:rsidRDefault="005756D0" w:rsidP="00DA3692">
            <w:pPr>
              <w:spacing w:line="360" w:lineRule="auto"/>
              <w:rPr>
                <w:rFonts w:ascii="Book Antiqua" w:hAnsi="Book Antiqua" w:cs="Times New Roman"/>
                <w:b/>
                <w:bCs/>
                <w:color w:val="000000" w:themeColor="text1"/>
                <w:sz w:val="24"/>
                <w:szCs w:val="24"/>
              </w:rPr>
            </w:pPr>
            <w:r w:rsidRPr="004B6A66">
              <w:rPr>
                <w:rFonts w:ascii="Book Antiqua" w:hAnsi="Book Antiqua" w:cs="Times New Roman"/>
                <w:b/>
                <w:bCs/>
                <w:color w:val="000000" w:themeColor="text1"/>
                <w:sz w:val="24"/>
                <w:szCs w:val="24"/>
              </w:rPr>
              <w:t>Sample size</w:t>
            </w:r>
          </w:p>
        </w:tc>
        <w:tc>
          <w:tcPr>
            <w:tcW w:w="2127" w:type="dxa"/>
            <w:gridSpan w:val="2"/>
            <w:tcBorders>
              <w:top w:val="single" w:sz="4" w:space="0" w:color="auto"/>
              <w:bottom w:val="single" w:sz="4" w:space="0" w:color="auto"/>
            </w:tcBorders>
          </w:tcPr>
          <w:p w:rsidR="00C31C2F" w:rsidRPr="004B6A66" w:rsidRDefault="005756D0" w:rsidP="00DA3692">
            <w:pPr>
              <w:spacing w:line="360" w:lineRule="auto"/>
              <w:rPr>
                <w:rFonts w:ascii="Book Antiqua" w:hAnsi="Book Antiqua" w:cs="Times New Roman"/>
                <w:b/>
                <w:bCs/>
                <w:color w:val="000000" w:themeColor="text1"/>
                <w:sz w:val="24"/>
                <w:szCs w:val="24"/>
              </w:rPr>
            </w:pPr>
            <w:r w:rsidRPr="004B6A66">
              <w:rPr>
                <w:rFonts w:ascii="Book Antiqua" w:hAnsi="Book Antiqua" w:cs="Times New Roman"/>
                <w:b/>
                <w:bCs/>
                <w:color w:val="000000" w:themeColor="text1"/>
                <w:sz w:val="24"/>
                <w:szCs w:val="24"/>
              </w:rPr>
              <w:t>Heterogeneity</w:t>
            </w:r>
          </w:p>
        </w:tc>
        <w:tc>
          <w:tcPr>
            <w:tcW w:w="992" w:type="dxa"/>
            <w:vMerge w:val="restart"/>
            <w:tcBorders>
              <w:top w:val="single" w:sz="4" w:space="0" w:color="auto"/>
              <w:bottom w:val="single" w:sz="4" w:space="0" w:color="auto"/>
            </w:tcBorders>
          </w:tcPr>
          <w:p w:rsidR="00C31C2F" w:rsidRPr="004B6A66" w:rsidRDefault="005756D0" w:rsidP="00DA3692">
            <w:pPr>
              <w:spacing w:line="360" w:lineRule="auto"/>
              <w:rPr>
                <w:rFonts w:ascii="Book Antiqua" w:hAnsi="Book Antiqua" w:cs="Times New Roman"/>
                <w:b/>
                <w:bCs/>
                <w:color w:val="000000" w:themeColor="text1"/>
                <w:sz w:val="24"/>
                <w:szCs w:val="24"/>
              </w:rPr>
            </w:pPr>
            <w:r w:rsidRPr="004B6A66">
              <w:rPr>
                <w:rFonts w:ascii="Book Antiqua" w:hAnsi="Book Antiqua" w:cs="Times New Roman"/>
                <w:b/>
                <w:bCs/>
                <w:color w:val="000000" w:themeColor="text1"/>
                <w:sz w:val="24"/>
                <w:szCs w:val="24"/>
              </w:rPr>
              <w:t>Model</w:t>
            </w:r>
          </w:p>
        </w:tc>
        <w:tc>
          <w:tcPr>
            <w:tcW w:w="1984" w:type="dxa"/>
            <w:vMerge w:val="restart"/>
            <w:tcBorders>
              <w:top w:val="single" w:sz="4" w:space="0" w:color="auto"/>
              <w:bottom w:val="single" w:sz="4" w:space="0" w:color="auto"/>
            </w:tcBorders>
          </w:tcPr>
          <w:p w:rsidR="00C31C2F" w:rsidRPr="004B6A66" w:rsidRDefault="005756D0" w:rsidP="00DA3692">
            <w:pPr>
              <w:spacing w:line="360" w:lineRule="auto"/>
              <w:rPr>
                <w:rFonts w:ascii="Book Antiqua" w:hAnsi="Book Antiqua" w:cs="Times New Roman"/>
                <w:b/>
                <w:bCs/>
                <w:color w:val="000000" w:themeColor="text1"/>
                <w:sz w:val="24"/>
                <w:szCs w:val="24"/>
              </w:rPr>
            </w:pPr>
            <w:r w:rsidRPr="004B6A66">
              <w:rPr>
                <w:rFonts w:ascii="Book Antiqua" w:hAnsi="Book Antiqua" w:cs="Times New Roman"/>
                <w:b/>
                <w:bCs/>
                <w:color w:val="000000" w:themeColor="text1"/>
                <w:sz w:val="24"/>
                <w:szCs w:val="24"/>
              </w:rPr>
              <w:t>Overall effect</w:t>
            </w:r>
            <w:r w:rsidRPr="004B6A66">
              <w:rPr>
                <w:rFonts w:ascii="Book Antiqua" w:hAnsi="Book Antiqua" w:cs="Times New Roman"/>
                <w:b/>
                <w:bCs/>
                <w:color w:val="000000" w:themeColor="text1"/>
                <w:sz w:val="24"/>
                <w:szCs w:val="24"/>
              </w:rPr>
              <w:br/>
              <w:t>size</w:t>
            </w:r>
          </w:p>
        </w:tc>
        <w:tc>
          <w:tcPr>
            <w:tcW w:w="1985" w:type="dxa"/>
            <w:vMerge w:val="restart"/>
            <w:tcBorders>
              <w:top w:val="single" w:sz="4" w:space="0" w:color="auto"/>
              <w:bottom w:val="single" w:sz="4" w:space="0" w:color="auto"/>
            </w:tcBorders>
          </w:tcPr>
          <w:p w:rsidR="00C31C2F" w:rsidRPr="004B6A66" w:rsidRDefault="005756D0" w:rsidP="00DA3692">
            <w:pPr>
              <w:spacing w:line="360" w:lineRule="auto"/>
              <w:rPr>
                <w:rFonts w:ascii="Book Antiqua" w:hAnsi="Book Antiqua" w:cs="Times New Roman"/>
                <w:b/>
                <w:bCs/>
                <w:color w:val="000000" w:themeColor="text1"/>
                <w:sz w:val="24"/>
                <w:szCs w:val="24"/>
              </w:rPr>
            </w:pPr>
            <w:r w:rsidRPr="004B6A66">
              <w:rPr>
                <w:rFonts w:ascii="Book Antiqua" w:hAnsi="Book Antiqua" w:cs="Times New Roman"/>
                <w:b/>
                <w:bCs/>
                <w:color w:val="000000" w:themeColor="text1"/>
                <w:sz w:val="24"/>
                <w:szCs w:val="24"/>
              </w:rPr>
              <w:t>95%CI of</w:t>
            </w:r>
            <w:r w:rsidR="004B6A66">
              <w:rPr>
                <w:rFonts w:ascii="Book Antiqua" w:hAnsi="Book Antiqua" w:cs="Times New Roman"/>
                <w:b/>
                <w:bCs/>
                <w:color w:val="000000" w:themeColor="text1"/>
                <w:sz w:val="24"/>
                <w:szCs w:val="24"/>
              </w:rPr>
              <w:t xml:space="preserve"> </w:t>
            </w:r>
            <w:r w:rsidRPr="004B6A66">
              <w:rPr>
                <w:rFonts w:ascii="Book Antiqua" w:hAnsi="Book Antiqua" w:cs="Times New Roman"/>
                <w:b/>
                <w:bCs/>
                <w:color w:val="000000" w:themeColor="text1"/>
                <w:sz w:val="24"/>
                <w:szCs w:val="24"/>
              </w:rPr>
              <w:t>overall effect</w:t>
            </w:r>
          </w:p>
        </w:tc>
        <w:tc>
          <w:tcPr>
            <w:tcW w:w="1276" w:type="dxa"/>
            <w:vMerge w:val="restart"/>
            <w:tcBorders>
              <w:top w:val="single" w:sz="4" w:space="0" w:color="auto"/>
              <w:bottom w:val="single" w:sz="4" w:space="0" w:color="auto"/>
            </w:tcBorders>
          </w:tcPr>
          <w:p w:rsidR="00C31C2F" w:rsidRPr="004B6A66" w:rsidRDefault="005756D0" w:rsidP="00DA3692">
            <w:pPr>
              <w:spacing w:line="360" w:lineRule="auto"/>
              <w:rPr>
                <w:rFonts w:ascii="Book Antiqua" w:hAnsi="Book Antiqua" w:cs="Times New Roman"/>
                <w:b/>
                <w:bCs/>
                <w:i/>
                <w:iCs/>
                <w:color w:val="000000" w:themeColor="text1"/>
                <w:sz w:val="24"/>
                <w:szCs w:val="24"/>
              </w:rPr>
            </w:pPr>
            <w:r w:rsidRPr="004B6A66">
              <w:rPr>
                <w:rFonts w:ascii="Book Antiqua" w:hAnsi="Book Antiqua" w:cs="Times New Roman"/>
                <w:b/>
                <w:bCs/>
                <w:i/>
                <w:iCs/>
                <w:color w:val="000000" w:themeColor="text1"/>
                <w:sz w:val="24"/>
                <w:szCs w:val="24"/>
              </w:rPr>
              <w:t>P</w:t>
            </w:r>
          </w:p>
        </w:tc>
      </w:tr>
      <w:tr w:rsidR="001B57F6" w:rsidRPr="001B57F6" w:rsidTr="00D679AE">
        <w:trPr>
          <w:jc w:val="center"/>
        </w:trPr>
        <w:tc>
          <w:tcPr>
            <w:tcW w:w="2886"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1559"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1276" w:type="dxa"/>
            <w:tcBorders>
              <w:top w:val="single" w:sz="4" w:space="0" w:color="auto"/>
              <w:bottom w:val="single" w:sz="4" w:space="0" w:color="auto"/>
            </w:tcBorders>
          </w:tcPr>
          <w:p w:rsidR="00C31C2F" w:rsidRPr="004B6A66" w:rsidRDefault="005756D0" w:rsidP="00DA3692">
            <w:pPr>
              <w:spacing w:line="360" w:lineRule="auto"/>
              <w:rPr>
                <w:rFonts w:ascii="Book Antiqua" w:hAnsi="Book Antiqua" w:cs="Times New Roman"/>
                <w:b/>
                <w:bCs/>
                <w:color w:val="000000" w:themeColor="text1"/>
                <w:sz w:val="24"/>
                <w:szCs w:val="24"/>
              </w:rPr>
            </w:pPr>
            <w:r w:rsidRPr="004B6A66">
              <w:rPr>
                <w:rFonts w:ascii="Book Antiqua" w:hAnsi="Book Antiqua" w:cs="Times New Roman"/>
                <w:b/>
                <w:bCs/>
                <w:color w:val="000000" w:themeColor="text1"/>
                <w:sz w:val="24"/>
                <w:szCs w:val="24"/>
              </w:rPr>
              <w:t>TLPD</w:t>
            </w:r>
          </w:p>
        </w:tc>
        <w:tc>
          <w:tcPr>
            <w:tcW w:w="992" w:type="dxa"/>
            <w:tcBorders>
              <w:top w:val="single" w:sz="4" w:space="0" w:color="auto"/>
              <w:bottom w:val="single" w:sz="4" w:space="0" w:color="auto"/>
            </w:tcBorders>
          </w:tcPr>
          <w:p w:rsidR="00C31C2F" w:rsidRPr="004B6A66" w:rsidRDefault="005756D0" w:rsidP="00DA3692">
            <w:pPr>
              <w:spacing w:line="360" w:lineRule="auto"/>
              <w:rPr>
                <w:rFonts w:ascii="Book Antiqua" w:hAnsi="Book Antiqua" w:cs="Times New Roman"/>
                <w:b/>
                <w:bCs/>
                <w:color w:val="000000" w:themeColor="text1"/>
                <w:sz w:val="24"/>
                <w:szCs w:val="24"/>
              </w:rPr>
            </w:pPr>
            <w:r w:rsidRPr="004B6A66">
              <w:rPr>
                <w:rFonts w:ascii="Book Antiqua" w:hAnsi="Book Antiqua" w:cs="Times New Roman"/>
                <w:b/>
                <w:bCs/>
                <w:color w:val="000000" w:themeColor="text1"/>
                <w:sz w:val="24"/>
                <w:szCs w:val="24"/>
              </w:rPr>
              <w:t>OPD</w:t>
            </w:r>
          </w:p>
        </w:tc>
        <w:tc>
          <w:tcPr>
            <w:tcW w:w="1418" w:type="dxa"/>
            <w:tcBorders>
              <w:top w:val="single" w:sz="4" w:space="0" w:color="auto"/>
              <w:bottom w:val="single" w:sz="4" w:space="0" w:color="auto"/>
            </w:tcBorders>
          </w:tcPr>
          <w:p w:rsidR="00C31C2F" w:rsidRPr="004B6A66" w:rsidRDefault="005756D0" w:rsidP="00DA3692">
            <w:pPr>
              <w:spacing w:line="360" w:lineRule="auto"/>
              <w:rPr>
                <w:rFonts w:ascii="Book Antiqua" w:hAnsi="Book Antiqua" w:cs="Times New Roman"/>
                <w:b/>
                <w:bCs/>
                <w:i/>
                <w:iCs/>
                <w:color w:val="000000" w:themeColor="text1"/>
                <w:sz w:val="24"/>
                <w:szCs w:val="24"/>
              </w:rPr>
            </w:pPr>
            <w:r w:rsidRPr="004B6A66">
              <w:rPr>
                <w:rFonts w:ascii="Book Antiqua" w:hAnsi="Book Antiqua" w:cs="Times New Roman"/>
                <w:b/>
                <w:bCs/>
                <w:i/>
                <w:iCs/>
                <w:color w:val="000000" w:themeColor="text1"/>
                <w:sz w:val="24"/>
                <w:szCs w:val="24"/>
              </w:rPr>
              <w:t>P</w:t>
            </w:r>
          </w:p>
        </w:tc>
        <w:tc>
          <w:tcPr>
            <w:tcW w:w="709" w:type="dxa"/>
            <w:tcBorders>
              <w:top w:val="single" w:sz="4" w:space="0" w:color="auto"/>
              <w:bottom w:val="single" w:sz="4" w:space="0" w:color="auto"/>
            </w:tcBorders>
          </w:tcPr>
          <w:p w:rsidR="00C31C2F" w:rsidRPr="004B6A66" w:rsidRDefault="005756D0" w:rsidP="00DA3692">
            <w:pPr>
              <w:spacing w:line="360" w:lineRule="auto"/>
              <w:rPr>
                <w:rFonts w:ascii="Book Antiqua" w:hAnsi="Book Antiqua" w:cs="Times New Roman"/>
                <w:b/>
                <w:bCs/>
                <w:i/>
                <w:iCs/>
                <w:color w:val="000000" w:themeColor="text1"/>
                <w:sz w:val="24"/>
                <w:szCs w:val="24"/>
              </w:rPr>
            </w:pPr>
            <w:r w:rsidRPr="004B6A66">
              <w:rPr>
                <w:rFonts w:ascii="Book Antiqua" w:hAnsi="Book Antiqua" w:cs="Times New Roman"/>
                <w:b/>
                <w:bCs/>
                <w:i/>
                <w:iCs/>
                <w:color w:val="000000" w:themeColor="text1"/>
                <w:sz w:val="24"/>
                <w:szCs w:val="24"/>
              </w:rPr>
              <w:t>I</w:t>
            </w:r>
            <w:r w:rsidRPr="004B6A66">
              <w:rPr>
                <w:rFonts w:ascii="Book Antiqua" w:hAnsi="Book Antiqua" w:cs="Times New Roman"/>
                <w:b/>
                <w:bCs/>
                <w:i/>
                <w:iCs/>
                <w:color w:val="000000" w:themeColor="text1"/>
                <w:sz w:val="24"/>
                <w:szCs w:val="24"/>
                <w:vertAlign w:val="superscript"/>
              </w:rPr>
              <w:t>2</w:t>
            </w:r>
          </w:p>
        </w:tc>
        <w:tc>
          <w:tcPr>
            <w:tcW w:w="992"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1984"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1985"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1276"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r>
      <w:tr w:rsidR="001B57F6" w:rsidRPr="001B57F6" w:rsidTr="00D679AE">
        <w:trPr>
          <w:jc w:val="center"/>
        </w:trPr>
        <w:tc>
          <w:tcPr>
            <w:tcW w:w="2886"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Operative time</w:t>
            </w:r>
          </w:p>
        </w:tc>
        <w:tc>
          <w:tcPr>
            <w:tcW w:w="1559"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w:t>
            </w:r>
          </w:p>
        </w:tc>
        <w:tc>
          <w:tcPr>
            <w:tcW w:w="1276"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577</w:t>
            </w:r>
          </w:p>
        </w:tc>
        <w:tc>
          <w:tcPr>
            <w:tcW w:w="992"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1064</w:t>
            </w:r>
          </w:p>
        </w:tc>
        <w:tc>
          <w:tcPr>
            <w:tcW w:w="1418"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&lt;0.00001</w:t>
            </w:r>
          </w:p>
        </w:tc>
        <w:tc>
          <w:tcPr>
            <w:tcW w:w="709"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98%</w:t>
            </w:r>
          </w:p>
        </w:tc>
        <w:tc>
          <w:tcPr>
            <w:tcW w:w="992"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w:t>
            </w:r>
          </w:p>
        </w:tc>
        <w:tc>
          <w:tcPr>
            <w:tcW w:w="1984"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WMD</w:t>
            </w:r>
            <w:r w:rsidR="004B6A6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4B6A6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74.66</w:t>
            </w:r>
          </w:p>
        </w:tc>
        <w:tc>
          <w:tcPr>
            <w:tcW w:w="1985"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43.71</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105.62</w:t>
            </w:r>
          </w:p>
        </w:tc>
        <w:tc>
          <w:tcPr>
            <w:tcW w:w="1276"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&lt;0.00001</w:t>
            </w:r>
          </w:p>
        </w:tc>
      </w:tr>
      <w:tr w:rsidR="001B57F6" w:rsidRPr="001B57F6" w:rsidTr="00D679AE">
        <w:trPr>
          <w:jc w:val="center"/>
        </w:trPr>
        <w:tc>
          <w:tcPr>
            <w:tcW w:w="2886"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EBL</w:t>
            </w:r>
          </w:p>
        </w:tc>
        <w:tc>
          <w:tcPr>
            <w:tcW w:w="1559"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w:t>
            </w:r>
          </w:p>
        </w:tc>
        <w:tc>
          <w:tcPr>
            <w:tcW w:w="1276"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547</w:t>
            </w:r>
          </w:p>
        </w:tc>
        <w:tc>
          <w:tcPr>
            <w:tcW w:w="992"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1034</w:t>
            </w:r>
          </w:p>
        </w:tc>
        <w:tc>
          <w:tcPr>
            <w:tcW w:w="1418"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&lt;0.00001</w:t>
            </w:r>
          </w:p>
        </w:tc>
        <w:tc>
          <w:tcPr>
            <w:tcW w:w="709"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95%</w:t>
            </w:r>
          </w:p>
        </w:tc>
        <w:tc>
          <w:tcPr>
            <w:tcW w:w="992"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w:t>
            </w:r>
          </w:p>
        </w:tc>
        <w:tc>
          <w:tcPr>
            <w:tcW w:w="1984"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WMD</w:t>
            </w:r>
            <w:r w:rsidR="004B6A6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4B6A6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-280.46</w:t>
            </w:r>
          </w:p>
        </w:tc>
        <w:tc>
          <w:tcPr>
            <w:tcW w:w="1985" w:type="dxa"/>
            <w:tcBorders>
              <w:top w:val="nil"/>
            </w:tcBorders>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hAnsi="Book Antiqua" w:cs="Times New Roman"/>
                <w:color w:val="000000" w:themeColor="text1"/>
                <w:sz w:val="24"/>
                <w:szCs w:val="24"/>
              </w:rPr>
              <w:t>-347.73</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-213.19</w:t>
            </w:r>
          </w:p>
        </w:tc>
        <w:tc>
          <w:tcPr>
            <w:tcW w:w="1276"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&lt;0.00001</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Transfusion rate</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573</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1071</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0.15</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32%</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0.45</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0.35</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0.58</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&lt;0.00001</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Overall morbidity</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381</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607</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0.31</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15%</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0.88</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0.65</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1.18</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0.38</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Major morbidity</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15</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829</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1414</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0.49</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0.75</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0.59</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0.96</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0.02</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POPF</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15</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617</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1003</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0.61</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0.82</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0.64</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1.05</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0.11</w:t>
            </w:r>
          </w:p>
        </w:tc>
      </w:tr>
      <w:tr w:rsidR="001B57F6" w:rsidRPr="001B57F6" w:rsidTr="00D679AE">
        <w:trPr>
          <w:jc w:val="center"/>
        </w:trPr>
        <w:tc>
          <w:tcPr>
            <w:tcW w:w="2886" w:type="dxa"/>
          </w:tcPr>
          <w:p w:rsidR="00C31C2F" w:rsidRPr="001B57F6" w:rsidRDefault="005756D0">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POPF (</w:t>
            </w:r>
            <w:r w:rsidR="008355C7">
              <w:rPr>
                <w:rFonts w:ascii="Book Antiqua" w:eastAsia="宋体" w:hAnsi="Book Antiqua" w:cs="Times New Roman"/>
                <w:color w:val="000000" w:themeColor="text1"/>
                <w:sz w:val="24"/>
                <w:szCs w:val="24"/>
              </w:rPr>
              <w:t>g</w:t>
            </w:r>
            <w:r w:rsidR="008355C7" w:rsidRPr="001B57F6">
              <w:rPr>
                <w:rFonts w:ascii="Book Antiqua" w:eastAsia="宋体" w:hAnsi="Book Antiqua" w:cs="Times New Roman"/>
                <w:color w:val="000000" w:themeColor="text1"/>
                <w:sz w:val="24"/>
                <w:szCs w:val="24"/>
              </w:rPr>
              <w:t xml:space="preserve">rade </w:t>
            </w:r>
            <w:r w:rsidRPr="001B57F6">
              <w:rPr>
                <w:rFonts w:ascii="Book Antiqua" w:eastAsia="宋体" w:hAnsi="Book Antiqua" w:cs="Times New Roman"/>
                <w:color w:val="000000" w:themeColor="text1"/>
                <w:sz w:val="24"/>
                <w:szCs w:val="24"/>
              </w:rPr>
              <w:t>B/C)</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877</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1531</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0.89</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0.86</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0.66</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1.11</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0.24</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DGE</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523</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801</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0.93</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0.93</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0.64</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1.34</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0.69</w:t>
            </w:r>
          </w:p>
        </w:tc>
      </w:tr>
      <w:tr w:rsidR="001B57F6" w:rsidRPr="001B57F6" w:rsidTr="00D679AE">
        <w:trPr>
          <w:jc w:val="center"/>
        </w:trPr>
        <w:tc>
          <w:tcPr>
            <w:tcW w:w="2886" w:type="dxa"/>
          </w:tcPr>
          <w:p w:rsidR="00C31C2F" w:rsidRPr="001B57F6" w:rsidRDefault="005756D0">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DG</w:t>
            </w:r>
            <w:r w:rsidRPr="001B57F6">
              <w:rPr>
                <w:rFonts w:ascii="Book Antiqua" w:eastAsia="宋体" w:hAnsi="Book Antiqua" w:cs="Times New Roman"/>
                <w:color w:val="000000" w:themeColor="text1"/>
                <w:sz w:val="24"/>
                <w:szCs w:val="24"/>
              </w:rPr>
              <w:t>E (</w:t>
            </w:r>
            <w:r w:rsidR="008355C7">
              <w:rPr>
                <w:rFonts w:ascii="Book Antiqua" w:eastAsia="宋体" w:hAnsi="Book Antiqua" w:cs="Times New Roman"/>
                <w:color w:val="000000" w:themeColor="text1"/>
                <w:sz w:val="24"/>
                <w:szCs w:val="24"/>
              </w:rPr>
              <w:t>g</w:t>
            </w:r>
            <w:r w:rsidR="008355C7" w:rsidRPr="001B57F6">
              <w:rPr>
                <w:rFonts w:ascii="Book Antiqua" w:eastAsia="宋体" w:hAnsi="Book Antiqua" w:cs="Times New Roman"/>
                <w:color w:val="000000" w:themeColor="text1"/>
                <w:sz w:val="24"/>
                <w:szCs w:val="24"/>
              </w:rPr>
              <w:t xml:space="preserve">rade </w:t>
            </w:r>
            <w:r w:rsidRPr="001B57F6">
              <w:rPr>
                <w:rFonts w:ascii="Book Antiqua" w:eastAsia="宋体" w:hAnsi="Book Antiqua" w:cs="Times New Roman"/>
                <w:color w:val="000000" w:themeColor="text1"/>
                <w:sz w:val="24"/>
                <w:szCs w:val="24"/>
              </w:rPr>
              <w:t>B</w:t>
            </w:r>
            <w:r w:rsidRPr="001B57F6">
              <w:rPr>
                <w:rFonts w:ascii="Book Antiqua" w:eastAsia="宋体" w:hAnsi="Book Antiqua" w:cs="Times New Roman"/>
                <w:color w:val="000000" w:themeColor="text1"/>
                <w:sz w:val="24"/>
                <w:szCs w:val="24"/>
              </w:rPr>
              <w:t>/C)</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479</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994</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0.60</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0.63</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0.45</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0.88</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0.006</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PPH</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11</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434</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737</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0.84</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1.48</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0.93</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2.36</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0.10</w:t>
            </w:r>
          </w:p>
        </w:tc>
      </w:tr>
      <w:tr w:rsidR="001B57F6" w:rsidRPr="001B57F6" w:rsidTr="00D679AE">
        <w:trPr>
          <w:jc w:val="center"/>
        </w:trPr>
        <w:tc>
          <w:tcPr>
            <w:tcW w:w="2886" w:type="dxa"/>
          </w:tcPr>
          <w:p w:rsidR="00C31C2F" w:rsidRPr="001B57F6" w:rsidRDefault="005756D0" w:rsidP="008A48C5">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PPH (</w:t>
            </w:r>
            <w:r w:rsidR="008A48C5">
              <w:rPr>
                <w:rFonts w:ascii="Book Antiqua" w:eastAsia="宋体" w:hAnsi="Book Antiqua" w:cs="Times New Roman"/>
                <w:color w:val="000000" w:themeColor="text1"/>
                <w:sz w:val="24"/>
                <w:szCs w:val="24"/>
              </w:rPr>
              <w:t>g</w:t>
            </w:r>
            <w:r w:rsidRPr="001B57F6">
              <w:rPr>
                <w:rFonts w:ascii="Book Antiqua" w:eastAsia="宋体" w:hAnsi="Book Antiqua" w:cs="Times New Roman"/>
                <w:color w:val="000000" w:themeColor="text1"/>
                <w:sz w:val="24"/>
                <w:szCs w:val="24"/>
              </w:rPr>
              <w:t>rade B/C)</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454</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966</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0.91</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1.02</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0.65</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1.60</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0.95</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Bile leak</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232</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232</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0.93</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1.00</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0.45</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2.25</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0.99</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Gastroenteric anastomosis fistula</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136</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133</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0.54</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0.49</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0.09</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2.73</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0.42</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Wound infection</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332</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697</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0.46</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0.57</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0.39</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0.84</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0.005</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Intra-abdominal abscess</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175</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340</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0.23</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29%</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0.74</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0.39</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1.38</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0.34</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Bowel obstruction</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73</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73</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0.33</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1.00</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0.14</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7.31</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1.00</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lastRenderedPageBreak/>
              <w:t>Fluid collection</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77</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77</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0.96</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0.63</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0.21</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1.89</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0.41</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Pneumonia</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463</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880</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0.99</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0.79</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0.54</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1.15</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0.21</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Cardiac event</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239</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648</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0.48</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1.11</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0.75</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1.62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0.61</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Reoperation</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544</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990</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0.46</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0.76</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0.48</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1.21</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0.25</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ICU admission</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171</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283</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0.40</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0.90</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0.53</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1.54</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0.71</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ICU stay</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65</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227</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0.62</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WMD</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-2.08</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-2.88</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-1.29</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&lt;0.00001</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Diet start time</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175</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284</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&lt;0.0001</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WMD</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-1.75</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-3.38</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-0.12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0.04</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LOS</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332</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500</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0.004</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67%</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WMD</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-3.69</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-4.90</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-2.48</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&lt;0.00001</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Discharge to a new facility</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218</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490</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0.60</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0.50</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0.28</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0.87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0.01</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30-d readmission</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340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508</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0.77</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1.04</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0.68</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1.59</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0.86</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90-d readmission</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136</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279</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0.70</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1.07</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0.62</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1.84</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0.81</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30-d mortality</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527</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1271</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0.76</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1.26</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0.59</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2.68</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0.55</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90-d mortality</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312</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661</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0.96</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0.60</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0.31</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1.17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0.14</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Time to adjuvant chemotherapy</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39</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141</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NA</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NA</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WMD</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-5.50</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-12.71</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1.71</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0.14</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Tumor size</w:t>
            </w:r>
          </w:p>
        </w:tc>
        <w:tc>
          <w:tcPr>
            <w:tcW w:w="1559"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9</w:t>
            </w:r>
          </w:p>
        </w:tc>
        <w:tc>
          <w:tcPr>
            <w:tcW w:w="127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430</w:t>
            </w:r>
          </w:p>
        </w:tc>
        <w:tc>
          <w:tcPr>
            <w:tcW w:w="992"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745</w:t>
            </w:r>
          </w:p>
        </w:tc>
        <w:tc>
          <w:tcPr>
            <w:tcW w:w="14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0.0002</w:t>
            </w:r>
          </w:p>
        </w:tc>
        <w:tc>
          <w:tcPr>
            <w:tcW w:w="709"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73%</w:t>
            </w:r>
          </w:p>
        </w:tc>
        <w:tc>
          <w:tcPr>
            <w:tcW w:w="992"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R</w:t>
            </w:r>
          </w:p>
        </w:tc>
        <w:tc>
          <w:tcPr>
            <w:tcW w:w="1984"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WMD</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-0.36</w:t>
            </w:r>
          </w:p>
        </w:tc>
        <w:tc>
          <w:tcPr>
            <w:tcW w:w="1985"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-0.63</w:t>
            </w:r>
            <w:r w:rsidR="00D679AE">
              <w:rPr>
                <w:rFonts w:ascii="Book Antiqua" w:eastAsia="宋体" w:hAnsi="Book Antiqua" w:cs="Times New Roman"/>
                <w:color w:val="000000" w:themeColor="text1"/>
                <w:sz w:val="24"/>
                <w:szCs w:val="24"/>
              </w:rPr>
              <w:t>,</w:t>
            </w:r>
            <w:r w:rsidRPr="001B57F6">
              <w:rPr>
                <w:rFonts w:ascii="Book Antiqua" w:eastAsia="宋体" w:hAnsi="Book Antiqua" w:cs="Times New Roman"/>
                <w:color w:val="000000" w:themeColor="text1"/>
                <w:sz w:val="24"/>
                <w:szCs w:val="24"/>
              </w:rPr>
              <w:t xml:space="preserve"> -0.09</w:t>
            </w:r>
          </w:p>
        </w:tc>
        <w:tc>
          <w:tcPr>
            <w:tcW w:w="127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0.008</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RLNs</w:t>
            </w:r>
          </w:p>
        </w:tc>
        <w:tc>
          <w:tcPr>
            <w:tcW w:w="1559"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10</w:t>
            </w:r>
          </w:p>
        </w:tc>
        <w:tc>
          <w:tcPr>
            <w:tcW w:w="127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388</w:t>
            </w:r>
          </w:p>
        </w:tc>
        <w:tc>
          <w:tcPr>
            <w:tcW w:w="992"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925</w:t>
            </w:r>
          </w:p>
        </w:tc>
        <w:tc>
          <w:tcPr>
            <w:tcW w:w="14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&lt;0.00001</w:t>
            </w:r>
          </w:p>
        </w:tc>
        <w:tc>
          <w:tcPr>
            <w:tcW w:w="709"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79%</w:t>
            </w:r>
          </w:p>
        </w:tc>
        <w:tc>
          <w:tcPr>
            <w:tcW w:w="992"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R</w:t>
            </w:r>
          </w:p>
        </w:tc>
        <w:tc>
          <w:tcPr>
            <w:tcW w:w="1984"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WMD</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1.28</w:t>
            </w:r>
          </w:p>
        </w:tc>
        <w:tc>
          <w:tcPr>
            <w:tcW w:w="1985"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0.29</w:t>
            </w:r>
            <w:r w:rsidR="00D679AE">
              <w:rPr>
                <w:rFonts w:ascii="Book Antiqua" w:eastAsia="宋体" w:hAnsi="Book Antiqua" w:cs="Times New Roman"/>
                <w:color w:val="000000" w:themeColor="text1"/>
                <w:sz w:val="24"/>
                <w:szCs w:val="24"/>
              </w:rPr>
              <w:t>,</w:t>
            </w:r>
            <w:r w:rsidRPr="001B57F6">
              <w:rPr>
                <w:rFonts w:ascii="Book Antiqua" w:eastAsia="宋体" w:hAnsi="Book Antiqua" w:cs="Times New Roman"/>
                <w:color w:val="000000" w:themeColor="text1"/>
                <w:sz w:val="24"/>
                <w:szCs w:val="24"/>
              </w:rPr>
              <w:t xml:space="preserve"> 2.27</w:t>
            </w:r>
          </w:p>
        </w:tc>
        <w:tc>
          <w:tcPr>
            <w:tcW w:w="127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0.01</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R0 rate</w:t>
            </w:r>
          </w:p>
        </w:tc>
        <w:tc>
          <w:tcPr>
            <w:tcW w:w="1559"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16</w:t>
            </w:r>
          </w:p>
        </w:tc>
        <w:tc>
          <w:tcPr>
            <w:tcW w:w="127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605</w:t>
            </w:r>
          </w:p>
        </w:tc>
        <w:tc>
          <w:tcPr>
            <w:tcW w:w="992"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1535</w:t>
            </w:r>
          </w:p>
        </w:tc>
        <w:tc>
          <w:tcPr>
            <w:tcW w:w="14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0.87</w:t>
            </w:r>
          </w:p>
        </w:tc>
        <w:tc>
          <w:tcPr>
            <w:tcW w:w="709"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1.44</w:t>
            </w:r>
          </w:p>
        </w:tc>
        <w:tc>
          <w:tcPr>
            <w:tcW w:w="1985"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1.07</w:t>
            </w:r>
            <w:r w:rsidR="00D679AE">
              <w:rPr>
                <w:rFonts w:ascii="Book Antiqua" w:eastAsia="宋体" w:hAnsi="Book Antiqua" w:cs="Times New Roman"/>
                <w:color w:val="000000" w:themeColor="text1"/>
                <w:sz w:val="24"/>
                <w:szCs w:val="24"/>
              </w:rPr>
              <w:t>,</w:t>
            </w:r>
            <w:r w:rsidRPr="001B57F6">
              <w:rPr>
                <w:rFonts w:ascii="Book Antiqua" w:eastAsia="宋体" w:hAnsi="Book Antiqua" w:cs="Times New Roman"/>
                <w:color w:val="000000" w:themeColor="text1"/>
                <w:sz w:val="24"/>
                <w:szCs w:val="24"/>
              </w:rPr>
              <w:t xml:space="preserve"> 1.94</w:t>
            </w:r>
          </w:p>
        </w:tc>
        <w:tc>
          <w:tcPr>
            <w:tcW w:w="127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0.02</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hAnsi="Book Antiqua" w:cs="Times New Roman"/>
                <w:color w:val="000000" w:themeColor="text1"/>
                <w:sz w:val="24"/>
                <w:szCs w:val="24"/>
              </w:rPr>
              <w:t>OS of PDAC</w:t>
            </w:r>
          </w:p>
        </w:tc>
        <w:tc>
          <w:tcPr>
            <w:tcW w:w="1559"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1276"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992"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1418"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709"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992"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1984"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1985"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1276"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r>
      <w:tr w:rsidR="001B57F6" w:rsidRPr="001B57F6" w:rsidTr="00D679AE">
        <w:trPr>
          <w:jc w:val="center"/>
        </w:trPr>
        <w:tc>
          <w:tcPr>
            <w:tcW w:w="288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lastRenderedPageBreak/>
              <w:t>1-yr OS</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65</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427</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0.49</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0.65</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0.37</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1.13</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0.12</w:t>
            </w:r>
          </w:p>
        </w:tc>
      </w:tr>
      <w:tr w:rsidR="001B57F6" w:rsidRPr="001B57F6" w:rsidTr="00D679AE">
        <w:trPr>
          <w:jc w:val="center"/>
        </w:trPr>
        <w:tc>
          <w:tcPr>
            <w:tcW w:w="288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2-yr OS</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65</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427</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0.74</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0.54</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0.27</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1.07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0.08</w:t>
            </w:r>
          </w:p>
        </w:tc>
      </w:tr>
      <w:tr w:rsidR="001B57F6" w:rsidRPr="001B57F6" w:rsidTr="00D679AE">
        <w:trPr>
          <w:jc w:val="center"/>
        </w:trPr>
        <w:tc>
          <w:tcPr>
            <w:tcW w:w="288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3-yr OS</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65</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427</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0.37</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0.98</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0.46</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2.10</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0.96</w:t>
            </w:r>
          </w:p>
        </w:tc>
      </w:tr>
      <w:tr w:rsidR="001B57F6" w:rsidRPr="001B57F6" w:rsidTr="00D679AE">
        <w:trPr>
          <w:jc w:val="center"/>
        </w:trPr>
        <w:tc>
          <w:tcPr>
            <w:tcW w:w="288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4-yr OS</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65</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427</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0.82</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1.04</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0.43</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2.52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0.93</w:t>
            </w:r>
          </w:p>
        </w:tc>
      </w:tr>
      <w:tr w:rsidR="001B57F6" w:rsidRPr="001B57F6" w:rsidTr="00D679AE">
        <w:trPr>
          <w:jc w:val="center"/>
        </w:trPr>
        <w:tc>
          <w:tcPr>
            <w:tcW w:w="288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5-yr OS</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65</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427</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0.27</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17%</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0.65</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0.19</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2.23</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0.49</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hAnsi="Book Antiqua" w:cs="Times New Roman"/>
                <w:color w:val="000000" w:themeColor="text1"/>
                <w:sz w:val="24"/>
                <w:szCs w:val="24"/>
              </w:rPr>
              <w:t>OS of periampullary</w:t>
            </w:r>
            <w:r w:rsidR="00911729"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adenocarcin</w:t>
            </w:r>
            <w:r w:rsidRPr="001B57F6">
              <w:rPr>
                <w:rFonts w:ascii="Book Antiqua" w:hAnsi="Book Antiqua" w:cs="Times New Roman"/>
                <w:color w:val="000000" w:themeColor="text1"/>
                <w:sz w:val="24"/>
                <w:szCs w:val="24"/>
              </w:rPr>
              <w:t>oma</w:t>
            </w:r>
            <w:r w:rsidR="008355C7">
              <w:rPr>
                <w:rFonts w:ascii="Book Antiqua" w:hAnsi="Book Antiqua" w:cs="Times New Roman"/>
                <w:color w:val="000000" w:themeColor="text1"/>
                <w:sz w:val="24"/>
                <w:szCs w:val="24"/>
              </w:rPr>
              <w:t xml:space="preserve"> patients</w:t>
            </w:r>
          </w:p>
        </w:tc>
        <w:tc>
          <w:tcPr>
            <w:tcW w:w="1559"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1276"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992"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1418"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709"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992"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1984"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1985"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1276"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r>
      <w:tr w:rsidR="001B57F6" w:rsidRPr="001B57F6" w:rsidTr="00D679AE">
        <w:trPr>
          <w:jc w:val="center"/>
        </w:trPr>
        <w:tc>
          <w:tcPr>
            <w:tcW w:w="288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1-yr OS</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23</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234</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0.004</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88%</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0.85</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0.01</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107.31</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0.95</w:t>
            </w:r>
          </w:p>
        </w:tc>
      </w:tr>
      <w:tr w:rsidR="001B57F6" w:rsidRPr="001B57F6" w:rsidTr="00D679AE">
        <w:trPr>
          <w:jc w:val="center"/>
        </w:trPr>
        <w:tc>
          <w:tcPr>
            <w:tcW w:w="288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3-yr OS</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23</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234</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0.01</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84%</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0.90</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0.01</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86.00</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0.96</w:t>
            </w:r>
          </w:p>
        </w:tc>
      </w:tr>
      <w:tr w:rsidR="001B57F6" w:rsidRPr="001B57F6" w:rsidTr="00D679AE">
        <w:trPr>
          <w:jc w:val="center"/>
        </w:trPr>
        <w:tc>
          <w:tcPr>
            <w:tcW w:w="288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5-yr OS</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23</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234</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0.26</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1.57</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0.43</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5.73</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0.49</w:t>
            </w:r>
          </w:p>
        </w:tc>
      </w:tr>
    </w:tbl>
    <w:p w:rsidR="00DE1B58" w:rsidRDefault="005756D0" w:rsidP="00C169A0">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NA: Not </w:t>
      </w:r>
      <w:r w:rsidR="00D679AE" w:rsidRPr="001B57F6">
        <w:rPr>
          <w:rFonts w:ascii="Book Antiqua" w:hAnsi="Book Antiqua" w:cs="Times New Roman"/>
          <w:color w:val="000000" w:themeColor="text1"/>
          <w:sz w:val="24"/>
          <w:szCs w:val="24"/>
        </w:rPr>
        <w:t>a</w:t>
      </w:r>
      <w:r w:rsidRPr="001B57F6">
        <w:rPr>
          <w:rFonts w:ascii="Book Antiqua" w:hAnsi="Book Antiqua" w:cs="Times New Roman"/>
          <w:color w:val="000000" w:themeColor="text1"/>
          <w:sz w:val="24"/>
          <w:szCs w:val="24"/>
        </w:rPr>
        <w:t xml:space="preserve">pplicable; EBL: Estimated </w:t>
      </w:r>
      <w:r w:rsidR="00D679AE" w:rsidRPr="001B57F6">
        <w:rPr>
          <w:rFonts w:ascii="Book Antiqua" w:hAnsi="Book Antiqua" w:cs="Times New Roman"/>
          <w:color w:val="000000" w:themeColor="text1"/>
          <w:sz w:val="24"/>
          <w:szCs w:val="24"/>
        </w:rPr>
        <w:t>blood loss</w:t>
      </w:r>
      <w:r w:rsidRPr="001B57F6">
        <w:rPr>
          <w:rFonts w:ascii="Book Antiqua" w:hAnsi="Book Antiqua" w:cs="Times New Roman"/>
          <w:color w:val="000000" w:themeColor="text1"/>
          <w:sz w:val="24"/>
          <w:szCs w:val="24"/>
        </w:rPr>
        <w:t xml:space="preserve">; Major morbidity: </w:t>
      </w:r>
      <w:proofErr w:type="spellStart"/>
      <w:r w:rsidRPr="001B57F6">
        <w:rPr>
          <w:rFonts w:ascii="Book Antiqua" w:hAnsi="Book Antiqua" w:cs="Times New Roman"/>
          <w:color w:val="000000" w:themeColor="text1"/>
          <w:sz w:val="24"/>
          <w:szCs w:val="24"/>
        </w:rPr>
        <w:t>Clavien-</w:t>
      </w:r>
      <w:r w:rsidR="002449ED" w:rsidRPr="001B57F6">
        <w:rPr>
          <w:rFonts w:ascii="Book Antiqua" w:hAnsi="Book Antiqua" w:cs="Times New Roman"/>
          <w:color w:val="000000" w:themeColor="text1"/>
          <w:sz w:val="24"/>
          <w:szCs w:val="24"/>
        </w:rPr>
        <w:t>D</w:t>
      </w:r>
      <w:r w:rsidRPr="001B57F6">
        <w:rPr>
          <w:rFonts w:ascii="Book Antiqua" w:hAnsi="Book Antiqua" w:cs="Times New Roman"/>
          <w:color w:val="000000" w:themeColor="text1"/>
          <w:sz w:val="24"/>
          <w:szCs w:val="24"/>
        </w:rPr>
        <w:t>indo</w:t>
      </w:r>
      <w:proofErr w:type="spellEnd"/>
      <w:r w:rsidRPr="001B57F6">
        <w:rPr>
          <w:rFonts w:ascii="Book Antiqua" w:hAnsi="Book Antiqua" w:cs="Times New Roman"/>
          <w:color w:val="000000" w:themeColor="text1"/>
          <w:sz w:val="24"/>
          <w:szCs w:val="24"/>
        </w:rPr>
        <w:t xml:space="preserve"> classification ≥</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III; RLNs: Retrieved </w:t>
      </w:r>
      <w:r w:rsidR="00D679AE" w:rsidRPr="001B57F6">
        <w:rPr>
          <w:rFonts w:ascii="Book Antiqua" w:hAnsi="Book Antiqua" w:cs="Times New Roman"/>
          <w:color w:val="000000" w:themeColor="text1"/>
          <w:sz w:val="24"/>
          <w:szCs w:val="24"/>
        </w:rPr>
        <w:t>lymph nodes</w:t>
      </w:r>
      <w:r w:rsidRPr="001B57F6">
        <w:rPr>
          <w:rFonts w:ascii="Book Antiqua" w:hAnsi="Book Antiqua" w:cs="Times New Roman"/>
          <w:color w:val="000000" w:themeColor="text1"/>
          <w:sz w:val="24"/>
          <w:szCs w:val="24"/>
        </w:rPr>
        <w:t xml:space="preserve">; POPF: Postoperative </w:t>
      </w:r>
      <w:r w:rsidR="00D679AE" w:rsidRPr="001B57F6">
        <w:rPr>
          <w:rFonts w:ascii="Book Antiqua" w:hAnsi="Book Antiqua" w:cs="Times New Roman"/>
          <w:color w:val="000000" w:themeColor="text1"/>
          <w:sz w:val="24"/>
          <w:szCs w:val="24"/>
        </w:rPr>
        <w:t>pancreatic fistula</w:t>
      </w:r>
      <w:r w:rsidRPr="001B57F6">
        <w:rPr>
          <w:rFonts w:ascii="Book Antiqua" w:hAnsi="Book Antiqua" w:cs="Times New Roman"/>
          <w:color w:val="000000" w:themeColor="text1"/>
          <w:sz w:val="24"/>
          <w:szCs w:val="24"/>
        </w:rPr>
        <w:t xml:space="preserve">; DGE: Delayed </w:t>
      </w:r>
      <w:r w:rsidR="00D679AE" w:rsidRPr="001B57F6">
        <w:rPr>
          <w:rFonts w:ascii="Book Antiqua" w:hAnsi="Book Antiqua" w:cs="Times New Roman"/>
          <w:color w:val="000000" w:themeColor="text1"/>
          <w:sz w:val="24"/>
          <w:szCs w:val="24"/>
        </w:rPr>
        <w:t>gastric emptying</w:t>
      </w:r>
      <w:r w:rsidRPr="001B57F6">
        <w:rPr>
          <w:rFonts w:ascii="Book Antiqua" w:hAnsi="Book Antiqua" w:cs="Times New Roman"/>
          <w:color w:val="000000" w:themeColor="text1"/>
          <w:sz w:val="24"/>
          <w:szCs w:val="24"/>
        </w:rPr>
        <w:t xml:space="preserve">; PPH: </w:t>
      </w:r>
      <w:proofErr w:type="spellStart"/>
      <w:r w:rsidRPr="001B57F6">
        <w:rPr>
          <w:rFonts w:ascii="Book Antiqua" w:hAnsi="Book Antiqua" w:cs="Times New Roman"/>
          <w:color w:val="000000" w:themeColor="text1"/>
          <w:sz w:val="24"/>
          <w:szCs w:val="24"/>
        </w:rPr>
        <w:t>Postpancreatectomy</w:t>
      </w:r>
      <w:proofErr w:type="spellEnd"/>
      <w:r w:rsidRPr="001B57F6">
        <w:rPr>
          <w:rFonts w:ascii="Book Antiqua" w:hAnsi="Book Antiqua" w:cs="Times New Roman"/>
          <w:color w:val="000000" w:themeColor="text1"/>
          <w:sz w:val="24"/>
          <w:szCs w:val="24"/>
        </w:rPr>
        <w:t xml:space="preserve"> </w:t>
      </w:r>
      <w:r w:rsidR="00D679AE" w:rsidRPr="001B57F6">
        <w:rPr>
          <w:rFonts w:ascii="Book Antiqua" w:hAnsi="Book Antiqua" w:cs="Times New Roman"/>
          <w:color w:val="000000" w:themeColor="text1"/>
          <w:sz w:val="24"/>
          <w:szCs w:val="24"/>
        </w:rPr>
        <w:t>h</w:t>
      </w:r>
      <w:r w:rsidRPr="001B57F6">
        <w:rPr>
          <w:rFonts w:ascii="Book Antiqua" w:hAnsi="Book Antiqua" w:cs="Times New Roman"/>
          <w:color w:val="000000" w:themeColor="text1"/>
          <w:sz w:val="24"/>
          <w:szCs w:val="24"/>
        </w:rPr>
        <w:t xml:space="preserve">emorrhage; LOS: Length of </w:t>
      </w:r>
      <w:r w:rsidR="00D679AE" w:rsidRPr="001B57F6">
        <w:rPr>
          <w:rFonts w:ascii="Book Antiqua" w:hAnsi="Book Antiqua" w:cs="Times New Roman"/>
          <w:color w:val="000000" w:themeColor="text1"/>
          <w:sz w:val="24"/>
          <w:szCs w:val="24"/>
        </w:rPr>
        <w:t>hospital stay</w:t>
      </w:r>
      <w:r w:rsidRPr="001B57F6">
        <w:rPr>
          <w:rFonts w:ascii="Book Antiqua" w:hAnsi="Book Antiqua" w:cs="Times New Roman"/>
          <w:color w:val="000000" w:themeColor="text1"/>
          <w:sz w:val="24"/>
          <w:szCs w:val="24"/>
        </w:rPr>
        <w:t xml:space="preserve">; ICU: Intensive </w:t>
      </w:r>
      <w:r w:rsidR="00D679AE" w:rsidRPr="001B57F6">
        <w:rPr>
          <w:rFonts w:ascii="Book Antiqua" w:hAnsi="Book Antiqua" w:cs="Times New Roman"/>
          <w:color w:val="000000" w:themeColor="text1"/>
          <w:sz w:val="24"/>
          <w:szCs w:val="24"/>
        </w:rPr>
        <w:t>care unit</w:t>
      </w:r>
      <w:r w:rsidRPr="001B57F6">
        <w:rPr>
          <w:rFonts w:ascii="Book Antiqua" w:hAnsi="Book Antiqua" w:cs="Times New Roman"/>
          <w:color w:val="000000" w:themeColor="text1"/>
          <w:sz w:val="24"/>
          <w:szCs w:val="24"/>
        </w:rPr>
        <w:t xml:space="preserve">; RFS: Recurrence-free survival; OS: Overall survival; PDAC: Pancreatic ductal adenocarcinoma; WMD: </w:t>
      </w:r>
      <w:r w:rsidR="00D679AE" w:rsidRPr="001B57F6">
        <w:rPr>
          <w:rFonts w:ascii="Book Antiqua" w:hAnsi="Book Antiqua" w:cs="Times New Roman"/>
          <w:color w:val="000000" w:themeColor="text1"/>
          <w:sz w:val="24"/>
          <w:szCs w:val="24"/>
        </w:rPr>
        <w:t>W</w:t>
      </w:r>
      <w:r w:rsidRPr="001B57F6">
        <w:rPr>
          <w:rFonts w:ascii="Book Antiqua" w:hAnsi="Book Antiqua" w:cs="Times New Roman"/>
          <w:color w:val="000000" w:themeColor="text1"/>
          <w:sz w:val="24"/>
          <w:szCs w:val="24"/>
        </w:rPr>
        <w:t xml:space="preserve">eighted </w:t>
      </w:r>
      <w:r w:rsidR="00D679AE" w:rsidRPr="001B57F6">
        <w:rPr>
          <w:rFonts w:ascii="Book Antiqua" w:hAnsi="Book Antiqua" w:cs="Times New Roman"/>
          <w:color w:val="000000" w:themeColor="text1"/>
          <w:sz w:val="24"/>
          <w:szCs w:val="24"/>
        </w:rPr>
        <w:t>m</w:t>
      </w:r>
      <w:r w:rsidRPr="001B57F6">
        <w:rPr>
          <w:rFonts w:ascii="Book Antiqua" w:hAnsi="Book Antiqua" w:cs="Times New Roman"/>
          <w:color w:val="000000" w:themeColor="text1"/>
          <w:sz w:val="24"/>
          <w:szCs w:val="24"/>
        </w:rPr>
        <w:t xml:space="preserve">ean </w:t>
      </w:r>
      <w:r w:rsidR="00D679AE" w:rsidRPr="001B57F6">
        <w:rPr>
          <w:rFonts w:ascii="Book Antiqua" w:hAnsi="Book Antiqua" w:cs="Times New Roman"/>
          <w:color w:val="000000" w:themeColor="text1"/>
          <w:sz w:val="24"/>
          <w:szCs w:val="24"/>
        </w:rPr>
        <w:t>d</w:t>
      </w:r>
      <w:r w:rsidRPr="001B57F6">
        <w:rPr>
          <w:rFonts w:ascii="Book Antiqua" w:hAnsi="Book Antiqua" w:cs="Times New Roman"/>
          <w:color w:val="000000" w:themeColor="text1"/>
          <w:sz w:val="24"/>
          <w:szCs w:val="24"/>
        </w:rPr>
        <w:t xml:space="preserve">ifference; OR: Odds </w:t>
      </w:r>
      <w:r w:rsidR="00D679AE" w:rsidRPr="001B57F6">
        <w:rPr>
          <w:rFonts w:ascii="Book Antiqua" w:hAnsi="Book Antiqua" w:cs="Times New Roman"/>
          <w:color w:val="000000" w:themeColor="text1"/>
          <w:sz w:val="24"/>
          <w:szCs w:val="24"/>
        </w:rPr>
        <w:t>r</w:t>
      </w:r>
      <w:r w:rsidRPr="001B57F6">
        <w:rPr>
          <w:rFonts w:ascii="Book Antiqua" w:hAnsi="Book Antiqua" w:cs="Times New Roman"/>
          <w:color w:val="000000" w:themeColor="text1"/>
          <w:sz w:val="24"/>
          <w:szCs w:val="24"/>
        </w:rPr>
        <w:t xml:space="preserve">atio; CI: Confidence </w:t>
      </w:r>
      <w:r w:rsidR="00D679AE" w:rsidRPr="001B57F6">
        <w:rPr>
          <w:rFonts w:ascii="Book Antiqua" w:hAnsi="Book Antiqua" w:cs="Times New Roman"/>
          <w:color w:val="000000" w:themeColor="text1"/>
          <w:sz w:val="24"/>
          <w:szCs w:val="24"/>
        </w:rPr>
        <w:t>i</w:t>
      </w:r>
      <w:r w:rsidRPr="001B57F6">
        <w:rPr>
          <w:rFonts w:ascii="Book Antiqua" w:hAnsi="Book Antiqua" w:cs="Times New Roman"/>
          <w:color w:val="000000" w:themeColor="text1"/>
          <w:sz w:val="24"/>
          <w:szCs w:val="24"/>
        </w:rPr>
        <w:t>nterval; F: Fi</w:t>
      </w:r>
      <w:r w:rsidRPr="001B57F6">
        <w:rPr>
          <w:rFonts w:ascii="Book Antiqua" w:hAnsi="Book Antiqua" w:cs="Times New Roman"/>
          <w:color w:val="000000" w:themeColor="text1"/>
          <w:sz w:val="24"/>
          <w:szCs w:val="24"/>
        </w:rPr>
        <w:t>xed</w:t>
      </w:r>
      <w:r w:rsidR="008355C7">
        <w:rPr>
          <w:rFonts w:ascii="Book Antiqua" w:hAnsi="Book Antiqua" w:cs="Times New Roman"/>
          <w:color w:val="000000" w:themeColor="text1"/>
          <w:sz w:val="24"/>
          <w:szCs w:val="24"/>
        </w:rPr>
        <w:t>-effects</w:t>
      </w:r>
      <w:r w:rsidRPr="001B57F6">
        <w:rPr>
          <w:rFonts w:ascii="Book Antiqua" w:hAnsi="Book Antiqua" w:cs="Times New Roman"/>
          <w:color w:val="000000" w:themeColor="text1"/>
          <w:sz w:val="24"/>
          <w:szCs w:val="24"/>
        </w:rPr>
        <w:t xml:space="preserve"> </w:t>
      </w:r>
      <w:r w:rsidR="00D679AE" w:rsidRPr="001B57F6">
        <w:rPr>
          <w:rFonts w:ascii="Book Antiqua" w:hAnsi="Book Antiqua" w:cs="Times New Roman"/>
          <w:color w:val="000000" w:themeColor="text1"/>
          <w:sz w:val="24"/>
          <w:szCs w:val="24"/>
        </w:rPr>
        <w:t>m</w:t>
      </w:r>
      <w:r w:rsidRPr="001B57F6">
        <w:rPr>
          <w:rFonts w:ascii="Book Antiqua" w:hAnsi="Book Antiqua" w:cs="Times New Roman"/>
          <w:color w:val="000000" w:themeColor="text1"/>
          <w:sz w:val="24"/>
          <w:szCs w:val="24"/>
        </w:rPr>
        <w:t>odel; R: Random</w:t>
      </w:r>
      <w:r w:rsidR="008355C7">
        <w:rPr>
          <w:rFonts w:ascii="Book Antiqua" w:hAnsi="Book Antiqua" w:cs="Times New Roman"/>
          <w:color w:val="000000" w:themeColor="text1"/>
          <w:sz w:val="24"/>
          <w:szCs w:val="24"/>
        </w:rPr>
        <w:t>-effects</w:t>
      </w:r>
      <w:r w:rsidRPr="001B57F6">
        <w:rPr>
          <w:rFonts w:ascii="Book Antiqua" w:hAnsi="Book Antiqua" w:cs="Times New Roman"/>
          <w:color w:val="000000" w:themeColor="text1"/>
          <w:sz w:val="24"/>
          <w:szCs w:val="24"/>
        </w:rPr>
        <w:t xml:space="preserve"> </w:t>
      </w:r>
      <w:r w:rsidR="00D679AE" w:rsidRPr="001B57F6">
        <w:rPr>
          <w:rFonts w:ascii="Book Antiqua" w:hAnsi="Book Antiqua" w:cs="Times New Roman"/>
          <w:color w:val="000000" w:themeColor="text1"/>
          <w:sz w:val="24"/>
          <w:szCs w:val="24"/>
        </w:rPr>
        <w:t>m</w:t>
      </w:r>
      <w:r w:rsidRPr="001B57F6">
        <w:rPr>
          <w:rFonts w:ascii="Book Antiqua" w:hAnsi="Book Antiqua" w:cs="Times New Roman"/>
          <w:color w:val="000000" w:themeColor="text1"/>
          <w:sz w:val="24"/>
          <w:szCs w:val="24"/>
        </w:rPr>
        <w:t>odel</w:t>
      </w:r>
      <w:r w:rsidR="00D679AE">
        <w:rPr>
          <w:rFonts w:ascii="Book Antiqua" w:hAnsi="Book Antiqua" w:cs="Times New Roman"/>
          <w:color w:val="000000" w:themeColor="text1"/>
          <w:sz w:val="24"/>
          <w:szCs w:val="24"/>
        </w:rPr>
        <w:t xml:space="preserve">; </w:t>
      </w:r>
      <w:r w:rsidR="00D679AE" w:rsidRPr="001B57F6">
        <w:rPr>
          <w:rFonts w:ascii="Book Antiqua" w:hAnsi="Book Antiqua" w:cs="Times New Roman"/>
          <w:color w:val="000000" w:themeColor="text1"/>
          <w:sz w:val="24"/>
          <w:szCs w:val="24"/>
        </w:rPr>
        <w:t>TL</w:t>
      </w:r>
      <w:r w:rsidR="00D679AE" w:rsidRPr="001B57F6">
        <w:rPr>
          <w:rFonts w:ascii="Book Antiqua" w:hAnsi="Book Antiqua" w:cs="Times New Roman"/>
          <w:color w:val="000000" w:themeColor="text1"/>
          <w:sz w:val="24"/>
          <w:szCs w:val="24"/>
        </w:rPr>
        <w:t>PD: Total laparoscopic pancreaticoduodenectomy; OPD: Open pancreaticoduodenectomy</w:t>
      </w:r>
      <w:r w:rsidR="00D679AE">
        <w:rPr>
          <w:rFonts w:ascii="Book Antiqua" w:hAnsi="Book Antiqua" w:cs="Times New Roman"/>
          <w:color w:val="000000" w:themeColor="text1"/>
          <w:sz w:val="24"/>
          <w:szCs w:val="24"/>
        </w:rPr>
        <w:t>.</w:t>
      </w:r>
    </w:p>
    <w:p w:rsidR="00D679AE" w:rsidRDefault="00D679AE" w:rsidP="00C169A0">
      <w:pPr>
        <w:spacing w:line="360" w:lineRule="auto"/>
        <w:rPr>
          <w:rFonts w:ascii="Book Antiqua" w:hAnsi="Book Antiqua" w:cs="Times New Roman"/>
          <w:color w:val="000000" w:themeColor="text1"/>
          <w:sz w:val="24"/>
          <w:szCs w:val="24"/>
        </w:rPr>
      </w:pPr>
    </w:p>
    <w:p w:rsidR="002449ED" w:rsidRDefault="002449ED" w:rsidP="00C169A0">
      <w:pPr>
        <w:spacing w:line="360" w:lineRule="auto"/>
        <w:rPr>
          <w:rFonts w:ascii="Book Antiqua" w:hAnsi="Book Antiqua" w:cs="Times New Roman"/>
          <w:color w:val="000000" w:themeColor="text1"/>
          <w:sz w:val="24"/>
          <w:szCs w:val="24"/>
        </w:rPr>
        <w:sectPr w:rsidR="002449ED" w:rsidSect="00E478F2">
          <w:pgSz w:w="16838" w:h="11906" w:orient="landscape"/>
          <w:pgMar w:top="1440" w:right="851" w:bottom="1440" w:left="851" w:header="709" w:footer="709" w:gutter="0"/>
          <w:cols w:space="708"/>
          <w:docGrid w:linePitch="360"/>
        </w:sectPr>
      </w:pPr>
    </w:p>
    <w:p w:rsidR="00D679AE" w:rsidRDefault="00D679AE" w:rsidP="00C169A0">
      <w:pPr>
        <w:spacing w:line="360" w:lineRule="auto"/>
        <w:rPr>
          <w:rFonts w:ascii="Book Antiqua" w:hAnsi="Book Antiqua" w:cs="Times New Roman"/>
          <w:color w:val="000000" w:themeColor="text1"/>
          <w:sz w:val="24"/>
          <w:szCs w:val="24"/>
        </w:rPr>
      </w:pPr>
    </w:p>
    <w:p w:rsidR="002449ED"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442509" cy="457363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9427" cy="4579451"/>
                    </a:xfrm>
                    <a:prstGeom prst="rect">
                      <a:avLst/>
                    </a:prstGeom>
                    <a:noFill/>
                    <a:ln>
                      <a:noFill/>
                    </a:ln>
                  </pic:spPr>
                </pic:pic>
              </a:graphicData>
            </a:graphic>
          </wp:inline>
        </w:drawing>
      </w:r>
    </w:p>
    <w:p w:rsidR="003C4F83" w:rsidRDefault="003C4F83" w:rsidP="00C169A0">
      <w:pPr>
        <w:spacing w:line="360" w:lineRule="auto"/>
        <w:rPr>
          <w:rFonts w:ascii="Book Antiqua" w:hAnsi="Book Antiqua" w:cs="Times New Roman"/>
          <w:color w:val="000000" w:themeColor="text1"/>
          <w:sz w:val="24"/>
          <w:szCs w:val="24"/>
        </w:rPr>
      </w:pPr>
    </w:p>
    <w:p w:rsidR="003C4F83" w:rsidRPr="003C4F83" w:rsidRDefault="003C4F83" w:rsidP="003C4F83">
      <w:pPr>
        <w:spacing w:line="360" w:lineRule="auto"/>
        <w:rPr>
          <w:rFonts w:ascii="Book Antiqua" w:hAnsi="Book Antiqua" w:cs="Times New Roman"/>
          <w:color w:val="000000" w:themeColor="text1"/>
          <w:sz w:val="24"/>
          <w:szCs w:val="24"/>
        </w:rPr>
      </w:pPr>
      <w:r w:rsidRPr="003C4F83">
        <w:rPr>
          <w:rFonts w:ascii="Book Antiqua" w:hAnsi="Book Antiqua" w:cs="Times New Roman"/>
          <w:b/>
          <w:bCs/>
          <w:color w:val="000000" w:themeColor="text1"/>
          <w:sz w:val="24"/>
          <w:szCs w:val="24"/>
        </w:rPr>
        <w:t xml:space="preserve">Figure 1 </w:t>
      </w:r>
      <w:r w:rsidRPr="003C4F83">
        <w:rPr>
          <w:rFonts w:ascii="Book Antiqua" w:hAnsi="Book Antiqua" w:cs="Times New Roman"/>
          <w:color w:val="000000" w:themeColor="text1"/>
          <w:sz w:val="24"/>
          <w:szCs w:val="24"/>
        </w:rPr>
        <w:t>The PRISMA flowchart of the literature review.</w:t>
      </w:r>
    </w:p>
    <w:p w:rsidR="00123E7B" w:rsidRDefault="00123E7B">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rsidR="00123E7B" w:rsidRDefault="00123E7B">
      <w:pPr>
        <w:widowControl/>
        <w:jc w:val="left"/>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lastRenderedPageBreak/>
        <w:t>A</w:t>
      </w:r>
    </w:p>
    <w:p w:rsidR="00482383"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727700" cy="22898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2289810"/>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B</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727700" cy="24796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2479675"/>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C</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727700" cy="25895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2589530"/>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D</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lastRenderedPageBreak/>
        <w:drawing>
          <wp:inline distT="0" distB="0" distL="0" distR="0">
            <wp:extent cx="5727700" cy="23482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2348230"/>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E</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727700" cy="29921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2992120"/>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F</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727700" cy="25311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2531110"/>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G</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lastRenderedPageBreak/>
        <w:drawing>
          <wp:inline distT="0" distB="0" distL="0" distR="0">
            <wp:extent cx="5727700" cy="18364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1836420"/>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H</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727700" cy="22821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2282190"/>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I</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727700" cy="25234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2523490"/>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J</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lastRenderedPageBreak/>
        <w:drawing>
          <wp:inline distT="0" distB="0" distL="0" distR="0">
            <wp:extent cx="5727700" cy="23190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2319020"/>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K</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727700" cy="26555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2655570"/>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L</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727700" cy="13754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1375410"/>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M</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720715" cy="16383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0715" cy="1638300"/>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lastRenderedPageBreak/>
        <w:t>N</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720715" cy="11925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0715" cy="1192530"/>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O</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727700" cy="17849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700" cy="1784985"/>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P</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727700" cy="15582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700" cy="1558290"/>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Q</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727700" cy="21869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7700" cy="2186940"/>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R</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lastRenderedPageBreak/>
        <w:drawing>
          <wp:inline distT="0" distB="0" distL="0" distR="0">
            <wp:extent cx="5720715" cy="254571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0715" cy="2545715"/>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S</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720715" cy="1170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0715" cy="1170305"/>
                    </a:xfrm>
                    <a:prstGeom prst="rect">
                      <a:avLst/>
                    </a:prstGeom>
                    <a:noFill/>
                    <a:ln>
                      <a:noFill/>
                    </a:ln>
                  </pic:spPr>
                </pic:pic>
              </a:graphicData>
            </a:graphic>
          </wp:inline>
        </w:drawing>
      </w:r>
    </w:p>
    <w:p w:rsidR="00BB5361" w:rsidRPr="00BB5361" w:rsidRDefault="003C4F83" w:rsidP="00C169A0">
      <w:pPr>
        <w:spacing w:line="360" w:lineRule="auto"/>
        <w:rPr>
          <w:rFonts w:ascii="Book Antiqua" w:hAnsi="Book Antiqua" w:cs="Times New Roman"/>
          <w:color w:val="000000" w:themeColor="text1"/>
          <w:sz w:val="24"/>
          <w:szCs w:val="24"/>
        </w:rPr>
      </w:pPr>
      <w:r w:rsidRPr="00123E7B">
        <w:rPr>
          <w:rFonts w:ascii="Book Antiqua" w:hAnsi="Book Antiqua" w:cs="Times New Roman"/>
          <w:b/>
          <w:bCs/>
          <w:color w:val="000000" w:themeColor="text1"/>
          <w:sz w:val="24"/>
          <w:szCs w:val="24"/>
        </w:rPr>
        <w:t>Figure 2 Forest p</w:t>
      </w:r>
      <w:bookmarkStart w:id="165" w:name="_GoBack"/>
      <w:r w:rsidRPr="00123E7B">
        <w:rPr>
          <w:rFonts w:ascii="Book Antiqua" w:hAnsi="Book Antiqua" w:cs="Times New Roman"/>
          <w:b/>
          <w:bCs/>
          <w:color w:val="000000" w:themeColor="text1"/>
          <w:sz w:val="24"/>
          <w:szCs w:val="24"/>
        </w:rPr>
        <w:t>lot</w:t>
      </w:r>
      <w:r w:rsidR="008355C7">
        <w:rPr>
          <w:rFonts w:ascii="Book Antiqua" w:hAnsi="Book Antiqua" w:cs="Times New Roman"/>
          <w:b/>
          <w:bCs/>
          <w:color w:val="000000" w:themeColor="text1"/>
          <w:sz w:val="24"/>
          <w:szCs w:val="24"/>
        </w:rPr>
        <w:t>s</w:t>
      </w:r>
      <w:r w:rsidRPr="00123E7B">
        <w:rPr>
          <w:rFonts w:ascii="Book Antiqua" w:hAnsi="Book Antiqua" w:cs="Times New Roman"/>
          <w:b/>
          <w:bCs/>
          <w:color w:val="000000" w:themeColor="text1"/>
          <w:sz w:val="24"/>
          <w:szCs w:val="24"/>
        </w:rPr>
        <w:t xml:space="preserve"> of the meta-analysis</w:t>
      </w:r>
      <w:r w:rsidR="00123E7B" w:rsidRPr="00123E7B">
        <w:rPr>
          <w:rFonts w:ascii="Book Antiqua" w:hAnsi="Book Antiqua" w:cs="Times New Roman"/>
          <w:b/>
          <w:bCs/>
          <w:color w:val="000000" w:themeColor="text1"/>
          <w:sz w:val="24"/>
          <w:szCs w:val="24"/>
        </w:rPr>
        <w:t>.</w:t>
      </w:r>
      <w:r w:rsidR="00123E7B">
        <w:rPr>
          <w:rFonts w:ascii="Book Antiqua" w:hAnsi="Book Antiqua" w:cs="Times New Roman"/>
          <w:color w:val="000000" w:themeColor="text1"/>
          <w:sz w:val="24"/>
          <w:szCs w:val="24"/>
        </w:rPr>
        <w:t xml:space="preserve"> A:</w:t>
      </w:r>
      <w:r w:rsidRPr="003C4F83">
        <w:rPr>
          <w:rFonts w:ascii="Book Antiqua" w:hAnsi="Book Antiqua" w:cs="Times New Roman"/>
          <w:color w:val="000000" w:themeColor="text1"/>
          <w:sz w:val="24"/>
          <w:szCs w:val="24"/>
        </w:rPr>
        <w:t xml:space="preserve"> Operative time</w:t>
      </w:r>
      <w:r w:rsidR="00123E7B">
        <w:rPr>
          <w:rFonts w:ascii="Book Antiqua" w:hAnsi="Book Antiqua" w:cs="Times New Roman"/>
          <w:color w:val="000000" w:themeColor="text1"/>
          <w:sz w:val="24"/>
          <w:szCs w:val="24"/>
        </w:rPr>
        <w:t xml:space="preserve">; B: </w:t>
      </w:r>
      <w:r w:rsidR="00123E7B" w:rsidRPr="00482383">
        <w:rPr>
          <w:rFonts w:ascii="Book Antiqua" w:hAnsi="Book Antiqua" w:cs="Times New Roman"/>
          <w:color w:val="000000" w:themeColor="text1"/>
          <w:sz w:val="24"/>
          <w:szCs w:val="24"/>
        </w:rPr>
        <w:t>Estimated blood loss</w:t>
      </w:r>
      <w:r w:rsidR="00123E7B">
        <w:rPr>
          <w:rFonts w:ascii="Book Antiqua" w:hAnsi="Book Antiqua" w:cs="Times New Roman"/>
          <w:color w:val="000000" w:themeColor="text1"/>
          <w:sz w:val="24"/>
          <w:szCs w:val="24"/>
        </w:rPr>
        <w:t xml:space="preserve">; C: </w:t>
      </w:r>
      <w:r w:rsidR="00123E7B" w:rsidRPr="00570F1E">
        <w:rPr>
          <w:rFonts w:ascii="Book Antiqua" w:hAnsi="Book Antiqua" w:cs="Times New Roman"/>
          <w:color w:val="000000" w:themeColor="text1"/>
          <w:sz w:val="24"/>
          <w:szCs w:val="24"/>
        </w:rPr>
        <w:t>Transfusion rate</w:t>
      </w:r>
      <w:r w:rsidR="00123E7B">
        <w:rPr>
          <w:rFonts w:ascii="Book Antiqua" w:hAnsi="Book Antiqua" w:cs="Times New Roman"/>
          <w:color w:val="000000" w:themeColor="text1"/>
          <w:sz w:val="24"/>
          <w:szCs w:val="24"/>
        </w:rPr>
        <w:t xml:space="preserve">; D: </w:t>
      </w:r>
      <w:r w:rsidR="00123E7B" w:rsidRPr="007D2FFE">
        <w:rPr>
          <w:rFonts w:ascii="Book Antiqua" w:hAnsi="Book Antiqua" w:cs="Times New Roman"/>
          <w:color w:val="000000" w:themeColor="text1"/>
          <w:sz w:val="24"/>
          <w:szCs w:val="24"/>
        </w:rPr>
        <w:t>Overall morbidity</w:t>
      </w:r>
      <w:r w:rsidR="00123E7B">
        <w:rPr>
          <w:rFonts w:ascii="Book Antiqua" w:hAnsi="Book Antiqua" w:cs="Times New Roman"/>
          <w:color w:val="000000" w:themeColor="text1"/>
          <w:sz w:val="24"/>
          <w:szCs w:val="24"/>
        </w:rPr>
        <w:t xml:space="preserve">; E: </w:t>
      </w:r>
      <w:r w:rsidR="00123E7B" w:rsidRPr="00EB47B3">
        <w:rPr>
          <w:rFonts w:ascii="Book Antiqua" w:hAnsi="Book Antiqua" w:cs="Times New Roman"/>
          <w:color w:val="000000" w:themeColor="text1"/>
          <w:sz w:val="24"/>
          <w:szCs w:val="24"/>
        </w:rPr>
        <w:t>Postoperative pancreatic fistula</w:t>
      </w:r>
      <w:r w:rsidR="00123E7B">
        <w:rPr>
          <w:rFonts w:ascii="Book Antiqua" w:hAnsi="Book Antiqua" w:cs="Times New Roman"/>
          <w:color w:val="000000" w:themeColor="text1"/>
          <w:sz w:val="24"/>
          <w:szCs w:val="24"/>
        </w:rPr>
        <w:t xml:space="preserve">; F: </w:t>
      </w:r>
      <w:r w:rsidR="00123E7B" w:rsidRPr="00BB5361">
        <w:rPr>
          <w:rFonts w:ascii="Book Antiqua" w:hAnsi="Book Antiqua" w:cs="Times New Roman"/>
          <w:color w:val="000000" w:themeColor="text1"/>
          <w:sz w:val="24"/>
          <w:szCs w:val="24"/>
        </w:rPr>
        <w:t>Delayed gastric emptying</w:t>
      </w:r>
      <w:r w:rsidR="00123E7B">
        <w:rPr>
          <w:rFonts w:ascii="Book Antiqua" w:hAnsi="Book Antiqua" w:cs="Times New Roman"/>
          <w:color w:val="000000" w:themeColor="text1"/>
          <w:sz w:val="24"/>
          <w:szCs w:val="24"/>
        </w:rPr>
        <w:t xml:space="preserve">; G: </w:t>
      </w:r>
      <w:r w:rsidR="00123E7B" w:rsidRPr="00DC1631">
        <w:rPr>
          <w:rFonts w:ascii="Book Antiqua" w:hAnsi="Book Antiqua" w:cs="Times New Roman"/>
          <w:color w:val="000000" w:themeColor="text1"/>
          <w:sz w:val="24"/>
          <w:szCs w:val="24"/>
        </w:rPr>
        <w:t>Delayed gastric emptying</w:t>
      </w:r>
      <w:r w:rsidR="00123E7B">
        <w:rPr>
          <w:rFonts w:ascii="Book Antiqua" w:hAnsi="Book Antiqua" w:cs="Times New Roman"/>
          <w:color w:val="000000" w:themeColor="text1"/>
          <w:sz w:val="24"/>
          <w:szCs w:val="24"/>
        </w:rPr>
        <w:t xml:space="preserve"> </w:t>
      </w:r>
      <w:r w:rsidR="00123E7B" w:rsidRPr="00DC1631">
        <w:rPr>
          <w:rFonts w:ascii="Book Antiqua" w:hAnsi="Book Antiqua" w:cs="Times New Roman"/>
          <w:color w:val="000000" w:themeColor="text1"/>
          <w:sz w:val="24"/>
          <w:szCs w:val="24"/>
        </w:rPr>
        <w:t>(</w:t>
      </w:r>
      <w:r w:rsidR="008355C7">
        <w:rPr>
          <w:rFonts w:ascii="Book Antiqua" w:hAnsi="Book Antiqua" w:cs="Times New Roman"/>
          <w:color w:val="000000" w:themeColor="text1"/>
          <w:sz w:val="24"/>
          <w:szCs w:val="24"/>
        </w:rPr>
        <w:t>g</w:t>
      </w:r>
      <w:r w:rsidR="008355C7" w:rsidRPr="00DC1631">
        <w:rPr>
          <w:rFonts w:ascii="Book Antiqua" w:hAnsi="Book Antiqua" w:cs="Times New Roman"/>
          <w:color w:val="000000" w:themeColor="text1"/>
          <w:sz w:val="24"/>
          <w:szCs w:val="24"/>
        </w:rPr>
        <w:t xml:space="preserve">rade </w:t>
      </w:r>
      <w:r w:rsidR="00123E7B" w:rsidRPr="00DC1631">
        <w:rPr>
          <w:rFonts w:ascii="Book Antiqua" w:hAnsi="Book Antiqua" w:cs="Times New Roman"/>
          <w:color w:val="000000" w:themeColor="text1"/>
          <w:sz w:val="24"/>
          <w:szCs w:val="24"/>
        </w:rPr>
        <w:t>B/C)</w:t>
      </w:r>
      <w:r w:rsidR="00123E7B">
        <w:rPr>
          <w:rFonts w:ascii="Book Antiqua" w:hAnsi="Book Antiqua" w:cs="Times New Roman"/>
          <w:color w:val="000000" w:themeColor="text1"/>
          <w:sz w:val="24"/>
          <w:szCs w:val="24"/>
        </w:rPr>
        <w:t xml:space="preserve">; H: </w:t>
      </w:r>
      <w:r w:rsidR="00123E7B" w:rsidRPr="00C31B37">
        <w:rPr>
          <w:rFonts w:ascii="Book Antiqua" w:hAnsi="Book Antiqua" w:cs="Times New Roman"/>
          <w:color w:val="000000" w:themeColor="text1"/>
          <w:sz w:val="24"/>
          <w:szCs w:val="24"/>
        </w:rPr>
        <w:t>Bile leak</w:t>
      </w:r>
      <w:r w:rsidR="00123E7B">
        <w:rPr>
          <w:rFonts w:ascii="Book Antiqua" w:hAnsi="Book Antiqua" w:cs="Times New Roman"/>
          <w:color w:val="000000" w:themeColor="text1"/>
          <w:sz w:val="24"/>
          <w:szCs w:val="24"/>
        </w:rPr>
        <w:t xml:space="preserve">; I: </w:t>
      </w:r>
      <w:proofErr w:type="spellStart"/>
      <w:r w:rsidR="00123E7B" w:rsidRPr="000E12E0">
        <w:rPr>
          <w:rFonts w:ascii="Book Antiqua" w:hAnsi="Book Antiqua" w:cs="Times New Roman"/>
          <w:color w:val="000000" w:themeColor="text1"/>
          <w:sz w:val="24"/>
          <w:szCs w:val="24"/>
        </w:rPr>
        <w:t>Postpancreatectomy</w:t>
      </w:r>
      <w:proofErr w:type="spellEnd"/>
      <w:r w:rsidR="00123E7B" w:rsidRPr="000E12E0">
        <w:rPr>
          <w:rFonts w:ascii="Book Antiqua" w:hAnsi="Book Antiqua" w:cs="Times New Roman"/>
          <w:color w:val="000000" w:themeColor="text1"/>
          <w:sz w:val="24"/>
          <w:szCs w:val="24"/>
        </w:rPr>
        <w:t xml:space="preserve"> hemorrhage</w:t>
      </w:r>
      <w:r w:rsidR="00123E7B">
        <w:rPr>
          <w:rFonts w:ascii="Book Antiqua" w:hAnsi="Book Antiqua" w:cs="Times New Roman"/>
          <w:color w:val="000000" w:themeColor="text1"/>
          <w:sz w:val="24"/>
          <w:szCs w:val="24"/>
        </w:rPr>
        <w:t xml:space="preserve">; J: </w:t>
      </w:r>
      <w:r w:rsidR="00123E7B" w:rsidRPr="00F15A9C">
        <w:rPr>
          <w:rFonts w:ascii="Book Antiqua" w:hAnsi="Book Antiqua" w:cs="Times New Roman"/>
          <w:color w:val="000000" w:themeColor="text1"/>
          <w:sz w:val="24"/>
          <w:szCs w:val="24"/>
        </w:rPr>
        <w:t>Wound infection</w:t>
      </w:r>
      <w:r w:rsidR="00123E7B">
        <w:rPr>
          <w:rFonts w:ascii="Book Antiqua" w:hAnsi="Book Antiqua" w:cs="Times New Roman"/>
          <w:color w:val="000000" w:themeColor="text1"/>
          <w:sz w:val="24"/>
          <w:szCs w:val="24"/>
        </w:rPr>
        <w:t xml:space="preserve">; K: </w:t>
      </w:r>
      <w:r w:rsidR="00123E7B" w:rsidRPr="00B742A1">
        <w:rPr>
          <w:rFonts w:ascii="Book Antiqua" w:hAnsi="Book Antiqua" w:cs="Times New Roman"/>
          <w:color w:val="000000" w:themeColor="text1"/>
          <w:sz w:val="24"/>
          <w:szCs w:val="24"/>
        </w:rPr>
        <w:t>Pneumonia</w:t>
      </w:r>
      <w:r w:rsidR="00123E7B">
        <w:rPr>
          <w:rFonts w:ascii="Book Antiqua" w:hAnsi="Book Antiqua" w:cs="Times New Roman"/>
          <w:color w:val="000000" w:themeColor="text1"/>
          <w:sz w:val="24"/>
          <w:szCs w:val="24"/>
        </w:rPr>
        <w:t xml:space="preserve">; L: </w:t>
      </w:r>
      <w:r w:rsidR="00123E7B" w:rsidRPr="006E741D">
        <w:rPr>
          <w:rFonts w:ascii="Book Antiqua" w:hAnsi="Book Antiqua" w:cs="Times New Roman"/>
          <w:color w:val="000000" w:themeColor="text1"/>
          <w:sz w:val="24"/>
          <w:szCs w:val="24"/>
        </w:rPr>
        <w:t>Duration of intensive care unit stay</w:t>
      </w:r>
      <w:r w:rsidR="00123E7B">
        <w:rPr>
          <w:rFonts w:ascii="Book Antiqua" w:hAnsi="Book Antiqua" w:cs="Times New Roman"/>
          <w:color w:val="000000" w:themeColor="text1"/>
          <w:sz w:val="24"/>
          <w:szCs w:val="24"/>
        </w:rPr>
        <w:t xml:space="preserve">; M: </w:t>
      </w:r>
      <w:r w:rsidR="00123E7B" w:rsidRPr="00EC5A2F">
        <w:rPr>
          <w:rFonts w:ascii="Book Antiqua" w:hAnsi="Book Antiqua" w:cs="Times New Roman"/>
          <w:color w:val="000000" w:themeColor="text1"/>
          <w:sz w:val="24"/>
          <w:szCs w:val="24"/>
        </w:rPr>
        <w:t>Length of hospital stay</w:t>
      </w:r>
      <w:r w:rsidR="00123E7B">
        <w:rPr>
          <w:rFonts w:ascii="Book Antiqua" w:hAnsi="Book Antiqua" w:cs="Times New Roman"/>
          <w:color w:val="000000" w:themeColor="text1"/>
          <w:sz w:val="24"/>
          <w:szCs w:val="24"/>
        </w:rPr>
        <w:t xml:space="preserve">; N: </w:t>
      </w:r>
      <w:r w:rsidR="00123E7B" w:rsidRPr="00A46669">
        <w:rPr>
          <w:rFonts w:ascii="Book Antiqua" w:hAnsi="Book Antiqua" w:cs="Times New Roman"/>
          <w:color w:val="000000" w:themeColor="text1"/>
          <w:sz w:val="24"/>
          <w:szCs w:val="24"/>
        </w:rPr>
        <w:t xml:space="preserve">Discharge </w:t>
      </w:r>
      <w:r w:rsidR="008355C7">
        <w:rPr>
          <w:rFonts w:ascii="Book Antiqua" w:hAnsi="Book Antiqua" w:cs="Times New Roman"/>
          <w:color w:val="000000" w:themeColor="text1"/>
          <w:sz w:val="24"/>
          <w:szCs w:val="24"/>
        </w:rPr>
        <w:t xml:space="preserve">to </w:t>
      </w:r>
      <w:r w:rsidR="00123E7B" w:rsidRPr="00A46669">
        <w:rPr>
          <w:rFonts w:ascii="Book Antiqua" w:hAnsi="Book Antiqua" w:cs="Times New Roman"/>
          <w:color w:val="000000" w:themeColor="text1"/>
          <w:sz w:val="24"/>
          <w:szCs w:val="24"/>
        </w:rPr>
        <w:t xml:space="preserve">a </w:t>
      </w:r>
      <w:bookmarkEnd w:id="165"/>
      <w:r w:rsidR="00123E7B" w:rsidRPr="00A46669">
        <w:rPr>
          <w:rFonts w:ascii="Book Antiqua" w:hAnsi="Book Antiqua" w:cs="Times New Roman"/>
          <w:color w:val="000000" w:themeColor="text1"/>
          <w:sz w:val="24"/>
          <w:szCs w:val="24"/>
        </w:rPr>
        <w:t>new facility</w:t>
      </w:r>
      <w:r w:rsidR="00123E7B">
        <w:rPr>
          <w:rFonts w:ascii="Book Antiqua" w:hAnsi="Book Antiqua" w:cs="Times New Roman"/>
          <w:color w:val="000000" w:themeColor="text1"/>
          <w:sz w:val="24"/>
          <w:szCs w:val="24"/>
        </w:rPr>
        <w:t xml:space="preserve">; O: </w:t>
      </w:r>
      <w:r w:rsidR="00123E7B" w:rsidRPr="009A685E">
        <w:rPr>
          <w:rFonts w:ascii="Book Antiqua" w:hAnsi="Book Antiqua" w:cs="Times New Roman"/>
          <w:color w:val="000000" w:themeColor="text1"/>
          <w:sz w:val="24"/>
          <w:szCs w:val="24"/>
        </w:rPr>
        <w:t>30-d readmission</w:t>
      </w:r>
      <w:r w:rsidR="00123E7B">
        <w:rPr>
          <w:rFonts w:ascii="Book Antiqua" w:hAnsi="Book Antiqua" w:cs="Times New Roman"/>
          <w:color w:val="000000" w:themeColor="text1"/>
          <w:sz w:val="24"/>
          <w:szCs w:val="24"/>
        </w:rPr>
        <w:t xml:space="preserve">; P: </w:t>
      </w:r>
      <w:r w:rsidR="00123E7B" w:rsidRPr="0020094A">
        <w:rPr>
          <w:rFonts w:ascii="Book Antiqua" w:hAnsi="Book Antiqua" w:cs="Times New Roman"/>
          <w:color w:val="000000" w:themeColor="text1"/>
          <w:sz w:val="24"/>
          <w:szCs w:val="24"/>
        </w:rPr>
        <w:t>Tumor size</w:t>
      </w:r>
      <w:r w:rsidR="00123E7B">
        <w:rPr>
          <w:rFonts w:ascii="Book Antiqua" w:hAnsi="Book Antiqua" w:cs="Times New Roman"/>
          <w:color w:val="000000" w:themeColor="text1"/>
          <w:sz w:val="24"/>
          <w:szCs w:val="24"/>
        </w:rPr>
        <w:t xml:space="preserve">; Q: </w:t>
      </w:r>
      <w:r w:rsidR="00123E7B" w:rsidRPr="00A651A0">
        <w:rPr>
          <w:rFonts w:ascii="Book Antiqua" w:hAnsi="Book Antiqua" w:cs="Times New Roman"/>
          <w:color w:val="000000" w:themeColor="text1"/>
          <w:sz w:val="24"/>
          <w:szCs w:val="24"/>
        </w:rPr>
        <w:t>Retrieved lymph nodes</w:t>
      </w:r>
      <w:r w:rsidR="00123E7B">
        <w:rPr>
          <w:rFonts w:ascii="Book Antiqua" w:hAnsi="Book Antiqua" w:cs="Times New Roman"/>
          <w:color w:val="000000" w:themeColor="text1"/>
          <w:sz w:val="24"/>
          <w:szCs w:val="24"/>
        </w:rPr>
        <w:t xml:space="preserve">; R: </w:t>
      </w:r>
      <w:r w:rsidR="00123E7B" w:rsidRPr="00884129">
        <w:rPr>
          <w:rFonts w:ascii="Book Antiqua" w:hAnsi="Book Antiqua" w:cs="Times New Roman"/>
          <w:color w:val="000000" w:themeColor="text1"/>
          <w:sz w:val="24"/>
          <w:szCs w:val="24"/>
        </w:rPr>
        <w:t>R0 resection</w:t>
      </w:r>
      <w:r w:rsidR="00123E7B">
        <w:rPr>
          <w:rFonts w:ascii="Book Antiqua" w:hAnsi="Book Antiqua" w:cs="Times New Roman"/>
          <w:color w:val="000000" w:themeColor="text1"/>
          <w:sz w:val="24"/>
          <w:szCs w:val="24"/>
        </w:rPr>
        <w:t xml:space="preserve">; S: </w:t>
      </w:r>
      <w:r w:rsidR="00123E7B" w:rsidRPr="00E137E7">
        <w:rPr>
          <w:rFonts w:ascii="Book Antiqua" w:hAnsi="Book Antiqua" w:cs="Times New Roman"/>
          <w:color w:val="000000" w:themeColor="text1"/>
          <w:sz w:val="24"/>
          <w:szCs w:val="24"/>
        </w:rPr>
        <w:t>Time to adjuvant chemotherapy</w:t>
      </w:r>
      <w:r w:rsidR="00123E7B">
        <w:rPr>
          <w:rFonts w:ascii="Book Antiqua" w:hAnsi="Book Antiqua" w:cs="Times New Roman"/>
          <w:color w:val="000000" w:themeColor="text1"/>
          <w:sz w:val="24"/>
          <w:szCs w:val="24"/>
        </w:rPr>
        <w:t>.</w:t>
      </w:r>
    </w:p>
    <w:sectPr w:rsidR="00BB5361" w:rsidRPr="00BB5361" w:rsidSect="002449ED">
      <w:headerReference w:type="default" r:id="rId34"/>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4BAD" w:rsidRDefault="00574BAD" w:rsidP="00C31C2F">
      <w:r>
        <w:separator/>
      </w:r>
    </w:p>
  </w:endnote>
  <w:endnote w:type="continuationSeparator" w:id="0">
    <w:p w:rsidR="00574BAD" w:rsidRDefault="00574BAD" w:rsidP="00C31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A0000287" w:usb1="28CF3C52" w:usb2="00000016" w:usb3="00000000" w:csb0="0004001F" w:csb1="00000000"/>
  </w:font>
  <w:font w:name="AdvGARAD-R">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Bold">
    <w:charset w:val="00"/>
    <w:family w:val="auto"/>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等线">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41922"/>
      <w:docPartObj>
        <w:docPartGallery w:val="Page Numbers (Bottom of Page)"/>
        <w:docPartUnique/>
      </w:docPartObj>
    </w:sdtPr>
    <w:sdtEndPr/>
    <w:sdtContent>
      <w:p w:rsidR="00663D28" w:rsidRDefault="00663D28">
        <w:pPr>
          <w:pStyle w:val="a5"/>
          <w:jc w:val="right"/>
        </w:pPr>
        <w:r>
          <w:fldChar w:fldCharType="begin"/>
        </w:r>
        <w:r>
          <w:instrText xml:space="preserve"> PAGE   \* MERGEFORMAT </w:instrText>
        </w:r>
        <w:r>
          <w:fldChar w:fldCharType="separate"/>
        </w:r>
        <w:r w:rsidR="008A48C5" w:rsidRPr="008A48C5">
          <w:rPr>
            <w:noProof/>
            <w:lang w:val="zh-CN"/>
          </w:rPr>
          <w:t>49</w:t>
        </w:r>
        <w:r>
          <w:rPr>
            <w:noProof/>
            <w:lang w:val="zh-CN"/>
          </w:rPr>
          <w:fldChar w:fldCharType="end"/>
        </w:r>
      </w:p>
    </w:sdtContent>
  </w:sdt>
  <w:p w:rsidR="00663D28" w:rsidRDefault="00663D2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4BAD" w:rsidRDefault="00574BAD" w:rsidP="00C31C2F">
      <w:r>
        <w:separator/>
      </w:r>
    </w:p>
  </w:footnote>
  <w:footnote w:type="continuationSeparator" w:id="0">
    <w:p w:rsidR="00574BAD" w:rsidRDefault="00574BAD" w:rsidP="00C31C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D28" w:rsidRDefault="00663D28">
    <w:pPr>
      <w:pStyle w:val="a6"/>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D28" w:rsidRDefault="00663D28">
    <w:pPr>
      <w:pStyle w:val="a6"/>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D28" w:rsidRDefault="00663D28">
    <w:pPr>
      <w:pStyle w:val="a6"/>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4B43C8"/>
    <w:multiLevelType w:val="multilevel"/>
    <w:tmpl w:val="C3123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displayBackgroundShape/>
  <w:bordersDoNotSurroundHeader/>
  <w:bordersDoNotSurroundFooter/>
  <w:hideSpelling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BMC Surger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sz09pd9vtazs7e99v5xxpdnzx995t0taszx&quot;&gt;参考文献&lt;record-ids&gt;&lt;item&gt;3&lt;/item&gt;&lt;item&gt;4&lt;/item&gt;&lt;item&gt;50&lt;/item&gt;&lt;item&gt;52&lt;/item&gt;&lt;item&gt;53&lt;/item&gt;&lt;item&gt;71&lt;/item&gt;&lt;item&gt;97&lt;/item&gt;&lt;item&gt;105&lt;/item&gt;&lt;item&gt;108&lt;/item&gt;&lt;item&gt;128&lt;/item&gt;&lt;item&gt;129&lt;/item&gt;&lt;item&gt;130&lt;/item&gt;&lt;item&gt;131&lt;/item&gt;&lt;item&gt;132&lt;/item&gt;&lt;item&gt;134&lt;/item&gt;&lt;item&gt;407&lt;/item&gt;&lt;item&gt;441&lt;/item&gt;&lt;item&gt;446&lt;/item&gt;&lt;item&gt;447&lt;/item&gt;&lt;item&gt;448&lt;/item&gt;&lt;item&gt;449&lt;/item&gt;&lt;item&gt;450&lt;/item&gt;&lt;item&gt;451&lt;/item&gt;&lt;item&gt;453&lt;/item&gt;&lt;item&gt;454&lt;/item&gt;&lt;item&gt;456&lt;/item&gt;&lt;item&gt;457&lt;/item&gt;&lt;item&gt;458&lt;/item&gt;&lt;item&gt;459&lt;/item&gt;&lt;item&gt;460&lt;/item&gt;&lt;item&gt;461&lt;/item&gt;&lt;item&gt;462&lt;/item&gt;&lt;item&gt;464&lt;/item&gt;&lt;item&gt;466&lt;/item&gt;&lt;item&gt;467&lt;/item&gt;&lt;item&gt;469&lt;/item&gt;&lt;item&gt;470&lt;/item&gt;&lt;item&gt;471&lt;/item&gt;&lt;item&gt;472&lt;/item&gt;&lt;item&gt;474&lt;/item&gt;&lt;item&gt;477&lt;/item&gt;&lt;item&gt;479&lt;/item&gt;&lt;item&gt;481&lt;/item&gt;&lt;item&gt;483&lt;/item&gt;&lt;item&gt;484&lt;/item&gt;&lt;item&gt;485&lt;/item&gt;&lt;item&gt;486&lt;/item&gt;&lt;item&gt;488&lt;/item&gt;&lt;item&gt;510&lt;/item&gt;&lt;item&gt;586&lt;/item&gt;&lt;item&gt;668&lt;/item&gt;&lt;item&gt;669&lt;/item&gt;&lt;item&gt;670&lt;/item&gt;&lt;item&gt;672&lt;/item&gt;&lt;item&gt;673&lt;/item&gt;&lt;/record-ids&gt;&lt;/item&gt;&lt;/Libraries&gt;"/>
  </w:docVars>
  <w:rsids>
    <w:rsidRoot w:val="00F265D7"/>
    <w:rsid w:val="00000526"/>
    <w:rsid w:val="00001B91"/>
    <w:rsid w:val="00001EE8"/>
    <w:rsid w:val="0000532D"/>
    <w:rsid w:val="00011B79"/>
    <w:rsid w:val="0001279A"/>
    <w:rsid w:val="00014D13"/>
    <w:rsid w:val="000221DC"/>
    <w:rsid w:val="00022AA3"/>
    <w:rsid w:val="000311A2"/>
    <w:rsid w:val="0003523A"/>
    <w:rsid w:val="000366C9"/>
    <w:rsid w:val="00043E59"/>
    <w:rsid w:val="000470E5"/>
    <w:rsid w:val="00050438"/>
    <w:rsid w:val="000513CE"/>
    <w:rsid w:val="00051841"/>
    <w:rsid w:val="00052F9D"/>
    <w:rsid w:val="000602AC"/>
    <w:rsid w:val="00063496"/>
    <w:rsid w:val="00064AFC"/>
    <w:rsid w:val="00067326"/>
    <w:rsid w:val="00071B24"/>
    <w:rsid w:val="000747EF"/>
    <w:rsid w:val="00074961"/>
    <w:rsid w:val="00076A78"/>
    <w:rsid w:val="00082A7F"/>
    <w:rsid w:val="00087B8F"/>
    <w:rsid w:val="00090E6D"/>
    <w:rsid w:val="00095BBA"/>
    <w:rsid w:val="00095DCC"/>
    <w:rsid w:val="000A18FD"/>
    <w:rsid w:val="000A376D"/>
    <w:rsid w:val="000A56E9"/>
    <w:rsid w:val="000B2307"/>
    <w:rsid w:val="000B3A16"/>
    <w:rsid w:val="000B5BA6"/>
    <w:rsid w:val="000B5EA9"/>
    <w:rsid w:val="000B5F92"/>
    <w:rsid w:val="000C08C3"/>
    <w:rsid w:val="000C57F4"/>
    <w:rsid w:val="000C62CF"/>
    <w:rsid w:val="000C7FC8"/>
    <w:rsid w:val="000D1D6E"/>
    <w:rsid w:val="000D1ED9"/>
    <w:rsid w:val="000D31DE"/>
    <w:rsid w:val="000D4AA6"/>
    <w:rsid w:val="000D65C2"/>
    <w:rsid w:val="000D72B3"/>
    <w:rsid w:val="000E0F2A"/>
    <w:rsid w:val="000E12E0"/>
    <w:rsid w:val="000E49F3"/>
    <w:rsid w:val="000F49AE"/>
    <w:rsid w:val="000F6FBD"/>
    <w:rsid w:val="001022FE"/>
    <w:rsid w:val="00107EC8"/>
    <w:rsid w:val="00110D15"/>
    <w:rsid w:val="00114A8E"/>
    <w:rsid w:val="00115A3A"/>
    <w:rsid w:val="00122BB0"/>
    <w:rsid w:val="00123E7B"/>
    <w:rsid w:val="001322B1"/>
    <w:rsid w:val="0013627D"/>
    <w:rsid w:val="00143930"/>
    <w:rsid w:val="00146648"/>
    <w:rsid w:val="00153418"/>
    <w:rsid w:val="001549C5"/>
    <w:rsid w:val="001573FB"/>
    <w:rsid w:val="001578D0"/>
    <w:rsid w:val="00164143"/>
    <w:rsid w:val="001646C8"/>
    <w:rsid w:val="001707F8"/>
    <w:rsid w:val="0018690B"/>
    <w:rsid w:val="001925D9"/>
    <w:rsid w:val="00195AFD"/>
    <w:rsid w:val="001A0518"/>
    <w:rsid w:val="001A5B51"/>
    <w:rsid w:val="001B27FC"/>
    <w:rsid w:val="001B57F6"/>
    <w:rsid w:val="001C6865"/>
    <w:rsid w:val="001D3D6B"/>
    <w:rsid w:val="001D5092"/>
    <w:rsid w:val="001D56E4"/>
    <w:rsid w:val="001D695C"/>
    <w:rsid w:val="001D718D"/>
    <w:rsid w:val="001E09CA"/>
    <w:rsid w:val="001E2201"/>
    <w:rsid w:val="001E5692"/>
    <w:rsid w:val="001E7C82"/>
    <w:rsid w:val="001F3B19"/>
    <w:rsid w:val="001F6796"/>
    <w:rsid w:val="0020094A"/>
    <w:rsid w:val="00201BCF"/>
    <w:rsid w:val="00203748"/>
    <w:rsid w:val="00203F2B"/>
    <w:rsid w:val="00204F89"/>
    <w:rsid w:val="00206816"/>
    <w:rsid w:val="00206D11"/>
    <w:rsid w:val="00223D95"/>
    <w:rsid w:val="0022548C"/>
    <w:rsid w:val="00225B06"/>
    <w:rsid w:val="002272C4"/>
    <w:rsid w:val="00230703"/>
    <w:rsid w:val="00230991"/>
    <w:rsid w:val="002361BF"/>
    <w:rsid w:val="00236C54"/>
    <w:rsid w:val="002410A6"/>
    <w:rsid w:val="002449ED"/>
    <w:rsid w:val="0024545F"/>
    <w:rsid w:val="00246517"/>
    <w:rsid w:val="0024653B"/>
    <w:rsid w:val="00246D07"/>
    <w:rsid w:val="00254D22"/>
    <w:rsid w:val="00257B37"/>
    <w:rsid w:val="002621DB"/>
    <w:rsid w:val="00262F52"/>
    <w:rsid w:val="00263A5F"/>
    <w:rsid w:val="002640DC"/>
    <w:rsid w:val="00264B88"/>
    <w:rsid w:val="0027480C"/>
    <w:rsid w:val="00274B85"/>
    <w:rsid w:val="0028081B"/>
    <w:rsid w:val="00281091"/>
    <w:rsid w:val="00286F6F"/>
    <w:rsid w:val="00293982"/>
    <w:rsid w:val="0029569B"/>
    <w:rsid w:val="002963F6"/>
    <w:rsid w:val="0029785A"/>
    <w:rsid w:val="002A1307"/>
    <w:rsid w:val="002A567F"/>
    <w:rsid w:val="002A7224"/>
    <w:rsid w:val="002B264B"/>
    <w:rsid w:val="002B7998"/>
    <w:rsid w:val="002D14C9"/>
    <w:rsid w:val="002D1E36"/>
    <w:rsid w:val="002E383F"/>
    <w:rsid w:val="002E423F"/>
    <w:rsid w:val="002E52EE"/>
    <w:rsid w:val="002E6E51"/>
    <w:rsid w:val="002E7066"/>
    <w:rsid w:val="002F1028"/>
    <w:rsid w:val="002F381F"/>
    <w:rsid w:val="002F547C"/>
    <w:rsid w:val="002F5DDD"/>
    <w:rsid w:val="003159B4"/>
    <w:rsid w:val="003229E1"/>
    <w:rsid w:val="003231F0"/>
    <w:rsid w:val="0032537C"/>
    <w:rsid w:val="00330E80"/>
    <w:rsid w:val="00335A45"/>
    <w:rsid w:val="00335AEB"/>
    <w:rsid w:val="003364DE"/>
    <w:rsid w:val="003418EB"/>
    <w:rsid w:val="00345D3E"/>
    <w:rsid w:val="003471F8"/>
    <w:rsid w:val="003500AF"/>
    <w:rsid w:val="0035069F"/>
    <w:rsid w:val="00352B93"/>
    <w:rsid w:val="0035763F"/>
    <w:rsid w:val="00357E8E"/>
    <w:rsid w:val="003669AF"/>
    <w:rsid w:val="0037511C"/>
    <w:rsid w:val="00376094"/>
    <w:rsid w:val="00376226"/>
    <w:rsid w:val="0038048B"/>
    <w:rsid w:val="00380BE2"/>
    <w:rsid w:val="00382F64"/>
    <w:rsid w:val="003921C1"/>
    <w:rsid w:val="00393D42"/>
    <w:rsid w:val="003A35E9"/>
    <w:rsid w:val="003B0166"/>
    <w:rsid w:val="003B4805"/>
    <w:rsid w:val="003C1EE2"/>
    <w:rsid w:val="003C2363"/>
    <w:rsid w:val="003C3921"/>
    <w:rsid w:val="003C483E"/>
    <w:rsid w:val="003C4C0A"/>
    <w:rsid w:val="003C4F83"/>
    <w:rsid w:val="003D0BD7"/>
    <w:rsid w:val="003D35C0"/>
    <w:rsid w:val="003E170D"/>
    <w:rsid w:val="003E2593"/>
    <w:rsid w:val="003E44DB"/>
    <w:rsid w:val="003E6823"/>
    <w:rsid w:val="003F0286"/>
    <w:rsid w:val="003F0650"/>
    <w:rsid w:val="003F19FC"/>
    <w:rsid w:val="003F540B"/>
    <w:rsid w:val="003F56E6"/>
    <w:rsid w:val="00400A47"/>
    <w:rsid w:val="004146F8"/>
    <w:rsid w:val="004203A5"/>
    <w:rsid w:val="00424687"/>
    <w:rsid w:val="00431AE5"/>
    <w:rsid w:val="00431C05"/>
    <w:rsid w:val="004337D7"/>
    <w:rsid w:val="00433EAA"/>
    <w:rsid w:val="00434406"/>
    <w:rsid w:val="00440501"/>
    <w:rsid w:val="00441374"/>
    <w:rsid w:val="004414C2"/>
    <w:rsid w:val="004421C4"/>
    <w:rsid w:val="0044296A"/>
    <w:rsid w:val="00444193"/>
    <w:rsid w:val="00454FF9"/>
    <w:rsid w:val="0045606E"/>
    <w:rsid w:val="004578F9"/>
    <w:rsid w:val="004657F0"/>
    <w:rsid w:val="00465B03"/>
    <w:rsid w:val="00482383"/>
    <w:rsid w:val="0048376C"/>
    <w:rsid w:val="00484A2F"/>
    <w:rsid w:val="00491B2E"/>
    <w:rsid w:val="004922E0"/>
    <w:rsid w:val="00492E7B"/>
    <w:rsid w:val="004A0E85"/>
    <w:rsid w:val="004A1CB9"/>
    <w:rsid w:val="004A3262"/>
    <w:rsid w:val="004A5129"/>
    <w:rsid w:val="004B05A2"/>
    <w:rsid w:val="004B147A"/>
    <w:rsid w:val="004B304C"/>
    <w:rsid w:val="004B6A66"/>
    <w:rsid w:val="004C5136"/>
    <w:rsid w:val="004C5A7C"/>
    <w:rsid w:val="004C6004"/>
    <w:rsid w:val="004D3155"/>
    <w:rsid w:val="004D58BD"/>
    <w:rsid w:val="004E1BE3"/>
    <w:rsid w:val="004E58C9"/>
    <w:rsid w:val="004E6FC7"/>
    <w:rsid w:val="004F1063"/>
    <w:rsid w:val="004F1358"/>
    <w:rsid w:val="004F1523"/>
    <w:rsid w:val="004F291B"/>
    <w:rsid w:val="00502E47"/>
    <w:rsid w:val="00512882"/>
    <w:rsid w:val="00514110"/>
    <w:rsid w:val="00517A40"/>
    <w:rsid w:val="00522BCC"/>
    <w:rsid w:val="0052394D"/>
    <w:rsid w:val="00525983"/>
    <w:rsid w:val="00527374"/>
    <w:rsid w:val="005358DC"/>
    <w:rsid w:val="00540730"/>
    <w:rsid w:val="00546E6C"/>
    <w:rsid w:val="00553A67"/>
    <w:rsid w:val="00553B67"/>
    <w:rsid w:val="00556F26"/>
    <w:rsid w:val="00561089"/>
    <w:rsid w:val="00562CF3"/>
    <w:rsid w:val="00563C3B"/>
    <w:rsid w:val="005647AB"/>
    <w:rsid w:val="00570837"/>
    <w:rsid w:val="00570F1E"/>
    <w:rsid w:val="0057131C"/>
    <w:rsid w:val="005736DE"/>
    <w:rsid w:val="0057441C"/>
    <w:rsid w:val="00574BAD"/>
    <w:rsid w:val="005756D0"/>
    <w:rsid w:val="005916EE"/>
    <w:rsid w:val="00591A1E"/>
    <w:rsid w:val="00592D74"/>
    <w:rsid w:val="005979D5"/>
    <w:rsid w:val="005A2574"/>
    <w:rsid w:val="005A6B2A"/>
    <w:rsid w:val="005B0196"/>
    <w:rsid w:val="005B439A"/>
    <w:rsid w:val="005B64ED"/>
    <w:rsid w:val="005C4D5B"/>
    <w:rsid w:val="005C5987"/>
    <w:rsid w:val="005C721E"/>
    <w:rsid w:val="005E2CA7"/>
    <w:rsid w:val="005E4F0C"/>
    <w:rsid w:val="005E5758"/>
    <w:rsid w:val="005F231E"/>
    <w:rsid w:val="005F2E29"/>
    <w:rsid w:val="005F3E90"/>
    <w:rsid w:val="005F57A3"/>
    <w:rsid w:val="005F7388"/>
    <w:rsid w:val="005F7D2F"/>
    <w:rsid w:val="005F7FB0"/>
    <w:rsid w:val="00600AF0"/>
    <w:rsid w:val="0060395E"/>
    <w:rsid w:val="00610C1D"/>
    <w:rsid w:val="006158CC"/>
    <w:rsid w:val="0062067D"/>
    <w:rsid w:val="006237AA"/>
    <w:rsid w:val="00625F1E"/>
    <w:rsid w:val="00627CD5"/>
    <w:rsid w:val="00630BFE"/>
    <w:rsid w:val="006364AF"/>
    <w:rsid w:val="00636C51"/>
    <w:rsid w:val="006409B8"/>
    <w:rsid w:val="00645385"/>
    <w:rsid w:val="00656355"/>
    <w:rsid w:val="00662601"/>
    <w:rsid w:val="00663D28"/>
    <w:rsid w:val="00671ABA"/>
    <w:rsid w:val="00676128"/>
    <w:rsid w:val="00690C4F"/>
    <w:rsid w:val="006924CA"/>
    <w:rsid w:val="006928DD"/>
    <w:rsid w:val="006951BC"/>
    <w:rsid w:val="00696CCE"/>
    <w:rsid w:val="006A16F1"/>
    <w:rsid w:val="006A2545"/>
    <w:rsid w:val="006A639C"/>
    <w:rsid w:val="006B10CE"/>
    <w:rsid w:val="006B2E09"/>
    <w:rsid w:val="006B3EB1"/>
    <w:rsid w:val="006B49B9"/>
    <w:rsid w:val="006B60FE"/>
    <w:rsid w:val="006B67A1"/>
    <w:rsid w:val="006C1604"/>
    <w:rsid w:val="006C4CA1"/>
    <w:rsid w:val="006C5D74"/>
    <w:rsid w:val="006D0E6F"/>
    <w:rsid w:val="006D18E8"/>
    <w:rsid w:val="006D4110"/>
    <w:rsid w:val="006E0BC5"/>
    <w:rsid w:val="006E4CF7"/>
    <w:rsid w:val="006E741D"/>
    <w:rsid w:val="006F32DD"/>
    <w:rsid w:val="006F52BD"/>
    <w:rsid w:val="00705822"/>
    <w:rsid w:val="00705C74"/>
    <w:rsid w:val="00712513"/>
    <w:rsid w:val="00712BE9"/>
    <w:rsid w:val="00713737"/>
    <w:rsid w:val="00715AC8"/>
    <w:rsid w:val="007160E3"/>
    <w:rsid w:val="0072189B"/>
    <w:rsid w:val="00723AEE"/>
    <w:rsid w:val="00724F08"/>
    <w:rsid w:val="007254CC"/>
    <w:rsid w:val="007351E6"/>
    <w:rsid w:val="00742FD6"/>
    <w:rsid w:val="0074302F"/>
    <w:rsid w:val="007524AF"/>
    <w:rsid w:val="00754E49"/>
    <w:rsid w:val="00754F67"/>
    <w:rsid w:val="007550F2"/>
    <w:rsid w:val="0075516A"/>
    <w:rsid w:val="007570B5"/>
    <w:rsid w:val="00757299"/>
    <w:rsid w:val="00763D4B"/>
    <w:rsid w:val="00770D1A"/>
    <w:rsid w:val="00773227"/>
    <w:rsid w:val="00775CC5"/>
    <w:rsid w:val="00776B61"/>
    <w:rsid w:val="0078234C"/>
    <w:rsid w:val="007872D0"/>
    <w:rsid w:val="00793451"/>
    <w:rsid w:val="007951E0"/>
    <w:rsid w:val="00795FDD"/>
    <w:rsid w:val="007A05D0"/>
    <w:rsid w:val="007A3CD2"/>
    <w:rsid w:val="007A504C"/>
    <w:rsid w:val="007B31E0"/>
    <w:rsid w:val="007B5569"/>
    <w:rsid w:val="007B6268"/>
    <w:rsid w:val="007C0EC9"/>
    <w:rsid w:val="007C1D7B"/>
    <w:rsid w:val="007C3E6B"/>
    <w:rsid w:val="007C4E73"/>
    <w:rsid w:val="007D043F"/>
    <w:rsid w:val="007D2FFE"/>
    <w:rsid w:val="007D6018"/>
    <w:rsid w:val="007D61BF"/>
    <w:rsid w:val="007D6C34"/>
    <w:rsid w:val="007D7920"/>
    <w:rsid w:val="007E470B"/>
    <w:rsid w:val="007E69FA"/>
    <w:rsid w:val="007F68C7"/>
    <w:rsid w:val="007F6960"/>
    <w:rsid w:val="0080293F"/>
    <w:rsid w:val="008038E0"/>
    <w:rsid w:val="00804FA5"/>
    <w:rsid w:val="00805593"/>
    <w:rsid w:val="008101A1"/>
    <w:rsid w:val="00811FEC"/>
    <w:rsid w:val="00815AC9"/>
    <w:rsid w:val="00816E49"/>
    <w:rsid w:val="00817DA3"/>
    <w:rsid w:val="00824896"/>
    <w:rsid w:val="00826700"/>
    <w:rsid w:val="0083414D"/>
    <w:rsid w:val="008355C7"/>
    <w:rsid w:val="0084020A"/>
    <w:rsid w:val="00843667"/>
    <w:rsid w:val="00851163"/>
    <w:rsid w:val="00855E88"/>
    <w:rsid w:val="008621C3"/>
    <w:rsid w:val="00862D95"/>
    <w:rsid w:val="008644D2"/>
    <w:rsid w:val="00872EA4"/>
    <w:rsid w:val="00876B48"/>
    <w:rsid w:val="008774DA"/>
    <w:rsid w:val="008801B1"/>
    <w:rsid w:val="008804C5"/>
    <w:rsid w:val="00884129"/>
    <w:rsid w:val="0088716E"/>
    <w:rsid w:val="008906F8"/>
    <w:rsid w:val="0089287A"/>
    <w:rsid w:val="008A48C5"/>
    <w:rsid w:val="008A6FAB"/>
    <w:rsid w:val="008B0EC0"/>
    <w:rsid w:val="008B183F"/>
    <w:rsid w:val="008B2171"/>
    <w:rsid w:val="008B3940"/>
    <w:rsid w:val="008B60C5"/>
    <w:rsid w:val="008B6C26"/>
    <w:rsid w:val="008C06C8"/>
    <w:rsid w:val="008C08B2"/>
    <w:rsid w:val="008C1165"/>
    <w:rsid w:val="008C2B3E"/>
    <w:rsid w:val="008D191A"/>
    <w:rsid w:val="008D1EF8"/>
    <w:rsid w:val="008D64BE"/>
    <w:rsid w:val="008D64CC"/>
    <w:rsid w:val="008E1577"/>
    <w:rsid w:val="008E2AAB"/>
    <w:rsid w:val="008F081C"/>
    <w:rsid w:val="008F42A1"/>
    <w:rsid w:val="008F5D8C"/>
    <w:rsid w:val="008F6CE7"/>
    <w:rsid w:val="00905253"/>
    <w:rsid w:val="00907DBA"/>
    <w:rsid w:val="00910589"/>
    <w:rsid w:val="00910BBB"/>
    <w:rsid w:val="00911729"/>
    <w:rsid w:val="00921625"/>
    <w:rsid w:val="00922713"/>
    <w:rsid w:val="00923B0F"/>
    <w:rsid w:val="00925E96"/>
    <w:rsid w:val="00933354"/>
    <w:rsid w:val="009338BB"/>
    <w:rsid w:val="00933F05"/>
    <w:rsid w:val="00934B42"/>
    <w:rsid w:val="00934B57"/>
    <w:rsid w:val="00935D2A"/>
    <w:rsid w:val="00936CB7"/>
    <w:rsid w:val="00940333"/>
    <w:rsid w:val="00943C88"/>
    <w:rsid w:val="00943C89"/>
    <w:rsid w:val="009475F2"/>
    <w:rsid w:val="0095185D"/>
    <w:rsid w:val="00953FCC"/>
    <w:rsid w:val="0095786C"/>
    <w:rsid w:val="00967D08"/>
    <w:rsid w:val="009711B0"/>
    <w:rsid w:val="00971B59"/>
    <w:rsid w:val="00972F91"/>
    <w:rsid w:val="009757F0"/>
    <w:rsid w:val="00981F38"/>
    <w:rsid w:val="00983D6B"/>
    <w:rsid w:val="00987330"/>
    <w:rsid w:val="009873B4"/>
    <w:rsid w:val="009928E9"/>
    <w:rsid w:val="00993733"/>
    <w:rsid w:val="00996736"/>
    <w:rsid w:val="009A12D0"/>
    <w:rsid w:val="009A3659"/>
    <w:rsid w:val="009A37A8"/>
    <w:rsid w:val="009A3C60"/>
    <w:rsid w:val="009A5050"/>
    <w:rsid w:val="009A518D"/>
    <w:rsid w:val="009A685E"/>
    <w:rsid w:val="009A6BBB"/>
    <w:rsid w:val="009A776C"/>
    <w:rsid w:val="009B02FB"/>
    <w:rsid w:val="009B46CB"/>
    <w:rsid w:val="009B56B9"/>
    <w:rsid w:val="009B5D1F"/>
    <w:rsid w:val="009B6CDE"/>
    <w:rsid w:val="009C08F5"/>
    <w:rsid w:val="009C32F0"/>
    <w:rsid w:val="009C4A1D"/>
    <w:rsid w:val="009C5BE0"/>
    <w:rsid w:val="009C79B8"/>
    <w:rsid w:val="009D0E68"/>
    <w:rsid w:val="009D4D42"/>
    <w:rsid w:val="009D7C07"/>
    <w:rsid w:val="009E557E"/>
    <w:rsid w:val="009E71D5"/>
    <w:rsid w:val="009E7F84"/>
    <w:rsid w:val="009F2E74"/>
    <w:rsid w:val="00A0595D"/>
    <w:rsid w:val="00A218EE"/>
    <w:rsid w:val="00A22205"/>
    <w:rsid w:val="00A25D02"/>
    <w:rsid w:val="00A27626"/>
    <w:rsid w:val="00A30ED9"/>
    <w:rsid w:val="00A36213"/>
    <w:rsid w:val="00A45D6B"/>
    <w:rsid w:val="00A46669"/>
    <w:rsid w:val="00A47C3B"/>
    <w:rsid w:val="00A5157B"/>
    <w:rsid w:val="00A52371"/>
    <w:rsid w:val="00A529B8"/>
    <w:rsid w:val="00A56243"/>
    <w:rsid w:val="00A5732D"/>
    <w:rsid w:val="00A61B49"/>
    <w:rsid w:val="00A64A47"/>
    <w:rsid w:val="00A651A0"/>
    <w:rsid w:val="00A82A83"/>
    <w:rsid w:val="00A834B9"/>
    <w:rsid w:val="00A83DAC"/>
    <w:rsid w:val="00A84B56"/>
    <w:rsid w:val="00A86993"/>
    <w:rsid w:val="00A9642F"/>
    <w:rsid w:val="00AC148C"/>
    <w:rsid w:val="00AC2598"/>
    <w:rsid w:val="00AC56DE"/>
    <w:rsid w:val="00AC5C5A"/>
    <w:rsid w:val="00AC7904"/>
    <w:rsid w:val="00AD3735"/>
    <w:rsid w:val="00AD4DD2"/>
    <w:rsid w:val="00AF294B"/>
    <w:rsid w:val="00AF4308"/>
    <w:rsid w:val="00AF730A"/>
    <w:rsid w:val="00B01E4F"/>
    <w:rsid w:val="00B04D23"/>
    <w:rsid w:val="00B05F08"/>
    <w:rsid w:val="00B10E44"/>
    <w:rsid w:val="00B11897"/>
    <w:rsid w:val="00B1319E"/>
    <w:rsid w:val="00B16C29"/>
    <w:rsid w:val="00B24F4F"/>
    <w:rsid w:val="00B25300"/>
    <w:rsid w:val="00B26BEC"/>
    <w:rsid w:val="00B277A4"/>
    <w:rsid w:val="00B278DE"/>
    <w:rsid w:val="00B27B19"/>
    <w:rsid w:val="00B30677"/>
    <w:rsid w:val="00B308A8"/>
    <w:rsid w:val="00B3415B"/>
    <w:rsid w:val="00B40816"/>
    <w:rsid w:val="00B46492"/>
    <w:rsid w:val="00B47531"/>
    <w:rsid w:val="00B515E2"/>
    <w:rsid w:val="00B54299"/>
    <w:rsid w:val="00B549EC"/>
    <w:rsid w:val="00B56824"/>
    <w:rsid w:val="00B571AA"/>
    <w:rsid w:val="00B62A42"/>
    <w:rsid w:val="00B63EA9"/>
    <w:rsid w:val="00B66485"/>
    <w:rsid w:val="00B666CE"/>
    <w:rsid w:val="00B67356"/>
    <w:rsid w:val="00B72518"/>
    <w:rsid w:val="00B72925"/>
    <w:rsid w:val="00B734D3"/>
    <w:rsid w:val="00B7364B"/>
    <w:rsid w:val="00B742A1"/>
    <w:rsid w:val="00B75A0D"/>
    <w:rsid w:val="00B778CF"/>
    <w:rsid w:val="00B81C75"/>
    <w:rsid w:val="00BA5393"/>
    <w:rsid w:val="00BB2728"/>
    <w:rsid w:val="00BB5361"/>
    <w:rsid w:val="00BB6F0D"/>
    <w:rsid w:val="00BC20F9"/>
    <w:rsid w:val="00BC2FF8"/>
    <w:rsid w:val="00BC3A0C"/>
    <w:rsid w:val="00BC4B85"/>
    <w:rsid w:val="00BC5D9B"/>
    <w:rsid w:val="00BC7887"/>
    <w:rsid w:val="00BC7E1F"/>
    <w:rsid w:val="00BD1CEE"/>
    <w:rsid w:val="00BD2B12"/>
    <w:rsid w:val="00BD3347"/>
    <w:rsid w:val="00BE2416"/>
    <w:rsid w:val="00BE36EE"/>
    <w:rsid w:val="00BF6D72"/>
    <w:rsid w:val="00BF70EA"/>
    <w:rsid w:val="00C01BA7"/>
    <w:rsid w:val="00C02F4E"/>
    <w:rsid w:val="00C05CC0"/>
    <w:rsid w:val="00C1390F"/>
    <w:rsid w:val="00C13E7D"/>
    <w:rsid w:val="00C13E9B"/>
    <w:rsid w:val="00C143E2"/>
    <w:rsid w:val="00C169A0"/>
    <w:rsid w:val="00C208E0"/>
    <w:rsid w:val="00C20A46"/>
    <w:rsid w:val="00C22056"/>
    <w:rsid w:val="00C229F8"/>
    <w:rsid w:val="00C25F9B"/>
    <w:rsid w:val="00C26CBC"/>
    <w:rsid w:val="00C311D0"/>
    <w:rsid w:val="00C31B37"/>
    <w:rsid w:val="00C31C2F"/>
    <w:rsid w:val="00C320B6"/>
    <w:rsid w:val="00C42235"/>
    <w:rsid w:val="00C43800"/>
    <w:rsid w:val="00C47302"/>
    <w:rsid w:val="00C5023F"/>
    <w:rsid w:val="00C5125C"/>
    <w:rsid w:val="00C522CD"/>
    <w:rsid w:val="00C55259"/>
    <w:rsid w:val="00C62BB6"/>
    <w:rsid w:val="00C81A91"/>
    <w:rsid w:val="00C8229E"/>
    <w:rsid w:val="00C83274"/>
    <w:rsid w:val="00C8633A"/>
    <w:rsid w:val="00CA012B"/>
    <w:rsid w:val="00CA1243"/>
    <w:rsid w:val="00CA2C48"/>
    <w:rsid w:val="00CA2C9D"/>
    <w:rsid w:val="00CA3443"/>
    <w:rsid w:val="00CA444D"/>
    <w:rsid w:val="00CB103A"/>
    <w:rsid w:val="00CB38CA"/>
    <w:rsid w:val="00CB3917"/>
    <w:rsid w:val="00CB74EE"/>
    <w:rsid w:val="00CC408C"/>
    <w:rsid w:val="00CD2D9E"/>
    <w:rsid w:val="00CD3F6C"/>
    <w:rsid w:val="00CE3D87"/>
    <w:rsid w:val="00CE6995"/>
    <w:rsid w:val="00CE7FDE"/>
    <w:rsid w:val="00CF0814"/>
    <w:rsid w:val="00CF0D62"/>
    <w:rsid w:val="00CF45D3"/>
    <w:rsid w:val="00CF5A7E"/>
    <w:rsid w:val="00CF6382"/>
    <w:rsid w:val="00CF638C"/>
    <w:rsid w:val="00D0115C"/>
    <w:rsid w:val="00D01F4B"/>
    <w:rsid w:val="00D02140"/>
    <w:rsid w:val="00D03D90"/>
    <w:rsid w:val="00D06993"/>
    <w:rsid w:val="00D123CF"/>
    <w:rsid w:val="00D17267"/>
    <w:rsid w:val="00D174CE"/>
    <w:rsid w:val="00D20DFC"/>
    <w:rsid w:val="00D22CBF"/>
    <w:rsid w:val="00D24600"/>
    <w:rsid w:val="00D33028"/>
    <w:rsid w:val="00D344EE"/>
    <w:rsid w:val="00D40CEB"/>
    <w:rsid w:val="00D43511"/>
    <w:rsid w:val="00D461B0"/>
    <w:rsid w:val="00D50687"/>
    <w:rsid w:val="00D506BC"/>
    <w:rsid w:val="00D50950"/>
    <w:rsid w:val="00D50ACA"/>
    <w:rsid w:val="00D5237F"/>
    <w:rsid w:val="00D5269B"/>
    <w:rsid w:val="00D54B6E"/>
    <w:rsid w:val="00D54DCA"/>
    <w:rsid w:val="00D565B9"/>
    <w:rsid w:val="00D673FE"/>
    <w:rsid w:val="00D679AE"/>
    <w:rsid w:val="00D71128"/>
    <w:rsid w:val="00D72668"/>
    <w:rsid w:val="00D734EA"/>
    <w:rsid w:val="00D73F9D"/>
    <w:rsid w:val="00D75389"/>
    <w:rsid w:val="00D80E92"/>
    <w:rsid w:val="00D8187D"/>
    <w:rsid w:val="00D82730"/>
    <w:rsid w:val="00D95EFC"/>
    <w:rsid w:val="00D969FA"/>
    <w:rsid w:val="00D96B25"/>
    <w:rsid w:val="00DA2F9F"/>
    <w:rsid w:val="00DA3692"/>
    <w:rsid w:val="00DA3D9E"/>
    <w:rsid w:val="00DA5341"/>
    <w:rsid w:val="00DA5EA5"/>
    <w:rsid w:val="00DA7481"/>
    <w:rsid w:val="00DB3C10"/>
    <w:rsid w:val="00DC1631"/>
    <w:rsid w:val="00DC1A78"/>
    <w:rsid w:val="00DC326F"/>
    <w:rsid w:val="00DC4920"/>
    <w:rsid w:val="00DC4BAE"/>
    <w:rsid w:val="00DC54CC"/>
    <w:rsid w:val="00DD1F5E"/>
    <w:rsid w:val="00DD38FD"/>
    <w:rsid w:val="00DE1B58"/>
    <w:rsid w:val="00DE24B4"/>
    <w:rsid w:val="00DE4900"/>
    <w:rsid w:val="00DE4D3F"/>
    <w:rsid w:val="00DF2E03"/>
    <w:rsid w:val="00E10743"/>
    <w:rsid w:val="00E114CF"/>
    <w:rsid w:val="00E137E7"/>
    <w:rsid w:val="00E16F86"/>
    <w:rsid w:val="00E218C1"/>
    <w:rsid w:val="00E35313"/>
    <w:rsid w:val="00E40F4D"/>
    <w:rsid w:val="00E4271D"/>
    <w:rsid w:val="00E42C57"/>
    <w:rsid w:val="00E44AA0"/>
    <w:rsid w:val="00E478F2"/>
    <w:rsid w:val="00E525C9"/>
    <w:rsid w:val="00E54FB4"/>
    <w:rsid w:val="00E62A4E"/>
    <w:rsid w:val="00E644D3"/>
    <w:rsid w:val="00E70E49"/>
    <w:rsid w:val="00E72379"/>
    <w:rsid w:val="00E743E8"/>
    <w:rsid w:val="00E7572B"/>
    <w:rsid w:val="00E8000B"/>
    <w:rsid w:val="00E93E5A"/>
    <w:rsid w:val="00EA0844"/>
    <w:rsid w:val="00EA36C0"/>
    <w:rsid w:val="00EA78BE"/>
    <w:rsid w:val="00EB47B3"/>
    <w:rsid w:val="00EC27BA"/>
    <w:rsid w:val="00EC3D51"/>
    <w:rsid w:val="00EC5A2F"/>
    <w:rsid w:val="00EC7A31"/>
    <w:rsid w:val="00ED083D"/>
    <w:rsid w:val="00ED2B1E"/>
    <w:rsid w:val="00EE4D90"/>
    <w:rsid w:val="00EF36B4"/>
    <w:rsid w:val="00EF69DF"/>
    <w:rsid w:val="00EF6B4D"/>
    <w:rsid w:val="00F008C7"/>
    <w:rsid w:val="00F0305B"/>
    <w:rsid w:val="00F044F4"/>
    <w:rsid w:val="00F06ACE"/>
    <w:rsid w:val="00F10AC3"/>
    <w:rsid w:val="00F13E93"/>
    <w:rsid w:val="00F15A9C"/>
    <w:rsid w:val="00F163F2"/>
    <w:rsid w:val="00F261B9"/>
    <w:rsid w:val="00F265D7"/>
    <w:rsid w:val="00F306AA"/>
    <w:rsid w:val="00F30867"/>
    <w:rsid w:val="00F35BE8"/>
    <w:rsid w:val="00F35F9E"/>
    <w:rsid w:val="00F37597"/>
    <w:rsid w:val="00F4040C"/>
    <w:rsid w:val="00F4055F"/>
    <w:rsid w:val="00F44747"/>
    <w:rsid w:val="00F44B08"/>
    <w:rsid w:val="00F50999"/>
    <w:rsid w:val="00F50D7D"/>
    <w:rsid w:val="00F51286"/>
    <w:rsid w:val="00F5229F"/>
    <w:rsid w:val="00F55B10"/>
    <w:rsid w:val="00F6121D"/>
    <w:rsid w:val="00F71CAE"/>
    <w:rsid w:val="00F7649A"/>
    <w:rsid w:val="00F76568"/>
    <w:rsid w:val="00F805D5"/>
    <w:rsid w:val="00F817A0"/>
    <w:rsid w:val="00F82F44"/>
    <w:rsid w:val="00F850B4"/>
    <w:rsid w:val="00F87EC6"/>
    <w:rsid w:val="00F92FAB"/>
    <w:rsid w:val="00FA38F4"/>
    <w:rsid w:val="00FA61DA"/>
    <w:rsid w:val="00FA6CCE"/>
    <w:rsid w:val="00FB18F4"/>
    <w:rsid w:val="00FB497E"/>
    <w:rsid w:val="00FB62EB"/>
    <w:rsid w:val="00FC3F74"/>
    <w:rsid w:val="00FC6B7F"/>
    <w:rsid w:val="00FC6C10"/>
    <w:rsid w:val="00FC7508"/>
    <w:rsid w:val="00FE02CF"/>
    <w:rsid w:val="00FE1D21"/>
    <w:rsid w:val="00FE34DA"/>
    <w:rsid w:val="00FE37BC"/>
    <w:rsid w:val="00FE5C91"/>
    <w:rsid w:val="00FF7A9A"/>
    <w:rsid w:val="04D27A53"/>
    <w:rsid w:val="0A6842F5"/>
    <w:rsid w:val="0AC44343"/>
    <w:rsid w:val="0ACC1A17"/>
    <w:rsid w:val="0DE96166"/>
    <w:rsid w:val="10A3708A"/>
    <w:rsid w:val="119F4594"/>
    <w:rsid w:val="16994B91"/>
    <w:rsid w:val="17401D82"/>
    <w:rsid w:val="1C2E4DEE"/>
    <w:rsid w:val="1E1C01BC"/>
    <w:rsid w:val="1EFD2C32"/>
    <w:rsid w:val="26450C86"/>
    <w:rsid w:val="2AAE2427"/>
    <w:rsid w:val="387A192C"/>
    <w:rsid w:val="434062FC"/>
    <w:rsid w:val="44797788"/>
    <w:rsid w:val="483F4095"/>
    <w:rsid w:val="4C001F09"/>
    <w:rsid w:val="52854018"/>
    <w:rsid w:val="5349067F"/>
    <w:rsid w:val="53A6796C"/>
    <w:rsid w:val="566208E5"/>
    <w:rsid w:val="566F6874"/>
    <w:rsid w:val="58033CE9"/>
    <w:rsid w:val="5CFD3E93"/>
    <w:rsid w:val="62D74D06"/>
    <w:rsid w:val="632D1EC8"/>
    <w:rsid w:val="67425312"/>
    <w:rsid w:val="697651F0"/>
    <w:rsid w:val="6DBB07F1"/>
    <w:rsid w:val="6F33578D"/>
    <w:rsid w:val="6F8828FE"/>
    <w:rsid w:val="71C565D7"/>
    <w:rsid w:val="78B93209"/>
    <w:rsid w:val="7AED5447"/>
    <w:rsid w:val="7EF75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D28D467-FBDD-4510-8FE9-090089596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1C2F"/>
    <w:pPr>
      <w:widowControl w:val="0"/>
      <w:jc w:val="both"/>
    </w:pPr>
    <w:rPr>
      <w:rFonts w:asciiTheme="minorHAnsi" w:eastAsiaTheme="minorEastAsia" w:hAnsiTheme="minorHAnsi" w:cstheme="minorBidi"/>
      <w:kern w:val="2"/>
      <w:sz w:val="21"/>
      <w:szCs w:val="22"/>
    </w:rPr>
  </w:style>
  <w:style w:type="paragraph" w:styleId="3">
    <w:name w:val="heading 3"/>
    <w:basedOn w:val="a"/>
    <w:next w:val="a"/>
    <w:link w:val="3Char"/>
    <w:uiPriority w:val="9"/>
    <w:qFormat/>
    <w:rsid w:val="00C31C2F"/>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sid w:val="00C31C2F"/>
    <w:rPr>
      <w:rFonts w:ascii="Tahoma" w:hAnsi="Tahoma" w:cs="Tahoma"/>
      <w:sz w:val="16"/>
      <w:szCs w:val="20"/>
    </w:rPr>
  </w:style>
  <w:style w:type="paragraph" w:styleId="a4">
    <w:name w:val="Balloon Text"/>
    <w:basedOn w:val="a"/>
    <w:link w:val="Char0"/>
    <w:uiPriority w:val="99"/>
    <w:semiHidden/>
    <w:unhideWhenUsed/>
    <w:qFormat/>
    <w:rsid w:val="00C31C2F"/>
    <w:pPr>
      <w:widowControl/>
      <w:adjustRightInd w:val="0"/>
      <w:snapToGrid w:val="0"/>
      <w:jc w:val="left"/>
    </w:pPr>
    <w:rPr>
      <w:rFonts w:ascii="Tahoma" w:eastAsia="微软雅黑" w:hAnsi="Tahoma"/>
      <w:kern w:val="0"/>
      <w:sz w:val="18"/>
      <w:szCs w:val="18"/>
    </w:rPr>
  </w:style>
  <w:style w:type="paragraph" w:styleId="a5">
    <w:name w:val="footer"/>
    <w:basedOn w:val="a"/>
    <w:link w:val="Char1"/>
    <w:uiPriority w:val="99"/>
    <w:unhideWhenUsed/>
    <w:qFormat/>
    <w:rsid w:val="00C31C2F"/>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C31C2F"/>
    <w:pPr>
      <w:pBdr>
        <w:bottom w:val="single" w:sz="6" w:space="1" w:color="auto"/>
      </w:pBdr>
      <w:tabs>
        <w:tab w:val="center" w:pos="4153"/>
        <w:tab w:val="right" w:pos="8306"/>
      </w:tabs>
      <w:snapToGrid w:val="0"/>
      <w:jc w:val="center"/>
    </w:pPr>
    <w:rPr>
      <w:sz w:val="18"/>
      <w:szCs w:val="18"/>
    </w:rPr>
  </w:style>
  <w:style w:type="character" w:styleId="a7">
    <w:name w:val="Hyperlink"/>
    <w:basedOn w:val="a0"/>
    <w:uiPriority w:val="99"/>
    <w:unhideWhenUsed/>
    <w:qFormat/>
    <w:rsid w:val="00C31C2F"/>
    <w:rPr>
      <w:color w:val="0563C1" w:themeColor="hyperlink"/>
      <w:u w:val="single"/>
    </w:rPr>
  </w:style>
  <w:style w:type="character" w:styleId="a8">
    <w:name w:val="annotation reference"/>
    <w:basedOn w:val="a0"/>
    <w:uiPriority w:val="99"/>
    <w:unhideWhenUsed/>
    <w:qFormat/>
    <w:rsid w:val="00C31C2F"/>
    <w:rPr>
      <w:rFonts w:ascii="Tahoma" w:hAnsi="Tahoma" w:cs="Tahoma"/>
      <w:sz w:val="16"/>
      <w:szCs w:val="16"/>
      <w:u w:val="none"/>
    </w:rPr>
  </w:style>
  <w:style w:type="character" w:customStyle="1" w:styleId="Char2">
    <w:name w:val="页眉 Char"/>
    <w:basedOn w:val="a0"/>
    <w:link w:val="a6"/>
    <w:uiPriority w:val="99"/>
    <w:qFormat/>
    <w:rsid w:val="00C31C2F"/>
    <w:rPr>
      <w:sz w:val="18"/>
      <w:szCs w:val="18"/>
    </w:rPr>
  </w:style>
  <w:style w:type="character" w:customStyle="1" w:styleId="Char1">
    <w:name w:val="页脚 Char"/>
    <w:basedOn w:val="a0"/>
    <w:link w:val="a5"/>
    <w:uiPriority w:val="99"/>
    <w:qFormat/>
    <w:rsid w:val="00C31C2F"/>
    <w:rPr>
      <w:sz w:val="18"/>
      <w:szCs w:val="18"/>
    </w:rPr>
  </w:style>
  <w:style w:type="character" w:customStyle="1" w:styleId="fontstyle01">
    <w:name w:val="fontstyle01"/>
    <w:basedOn w:val="a0"/>
    <w:qFormat/>
    <w:rsid w:val="00C31C2F"/>
    <w:rPr>
      <w:rFonts w:ascii="AdvGARAD-R" w:hAnsi="AdvGARAD-R" w:hint="default"/>
      <w:color w:val="000000"/>
      <w:sz w:val="24"/>
      <w:szCs w:val="24"/>
    </w:rPr>
  </w:style>
  <w:style w:type="character" w:customStyle="1" w:styleId="apple-converted-space">
    <w:name w:val="apple-converted-space"/>
    <w:basedOn w:val="a0"/>
    <w:rsid w:val="00C31C2F"/>
  </w:style>
  <w:style w:type="paragraph" w:customStyle="1" w:styleId="EndNoteBibliographyTitle">
    <w:name w:val="EndNote Bibliography Title"/>
    <w:basedOn w:val="a"/>
    <w:link w:val="EndNoteBibliographyTitleChar"/>
    <w:qFormat/>
    <w:rsid w:val="00C31C2F"/>
    <w:pPr>
      <w:jc w:val="center"/>
    </w:pPr>
    <w:rPr>
      <w:rFonts w:ascii="Calibri" w:hAnsi="Calibri" w:cs="Calibri"/>
      <w:sz w:val="20"/>
    </w:rPr>
  </w:style>
  <w:style w:type="character" w:customStyle="1" w:styleId="EndNoteBibliographyTitleChar">
    <w:name w:val="EndNote Bibliography Title Char"/>
    <w:basedOn w:val="a0"/>
    <w:link w:val="EndNoteBibliographyTitle"/>
    <w:rsid w:val="00C31C2F"/>
    <w:rPr>
      <w:rFonts w:ascii="Calibri" w:hAnsi="Calibri" w:cs="Calibri"/>
      <w:sz w:val="20"/>
    </w:rPr>
  </w:style>
  <w:style w:type="paragraph" w:customStyle="1" w:styleId="EndNoteBibliography">
    <w:name w:val="EndNote Bibliography"/>
    <w:basedOn w:val="a"/>
    <w:link w:val="EndNoteBibliographyChar"/>
    <w:qFormat/>
    <w:rsid w:val="00C31C2F"/>
    <w:rPr>
      <w:rFonts w:ascii="Calibri" w:hAnsi="Calibri" w:cs="Calibri"/>
      <w:sz w:val="20"/>
    </w:rPr>
  </w:style>
  <w:style w:type="character" w:customStyle="1" w:styleId="EndNoteBibliographyChar">
    <w:name w:val="EndNote Bibliography Char"/>
    <w:basedOn w:val="a0"/>
    <w:link w:val="EndNoteBibliography"/>
    <w:qFormat/>
    <w:rsid w:val="00C31C2F"/>
    <w:rPr>
      <w:rFonts w:ascii="Calibri" w:hAnsi="Calibri" w:cs="Calibri"/>
      <w:sz w:val="20"/>
    </w:rPr>
  </w:style>
  <w:style w:type="character" w:customStyle="1" w:styleId="highlight">
    <w:name w:val="highlight"/>
    <w:basedOn w:val="a0"/>
    <w:qFormat/>
    <w:rsid w:val="00C31C2F"/>
  </w:style>
  <w:style w:type="character" w:customStyle="1" w:styleId="3Char">
    <w:name w:val="标题 3 Char"/>
    <w:basedOn w:val="a0"/>
    <w:link w:val="3"/>
    <w:uiPriority w:val="9"/>
    <w:qFormat/>
    <w:rsid w:val="00C31C2F"/>
    <w:rPr>
      <w:rFonts w:ascii="宋体" w:eastAsia="宋体" w:hAnsi="宋体" w:cs="宋体"/>
      <w:b/>
      <w:bCs/>
      <w:kern w:val="0"/>
      <w:sz w:val="27"/>
      <w:szCs w:val="27"/>
    </w:rPr>
  </w:style>
  <w:style w:type="character" w:customStyle="1" w:styleId="Char0">
    <w:name w:val="批注框文本 Char"/>
    <w:basedOn w:val="a0"/>
    <w:link w:val="a4"/>
    <w:uiPriority w:val="99"/>
    <w:semiHidden/>
    <w:rsid w:val="00C31C2F"/>
    <w:rPr>
      <w:rFonts w:ascii="Tahoma" w:eastAsia="微软雅黑" w:hAnsi="Tahoma"/>
      <w:kern w:val="0"/>
      <w:sz w:val="18"/>
      <w:szCs w:val="18"/>
    </w:rPr>
  </w:style>
  <w:style w:type="paragraph" w:styleId="a9">
    <w:name w:val="annotation subject"/>
    <w:basedOn w:val="a3"/>
    <w:next w:val="a3"/>
    <w:link w:val="Char3"/>
    <w:uiPriority w:val="99"/>
    <w:semiHidden/>
    <w:unhideWhenUsed/>
    <w:rsid w:val="00B278DE"/>
    <w:pPr>
      <w:jc w:val="left"/>
    </w:pPr>
    <w:rPr>
      <w:rFonts w:asciiTheme="minorHAnsi" w:hAnsiTheme="minorHAnsi" w:cstheme="minorBidi"/>
      <w:b/>
      <w:bCs/>
      <w:sz w:val="21"/>
      <w:szCs w:val="22"/>
    </w:rPr>
  </w:style>
  <w:style w:type="character" w:customStyle="1" w:styleId="Char">
    <w:name w:val="批注文字 Char"/>
    <w:basedOn w:val="a0"/>
    <w:link w:val="a3"/>
    <w:uiPriority w:val="99"/>
    <w:semiHidden/>
    <w:rsid w:val="00B278DE"/>
    <w:rPr>
      <w:rFonts w:ascii="Tahoma" w:eastAsiaTheme="minorEastAsia" w:hAnsi="Tahoma" w:cs="Tahoma"/>
      <w:kern w:val="2"/>
      <w:sz w:val="16"/>
    </w:rPr>
  </w:style>
  <w:style w:type="character" w:customStyle="1" w:styleId="Char3">
    <w:name w:val="批注主题 Char"/>
    <w:basedOn w:val="Char"/>
    <w:link w:val="a9"/>
    <w:uiPriority w:val="99"/>
    <w:semiHidden/>
    <w:rsid w:val="00B278DE"/>
    <w:rPr>
      <w:rFonts w:asciiTheme="minorHAnsi" w:eastAsiaTheme="minorEastAsia" w:hAnsiTheme="minorHAnsi" w:cstheme="minorBidi"/>
      <w:b/>
      <w:bCs/>
      <w:kern w:val="2"/>
      <w:sz w:val="21"/>
      <w:szCs w:val="22"/>
    </w:rPr>
  </w:style>
  <w:style w:type="paragraph" w:styleId="aa">
    <w:name w:val="List Paragraph"/>
    <w:basedOn w:val="a"/>
    <w:uiPriority w:val="34"/>
    <w:qFormat/>
    <w:rsid w:val="00B278DE"/>
    <w:pPr>
      <w:ind w:firstLineChars="200" w:firstLine="420"/>
    </w:pPr>
  </w:style>
  <w:style w:type="character" w:customStyle="1" w:styleId="1">
    <w:name w:val="批注文字 字符1"/>
    <w:basedOn w:val="a0"/>
    <w:uiPriority w:val="99"/>
    <w:qFormat/>
    <w:rsid w:val="00B278DE"/>
    <w:rPr>
      <w:rFonts w:ascii="Calibri" w:eastAsia="宋体" w:hAnsi="Calibri" w:cs="Times New Roman"/>
      <w:kern w:val="0"/>
      <w:sz w:val="22"/>
      <w:lang w:val="en-GB" w:eastAsia="en-US"/>
    </w:rPr>
  </w:style>
  <w:style w:type="paragraph" w:styleId="ab">
    <w:name w:val="Normal (Web)"/>
    <w:basedOn w:val="a"/>
    <w:uiPriority w:val="99"/>
    <w:unhideWhenUsed/>
    <w:rsid w:val="00B278DE"/>
    <w:pPr>
      <w:widowControl/>
      <w:spacing w:after="200" w:line="276" w:lineRule="auto"/>
      <w:jc w:val="left"/>
    </w:pPr>
    <w:rPr>
      <w:rFonts w:ascii="Times New Roman" w:eastAsia="宋体" w:hAnsi="Times New Roman" w:cs="Times New Roman"/>
      <w:kern w:val="0"/>
      <w:sz w:val="24"/>
      <w:szCs w:val="24"/>
      <w:lang w:val="en-GB" w:eastAsia="en-US"/>
    </w:rPr>
  </w:style>
  <w:style w:type="character" w:styleId="ac">
    <w:name w:val="Strong"/>
    <w:basedOn w:val="a0"/>
    <w:uiPriority w:val="22"/>
    <w:qFormat/>
    <w:rsid w:val="00B278DE"/>
    <w:rPr>
      <w:b/>
      <w:bCs/>
    </w:rPr>
  </w:style>
  <w:style w:type="paragraph" w:styleId="ad">
    <w:name w:val="Revision"/>
    <w:hidden/>
    <w:uiPriority w:val="99"/>
    <w:semiHidden/>
    <w:rsid w:val="00262F52"/>
    <w:rPr>
      <w:rFonts w:asciiTheme="minorHAnsi" w:eastAsiaTheme="minorEastAsia" w:hAnsiTheme="minorHAnsi" w:cstheme="minorBidi"/>
      <w:kern w:val="2"/>
      <w:sz w:val="21"/>
      <w:szCs w:val="22"/>
    </w:rPr>
  </w:style>
  <w:style w:type="character" w:customStyle="1" w:styleId="orcid-id-https">
    <w:name w:val="orcid-id-https"/>
    <w:basedOn w:val="a0"/>
    <w:rsid w:val="00690C4F"/>
  </w:style>
  <w:style w:type="character" w:customStyle="1" w:styleId="dxebaseoffice2010blue">
    <w:name w:val="dxebase_office2010blue"/>
    <w:basedOn w:val="a0"/>
    <w:rsid w:val="00B666CE"/>
  </w:style>
  <w:style w:type="paragraph" w:customStyle="1" w:styleId="label">
    <w:name w:val="label"/>
    <w:basedOn w:val="a"/>
    <w:rsid w:val="005358DC"/>
    <w:pPr>
      <w:widowControl/>
      <w:spacing w:before="100" w:beforeAutospacing="1" w:after="100" w:afterAutospacing="1"/>
      <w:jc w:val="left"/>
    </w:pPr>
    <w:rPr>
      <w:rFonts w:ascii="宋体" w:eastAsia="宋体" w:hAnsi="宋体" w:cs="宋体"/>
      <w:kern w:val="0"/>
      <w:sz w:val="24"/>
      <w:szCs w:val="24"/>
    </w:rPr>
  </w:style>
  <w:style w:type="paragraph" w:customStyle="1" w:styleId="kwmain">
    <w:name w:val="kw_main"/>
    <w:basedOn w:val="a"/>
    <w:rsid w:val="005358DC"/>
    <w:pPr>
      <w:widowControl/>
      <w:spacing w:before="100" w:beforeAutospacing="1" w:after="100" w:afterAutospacing="1"/>
      <w:jc w:val="left"/>
    </w:pPr>
    <w:rPr>
      <w:rFonts w:ascii="宋体" w:eastAsia="宋体" w:hAnsi="宋体" w:cs="宋体"/>
      <w:kern w:val="0"/>
      <w:sz w:val="24"/>
      <w:szCs w:val="24"/>
    </w:rPr>
  </w:style>
  <w:style w:type="character" w:styleId="ae">
    <w:name w:val="FollowedHyperlink"/>
    <w:basedOn w:val="a0"/>
    <w:uiPriority w:val="99"/>
    <w:semiHidden/>
    <w:unhideWhenUsed/>
    <w:rsid w:val="00BF6D72"/>
    <w:rPr>
      <w:color w:val="954F72" w:themeColor="followedHyperlink"/>
      <w:u w:val="single"/>
    </w:rPr>
  </w:style>
  <w:style w:type="character" w:styleId="af">
    <w:name w:val="line number"/>
    <w:basedOn w:val="a0"/>
    <w:uiPriority w:val="99"/>
    <w:semiHidden/>
    <w:unhideWhenUsed/>
    <w:rsid w:val="00236C54"/>
  </w:style>
  <w:style w:type="table" w:styleId="af0">
    <w:name w:val="Table Grid"/>
    <w:basedOn w:val="a1"/>
    <w:uiPriority w:val="59"/>
    <w:unhideWhenUsed/>
    <w:rsid w:val="00DE1B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basedOn w:val="a0"/>
    <w:uiPriority w:val="20"/>
    <w:qFormat/>
    <w:rsid w:val="00484A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4846">
      <w:bodyDiv w:val="1"/>
      <w:marLeft w:val="0"/>
      <w:marRight w:val="0"/>
      <w:marTop w:val="0"/>
      <w:marBottom w:val="0"/>
      <w:divBdr>
        <w:top w:val="none" w:sz="0" w:space="0" w:color="auto"/>
        <w:left w:val="none" w:sz="0" w:space="0" w:color="auto"/>
        <w:bottom w:val="none" w:sz="0" w:space="0" w:color="auto"/>
        <w:right w:val="none" w:sz="0" w:space="0" w:color="auto"/>
      </w:divBdr>
    </w:div>
    <w:div w:id="41834830">
      <w:bodyDiv w:val="1"/>
      <w:marLeft w:val="0"/>
      <w:marRight w:val="0"/>
      <w:marTop w:val="0"/>
      <w:marBottom w:val="0"/>
      <w:divBdr>
        <w:top w:val="none" w:sz="0" w:space="0" w:color="auto"/>
        <w:left w:val="none" w:sz="0" w:space="0" w:color="auto"/>
        <w:bottom w:val="none" w:sz="0" w:space="0" w:color="auto"/>
        <w:right w:val="none" w:sz="0" w:space="0" w:color="auto"/>
      </w:divBdr>
      <w:divsChild>
        <w:div w:id="58603928">
          <w:marLeft w:val="0"/>
          <w:marRight w:val="0"/>
          <w:marTop w:val="0"/>
          <w:marBottom w:val="0"/>
          <w:divBdr>
            <w:top w:val="none" w:sz="0" w:space="0" w:color="auto"/>
            <w:left w:val="none" w:sz="0" w:space="0" w:color="auto"/>
            <w:bottom w:val="none" w:sz="0" w:space="0" w:color="auto"/>
            <w:right w:val="none" w:sz="0" w:space="0" w:color="auto"/>
          </w:divBdr>
        </w:div>
      </w:divsChild>
    </w:div>
    <w:div w:id="52848335">
      <w:bodyDiv w:val="1"/>
      <w:marLeft w:val="0"/>
      <w:marRight w:val="0"/>
      <w:marTop w:val="0"/>
      <w:marBottom w:val="0"/>
      <w:divBdr>
        <w:top w:val="none" w:sz="0" w:space="0" w:color="auto"/>
        <w:left w:val="none" w:sz="0" w:space="0" w:color="auto"/>
        <w:bottom w:val="none" w:sz="0" w:space="0" w:color="auto"/>
        <w:right w:val="none" w:sz="0" w:space="0" w:color="auto"/>
      </w:divBdr>
    </w:div>
    <w:div w:id="65687755">
      <w:bodyDiv w:val="1"/>
      <w:marLeft w:val="0"/>
      <w:marRight w:val="0"/>
      <w:marTop w:val="0"/>
      <w:marBottom w:val="0"/>
      <w:divBdr>
        <w:top w:val="none" w:sz="0" w:space="0" w:color="auto"/>
        <w:left w:val="none" w:sz="0" w:space="0" w:color="auto"/>
        <w:bottom w:val="none" w:sz="0" w:space="0" w:color="auto"/>
        <w:right w:val="none" w:sz="0" w:space="0" w:color="auto"/>
      </w:divBdr>
    </w:div>
    <w:div w:id="69546908">
      <w:bodyDiv w:val="1"/>
      <w:marLeft w:val="0"/>
      <w:marRight w:val="0"/>
      <w:marTop w:val="0"/>
      <w:marBottom w:val="0"/>
      <w:divBdr>
        <w:top w:val="none" w:sz="0" w:space="0" w:color="auto"/>
        <w:left w:val="none" w:sz="0" w:space="0" w:color="auto"/>
        <w:bottom w:val="none" w:sz="0" w:space="0" w:color="auto"/>
        <w:right w:val="none" w:sz="0" w:space="0" w:color="auto"/>
      </w:divBdr>
      <w:divsChild>
        <w:div w:id="1919360195">
          <w:marLeft w:val="0"/>
          <w:marRight w:val="0"/>
          <w:marTop w:val="0"/>
          <w:marBottom w:val="0"/>
          <w:divBdr>
            <w:top w:val="none" w:sz="0" w:space="0" w:color="auto"/>
            <w:left w:val="none" w:sz="0" w:space="0" w:color="auto"/>
            <w:bottom w:val="none" w:sz="0" w:space="0" w:color="auto"/>
            <w:right w:val="none" w:sz="0" w:space="0" w:color="auto"/>
          </w:divBdr>
        </w:div>
      </w:divsChild>
    </w:div>
    <w:div w:id="71440248">
      <w:bodyDiv w:val="1"/>
      <w:marLeft w:val="0"/>
      <w:marRight w:val="0"/>
      <w:marTop w:val="0"/>
      <w:marBottom w:val="0"/>
      <w:divBdr>
        <w:top w:val="none" w:sz="0" w:space="0" w:color="auto"/>
        <w:left w:val="none" w:sz="0" w:space="0" w:color="auto"/>
        <w:bottom w:val="none" w:sz="0" w:space="0" w:color="auto"/>
        <w:right w:val="none" w:sz="0" w:space="0" w:color="auto"/>
      </w:divBdr>
    </w:div>
    <w:div w:id="187989326">
      <w:bodyDiv w:val="1"/>
      <w:marLeft w:val="0"/>
      <w:marRight w:val="0"/>
      <w:marTop w:val="0"/>
      <w:marBottom w:val="0"/>
      <w:divBdr>
        <w:top w:val="none" w:sz="0" w:space="0" w:color="auto"/>
        <w:left w:val="none" w:sz="0" w:space="0" w:color="auto"/>
        <w:bottom w:val="none" w:sz="0" w:space="0" w:color="auto"/>
        <w:right w:val="none" w:sz="0" w:space="0" w:color="auto"/>
      </w:divBdr>
      <w:divsChild>
        <w:div w:id="994381782">
          <w:marLeft w:val="0"/>
          <w:marRight w:val="0"/>
          <w:marTop w:val="0"/>
          <w:marBottom w:val="0"/>
          <w:divBdr>
            <w:top w:val="none" w:sz="0" w:space="0" w:color="auto"/>
            <w:left w:val="none" w:sz="0" w:space="0" w:color="auto"/>
            <w:bottom w:val="none" w:sz="0" w:space="0" w:color="auto"/>
            <w:right w:val="none" w:sz="0" w:space="0" w:color="auto"/>
          </w:divBdr>
        </w:div>
      </w:divsChild>
    </w:div>
    <w:div w:id="218782074">
      <w:bodyDiv w:val="1"/>
      <w:marLeft w:val="0"/>
      <w:marRight w:val="0"/>
      <w:marTop w:val="0"/>
      <w:marBottom w:val="0"/>
      <w:divBdr>
        <w:top w:val="none" w:sz="0" w:space="0" w:color="auto"/>
        <w:left w:val="none" w:sz="0" w:space="0" w:color="auto"/>
        <w:bottom w:val="none" w:sz="0" w:space="0" w:color="auto"/>
        <w:right w:val="none" w:sz="0" w:space="0" w:color="auto"/>
      </w:divBdr>
    </w:div>
    <w:div w:id="221261373">
      <w:bodyDiv w:val="1"/>
      <w:marLeft w:val="0"/>
      <w:marRight w:val="0"/>
      <w:marTop w:val="0"/>
      <w:marBottom w:val="0"/>
      <w:divBdr>
        <w:top w:val="none" w:sz="0" w:space="0" w:color="auto"/>
        <w:left w:val="none" w:sz="0" w:space="0" w:color="auto"/>
        <w:bottom w:val="none" w:sz="0" w:space="0" w:color="auto"/>
        <w:right w:val="none" w:sz="0" w:space="0" w:color="auto"/>
      </w:divBdr>
      <w:divsChild>
        <w:div w:id="1098480489">
          <w:marLeft w:val="0"/>
          <w:marRight w:val="0"/>
          <w:marTop w:val="0"/>
          <w:marBottom w:val="0"/>
          <w:divBdr>
            <w:top w:val="none" w:sz="0" w:space="0" w:color="auto"/>
            <w:left w:val="none" w:sz="0" w:space="0" w:color="auto"/>
            <w:bottom w:val="none" w:sz="0" w:space="0" w:color="auto"/>
            <w:right w:val="none" w:sz="0" w:space="0" w:color="auto"/>
          </w:divBdr>
        </w:div>
      </w:divsChild>
    </w:div>
    <w:div w:id="223640587">
      <w:bodyDiv w:val="1"/>
      <w:marLeft w:val="0"/>
      <w:marRight w:val="0"/>
      <w:marTop w:val="0"/>
      <w:marBottom w:val="0"/>
      <w:divBdr>
        <w:top w:val="none" w:sz="0" w:space="0" w:color="auto"/>
        <w:left w:val="none" w:sz="0" w:space="0" w:color="auto"/>
        <w:bottom w:val="none" w:sz="0" w:space="0" w:color="auto"/>
        <w:right w:val="none" w:sz="0" w:space="0" w:color="auto"/>
      </w:divBdr>
    </w:div>
    <w:div w:id="231040240">
      <w:bodyDiv w:val="1"/>
      <w:marLeft w:val="0"/>
      <w:marRight w:val="0"/>
      <w:marTop w:val="0"/>
      <w:marBottom w:val="0"/>
      <w:divBdr>
        <w:top w:val="none" w:sz="0" w:space="0" w:color="auto"/>
        <w:left w:val="none" w:sz="0" w:space="0" w:color="auto"/>
        <w:bottom w:val="none" w:sz="0" w:space="0" w:color="auto"/>
        <w:right w:val="none" w:sz="0" w:space="0" w:color="auto"/>
      </w:divBdr>
      <w:divsChild>
        <w:div w:id="1531722333">
          <w:marLeft w:val="0"/>
          <w:marRight w:val="0"/>
          <w:marTop w:val="0"/>
          <w:marBottom w:val="0"/>
          <w:divBdr>
            <w:top w:val="none" w:sz="0" w:space="0" w:color="auto"/>
            <w:left w:val="none" w:sz="0" w:space="0" w:color="auto"/>
            <w:bottom w:val="none" w:sz="0" w:space="0" w:color="auto"/>
            <w:right w:val="none" w:sz="0" w:space="0" w:color="auto"/>
          </w:divBdr>
        </w:div>
      </w:divsChild>
    </w:div>
    <w:div w:id="231701746">
      <w:bodyDiv w:val="1"/>
      <w:marLeft w:val="0"/>
      <w:marRight w:val="0"/>
      <w:marTop w:val="0"/>
      <w:marBottom w:val="0"/>
      <w:divBdr>
        <w:top w:val="none" w:sz="0" w:space="0" w:color="auto"/>
        <w:left w:val="none" w:sz="0" w:space="0" w:color="auto"/>
        <w:bottom w:val="none" w:sz="0" w:space="0" w:color="auto"/>
        <w:right w:val="none" w:sz="0" w:space="0" w:color="auto"/>
      </w:divBdr>
    </w:div>
    <w:div w:id="235475261">
      <w:bodyDiv w:val="1"/>
      <w:marLeft w:val="0"/>
      <w:marRight w:val="0"/>
      <w:marTop w:val="0"/>
      <w:marBottom w:val="0"/>
      <w:divBdr>
        <w:top w:val="none" w:sz="0" w:space="0" w:color="auto"/>
        <w:left w:val="none" w:sz="0" w:space="0" w:color="auto"/>
        <w:bottom w:val="none" w:sz="0" w:space="0" w:color="auto"/>
        <w:right w:val="none" w:sz="0" w:space="0" w:color="auto"/>
      </w:divBdr>
    </w:div>
    <w:div w:id="256254999">
      <w:bodyDiv w:val="1"/>
      <w:marLeft w:val="0"/>
      <w:marRight w:val="0"/>
      <w:marTop w:val="0"/>
      <w:marBottom w:val="0"/>
      <w:divBdr>
        <w:top w:val="none" w:sz="0" w:space="0" w:color="auto"/>
        <w:left w:val="none" w:sz="0" w:space="0" w:color="auto"/>
        <w:bottom w:val="none" w:sz="0" w:space="0" w:color="auto"/>
        <w:right w:val="none" w:sz="0" w:space="0" w:color="auto"/>
      </w:divBdr>
    </w:div>
    <w:div w:id="261230021">
      <w:bodyDiv w:val="1"/>
      <w:marLeft w:val="0"/>
      <w:marRight w:val="0"/>
      <w:marTop w:val="0"/>
      <w:marBottom w:val="0"/>
      <w:divBdr>
        <w:top w:val="none" w:sz="0" w:space="0" w:color="auto"/>
        <w:left w:val="none" w:sz="0" w:space="0" w:color="auto"/>
        <w:bottom w:val="none" w:sz="0" w:space="0" w:color="auto"/>
        <w:right w:val="none" w:sz="0" w:space="0" w:color="auto"/>
      </w:divBdr>
    </w:div>
    <w:div w:id="341199257">
      <w:bodyDiv w:val="1"/>
      <w:marLeft w:val="0"/>
      <w:marRight w:val="0"/>
      <w:marTop w:val="0"/>
      <w:marBottom w:val="0"/>
      <w:divBdr>
        <w:top w:val="none" w:sz="0" w:space="0" w:color="auto"/>
        <w:left w:val="none" w:sz="0" w:space="0" w:color="auto"/>
        <w:bottom w:val="none" w:sz="0" w:space="0" w:color="auto"/>
        <w:right w:val="none" w:sz="0" w:space="0" w:color="auto"/>
      </w:divBdr>
    </w:div>
    <w:div w:id="345862319">
      <w:bodyDiv w:val="1"/>
      <w:marLeft w:val="0"/>
      <w:marRight w:val="0"/>
      <w:marTop w:val="0"/>
      <w:marBottom w:val="0"/>
      <w:divBdr>
        <w:top w:val="none" w:sz="0" w:space="0" w:color="auto"/>
        <w:left w:val="none" w:sz="0" w:space="0" w:color="auto"/>
        <w:bottom w:val="none" w:sz="0" w:space="0" w:color="auto"/>
        <w:right w:val="none" w:sz="0" w:space="0" w:color="auto"/>
      </w:divBdr>
    </w:div>
    <w:div w:id="368995135">
      <w:bodyDiv w:val="1"/>
      <w:marLeft w:val="0"/>
      <w:marRight w:val="0"/>
      <w:marTop w:val="0"/>
      <w:marBottom w:val="0"/>
      <w:divBdr>
        <w:top w:val="none" w:sz="0" w:space="0" w:color="auto"/>
        <w:left w:val="none" w:sz="0" w:space="0" w:color="auto"/>
        <w:bottom w:val="none" w:sz="0" w:space="0" w:color="auto"/>
        <w:right w:val="none" w:sz="0" w:space="0" w:color="auto"/>
      </w:divBdr>
      <w:divsChild>
        <w:div w:id="2040161091">
          <w:marLeft w:val="0"/>
          <w:marRight w:val="0"/>
          <w:marTop w:val="0"/>
          <w:marBottom w:val="0"/>
          <w:divBdr>
            <w:top w:val="none" w:sz="0" w:space="0" w:color="auto"/>
            <w:left w:val="none" w:sz="0" w:space="0" w:color="auto"/>
            <w:bottom w:val="none" w:sz="0" w:space="0" w:color="auto"/>
            <w:right w:val="none" w:sz="0" w:space="0" w:color="auto"/>
          </w:divBdr>
        </w:div>
      </w:divsChild>
    </w:div>
    <w:div w:id="396980828">
      <w:bodyDiv w:val="1"/>
      <w:marLeft w:val="0"/>
      <w:marRight w:val="0"/>
      <w:marTop w:val="0"/>
      <w:marBottom w:val="0"/>
      <w:divBdr>
        <w:top w:val="none" w:sz="0" w:space="0" w:color="auto"/>
        <w:left w:val="none" w:sz="0" w:space="0" w:color="auto"/>
        <w:bottom w:val="none" w:sz="0" w:space="0" w:color="auto"/>
        <w:right w:val="none" w:sz="0" w:space="0" w:color="auto"/>
      </w:divBdr>
      <w:divsChild>
        <w:div w:id="146822597">
          <w:marLeft w:val="0"/>
          <w:marRight w:val="0"/>
          <w:marTop w:val="0"/>
          <w:marBottom w:val="0"/>
          <w:divBdr>
            <w:top w:val="none" w:sz="0" w:space="0" w:color="auto"/>
            <w:left w:val="none" w:sz="0" w:space="0" w:color="auto"/>
            <w:bottom w:val="none" w:sz="0" w:space="0" w:color="auto"/>
            <w:right w:val="none" w:sz="0" w:space="0" w:color="auto"/>
          </w:divBdr>
        </w:div>
      </w:divsChild>
    </w:div>
    <w:div w:id="421681506">
      <w:bodyDiv w:val="1"/>
      <w:marLeft w:val="0"/>
      <w:marRight w:val="0"/>
      <w:marTop w:val="0"/>
      <w:marBottom w:val="0"/>
      <w:divBdr>
        <w:top w:val="none" w:sz="0" w:space="0" w:color="auto"/>
        <w:left w:val="none" w:sz="0" w:space="0" w:color="auto"/>
        <w:bottom w:val="none" w:sz="0" w:space="0" w:color="auto"/>
        <w:right w:val="none" w:sz="0" w:space="0" w:color="auto"/>
      </w:divBdr>
      <w:divsChild>
        <w:div w:id="328753153">
          <w:marLeft w:val="0"/>
          <w:marRight w:val="0"/>
          <w:marTop w:val="0"/>
          <w:marBottom w:val="0"/>
          <w:divBdr>
            <w:top w:val="none" w:sz="0" w:space="0" w:color="auto"/>
            <w:left w:val="none" w:sz="0" w:space="0" w:color="auto"/>
            <w:bottom w:val="none" w:sz="0" w:space="0" w:color="auto"/>
            <w:right w:val="none" w:sz="0" w:space="0" w:color="auto"/>
          </w:divBdr>
        </w:div>
      </w:divsChild>
    </w:div>
    <w:div w:id="441925445">
      <w:bodyDiv w:val="1"/>
      <w:marLeft w:val="0"/>
      <w:marRight w:val="0"/>
      <w:marTop w:val="0"/>
      <w:marBottom w:val="0"/>
      <w:divBdr>
        <w:top w:val="none" w:sz="0" w:space="0" w:color="auto"/>
        <w:left w:val="none" w:sz="0" w:space="0" w:color="auto"/>
        <w:bottom w:val="none" w:sz="0" w:space="0" w:color="auto"/>
        <w:right w:val="none" w:sz="0" w:space="0" w:color="auto"/>
      </w:divBdr>
    </w:div>
    <w:div w:id="446320203">
      <w:bodyDiv w:val="1"/>
      <w:marLeft w:val="0"/>
      <w:marRight w:val="0"/>
      <w:marTop w:val="0"/>
      <w:marBottom w:val="0"/>
      <w:divBdr>
        <w:top w:val="none" w:sz="0" w:space="0" w:color="auto"/>
        <w:left w:val="none" w:sz="0" w:space="0" w:color="auto"/>
        <w:bottom w:val="none" w:sz="0" w:space="0" w:color="auto"/>
        <w:right w:val="none" w:sz="0" w:space="0" w:color="auto"/>
      </w:divBdr>
    </w:div>
    <w:div w:id="455803356">
      <w:bodyDiv w:val="1"/>
      <w:marLeft w:val="0"/>
      <w:marRight w:val="0"/>
      <w:marTop w:val="0"/>
      <w:marBottom w:val="0"/>
      <w:divBdr>
        <w:top w:val="none" w:sz="0" w:space="0" w:color="auto"/>
        <w:left w:val="none" w:sz="0" w:space="0" w:color="auto"/>
        <w:bottom w:val="none" w:sz="0" w:space="0" w:color="auto"/>
        <w:right w:val="none" w:sz="0" w:space="0" w:color="auto"/>
      </w:divBdr>
      <w:divsChild>
        <w:div w:id="754404334">
          <w:marLeft w:val="0"/>
          <w:marRight w:val="0"/>
          <w:marTop w:val="0"/>
          <w:marBottom w:val="0"/>
          <w:divBdr>
            <w:top w:val="none" w:sz="0" w:space="0" w:color="auto"/>
            <w:left w:val="none" w:sz="0" w:space="0" w:color="auto"/>
            <w:bottom w:val="none" w:sz="0" w:space="0" w:color="auto"/>
            <w:right w:val="none" w:sz="0" w:space="0" w:color="auto"/>
          </w:divBdr>
        </w:div>
      </w:divsChild>
    </w:div>
    <w:div w:id="484661460">
      <w:bodyDiv w:val="1"/>
      <w:marLeft w:val="0"/>
      <w:marRight w:val="0"/>
      <w:marTop w:val="0"/>
      <w:marBottom w:val="0"/>
      <w:divBdr>
        <w:top w:val="none" w:sz="0" w:space="0" w:color="auto"/>
        <w:left w:val="none" w:sz="0" w:space="0" w:color="auto"/>
        <w:bottom w:val="none" w:sz="0" w:space="0" w:color="auto"/>
        <w:right w:val="none" w:sz="0" w:space="0" w:color="auto"/>
      </w:divBdr>
      <w:divsChild>
        <w:div w:id="446314874">
          <w:marLeft w:val="0"/>
          <w:marRight w:val="0"/>
          <w:marTop w:val="0"/>
          <w:marBottom w:val="0"/>
          <w:divBdr>
            <w:top w:val="none" w:sz="0" w:space="0" w:color="auto"/>
            <w:left w:val="none" w:sz="0" w:space="0" w:color="auto"/>
            <w:bottom w:val="none" w:sz="0" w:space="0" w:color="auto"/>
            <w:right w:val="none" w:sz="0" w:space="0" w:color="auto"/>
          </w:divBdr>
        </w:div>
      </w:divsChild>
    </w:div>
    <w:div w:id="491408232">
      <w:bodyDiv w:val="1"/>
      <w:marLeft w:val="0"/>
      <w:marRight w:val="0"/>
      <w:marTop w:val="0"/>
      <w:marBottom w:val="0"/>
      <w:divBdr>
        <w:top w:val="none" w:sz="0" w:space="0" w:color="auto"/>
        <w:left w:val="none" w:sz="0" w:space="0" w:color="auto"/>
        <w:bottom w:val="none" w:sz="0" w:space="0" w:color="auto"/>
        <w:right w:val="none" w:sz="0" w:space="0" w:color="auto"/>
      </w:divBdr>
      <w:divsChild>
        <w:div w:id="1683433616">
          <w:marLeft w:val="0"/>
          <w:marRight w:val="0"/>
          <w:marTop w:val="0"/>
          <w:marBottom w:val="0"/>
          <w:divBdr>
            <w:top w:val="none" w:sz="0" w:space="0" w:color="auto"/>
            <w:left w:val="none" w:sz="0" w:space="0" w:color="auto"/>
            <w:bottom w:val="none" w:sz="0" w:space="0" w:color="auto"/>
            <w:right w:val="none" w:sz="0" w:space="0" w:color="auto"/>
          </w:divBdr>
        </w:div>
      </w:divsChild>
    </w:div>
    <w:div w:id="491528956">
      <w:bodyDiv w:val="1"/>
      <w:marLeft w:val="0"/>
      <w:marRight w:val="0"/>
      <w:marTop w:val="0"/>
      <w:marBottom w:val="0"/>
      <w:divBdr>
        <w:top w:val="none" w:sz="0" w:space="0" w:color="auto"/>
        <w:left w:val="none" w:sz="0" w:space="0" w:color="auto"/>
        <w:bottom w:val="none" w:sz="0" w:space="0" w:color="auto"/>
        <w:right w:val="none" w:sz="0" w:space="0" w:color="auto"/>
      </w:divBdr>
    </w:div>
    <w:div w:id="500392693">
      <w:bodyDiv w:val="1"/>
      <w:marLeft w:val="0"/>
      <w:marRight w:val="0"/>
      <w:marTop w:val="0"/>
      <w:marBottom w:val="0"/>
      <w:divBdr>
        <w:top w:val="none" w:sz="0" w:space="0" w:color="auto"/>
        <w:left w:val="none" w:sz="0" w:space="0" w:color="auto"/>
        <w:bottom w:val="none" w:sz="0" w:space="0" w:color="auto"/>
        <w:right w:val="none" w:sz="0" w:space="0" w:color="auto"/>
      </w:divBdr>
    </w:div>
    <w:div w:id="537086657">
      <w:bodyDiv w:val="1"/>
      <w:marLeft w:val="0"/>
      <w:marRight w:val="0"/>
      <w:marTop w:val="0"/>
      <w:marBottom w:val="0"/>
      <w:divBdr>
        <w:top w:val="none" w:sz="0" w:space="0" w:color="auto"/>
        <w:left w:val="none" w:sz="0" w:space="0" w:color="auto"/>
        <w:bottom w:val="none" w:sz="0" w:space="0" w:color="auto"/>
        <w:right w:val="none" w:sz="0" w:space="0" w:color="auto"/>
      </w:divBdr>
      <w:divsChild>
        <w:div w:id="1619943858">
          <w:marLeft w:val="0"/>
          <w:marRight w:val="0"/>
          <w:marTop w:val="0"/>
          <w:marBottom w:val="0"/>
          <w:divBdr>
            <w:top w:val="none" w:sz="0" w:space="0" w:color="auto"/>
            <w:left w:val="none" w:sz="0" w:space="0" w:color="auto"/>
            <w:bottom w:val="none" w:sz="0" w:space="0" w:color="auto"/>
            <w:right w:val="none" w:sz="0" w:space="0" w:color="auto"/>
          </w:divBdr>
        </w:div>
      </w:divsChild>
    </w:div>
    <w:div w:id="538249743">
      <w:bodyDiv w:val="1"/>
      <w:marLeft w:val="0"/>
      <w:marRight w:val="0"/>
      <w:marTop w:val="0"/>
      <w:marBottom w:val="0"/>
      <w:divBdr>
        <w:top w:val="none" w:sz="0" w:space="0" w:color="auto"/>
        <w:left w:val="none" w:sz="0" w:space="0" w:color="auto"/>
        <w:bottom w:val="none" w:sz="0" w:space="0" w:color="auto"/>
        <w:right w:val="none" w:sz="0" w:space="0" w:color="auto"/>
      </w:divBdr>
      <w:divsChild>
        <w:div w:id="1317033404">
          <w:marLeft w:val="0"/>
          <w:marRight w:val="0"/>
          <w:marTop w:val="0"/>
          <w:marBottom w:val="0"/>
          <w:divBdr>
            <w:top w:val="none" w:sz="0" w:space="0" w:color="auto"/>
            <w:left w:val="none" w:sz="0" w:space="0" w:color="auto"/>
            <w:bottom w:val="none" w:sz="0" w:space="0" w:color="auto"/>
            <w:right w:val="none" w:sz="0" w:space="0" w:color="auto"/>
          </w:divBdr>
        </w:div>
      </w:divsChild>
    </w:div>
    <w:div w:id="538324261">
      <w:bodyDiv w:val="1"/>
      <w:marLeft w:val="0"/>
      <w:marRight w:val="0"/>
      <w:marTop w:val="0"/>
      <w:marBottom w:val="0"/>
      <w:divBdr>
        <w:top w:val="none" w:sz="0" w:space="0" w:color="auto"/>
        <w:left w:val="none" w:sz="0" w:space="0" w:color="auto"/>
        <w:bottom w:val="none" w:sz="0" w:space="0" w:color="auto"/>
        <w:right w:val="none" w:sz="0" w:space="0" w:color="auto"/>
      </w:divBdr>
      <w:divsChild>
        <w:div w:id="656492649">
          <w:marLeft w:val="0"/>
          <w:marRight w:val="0"/>
          <w:marTop w:val="0"/>
          <w:marBottom w:val="0"/>
          <w:divBdr>
            <w:top w:val="none" w:sz="0" w:space="0" w:color="auto"/>
            <w:left w:val="none" w:sz="0" w:space="0" w:color="auto"/>
            <w:bottom w:val="none" w:sz="0" w:space="0" w:color="auto"/>
            <w:right w:val="none" w:sz="0" w:space="0" w:color="auto"/>
          </w:divBdr>
        </w:div>
        <w:div w:id="169685793">
          <w:marLeft w:val="0"/>
          <w:marRight w:val="0"/>
          <w:marTop w:val="0"/>
          <w:marBottom w:val="0"/>
          <w:divBdr>
            <w:top w:val="none" w:sz="0" w:space="0" w:color="auto"/>
            <w:left w:val="none" w:sz="0" w:space="0" w:color="auto"/>
            <w:bottom w:val="none" w:sz="0" w:space="0" w:color="auto"/>
            <w:right w:val="none" w:sz="0" w:space="0" w:color="auto"/>
          </w:divBdr>
        </w:div>
      </w:divsChild>
    </w:div>
    <w:div w:id="602958012">
      <w:bodyDiv w:val="1"/>
      <w:marLeft w:val="0"/>
      <w:marRight w:val="0"/>
      <w:marTop w:val="0"/>
      <w:marBottom w:val="0"/>
      <w:divBdr>
        <w:top w:val="none" w:sz="0" w:space="0" w:color="auto"/>
        <w:left w:val="none" w:sz="0" w:space="0" w:color="auto"/>
        <w:bottom w:val="none" w:sz="0" w:space="0" w:color="auto"/>
        <w:right w:val="none" w:sz="0" w:space="0" w:color="auto"/>
      </w:divBdr>
    </w:div>
    <w:div w:id="609360086">
      <w:marLeft w:val="0"/>
      <w:marRight w:val="0"/>
      <w:marTop w:val="0"/>
      <w:marBottom w:val="0"/>
      <w:divBdr>
        <w:top w:val="none" w:sz="0" w:space="0" w:color="auto"/>
        <w:left w:val="none" w:sz="0" w:space="0" w:color="auto"/>
        <w:bottom w:val="none" w:sz="0" w:space="0" w:color="auto"/>
        <w:right w:val="none" w:sz="0" w:space="0" w:color="auto"/>
      </w:divBdr>
    </w:div>
    <w:div w:id="622658872">
      <w:bodyDiv w:val="1"/>
      <w:marLeft w:val="0"/>
      <w:marRight w:val="0"/>
      <w:marTop w:val="0"/>
      <w:marBottom w:val="0"/>
      <w:divBdr>
        <w:top w:val="none" w:sz="0" w:space="0" w:color="auto"/>
        <w:left w:val="none" w:sz="0" w:space="0" w:color="auto"/>
        <w:bottom w:val="none" w:sz="0" w:space="0" w:color="auto"/>
        <w:right w:val="none" w:sz="0" w:space="0" w:color="auto"/>
      </w:divBdr>
    </w:div>
    <w:div w:id="726564491">
      <w:bodyDiv w:val="1"/>
      <w:marLeft w:val="0"/>
      <w:marRight w:val="0"/>
      <w:marTop w:val="0"/>
      <w:marBottom w:val="0"/>
      <w:divBdr>
        <w:top w:val="none" w:sz="0" w:space="0" w:color="auto"/>
        <w:left w:val="none" w:sz="0" w:space="0" w:color="auto"/>
        <w:bottom w:val="none" w:sz="0" w:space="0" w:color="auto"/>
        <w:right w:val="none" w:sz="0" w:space="0" w:color="auto"/>
      </w:divBdr>
      <w:divsChild>
        <w:div w:id="722293417">
          <w:marLeft w:val="0"/>
          <w:marRight w:val="0"/>
          <w:marTop w:val="0"/>
          <w:marBottom w:val="0"/>
          <w:divBdr>
            <w:top w:val="none" w:sz="0" w:space="0" w:color="auto"/>
            <w:left w:val="none" w:sz="0" w:space="0" w:color="auto"/>
            <w:bottom w:val="none" w:sz="0" w:space="0" w:color="auto"/>
            <w:right w:val="none" w:sz="0" w:space="0" w:color="auto"/>
          </w:divBdr>
        </w:div>
      </w:divsChild>
    </w:div>
    <w:div w:id="773983393">
      <w:bodyDiv w:val="1"/>
      <w:marLeft w:val="0"/>
      <w:marRight w:val="0"/>
      <w:marTop w:val="0"/>
      <w:marBottom w:val="0"/>
      <w:divBdr>
        <w:top w:val="none" w:sz="0" w:space="0" w:color="auto"/>
        <w:left w:val="none" w:sz="0" w:space="0" w:color="auto"/>
        <w:bottom w:val="none" w:sz="0" w:space="0" w:color="auto"/>
        <w:right w:val="none" w:sz="0" w:space="0" w:color="auto"/>
      </w:divBdr>
      <w:divsChild>
        <w:div w:id="859853007">
          <w:marLeft w:val="0"/>
          <w:marRight w:val="0"/>
          <w:marTop w:val="0"/>
          <w:marBottom w:val="0"/>
          <w:divBdr>
            <w:top w:val="none" w:sz="0" w:space="0" w:color="auto"/>
            <w:left w:val="none" w:sz="0" w:space="0" w:color="auto"/>
            <w:bottom w:val="none" w:sz="0" w:space="0" w:color="auto"/>
            <w:right w:val="none" w:sz="0" w:space="0" w:color="auto"/>
          </w:divBdr>
        </w:div>
      </w:divsChild>
    </w:div>
    <w:div w:id="798184154">
      <w:bodyDiv w:val="1"/>
      <w:marLeft w:val="0"/>
      <w:marRight w:val="0"/>
      <w:marTop w:val="0"/>
      <w:marBottom w:val="0"/>
      <w:divBdr>
        <w:top w:val="none" w:sz="0" w:space="0" w:color="auto"/>
        <w:left w:val="none" w:sz="0" w:space="0" w:color="auto"/>
        <w:bottom w:val="none" w:sz="0" w:space="0" w:color="auto"/>
        <w:right w:val="none" w:sz="0" w:space="0" w:color="auto"/>
      </w:divBdr>
      <w:divsChild>
        <w:div w:id="596139639">
          <w:marLeft w:val="0"/>
          <w:marRight w:val="0"/>
          <w:marTop w:val="0"/>
          <w:marBottom w:val="0"/>
          <w:divBdr>
            <w:top w:val="none" w:sz="0" w:space="0" w:color="auto"/>
            <w:left w:val="none" w:sz="0" w:space="0" w:color="auto"/>
            <w:bottom w:val="none" w:sz="0" w:space="0" w:color="auto"/>
            <w:right w:val="none" w:sz="0" w:space="0" w:color="auto"/>
          </w:divBdr>
        </w:div>
      </w:divsChild>
    </w:div>
    <w:div w:id="856890163">
      <w:bodyDiv w:val="1"/>
      <w:marLeft w:val="0"/>
      <w:marRight w:val="0"/>
      <w:marTop w:val="0"/>
      <w:marBottom w:val="0"/>
      <w:divBdr>
        <w:top w:val="none" w:sz="0" w:space="0" w:color="auto"/>
        <w:left w:val="none" w:sz="0" w:space="0" w:color="auto"/>
        <w:bottom w:val="none" w:sz="0" w:space="0" w:color="auto"/>
        <w:right w:val="none" w:sz="0" w:space="0" w:color="auto"/>
      </w:divBdr>
      <w:divsChild>
        <w:div w:id="347949136">
          <w:marLeft w:val="0"/>
          <w:marRight w:val="0"/>
          <w:marTop w:val="0"/>
          <w:marBottom w:val="0"/>
          <w:divBdr>
            <w:top w:val="none" w:sz="0" w:space="0" w:color="auto"/>
            <w:left w:val="none" w:sz="0" w:space="0" w:color="auto"/>
            <w:bottom w:val="none" w:sz="0" w:space="0" w:color="auto"/>
            <w:right w:val="none" w:sz="0" w:space="0" w:color="auto"/>
          </w:divBdr>
        </w:div>
      </w:divsChild>
    </w:div>
    <w:div w:id="857617234">
      <w:bodyDiv w:val="1"/>
      <w:marLeft w:val="0"/>
      <w:marRight w:val="0"/>
      <w:marTop w:val="0"/>
      <w:marBottom w:val="0"/>
      <w:divBdr>
        <w:top w:val="none" w:sz="0" w:space="0" w:color="auto"/>
        <w:left w:val="none" w:sz="0" w:space="0" w:color="auto"/>
        <w:bottom w:val="none" w:sz="0" w:space="0" w:color="auto"/>
        <w:right w:val="none" w:sz="0" w:space="0" w:color="auto"/>
      </w:divBdr>
      <w:divsChild>
        <w:div w:id="74859005">
          <w:marLeft w:val="0"/>
          <w:marRight w:val="0"/>
          <w:marTop w:val="0"/>
          <w:marBottom w:val="0"/>
          <w:divBdr>
            <w:top w:val="none" w:sz="0" w:space="0" w:color="auto"/>
            <w:left w:val="none" w:sz="0" w:space="0" w:color="auto"/>
            <w:bottom w:val="none" w:sz="0" w:space="0" w:color="auto"/>
            <w:right w:val="none" w:sz="0" w:space="0" w:color="auto"/>
          </w:divBdr>
        </w:div>
      </w:divsChild>
    </w:div>
    <w:div w:id="875430364">
      <w:bodyDiv w:val="1"/>
      <w:marLeft w:val="0"/>
      <w:marRight w:val="0"/>
      <w:marTop w:val="0"/>
      <w:marBottom w:val="0"/>
      <w:divBdr>
        <w:top w:val="none" w:sz="0" w:space="0" w:color="auto"/>
        <w:left w:val="none" w:sz="0" w:space="0" w:color="auto"/>
        <w:bottom w:val="none" w:sz="0" w:space="0" w:color="auto"/>
        <w:right w:val="none" w:sz="0" w:space="0" w:color="auto"/>
      </w:divBdr>
    </w:div>
    <w:div w:id="902911838">
      <w:bodyDiv w:val="1"/>
      <w:marLeft w:val="0"/>
      <w:marRight w:val="0"/>
      <w:marTop w:val="0"/>
      <w:marBottom w:val="0"/>
      <w:divBdr>
        <w:top w:val="none" w:sz="0" w:space="0" w:color="auto"/>
        <w:left w:val="none" w:sz="0" w:space="0" w:color="auto"/>
        <w:bottom w:val="none" w:sz="0" w:space="0" w:color="auto"/>
        <w:right w:val="none" w:sz="0" w:space="0" w:color="auto"/>
      </w:divBdr>
      <w:divsChild>
        <w:div w:id="1313175328">
          <w:marLeft w:val="0"/>
          <w:marRight w:val="0"/>
          <w:marTop w:val="0"/>
          <w:marBottom w:val="0"/>
          <w:divBdr>
            <w:top w:val="none" w:sz="0" w:space="0" w:color="auto"/>
            <w:left w:val="none" w:sz="0" w:space="0" w:color="auto"/>
            <w:bottom w:val="none" w:sz="0" w:space="0" w:color="auto"/>
            <w:right w:val="none" w:sz="0" w:space="0" w:color="auto"/>
          </w:divBdr>
        </w:div>
      </w:divsChild>
    </w:div>
    <w:div w:id="909538644">
      <w:bodyDiv w:val="1"/>
      <w:marLeft w:val="0"/>
      <w:marRight w:val="0"/>
      <w:marTop w:val="0"/>
      <w:marBottom w:val="0"/>
      <w:divBdr>
        <w:top w:val="none" w:sz="0" w:space="0" w:color="auto"/>
        <w:left w:val="none" w:sz="0" w:space="0" w:color="auto"/>
        <w:bottom w:val="none" w:sz="0" w:space="0" w:color="auto"/>
        <w:right w:val="none" w:sz="0" w:space="0" w:color="auto"/>
      </w:divBdr>
      <w:divsChild>
        <w:div w:id="439835105">
          <w:marLeft w:val="0"/>
          <w:marRight w:val="0"/>
          <w:marTop w:val="0"/>
          <w:marBottom w:val="0"/>
          <w:divBdr>
            <w:top w:val="none" w:sz="0" w:space="0" w:color="auto"/>
            <w:left w:val="none" w:sz="0" w:space="0" w:color="auto"/>
            <w:bottom w:val="none" w:sz="0" w:space="0" w:color="auto"/>
            <w:right w:val="none" w:sz="0" w:space="0" w:color="auto"/>
          </w:divBdr>
        </w:div>
      </w:divsChild>
    </w:div>
    <w:div w:id="913971541">
      <w:bodyDiv w:val="1"/>
      <w:marLeft w:val="0"/>
      <w:marRight w:val="0"/>
      <w:marTop w:val="0"/>
      <w:marBottom w:val="0"/>
      <w:divBdr>
        <w:top w:val="none" w:sz="0" w:space="0" w:color="auto"/>
        <w:left w:val="none" w:sz="0" w:space="0" w:color="auto"/>
        <w:bottom w:val="none" w:sz="0" w:space="0" w:color="auto"/>
        <w:right w:val="none" w:sz="0" w:space="0" w:color="auto"/>
      </w:divBdr>
    </w:div>
    <w:div w:id="936131576">
      <w:marLeft w:val="0"/>
      <w:marRight w:val="0"/>
      <w:marTop w:val="0"/>
      <w:marBottom w:val="0"/>
      <w:divBdr>
        <w:top w:val="none" w:sz="0" w:space="0" w:color="auto"/>
        <w:left w:val="none" w:sz="0" w:space="0" w:color="auto"/>
        <w:bottom w:val="none" w:sz="0" w:space="0" w:color="auto"/>
        <w:right w:val="none" w:sz="0" w:space="0" w:color="auto"/>
      </w:divBdr>
    </w:div>
    <w:div w:id="956137194">
      <w:bodyDiv w:val="1"/>
      <w:marLeft w:val="0"/>
      <w:marRight w:val="0"/>
      <w:marTop w:val="0"/>
      <w:marBottom w:val="0"/>
      <w:divBdr>
        <w:top w:val="none" w:sz="0" w:space="0" w:color="auto"/>
        <w:left w:val="none" w:sz="0" w:space="0" w:color="auto"/>
        <w:bottom w:val="none" w:sz="0" w:space="0" w:color="auto"/>
        <w:right w:val="none" w:sz="0" w:space="0" w:color="auto"/>
      </w:divBdr>
    </w:div>
    <w:div w:id="993722864">
      <w:bodyDiv w:val="1"/>
      <w:marLeft w:val="0"/>
      <w:marRight w:val="0"/>
      <w:marTop w:val="0"/>
      <w:marBottom w:val="0"/>
      <w:divBdr>
        <w:top w:val="none" w:sz="0" w:space="0" w:color="auto"/>
        <w:left w:val="none" w:sz="0" w:space="0" w:color="auto"/>
        <w:bottom w:val="none" w:sz="0" w:space="0" w:color="auto"/>
        <w:right w:val="none" w:sz="0" w:space="0" w:color="auto"/>
      </w:divBdr>
    </w:div>
    <w:div w:id="1013727444">
      <w:bodyDiv w:val="1"/>
      <w:marLeft w:val="0"/>
      <w:marRight w:val="0"/>
      <w:marTop w:val="0"/>
      <w:marBottom w:val="0"/>
      <w:divBdr>
        <w:top w:val="none" w:sz="0" w:space="0" w:color="auto"/>
        <w:left w:val="none" w:sz="0" w:space="0" w:color="auto"/>
        <w:bottom w:val="none" w:sz="0" w:space="0" w:color="auto"/>
        <w:right w:val="none" w:sz="0" w:space="0" w:color="auto"/>
      </w:divBdr>
      <w:divsChild>
        <w:div w:id="1785343704">
          <w:marLeft w:val="0"/>
          <w:marRight w:val="0"/>
          <w:marTop w:val="0"/>
          <w:marBottom w:val="0"/>
          <w:divBdr>
            <w:top w:val="none" w:sz="0" w:space="0" w:color="auto"/>
            <w:left w:val="none" w:sz="0" w:space="0" w:color="auto"/>
            <w:bottom w:val="none" w:sz="0" w:space="0" w:color="auto"/>
            <w:right w:val="none" w:sz="0" w:space="0" w:color="auto"/>
          </w:divBdr>
        </w:div>
      </w:divsChild>
    </w:div>
    <w:div w:id="1041710342">
      <w:bodyDiv w:val="1"/>
      <w:marLeft w:val="0"/>
      <w:marRight w:val="0"/>
      <w:marTop w:val="0"/>
      <w:marBottom w:val="0"/>
      <w:divBdr>
        <w:top w:val="none" w:sz="0" w:space="0" w:color="auto"/>
        <w:left w:val="none" w:sz="0" w:space="0" w:color="auto"/>
        <w:bottom w:val="none" w:sz="0" w:space="0" w:color="auto"/>
        <w:right w:val="none" w:sz="0" w:space="0" w:color="auto"/>
      </w:divBdr>
    </w:div>
    <w:div w:id="1075275885">
      <w:bodyDiv w:val="1"/>
      <w:marLeft w:val="0"/>
      <w:marRight w:val="0"/>
      <w:marTop w:val="0"/>
      <w:marBottom w:val="0"/>
      <w:divBdr>
        <w:top w:val="none" w:sz="0" w:space="0" w:color="auto"/>
        <w:left w:val="none" w:sz="0" w:space="0" w:color="auto"/>
        <w:bottom w:val="none" w:sz="0" w:space="0" w:color="auto"/>
        <w:right w:val="none" w:sz="0" w:space="0" w:color="auto"/>
      </w:divBdr>
      <w:divsChild>
        <w:div w:id="1431198791">
          <w:marLeft w:val="0"/>
          <w:marRight w:val="0"/>
          <w:marTop w:val="0"/>
          <w:marBottom w:val="0"/>
          <w:divBdr>
            <w:top w:val="none" w:sz="0" w:space="0" w:color="auto"/>
            <w:left w:val="none" w:sz="0" w:space="0" w:color="auto"/>
            <w:bottom w:val="none" w:sz="0" w:space="0" w:color="auto"/>
            <w:right w:val="none" w:sz="0" w:space="0" w:color="auto"/>
          </w:divBdr>
        </w:div>
      </w:divsChild>
    </w:div>
    <w:div w:id="1092166258">
      <w:bodyDiv w:val="1"/>
      <w:marLeft w:val="0"/>
      <w:marRight w:val="0"/>
      <w:marTop w:val="0"/>
      <w:marBottom w:val="0"/>
      <w:divBdr>
        <w:top w:val="none" w:sz="0" w:space="0" w:color="auto"/>
        <w:left w:val="none" w:sz="0" w:space="0" w:color="auto"/>
        <w:bottom w:val="none" w:sz="0" w:space="0" w:color="auto"/>
        <w:right w:val="none" w:sz="0" w:space="0" w:color="auto"/>
      </w:divBdr>
    </w:div>
    <w:div w:id="1092628141">
      <w:bodyDiv w:val="1"/>
      <w:marLeft w:val="0"/>
      <w:marRight w:val="0"/>
      <w:marTop w:val="0"/>
      <w:marBottom w:val="0"/>
      <w:divBdr>
        <w:top w:val="none" w:sz="0" w:space="0" w:color="auto"/>
        <w:left w:val="none" w:sz="0" w:space="0" w:color="auto"/>
        <w:bottom w:val="none" w:sz="0" w:space="0" w:color="auto"/>
        <w:right w:val="none" w:sz="0" w:space="0" w:color="auto"/>
      </w:divBdr>
      <w:divsChild>
        <w:div w:id="1329603435">
          <w:marLeft w:val="0"/>
          <w:marRight w:val="0"/>
          <w:marTop w:val="0"/>
          <w:marBottom w:val="0"/>
          <w:divBdr>
            <w:top w:val="none" w:sz="0" w:space="0" w:color="auto"/>
            <w:left w:val="none" w:sz="0" w:space="0" w:color="auto"/>
            <w:bottom w:val="none" w:sz="0" w:space="0" w:color="auto"/>
            <w:right w:val="none" w:sz="0" w:space="0" w:color="auto"/>
          </w:divBdr>
        </w:div>
      </w:divsChild>
    </w:div>
    <w:div w:id="1121804372">
      <w:bodyDiv w:val="1"/>
      <w:marLeft w:val="0"/>
      <w:marRight w:val="0"/>
      <w:marTop w:val="0"/>
      <w:marBottom w:val="0"/>
      <w:divBdr>
        <w:top w:val="none" w:sz="0" w:space="0" w:color="auto"/>
        <w:left w:val="none" w:sz="0" w:space="0" w:color="auto"/>
        <w:bottom w:val="none" w:sz="0" w:space="0" w:color="auto"/>
        <w:right w:val="none" w:sz="0" w:space="0" w:color="auto"/>
      </w:divBdr>
    </w:div>
    <w:div w:id="1138913405">
      <w:bodyDiv w:val="1"/>
      <w:marLeft w:val="0"/>
      <w:marRight w:val="0"/>
      <w:marTop w:val="0"/>
      <w:marBottom w:val="0"/>
      <w:divBdr>
        <w:top w:val="none" w:sz="0" w:space="0" w:color="auto"/>
        <w:left w:val="none" w:sz="0" w:space="0" w:color="auto"/>
        <w:bottom w:val="none" w:sz="0" w:space="0" w:color="auto"/>
        <w:right w:val="none" w:sz="0" w:space="0" w:color="auto"/>
      </w:divBdr>
    </w:div>
    <w:div w:id="1165782822">
      <w:bodyDiv w:val="1"/>
      <w:marLeft w:val="0"/>
      <w:marRight w:val="0"/>
      <w:marTop w:val="0"/>
      <w:marBottom w:val="0"/>
      <w:divBdr>
        <w:top w:val="none" w:sz="0" w:space="0" w:color="auto"/>
        <w:left w:val="none" w:sz="0" w:space="0" w:color="auto"/>
        <w:bottom w:val="none" w:sz="0" w:space="0" w:color="auto"/>
        <w:right w:val="none" w:sz="0" w:space="0" w:color="auto"/>
      </w:divBdr>
      <w:divsChild>
        <w:div w:id="24841082">
          <w:marLeft w:val="0"/>
          <w:marRight w:val="0"/>
          <w:marTop w:val="0"/>
          <w:marBottom w:val="0"/>
          <w:divBdr>
            <w:top w:val="none" w:sz="0" w:space="0" w:color="auto"/>
            <w:left w:val="none" w:sz="0" w:space="0" w:color="auto"/>
            <w:bottom w:val="none" w:sz="0" w:space="0" w:color="auto"/>
            <w:right w:val="none" w:sz="0" w:space="0" w:color="auto"/>
          </w:divBdr>
        </w:div>
      </w:divsChild>
    </w:div>
    <w:div w:id="1168449394">
      <w:bodyDiv w:val="1"/>
      <w:marLeft w:val="0"/>
      <w:marRight w:val="0"/>
      <w:marTop w:val="0"/>
      <w:marBottom w:val="0"/>
      <w:divBdr>
        <w:top w:val="none" w:sz="0" w:space="0" w:color="auto"/>
        <w:left w:val="none" w:sz="0" w:space="0" w:color="auto"/>
        <w:bottom w:val="none" w:sz="0" w:space="0" w:color="auto"/>
        <w:right w:val="none" w:sz="0" w:space="0" w:color="auto"/>
      </w:divBdr>
      <w:divsChild>
        <w:div w:id="1205142406">
          <w:marLeft w:val="0"/>
          <w:marRight w:val="0"/>
          <w:marTop w:val="0"/>
          <w:marBottom w:val="0"/>
          <w:divBdr>
            <w:top w:val="none" w:sz="0" w:space="0" w:color="auto"/>
            <w:left w:val="none" w:sz="0" w:space="0" w:color="auto"/>
            <w:bottom w:val="none" w:sz="0" w:space="0" w:color="auto"/>
            <w:right w:val="none" w:sz="0" w:space="0" w:color="auto"/>
          </w:divBdr>
        </w:div>
      </w:divsChild>
    </w:div>
    <w:div w:id="1261111419">
      <w:bodyDiv w:val="1"/>
      <w:marLeft w:val="0"/>
      <w:marRight w:val="0"/>
      <w:marTop w:val="0"/>
      <w:marBottom w:val="0"/>
      <w:divBdr>
        <w:top w:val="none" w:sz="0" w:space="0" w:color="auto"/>
        <w:left w:val="none" w:sz="0" w:space="0" w:color="auto"/>
        <w:bottom w:val="none" w:sz="0" w:space="0" w:color="auto"/>
        <w:right w:val="none" w:sz="0" w:space="0" w:color="auto"/>
      </w:divBdr>
      <w:divsChild>
        <w:div w:id="302857225">
          <w:marLeft w:val="0"/>
          <w:marRight w:val="0"/>
          <w:marTop w:val="0"/>
          <w:marBottom w:val="0"/>
          <w:divBdr>
            <w:top w:val="none" w:sz="0" w:space="0" w:color="auto"/>
            <w:left w:val="none" w:sz="0" w:space="0" w:color="auto"/>
            <w:bottom w:val="none" w:sz="0" w:space="0" w:color="auto"/>
            <w:right w:val="none" w:sz="0" w:space="0" w:color="auto"/>
          </w:divBdr>
        </w:div>
      </w:divsChild>
    </w:div>
    <w:div w:id="1261642238">
      <w:bodyDiv w:val="1"/>
      <w:marLeft w:val="0"/>
      <w:marRight w:val="0"/>
      <w:marTop w:val="0"/>
      <w:marBottom w:val="0"/>
      <w:divBdr>
        <w:top w:val="none" w:sz="0" w:space="0" w:color="auto"/>
        <w:left w:val="none" w:sz="0" w:space="0" w:color="auto"/>
        <w:bottom w:val="none" w:sz="0" w:space="0" w:color="auto"/>
        <w:right w:val="none" w:sz="0" w:space="0" w:color="auto"/>
      </w:divBdr>
      <w:divsChild>
        <w:div w:id="757168876">
          <w:marLeft w:val="0"/>
          <w:marRight w:val="0"/>
          <w:marTop w:val="0"/>
          <w:marBottom w:val="0"/>
          <w:divBdr>
            <w:top w:val="none" w:sz="0" w:space="0" w:color="auto"/>
            <w:left w:val="none" w:sz="0" w:space="0" w:color="auto"/>
            <w:bottom w:val="none" w:sz="0" w:space="0" w:color="auto"/>
            <w:right w:val="none" w:sz="0" w:space="0" w:color="auto"/>
          </w:divBdr>
        </w:div>
      </w:divsChild>
    </w:div>
    <w:div w:id="1277255043">
      <w:bodyDiv w:val="1"/>
      <w:marLeft w:val="0"/>
      <w:marRight w:val="0"/>
      <w:marTop w:val="0"/>
      <w:marBottom w:val="0"/>
      <w:divBdr>
        <w:top w:val="none" w:sz="0" w:space="0" w:color="auto"/>
        <w:left w:val="none" w:sz="0" w:space="0" w:color="auto"/>
        <w:bottom w:val="none" w:sz="0" w:space="0" w:color="auto"/>
        <w:right w:val="none" w:sz="0" w:space="0" w:color="auto"/>
      </w:divBdr>
    </w:div>
    <w:div w:id="1278952985">
      <w:bodyDiv w:val="1"/>
      <w:marLeft w:val="0"/>
      <w:marRight w:val="0"/>
      <w:marTop w:val="0"/>
      <w:marBottom w:val="0"/>
      <w:divBdr>
        <w:top w:val="none" w:sz="0" w:space="0" w:color="auto"/>
        <w:left w:val="none" w:sz="0" w:space="0" w:color="auto"/>
        <w:bottom w:val="none" w:sz="0" w:space="0" w:color="auto"/>
        <w:right w:val="none" w:sz="0" w:space="0" w:color="auto"/>
      </w:divBdr>
    </w:div>
    <w:div w:id="1280407081">
      <w:bodyDiv w:val="1"/>
      <w:marLeft w:val="0"/>
      <w:marRight w:val="0"/>
      <w:marTop w:val="0"/>
      <w:marBottom w:val="0"/>
      <w:divBdr>
        <w:top w:val="none" w:sz="0" w:space="0" w:color="auto"/>
        <w:left w:val="none" w:sz="0" w:space="0" w:color="auto"/>
        <w:bottom w:val="none" w:sz="0" w:space="0" w:color="auto"/>
        <w:right w:val="none" w:sz="0" w:space="0" w:color="auto"/>
      </w:divBdr>
    </w:div>
    <w:div w:id="1291597444">
      <w:bodyDiv w:val="1"/>
      <w:marLeft w:val="0"/>
      <w:marRight w:val="0"/>
      <w:marTop w:val="0"/>
      <w:marBottom w:val="0"/>
      <w:divBdr>
        <w:top w:val="none" w:sz="0" w:space="0" w:color="auto"/>
        <w:left w:val="none" w:sz="0" w:space="0" w:color="auto"/>
        <w:bottom w:val="none" w:sz="0" w:space="0" w:color="auto"/>
        <w:right w:val="none" w:sz="0" w:space="0" w:color="auto"/>
      </w:divBdr>
      <w:divsChild>
        <w:div w:id="546575543">
          <w:marLeft w:val="0"/>
          <w:marRight w:val="0"/>
          <w:marTop w:val="0"/>
          <w:marBottom w:val="0"/>
          <w:divBdr>
            <w:top w:val="none" w:sz="0" w:space="0" w:color="auto"/>
            <w:left w:val="none" w:sz="0" w:space="0" w:color="auto"/>
            <w:bottom w:val="none" w:sz="0" w:space="0" w:color="auto"/>
            <w:right w:val="none" w:sz="0" w:space="0" w:color="auto"/>
          </w:divBdr>
        </w:div>
      </w:divsChild>
    </w:div>
    <w:div w:id="1303078080">
      <w:bodyDiv w:val="1"/>
      <w:marLeft w:val="0"/>
      <w:marRight w:val="0"/>
      <w:marTop w:val="0"/>
      <w:marBottom w:val="0"/>
      <w:divBdr>
        <w:top w:val="none" w:sz="0" w:space="0" w:color="auto"/>
        <w:left w:val="none" w:sz="0" w:space="0" w:color="auto"/>
        <w:bottom w:val="none" w:sz="0" w:space="0" w:color="auto"/>
        <w:right w:val="none" w:sz="0" w:space="0" w:color="auto"/>
      </w:divBdr>
      <w:divsChild>
        <w:div w:id="1341077286">
          <w:marLeft w:val="0"/>
          <w:marRight w:val="0"/>
          <w:marTop w:val="0"/>
          <w:marBottom w:val="0"/>
          <w:divBdr>
            <w:top w:val="none" w:sz="0" w:space="0" w:color="auto"/>
            <w:left w:val="none" w:sz="0" w:space="0" w:color="auto"/>
            <w:bottom w:val="none" w:sz="0" w:space="0" w:color="auto"/>
            <w:right w:val="none" w:sz="0" w:space="0" w:color="auto"/>
          </w:divBdr>
        </w:div>
      </w:divsChild>
    </w:div>
    <w:div w:id="1331831850">
      <w:bodyDiv w:val="1"/>
      <w:marLeft w:val="0"/>
      <w:marRight w:val="0"/>
      <w:marTop w:val="0"/>
      <w:marBottom w:val="0"/>
      <w:divBdr>
        <w:top w:val="none" w:sz="0" w:space="0" w:color="auto"/>
        <w:left w:val="none" w:sz="0" w:space="0" w:color="auto"/>
        <w:bottom w:val="none" w:sz="0" w:space="0" w:color="auto"/>
        <w:right w:val="none" w:sz="0" w:space="0" w:color="auto"/>
      </w:divBdr>
    </w:div>
    <w:div w:id="1347170292">
      <w:bodyDiv w:val="1"/>
      <w:marLeft w:val="0"/>
      <w:marRight w:val="0"/>
      <w:marTop w:val="0"/>
      <w:marBottom w:val="0"/>
      <w:divBdr>
        <w:top w:val="none" w:sz="0" w:space="0" w:color="auto"/>
        <w:left w:val="none" w:sz="0" w:space="0" w:color="auto"/>
        <w:bottom w:val="none" w:sz="0" w:space="0" w:color="auto"/>
        <w:right w:val="none" w:sz="0" w:space="0" w:color="auto"/>
      </w:divBdr>
    </w:div>
    <w:div w:id="1348211776">
      <w:bodyDiv w:val="1"/>
      <w:marLeft w:val="0"/>
      <w:marRight w:val="0"/>
      <w:marTop w:val="0"/>
      <w:marBottom w:val="0"/>
      <w:divBdr>
        <w:top w:val="none" w:sz="0" w:space="0" w:color="auto"/>
        <w:left w:val="none" w:sz="0" w:space="0" w:color="auto"/>
        <w:bottom w:val="none" w:sz="0" w:space="0" w:color="auto"/>
        <w:right w:val="none" w:sz="0" w:space="0" w:color="auto"/>
      </w:divBdr>
      <w:divsChild>
        <w:div w:id="1492258098">
          <w:marLeft w:val="0"/>
          <w:marRight w:val="0"/>
          <w:marTop w:val="0"/>
          <w:marBottom w:val="0"/>
          <w:divBdr>
            <w:top w:val="none" w:sz="0" w:space="0" w:color="auto"/>
            <w:left w:val="none" w:sz="0" w:space="0" w:color="auto"/>
            <w:bottom w:val="none" w:sz="0" w:space="0" w:color="auto"/>
            <w:right w:val="none" w:sz="0" w:space="0" w:color="auto"/>
          </w:divBdr>
        </w:div>
      </w:divsChild>
    </w:div>
    <w:div w:id="1351882309">
      <w:bodyDiv w:val="1"/>
      <w:marLeft w:val="0"/>
      <w:marRight w:val="0"/>
      <w:marTop w:val="0"/>
      <w:marBottom w:val="0"/>
      <w:divBdr>
        <w:top w:val="none" w:sz="0" w:space="0" w:color="auto"/>
        <w:left w:val="none" w:sz="0" w:space="0" w:color="auto"/>
        <w:bottom w:val="none" w:sz="0" w:space="0" w:color="auto"/>
        <w:right w:val="none" w:sz="0" w:space="0" w:color="auto"/>
      </w:divBdr>
    </w:div>
    <w:div w:id="1352608033">
      <w:bodyDiv w:val="1"/>
      <w:marLeft w:val="0"/>
      <w:marRight w:val="0"/>
      <w:marTop w:val="0"/>
      <w:marBottom w:val="0"/>
      <w:divBdr>
        <w:top w:val="none" w:sz="0" w:space="0" w:color="auto"/>
        <w:left w:val="none" w:sz="0" w:space="0" w:color="auto"/>
        <w:bottom w:val="none" w:sz="0" w:space="0" w:color="auto"/>
        <w:right w:val="none" w:sz="0" w:space="0" w:color="auto"/>
      </w:divBdr>
    </w:div>
    <w:div w:id="1353917578">
      <w:bodyDiv w:val="1"/>
      <w:marLeft w:val="0"/>
      <w:marRight w:val="0"/>
      <w:marTop w:val="0"/>
      <w:marBottom w:val="0"/>
      <w:divBdr>
        <w:top w:val="none" w:sz="0" w:space="0" w:color="auto"/>
        <w:left w:val="none" w:sz="0" w:space="0" w:color="auto"/>
        <w:bottom w:val="none" w:sz="0" w:space="0" w:color="auto"/>
        <w:right w:val="none" w:sz="0" w:space="0" w:color="auto"/>
      </w:divBdr>
    </w:div>
    <w:div w:id="1410495966">
      <w:bodyDiv w:val="1"/>
      <w:marLeft w:val="0"/>
      <w:marRight w:val="0"/>
      <w:marTop w:val="0"/>
      <w:marBottom w:val="0"/>
      <w:divBdr>
        <w:top w:val="none" w:sz="0" w:space="0" w:color="auto"/>
        <w:left w:val="none" w:sz="0" w:space="0" w:color="auto"/>
        <w:bottom w:val="none" w:sz="0" w:space="0" w:color="auto"/>
        <w:right w:val="none" w:sz="0" w:space="0" w:color="auto"/>
      </w:divBdr>
    </w:div>
    <w:div w:id="1455295772">
      <w:bodyDiv w:val="1"/>
      <w:marLeft w:val="0"/>
      <w:marRight w:val="0"/>
      <w:marTop w:val="0"/>
      <w:marBottom w:val="0"/>
      <w:divBdr>
        <w:top w:val="none" w:sz="0" w:space="0" w:color="auto"/>
        <w:left w:val="none" w:sz="0" w:space="0" w:color="auto"/>
        <w:bottom w:val="none" w:sz="0" w:space="0" w:color="auto"/>
        <w:right w:val="none" w:sz="0" w:space="0" w:color="auto"/>
      </w:divBdr>
    </w:div>
    <w:div w:id="1499929643">
      <w:bodyDiv w:val="1"/>
      <w:marLeft w:val="0"/>
      <w:marRight w:val="0"/>
      <w:marTop w:val="0"/>
      <w:marBottom w:val="0"/>
      <w:divBdr>
        <w:top w:val="none" w:sz="0" w:space="0" w:color="auto"/>
        <w:left w:val="none" w:sz="0" w:space="0" w:color="auto"/>
        <w:bottom w:val="none" w:sz="0" w:space="0" w:color="auto"/>
        <w:right w:val="none" w:sz="0" w:space="0" w:color="auto"/>
      </w:divBdr>
      <w:divsChild>
        <w:div w:id="882981667">
          <w:marLeft w:val="0"/>
          <w:marRight w:val="0"/>
          <w:marTop w:val="0"/>
          <w:marBottom w:val="0"/>
          <w:divBdr>
            <w:top w:val="none" w:sz="0" w:space="0" w:color="auto"/>
            <w:left w:val="none" w:sz="0" w:space="0" w:color="auto"/>
            <w:bottom w:val="none" w:sz="0" w:space="0" w:color="auto"/>
            <w:right w:val="none" w:sz="0" w:space="0" w:color="auto"/>
          </w:divBdr>
        </w:div>
      </w:divsChild>
    </w:div>
    <w:div w:id="1508013466">
      <w:bodyDiv w:val="1"/>
      <w:marLeft w:val="0"/>
      <w:marRight w:val="0"/>
      <w:marTop w:val="0"/>
      <w:marBottom w:val="0"/>
      <w:divBdr>
        <w:top w:val="none" w:sz="0" w:space="0" w:color="auto"/>
        <w:left w:val="none" w:sz="0" w:space="0" w:color="auto"/>
        <w:bottom w:val="none" w:sz="0" w:space="0" w:color="auto"/>
        <w:right w:val="none" w:sz="0" w:space="0" w:color="auto"/>
      </w:divBdr>
    </w:div>
    <w:div w:id="1509101337">
      <w:bodyDiv w:val="1"/>
      <w:marLeft w:val="0"/>
      <w:marRight w:val="0"/>
      <w:marTop w:val="0"/>
      <w:marBottom w:val="0"/>
      <w:divBdr>
        <w:top w:val="none" w:sz="0" w:space="0" w:color="auto"/>
        <w:left w:val="none" w:sz="0" w:space="0" w:color="auto"/>
        <w:bottom w:val="none" w:sz="0" w:space="0" w:color="auto"/>
        <w:right w:val="none" w:sz="0" w:space="0" w:color="auto"/>
      </w:divBdr>
      <w:divsChild>
        <w:div w:id="483741590">
          <w:marLeft w:val="0"/>
          <w:marRight w:val="0"/>
          <w:marTop w:val="0"/>
          <w:marBottom w:val="0"/>
          <w:divBdr>
            <w:top w:val="none" w:sz="0" w:space="0" w:color="auto"/>
            <w:left w:val="none" w:sz="0" w:space="0" w:color="auto"/>
            <w:bottom w:val="none" w:sz="0" w:space="0" w:color="auto"/>
            <w:right w:val="none" w:sz="0" w:space="0" w:color="auto"/>
          </w:divBdr>
        </w:div>
      </w:divsChild>
    </w:div>
    <w:div w:id="1600287856">
      <w:bodyDiv w:val="1"/>
      <w:marLeft w:val="0"/>
      <w:marRight w:val="0"/>
      <w:marTop w:val="0"/>
      <w:marBottom w:val="0"/>
      <w:divBdr>
        <w:top w:val="none" w:sz="0" w:space="0" w:color="auto"/>
        <w:left w:val="none" w:sz="0" w:space="0" w:color="auto"/>
        <w:bottom w:val="none" w:sz="0" w:space="0" w:color="auto"/>
        <w:right w:val="none" w:sz="0" w:space="0" w:color="auto"/>
      </w:divBdr>
      <w:divsChild>
        <w:div w:id="1182085179">
          <w:marLeft w:val="0"/>
          <w:marRight w:val="0"/>
          <w:marTop w:val="0"/>
          <w:marBottom w:val="0"/>
          <w:divBdr>
            <w:top w:val="none" w:sz="0" w:space="0" w:color="auto"/>
            <w:left w:val="none" w:sz="0" w:space="0" w:color="auto"/>
            <w:bottom w:val="none" w:sz="0" w:space="0" w:color="auto"/>
            <w:right w:val="none" w:sz="0" w:space="0" w:color="auto"/>
          </w:divBdr>
        </w:div>
      </w:divsChild>
    </w:div>
    <w:div w:id="1613632792">
      <w:bodyDiv w:val="1"/>
      <w:marLeft w:val="0"/>
      <w:marRight w:val="0"/>
      <w:marTop w:val="0"/>
      <w:marBottom w:val="0"/>
      <w:divBdr>
        <w:top w:val="none" w:sz="0" w:space="0" w:color="auto"/>
        <w:left w:val="none" w:sz="0" w:space="0" w:color="auto"/>
        <w:bottom w:val="none" w:sz="0" w:space="0" w:color="auto"/>
        <w:right w:val="none" w:sz="0" w:space="0" w:color="auto"/>
      </w:divBdr>
      <w:divsChild>
        <w:div w:id="767000197">
          <w:marLeft w:val="0"/>
          <w:marRight w:val="0"/>
          <w:marTop w:val="0"/>
          <w:marBottom w:val="0"/>
          <w:divBdr>
            <w:top w:val="none" w:sz="0" w:space="0" w:color="auto"/>
            <w:left w:val="none" w:sz="0" w:space="0" w:color="auto"/>
            <w:bottom w:val="none" w:sz="0" w:space="0" w:color="auto"/>
            <w:right w:val="none" w:sz="0" w:space="0" w:color="auto"/>
          </w:divBdr>
        </w:div>
      </w:divsChild>
    </w:div>
    <w:div w:id="1627344623">
      <w:bodyDiv w:val="1"/>
      <w:marLeft w:val="0"/>
      <w:marRight w:val="0"/>
      <w:marTop w:val="0"/>
      <w:marBottom w:val="0"/>
      <w:divBdr>
        <w:top w:val="none" w:sz="0" w:space="0" w:color="auto"/>
        <w:left w:val="none" w:sz="0" w:space="0" w:color="auto"/>
        <w:bottom w:val="none" w:sz="0" w:space="0" w:color="auto"/>
        <w:right w:val="none" w:sz="0" w:space="0" w:color="auto"/>
      </w:divBdr>
    </w:div>
    <w:div w:id="1634483335">
      <w:bodyDiv w:val="1"/>
      <w:marLeft w:val="0"/>
      <w:marRight w:val="0"/>
      <w:marTop w:val="0"/>
      <w:marBottom w:val="0"/>
      <w:divBdr>
        <w:top w:val="none" w:sz="0" w:space="0" w:color="auto"/>
        <w:left w:val="none" w:sz="0" w:space="0" w:color="auto"/>
        <w:bottom w:val="none" w:sz="0" w:space="0" w:color="auto"/>
        <w:right w:val="none" w:sz="0" w:space="0" w:color="auto"/>
      </w:divBdr>
      <w:divsChild>
        <w:div w:id="1048720700">
          <w:marLeft w:val="0"/>
          <w:marRight w:val="0"/>
          <w:marTop w:val="0"/>
          <w:marBottom w:val="0"/>
          <w:divBdr>
            <w:top w:val="none" w:sz="0" w:space="0" w:color="auto"/>
            <w:left w:val="none" w:sz="0" w:space="0" w:color="auto"/>
            <w:bottom w:val="none" w:sz="0" w:space="0" w:color="auto"/>
            <w:right w:val="none" w:sz="0" w:space="0" w:color="auto"/>
          </w:divBdr>
        </w:div>
      </w:divsChild>
    </w:div>
    <w:div w:id="1656714686">
      <w:bodyDiv w:val="1"/>
      <w:marLeft w:val="0"/>
      <w:marRight w:val="0"/>
      <w:marTop w:val="0"/>
      <w:marBottom w:val="0"/>
      <w:divBdr>
        <w:top w:val="none" w:sz="0" w:space="0" w:color="auto"/>
        <w:left w:val="none" w:sz="0" w:space="0" w:color="auto"/>
        <w:bottom w:val="none" w:sz="0" w:space="0" w:color="auto"/>
        <w:right w:val="none" w:sz="0" w:space="0" w:color="auto"/>
      </w:divBdr>
      <w:divsChild>
        <w:div w:id="1704135169">
          <w:marLeft w:val="0"/>
          <w:marRight w:val="0"/>
          <w:marTop w:val="0"/>
          <w:marBottom w:val="0"/>
          <w:divBdr>
            <w:top w:val="none" w:sz="0" w:space="0" w:color="auto"/>
            <w:left w:val="none" w:sz="0" w:space="0" w:color="auto"/>
            <w:bottom w:val="none" w:sz="0" w:space="0" w:color="auto"/>
            <w:right w:val="none" w:sz="0" w:space="0" w:color="auto"/>
          </w:divBdr>
        </w:div>
      </w:divsChild>
    </w:div>
    <w:div w:id="1670669065">
      <w:bodyDiv w:val="1"/>
      <w:marLeft w:val="0"/>
      <w:marRight w:val="0"/>
      <w:marTop w:val="0"/>
      <w:marBottom w:val="0"/>
      <w:divBdr>
        <w:top w:val="none" w:sz="0" w:space="0" w:color="auto"/>
        <w:left w:val="none" w:sz="0" w:space="0" w:color="auto"/>
        <w:bottom w:val="none" w:sz="0" w:space="0" w:color="auto"/>
        <w:right w:val="none" w:sz="0" w:space="0" w:color="auto"/>
      </w:divBdr>
    </w:div>
    <w:div w:id="1674993897">
      <w:bodyDiv w:val="1"/>
      <w:marLeft w:val="0"/>
      <w:marRight w:val="0"/>
      <w:marTop w:val="0"/>
      <w:marBottom w:val="0"/>
      <w:divBdr>
        <w:top w:val="none" w:sz="0" w:space="0" w:color="auto"/>
        <w:left w:val="none" w:sz="0" w:space="0" w:color="auto"/>
        <w:bottom w:val="none" w:sz="0" w:space="0" w:color="auto"/>
        <w:right w:val="none" w:sz="0" w:space="0" w:color="auto"/>
      </w:divBdr>
    </w:div>
    <w:div w:id="1681734556">
      <w:bodyDiv w:val="1"/>
      <w:marLeft w:val="0"/>
      <w:marRight w:val="0"/>
      <w:marTop w:val="0"/>
      <w:marBottom w:val="0"/>
      <w:divBdr>
        <w:top w:val="none" w:sz="0" w:space="0" w:color="auto"/>
        <w:left w:val="none" w:sz="0" w:space="0" w:color="auto"/>
        <w:bottom w:val="none" w:sz="0" w:space="0" w:color="auto"/>
        <w:right w:val="none" w:sz="0" w:space="0" w:color="auto"/>
      </w:divBdr>
      <w:divsChild>
        <w:div w:id="50230536">
          <w:marLeft w:val="0"/>
          <w:marRight w:val="0"/>
          <w:marTop w:val="0"/>
          <w:marBottom w:val="0"/>
          <w:divBdr>
            <w:top w:val="none" w:sz="0" w:space="0" w:color="auto"/>
            <w:left w:val="none" w:sz="0" w:space="0" w:color="auto"/>
            <w:bottom w:val="none" w:sz="0" w:space="0" w:color="auto"/>
            <w:right w:val="none" w:sz="0" w:space="0" w:color="auto"/>
          </w:divBdr>
        </w:div>
      </w:divsChild>
    </w:div>
    <w:div w:id="1694530620">
      <w:bodyDiv w:val="1"/>
      <w:marLeft w:val="0"/>
      <w:marRight w:val="0"/>
      <w:marTop w:val="0"/>
      <w:marBottom w:val="0"/>
      <w:divBdr>
        <w:top w:val="none" w:sz="0" w:space="0" w:color="auto"/>
        <w:left w:val="none" w:sz="0" w:space="0" w:color="auto"/>
        <w:bottom w:val="none" w:sz="0" w:space="0" w:color="auto"/>
        <w:right w:val="none" w:sz="0" w:space="0" w:color="auto"/>
      </w:divBdr>
    </w:div>
    <w:div w:id="1730838234">
      <w:bodyDiv w:val="1"/>
      <w:marLeft w:val="0"/>
      <w:marRight w:val="0"/>
      <w:marTop w:val="0"/>
      <w:marBottom w:val="0"/>
      <w:divBdr>
        <w:top w:val="none" w:sz="0" w:space="0" w:color="auto"/>
        <w:left w:val="none" w:sz="0" w:space="0" w:color="auto"/>
        <w:bottom w:val="none" w:sz="0" w:space="0" w:color="auto"/>
        <w:right w:val="none" w:sz="0" w:space="0" w:color="auto"/>
      </w:divBdr>
    </w:div>
    <w:div w:id="1737588201">
      <w:bodyDiv w:val="1"/>
      <w:marLeft w:val="0"/>
      <w:marRight w:val="0"/>
      <w:marTop w:val="0"/>
      <w:marBottom w:val="0"/>
      <w:divBdr>
        <w:top w:val="none" w:sz="0" w:space="0" w:color="auto"/>
        <w:left w:val="none" w:sz="0" w:space="0" w:color="auto"/>
        <w:bottom w:val="none" w:sz="0" w:space="0" w:color="auto"/>
        <w:right w:val="none" w:sz="0" w:space="0" w:color="auto"/>
      </w:divBdr>
      <w:divsChild>
        <w:div w:id="28725203">
          <w:marLeft w:val="0"/>
          <w:marRight w:val="0"/>
          <w:marTop w:val="0"/>
          <w:marBottom w:val="0"/>
          <w:divBdr>
            <w:top w:val="none" w:sz="0" w:space="0" w:color="auto"/>
            <w:left w:val="none" w:sz="0" w:space="0" w:color="auto"/>
            <w:bottom w:val="none" w:sz="0" w:space="0" w:color="auto"/>
            <w:right w:val="none" w:sz="0" w:space="0" w:color="auto"/>
          </w:divBdr>
        </w:div>
      </w:divsChild>
    </w:div>
    <w:div w:id="1758821539">
      <w:bodyDiv w:val="1"/>
      <w:marLeft w:val="0"/>
      <w:marRight w:val="0"/>
      <w:marTop w:val="0"/>
      <w:marBottom w:val="0"/>
      <w:divBdr>
        <w:top w:val="none" w:sz="0" w:space="0" w:color="auto"/>
        <w:left w:val="none" w:sz="0" w:space="0" w:color="auto"/>
        <w:bottom w:val="none" w:sz="0" w:space="0" w:color="auto"/>
        <w:right w:val="none" w:sz="0" w:space="0" w:color="auto"/>
      </w:divBdr>
      <w:divsChild>
        <w:div w:id="1373729793">
          <w:marLeft w:val="0"/>
          <w:marRight w:val="0"/>
          <w:marTop w:val="0"/>
          <w:marBottom w:val="0"/>
          <w:divBdr>
            <w:top w:val="none" w:sz="0" w:space="0" w:color="auto"/>
            <w:left w:val="none" w:sz="0" w:space="0" w:color="auto"/>
            <w:bottom w:val="none" w:sz="0" w:space="0" w:color="auto"/>
            <w:right w:val="none" w:sz="0" w:space="0" w:color="auto"/>
          </w:divBdr>
        </w:div>
      </w:divsChild>
    </w:div>
    <w:div w:id="1767268136">
      <w:bodyDiv w:val="1"/>
      <w:marLeft w:val="0"/>
      <w:marRight w:val="0"/>
      <w:marTop w:val="0"/>
      <w:marBottom w:val="0"/>
      <w:divBdr>
        <w:top w:val="none" w:sz="0" w:space="0" w:color="auto"/>
        <w:left w:val="none" w:sz="0" w:space="0" w:color="auto"/>
        <w:bottom w:val="none" w:sz="0" w:space="0" w:color="auto"/>
        <w:right w:val="none" w:sz="0" w:space="0" w:color="auto"/>
      </w:divBdr>
    </w:div>
    <w:div w:id="1786344772">
      <w:bodyDiv w:val="1"/>
      <w:marLeft w:val="0"/>
      <w:marRight w:val="0"/>
      <w:marTop w:val="0"/>
      <w:marBottom w:val="0"/>
      <w:divBdr>
        <w:top w:val="none" w:sz="0" w:space="0" w:color="auto"/>
        <w:left w:val="none" w:sz="0" w:space="0" w:color="auto"/>
        <w:bottom w:val="none" w:sz="0" w:space="0" w:color="auto"/>
        <w:right w:val="none" w:sz="0" w:space="0" w:color="auto"/>
      </w:divBdr>
      <w:divsChild>
        <w:div w:id="1126780866">
          <w:marLeft w:val="0"/>
          <w:marRight w:val="0"/>
          <w:marTop w:val="0"/>
          <w:marBottom w:val="0"/>
          <w:divBdr>
            <w:top w:val="none" w:sz="0" w:space="0" w:color="auto"/>
            <w:left w:val="none" w:sz="0" w:space="0" w:color="auto"/>
            <w:bottom w:val="none" w:sz="0" w:space="0" w:color="auto"/>
            <w:right w:val="none" w:sz="0" w:space="0" w:color="auto"/>
          </w:divBdr>
        </w:div>
      </w:divsChild>
    </w:div>
    <w:div w:id="1802384206">
      <w:bodyDiv w:val="1"/>
      <w:marLeft w:val="0"/>
      <w:marRight w:val="0"/>
      <w:marTop w:val="0"/>
      <w:marBottom w:val="0"/>
      <w:divBdr>
        <w:top w:val="none" w:sz="0" w:space="0" w:color="auto"/>
        <w:left w:val="none" w:sz="0" w:space="0" w:color="auto"/>
        <w:bottom w:val="none" w:sz="0" w:space="0" w:color="auto"/>
        <w:right w:val="none" w:sz="0" w:space="0" w:color="auto"/>
      </w:divBdr>
    </w:div>
    <w:div w:id="1820615921">
      <w:bodyDiv w:val="1"/>
      <w:marLeft w:val="0"/>
      <w:marRight w:val="0"/>
      <w:marTop w:val="0"/>
      <w:marBottom w:val="0"/>
      <w:divBdr>
        <w:top w:val="none" w:sz="0" w:space="0" w:color="auto"/>
        <w:left w:val="none" w:sz="0" w:space="0" w:color="auto"/>
        <w:bottom w:val="none" w:sz="0" w:space="0" w:color="auto"/>
        <w:right w:val="none" w:sz="0" w:space="0" w:color="auto"/>
      </w:divBdr>
    </w:div>
    <w:div w:id="1824196407">
      <w:bodyDiv w:val="1"/>
      <w:marLeft w:val="0"/>
      <w:marRight w:val="0"/>
      <w:marTop w:val="0"/>
      <w:marBottom w:val="0"/>
      <w:divBdr>
        <w:top w:val="none" w:sz="0" w:space="0" w:color="auto"/>
        <w:left w:val="none" w:sz="0" w:space="0" w:color="auto"/>
        <w:bottom w:val="none" w:sz="0" w:space="0" w:color="auto"/>
        <w:right w:val="none" w:sz="0" w:space="0" w:color="auto"/>
      </w:divBdr>
      <w:divsChild>
        <w:div w:id="1820077285">
          <w:marLeft w:val="0"/>
          <w:marRight w:val="0"/>
          <w:marTop w:val="0"/>
          <w:marBottom w:val="0"/>
          <w:divBdr>
            <w:top w:val="none" w:sz="0" w:space="0" w:color="auto"/>
            <w:left w:val="none" w:sz="0" w:space="0" w:color="auto"/>
            <w:bottom w:val="none" w:sz="0" w:space="0" w:color="auto"/>
            <w:right w:val="none" w:sz="0" w:space="0" w:color="auto"/>
          </w:divBdr>
        </w:div>
      </w:divsChild>
    </w:div>
    <w:div w:id="1829517931">
      <w:bodyDiv w:val="1"/>
      <w:marLeft w:val="0"/>
      <w:marRight w:val="0"/>
      <w:marTop w:val="0"/>
      <w:marBottom w:val="0"/>
      <w:divBdr>
        <w:top w:val="none" w:sz="0" w:space="0" w:color="auto"/>
        <w:left w:val="none" w:sz="0" w:space="0" w:color="auto"/>
        <w:bottom w:val="none" w:sz="0" w:space="0" w:color="auto"/>
        <w:right w:val="none" w:sz="0" w:space="0" w:color="auto"/>
      </w:divBdr>
      <w:divsChild>
        <w:div w:id="1482622706">
          <w:marLeft w:val="0"/>
          <w:marRight w:val="0"/>
          <w:marTop w:val="0"/>
          <w:marBottom w:val="0"/>
          <w:divBdr>
            <w:top w:val="none" w:sz="0" w:space="0" w:color="auto"/>
            <w:left w:val="none" w:sz="0" w:space="0" w:color="auto"/>
            <w:bottom w:val="none" w:sz="0" w:space="0" w:color="auto"/>
            <w:right w:val="none" w:sz="0" w:space="0" w:color="auto"/>
          </w:divBdr>
        </w:div>
      </w:divsChild>
    </w:div>
    <w:div w:id="1829906015">
      <w:bodyDiv w:val="1"/>
      <w:marLeft w:val="0"/>
      <w:marRight w:val="0"/>
      <w:marTop w:val="0"/>
      <w:marBottom w:val="0"/>
      <w:divBdr>
        <w:top w:val="none" w:sz="0" w:space="0" w:color="auto"/>
        <w:left w:val="none" w:sz="0" w:space="0" w:color="auto"/>
        <w:bottom w:val="none" w:sz="0" w:space="0" w:color="auto"/>
        <w:right w:val="none" w:sz="0" w:space="0" w:color="auto"/>
      </w:divBdr>
    </w:div>
    <w:div w:id="1835336577">
      <w:bodyDiv w:val="1"/>
      <w:marLeft w:val="0"/>
      <w:marRight w:val="0"/>
      <w:marTop w:val="0"/>
      <w:marBottom w:val="0"/>
      <w:divBdr>
        <w:top w:val="none" w:sz="0" w:space="0" w:color="auto"/>
        <w:left w:val="none" w:sz="0" w:space="0" w:color="auto"/>
        <w:bottom w:val="none" w:sz="0" w:space="0" w:color="auto"/>
        <w:right w:val="none" w:sz="0" w:space="0" w:color="auto"/>
      </w:divBdr>
    </w:div>
    <w:div w:id="1844974760">
      <w:bodyDiv w:val="1"/>
      <w:marLeft w:val="0"/>
      <w:marRight w:val="0"/>
      <w:marTop w:val="0"/>
      <w:marBottom w:val="0"/>
      <w:divBdr>
        <w:top w:val="none" w:sz="0" w:space="0" w:color="auto"/>
        <w:left w:val="none" w:sz="0" w:space="0" w:color="auto"/>
        <w:bottom w:val="none" w:sz="0" w:space="0" w:color="auto"/>
        <w:right w:val="none" w:sz="0" w:space="0" w:color="auto"/>
      </w:divBdr>
    </w:div>
    <w:div w:id="1847211028">
      <w:bodyDiv w:val="1"/>
      <w:marLeft w:val="0"/>
      <w:marRight w:val="0"/>
      <w:marTop w:val="0"/>
      <w:marBottom w:val="0"/>
      <w:divBdr>
        <w:top w:val="none" w:sz="0" w:space="0" w:color="auto"/>
        <w:left w:val="none" w:sz="0" w:space="0" w:color="auto"/>
        <w:bottom w:val="none" w:sz="0" w:space="0" w:color="auto"/>
        <w:right w:val="none" w:sz="0" w:space="0" w:color="auto"/>
      </w:divBdr>
      <w:divsChild>
        <w:div w:id="92167968">
          <w:marLeft w:val="0"/>
          <w:marRight w:val="0"/>
          <w:marTop w:val="0"/>
          <w:marBottom w:val="0"/>
          <w:divBdr>
            <w:top w:val="none" w:sz="0" w:space="0" w:color="auto"/>
            <w:left w:val="none" w:sz="0" w:space="0" w:color="auto"/>
            <w:bottom w:val="none" w:sz="0" w:space="0" w:color="auto"/>
            <w:right w:val="none" w:sz="0" w:space="0" w:color="auto"/>
          </w:divBdr>
        </w:div>
      </w:divsChild>
    </w:div>
    <w:div w:id="1855264689">
      <w:bodyDiv w:val="1"/>
      <w:marLeft w:val="0"/>
      <w:marRight w:val="0"/>
      <w:marTop w:val="0"/>
      <w:marBottom w:val="0"/>
      <w:divBdr>
        <w:top w:val="none" w:sz="0" w:space="0" w:color="auto"/>
        <w:left w:val="none" w:sz="0" w:space="0" w:color="auto"/>
        <w:bottom w:val="none" w:sz="0" w:space="0" w:color="auto"/>
        <w:right w:val="none" w:sz="0" w:space="0" w:color="auto"/>
      </w:divBdr>
      <w:divsChild>
        <w:div w:id="489903780">
          <w:marLeft w:val="0"/>
          <w:marRight w:val="0"/>
          <w:marTop w:val="0"/>
          <w:marBottom w:val="0"/>
          <w:divBdr>
            <w:top w:val="none" w:sz="0" w:space="0" w:color="auto"/>
            <w:left w:val="none" w:sz="0" w:space="0" w:color="auto"/>
            <w:bottom w:val="none" w:sz="0" w:space="0" w:color="auto"/>
            <w:right w:val="none" w:sz="0" w:space="0" w:color="auto"/>
          </w:divBdr>
        </w:div>
      </w:divsChild>
    </w:div>
    <w:div w:id="1868372645">
      <w:bodyDiv w:val="1"/>
      <w:marLeft w:val="0"/>
      <w:marRight w:val="0"/>
      <w:marTop w:val="0"/>
      <w:marBottom w:val="0"/>
      <w:divBdr>
        <w:top w:val="none" w:sz="0" w:space="0" w:color="auto"/>
        <w:left w:val="none" w:sz="0" w:space="0" w:color="auto"/>
        <w:bottom w:val="none" w:sz="0" w:space="0" w:color="auto"/>
        <w:right w:val="none" w:sz="0" w:space="0" w:color="auto"/>
      </w:divBdr>
    </w:div>
    <w:div w:id="1870682914">
      <w:bodyDiv w:val="1"/>
      <w:marLeft w:val="0"/>
      <w:marRight w:val="0"/>
      <w:marTop w:val="0"/>
      <w:marBottom w:val="0"/>
      <w:divBdr>
        <w:top w:val="none" w:sz="0" w:space="0" w:color="auto"/>
        <w:left w:val="none" w:sz="0" w:space="0" w:color="auto"/>
        <w:bottom w:val="none" w:sz="0" w:space="0" w:color="auto"/>
        <w:right w:val="none" w:sz="0" w:space="0" w:color="auto"/>
      </w:divBdr>
      <w:divsChild>
        <w:div w:id="1796755855">
          <w:marLeft w:val="0"/>
          <w:marRight w:val="0"/>
          <w:marTop w:val="0"/>
          <w:marBottom w:val="0"/>
          <w:divBdr>
            <w:top w:val="none" w:sz="0" w:space="0" w:color="auto"/>
            <w:left w:val="none" w:sz="0" w:space="0" w:color="auto"/>
            <w:bottom w:val="none" w:sz="0" w:space="0" w:color="auto"/>
            <w:right w:val="none" w:sz="0" w:space="0" w:color="auto"/>
          </w:divBdr>
        </w:div>
      </w:divsChild>
    </w:div>
    <w:div w:id="1918637033">
      <w:bodyDiv w:val="1"/>
      <w:marLeft w:val="0"/>
      <w:marRight w:val="0"/>
      <w:marTop w:val="0"/>
      <w:marBottom w:val="0"/>
      <w:divBdr>
        <w:top w:val="none" w:sz="0" w:space="0" w:color="auto"/>
        <w:left w:val="none" w:sz="0" w:space="0" w:color="auto"/>
        <w:bottom w:val="none" w:sz="0" w:space="0" w:color="auto"/>
        <w:right w:val="none" w:sz="0" w:space="0" w:color="auto"/>
      </w:divBdr>
    </w:div>
    <w:div w:id="1970626003">
      <w:bodyDiv w:val="1"/>
      <w:marLeft w:val="0"/>
      <w:marRight w:val="0"/>
      <w:marTop w:val="0"/>
      <w:marBottom w:val="0"/>
      <w:divBdr>
        <w:top w:val="none" w:sz="0" w:space="0" w:color="auto"/>
        <w:left w:val="none" w:sz="0" w:space="0" w:color="auto"/>
        <w:bottom w:val="none" w:sz="0" w:space="0" w:color="auto"/>
        <w:right w:val="none" w:sz="0" w:space="0" w:color="auto"/>
      </w:divBdr>
    </w:div>
    <w:div w:id="1980332018">
      <w:bodyDiv w:val="1"/>
      <w:marLeft w:val="0"/>
      <w:marRight w:val="0"/>
      <w:marTop w:val="0"/>
      <w:marBottom w:val="0"/>
      <w:divBdr>
        <w:top w:val="none" w:sz="0" w:space="0" w:color="auto"/>
        <w:left w:val="none" w:sz="0" w:space="0" w:color="auto"/>
        <w:bottom w:val="none" w:sz="0" w:space="0" w:color="auto"/>
        <w:right w:val="none" w:sz="0" w:space="0" w:color="auto"/>
      </w:divBdr>
    </w:div>
    <w:div w:id="1984772282">
      <w:bodyDiv w:val="1"/>
      <w:marLeft w:val="0"/>
      <w:marRight w:val="0"/>
      <w:marTop w:val="0"/>
      <w:marBottom w:val="0"/>
      <w:divBdr>
        <w:top w:val="none" w:sz="0" w:space="0" w:color="auto"/>
        <w:left w:val="none" w:sz="0" w:space="0" w:color="auto"/>
        <w:bottom w:val="none" w:sz="0" w:space="0" w:color="auto"/>
        <w:right w:val="none" w:sz="0" w:space="0" w:color="auto"/>
      </w:divBdr>
    </w:div>
    <w:div w:id="2011326026">
      <w:bodyDiv w:val="1"/>
      <w:marLeft w:val="0"/>
      <w:marRight w:val="0"/>
      <w:marTop w:val="0"/>
      <w:marBottom w:val="0"/>
      <w:divBdr>
        <w:top w:val="none" w:sz="0" w:space="0" w:color="auto"/>
        <w:left w:val="none" w:sz="0" w:space="0" w:color="auto"/>
        <w:bottom w:val="none" w:sz="0" w:space="0" w:color="auto"/>
        <w:right w:val="none" w:sz="0" w:space="0" w:color="auto"/>
      </w:divBdr>
    </w:div>
    <w:div w:id="2033604887">
      <w:bodyDiv w:val="1"/>
      <w:marLeft w:val="0"/>
      <w:marRight w:val="0"/>
      <w:marTop w:val="0"/>
      <w:marBottom w:val="0"/>
      <w:divBdr>
        <w:top w:val="none" w:sz="0" w:space="0" w:color="auto"/>
        <w:left w:val="none" w:sz="0" w:space="0" w:color="auto"/>
        <w:bottom w:val="none" w:sz="0" w:space="0" w:color="auto"/>
        <w:right w:val="none" w:sz="0" w:space="0" w:color="auto"/>
      </w:divBdr>
    </w:div>
    <w:div w:id="2033801761">
      <w:bodyDiv w:val="1"/>
      <w:marLeft w:val="0"/>
      <w:marRight w:val="0"/>
      <w:marTop w:val="0"/>
      <w:marBottom w:val="0"/>
      <w:divBdr>
        <w:top w:val="none" w:sz="0" w:space="0" w:color="auto"/>
        <w:left w:val="none" w:sz="0" w:space="0" w:color="auto"/>
        <w:bottom w:val="none" w:sz="0" w:space="0" w:color="auto"/>
        <w:right w:val="none" w:sz="0" w:space="0" w:color="auto"/>
      </w:divBdr>
      <w:divsChild>
        <w:div w:id="1184438951">
          <w:marLeft w:val="0"/>
          <w:marRight w:val="0"/>
          <w:marTop w:val="0"/>
          <w:marBottom w:val="0"/>
          <w:divBdr>
            <w:top w:val="none" w:sz="0" w:space="0" w:color="auto"/>
            <w:left w:val="none" w:sz="0" w:space="0" w:color="auto"/>
            <w:bottom w:val="none" w:sz="0" w:space="0" w:color="auto"/>
            <w:right w:val="none" w:sz="0" w:space="0" w:color="auto"/>
          </w:divBdr>
        </w:div>
      </w:divsChild>
    </w:div>
    <w:div w:id="2083790537">
      <w:bodyDiv w:val="1"/>
      <w:marLeft w:val="0"/>
      <w:marRight w:val="0"/>
      <w:marTop w:val="0"/>
      <w:marBottom w:val="0"/>
      <w:divBdr>
        <w:top w:val="none" w:sz="0" w:space="0" w:color="auto"/>
        <w:left w:val="none" w:sz="0" w:space="0" w:color="auto"/>
        <w:bottom w:val="none" w:sz="0" w:space="0" w:color="auto"/>
        <w:right w:val="none" w:sz="0" w:space="0" w:color="auto"/>
      </w:divBdr>
    </w:div>
    <w:div w:id="2087681078">
      <w:bodyDiv w:val="1"/>
      <w:marLeft w:val="0"/>
      <w:marRight w:val="0"/>
      <w:marTop w:val="0"/>
      <w:marBottom w:val="0"/>
      <w:divBdr>
        <w:top w:val="none" w:sz="0" w:space="0" w:color="auto"/>
        <w:left w:val="none" w:sz="0" w:space="0" w:color="auto"/>
        <w:bottom w:val="none" w:sz="0" w:space="0" w:color="auto"/>
        <w:right w:val="none" w:sz="0" w:space="0" w:color="auto"/>
      </w:divBdr>
    </w:div>
    <w:div w:id="2132938748">
      <w:bodyDiv w:val="1"/>
      <w:marLeft w:val="0"/>
      <w:marRight w:val="0"/>
      <w:marTop w:val="0"/>
      <w:marBottom w:val="0"/>
      <w:divBdr>
        <w:top w:val="none" w:sz="0" w:space="0" w:color="auto"/>
        <w:left w:val="none" w:sz="0" w:space="0" w:color="auto"/>
        <w:bottom w:val="none" w:sz="0" w:space="0" w:color="auto"/>
        <w:right w:val="none" w:sz="0" w:space="0" w:color="auto"/>
      </w:divBdr>
      <w:divsChild>
        <w:div w:id="1340157448">
          <w:marLeft w:val="0"/>
          <w:marRight w:val="0"/>
          <w:marTop w:val="0"/>
          <w:marBottom w:val="0"/>
          <w:divBdr>
            <w:top w:val="none" w:sz="0" w:space="0" w:color="auto"/>
            <w:left w:val="none" w:sz="0" w:space="0" w:color="auto"/>
            <w:bottom w:val="none" w:sz="0" w:space="0" w:color="auto"/>
            <w:right w:val="none" w:sz="0" w:space="0" w:color="auto"/>
          </w:divBdr>
        </w:div>
      </w:divsChild>
    </w:div>
    <w:div w:id="2135832668">
      <w:bodyDiv w:val="1"/>
      <w:marLeft w:val="0"/>
      <w:marRight w:val="0"/>
      <w:marTop w:val="0"/>
      <w:marBottom w:val="0"/>
      <w:divBdr>
        <w:top w:val="none" w:sz="0" w:space="0" w:color="auto"/>
        <w:left w:val="none" w:sz="0" w:space="0" w:color="auto"/>
        <w:bottom w:val="none" w:sz="0" w:space="0" w:color="auto"/>
        <w:right w:val="none" w:sz="0" w:space="0" w:color="auto"/>
      </w:divBdr>
      <w:divsChild>
        <w:div w:id="644168571">
          <w:marLeft w:val="0"/>
          <w:marRight w:val="0"/>
          <w:marTop w:val="0"/>
          <w:marBottom w:val="0"/>
          <w:divBdr>
            <w:top w:val="none" w:sz="0" w:space="0" w:color="auto"/>
            <w:left w:val="none" w:sz="0" w:space="0" w:color="auto"/>
            <w:bottom w:val="none" w:sz="0" w:space="0" w:color="auto"/>
            <w:right w:val="none" w:sz="0" w:space="0" w:color="auto"/>
          </w:divBdr>
        </w:div>
      </w:divsChild>
    </w:div>
    <w:div w:id="2141415702">
      <w:bodyDiv w:val="1"/>
      <w:marLeft w:val="0"/>
      <w:marRight w:val="0"/>
      <w:marTop w:val="0"/>
      <w:marBottom w:val="0"/>
      <w:divBdr>
        <w:top w:val="none" w:sz="0" w:space="0" w:color="auto"/>
        <w:left w:val="none" w:sz="0" w:space="0" w:color="auto"/>
        <w:bottom w:val="none" w:sz="0" w:space="0" w:color="auto"/>
        <w:right w:val="none" w:sz="0" w:space="0" w:color="auto"/>
      </w:divBdr>
    </w:div>
    <w:div w:id="2145080032">
      <w:bodyDiv w:val="1"/>
      <w:marLeft w:val="0"/>
      <w:marRight w:val="0"/>
      <w:marTop w:val="0"/>
      <w:marBottom w:val="0"/>
      <w:divBdr>
        <w:top w:val="none" w:sz="0" w:space="0" w:color="auto"/>
        <w:left w:val="none" w:sz="0" w:space="0" w:color="auto"/>
        <w:bottom w:val="none" w:sz="0" w:space="0" w:color="auto"/>
        <w:right w:val="none" w:sz="0" w:space="0" w:color="auto"/>
      </w:divBdr>
      <w:divsChild>
        <w:div w:id="178149004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o.com/link?m=a2HL49EADJQ3lw1MN4TaRORbAmfnNCHEJ%2FaryA19XwpKdofWf8QfD%2B%2FB4vhnHjNwg6BGCf%2FTyFf7R5ZxLjyyXEt3QL8guAe5af6Yk7lyz7V33tNkWSQlDO3Lv%2B5s%3D"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hyperlink" Target="mailto:libohuaxi@163.com"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D2805F-0287-4232-8C2B-406DA7B58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49</Pages>
  <Words>16260</Words>
  <Characters>92686</Characters>
  <Application>Microsoft Office Word</Application>
  <DocSecurity>0</DocSecurity>
  <Lines>772</Lines>
  <Paragraphs>217</Paragraphs>
  <ScaleCrop>false</ScaleCrop>
  <Company>Microsoft</Company>
  <LinksUpToDate>false</LinksUpToDate>
  <CharactersWithSpaces>108729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zh</dc:creator>
  <cp:lastModifiedBy>Wang Tianqi</cp:lastModifiedBy>
  <cp:revision>3</cp:revision>
  <dcterms:created xsi:type="dcterms:W3CDTF">2019-08-14T03:54:00Z</dcterms:created>
  <dcterms:modified xsi:type="dcterms:W3CDTF">2019-08-14T04:04:00Z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