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A9" w:rsidRPr="001A7180" w:rsidRDefault="005B0DA9" w:rsidP="001A7180">
      <w:pPr>
        <w:spacing w:line="360" w:lineRule="auto"/>
        <w:jc w:val="both"/>
        <w:rPr>
          <w:rFonts w:ascii="Book Antiqua" w:hAnsi="Book Antiqua"/>
          <w:b/>
          <w:lang w:val="en-US"/>
        </w:rPr>
      </w:pPr>
      <w:r w:rsidRPr="001A7180">
        <w:rPr>
          <w:rFonts w:ascii="Book Antiqua" w:hAnsi="Book Antiqua"/>
          <w:b/>
          <w:lang w:val="en-US"/>
        </w:rPr>
        <w:t xml:space="preserve">Name of journal: </w:t>
      </w:r>
      <w:r w:rsidRPr="001A7180">
        <w:rPr>
          <w:rFonts w:ascii="Book Antiqua" w:hAnsi="Book Antiqua"/>
          <w:b/>
          <w:i/>
          <w:lang w:val="en-US"/>
        </w:rPr>
        <w:t>World Journal of Otorhinolaryngology</w:t>
      </w:r>
    </w:p>
    <w:p w:rsidR="005B0DA9" w:rsidRPr="001A7180" w:rsidRDefault="005B0DA9" w:rsidP="001A7180">
      <w:pPr>
        <w:spacing w:line="360" w:lineRule="auto"/>
        <w:jc w:val="both"/>
        <w:rPr>
          <w:rFonts w:ascii="Book Antiqua" w:hAnsi="Book Antiqua"/>
          <w:b/>
          <w:lang w:val="en-US"/>
        </w:rPr>
      </w:pPr>
      <w:r w:rsidRPr="001A7180">
        <w:rPr>
          <w:rFonts w:ascii="Book Antiqua" w:hAnsi="Book Antiqua"/>
          <w:b/>
          <w:lang w:val="en-US"/>
        </w:rPr>
        <w:t>ESPS Manuscript NO: 15584</w:t>
      </w:r>
    </w:p>
    <w:p w:rsidR="005B0DA9" w:rsidRPr="001A7180" w:rsidRDefault="005B0DA9" w:rsidP="001A7180">
      <w:pPr>
        <w:spacing w:line="360" w:lineRule="auto"/>
        <w:jc w:val="both"/>
        <w:rPr>
          <w:rFonts w:ascii="Book Antiqua" w:hAnsi="Book Antiqua"/>
          <w:b/>
          <w:lang w:val="en-US"/>
        </w:rPr>
      </w:pPr>
      <w:r w:rsidRPr="001A7180">
        <w:rPr>
          <w:rFonts w:ascii="Book Antiqua" w:hAnsi="Book Antiqua"/>
          <w:b/>
          <w:lang w:val="en-US"/>
        </w:rPr>
        <w:t>Columns: MINIREVIEWS</w:t>
      </w:r>
    </w:p>
    <w:p w:rsidR="005B0DA9" w:rsidRPr="001A7180" w:rsidRDefault="005B0DA9" w:rsidP="001A7180">
      <w:pPr>
        <w:spacing w:line="360" w:lineRule="auto"/>
        <w:jc w:val="both"/>
        <w:rPr>
          <w:rFonts w:ascii="Book Antiqua" w:hAnsi="Book Antiqua"/>
          <w:b/>
          <w:lang w:val="en-US"/>
        </w:rPr>
      </w:pPr>
    </w:p>
    <w:p w:rsidR="005B0DA9" w:rsidRPr="001A7180" w:rsidRDefault="005B0DA9" w:rsidP="001A7180">
      <w:pPr>
        <w:spacing w:line="360" w:lineRule="auto"/>
        <w:jc w:val="both"/>
        <w:rPr>
          <w:rFonts w:ascii="Book Antiqua" w:eastAsiaTheme="minorEastAsia" w:hAnsi="Book Antiqua"/>
          <w:b/>
          <w:lang w:val="en-US" w:eastAsia="zh-CN"/>
        </w:rPr>
      </w:pPr>
      <w:r w:rsidRPr="001A7180">
        <w:rPr>
          <w:rFonts w:ascii="Book Antiqua" w:hAnsi="Book Antiqua"/>
          <w:b/>
          <w:lang w:val="en-US"/>
        </w:rPr>
        <w:t>Exostoses of the external auditory canal</w:t>
      </w:r>
    </w:p>
    <w:p w:rsidR="001A7180" w:rsidRPr="001A7180" w:rsidRDefault="001A7180" w:rsidP="001A7180">
      <w:pPr>
        <w:spacing w:line="360" w:lineRule="auto"/>
        <w:jc w:val="both"/>
        <w:rPr>
          <w:rFonts w:ascii="Book Antiqua" w:eastAsiaTheme="minorEastAsia" w:hAnsi="Book Antiqua"/>
          <w:b/>
          <w:lang w:val="en-US" w:eastAsia="zh-CN"/>
        </w:rPr>
      </w:pPr>
    </w:p>
    <w:p w:rsidR="005B0DA9" w:rsidRPr="001A7180" w:rsidRDefault="001A7180" w:rsidP="001A7180">
      <w:pPr>
        <w:spacing w:line="360" w:lineRule="auto"/>
        <w:jc w:val="both"/>
        <w:rPr>
          <w:rFonts w:ascii="Book Antiqua" w:hAnsi="Book Antiqua"/>
          <w:lang w:val="en-US"/>
        </w:rPr>
      </w:pPr>
      <w:r w:rsidRPr="001A7180">
        <w:rPr>
          <w:rFonts w:ascii="Book Antiqua" w:hAnsi="Book Antiqua"/>
          <w:lang w:val="en-US"/>
        </w:rPr>
        <w:t xml:space="preserve">Lobo </w:t>
      </w:r>
      <w:r>
        <w:rPr>
          <w:rFonts w:ascii="Book Antiqua" w:eastAsiaTheme="minorEastAsia" w:hAnsi="Book Antiqua" w:hint="eastAsia"/>
          <w:lang w:val="en-US" w:eastAsia="zh-CN"/>
        </w:rPr>
        <w:t xml:space="preserve">DR. </w:t>
      </w:r>
      <w:r w:rsidR="0088334A" w:rsidRPr="001A7180">
        <w:rPr>
          <w:rFonts w:ascii="Book Antiqua" w:hAnsi="Book Antiqua"/>
          <w:lang w:val="en-US"/>
        </w:rPr>
        <w:t>Challenges in exostoses management</w:t>
      </w:r>
    </w:p>
    <w:p w:rsidR="005B0DA9" w:rsidRPr="001A7180" w:rsidRDefault="005B0DA9" w:rsidP="001A7180">
      <w:pPr>
        <w:spacing w:line="360" w:lineRule="auto"/>
        <w:jc w:val="both"/>
        <w:rPr>
          <w:rFonts w:ascii="Book Antiqua" w:eastAsiaTheme="minorEastAsia" w:hAnsi="Book Antiqua"/>
          <w:lang w:val="en-US" w:eastAsia="zh-CN"/>
        </w:rPr>
      </w:pPr>
    </w:p>
    <w:p w:rsidR="001A7180" w:rsidRPr="001A7180" w:rsidRDefault="001A7180" w:rsidP="001A7180">
      <w:pPr>
        <w:spacing w:line="360" w:lineRule="auto"/>
        <w:jc w:val="both"/>
        <w:rPr>
          <w:rFonts w:ascii="Book Antiqua" w:eastAsiaTheme="minorEastAsia" w:hAnsi="Book Antiqua"/>
          <w:lang w:val="en-US" w:eastAsia="zh-CN"/>
        </w:rPr>
      </w:pPr>
      <w:r w:rsidRPr="001A7180">
        <w:rPr>
          <w:rFonts w:ascii="Book Antiqua" w:hAnsi="Book Antiqua"/>
          <w:lang w:val="en-US"/>
        </w:rPr>
        <w:t>David R Lobo</w:t>
      </w:r>
    </w:p>
    <w:p w:rsidR="001A7180" w:rsidRPr="001A7180" w:rsidRDefault="001A7180" w:rsidP="001A7180">
      <w:pPr>
        <w:spacing w:line="360" w:lineRule="auto"/>
        <w:jc w:val="both"/>
        <w:rPr>
          <w:rFonts w:ascii="Book Antiqua" w:eastAsiaTheme="minorEastAsia" w:hAnsi="Book Antiqua"/>
          <w:lang w:val="en-US" w:eastAsia="zh-CN"/>
        </w:rPr>
      </w:pPr>
    </w:p>
    <w:p w:rsidR="005C597F" w:rsidRDefault="005B0DA9" w:rsidP="001A7180">
      <w:pPr>
        <w:spacing w:line="360" w:lineRule="auto"/>
        <w:jc w:val="both"/>
        <w:rPr>
          <w:rFonts w:ascii="Book Antiqua" w:eastAsiaTheme="minorEastAsia" w:hAnsi="Book Antiqua"/>
          <w:lang w:eastAsia="zh-CN"/>
        </w:rPr>
      </w:pPr>
      <w:r w:rsidRPr="001A7180">
        <w:rPr>
          <w:rFonts w:ascii="Book Antiqua" w:hAnsi="Book Antiqua"/>
          <w:b/>
          <w:lang w:val="en-US"/>
        </w:rPr>
        <w:t xml:space="preserve">David R Lobo, </w:t>
      </w:r>
      <w:r w:rsidRPr="001A7180">
        <w:rPr>
          <w:rFonts w:ascii="Book Antiqua" w:hAnsi="Book Antiqua"/>
        </w:rPr>
        <w:t>Department of Otolaryngology, Hospital El Escorial, San Lorenzo de E</w:t>
      </w:r>
      <w:r w:rsidR="005C597F">
        <w:rPr>
          <w:rFonts w:ascii="Book Antiqua" w:hAnsi="Book Antiqua"/>
        </w:rPr>
        <w:t>l Escorial</w:t>
      </w:r>
      <w:r w:rsidR="00EB146B">
        <w:rPr>
          <w:rFonts w:ascii="Book Antiqua" w:eastAsiaTheme="minorEastAsia" w:hAnsi="Book Antiqua" w:hint="eastAsia"/>
          <w:lang w:eastAsia="zh-CN"/>
        </w:rPr>
        <w:t>,</w:t>
      </w:r>
      <w:r w:rsidR="00EB146B">
        <w:rPr>
          <w:rFonts w:ascii="Book Antiqua" w:hAnsi="Book Antiqua"/>
        </w:rPr>
        <w:t xml:space="preserve"> 28200</w:t>
      </w:r>
      <w:r w:rsidR="005C597F">
        <w:rPr>
          <w:rFonts w:ascii="Book Antiqua" w:hAnsi="Book Antiqua"/>
        </w:rPr>
        <w:t xml:space="preserve"> Madrid, Spain</w:t>
      </w:r>
    </w:p>
    <w:p w:rsidR="005C597F" w:rsidRPr="005C597F" w:rsidRDefault="005C597F" w:rsidP="001A7180">
      <w:pPr>
        <w:spacing w:line="360" w:lineRule="auto"/>
        <w:jc w:val="both"/>
        <w:rPr>
          <w:rFonts w:ascii="Book Antiqua" w:eastAsiaTheme="minorEastAsia" w:hAnsi="Book Antiqua"/>
          <w:lang w:eastAsia="zh-CN"/>
        </w:rPr>
      </w:pPr>
    </w:p>
    <w:p w:rsidR="005B0DA9" w:rsidRPr="005C597F" w:rsidRDefault="005C597F" w:rsidP="001A7180">
      <w:pPr>
        <w:spacing w:line="360" w:lineRule="auto"/>
        <w:jc w:val="both"/>
        <w:rPr>
          <w:rFonts w:ascii="Book Antiqua" w:eastAsiaTheme="minorEastAsia" w:hAnsi="Book Antiqua"/>
          <w:lang w:eastAsia="zh-CN"/>
        </w:rPr>
      </w:pPr>
      <w:r w:rsidRPr="001A7180">
        <w:rPr>
          <w:rFonts w:ascii="Book Antiqua" w:hAnsi="Book Antiqua"/>
          <w:b/>
          <w:lang w:val="en-US"/>
        </w:rPr>
        <w:t>David R Lobo</w:t>
      </w:r>
      <w:r>
        <w:rPr>
          <w:rFonts w:ascii="Book Antiqua" w:eastAsiaTheme="minorEastAsia" w:hAnsi="Book Antiqua" w:hint="eastAsia"/>
          <w:b/>
          <w:lang w:val="en-US" w:eastAsia="zh-CN"/>
        </w:rPr>
        <w:t>,</w:t>
      </w:r>
      <w:r w:rsidRPr="001A7180">
        <w:rPr>
          <w:rFonts w:ascii="Book Antiqua" w:hAnsi="Book Antiqua"/>
        </w:rPr>
        <w:t xml:space="preserve"> </w:t>
      </w:r>
      <w:r w:rsidR="005B0DA9" w:rsidRPr="001A7180">
        <w:rPr>
          <w:rFonts w:ascii="Book Antiqua" w:hAnsi="Book Antiqua"/>
        </w:rPr>
        <w:t>Instituto Anto</w:t>
      </w:r>
      <w:r>
        <w:rPr>
          <w:rFonts w:ascii="Book Antiqua" w:hAnsi="Book Antiqua"/>
        </w:rPr>
        <w:t>lí-Candela,</w:t>
      </w:r>
      <w:r w:rsidRPr="005C597F">
        <w:rPr>
          <w:rFonts w:ascii="Book Antiqua" w:hAnsi="Book Antiqua"/>
        </w:rPr>
        <w:t xml:space="preserve"> </w:t>
      </w:r>
      <w:r>
        <w:rPr>
          <w:rFonts w:ascii="Book Antiqua" w:hAnsi="Book Antiqua"/>
        </w:rPr>
        <w:t>28043 Madrid, Spain</w:t>
      </w:r>
    </w:p>
    <w:p w:rsidR="005B0DA9" w:rsidRPr="00C159E9" w:rsidRDefault="005B0DA9" w:rsidP="001A7180">
      <w:pPr>
        <w:spacing w:line="360" w:lineRule="auto"/>
        <w:jc w:val="both"/>
        <w:rPr>
          <w:rFonts w:ascii="Book Antiqua" w:eastAsiaTheme="minorEastAsia" w:hAnsi="Book Antiqua"/>
          <w:lang w:val="en-US" w:eastAsia="zh-CN"/>
        </w:rPr>
      </w:pPr>
    </w:p>
    <w:p w:rsidR="005B0DA9" w:rsidRPr="001A7180" w:rsidRDefault="005B0DA9" w:rsidP="001A7180">
      <w:pPr>
        <w:spacing w:line="360" w:lineRule="auto"/>
        <w:jc w:val="both"/>
        <w:rPr>
          <w:rFonts w:ascii="Book Antiqua" w:hAnsi="Book Antiqua"/>
        </w:rPr>
      </w:pPr>
      <w:r w:rsidRPr="001A7180">
        <w:rPr>
          <w:rFonts w:ascii="Book Antiqua" w:hAnsi="Book Antiqua"/>
          <w:b/>
        </w:rPr>
        <w:t xml:space="preserve">Author contributions: </w:t>
      </w:r>
      <w:r w:rsidRPr="001A7180">
        <w:rPr>
          <w:rFonts w:ascii="Book Antiqua" w:hAnsi="Book Antiqua"/>
        </w:rPr>
        <w:t>Lobo RD solely contributed to this manuscript.</w:t>
      </w:r>
    </w:p>
    <w:p w:rsidR="005B0DA9" w:rsidRDefault="005B0DA9" w:rsidP="001A7180">
      <w:pPr>
        <w:spacing w:line="360" w:lineRule="auto"/>
        <w:jc w:val="both"/>
        <w:rPr>
          <w:rFonts w:ascii="Book Antiqua" w:eastAsiaTheme="minorEastAsia" w:hAnsi="Book Antiqua"/>
          <w:lang w:eastAsia="zh-CN"/>
        </w:rPr>
      </w:pPr>
    </w:p>
    <w:p w:rsidR="00C159E9" w:rsidRPr="00C159E9" w:rsidRDefault="00C159E9" w:rsidP="00C159E9">
      <w:pPr>
        <w:spacing w:line="360" w:lineRule="auto"/>
        <w:jc w:val="both"/>
        <w:rPr>
          <w:rFonts w:ascii="Book Antiqua" w:eastAsiaTheme="minorEastAsia" w:hAnsi="Book Antiqua"/>
          <w:b/>
          <w:lang w:eastAsia="zh-CN"/>
        </w:rPr>
      </w:pPr>
      <w:r w:rsidRPr="00C159E9">
        <w:rPr>
          <w:rFonts w:ascii="Book Antiqua" w:eastAsiaTheme="minorEastAsia" w:hAnsi="Book Antiqua"/>
          <w:b/>
          <w:lang w:eastAsia="zh-CN"/>
        </w:rPr>
        <w:t>Conflict-of-interest:</w:t>
      </w:r>
      <w:r w:rsidRPr="00C159E9">
        <w:rPr>
          <w:rFonts w:ascii="Book Antiqua" w:eastAsiaTheme="minorEastAsia" w:hAnsi="Book Antiqua" w:hint="eastAsia"/>
          <w:b/>
          <w:lang w:eastAsia="zh-CN"/>
        </w:rPr>
        <w:t xml:space="preserve"> </w:t>
      </w:r>
      <w:r w:rsidR="00CD6A4E" w:rsidRPr="00CD6A4E">
        <w:rPr>
          <w:rFonts w:ascii="Book Antiqua" w:eastAsiaTheme="minorEastAsia" w:hAnsi="Book Antiqua" w:hint="eastAsia"/>
          <w:lang w:eastAsia="zh-CN"/>
        </w:rPr>
        <w:t xml:space="preserve">None. </w:t>
      </w:r>
    </w:p>
    <w:p w:rsidR="00C159E9" w:rsidRPr="00C159E9" w:rsidRDefault="00C159E9" w:rsidP="00C159E9">
      <w:pPr>
        <w:spacing w:line="360" w:lineRule="auto"/>
        <w:jc w:val="both"/>
        <w:rPr>
          <w:rFonts w:ascii="Book Antiqua" w:eastAsiaTheme="minorEastAsia" w:hAnsi="Book Antiqua"/>
          <w:lang w:eastAsia="zh-CN"/>
        </w:rPr>
      </w:pPr>
    </w:p>
    <w:p w:rsidR="00CD6A4E" w:rsidRPr="007C39B6" w:rsidRDefault="00CD6A4E" w:rsidP="00CD6A4E">
      <w:pPr>
        <w:spacing w:line="360" w:lineRule="auto"/>
        <w:jc w:val="both"/>
        <w:rPr>
          <w:rFonts w:ascii="宋体" w:eastAsia="宋体" w:hAnsi="宋体" w:cs="宋体"/>
          <w:color w:val="000000" w:themeColor="text1"/>
          <w:lang w:eastAsia="zh-CN"/>
        </w:rPr>
      </w:pPr>
      <w:bookmarkStart w:id="0" w:name="OLE_LINK507"/>
      <w:bookmarkStart w:id="1" w:name="OLE_LINK506"/>
      <w:bookmarkStart w:id="2" w:name="OLE_LINK496"/>
      <w:bookmarkStart w:id="3" w:name="OLE_LINK479"/>
      <w:bookmarkStart w:id="4" w:name="OLE_LINK24"/>
      <w:r w:rsidRPr="007C39B6">
        <w:rPr>
          <w:rFonts w:ascii="Book Antiqua" w:eastAsia="宋体" w:hAnsi="Book Antiqua" w:cs="宋体"/>
          <w:b/>
          <w:color w:val="000000" w:themeColor="text1"/>
          <w:lang w:eastAsia="zh-CN"/>
        </w:rPr>
        <w:t xml:space="preserve">Open-Access: </w:t>
      </w:r>
      <w:r w:rsidRPr="007C39B6">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C39B6">
          <w:rPr>
            <w:rFonts w:ascii="Book Antiqua" w:eastAsia="宋体" w:hAnsi="Book Antiqua" w:cs="宋体"/>
            <w:color w:val="000000" w:themeColor="text1"/>
            <w:u w:val="single"/>
            <w:lang w:eastAsia="zh-CN"/>
          </w:rPr>
          <w:t>http://creativecommons.org/licenses/by-nc/4.0/</w:t>
        </w:r>
      </w:hyperlink>
      <w:bookmarkEnd w:id="0"/>
      <w:bookmarkEnd w:id="1"/>
      <w:bookmarkEnd w:id="2"/>
      <w:bookmarkEnd w:id="3"/>
    </w:p>
    <w:bookmarkEnd w:id="4"/>
    <w:p w:rsidR="00C159E9" w:rsidRPr="00C159E9" w:rsidRDefault="00C159E9" w:rsidP="00C159E9">
      <w:pPr>
        <w:spacing w:line="360" w:lineRule="auto"/>
        <w:jc w:val="both"/>
        <w:rPr>
          <w:rFonts w:ascii="Book Antiqua" w:eastAsiaTheme="minorEastAsia" w:hAnsi="Book Antiqua"/>
          <w:lang w:eastAsia="zh-CN"/>
        </w:rPr>
      </w:pPr>
    </w:p>
    <w:p w:rsidR="005B0DA9" w:rsidRDefault="005B0DA9" w:rsidP="001A7180">
      <w:pPr>
        <w:spacing w:line="360" w:lineRule="auto"/>
        <w:jc w:val="both"/>
        <w:rPr>
          <w:rFonts w:ascii="Book Antiqua" w:eastAsiaTheme="minorEastAsia" w:hAnsi="Book Antiqua"/>
          <w:lang w:val="en-US" w:eastAsia="zh-CN"/>
        </w:rPr>
      </w:pPr>
      <w:r w:rsidRPr="001A7180">
        <w:rPr>
          <w:rFonts w:ascii="Book Antiqua" w:hAnsi="Book Antiqua"/>
          <w:b/>
        </w:rPr>
        <w:t xml:space="preserve">Correspondence to: </w:t>
      </w:r>
      <w:r w:rsidR="005C597F" w:rsidRPr="005C597F">
        <w:rPr>
          <w:rFonts w:ascii="Book Antiqua" w:hAnsi="Book Antiqua"/>
          <w:b/>
        </w:rPr>
        <w:t>David R</w:t>
      </w:r>
      <w:r w:rsidRPr="005C597F">
        <w:rPr>
          <w:rFonts w:ascii="Book Antiqua" w:hAnsi="Book Antiqua"/>
          <w:b/>
        </w:rPr>
        <w:t xml:space="preserve"> Lobo, MD, PhD, </w:t>
      </w:r>
      <w:r w:rsidRPr="001A7180">
        <w:rPr>
          <w:rFonts w:ascii="Book Antiqua" w:hAnsi="Book Antiqua"/>
        </w:rPr>
        <w:t>Department of Otolaryngology, Hospital El Escorial,  Sa</w:t>
      </w:r>
      <w:r w:rsidR="00EB146B">
        <w:rPr>
          <w:rFonts w:ascii="Book Antiqua" w:hAnsi="Book Antiqua"/>
        </w:rPr>
        <w:t>n Lorenzo de El Escorial, 28200</w:t>
      </w:r>
      <w:r w:rsidRPr="001A7180">
        <w:rPr>
          <w:rFonts w:ascii="Book Antiqua" w:hAnsi="Book Antiqua"/>
        </w:rPr>
        <w:t xml:space="preserve"> Madrid, Spain.</w:t>
      </w:r>
      <w:r w:rsidRPr="001A7180">
        <w:rPr>
          <w:rFonts w:ascii="Book Antiqua" w:hAnsi="Book Antiqua"/>
          <w:lang w:val="en-US"/>
        </w:rPr>
        <w:t xml:space="preserve"> </w:t>
      </w:r>
      <w:hyperlink r:id="rId10" w:history="1">
        <w:r w:rsidRPr="001A7180">
          <w:rPr>
            <w:rFonts w:ascii="Book Antiqua" w:hAnsi="Book Antiqua"/>
            <w:lang w:val="en-US"/>
          </w:rPr>
          <w:t>dlobo28@gmail.com</w:t>
        </w:r>
      </w:hyperlink>
    </w:p>
    <w:p w:rsidR="005C597F" w:rsidRPr="005C597F" w:rsidRDefault="005C597F" w:rsidP="001A7180">
      <w:pPr>
        <w:spacing w:line="360" w:lineRule="auto"/>
        <w:jc w:val="both"/>
        <w:rPr>
          <w:rFonts w:ascii="Book Antiqua" w:eastAsiaTheme="minorEastAsia" w:hAnsi="Book Antiqua"/>
          <w:lang w:eastAsia="zh-CN"/>
        </w:rPr>
      </w:pPr>
    </w:p>
    <w:p w:rsidR="005B0DA9" w:rsidRPr="001A7180" w:rsidRDefault="005B0DA9" w:rsidP="001A7180">
      <w:pPr>
        <w:spacing w:line="360" w:lineRule="auto"/>
        <w:jc w:val="both"/>
        <w:rPr>
          <w:rFonts w:ascii="Book Antiqua" w:hAnsi="Book Antiqua"/>
          <w:lang w:val="en-US"/>
        </w:rPr>
      </w:pPr>
      <w:r w:rsidRPr="005C597F">
        <w:rPr>
          <w:rFonts w:ascii="Book Antiqua" w:hAnsi="Book Antiqua"/>
          <w:b/>
          <w:lang w:val="en-US"/>
        </w:rPr>
        <w:t>Telephone</w:t>
      </w:r>
      <w:r w:rsidR="005C597F" w:rsidRPr="005C597F">
        <w:rPr>
          <w:rFonts w:ascii="Book Antiqua" w:eastAsiaTheme="minorEastAsia" w:hAnsi="Book Antiqua" w:hint="eastAsia"/>
          <w:b/>
          <w:lang w:val="en-US" w:eastAsia="zh-CN"/>
        </w:rPr>
        <w:t>:</w:t>
      </w:r>
      <w:r w:rsidRPr="001A7180">
        <w:rPr>
          <w:rFonts w:ascii="Book Antiqua" w:hAnsi="Book Antiqua"/>
          <w:lang w:val="en-US"/>
        </w:rPr>
        <w:t xml:space="preserve"> +34-91</w:t>
      </w:r>
      <w:r w:rsidR="00EB146B">
        <w:rPr>
          <w:rFonts w:ascii="Book Antiqua" w:eastAsiaTheme="minorEastAsia" w:hAnsi="Book Antiqua" w:hint="eastAsia"/>
          <w:lang w:val="en-US" w:eastAsia="zh-CN"/>
        </w:rPr>
        <w:t>-</w:t>
      </w:r>
      <w:r w:rsidRPr="001A7180">
        <w:rPr>
          <w:rFonts w:ascii="Book Antiqua" w:hAnsi="Book Antiqua"/>
          <w:lang w:val="en-US"/>
        </w:rPr>
        <w:t xml:space="preserve">8973021 </w:t>
      </w:r>
    </w:p>
    <w:p w:rsidR="005B0DA9" w:rsidRPr="001A7180" w:rsidRDefault="005B0DA9" w:rsidP="001A7180">
      <w:pPr>
        <w:spacing w:line="360" w:lineRule="auto"/>
        <w:jc w:val="both"/>
        <w:rPr>
          <w:rFonts w:ascii="Book Antiqua" w:hAnsi="Book Antiqua"/>
          <w:lang w:val="en-US"/>
        </w:rPr>
      </w:pPr>
      <w:r w:rsidRPr="005C597F">
        <w:rPr>
          <w:rFonts w:ascii="Book Antiqua" w:hAnsi="Book Antiqua"/>
          <w:b/>
          <w:lang w:val="en-US"/>
        </w:rPr>
        <w:lastRenderedPageBreak/>
        <w:t>Fax</w:t>
      </w:r>
      <w:r w:rsidR="005C597F" w:rsidRPr="005C597F">
        <w:rPr>
          <w:rFonts w:ascii="Book Antiqua" w:eastAsiaTheme="minorEastAsia" w:hAnsi="Book Antiqua" w:hint="eastAsia"/>
          <w:b/>
          <w:lang w:val="en-US" w:eastAsia="zh-CN"/>
        </w:rPr>
        <w:t>:</w:t>
      </w:r>
      <w:r w:rsidRPr="001A7180">
        <w:rPr>
          <w:rFonts w:ascii="Book Antiqua" w:hAnsi="Book Antiqua"/>
          <w:lang w:val="en-US"/>
        </w:rPr>
        <w:t xml:space="preserve"> +34-91</w:t>
      </w:r>
      <w:r w:rsidR="00EB146B">
        <w:rPr>
          <w:rFonts w:ascii="Book Antiqua" w:eastAsiaTheme="minorEastAsia" w:hAnsi="Book Antiqua" w:hint="eastAsia"/>
          <w:lang w:val="en-US" w:eastAsia="zh-CN"/>
        </w:rPr>
        <w:t>-</w:t>
      </w:r>
      <w:r w:rsidRPr="001A7180">
        <w:rPr>
          <w:rFonts w:ascii="Book Antiqua" w:hAnsi="Book Antiqua"/>
          <w:lang w:val="en-US"/>
        </w:rPr>
        <w:t>8973031</w:t>
      </w:r>
    </w:p>
    <w:p w:rsidR="00C159E9" w:rsidRPr="00C159E9" w:rsidRDefault="00C159E9" w:rsidP="00C159E9">
      <w:pPr>
        <w:spacing w:line="360" w:lineRule="auto"/>
        <w:rPr>
          <w:rFonts w:ascii="Book Antiqua" w:eastAsiaTheme="minorEastAsia" w:hAnsi="Book Antiqua"/>
          <w:b/>
          <w:lang w:eastAsia="zh-CN"/>
        </w:rPr>
      </w:pPr>
      <w:r>
        <w:rPr>
          <w:rFonts w:ascii="Book Antiqua" w:hAnsi="Book Antiqua"/>
          <w:b/>
        </w:rPr>
        <w:t>Received:</w:t>
      </w:r>
      <w:r w:rsidRPr="00C159E9">
        <w:rPr>
          <w:rFonts w:ascii="Book Antiqua" w:hAnsi="Book Antiqua"/>
        </w:rPr>
        <w:t xml:space="preserve"> </w:t>
      </w:r>
      <w:r w:rsidRPr="00C159E9">
        <w:rPr>
          <w:rFonts w:ascii="Book Antiqua" w:eastAsiaTheme="minorEastAsia" w:hAnsi="Book Antiqua"/>
          <w:lang w:eastAsia="zh-CN"/>
        </w:rPr>
        <w:t>November</w:t>
      </w:r>
      <w:r w:rsidRPr="00C159E9">
        <w:rPr>
          <w:rFonts w:ascii="Book Antiqua" w:eastAsiaTheme="minorEastAsia" w:hAnsi="Book Antiqua" w:hint="eastAsia"/>
          <w:lang w:eastAsia="zh-CN"/>
        </w:rPr>
        <w:t xml:space="preserve"> </w:t>
      </w:r>
      <w:r>
        <w:rPr>
          <w:rFonts w:ascii="Book Antiqua" w:eastAsiaTheme="minorEastAsia" w:hAnsi="Book Antiqua" w:hint="eastAsia"/>
          <w:lang w:eastAsia="zh-CN"/>
        </w:rPr>
        <w:t>2</w:t>
      </w:r>
      <w:r w:rsidRPr="00C159E9">
        <w:rPr>
          <w:rFonts w:ascii="Book Antiqua" w:eastAsiaTheme="minorEastAsia" w:hAnsi="Book Antiqua" w:hint="eastAsia"/>
          <w:lang w:eastAsia="zh-CN"/>
        </w:rPr>
        <w:t>9, 2014</w:t>
      </w:r>
    </w:p>
    <w:p w:rsidR="00C159E9" w:rsidRPr="00C159E9" w:rsidRDefault="00C159E9" w:rsidP="00C159E9">
      <w:pPr>
        <w:spacing w:line="360" w:lineRule="auto"/>
        <w:rPr>
          <w:rFonts w:ascii="Book Antiqua" w:eastAsiaTheme="minorEastAsia" w:hAnsi="Book Antiqua"/>
          <w:b/>
          <w:lang w:eastAsia="zh-CN"/>
        </w:rPr>
      </w:pPr>
      <w:r w:rsidRPr="009659DA">
        <w:rPr>
          <w:rFonts w:ascii="Book Antiqua" w:hAnsi="Book Antiqua" w:hint="eastAsia"/>
          <w:b/>
        </w:rPr>
        <w:t>Peer-review started</w:t>
      </w:r>
      <w:r>
        <w:rPr>
          <w:rFonts w:ascii="Book Antiqua" w:hAnsi="Book Antiqua"/>
          <w:b/>
        </w:rPr>
        <w:t>:</w:t>
      </w:r>
      <w:r>
        <w:rPr>
          <w:rFonts w:ascii="Book Antiqua" w:eastAsiaTheme="minorEastAsia" w:hAnsi="Book Antiqua" w:hint="eastAsia"/>
          <w:b/>
          <w:lang w:eastAsia="zh-CN"/>
        </w:rPr>
        <w:t xml:space="preserve"> </w:t>
      </w:r>
      <w:r w:rsidRPr="00C159E9">
        <w:rPr>
          <w:rFonts w:ascii="Book Antiqua" w:eastAsiaTheme="minorEastAsia" w:hAnsi="Book Antiqua"/>
          <w:lang w:eastAsia="zh-CN"/>
        </w:rPr>
        <w:t>November</w:t>
      </w:r>
      <w:r w:rsidRPr="00C159E9">
        <w:rPr>
          <w:rFonts w:ascii="Book Antiqua" w:eastAsiaTheme="minorEastAsia" w:hAnsi="Book Antiqua" w:hint="eastAsia"/>
          <w:lang w:eastAsia="zh-CN"/>
        </w:rPr>
        <w:t xml:space="preserve"> </w:t>
      </w:r>
      <w:r>
        <w:rPr>
          <w:rFonts w:ascii="Book Antiqua" w:eastAsiaTheme="minorEastAsia" w:hAnsi="Book Antiqua" w:hint="eastAsia"/>
          <w:lang w:eastAsia="zh-CN"/>
        </w:rPr>
        <w:t>2</w:t>
      </w:r>
      <w:r w:rsidRPr="00C159E9">
        <w:rPr>
          <w:rFonts w:ascii="Book Antiqua" w:eastAsiaTheme="minorEastAsia" w:hAnsi="Book Antiqua" w:hint="eastAsia"/>
          <w:lang w:eastAsia="zh-CN"/>
        </w:rPr>
        <w:t>9, 2014</w:t>
      </w:r>
    </w:p>
    <w:p w:rsidR="00C159E9" w:rsidRPr="00C159E9" w:rsidRDefault="00C159E9" w:rsidP="00C159E9">
      <w:pPr>
        <w:spacing w:line="360" w:lineRule="auto"/>
        <w:rPr>
          <w:rFonts w:ascii="Book Antiqua" w:eastAsiaTheme="minorEastAsia" w:hAnsi="Book Antiqua"/>
          <w:b/>
          <w:lang w:eastAsia="zh-CN"/>
        </w:rPr>
      </w:pPr>
      <w:r w:rsidRPr="009659DA">
        <w:rPr>
          <w:rFonts w:ascii="Book Antiqua" w:hAnsi="Book Antiqua"/>
          <w:b/>
        </w:rPr>
        <w:t>First decision:</w:t>
      </w:r>
      <w:r>
        <w:rPr>
          <w:rFonts w:ascii="Book Antiqua" w:eastAsiaTheme="minorEastAsia" w:hAnsi="Book Antiqua" w:hint="eastAsia"/>
          <w:b/>
          <w:lang w:eastAsia="zh-CN"/>
        </w:rPr>
        <w:t xml:space="preserve"> </w:t>
      </w:r>
      <w:r w:rsidRPr="00C159E9">
        <w:rPr>
          <w:rFonts w:ascii="Book Antiqua" w:eastAsiaTheme="minorEastAsia" w:hAnsi="Book Antiqua"/>
          <w:lang w:eastAsia="zh-CN"/>
        </w:rPr>
        <w:t>December</w:t>
      </w:r>
      <w:r w:rsidRPr="00C159E9">
        <w:rPr>
          <w:rFonts w:ascii="Book Antiqua" w:eastAsiaTheme="minorEastAsia" w:hAnsi="Book Antiqua" w:hint="eastAsia"/>
          <w:lang w:eastAsia="zh-CN"/>
        </w:rPr>
        <w:t xml:space="preserve"> 12, 2014</w:t>
      </w:r>
    </w:p>
    <w:p w:rsidR="00C159E9" w:rsidRPr="00C159E9" w:rsidRDefault="00C159E9" w:rsidP="00C159E9">
      <w:pPr>
        <w:spacing w:line="360" w:lineRule="auto"/>
        <w:rPr>
          <w:rFonts w:ascii="Book Antiqua" w:eastAsiaTheme="minorEastAsia" w:hAnsi="Book Antiqua"/>
          <w:b/>
          <w:lang w:eastAsia="zh-CN"/>
        </w:rPr>
      </w:pPr>
      <w:r>
        <w:rPr>
          <w:rFonts w:ascii="Book Antiqua" w:hAnsi="Book Antiqua"/>
          <w:b/>
        </w:rPr>
        <w:t xml:space="preserve">Revised: </w:t>
      </w:r>
      <w:r w:rsidRPr="00C159E9">
        <w:rPr>
          <w:rFonts w:ascii="Book Antiqua" w:eastAsiaTheme="minorEastAsia" w:hAnsi="Book Antiqua"/>
          <w:lang w:eastAsia="zh-CN"/>
        </w:rPr>
        <w:t>December</w:t>
      </w:r>
      <w:r w:rsidRPr="00C159E9">
        <w:rPr>
          <w:rFonts w:ascii="Book Antiqua" w:eastAsiaTheme="minorEastAsia" w:hAnsi="Book Antiqua" w:hint="eastAsia"/>
          <w:lang w:eastAsia="zh-CN"/>
        </w:rPr>
        <w:t xml:space="preserve"> 31, 2014</w:t>
      </w:r>
    </w:p>
    <w:p w:rsidR="00C159E9" w:rsidRDefault="00C159E9" w:rsidP="00C159E9">
      <w:pPr>
        <w:spacing w:line="360" w:lineRule="auto"/>
        <w:rPr>
          <w:rFonts w:ascii="Book Antiqua" w:hAnsi="Book Antiqua"/>
          <w:b/>
        </w:rPr>
      </w:pPr>
      <w:r>
        <w:rPr>
          <w:rFonts w:ascii="Book Antiqua" w:hAnsi="Book Antiqua"/>
          <w:b/>
        </w:rPr>
        <w:t>Accepted:</w:t>
      </w:r>
      <w:r w:rsidR="005E3FB4" w:rsidRPr="005E3FB4">
        <w:t xml:space="preserve"> </w:t>
      </w:r>
      <w:r w:rsidR="005E3FB4" w:rsidRPr="005E3FB4">
        <w:rPr>
          <w:rFonts w:ascii="Book Antiqua" w:hAnsi="Book Antiqua"/>
        </w:rPr>
        <w:t>Janurary 15, 2015</w:t>
      </w:r>
      <w:r>
        <w:rPr>
          <w:rFonts w:ascii="Book Antiqua" w:hAnsi="Book Antiqua"/>
          <w:b/>
        </w:rPr>
        <w:t xml:space="preserve">  </w:t>
      </w:r>
    </w:p>
    <w:p w:rsidR="00C159E9" w:rsidRDefault="00C159E9" w:rsidP="00C159E9">
      <w:pPr>
        <w:spacing w:line="360" w:lineRule="auto"/>
        <w:rPr>
          <w:rFonts w:ascii="Book Antiqua" w:hAnsi="Book Antiqua"/>
          <w:b/>
        </w:rPr>
      </w:pPr>
      <w:r w:rsidRPr="009659DA">
        <w:rPr>
          <w:rFonts w:ascii="Book Antiqua" w:hAnsi="Book Antiqua"/>
          <w:b/>
        </w:rPr>
        <w:t>Article in press:</w:t>
      </w:r>
    </w:p>
    <w:p w:rsidR="00C159E9" w:rsidRDefault="00C159E9" w:rsidP="00C159E9">
      <w:pPr>
        <w:spacing w:line="360" w:lineRule="auto"/>
        <w:rPr>
          <w:rFonts w:ascii="Book Antiqua" w:hAnsi="Book Antiqua"/>
          <w:b/>
        </w:rPr>
      </w:pPr>
      <w:r>
        <w:rPr>
          <w:rFonts w:ascii="Book Antiqua" w:hAnsi="Book Antiqua"/>
          <w:b/>
        </w:rPr>
        <w:t xml:space="preserve">Published online: </w:t>
      </w:r>
    </w:p>
    <w:p w:rsidR="005B0DA9" w:rsidRPr="00C159E9" w:rsidRDefault="005B0DA9" w:rsidP="001A7180">
      <w:pPr>
        <w:spacing w:line="360" w:lineRule="auto"/>
        <w:jc w:val="both"/>
        <w:rPr>
          <w:rFonts w:ascii="Book Antiqua" w:eastAsiaTheme="minorEastAsia" w:hAnsi="Book Antiqua"/>
          <w:lang w:val="en-US" w:eastAsia="zh-CN"/>
        </w:rPr>
      </w:pPr>
    </w:p>
    <w:p w:rsidR="0005283F" w:rsidRPr="001A7180" w:rsidRDefault="0005283F" w:rsidP="001A7180">
      <w:pPr>
        <w:spacing w:line="360" w:lineRule="auto"/>
        <w:jc w:val="both"/>
        <w:outlineLvl w:val="0"/>
        <w:rPr>
          <w:rFonts w:ascii="Book Antiqua" w:hAnsi="Book Antiqua"/>
          <w:b/>
          <w:lang w:val="en-US"/>
        </w:rPr>
      </w:pPr>
      <w:r w:rsidRPr="001A7180">
        <w:rPr>
          <w:rFonts w:ascii="Book Antiqua" w:hAnsi="Book Antiqua"/>
          <w:b/>
          <w:lang w:val="en-US"/>
        </w:rPr>
        <w:t>Abstract</w:t>
      </w:r>
    </w:p>
    <w:p w:rsidR="0005283F" w:rsidRPr="001A7180" w:rsidRDefault="0005283F" w:rsidP="001A7180">
      <w:pPr>
        <w:spacing w:line="360" w:lineRule="auto"/>
        <w:jc w:val="both"/>
        <w:rPr>
          <w:rFonts w:ascii="Book Antiqua" w:hAnsi="Book Antiqua"/>
          <w:lang w:val="en-US"/>
        </w:rPr>
      </w:pPr>
      <w:r w:rsidRPr="001A7180">
        <w:rPr>
          <w:rFonts w:ascii="Book Antiqua" w:hAnsi="Book Antiqua"/>
          <w:lang w:val="en-US"/>
        </w:rPr>
        <w:t xml:space="preserve">Ear canal exostoses are bilateral, usually symmetric multiple bony growths occurring in the medial portion of the external auditory canal. Also known as surfer’s ear, exostosis is thought to be a reactive process from repeated stimulation by cold water and is much more common than external auditory osteoma. Exostoses are usually asymptomatic and discovered on routine otoscopy. Indications for surgical treatment are recurrent otitis externa, hearing loss, otalgia and other conditions in which access medial to the exostoses is required. Surgery is not risk-free and postoperative complications are the most important factor for negative impact on the patient’s health-related quality of life. This review offers an overview of the recent advances in the understanding of this condition, with a special focus on the etiology and physiopathology of this condition, the different surgical procedures and their outcomes, the risk factors for recurrence and the results of preventive measures. Finally, this review suggests the need for the otological surgeon to acquire a great deal of experience before undertaking surgical treatment of exostoses as it is a challenging operation and, besides expertise, demands great patience and extreme care in order to achieve good results.       </w:t>
      </w:r>
    </w:p>
    <w:p w:rsidR="0005283F" w:rsidRPr="001A7180" w:rsidRDefault="0005283F" w:rsidP="001A7180">
      <w:pPr>
        <w:spacing w:line="360" w:lineRule="auto"/>
        <w:jc w:val="both"/>
        <w:rPr>
          <w:rFonts w:ascii="Book Antiqua" w:hAnsi="Book Antiqua"/>
          <w:b/>
          <w:lang w:val="en-US"/>
        </w:rPr>
      </w:pPr>
    </w:p>
    <w:p w:rsidR="0005283F" w:rsidRPr="001A7180" w:rsidRDefault="0005283F" w:rsidP="001A7180">
      <w:pPr>
        <w:spacing w:line="360" w:lineRule="auto"/>
        <w:jc w:val="both"/>
        <w:rPr>
          <w:rFonts w:ascii="Book Antiqua" w:hAnsi="Book Antiqua"/>
          <w:lang w:val="en-US"/>
        </w:rPr>
      </w:pPr>
      <w:r w:rsidRPr="001A7180">
        <w:rPr>
          <w:rFonts w:ascii="Book Antiqua" w:hAnsi="Book Antiqua"/>
          <w:b/>
          <w:lang w:val="en-US"/>
        </w:rPr>
        <w:t xml:space="preserve">Key words: </w:t>
      </w:r>
      <w:r w:rsidRPr="001A7180">
        <w:rPr>
          <w:rFonts w:ascii="Book Antiqua" w:hAnsi="Book Antiqua"/>
          <w:lang w:val="en-US"/>
        </w:rPr>
        <w:t xml:space="preserve">Exostoses; </w:t>
      </w:r>
      <w:r w:rsidR="001A7180" w:rsidRPr="001A7180">
        <w:rPr>
          <w:rFonts w:ascii="Book Antiqua" w:hAnsi="Book Antiqua"/>
          <w:lang w:val="en-US"/>
        </w:rPr>
        <w:t xml:space="preserve">Surfer’s </w:t>
      </w:r>
      <w:r w:rsidRPr="001A7180">
        <w:rPr>
          <w:rFonts w:ascii="Book Antiqua" w:hAnsi="Book Antiqua"/>
          <w:lang w:val="en-US"/>
        </w:rPr>
        <w:t xml:space="preserve">ear; </w:t>
      </w:r>
      <w:r w:rsidR="001A7180" w:rsidRPr="001A7180">
        <w:rPr>
          <w:rFonts w:ascii="Book Antiqua" w:hAnsi="Book Antiqua"/>
          <w:lang w:val="en-US"/>
        </w:rPr>
        <w:t xml:space="preserve">Ear </w:t>
      </w:r>
      <w:r w:rsidRPr="001A7180">
        <w:rPr>
          <w:rFonts w:ascii="Book Antiqua" w:hAnsi="Book Antiqua"/>
          <w:lang w:val="en-US"/>
        </w:rPr>
        <w:t xml:space="preserve">canal; </w:t>
      </w:r>
      <w:proofErr w:type="gramStart"/>
      <w:r w:rsidR="001A7180" w:rsidRPr="001A7180">
        <w:rPr>
          <w:rFonts w:ascii="Book Antiqua" w:hAnsi="Book Antiqua"/>
          <w:lang w:val="en-US"/>
        </w:rPr>
        <w:t>Surgical</w:t>
      </w:r>
      <w:proofErr w:type="gramEnd"/>
      <w:r w:rsidR="001A7180" w:rsidRPr="001A7180">
        <w:rPr>
          <w:rFonts w:ascii="Book Antiqua" w:hAnsi="Book Antiqua"/>
          <w:lang w:val="en-US"/>
        </w:rPr>
        <w:t xml:space="preserve"> </w:t>
      </w:r>
      <w:r w:rsidRPr="001A7180">
        <w:rPr>
          <w:rFonts w:ascii="Book Antiqua" w:hAnsi="Book Antiqua"/>
          <w:lang w:val="en-US"/>
        </w:rPr>
        <w:t xml:space="preserve">procedures; </w:t>
      </w:r>
      <w:r w:rsidR="001A7180" w:rsidRPr="001A7180">
        <w:rPr>
          <w:rFonts w:ascii="Book Antiqua" w:hAnsi="Book Antiqua"/>
          <w:lang w:val="en-US"/>
        </w:rPr>
        <w:t>Recurrence</w:t>
      </w:r>
      <w:r w:rsidRPr="001A7180">
        <w:rPr>
          <w:rFonts w:ascii="Book Antiqua" w:hAnsi="Book Antiqua"/>
          <w:lang w:val="en-US"/>
        </w:rPr>
        <w:t xml:space="preserve">; </w:t>
      </w:r>
      <w:r w:rsidR="001A7180" w:rsidRPr="001A7180">
        <w:rPr>
          <w:rFonts w:ascii="Book Antiqua" w:hAnsi="Book Antiqua"/>
          <w:lang w:val="en-US"/>
        </w:rPr>
        <w:t>Prevention</w:t>
      </w:r>
      <w:r w:rsidRPr="001A7180">
        <w:rPr>
          <w:rFonts w:ascii="Book Antiqua" w:hAnsi="Book Antiqua"/>
          <w:lang w:val="en-US"/>
        </w:rPr>
        <w:t xml:space="preserve"> </w:t>
      </w:r>
    </w:p>
    <w:p w:rsidR="0005283F" w:rsidRDefault="0005283F" w:rsidP="001A7180">
      <w:pPr>
        <w:spacing w:line="360" w:lineRule="auto"/>
        <w:jc w:val="both"/>
        <w:rPr>
          <w:rFonts w:ascii="Book Antiqua" w:eastAsiaTheme="minorEastAsia" w:hAnsi="Book Antiqua"/>
          <w:lang w:val="en-US" w:eastAsia="zh-CN"/>
        </w:rPr>
      </w:pPr>
    </w:p>
    <w:p w:rsidR="00C159E9" w:rsidRPr="00F36768" w:rsidRDefault="00C159E9" w:rsidP="00C159E9">
      <w:pPr>
        <w:spacing w:line="360" w:lineRule="auto"/>
        <w:jc w:val="both"/>
        <w:rPr>
          <w:rFonts w:ascii="Book Antiqua" w:hAnsi="Book Antiqua"/>
          <w:i/>
          <w:iCs/>
        </w:rPr>
      </w:pPr>
      <w:proofErr w:type="gramStart"/>
      <w:r>
        <w:rPr>
          <w:rFonts w:ascii="Book Antiqua" w:hAnsi="Book Antiqua" w:cs="Tahoma"/>
          <w:color w:val="000000"/>
          <w:lang w:eastAsia="ja-JP"/>
        </w:rPr>
        <w:lastRenderedPageBreak/>
        <w:t xml:space="preserve">© </w:t>
      </w:r>
      <w:r>
        <w:rPr>
          <w:rFonts w:ascii="Book Antiqua" w:eastAsia="AdvTimes" w:hAnsi="Book Antiqua" w:cs="AdvTimes"/>
          <w:color w:val="000000"/>
          <w:lang w:val="fr-FR" w:eastAsia="ja-JP"/>
        </w:rPr>
        <w:t>The Author(s) 2015.</w:t>
      </w:r>
      <w:proofErr w:type="gramEnd"/>
      <w:r>
        <w:rPr>
          <w:rFonts w:ascii="Book Antiqua" w:eastAsia="AdvTimes" w:hAnsi="Book Antiqua" w:cs="AdvTimes"/>
          <w:color w:val="000000"/>
          <w:lang w:val="fr-FR" w:eastAsia="ja-JP"/>
        </w:rPr>
        <w:t xml:space="preserve"> Published by </w:t>
      </w:r>
      <w:r>
        <w:rPr>
          <w:rFonts w:ascii="Book Antiqua" w:hAnsi="Book Antiqua" w:cs="Arial Unicode MS"/>
          <w:color w:val="000000"/>
          <w:lang w:eastAsia="ja-JP"/>
        </w:rPr>
        <w:t>Baishideng Publishing Group Inc.</w:t>
      </w:r>
      <w:r>
        <w:rPr>
          <w:rFonts w:ascii="Book Antiqua" w:hAnsi="Book Antiqua" w:cs="Arial Unicode MS"/>
          <w:lang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rsidR="00C159E9" w:rsidRPr="00C159E9" w:rsidRDefault="00C159E9" w:rsidP="001A7180">
      <w:pPr>
        <w:spacing w:line="360" w:lineRule="auto"/>
        <w:jc w:val="both"/>
        <w:rPr>
          <w:rFonts w:ascii="Book Antiqua" w:eastAsiaTheme="minorEastAsia" w:hAnsi="Book Antiqua"/>
          <w:lang w:eastAsia="zh-CN"/>
        </w:rPr>
      </w:pPr>
    </w:p>
    <w:p w:rsidR="0005283F" w:rsidRPr="001A7180" w:rsidRDefault="0005283F" w:rsidP="001A7180">
      <w:pPr>
        <w:spacing w:line="360" w:lineRule="auto"/>
        <w:jc w:val="both"/>
        <w:outlineLvl w:val="0"/>
        <w:rPr>
          <w:rFonts w:ascii="Book Antiqua" w:eastAsiaTheme="minorEastAsia" w:hAnsi="Book Antiqua"/>
          <w:b/>
          <w:lang w:val="en-US" w:eastAsia="zh-CN"/>
        </w:rPr>
      </w:pPr>
      <w:r w:rsidRPr="001A7180">
        <w:rPr>
          <w:rFonts w:ascii="Book Antiqua" w:hAnsi="Book Antiqua"/>
          <w:b/>
          <w:lang w:val="en-US"/>
        </w:rPr>
        <w:t>C</w:t>
      </w:r>
      <w:r w:rsidR="001A7180" w:rsidRPr="001A7180">
        <w:rPr>
          <w:rFonts w:ascii="Book Antiqua" w:hAnsi="Book Antiqua"/>
          <w:b/>
          <w:lang w:val="en-US"/>
        </w:rPr>
        <w:t>ore tip</w:t>
      </w:r>
      <w:r w:rsidR="001A7180">
        <w:rPr>
          <w:rFonts w:ascii="Book Antiqua" w:eastAsiaTheme="minorEastAsia" w:hAnsi="Book Antiqua" w:hint="eastAsia"/>
          <w:b/>
          <w:lang w:val="en-US" w:eastAsia="zh-CN"/>
        </w:rPr>
        <w:t xml:space="preserve">: </w:t>
      </w:r>
      <w:r w:rsidRPr="001A7180">
        <w:rPr>
          <w:rFonts w:ascii="Book Antiqua" w:hAnsi="Book Antiqua"/>
          <w:lang w:val="en-US"/>
        </w:rPr>
        <w:t>Readers interested in aquatic sports medicine, otological procedures or bone lesions will find in this review a thorough summary of the most relevant aspects of ear canal exostoses, with a special focus on the major advances achieved in the knowledge of its etiology and pathophysiology, prevention and surgical therapy, and the challenges that remain and may guide research in the next few years and beyond, so that complications are minimized and the best outcomes are achieved.</w:t>
      </w:r>
    </w:p>
    <w:p w:rsidR="00C159E9" w:rsidRPr="001A7180" w:rsidRDefault="00C159E9" w:rsidP="00C159E9">
      <w:pPr>
        <w:spacing w:line="360" w:lineRule="auto"/>
        <w:jc w:val="both"/>
        <w:rPr>
          <w:rFonts w:ascii="Book Antiqua" w:eastAsiaTheme="minorEastAsia" w:hAnsi="Book Antiqua"/>
          <w:b/>
          <w:lang w:val="en-US" w:eastAsia="zh-CN"/>
        </w:rPr>
      </w:pPr>
    </w:p>
    <w:p w:rsidR="00C159E9" w:rsidRPr="00C159E9" w:rsidRDefault="00C159E9" w:rsidP="00C159E9">
      <w:pPr>
        <w:spacing w:line="360" w:lineRule="auto"/>
        <w:jc w:val="both"/>
        <w:rPr>
          <w:rFonts w:ascii="Book Antiqua" w:eastAsiaTheme="minorEastAsia" w:hAnsi="Book Antiqua"/>
          <w:lang w:val="en-US" w:eastAsia="zh-CN"/>
        </w:rPr>
      </w:pPr>
      <w:r w:rsidRPr="001A7180">
        <w:rPr>
          <w:rFonts w:ascii="Book Antiqua" w:hAnsi="Book Antiqua"/>
          <w:lang w:val="en-US"/>
        </w:rPr>
        <w:t xml:space="preserve">Lobo </w:t>
      </w:r>
      <w:r>
        <w:rPr>
          <w:rFonts w:ascii="Book Antiqua" w:eastAsiaTheme="minorEastAsia" w:hAnsi="Book Antiqua" w:hint="eastAsia"/>
          <w:lang w:val="en-US" w:eastAsia="zh-CN"/>
        </w:rPr>
        <w:t>DR</w:t>
      </w:r>
      <w:r>
        <w:rPr>
          <w:rFonts w:ascii="Book Antiqua" w:eastAsiaTheme="minorEastAsia" w:hAnsi="Book Antiqua" w:hint="eastAsia"/>
          <w:i/>
          <w:lang w:val="en-US" w:eastAsia="zh-CN"/>
        </w:rPr>
        <w:t xml:space="preserve">. </w:t>
      </w:r>
      <w:r w:rsidRPr="00C159E9">
        <w:rPr>
          <w:rFonts w:ascii="Book Antiqua" w:hAnsi="Book Antiqua"/>
          <w:lang w:val="en-US"/>
        </w:rPr>
        <w:t>Exostoses of the external auditory canal</w:t>
      </w:r>
      <w:r>
        <w:rPr>
          <w:rFonts w:ascii="Book Antiqua" w:eastAsiaTheme="minorEastAsia" w:hAnsi="Book Antiqua" w:hint="eastAsia"/>
          <w:lang w:val="en-US" w:eastAsia="zh-CN"/>
        </w:rPr>
        <w:t xml:space="preserve">. </w:t>
      </w:r>
      <w:r w:rsidRPr="00C341A0">
        <w:rPr>
          <w:rFonts w:ascii="Book Antiqua" w:hAnsi="Book Antiqua"/>
          <w:i/>
          <w:iCs/>
        </w:rPr>
        <w:t>World J Otorhinolaryngol</w:t>
      </w:r>
      <w:r>
        <w:rPr>
          <w:rFonts w:ascii="Book Antiqua" w:eastAsiaTheme="minorEastAsia" w:hAnsi="Book Antiqua" w:hint="eastAsia"/>
          <w:iCs/>
          <w:lang w:eastAsia="zh-CN"/>
        </w:rPr>
        <w:t xml:space="preserve"> 2015; </w:t>
      </w:r>
      <w:proofErr w:type="gramStart"/>
      <w:r>
        <w:rPr>
          <w:rFonts w:ascii="Book Antiqua" w:eastAsiaTheme="minorEastAsia" w:hAnsi="Book Antiqua" w:hint="eastAsia"/>
          <w:iCs/>
          <w:lang w:eastAsia="zh-CN"/>
        </w:rPr>
        <w:t>In</w:t>
      </w:r>
      <w:proofErr w:type="gramEnd"/>
      <w:r>
        <w:rPr>
          <w:rFonts w:ascii="Book Antiqua" w:eastAsiaTheme="minorEastAsia" w:hAnsi="Book Antiqua" w:hint="eastAsia"/>
          <w:iCs/>
          <w:lang w:eastAsia="zh-CN"/>
        </w:rPr>
        <w:t xml:space="preserve"> press</w:t>
      </w:r>
    </w:p>
    <w:p w:rsidR="00C159E9" w:rsidRPr="001A7180" w:rsidRDefault="00C159E9" w:rsidP="001A7180">
      <w:pPr>
        <w:spacing w:line="360" w:lineRule="auto"/>
        <w:jc w:val="both"/>
        <w:outlineLvl w:val="0"/>
        <w:rPr>
          <w:rFonts w:ascii="Book Antiqua" w:eastAsiaTheme="minorEastAsia" w:hAnsi="Book Antiqua"/>
          <w:b/>
          <w:lang w:val="en-US" w:eastAsia="zh-CN"/>
        </w:rPr>
      </w:pPr>
    </w:p>
    <w:p w:rsidR="006731BE" w:rsidRPr="001A7180" w:rsidRDefault="006731BE" w:rsidP="001A7180">
      <w:pPr>
        <w:spacing w:line="360" w:lineRule="auto"/>
        <w:jc w:val="both"/>
        <w:outlineLvl w:val="0"/>
        <w:rPr>
          <w:rFonts w:ascii="Book Antiqua" w:hAnsi="Book Antiqua"/>
          <w:b/>
          <w:lang w:val="en-US"/>
        </w:rPr>
      </w:pPr>
      <w:r w:rsidRPr="001A7180">
        <w:rPr>
          <w:rFonts w:ascii="Book Antiqua" w:hAnsi="Book Antiqua"/>
          <w:b/>
          <w:lang w:val="en-US"/>
        </w:rPr>
        <w:t>INTRODUCTION</w:t>
      </w:r>
      <w:r w:rsidRPr="001A7180">
        <w:rPr>
          <w:rFonts w:ascii="Book Antiqua" w:hAnsi="Book Antiqua"/>
          <w:b/>
          <w:lang w:val="en-US"/>
        </w:rPr>
        <w:tab/>
      </w:r>
    </w:p>
    <w:p w:rsidR="006731BE" w:rsidRPr="001A7180" w:rsidRDefault="006731BE" w:rsidP="001A7180">
      <w:pPr>
        <w:spacing w:line="360" w:lineRule="auto"/>
        <w:jc w:val="both"/>
        <w:rPr>
          <w:rFonts w:ascii="Book Antiqua" w:hAnsi="Book Antiqua"/>
          <w:lang w:val="en-US"/>
        </w:rPr>
      </w:pPr>
      <w:r w:rsidRPr="001A7180">
        <w:rPr>
          <w:rFonts w:ascii="Book Antiqua" w:hAnsi="Book Antiqua"/>
          <w:lang w:val="en-US"/>
        </w:rPr>
        <w:t>Ear canal exostoses, also known as surfer</w:t>
      </w:r>
      <w:r w:rsidR="005C597F">
        <w:rPr>
          <w:rFonts w:ascii="Book Antiqua" w:eastAsiaTheme="minorEastAsia" w:hAnsi="Book Antiqua"/>
          <w:lang w:val="en-US" w:eastAsia="zh-CN"/>
        </w:rPr>
        <w:t>’</w:t>
      </w:r>
      <w:r w:rsidRPr="001A7180">
        <w:rPr>
          <w:rFonts w:ascii="Book Antiqua" w:hAnsi="Book Antiqua"/>
          <w:lang w:val="en-US"/>
        </w:rPr>
        <w:t xml:space="preserve">s ear, are bilateral, usually symmetric multiple bony growths occurring in the medial portion of the external auditory canal, just lateral to the tympanic membrane and medial to the sutures of the tympanic bone. Clinically, they are easily differentiated from the similar but less common external auditory osteoma, which is a unilateral, pedunculated lesion occurring mostly in the outer half of the ear canal, arising from the tympanosquamous or tympanomastoid suture lines. Histopathologically, however, there is no consensus regarding differentiation of exostoses from </w:t>
      </w:r>
      <w:proofErr w:type="gramStart"/>
      <w:r w:rsidRPr="001A7180">
        <w:rPr>
          <w:rFonts w:ascii="Book Antiqua" w:hAnsi="Book Antiqua"/>
          <w:lang w:val="en-US"/>
        </w:rPr>
        <w:t>osteomas</w:t>
      </w:r>
      <w:r w:rsidRPr="001A7180">
        <w:rPr>
          <w:rFonts w:ascii="Book Antiqua" w:hAnsi="Book Antiqua"/>
          <w:vertAlign w:val="superscript"/>
          <w:lang w:val="en-US"/>
        </w:rPr>
        <w:t>[</w:t>
      </w:r>
      <w:proofErr w:type="gramEnd"/>
      <w:r w:rsidRPr="001A7180">
        <w:rPr>
          <w:rFonts w:ascii="Book Antiqua" w:hAnsi="Book Antiqua"/>
          <w:vertAlign w:val="superscript"/>
          <w:lang w:val="en-US"/>
        </w:rPr>
        <w:t>1,2]</w:t>
      </w:r>
      <w:r w:rsidRPr="001A7180">
        <w:rPr>
          <w:rFonts w:ascii="Book Antiqua" w:hAnsi="Book Antiqua"/>
          <w:lang w:val="en-US"/>
        </w:rPr>
        <w:t xml:space="preserve">. Histologic examination of exostoses reveals remodeled densely lamellar bone tissue superficially, running parallel to the periosteum, suggesting continued periodic apposition and deep to this, loosely compact and more vascular bone, less organized around fibrovascular </w:t>
      </w:r>
      <w:proofErr w:type="gramStart"/>
      <w:r w:rsidRPr="001A7180">
        <w:rPr>
          <w:rFonts w:ascii="Book Antiqua" w:hAnsi="Book Antiqua"/>
          <w:lang w:val="en-US"/>
        </w:rPr>
        <w:t>channels</w:t>
      </w:r>
      <w:r w:rsidRPr="001A7180">
        <w:rPr>
          <w:rFonts w:ascii="Book Antiqua" w:hAnsi="Book Antiqua"/>
          <w:vertAlign w:val="superscript"/>
          <w:lang w:val="en-US"/>
        </w:rPr>
        <w:t>[</w:t>
      </w:r>
      <w:proofErr w:type="gramEnd"/>
      <w:r w:rsidRPr="001A7180">
        <w:rPr>
          <w:rFonts w:ascii="Book Antiqua" w:hAnsi="Book Antiqua"/>
          <w:vertAlign w:val="superscript"/>
          <w:lang w:val="en-US"/>
        </w:rPr>
        <w:t>3]</w:t>
      </w:r>
      <w:r w:rsidRPr="001A7180">
        <w:rPr>
          <w:rFonts w:ascii="Book Antiqua" w:hAnsi="Book Antiqua"/>
          <w:lang w:val="en-US"/>
        </w:rPr>
        <w:t>.</w:t>
      </w:r>
    </w:p>
    <w:p w:rsidR="006731BE" w:rsidRPr="001A7180" w:rsidRDefault="006731BE" w:rsidP="001A7180">
      <w:pPr>
        <w:spacing w:line="360" w:lineRule="auto"/>
        <w:jc w:val="both"/>
        <w:rPr>
          <w:rFonts w:ascii="Book Antiqua" w:hAnsi="Book Antiqua"/>
          <w:lang w:val="en-US"/>
        </w:rPr>
      </w:pPr>
      <w:r w:rsidRPr="001A7180">
        <w:rPr>
          <w:rFonts w:ascii="Book Antiqua" w:hAnsi="Book Antiqua"/>
          <w:lang w:val="en-US"/>
        </w:rPr>
        <w:tab/>
        <w:t xml:space="preserve">Exostoses are usually asymptomatic and discovered on routine otoscopy. They have been described as a functional physiological organ in aquatic mammals like hooded </w:t>
      </w:r>
      <w:proofErr w:type="gramStart"/>
      <w:r w:rsidRPr="001A7180">
        <w:rPr>
          <w:rFonts w:ascii="Book Antiqua" w:hAnsi="Book Antiqua"/>
          <w:lang w:val="en-US"/>
        </w:rPr>
        <w:t>seals</w:t>
      </w:r>
      <w:r w:rsidRPr="001A7180">
        <w:rPr>
          <w:rFonts w:ascii="Book Antiqua" w:hAnsi="Book Antiqua"/>
          <w:vertAlign w:val="superscript"/>
          <w:lang w:val="en-US"/>
        </w:rPr>
        <w:t>[</w:t>
      </w:r>
      <w:proofErr w:type="gramEnd"/>
      <w:r w:rsidRPr="001A7180">
        <w:rPr>
          <w:rFonts w:ascii="Book Antiqua" w:hAnsi="Book Antiqua"/>
          <w:vertAlign w:val="superscript"/>
          <w:lang w:val="en-US"/>
        </w:rPr>
        <w:t>4]</w:t>
      </w:r>
      <w:r w:rsidRPr="001A7180">
        <w:rPr>
          <w:rFonts w:ascii="Book Antiqua" w:hAnsi="Book Antiqua"/>
          <w:lang w:val="en-US"/>
        </w:rPr>
        <w:t xml:space="preserve">. Their prevalence in humans has been well studied among surfing populations as well as among people involved in other water activities such as kayaking, diving, swimming or </w:t>
      </w:r>
      <w:proofErr w:type="gramStart"/>
      <w:r w:rsidRPr="001A7180">
        <w:rPr>
          <w:rFonts w:ascii="Book Antiqua" w:hAnsi="Book Antiqua"/>
          <w:lang w:val="en-US"/>
        </w:rPr>
        <w:t>sailing</w:t>
      </w:r>
      <w:r w:rsidRPr="001A7180">
        <w:rPr>
          <w:rFonts w:ascii="Book Antiqua" w:hAnsi="Book Antiqua"/>
          <w:vertAlign w:val="superscript"/>
          <w:lang w:val="en-US"/>
        </w:rPr>
        <w:t>[</w:t>
      </w:r>
      <w:proofErr w:type="gramEnd"/>
      <w:r w:rsidRPr="001A7180">
        <w:rPr>
          <w:rFonts w:ascii="Book Antiqua" w:hAnsi="Book Antiqua"/>
          <w:vertAlign w:val="superscript"/>
          <w:lang w:val="en-US"/>
        </w:rPr>
        <w:t>5-12]</w:t>
      </w:r>
      <w:r w:rsidRPr="001A7180">
        <w:rPr>
          <w:rFonts w:ascii="Book Antiqua" w:hAnsi="Book Antiqua"/>
          <w:lang w:val="en-US"/>
        </w:rPr>
        <w:t xml:space="preserve">. The </w:t>
      </w:r>
      <w:r w:rsidRPr="001A7180">
        <w:rPr>
          <w:rFonts w:ascii="Book Antiqua" w:hAnsi="Book Antiqua"/>
          <w:lang w:val="en-US"/>
        </w:rPr>
        <w:lastRenderedPageBreak/>
        <w:t xml:space="preserve">prevalence of exostoses in coastal inhabitants is much higher than in valley or mountain inhabitants, with men much more affected than </w:t>
      </w:r>
      <w:proofErr w:type="gramStart"/>
      <w:r w:rsidRPr="001A7180">
        <w:rPr>
          <w:rFonts w:ascii="Book Antiqua" w:hAnsi="Book Antiqua"/>
          <w:lang w:val="en-US"/>
        </w:rPr>
        <w:t>women</w:t>
      </w:r>
      <w:r w:rsidRPr="001A7180">
        <w:rPr>
          <w:rFonts w:ascii="Book Antiqua" w:hAnsi="Book Antiqua"/>
          <w:vertAlign w:val="superscript"/>
          <w:lang w:val="en-US"/>
        </w:rPr>
        <w:t>[</w:t>
      </w:r>
      <w:proofErr w:type="gramEnd"/>
      <w:r w:rsidRPr="001A7180">
        <w:rPr>
          <w:rFonts w:ascii="Book Antiqua" w:hAnsi="Book Antiqua"/>
          <w:vertAlign w:val="superscript"/>
          <w:lang w:val="en-US"/>
        </w:rPr>
        <w:t>8]</w:t>
      </w:r>
      <w:r w:rsidRPr="001A7180">
        <w:rPr>
          <w:rFonts w:ascii="Book Antiqua" w:hAnsi="Book Antiqua"/>
          <w:lang w:val="en-US"/>
        </w:rPr>
        <w:t xml:space="preserve">. This susceptibility among coastal populations or those engaged in water activities has also been studied in different ancient or prehistoric </w:t>
      </w:r>
      <w:proofErr w:type="gramStart"/>
      <w:r w:rsidRPr="001A7180">
        <w:rPr>
          <w:rFonts w:ascii="Book Antiqua" w:hAnsi="Book Antiqua"/>
          <w:lang w:val="en-US"/>
        </w:rPr>
        <w:t>populations</w:t>
      </w:r>
      <w:r w:rsidRPr="001A7180">
        <w:rPr>
          <w:rFonts w:ascii="Book Antiqua" w:hAnsi="Book Antiqua"/>
          <w:vertAlign w:val="superscript"/>
          <w:lang w:val="en-US"/>
        </w:rPr>
        <w:t>[</w:t>
      </w:r>
      <w:proofErr w:type="gramEnd"/>
      <w:r w:rsidRPr="001A7180">
        <w:rPr>
          <w:rFonts w:ascii="Book Antiqua" w:hAnsi="Book Antiqua"/>
          <w:vertAlign w:val="superscript"/>
          <w:lang w:val="en-US"/>
        </w:rPr>
        <w:t>13-17]</w:t>
      </w:r>
      <w:r w:rsidRPr="001A7180">
        <w:rPr>
          <w:rFonts w:ascii="Book Antiqua" w:hAnsi="Book Antiqua"/>
          <w:lang w:val="en-US"/>
        </w:rPr>
        <w:t xml:space="preserve">. Although most cases do not present to medical care, when the stenosis caused by exostosis exceeds a certain limit, defined as greater than 80 per cent, the patient may develop conductive hearing loss due to occlusion and other symptoms, usually recurrent wax retention, recurrent otitis externa with otalgia or </w:t>
      </w:r>
      <w:proofErr w:type="gramStart"/>
      <w:r w:rsidRPr="001A7180">
        <w:rPr>
          <w:rFonts w:ascii="Book Antiqua" w:hAnsi="Book Antiqua"/>
          <w:lang w:val="en-US"/>
        </w:rPr>
        <w:t>tinnitus</w:t>
      </w:r>
      <w:r w:rsidRPr="001A7180">
        <w:rPr>
          <w:rFonts w:ascii="Book Antiqua" w:hAnsi="Book Antiqua"/>
          <w:vertAlign w:val="superscript"/>
          <w:lang w:val="en-US"/>
        </w:rPr>
        <w:t>[</w:t>
      </w:r>
      <w:proofErr w:type="gramEnd"/>
      <w:r w:rsidRPr="001A7180">
        <w:rPr>
          <w:rFonts w:ascii="Book Antiqua" w:hAnsi="Book Antiqua"/>
          <w:vertAlign w:val="superscript"/>
          <w:lang w:val="en-US"/>
        </w:rPr>
        <w:t>18]</w:t>
      </w:r>
      <w:r w:rsidRPr="001A7180">
        <w:rPr>
          <w:rFonts w:ascii="Book Antiqua" w:hAnsi="Book Antiqua"/>
          <w:lang w:val="en-US"/>
        </w:rPr>
        <w:t xml:space="preserve">. When these symptoms become bothersome and cannot be managed with medical treatment, surgical excision of exostosis is warranted. Surgery may also be necessary as an access path for treating other middle ear conditions such as otosclerosis or chronic suppurative otitis media.   </w:t>
      </w:r>
    </w:p>
    <w:p w:rsidR="005C597F" w:rsidRDefault="005C597F" w:rsidP="001A7180">
      <w:pPr>
        <w:spacing w:line="360" w:lineRule="auto"/>
        <w:jc w:val="both"/>
        <w:outlineLvl w:val="0"/>
        <w:rPr>
          <w:rFonts w:ascii="Book Antiqua" w:eastAsiaTheme="minorEastAsia" w:hAnsi="Book Antiqua"/>
          <w:lang w:val="en-US" w:eastAsia="zh-CN"/>
        </w:rPr>
      </w:pPr>
    </w:p>
    <w:p w:rsidR="006731BE" w:rsidRPr="001A7180" w:rsidRDefault="006731BE" w:rsidP="001A7180">
      <w:pPr>
        <w:spacing w:line="360" w:lineRule="auto"/>
        <w:jc w:val="both"/>
        <w:outlineLvl w:val="0"/>
        <w:rPr>
          <w:rFonts w:ascii="Book Antiqua" w:hAnsi="Book Antiqua"/>
          <w:b/>
          <w:lang w:val="en-US"/>
        </w:rPr>
      </w:pPr>
      <w:r w:rsidRPr="001A7180">
        <w:rPr>
          <w:rFonts w:ascii="Book Antiqua" w:hAnsi="Book Antiqua"/>
          <w:b/>
          <w:lang w:val="en-US"/>
        </w:rPr>
        <w:t xml:space="preserve">ETIOLOGY </w:t>
      </w:r>
    </w:p>
    <w:p w:rsidR="006731BE" w:rsidRPr="001A7180" w:rsidRDefault="006731BE" w:rsidP="001A7180">
      <w:pPr>
        <w:spacing w:line="360" w:lineRule="auto"/>
        <w:jc w:val="both"/>
        <w:rPr>
          <w:rFonts w:ascii="Book Antiqua" w:hAnsi="Book Antiqua"/>
          <w:lang w:val="en-US"/>
        </w:rPr>
      </w:pPr>
      <w:r w:rsidRPr="001A7180">
        <w:rPr>
          <w:rFonts w:ascii="Book Antiqua" w:hAnsi="Book Antiqua"/>
          <w:lang w:val="en-US"/>
        </w:rPr>
        <w:t xml:space="preserve">Exostoses build up in various locations in the body as new subperiosteal bone is formed as a response to increased tension on the periosteum that induces osteoblastic activity. Prolonged reflex vasodilatation occurring in the bony meatus following exposure to cold water or cold winds offers such an increase in tension, for there is no insulating layer of subcutaneous tissue between epithelium and underlying periosteum in the deep meatus. Moreover, venous congestion promotes lamellated new bone production as seen microscopically in </w:t>
      </w:r>
      <w:proofErr w:type="gramStart"/>
      <w:r w:rsidRPr="001A7180">
        <w:rPr>
          <w:rFonts w:ascii="Book Antiqua" w:hAnsi="Book Antiqua"/>
          <w:lang w:val="en-US"/>
        </w:rPr>
        <w:t>exostoses</w:t>
      </w:r>
      <w:r w:rsidRPr="001A7180">
        <w:rPr>
          <w:rFonts w:ascii="Book Antiqua" w:hAnsi="Book Antiqua"/>
          <w:vertAlign w:val="superscript"/>
          <w:lang w:val="en-US"/>
        </w:rPr>
        <w:t>[</w:t>
      </w:r>
      <w:proofErr w:type="gramEnd"/>
      <w:r w:rsidRPr="001A7180">
        <w:rPr>
          <w:rFonts w:ascii="Book Antiqua" w:hAnsi="Book Antiqua"/>
          <w:vertAlign w:val="superscript"/>
          <w:lang w:val="en-US"/>
        </w:rPr>
        <w:t>19]</w:t>
      </w:r>
      <w:r w:rsidRPr="001A7180">
        <w:rPr>
          <w:rFonts w:ascii="Book Antiqua" w:hAnsi="Book Antiqua"/>
          <w:lang w:val="en-US"/>
        </w:rPr>
        <w:t>.</w:t>
      </w:r>
    </w:p>
    <w:p w:rsidR="006731BE" w:rsidRPr="001A7180" w:rsidRDefault="006731BE" w:rsidP="005C597F">
      <w:pPr>
        <w:spacing w:line="360" w:lineRule="auto"/>
        <w:ind w:firstLineChars="200" w:firstLine="480"/>
        <w:jc w:val="both"/>
        <w:rPr>
          <w:rFonts w:ascii="Book Antiqua" w:hAnsi="Book Antiqua"/>
          <w:lang w:val="en-US"/>
        </w:rPr>
      </w:pPr>
      <w:r w:rsidRPr="001A7180">
        <w:rPr>
          <w:rFonts w:ascii="Book Antiqua" w:hAnsi="Book Antiqua"/>
          <w:lang w:val="en-US"/>
        </w:rPr>
        <w:t xml:space="preserve">Early theories proposed some form of prolonged irritation to explain the origin of exostoses. For instance, chronic otitis externa, gout, syphilis, subperiosteal abscess or in individuals who routinely use </w:t>
      </w:r>
      <w:proofErr w:type="gramStart"/>
      <w:r w:rsidRPr="001A7180">
        <w:rPr>
          <w:rFonts w:ascii="Book Antiqua" w:hAnsi="Book Antiqua"/>
          <w:lang w:val="en-US"/>
        </w:rPr>
        <w:t>stethoscopes</w:t>
      </w:r>
      <w:r w:rsidRPr="001A7180">
        <w:rPr>
          <w:rFonts w:ascii="Book Antiqua" w:hAnsi="Book Antiqua"/>
          <w:vertAlign w:val="superscript"/>
          <w:lang w:val="en-US"/>
        </w:rPr>
        <w:t>[</w:t>
      </w:r>
      <w:proofErr w:type="gramEnd"/>
      <w:r w:rsidRPr="001A7180">
        <w:rPr>
          <w:rFonts w:ascii="Book Antiqua" w:hAnsi="Book Antiqua"/>
          <w:vertAlign w:val="superscript"/>
          <w:lang w:val="en-US"/>
        </w:rPr>
        <w:t>19-22]</w:t>
      </w:r>
      <w:r w:rsidRPr="001A7180">
        <w:rPr>
          <w:rFonts w:ascii="Book Antiqua" w:hAnsi="Book Antiqua"/>
          <w:lang w:val="en-US"/>
        </w:rPr>
        <w:t>.</w:t>
      </w:r>
    </w:p>
    <w:p w:rsidR="006731BE" w:rsidRPr="001A7180" w:rsidRDefault="006731BE" w:rsidP="005C597F">
      <w:pPr>
        <w:spacing w:line="360" w:lineRule="auto"/>
        <w:ind w:firstLineChars="200" w:firstLine="480"/>
        <w:jc w:val="both"/>
        <w:rPr>
          <w:rFonts w:ascii="Book Antiqua" w:hAnsi="Book Antiqua"/>
          <w:lang w:val="en-US"/>
        </w:rPr>
      </w:pPr>
      <w:r w:rsidRPr="001A7180">
        <w:rPr>
          <w:rFonts w:ascii="Book Antiqua" w:hAnsi="Book Antiqua"/>
          <w:lang w:val="en-US"/>
        </w:rPr>
        <w:t xml:space="preserve">However, growing evidence suggests that prolonged exposure to cold water, as seen most frequently in aquatic sportsmen, is the most important etiopathogenic </w:t>
      </w:r>
      <w:proofErr w:type="gramStart"/>
      <w:r w:rsidRPr="001A7180">
        <w:rPr>
          <w:rFonts w:ascii="Book Antiqua" w:hAnsi="Book Antiqua"/>
          <w:lang w:val="en-US"/>
        </w:rPr>
        <w:t>factor</w:t>
      </w:r>
      <w:r w:rsidRPr="001A7180">
        <w:rPr>
          <w:rFonts w:ascii="Book Antiqua" w:hAnsi="Book Antiqua"/>
          <w:vertAlign w:val="superscript"/>
          <w:lang w:val="en-US"/>
        </w:rPr>
        <w:t>{</w:t>
      </w:r>
      <w:proofErr w:type="gramEnd"/>
      <w:r w:rsidRPr="001A7180">
        <w:rPr>
          <w:rFonts w:ascii="Book Antiqua" w:hAnsi="Book Antiqua"/>
          <w:vertAlign w:val="superscript"/>
          <w:lang w:val="en-US"/>
        </w:rPr>
        <w:t>23-26]</w:t>
      </w:r>
      <w:r w:rsidRPr="001A7180">
        <w:rPr>
          <w:rFonts w:ascii="Book Antiqua" w:hAnsi="Book Antiqua"/>
          <w:lang w:val="en-US"/>
        </w:rPr>
        <w:t xml:space="preserve">. Cold air may also be a contributing factor in the formation of exostoses. This is supported by a series of findings. First, the skeletal remains of coastal populations from areas with mild atmospheric temperatures and wind chill factor do not show high frequencies of ear canal </w:t>
      </w:r>
      <w:proofErr w:type="gramStart"/>
      <w:r w:rsidRPr="001A7180">
        <w:rPr>
          <w:rFonts w:ascii="Book Antiqua" w:hAnsi="Book Antiqua"/>
          <w:lang w:val="en-US"/>
        </w:rPr>
        <w:t>exostoses</w:t>
      </w:r>
      <w:r w:rsidRPr="001A7180">
        <w:rPr>
          <w:rFonts w:ascii="Book Antiqua" w:hAnsi="Book Antiqua"/>
          <w:vertAlign w:val="superscript"/>
          <w:lang w:val="en-US"/>
        </w:rPr>
        <w:t>[</w:t>
      </w:r>
      <w:proofErr w:type="gramEnd"/>
      <w:r w:rsidRPr="001A7180">
        <w:rPr>
          <w:rFonts w:ascii="Book Antiqua" w:hAnsi="Book Antiqua"/>
          <w:vertAlign w:val="superscript"/>
          <w:lang w:val="en-US"/>
        </w:rPr>
        <w:t>14]</w:t>
      </w:r>
      <w:r w:rsidRPr="001A7180">
        <w:rPr>
          <w:rFonts w:ascii="Book Antiqua" w:hAnsi="Book Antiqua"/>
          <w:lang w:val="en-US"/>
        </w:rPr>
        <w:t xml:space="preserve">. In addition, the most affected water-sport athletes reported in a </w:t>
      </w:r>
      <w:r w:rsidRPr="001A7180">
        <w:rPr>
          <w:rFonts w:ascii="Book Antiqua" w:hAnsi="Book Antiqua"/>
          <w:lang w:val="en-US"/>
        </w:rPr>
        <w:lastRenderedPageBreak/>
        <w:t xml:space="preserve">study practiced sailing, which exposes the subjects to continuous cold jets, and according to another study the prevalence of exostoses was higher among the group of patients who practiced head-above-surface aquatic sports such as surfing and sailing (and therefore were more exposed to wind chill factor) than among the group of patients who practiced head-immersed aquatic sports such as swimming or </w:t>
      </w:r>
      <w:proofErr w:type="gramStart"/>
      <w:r w:rsidRPr="001A7180">
        <w:rPr>
          <w:rFonts w:ascii="Book Antiqua" w:hAnsi="Book Antiqua"/>
          <w:lang w:val="en-US"/>
        </w:rPr>
        <w:t>diving</w:t>
      </w:r>
      <w:r w:rsidRPr="001A7180">
        <w:rPr>
          <w:rFonts w:ascii="Book Antiqua" w:hAnsi="Book Antiqua"/>
          <w:vertAlign w:val="superscript"/>
          <w:lang w:val="en-US"/>
        </w:rPr>
        <w:t>[</w:t>
      </w:r>
      <w:proofErr w:type="gramEnd"/>
      <w:r w:rsidRPr="001A7180">
        <w:rPr>
          <w:rFonts w:ascii="Book Antiqua" w:hAnsi="Book Antiqua"/>
          <w:vertAlign w:val="superscript"/>
          <w:lang w:val="en-US"/>
        </w:rPr>
        <w:t>12,27]</w:t>
      </w:r>
      <w:r w:rsidRPr="001A7180">
        <w:rPr>
          <w:rFonts w:ascii="Book Antiqua" w:hAnsi="Book Antiqua"/>
          <w:lang w:val="en-US"/>
        </w:rPr>
        <w:t xml:space="preserve">. Interestingly, the prevalence and severity of exostoses in breath-hold divers, who stay longer above surface, is more similar to previously published results for surfing populations than to those for scuba-diving </w:t>
      </w:r>
      <w:proofErr w:type="gramStart"/>
      <w:r w:rsidRPr="001A7180">
        <w:rPr>
          <w:rFonts w:ascii="Book Antiqua" w:hAnsi="Book Antiqua"/>
          <w:lang w:val="en-US"/>
        </w:rPr>
        <w:t>populations</w:t>
      </w:r>
      <w:r w:rsidRPr="001A7180">
        <w:rPr>
          <w:rFonts w:ascii="Book Antiqua" w:hAnsi="Book Antiqua"/>
          <w:vertAlign w:val="superscript"/>
          <w:lang w:val="en-US"/>
        </w:rPr>
        <w:t>[</w:t>
      </w:r>
      <w:proofErr w:type="gramEnd"/>
      <w:r w:rsidRPr="001A7180">
        <w:rPr>
          <w:rFonts w:ascii="Book Antiqua" w:hAnsi="Book Antiqua"/>
          <w:vertAlign w:val="superscript"/>
          <w:lang w:val="en-US"/>
        </w:rPr>
        <w:t>28]</w:t>
      </w:r>
      <w:r w:rsidRPr="001A7180">
        <w:rPr>
          <w:rFonts w:ascii="Book Antiqua" w:hAnsi="Book Antiqua"/>
          <w:lang w:val="en-US"/>
        </w:rPr>
        <w:t xml:space="preserve">. Finally, the severity of exostoses seems to correspond to the ear that is more exposed to the predominant coastal </w:t>
      </w:r>
      <w:proofErr w:type="gramStart"/>
      <w:r w:rsidRPr="001A7180">
        <w:rPr>
          <w:rFonts w:ascii="Book Antiqua" w:hAnsi="Book Antiqua"/>
          <w:lang w:val="en-US"/>
        </w:rPr>
        <w:t>winds</w:t>
      </w:r>
      <w:r w:rsidRPr="001A7180">
        <w:rPr>
          <w:rFonts w:ascii="Book Antiqua" w:hAnsi="Book Antiqua"/>
          <w:vertAlign w:val="superscript"/>
          <w:lang w:val="en-US"/>
        </w:rPr>
        <w:t>[</w:t>
      </w:r>
      <w:proofErr w:type="gramEnd"/>
      <w:r w:rsidRPr="001A7180">
        <w:rPr>
          <w:rFonts w:ascii="Book Antiqua" w:hAnsi="Book Antiqua"/>
          <w:vertAlign w:val="superscript"/>
          <w:lang w:val="en-US"/>
        </w:rPr>
        <w:t>29]</w:t>
      </w:r>
      <w:r w:rsidRPr="001A7180">
        <w:rPr>
          <w:rFonts w:ascii="Book Antiqua" w:hAnsi="Book Antiqua"/>
          <w:lang w:val="en-US"/>
        </w:rPr>
        <w:t>.</w:t>
      </w:r>
    </w:p>
    <w:p w:rsidR="006731BE" w:rsidRPr="001A7180" w:rsidRDefault="006731BE" w:rsidP="005C597F">
      <w:pPr>
        <w:spacing w:line="360" w:lineRule="auto"/>
        <w:ind w:firstLineChars="200" w:firstLine="480"/>
        <w:jc w:val="both"/>
        <w:rPr>
          <w:rFonts w:ascii="Book Antiqua" w:hAnsi="Book Antiqua"/>
          <w:lang w:val="en-US"/>
        </w:rPr>
      </w:pPr>
      <w:r w:rsidRPr="001A7180">
        <w:rPr>
          <w:rFonts w:ascii="Book Antiqua" w:hAnsi="Book Antiqua"/>
          <w:lang w:val="en-US"/>
        </w:rPr>
        <w:t>Regular exposure to low air temperatures and/or cold winds could explain the development of exostoses in non-aquatic sport enthusiasts or people not engaged in long-term cold water activities.</w:t>
      </w:r>
    </w:p>
    <w:p w:rsidR="006731BE" w:rsidRPr="001A7180" w:rsidRDefault="006731BE" w:rsidP="005C597F">
      <w:pPr>
        <w:spacing w:line="360" w:lineRule="auto"/>
        <w:ind w:firstLineChars="200" w:firstLine="480"/>
        <w:jc w:val="both"/>
        <w:rPr>
          <w:rFonts w:ascii="Book Antiqua" w:hAnsi="Book Antiqua"/>
          <w:lang w:val="en-US"/>
        </w:rPr>
      </w:pPr>
      <w:r w:rsidRPr="001A7180">
        <w:rPr>
          <w:rFonts w:ascii="Book Antiqua" w:hAnsi="Book Antiqua"/>
          <w:lang w:val="en-US"/>
        </w:rPr>
        <w:t xml:space="preserve">Genetic factors may also explain a higher predisposition to aural exostoses as these have not been reported in black </w:t>
      </w:r>
      <w:proofErr w:type="gramStart"/>
      <w:r w:rsidRPr="001A7180">
        <w:rPr>
          <w:rFonts w:ascii="Book Antiqua" w:hAnsi="Book Antiqua"/>
          <w:lang w:val="en-US"/>
        </w:rPr>
        <w:t>people</w:t>
      </w:r>
      <w:r w:rsidRPr="001A7180">
        <w:rPr>
          <w:rFonts w:ascii="Book Antiqua" w:hAnsi="Book Antiqua"/>
          <w:vertAlign w:val="superscript"/>
          <w:lang w:val="en-US"/>
        </w:rPr>
        <w:t>[</w:t>
      </w:r>
      <w:proofErr w:type="gramEnd"/>
      <w:r w:rsidRPr="001A7180">
        <w:rPr>
          <w:rFonts w:ascii="Book Antiqua" w:hAnsi="Book Antiqua"/>
          <w:vertAlign w:val="superscript"/>
          <w:lang w:val="en-US"/>
        </w:rPr>
        <w:t>30]</w:t>
      </w:r>
      <w:r w:rsidRPr="001A7180">
        <w:rPr>
          <w:rFonts w:ascii="Book Antiqua" w:hAnsi="Book Antiqua"/>
          <w:lang w:val="en-US"/>
        </w:rPr>
        <w:t xml:space="preserve">. There might be other factors as well involved in the origin of exostoses. Half of the population did not report exposure to cold water in one </w:t>
      </w:r>
      <w:proofErr w:type="gramStart"/>
      <w:r w:rsidRPr="001A7180">
        <w:rPr>
          <w:rFonts w:ascii="Book Antiqua" w:hAnsi="Book Antiqua"/>
          <w:lang w:val="en-US"/>
        </w:rPr>
        <w:t>study</w:t>
      </w:r>
      <w:r w:rsidRPr="001A7180">
        <w:rPr>
          <w:rFonts w:ascii="Book Antiqua" w:hAnsi="Book Antiqua"/>
          <w:vertAlign w:val="superscript"/>
          <w:lang w:val="en-US"/>
        </w:rPr>
        <w:t>[</w:t>
      </w:r>
      <w:proofErr w:type="gramEnd"/>
      <w:r w:rsidRPr="001A7180">
        <w:rPr>
          <w:rFonts w:ascii="Book Antiqua" w:hAnsi="Book Antiqua"/>
          <w:vertAlign w:val="superscript"/>
          <w:lang w:val="en-US"/>
        </w:rPr>
        <w:t>31]</w:t>
      </w:r>
      <w:r w:rsidRPr="001A7180">
        <w:rPr>
          <w:rFonts w:ascii="Book Antiqua" w:hAnsi="Book Antiqua"/>
          <w:lang w:val="en-US"/>
        </w:rPr>
        <w:t xml:space="preserve">. Nevertheless, most studies have focused on populations engaged in water activities for recreational, occupational or military reasons. </w:t>
      </w:r>
    </w:p>
    <w:p w:rsidR="006731BE" w:rsidRPr="001A7180" w:rsidRDefault="006731BE" w:rsidP="001A7180">
      <w:pPr>
        <w:spacing w:line="360" w:lineRule="auto"/>
        <w:jc w:val="both"/>
        <w:rPr>
          <w:rFonts w:ascii="Book Antiqua" w:hAnsi="Book Antiqua"/>
          <w:lang w:val="en-US"/>
        </w:rPr>
      </w:pPr>
    </w:p>
    <w:p w:rsidR="006731BE" w:rsidRPr="001A7180" w:rsidRDefault="006731BE" w:rsidP="001A7180">
      <w:pPr>
        <w:spacing w:line="360" w:lineRule="auto"/>
        <w:jc w:val="both"/>
        <w:outlineLvl w:val="0"/>
        <w:rPr>
          <w:rFonts w:ascii="Book Antiqua" w:hAnsi="Book Antiqua"/>
          <w:b/>
          <w:lang w:val="en-US"/>
        </w:rPr>
      </w:pPr>
      <w:r w:rsidRPr="001A7180">
        <w:rPr>
          <w:rFonts w:ascii="Book Antiqua" w:hAnsi="Book Antiqua"/>
          <w:b/>
          <w:lang w:val="en-US"/>
        </w:rPr>
        <w:t xml:space="preserve">DIAGNOSIS   </w:t>
      </w:r>
    </w:p>
    <w:p w:rsidR="006731BE" w:rsidRPr="001A7180" w:rsidRDefault="006731BE" w:rsidP="001A7180">
      <w:pPr>
        <w:spacing w:line="360" w:lineRule="auto"/>
        <w:jc w:val="both"/>
        <w:rPr>
          <w:rFonts w:ascii="Book Antiqua" w:hAnsi="Book Antiqua"/>
          <w:lang w:val="en-US"/>
        </w:rPr>
      </w:pPr>
      <w:r w:rsidRPr="001A7180">
        <w:rPr>
          <w:rFonts w:ascii="Book Antiqua" w:hAnsi="Book Antiqua"/>
          <w:lang w:val="en-US"/>
        </w:rPr>
        <w:t xml:space="preserve">Exostoses are discovered on routine otoscopy. Computed tomography scans are rarely performed, usually before the surgery to evaluate the extension of exostoses, but generally they are not believed to be as helpful as direct microscopic transcanal visualization of ear canal anatomy. </w:t>
      </w:r>
    </w:p>
    <w:p w:rsidR="006731BE" w:rsidRPr="001A7180" w:rsidRDefault="006731BE" w:rsidP="005C597F">
      <w:pPr>
        <w:spacing w:line="360" w:lineRule="auto"/>
        <w:ind w:firstLineChars="200" w:firstLine="480"/>
        <w:jc w:val="both"/>
        <w:rPr>
          <w:rFonts w:ascii="Book Antiqua" w:hAnsi="Book Antiqua"/>
          <w:lang w:val="en-US"/>
        </w:rPr>
      </w:pPr>
      <w:r w:rsidRPr="001A7180">
        <w:rPr>
          <w:rFonts w:ascii="Book Antiqua" w:hAnsi="Book Antiqua"/>
          <w:lang w:val="en-US"/>
        </w:rPr>
        <w:t xml:space="preserve">For ear canals that are less than obliterative, the degree of stenosis, the percentage of closure, can be estimated. This can be achieved either by outlining the approximate lumen of the ear canals in photographs taken at the start and conclusion of surgery and then measuring the respective areas using a computer program, or by taking photographs using an endoscope connected to a camera, with each print being assessed by three independent </w:t>
      </w:r>
      <w:proofErr w:type="gramStart"/>
      <w:r w:rsidRPr="001A7180">
        <w:rPr>
          <w:rFonts w:ascii="Book Antiqua" w:hAnsi="Book Antiqua"/>
          <w:lang w:val="en-US"/>
        </w:rPr>
        <w:t>observers</w:t>
      </w:r>
      <w:r w:rsidRPr="001A7180">
        <w:rPr>
          <w:rFonts w:ascii="Book Antiqua" w:hAnsi="Book Antiqua"/>
          <w:vertAlign w:val="superscript"/>
          <w:lang w:val="en-US"/>
        </w:rPr>
        <w:t>[</w:t>
      </w:r>
      <w:proofErr w:type="gramEnd"/>
      <w:r w:rsidRPr="001A7180">
        <w:rPr>
          <w:rFonts w:ascii="Book Antiqua" w:hAnsi="Book Antiqua"/>
          <w:vertAlign w:val="superscript"/>
          <w:lang w:val="en-US"/>
        </w:rPr>
        <w:t>19,27]</w:t>
      </w:r>
      <w:r w:rsidRPr="001A7180">
        <w:rPr>
          <w:rFonts w:ascii="Book Antiqua" w:hAnsi="Book Antiqua"/>
          <w:lang w:val="en-US"/>
        </w:rPr>
        <w:t xml:space="preserve">. </w:t>
      </w:r>
      <w:r w:rsidRPr="001A7180">
        <w:rPr>
          <w:rFonts w:ascii="Book Antiqua" w:hAnsi="Book Antiqua"/>
          <w:lang w:val="en-US"/>
        </w:rPr>
        <w:lastRenderedPageBreak/>
        <w:t>Unfortunately, in most publications authors do not report how the percentage of closure is evaluated.</w:t>
      </w:r>
    </w:p>
    <w:p w:rsidR="006731BE" w:rsidRPr="001A7180" w:rsidRDefault="006731BE" w:rsidP="005C597F">
      <w:pPr>
        <w:spacing w:line="360" w:lineRule="auto"/>
        <w:ind w:firstLineChars="200" w:firstLine="480"/>
        <w:jc w:val="both"/>
        <w:rPr>
          <w:rFonts w:ascii="Book Antiqua" w:hAnsi="Book Antiqua"/>
          <w:lang w:val="en-US"/>
        </w:rPr>
      </w:pPr>
      <w:r w:rsidRPr="001A7180">
        <w:rPr>
          <w:rFonts w:ascii="Book Antiqua" w:hAnsi="Book Antiqua"/>
          <w:lang w:val="en-US"/>
        </w:rPr>
        <w:t xml:space="preserve">Audiologic testing is mandatory, as conductive hearing loss is the second most frequent indication for surgery after repetitive otitis externa. </w:t>
      </w:r>
    </w:p>
    <w:p w:rsidR="006731BE" w:rsidRPr="001A7180" w:rsidRDefault="006731BE" w:rsidP="001A7180">
      <w:pPr>
        <w:spacing w:line="360" w:lineRule="auto"/>
        <w:jc w:val="both"/>
        <w:rPr>
          <w:rFonts w:ascii="Book Antiqua" w:hAnsi="Book Antiqua"/>
          <w:lang w:val="en-US"/>
        </w:rPr>
      </w:pPr>
    </w:p>
    <w:p w:rsidR="006731BE" w:rsidRPr="001A7180" w:rsidRDefault="006731BE" w:rsidP="001A7180">
      <w:pPr>
        <w:spacing w:line="360" w:lineRule="auto"/>
        <w:jc w:val="both"/>
        <w:outlineLvl w:val="0"/>
        <w:rPr>
          <w:rFonts w:ascii="Book Antiqua" w:hAnsi="Book Antiqua"/>
          <w:b/>
          <w:lang w:val="en-US"/>
        </w:rPr>
      </w:pPr>
      <w:r w:rsidRPr="001A7180">
        <w:rPr>
          <w:rFonts w:ascii="Book Antiqua" w:hAnsi="Book Antiqua"/>
          <w:b/>
          <w:lang w:val="en-US"/>
        </w:rPr>
        <w:t>TREATMENT</w:t>
      </w:r>
    </w:p>
    <w:p w:rsidR="006731BE" w:rsidRPr="001A7180" w:rsidRDefault="006731BE" w:rsidP="001A7180">
      <w:pPr>
        <w:spacing w:line="360" w:lineRule="auto"/>
        <w:jc w:val="both"/>
        <w:rPr>
          <w:rFonts w:ascii="Book Antiqua" w:hAnsi="Book Antiqua"/>
          <w:lang w:val="en-US"/>
        </w:rPr>
      </w:pPr>
      <w:r w:rsidRPr="001A7180">
        <w:rPr>
          <w:rFonts w:ascii="Book Antiqua" w:hAnsi="Book Antiqua"/>
          <w:lang w:val="en-US"/>
        </w:rPr>
        <w:t>Most patients with exostoses are asymptomatic. When symptoms make their first appearance, these are due to wax accumulation in the external auditory canal, and therefore the most frequent symptom is ear fullness, which can lead to otitis externa and ultimately to conductive hearing loss if all these conditions do not improve. In these cases, the initial treatment is the clearance of the ear canal to prevent wax retention and hearing loss. Antibiotic and anti-inflammatory drops should be prescribed in the case of otitis externa. Surgical intervention should be considered only in the most severe cases with obliterative exostosis, when cleansing of the auditory canal is no longer possible, when otitis externa becomes very recurrent or when there is conductive hearing loss. This usually occurs when the degree of stenosis is more than 80 per cent, and hardly ever when it is less than 60%</w:t>
      </w:r>
      <w:r w:rsidRPr="001A7180">
        <w:rPr>
          <w:rFonts w:ascii="Book Antiqua" w:hAnsi="Book Antiqua"/>
          <w:vertAlign w:val="superscript"/>
          <w:lang w:val="en-US"/>
        </w:rPr>
        <w:t>[18]</w:t>
      </w:r>
      <w:r w:rsidRPr="001A7180">
        <w:rPr>
          <w:rFonts w:ascii="Book Antiqua" w:hAnsi="Book Antiqua"/>
          <w:lang w:val="en-US"/>
        </w:rPr>
        <w:t xml:space="preserve">. </w:t>
      </w:r>
    </w:p>
    <w:p w:rsidR="006731BE" w:rsidRPr="001A7180" w:rsidRDefault="006731BE" w:rsidP="005C597F">
      <w:pPr>
        <w:spacing w:line="360" w:lineRule="auto"/>
        <w:ind w:firstLineChars="200" w:firstLine="480"/>
        <w:jc w:val="both"/>
        <w:rPr>
          <w:rFonts w:ascii="Book Antiqua" w:hAnsi="Book Antiqua"/>
          <w:lang w:val="en-US"/>
        </w:rPr>
      </w:pPr>
      <w:r w:rsidRPr="001A7180">
        <w:rPr>
          <w:rFonts w:ascii="Book Antiqua" w:hAnsi="Book Antiqua"/>
          <w:lang w:val="en-US"/>
        </w:rPr>
        <w:t>Although most authors agree that exostoses should be operated on only when the patient is symptomatic or when the exostoses prevent medial access in the ear canal for other procedures, some studies report surgical removal of exostoses in asymptomatic patients, when the degree of stenosis was assessed as minimal (&lt;</w:t>
      </w:r>
      <w:r w:rsidR="005C597F">
        <w:rPr>
          <w:rFonts w:ascii="Book Antiqua" w:eastAsiaTheme="minorEastAsia" w:hAnsi="Book Antiqua" w:hint="eastAsia"/>
          <w:lang w:val="en-US" w:eastAsia="zh-CN"/>
        </w:rPr>
        <w:t xml:space="preserve"> </w:t>
      </w:r>
      <w:r w:rsidRPr="001A7180">
        <w:rPr>
          <w:rFonts w:ascii="Book Antiqua" w:hAnsi="Book Antiqua"/>
          <w:lang w:val="en-US"/>
        </w:rPr>
        <w:t>30%) or moderate (30</w:t>
      </w:r>
      <w:r w:rsidR="005C597F">
        <w:rPr>
          <w:rFonts w:ascii="Book Antiqua" w:eastAsiaTheme="minorEastAsia" w:hAnsi="Book Antiqua" w:hint="eastAsia"/>
          <w:lang w:val="en-US" w:eastAsia="zh-CN"/>
        </w:rPr>
        <w:t>%</w:t>
      </w:r>
      <w:r w:rsidRPr="001A7180">
        <w:rPr>
          <w:rFonts w:ascii="Book Antiqua" w:hAnsi="Book Antiqua"/>
          <w:lang w:val="en-US"/>
        </w:rPr>
        <w:t xml:space="preserve">-60%) or to facilitate the fitting of a hearing </w:t>
      </w:r>
      <w:proofErr w:type="gramStart"/>
      <w:r w:rsidRPr="001A7180">
        <w:rPr>
          <w:rFonts w:ascii="Book Antiqua" w:hAnsi="Book Antiqua"/>
          <w:lang w:val="en-US"/>
        </w:rPr>
        <w:t>aid</w:t>
      </w:r>
      <w:r w:rsidRPr="001A7180">
        <w:rPr>
          <w:rFonts w:ascii="Book Antiqua" w:hAnsi="Book Antiqua"/>
          <w:vertAlign w:val="superscript"/>
          <w:lang w:val="en-US"/>
        </w:rPr>
        <w:t>[</w:t>
      </w:r>
      <w:proofErr w:type="gramEnd"/>
      <w:r w:rsidRPr="001A7180">
        <w:rPr>
          <w:rFonts w:ascii="Book Antiqua" w:hAnsi="Book Antiqua"/>
          <w:vertAlign w:val="superscript"/>
          <w:lang w:val="en-US"/>
        </w:rPr>
        <w:t>27,32]</w:t>
      </w:r>
      <w:r w:rsidRPr="001A7180">
        <w:rPr>
          <w:rFonts w:ascii="Book Antiqua" w:hAnsi="Book Antiqua"/>
          <w:lang w:val="en-US"/>
        </w:rPr>
        <w:t xml:space="preserve">. However, surgery has a considerable complication rate and cannot achieve excellent symptom control in all cases. This surgical procedure demands considerable patience and a variety of precautions, is difficult and tedious, and the outcome is uncertain due to a number of factors such as the proximity of the exostoses to the tympanic membrane, temporomandibular joint and facial nerve, the narrow or non-existent space between the exostoses, the inability to visualize medial ear canal landmarks, the thin skin covering the exostoses, and the ease with which modest bleeding can obscure the surgeon’s </w:t>
      </w:r>
      <w:proofErr w:type="gramStart"/>
      <w:r w:rsidRPr="001A7180">
        <w:rPr>
          <w:rFonts w:ascii="Book Antiqua" w:hAnsi="Book Antiqua"/>
          <w:lang w:val="en-US"/>
        </w:rPr>
        <w:t>view</w:t>
      </w:r>
      <w:r w:rsidRPr="001A7180">
        <w:rPr>
          <w:rFonts w:ascii="Book Antiqua" w:hAnsi="Book Antiqua"/>
          <w:vertAlign w:val="superscript"/>
          <w:lang w:val="en-US"/>
        </w:rPr>
        <w:t>[</w:t>
      </w:r>
      <w:proofErr w:type="gramEnd"/>
      <w:r w:rsidRPr="001A7180">
        <w:rPr>
          <w:rFonts w:ascii="Book Antiqua" w:hAnsi="Book Antiqua"/>
          <w:vertAlign w:val="superscript"/>
          <w:lang w:val="en-US"/>
        </w:rPr>
        <w:t>19]</w:t>
      </w:r>
      <w:r w:rsidRPr="001A7180">
        <w:rPr>
          <w:rFonts w:ascii="Book Antiqua" w:hAnsi="Book Antiqua"/>
          <w:lang w:val="en-US"/>
        </w:rPr>
        <w:t xml:space="preserve">. Moreover, the patient´s desire to return to aquatic sports as rapidly as </w:t>
      </w:r>
      <w:r w:rsidRPr="001A7180">
        <w:rPr>
          <w:rFonts w:ascii="Book Antiqua" w:hAnsi="Book Antiqua"/>
          <w:lang w:val="en-US"/>
        </w:rPr>
        <w:lastRenderedPageBreak/>
        <w:t>possible after surgery may jeopardize the results of surgery and lead to complications or early recurrence. Thus, correct patient selection and indic</w:t>
      </w:r>
      <w:r w:rsidR="005C597F">
        <w:rPr>
          <w:rFonts w:ascii="Book Antiqua" w:hAnsi="Book Antiqua"/>
          <w:lang w:val="en-US"/>
        </w:rPr>
        <w:t>ation for surgery is paramount.</w:t>
      </w:r>
      <w:r w:rsidR="005C597F">
        <w:rPr>
          <w:rFonts w:ascii="Book Antiqua" w:eastAsiaTheme="minorEastAsia" w:hAnsi="Book Antiqua" w:hint="eastAsia"/>
          <w:lang w:val="en-US" w:eastAsia="zh-CN"/>
        </w:rPr>
        <w:t xml:space="preserve"> </w:t>
      </w:r>
      <w:r w:rsidR="00581360" w:rsidRPr="005C597F">
        <w:rPr>
          <w:rFonts w:ascii="Book Antiqua" w:hAnsi="Book Antiqua"/>
          <w:lang w:val="en-US"/>
        </w:rPr>
        <w:t>An algorithm for the surgical options and management of exostoses is provided in Figure 1.</w:t>
      </w:r>
    </w:p>
    <w:p w:rsidR="005C597F" w:rsidRDefault="006731BE" w:rsidP="005C597F">
      <w:pPr>
        <w:spacing w:line="360" w:lineRule="auto"/>
        <w:ind w:firstLineChars="200" w:firstLine="480"/>
        <w:jc w:val="both"/>
        <w:rPr>
          <w:rFonts w:ascii="Book Antiqua" w:eastAsiaTheme="minorEastAsia" w:hAnsi="Book Antiqua"/>
          <w:lang w:val="en-US" w:eastAsia="zh-CN"/>
        </w:rPr>
      </w:pPr>
      <w:r w:rsidRPr="001A7180">
        <w:rPr>
          <w:rFonts w:ascii="Book Antiqua" w:hAnsi="Book Antiqua"/>
          <w:lang w:val="en-US"/>
        </w:rPr>
        <w:t xml:space="preserve">The most frequently employed surgical techniques involve the postauricular or endaural approaches and the use of different drilling systems and drilling burrs. Transcanal approaches and the use of osteotomes, chisels, curettes and gouges have also been </w:t>
      </w:r>
      <w:proofErr w:type="gramStart"/>
      <w:r w:rsidRPr="001A7180">
        <w:rPr>
          <w:rFonts w:ascii="Book Antiqua" w:hAnsi="Book Antiqua"/>
          <w:lang w:val="en-US"/>
        </w:rPr>
        <w:t>employed</w:t>
      </w:r>
      <w:r w:rsidR="00D7192A" w:rsidRPr="001A7180">
        <w:rPr>
          <w:rFonts w:ascii="Book Antiqua" w:hAnsi="Book Antiqua"/>
          <w:vertAlign w:val="superscript"/>
          <w:lang w:val="en-US"/>
        </w:rPr>
        <w:t>[</w:t>
      </w:r>
      <w:proofErr w:type="gramEnd"/>
      <w:r w:rsidR="00D7192A" w:rsidRPr="001A7180">
        <w:rPr>
          <w:rFonts w:ascii="Book Antiqua" w:hAnsi="Book Antiqua"/>
          <w:vertAlign w:val="superscript"/>
          <w:lang w:val="en-US"/>
        </w:rPr>
        <w:t>18-19</w:t>
      </w:r>
      <w:r w:rsidRPr="001A7180">
        <w:rPr>
          <w:rFonts w:ascii="Book Antiqua" w:hAnsi="Book Antiqua"/>
          <w:vertAlign w:val="superscript"/>
          <w:lang w:val="en-US"/>
        </w:rPr>
        <w:t>,29]</w:t>
      </w:r>
      <w:r w:rsidRPr="001A7180">
        <w:rPr>
          <w:rFonts w:ascii="Book Antiqua" w:hAnsi="Book Antiqua"/>
          <w:lang w:val="en-US"/>
        </w:rPr>
        <w:t xml:space="preserve">. The beaver knife is used to incise the posterior meatal skin, forming a flap which is held anteriorly. This flap is usually protected by a small piece of aluminium harvested from the packing of surgical </w:t>
      </w:r>
      <w:proofErr w:type="gramStart"/>
      <w:r w:rsidRPr="001A7180">
        <w:rPr>
          <w:rFonts w:ascii="Book Antiqua" w:hAnsi="Book Antiqua"/>
          <w:lang w:val="en-US"/>
        </w:rPr>
        <w:t>threads</w:t>
      </w:r>
      <w:r w:rsidRPr="001A7180">
        <w:rPr>
          <w:rFonts w:ascii="Book Antiqua" w:hAnsi="Book Antiqua"/>
          <w:vertAlign w:val="superscript"/>
          <w:lang w:val="en-US"/>
        </w:rPr>
        <w:t>[</w:t>
      </w:r>
      <w:proofErr w:type="gramEnd"/>
      <w:r w:rsidRPr="001A7180">
        <w:rPr>
          <w:rFonts w:ascii="Book Antiqua" w:hAnsi="Book Antiqua"/>
          <w:vertAlign w:val="superscript"/>
          <w:lang w:val="en-US"/>
        </w:rPr>
        <w:t>32</w:t>
      </w:r>
      <w:r w:rsidR="00295E0C" w:rsidRPr="001A7180">
        <w:rPr>
          <w:rFonts w:ascii="Book Antiqua" w:hAnsi="Book Antiqua"/>
          <w:vertAlign w:val="superscript"/>
          <w:lang w:val="en-US"/>
        </w:rPr>
        <w:t>,33</w:t>
      </w:r>
      <w:r w:rsidRPr="001A7180">
        <w:rPr>
          <w:rFonts w:ascii="Book Antiqua" w:hAnsi="Book Antiqua"/>
          <w:vertAlign w:val="superscript"/>
          <w:lang w:val="en-US"/>
        </w:rPr>
        <w:t>]</w:t>
      </w:r>
      <w:r w:rsidRPr="001A7180">
        <w:rPr>
          <w:rFonts w:ascii="Book Antiqua" w:hAnsi="Book Antiqua"/>
          <w:lang w:val="en-US"/>
        </w:rPr>
        <w:t xml:space="preserve">. </w:t>
      </w:r>
    </w:p>
    <w:p w:rsidR="006731BE" w:rsidRPr="001A7180" w:rsidRDefault="006731BE" w:rsidP="005C597F">
      <w:pPr>
        <w:spacing w:line="360" w:lineRule="auto"/>
        <w:ind w:firstLineChars="200" w:firstLine="480"/>
        <w:jc w:val="both"/>
        <w:rPr>
          <w:rFonts w:ascii="Book Antiqua" w:hAnsi="Book Antiqua"/>
          <w:lang w:val="en-US"/>
        </w:rPr>
      </w:pPr>
      <w:r w:rsidRPr="001A7180">
        <w:rPr>
          <w:rFonts w:ascii="Book Antiqua" w:hAnsi="Book Antiqua"/>
          <w:lang w:val="en-US"/>
        </w:rPr>
        <w:t xml:space="preserve">Most authors recommend complete removal of exostoses to prevent early recurrence. However, several authors have advocated subtotal removal of exostoses so that patients are not placed at risk of injury to the ossicles, facial nerve or chorda tympani </w:t>
      </w:r>
      <w:proofErr w:type="gramStart"/>
      <w:r w:rsidRPr="001A7180">
        <w:rPr>
          <w:rFonts w:ascii="Book Antiqua" w:hAnsi="Book Antiqua"/>
          <w:lang w:val="en-US"/>
        </w:rPr>
        <w:t>nerve</w:t>
      </w:r>
      <w:r w:rsidRPr="001A7180">
        <w:rPr>
          <w:rFonts w:ascii="Book Antiqua" w:hAnsi="Book Antiqua"/>
          <w:vertAlign w:val="superscript"/>
          <w:lang w:val="en-US"/>
        </w:rPr>
        <w:t>[</w:t>
      </w:r>
      <w:proofErr w:type="gramEnd"/>
      <w:r w:rsidRPr="001A7180">
        <w:rPr>
          <w:rFonts w:ascii="Book Antiqua" w:hAnsi="Book Antiqua"/>
          <w:vertAlign w:val="superscript"/>
          <w:lang w:val="en-US"/>
        </w:rPr>
        <w:t>3</w:t>
      </w:r>
      <w:r w:rsidR="00295E0C" w:rsidRPr="001A7180">
        <w:rPr>
          <w:rFonts w:ascii="Book Antiqua" w:hAnsi="Book Antiqua"/>
          <w:vertAlign w:val="superscript"/>
          <w:lang w:val="en-US"/>
        </w:rPr>
        <w:t>4</w:t>
      </w:r>
      <w:r w:rsidRPr="001A7180">
        <w:rPr>
          <w:rFonts w:ascii="Book Antiqua" w:hAnsi="Book Antiqua"/>
          <w:vertAlign w:val="superscript"/>
          <w:lang w:val="en-US"/>
        </w:rPr>
        <w:t>,3</w:t>
      </w:r>
      <w:r w:rsidR="00295E0C" w:rsidRPr="001A7180">
        <w:rPr>
          <w:rFonts w:ascii="Book Antiqua" w:hAnsi="Book Antiqua"/>
          <w:vertAlign w:val="superscript"/>
          <w:lang w:val="en-US"/>
        </w:rPr>
        <w:t>5</w:t>
      </w:r>
      <w:r w:rsidRPr="001A7180">
        <w:rPr>
          <w:rFonts w:ascii="Book Antiqua" w:hAnsi="Book Antiqua"/>
          <w:vertAlign w:val="superscript"/>
          <w:lang w:val="en-US"/>
        </w:rPr>
        <w:t>]</w:t>
      </w:r>
      <w:r w:rsidRPr="001A7180">
        <w:rPr>
          <w:rFonts w:ascii="Book Antiqua" w:hAnsi="Book Antiqua"/>
          <w:lang w:val="en-US"/>
        </w:rPr>
        <w:t xml:space="preserve">. Although facial nerve monitoring is not generally used in these procedures, the surgeon must be well aware of the course of facial nerve in the posterior inferior medial bony canal wall. In an anatomical study of the temporal bone, the facial nerve was located in a plane lateral to the tympanic membrane in the posterior-inferior quadrant of the medial bony ear canal in 70% of </w:t>
      </w:r>
      <w:proofErr w:type="gramStart"/>
      <w:r w:rsidRPr="001A7180">
        <w:rPr>
          <w:rFonts w:ascii="Book Antiqua" w:hAnsi="Book Antiqua"/>
          <w:lang w:val="en-US"/>
        </w:rPr>
        <w:t>specimens</w:t>
      </w:r>
      <w:r w:rsidRPr="001A7180">
        <w:rPr>
          <w:rFonts w:ascii="Book Antiqua" w:hAnsi="Book Antiqua"/>
          <w:vertAlign w:val="superscript"/>
          <w:lang w:val="en-US"/>
        </w:rPr>
        <w:t>[</w:t>
      </w:r>
      <w:proofErr w:type="gramEnd"/>
      <w:r w:rsidRPr="001A7180">
        <w:rPr>
          <w:rFonts w:ascii="Book Antiqua" w:hAnsi="Book Antiqua"/>
          <w:vertAlign w:val="superscript"/>
          <w:lang w:val="en-US"/>
        </w:rPr>
        <w:t>3</w:t>
      </w:r>
      <w:r w:rsidR="00295E0C" w:rsidRPr="001A7180">
        <w:rPr>
          <w:rFonts w:ascii="Book Antiqua" w:hAnsi="Book Antiqua"/>
          <w:vertAlign w:val="superscript"/>
          <w:lang w:val="en-US"/>
        </w:rPr>
        <w:t>6</w:t>
      </w:r>
      <w:r w:rsidRPr="001A7180">
        <w:rPr>
          <w:rFonts w:ascii="Book Antiqua" w:hAnsi="Book Antiqua"/>
          <w:vertAlign w:val="superscript"/>
          <w:lang w:val="en-US"/>
        </w:rPr>
        <w:t>]</w:t>
      </w:r>
      <w:r w:rsidRPr="001A7180">
        <w:rPr>
          <w:rFonts w:ascii="Book Antiqua" w:hAnsi="Book Antiqua"/>
          <w:lang w:val="en-US"/>
        </w:rPr>
        <w:t xml:space="preserve">. In cases of severe narrowing, facial nerve protection becomes a priority. This is achieved by restricting blind drilling of the posterior canal wall while the tympanic membrane is not </w:t>
      </w:r>
      <w:proofErr w:type="gramStart"/>
      <w:r w:rsidRPr="001A7180">
        <w:rPr>
          <w:rFonts w:ascii="Book Antiqua" w:hAnsi="Book Antiqua"/>
          <w:lang w:val="en-US"/>
        </w:rPr>
        <w:t>visible</w:t>
      </w:r>
      <w:r w:rsidRPr="001A7180">
        <w:rPr>
          <w:rFonts w:ascii="Book Antiqua" w:hAnsi="Book Antiqua"/>
          <w:vertAlign w:val="superscript"/>
          <w:lang w:val="en-US"/>
        </w:rPr>
        <w:t>[</w:t>
      </w:r>
      <w:proofErr w:type="gramEnd"/>
      <w:r w:rsidRPr="001A7180">
        <w:rPr>
          <w:rFonts w:ascii="Book Antiqua" w:hAnsi="Book Antiqua"/>
          <w:vertAlign w:val="superscript"/>
          <w:lang w:val="en-US"/>
        </w:rPr>
        <w:t>32]</w:t>
      </w:r>
      <w:r w:rsidRPr="001A7180">
        <w:rPr>
          <w:rFonts w:ascii="Book Antiqua" w:hAnsi="Book Antiqua"/>
          <w:lang w:val="en-US"/>
        </w:rPr>
        <w:t xml:space="preserve">. </w:t>
      </w:r>
    </w:p>
    <w:p w:rsidR="006731BE" w:rsidRPr="001A7180" w:rsidRDefault="001C638A" w:rsidP="001A7180">
      <w:pPr>
        <w:spacing w:line="360" w:lineRule="auto"/>
        <w:jc w:val="both"/>
        <w:rPr>
          <w:rFonts w:ascii="Book Antiqua" w:hAnsi="Book Antiqua"/>
          <w:lang w:val="en-US"/>
        </w:rPr>
      </w:pPr>
      <w:r w:rsidRPr="001A7180">
        <w:rPr>
          <w:rFonts w:ascii="Book Antiqua" w:hAnsi="Book Antiqua"/>
          <w:lang w:val="en-US"/>
        </w:rPr>
        <w:tab/>
      </w:r>
      <w:r w:rsidR="006731BE" w:rsidRPr="001A7180">
        <w:rPr>
          <w:rFonts w:ascii="Book Antiqua" w:hAnsi="Book Antiqua"/>
          <w:lang w:val="en-US"/>
        </w:rPr>
        <w:t xml:space="preserve">When the stenosis is severe the procedure can be very demanding, especially given the absence of adequate landmarks. This is why some authors prefer the retroauricular approach for all but the mildest </w:t>
      </w:r>
      <w:proofErr w:type="gramStart"/>
      <w:r w:rsidR="006731BE" w:rsidRPr="001A7180">
        <w:rPr>
          <w:rFonts w:ascii="Book Antiqua" w:hAnsi="Book Antiqua"/>
          <w:lang w:val="en-US"/>
        </w:rPr>
        <w:t>narrowing</w:t>
      </w:r>
      <w:r w:rsidR="006731BE" w:rsidRPr="001A7180">
        <w:rPr>
          <w:rFonts w:ascii="Book Antiqua" w:hAnsi="Book Antiqua"/>
          <w:vertAlign w:val="superscript"/>
          <w:lang w:val="en-US"/>
        </w:rPr>
        <w:t>[</w:t>
      </w:r>
      <w:proofErr w:type="gramEnd"/>
      <w:r w:rsidR="006731BE" w:rsidRPr="001A7180">
        <w:rPr>
          <w:rFonts w:ascii="Book Antiqua" w:hAnsi="Book Antiqua"/>
          <w:vertAlign w:val="superscript"/>
          <w:lang w:val="en-US"/>
        </w:rPr>
        <w:t>32</w:t>
      </w:r>
      <w:r w:rsidR="00295E0C" w:rsidRPr="001A7180">
        <w:rPr>
          <w:rFonts w:ascii="Book Antiqua" w:hAnsi="Book Antiqua"/>
          <w:vertAlign w:val="superscript"/>
          <w:lang w:val="en-US"/>
        </w:rPr>
        <w:t>,33</w:t>
      </w:r>
      <w:r w:rsidR="006731BE" w:rsidRPr="001A7180">
        <w:rPr>
          <w:rFonts w:ascii="Book Antiqua" w:hAnsi="Book Antiqua"/>
          <w:vertAlign w:val="superscript"/>
          <w:lang w:val="en-US"/>
        </w:rPr>
        <w:t>]</w:t>
      </w:r>
      <w:r w:rsidR="006731BE" w:rsidRPr="001A7180">
        <w:rPr>
          <w:rFonts w:ascii="Book Antiqua" w:hAnsi="Book Antiqua"/>
          <w:lang w:val="en-US"/>
        </w:rPr>
        <w:t xml:space="preserve">. The retroauricular approach also gives access to the temporalis fascia, which can be harvested for grafting bare areas of the external auditory </w:t>
      </w:r>
      <w:proofErr w:type="gramStart"/>
      <w:r w:rsidR="006731BE" w:rsidRPr="001A7180">
        <w:rPr>
          <w:rFonts w:ascii="Book Antiqua" w:hAnsi="Book Antiqua"/>
          <w:lang w:val="en-US"/>
        </w:rPr>
        <w:t>canal</w:t>
      </w:r>
      <w:r w:rsidR="006731BE" w:rsidRPr="001A7180">
        <w:rPr>
          <w:rFonts w:ascii="Book Antiqua" w:hAnsi="Book Antiqua"/>
          <w:vertAlign w:val="superscript"/>
          <w:lang w:val="en-US"/>
        </w:rPr>
        <w:t>[</w:t>
      </w:r>
      <w:proofErr w:type="gramEnd"/>
      <w:r w:rsidR="006731BE" w:rsidRPr="001A7180">
        <w:rPr>
          <w:rFonts w:ascii="Book Antiqua" w:hAnsi="Book Antiqua"/>
          <w:vertAlign w:val="superscript"/>
          <w:lang w:val="en-US"/>
        </w:rPr>
        <w:t>32]</w:t>
      </w:r>
      <w:r w:rsidR="006731BE" w:rsidRPr="001A7180">
        <w:rPr>
          <w:rFonts w:ascii="Book Antiqua" w:hAnsi="Book Antiqua"/>
          <w:lang w:val="en-US"/>
        </w:rPr>
        <w:t>.</w:t>
      </w:r>
    </w:p>
    <w:p w:rsidR="006731BE" w:rsidRPr="001A7180" w:rsidRDefault="001C638A" w:rsidP="001A7180">
      <w:pPr>
        <w:spacing w:line="360" w:lineRule="auto"/>
        <w:jc w:val="both"/>
        <w:rPr>
          <w:rFonts w:ascii="Book Antiqua" w:hAnsi="Book Antiqua"/>
          <w:lang w:val="en-US"/>
        </w:rPr>
      </w:pPr>
      <w:r w:rsidRPr="001A7180">
        <w:rPr>
          <w:rFonts w:ascii="Book Antiqua" w:hAnsi="Book Antiqua"/>
          <w:lang w:val="en-US"/>
        </w:rPr>
        <w:tab/>
      </w:r>
      <w:r w:rsidR="006731BE" w:rsidRPr="001A7180">
        <w:rPr>
          <w:rFonts w:ascii="Book Antiqua" w:hAnsi="Book Antiqua"/>
          <w:lang w:val="en-US"/>
        </w:rPr>
        <w:t xml:space="preserve">Sensorineural hearing loss has been reported after the removal of exostoses by drilling techniques, presumably as a result of prolonged noise exposure from drilling. The osteotome technique has the potential advantage of less risk of cochlear damage compared to the drilling technique. Moreover, </w:t>
      </w:r>
      <w:r w:rsidR="006731BE" w:rsidRPr="001A7180">
        <w:rPr>
          <w:rFonts w:ascii="Book Antiqua" w:hAnsi="Book Antiqua"/>
          <w:lang w:val="en-US"/>
        </w:rPr>
        <w:lastRenderedPageBreak/>
        <w:t xml:space="preserve">osteotomes pose little risk of avulsing skin, which is really important to prevent postoperative canal </w:t>
      </w:r>
      <w:proofErr w:type="gramStart"/>
      <w:r w:rsidR="006731BE" w:rsidRPr="001A7180">
        <w:rPr>
          <w:rFonts w:ascii="Book Antiqua" w:hAnsi="Book Antiqua"/>
          <w:lang w:val="en-US"/>
        </w:rPr>
        <w:t>stenosis</w:t>
      </w:r>
      <w:r w:rsidR="006731BE" w:rsidRPr="001A7180">
        <w:rPr>
          <w:rFonts w:ascii="Book Antiqua" w:hAnsi="Book Antiqua"/>
          <w:vertAlign w:val="superscript"/>
          <w:lang w:val="en-US"/>
        </w:rPr>
        <w:t>[</w:t>
      </w:r>
      <w:proofErr w:type="gramEnd"/>
      <w:r w:rsidR="006731BE" w:rsidRPr="001A7180">
        <w:rPr>
          <w:rFonts w:ascii="Book Antiqua" w:hAnsi="Book Antiqua"/>
          <w:vertAlign w:val="superscript"/>
          <w:lang w:val="en-US"/>
        </w:rPr>
        <w:t>19]</w:t>
      </w:r>
      <w:r w:rsidR="006731BE" w:rsidRPr="001A7180">
        <w:rPr>
          <w:rFonts w:ascii="Book Antiqua" w:hAnsi="Book Antiqua"/>
          <w:lang w:val="en-US"/>
        </w:rPr>
        <w:t>. Nevertheless, most surgeons are more familiar with drilling techniques than with the use of osteotomes, which has the risk of mobilizing an entire segment of bone, of traumatizing the tympanic membrane, or of exposing periosteum anterior to the anterior bony wall and thus damaging the temporomandibular joint. To minimize complications with osteotomes, increme</w:t>
      </w:r>
      <w:r w:rsidR="005C597F">
        <w:rPr>
          <w:rFonts w:ascii="Book Antiqua" w:hAnsi="Book Antiqua"/>
          <w:lang w:val="en-US"/>
        </w:rPr>
        <w:t xml:space="preserve">ntal removal of bone is </w:t>
      </w:r>
      <w:proofErr w:type="gramStart"/>
      <w:r w:rsidR="005C597F">
        <w:rPr>
          <w:rFonts w:ascii="Book Antiqua" w:hAnsi="Book Antiqua"/>
          <w:lang w:val="en-US"/>
        </w:rPr>
        <w:t>advised</w:t>
      </w:r>
      <w:r w:rsidR="006731BE" w:rsidRPr="001A7180">
        <w:rPr>
          <w:rFonts w:ascii="Book Antiqua" w:hAnsi="Book Antiqua"/>
          <w:vertAlign w:val="superscript"/>
          <w:lang w:val="en-US"/>
        </w:rPr>
        <w:t>[</w:t>
      </w:r>
      <w:proofErr w:type="gramEnd"/>
      <w:r w:rsidR="006731BE" w:rsidRPr="001A7180">
        <w:rPr>
          <w:rFonts w:ascii="Book Antiqua" w:hAnsi="Book Antiqua"/>
          <w:vertAlign w:val="superscript"/>
          <w:lang w:val="en-US"/>
        </w:rPr>
        <w:t>19]</w:t>
      </w:r>
      <w:r w:rsidR="006731BE" w:rsidRPr="001A7180">
        <w:rPr>
          <w:rFonts w:ascii="Book Antiqua" w:hAnsi="Book Antiqua"/>
          <w:lang w:val="en-US"/>
        </w:rPr>
        <w:t>. The different approaches and techniques employed are shown in Table 1</w:t>
      </w:r>
      <w:r w:rsidR="002A3B2E" w:rsidRPr="001A7180">
        <w:rPr>
          <w:rFonts w:ascii="Book Antiqua" w:hAnsi="Book Antiqua"/>
          <w:vertAlign w:val="superscript"/>
          <w:lang w:val="en-US"/>
        </w:rPr>
        <w:t>[18,19,27,29-33,35,37-41</w:t>
      </w:r>
      <w:proofErr w:type="gramStart"/>
      <w:r w:rsidR="002A3B2E" w:rsidRPr="001A7180">
        <w:rPr>
          <w:rFonts w:ascii="Book Antiqua" w:hAnsi="Book Antiqua"/>
          <w:vertAlign w:val="superscript"/>
          <w:lang w:val="en-US"/>
        </w:rPr>
        <w:t>]</w:t>
      </w:r>
      <w:r w:rsidR="002A3B2E" w:rsidRPr="001A7180">
        <w:rPr>
          <w:rFonts w:ascii="Book Antiqua" w:hAnsi="Book Antiqua"/>
          <w:lang w:val="en-US"/>
        </w:rPr>
        <w:t xml:space="preserve"> </w:t>
      </w:r>
      <w:r w:rsidR="006731BE" w:rsidRPr="001A7180">
        <w:rPr>
          <w:rFonts w:ascii="Book Antiqua" w:hAnsi="Book Antiqua"/>
          <w:lang w:val="en-US"/>
        </w:rPr>
        <w:t>.</w:t>
      </w:r>
      <w:proofErr w:type="gramEnd"/>
    </w:p>
    <w:p w:rsidR="006731BE" w:rsidRPr="001A7180" w:rsidRDefault="001C638A" w:rsidP="001A7180">
      <w:pPr>
        <w:spacing w:line="360" w:lineRule="auto"/>
        <w:jc w:val="both"/>
        <w:rPr>
          <w:rFonts w:ascii="Book Antiqua" w:hAnsi="Book Antiqua"/>
          <w:lang w:val="en-US"/>
        </w:rPr>
      </w:pPr>
      <w:r w:rsidRPr="001A7180">
        <w:rPr>
          <w:rFonts w:ascii="Book Antiqua" w:hAnsi="Book Antiqua"/>
          <w:lang w:val="en-US"/>
        </w:rPr>
        <w:tab/>
      </w:r>
      <w:r w:rsidR="006731BE" w:rsidRPr="001A7180">
        <w:rPr>
          <w:rFonts w:ascii="Book Antiqua" w:hAnsi="Book Antiqua"/>
          <w:lang w:val="en-US"/>
        </w:rPr>
        <w:t>There is no consensus regarding which canal exostoses should be removed first. Some authors prefer removing the anterior exostoses first (or these are e</w:t>
      </w:r>
      <w:r w:rsidR="005C597F">
        <w:rPr>
          <w:rFonts w:ascii="Book Antiqua" w:hAnsi="Book Antiqua"/>
          <w:lang w:val="en-US"/>
        </w:rPr>
        <w:t>ven the only exostoses removed)</w:t>
      </w:r>
      <w:r w:rsidR="006731BE" w:rsidRPr="001A7180">
        <w:rPr>
          <w:rFonts w:ascii="Book Antiqua" w:hAnsi="Book Antiqua"/>
          <w:vertAlign w:val="superscript"/>
          <w:lang w:val="en-US"/>
        </w:rPr>
        <w:t>[3</w:t>
      </w:r>
      <w:r w:rsidR="00295E0C" w:rsidRPr="001A7180">
        <w:rPr>
          <w:rFonts w:ascii="Book Antiqua" w:hAnsi="Book Antiqua"/>
          <w:vertAlign w:val="superscript"/>
          <w:lang w:val="en-US"/>
        </w:rPr>
        <w:t>4</w:t>
      </w:r>
      <w:r w:rsidR="006731BE" w:rsidRPr="001A7180">
        <w:rPr>
          <w:rFonts w:ascii="Book Antiqua" w:hAnsi="Book Antiqua"/>
          <w:vertAlign w:val="superscript"/>
          <w:lang w:val="en-US"/>
        </w:rPr>
        <w:t>]</w:t>
      </w:r>
      <w:r w:rsidR="006731BE" w:rsidRPr="001A7180">
        <w:rPr>
          <w:rFonts w:ascii="Book Antiqua" w:hAnsi="Book Antiqua"/>
          <w:lang w:val="en-US"/>
        </w:rPr>
        <w:t xml:space="preserve"> whereas other surgeons addres</w:t>
      </w:r>
      <w:r w:rsidR="005C597F">
        <w:rPr>
          <w:rFonts w:ascii="Book Antiqua" w:hAnsi="Book Antiqua"/>
          <w:lang w:val="en-US"/>
        </w:rPr>
        <w:t xml:space="preserve">s the posterior exostoses </w:t>
      </w:r>
      <w:proofErr w:type="gramStart"/>
      <w:r w:rsidR="005C597F">
        <w:rPr>
          <w:rFonts w:ascii="Book Antiqua" w:hAnsi="Book Antiqua"/>
          <w:lang w:val="en-US"/>
        </w:rPr>
        <w:t>first</w:t>
      </w:r>
      <w:r w:rsidR="006731BE" w:rsidRPr="001A7180">
        <w:rPr>
          <w:rFonts w:ascii="Book Antiqua" w:hAnsi="Book Antiqua"/>
          <w:vertAlign w:val="superscript"/>
          <w:lang w:val="en-US"/>
        </w:rPr>
        <w:t>[</w:t>
      </w:r>
      <w:proofErr w:type="gramEnd"/>
      <w:r w:rsidR="00295E0C" w:rsidRPr="001A7180">
        <w:rPr>
          <w:rFonts w:ascii="Book Antiqua" w:hAnsi="Book Antiqua"/>
          <w:vertAlign w:val="superscript"/>
          <w:lang w:val="en-US"/>
        </w:rPr>
        <w:t>33</w:t>
      </w:r>
      <w:r w:rsidR="006731BE" w:rsidRPr="001A7180">
        <w:rPr>
          <w:rFonts w:ascii="Book Antiqua" w:hAnsi="Book Antiqua"/>
          <w:vertAlign w:val="superscript"/>
          <w:lang w:val="en-US"/>
        </w:rPr>
        <w:t>]</w:t>
      </w:r>
      <w:r w:rsidR="006731BE" w:rsidRPr="001A7180">
        <w:rPr>
          <w:rFonts w:ascii="Book Antiqua" w:hAnsi="Book Antiqua"/>
          <w:lang w:val="en-US"/>
        </w:rPr>
        <w:t xml:space="preserve">. Finally, other authors recommend removal the superior, inferior and anterior exostoses first, and only when the tympanic membrane position is verified do they remove the posterior wall protrusion </w:t>
      </w:r>
      <w:r w:rsidR="006731BE" w:rsidRPr="001A7180">
        <w:rPr>
          <w:rFonts w:ascii="Book Antiqua" w:hAnsi="Book Antiqua"/>
          <w:vertAlign w:val="superscript"/>
          <w:lang w:val="en-US"/>
        </w:rPr>
        <w:t>[32]</w:t>
      </w:r>
      <w:r w:rsidR="006731BE" w:rsidRPr="001A7180">
        <w:rPr>
          <w:rFonts w:ascii="Book Antiqua" w:hAnsi="Book Antiqua"/>
          <w:lang w:val="en-US"/>
        </w:rPr>
        <w:t xml:space="preserve">. </w:t>
      </w:r>
    </w:p>
    <w:p w:rsidR="006731BE" w:rsidRPr="001A7180" w:rsidRDefault="006731BE" w:rsidP="001A7180">
      <w:pPr>
        <w:spacing w:line="360" w:lineRule="auto"/>
        <w:jc w:val="both"/>
        <w:rPr>
          <w:rFonts w:ascii="Book Antiqua" w:hAnsi="Book Antiqua"/>
          <w:lang w:val="en-US"/>
        </w:rPr>
      </w:pPr>
      <w:r w:rsidRPr="001A7180">
        <w:rPr>
          <w:rFonts w:ascii="Book Antiqua" w:hAnsi="Book Antiqua"/>
          <w:lang w:val="en-US"/>
        </w:rPr>
        <w:t>At the end of the procedure, the skin does not usually have the circumference necessary to cover the new canal, and several vertical incisions are, therefore, performed in the skin with small scissors in order to ensure intimate contact of the skin with the bone. If any significant amount of bone remains bare, it is covered with fascia temporalis or a split thickness skin graft, as this allows for faster healing and re-epithelialization. Finally, pieces of gelatin sponge soaked with antibiotic and anti-inflammatory drops are inserted in the ear canal along the various skin incisions and a cotton ball is placed in the ear meatus as a dressing.</w:t>
      </w:r>
      <w:r w:rsidR="00581360" w:rsidRPr="001A7180">
        <w:rPr>
          <w:rFonts w:ascii="Book Antiqua" w:hAnsi="Book Antiqua"/>
          <w:lang w:val="en-US"/>
        </w:rPr>
        <w:t xml:space="preserve"> </w:t>
      </w:r>
    </w:p>
    <w:p w:rsidR="00581360" w:rsidRPr="005C597F" w:rsidRDefault="00581360" w:rsidP="001A7180">
      <w:pPr>
        <w:spacing w:line="360" w:lineRule="auto"/>
        <w:jc w:val="both"/>
        <w:outlineLvl w:val="0"/>
        <w:rPr>
          <w:rFonts w:ascii="Book Antiqua" w:eastAsiaTheme="minorEastAsia" w:hAnsi="Book Antiqua"/>
          <w:b/>
          <w:lang w:val="en-US" w:eastAsia="zh-CN"/>
        </w:rPr>
      </w:pPr>
    </w:p>
    <w:p w:rsidR="006731BE" w:rsidRPr="001A7180" w:rsidRDefault="006731BE" w:rsidP="001A7180">
      <w:pPr>
        <w:spacing w:line="360" w:lineRule="auto"/>
        <w:jc w:val="both"/>
        <w:outlineLvl w:val="0"/>
        <w:rPr>
          <w:rFonts w:ascii="Book Antiqua" w:hAnsi="Book Antiqua"/>
          <w:b/>
          <w:lang w:val="en-US"/>
        </w:rPr>
      </w:pPr>
      <w:r w:rsidRPr="001A7180">
        <w:rPr>
          <w:rFonts w:ascii="Book Antiqua" w:hAnsi="Book Antiqua"/>
          <w:b/>
          <w:lang w:val="en-US"/>
        </w:rPr>
        <w:t>COMPLICATIONS</w:t>
      </w:r>
    </w:p>
    <w:p w:rsidR="006731BE" w:rsidRPr="001A7180" w:rsidRDefault="006731BE" w:rsidP="001A7180">
      <w:pPr>
        <w:spacing w:line="360" w:lineRule="auto"/>
        <w:jc w:val="both"/>
        <w:rPr>
          <w:rFonts w:ascii="Book Antiqua" w:hAnsi="Book Antiqua"/>
          <w:lang w:val="en-US"/>
        </w:rPr>
      </w:pPr>
      <w:r w:rsidRPr="001A7180">
        <w:rPr>
          <w:rFonts w:ascii="Book Antiqua" w:hAnsi="Book Antiqua"/>
          <w:lang w:val="en-US"/>
        </w:rPr>
        <w:t xml:space="preserve">Surgical removal of exostosis is not a procedure without risks and in fact the number of complications is not low when we revise the literature. </w:t>
      </w:r>
    </w:p>
    <w:p w:rsidR="006731BE" w:rsidRPr="001A7180" w:rsidRDefault="001C638A" w:rsidP="001A7180">
      <w:pPr>
        <w:spacing w:line="360" w:lineRule="auto"/>
        <w:jc w:val="both"/>
        <w:rPr>
          <w:rFonts w:ascii="Book Antiqua" w:hAnsi="Book Antiqua"/>
          <w:lang w:val="en-US"/>
        </w:rPr>
      </w:pPr>
      <w:r w:rsidRPr="001A7180">
        <w:rPr>
          <w:rFonts w:ascii="Book Antiqua" w:hAnsi="Book Antiqua"/>
          <w:lang w:val="en-US"/>
        </w:rPr>
        <w:tab/>
      </w:r>
      <w:r w:rsidR="006731BE" w:rsidRPr="001A7180">
        <w:rPr>
          <w:rFonts w:ascii="Book Antiqua" w:hAnsi="Book Antiqua"/>
          <w:lang w:val="en-US"/>
        </w:rPr>
        <w:t>Postoperative canal stenosis is one of the most frequent complications (Table 2)</w:t>
      </w:r>
      <w:r w:rsidR="002A3B2E" w:rsidRPr="001A7180">
        <w:rPr>
          <w:rFonts w:ascii="Book Antiqua" w:hAnsi="Book Antiqua"/>
          <w:vertAlign w:val="superscript"/>
          <w:lang w:val="en-US"/>
        </w:rPr>
        <w:t xml:space="preserve"> [18,19</w:t>
      </w:r>
      <w:r w:rsidR="00097E4A" w:rsidRPr="001A7180">
        <w:rPr>
          <w:rFonts w:ascii="Book Antiqua" w:hAnsi="Book Antiqua"/>
          <w:vertAlign w:val="superscript"/>
          <w:lang w:val="en-US"/>
        </w:rPr>
        <w:t>,27,29-33,35,37-45</w:t>
      </w:r>
      <w:r w:rsidR="002A3B2E" w:rsidRPr="001A7180">
        <w:rPr>
          <w:rFonts w:ascii="Book Antiqua" w:hAnsi="Book Antiqua"/>
          <w:vertAlign w:val="superscript"/>
          <w:lang w:val="en-US"/>
        </w:rPr>
        <w:t>]</w:t>
      </w:r>
      <w:r w:rsidR="006731BE" w:rsidRPr="001A7180">
        <w:rPr>
          <w:rFonts w:ascii="Book Antiqua" w:hAnsi="Book Antiqua"/>
          <w:lang w:val="en-US"/>
        </w:rPr>
        <w:t xml:space="preserve">. Integrity of healthy meatal skin is a key factor in the success of the operation. Loss of skin can lead to formation of granulation tissue, fibrous stenosis and membranous atresia. This fibrous stenosis could require surgical revision with excision of the scar and relining of the external </w:t>
      </w:r>
      <w:r w:rsidR="006731BE" w:rsidRPr="001A7180">
        <w:rPr>
          <w:rFonts w:ascii="Book Antiqua" w:hAnsi="Book Antiqua"/>
          <w:lang w:val="en-US"/>
        </w:rPr>
        <w:lastRenderedPageBreak/>
        <w:t xml:space="preserve">auditory meatus with a split thickness skin graft. Preoperative severe persistent external otitis should be addressed before the operation as it can be another risk factor for developing this complication </w:t>
      </w:r>
      <w:r w:rsidR="006731BE" w:rsidRPr="001A7180">
        <w:rPr>
          <w:rFonts w:ascii="Book Antiqua" w:hAnsi="Book Antiqua"/>
          <w:vertAlign w:val="superscript"/>
          <w:lang w:val="en-US"/>
        </w:rPr>
        <w:t>[3</w:t>
      </w:r>
      <w:r w:rsidR="00295E0C" w:rsidRPr="001A7180">
        <w:rPr>
          <w:rFonts w:ascii="Book Antiqua" w:hAnsi="Book Antiqua"/>
          <w:vertAlign w:val="superscript"/>
          <w:lang w:val="en-US"/>
        </w:rPr>
        <w:t>8</w:t>
      </w:r>
      <w:r w:rsidR="006731BE" w:rsidRPr="001A7180">
        <w:rPr>
          <w:rFonts w:ascii="Book Antiqua" w:hAnsi="Book Antiqua"/>
          <w:vertAlign w:val="superscript"/>
          <w:lang w:val="en-US"/>
        </w:rPr>
        <w:t>]</w:t>
      </w:r>
      <w:r w:rsidR="006731BE" w:rsidRPr="001A7180">
        <w:rPr>
          <w:rFonts w:ascii="Book Antiqua" w:hAnsi="Book Antiqua"/>
          <w:lang w:val="en-US"/>
        </w:rPr>
        <w:t xml:space="preserve">. </w:t>
      </w:r>
    </w:p>
    <w:p w:rsidR="006731BE" w:rsidRPr="001A7180" w:rsidRDefault="001C638A" w:rsidP="001A7180">
      <w:pPr>
        <w:spacing w:line="360" w:lineRule="auto"/>
        <w:jc w:val="both"/>
        <w:rPr>
          <w:rFonts w:ascii="Book Antiqua" w:hAnsi="Book Antiqua"/>
          <w:lang w:val="en-US"/>
        </w:rPr>
      </w:pPr>
      <w:r w:rsidRPr="001A7180">
        <w:rPr>
          <w:rFonts w:ascii="Book Antiqua" w:hAnsi="Book Antiqua"/>
          <w:lang w:val="en-US"/>
        </w:rPr>
        <w:tab/>
      </w:r>
      <w:r w:rsidR="006731BE" w:rsidRPr="001A7180">
        <w:rPr>
          <w:rFonts w:ascii="Book Antiqua" w:hAnsi="Book Antiqua"/>
          <w:lang w:val="en-US"/>
        </w:rPr>
        <w:t>Tympanic membrane perforation is another of the most frequent complications. These tympanic membrane tears may be pinpoint and require no additional treatment, healing by th</w:t>
      </w:r>
      <w:r w:rsidR="005C597F">
        <w:rPr>
          <w:rFonts w:ascii="Book Antiqua" w:hAnsi="Book Antiqua"/>
          <w:lang w:val="en-US"/>
        </w:rPr>
        <w:t xml:space="preserve">e time the ear canal has </w:t>
      </w:r>
      <w:proofErr w:type="gramStart"/>
      <w:r w:rsidR="005C597F">
        <w:rPr>
          <w:rFonts w:ascii="Book Antiqua" w:hAnsi="Book Antiqua"/>
          <w:lang w:val="en-US"/>
        </w:rPr>
        <w:t>healed</w:t>
      </w:r>
      <w:r w:rsidR="006731BE" w:rsidRPr="001A7180">
        <w:rPr>
          <w:rFonts w:ascii="Book Antiqua" w:hAnsi="Book Antiqua"/>
          <w:vertAlign w:val="superscript"/>
          <w:lang w:val="en-US"/>
        </w:rPr>
        <w:t>[</w:t>
      </w:r>
      <w:proofErr w:type="gramEnd"/>
      <w:r w:rsidR="006731BE" w:rsidRPr="001A7180">
        <w:rPr>
          <w:rFonts w:ascii="Book Antiqua" w:hAnsi="Book Antiqua"/>
          <w:vertAlign w:val="superscript"/>
          <w:lang w:val="en-US"/>
        </w:rPr>
        <w:t>19]</w:t>
      </w:r>
      <w:r w:rsidR="006731BE" w:rsidRPr="001A7180">
        <w:rPr>
          <w:rFonts w:ascii="Book Antiqua" w:hAnsi="Book Antiqua"/>
          <w:lang w:val="en-US"/>
        </w:rPr>
        <w:t xml:space="preserve">. But in other cases, repair of the defect requires an underlay tympanoplasty, which is usually performed in </w:t>
      </w:r>
      <w:r w:rsidR="008F089A" w:rsidRPr="005C597F">
        <w:rPr>
          <w:rFonts w:ascii="Book Antiqua" w:hAnsi="Book Antiqua"/>
          <w:lang w:val="en-US"/>
        </w:rPr>
        <w:t>conjunction</w:t>
      </w:r>
      <w:r w:rsidR="006731BE" w:rsidRPr="001A7180">
        <w:rPr>
          <w:rFonts w:ascii="Book Antiqua" w:hAnsi="Book Antiqua"/>
          <w:lang w:val="en-US"/>
        </w:rPr>
        <w:t xml:space="preserve"> with removal of the exostoses.</w:t>
      </w:r>
    </w:p>
    <w:p w:rsidR="005C597F" w:rsidRDefault="006731BE" w:rsidP="001A7180">
      <w:pPr>
        <w:spacing w:line="360" w:lineRule="auto"/>
        <w:jc w:val="both"/>
        <w:rPr>
          <w:rFonts w:ascii="Book Antiqua" w:eastAsiaTheme="minorEastAsia" w:hAnsi="Book Antiqua"/>
          <w:lang w:val="en-US" w:eastAsia="zh-CN"/>
        </w:rPr>
      </w:pPr>
      <w:r w:rsidRPr="001A7180">
        <w:rPr>
          <w:rFonts w:ascii="Book Antiqua" w:hAnsi="Book Antiqua"/>
          <w:lang w:val="en-US"/>
        </w:rPr>
        <w:t xml:space="preserve">Other less frequent but more feared complications reported in the literature are damage to the temporo-mandibular joint or the facial nerve, sensorineural hearing loss, cervical subcutaneous emphysema and </w:t>
      </w:r>
      <w:proofErr w:type="gramStart"/>
      <w:r w:rsidRPr="001A7180">
        <w:rPr>
          <w:rFonts w:ascii="Book Antiqua" w:hAnsi="Book Antiqua"/>
          <w:lang w:val="en-US"/>
        </w:rPr>
        <w:t>petrositis</w:t>
      </w:r>
      <w:r w:rsidRPr="001A7180">
        <w:rPr>
          <w:rFonts w:ascii="Book Antiqua" w:hAnsi="Book Antiqua"/>
          <w:vertAlign w:val="superscript"/>
          <w:lang w:val="en-US"/>
        </w:rPr>
        <w:t>[</w:t>
      </w:r>
      <w:proofErr w:type="gramEnd"/>
      <w:r w:rsidRPr="001A7180">
        <w:rPr>
          <w:rFonts w:ascii="Book Antiqua" w:hAnsi="Book Antiqua"/>
          <w:vertAlign w:val="superscript"/>
          <w:lang w:val="en-US"/>
        </w:rPr>
        <w:t>4</w:t>
      </w:r>
      <w:r w:rsidR="007D5E6E" w:rsidRPr="001A7180">
        <w:rPr>
          <w:rFonts w:ascii="Book Antiqua" w:hAnsi="Book Antiqua"/>
          <w:vertAlign w:val="superscript"/>
          <w:lang w:val="en-US"/>
        </w:rPr>
        <w:t>3</w:t>
      </w:r>
      <w:r w:rsidRPr="001A7180">
        <w:rPr>
          <w:rFonts w:ascii="Book Antiqua" w:hAnsi="Book Antiqua"/>
          <w:vertAlign w:val="superscript"/>
          <w:lang w:val="en-US"/>
        </w:rPr>
        <w:t>,4</w:t>
      </w:r>
      <w:r w:rsidR="007D5E6E" w:rsidRPr="001A7180">
        <w:rPr>
          <w:rFonts w:ascii="Book Antiqua" w:hAnsi="Book Antiqua"/>
          <w:vertAlign w:val="superscript"/>
          <w:lang w:val="en-US"/>
        </w:rPr>
        <w:t>4</w:t>
      </w:r>
      <w:r w:rsidRPr="001A7180">
        <w:rPr>
          <w:rFonts w:ascii="Book Antiqua" w:hAnsi="Book Antiqua"/>
          <w:vertAlign w:val="superscript"/>
          <w:lang w:val="en-US"/>
        </w:rPr>
        <w:t>,4</w:t>
      </w:r>
      <w:r w:rsidR="007D5E6E" w:rsidRPr="001A7180">
        <w:rPr>
          <w:rFonts w:ascii="Book Antiqua" w:hAnsi="Book Antiqua"/>
          <w:vertAlign w:val="superscript"/>
          <w:lang w:val="en-US"/>
        </w:rPr>
        <w:t>6</w:t>
      </w:r>
      <w:r w:rsidR="005C597F">
        <w:rPr>
          <w:rFonts w:ascii="Book Antiqua" w:hAnsi="Book Antiqua"/>
          <w:vertAlign w:val="superscript"/>
          <w:lang w:val="en-US"/>
        </w:rPr>
        <w:t>]</w:t>
      </w:r>
      <w:r w:rsidRPr="001A7180">
        <w:rPr>
          <w:rFonts w:ascii="Book Antiqua" w:hAnsi="Book Antiqua"/>
          <w:lang w:val="en-US"/>
        </w:rPr>
        <w:t xml:space="preserve">. Not all cases of anterior canal wall dehiscence, protrusion, prolapse, herniation of the temporomandibular joint or even exposure of the temporomandibular joint capsule are symptomatic but they could lead to chronic symptoms that do not resolve with anti-inflammatory medication, such as temporomandibular joint pain, trismus and masticatory problems, and unnecessary movement in the canal which disrupts the healing process and facilitates postoperative stenosis.   </w:t>
      </w:r>
    </w:p>
    <w:p w:rsidR="006731BE" w:rsidRPr="001A7180" w:rsidRDefault="006731BE" w:rsidP="005C597F">
      <w:pPr>
        <w:spacing w:line="360" w:lineRule="auto"/>
        <w:ind w:firstLineChars="200" w:firstLine="480"/>
        <w:jc w:val="both"/>
        <w:rPr>
          <w:rFonts w:ascii="Book Antiqua" w:hAnsi="Book Antiqua"/>
          <w:lang w:val="en-US"/>
        </w:rPr>
      </w:pPr>
      <w:r w:rsidRPr="001A7180">
        <w:rPr>
          <w:rFonts w:ascii="Book Antiqua" w:hAnsi="Book Antiqua"/>
          <w:lang w:val="en-US"/>
        </w:rPr>
        <w:t>Dizziness, vertigo, worsening of the preoperative air-bone gap, tinnitus and diminished sense o</w:t>
      </w:r>
      <w:r w:rsidR="005C597F">
        <w:rPr>
          <w:rFonts w:ascii="Book Antiqua" w:hAnsi="Book Antiqua"/>
          <w:lang w:val="en-US"/>
        </w:rPr>
        <w:t xml:space="preserve">f taste have also been </w:t>
      </w:r>
      <w:proofErr w:type="gramStart"/>
      <w:r w:rsidR="005C597F">
        <w:rPr>
          <w:rFonts w:ascii="Book Antiqua" w:hAnsi="Book Antiqua"/>
          <w:lang w:val="en-US"/>
        </w:rPr>
        <w:t>reported</w:t>
      </w:r>
      <w:r w:rsidRPr="001A7180">
        <w:rPr>
          <w:rFonts w:ascii="Book Antiqua" w:hAnsi="Book Antiqua"/>
          <w:vertAlign w:val="superscript"/>
          <w:lang w:val="en-US"/>
        </w:rPr>
        <w:t>[</w:t>
      </w:r>
      <w:proofErr w:type="gramEnd"/>
      <w:r w:rsidRPr="001A7180">
        <w:rPr>
          <w:rFonts w:ascii="Book Antiqua" w:hAnsi="Book Antiqua"/>
          <w:vertAlign w:val="superscript"/>
          <w:lang w:val="en-US"/>
        </w:rPr>
        <w:t>19,27,29,31,32,3</w:t>
      </w:r>
      <w:r w:rsidR="007D5E6E" w:rsidRPr="001A7180">
        <w:rPr>
          <w:rFonts w:ascii="Book Antiqua" w:hAnsi="Book Antiqua"/>
          <w:vertAlign w:val="superscript"/>
          <w:lang w:val="en-US"/>
        </w:rPr>
        <w:t>8</w:t>
      </w:r>
      <w:r w:rsidRPr="001A7180">
        <w:rPr>
          <w:rFonts w:ascii="Book Antiqua" w:hAnsi="Book Antiqua"/>
          <w:vertAlign w:val="superscript"/>
          <w:lang w:val="en-US"/>
        </w:rPr>
        <w:t>-</w:t>
      </w:r>
      <w:r w:rsidR="007D5E6E" w:rsidRPr="001A7180">
        <w:rPr>
          <w:rFonts w:ascii="Book Antiqua" w:hAnsi="Book Antiqua"/>
          <w:vertAlign w:val="superscript"/>
          <w:lang w:val="en-US"/>
        </w:rPr>
        <w:t>40</w:t>
      </w:r>
      <w:r w:rsidRPr="001A7180">
        <w:rPr>
          <w:rFonts w:ascii="Book Antiqua" w:hAnsi="Book Antiqua"/>
          <w:vertAlign w:val="superscript"/>
          <w:lang w:val="en-US"/>
        </w:rPr>
        <w:t>]</w:t>
      </w:r>
      <w:r w:rsidRPr="001A7180">
        <w:rPr>
          <w:rFonts w:ascii="Book Antiqua" w:hAnsi="Book Antiqua"/>
          <w:lang w:val="en-US"/>
        </w:rPr>
        <w:t>. Interestingly, dizziness and vertigo were reported in two studies in which osteotomes were used, and were probably due to the concussive forc</w:t>
      </w:r>
      <w:r w:rsidR="005C597F">
        <w:rPr>
          <w:rFonts w:ascii="Book Antiqua" w:hAnsi="Book Antiqua"/>
          <w:lang w:val="en-US"/>
        </w:rPr>
        <w:t xml:space="preserve">es applied to the temporal </w:t>
      </w:r>
      <w:proofErr w:type="gramStart"/>
      <w:r w:rsidR="005C597F">
        <w:rPr>
          <w:rFonts w:ascii="Book Antiqua" w:hAnsi="Book Antiqua"/>
          <w:lang w:val="en-US"/>
        </w:rPr>
        <w:t>bone</w:t>
      </w:r>
      <w:r w:rsidRPr="001A7180">
        <w:rPr>
          <w:rFonts w:ascii="Book Antiqua" w:hAnsi="Book Antiqua"/>
          <w:vertAlign w:val="superscript"/>
          <w:lang w:val="en-US"/>
        </w:rPr>
        <w:t>[</w:t>
      </w:r>
      <w:proofErr w:type="gramEnd"/>
      <w:r w:rsidRPr="001A7180">
        <w:rPr>
          <w:rFonts w:ascii="Book Antiqua" w:hAnsi="Book Antiqua"/>
          <w:vertAlign w:val="superscript"/>
          <w:lang w:val="en-US"/>
        </w:rPr>
        <w:t>19,29]</w:t>
      </w:r>
      <w:r w:rsidRPr="001A7180">
        <w:rPr>
          <w:rFonts w:ascii="Book Antiqua" w:hAnsi="Book Antiqua"/>
          <w:lang w:val="en-US"/>
        </w:rPr>
        <w:t xml:space="preserve">. This was resolved with canalith repositioning. </w:t>
      </w:r>
    </w:p>
    <w:p w:rsidR="006731BE" w:rsidRPr="001A7180" w:rsidRDefault="006731BE" w:rsidP="001A7180">
      <w:pPr>
        <w:spacing w:line="360" w:lineRule="auto"/>
        <w:jc w:val="both"/>
        <w:rPr>
          <w:rFonts w:ascii="Book Antiqua" w:hAnsi="Book Antiqua"/>
          <w:lang w:val="en-US"/>
        </w:rPr>
      </w:pPr>
    </w:p>
    <w:p w:rsidR="006731BE" w:rsidRPr="001A7180" w:rsidRDefault="006731BE" w:rsidP="001A7180">
      <w:pPr>
        <w:spacing w:line="360" w:lineRule="auto"/>
        <w:jc w:val="both"/>
        <w:outlineLvl w:val="0"/>
        <w:rPr>
          <w:rFonts w:ascii="Book Antiqua" w:hAnsi="Book Antiqua"/>
          <w:b/>
          <w:lang w:val="en-US"/>
        </w:rPr>
      </w:pPr>
      <w:r w:rsidRPr="001A7180">
        <w:rPr>
          <w:rFonts w:ascii="Book Antiqua" w:hAnsi="Book Antiqua"/>
          <w:b/>
          <w:lang w:val="en-US"/>
        </w:rPr>
        <w:t xml:space="preserve">SURGICAL FOLLOW-UP AND PROGNOSIS </w:t>
      </w:r>
    </w:p>
    <w:p w:rsidR="005C597F" w:rsidRDefault="006731BE" w:rsidP="001A7180">
      <w:pPr>
        <w:spacing w:line="360" w:lineRule="auto"/>
        <w:jc w:val="both"/>
        <w:outlineLvl w:val="0"/>
        <w:rPr>
          <w:rFonts w:ascii="Book Antiqua" w:eastAsiaTheme="minorEastAsia" w:hAnsi="Book Antiqua"/>
          <w:lang w:val="en-US" w:eastAsia="zh-CN"/>
        </w:rPr>
      </w:pPr>
      <w:r w:rsidRPr="001A7180">
        <w:rPr>
          <w:rFonts w:ascii="Book Antiqua" w:hAnsi="Book Antiqua"/>
          <w:lang w:val="en-US"/>
        </w:rPr>
        <w:t xml:space="preserve">Careful observation of the ear canal should be emphasized during follow-up in order to recognize and treat early infection or granuloma, and prevent the risk of restenosis. Audiometric follow-up is also important to assess post-operative air-bone gap and detect any deterioration of bone conduction and sensorineural hearing loss. </w:t>
      </w:r>
    </w:p>
    <w:p w:rsidR="006731BE" w:rsidRPr="001A7180" w:rsidRDefault="006731BE" w:rsidP="005C597F">
      <w:pPr>
        <w:spacing w:line="360" w:lineRule="auto"/>
        <w:ind w:firstLineChars="200" w:firstLine="480"/>
        <w:jc w:val="both"/>
        <w:outlineLvl w:val="0"/>
        <w:rPr>
          <w:rFonts w:ascii="Book Antiqua" w:hAnsi="Book Antiqua"/>
          <w:lang w:val="en-US"/>
        </w:rPr>
      </w:pPr>
      <w:r w:rsidRPr="001A7180">
        <w:rPr>
          <w:rFonts w:ascii="Book Antiqua" w:hAnsi="Book Antiqua"/>
          <w:lang w:val="en-US"/>
        </w:rPr>
        <w:t xml:space="preserve">The healing rate should also be considered, as this can be a major concern for patients who are mostly water sports enthusiasts and wish to resume their normal activity as soon as possible. Postoperative healing ranges from 2 to 16 </w:t>
      </w:r>
      <w:r w:rsidRPr="001A7180">
        <w:rPr>
          <w:rFonts w:ascii="Book Antiqua" w:hAnsi="Book Antiqua"/>
          <w:lang w:val="en-US"/>
        </w:rPr>
        <w:lastRenderedPageBreak/>
        <w:t>weeks (average 8 weeks)</w:t>
      </w:r>
      <w:r w:rsidR="00941A94" w:rsidRPr="001A7180">
        <w:rPr>
          <w:rFonts w:ascii="Book Antiqua" w:hAnsi="Book Antiqua"/>
          <w:lang w:val="en-US"/>
        </w:rPr>
        <w:t xml:space="preserve"> </w:t>
      </w:r>
      <w:r w:rsidR="00941A94" w:rsidRPr="001A7180">
        <w:rPr>
          <w:rFonts w:ascii="Book Antiqua" w:hAnsi="Book Antiqua"/>
          <w:vertAlign w:val="superscript"/>
          <w:lang w:val="en-US"/>
        </w:rPr>
        <w:t>[18,19,30,4</w:t>
      </w:r>
      <w:r w:rsidR="007D5E6E" w:rsidRPr="001A7180">
        <w:rPr>
          <w:rFonts w:ascii="Book Antiqua" w:hAnsi="Book Antiqua"/>
          <w:vertAlign w:val="superscript"/>
          <w:lang w:val="en-US"/>
        </w:rPr>
        <w:t>2</w:t>
      </w:r>
      <w:r w:rsidR="00941A94" w:rsidRPr="001A7180">
        <w:rPr>
          <w:rFonts w:ascii="Book Antiqua" w:hAnsi="Book Antiqua"/>
          <w:vertAlign w:val="superscript"/>
          <w:lang w:val="en-US"/>
        </w:rPr>
        <w:t>-4</w:t>
      </w:r>
      <w:r w:rsidR="007D5E6E" w:rsidRPr="001A7180">
        <w:rPr>
          <w:rFonts w:ascii="Book Antiqua" w:hAnsi="Book Antiqua"/>
          <w:vertAlign w:val="superscript"/>
          <w:lang w:val="en-US"/>
        </w:rPr>
        <w:t>4</w:t>
      </w:r>
      <w:r w:rsidR="00941A94" w:rsidRPr="001A7180">
        <w:rPr>
          <w:rFonts w:ascii="Book Antiqua" w:hAnsi="Book Antiqua"/>
          <w:vertAlign w:val="superscript"/>
          <w:lang w:val="en-US"/>
        </w:rPr>
        <w:t>]</w:t>
      </w:r>
      <w:r w:rsidRPr="001A7180">
        <w:rPr>
          <w:rFonts w:ascii="Book Antiqua" w:hAnsi="Book Antiqua"/>
          <w:lang w:val="en-US"/>
        </w:rPr>
        <w:t xml:space="preserve">. The best results have been achieved with the osteotome technique by maximizing ear canal skin preservation and minimizing skin </w:t>
      </w:r>
      <w:proofErr w:type="gramStart"/>
      <w:r w:rsidRPr="001A7180">
        <w:rPr>
          <w:rFonts w:ascii="Book Antiqua" w:hAnsi="Book Antiqua"/>
          <w:lang w:val="en-US"/>
        </w:rPr>
        <w:t>disruption</w:t>
      </w:r>
      <w:r w:rsidR="00941A94" w:rsidRPr="001A7180">
        <w:rPr>
          <w:rFonts w:ascii="Book Antiqua" w:hAnsi="Book Antiqua"/>
          <w:vertAlign w:val="superscript"/>
          <w:lang w:val="en-US"/>
        </w:rPr>
        <w:t>[</w:t>
      </w:r>
      <w:proofErr w:type="gramEnd"/>
      <w:r w:rsidR="00941A94" w:rsidRPr="001A7180">
        <w:rPr>
          <w:rFonts w:ascii="Book Antiqua" w:hAnsi="Book Antiqua"/>
          <w:vertAlign w:val="superscript"/>
          <w:lang w:val="en-US"/>
        </w:rPr>
        <w:t>19]</w:t>
      </w:r>
      <w:r w:rsidRPr="001A7180">
        <w:rPr>
          <w:rFonts w:ascii="Book Antiqua" w:hAnsi="Book Antiqua"/>
          <w:lang w:val="en-US"/>
        </w:rPr>
        <w:t>.</w:t>
      </w:r>
    </w:p>
    <w:p w:rsidR="005C597F" w:rsidRDefault="006731BE" w:rsidP="005C597F">
      <w:pPr>
        <w:spacing w:line="360" w:lineRule="auto"/>
        <w:ind w:firstLineChars="200" w:firstLine="480"/>
        <w:jc w:val="both"/>
        <w:outlineLvl w:val="0"/>
        <w:rPr>
          <w:rFonts w:ascii="Book Antiqua" w:eastAsiaTheme="minorEastAsia" w:hAnsi="Book Antiqua"/>
          <w:lang w:val="en-US" w:eastAsia="zh-CN"/>
        </w:rPr>
      </w:pPr>
      <w:proofErr w:type="gramStart"/>
      <w:r w:rsidRPr="001A7180">
        <w:rPr>
          <w:rFonts w:ascii="Book Antiqua" w:hAnsi="Book Antiqua"/>
          <w:lang w:val="en-US"/>
        </w:rPr>
        <w:t>Surgery for ear canal exostoses improve</w:t>
      </w:r>
      <w:proofErr w:type="gramEnd"/>
      <w:r w:rsidRPr="001A7180">
        <w:rPr>
          <w:rFonts w:ascii="Book Antiqua" w:hAnsi="Book Antiqua"/>
          <w:lang w:val="en-US"/>
        </w:rPr>
        <w:t xml:space="preserve"> patients’ health-</w:t>
      </w:r>
      <w:r w:rsidR="005C597F">
        <w:rPr>
          <w:rFonts w:ascii="Book Antiqua" w:hAnsi="Book Antiqua"/>
          <w:lang w:val="en-US"/>
        </w:rPr>
        <w:t>related quality of life (HRQOL)</w:t>
      </w:r>
      <w:r w:rsidR="00941A94" w:rsidRPr="001A7180">
        <w:rPr>
          <w:rFonts w:ascii="Book Antiqua" w:hAnsi="Book Antiqua"/>
          <w:vertAlign w:val="superscript"/>
          <w:lang w:val="en-US"/>
        </w:rPr>
        <w:t>[31,4</w:t>
      </w:r>
      <w:r w:rsidR="007D5E6E" w:rsidRPr="001A7180">
        <w:rPr>
          <w:rFonts w:ascii="Book Antiqua" w:hAnsi="Book Antiqua"/>
          <w:vertAlign w:val="superscript"/>
          <w:lang w:val="en-US"/>
        </w:rPr>
        <w:t>5</w:t>
      </w:r>
      <w:r w:rsidR="00941A94" w:rsidRPr="001A7180">
        <w:rPr>
          <w:rFonts w:ascii="Book Antiqua" w:hAnsi="Book Antiqua"/>
          <w:vertAlign w:val="superscript"/>
          <w:lang w:val="en-US"/>
        </w:rPr>
        <w:t>]</w:t>
      </w:r>
      <w:r w:rsidRPr="001A7180">
        <w:rPr>
          <w:rFonts w:ascii="Book Antiqua" w:hAnsi="Book Antiqua"/>
          <w:lang w:val="en-US"/>
        </w:rPr>
        <w:t>. Ninety percent of the patients were satisfied with the result of the operation, and would decide in favor of the operation in ret</w:t>
      </w:r>
      <w:r w:rsidR="005C597F">
        <w:rPr>
          <w:rFonts w:ascii="Book Antiqua" w:hAnsi="Book Antiqua"/>
          <w:lang w:val="en-US"/>
        </w:rPr>
        <w:t xml:space="preserve">rospect, according to one </w:t>
      </w:r>
      <w:proofErr w:type="gramStart"/>
      <w:r w:rsidR="005C597F">
        <w:rPr>
          <w:rFonts w:ascii="Book Antiqua" w:hAnsi="Book Antiqua"/>
          <w:lang w:val="en-US"/>
        </w:rPr>
        <w:t>study</w:t>
      </w:r>
      <w:r w:rsidR="00941A94" w:rsidRPr="001A7180">
        <w:rPr>
          <w:rFonts w:ascii="Book Antiqua" w:hAnsi="Book Antiqua"/>
          <w:vertAlign w:val="superscript"/>
          <w:lang w:val="en-US"/>
        </w:rPr>
        <w:t>[</w:t>
      </w:r>
      <w:proofErr w:type="gramEnd"/>
      <w:r w:rsidR="00941A94" w:rsidRPr="001A7180">
        <w:rPr>
          <w:rFonts w:ascii="Book Antiqua" w:hAnsi="Book Antiqua"/>
          <w:vertAlign w:val="superscript"/>
          <w:lang w:val="en-US"/>
        </w:rPr>
        <w:t>31]</w:t>
      </w:r>
      <w:r w:rsidRPr="001A7180">
        <w:rPr>
          <w:rFonts w:ascii="Book Antiqua" w:hAnsi="Book Antiqua"/>
          <w:lang w:val="en-US"/>
        </w:rPr>
        <w:t>. Complications were the most important factor for the lack of patient benefit and had a negative impact on the patient HRQOL.</w:t>
      </w:r>
    </w:p>
    <w:p w:rsidR="006731BE" w:rsidRPr="001A7180" w:rsidRDefault="006731BE" w:rsidP="005C597F">
      <w:pPr>
        <w:spacing w:line="360" w:lineRule="auto"/>
        <w:ind w:firstLineChars="200" w:firstLine="480"/>
        <w:jc w:val="both"/>
        <w:outlineLvl w:val="0"/>
        <w:rPr>
          <w:rFonts w:ascii="Book Antiqua" w:hAnsi="Book Antiqua"/>
          <w:lang w:val="en-US"/>
        </w:rPr>
      </w:pPr>
      <w:r w:rsidRPr="001A7180">
        <w:rPr>
          <w:rFonts w:ascii="Book Antiqua" w:hAnsi="Book Antiqua"/>
          <w:lang w:val="en-US"/>
        </w:rPr>
        <w:t xml:space="preserve">With regard to prognosis it should be pointed out again that exostoses are typically a benign condition that does not usually require surgical therapy. Here our interest and comments will therefore focus on the risk factors for severe exostoses in high risk populations and for restenosis after surgery. The relation between exposure to cold water and development of exostoses has been dealt with in the section on etiology. The risk of developing exostoses and the degree of ear canal obstruction increase proportionally to the frequency of exposure according to many different </w:t>
      </w:r>
      <w:proofErr w:type="gramStart"/>
      <w:r w:rsidRPr="001A7180">
        <w:rPr>
          <w:rFonts w:ascii="Book Antiqua" w:hAnsi="Book Antiqua"/>
          <w:lang w:val="en-US"/>
        </w:rPr>
        <w:t>studies</w:t>
      </w:r>
      <w:r w:rsidR="00941A94" w:rsidRPr="001A7180">
        <w:rPr>
          <w:rFonts w:ascii="Book Antiqua" w:hAnsi="Book Antiqua"/>
          <w:vertAlign w:val="superscript"/>
          <w:lang w:val="en-US"/>
        </w:rPr>
        <w:t>[</w:t>
      </w:r>
      <w:proofErr w:type="gramEnd"/>
      <w:r w:rsidR="00941A94" w:rsidRPr="001A7180">
        <w:rPr>
          <w:rFonts w:ascii="Book Antiqua" w:hAnsi="Book Antiqua"/>
          <w:vertAlign w:val="superscript"/>
          <w:lang w:val="en-US"/>
        </w:rPr>
        <w:t>5-8,11,23,25]</w:t>
      </w:r>
      <w:r w:rsidRPr="001A7180">
        <w:rPr>
          <w:rFonts w:ascii="Book Antiqua" w:hAnsi="Book Antiqua"/>
          <w:lang w:val="en-US"/>
        </w:rPr>
        <w:t>. Indeed, a surfing index has been proposed to better predict the risk of the formation of external auditory exostoses and is expressed as the product of the period (years as an active surfer) and the frequency (number of surfing days per week)</w:t>
      </w:r>
      <w:r w:rsidR="00402D72" w:rsidRPr="001A7180">
        <w:rPr>
          <w:rFonts w:ascii="Book Antiqua" w:hAnsi="Book Antiqua"/>
          <w:vertAlign w:val="superscript"/>
          <w:lang w:val="en-US"/>
        </w:rPr>
        <w:t>[5]</w:t>
      </w:r>
      <w:r w:rsidRPr="001A7180">
        <w:rPr>
          <w:rFonts w:ascii="Book Antiqua" w:hAnsi="Book Antiqua"/>
          <w:lang w:val="en-US"/>
        </w:rPr>
        <w:t>. Thus, subjects who have participated in water sports for longer than 10 years show some evidence of exostoses. This may be preventable since those who use earplugs are l</w:t>
      </w:r>
      <w:r w:rsidR="005C597F">
        <w:rPr>
          <w:rFonts w:ascii="Book Antiqua" w:hAnsi="Book Antiqua"/>
          <w:lang w:val="en-US"/>
        </w:rPr>
        <w:t xml:space="preserve">ess likely to develop </w:t>
      </w:r>
      <w:proofErr w:type="gramStart"/>
      <w:r w:rsidR="005C597F">
        <w:rPr>
          <w:rFonts w:ascii="Book Antiqua" w:hAnsi="Book Antiqua"/>
          <w:lang w:val="en-US"/>
        </w:rPr>
        <w:t>exostoses</w:t>
      </w:r>
      <w:r w:rsidR="00402D72" w:rsidRPr="001A7180">
        <w:rPr>
          <w:rFonts w:ascii="Book Antiqua" w:hAnsi="Book Antiqua"/>
          <w:vertAlign w:val="superscript"/>
          <w:lang w:val="en-US"/>
        </w:rPr>
        <w:t>[</w:t>
      </w:r>
      <w:proofErr w:type="gramEnd"/>
      <w:r w:rsidR="00402D72" w:rsidRPr="001A7180">
        <w:rPr>
          <w:rFonts w:ascii="Book Antiqua" w:hAnsi="Book Antiqua"/>
          <w:vertAlign w:val="superscript"/>
          <w:lang w:val="en-US"/>
        </w:rPr>
        <w:t>9]</w:t>
      </w:r>
      <w:r w:rsidRPr="001A7180">
        <w:rPr>
          <w:rFonts w:ascii="Book Antiqua" w:hAnsi="Book Antiqua"/>
          <w:lang w:val="en-US"/>
        </w:rPr>
        <w:t>. Similarly, individuals who postoperatively participate in aquatic sports experience recurrence of the stenosis more rapidly, and protecting the ear canals increas</w:t>
      </w:r>
      <w:r w:rsidR="005C597F">
        <w:rPr>
          <w:rFonts w:ascii="Book Antiqua" w:hAnsi="Book Antiqua"/>
          <w:lang w:val="en-US"/>
        </w:rPr>
        <w:t xml:space="preserve">es the recurrence-free </w:t>
      </w:r>
      <w:proofErr w:type="gramStart"/>
      <w:r w:rsidR="005C597F">
        <w:rPr>
          <w:rFonts w:ascii="Book Antiqua" w:hAnsi="Book Antiqua"/>
          <w:lang w:val="en-US"/>
        </w:rPr>
        <w:t>interval</w:t>
      </w:r>
      <w:r w:rsidR="00402D72" w:rsidRPr="001A7180">
        <w:rPr>
          <w:rFonts w:ascii="Book Antiqua" w:hAnsi="Book Antiqua"/>
          <w:vertAlign w:val="superscript"/>
          <w:lang w:val="en-US"/>
        </w:rPr>
        <w:t>[</w:t>
      </w:r>
      <w:proofErr w:type="gramEnd"/>
      <w:r w:rsidR="00402D72" w:rsidRPr="001A7180">
        <w:rPr>
          <w:rFonts w:ascii="Book Antiqua" w:hAnsi="Book Antiqua"/>
          <w:vertAlign w:val="superscript"/>
          <w:lang w:val="en-US"/>
        </w:rPr>
        <w:t>27]</w:t>
      </w:r>
      <w:r w:rsidRPr="001A7180">
        <w:rPr>
          <w:rFonts w:ascii="Book Antiqua" w:hAnsi="Book Antiqua"/>
          <w:lang w:val="en-US"/>
        </w:rPr>
        <w:t>. Nevertheless, very few participants in water activities use these precautions (ear plugs, neoprene hood), even among those aware of the</w:t>
      </w:r>
      <w:r w:rsidR="005C597F">
        <w:rPr>
          <w:rFonts w:ascii="Book Antiqua" w:hAnsi="Book Antiqua"/>
          <w:lang w:val="en-US"/>
        </w:rPr>
        <w:t xml:space="preserve"> preventability of surfer’s </w:t>
      </w:r>
      <w:proofErr w:type="gramStart"/>
      <w:r w:rsidR="005C597F">
        <w:rPr>
          <w:rFonts w:ascii="Book Antiqua" w:hAnsi="Book Antiqua"/>
          <w:lang w:val="en-US"/>
        </w:rPr>
        <w:t>ear</w:t>
      </w:r>
      <w:r w:rsidR="00402D72" w:rsidRPr="001A7180">
        <w:rPr>
          <w:rFonts w:ascii="Book Antiqua" w:hAnsi="Book Antiqua"/>
          <w:vertAlign w:val="superscript"/>
          <w:lang w:val="en-US"/>
        </w:rPr>
        <w:t>[</w:t>
      </w:r>
      <w:proofErr w:type="gramEnd"/>
      <w:r w:rsidR="00402D72" w:rsidRPr="001A7180">
        <w:rPr>
          <w:rFonts w:ascii="Book Antiqua" w:hAnsi="Book Antiqua"/>
          <w:vertAlign w:val="superscript"/>
          <w:lang w:val="en-US"/>
        </w:rPr>
        <w:t>4</w:t>
      </w:r>
      <w:r w:rsidR="007D5E6E" w:rsidRPr="001A7180">
        <w:rPr>
          <w:rFonts w:ascii="Book Antiqua" w:hAnsi="Book Antiqua"/>
          <w:vertAlign w:val="superscript"/>
          <w:lang w:val="en-US"/>
        </w:rPr>
        <w:t>7</w:t>
      </w:r>
      <w:r w:rsidR="00402D72" w:rsidRPr="001A7180">
        <w:rPr>
          <w:rFonts w:ascii="Book Antiqua" w:hAnsi="Book Antiqua"/>
          <w:vertAlign w:val="superscript"/>
          <w:lang w:val="en-US"/>
        </w:rPr>
        <w:t>]</w:t>
      </w:r>
      <w:r w:rsidRPr="001A7180">
        <w:rPr>
          <w:rFonts w:ascii="Book Antiqua" w:hAnsi="Book Antiqua"/>
          <w:lang w:val="en-US"/>
        </w:rPr>
        <w:t>. One reason for this could be that wearing earplugs impairs hearing. In this respect, soft prefabricated elastomer earplugs have been shown to cause less hearing impairment than custom-fitted silicone and custom-fitted acrylic ear plu</w:t>
      </w:r>
      <w:r w:rsidR="005C597F">
        <w:rPr>
          <w:rFonts w:ascii="Book Antiqua" w:hAnsi="Book Antiqua"/>
          <w:lang w:val="en-US"/>
        </w:rPr>
        <w:t xml:space="preserve">gs and are therefore </w:t>
      </w:r>
      <w:proofErr w:type="gramStart"/>
      <w:r w:rsidR="005C597F">
        <w:rPr>
          <w:rFonts w:ascii="Book Antiqua" w:hAnsi="Book Antiqua"/>
          <w:lang w:val="en-US"/>
        </w:rPr>
        <w:t>preferable</w:t>
      </w:r>
      <w:r w:rsidR="00402D72" w:rsidRPr="001A7180">
        <w:rPr>
          <w:rFonts w:ascii="Book Antiqua" w:hAnsi="Book Antiqua"/>
          <w:vertAlign w:val="superscript"/>
          <w:lang w:val="en-US"/>
        </w:rPr>
        <w:t>[</w:t>
      </w:r>
      <w:proofErr w:type="gramEnd"/>
      <w:r w:rsidR="00402D72" w:rsidRPr="001A7180">
        <w:rPr>
          <w:rFonts w:ascii="Book Antiqua" w:hAnsi="Book Antiqua"/>
          <w:vertAlign w:val="superscript"/>
          <w:lang w:val="en-US"/>
        </w:rPr>
        <w:t>4</w:t>
      </w:r>
      <w:r w:rsidR="007D5E6E" w:rsidRPr="001A7180">
        <w:rPr>
          <w:rFonts w:ascii="Book Antiqua" w:hAnsi="Book Antiqua"/>
          <w:vertAlign w:val="superscript"/>
          <w:lang w:val="en-US"/>
        </w:rPr>
        <w:t>8</w:t>
      </w:r>
      <w:r w:rsidR="00402D72" w:rsidRPr="001A7180">
        <w:rPr>
          <w:rFonts w:ascii="Book Antiqua" w:hAnsi="Book Antiqua"/>
          <w:vertAlign w:val="superscript"/>
          <w:lang w:val="en-US"/>
        </w:rPr>
        <w:t>]</w:t>
      </w:r>
      <w:r w:rsidRPr="001A7180">
        <w:rPr>
          <w:rFonts w:ascii="Book Antiqua" w:hAnsi="Book Antiqua"/>
          <w:lang w:val="en-US"/>
        </w:rPr>
        <w:t xml:space="preserve">.  </w:t>
      </w:r>
    </w:p>
    <w:p w:rsidR="006731BE" w:rsidRPr="001A7180" w:rsidRDefault="001C638A" w:rsidP="001A7180">
      <w:pPr>
        <w:spacing w:line="360" w:lineRule="auto"/>
        <w:jc w:val="both"/>
        <w:outlineLvl w:val="0"/>
        <w:rPr>
          <w:rFonts w:ascii="Book Antiqua" w:hAnsi="Book Antiqua"/>
          <w:lang w:val="en-US"/>
        </w:rPr>
      </w:pPr>
      <w:r w:rsidRPr="001A7180">
        <w:rPr>
          <w:rFonts w:ascii="Book Antiqua" w:hAnsi="Book Antiqua"/>
          <w:lang w:val="en-US"/>
        </w:rPr>
        <w:tab/>
      </w:r>
      <w:r w:rsidR="006731BE" w:rsidRPr="001A7180">
        <w:rPr>
          <w:rFonts w:ascii="Book Antiqua" w:hAnsi="Book Antiqua"/>
          <w:lang w:val="en-US"/>
        </w:rPr>
        <w:t xml:space="preserve">However, the risk of recurrence does not only depend on new exposure to cold water. Although ear plugs could protect against the development of </w:t>
      </w:r>
      <w:r w:rsidR="006731BE" w:rsidRPr="001A7180">
        <w:rPr>
          <w:rFonts w:ascii="Book Antiqua" w:hAnsi="Book Antiqua"/>
          <w:lang w:val="en-US"/>
        </w:rPr>
        <w:lastRenderedPageBreak/>
        <w:t>new exostoses, recurrence has been observed even in patients who stopped water sport ac</w:t>
      </w:r>
      <w:r w:rsidR="005C597F">
        <w:rPr>
          <w:rFonts w:ascii="Book Antiqua" w:hAnsi="Book Antiqua"/>
          <w:lang w:val="en-US"/>
        </w:rPr>
        <w:t xml:space="preserve">tivity completely after </w:t>
      </w:r>
      <w:proofErr w:type="gramStart"/>
      <w:r w:rsidR="005C597F">
        <w:rPr>
          <w:rFonts w:ascii="Book Antiqua" w:hAnsi="Book Antiqua"/>
          <w:lang w:val="en-US"/>
        </w:rPr>
        <w:t>surgery</w:t>
      </w:r>
      <w:r w:rsidR="00402D72" w:rsidRPr="001A7180">
        <w:rPr>
          <w:rFonts w:ascii="Book Antiqua" w:hAnsi="Book Antiqua"/>
          <w:vertAlign w:val="superscript"/>
          <w:lang w:val="en-US"/>
        </w:rPr>
        <w:t>[</w:t>
      </w:r>
      <w:proofErr w:type="gramEnd"/>
      <w:r w:rsidR="00402D72" w:rsidRPr="001A7180">
        <w:rPr>
          <w:rFonts w:ascii="Book Antiqua" w:hAnsi="Book Antiqua"/>
          <w:vertAlign w:val="superscript"/>
          <w:lang w:val="en-US"/>
        </w:rPr>
        <w:t>27]</w:t>
      </w:r>
      <w:r w:rsidR="006731BE" w:rsidRPr="001A7180">
        <w:rPr>
          <w:rFonts w:ascii="Book Antiqua" w:hAnsi="Book Antiqua"/>
          <w:lang w:val="en-US"/>
        </w:rPr>
        <w:t xml:space="preserve">. The age of the patient at the time of operation is also a factor associated with the recurrence rate of stenosis. According to Temofeev </w:t>
      </w:r>
      <w:r w:rsidR="006731BE" w:rsidRPr="005C597F">
        <w:rPr>
          <w:rFonts w:ascii="Book Antiqua" w:hAnsi="Book Antiqua"/>
          <w:i/>
          <w:lang w:val="en-US"/>
        </w:rPr>
        <w:t xml:space="preserve">et </w:t>
      </w:r>
      <w:proofErr w:type="gramStart"/>
      <w:r w:rsidR="006731BE" w:rsidRPr="005C597F">
        <w:rPr>
          <w:rFonts w:ascii="Book Antiqua" w:hAnsi="Book Antiqua"/>
          <w:i/>
          <w:lang w:val="en-US"/>
        </w:rPr>
        <w:t>al</w:t>
      </w:r>
      <w:r w:rsidR="005C597F" w:rsidRPr="001A7180">
        <w:rPr>
          <w:rFonts w:ascii="Book Antiqua" w:hAnsi="Book Antiqua"/>
          <w:vertAlign w:val="superscript"/>
          <w:lang w:val="en-US"/>
        </w:rPr>
        <w:t>[</w:t>
      </w:r>
      <w:proofErr w:type="gramEnd"/>
      <w:r w:rsidR="005C597F" w:rsidRPr="001A7180">
        <w:rPr>
          <w:rFonts w:ascii="Book Antiqua" w:hAnsi="Book Antiqua"/>
          <w:vertAlign w:val="superscript"/>
          <w:lang w:val="en-US"/>
        </w:rPr>
        <w:t>27]</w:t>
      </w:r>
      <w:r w:rsidR="006731BE" w:rsidRPr="001A7180">
        <w:rPr>
          <w:rFonts w:ascii="Book Antiqua" w:hAnsi="Book Antiqua"/>
          <w:lang w:val="en-US"/>
        </w:rPr>
        <w:t xml:space="preserve"> the older the patient, the faster the recurrent disease develops. </w:t>
      </w:r>
    </w:p>
    <w:p w:rsidR="006731BE" w:rsidRPr="001A7180" w:rsidRDefault="006731BE" w:rsidP="001A7180">
      <w:pPr>
        <w:spacing w:line="360" w:lineRule="auto"/>
        <w:jc w:val="both"/>
        <w:outlineLvl w:val="0"/>
        <w:rPr>
          <w:rFonts w:ascii="Book Antiqua" w:hAnsi="Book Antiqua"/>
          <w:lang w:val="en-US"/>
        </w:rPr>
      </w:pPr>
    </w:p>
    <w:p w:rsidR="006731BE" w:rsidRPr="005C597F" w:rsidRDefault="005C597F" w:rsidP="001A7180">
      <w:pPr>
        <w:spacing w:line="360" w:lineRule="auto"/>
        <w:jc w:val="both"/>
        <w:outlineLvl w:val="0"/>
        <w:rPr>
          <w:rFonts w:ascii="Book Antiqua" w:eastAsiaTheme="minorEastAsia" w:hAnsi="Book Antiqua"/>
          <w:b/>
          <w:lang w:val="en-US" w:eastAsia="zh-CN"/>
        </w:rPr>
      </w:pPr>
      <w:r>
        <w:rPr>
          <w:rFonts w:ascii="Book Antiqua" w:hAnsi="Book Antiqua"/>
          <w:b/>
          <w:lang w:val="en-US"/>
        </w:rPr>
        <w:t>CONCLUSION</w:t>
      </w:r>
    </w:p>
    <w:p w:rsidR="006731BE" w:rsidRPr="001A7180" w:rsidRDefault="006731BE" w:rsidP="001A7180">
      <w:pPr>
        <w:spacing w:line="360" w:lineRule="auto"/>
        <w:jc w:val="both"/>
        <w:outlineLvl w:val="0"/>
        <w:rPr>
          <w:rFonts w:ascii="Book Antiqua" w:hAnsi="Book Antiqua"/>
          <w:lang w:val="en-US"/>
        </w:rPr>
      </w:pPr>
      <w:r w:rsidRPr="001A7180">
        <w:rPr>
          <w:rFonts w:ascii="Book Antiqua" w:hAnsi="Book Antiqua"/>
          <w:lang w:val="en-US"/>
        </w:rPr>
        <w:t xml:space="preserve">Exostosis of the auditory canal is a prevalent condition in water sports enthusiasts and in those who engage in an aquatic activity professionally or out of necessity. Most cases are asymptomatic and are chance discoveries at otoscopy. However, when they cause recurrent infections or hearing loss, surgical intervention becomes necessary. Many different surgical approaches and techniques are employed, and the outcomes seem to depend more on the experience and expertise of the surgical team than on technical aspects, although the latter should be borne in mind in order to avoid complications. The possibility of even serious complications should not be underestimated since they have a negative impact on patient quality of life. Finally, many patients wish to resume their aquatic activities as soon as </w:t>
      </w:r>
      <w:r w:rsidR="00402D72" w:rsidRPr="001A7180">
        <w:rPr>
          <w:rFonts w:ascii="Book Antiqua" w:hAnsi="Book Antiqua"/>
          <w:lang w:val="en-US"/>
        </w:rPr>
        <w:t>possible</w:t>
      </w:r>
      <w:r w:rsidRPr="001A7180">
        <w:rPr>
          <w:rFonts w:ascii="Book Antiqua" w:hAnsi="Book Antiqua"/>
          <w:lang w:val="en-US"/>
        </w:rPr>
        <w:t xml:space="preserve"> so that it becomes even more important to maximize precautions and to avoid the bare areas of skin and prevent infections and restenosis in the postoperative period.</w:t>
      </w:r>
    </w:p>
    <w:p w:rsidR="006731BE" w:rsidRPr="005C597F" w:rsidRDefault="006731BE" w:rsidP="001A7180">
      <w:pPr>
        <w:spacing w:line="360" w:lineRule="auto"/>
        <w:jc w:val="both"/>
        <w:rPr>
          <w:rFonts w:ascii="Book Antiqua" w:eastAsiaTheme="minorEastAsia" w:hAnsi="Book Antiqua"/>
          <w:lang w:val="en-US" w:eastAsia="zh-CN"/>
        </w:rPr>
      </w:pPr>
    </w:p>
    <w:p w:rsidR="00C159E9" w:rsidRDefault="006731BE" w:rsidP="00C159E9">
      <w:pPr>
        <w:spacing w:line="360" w:lineRule="auto"/>
        <w:jc w:val="both"/>
        <w:rPr>
          <w:rFonts w:ascii="Book Antiqua" w:eastAsiaTheme="minorEastAsia" w:hAnsi="Book Antiqua"/>
          <w:b/>
          <w:lang w:val="en-US" w:eastAsia="zh-CN"/>
        </w:rPr>
      </w:pPr>
      <w:r w:rsidRPr="001A7180">
        <w:rPr>
          <w:rFonts w:ascii="Book Antiqua" w:hAnsi="Book Antiqua"/>
          <w:b/>
          <w:lang w:val="en-US"/>
        </w:rPr>
        <w:t>REFERENCES</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1 </w:t>
      </w:r>
      <w:r w:rsidRPr="004D42B5">
        <w:rPr>
          <w:rFonts w:ascii="Book Antiqua" w:eastAsia="宋体" w:hAnsi="Book Antiqua" w:cs="宋体"/>
          <w:b/>
          <w:bCs/>
        </w:rPr>
        <w:t>Fenton JE</w:t>
      </w:r>
      <w:r w:rsidRPr="004D42B5">
        <w:rPr>
          <w:rFonts w:ascii="Book Antiqua" w:eastAsia="宋体" w:hAnsi="Book Antiqua" w:cs="宋体"/>
        </w:rPr>
        <w:t xml:space="preserve">, Turner J, Fagan PA. </w:t>
      </w:r>
      <w:proofErr w:type="gramStart"/>
      <w:r w:rsidRPr="004D42B5">
        <w:rPr>
          <w:rFonts w:ascii="Book Antiqua" w:eastAsia="宋体" w:hAnsi="Book Antiqua" w:cs="宋体"/>
        </w:rPr>
        <w:t>A histopathologic review of temporal bone exostoses and osteomata.</w:t>
      </w:r>
      <w:proofErr w:type="gramEnd"/>
      <w:r w:rsidRPr="004D42B5">
        <w:rPr>
          <w:rFonts w:ascii="Book Antiqua" w:eastAsia="宋体" w:hAnsi="Book Antiqua" w:cs="宋体"/>
        </w:rPr>
        <w:t xml:space="preserve"> </w:t>
      </w:r>
      <w:r w:rsidRPr="004D42B5">
        <w:rPr>
          <w:rFonts w:ascii="Book Antiqua" w:eastAsia="宋体" w:hAnsi="Book Antiqua" w:cs="宋体"/>
          <w:i/>
          <w:iCs/>
        </w:rPr>
        <w:t>Laryngoscope</w:t>
      </w:r>
      <w:r w:rsidRPr="004D42B5">
        <w:rPr>
          <w:rFonts w:ascii="Book Antiqua" w:eastAsia="宋体" w:hAnsi="Book Antiqua" w:cs="宋体"/>
        </w:rPr>
        <w:t xml:space="preserve"> 1996; </w:t>
      </w:r>
      <w:r w:rsidRPr="004D42B5">
        <w:rPr>
          <w:rFonts w:ascii="Book Antiqua" w:eastAsia="宋体" w:hAnsi="Book Antiqua" w:cs="宋体"/>
          <w:b/>
          <w:bCs/>
        </w:rPr>
        <w:t>106</w:t>
      </w:r>
      <w:r w:rsidRPr="004D42B5">
        <w:rPr>
          <w:rFonts w:ascii="Book Antiqua" w:eastAsia="宋体" w:hAnsi="Book Antiqua" w:cs="宋体"/>
        </w:rPr>
        <w:t>: 624-628 [PMID: 8628093 DOI: 10.1097/00005537-199605000-00020]</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t xml:space="preserve">2 </w:t>
      </w:r>
      <w:r w:rsidRPr="004D42B5">
        <w:rPr>
          <w:rFonts w:ascii="Book Antiqua" w:eastAsia="宋体" w:hAnsi="Book Antiqua" w:cs="宋体"/>
          <w:b/>
          <w:bCs/>
        </w:rPr>
        <w:t>Carbone PN</w:t>
      </w:r>
      <w:r w:rsidRPr="004D42B5">
        <w:rPr>
          <w:rFonts w:ascii="Book Antiqua" w:eastAsia="宋体" w:hAnsi="Book Antiqua" w:cs="宋体"/>
        </w:rPr>
        <w:t>, Nelson BL. External auditory osteoma.</w:t>
      </w:r>
      <w:proofErr w:type="gramEnd"/>
      <w:r w:rsidRPr="004D42B5">
        <w:rPr>
          <w:rFonts w:ascii="Book Antiqua" w:eastAsia="宋体" w:hAnsi="Book Antiqua" w:cs="宋体"/>
        </w:rPr>
        <w:t xml:space="preserve"> </w:t>
      </w:r>
      <w:r w:rsidRPr="004D42B5">
        <w:rPr>
          <w:rFonts w:ascii="Book Antiqua" w:eastAsia="宋体" w:hAnsi="Book Antiqua" w:cs="宋体"/>
          <w:i/>
          <w:iCs/>
        </w:rPr>
        <w:t>Head Neck Pathol</w:t>
      </w:r>
      <w:r w:rsidRPr="004D42B5">
        <w:rPr>
          <w:rFonts w:ascii="Book Antiqua" w:eastAsia="宋体" w:hAnsi="Book Antiqua" w:cs="宋体"/>
        </w:rPr>
        <w:t xml:space="preserve"> 2012; </w:t>
      </w:r>
      <w:r w:rsidRPr="004D42B5">
        <w:rPr>
          <w:rFonts w:ascii="Book Antiqua" w:eastAsia="宋体" w:hAnsi="Book Antiqua" w:cs="宋体"/>
          <w:b/>
          <w:bCs/>
        </w:rPr>
        <w:t>6</w:t>
      </w:r>
      <w:r w:rsidRPr="004D42B5">
        <w:rPr>
          <w:rFonts w:ascii="Book Antiqua" w:eastAsia="宋体" w:hAnsi="Book Antiqua" w:cs="宋体"/>
        </w:rPr>
        <w:t>: 244-246 [PMID: 22183765 DOI: 10.1007/s12105-011-0314-7]</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3 </w:t>
      </w:r>
      <w:r w:rsidRPr="004D42B5">
        <w:rPr>
          <w:rFonts w:ascii="Book Antiqua" w:eastAsia="宋体" w:hAnsi="Book Antiqua" w:cs="宋体"/>
          <w:b/>
          <w:bCs/>
        </w:rPr>
        <w:t>Linthicum FH</w:t>
      </w:r>
      <w:r w:rsidRPr="004D42B5">
        <w:rPr>
          <w:rFonts w:ascii="Book Antiqua" w:eastAsia="宋体" w:hAnsi="Book Antiqua" w:cs="宋体"/>
        </w:rPr>
        <w:t xml:space="preserve">, Stewart TA. </w:t>
      </w:r>
      <w:proofErr w:type="gramStart"/>
      <w:r w:rsidRPr="004D42B5">
        <w:rPr>
          <w:rFonts w:ascii="Book Antiqua" w:eastAsia="宋体" w:hAnsi="Book Antiqua" w:cs="宋体"/>
        </w:rPr>
        <w:t>Exostoses of the external auditory canal.</w:t>
      </w:r>
      <w:proofErr w:type="gramEnd"/>
      <w:r w:rsidRPr="004D42B5">
        <w:rPr>
          <w:rFonts w:ascii="Book Antiqua" w:eastAsia="宋体" w:hAnsi="Book Antiqua" w:cs="宋体"/>
        </w:rPr>
        <w:t xml:space="preserve"> </w:t>
      </w:r>
      <w:r w:rsidRPr="004D42B5">
        <w:rPr>
          <w:rFonts w:ascii="Book Antiqua" w:eastAsia="宋体" w:hAnsi="Book Antiqua" w:cs="宋体"/>
          <w:i/>
          <w:iCs/>
        </w:rPr>
        <w:t>Otol Neurotol</w:t>
      </w:r>
      <w:r w:rsidRPr="004D42B5">
        <w:rPr>
          <w:rFonts w:ascii="Book Antiqua" w:eastAsia="宋体" w:hAnsi="Book Antiqua" w:cs="宋体"/>
        </w:rPr>
        <w:t xml:space="preserve"> 2005; </w:t>
      </w:r>
      <w:r w:rsidRPr="004D42B5">
        <w:rPr>
          <w:rFonts w:ascii="Book Antiqua" w:eastAsia="宋体" w:hAnsi="Book Antiqua" w:cs="宋体"/>
          <w:b/>
          <w:bCs/>
        </w:rPr>
        <w:t>26</w:t>
      </w:r>
      <w:r w:rsidRPr="004D42B5">
        <w:rPr>
          <w:rFonts w:ascii="Book Antiqua" w:eastAsia="宋体" w:hAnsi="Book Antiqua" w:cs="宋体"/>
        </w:rPr>
        <w:t>: 1243-1244 [PMID: 16272951 DOI: 10.1097/01.mao.0000194895.18474.6e]</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4 </w:t>
      </w:r>
      <w:r w:rsidRPr="004D42B5">
        <w:rPr>
          <w:rFonts w:ascii="Book Antiqua" w:eastAsia="宋体" w:hAnsi="Book Antiqua" w:cs="宋体"/>
          <w:b/>
          <w:bCs/>
        </w:rPr>
        <w:t>Stenfors LE</w:t>
      </w:r>
      <w:r w:rsidRPr="004D42B5">
        <w:rPr>
          <w:rFonts w:ascii="Book Antiqua" w:eastAsia="宋体" w:hAnsi="Book Antiqua" w:cs="宋体"/>
        </w:rPr>
        <w:t xml:space="preserve">, Sade J, Hellström S, Anniko M, Folkow L. Exostoses and cavernous venous formation in the external auditory canal of the hooded seal as </w:t>
      </w:r>
      <w:r w:rsidRPr="004D42B5">
        <w:rPr>
          <w:rFonts w:ascii="Book Antiqua" w:eastAsia="宋体" w:hAnsi="Book Antiqua" w:cs="宋体"/>
        </w:rPr>
        <w:lastRenderedPageBreak/>
        <w:t xml:space="preserve">a functional physiological organ. </w:t>
      </w:r>
      <w:r w:rsidRPr="004D42B5">
        <w:rPr>
          <w:rFonts w:ascii="Book Antiqua" w:eastAsia="宋体" w:hAnsi="Book Antiqua" w:cs="宋体"/>
          <w:i/>
          <w:iCs/>
        </w:rPr>
        <w:t>Acta Otolaryngol</w:t>
      </w:r>
      <w:r w:rsidRPr="004D42B5">
        <w:rPr>
          <w:rFonts w:ascii="Book Antiqua" w:eastAsia="宋体" w:hAnsi="Book Antiqua" w:cs="宋体"/>
        </w:rPr>
        <w:t xml:space="preserve"> 2000; </w:t>
      </w:r>
      <w:r w:rsidRPr="004D42B5">
        <w:rPr>
          <w:rFonts w:ascii="Book Antiqua" w:eastAsia="宋体" w:hAnsi="Book Antiqua" w:cs="宋体"/>
          <w:b/>
          <w:bCs/>
        </w:rPr>
        <w:t>120</w:t>
      </w:r>
      <w:r w:rsidRPr="004D42B5">
        <w:rPr>
          <w:rFonts w:ascii="Book Antiqua" w:eastAsia="宋体" w:hAnsi="Book Antiqua" w:cs="宋体"/>
        </w:rPr>
        <w:t>: 940-943 [PMID: 11200588 DOI: 10.1080/00016480050218663]</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5 </w:t>
      </w:r>
      <w:r w:rsidRPr="004D42B5">
        <w:rPr>
          <w:rFonts w:ascii="Book Antiqua" w:eastAsia="宋体" w:hAnsi="Book Antiqua" w:cs="宋体"/>
          <w:b/>
          <w:bCs/>
        </w:rPr>
        <w:t>Nakanishi H</w:t>
      </w:r>
      <w:r w:rsidRPr="004D42B5">
        <w:rPr>
          <w:rFonts w:ascii="Book Antiqua" w:eastAsia="宋体" w:hAnsi="Book Antiqua" w:cs="宋体"/>
        </w:rPr>
        <w:t xml:space="preserve">, Tono T, Kawano H. Incidence of external auditory canal exostoses in competitive surfers in Japan. </w:t>
      </w:r>
      <w:r w:rsidRPr="004D42B5">
        <w:rPr>
          <w:rFonts w:ascii="Book Antiqua" w:eastAsia="宋体" w:hAnsi="Book Antiqua" w:cs="宋体"/>
          <w:i/>
          <w:iCs/>
        </w:rPr>
        <w:t>Otolaryngol Head Neck Surg</w:t>
      </w:r>
      <w:r w:rsidRPr="004D42B5">
        <w:rPr>
          <w:rFonts w:ascii="Book Antiqua" w:eastAsia="宋体" w:hAnsi="Book Antiqua" w:cs="宋体"/>
        </w:rPr>
        <w:t xml:space="preserve"> 2011; </w:t>
      </w:r>
      <w:r w:rsidRPr="004D42B5">
        <w:rPr>
          <w:rFonts w:ascii="Book Antiqua" w:eastAsia="宋体" w:hAnsi="Book Antiqua" w:cs="宋体"/>
          <w:b/>
          <w:bCs/>
        </w:rPr>
        <w:t>145</w:t>
      </w:r>
      <w:r w:rsidRPr="004D42B5">
        <w:rPr>
          <w:rFonts w:ascii="Book Antiqua" w:eastAsia="宋体" w:hAnsi="Book Antiqua" w:cs="宋体"/>
        </w:rPr>
        <w:t>: 80-85 [PMID: 21493286 DOI: 10.1177/0194599811402041]</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6 </w:t>
      </w:r>
      <w:r w:rsidRPr="004D42B5">
        <w:rPr>
          <w:rFonts w:ascii="Book Antiqua" w:eastAsia="宋体" w:hAnsi="Book Antiqua" w:cs="宋体"/>
          <w:b/>
          <w:bCs/>
        </w:rPr>
        <w:t>Altuna Mariezkurrena X</w:t>
      </w:r>
      <w:r w:rsidRPr="004D42B5">
        <w:rPr>
          <w:rFonts w:ascii="Book Antiqua" w:eastAsia="宋体" w:hAnsi="Book Antiqua" w:cs="宋体"/>
        </w:rPr>
        <w:t xml:space="preserve">, Gómez Suárez J, Luqui Albisua I, Vea Orte JC, Algaba Guimerá J. [Prevalence of exostoses among surfers of the Basque Coast]. </w:t>
      </w:r>
      <w:r w:rsidRPr="004D42B5">
        <w:rPr>
          <w:rFonts w:ascii="Book Antiqua" w:eastAsia="宋体" w:hAnsi="Book Antiqua" w:cs="宋体"/>
          <w:i/>
          <w:iCs/>
        </w:rPr>
        <w:t>Acta Otorrinolaringol Esp</w:t>
      </w:r>
      <w:r w:rsidRPr="004D42B5">
        <w:rPr>
          <w:rFonts w:ascii="Book Antiqua" w:eastAsia="宋体" w:hAnsi="Book Antiqua" w:cs="宋体"/>
        </w:rPr>
        <w:t xml:space="preserve"> 2004; </w:t>
      </w:r>
      <w:r w:rsidRPr="004D42B5">
        <w:rPr>
          <w:rFonts w:ascii="Book Antiqua" w:eastAsia="宋体" w:hAnsi="Book Antiqua" w:cs="宋体"/>
          <w:b/>
          <w:bCs/>
        </w:rPr>
        <w:t>55</w:t>
      </w:r>
      <w:r w:rsidRPr="004D42B5">
        <w:rPr>
          <w:rFonts w:ascii="Book Antiqua" w:eastAsia="宋体" w:hAnsi="Book Antiqua" w:cs="宋体"/>
        </w:rPr>
        <w:t>: 364-368 [PMID: 15552211 DOI: 10.1016/S0001-</w:t>
      </w:r>
      <w:proofErr w:type="gramStart"/>
      <w:r w:rsidRPr="004D42B5">
        <w:rPr>
          <w:rFonts w:ascii="Book Antiqua" w:eastAsia="宋体" w:hAnsi="Book Antiqua" w:cs="宋体"/>
        </w:rPr>
        <w:t>6519(</w:t>
      </w:r>
      <w:proofErr w:type="gramEnd"/>
      <w:r w:rsidRPr="004D42B5">
        <w:rPr>
          <w:rFonts w:ascii="Book Antiqua" w:eastAsia="宋体" w:hAnsi="Book Antiqua" w:cs="宋体"/>
        </w:rPr>
        <w:t>04)78537-4]</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7 </w:t>
      </w:r>
      <w:r w:rsidRPr="004D42B5">
        <w:rPr>
          <w:rFonts w:ascii="Book Antiqua" w:eastAsia="宋体" w:hAnsi="Book Antiqua" w:cs="宋体"/>
          <w:b/>
          <w:bCs/>
        </w:rPr>
        <w:t>Hurst W</w:t>
      </w:r>
      <w:r w:rsidRPr="004D42B5">
        <w:rPr>
          <w:rFonts w:ascii="Book Antiqua" w:eastAsia="宋体" w:hAnsi="Book Antiqua" w:cs="宋体"/>
        </w:rPr>
        <w:t xml:space="preserve">, Bailey M, Hurst B. Prevalence of external auditory canal exostoses in Australian surfboard riders. </w:t>
      </w:r>
      <w:r w:rsidRPr="004D42B5">
        <w:rPr>
          <w:rFonts w:ascii="Book Antiqua" w:eastAsia="宋体" w:hAnsi="Book Antiqua" w:cs="宋体"/>
          <w:i/>
          <w:iCs/>
        </w:rPr>
        <w:t>J Laryngol Otol</w:t>
      </w:r>
      <w:r w:rsidRPr="004D42B5">
        <w:rPr>
          <w:rFonts w:ascii="Book Antiqua" w:eastAsia="宋体" w:hAnsi="Book Antiqua" w:cs="宋体"/>
        </w:rPr>
        <w:t xml:space="preserve"> 2004; </w:t>
      </w:r>
      <w:r w:rsidRPr="004D42B5">
        <w:rPr>
          <w:rFonts w:ascii="Book Antiqua" w:eastAsia="宋体" w:hAnsi="Book Antiqua" w:cs="宋体"/>
          <w:b/>
          <w:bCs/>
        </w:rPr>
        <w:t>118</w:t>
      </w:r>
      <w:r w:rsidRPr="004D42B5">
        <w:rPr>
          <w:rFonts w:ascii="Book Antiqua" w:eastAsia="宋体" w:hAnsi="Book Antiqua" w:cs="宋体"/>
        </w:rPr>
        <w:t>: 348-351 [PMID: 15165308 DOI: 10.1258/002221504323086525]</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8 </w:t>
      </w:r>
      <w:r w:rsidRPr="004D42B5">
        <w:rPr>
          <w:rFonts w:ascii="Book Antiqua" w:eastAsia="宋体" w:hAnsi="Book Antiqua" w:cs="宋体"/>
          <w:b/>
          <w:bCs/>
        </w:rPr>
        <w:t>Wong BJ</w:t>
      </w:r>
      <w:r w:rsidRPr="004D42B5">
        <w:rPr>
          <w:rFonts w:ascii="Book Antiqua" w:eastAsia="宋体" w:hAnsi="Book Antiqua" w:cs="宋体"/>
        </w:rPr>
        <w:t xml:space="preserve">, Cervantes W, Doyle KJ, Karamzadeh AM, Boys P, Brauel G, Mushtaq E. Prevalence of external auditory canal exostoses in surfers. </w:t>
      </w:r>
      <w:r w:rsidRPr="004D42B5">
        <w:rPr>
          <w:rFonts w:ascii="Book Antiqua" w:eastAsia="宋体" w:hAnsi="Book Antiqua" w:cs="宋体"/>
          <w:i/>
          <w:iCs/>
        </w:rPr>
        <w:t>Arch Otolaryngol Head Neck Surg</w:t>
      </w:r>
      <w:r w:rsidRPr="004D42B5">
        <w:rPr>
          <w:rFonts w:ascii="Book Antiqua" w:eastAsia="宋体" w:hAnsi="Book Antiqua" w:cs="宋体"/>
        </w:rPr>
        <w:t xml:space="preserve"> 1999; </w:t>
      </w:r>
      <w:r w:rsidRPr="004D42B5">
        <w:rPr>
          <w:rFonts w:ascii="Book Antiqua" w:eastAsia="宋体" w:hAnsi="Book Antiqua" w:cs="宋体"/>
          <w:b/>
          <w:bCs/>
        </w:rPr>
        <w:t>125</w:t>
      </w:r>
      <w:r w:rsidRPr="004D42B5">
        <w:rPr>
          <w:rFonts w:ascii="Book Antiqua" w:eastAsia="宋体" w:hAnsi="Book Antiqua" w:cs="宋体"/>
        </w:rPr>
        <w:t>: 969-972 [PMID: 10488981 DOI: 10.1001/archotol.125.9.969]</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9 </w:t>
      </w:r>
      <w:r w:rsidRPr="004D42B5">
        <w:rPr>
          <w:rFonts w:ascii="Book Antiqua" w:eastAsia="宋体" w:hAnsi="Book Antiqua" w:cs="宋体"/>
          <w:b/>
          <w:bCs/>
        </w:rPr>
        <w:t>Moore RD</w:t>
      </w:r>
      <w:r w:rsidRPr="004D42B5">
        <w:rPr>
          <w:rFonts w:ascii="Book Antiqua" w:eastAsia="宋体" w:hAnsi="Book Antiqua" w:cs="宋体"/>
        </w:rPr>
        <w:t xml:space="preserve">, Schuman TA, Scott TA, Mann SE, Davidson MA, Labadie RF. Exostoses of the external auditory canal in white-water kayakers. </w:t>
      </w:r>
      <w:r w:rsidRPr="004D42B5">
        <w:rPr>
          <w:rFonts w:ascii="Book Antiqua" w:eastAsia="宋体" w:hAnsi="Book Antiqua" w:cs="宋体"/>
          <w:i/>
          <w:iCs/>
        </w:rPr>
        <w:t>Laryngoscope</w:t>
      </w:r>
      <w:r w:rsidRPr="004D42B5">
        <w:rPr>
          <w:rFonts w:ascii="Book Antiqua" w:eastAsia="宋体" w:hAnsi="Book Antiqua" w:cs="宋体"/>
        </w:rPr>
        <w:t xml:space="preserve"> 2010; </w:t>
      </w:r>
      <w:r w:rsidRPr="004D42B5">
        <w:rPr>
          <w:rFonts w:ascii="Book Antiqua" w:eastAsia="宋体" w:hAnsi="Book Antiqua" w:cs="宋体"/>
          <w:b/>
          <w:bCs/>
        </w:rPr>
        <w:t>120</w:t>
      </w:r>
      <w:r w:rsidRPr="004D42B5">
        <w:rPr>
          <w:rFonts w:ascii="Book Antiqua" w:eastAsia="宋体" w:hAnsi="Book Antiqua" w:cs="宋体"/>
        </w:rPr>
        <w:t>: 582-590 [PMID: 20066729 DOI: 10.1002/lary.20781]</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10 </w:t>
      </w:r>
      <w:r w:rsidRPr="004D42B5">
        <w:rPr>
          <w:rFonts w:ascii="Book Antiqua" w:eastAsia="宋体" w:hAnsi="Book Antiqua" w:cs="宋体"/>
          <w:b/>
          <w:bCs/>
        </w:rPr>
        <w:t>Cooper A</w:t>
      </w:r>
      <w:r w:rsidRPr="004D42B5">
        <w:rPr>
          <w:rFonts w:ascii="Book Antiqua" w:eastAsia="宋体" w:hAnsi="Book Antiqua" w:cs="宋体"/>
        </w:rPr>
        <w:t xml:space="preserve">, Tong R, Neil R, </w:t>
      </w:r>
      <w:proofErr w:type="gramStart"/>
      <w:r w:rsidRPr="004D42B5">
        <w:rPr>
          <w:rFonts w:ascii="Book Antiqua" w:eastAsia="宋体" w:hAnsi="Book Antiqua" w:cs="宋体"/>
        </w:rPr>
        <w:t>Owens</w:t>
      </w:r>
      <w:proofErr w:type="gramEnd"/>
      <w:r w:rsidRPr="004D42B5">
        <w:rPr>
          <w:rFonts w:ascii="Book Antiqua" w:eastAsia="宋体" w:hAnsi="Book Antiqua" w:cs="宋体"/>
        </w:rPr>
        <w:t xml:space="preserve"> D, Tomkinson A. External auditory canal exostoses in white water kayakers. </w:t>
      </w:r>
      <w:r w:rsidRPr="004D42B5">
        <w:rPr>
          <w:rFonts w:ascii="Book Antiqua" w:eastAsia="宋体" w:hAnsi="Book Antiqua" w:cs="宋体"/>
          <w:i/>
          <w:iCs/>
        </w:rPr>
        <w:t>Br J Sports Med</w:t>
      </w:r>
      <w:r w:rsidRPr="004D42B5">
        <w:rPr>
          <w:rFonts w:ascii="Book Antiqua" w:eastAsia="宋体" w:hAnsi="Book Antiqua" w:cs="宋体"/>
        </w:rPr>
        <w:t xml:space="preserve"> 2010; </w:t>
      </w:r>
      <w:r w:rsidRPr="004D42B5">
        <w:rPr>
          <w:rFonts w:ascii="Book Antiqua" w:eastAsia="宋体" w:hAnsi="Book Antiqua" w:cs="宋体"/>
          <w:b/>
          <w:bCs/>
        </w:rPr>
        <w:t>44</w:t>
      </w:r>
      <w:r w:rsidRPr="004D42B5">
        <w:rPr>
          <w:rFonts w:ascii="Book Antiqua" w:eastAsia="宋体" w:hAnsi="Book Antiqua" w:cs="宋体"/>
        </w:rPr>
        <w:t>: 144-147 [PMID: 18603582 DOI: 10.1136/bjsm.2008.048157]</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t xml:space="preserve">11 </w:t>
      </w:r>
      <w:r w:rsidRPr="004D42B5">
        <w:rPr>
          <w:rFonts w:ascii="Book Antiqua" w:eastAsia="宋体" w:hAnsi="Book Antiqua" w:cs="宋体"/>
          <w:b/>
          <w:bCs/>
        </w:rPr>
        <w:t>Karegeannes JC</w:t>
      </w:r>
      <w:r w:rsidRPr="004D42B5">
        <w:rPr>
          <w:rFonts w:ascii="Book Antiqua" w:eastAsia="宋体" w:hAnsi="Book Antiqua" w:cs="宋体"/>
        </w:rPr>
        <w:t>.</w:t>
      </w:r>
      <w:proofErr w:type="gramEnd"/>
      <w:r w:rsidRPr="004D42B5">
        <w:rPr>
          <w:rFonts w:ascii="Book Antiqua" w:eastAsia="宋体" w:hAnsi="Book Antiqua" w:cs="宋体"/>
        </w:rPr>
        <w:t xml:space="preserve"> </w:t>
      </w:r>
      <w:proofErr w:type="gramStart"/>
      <w:r w:rsidRPr="004D42B5">
        <w:rPr>
          <w:rFonts w:ascii="Book Antiqua" w:eastAsia="宋体" w:hAnsi="Book Antiqua" w:cs="宋体"/>
        </w:rPr>
        <w:t>Incidence of bony outgrowths of the external ear canal in U.S. Navy divers.</w:t>
      </w:r>
      <w:proofErr w:type="gramEnd"/>
      <w:r w:rsidRPr="004D42B5">
        <w:rPr>
          <w:rFonts w:ascii="Book Antiqua" w:eastAsia="宋体" w:hAnsi="Book Antiqua" w:cs="宋体"/>
        </w:rPr>
        <w:t xml:space="preserve"> </w:t>
      </w:r>
      <w:r w:rsidRPr="004D42B5">
        <w:rPr>
          <w:rFonts w:ascii="Book Antiqua" w:eastAsia="宋体" w:hAnsi="Book Antiqua" w:cs="宋体"/>
          <w:i/>
          <w:iCs/>
        </w:rPr>
        <w:t>Undersea Hyperb Med</w:t>
      </w:r>
      <w:r w:rsidRPr="004D42B5">
        <w:rPr>
          <w:rFonts w:ascii="Book Antiqua" w:eastAsia="宋体" w:hAnsi="Book Antiqua" w:cs="宋体"/>
        </w:rPr>
        <w:t xml:space="preserve"> 1995; </w:t>
      </w:r>
      <w:r w:rsidRPr="004D42B5">
        <w:rPr>
          <w:rFonts w:ascii="Book Antiqua" w:eastAsia="宋体" w:hAnsi="Book Antiqua" w:cs="宋体"/>
          <w:b/>
          <w:bCs/>
        </w:rPr>
        <w:t>22</w:t>
      </w:r>
      <w:r w:rsidRPr="004D42B5">
        <w:rPr>
          <w:rFonts w:ascii="Book Antiqua" w:eastAsia="宋体" w:hAnsi="Book Antiqua" w:cs="宋体"/>
        </w:rPr>
        <w:t>: 301-306 [PMID: 7580769]</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12 </w:t>
      </w:r>
      <w:r w:rsidRPr="004D42B5">
        <w:rPr>
          <w:rFonts w:ascii="Book Antiqua" w:eastAsia="宋体" w:hAnsi="Book Antiqua" w:cs="宋体"/>
          <w:b/>
          <w:bCs/>
        </w:rPr>
        <w:t>Fabiani M</w:t>
      </w:r>
      <w:r w:rsidRPr="004D42B5">
        <w:rPr>
          <w:rFonts w:ascii="Book Antiqua" w:eastAsia="宋体" w:hAnsi="Book Antiqua" w:cs="宋体"/>
        </w:rPr>
        <w:t xml:space="preserve">, Barbara M, Filipo R. External ear </w:t>
      </w:r>
      <w:proofErr w:type="gramStart"/>
      <w:r w:rsidRPr="004D42B5">
        <w:rPr>
          <w:rFonts w:ascii="Book Antiqua" w:eastAsia="宋体" w:hAnsi="Book Antiqua" w:cs="宋体"/>
        </w:rPr>
        <w:t>canal</w:t>
      </w:r>
      <w:proofErr w:type="gramEnd"/>
      <w:r w:rsidRPr="004D42B5">
        <w:rPr>
          <w:rFonts w:ascii="Book Antiqua" w:eastAsia="宋体" w:hAnsi="Book Antiqua" w:cs="宋体"/>
        </w:rPr>
        <w:t xml:space="preserve"> exostosis and aquatic sports. </w:t>
      </w:r>
      <w:r w:rsidRPr="004D42B5">
        <w:rPr>
          <w:rFonts w:ascii="Book Antiqua" w:eastAsia="宋体" w:hAnsi="Book Antiqua" w:cs="宋体"/>
          <w:i/>
          <w:iCs/>
        </w:rPr>
        <w:t>ORL J Otorhinolaryngol Relat Spec</w:t>
      </w:r>
      <w:r w:rsidRPr="004D42B5">
        <w:rPr>
          <w:rFonts w:ascii="Book Antiqua" w:eastAsia="宋体" w:hAnsi="Book Antiqua" w:cs="宋体"/>
        </w:rPr>
        <w:t xml:space="preserve"> 1984; </w:t>
      </w:r>
      <w:r w:rsidRPr="004D42B5">
        <w:rPr>
          <w:rFonts w:ascii="Book Antiqua" w:eastAsia="宋体" w:hAnsi="Book Antiqua" w:cs="宋体"/>
          <w:b/>
          <w:bCs/>
        </w:rPr>
        <w:t>46</w:t>
      </w:r>
      <w:r w:rsidRPr="004D42B5">
        <w:rPr>
          <w:rFonts w:ascii="Book Antiqua" w:eastAsia="宋体" w:hAnsi="Book Antiqua" w:cs="宋体"/>
        </w:rPr>
        <w:t>: 159-164 [PMID: 6728438]</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13 </w:t>
      </w:r>
      <w:r w:rsidRPr="004D42B5">
        <w:rPr>
          <w:rFonts w:ascii="Book Antiqua" w:eastAsia="宋体" w:hAnsi="Book Antiqua" w:cs="宋体"/>
          <w:b/>
          <w:bCs/>
        </w:rPr>
        <w:t>Okumura MM</w:t>
      </w:r>
      <w:r w:rsidRPr="004D42B5">
        <w:rPr>
          <w:rFonts w:ascii="Book Antiqua" w:eastAsia="宋体" w:hAnsi="Book Antiqua" w:cs="宋体"/>
        </w:rPr>
        <w:t xml:space="preserve">, Boyadjian CH, Eggers S. </w:t>
      </w:r>
      <w:proofErr w:type="gramStart"/>
      <w:r w:rsidRPr="004D42B5">
        <w:rPr>
          <w:rFonts w:ascii="Book Antiqua" w:eastAsia="宋体" w:hAnsi="Book Antiqua" w:cs="宋体"/>
        </w:rPr>
        <w:t>An evaluation of auditory exostoses in 621 prehistoric human skulls from coastal Brazil.</w:t>
      </w:r>
      <w:proofErr w:type="gramEnd"/>
      <w:r w:rsidRPr="004D42B5">
        <w:rPr>
          <w:rFonts w:ascii="Book Antiqua" w:eastAsia="宋体" w:hAnsi="Book Antiqua" w:cs="宋体"/>
        </w:rPr>
        <w:t xml:space="preserve"> </w:t>
      </w:r>
      <w:r w:rsidRPr="004D42B5">
        <w:rPr>
          <w:rFonts w:ascii="Book Antiqua" w:eastAsia="宋体" w:hAnsi="Book Antiqua" w:cs="宋体"/>
          <w:i/>
          <w:iCs/>
        </w:rPr>
        <w:t>Ear Nose Throat J</w:t>
      </w:r>
      <w:r w:rsidRPr="004D42B5">
        <w:rPr>
          <w:rFonts w:ascii="Book Antiqua" w:eastAsia="宋体" w:hAnsi="Book Antiqua" w:cs="宋体"/>
        </w:rPr>
        <w:t xml:space="preserve"> 2007; </w:t>
      </w:r>
      <w:r w:rsidRPr="004D42B5">
        <w:rPr>
          <w:rFonts w:ascii="Book Antiqua" w:eastAsia="宋体" w:hAnsi="Book Antiqua" w:cs="宋体"/>
          <w:b/>
          <w:bCs/>
        </w:rPr>
        <w:t>86</w:t>
      </w:r>
      <w:r w:rsidRPr="004D42B5">
        <w:rPr>
          <w:rFonts w:ascii="Book Antiqua" w:eastAsia="宋体" w:hAnsi="Book Antiqua" w:cs="宋体"/>
        </w:rPr>
        <w:t>: 468-472 [PMID: 17915669]</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14 </w:t>
      </w:r>
      <w:r w:rsidRPr="004D42B5">
        <w:rPr>
          <w:rFonts w:ascii="Book Antiqua" w:eastAsia="宋体" w:hAnsi="Book Antiqua" w:cs="宋体"/>
          <w:b/>
          <w:bCs/>
        </w:rPr>
        <w:t>Okumura MM</w:t>
      </w:r>
      <w:r w:rsidRPr="004D42B5">
        <w:rPr>
          <w:rFonts w:ascii="Book Antiqua" w:eastAsia="宋体" w:hAnsi="Book Antiqua" w:cs="宋体"/>
        </w:rPr>
        <w:t xml:space="preserve">, Boyadjian CH, Eggers S. Auditory exostoses as an aquatic activity marker: a comparison of coastal and inland skeletal remains from </w:t>
      </w:r>
      <w:r w:rsidRPr="004D42B5">
        <w:rPr>
          <w:rFonts w:ascii="Book Antiqua" w:eastAsia="宋体" w:hAnsi="Book Antiqua" w:cs="宋体"/>
        </w:rPr>
        <w:lastRenderedPageBreak/>
        <w:t xml:space="preserve">tropical and subtropical regions of Brazil. </w:t>
      </w:r>
      <w:r w:rsidRPr="004D42B5">
        <w:rPr>
          <w:rFonts w:ascii="Book Antiqua" w:eastAsia="宋体" w:hAnsi="Book Antiqua" w:cs="宋体"/>
          <w:i/>
          <w:iCs/>
        </w:rPr>
        <w:t>Am J Phys Anthropol</w:t>
      </w:r>
      <w:r w:rsidRPr="004D42B5">
        <w:rPr>
          <w:rFonts w:ascii="Book Antiqua" w:eastAsia="宋体" w:hAnsi="Book Antiqua" w:cs="宋体"/>
        </w:rPr>
        <w:t xml:space="preserve"> 2007; </w:t>
      </w:r>
      <w:r w:rsidRPr="004D42B5">
        <w:rPr>
          <w:rFonts w:ascii="Book Antiqua" w:eastAsia="宋体" w:hAnsi="Book Antiqua" w:cs="宋体"/>
          <w:b/>
          <w:bCs/>
        </w:rPr>
        <w:t>132</w:t>
      </w:r>
      <w:r w:rsidRPr="004D42B5">
        <w:rPr>
          <w:rFonts w:ascii="Book Antiqua" w:eastAsia="宋体" w:hAnsi="Book Antiqua" w:cs="宋体"/>
        </w:rPr>
        <w:t>: 558-567 [PMID: 17243122 DOI: 10.1002/ajpa.20544]</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15 </w:t>
      </w:r>
      <w:r w:rsidRPr="004D42B5">
        <w:rPr>
          <w:rFonts w:ascii="Book Antiqua" w:eastAsia="宋体" w:hAnsi="Book Antiqua" w:cs="宋体"/>
          <w:b/>
          <w:bCs/>
        </w:rPr>
        <w:t>Arnay-de-la-Rosa M</w:t>
      </w:r>
      <w:r w:rsidRPr="004D42B5">
        <w:rPr>
          <w:rFonts w:ascii="Book Antiqua" w:eastAsia="宋体" w:hAnsi="Book Antiqua" w:cs="宋体"/>
        </w:rPr>
        <w:t xml:space="preserve">, Velasco-Vázquez J, González-Reimers E, Santolaria-Fernández F. Auricular exostoses among the prehistoric population of different islands of the Canary archipelago. </w:t>
      </w:r>
      <w:r w:rsidRPr="004D42B5">
        <w:rPr>
          <w:rFonts w:ascii="Book Antiqua" w:eastAsia="宋体" w:hAnsi="Book Antiqua" w:cs="宋体"/>
          <w:i/>
          <w:iCs/>
        </w:rPr>
        <w:t>Ann Otol Rhinol Laryngol</w:t>
      </w:r>
      <w:r w:rsidRPr="004D42B5">
        <w:rPr>
          <w:rFonts w:ascii="Book Antiqua" w:eastAsia="宋体" w:hAnsi="Book Antiqua" w:cs="宋体"/>
        </w:rPr>
        <w:t xml:space="preserve"> 2001; </w:t>
      </w:r>
      <w:r w:rsidRPr="004D42B5">
        <w:rPr>
          <w:rFonts w:ascii="Book Antiqua" w:eastAsia="宋体" w:hAnsi="Book Antiqua" w:cs="宋体"/>
          <w:b/>
          <w:bCs/>
        </w:rPr>
        <w:t>110</w:t>
      </w:r>
      <w:r w:rsidRPr="004D42B5">
        <w:rPr>
          <w:rFonts w:ascii="Book Antiqua" w:eastAsia="宋体" w:hAnsi="Book Antiqua" w:cs="宋体"/>
        </w:rPr>
        <w:t>: 1080-1083 [PMID: 11713923 DOI: 10.1177/000348940111001117]</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16 </w:t>
      </w:r>
      <w:r w:rsidRPr="004D42B5">
        <w:rPr>
          <w:rFonts w:ascii="Book Antiqua" w:eastAsia="宋体" w:hAnsi="Book Antiqua" w:cs="宋体"/>
          <w:b/>
          <w:bCs/>
        </w:rPr>
        <w:t>Velasco-Vazquez J</w:t>
      </w:r>
      <w:r w:rsidRPr="004D42B5">
        <w:rPr>
          <w:rFonts w:ascii="Book Antiqua" w:eastAsia="宋体" w:hAnsi="Book Antiqua" w:cs="宋体"/>
        </w:rPr>
        <w:t xml:space="preserve">, Betancor-Rodriguez A, Arnay-De-La Rosa M, Gonzalez-Reimers E. Auricular exostoses in the prehistoric population of Gran Canaria. </w:t>
      </w:r>
      <w:r w:rsidRPr="004D42B5">
        <w:rPr>
          <w:rFonts w:ascii="Book Antiqua" w:eastAsia="宋体" w:hAnsi="Book Antiqua" w:cs="宋体"/>
          <w:i/>
          <w:iCs/>
        </w:rPr>
        <w:t>Am J Phys Anthropol</w:t>
      </w:r>
      <w:r w:rsidRPr="004D42B5">
        <w:rPr>
          <w:rFonts w:ascii="Book Antiqua" w:eastAsia="宋体" w:hAnsi="Book Antiqua" w:cs="宋体"/>
        </w:rPr>
        <w:t xml:space="preserve"> 2000; </w:t>
      </w:r>
      <w:r w:rsidRPr="004D42B5">
        <w:rPr>
          <w:rFonts w:ascii="Book Antiqua" w:eastAsia="宋体" w:hAnsi="Book Antiqua" w:cs="宋体"/>
          <w:b/>
          <w:bCs/>
        </w:rPr>
        <w:t>112</w:t>
      </w:r>
      <w:r w:rsidRPr="004D42B5">
        <w:rPr>
          <w:rFonts w:ascii="Book Antiqua" w:eastAsia="宋体" w:hAnsi="Book Antiqua" w:cs="宋体"/>
        </w:rPr>
        <w:t>: 49-55 [PMID: 10766943 DOI: 10.1002/(</w:t>
      </w:r>
      <w:proofErr w:type="gramStart"/>
      <w:r w:rsidRPr="004D42B5">
        <w:rPr>
          <w:rFonts w:ascii="Book Antiqua" w:eastAsia="宋体" w:hAnsi="Book Antiqua" w:cs="宋体"/>
        </w:rPr>
        <w:t>SICI)1096</w:t>
      </w:r>
      <w:proofErr w:type="gramEnd"/>
      <w:r w:rsidRPr="004D42B5">
        <w:rPr>
          <w:rFonts w:ascii="Book Antiqua" w:eastAsia="宋体" w:hAnsi="Book Antiqua" w:cs="宋体"/>
        </w:rPr>
        <w:t>-8644(200005)112: 1&lt;49: : AID-AJPA6&gt;3.0.CO; 2-U]</w:t>
      </w:r>
    </w:p>
    <w:p w:rsidR="00C159E9" w:rsidRPr="004D42B5" w:rsidRDefault="00C159E9" w:rsidP="00C159E9">
      <w:pPr>
        <w:spacing w:line="360" w:lineRule="auto"/>
        <w:jc w:val="both"/>
        <w:rPr>
          <w:rFonts w:ascii="Book Antiqua" w:eastAsia="宋体" w:hAnsi="Book Antiqua" w:cs="宋体"/>
          <w:color w:val="000000" w:themeColor="text1"/>
        </w:rPr>
      </w:pPr>
      <w:proofErr w:type="gramStart"/>
      <w:r w:rsidRPr="004D42B5">
        <w:rPr>
          <w:rFonts w:ascii="Book Antiqua" w:eastAsia="宋体" w:hAnsi="Book Antiqua" w:cs="宋体"/>
          <w:color w:val="000000" w:themeColor="text1"/>
        </w:rPr>
        <w:t xml:space="preserve">17 </w:t>
      </w:r>
      <w:r w:rsidRPr="004D42B5">
        <w:rPr>
          <w:rFonts w:ascii="Book Antiqua" w:eastAsia="宋体" w:hAnsi="Book Antiqua" w:cs="宋体"/>
          <w:b/>
          <w:color w:val="000000" w:themeColor="text1"/>
        </w:rPr>
        <w:t>Blake CJ.</w:t>
      </w:r>
      <w:proofErr w:type="gramEnd"/>
      <w:r w:rsidRPr="004D42B5">
        <w:rPr>
          <w:rFonts w:ascii="Book Antiqua" w:eastAsia="宋体" w:hAnsi="Book Antiqua" w:cs="宋体"/>
          <w:color w:val="000000" w:themeColor="text1"/>
        </w:rPr>
        <w:t xml:space="preserve"> </w:t>
      </w:r>
      <w:proofErr w:type="gramStart"/>
      <w:r w:rsidRPr="004D42B5">
        <w:rPr>
          <w:rFonts w:ascii="Book Antiqua" w:eastAsia="宋体" w:hAnsi="Book Antiqua" w:cs="宋体"/>
          <w:color w:val="000000" w:themeColor="text1"/>
        </w:rPr>
        <w:t>On the ocurrence of exostoses within the external auditory canal in prehistoric man.</w:t>
      </w:r>
      <w:proofErr w:type="gramEnd"/>
      <w:r w:rsidRPr="004D42B5">
        <w:rPr>
          <w:rFonts w:ascii="Book Antiqua" w:eastAsia="宋体" w:hAnsi="Book Antiqua" w:cs="宋体"/>
          <w:color w:val="000000" w:themeColor="text1"/>
        </w:rPr>
        <w:t xml:space="preserve"> </w:t>
      </w:r>
      <w:r w:rsidRPr="004D42B5">
        <w:rPr>
          <w:rFonts w:ascii="Book Antiqua" w:eastAsia="宋体" w:hAnsi="Book Antiqua" w:cs="宋体"/>
          <w:i/>
          <w:color w:val="000000" w:themeColor="text1"/>
        </w:rPr>
        <w:t>Am J Otol</w:t>
      </w:r>
      <w:r w:rsidRPr="004D42B5">
        <w:rPr>
          <w:rFonts w:ascii="Book Antiqua" w:eastAsia="宋体" w:hAnsi="Book Antiqua" w:cs="宋体"/>
          <w:color w:val="000000" w:themeColor="text1"/>
        </w:rPr>
        <w:t xml:space="preserve"> 1880; </w:t>
      </w:r>
      <w:r w:rsidRPr="004D42B5">
        <w:rPr>
          <w:rFonts w:ascii="Book Antiqua" w:eastAsia="宋体" w:hAnsi="Book Antiqua" w:cs="宋体"/>
          <w:b/>
          <w:color w:val="000000" w:themeColor="text1"/>
        </w:rPr>
        <w:t>2</w:t>
      </w:r>
      <w:r w:rsidRPr="004D42B5">
        <w:rPr>
          <w:rFonts w:ascii="Book Antiqua" w:eastAsia="宋体" w:hAnsi="Book Antiqua" w:cs="宋体"/>
          <w:color w:val="000000" w:themeColor="text1"/>
        </w:rPr>
        <w:t>: 81-</w:t>
      </w:r>
      <w:proofErr w:type="gramStart"/>
      <w:r w:rsidRPr="004D42B5">
        <w:rPr>
          <w:rFonts w:ascii="Book Antiqua" w:eastAsia="宋体" w:hAnsi="Book Antiqua" w:cs="宋体"/>
          <w:color w:val="000000" w:themeColor="text1"/>
        </w:rPr>
        <w:t>91</w:t>
      </w:r>
      <w:proofErr w:type="gramEnd"/>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18 </w:t>
      </w:r>
      <w:r w:rsidRPr="004D42B5">
        <w:rPr>
          <w:rFonts w:ascii="Book Antiqua" w:eastAsia="宋体" w:hAnsi="Book Antiqua" w:cs="宋体"/>
          <w:b/>
          <w:bCs/>
        </w:rPr>
        <w:t>Whitaker SR</w:t>
      </w:r>
      <w:r w:rsidRPr="004D42B5">
        <w:rPr>
          <w:rFonts w:ascii="Book Antiqua" w:eastAsia="宋体" w:hAnsi="Book Antiqua" w:cs="宋体"/>
        </w:rPr>
        <w:t xml:space="preserve">, Cordier A, Kosjakov S, Charbonneau R. Treatment of external auditory canal exostoses. </w:t>
      </w:r>
      <w:r w:rsidRPr="004D42B5">
        <w:rPr>
          <w:rFonts w:ascii="Book Antiqua" w:eastAsia="宋体" w:hAnsi="Book Antiqua" w:cs="宋体"/>
          <w:i/>
          <w:iCs/>
        </w:rPr>
        <w:t>Laryngoscope</w:t>
      </w:r>
      <w:r w:rsidRPr="004D42B5">
        <w:rPr>
          <w:rFonts w:ascii="Book Antiqua" w:eastAsia="宋体" w:hAnsi="Book Antiqua" w:cs="宋体"/>
        </w:rPr>
        <w:t xml:space="preserve"> 1998; </w:t>
      </w:r>
      <w:r w:rsidRPr="004D42B5">
        <w:rPr>
          <w:rFonts w:ascii="Book Antiqua" w:eastAsia="宋体" w:hAnsi="Book Antiqua" w:cs="宋体"/>
          <w:b/>
          <w:bCs/>
        </w:rPr>
        <w:t>108</w:t>
      </w:r>
      <w:r w:rsidRPr="004D42B5">
        <w:rPr>
          <w:rFonts w:ascii="Book Antiqua" w:eastAsia="宋体" w:hAnsi="Book Antiqua" w:cs="宋体"/>
        </w:rPr>
        <w:t>: 195-199 [PMID: 9473067 DOI: 10.1097/00005537-199802000-00007]</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t xml:space="preserve">19 </w:t>
      </w:r>
      <w:r w:rsidRPr="004D42B5">
        <w:rPr>
          <w:rFonts w:ascii="Book Antiqua" w:eastAsia="宋体" w:hAnsi="Book Antiqua" w:cs="宋体"/>
          <w:b/>
          <w:bCs/>
        </w:rPr>
        <w:t>Hetzler DG</w:t>
      </w:r>
      <w:r w:rsidRPr="004D42B5">
        <w:rPr>
          <w:rFonts w:ascii="Book Antiqua" w:eastAsia="宋体" w:hAnsi="Book Antiqua" w:cs="宋体"/>
        </w:rPr>
        <w:t>.</w:t>
      </w:r>
      <w:proofErr w:type="gramEnd"/>
      <w:r w:rsidRPr="004D42B5">
        <w:rPr>
          <w:rFonts w:ascii="Book Antiqua" w:eastAsia="宋体" w:hAnsi="Book Antiqua" w:cs="宋体"/>
        </w:rPr>
        <w:t xml:space="preserve"> </w:t>
      </w:r>
      <w:proofErr w:type="gramStart"/>
      <w:r w:rsidRPr="004D42B5">
        <w:rPr>
          <w:rFonts w:ascii="Book Antiqua" w:eastAsia="宋体" w:hAnsi="Book Antiqua" w:cs="宋体"/>
        </w:rPr>
        <w:t>Osteotome technique for removal of symptomatic ear canal exostoses.</w:t>
      </w:r>
      <w:proofErr w:type="gramEnd"/>
      <w:r w:rsidRPr="004D42B5">
        <w:rPr>
          <w:rFonts w:ascii="Book Antiqua" w:eastAsia="宋体" w:hAnsi="Book Antiqua" w:cs="宋体"/>
        </w:rPr>
        <w:t xml:space="preserve"> </w:t>
      </w:r>
      <w:r w:rsidRPr="004D42B5">
        <w:rPr>
          <w:rFonts w:ascii="Book Antiqua" w:eastAsia="宋体" w:hAnsi="Book Antiqua" w:cs="宋体"/>
          <w:i/>
          <w:iCs/>
        </w:rPr>
        <w:t>Laryngoscope</w:t>
      </w:r>
      <w:r w:rsidRPr="004D42B5">
        <w:rPr>
          <w:rFonts w:ascii="Book Antiqua" w:eastAsia="宋体" w:hAnsi="Book Antiqua" w:cs="宋体"/>
        </w:rPr>
        <w:t xml:space="preserve"> 2007; </w:t>
      </w:r>
      <w:r w:rsidRPr="004D42B5">
        <w:rPr>
          <w:rFonts w:ascii="Book Antiqua" w:eastAsia="宋体" w:hAnsi="Book Antiqua" w:cs="宋体"/>
          <w:b/>
          <w:bCs/>
        </w:rPr>
        <w:t>117</w:t>
      </w:r>
      <w:r w:rsidRPr="004D42B5">
        <w:rPr>
          <w:rFonts w:ascii="Book Antiqua" w:eastAsia="宋体" w:hAnsi="Book Antiqua" w:cs="宋体"/>
        </w:rPr>
        <w:t>: 1-14 [PMID: 17220810 DOI: 10.1097/MLG.0b013e31802cbb12]</w:t>
      </w:r>
    </w:p>
    <w:p w:rsidR="00C159E9" w:rsidRPr="004D42B5" w:rsidRDefault="00C159E9" w:rsidP="00C159E9">
      <w:pPr>
        <w:spacing w:line="360" w:lineRule="auto"/>
        <w:jc w:val="both"/>
        <w:rPr>
          <w:rFonts w:ascii="Book Antiqua" w:eastAsia="宋体" w:hAnsi="Book Antiqua" w:cs="宋体"/>
          <w:color w:val="000000" w:themeColor="text1"/>
        </w:rPr>
      </w:pPr>
      <w:proofErr w:type="gramStart"/>
      <w:r w:rsidRPr="004D42B5">
        <w:rPr>
          <w:rFonts w:ascii="Book Antiqua" w:eastAsia="宋体" w:hAnsi="Book Antiqua" w:cs="宋体"/>
          <w:color w:val="000000" w:themeColor="text1"/>
        </w:rPr>
        <w:t xml:space="preserve">20 </w:t>
      </w:r>
      <w:r w:rsidRPr="004D42B5">
        <w:rPr>
          <w:rFonts w:ascii="Book Antiqua" w:eastAsia="宋体" w:hAnsi="Book Antiqua" w:cs="宋体"/>
          <w:b/>
          <w:color w:val="000000" w:themeColor="text1"/>
        </w:rPr>
        <w:t>Toynbee J.</w:t>
      </w:r>
      <w:proofErr w:type="gramEnd"/>
      <w:r w:rsidRPr="004D42B5">
        <w:rPr>
          <w:rFonts w:ascii="Book Antiqua" w:eastAsia="宋体" w:hAnsi="Book Antiqua" w:cs="宋体"/>
          <w:color w:val="000000" w:themeColor="text1"/>
        </w:rPr>
        <w:t xml:space="preserve"> The diseases of the ear</w:t>
      </w:r>
      <w:r w:rsidRPr="004D42B5">
        <w:rPr>
          <w:rFonts w:ascii="Book Antiqua" w:eastAsia="宋体" w:hAnsi="Book Antiqua" w:cs="宋体" w:hint="eastAsia"/>
          <w:color w:val="000000" w:themeColor="text1"/>
        </w:rPr>
        <w:t>:</w:t>
      </w:r>
      <w:r w:rsidRPr="004D42B5">
        <w:rPr>
          <w:rFonts w:ascii="Book Antiqua" w:eastAsia="宋体" w:hAnsi="Book Antiqua" w:cs="宋体"/>
          <w:color w:val="000000" w:themeColor="text1"/>
        </w:rPr>
        <w:t xml:space="preserve"> their nature, diagnosis and treatment. Philadelphia: Blanchard and Lea, 186</w:t>
      </w:r>
      <w:r w:rsidRPr="004D42B5">
        <w:rPr>
          <w:rFonts w:ascii="Book Antiqua" w:eastAsia="宋体" w:hAnsi="Book Antiqua" w:cs="宋体" w:hint="eastAsia"/>
          <w:color w:val="000000" w:themeColor="text1"/>
        </w:rPr>
        <w:t>0</w:t>
      </w:r>
      <w:r w:rsidRPr="004D42B5">
        <w:rPr>
          <w:rFonts w:ascii="Book Antiqua" w:eastAsia="宋体" w:hAnsi="Book Antiqua" w:cs="宋体"/>
          <w:color w:val="000000" w:themeColor="text1"/>
        </w:rPr>
        <w:t>: 136-147</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t xml:space="preserve">21 </w:t>
      </w:r>
      <w:r w:rsidRPr="004D42B5">
        <w:rPr>
          <w:rFonts w:ascii="Book Antiqua" w:eastAsia="宋体" w:hAnsi="Book Antiqua" w:cs="宋体"/>
          <w:b/>
          <w:bCs/>
        </w:rPr>
        <w:t>Cassells JP</w:t>
      </w:r>
      <w:r w:rsidRPr="004D42B5">
        <w:rPr>
          <w:rFonts w:ascii="Book Antiqua" w:eastAsia="宋体" w:hAnsi="Book Antiqua" w:cs="宋体"/>
        </w:rPr>
        <w:t>.</w:t>
      </w:r>
      <w:proofErr w:type="gramEnd"/>
      <w:r w:rsidRPr="004D42B5">
        <w:rPr>
          <w:rFonts w:ascii="Book Antiqua" w:eastAsia="宋体" w:hAnsi="Book Antiqua" w:cs="宋体"/>
        </w:rPr>
        <w:t xml:space="preserve"> </w:t>
      </w:r>
      <w:proofErr w:type="gramStart"/>
      <w:r w:rsidRPr="004D42B5">
        <w:rPr>
          <w:rFonts w:ascii="Book Antiqua" w:eastAsia="宋体" w:hAnsi="Book Antiqua" w:cs="宋体"/>
        </w:rPr>
        <w:t>On the Etiology of Aural Exostoses.</w:t>
      </w:r>
      <w:proofErr w:type="gramEnd"/>
      <w:r w:rsidRPr="004D42B5">
        <w:rPr>
          <w:rFonts w:ascii="Book Antiqua" w:eastAsia="宋体" w:hAnsi="Book Antiqua" w:cs="宋体"/>
        </w:rPr>
        <w:t xml:space="preserve"> </w:t>
      </w:r>
      <w:r w:rsidRPr="004D42B5">
        <w:rPr>
          <w:rFonts w:ascii="Book Antiqua" w:eastAsia="宋体" w:hAnsi="Book Antiqua" w:cs="宋体"/>
          <w:i/>
          <w:iCs/>
        </w:rPr>
        <w:t>Br Med J</w:t>
      </w:r>
      <w:r w:rsidRPr="004D42B5">
        <w:rPr>
          <w:rFonts w:ascii="Book Antiqua" w:eastAsia="宋体" w:hAnsi="Book Antiqua" w:cs="宋体"/>
        </w:rPr>
        <w:t xml:space="preserve"> 1877; </w:t>
      </w:r>
      <w:r w:rsidRPr="004D42B5">
        <w:rPr>
          <w:rFonts w:ascii="Book Antiqua" w:eastAsia="宋体" w:hAnsi="Book Antiqua" w:cs="宋体"/>
          <w:b/>
          <w:bCs/>
        </w:rPr>
        <w:t>2</w:t>
      </w:r>
      <w:r w:rsidRPr="004D42B5">
        <w:rPr>
          <w:rFonts w:ascii="Book Antiqua" w:eastAsia="宋体" w:hAnsi="Book Antiqua" w:cs="宋体"/>
        </w:rPr>
        <w:t>: 845 [PMID: 20748713 DOI: 10.1136/bmj.2.885.845]</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22 </w:t>
      </w:r>
      <w:r w:rsidRPr="004D42B5">
        <w:rPr>
          <w:rFonts w:ascii="Book Antiqua" w:eastAsia="宋体" w:hAnsi="Book Antiqua" w:cs="宋体"/>
          <w:b/>
          <w:bCs/>
        </w:rPr>
        <w:t>Ramírez-Camacho R</w:t>
      </w:r>
      <w:r w:rsidRPr="004D42B5">
        <w:rPr>
          <w:rFonts w:ascii="Book Antiqua" w:eastAsia="宋体" w:hAnsi="Book Antiqua" w:cs="宋体"/>
        </w:rPr>
        <w:t xml:space="preserve">, Vicente J, García Berrocal JR, Ramón y Cajal S. Fibro-osseous lesions of the external auditory canal. </w:t>
      </w:r>
      <w:r w:rsidRPr="004D42B5">
        <w:rPr>
          <w:rFonts w:ascii="Book Antiqua" w:eastAsia="宋体" w:hAnsi="Book Antiqua" w:cs="宋体"/>
          <w:i/>
          <w:iCs/>
        </w:rPr>
        <w:t>Laryngoscope</w:t>
      </w:r>
      <w:r w:rsidRPr="004D42B5">
        <w:rPr>
          <w:rFonts w:ascii="Book Antiqua" w:eastAsia="宋体" w:hAnsi="Book Antiqua" w:cs="宋体"/>
        </w:rPr>
        <w:t xml:space="preserve"> 1999; </w:t>
      </w:r>
      <w:r w:rsidRPr="004D42B5">
        <w:rPr>
          <w:rFonts w:ascii="Book Antiqua" w:eastAsia="宋体" w:hAnsi="Book Antiqua" w:cs="宋体"/>
          <w:b/>
          <w:bCs/>
        </w:rPr>
        <w:t>109</w:t>
      </w:r>
      <w:r w:rsidRPr="004D42B5">
        <w:rPr>
          <w:rFonts w:ascii="Book Antiqua" w:eastAsia="宋体" w:hAnsi="Book Antiqua" w:cs="宋体"/>
        </w:rPr>
        <w:t>: 488-491 [PMID: 10089981 DOI: 10.1097/00005537-199903000-00027]</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23 </w:t>
      </w:r>
      <w:r w:rsidRPr="004D42B5">
        <w:rPr>
          <w:rFonts w:ascii="Book Antiqua" w:eastAsia="宋体" w:hAnsi="Book Antiqua" w:cs="宋体"/>
          <w:b/>
          <w:bCs/>
        </w:rPr>
        <w:t>Kroon DF</w:t>
      </w:r>
      <w:r w:rsidRPr="004D42B5">
        <w:rPr>
          <w:rFonts w:ascii="Book Antiqua" w:eastAsia="宋体" w:hAnsi="Book Antiqua" w:cs="宋体"/>
        </w:rPr>
        <w:t xml:space="preserve">, Lawson ML, Derkay CS, Hoffmann K, McCook J. Surfer's ear: external auditory exostoses are more prevalent in cold water surfers. </w:t>
      </w:r>
      <w:r w:rsidRPr="004D42B5">
        <w:rPr>
          <w:rFonts w:ascii="Book Antiqua" w:eastAsia="宋体" w:hAnsi="Book Antiqua" w:cs="宋体"/>
          <w:i/>
          <w:iCs/>
        </w:rPr>
        <w:t>Otolaryngol Head Neck Surg</w:t>
      </w:r>
      <w:r w:rsidRPr="004D42B5">
        <w:rPr>
          <w:rFonts w:ascii="Book Antiqua" w:eastAsia="宋体" w:hAnsi="Book Antiqua" w:cs="宋体"/>
        </w:rPr>
        <w:t xml:space="preserve"> 2002; </w:t>
      </w:r>
      <w:r w:rsidRPr="004D42B5">
        <w:rPr>
          <w:rFonts w:ascii="Book Antiqua" w:eastAsia="宋体" w:hAnsi="Book Antiqua" w:cs="宋体"/>
          <w:b/>
          <w:bCs/>
        </w:rPr>
        <w:t>126</w:t>
      </w:r>
      <w:r w:rsidRPr="004D42B5">
        <w:rPr>
          <w:rFonts w:ascii="Book Antiqua" w:eastAsia="宋体" w:hAnsi="Book Antiqua" w:cs="宋体"/>
        </w:rPr>
        <w:t>: 499-504 [PMID: 12075223 DOI: 10.1067/mhn.2002.124474]</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24 </w:t>
      </w:r>
      <w:r w:rsidRPr="004D42B5">
        <w:rPr>
          <w:rFonts w:ascii="Book Antiqua" w:eastAsia="宋体" w:hAnsi="Book Antiqua" w:cs="宋体"/>
          <w:b/>
          <w:bCs/>
        </w:rPr>
        <w:t>Mlynski R</w:t>
      </w:r>
      <w:r w:rsidRPr="004D42B5">
        <w:rPr>
          <w:rFonts w:ascii="Book Antiqua" w:eastAsia="宋体" w:hAnsi="Book Antiqua" w:cs="宋体"/>
        </w:rPr>
        <w:t xml:space="preserve">, Radeloff A, Brunner K, Hagen R. [Exostoses of the external auditory canal. Is the cold water hypothesis valid for patients in continental </w:t>
      </w:r>
      <w:r w:rsidRPr="004D42B5">
        <w:rPr>
          <w:rFonts w:ascii="Book Antiqua" w:eastAsia="宋体" w:hAnsi="Book Antiqua" w:cs="宋体"/>
        </w:rPr>
        <w:lastRenderedPageBreak/>
        <w:t xml:space="preserve">areas?]. </w:t>
      </w:r>
      <w:r w:rsidRPr="004D42B5">
        <w:rPr>
          <w:rFonts w:ascii="Book Antiqua" w:eastAsia="宋体" w:hAnsi="Book Antiqua" w:cs="宋体"/>
          <w:i/>
          <w:iCs/>
        </w:rPr>
        <w:t>HNO</w:t>
      </w:r>
      <w:r w:rsidRPr="004D42B5">
        <w:rPr>
          <w:rFonts w:ascii="Book Antiqua" w:eastAsia="宋体" w:hAnsi="Book Antiqua" w:cs="宋体"/>
        </w:rPr>
        <w:t xml:space="preserve"> 2008; </w:t>
      </w:r>
      <w:r w:rsidRPr="004D42B5">
        <w:rPr>
          <w:rFonts w:ascii="Book Antiqua" w:eastAsia="宋体" w:hAnsi="Book Antiqua" w:cs="宋体"/>
          <w:b/>
          <w:bCs/>
        </w:rPr>
        <w:t>56</w:t>
      </w:r>
      <w:r w:rsidRPr="004D42B5">
        <w:rPr>
          <w:rFonts w:ascii="Book Antiqua" w:eastAsia="宋体" w:hAnsi="Book Antiqua" w:cs="宋体"/>
        </w:rPr>
        <w:t>: 410-416 [PMID: 17851642 DOI: 10.1007/s00106-007-1605-x]</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25 </w:t>
      </w:r>
      <w:r w:rsidRPr="004D42B5">
        <w:rPr>
          <w:rFonts w:ascii="Book Antiqua" w:eastAsia="宋体" w:hAnsi="Book Antiqua" w:cs="宋体"/>
          <w:b/>
          <w:bCs/>
        </w:rPr>
        <w:t>Chaplin JM</w:t>
      </w:r>
      <w:r w:rsidRPr="004D42B5">
        <w:rPr>
          <w:rFonts w:ascii="Book Antiqua" w:eastAsia="宋体" w:hAnsi="Book Antiqua" w:cs="宋体"/>
        </w:rPr>
        <w:t xml:space="preserve">, Stewart IA. </w:t>
      </w:r>
      <w:proofErr w:type="gramStart"/>
      <w:r w:rsidRPr="004D42B5">
        <w:rPr>
          <w:rFonts w:ascii="Book Antiqua" w:eastAsia="宋体" w:hAnsi="Book Antiqua" w:cs="宋体"/>
        </w:rPr>
        <w:t>The prevalence of exostoses in the external auditory meatus of surfers.</w:t>
      </w:r>
      <w:proofErr w:type="gramEnd"/>
      <w:r w:rsidRPr="004D42B5">
        <w:rPr>
          <w:rFonts w:ascii="Book Antiqua" w:eastAsia="宋体" w:hAnsi="Book Antiqua" w:cs="宋体"/>
        </w:rPr>
        <w:t xml:space="preserve"> </w:t>
      </w:r>
      <w:r w:rsidRPr="004D42B5">
        <w:rPr>
          <w:rFonts w:ascii="Book Antiqua" w:eastAsia="宋体" w:hAnsi="Book Antiqua" w:cs="宋体"/>
          <w:i/>
          <w:iCs/>
        </w:rPr>
        <w:t>Clin Otolaryngol Allied Sci</w:t>
      </w:r>
      <w:r w:rsidRPr="004D42B5">
        <w:rPr>
          <w:rFonts w:ascii="Book Antiqua" w:eastAsia="宋体" w:hAnsi="Book Antiqua" w:cs="宋体"/>
        </w:rPr>
        <w:t xml:space="preserve"> 1998; </w:t>
      </w:r>
      <w:r w:rsidRPr="004D42B5">
        <w:rPr>
          <w:rFonts w:ascii="Book Antiqua" w:eastAsia="宋体" w:hAnsi="Book Antiqua" w:cs="宋体"/>
          <w:b/>
          <w:bCs/>
        </w:rPr>
        <w:t>23</w:t>
      </w:r>
      <w:r w:rsidRPr="004D42B5">
        <w:rPr>
          <w:rFonts w:ascii="Book Antiqua" w:eastAsia="宋体" w:hAnsi="Book Antiqua" w:cs="宋体"/>
        </w:rPr>
        <w:t>: 326-330 [PMID: 9762494 DOI: 10.1046/j.1365-2273.1998.00151.x]</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26 </w:t>
      </w:r>
      <w:r w:rsidRPr="004D42B5">
        <w:rPr>
          <w:rFonts w:ascii="Book Antiqua" w:eastAsia="宋体" w:hAnsi="Book Antiqua" w:cs="宋体"/>
          <w:b/>
          <w:bCs/>
        </w:rPr>
        <w:t>Ito M</w:t>
      </w:r>
      <w:r w:rsidRPr="004D42B5">
        <w:rPr>
          <w:rFonts w:ascii="Book Antiqua" w:eastAsia="宋体" w:hAnsi="Book Antiqua" w:cs="宋体"/>
        </w:rPr>
        <w:t xml:space="preserve">, Ikeda M. Does cold water truly promote diver's ear? </w:t>
      </w:r>
      <w:r w:rsidRPr="004D42B5">
        <w:rPr>
          <w:rFonts w:ascii="Book Antiqua" w:eastAsia="宋体" w:hAnsi="Book Antiqua" w:cs="宋体"/>
          <w:i/>
          <w:iCs/>
        </w:rPr>
        <w:t>Undersea Hyperb Med</w:t>
      </w:r>
      <w:r w:rsidRPr="004D42B5">
        <w:rPr>
          <w:rFonts w:ascii="Book Antiqua" w:eastAsia="宋体" w:hAnsi="Book Antiqua" w:cs="宋体"/>
        </w:rPr>
        <w:t xml:space="preserve"> 1998; </w:t>
      </w:r>
      <w:r w:rsidRPr="004D42B5">
        <w:rPr>
          <w:rFonts w:ascii="Book Antiqua" w:eastAsia="宋体" w:hAnsi="Book Antiqua" w:cs="宋体"/>
          <w:b/>
          <w:bCs/>
        </w:rPr>
        <w:t>25</w:t>
      </w:r>
      <w:r w:rsidRPr="004D42B5">
        <w:rPr>
          <w:rFonts w:ascii="Book Antiqua" w:eastAsia="宋体" w:hAnsi="Book Antiqua" w:cs="宋体"/>
        </w:rPr>
        <w:t>: 59-62 [PMID: 9566088]</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27 </w:t>
      </w:r>
      <w:r w:rsidRPr="004D42B5">
        <w:rPr>
          <w:rFonts w:ascii="Book Antiqua" w:eastAsia="宋体" w:hAnsi="Book Antiqua" w:cs="宋体"/>
          <w:b/>
          <w:bCs/>
        </w:rPr>
        <w:t>Timofeev I</w:t>
      </w:r>
      <w:r w:rsidRPr="004D42B5">
        <w:rPr>
          <w:rFonts w:ascii="Book Antiqua" w:eastAsia="宋体" w:hAnsi="Book Antiqua" w:cs="宋体"/>
        </w:rPr>
        <w:t xml:space="preserve">, Notkina N, Smith IM. Exostoses of the external auditory canal: a long-term follow-up study of surgical treatment. </w:t>
      </w:r>
      <w:r w:rsidRPr="004D42B5">
        <w:rPr>
          <w:rFonts w:ascii="Book Antiqua" w:eastAsia="宋体" w:hAnsi="Book Antiqua" w:cs="宋体"/>
          <w:i/>
          <w:iCs/>
        </w:rPr>
        <w:t>Clin Otolaryngol Allied Sci</w:t>
      </w:r>
      <w:r w:rsidRPr="004D42B5">
        <w:rPr>
          <w:rFonts w:ascii="Book Antiqua" w:eastAsia="宋体" w:hAnsi="Book Antiqua" w:cs="宋体"/>
        </w:rPr>
        <w:t xml:space="preserve"> 2004; </w:t>
      </w:r>
      <w:r w:rsidRPr="004D42B5">
        <w:rPr>
          <w:rFonts w:ascii="Book Antiqua" w:eastAsia="宋体" w:hAnsi="Book Antiqua" w:cs="宋体"/>
          <w:b/>
          <w:bCs/>
        </w:rPr>
        <w:t>29</w:t>
      </w:r>
      <w:r w:rsidRPr="004D42B5">
        <w:rPr>
          <w:rFonts w:ascii="Book Antiqua" w:eastAsia="宋体" w:hAnsi="Book Antiqua" w:cs="宋体"/>
        </w:rPr>
        <w:t>: 588-594 [PMID: 15533142 DOI: 10.1111/j.1365-2273.2004.00865.x]</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t xml:space="preserve">28 </w:t>
      </w:r>
      <w:r w:rsidRPr="004D42B5">
        <w:rPr>
          <w:rFonts w:ascii="Book Antiqua" w:eastAsia="宋体" w:hAnsi="Book Antiqua" w:cs="宋体"/>
          <w:b/>
          <w:bCs/>
        </w:rPr>
        <w:t>Sheard PW</w:t>
      </w:r>
      <w:r w:rsidRPr="004D42B5">
        <w:rPr>
          <w:rFonts w:ascii="Book Antiqua" w:eastAsia="宋体" w:hAnsi="Book Antiqua" w:cs="宋体"/>
        </w:rPr>
        <w:t>, Doherty M. Prevalence and severity of external auditory exostoses in breath-hold divers.</w:t>
      </w:r>
      <w:proofErr w:type="gramEnd"/>
      <w:r w:rsidRPr="004D42B5">
        <w:rPr>
          <w:rFonts w:ascii="Book Antiqua" w:eastAsia="宋体" w:hAnsi="Book Antiqua" w:cs="宋体"/>
        </w:rPr>
        <w:t xml:space="preserve"> </w:t>
      </w:r>
      <w:r w:rsidRPr="004D42B5">
        <w:rPr>
          <w:rFonts w:ascii="Book Antiqua" w:eastAsia="宋体" w:hAnsi="Book Antiqua" w:cs="宋体"/>
          <w:i/>
          <w:iCs/>
        </w:rPr>
        <w:t>J Laryngol Otol</w:t>
      </w:r>
      <w:r w:rsidRPr="004D42B5">
        <w:rPr>
          <w:rFonts w:ascii="Book Antiqua" w:eastAsia="宋体" w:hAnsi="Book Antiqua" w:cs="宋体"/>
        </w:rPr>
        <w:t xml:space="preserve"> 2008; </w:t>
      </w:r>
      <w:r w:rsidRPr="004D42B5">
        <w:rPr>
          <w:rFonts w:ascii="Book Antiqua" w:eastAsia="宋体" w:hAnsi="Book Antiqua" w:cs="宋体"/>
          <w:b/>
          <w:bCs/>
        </w:rPr>
        <w:t>122</w:t>
      </w:r>
      <w:r w:rsidRPr="004D42B5">
        <w:rPr>
          <w:rFonts w:ascii="Book Antiqua" w:eastAsia="宋体" w:hAnsi="Book Antiqua" w:cs="宋体"/>
        </w:rPr>
        <w:t>: 1162-1167 [PMID: 18346299 DOI: 10.1017/S0022215108001850]</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29 </w:t>
      </w:r>
      <w:r w:rsidRPr="004D42B5">
        <w:rPr>
          <w:rFonts w:ascii="Book Antiqua" w:eastAsia="宋体" w:hAnsi="Book Antiqua" w:cs="宋体"/>
          <w:b/>
          <w:bCs/>
        </w:rPr>
        <w:t>King JF</w:t>
      </w:r>
      <w:r w:rsidRPr="004D42B5">
        <w:rPr>
          <w:rFonts w:ascii="Book Antiqua" w:eastAsia="宋体" w:hAnsi="Book Antiqua" w:cs="宋体"/>
        </w:rPr>
        <w:t xml:space="preserve">, Kinney AC, Iacobellis SF, Alexander TH, Harris JP, Torre P, Doherty JK, Nguyen QT. Laterality of exostosis in surfers due to evaporative cooling effect. </w:t>
      </w:r>
      <w:r w:rsidRPr="004D42B5">
        <w:rPr>
          <w:rFonts w:ascii="Book Antiqua" w:eastAsia="宋体" w:hAnsi="Book Antiqua" w:cs="宋体"/>
          <w:i/>
          <w:iCs/>
        </w:rPr>
        <w:t>Otol Neurotol</w:t>
      </w:r>
      <w:r w:rsidRPr="004D42B5">
        <w:rPr>
          <w:rFonts w:ascii="Book Antiqua" w:eastAsia="宋体" w:hAnsi="Book Antiqua" w:cs="宋体"/>
        </w:rPr>
        <w:t xml:space="preserve"> 2010; </w:t>
      </w:r>
      <w:r w:rsidRPr="004D42B5">
        <w:rPr>
          <w:rFonts w:ascii="Book Antiqua" w:eastAsia="宋体" w:hAnsi="Book Antiqua" w:cs="宋体"/>
          <w:b/>
          <w:bCs/>
        </w:rPr>
        <w:t>31</w:t>
      </w:r>
      <w:r w:rsidRPr="004D42B5">
        <w:rPr>
          <w:rFonts w:ascii="Book Antiqua" w:eastAsia="宋体" w:hAnsi="Book Antiqua" w:cs="宋体"/>
        </w:rPr>
        <w:t>: 345-351 [PMID: 19806064 DOI: 10.1097/MAO.0b013e3181be6b2d]</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t xml:space="preserve">30 </w:t>
      </w:r>
      <w:r w:rsidRPr="004D42B5">
        <w:rPr>
          <w:rFonts w:ascii="Book Antiqua" w:eastAsia="宋体" w:hAnsi="Book Antiqua" w:cs="宋体"/>
          <w:b/>
          <w:bCs/>
        </w:rPr>
        <w:t>DiBartolomeo JR</w:t>
      </w:r>
      <w:r w:rsidRPr="004D42B5">
        <w:rPr>
          <w:rFonts w:ascii="Book Antiqua" w:eastAsia="宋体" w:hAnsi="Book Antiqua" w:cs="宋体"/>
        </w:rPr>
        <w:t>. Exostoses of the external auditory canal.</w:t>
      </w:r>
      <w:proofErr w:type="gramEnd"/>
      <w:r w:rsidRPr="004D42B5">
        <w:rPr>
          <w:rFonts w:ascii="Book Antiqua" w:eastAsia="宋体" w:hAnsi="Book Antiqua" w:cs="宋体"/>
        </w:rPr>
        <w:t xml:space="preserve"> </w:t>
      </w:r>
      <w:r w:rsidRPr="004D42B5">
        <w:rPr>
          <w:rFonts w:ascii="Book Antiqua" w:eastAsia="宋体" w:hAnsi="Book Antiqua" w:cs="宋体"/>
          <w:i/>
          <w:iCs/>
        </w:rPr>
        <w:t>Ann Otol Rhinol Laryngol Suppl</w:t>
      </w:r>
      <w:r w:rsidRPr="004D42B5">
        <w:rPr>
          <w:rFonts w:ascii="Book Antiqua" w:eastAsia="宋体" w:hAnsi="Book Antiqua" w:cs="宋体"/>
        </w:rPr>
        <w:t xml:space="preserve"> </w:t>
      </w:r>
      <w:r>
        <w:rPr>
          <w:rFonts w:ascii="Book Antiqua" w:eastAsia="宋体" w:hAnsi="Book Antiqua" w:cs="宋体" w:hint="eastAsia"/>
        </w:rPr>
        <w:t>1979</w:t>
      </w:r>
      <w:r w:rsidRPr="004D42B5">
        <w:rPr>
          <w:rFonts w:ascii="Book Antiqua" w:eastAsia="宋体" w:hAnsi="Book Antiqua" w:cs="宋体"/>
        </w:rPr>
        <w:t xml:space="preserve">; </w:t>
      </w:r>
      <w:r w:rsidRPr="004D42B5">
        <w:rPr>
          <w:rFonts w:ascii="Book Antiqua" w:eastAsia="宋体" w:hAnsi="Book Antiqua" w:cs="宋体"/>
          <w:b/>
          <w:bCs/>
        </w:rPr>
        <w:t>88</w:t>
      </w:r>
      <w:r w:rsidRPr="004D42B5">
        <w:rPr>
          <w:rFonts w:ascii="Book Antiqua" w:eastAsia="宋体" w:hAnsi="Book Antiqua" w:cs="宋体"/>
        </w:rPr>
        <w:t>: 2-20 [PMID: 118696]</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31 </w:t>
      </w:r>
      <w:r w:rsidRPr="004D42B5">
        <w:rPr>
          <w:rFonts w:ascii="Book Antiqua" w:eastAsia="宋体" w:hAnsi="Book Antiqua" w:cs="宋体"/>
          <w:b/>
          <w:bCs/>
        </w:rPr>
        <w:t>Hempel JM</w:t>
      </w:r>
      <w:r w:rsidRPr="004D42B5">
        <w:rPr>
          <w:rFonts w:ascii="Book Antiqua" w:eastAsia="宋体" w:hAnsi="Book Antiqua" w:cs="宋体"/>
        </w:rPr>
        <w:t xml:space="preserve">, Forell S, Krause E, Müller J, Braun T. Surgery for outer ear canal exostoses and osteomata: focusing on patient benefit and health-related quality of life. </w:t>
      </w:r>
      <w:r w:rsidRPr="004D42B5">
        <w:rPr>
          <w:rFonts w:ascii="Book Antiqua" w:eastAsia="宋体" w:hAnsi="Book Antiqua" w:cs="宋体"/>
          <w:i/>
          <w:iCs/>
        </w:rPr>
        <w:t>Otol Neurotol</w:t>
      </w:r>
      <w:r w:rsidRPr="004D42B5">
        <w:rPr>
          <w:rFonts w:ascii="Book Antiqua" w:eastAsia="宋体" w:hAnsi="Book Antiqua" w:cs="宋体"/>
        </w:rPr>
        <w:t xml:space="preserve"> 2012; </w:t>
      </w:r>
      <w:r w:rsidRPr="004D42B5">
        <w:rPr>
          <w:rFonts w:ascii="Book Antiqua" w:eastAsia="宋体" w:hAnsi="Book Antiqua" w:cs="宋体"/>
          <w:b/>
          <w:bCs/>
        </w:rPr>
        <w:t>33</w:t>
      </w:r>
      <w:r w:rsidRPr="004D42B5">
        <w:rPr>
          <w:rFonts w:ascii="Book Antiqua" w:eastAsia="宋体" w:hAnsi="Book Antiqua" w:cs="宋体"/>
        </w:rPr>
        <w:t>: 83-86 [PMID: 22143294 DOI: 10.1097/MAO.0b013e31823c91d0]]</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32 </w:t>
      </w:r>
      <w:r w:rsidRPr="004D42B5">
        <w:rPr>
          <w:rFonts w:ascii="Book Antiqua" w:eastAsia="宋体" w:hAnsi="Book Antiqua" w:cs="宋体"/>
          <w:b/>
          <w:bCs/>
        </w:rPr>
        <w:t>Sanna M</w:t>
      </w:r>
      <w:r w:rsidRPr="004D42B5">
        <w:rPr>
          <w:rFonts w:ascii="Book Antiqua" w:eastAsia="宋体" w:hAnsi="Book Antiqua" w:cs="宋体"/>
        </w:rPr>
        <w:t xml:space="preserve">, Russo A, Khrais T, Jain Y, Augurio AM. </w:t>
      </w:r>
      <w:proofErr w:type="gramStart"/>
      <w:r w:rsidRPr="004D42B5">
        <w:rPr>
          <w:rFonts w:ascii="Book Antiqua" w:eastAsia="宋体" w:hAnsi="Book Antiqua" w:cs="宋体"/>
        </w:rPr>
        <w:t>Canalplasty for severe external auditory meatus exostoses.</w:t>
      </w:r>
      <w:proofErr w:type="gramEnd"/>
      <w:r w:rsidRPr="004D42B5">
        <w:rPr>
          <w:rFonts w:ascii="Book Antiqua" w:eastAsia="宋体" w:hAnsi="Book Antiqua" w:cs="宋体"/>
        </w:rPr>
        <w:t xml:space="preserve"> </w:t>
      </w:r>
      <w:r w:rsidRPr="004D42B5">
        <w:rPr>
          <w:rFonts w:ascii="Book Antiqua" w:eastAsia="宋体" w:hAnsi="Book Antiqua" w:cs="宋体"/>
          <w:i/>
          <w:iCs/>
        </w:rPr>
        <w:t>J Laryngol Otol</w:t>
      </w:r>
      <w:r w:rsidRPr="004D42B5">
        <w:rPr>
          <w:rFonts w:ascii="Book Antiqua" w:eastAsia="宋体" w:hAnsi="Book Antiqua" w:cs="宋体"/>
        </w:rPr>
        <w:t xml:space="preserve"> 2004; </w:t>
      </w:r>
      <w:r w:rsidRPr="004D42B5">
        <w:rPr>
          <w:rFonts w:ascii="Book Antiqua" w:eastAsia="宋体" w:hAnsi="Book Antiqua" w:cs="宋体"/>
          <w:b/>
          <w:bCs/>
        </w:rPr>
        <w:t>118</w:t>
      </w:r>
      <w:r w:rsidRPr="004D42B5">
        <w:rPr>
          <w:rFonts w:ascii="Book Antiqua" w:eastAsia="宋体" w:hAnsi="Book Antiqua" w:cs="宋体"/>
        </w:rPr>
        <w:t>: 607-611 [PMID: 15453935 DOI: 10.1258/0022215041917808]</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33 </w:t>
      </w:r>
      <w:r w:rsidRPr="004D42B5">
        <w:rPr>
          <w:rFonts w:ascii="Book Antiqua" w:eastAsia="宋体" w:hAnsi="Book Antiqua" w:cs="宋体"/>
          <w:b/>
          <w:bCs/>
        </w:rPr>
        <w:t>Altuna Mariezkurrena X</w:t>
      </w:r>
      <w:r w:rsidRPr="004D42B5">
        <w:rPr>
          <w:rFonts w:ascii="Book Antiqua" w:eastAsia="宋体" w:hAnsi="Book Antiqua" w:cs="宋体"/>
        </w:rPr>
        <w:t xml:space="preserve">, Vea Orte JC, Camacho Arrioaga JJ, Algaba Guimerá J. [Surgical treatment of exostosis in the external auditory canal]. </w:t>
      </w:r>
      <w:r w:rsidRPr="004D42B5">
        <w:rPr>
          <w:rFonts w:ascii="Book Antiqua" w:eastAsia="宋体" w:hAnsi="Book Antiqua" w:cs="宋体"/>
          <w:i/>
          <w:iCs/>
        </w:rPr>
        <w:t>Acta Otorrinolaringol Esp</w:t>
      </w:r>
      <w:r w:rsidRPr="004D42B5">
        <w:rPr>
          <w:rFonts w:ascii="Book Antiqua" w:eastAsia="宋体" w:hAnsi="Book Antiqua" w:cs="宋体"/>
        </w:rPr>
        <w:t xml:space="preserve"> </w:t>
      </w:r>
      <w:r>
        <w:rPr>
          <w:rFonts w:ascii="Book Antiqua" w:eastAsia="宋体" w:hAnsi="Book Antiqua" w:cs="宋体" w:hint="eastAsia"/>
        </w:rPr>
        <w:t>2006</w:t>
      </w:r>
      <w:r w:rsidRPr="004D42B5">
        <w:rPr>
          <w:rFonts w:ascii="Book Antiqua" w:eastAsia="宋体" w:hAnsi="Book Antiqua" w:cs="宋体"/>
        </w:rPr>
        <w:t xml:space="preserve">; </w:t>
      </w:r>
      <w:r w:rsidRPr="004D42B5">
        <w:rPr>
          <w:rFonts w:ascii="Book Antiqua" w:eastAsia="宋体" w:hAnsi="Book Antiqua" w:cs="宋体"/>
          <w:b/>
          <w:bCs/>
        </w:rPr>
        <w:t>57</w:t>
      </w:r>
      <w:r w:rsidRPr="004D42B5">
        <w:rPr>
          <w:rFonts w:ascii="Book Antiqua" w:eastAsia="宋体" w:hAnsi="Book Antiqua" w:cs="宋体"/>
        </w:rPr>
        <w:t>: 257-261 [PMID: 16872100 DOI: 10.1016/S0001-</w:t>
      </w:r>
      <w:proofErr w:type="gramStart"/>
      <w:r w:rsidRPr="004D42B5">
        <w:rPr>
          <w:rFonts w:ascii="Book Antiqua" w:eastAsia="宋体" w:hAnsi="Book Antiqua" w:cs="宋体"/>
        </w:rPr>
        <w:t>6519(</w:t>
      </w:r>
      <w:proofErr w:type="gramEnd"/>
      <w:r w:rsidRPr="004D42B5">
        <w:rPr>
          <w:rFonts w:ascii="Book Antiqua" w:eastAsia="宋体" w:hAnsi="Book Antiqua" w:cs="宋体"/>
        </w:rPr>
        <w:t>06)78704-0]</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lastRenderedPageBreak/>
        <w:t xml:space="preserve">34 </w:t>
      </w:r>
      <w:r w:rsidRPr="004D42B5">
        <w:rPr>
          <w:rFonts w:ascii="Book Antiqua" w:eastAsia="宋体" w:hAnsi="Book Antiqua" w:cs="宋体"/>
          <w:b/>
          <w:bCs/>
        </w:rPr>
        <w:t>Longridge NS</w:t>
      </w:r>
      <w:r w:rsidRPr="004D42B5">
        <w:rPr>
          <w:rFonts w:ascii="Book Antiqua" w:eastAsia="宋体" w:hAnsi="Book Antiqua" w:cs="宋体"/>
        </w:rPr>
        <w:t>.</w:t>
      </w:r>
      <w:proofErr w:type="gramEnd"/>
      <w:r w:rsidRPr="004D42B5">
        <w:rPr>
          <w:rFonts w:ascii="Book Antiqua" w:eastAsia="宋体" w:hAnsi="Book Antiqua" w:cs="宋体"/>
        </w:rPr>
        <w:t xml:space="preserve"> Exostosis of the external auditory canal: a technical note. </w:t>
      </w:r>
      <w:r w:rsidRPr="004D42B5">
        <w:rPr>
          <w:rFonts w:ascii="Book Antiqua" w:eastAsia="宋体" w:hAnsi="Book Antiqua" w:cs="宋体"/>
          <w:i/>
          <w:iCs/>
        </w:rPr>
        <w:t>Otol Neurotol</w:t>
      </w:r>
      <w:r w:rsidRPr="004D42B5">
        <w:rPr>
          <w:rFonts w:ascii="Book Antiqua" w:eastAsia="宋体" w:hAnsi="Book Antiqua" w:cs="宋体"/>
        </w:rPr>
        <w:t xml:space="preserve"> 2002; </w:t>
      </w:r>
      <w:r w:rsidRPr="004D42B5">
        <w:rPr>
          <w:rFonts w:ascii="Book Antiqua" w:eastAsia="宋体" w:hAnsi="Book Antiqua" w:cs="宋体"/>
          <w:b/>
          <w:bCs/>
        </w:rPr>
        <w:t>23</w:t>
      </w:r>
      <w:r w:rsidRPr="004D42B5">
        <w:rPr>
          <w:rFonts w:ascii="Book Antiqua" w:eastAsia="宋体" w:hAnsi="Book Antiqua" w:cs="宋体"/>
        </w:rPr>
        <w:t>: 260-261 [PMID: 11981378 DOI: 10.1097/00129492-200205000-00005]</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t xml:space="preserve">35 </w:t>
      </w:r>
      <w:r w:rsidRPr="004D42B5">
        <w:rPr>
          <w:rFonts w:ascii="Book Antiqua" w:eastAsia="宋体" w:hAnsi="Book Antiqua" w:cs="宋体"/>
          <w:b/>
          <w:bCs/>
        </w:rPr>
        <w:t>Stougaard M</w:t>
      </w:r>
      <w:r w:rsidRPr="004D42B5">
        <w:rPr>
          <w:rFonts w:ascii="Book Antiqua" w:eastAsia="宋体" w:hAnsi="Book Antiqua" w:cs="宋体"/>
        </w:rPr>
        <w:t>, Tos M. Less radical drilling in surgery for exostoses of the external auditory canal.</w:t>
      </w:r>
      <w:proofErr w:type="gramEnd"/>
      <w:r w:rsidRPr="004D42B5">
        <w:rPr>
          <w:rFonts w:ascii="Book Antiqua" w:eastAsia="宋体" w:hAnsi="Book Antiqua" w:cs="宋体"/>
        </w:rPr>
        <w:t xml:space="preserve"> </w:t>
      </w:r>
      <w:r w:rsidRPr="004D42B5">
        <w:rPr>
          <w:rFonts w:ascii="Book Antiqua" w:eastAsia="宋体" w:hAnsi="Book Antiqua" w:cs="宋体"/>
          <w:i/>
          <w:iCs/>
        </w:rPr>
        <w:t>Auris Nasus Larynx</w:t>
      </w:r>
      <w:r w:rsidRPr="004D42B5">
        <w:rPr>
          <w:rFonts w:ascii="Book Antiqua" w:eastAsia="宋体" w:hAnsi="Book Antiqua" w:cs="宋体"/>
        </w:rPr>
        <w:t xml:space="preserve"> 1999; </w:t>
      </w:r>
      <w:r w:rsidRPr="004D42B5">
        <w:rPr>
          <w:rFonts w:ascii="Book Antiqua" w:eastAsia="宋体" w:hAnsi="Book Antiqua" w:cs="宋体"/>
          <w:b/>
          <w:bCs/>
        </w:rPr>
        <w:t>26</w:t>
      </w:r>
      <w:r w:rsidRPr="004D42B5">
        <w:rPr>
          <w:rFonts w:ascii="Book Antiqua" w:eastAsia="宋体" w:hAnsi="Book Antiqua" w:cs="宋体"/>
        </w:rPr>
        <w:t>: 13-16 [PMID: 10077251 DOI: 10.1016/S0385-8146(98)00059-5]</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36 </w:t>
      </w:r>
      <w:r w:rsidRPr="004D42B5">
        <w:rPr>
          <w:rFonts w:ascii="Book Antiqua" w:eastAsia="宋体" w:hAnsi="Book Antiqua" w:cs="宋体"/>
          <w:b/>
          <w:bCs/>
        </w:rPr>
        <w:t>Adad B</w:t>
      </w:r>
      <w:r w:rsidRPr="004D42B5">
        <w:rPr>
          <w:rFonts w:ascii="Book Antiqua" w:eastAsia="宋体" w:hAnsi="Book Antiqua" w:cs="宋体"/>
        </w:rPr>
        <w:t xml:space="preserve">, Rasgon BM, Ackerson L. Relationship of the facial nerve to the tympanic annulus: a direct anatomic examination. </w:t>
      </w:r>
      <w:r w:rsidRPr="004D42B5">
        <w:rPr>
          <w:rFonts w:ascii="Book Antiqua" w:eastAsia="宋体" w:hAnsi="Book Antiqua" w:cs="宋体"/>
          <w:i/>
          <w:iCs/>
        </w:rPr>
        <w:t>Laryngoscope</w:t>
      </w:r>
      <w:r w:rsidRPr="004D42B5">
        <w:rPr>
          <w:rFonts w:ascii="Book Antiqua" w:eastAsia="宋体" w:hAnsi="Book Antiqua" w:cs="宋体"/>
        </w:rPr>
        <w:t xml:space="preserve"> 1999; </w:t>
      </w:r>
      <w:r w:rsidRPr="004D42B5">
        <w:rPr>
          <w:rFonts w:ascii="Book Antiqua" w:eastAsia="宋体" w:hAnsi="Book Antiqua" w:cs="宋体"/>
          <w:b/>
          <w:bCs/>
        </w:rPr>
        <w:t>109</w:t>
      </w:r>
      <w:r w:rsidRPr="004D42B5">
        <w:rPr>
          <w:rFonts w:ascii="Book Antiqua" w:eastAsia="宋体" w:hAnsi="Book Antiqua" w:cs="宋体"/>
        </w:rPr>
        <w:t>: 1189-1192 [PMID: 10443818 DOI: 10.1097/00005537-199908000-00002]</w:t>
      </w:r>
    </w:p>
    <w:p w:rsidR="00C159E9" w:rsidRPr="004D42B5" w:rsidRDefault="00C159E9" w:rsidP="00C159E9">
      <w:pPr>
        <w:spacing w:line="360" w:lineRule="auto"/>
        <w:jc w:val="both"/>
        <w:rPr>
          <w:rFonts w:ascii="Book Antiqua" w:eastAsia="宋体" w:hAnsi="Book Antiqua" w:cs="宋体"/>
          <w:color w:val="000000" w:themeColor="text1"/>
        </w:rPr>
      </w:pPr>
      <w:r w:rsidRPr="004D42B5">
        <w:rPr>
          <w:rFonts w:ascii="Book Antiqua" w:eastAsia="宋体" w:hAnsi="Book Antiqua" w:cs="宋体"/>
          <w:color w:val="000000" w:themeColor="text1"/>
        </w:rPr>
        <w:t>37</w:t>
      </w:r>
      <w:r w:rsidRPr="004D42B5">
        <w:rPr>
          <w:rFonts w:ascii="Book Antiqua" w:eastAsia="宋体" w:hAnsi="Book Antiqua" w:cs="宋体"/>
          <w:b/>
          <w:color w:val="000000" w:themeColor="text1"/>
        </w:rPr>
        <w:t xml:space="preserve"> Bordure PH,</w:t>
      </w:r>
      <w:r w:rsidRPr="004D42B5">
        <w:rPr>
          <w:rFonts w:ascii="Book Antiqua" w:eastAsia="宋体" w:hAnsi="Book Antiqua" w:cs="宋体"/>
          <w:color w:val="000000" w:themeColor="text1"/>
        </w:rPr>
        <w:t xml:space="preserve"> Legent F, Sene JM, Runner O. Complications in surgery of the external auditory meatus exostoses. </w:t>
      </w:r>
      <w:r w:rsidRPr="004D42B5">
        <w:rPr>
          <w:rFonts w:ascii="Book Antiqua" w:eastAsia="宋体" w:hAnsi="Book Antiqua" w:cs="宋体"/>
          <w:i/>
          <w:color w:val="000000" w:themeColor="text1"/>
        </w:rPr>
        <w:t>JFORL</w:t>
      </w:r>
      <w:r w:rsidRPr="004D42B5">
        <w:rPr>
          <w:rFonts w:ascii="Book Antiqua" w:eastAsia="宋体" w:hAnsi="Book Antiqua" w:cs="宋体"/>
          <w:color w:val="000000" w:themeColor="text1"/>
        </w:rPr>
        <w:t xml:space="preserve"> 1994; </w:t>
      </w:r>
      <w:r w:rsidRPr="004D42B5">
        <w:rPr>
          <w:rFonts w:ascii="Book Antiqua" w:eastAsia="宋体" w:hAnsi="Book Antiqua" w:cs="宋体"/>
          <w:b/>
          <w:color w:val="000000" w:themeColor="text1"/>
        </w:rPr>
        <w:t>43</w:t>
      </w:r>
      <w:r w:rsidRPr="004D42B5">
        <w:rPr>
          <w:rFonts w:ascii="Book Antiqua" w:eastAsia="宋体" w:hAnsi="Book Antiqua" w:cs="宋体"/>
          <w:color w:val="000000" w:themeColor="text1"/>
        </w:rPr>
        <w:t>: 336-340</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38 </w:t>
      </w:r>
      <w:r w:rsidRPr="004D42B5">
        <w:rPr>
          <w:rFonts w:ascii="Book Antiqua" w:eastAsia="宋体" w:hAnsi="Book Antiqua" w:cs="宋体"/>
          <w:b/>
          <w:bCs/>
        </w:rPr>
        <w:t>Frese KA</w:t>
      </w:r>
      <w:r w:rsidRPr="004D42B5">
        <w:rPr>
          <w:rFonts w:ascii="Book Antiqua" w:eastAsia="宋体" w:hAnsi="Book Antiqua" w:cs="宋体"/>
        </w:rPr>
        <w:t xml:space="preserve">, Rudert H, Maune S. [Surgical treatment of auditory canal exostoses]. </w:t>
      </w:r>
      <w:r w:rsidRPr="004D42B5">
        <w:rPr>
          <w:rFonts w:ascii="Book Antiqua" w:eastAsia="宋体" w:hAnsi="Book Antiqua" w:cs="宋体"/>
          <w:i/>
          <w:iCs/>
        </w:rPr>
        <w:t>Laryngorhinootologie</w:t>
      </w:r>
      <w:r w:rsidRPr="004D42B5">
        <w:rPr>
          <w:rFonts w:ascii="Book Antiqua" w:eastAsia="宋体" w:hAnsi="Book Antiqua" w:cs="宋体"/>
        </w:rPr>
        <w:t xml:space="preserve"> 1999; </w:t>
      </w:r>
      <w:r w:rsidRPr="004D42B5">
        <w:rPr>
          <w:rFonts w:ascii="Book Antiqua" w:eastAsia="宋体" w:hAnsi="Book Antiqua" w:cs="宋体"/>
          <w:b/>
          <w:bCs/>
        </w:rPr>
        <w:t>78</w:t>
      </w:r>
      <w:r w:rsidRPr="004D42B5">
        <w:rPr>
          <w:rFonts w:ascii="Book Antiqua" w:eastAsia="宋体" w:hAnsi="Book Antiqua" w:cs="宋体"/>
        </w:rPr>
        <w:t>: 538-543 [PMID: 10595337 DOI: 10.1055/s-1999-8754]</w:t>
      </w:r>
    </w:p>
    <w:p w:rsidR="00C159E9" w:rsidRPr="004D42B5" w:rsidRDefault="00C159E9" w:rsidP="00C159E9">
      <w:pPr>
        <w:spacing w:line="360" w:lineRule="auto"/>
        <w:jc w:val="both"/>
        <w:rPr>
          <w:rFonts w:ascii="Book Antiqua" w:eastAsia="宋体" w:hAnsi="Book Antiqua" w:cs="宋体"/>
          <w:color w:val="000000" w:themeColor="text1"/>
        </w:rPr>
      </w:pPr>
      <w:proofErr w:type="gramStart"/>
      <w:r w:rsidRPr="004D42B5">
        <w:rPr>
          <w:rFonts w:ascii="Book Antiqua" w:eastAsia="宋体" w:hAnsi="Book Antiqua" w:cs="宋体"/>
          <w:color w:val="000000" w:themeColor="text1"/>
        </w:rPr>
        <w:t xml:space="preserve">39 </w:t>
      </w:r>
      <w:r w:rsidRPr="004D42B5">
        <w:rPr>
          <w:rFonts w:ascii="Book Antiqua" w:eastAsia="宋体" w:hAnsi="Book Antiqua" w:cs="宋体"/>
          <w:b/>
          <w:color w:val="000000" w:themeColor="text1"/>
        </w:rPr>
        <w:t>Hurst WB.</w:t>
      </w:r>
      <w:proofErr w:type="gramEnd"/>
      <w:r w:rsidRPr="004D42B5">
        <w:rPr>
          <w:rFonts w:ascii="Book Antiqua" w:eastAsia="宋体" w:hAnsi="Book Antiqua" w:cs="宋体"/>
          <w:color w:val="000000" w:themeColor="text1"/>
        </w:rPr>
        <w:t xml:space="preserve"> </w:t>
      </w:r>
      <w:proofErr w:type="gramStart"/>
      <w:r w:rsidRPr="004D42B5">
        <w:rPr>
          <w:rFonts w:ascii="Book Antiqua" w:eastAsia="宋体" w:hAnsi="Book Antiqua" w:cs="宋体"/>
          <w:color w:val="000000" w:themeColor="text1"/>
        </w:rPr>
        <w:t>A review of 64 operations for removal of exostoses of the external ear canal.</w:t>
      </w:r>
      <w:proofErr w:type="gramEnd"/>
      <w:r w:rsidRPr="004D42B5">
        <w:rPr>
          <w:rFonts w:ascii="Book Antiqua" w:eastAsia="宋体" w:hAnsi="Book Antiqua" w:cs="宋体"/>
          <w:color w:val="000000" w:themeColor="text1"/>
        </w:rPr>
        <w:t xml:space="preserve"> </w:t>
      </w:r>
      <w:r w:rsidRPr="004D42B5">
        <w:rPr>
          <w:rFonts w:ascii="Book Antiqua" w:eastAsia="宋体" w:hAnsi="Book Antiqua" w:cs="宋体"/>
          <w:i/>
          <w:color w:val="000000" w:themeColor="text1"/>
        </w:rPr>
        <w:t>Aust J Oto-laryngol</w:t>
      </w:r>
      <w:r w:rsidRPr="004D42B5">
        <w:rPr>
          <w:rFonts w:ascii="Book Antiqua" w:eastAsia="宋体" w:hAnsi="Book Antiqua" w:cs="宋体"/>
          <w:color w:val="000000" w:themeColor="text1"/>
        </w:rPr>
        <w:t xml:space="preserve"> 2001; </w:t>
      </w:r>
      <w:r w:rsidRPr="004D42B5">
        <w:rPr>
          <w:rFonts w:ascii="Book Antiqua" w:eastAsia="宋体" w:hAnsi="Book Antiqua" w:cs="宋体"/>
          <w:b/>
          <w:color w:val="000000" w:themeColor="text1"/>
        </w:rPr>
        <w:t>4</w:t>
      </w:r>
      <w:r w:rsidRPr="004D42B5">
        <w:rPr>
          <w:rFonts w:ascii="Book Antiqua" w:eastAsia="宋体" w:hAnsi="Book Antiqua" w:cs="宋体"/>
          <w:color w:val="000000" w:themeColor="text1"/>
        </w:rPr>
        <w:t>: 187-190</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40 </w:t>
      </w:r>
      <w:r w:rsidRPr="004D42B5">
        <w:rPr>
          <w:rFonts w:ascii="Book Antiqua" w:eastAsia="宋体" w:hAnsi="Book Antiqua" w:cs="宋体"/>
          <w:b/>
          <w:bCs/>
        </w:rPr>
        <w:t>Oostvogel CW</w:t>
      </w:r>
      <w:r w:rsidRPr="004D42B5">
        <w:rPr>
          <w:rFonts w:ascii="Book Antiqua" w:eastAsia="宋体" w:hAnsi="Book Antiqua" w:cs="宋体"/>
        </w:rPr>
        <w:t xml:space="preserve">, Hüttenbrink KB. </w:t>
      </w:r>
      <w:proofErr w:type="gramStart"/>
      <w:r w:rsidRPr="004D42B5">
        <w:rPr>
          <w:rFonts w:ascii="Book Antiqua" w:eastAsia="宋体" w:hAnsi="Book Antiqua" w:cs="宋体"/>
        </w:rPr>
        <w:t>[Incidence of "recurrences" following surgical removal of ear canal exostoses].</w:t>
      </w:r>
      <w:proofErr w:type="gramEnd"/>
      <w:r w:rsidRPr="004D42B5">
        <w:rPr>
          <w:rFonts w:ascii="Book Antiqua" w:eastAsia="宋体" w:hAnsi="Book Antiqua" w:cs="宋体"/>
        </w:rPr>
        <w:t xml:space="preserve"> </w:t>
      </w:r>
      <w:r w:rsidRPr="004D42B5">
        <w:rPr>
          <w:rFonts w:ascii="Book Antiqua" w:eastAsia="宋体" w:hAnsi="Book Antiqua" w:cs="宋体"/>
          <w:i/>
          <w:iCs/>
        </w:rPr>
        <w:t>Laryngorhinootologie</w:t>
      </w:r>
      <w:r w:rsidRPr="004D42B5">
        <w:rPr>
          <w:rFonts w:ascii="Book Antiqua" w:eastAsia="宋体" w:hAnsi="Book Antiqua" w:cs="宋体"/>
        </w:rPr>
        <w:t xml:space="preserve"> 1992; </w:t>
      </w:r>
      <w:r w:rsidRPr="004D42B5">
        <w:rPr>
          <w:rFonts w:ascii="Book Antiqua" w:eastAsia="宋体" w:hAnsi="Book Antiqua" w:cs="宋体"/>
          <w:b/>
          <w:bCs/>
        </w:rPr>
        <w:t>71</w:t>
      </w:r>
      <w:r w:rsidRPr="004D42B5">
        <w:rPr>
          <w:rFonts w:ascii="Book Antiqua" w:eastAsia="宋体" w:hAnsi="Book Antiqua" w:cs="宋体"/>
        </w:rPr>
        <w:t>: 98-101 [PMID: 1571064 DOI: 10.1055/s-2007-997255]</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41 </w:t>
      </w:r>
      <w:r w:rsidRPr="004D42B5">
        <w:rPr>
          <w:rFonts w:ascii="Book Antiqua" w:eastAsia="宋体" w:hAnsi="Book Antiqua" w:cs="宋体"/>
          <w:b/>
          <w:bCs/>
        </w:rPr>
        <w:t>Portmann D</w:t>
      </w:r>
      <w:r w:rsidRPr="004D42B5">
        <w:rPr>
          <w:rFonts w:ascii="Book Antiqua" w:eastAsia="宋体" w:hAnsi="Book Antiqua" w:cs="宋体"/>
        </w:rPr>
        <w:t xml:space="preserve">, Rodrigues E, Herman D, Lacher G, Bébéar JP, Portmann M. [Exostosis of the external auditory canal: clinical and therapeutic aspects]. </w:t>
      </w:r>
      <w:r w:rsidRPr="004D42B5">
        <w:rPr>
          <w:rFonts w:ascii="Book Antiqua" w:eastAsia="宋体" w:hAnsi="Book Antiqua" w:cs="宋体"/>
          <w:i/>
          <w:iCs/>
        </w:rPr>
        <w:t xml:space="preserve">Rev Laryngol Otol Rhinol </w:t>
      </w:r>
      <w:r w:rsidRPr="004D42B5">
        <w:rPr>
          <w:rFonts w:ascii="Book Antiqua" w:eastAsia="宋体" w:hAnsi="Book Antiqua" w:cs="宋体"/>
          <w:iCs/>
        </w:rPr>
        <w:t>(Bord)</w:t>
      </w:r>
      <w:r w:rsidRPr="004D42B5">
        <w:rPr>
          <w:rFonts w:ascii="Book Antiqua" w:eastAsia="宋体" w:hAnsi="Book Antiqua" w:cs="宋体"/>
        </w:rPr>
        <w:t xml:space="preserve"> 1991; </w:t>
      </w:r>
      <w:r w:rsidRPr="004D42B5">
        <w:rPr>
          <w:rFonts w:ascii="Book Antiqua" w:eastAsia="宋体" w:hAnsi="Book Antiqua" w:cs="宋体"/>
          <w:b/>
          <w:bCs/>
        </w:rPr>
        <w:t>112</w:t>
      </w:r>
      <w:r w:rsidRPr="004D42B5">
        <w:rPr>
          <w:rFonts w:ascii="Book Antiqua" w:eastAsia="宋体" w:hAnsi="Book Antiqua" w:cs="宋体"/>
        </w:rPr>
        <w:t>: 231-235 [PMID: 1896697]</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t xml:space="preserve">42 </w:t>
      </w:r>
      <w:r w:rsidRPr="004D42B5">
        <w:rPr>
          <w:rFonts w:ascii="Book Antiqua" w:eastAsia="宋体" w:hAnsi="Book Antiqua" w:cs="宋体"/>
          <w:b/>
          <w:bCs/>
        </w:rPr>
        <w:t>Fisher EW</w:t>
      </w:r>
      <w:r w:rsidRPr="004D42B5">
        <w:rPr>
          <w:rFonts w:ascii="Book Antiqua" w:eastAsia="宋体" w:hAnsi="Book Antiqua" w:cs="宋体"/>
        </w:rPr>
        <w:t>, McManus TC.</w:t>
      </w:r>
      <w:proofErr w:type="gramEnd"/>
      <w:r w:rsidRPr="004D42B5">
        <w:rPr>
          <w:rFonts w:ascii="Book Antiqua" w:eastAsia="宋体" w:hAnsi="Book Antiqua" w:cs="宋体"/>
        </w:rPr>
        <w:t xml:space="preserve"> </w:t>
      </w:r>
      <w:proofErr w:type="gramStart"/>
      <w:r w:rsidRPr="004D42B5">
        <w:rPr>
          <w:rFonts w:ascii="Book Antiqua" w:eastAsia="宋体" w:hAnsi="Book Antiqua" w:cs="宋体"/>
        </w:rPr>
        <w:t>Surgery for external auditory canal exostoses and osteomata.</w:t>
      </w:r>
      <w:proofErr w:type="gramEnd"/>
      <w:r w:rsidRPr="004D42B5">
        <w:rPr>
          <w:rFonts w:ascii="Book Antiqua" w:eastAsia="宋体" w:hAnsi="Book Antiqua" w:cs="宋体"/>
        </w:rPr>
        <w:t xml:space="preserve"> </w:t>
      </w:r>
      <w:r w:rsidRPr="004D42B5">
        <w:rPr>
          <w:rFonts w:ascii="Book Antiqua" w:eastAsia="宋体" w:hAnsi="Book Antiqua" w:cs="宋体"/>
          <w:i/>
          <w:iCs/>
        </w:rPr>
        <w:t>J Laryngol Otol</w:t>
      </w:r>
      <w:r w:rsidRPr="004D42B5">
        <w:rPr>
          <w:rFonts w:ascii="Book Antiqua" w:eastAsia="宋体" w:hAnsi="Book Antiqua" w:cs="宋体"/>
        </w:rPr>
        <w:t xml:space="preserve"> 1994; </w:t>
      </w:r>
      <w:r w:rsidRPr="004D42B5">
        <w:rPr>
          <w:rFonts w:ascii="Book Antiqua" w:eastAsia="宋体" w:hAnsi="Book Antiqua" w:cs="宋体"/>
          <w:b/>
          <w:bCs/>
        </w:rPr>
        <w:t>108</w:t>
      </w:r>
      <w:r w:rsidRPr="004D42B5">
        <w:rPr>
          <w:rFonts w:ascii="Book Antiqua" w:eastAsia="宋体" w:hAnsi="Book Antiqua" w:cs="宋体"/>
        </w:rPr>
        <w:t>: 106-110 [PMID: 8163908 DOI: 10.1017/S0022215100126027]</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t xml:space="preserve">43 </w:t>
      </w:r>
      <w:r w:rsidRPr="004D42B5">
        <w:rPr>
          <w:rFonts w:ascii="Book Antiqua" w:eastAsia="宋体" w:hAnsi="Book Antiqua" w:cs="宋体"/>
          <w:b/>
          <w:bCs/>
        </w:rPr>
        <w:t>Reber M</w:t>
      </w:r>
      <w:r w:rsidRPr="004D42B5">
        <w:rPr>
          <w:rFonts w:ascii="Book Antiqua" w:eastAsia="宋体" w:hAnsi="Book Antiqua" w:cs="宋体"/>
        </w:rPr>
        <w:t>, Mudry A. [Results and extraordinary complications of surgery for exostoses of the external auditory canal].</w:t>
      </w:r>
      <w:proofErr w:type="gramEnd"/>
      <w:r w:rsidRPr="004D42B5">
        <w:rPr>
          <w:rFonts w:ascii="Book Antiqua" w:eastAsia="宋体" w:hAnsi="Book Antiqua" w:cs="宋体"/>
        </w:rPr>
        <w:t xml:space="preserve"> </w:t>
      </w:r>
      <w:r w:rsidRPr="004D42B5">
        <w:rPr>
          <w:rFonts w:ascii="Book Antiqua" w:eastAsia="宋体" w:hAnsi="Book Antiqua" w:cs="宋体"/>
          <w:i/>
          <w:iCs/>
        </w:rPr>
        <w:t>HNO</w:t>
      </w:r>
      <w:r w:rsidRPr="004D42B5">
        <w:rPr>
          <w:rFonts w:ascii="Book Antiqua" w:eastAsia="宋体" w:hAnsi="Book Antiqua" w:cs="宋体"/>
        </w:rPr>
        <w:t xml:space="preserve"> 2000; </w:t>
      </w:r>
      <w:r w:rsidRPr="004D42B5">
        <w:rPr>
          <w:rFonts w:ascii="Book Antiqua" w:eastAsia="宋体" w:hAnsi="Book Antiqua" w:cs="宋体"/>
          <w:b/>
          <w:bCs/>
        </w:rPr>
        <w:t>48</w:t>
      </w:r>
      <w:r w:rsidRPr="004D42B5">
        <w:rPr>
          <w:rFonts w:ascii="Book Antiqua" w:eastAsia="宋体" w:hAnsi="Book Antiqua" w:cs="宋体"/>
        </w:rPr>
        <w:t>: 125-128 [PMID: 10663060 DOI: 10.1007/s001060050019]</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t xml:space="preserve">44 </w:t>
      </w:r>
      <w:r w:rsidRPr="004D42B5">
        <w:rPr>
          <w:rFonts w:ascii="Book Antiqua" w:eastAsia="宋体" w:hAnsi="Book Antiqua" w:cs="宋体"/>
          <w:b/>
          <w:bCs/>
        </w:rPr>
        <w:t>Sheehy JL</w:t>
      </w:r>
      <w:r w:rsidRPr="004D42B5">
        <w:rPr>
          <w:rFonts w:ascii="Book Antiqua" w:eastAsia="宋体" w:hAnsi="Book Antiqua" w:cs="宋体"/>
        </w:rPr>
        <w:t>.</w:t>
      </w:r>
      <w:proofErr w:type="gramEnd"/>
      <w:r w:rsidRPr="004D42B5">
        <w:rPr>
          <w:rFonts w:ascii="Book Antiqua" w:eastAsia="宋体" w:hAnsi="Book Antiqua" w:cs="宋体"/>
        </w:rPr>
        <w:t xml:space="preserve"> Diffuse exostoses and osteomata of the external auditory canal: a report of 100 operations. </w:t>
      </w:r>
      <w:r w:rsidRPr="004D42B5">
        <w:rPr>
          <w:rFonts w:ascii="Book Antiqua" w:eastAsia="宋体" w:hAnsi="Book Antiqua" w:cs="宋体"/>
          <w:i/>
          <w:iCs/>
        </w:rPr>
        <w:t>Otolaryngol Head Neck Surg</w:t>
      </w:r>
      <w:r w:rsidRPr="004D42B5">
        <w:rPr>
          <w:rFonts w:ascii="Book Antiqua" w:eastAsia="宋体" w:hAnsi="Book Antiqua" w:cs="宋体"/>
        </w:rPr>
        <w:t xml:space="preserve"> </w:t>
      </w:r>
      <w:r>
        <w:rPr>
          <w:rFonts w:ascii="Book Antiqua" w:eastAsia="宋体" w:hAnsi="Book Antiqua" w:cs="宋体" w:hint="eastAsia"/>
        </w:rPr>
        <w:t>1982</w:t>
      </w:r>
      <w:r w:rsidRPr="004D42B5">
        <w:rPr>
          <w:rFonts w:ascii="Book Antiqua" w:eastAsia="宋体" w:hAnsi="Book Antiqua" w:cs="宋体"/>
        </w:rPr>
        <w:t xml:space="preserve">; </w:t>
      </w:r>
      <w:r w:rsidRPr="004D42B5">
        <w:rPr>
          <w:rFonts w:ascii="Book Antiqua" w:eastAsia="宋体" w:hAnsi="Book Antiqua" w:cs="宋体"/>
          <w:b/>
          <w:bCs/>
        </w:rPr>
        <w:t>90</w:t>
      </w:r>
      <w:r w:rsidRPr="004D42B5">
        <w:rPr>
          <w:rFonts w:ascii="Book Antiqua" w:eastAsia="宋体" w:hAnsi="Book Antiqua" w:cs="宋体"/>
        </w:rPr>
        <w:t>: 337-342 [PMID: 6813807]</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lastRenderedPageBreak/>
        <w:t xml:space="preserve">45 </w:t>
      </w:r>
      <w:r w:rsidRPr="004D42B5">
        <w:rPr>
          <w:rFonts w:ascii="Book Antiqua" w:eastAsia="宋体" w:hAnsi="Book Antiqua" w:cs="宋体"/>
          <w:b/>
          <w:bCs/>
        </w:rPr>
        <w:t>Vasama JP</w:t>
      </w:r>
      <w:r w:rsidRPr="004D42B5">
        <w:rPr>
          <w:rFonts w:ascii="Book Antiqua" w:eastAsia="宋体" w:hAnsi="Book Antiqua" w:cs="宋体"/>
        </w:rPr>
        <w:t>.</w:t>
      </w:r>
      <w:proofErr w:type="gramEnd"/>
      <w:r w:rsidRPr="004D42B5">
        <w:rPr>
          <w:rFonts w:ascii="Book Antiqua" w:eastAsia="宋体" w:hAnsi="Book Antiqua" w:cs="宋体"/>
        </w:rPr>
        <w:t xml:space="preserve"> Surgery for external auditory canal exostoses: a report of 182 operations. </w:t>
      </w:r>
      <w:r w:rsidRPr="004D42B5">
        <w:rPr>
          <w:rFonts w:ascii="Book Antiqua" w:eastAsia="宋体" w:hAnsi="Book Antiqua" w:cs="宋体"/>
          <w:i/>
          <w:iCs/>
        </w:rPr>
        <w:t>ORL J Otorhinolaryngol Relat Spec</w:t>
      </w:r>
      <w:r w:rsidRPr="004D42B5">
        <w:rPr>
          <w:rFonts w:ascii="Book Antiqua" w:eastAsia="宋体" w:hAnsi="Book Antiqua" w:cs="宋体"/>
        </w:rPr>
        <w:t xml:space="preserve"> </w:t>
      </w:r>
      <w:r>
        <w:rPr>
          <w:rFonts w:ascii="Book Antiqua" w:eastAsia="宋体" w:hAnsi="Book Antiqua" w:cs="宋体" w:hint="eastAsia"/>
        </w:rPr>
        <w:t>2003</w:t>
      </w:r>
      <w:r w:rsidRPr="004D42B5">
        <w:rPr>
          <w:rFonts w:ascii="Book Antiqua" w:eastAsia="宋体" w:hAnsi="Book Antiqua" w:cs="宋体"/>
        </w:rPr>
        <w:t xml:space="preserve">; </w:t>
      </w:r>
      <w:r w:rsidRPr="004D42B5">
        <w:rPr>
          <w:rFonts w:ascii="Book Antiqua" w:eastAsia="宋体" w:hAnsi="Book Antiqua" w:cs="宋体"/>
          <w:b/>
          <w:bCs/>
        </w:rPr>
        <w:t>65</w:t>
      </w:r>
      <w:r w:rsidRPr="004D42B5">
        <w:rPr>
          <w:rFonts w:ascii="Book Antiqua" w:eastAsia="宋体" w:hAnsi="Book Antiqua" w:cs="宋体"/>
        </w:rPr>
        <w:t>: 189-192 [PMID: 14564090 DOI: 10.1159/000073112]</w:t>
      </w:r>
    </w:p>
    <w:p w:rsidR="00C159E9" w:rsidRPr="004D42B5" w:rsidRDefault="00C159E9" w:rsidP="00C159E9">
      <w:pPr>
        <w:spacing w:line="360" w:lineRule="auto"/>
        <w:jc w:val="both"/>
        <w:rPr>
          <w:rFonts w:ascii="Book Antiqua" w:eastAsia="宋体" w:hAnsi="Book Antiqua" w:cs="宋体"/>
        </w:rPr>
      </w:pPr>
      <w:proofErr w:type="gramStart"/>
      <w:r w:rsidRPr="004D42B5">
        <w:rPr>
          <w:rFonts w:ascii="Book Antiqua" w:eastAsia="宋体" w:hAnsi="Book Antiqua" w:cs="宋体"/>
        </w:rPr>
        <w:t xml:space="preserve">46 </w:t>
      </w:r>
      <w:r w:rsidRPr="004D42B5">
        <w:rPr>
          <w:rFonts w:ascii="Book Antiqua" w:eastAsia="宋体" w:hAnsi="Book Antiqua" w:cs="宋体"/>
          <w:b/>
          <w:bCs/>
        </w:rPr>
        <w:t>von Blumenthal H</w:t>
      </w:r>
      <w:r w:rsidRPr="004D42B5">
        <w:rPr>
          <w:rFonts w:ascii="Book Antiqua" w:eastAsia="宋体" w:hAnsi="Book Antiqua" w:cs="宋体"/>
        </w:rPr>
        <w:t>, Fisher EW, Adlam DM, Moffat DA.</w:t>
      </w:r>
      <w:proofErr w:type="gramEnd"/>
      <w:r w:rsidRPr="004D42B5">
        <w:rPr>
          <w:rFonts w:ascii="Book Antiqua" w:eastAsia="宋体" w:hAnsi="Book Antiqua" w:cs="宋体"/>
        </w:rPr>
        <w:t xml:space="preserve"> Surgical emphysema: a novel complication of aural exostosis surgery. </w:t>
      </w:r>
      <w:r w:rsidRPr="004D42B5">
        <w:rPr>
          <w:rFonts w:ascii="Book Antiqua" w:eastAsia="宋体" w:hAnsi="Book Antiqua" w:cs="宋体"/>
          <w:i/>
          <w:iCs/>
        </w:rPr>
        <w:t>J Laryngol Otol</w:t>
      </w:r>
      <w:r w:rsidRPr="004D42B5">
        <w:rPr>
          <w:rFonts w:ascii="Book Antiqua" w:eastAsia="宋体" w:hAnsi="Book Antiqua" w:cs="宋体"/>
        </w:rPr>
        <w:t xml:space="preserve"> 1994; </w:t>
      </w:r>
      <w:r w:rsidRPr="004D42B5">
        <w:rPr>
          <w:rFonts w:ascii="Book Antiqua" w:eastAsia="宋体" w:hAnsi="Book Antiqua" w:cs="宋体"/>
          <w:b/>
          <w:bCs/>
        </w:rPr>
        <w:t>108</w:t>
      </w:r>
      <w:r w:rsidRPr="004D42B5">
        <w:rPr>
          <w:rFonts w:ascii="Book Antiqua" w:eastAsia="宋体" w:hAnsi="Book Antiqua" w:cs="宋体"/>
        </w:rPr>
        <w:t>: 490-491 [PMID: 8027648]</w:t>
      </w:r>
    </w:p>
    <w:p w:rsidR="00C159E9" w:rsidRPr="004D42B5" w:rsidRDefault="00C159E9" w:rsidP="00C159E9">
      <w:pPr>
        <w:spacing w:line="360" w:lineRule="auto"/>
        <w:jc w:val="both"/>
        <w:rPr>
          <w:rFonts w:ascii="Book Antiqua" w:eastAsia="宋体" w:hAnsi="Book Antiqua" w:cs="宋体"/>
        </w:rPr>
      </w:pPr>
      <w:r w:rsidRPr="004D42B5">
        <w:rPr>
          <w:rFonts w:ascii="Book Antiqua" w:eastAsia="宋体" w:hAnsi="Book Antiqua" w:cs="宋体"/>
        </w:rPr>
        <w:t xml:space="preserve">47 </w:t>
      </w:r>
      <w:r w:rsidRPr="004D42B5">
        <w:rPr>
          <w:rFonts w:ascii="Book Antiqua" w:eastAsia="宋体" w:hAnsi="Book Antiqua" w:cs="宋体"/>
          <w:b/>
          <w:bCs/>
        </w:rPr>
        <w:t>Reddy VM</w:t>
      </w:r>
      <w:r w:rsidRPr="004D42B5">
        <w:rPr>
          <w:rFonts w:ascii="Book Antiqua" w:eastAsia="宋体" w:hAnsi="Book Antiqua" w:cs="宋体"/>
        </w:rPr>
        <w:t xml:space="preserve">, Abdelrahman T, Lau A, Flanagan PM. Surfers' awareness of the preventability of 'surfer's ear' and use of water precautions. </w:t>
      </w:r>
      <w:r w:rsidRPr="004D42B5">
        <w:rPr>
          <w:rFonts w:ascii="Book Antiqua" w:eastAsia="宋体" w:hAnsi="Book Antiqua" w:cs="宋体"/>
          <w:i/>
          <w:iCs/>
        </w:rPr>
        <w:t>J Laryngol Otol</w:t>
      </w:r>
      <w:r w:rsidRPr="004D42B5">
        <w:rPr>
          <w:rFonts w:ascii="Book Antiqua" w:eastAsia="宋体" w:hAnsi="Book Antiqua" w:cs="宋体"/>
        </w:rPr>
        <w:t xml:space="preserve"> 2011; </w:t>
      </w:r>
      <w:r w:rsidRPr="004D42B5">
        <w:rPr>
          <w:rFonts w:ascii="Book Antiqua" w:eastAsia="宋体" w:hAnsi="Book Antiqua" w:cs="宋体"/>
          <w:b/>
          <w:bCs/>
        </w:rPr>
        <w:t>125</w:t>
      </w:r>
      <w:r w:rsidRPr="004D42B5">
        <w:rPr>
          <w:rFonts w:ascii="Book Antiqua" w:eastAsia="宋体" w:hAnsi="Book Antiqua" w:cs="宋体"/>
        </w:rPr>
        <w:t>: 551-553 [PMID: 21310100 DOI: 10.1017/S0022215111000041]</w:t>
      </w:r>
    </w:p>
    <w:p w:rsidR="00C159E9" w:rsidRDefault="00C159E9" w:rsidP="00C159E9">
      <w:pPr>
        <w:spacing w:line="360" w:lineRule="auto"/>
        <w:jc w:val="both"/>
        <w:outlineLvl w:val="0"/>
        <w:rPr>
          <w:rFonts w:ascii="Book Antiqua" w:eastAsia="宋体" w:hAnsi="Book Antiqua" w:cs="宋体"/>
          <w:lang w:eastAsia="zh-CN"/>
        </w:rPr>
      </w:pPr>
      <w:r w:rsidRPr="004D42B5">
        <w:rPr>
          <w:rFonts w:ascii="Book Antiqua" w:eastAsia="宋体" w:hAnsi="Book Antiqua" w:cs="宋体"/>
        </w:rPr>
        <w:t xml:space="preserve">48 </w:t>
      </w:r>
      <w:r w:rsidRPr="004D42B5">
        <w:rPr>
          <w:rFonts w:ascii="Book Antiqua" w:eastAsia="宋体" w:hAnsi="Book Antiqua" w:cs="宋体"/>
          <w:b/>
          <w:bCs/>
        </w:rPr>
        <w:t>Srinivasan J</w:t>
      </w:r>
      <w:r w:rsidRPr="004D42B5">
        <w:rPr>
          <w:rFonts w:ascii="Book Antiqua" w:eastAsia="宋体" w:hAnsi="Book Antiqua" w:cs="宋体"/>
        </w:rPr>
        <w:t xml:space="preserve">, Reddy VM, Flanagan PM. Audiological implications of earplugs used for the prevention of aural exostoses. </w:t>
      </w:r>
      <w:r w:rsidRPr="004D42B5">
        <w:rPr>
          <w:rFonts w:ascii="Book Antiqua" w:eastAsia="宋体" w:hAnsi="Book Antiqua" w:cs="宋体"/>
          <w:i/>
          <w:iCs/>
        </w:rPr>
        <w:t>Eur Arch Otorhinolaryngol</w:t>
      </w:r>
      <w:r w:rsidRPr="004D42B5">
        <w:rPr>
          <w:rFonts w:ascii="Book Antiqua" w:eastAsia="宋体" w:hAnsi="Book Antiqua" w:cs="宋体"/>
        </w:rPr>
        <w:t xml:space="preserve"> 2012; </w:t>
      </w:r>
      <w:r w:rsidRPr="004D42B5">
        <w:rPr>
          <w:rFonts w:ascii="Book Antiqua" w:eastAsia="宋体" w:hAnsi="Book Antiqua" w:cs="宋体"/>
          <w:b/>
          <w:bCs/>
        </w:rPr>
        <w:t>269</w:t>
      </w:r>
      <w:r w:rsidRPr="004D42B5">
        <w:rPr>
          <w:rFonts w:ascii="Book Antiqua" w:eastAsia="宋体" w:hAnsi="Book Antiqua" w:cs="宋体"/>
        </w:rPr>
        <w:t>: 787-790 [PMID: 21822855 DOI: 10.1007/s00405-011-1730-8]</w:t>
      </w:r>
    </w:p>
    <w:p w:rsidR="00C159E9" w:rsidRPr="006B3D6C" w:rsidRDefault="00C159E9" w:rsidP="00C159E9">
      <w:pPr>
        <w:wordWrap w:val="0"/>
        <w:adjustRightInd w:val="0"/>
        <w:snapToGrid w:val="0"/>
        <w:spacing w:line="360" w:lineRule="auto"/>
        <w:ind w:right="239"/>
        <w:jc w:val="right"/>
        <w:rPr>
          <w:rFonts w:ascii="Book Antiqua" w:hAnsi="Book Antiqua"/>
          <w:b/>
          <w:bCs/>
        </w:rPr>
      </w:pPr>
      <w:r w:rsidRPr="006B3D6C">
        <w:rPr>
          <w:rStyle w:val="Strong"/>
          <w:rFonts w:ascii="Book Antiqua" w:hAnsi="Book Antiqua" w:cs="Arial"/>
          <w:noProof/>
        </w:rPr>
        <w:t>P-Reviewer:</w:t>
      </w:r>
      <w:r w:rsidRPr="006B3D6C">
        <w:rPr>
          <w:rFonts w:ascii="Book Antiqua" w:hAnsi="Book Antiqua" w:hint="eastAsia"/>
          <w:color w:val="000000"/>
        </w:rPr>
        <w:t xml:space="preserve"> </w:t>
      </w:r>
      <w:r w:rsidRPr="00C159E9">
        <w:rPr>
          <w:rFonts w:ascii="Book Antiqua" w:hAnsi="Book Antiqua"/>
          <w:color w:val="000000"/>
        </w:rPr>
        <w:t>Abulezz</w:t>
      </w:r>
      <w:r>
        <w:rPr>
          <w:rFonts w:ascii="Book Antiqua" w:eastAsiaTheme="minorEastAsia" w:hAnsi="Book Antiqua" w:hint="eastAsia"/>
          <w:color w:val="000000"/>
          <w:lang w:eastAsia="zh-CN"/>
        </w:rPr>
        <w:t xml:space="preserve"> T</w:t>
      </w:r>
      <w:r w:rsidRPr="006B3D6C">
        <w:rPr>
          <w:rFonts w:ascii="Book Antiqua" w:hAnsi="Book Antiqua" w:hint="eastAsia"/>
          <w:color w:val="000000"/>
        </w:rPr>
        <w:t xml:space="preserve">, </w:t>
      </w:r>
      <w:r w:rsidRPr="00C159E9">
        <w:rPr>
          <w:rFonts w:ascii="Book Antiqua" w:hAnsi="Book Antiqua"/>
          <w:color w:val="000000"/>
        </w:rPr>
        <w:t>Coskun</w:t>
      </w:r>
      <w:r w:rsidRPr="006B3D6C">
        <w:rPr>
          <w:rFonts w:ascii="Book Antiqua" w:hAnsi="Book Antiqua" w:hint="eastAsia"/>
          <w:color w:val="000000"/>
          <w:lang w:eastAsia="zh-CN"/>
        </w:rPr>
        <w:t xml:space="preserve"> </w:t>
      </w:r>
      <w:r w:rsidRPr="006B3D6C">
        <w:rPr>
          <w:rFonts w:ascii="Book Antiqua" w:hAnsi="Book Antiqua"/>
          <w:color w:val="000000"/>
        </w:rPr>
        <w:t>A</w:t>
      </w:r>
      <w:r w:rsidRPr="006B3D6C">
        <w:rPr>
          <w:rFonts w:ascii="Book Antiqua" w:hAnsi="Book Antiqua" w:hint="eastAsia"/>
          <w:color w:val="000000"/>
          <w:lang w:eastAsia="zh-CN"/>
        </w:rPr>
        <w:t xml:space="preserve">, </w:t>
      </w:r>
      <w:r w:rsidRPr="00C159E9">
        <w:rPr>
          <w:rFonts w:ascii="Book Antiqua" w:hAnsi="Book Antiqua"/>
          <w:color w:val="000000"/>
          <w:lang w:eastAsia="zh-CN"/>
        </w:rPr>
        <w:t>Gouveris</w:t>
      </w:r>
      <w:r>
        <w:rPr>
          <w:rFonts w:ascii="Book Antiqua" w:eastAsiaTheme="minorEastAsia" w:hAnsi="Book Antiqua" w:hint="eastAsia"/>
          <w:color w:val="000000"/>
          <w:lang w:eastAsia="zh-CN"/>
        </w:rPr>
        <w:t xml:space="preserve"> </w:t>
      </w:r>
      <w:r>
        <w:rPr>
          <w:rFonts w:ascii="Book Antiqua" w:eastAsiaTheme="minorEastAsia" w:hAnsi="Book Antiqua"/>
          <w:color w:val="000000"/>
          <w:lang w:eastAsia="zh-CN"/>
        </w:rPr>
        <w:t>H</w:t>
      </w:r>
      <w:r>
        <w:rPr>
          <w:rFonts w:ascii="Book Antiqua" w:eastAsiaTheme="minorEastAsia" w:hAnsi="Book Antiqua" w:hint="eastAsia"/>
          <w:color w:val="000000"/>
          <w:lang w:eastAsia="zh-CN"/>
        </w:rPr>
        <w:t xml:space="preserve">, </w:t>
      </w:r>
      <w:r w:rsidRPr="00C159E9">
        <w:rPr>
          <w:rFonts w:ascii="Book Antiqua" w:eastAsiaTheme="minorEastAsia" w:hAnsi="Book Antiqua"/>
          <w:color w:val="000000"/>
          <w:lang w:eastAsia="zh-CN"/>
        </w:rPr>
        <w:t>Unal</w:t>
      </w:r>
      <w:r>
        <w:rPr>
          <w:rFonts w:ascii="Book Antiqua" w:eastAsiaTheme="minorEastAsia" w:hAnsi="Book Antiqua" w:hint="eastAsia"/>
          <w:color w:val="000000"/>
          <w:lang w:eastAsia="zh-CN"/>
        </w:rPr>
        <w:t xml:space="preserve"> </w:t>
      </w:r>
      <w:r>
        <w:rPr>
          <w:rFonts w:ascii="Book Antiqua" w:eastAsiaTheme="minorEastAsia" w:hAnsi="Book Antiqua"/>
          <w:color w:val="000000"/>
          <w:lang w:eastAsia="zh-CN"/>
        </w:rPr>
        <w:t>M</w:t>
      </w:r>
      <w:r w:rsidRPr="006B3D6C">
        <w:rPr>
          <w:rFonts w:ascii="Book Antiqua" w:hAnsi="Book Antiqua"/>
          <w:bCs/>
        </w:rPr>
        <w:t xml:space="preserve"> </w:t>
      </w:r>
      <w:r w:rsidRPr="006B3D6C">
        <w:rPr>
          <w:rFonts w:ascii="Book Antiqua" w:hAnsi="Book Antiqua"/>
          <w:b/>
          <w:bCs/>
        </w:rPr>
        <w:t>S-Editor:</w:t>
      </w:r>
      <w:r w:rsidRPr="006B3D6C">
        <w:rPr>
          <w:rFonts w:ascii="Book Antiqua" w:hAnsi="Book Antiqua"/>
          <w:bCs/>
        </w:rPr>
        <w:t xml:space="preserve"> Tian YL</w:t>
      </w:r>
    </w:p>
    <w:p w:rsidR="00C159E9" w:rsidRPr="0044675C" w:rsidRDefault="00C159E9" w:rsidP="00C159E9">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C159E9" w:rsidRDefault="00C159E9" w:rsidP="00C159E9">
      <w:pPr>
        <w:spacing w:line="360" w:lineRule="auto"/>
        <w:jc w:val="both"/>
        <w:outlineLvl w:val="0"/>
        <w:rPr>
          <w:rFonts w:ascii="Book Antiqua" w:eastAsia="宋体" w:hAnsi="Book Antiqua" w:cs="宋体"/>
          <w:lang w:eastAsia="zh-CN"/>
        </w:rPr>
      </w:pPr>
    </w:p>
    <w:p w:rsidR="00C159E9" w:rsidRDefault="00C159E9">
      <w:pPr>
        <w:rPr>
          <w:rFonts w:ascii="Book Antiqua" w:eastAsia="宋体" w:hAnsi="Book Antiqua" w:cs="宋体"/>
        </w:rPr>
      </w:pPr>
      <w:r>
        <w:rPr>
          <w:rFonts w:ascii="Book Antiqua" w:eastAsia="宋体" w:hAnsi="Book Antiqua" w:cs="宋体"/>
        </w:rPr>
        <w:br w:type="page"/>
      </w:r>
    </w:p>
    <w:p w:rsidR="000A0A5E" w:rsidRPr="001A7180" w:rsidRDefault="00581360" w:rsidP="001A7180">
      <w:pPr>
        <w:spacing w:line="360" w:lineRule="auto"/>
        <w:jc w:val="both"/>
        <w:rPr>
          <w:rFonts w:ascii="Book Antiqua" w:hAnsi="Book Antiqua"/>
          <w:b/>
          <w:lang w:val="en-US"/>
        </w:rPr>
      </w:pPr>
      <w:r w:rsidRPr="001A7180">
        <w:rPr>
          <w:rFonts w:ascii="Book Antiqua" w:hAnsi="Book Antiqua"/>
          <w:b/>
          <w:lang w:val="en-US"/>
        </w:rPr>
        <w:lastRenderedPageBreak/>
        <w:t xml:space="preserve">Figure 1 Proposed algorithm scheme for the management of exostoses and surgical options. </w:t>
      </w:r>
      <w:r w:rsidR="006F66E2" w:rsidRPr="001A7180">
        <w:rPr>
          <w:rFonts w:ascii="Book Antiqua" w:hAnsi="Book Antiqua"/>
          <w:lang w:val="en-US"/>
        </w:rPr>
        <w:t>So</w:t>
      </w:r>
      <w:r w:rsidRPr="001A7180">
        <w:rPr>
          <w:rFonts w:ascii="Book Antiqua" w:hAnsi="Book Antiqua"/>
          <w:lang w:val="en-US"/>
        </w:rPr>
        <w:t>me studies report surgical removal of exostoses in asymptomatic patients,</w:t>
      </w:r>
      <w:r w:rsidR="006F66E2" w:rsidRPr="001A7180">
        <w:rPr>
          <w:rFonts w:ascii="Book Antiqua" w:hAnsi="Book Antiqua"/>
          <w:lang w:val="en-US"/>
        </w:rPr>
        <w:t xml:space="preserve"> although this app</w:t>
      </w:r>
      <w:r w:rsidR="005E3FB4">
        <w:rPr>
          <w:rFonts w:ascii="Book Antiqua" w:hAnsi="Book Antiqua"/>
          <w:lang w:val="en-US"/>
        </w:rPr>
        <w:t>roach remains controversial and</w:t>
      </w:r>
      <w:bookmarkStart w:id="5" w:name="_GoBack"/>
      <w:bookmarkEnd w:id="5"/>
      <w:r w:rsidR="006F66E2" w:rsidRPr="001A7180">
        <w:rPr>
          <w:rFonts w:ascii="Book Antiqua" w:hAnsi="Book Antiqua"/>
          <w:lang w:val="en-US"/>
        </w:rPr>
        <w:t xml:space="preserve"> is not supported by most authors.</w:t>
      </w:r>
      <w:r w:rsidRPr="001A7180">
        <w:rPr>
          <w:rFonts w:ascii="Book Antiqua" w:hAnsi="Book Antiqua"/>
          <w:lang w:val="en-US"/>
        </w:rPr>
        <w:t xml:space="preserve">  </w:t>
      </w:r>
    </w:p>
    <w:p w:rsidR="000A0A5E" w:rsidRPr="001A7180" w:rsidRDefault="00382799" w:rsidP="001A7180">
      <w:pPr>
        <w:spacing w:line="360" w:lineRule="auto"/>
        <w:jc w:val="both"/>
        <w:rPr>
          <w:rFonts w:ascii="Book Antiqua" w:hAnsi="Book Antiqua"/>
          <w:lang w:val="en-US"/>
        </w:rPr>
      </w:pPr>
      <w:r>
        <w:rPr>
          <w:noProof/>
          <w:lang w:val="en-US"/>
        </w:rPr>
        <w:drawing>
          <wp:inline distT="0" distB="0" distL="0" distR="0" wp14:anchorId="0278B2C5" wp14:editId="26297887">
            <wp:extent cx="5400040" cy="298064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2980647"/>
                    </a:xfrm>
                    <a:prstGeom prst="rect">
                      <a:avLst/>
                    </a:prstGeom>
                  </pic:spPr>
                </pic:pic>
              </a:graphicData>
            </a:graphic>
          </wp:inline>
        </w:drawing>
      </w:r>
    </w:p>
    <w:p w:rsidR="00382799" w:rsidRDefault="00382799">
      <w:pPr>
        <w:rPr>
          <w:rFonts w:ascii="Book Antiqua" w:hAnsi="Book Antiqua"/>
          <w:lang w:val="en-US"/>
        </w:rPr>
      </w:pPr>
      <w:r>
        <w:rPr>
          <w:rFonts w:ascii="Book Antiqua" w:hAnsi="Book Antiqua"/>
          <w:lang w:val="en-US"/>
        </w:rPr>
        <w:br w:type="page"/>
      </w:r>
    </w:p>
    <w:p w:rsidR="000A0A5E" w:rsidRPr="005C597F" w:rsidRDefault="000A0A5E" w:rsidP="001A7180">
      <w:pPr>
        <w:spacing w:line="360" w:lineRule="auto"/>
        <w:jc w:val="both"/>
        <w:rPr>
          <w:rFonts w:ascii="Book Antiqua" w:eastAsiaTheme="minorEastAsia" w:hAnsi="Book Antiqua"/>
          <w:b/>
          <w:lang w:val="en-US" w:eastAsia="zh-CN"/>
        </w:rPr>
      </w:pPr>
      <w:r w:rsidRPr="001A7180">
        <w:rPr>
          <w:rFonts w:ascii="Book Antiqua" w:hAnsi="Book Antiqua"/>
          <w:b/>
          <w:lang w:val="en-US"/>
        </w:rPr>
        <w:lastRenderedPageBreak/>
        <w:t>Table 1</w:t>
      </w:r>
      <w:r w:rsidR="00CB4B00" w:rsidRPr="001A7180">
        <w:rPr>
          <w:rFonts w:ascii="Book Antiqua" w:hAnsi="Book Antiqua"/>
          <w:b/>
          <w:lang w:val="en-US"/>
        </w:rPr>
        <w:t xml:space="preserve"> Different approaches and surgical techniques</w:t>
      </w:r>
    </w:p>
    <w:tbl>
      <w:tblPr>
        <w:tblW w:w="10994" w:type="dxa"/>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1407"/>
        <w:gridCol w:w="1460"/>
        <w:gridCol w:w="1593"/>
        <w:gridCol w:w="1460"/>
        <w:gridCol w:w="1460"/>
        <w:gridCol w:w="1494"/>
      </w:tblGrid>
      <w:tr w:rsidR="00110625" w:rsidRPr="001A7180" w:rsidTr="005C597F">
        <w:trPr>
          <w:trHeight w:val="600"/>
        </w:trPr>
        <w:tc>
          <w:tcPr>
            <w:tcW w:w="2120" w:type="dxa"/>
            <w:shd w:val="clear" w:color="auto" w:fill="auto"/>
            <w:noWrap/>
            <w:vAlign w:val="bottom"/>
            <w:hideMark/>
          </w:tcPr>
          <w:p w:rsidR="00110625" w:rsidRPr="005C597F" w:rsidRDefault="00110625" w:rsidP="001A7180">
            <w:pPr>
              <w:spacing w:line="360" w:lineRule="auto"/>
              <w:jc w:val="both"/>
              <w:rPr>
                <w:rFonts w:ascii="Book Antiqua" w:eastAsiaTheme="minorEastAsia" w:hAnsi="Book Antiqua"/>
                <w:b/>
                <w:color w:val="000000"/>
                <w:lang w:val="es-ES" w:eastAsia="zh-CN"/>
              </w:rPr>
            </w:pPr>
            <w:r w:rsidRPr="005C597F">
              <w:rPr>
                <w:rFonts w:ascii="Book Antiqua" w:eastAsia="Times New Roman" w:hAnsi="Book Antiqua"/>
                <w:b/>
                <w:color w:val="000000"/>
                <w:lang w:val="es-ES" w:eastAsia="es-ES"/>
              </w:rPr>
              <w:t> </w:t>
            </w:r>
            <w:r w:rsidR="005C597F" w:rsidRPr="005C597F">
              <w:rPr>
                <w:rFonts w:ascii="Book Antiqua" w:eastAsiaTheme="minorEastAsia" w:hAnsi="Book Antiqua"/>
                <w:b/>
                <w:color w:val="000000"/>
                <w:lang w:val="es-ES" w:eastAsia="zh-CN"/>
              </w:rPr>
              <w:t>Ref</w:t>
            </w:r>
            <w:r w:rsidR="005C597F" w:rsidRPr="005C597F">
              <w:rPr>
                <w:rFonts w:ascii="Book Antiqua" w:eastAsiaTheme="minorEastAsia" w:hAnsi="Book Antiqua" w:hint="eastAsia"/>
                <w:b/>
                <w:color w:val="000000"/>
                <w:lang w:val="es-ES" w:eastAsia="zh-CN"/>
              </w:rPr>
              <w:t>.</w:t>
            </w:r>
          </w:p>
        </w:tc>
        <w:tc>
          <w:tcPr>
            <w:tcW w:w="1407" w:type="dxa"/>
            <w:shd w:val="clear" w:color="auto" w:fill="auto"/>
            <w:vAlign w:val="bottom"/>
            <w:hideMark/>
          </w:tcPr>
          <w:p w:rsidR="00110625" w:rsidRPr="005C597F" w:rsidRDefault="00110625" w:rsidP="001A7180">
            <w:pPr>
              <w:spacing w:line="360" w:lineRule="auto"/>
              <w:jc w:val="both"/>
              <w:rPr>
                <w:rFonts w:ascii="Book Antiqua" w:eastAsia="Times New Roman" w:hAnsi="Book Antiqua"/>
                <w:b/>
                <w:color w:val="000000"/>
                <w:lang w:val="es-ES" w:eastAsia="es-ES"/>
              </w:rPr>
            </w:pPr>
            <w:r w:rsidRPr="005C597F">
              <w:rPr>
                <w:rFonts w:ascii="Book Antiqua" w:eastAsia="Times New Roman" w:hAnsi="Book Antiqua"/>
                <w:b/>
                <w:color w:val="000000"/>
                <w:lang w:val="es-ES" w:eastAsia="es-ES"/>
              </w:rPr>
              <w:t>Publication year</w:t>
            </w:r>
          </w:p>
        </w:tc>
        <w:tc>
          <w:tcPr>
            <w:tcW w:w="1460" w:type="dxa"/>
            <w:shd w:val="clear" w:color="auto" w:fill="auto"/>
            <w:hideMark/>
          </w:tcPr>
          <w:p w:rsidR="00110625" w:rsidRPr="005C597F" w:rsidRDefault="00110625" w:rsidP="001A7180">
            <w:pPr>
              <w:spacing w:line="360" w:lineRule="auto"/>
              <w:jc w:val="both"/>
              <w:rPr>
                <w:rFonts w:ascii="Book Antiqua" w:eastAsia="Times New Roman" w:hAnsi="Book Antiqua"/>
                <w:b/>
                <w:color w:val="000000"/>
                <w:lang w:val="es-ES" w:eastAsia="es-ES"/>
              </w:rPr>
            </w:pPr>
            <w:r w:rsidRPr="005C597F">
              <w:rPr>
                <w:rFonts w:ascii="Book Antiqua" w:eastAsia="Times New Roman" w:hAnsi="Book Antiqua"/>
                <w:b/>
                <w:color w:val="000000"/>
                <w:lang w:val="es-ES" w:eastAsia="es-ES"/>
              </w:rPr>
              <w:t>Endaural      (operations)</w:t>
            </w:r>
          </w:p>
        </w:tc>
        <w:tc>
          <w:tcPr>
            <w:tcW w:w="1593" w:type="dxa"/>
            <w:shd w:val="clear" w:color="auto" w:fill="auto"/>
            <w:hideMark/>
          </w:tcPr>
          <w:p w:rsidR="00110625" w:rsidRPr="005C597F" w:rsidRDefault="00110625" w:rsidP="001A7180">
            <w:pPr>
              <w:spacing w:line="360" w:lineRule="auto"/>
              <w:jc w:val="both"/>
              <w:rPr>
                <w:rFonts w:ascii="Book Antiqua" w:eastAsia="Times New Roman" w:hAnsi="Book Antiqua"/>
                <w:b/>
                <w:color w:val="000000"/>
                <w:lang w:val="es-ES" w:eastAsia="es-ES"/>
              </w:rPr>
            </w:pPr>
            <w:r w:rsidRPr="005C597F">
              <w:rPr>
                <w:rFonts w:ascii="Book Antiqua" w:eastAsia="Times New Roman" w:hAnsi="Book Antiqua"/>
                <w:b/>
                <w:color w:val="000000"/>
                <w:lang w:val="es-ES" w:eastAsia="es-ES"/>
              </w:rPr>
              <w:t>Postauricular (operations)</w:t>
            </w:r>
          </w:p>
        </w:tc>
        <w:tc>
          <w:tcPr>
            <w:tcW w:w="1460" w:type="dxa"/>
            <w:shd w:val="clear" w:color="auto" w:fill="auto"/>
            <w:hideMark/>
          </w:tcPr>
          <w:p w:rsidR="00110625" w:rsidRPr="005C597F" w:rsidRDefault="00110625" w:rsidP="001A7180">
            <w:pPr>
              <w:spacing w:line="360" w:lineRule="auto"/>
              <w:jc w:val="both"/>
              <w:rPr>
                <w:rFonts w:ascii="Book Antiqua" w:eastAsia="Times New Roman" w:hAnsi="Book Antiqua"/>
                <w:b/>
                <w:color w:val="000000"/>
                <w:lang w:val="es-ES" w:eastAsia="es-ES"/>
              </w:rPr>
            </w:pPr>
            <w:r w:rsidRPr="005C597F">
              <w:rPr>
                <w:rFonts w:ascii="Book Antiqua" w:eastAsia="Times New Roman" w:hAnsi="Book Antiqua"/>
                <w:b/>
                <w:color w:val="000000"/>
                <w:lang w:val="es-ES" w:eastAsia="es-ES"/>
              </w:rPr>
              <w:t>Transcanal (operations)</w:t>
            </w:r>
          </w:p>
        </w:tc>
        <w:tc>
          <w:tcPr>
            <w:tcW w:w="1460" w:type="dxa"/>
            <w:shd w:val="clear" w:color="auto" w:fill="auto"/>
            <w:hideMark/>
          </w:tcPr>
          <w:p w:rsidR="00110625" w:rsidRPr="005C597F" w:rsidRDefault="00110625" w:rsidP="001A7180">
            <w:pPr>
              <w:spacing w:line="360" w:lineRule="auto"/>
              <w:jc w:val="both"/>
              <w:rPr>
                <w:rFonts w:ascii="Book Antiqua" w:eastAsia="Times New Roman" w:hAnsi="Book Antiqua"/>
                <w:b/>
                <w:color w:val="000000"/>
                <w:lang w:val="es-ES" w:eastAsia="es-ES"/>
              </w:rPr>
            </w:pPr>
            <w:r w:rsidRPr="005C597F">
              <w:rPr>
                <w:rFonts w:ascii="Book Antiqua" w:eastAsia="Times New Roman" w:hAnsi="Book Antiqua"/>
                <w:b/>
                <w:color w:val="000000"/>
                <w:lang w:val="es-ES" w:eastAsia="es-ES"/>
              </w:rPr>
              <w:t>Drilling      (operations)</w:t>
            </w:r>
          </w:p>
        </w:tc>
        <w:tc>
          <w:tcPr>
            <w:tcW w:w="1494" w:type="dxa"/>
            <w:shd w:val="clear" w:color="auto" w:fill="auto"/>
            <w:vAlign w:val="bottom"/>
            <w:hideMark/>
          </w:tcPr>
          <w:p w:rsidR="00110625" w:rsidRPr="005C597F" w:rsidRDefault="005C597F" w:rsidP="005C597F">
            <w:pPr>
              <w:spacing w:line="360" w:lineRule="auto"/>
              <w:jc w:val="both"/>
              <w:rPr>
                <w:rFonts w:ascii="Book Antiqua" w:eastAsiaTheme="minorEastAsia" w:hAnsi="Book Antiqua"/>
                <w:b/>
                <w:color w:val="000000"/>
                <w:lang w:val="es-ES" w:eastAsia="zh-CN"/>
              </w:rPr>
            </w:pPr>
            <w:r>
              <w:rPr>
                <w:rFonts w:ascii="Book Antiqua" w:eastAsia="Times New Roman" w:hAnsi="Book Antiqua"/>
                <w:b/>
                <w:color w:val="000000"/>
                <w:lang w:val="es-ES" w:eastAsia="es-ES"/>
              </w:rPr>
              <w:t>Osteotomes, chisels</w:t>
            </w:r>
            <w:r w:rsidRPr="005C597F">
              <w:rPr>
                <w:rFonts w:ascii="Book Antiqua" w:eastAsiaTheme="minorEastAsia" w:hAnsi="Book Antiqua" w:hint="eastAsia"/>
                <w:b/>
                <w:color w:val="000000"/>
                <w:vertAlign w:val="superscript"/>
                <w:lang w:val="es-ES" w:eastAsia="zh-CN"/>
              </w:rPr>
              <w:t>1</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Altuna </w:t>
            </w:r>
            <w:r w:rsidRPr="005C597F">
              <w:rPr>
                <w:rFonts w:ascii="Book Antiqua" w:eastAsia="Times New Roman" w:hAnsi="Book Antiqua"/>
                <w:i/>
                <w:color w:val="000000"/>
                <w:lang w:val="es-ES" w:eastAsia="es-ES"/>
              </w:rPr>
              <w:t xml:space="preserve">et </w:t>
            </w:r>
            <w:r w:rsidR="005C597F" w:rsidRPr="005C597F">
              <w:rPr>
                <w:rFonts w:ascii="Book Antiqua" w:eastAsia="Times New Roman" w:hAnsi="Book Antiqua"/>
                <w:i/>
                <w:color w:val="000000"/>
                <w:lang w:val="es-ES" w:eastAsia="es-ES"/>
              </w:rPr>
              <w:t>al</w:t>
            </w:r>
            <w:r w:rsidR="005C597F" w:rsidRPr="005C597F">
              <w:rPr>
                <w:rFonts w:ascii="Book Antiqua" w:eastAsiaTheme="minorEastAsia" w:hAnsi="Book Antiqua" w:hint="eastAsia"/>
                <w:color w:val="000000"/>
                <w:vertAlign w:val="superscript"/>
                <w:lang w:val="es-ES" w:eastAsia="zh-CN"/>
              </w:rPr>
              <w:t>[33]</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2004</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(52)</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Di Bartolomeo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0</w:t>
            </w:r>
            <w:r w:rsidR="005C597F" w:rsidRP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1979</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(21)</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(21)</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Bordure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7</w:t>
            </w:r>
            <w:r w:rsidR="005C597F" w:rsidRP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1994</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w:t>
            </w: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(64)</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Frese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8</w:t>
            </w:r>
            <w:r w:rsidR="005C597F" w:rsidRP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1999</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(56)</w:t>
            </w: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(3)</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(59)</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Hempel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1</w:t>
            </w:r>
            <w:r w:rsidR="005C597F" w:rsidRP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2012</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(33)</w:t>
            </w: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(2)</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NA</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r>
      <w:tr w:rsidR="00110625" w:rsidRPr="001A7180" w:rsidTr="005C597F">
        <w:trPr>
          <w:trHeight w:val="345"/>
        </w:trPr>
        <w:tc>
          <w:tcPr>
            <w:tcW w:w="2120" w:type="dxa"/>
            <w:shd w:val="clear" w:color="auto" w:fill="auto"/>
            <w:noWrap/>
            <w:vAlign w:val="bottom"/>
            <w:hideMark/>
          </w:tcPr>
          <w:p w:rsidR="00110625" w:rsidRPr="005C597F" w:rsidRDefault="00110625" w:rsidP="001A7180">
            <w:pPr>
              <w:spacing w:line="360" w:lineRule="auto"/>
              <w:jc w:val="both"/>
              <w:rPr>
                <w:rFonts w:ascii="Book Antiqua" w:eastAsiaTheme="minorEastAsia" w:hAnsi="Book Antiqua"/>
                <w:color w:val="000000"/>
                <w:lang w:val="es-ES" w:eastAsia="zh-CN"/>
              </w:rPr>
            </w:pPr>
            <w:r w:rsidRPr="001A7180">
              <w:rPr>
                <w:rFonts w:ascii="Book Antiqua" w:eastAsia="Times New Roman" w:hAnsi="Book Antiqua"/>
                <w:color w:val="000000"/>
                <w:lang w:val="es-ES" w:eastAsia="es-ES"/>
              </w:rPr>
              <w:t>Hetzler</w:t>
            </w:r>
            <w:r w:rsidR="005C597F" w:rsidRPr="005C597F">
              <w:rPr>
                <w:rFonts w:ascii="Book Antiqua" w:eastAsiaTheme="minorEastAsia" w:hAnsi="Book Antiqua" w:hint="eastAsia"/>
                <w:color w:val="000000"/>
                <w:vertAlign w:val="superscript"/>
                <w:lang w:val="es-ES" w:eastAsia="zh-CN"/>
              </w:rPr>
              <w:t>[</w:t>
            </w:r>
            <w:r w:rsidRPr="001A7180">
              <w:rPr>
                <w:rFonts w:ascii="Book Antiqua" w:eastAsia="Times New Roman" w:hAnsi="Book Antiqua"/>
                <w:color w:val="000000"/>
                <w:vertAlign w:val="superscript"/>
                <w:lang w:val="es-ES" w:eastAsia="es-ES"/>
              </w:rPr>
              <w:t>19</w:t>
            </w:r>
            <w:r w:rsid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2007</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(221)</w:t>
            </w:r>
          </w:p>
        </w:tc>
        <w:tc>
          <w:tcPr>
            <w:tcW w:w="1460" w:type="dxa"/>
            <w:shd w:val="clear" w:color="auto" w:fill="auto"/>
            <w:noWrap/>
            <w:vAlign w:val="bottom"/>
            <w:hideMark/>
          </w:tcPr>
          <w:p w:rsidR="00110625" w:rsidRPr="005C597F" w:rsidRDefault="00110625" w:rsidP="005C597F">
            <w:pPr>
              <w:spacing w:line="360" w:lineRule="auto"/>
              <w:jc w:val="both"/>
              <w:rPr>
                <w:rFonts w:ascii="Book Antiqua" w:eastAsiaTheme="minorEastAsia" w:hAnsi="Book Antiqua"/>
                <w:color w:val="000000"/>
                <w:lang w:val="es-ES" w:eastAsia="zh-CN"/>
              </w:rPr>
            </w:pPr>
            <w:r w:rsidRPr="001A7180">
              <w:rPr>
                <w:rFonts w:ascii="Book Antiqua" w:eastAsia="Times New Roman" w:hAnsi="Book Antiqua"/>
                <w:color w:val="000000"/>
                <w:lang w:val="es-ES" w:eastAsia="es-ES"/>
              </w:rPr>
              <w:t>x (42)</w:t>
            </w:r>
            <w:r w:rsidR="005C597F" w:rsidRPr="005C597F">
              <w:rPr>
                <w:rFonts w:ascii="Book Antiqua" w:eastAsiaTheme="minorEastAsia" w:hAnsi="Book Antiqua" w:hint="eastAsia"/>
                <w:color w:val="000000"/>
                <w:vertAlign w:val="superscript"/>
                <w:lang w:val="es-ES" w:eastAsia="zh-CN"/>
              </w:rPr>
              <w:t>2</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(179)</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Hurst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9</w:t>
            </w:r>
            <w:r w:rsidR="005C597F" w:rsidRP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2001</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(58)</w:t>
            </w: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(6)</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King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29</w:t>
            </w:r>
            <w:r w:rsidR="005C597F" w:rsidRP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2010</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(80)</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460" w:type="dxa"/>
            <w:shd w:val="clear" w:color="auto" w:fill="auto"/>
            <w:noWrap/>
            <w:vAlign w:val="bottom"/>
            <w:hideMark/>
          </w:tcPr>
          <w:p w:rsidR="00110625" w:rsidRPr="005C597F" w:rsidRDefault="005C597F" w:rsidP="005C597F">
            <w:pPr>
              <w:spacing w:line="360" w:lineRule="auto"/>
              <w:jc w:val="both"/>
              <w:rPr>
                <w:rFonts w:ascii="Book Antiqua" w:eastAsiaTheme="minorEastAsia" w:hAnsi="Book Antiqua"/>
                <w:color w:val="000000"/>
                <w:lang w:val="es-ES" w:eastAsia="zh-CN"/>
              </w:rPr>
            </w:pPr>
            <w:r>
              <w:rPr>
                <w:rFonts w:ascii="Book Antiqua" w:eastAsia="Times New Roman" w:hAnsi="Book Antiqua"/>
                <w:color w:val="000000"/>
                <w:lang w:val="es-ES" w:eastAsia="es-ES"/>
              </w:rPr>
              <w:t>x (71)</w:t>
            </w:r>
            <w:r w:rsidRPr="005C597F">
              <w:rPr>
                <w:rFonts w:ascii="Book Antiqua" w:eastAsiaTheme="minorEastAsia" w:hAnsi="Book Antiqua" w:hint="eastAsia"/>
                <w:color w:val="000000"/>
                <w:vertAlign w:val="superscript"/>
                <w:lang w:val="es-ES" w:eastAsia="zh-CN"/>
              </w:rPr>
              <w:t>3</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(4)</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Oostvogel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40</w:t>
            </w:r>
            <w:r w:rsidR="005C597F" w:rsidRP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1992</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w:t>
            </w: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Portmann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41</w:t>
            </w:r>
            <w:r w:rsidR="005C597F" w:rsidRP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1991</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(25)</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(25)</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Sanna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2</w:t>
            </w:r>
            <w:r w:rsidR="005C597F" w:rsidRP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2004</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(65)</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(65)</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Stougaard</w:t>
            </w:r>
            <w:r w:rsidR="005C597F" w:rsidRPr="005C597F">
              <w:rPr>
                <w:rFonts w:ascii="Book Antiqua" w:eastAsia="Times New Roman" w:hAnsi="Book Antiqua"/>
                <w:i/>
                <w:color w:val="000000"/>
                <w:lang w:val="es-ES" w:eastAsia="es-ES"/>
              </w:rPr>
              <w:t xml:space="preserve"> 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5</w:t>
            </w:r>
            <w:r w:rsidR="005C597F" w:rsidRP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1999</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(7)</w:t>
            </w: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(1)</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(16)</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(24)</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Timofeev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27</w:t>
            </w:r>
            <w:r w:rsidR="005C597F" w:rsidRP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2004</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NA</w:t>
            </w: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NA</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NA</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(46)</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r>
      <w:tr w:rsidR="00110625" w:rsidRPr="001A7180" w:rsidTr="005C597F">
        <w:trPr>
          <w:trHeight w:val="345"/>
        </w:trPr>
        <w:tc>
          <w:tcPr>
            <w:tcW w:w="2120" w:type="dxa"/>
            <w:shd w:val="clear" w:color="auto" w:fill="auto"/>
            <w:noWrap/>
            <w:vAlign w:val="bottom"/>
            <w:hideMark/>
          </w:tcPr>
          <w:p w:rsidR="00110625" w:rsidRPr="001A7180" w:rsidRDefault="00110625"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Whitaker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18</w:t>
            </w:r>
            <w:r w:rsidR="005C597F" w:rsidRPr="005C597F">
              <w:rPr>
                <w:rFonts w:ascii="Book Antiqua" w:eastAsiaTheme="minorEastAsia" w:hAnsi="Book Antiqua" w:hint="eastAsia"/>
                <w:color w:val="000000"/>
                <w:vertAlign w:val="superscript"/>
                <w:lang w:val="es-ES" w:eastAsia="zh-CN"/>
              </w:rPr>
              <w:t>]</w:t>
            </w:r>
          </w:p>
        </w:tc>
        <w:tc>
          <w:tcPr>
            <w:tcW w:w="1407"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1998</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c>
          <w:tcPr>
            <w:tcW w:w="1593"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(27)</w:t>
            </w:r>
          </w:p>
        </w:tc>
        <w:tc>
          <w:tcPr>
            <w:tcW w:w="1460"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c>
          <w:tcPr>
            <w:tcW w:w="1494" w:type="dxa"/>
            <w:shd w:val="clear" w:color="auto" w:fill="auto"/>
            <w:noWrap/>
            <w:vAlign w:val="bottom"/>
            <w:hideMark/>
          </w:tcPr>
          <w:p w:rsidR="00110625" w:rsidRPr="001A7180" w:rsidRDefault="00110625"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x (27)</w:t>
            </w:r>
          </w:p>
        </w:tc>
      </w:tr>
    </w:tbl>
    <w:p w:rsidR="00CB4B00" w:rsidRPr="005C597F" w:rsidRDefault="005C597F" w:rsidP="001A7180">
      <w:pPr>
        <w:spacing w:line="360" w:lineRule="auto"/>
        <w:jc w:val="both"/>
        <w:rPr>
          <w:rFonts w:ascii="Book Antiqua" w:eastAsiaTheme="minorEastAsia" w:hAnsi="Book Antiqua"/>
          <w:lang w:eastAsia="zh-CN"/>
        </w:rPr>
      </w:pPr>
      <w:r w:rsidRPr="005C597F">
        <w:rPr>
          <w:rFonts w:ascii="Book Antiqua" w:eastAsiaTheme="minorEastAsia" w:hAnsi="Book Antiqua" w:hint="eastAsia"/>
          <w:b/>
          <w:vertAlign w:val="superscript"/>
          <w:lang w:eastAsia="zh-CN"/>
        </w:rPr>
        <w:t>1</w:t>
      </w:r>
      <w:r w:rsidRPr="001A7180">
        <w:rPr>
          <w:rFonts w:ascii="Book Antiqua" w:eastAsia="Times New Roman" w:hAnsi="Book Antiqua"/>
          <w:color w:val="000000"/>
          <w:lang w:val="es-ES" w:eastAsia="es-ES"/>
        </w:rPr>
        <w:t>Hetzler</w:t>
      </w:r>
      <w:r w:rsidRPr="005C597F">
        <w:rPr>
          <w:rFonts w:ascii="Book Antiqua" w:eastAsiaTheme="minorEastAsia" w:hAnsi="Book Antiqua" w:hint="eastAsia"/>
          <w:color w:val="000000"/>
          <w:vertAlign w:val="superscript"/>
          <w:lang w:val="es-ES" w:eastAsia="zh-CN"/>
        </w:rPr>
        <w:t>[</w:t>
      </w:r>
      <w:r w:rsidRPr="001A7180">
        <w:rPr>
          <w:rFonts w:ascii="Book Antiqua" w:eastAsia="Times New Roman" w:hAnsi="Book Antiqua"/>
          <w:color w:val="000000"/>
          <w:vertAlign w:val="superscript"/>
          <w:lang w:val="es-ES" w:eastAsia="es-ES"/>
        </w:rPr>
        <w:t>19</w:t>
      </w:r>
      <w:r>
        <w:rPr>
          <w:rFonts w:ascii="Book Antiqua" w:eastAsiaTheme="minorEastAsia" w:hAnsi="Book Antiqua" w:hint="eastAsia"/>
          <w:color w:val="000000"/>
          <w:vertAlign w:val="superscript"/>
          <w:lang w:val="es-ES" w:eastAsia="zh-CN"/>
        </w:rPr>
        <w:t xml:space="preserve"> ]</w:t>
      </w:r>
      <w:r w:rsidR="00CB4B00" w:rsidRPr="001A7180">
        <w:rPr>
          <w:rFonts w:ascii="Book Antiqua" w:hAnsi="Book Antiqua"/>
        </w:rPr>
        <w:t xml:space="preserve">used osteotomes whereas </w:t>
      </w:r>
      <w:r w:rsidRPr="001A7180">
        <w:rPr>
          <w:rFonts w:ascii="Book Antiqua" w:eastAsia="Times New Roman" w:hAnsi="Book Antiqua"/>
          <w:color w:val="000000"/>
          <w:lang w:val="es-ES" w:eastAsia="es-ES"/>
        </w:rPr>
        <w:t xml:space="preserve">King </w:t>
      </w:r>
      <w:r w:rsidRPr="005C597F">
        <w:rPr>
          <w:rFonts w:ascii="Book Antiqua" w:eastAsia="Times New Roman" w:hAnsi="Book Antiqua"/>
          <w:i/>
          <w:color w:val="000000"/>
          <w:lang w:val="es-ES" w:eastAsia="es-ES"/>
        </w:rPr>
        <w:t>et al</w:t>
      </w:r>
      <w:r w:rsidRPr="005C597F">
        <w:rPr>
          <w:rFonts w:ascii="Book Antiqua" w:eastAsiaTheme="minorEastAsia" w:hAnsi="Book Antiqua" w:hint="eastAsia"/>
          <w:color w:val="000000"/>
          <w:vertAlign w:val="superscript"/>
          <w:lang w:val="es-ES" w:eastAsia="zh-CN"/>
        </w:rPr>
        <w:t>[</w:t>
      </w:r>
      <w:r>
        <w:rPr>
          <w:rFonts w:ascii="Book Antiqua" w:eastAsiaTheme="minorEastAsia" w:hAnsi="Book Antiqua" w:hint="eastAsia"/>
          <w:color w:val="000000"/>
          <w:vertAlign w:val="superscript"/>
          <w:lang w:val="es-ES" w:eastAsia="zh-CN"/>
        </w:rPr>
        <w:t>29</w:t>
      </w:r>
      <w:r w:rsidRPr="005C597F">
        <w:rPr>
          <w:rFonts w:ascii="Book Antiqua" w:eastAsiaTheme="minorEastAsia" w:hAnsi="Book Antiqua" w:hint="eastAsia"/>
          <w:color w:val="000000"/>
          <w:vertAlign w:val="superscript"/>
          <w:lang w:val="es-ES" w:eastAsia="zh-CN"/>
        </w:rPr>
        <w:t>]</w:t>
      </w:r>
      <w:r w:rsidR="00CB4B00" w:rsidRPr="001A7180">
        <w:rPr>
          <w:rFonts w:ascii="Book Antiqua" w:hAnsi="Book Antiqua"/>
        </w:rPr>
        <w:t xml:space="preserve"> and </w:t>
      </w:r>
      <w:r w:rsidRPr="001A7180">
        <w:rPr>
          <w:rFonts w:ascii="Book Antiqua" w:eastAsia="Times New Roman" w:hAnsi="Book Antiqua"/>
          <w:color w:val="000000"/>
          <w:lang w:val="es-ES" w:eastAsia="es-ES"/>
        </w:rPr>
        <w:t xml:space="preserve">Whitaker </w:t>
      </w:r>
      <w:r w:rsidRPr="005C597F">
        <w:rPr>
          <w:rFonts w:ascii="Book Antiqua" w:eastAsia="Times New Roman" w:hAnsi="Book Antiqua"/>
          <w:i/>
          <w:color w:val="000000"/>
          <w:lang w:val="es-ES" w:eastAsia="es-ES"/>
        </w:rPr>
        <w:t>et al</w:t>
      </w:r>
      <w:r w:rsidRPr="005C597F">
        <w:rPr>
          <w:rFonts w:ascii="Book Antiqua" w:eastAsiaTheme="minorEastAsia" w:hAnsi="Book Antiqua" w:hint="eastAsia"/>
          <w:color w:val="000000"/>
          <w:vertAlign w:val="superscript"/>
          <w:lang w:val="es-ES" w:eastAsia="zh-CN"/>
        </w:rPr>
        <w:t>[</w:t>
      </w:r>
      <w:r>
        <w:rPr>
          <w:rFonts w:ascii="Book Antiqua" w:eastAsiaTheme="minorEastAsia" w:hAnsi="Book Antiqua" w:hint="eastAsia"/>
          <w:color w:val="000000"/>
          <w:vertAlign w:val="superscript"/>
          <w:lang w:val="es-ES" w:eastAsia="zh-CN"/>
        </w:rPr>
        <w:t>18</w:t>
      </w:r>
      <w:r w:rsidRPr="005C597F">
        <w:rPr>
          <w:rFonts w:ascii="Book Antiqua" w:eastAsiaTheme="minorEastAsia" w:hAnsi="Book Antiqua" w:hint="eastAsia"/>
          <w:color w:val="000000"/>
          <w:vertAlign w:val="superscript"/>
          <w:lang w:val="es-ES" w:eastAsia="zh-CN"/>
        </w:rPr>
        <w:t>]</w:t>
      </w:r>
      <w:r>
        <w:rPr>
          <w:rFonts w:ascii="Book Antiqua" w:hAnsi="Book Antiqua"/>
        </w:rPr>
        <w:t xml:space="preserve"> employed chisels</w:t>
      </w:r>
      <w:r>
        <w:rPr>
          <w:rFonts w:ascii="Book Antiqua" w:eastAsiaTheme="minorEastAsia" w:hAnsi="Book Antiqua" w:hint="eastAsia"/>
          <w:lang w:eastAsia="zh-CN"/>
        </w:rPr>
        <w:t xml:space="preserve">; </w:t>
      </w:r>
      <w:r w:rsidRPr="005C597F">
        <w:rPr>
          <w:rFonts w:ascii="Book Antiqua" w:eastAsiaTheme="minorEastAsia" w:hAnsi="Book Antiqua" w:hint="eastAsia"/>
          <w:vertAlign w:val="superscript"/>
          <w:lang w:eastAsia="zh-CN"/>
        </w:rPr>
        <w:t>2</w:t>
      </w:r>
      <w:r w:rsidR="00CB4B00" w:rsidRPr="001A7180">
        <w:rPr>
          <w:rFonts w:ascii="Book Antiqua" w:hAnsi="Book Antiqua"/>
        </w:rPr>
        <w:t>Both osteotomes and drilling burrs</w:t>
      </w:r>
      <w:r>
        <w:rPr>
          <w:rFonts w:ascii="Book Antiqua" w:hAnsi="Book Antiqua"/>
        </w:rPr>
        <w:t xml:space="preserve"> were used in these 42 patients</w:t>
      </w:r>
      <w:r>
        <w:rPr>
          <w:rFonts w:ascii="Book Antiqua" w:eastAsiaTheme="minorEastAsia" w:hAnsi="Book Antiqua" w:hint="eastAsia"/>
          <w:lang w:eastAsia="zh-CN"/>
        </w:rPr>
        <w:t xml:space="preserve">; </w:t>
      </w:r>
      <w:r w:rsidRPr="005C597F">
        <w:rPr>
          <w:rFonts w:ascii="Book Antiqua" w:eastAsiaTheme="minorEastAsia" w:hAnsi="Book Antiqua" w:hint="eastAsia"/>
          <w:vertAlign w:val="superscript"/>
          <w:lang w:eastAsia="zh-CN"/>
        </w:rPr>
        <w:t>3</w:t>
      </w:r>
      <w:r w:rsidR="000453B8" w:rsidRPr="001A7180">
        <w:rPr>
          <w:rFonts w:ascii="Book Antiqua" w:hAnsi="Book Antiqua"/>
        </w:rPr>
        <w:t>Hand-held surgical drill and chisel were used in 61 patients whereas drill only was employed in 10 patients.</w:t>
      </w:r>
    </w:p>
    <w:p w:rsidR="000453B8" w:rsidRPr="001A7180" w:rsidRDefault="000453B8" w:rsidP="001A7180">
      <w:pPr>
        <w:spacing w:line="360" w:lineRule="auto"/>
        <w:jc w:val="both"/>
        <w:rPr>
          <w:rFonts w:ascii="Book Antiqua" w:hAnsi="Book Antiqua"/>
        </w:rPr>
      </w:pPr>
    </w:p>
    <w:p w:rsidR="000453B8" w:rsidRPr="001A7180" w:rsidRDefault="000453B8" w:rsidP="001A7180">
      <w:pPr>
        <w:spacing w:line="360" w:lineRule="auto"/>
        <w:jc w:val="both"/>
        <w:rPr>
          <w:rFonts w:ascii="Book Antiqua" w:hAnsi="Book Antiqua"/>
        </w:rPr>
      </w:pPr>
    </w:p>
    <w:p w:rsidR="000453B8" w:rsidRPr="001A7180" w:rsidRDefault="000453B8" w:rsidP="001A7180">
      <w:pPr>
        <w:spacing w:line="360" w:lineRule="auto"/>
        <w:jc w:val="both"/>
        <w:rPr>
          <w:rFonts w:ascii="Book Antiqua" w:hAnsi="Book Antiqua"/>
        </w:rPr>
      </w:pPr>
    </w:p>
    <w:p w:rsidR="00500124" w:rsidRPr="005C597F" w:rsidRDefault="00500124" w:rsidP="001A7180">
      <w:pPr>
        <w:spacing w:line="360" w:lineRule="auto"/>
        <w:jc w:val="both"/>
        <w:rPr>
          <w:rFonts w:ascii="Book Antiqua" w:eastAsiaTheme="minorEastAsia" w:hAnsi="Book Antiqua"/>
          <w:b/>
          <w:lang w:eastAsia="zh-CN"/>
        </w:rPr>
        <w:sectPr w:rsidR="00500124" w:rsidRPr="005C597F" w:rsidSect="00BE32B9">
          <w:pgSz w:w="11906" w:h="16838"/>
          <w:pgMar w:top="1417" w:right="1701" w:bottom="1417" w:left="1701" w:header="708" w:footer="708" w:gutter="0"/>
          <w:cols w:space="708"/>
          <w:docGrid w:linePitch="360"/>
        </w:sectPr>
      </w:pPr>
    </w:p>
    <w:p w:rsidR="000453B8" w:rsidRPr="005C597F" w:rsidRDefault="000453B8" w:rsidP="001A7180">
      <w:pPr>
        <w:spacing w:line="360" w:lineRule="auto"/>
        <w:jc w:val="both"/>
        <w:rPr>
          <w:rFonts w:ascii="Book Antiqua" w:eastAsiaTheme="minorEastAsia" w:hAnsi="Book Antiqua"/>
          <w:b/>
          <w:lang w:eastAsia="zh-CN"/>
        </w:rPr>
      </w:pPr>
      <w:r w:rsidRPr="001A7180">
        <w:rPr>
          <w:rFonts w:ascii="Book Antiqua" w:hAnsi="Book Antiqua"/>
          <w:b/>
        </w:rPr>
        <w:lastRenderedPageBreak/>
        <w:t xml:space="preserve">Table 2 Complications of exostoses removal </w:t>
      </w:r>
    </w:p>
    <w:tbl>
      <w:tblPr>
        <w:tblW w:w="13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1407"/>
        <w:gridCol w:w="1200"/>
        <w:gridCol w:w="1200"/>
        <w:gridCol w:w="1300"/>
        <w:gridCol w:w="1567"/>
        <w:gridCol w:w="1360"/>
        <w:gridCol w:w="1200"/>
        <w:gridCol w:w="1200"/>
        <w:gridCol w:w="1200"/>
      </w:tblGrid>
      <w:tr w:rsidR="00500124" w:rsidRPr="001A7180" w:rsidTr="005C597F">
        <w:trPr>
          <w:trHeight w:val="600"/>
        </w:trPr>
        <w:tc>
          <w:tcPr>
            <w:tcW w:w="2120" w:type="dxa"/>
            <w:shd w:val="clear" w:color="auto" w:fill="auto"/>
            <w:noWrap/>
            <w:vAlign w:val="bottom"/>
            <w:hideMark/>
          </w:tcPr>
          <w:p w:rsidR="00500124" w:rsidRPr="005C597F" w:rsidRDefault="00500124" w:rsidP="001A7180">
            <w:pPr>
              <w:spacing w:line="360" w:lineRule="auto"/>
              <w:jc w:val="both"/>
              <w:rPr>
                <w:rFonts w:ascii="Book Antiqua" w:eastAsiaTheme="minorEastAsia" w:hAnsi="Book Antiqua"/>
                <w:b/>
                <w:color w:val="000000"/>
                <w:lang w:val="es-ES" w:eastAsia="zh-CN"/>
              </w:rPr>
            </w:pPr>
            <w:r w:rsidRPr="005C597F">
              <w:rPr>
                <w:rFonts w:ascii="Book Antiqua" w:eastAsia="Times New Roman" w:hAnsi="Book Antiqua"/>
                <w:b/>
                <w:color w:val="000000"/>
                <w:lang w:val="es-ES" w:eastAsia="es-ES"/>
              </w:rPr>
              <w:t> </w:t>
            </w:r>
            <w:r w:rsidR="005C597F" w:rsidRPr="005C597F">
              <w:rPr>
                <w:rFonts w:ascii="Book Antiqua" w:eastAsiaTheme="minorEastAsia" w:hAnsi="Book Antiqua" w:hint="eastAsia"/>
                <w:b/>
                <w:color w:val="000000"/>
                <w:lang w:val="es-ES" w:eastAsia="zh-CN"/>
              </w:rPr>
              <w:t>R</w:t>
            </w:r>
            <w:r w:rsidR="005C597F" w:rsidRPr="005C597F">
              <w:rPr>
                <w:rFonts w:ascii="Book Antiqua" w:eastAsiaTheme="minorEastAsia" w:hAnsi="Book Antiqua"/>
                <w:b/>
                <w:color w:val="000000"/>
                <w:lang w:val="es-ES" w:eastAsia="zh-CN"/>
              </w:rPr>
              <w:t>ef.</w:t>
            </w:r>
          </w:p>
        </w:tc>
        <w:tc>
          <w:tcPr>
            <w:tcW w:w="1200" w:type="dxa"/>
            <w:shd w:val="clear" w:color="auto" w:fill="auto"/>
            <w:vAlign w:val="bottom"/>
            <w:hideMark/>
          </w:tcPr>
          <w:p w:rsidR="00500124" w:rsidRPr="005C597F" w:rsidRDefault="00500124" w:rsidP="001A7180">
            <w:pPr>
              <w:spacing w:line="360" w:lineRule="auto"/>
              <w:jc w:val="both"/>
              <w:rPr>
                <w:rFonts w:ascii="Book Antiqua" w:eastAsia="Times New Roman" w:hAnsi="Book Antiqua"/>
                <w:b/>
                <w:color w:val="000000"/>
                <w:lang w:val="es-ES" w:eastAsia="es-ES"/>
              </w:rPr>
            </w:pPr>
            <w:r w:rsidRPr="005C597F">
              <w:rPr>
                <w:rFonts w:ascii="Book Antiqua" w:eastAsia="Times New Roman" w:hAnsi="Book Antiqua"/>
                <w:b/>
                <w:color w:val="000000"/>
                <w:lang w:val="es-ES" w:eastAsia="es-ES"/>
              </w:rPr>
              <w:t>Publication year</w:t>
            </w:r>
          </w:p>
        </w:tc>
        <w:tc>
          <w:tcPr>
            <w:tcW w:w="1200" w:type="dxa"/>
            <w:shd w:val="clear" w:color="auto" w:fill="auto"/>
            <w:vAlign w:val="bottom"/>
            <w:hideMark/>
          </w:tcPr>
          <w:p w:rsidR="00500124" w:rsidRPr="005C597F" w:rsidRDefault="00500124" w:rsidP="001A7180">
            <w:pPr>
              <w:spacing w:line="360" w:lineRule="auto"/>
              <w:jc w:val="both"/>
              <w:rPr>
                <w:rFonts w:ascii="Book Antiqua" w:eastAsia="Times New Roman" w:hAnsi="Book Antiqua"/>
                <w:b/>
                <w:color w:val="000000"/>
                <w:lang w:val="es-ES" w:eastAsia="es-ES"/>
              </w:rPr>
            </w:pPr>
            <w:r w:rsidRPr="005C597F">
              <w:rPr>
                <w:rFonts w:ascii="Book Antiqua" w:eastAsia="Times New Roman" w:hAnsi="Book Antiqua"/>
                <w:b/>
                <w:color w:val="000000"/>
                <w:lang w:val="es-ES" w:eastAsia="es-ES"/>
              </w:rPr>
              <w:t>No. of patients</w:t>
            </w:r>
          </w:p>
        </w:tc>
        <w:tc>
          <w:tcPr>
            <w:tcW w:w="1200" w:type="dxa"/>
            <w:shd w:val="clear" w:color="auto" w:fill="auto"/>
            <w:noWrap/>
            <w:hideMark/>
          </w:tcPr>
          <w:p w:rsidR="00500124" w:rsidRPr="005C597F" w:rsidRDefault="00500124" w:rsidP="001A7180">
            <w:pPr>
              <w:spacing w:line="360" w:lineRule="auto"/>
              <w:jc w:val="both"/>
              <w:rPr>
                <w:rFonts w:ascii="Book Antiqua" w:eastAsia="Times New Roman" w:hAnsi="Book Antiqua"/>
                <w:b/>
                <w:color w:val="000000"/>
                <w:lang w:val="es-ES" w:eastAsia="es-ES"/>
              </w:rPr>
            </w:pPr>
            <w:r w:rsidRPr="005C597F">
              <w:rPr>
                <w:rFonts w:ascii="Book Antiqua" w:eastAsia="Times New Roman" w:hAnsi="Book Antiqua"/>
                <w:b/>
                <w:color w:val="000000"/>
                <w:lang w:val="es-ES" w:eastAsia="es-ES"/>
              </w:rPr>
              <w:t>No. of ears</w:t>
            </w:r>
          </w:p>
        </w:tc>
        <w:tc>
          <w:tcPr>
            <w:tcW w:w="1200" w:type="dxa"/>
            <w:shd w:val="clear" w:color="auto" w:fill="auto"/>
            <w:vAlign w:val="bottom"/>
            <w:hideMark/>
          </w:tcPr>
          <w:p w:rsidR="00500124" w:rsidRPr="005C597F" w:rsidRDefault="00500124" w:rsidP="001A7180">
            <w:pPr>
              <w:spacing w:line="360" w:lineRule="auto"/>
              <w:jc w:val="both"/>
              <w:rPr>
                <w:rFonts w:ascii="Book Antiqua" w:eastAsia="Times New Roman" w:hAnsi="Book Antiqua"/>
                <w:b/>
                <w:color w:val="000000"/>
                <w:lang w:val="es-ES" w:eastAsia="es-ES"/>
              </w:rPr>
            </w:pPr>
            <w:r w:rsidRPr="005C597F">
              <w:rPr>
                <w:rFonts w:ascii="Book Antiqua" w:eastAsia="Times New Roman" w:hAnsi="Book Antiqua"/>
                <w:b/>
                <w:color w:val="000000"/>
                <w:lang w:val="es-ES" w:eastAsia="es-ES"/>
              </w:rPr>
              <w:t>No. of operations</w:t>
            </w:r>
          </w:p>
        </w:tc>
        <w:tc>
          <w:tcPr>
            <w:tcW w:w="1480" w:type="dxa"/>
            <w:shd w:val="clear" w:color="auto" w:fill="auto"/>
            <w:vAlign w:val="bottom"/>
            <w:hideMark/>
          </w:tcPr>
          <w:p w:rsidR="00500124" w:rsidRPr="00382799" w:rsidRDefault="00382799" w:rsidP="00382799">
            <w:pPr>
              <w:spacing w:line="360" w:lineRule="auto"/>
              <w:jc w:val="both"/>
              <w:rPr>
                <w:rFonts w:ascii="Book Antiqua" w:eastAsiaTheme="minorEastAsia" w:hAnsi="Book Antiqua"/>
                <w:b/>
                <w:color w:val="000000"/>
                <w:lang w:val="es-ES" w:eastAsia="zh-CN"/>
              </w:rPr>
            </w:pPr>
            <w:r>
              <w:rPr>
                <w:rFonts w:ascii="Book Antiqua" w:eastAsia="Times New Roman" w:hAnsi="Book Antiqua"/>
                <w:b/>
                <w:color w:val="000000"/>
                <w:lang w:val="es-ES" w:eastAsia="es-ES"/>
              </w:rPr>
              <w:t>TM tears or perforations</w:t>
            </w:r>
            <w:r w:rsidRPr="00382799">
              <w:rPr>
                <w:rFonts w:ascii="Book Antiqua" w:eastAsiaTheme="minorEastAsia" w:hAnsi="Book Antiqua" w:hint="eastAsia"/>
                <w:b/>
                <w:color w:val="000000"/>
                <w:vertAlign w:val="superscript"/>
                <w:lang w:val="es-ES" w:eastAsia="zh-CN"/>
              </w:rPr>
              <w:t>1</w:t>
            </w:r>
          </w:p>
        </w:tc>
        <w:tc>
          <w:tcPr>
            <w:tcW w:w="1360" w:type="dxa"/>
            <w:shd w:val="clear" w:color="auto" w:fill="auto"/>
            <w:vAlign w:val="bottom"/>
            <w:hideMark/>
          </w:tcPr>
          <w:p w:rsidR="00500124" w:rsidRPr="00382799" w:rsidRDefault="00500124" w:rsidP="00382799">
            <w:pPr>
              <w:spacing w:line="360" w:lineRule="auto"/>
              <w:jc w:val="both"/>
              <w:rPr>
                <w:rFonts w:ascii="Book Antiqua" w:eastAsiaTheme="minorEastAsia" w:hAnsi="Book Antiqua"/>
                <w:b/>
                <w:color w:val="000000"/>
                <w:lang w:val="es-ES" w:eastAsia="zh-CN"/>
              </w:rPr>
            </w:pPr>
            <w:r w:rsidRPr="005C597F">
              <w:rPr>
                <w:rFonts w:ascii="Book Antiqua" w:eastAsia="Times New Roman" w:hAnsi="Book Antiqua"/>
                <w:b/>
                <w:color w:val="000000"/>
                <w:lang w:val="es-ES" w:eastAsia="es-ES"/>
              </w:rPr>
              <w:t>Stenosis or scarring</w:t>
            </w:r>
            <w:r w:rsidR="00382799" w:rsidRPr="00382799">
              <w:rPr>
                <w:rFonts w:ascii="Book Antiqua" w:eastAsiaTheme="minorEastAsia" w:hAnsi="Book Antiqua" w:hint="eastAsia"/>
                <w:b/>
                <w:color w:val="000000"/>
                <w:vertAlign w:val="superscript"/>
                <w:lang w:val="es-ES" w:eastAsia="zh-CN"/>
              </w:rPr>
              <w:t>1</w:t>
            </w:r>
          </w:p>
        </w:tc>
        <w:tc>
          <w:tcPr>
            <w:tcW w:w="1200" w:type="dxa"/>
            <w:shd w:val="clear" w:color="auto" w:fill="auto"/>
            <w:hideMark/>
          </w:tcPr>
          <w:p w:rsidR="00500124" w:rsidRPr="005C597F" w:rsidRDefault="00500124" w:rsidP="001A7180">
            <w:pPr>
              <w:spacing w:line="360" w:lineRule="auto"/>
              <w:jc w:val="both"/>
              <w:rPr>
                <w:rFonts w:ascii="Book Antiqua" w:eastAsia="Times New Roman" w:hAnsi="Book Antiqua"/>
                <w:b/>
                <w:color w:val="000000"/>
                <w:lang w:val="es-ES" w:eastAsia="es-ES"/>
              </w:rPr>
            </w:pPr>
            <w:r w:rsidRPr="005C597F">
              <w:rPr>
                <w:rFonts w:ascii="Book Antiqua" w:eastAsia="Times New Roman" w:hAnsi="Book Antiqua"/>
                <w:b/>
                <w:color w:val="000000"/>
                <w:lang w:val="es-ES" w:eastAsia="es-ES"/>
              </w:rPr>
              <w:t>SNHL</w:t>
            </w:r>
          </w:p>
        </w:tc>
        <w:tc>
          <w:tcPr>
            <w:tcW w:w="1200" w:type="dxa"/>
            <w:shd w:val="clear" w:color="auto" w:fill="auto"/>
            <w:hideMark/>
          </w:tcPr>
          <w:p w:rsidR="00500124" w:rsidRPr="005C597F" w:rsidRDefault="00500124" w:rsidP="001A7180">
            <w:pPr>
              <w:spacing w:line="360" w:lineRule="auto"/>
              <w:jc w:val="both"/>
              <w:rPr>
                <w:rFonts w:ascii="Book Antiqua" w:eastAsia="Times New Roman" w:hAnsi="Book Antiqua"/>
                <w:b/>
                <w:color w:val="000000"/>
                <w:lang w:val="es-ES" w:eastAsia="es-ES"/>
              </w:rPr>
            </w:pPr>
            <w:r w:rsidRPr="005C597F">
              <w:rPr>
                <w:rFonts w:ascii="Book Antiqua" w:eastAsia="Times New Roman" w:hAnsi="Book Antiqua"/>
                <w:b/>
                <w:color w:val="000000"/>
                <w:lang w:val="es-ES" w:eastAsia="es-ES"/>
              </w:rPr>
              <w:t>Tinnitus</w:t>
            </w:r>
          </w:p>
        </w:tc>
        <w:tc>
          <w:tcPr>
            <w:tcW w:w="1200" w:type="dxa"/>
            <w:shd w:val="clear" w:color="auto" w:fill="auto"/>
            <w:hideMark/>
          </w:tcPr>
          <w:p w:rsidR="00500124" w:rsidRPr="005C597F" w:rsidRDefault="00500124" w:rsidP="001A7180">
            <w:pPr>
              <w:spacing w:line="360" w:lineRule="auto"/>
              <w:jc w:val="both"/>
              <w:rPr>
                <w:rFonts w:ascii="Book Antiqua" w:eastAsia="Times New Roman" w:hAnsi="Book Antiqua"/>
                <w:b/>
                <w:color w:val="000000"/>
                <w:lang w:val="es-ES" w:eastAsia="es-ES"/>
              </w:rPr>
            </w:pPr>
            <w:r w:rsidRPr="005C597F">
              <w:rPr>
                <w:rFonts w:ascii="Book Antiqua" w:eastAsia="Times New Roman" w:hAnsi="Book Antiqua"/>
                <w:b/>
                <w:color w:val="000000"/>
                <w:lang w:val="es-ES" w:eastAsia="es-ES"/>
              </w:rPr>
              <w:t>TMJ entry</w:t>
            </w:r>
          </w:p>
        </w:tc>
      </w:tr>
      <w:tr w:rsidR="00500124" w:rsidRPr="001A7180" w:rsidTr="005C597F">
        <w:trPr>
          <w:trHeight w:val="345"/>
        </w:trPr>
        <w:tc>
          <w:tcPr>
            <w:tcW w:w="212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Altuna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[33]</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2004</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45</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52</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52</w:t>
            </w:r>
          </w:p>
        </w:tc>
        <w:tc>
          <w:tcPr>
            <w:tcW w:w="148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36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Di Bartolomeo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0</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1979</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16</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21</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48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36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(4</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7%)</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Bordure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7</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1994</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36</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64</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48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8 </w:t>
            </w:r>
            <w:r w:rsidRPr="001A7180">
              <w:rPr>
                <w:rFonts w:ascii="Book Antiqua" w:eastAsia="Times New Roman" w:hAnsi="Book Antiqua"/>
                <w:color w:val="000000"/>
                <w:lang w:val="es-ES" w:eastAsia="es-ES"/>
              </w:rPr>
              <w:t>(12</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5%)</w:t>
            </w:r>
          </w:p>
        </w:tc>
        <w:tc>
          <w:tcPr>
            <w:tcW w:w="136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3 </w:t>
            </w:r>
            <w:r w:rsidRPr="001A7180">
              <w:rPr>
                <w:rFonts w:ascii="Book Antiqua" w:eastAsia="Times New Roman" w:hAnsi="Book Antiqua"/>
                <w:color w:val="000000"/>
                <w:lang w:val="es-ES" w:eastAsia="es-ES"/>
              </w:rPr>
              <w:t>(4</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7%)</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2</w:t>
            </w:r>
            <w:r w:rsidRPr="001A7180">
              <w:rPr>
                <w:rFonts w:ascii="Book Antiqua" w:eastAsia="Times New Roman" w:hAnsi="Book Antiqua"/>
                <w:color w:val="000000"/>
                <w:lang w:val="es-ES" w:eastAsia="es-ES"/>
              </w:rPr>
              <w:t xml:space="preserve"> (3</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1%)</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2 </w:t>
            </w:r>
            <w:r w:rsidRPr="001A7180">
              <w:rPr>
                <w:rFonts w:ascii="Book Antiqua" w:eastAsia="Times New Roman" w:hAnsi="Book Antiqua"/>
                <w:color w:val="000000"/>
                <w:lang w:val="es-ES" w:eastAsia="es-ES"/>
              </w:rPr>
              <w:t>(3</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1%)</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Fisher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42</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1994</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102</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127</w:t>
            </w:r>
          </w:p>
        </w:tc>
        <w:tc>
          <w:tcPr>
            <w:tcW w:w="148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11</w:t>
            </w:r>
            <w:r w:rsidRPr="001A7180">
              <w:rPr>
                <w:rFonts w:ascii="Book Antiqua" w:eastAsia="Times New Roman" w:hAnsi="Book Antiqua"/>
                <w:color w:val="000000"/>
                <w:lang w:val="es-ES" w:eastAsia="es-ES"/>
              </w:rPr>
              <w:t xml:space="preserve"> (8</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6%)</w:t>
            </w:r>
          </w:p>
        </w:tc>
        <w:tc>
          <w:tcPr>
            <w:tcW w:w="136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2 </w:t>
            </w:r>
            <w:r w:rsidRPr="001A7180">
              <w:rPr>
                <w:rFonts w:ascii="Book Antiqua" w:eastAsia="Times New Roman" w:hAnsi="Book Antiqua"/>
                <w:color w:val="000000"/>
                <w:lang w:val="es-ES" w:eastAsia="es-ES"/>
              </w:rPr>
              <w:t>(1</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5%)</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1</w:t>
            </w:r>
            <w:r w:rsidRPr="001A7180">
              <w:rPr>
                <w:rFonts w:ascii="Book Antiqua" w:eastAsia="Times New Roman" w:hAnsi="Book Antiqua"/>
                <w:color w:val="000000"/>
                <w:lang w:val="es-ES" w:eastAsia="es-ES"/>
              </w:rPr>
              <w:t xml:space="preserve"> (0</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8%)</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(0</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8%)</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Frese</w:t>
            </w:r>
            <w:r w:rsidR="005C597F" w:rsidRPr="005C597F">
              <w:rPr>
                <w:rFonts w:ascii="Book Antiqua" w:eastAsia="Times New Roman" w:hAnsi="Book Antiqua"/>
                <w:i/>
                <w:color w:val="000000"/>
                <w:lang w:val="es-ES" w:eastAsia="es-ES"/>
              </w:rPr>
              <w:t xml:space="preserve"> 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8</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1999</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48</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59</w:t>
            </w:r>
          </w:p>
        </w:tc>
        <w:tc>
          <w:tcPr>
            <w:tcW w:w="148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3 </w:t>
            </w:r>
            <w:r w:rsidRPr="001A7180">
              <w:rPr>
                <w:rFonts w:ascii="Book Antiqua" w:eastAsia="Times New Roman" w:hAnsi="Book Antiqua"/>
                <w:color w:val="000000"/>
                <w:lang w:val="es-ES" w:eastAsia="es-ES"/>
              </w:rPr>
              <w:t>(5%)</w:t>
            </w:r>
          </w:p>
        </w:tc>
        <w:tc>
          <w:tcPr>
            <w:tcW w:w="136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4 </w:t>
            </w:r>
            <w:r w:rsidRPr="001A7180">
              <w:rPr>
                <w:rFonts w:ascii="Book Antiqua" w:eastAsia="Times New Roman" w:hAnsi="Book Antiqua"/>
                <w:color w:val="000000"/>
                <w:lang w:val="es-ES" w:eastAsia="es-ES"/>
              </w:rPr>
              <w:t>(6</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8%)</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4 </w:t>
            </w:r>
            <w:r w:rsidRPr="001A7180">
              <w:rPr>
                <w:rFonts w:ascii="Book Antiqua" w:eastAsia="Times New Roman" w:hAnsi="Book Antiqua"/>
                <w:color w:val="000000"/>
                <w:lang w:val="es-ES" w:eastAsia="es-ES"/>
              </w:rPr>
              <w:t>(6</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8%)</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(1</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7%)</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Hempel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1</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2012</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30</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35</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48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36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1</w:t>
            </w:r>
            <w:r w:rsidRPr="001A7180">
              <w:rPr>
                <w:rFonts w:ascii="Book Antiqua" w:eastAsia="Times New Roman" w:hAnsi="Book Antiqua"/>
                <w:color w:val="000000"/>
                <w:lang w:val="es-ES" w:eastAsia="es-ES"/>
              </w:rPr>
              <w:t xml:space="preserve"> (2</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8%)</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2</w:t>
            </w:r>
            <w:r w:rsidRPr="001A7180">
              <w:rPr>
                <w:rFonts w:ascii="Book Antiqua" w:eastAsia="Times New Roman" w:hAnsi="Book Antiqua"/>
                <w:color w:val="000000"/>
                <w:lang w:val="es-ES" w:eastAsia="es-ES"/>
              </w:rPr>
              <w:t xml:space="preserve"> (5</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7%)</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(2</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8%)</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w:t>
            </w:r>
          </w:p>
        </w:tc>
      </w:tr>
      <w:tr w:rsidR="00500124" w:rsidRPr="001A7180" w:rsidTr="005C597F">
        <w:trPr>
          <w:trHeight w:val="345"/>
        </w:trPr>
        <w:tc>
          <w:tcPr>
            <w:tcW w:w="2120" w:type="dxa"/>
            <w:shd w:val="clear" w:color="auto" w:fill="auto"/>
            <w:noWrap/>
            <w:vAlign w:val="bottom"/>
            <w:hideMark/>
          </w:tcPr>
          <w:p w:rsidR="00500124" w:rsidRPr="005C597F" w:rsidRDefault="00500124" w:rsidP="001A7180">
            <w:pPr>
              <w:spacing w:line="360" w:lineRule="auto"/>
              <w:jc w:val="both"/>
              <w:rPr>
                <w:rFonts w:ascii="Book Antiqua" w:eastAsiaTheme="minorEastAsia" w:hAnsi="Book Antiqua"/>
                <w:color w:val="000000"/>
                <w:lang w:val="es-ES" w:eastAsia="zh-CN"/>
              </w:rPr>
            </w:pPr>
            <w:r w:rsidRPr="001A7180">
              <w:rPr>
                <w:rFonts w:ascii="Book Antiqua" w:eastAsia="Times New Roman" w:hAnsi="Book Antiqua"/>
                <w:color w:val="000000"/>
                <w:lang w:val="es-ES" w:eastAsia="es-ES"/>
              </w:rPr>
              <w:t>Hetzler</w:t>
            </w:r>
            <w:r w:rsidR="005C597F" w:rsidRPr="005C597F">
              <w:rPr>
                <w:rFonts w:ascii="Book Antiqua" w:eastAsiaTheme="minorEastAsia" w:hAnsi="Book Antiqua" w:hint="eastAsia"/>
                <w:color w:val="000000"/>
                <w:vertAlign w:val="superscript"/>
                <w:lang w:val="es-ES" w:eastAsia="zh-CN"/>
              </w:rPr>
              <w:t>[</w:t>
            </w:r>
            <w:r w:rsidRPr="001A7180">
              <w:rPr>
                <w:rFonts w:ascii="Book Antiqua" w:eastAsia="Times New Roman" w:hAnsi="Book Antiqua"/>
                <w:color w:val="000000"/>
                <w:vertAlign w:val="superscript"/>
                <w:lang w:val="es-ES" w:eastAsia="es-ES"/>
              </w:rPr>
              <w:t>19</w:t>
            </w:r>
            <w:r w:rsid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2007</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140</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221</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221</w:t>
            </w:r>
          </w:p>
        </w:tc>
        <w:tc>
          <w:tcPr>
            <w:tcW w:w="148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1</w:t>
            </w:r>
            <w:r w:rsidR="00382799">
              <w:rPr>
                <w:rFonts w:ascii="Book Antiqua" w:eastAsiaTheme="minorEastAsia" w:hAnsi="Book Antiqua" w:hint="eastAsia"/>
                <w:b/>
                <w:bCs/>
                <w:color w:val="000000"/>
                <w:vertAlign w:val="superscript"/>
                <w:lang w:val="es-ES" w:eastAsia="zh-CN"/>
              </w:rPr>
              <w:t>2</w:t>
            </w:r>
            <w:r w:rsidRPr="001A7180">
              <w:rPr>
                <w:rFonts w:ascii="Book Antiqua" w:eastAsia="Times New Roman" w:hAnsi="Book Antiqua"/>
                <w:b/>
                <w:bCs/>
                <w:color w:val="000000"/>
                <w:vertAlign w:val="superscript"/>
                <w:lang w:val="es-ES" w:eastAsia="es-ES"/>
              </w:rPr>
              <w:t xml:space="preserve"> </w:t>
            </w:r>
          </w:p>
        </w:tc>
        <w:tc>
          <w:tcPr>
            <w:tcW w:w="136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3 </w:t>
            </w:r>
            <w:r w:rsidRPr="001A7180">
              <w:rPr>
                <w:rFonts w:ascii="Book Antiqua" w:eastAsia="Times New Roman" w:hAnsi="Book Antiqua"/>
                <w:color w:val="000000"/>
                <w:lang w:val="es-ES" w:eastAsia="es-ES"/>
              </w:rPr>
              <w:t>(1</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3%)</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3 </w:t>
            </w:r>
            <w:r w:rsidRPr="001A7180">
              <w:rPr>
                <w:rFonts w:ascii="Book Antiqua" w:eastAsia="Times New Roman" w:hAnsi="Book Antiqua"/>
                <w:color w:val="000000"/>
                <w:lang w:val="es-ES" w:eastAsia="es-ES"/>
              </w:rPr>
              <w:t>(1</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3%)</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3 </w:t>
            </w:r>
            <w:r w:rsidRPr="001A7180">
              <w:rPr>
                <w:rFonts w:ascii="Book Antiqua" w:eastAsia="Times New Roman" w:hAnsi="Book Antiqua"/>
                <w:color w:val="000000"/>
                <w:lang w:val="es-ES" w:eastAsia="es-ES"/>
              </w:rPr>
              <w:t>(1</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3%)</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Hurst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9</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2001</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49</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64</w:t>
            </w:r>
          </w:p>
        </w:tc>
        <w:tc>
          <w:tcPr>
            <w:tcW w:w="148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1</w:t>
            </w:r>
            <w:r w:rsidRPr="001A7180">
              <w:rPr>
                <w:rFonts w:ascii="Book Antiqua" w:eastAsia="Times New Roman" w:hAnsi="Book Antiqua"/>
                <w:color w:val="000000"/>
                <w:lang w:val="es-ES" w:eastAsia="es-ES"/>
              </w:rPr>
              <w:t xml:space="preserve"> (1</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5%)</w:t>
            </w:r>
          </w:p>
        </w:tc>
        <w:tc>
          <w:tcPr>
            <w:tcW w:w="1360" w:type="dxa"/>
            <w:shd w:val="clear" w:color="auto" w:fill="auto"/>
            <w:noWrap/>
            <w:vAlign w:val="bottom"/>
            <w:hideMark/>
          </w:tcPr>
          <w:p w:rsidR="00500124" w:rsidRPr="00382799" w:rsidRDefault="00500124" w:rsidP="00382799">
            <w:pPr>
              <w:spacing w:line="360" w:lineRule="auto"/>
              <w:jc w:val="both"/>
              <w:rPr>
                <w:rFonts w:ascii="Book Antiqua" w:eastAsiaTheme="minorEastAsia" w:hAnsi="Book Antiqua"/>
                <w:b/>
                <w:bCs/>
                <w:color w:val="000000"/>
                <w:lang w:val="es-ES" w:eastAsia="zh-CN"/>
              </w:rPr>
            </w:pPr>
            <w:r w:rsidRPr="001A7180">
              <w:rPr>
                <w:rFonts w:ascii="Book Antiqua" w:eastAsia="Times New Roman" w:hAnsi="Book Antiqua"/>
                <w:b/>
                <w:bCs/>
                <w:color w:val="000000"/>
                <w:lang w:val="es-ES" w:eastAsia="es-ES"/>
              </w:rPr>
              <w:t>2</w:t>
            </w:r>
            <w:r w:rsidR="00382799">
              <w:rPr>
                <w:rFonts w:ascii="Book Antiqua" w:eastAsiaTheme="minorEastAsia" w:hAnsi="Book Antiqua" w:hint="eastAsia"/>
                <w:b/>
                <w:bCs/>
                <w:color w:val="000000"/>
                <w:vertAlign w:val="superscript"/>
                <w:lang w:val="es-ES" w:eastAsia="zh-CN"/>
              </w:rPr>
              <w:t>3</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1</w:t>
            </w:r>
            <w:r w:rsidRPr="001A7180">
              <w:rPr>
                <w:rFonts w:ascii="Book Antiqua" w:eastAsia="Times New Roman" w:hAnsi="Book Antiqua"/>
                <w:color w:val="000000"/>
                <w:lang w:val="es-ES" w:eastAsia="es-ES"/>
              </w:rPr>
              <w:t xml:space="preserve"> (1</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5%)</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2 </w:t>
            </w:r>
            <w:r w:rsidRPr="001A7180">
              <w:rPr>
                <w:rFonts w:ascii="Book Antiqua" w:eastAsia="Times New Roman" w:hAnsi="Book Antiqua"/>
                <w:color w:val="000000"/>
                <w:lang w:val="es-ES" w:eastAsia="es-ES"/>
              </w:rPr>
              <w:t>(1</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9%)</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King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29</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2010</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58</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83</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83</w:t>
            </w:r>
          </w:p>
        </w:tc>
        <w:tc>
          <w:tcPr>
            <w:tcW w:w="148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36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4 </w:t>
            </w:r>
            <w:r w:rsidRPr="001A7180">
              <w:rPr>
                <w:rFonts w:ascii="Book Antiqua" w:eastAsia="Times New Roman" w:hAnsi="Book Antiqua"/>
                <w:color w:val="000000"/>
                <w:lang w:val="es-ES" w:eastAsia="es-ES"/>
              </w:rPr>
              <w:t>(4</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8%)</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7 </w:t>
            </w:r>
            <w:r w:rsidRPr="001A7180">
              <w:rPr>
                <w:rFonts w:ascii="Book Antiqua" w:eastAsia="Times New Roman" w:hAnsi="Book Antiqua"/>
                <w:color w:val="000000"/>
                <w:lang w:val="es-ES" w:eastAsia="es-ES"/>
              </w:rPr>
              <w:t>(8</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4%)</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Oostvogel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40</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1992</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51</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48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(2%)</w:t>
            </w:r>
          </w:p>
        </w:tc>
        <w:tc>
          <w:tcPr>
            <w:tcW w:w="136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3</w:t>
            </w:r>
            <w:r w:rsidRPr="001A7180">
              <w:rPr>
                <w:rFonts w:ascii="Book Antiqua" w:eastAsia="Times New Roman" w:hAnsi="Book Antiqua"/>
                <w:color w:val="000000"/>
                <w:lang w:val="es-ES" w:eastAsia="es-ES"/>
              </w:rPr>
              <w:t xml:space="preserve"> (5</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9%)</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Portmann</w:t>
            </w:r>
            <w:r w:rsidR="005C597F" w:rsidRPr="005C597F">
              <w:rPr>
                <w:rFonts w:ascii="Book Antiqua" w:eastAsia="Times New Roman" w:hAnsi="Book Antiqua"/>
                <w:i/>
                <w:color w:val="000000"/>
                <w:lang w:val="es-ES" w:eastAsia="es-ES"/>
              </w:rPr>
              <w:t xml:space="preserve"> 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41</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1991</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25</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48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(4%)</w:t>
            </w:r>
          </w:p>
        </w:tc>
        <w:tc>
          <w:tcPr>
            <w:tcW w:w="136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2 </w:t>
            </w:r>
            <w:r w:rsidRPr="001A7180">
              <w:rPr>
                <w:rFonts w:ascii="Book Antiqua" w:eastAsia="Times New Roman" w:hAnsi="Book Antiqua"/>
                <w:color w:val="000000"/>
                <w:lang w:val="es-ES" w:eastAsia="es-ES"/>
              </w:rPr>
              <w:t>(8%)</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(4%)</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Reber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4</w:t>
            </w:r>
            <w:r w:rsidR="005C597F" w:rsidRPr="005C597F">
              <w:rPr>
                <w:rFonts w:ascii="Book Antiqua" w:eastAsiaTheme="minorEastAsia" w:hAnsi="Book Antiqua" w:hint="eastAsia"/>
                <w:color w:val="000000"/>
                <w:vertAlign w:val="superscript"/>
                <w:lang w:val="es-ES" w:eastAsia="zh-CN"/>
              </w:rPr>
              <w:t>3]</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2000</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22</w:t>
            </w:r>
          </w:p>
        </w:tc>
        <w:tc>
          <w:tcPr>
            <w:tcW w:w="148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2 </w:t>
            </w:r>
            <w:r w:rsidRPr="001A7180">
              <w:rPr>
                <w:rFonts w:ascii="Book Antiqua" w:eastAsia="Times New Roman" w:hAnsi="Book Antiqua"/>
                <w:color w:val="000000"/>
                <w:lang w:val="es-ES" w:eastAsia="es-ES"/>
              </w:rPr>
              <w:t>(9%)</w:t>
            </w:r>
          </w:p>
        </w:tc>
        <w:tc>
          <w:tcPr>
            <w:tcW w:w="136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2 </w:t>
            </w:r>
            <w:r w:rsidRPr="001A7180">
              <w:rPr>
                <w:rFonts w:ascii="Book Antiqua" w:eastAsia="Times New Roman" w:hAnsi="Book Antiqua"/>
                <w:color w:val="000000"/>
                <w:lang w:val="es-ES" w:eastAsia="es-ES"/>
              </w:rPr>
              <w:t>(9%)</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4</w:t>
            </w:r>
            <w:r w:rsidRPr="001A7180">
              <w:rPr>
                <w:rFonts w:ascii="Book Antiqua" w:eastAsia="Times New Roman" w:hAnsi="Book Antiqua"/>
                <w:color w:val="000000"/>
                <w:lang w:val="es-ES" w:eastAsia="es-ES"/>
              </w:rPr>
              <w:t xml:space="preserve"> (18</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2%)</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2 </w:t>
            </w:r>
            <w:r w:rsidRPr="001A7180">
              <w:rPr>
                <w:rFonts w:ascii="Book Antiqua" w:eastAsia="Times New Roman" w:hAnsi="Book Antiqua"/>
                <w:color w:val="000000"/>
                <w:lang w:val="es-ES" w:eastAsia="es-ES"/>
              </w:rPr>
              <w:t>(9</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1%)</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Sanna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2</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2004</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57</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65</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65</w:t>
            </w:r>
          </w:p>
        </w:tc>
        <w:tc>
          <w:tcPr>
            <w:tcW w:w="148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36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2 </w:t>
            </w:r>
            <w:r w:rsidRPr="001A7180">
              <w:rPr>
                <w:rFonts w:ascii="Book Antiqua" w:eastAsia="Times New Roman" w:hAnsi="Book Antiqua"/>
                <w:color w:val="000000"/>
                <w:lang w:val="es-ES" w:eastAsia="es-ES"/>
              </w:rPr>
              <w:t>(3%)</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(1</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5%)</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Seehy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44</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1982</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79</w:t>
            </w:r>
          </w:p>
        </w:tc>
        <w:tc>
          <w:tcPr>
            <w:tcW w:w="148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8 </w:t>
            </w:r>
            <w:r w:rsidRPr="001A7180">
              <w:rPr>
                <w:rFonts w:ascii="Book Antiqua" w:eastAsia="Times New Roman" w:hAnsi="Book Antiqua"/>
                <w:color w:val="000000"/>
                <w:lang w:val="es-ES" w:eastAsia="es-ES"/>
              </w:rPr>
              <w:t>(10</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1%)</w:t>
            </w:r>
          </w:p>
        </w:tc>
        <w:tc>
          <w:tcPr>
            <w:tcW w:w="136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Stougaard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[3</w:t>
            </w:r>
            <w:r w:rsidR="005C597F">
              <w:rPr>
                <w:rFonts w:ascii="Book Antiqua" w:eastAsiaTheme="minorEastAsia" w:hAnsi="Book Antiqua" w:hint="eastAsia"/>
                <w:color w:val="000000"/>
                <w:vertAlign w:val="superscript"/>
                <w:lang w:val="es-ES" w:eastAsia="zh-CN"/>
              </w:rPr>
              <w:t>5</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1999</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24</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24</w:t>
            </w:r>
          </w:p>
        </w:tc>
        <w:tc>
          <w:tcPr>
            <w:tcW w:w="148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(4</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1%)</w:t>
            </w:r>
          </w:p>
        </w:tc>
        <w:tc>
          <w:tcPr>
            <w:tcW w:w="136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(4</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1%)</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(4</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1%)</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lastRenderedPageBreak/>
              <w:t xml:space="preserve">Timofeev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27</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2004</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31</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46</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46</w:t>
            </w:r>
          </w:p>
        </w:tc>
        <w:tc>
          <w:tcPr>
            <w:tcW w:w="148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36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4 </w:t>
            </w:r>
            <w:r w:rsidRPr="001A7180">
              <w:rPr>
                <w:rFonts w:ascii="Book Antiqua" w:eastAsia="Times New Roman" w:hAnsi="Book Antiqua"/>
                <w:color w:val="000000"/>
                <w:lang w:val="es-ES" w:eastAsia="es-ES"/>
              </w:rPr>
              <w:t>(8</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7%)</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(2</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2%)</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1 </w:t>
            </w:r>
            <w:r w:rsidRPr="001A7180">
              <w:rPr>
                <w:rFonts w:ascii="Book Antiqua" w:eastAsia="Times New Roman" w:hAnsi="Book Antiqua"/>
                <w:color w:val="000000"/>
                <w:lang w:val="es-ES" w:eastAsia="es-ES"/>
              </w:rPr>
              <w:t>(2</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2%)</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Vasama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45</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2003</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136</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182</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182</w:t>
            </w:r>
          </w:p>
        </w:tc>
        <w:tc>
          <w:tcPr>
            <w:tcW w:w="148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5 </w:t>
            </w:r>
            <w:r w:rsidRPr="001A7180">
              <w:rPr>
                <w:rFonts w:ascii="Book Antiqua" w:eastAsia="Times New Roman" w:hAnsi="Book Antiqua"/>
                <w:color w:val="000000"/>
                <w:lang w:val="es-ES" w:eastAsia="es-ES"/>
              </w:rPr>
              <w:t>(2</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7%)</w:t>
            </w:r>
          </w:p>
        </w:tc>
        <w:tc>
          <w:tcPr>
            <w:tcW w:w="136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2 </w:t>
            </w:r>
            <w:r w:rsidRPr="001A7180">
              <w:rPr>
                <w:rFonts w:ascii="Book Antiqua" w:eastAsia="Times New Roman" w:hAnsi="Book Antiqua"/>
                <w:color w:val="000000"/>
                <w:lang w:val="es-ES" w:eastAsia="es-ES"/>
              </w:rPr>
              <w:t>(1</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1%)</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4 </w:t>
            </w:r>
            <w:r w:rsidRPr="001A7180">
              <w:rPr>
                <w:rFonts w:ascii="Book Antiqua" w:eastAsia="Times New Roman" w:hAnsi="Book Antiqua"/>
                <w:color w:val="000000"/>
                <w:lang w:val="es-ES" w:eastAsia="es-ES"/>
              </w:rPr>
              <w:t>(2</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2%)</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w:t>
            </w:r>
          </w:p>
        </w:tc>
      </w:tr>
      <w:tr w:rsidR="00500124" w:rsidRPr="001A7180" w:rsidTr="005C597F">
        <w:trPr>
          <w:trHeight w:val="345"/>
        </w:trPr>
        <w:tc>
          <w:tcPr>
            <w:tcW w:w="2120" w:type="dxa"/>
            <w:shd w:val="clear" w:color="auto" w:fill="auto"/>
            <w:noWrap/>
            <w:vAlign w:val="bottom"/>
            <w:hideMark/>
          </w:tcPr>
          <w:p w:rsidR="00500124" w:rsidRPr="001A7180" w:rsidRDefault="00500124" w:rsidP="005C597F">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xml:space="preserve">Whitaker </w:t>
            </w:r>
            <w:r w:rsidR="005C597F" w:rsidRPr="005C597F">
              <w:rPr>
                <w:rFonts w:ascii="Book Antiqua" w:eastAsia="Times New Roman" w:hAnsi="Book Antiqua"/>
                <w:i/>
                <w:color w:val="000000"/>
                <w:lang w:val="es-ES" w:eastAsia="es-ES"/>
              </w:rPr>
              <w:t>et al</w:t>
            </w:r>
            <w:r w:rsidR="005C597F" w:rsidRPr="005C597F">
              <w:rPr>
                <w:rFonts w:ascii="Book Antiqua" w:eastAsiaTheme="minorEastAsia" w:hAnsi="Book Antiqua" w:hint="eastAsia"/>
                <w:color w:val="000000"/>
                <w:vertAlign w:val="superscript"/>
                <w:lang w:val="es-ES" w:eastAsia="zh-CN"/>
              </w:rPr>
              <w:t>[</w:t>
            </w:r>
            <w:r w:rsidR="005C597F">
              <w:rPr>
                <w:rFonts w:ascii="Book Antiqua" w:eastAsiaTheme="minorEastAsia" w:hAnsi="Book Antiqua" w:hint="eastAsia"/>
                <w:color w:val="000000"/>
                <w:vertAlign w:val="superscript"/>
                <w:lang w:val="es-ES" w:eastAsia="zh-CN"/>
              </w:rPr>
              <w:t>18</w:t>
            </w:r>
            <w:r w:rsidR="005C597F" w:rsidRPr="005C597F">
              <w:rPr>
                <w:rFonts w:ascii="Book Antiqua" w:eastAsiaTheme="minorEastAsia" w:hAnsi="Book Antiqua" w:hint="eastAsia"/>
                <w:color w:val="000000"/>
                <w:vertAlign w:val="superscript"/>
                <w:lang w:val="es-ES" w:eastAsia="zh-CN"/>
              </w:rPr>
              <w:t>]</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1998</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18</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27</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color w:val="000000"/>
                <w:lang w:val="es-ES" w:eastAsia="es-ES"/>
              </w:rPr>
            </w:pPr>
            <w:r w:rsidRPr="001A7180">
              <w:rPr>
                <w:rFonts w:ascii="Book Antiqua" w:eastAsia="Times New Roman" w:hAnsi="Book Antiqua"/>
                <w:color w:val="000000"/>
                <w:lang w:val="es-ES" w:eastAsia="es-ES"/>
              </w:rPr>
              <w:t> </w:t>
            </w:r>
          </w:p>
        </w:tc>
        <w:tc>
          <w:tcPr>
            <w:tcW w:w="148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w:t>
            </w:r>
          </w:p>
        </w:tc>
        <w:tc>
          <w:tcPr>
            <w:tcW w:w="136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w:t>
            </w:r>
          </w:p>
        </w:tc>
        <w:tc>
          <w:tcPr>
            <w:tcW w:w="1200" w:type="dxa"/>
            <w:shd w:val="clear" w:color="auto" w:fill="auto"/>
            <w:noWrap/>
            <w:vAlign w:val="bottom"/>
            <w:hideMark/>
          </w:tcPr>
          <w:p w:rsidR="00500124" w:rsidRPr="001A7180" w:rsidRDefault="00500124" w:rsidP="001A7180">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w:t>
            </w:r>
          </w:p>
        </w:tc>
        <w:tc>
          <w:tcPr>
            <w:tcW w:w="1200" w:type="dxa"/>
            <w:shd w:val="clear" w:color="auto" w:fill="auto"/>
            <w:noWrap/>
            <w:vAlign w:val="bottom"/>
            <w:hideMark/>
          </w:tcPr>
          <w:p w:rsidR="00500124" w:rsidRPr="001A7180" w:rsidRDefault="00500124" w:rsidP="00382799">
            <w:pPr>
              <w:spacing w:line="360" w:lineRule="auto"/>
              <w:jc w:val="both"/>
              <w:rPr>
                <w:rFonts w:ascii="Book Antiqua" w:eastAsia="Times New Roman" w:hAnsi="Book Antiqua"/>
                <w:b/>
                <w:bCs/>
                <w:color w:val="000000"/>
                <w:lang w:val="es-ES" w:eastAsia="es-ES"/>
              </w:rPr>
            </w:pPr>
            <w:r w:rsidRPr="001A7180">
              <w:rPr>
                <w:rFonts w:ascii="Book Antiqua" w:eastAsia="Times New Roman" w:hAnsi="Book Antiqua"/>
                <w:b/>
                <w:bCs/>
                <w:color w:val="000000"/>
                <w:lang w:val="es-ES" w:eastAsia="es-ES"/>
              </w:rPr>
              <w:t xml:space="preserve">7 </w:t>
            </w:r>
            <w:r w:rsidRPr="001A7180">
              <w:rPr>
                <w:rFonts w:ascii="Book Antiqua" w:eastAsia="Times New Roman" w:hAnsi="Book Antiqua"/>
                <w:color w:val="000000"/>
                <w:lang w:val="es-ES" w:eastAsia="es-ES"/>
              </w:rPr>
              <w:t>(25</w:t>
            </w:r>
            <w:r w:rsidR="00382799">
              <w:rPr>
                <w:rFonts w:ascii="Book Antiqua" w:eastAsiaTheme="minorEastAsia" w:hAnsi="Book Antiqua" w:hint="eastAsia"/>
                <w:color w:val="000000"/>
                <w:lang w:val="es-ES" w:eastAsia="zh-CN"/>
              </w:rPr>
              <w:t>.</w:t>
            </w:r>
            <w:r w:rsidRPr="001A7180">
              <w:rPr>
                <w:rFonts w:ascii="Book Antiqua" w:eastAsia="Times New Roman" w:hAnsi="Book Antiqua"/>
                <w:color w:val="000000"/>
                <w:lang w:val="es-ES" w:eastAsia="es-ES"/>
              </w:rPr>
              <w:t>9%)</w:t>
            </w:r>
          </w:p>
        </w:tc>
      </w:tr>
    </w:tbl>
    <w:p w:rsidR="00382799" w:rsidRPr="00382799" w:rsidRDefault="00382799" w:rsidP="00382799">
      <w:pPr>
        <w:spacing w:line="360" w:lineRule="auto"/>
        <w:jc w:val="both"/>
        <w:rPr>
          <w:rFonts w:ascii="Book Antiqua" w:eastAsiaTheme="minorEastAsia" w:hAnsi="Book Antiqua"/>
          <w:lang w:eastAsia="zh-CN"/>
        </w:rPr>
      </w:pPr>
      <w:r w:rsidRPr="00382799">
        <w:rPr>
          <w:rFonts w:ascii="Book Antiqua" w:eastAsiaTheme="minorEastAsia" w:hAnsi="Book Antiqua" w:hint="eastAsia"/>
          <w:vertAlign w:val="superscript"/>
          <w:lang w:eastAsia="zh-CN"/>
        </w:rPr>
        <w:t>1</w:t>
      </w:r>
      <w:r w:rsidR="00E017BC" w:rsidRPr="001A7180">
        <w:rPr>
          <w:rFonts w:ascii="Book Antiqua" w:hAnsi="Book Antiqua"/>
        </w:rPr>
        <w:t xml:space="preserve">TM </w:t>
      </w:r>
      <w:r w:rsidR="00E017BC" w:rsidRPr="001A7180">
        <w:rPr>
          <w:rFonts w:ascii="Book Antiqua" w:hAnsi="Book Antiqua"/>
          <w:highlight w:val="yellow"/>
        </w:rPr>
        <w:t>tear</w:t>
      </w:r>
      <w:r w:rsidR="000453B8" w:rsidRPr="001A7180">
        <w:rPr>
          <w:rFonts w:ascii="Book Antiqua" w:hAnsi="Book Antiqua"/>
          <w:highlight w:val="yellow"/>
        </w:rPr>
        <w:t>s</w:t>
      </w:r>
      <w:r w:rsidR="000453B8" w:rsidRPr="001A7180">
        <w:rPr>
          <w:rFonts w:ascii="Book Antiqua" w:hAnsi="Book Antiqua"/>
        </w:rPr>
        <w:t xml:space="preserve"> or perforations requiring underlay tympanoplasty, or stenosis or scarring requiring revision surgery</w:t>
      </w:r>
      <w:r>
        <w:rPr>
          <w:rFonts w:ascii="Book Antiqua" w:eastAsiaTheme="minorEastAsia" w:hAnsi="Book Antiqua" w:hint="eastAsia"/>
          <w:lang w:eastAsia="zh-CN"/>
        </w:rPr>
        <w:t xml:space="preserve">; </w:t>
      </w:r>
      <w:r w:rsidRPr="00382799">
        <w:rPr>
          <w:rFonts w:ascii="Book Antiqua" w:eastAsiaTheme="minorEastAsia" w:hAnsi="Book Antiqua" w:hint="eastAsia"/>
          <w:vertAlign w:val="superscript"/>
          <w:lang w:eastAsia="zh-CN"/>
        </w:rPr>
        <w:t>2</w:t>
      </w:r>
      <w:r w:rsidR="000453B8" w:rsidRPr="001A7180">
        <w:rPr>
          <w:rFonts w:ascii="Book Antiqua" w:hAnsi="Book Antiqua"/>
        </w:rPr>
        <w:t xml:space="preserve">Although </w:t>
      </w:r>
      <w:r w:rsidR="00050B3B" w:rsidRPr="001A7180">
        <w:rPr>
          <w:rFonts w:ascii="Book Antiqua" w:hAnsi="Book Antiqua"/>
        </w:rPr>
        <w:t>only one case required tympanoplasty, there were 29 tympanic membrane pinpoint tears that required no additional treatment and were healed by the tim</w:t>
      </w:r>
      <w:r>
        <w:rPr>
          <w:rFonts w:ascii="Book Antiqua" w:hAnsi="Book Antiqua"/>
        </w:rPr>
        <w:t>e the ear canal skin had healed</w:t>
      </w:r>
      <w:r>
        <w:rPr>
          <w:rFonts w:ascii="Book Antiqua" w:eastAsiaTheme="minorEastAsia" w:hAnsi="Book Antiqua" w:hint="eastAsia"/>
          <w:lang w:eastAsia="zh-CN"/>
        </w:rPr>
        <w:t xml:space="preserve">; </w:t>
      </w:r>
      <w:r w:rsidRPr="00382799">
        <w:rPr>
          <w:rFonts w:ascii="Book Antiqua" w:eastAsiaTheme="minorEastAsia" w:hAnsi="Book Antiqua" w:hint="eastAsia"/>
          <w:vertAlign w:val="superscript"/>
          <w:lang w:eastAsia="zh-CN"/>
        </w:rPr>
        <w:t>3</w:t>
      </w:r>
      <w:r w:rsidR="00050B3B" w:rsidRPr="001A7180">
        <w:rPr>
          <w:rFonts w:ascii="Book Antiqua" w:hAnsi="Book Antiqua"/>
        </w:rPr>
        <w:t>One tympanic membrane perforation and 2 ears requiring revision surgery for removal of granulations and sequestered bone.</w:t>
      </w:r>
      <w:r>
        <w:rPr>
          <w:rFonts w:ascii="Book Antiqua" w:eastAsiaTheme="minorEastAsia" w:hAnsi="Book Antiqua" w:hint="eastAsia"/>
          <w:lang w:eastAsia="zh-CN"/>
        </w:rPr>
        <w:t xml:space="preserve"> </w:t>
      </w:r>
      <w:r w:rsidRPr="001A7180">
        <w:rPr>
          <w:rFonts w:ascii="Book Antiqua" w:hAnsi="Book Antiqua"/>
        </w:rPr>
        <w:t xml:space="preserve">TM: Tympanic </w:t>
      </w:r>
      <w:r>
        <w:rPr>
          <w:rFonts w:ascii="Book Antiqua" w:hAnsi="Book Antiqua"/>
        </w:rPr>
        <w:t>membrane</w:t>
      </w:r>
      <w:r>
        <w:rPr>
          <w:rFonts w:ascii="Book Antiqua" w:eastAsiaTheme="minorEastAsia" w:hAnsi="Book Antiqua" w:hint="eastAsia"/>
          <w:lang w:eastAsia="zh-CN"/>
        </w:rPr>
        <w:t xml:space="preserve">; </w:t>
      </w:r>
      <w:r w:rsidRPr="001A7180">
        <w:rPr>
          <w:rFonts w:ascii="Book Antiqua" w:hAnsi="Book Antiqua"/>
        </w:rPr>
        <w:t>TMJ: Temporomandibular joint.</w:t>
      </w:r>
    </w:p>
    <w:p w:rsidR="00050B3B" w:rsidRPr="00382799" w:rsidRDefault="00050B3B" w:rsidP="001A7180">
      <w:pPr>
        <w:spacing w:line="360" w:lineRule="auto"/>
        <w:jc w:val="both"/>
        <w:rPr>
          <w:rFonts w:ascii="Book Antiqua" w:eastAsiaTheme="minorEastAsia" w:hAnsi="Book Antiqua"/>
          <w:lang w:eastAsia="zh-CN"/>
        </w:rPr>
      </w:pPr>
    </w:p>
    <w:sectPr w:rsidR="00050B3B" w:rsidRPr="00382799" w:rsidSect="00500124">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A1" w:rsidRDefault="002159A1" w:rsidP="001A7180">
      <w:r>
        <w:separator/>
      </w:r>
    </w:p>
  </w:endnote>
  <w:endnote w:type="continuationSeparator" w:id="0">
    <w:p w:rsidR="002159A1" w:rsidRDefault="002159A1" w:rsidP="001A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A1" w:rsidRDefault="002159A1" w:rsidP="001A7180">
      <w:r>
        <w:separator/>
      </w:r>
    </w:p>
  </w:footnote>
  <w:footnote w:type="continuationSeparator" w:id="0">
    <w:p w:rsidR="002159A1" w:rsidRDefault="002159A1" w:rsidP="001A71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0649F"/>
    <w:multiLevelType w:val="hybridMultilevel"/>
    <w:tmpl w:val="E8E429A2"/>
    <w:lvl w:ilvl="0" w:tplc="422AD57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65717B01"/>
    <w:multiLevelType w:val="hybridMultilevel"/>
    <w:tmpl w:val="36D2828A"/>
    <w:lvl w:ilvl="0" w:tplc="AD622732">
      <w:start w:val="1"/>
      <w:numFmt w:val="bullet"/>
      <w:lvlText w:val=""/>
      <w:lvlJc w:val="left"/>
      <w:pPr>
        <w:tabs>
          <w:tab w:val="num" w:pos="720"/>
        </w:tabs>
        <w:ind w:left="720" w:hanging="360"/>
      </w:pPr>
      <w:rPr>
        <w:rFonts w:ascii="Symbol" w:eastAsia="MS Mincho"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99"/>
    <w:rsid w:val="0000002A"/>
    <w:rsid w:val="00001EC1"/>
    <w:rsid w:val="00004CAC"/>
    <w:rsid w:val="00010458"/>
    <w:rsid w:val="00016AF4"/>
    <w:rsid w:val="00021895"/>
    <w:rsid w:val="000247A5"/>
    <w:rsid w:val="00027569"/>
    <w:rsid w:val="000453B8"/>
    <w:rsid w:val="00050B3B"/>
    <w:rsid w:val="00051154"/>
    <w:rsid w:val="0005283F"/>
    <w:rsid w:val="00054C71"/>
    <w:rsid w:val="00062154"/>
    <w:rsid w:val="000933E8"/>
    <w:rsid w:val="000972CA"/>
    <w:rsid w:val="000973B6"/>
    <w:rsid w:val="00097511"/>
    <w:rsid w:val="00097E4A"/>
    <w:rsid w:val="000A0A5E"/>
    <w:rsid w:val="000A1873"/>
    <w:rsid w:val="000B5705"/>
    <w:rsid w:val="000B5802"/>
    <w:rsid w:val="000B6E9D"/>
    <w:rsid w:val="000B728D"/>
    <w:rsid w:val="000C38C8"/>
    <w:rsid w:val="000D3C60"/>
    <w:rsid w:val="000F0942"/>
    <w:rsid w:val="000F22C9"/>
    <w:rsid w:val="00110625"/>
    <w:rsid w:val="0012046B"/>
    <w:rsid w:val="001260E9"/>
    <w:rsid w:val="00131A65"/>
    <w:rsid w:val="0013200D"/>
    <w:rsid w:val="00162399"/>
    <w:rsid w:val="00163E8E"/>
    <w:rsid w:val="001653D4"/>
    <w:rsid w:val="0018443D"/>
    <w:rsid w:val="00190537"/>
    <w:rsid w:val="001A2AE8"/>
    <w:rsid w:val="001A41C8"/>
    <w:rsid w:val="001A7180"/>
    <w:rsid w:val="001B7A21"/>
    <w:rsid w:val="001C638A"/>
    <w:rsid w:val="001E52FD"/>
    <w:rsid w:val="00201501"/>
    <w:rsid w:val="00206F6F"/>
    <w:rsid w:val="00211841"/>
    <w:rsid w:val="002159A1"/>
    <w:rsid w:val="00225859"/>
    <w:rsid w:val="00233D22"/>
    <w:rsid w:val="00235042"/>
    <w:rsid w:val="00240AD6"/>
    <w:rsid w:val="002673B7"/>
    <w:rsid w:val="002727B2"/>
    <w:rsid w:val="00273CA2"/>
    <w:rsid w:val="002768EC"/>
    <w:rsid w:val="002800F5"/>
    <w:rsid w:val="00285C4D"/>
    <w:rsid w:val="00295E0C"/>
    <w:rsid w:val="00295FCF"/>
    <w:rsid w:val="002A3B2E"/>
    <w:rsid w:val="002B3CF1"/>
    <w:rsid w:val="002D03F0"/>
    <w:rsid w:val="002D7801"/>
    <w:rsid w:val="002F22FB"/>
    <w:rsid w:val="002F4DDA"/>
    <w:rsid w:val="003067D4"/>
    <w:rsid w:val="00320292"/>
    <w:rsid w:val="00330AFD"/>
    <w:rsid w:val="00333448"/>
    <w:rsid w:val="00333CFB"/>
    <w:rsid w:val="0033403E"/>
    <w:rsid w:val="003564E3"/>
    <w:rsid w:val="00357772"/>
    <w:rsid w:val="003637A9"/>
    <w:rsid w:val="0037181F"/>
    <w:rsid w:val="00372A09"/>
    <w:rsid w:val="00374933"/>
    <w:rsid w:val="00377F23"/>
    <w:rsid w:val="00382799"/>
    <w:rsid w:val="00385D2E"/>
    <w:rsid w:val="00390F63"/>
    <w:rsid w:val="003A110E"/>
    <w:rsid w:val="003A7359"/>
    <w:rsid w:val="003B1ADE"/>
    <w:rsid w:val="003D3491"/>
    <w:rsid w:val="003D3D0D"/>
    <w:rsid w:val="003E31ED"/>
    <w:rsid w:val="0040204A"/>
    <w:rsid w:val="00402D72"/>
    <w:rsid w:val="00413598"/>
    <w:rsid w:val="00454925"/>
    <w:rsid w:val="00456A59"/>
    <w:rsid w:val="00465FF4"/>
    <w:rsid w:val="004672FF"/>
    <w:rsid w:val="00471894"/>
    <w:rsid w:val="00473E18"/>
    <w:rsid w:val="004748AD"/>
    <w:rsid w:val="004800EF"/>
    <w:rsid w:val="0048482F"/>
    <w:rsid w:val="00486F8F"/>
    <w:rsid w:val="0049464C"/>
    <w:rsid w:val="00496356"/>
    <w:rsid w:val="004A2432"/>
    <w:rsid w:val="004B7DDD"/>
    <w:rsid w:val="004C53FA"/>
    <w:rsid w:val="004D3FA8"/>
    <w:rsid w:val="004D55B6"/>
    <w:rsid w:val="004F77F4"/>
    <w:rsid w:val="00500124"/>
    <w:rsid w:val="00516891"/>
    <w:rsid w:val="00525DE2"/>
    <w:rsid w:val="005268BA"/>
    <w:rsid w:val="00543C2D"/>
    <w:rsid w:val="005514D4"/>
    <w:rsid w:val="00560BC1"/>
    <w:rsid w:val="00563C48"/>
    <w:rsid w:val="005640BF"/>
    <w:rsid w:val="00564E17"/>
    <w:rsid w:val="005748A4"/>
    <w:rsid w:val="00575454"/>
    <w:rsid w:val="005772E7"/>
    <w:rsid w:val="00581360"/>
    <w:rsid w:val="005853CE"/>
    <w:rsid w:val="0058680B"/>
    <w:rsid w:val="0059236B"/>
    <w:rsid w:val="00592E63"/>
    <w:rsid w:val="005B0B90"/>
    <w:rsid w:val="005B0DA9"/>
    <w:rsid w:val="005C0BA4"/>
    <w:rsid w:val="005C2C9B"/>
    <w:rsid w:val="005C307B"/>
    <w:rsid w:val="005C597F"/>
    <w:rsid w:val="005C5F1F"/>
    <w:rsid w:val="005E1B58"/>
    <w:rsid w:val="005E3FB4"/>
    <w:rsid w:val="005E4EE3"/>
    <w:rsid w:val="005F1872"/>
    <w:rsid w:val="005F2365"/>
    <w:rsid w:val="005F35B8"/>
    <w:rsid w:val="005F675E"/>
    <w:rsid w:val="005F77BE"/>
    <w:rsid w:val="00612A42"/>
    <w:rsid w:val="006179C5"/>
    <w:rsid w:val="00620971"/>
    <w:rsid w:val="00622D7A"/>
    <w:rsid w:val="006249EE"/>
    <w:rsid w:val="00632603"/>
    <w:rsid w:val="00646E20"/>
    <w:rsid w:val="006731BE"/>
    <w:rsid w:val="00675363"/>
    <w:rsid w:val="00680F0E"/>
    <w:rsid w:val="00694041"/>
    <w:rsid w:val="00694EB4"/>
    <w:rsid w:val="006A6340"/>
    <w:rsid w:val="006C000F"/>
    <w:rsid w:val="006C1418"/>
    <w:rsid w:val="006C42C2"/>
    <w:rsid w:val="006C704C"/>
    <w:rsid w:val="006D02B3"/>
    <w:rsid w:val="006E1995"/>
    <w:rsid w:val="006E2921"/>
    <w:rsid w:val="006F66E2"/>
    <w:rsid w:val="007126D0"/>
    <w:rsid w:val="007215AA"/>
    <w:rsid w:val="00735996"/>
    <w:rsid w:val="0074015C"/>
    <w:rsid w:val="00742348"/>
    <w:rsid w:val="00744372"/>
    <w:rsid w:val="00745200"/>
    <w:rsid w:val="00753399"/>
    <w:rsid w:val="0076587D"/>
    <w:rsid w:val="00767C30"/>
    <w:rsid w:val="00782526"/>
    <w:rsid w:val="00786646"/>
    <w:rsid w:val="00786C34"/>
    <w:rsid w:val="007B4080"/>
    <w:rsid w:val="007B763C"/>
    <w:rsid w:val="007D1461"/>
    <w:rsid w:val="007D456A"/>
    <w:rsid w:val="007D5E6E"/>
    <w:rsid w:val="007D6C34"/>
    <w:rsid w:val="007F453B"/>
    <w:rsid w:val="007F7573"/>
    <w:rsid w:val="007F776D"/>
    <w:rsid w:val="0080081D"/>
    <w:rsid w:val="00803952"/>
    <w:rsid w:val="0081609F"/>
    <w:rsid w:val="0083364C"/>
    <w:rsid w:val="00846C7A"/>
    <w:rsid w:val="0085058B"/>
    <w:rsid w:val="008603BD"/>
    <w:rsid w:val="0086065C"/>
    <w:rsid w:val="0088334A"/>
    <w:rsid w:val="00893215"/>
    <w:rsid w:val="008C1A16"/>
    <w:rsid w:val="008C373B"/>
    <w:rsid w:val="008C521F"/>
    <w:rsid w:val="008D6660"/>
    <w:rsid w:val="008E2918"/>
    <w:rsid w:val="008F089A"/>
    <w:rsid w:val="008F2828"/>
    <w:rsid w:val="00901A75"/>
    <w:rsid w:val="009039AD"/>
    <w:rsid w:val="00913C73"/>
    <w:rsid w:val="009160BF"/>
    <w:rsid w:val="009235F1"/>
    <w:rsid w:val="00930210"/>
    <w:rsid w:val="00941A94"/>
    <w:rsid w:val="00946123"/>
    <w:rsid w:val="0095677F"/>
    <w:rsid w:val="00992D54"/>
    <w:rsid w:val="009A2817"/>
    <w:rsid w:val="009B27BD"/>
    <w:rsid w:val="009C50E8"/>
    <w:rsid w:val="009F02BE"/>
    <w:rsid w:val="009F324E"/>
    <w:rsid w:val="00A020EB"/>
    <w:rsid w:val="00A07490"/>
    <w:rsid w:val="00A12859"/>
    <w:rsid w:val="00A14918"/>
    <w:rsid w:val="00A473B5"/>
    <w:rsid w:val="00A70B70"/>
    <w:rsid w:val="00A82742"/>
    <w:rsid w:val="00A87600"/>
    <w:rsid w:val="00AB1528"/>
    <w:rsid w:val="00AD056B"/>
    <w:rsid w:val="00AE3541"/>
    <w:rsid w:val="00AE6599"/>
    <w:rsid w:val="00AF0D49"/>
    <w:rsid w:val="00AF39A8"/>
    <w:rsid w:val="00AF518F"/>
    <w:rsid w:val="00AF747D"/>
    <w:rsid w:val="00B11A6B"/>
    <w:rsid w:val="00B22A98"/>
    <w:rsid w:val="00B27507"/>
    <w:rsid w:val="00B34666"/>
    <w:rsid w:val="00B445AF"/>
    <w:rsid w:val="00B47AB7"/>
    <w:rsid w:val="00B56318"/>
    <w:rsid w:val="00B653F6"/>
    <w:rsid w:val="00B70339"/>
    <w:rsid w:val="00B72FE7"/>
    <w:rsid w:val="00B869CC"/>
    <w:rsid w:val="00B9688F"/>
    <w:rsid w:val="00BC0261"/>
    <w:rsid w:val="00BC0CFF"/>
    <w:rsid w:val="00BC4026"/>
    <w:rsid w:val="00BC40EA"/>
    <w:rsid w:val="00BD02F7"/>
    <w:rsid w:val="00BD2AD8"/>
    <w:rsid w:val="00BE32B9"/>
    <w:rsid w:val="00BE5741"/>
    <w:rsid w:val="00BF7FC9"/>
    <w:rsid w:val="00C052FC"/>
    <w:rsid w:val="00C061BB"/>
    <w:rsid w:val="00C1430B"/>
    <w:rsid w:val="00C157C4"/>
    <w:rsid w:val="00C159E9"/>
    <w:rsid w:val="00C52394"/>
    <w:rsid w:val="00C5324F"/>
    <w:rsid w:val="00C56126"/>
    <w:rsid w:val="00C56187"/>
    <w:rsid w:val="00C608FE"/>
    <w:rsid w:val="00C62E77"/>
    <w:rsid w:val="00C7346B"/>
    <w:rsid w:val="00C84EDA"/>
    <w:rsid w:val="00C87C04"/>
    <w:rsid w:val="00C91EA5"/>
    <w:rsid w:val="00C93821"/>
    <w:rsid w:val="00CA0778"/>
    <w:rsid w:val="00CB186F"/>
    <w:rsid w:val="00CB3B92"/>
    <w:rsid w:val="00CB4B00"/>
    <w:rsid w:val="00CC4472"/>
    <w:rsid w:val="00CC4F0E"/>
    <w:rsid w:val="00CD6A4E"/>
    <w:rsid w:val="00CE0EBD"/>
    <w:rsid w:val="00CF7776"/>
    <w:rsid w:val="00CF7C2B"/>
    <w:rsid w:val="00D00974"/>
    <w:rsid w:val="00D05F45"/>
    <w:rsid w:val="00D1518C"/>
    <w:rsid w:val="00D16B70"/>
    <w:rsid w:val="00D21830"/>
    <w:rsid w:val="00D2774D"/>
    <w:rsid w:val="00D372E4"/>
    <w:rsid w:val="00D37CC0"/>
    <w:rsid w:val="00D61B22"/>
    <w:rsid w:val="00D63B10"/>
    <w:rsid w:val="00D7192A"/>
    <w:rsid w:val="00D72C64"/>
    <w:rsid w:val="00D7401D"/>
    <w:rsid w:val="00D80B9B"/>
    <w:rsid w:val="00D867AB"/>
    <w:rsid w:val="00D923FA"/>
    <w:rsid w:val="00D93904"/>
    <w:rsid w:val="00DA5F03"/>
    <w:rsid w:val="00DB0735"/>
    <w:rsid w:val="00DB54DC"/>
    <w:rsid w:val="00DE0D22"/>
    <w:rsid w:val="00DE2980"/>
    <w:rsid w:val="00E017BC"/>
    <w:rsid w:val="00E25BB1"/>
    <w:rsid w:val="00E264AA"/>
    <w:rsid w:val="00E2731A"/>
    <w:rsid w:val="00E45C58"/>
    <w:rsid w:val="00E45DFC"/>
    <w:rsid w:val="00E57132"/>
    <w:rsid w:val="00E7315F"/>
    <w:rsid w:val="00E73E9B"/>
    <w:rsid w:val="00E80C22"/>
    <w:rsid w:val="00E839B7"/>
    <w:rsid w:val="00EA203F"/>
    <w:rsid w:val="00EB146B"/>
    <w:rsid w:val="00EC1EB1"/>
    <w:rsid w:val="00ED2CFA"/>
    <w:rsid w:val="00ED398F"/>
    <w:rsid w:val="00EF5CF8"/>
    <w:rsid w:val="00F074BD"/>
    <w:rsid w:val="00F10309"/>
    <w:rsid w:val="00F251EB"/>
    <w:rsid w:val="00F30AD9"/>
    <w:rsid w:val="00F3280F"/>
    <w:rsid w:val="00F477B5"/>
    <w:rsid w:val="00F550D1"/>
    <w:rsid w:val="00F636C1"/>
    <w:rsid w:val="00F7582F"/>
    <w:rsid w:val="00F77A62"/>
    <w:rsid w:val="00FA5CDE"/>
    <w:rsid w:val="00FB5FB4"/>
    <w:rsid w:val="00FB7DDC"/>
    <w:rsid w:val="00FE050C"/>
    <w:rsid w:val="00FE3E75"/>
    <w:rsid w:val="00FF6E8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99"/>
    <w:rPr>
      <w:rFonts w:ascii="Times New Roman" w:eastAsia="MS Mincho" w:hAnsi="Times New Roman"/>
      <w:sz w:val="24"/>
      <w:szCs w:val="24"/>
      <w:lang w:val="en-GB" w:eastAsia="en-US"/>
    </w:rPr>
  </w:style>
  <w:style w:type="paragraph" w:styleId="Heading1">
    <w:name w:val="heading 1"/>
    <w:basedOn w:val="Normal"/>
    <w:next w:val="Normal"/>
    <w:link w:val="Heading1Char"/>
    <w:uiPriority w:val="99"/>
    <w:qFormat/>
    <w:rsid w:val="00F636C1"/>
    <w:pPr>
      <w:keepNext/>
      <w:jc w:val="center"/>
      <w:outlineLvl w:val="0"/>
    </w:pPr>
    <w:rPr>
      <w:rFonts w:ascii="Arial" w:hAnsi="Arial" w:cs="Arial"/>
      <w:b/>
      <w:bCs/>
      <w:sz w:val="44"/>
    </w:rPr>
  </w:style>
  <w:style w:type="paragraph" w:styleId="Heading2">
    <w:name w:val="heading 2"/>
    <w:basedOn w:val="Normal"/>
    <w:next w:val="Normal"/>
    <w:link w:val="Heading2Char"/>
    <w:uiPriority w:val="99"/>
    <w:qFormat/>
    <w:rsid w:val="00F636C1"/>
    <w:pPr>
      <w:keepNext/>
      <w:jc w:val="center"/>
      <w:outlineLvl w:val="1"/>
    </w:pPr>
    <w:rPr>
      <w:rFonts w:ascii="Arial" w:hAnsi="Arial" w:cs="Arial"/>
      <w:b/>
      <w:bCs/>
      <w:sz w:val="32"/>
    </w:rPr>
  </w:style>
  <w:style w:type="paragraph" w:styleId="Heading4">
    <w:name w:val="heading 4"/>
    <w:basedOn w:val="Normal"/>
    <w:next w:val="Normal"/>
    <w:link w:val="Heading4Char"/>
    <w:uiPriority w:val="99"/>
    <w:qFormat/>
    <w:rsid w:val="00F636C1"/>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36C1"/>
    <w:rPr>
      <w:rFonts w:ascii="Arial" w:eastAsia="MS Mincho" w:hAnsi="Arial" w:cs="Arial"/>
      <w:b/>
      <w:bCs/>
      <w:sz w:val="24"/>
      <w:szCs w:val="24"/>
      <w:lang w:val="en-GB" w:eastAsia="en-US"/>
    </w:rPr>
  </w:style>
  <w:style w:type="character" w:customStyle="1" w:styleId="Heading2Char">
    <w:name w:val="Heading 2 Char"/>
    <w:basedOn w:val="DefaultParagraphFont"/>
    <w:link w:val="Heading2"/>
    <w:uiPriority w:val="99"/>
    <w:locked/>
    <w:rsid w:val="00F636C1"/>
    <w:rPr>
      <w:rFonts w:ascii="Arial" w:eastAsia="MS Mincho" w:hAnsi="Arial" w:cs="Arial"/>
      <w:b/>
      <w:bCs/>
      <w:sz w:val="24"/>
      <w:szCs w:val="24"/>
      <w:lang w:val="en-GB" w:eastAsia="en-US"/>
    </w:rPr>
  </w:style>
  <w:style w:type="character" w:customStyle="1" w:styleId="Heading4Char">
    <w:name w:val="Heading 4 Char"/>
    <w:basedOn w:val="DefaultParagraphFont"/>
    <w:link w:val="Heading4"/>
    <w:uiPriority w:val="99"/>
    <w:semiHidden/>
    <w:locked/>
    <w:rsid w:val="00F636C1"/>
    <w:rPr>
      <w:rFonts w:ascii="Cambria" w:hAnsi="Cambria" w:cs="Times New Roman"/>
      <w:b/>
      <w:bCs/>
      <w:i/>
      <w:iCs/>
      <w:color w:val="4F81BD"/>
      <w:sz w:val="24"/>
      <w:szCs w:val="24"/>
      <w:lang w:val="en-GB" w:eastAsia="en-US"/>
    </w:rPr>
  </w:style>
  <w:style w:type="paragraph" w:styleId="Caption">
    <w:name w:val="caption"/>
    <w:basedOn w:val="Normal"/>
    <w:next w:val="Normal"/>
    <w:uiPriority w:val="99"/>
    <w:qFormat/>
    <w:rsid w:val="00F636C1"/>
    <w:pPr>
      <w:spacing w:after="200"/>
    </w:pPr>
    <w:rPr>
      <w:rFonts w:ascii="Calibri" w:eastAsia="Times New Roman" w:hAnsi="Calibri"/>
      <w:b/>
      <w:bCs/>
      <w:color w:val="4F81BD"/>
      <w:sz w:val="18"/>
      <w:szCs w:val="18"/>
      <w:lang w:val="es-ES"/>
    </w:rPr>
  </w:style>
  <w:style w:type="paragraph" w:customStyle="1" w:styleId="Prrafodelista1">
    <w:name w:val="Párrafo de lista1"/>
    <w:basedOn w:val="Normal"/>
    <w:uiPriority w:val="99"/>
    <w:qFormat/>
    <w:rsid w:val="00F636C1"/>
    <w:pPr>
      <w:spacing w:after="200" w:line="276" w:lineRule="auto"/>
      <w:ind w:left="720"/>
      <w:contextualSpacing/>
    </w:pPr>
    <w:rPr>
      <w:rFonts w:ascii="Calibri" w:eastAsia="Times New Roman" w:hAnsi="Calibri"/>
      <w:sz w:val="22"/>
      <w:szCs w:val="22"/>
      <w:lang w:val="es-ES"/>
    </w:rPr>
  </w:style>
  <w:style w:type="paragraph" w:customStyle="1" w:styleId="TtulodeTDC1">
    <w:name w:val="Título de TDC1"/>
    <w:basedOn w:val="Heading1"/>
    <w:next w:val="Normal"/>
    <w:uiPriority w:val="99"/>
    <w:qFormat/>
    <w:rsid w:val="00FA5CDE"/>
    <w:pPr>
      <w:keepLines/>
      <w:spacing w:before="480"/>
      <w:jc w:val="left"/>
      <w:outlineLvl w:val="9"/>
    </w:pPr>
    <w:rPr>
      <w:rFonts w:ascii="Cambria" w:eastAsia="Times New Roman" w:hAnsi="Cambria" w:cs="Times New Roman"/>
      <w:color w:val="365F91"/>
      <w:sz w:val="28"/>
      <w:szCs w:val="28"/>
    </w:rPr>
  </w:style>
  <w:style w:type="paragraph" w:styleId="DocumentMap">
    <w:name w:val="Document Map"/>
    <w:basedOn w:val="Normal"/>
    <w:link w:val="DocumentMapChar"/>
    <w:uiPriority w:val="99"/>
    <w:semiHidden/>
    <w:rsid w:val="003A73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52394"/>
    <w:rPr>
      <w:rFonts w:ascii="Times New Roman" w:eastAsia="MS Mincho" w:hAnsi="Times New Roman" w:cs="Times New Roman"/>
      <w:sz w:val="2"/>
      <w:lang w:val="en-GB" w:eastAsia="en-US"/>
    </w:rPr>
  </w:style>
  <w:style w:type="paragraph" w:styleId="ListParagraph">
    <w:name w:val="List Paragraph"/>
    <w:basedOn w:val="Normal"/>
    <w:uiPriority w:val="34"/>
    <w:qFormat/>
    <w:rsid w:val="005B0DA9"/>
    <w:pPr>
      <w:spacing w:after="200" w:line="276" w:lineRule="auto"/>
      <w:ind w:left="720"/>
      <w:contextualSpacing/>
    </w:pPr>
    <w:rPr>
      <w:rFonts w:ascii="Calibri" w:eastAsia="Calibri" w:hAnsi="Calibri"/>
      <w:sz w:val="22"/>
      <w:szCs w:val="22"/>
      <w:lang w:val="es-ES"/>
    </w:rPr>
  </w:style>
  <w:style w:type="paragraph" w:styleId="BalloonText">
    <w:name w:val="Balloon Text"/>
    <w:basedOn w:val="Normal"/>
    <w:link w:val="BalloonTextChar"/>
    <w:uiPriority w:val="99"/>
    <w:semiHidden/>
    <w:unhideWhenUsed/>
    <w:rsid w:val="00110625"/>
    <w:rPr>
      <w:rFonts w:ascii="Tahoma" w:hAnsi="Tahoma" w:cs="Tahoma"/>
      <w:sz w:val="16"/>
      <w:szCs w:val="16"/>
    </w:rPr>
  </w:style>
  <w:style w:type="character" w:customStyle="1" w:styleId="BalloonTextChar">
    <w:name w:val="Balloon Text Char"/>
    <w:basedOn w:val="DefaultParagraphFont"/>
    <w:link w:val="BalloonText"/>
    <w:uiPriority w:val="99"/>
    <w:semiHidden/>
    <w:rsid w:val="00110625"/>
    <w:rPr>
      <w:rFonts w:ascii="Tahoma" w:eastAsia="MS Mincho" w:hAnsi="Tahoma" w:cs="Tahoma"/>
      <w:sz w:val="16"/>
      <w:szCs w:val="16"/>
      <w:lang w:val="en-GB" w:eastAsia="en-US"/>
    </w:rPr>
  </w:style>
  <w:style w:type="paragraph" w:styleId="Header">
    <w:name w:val="header"/>
    <w:basedOn w:val="Normal"/>
    <w:link w:val="HeaderChar"/>
    <w:uiPriority w:val="99"/>
    <w:unhideWhenUsed/>
    <w:rsid w:val="001A71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A7180"/>
    <w:rPr>
      <w:rFonts w:ascii="Times New Roman" w:eastAsia="MS Mincho" w:hAnsi="Times New Roman"/>
      <w:sz w:val="18"/>
      <w:szCs w:val="18"/>
      <w:lang w:val="en-GB" w:eastAsia="en-US"/>
    </w:rPr>
  </w:style>
  <w:style w:type="paragraph" w:styleId="Footer">
    <w:name w:val="footer"/>
    <w:basedOn w:val="Normal"/>
    <w:link w:val="FooterChar"/>
    <w:uiPriority w:val="99"/>
    <w:unhideWhenUsed/>
    <w:rsid w:val="001A71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A7180"/>
    <w:rPr>
      <w:rFonts w:ascii="Times New Roman" w:eastAsia="MS Mincho" w:hAnsi="Times New Roman"/>
      <w:sz w:val="18"/>
      <w:szCs w:val="18"/>
      <w:lang w:val="en-GB" w:eastAsia="en-US"/>
    </w:rPr>
  </w:style>
  <w:style w:type="character" w:styleId="Hyperlink">
    <w:name w:val="Hyperlink"/>
    <w:basedOn w:val="DefaultParagraphFont"/>
    <w:uiPriority w:val="99"/>
    <w:unhideWhenUsed/>
    <w:rsid w:val="00C159E9"/>
    <w:rPr>
      <w:color w:val="0000FF" w:themeColor="hyperlink"/>
      <w:u w:val="single"/>
    </w:rPr>
  </w:style>
  <w:style w:type="paragraph" w:styleId="BodyText">
    <w:name w:val="Body Text"/>
    <w:basedOn w:val="Normal"/>
    <w:link w:val="BodyTextChar"/>
    <w:semiHidden/>
    <w:rsid w:val="00C159E9"/>
    <w:pPr>
      <w:jc w:val="both"/>
    </w:pPr>
    <w:rPr>
      <w:rFonts w:ascii="Arial" w:eastAsia="宋体" w:hAnsi="Arial" w:cs="Arial"/>
      <w:lang w:val="en" w:eastAsia="fr-FR"/>
    </w:rPr>
  </w:style>
  <w:style w:type="character" w:customStyle="1" w:styleId="BodyTextChar">
    <w:name w:val="Body Text Char"/>
    <w:basedOn w:val="DefaultParagraphFont"/>
    <w:link w:val="BodyText"/>
    <w:semiHidden/>
    <w:rsid w:val="00C159E9"/>
    <w:rPr>
      <w:rFonts w:ascii="Arial" w:eastAsia="宋体" w:hAnsi="Arial" w:cs="Arial"/>
      <w:sz w:val="24"/>
      <w:szCs w:val="24"/>
      <w:lang w:val="en" w:eastAsia="fr-FR"/>
    </w:rPr>
  </w:style>
  <w:style w:type="character" w:styleId="Strong">
    <w:name w:val="Strong"/>
    <w:qFormat/>
    <w:locked/>
    <w:rsid w:val="00C159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s-ES" w:eastAsia="es-E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99"/>
    <w:rPr>
      <w:rFonts w:ascii="Times New Roman" w:eastAsia="MS Mincho" w:hAnsi="Times New Roman"/>
      <w:sz w:val="24"/>
      <w:szCs w:val="24"/>
      <w:lang w:val="en-GB" w:eastAsia="en-US"/>
    </w:rPr>
  </w:style>
  <w:style w:type="paragraph" w:styleId="Heading1">
    <w:name w:val="heading 1"/>
    <w:basedOn w:val="Normal"/>
    <w:next w:val="Normal"/>
    <w:link w:val="Heading1Char"/>
    <w:uiPriority w:val="99"/>
    <w:qFormat/>
    <w:rsid w:val="00F636C1"/>
    <w:pPr>
      <w:keepNext/>
      <w:jc w:val="center"/>
      <w:outlineLvl w:val="0"/>
    </w:pPr>
    <w:rPr>
      <w:rFonts w:ascii="Arial" w:hAnsi="Arial" w:cs="Arial"/>
      <w:b/>
      <w:bCs/>
      <w:sz w:val="44"/>
    </w:rPr>
  </w:style>
  <w:style w:type="paragraph" w:styleId="Heading2">
    <w:name w:val="heading 2"/>
    <w:basedOn w:val="Normal"/>
    <w:next w:val="Normal"/>
    <w:link w:val="Heading2Char"/>
    <w:uiPriority w:val="99"/>
    <w:qFormat/>
    <w:rsid w:val="00F636C1"/>
    <w:pPr>
      <w:keepNext/>
      <w:jc w:val="center"/>
      <w:outlineLvl w:val="1"/>
    </w:pPr>
    <w:rPr>
      <w:rFonts w:ascii="Arial" w:hAnsi="Arial" w:cs="Arial"/>
      <w:b/>
      <w:bCs/>
      <w:sz w:val="32"/>
    </w:rPr>
  </w:style>
  <w:style w:type="paragraph" w:styleId="Heading4">
    <w:name w:val="heading 4"/>
    <w:basedOn w:val="Normal"/>
    <w:next w:val="Normal"/>
    <w:link w:val="Heading4Char"/>
    <w:uiPriority w:val="99"/>
    <w:qFormat/>
    <w:rsid w:val="00F636C1"/>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36C1"/>
    <w:rPr>
      <w:rFonts w:ascii="Arial" w:eastAsia="MS Mincho" w:hAnsi="Arial" w:cs="Arial"/>
      <w:b/>
      <w:bCs/>
      <w:sz w:val="24"/>
      <w:szCs w:val="24"/>
      <w:lang w:val="en-GB" w:eastAsia="en-US"/>
    </w:rPr>
  </w:style>
  <w:style w:type="character" w:customStyle="1" w:styleId="Heading2Char">
    <w:name w:val="Heading 2 Char"/>
    <w:basedOn w:val="DefaultParagraphFont"/>
    <w:link w:val="Heading2"/>
    <w:uiPriority w:val="99"/>
    <w:locked/>
    <w:rsid w:val="00F636C1"/>
    <w:rPr>
      <w:rFonts w:ascii="Arial" w:eastAsia="MS Mincho" w:hAnsi="Arial" w:cs="Arial"/>
      <w:b/>
      <w:bCs/>
      <w:sz w:val="24"/>
      <w:szCs w:val="24"/>
      <w:lang w:val="en-GB" w:eastAsia="en-US"/>
    </w:rPr>
  </w:style>
  <w:style w:type="character" w:customStyle="1" w:styleId="Heading4Char">
    <w:name w:val="Heading 4 Char"/>
    <w:basedOn w:val="DefaultParagraphFont"/>
    <w:link w:val="Heading4"/>
    <w:uiPriority w:val="99"/>
    <w:semiHidden/>
    <w:locked/>
    <w:rsid w:val="00F636C1"/>
    <w:rPr>
      <w:rFonts w:ascii="Cambria" w:hAnsi="Cambria" w:cs="Times New Roman"/>
      <w:b/>
      <w:bCs/>
      <w:i/>
      <w:iCs/>
      <w:color w:val="4F81BD"/>
      <w:sz w:val="24"/>
      <w:szCs w:val="24"/>
      <w:lang w:val="en-GB" w:eastAsia="en-US"/>
    </w:rPr>
  </w:style>
  <w:style w:type="paragraph" w:styleId="Caption">
    <w:name w:val="caption"/>
    <w:basedOn w:val="Normal"/>
    <w:next w:val="Normal"/>
    <w:uiPriority w:val="99"/>
    <w:qFormat/>
    <w:rsid w:val="00F636C1"/>
    <w:pPr>
      <w:spacing w:after="200"/>
    </w:pPr>
    <w:rPr>
      <w:rFonts w:ascii="Calibri" w:eastAsia="Times New Roman" w:hAnsi="Calibri"/>
      <w:b/>
      <w:bCs/>
      <w:color w:val="4F81BD"/>
      <w:sz w:val="18"/>
      <w:szCs w:val="18"/>
      <w:lang w:val="es-ES"/>
    </w:rPr>
  </w:style>
  <w:style w:type="paragraph" w:customStyle="1" w:styleId="Prrafodelista1">
    <w:name w:val="Párrafo de lista1"/>
    <w:basedOn w:val="Normal"/>
    <w:uiPriority w:val="99"/>
    <w:qFormat/>
    <w:rsid w:val="00F636C1"/>
    <w:pPr>
      <w:spacing w:after="200" w:line="276" w:lineRule="auto"/>
      <w:ind w:left="720"/>
      <w:contextualSpacing/>
    </w:pPr>
    <w:rPr>
      <w:rFonts w:ascii="Calibri" w:eastAsia="Times New Roman" w:hAnsi="Calibri"/>
      <w:sz w:val="22"/>
      <w:szCs w:val="22"/>
      <w:lang w:val="es-ES"/>
    </w:rPr>
  </w:style>
  <w:style w:type="paragraph" w:customStyle="1" w:styleId="TtulodeTDC1">
    <w:name w:val="Título de TDC1"/>
    <w:basedOn w:val="Heading1"/>
    <w:next w:val="Normal"/>
    <w:uiPriority w:val="99"/>
    <w:qFormat/>
    <w:rsid w:val="00FA5CDE"/>
    <w:pPr>
      <w:keepLines/>
      <w:spacing w:before="480"/>
      <w:jc w:val="left"/>
      <w:outlineLvl w:val="9"/>
    </w:pPr>
    <w:rPr>
      <w:rFonts w:ascii="Cambria" w:eastAsia="Times New Roman" w:hAnsi="Cambria" w:cs="Times New Roman"/>
      <w:color w:val="365F91"/>
      <w:sz w:val="28"/>
      <w:szCs w:val="28"/>
    </w:rPr>
  </w:style>
  <w:style w:type="paragraph" w:styleId="DocumentMap">
    <w:name w:val="Document Map"/>
    <w:basedOn w:val="Normal"/>
    <w:link w:val="DocumentMapChar"/>
    <w:uiPriority w:val="99"/>
    <w:semiHidden/>
    <w:rsid w:val="003A73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52394"/>
    <w:rPr>
      <w:rFonts w:ascii="Times New Roman" w:eastAsia="MS Mincho" w:hAnsi="Times New Roman" w:cs="Times New Roman"/>
      <w:sz w:val="2"/>
      <w:lang w:val="en-GB" w:eastAsia="en-US"/>
    </w:rPr>
  </w:style>
  <w:style w:type="paragraph" w:styleId="ListParagraph">
    <w:name w:val="List Paragraph"/>
    <w:basedOn w:val="Normal"/>
    <w:uiPriority w:val="34"/>
    <w:qFormat/>
    <w:rsid w:val="005B0DA9"/>
    <w:pPr>
      <w:spacing w:after="200" w:line="276" w:lineRule="auto"/>
      <w:ind w:left="720"/>
      <w:contextualSpacing/>
    </w:pPr>
    <w:rPr>
      <w:rFonts w:ascii="Calibri" w:eastAsia="Calibri" w:hAnsi="Calibri"/>
      <w:sz w:val="22"/>
      <w:szCs w:val="22"/>
      <w:lang w:val="es-ES"/>
    </w:rPr>
  </w:style>
  <w:style w:type="paragraph" w:styleId="BalloonText">
    <w:name w:val="Balloon Text"/>
    <w:basedOn w:val="Normal"/>
    <w:link w:val="BalloonTextChar"/>
    <w:uiPriority w:val="99"/>
    <w:semiHidden/>
    <w:unhideWhenUsed/>
    <w:rsid w:val="00110625"/>
    <w:rPr>
      <w:rFonts w:ascii="Tahoma" w:hAnsi="Tahoma" w:cs="Tahoma"/>
      <w:sz w:val="16"/>
      <w:szCs w:val="16"/>
    </w:rPr>
  </w:style>
  <w:style w:type="character" w:customStyle="1" w:styleId="BalloonTextChar">
    <w:name w:val="Balloon Text Char"/>
    <w:basedOn w:val="DefaultParagraphFont"/>
    <w:link w:val="BalloonText"/>
    <w:uiPriority w:val="99"/>
    <w:semiHidden/>
    <w:rsid w:val="00110625"/>
    <w:rPr>
      <w:rFonts w:ascii="Tahoma" w:eastAsia="MS Mincho" w:hAnsi="Tahoma" w:cs="Tahoma"/>
      <w:sz w:val="16"/>
      <w:szCs w:val="16"/>
      <w:lang w:val="en-GB" w:eastAsia="en-US"/>
    </w:rPr>
  </w:style>
  <w:style w:type="paragraph" w:styleId="Header">
    <w:name w:val="header"/>
    <w:basedOn w:val="Normal"/>
    <w:link w:val="HeaderChar"/>
    <w:uiPriority w:val="99"/>
    <w:unhideWhenUsed/>
    <w:rsid w:val="001A71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A7180"/>
    <w:rPr>
      <w:rFonts w:ascii="Times New Roman" w:eastAsia="MS Mincho" w:hAnsi="Times New Roman"/>
      <w:sz w:val="18"/>
      <w:szCs w:val="18"/>
      <w:lang w:val="en-GB" w:eastAsia="en-US"/>
    </w:rPr>
  </w:style>
  <w:style w:type="paragraph" w:styleId="Footer">
    <w:name w:val="footer"/>
    <w:basedOn w:val="Normal"/>
    <w:link w:val="FooterChar"/>
    <w:uiPriority w:val="99"/>
    <w:unhideWhenUsed/>
    <w:rsid w:val="001A71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A7180"/>
    <w:rPr>
      <w:rFonts w:ascii="Times New Roman" w:eastAsia="MS Mincho" w:hAnsi="Times New Roman"/>
      <w:sz w:val="18"/>
      <w:szCs w:val="18"/>
      <w:lang w:val="en-GB" w:eastAsia="en-US"/>
    </w:rPr>
  </w:style>
  <w:style w:type="character" w:styleId="Hyperlink">
    <w:name w:val="Hyperlink"/>
    <w:basedOn w:val="DefaultParagraphFont"/>
    <w:uiPriority w:val="99"/>
    <w:unhideWhenUsed/>
    <w:rsid w:val="00C159E9"/>
    <w:rPr>
      <w:color w:val="0000FF" w:themeColor="hyperlink"/>
      <w:u w:val="single"/>
    </w:rPr>
  </w:style>
  <w:style w:type="paragraph" w:styleId="BodyText">
    <w:name w:val="Body Text"/>
    <w:basedOn w:val="Normal"/>
    <w:link w:val="BodyTextChar"/>
    <w:semiHidden/>
    <w:rsid w:val="00C159E9"/>
    <w:pPr>
      <w:jc w:val="both"/>
    </w:pPr>
    <w:rPr>
      <w:rFonts w:ascii="Arial" w:eastAsia="宋体" w:hAnsi="Arial" w:cs="Arial"/>
      <w:lang w:val="en" w:eastAsia="fr-FR"/>
    </w:rPr>
  </w:style>
  <w:style w:type="character" w:customStyle="1" w:styleId="BodyTextChar">
    <w:name w:val="Body Text Char"/>
    <w:basedOn w:val="DefaultParagraphFont"/>
    <w:link w:val="BodyText"/>
    <w:semiHidden/>
    <w:rsid w:val="00C159E9"/>
    <w:rPr>
      <w:rFonts w:ascii="Arial" w:eastAsia="宋体" w:hAnsi="Arial" w:cs="Arial"/>
      <w:sz w:val="24"/>
      <w:szCs w:val="24"/>
      <w:lang w:val="en" w:eastAsia="fr-FR"/>
    </w:rPr>
  </w:style>
  <w:style w:type="character" w:styleId="Strong">
    <w:name w:val="Strong"/>
    <w:qFormat/>
    <w:locked/>
    <w:rsid w:val="00C15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5256">
      <w:bodyDiv w:val="1"/>
      <w:marLeft w:val="0"/>
      <w:marRight w:val="0"/>
      <w:marTop w:val="0"/>
      <w:marBottom w:val="0"/>
      <w:divBdr>
        <w:top w:val="none" w:sz="0" w:space="0" w:color="auto"/>
        <w:left w:val="none" w:sz="0" w:space="0" w:color="auto"/>
        <w:bottom w:val="none" w:sz="0" w:space="0" w:color="auto"/>
        <w:right w:val="none" w:sz="0" w:space="0" w:color="auto"/>
      </w:divBdr>
    </w:div>
    <w:div w:id="920525914">
      <w:bodyDiv w:val="1"/>
      <w:marLeft w:val="0"/>
      <w:marRight w:val="0"/>
      <w:marTop w:val="0"/>
      <w:marBottom w:val="0"/>
      <w:divBdr>
        <w:top w:val="none" w:sz="0" w:space="0" w:color="auto"/>
        <w:left w:val="none" w:sz="0" w:space="0" w:color="auto"/>
        <w:bottom w:val="none" w:sz="0" w:space="0" w:color="auto"/>
        <w:right w:val="none" w:sz="0" w:space="0" w:color="auto"/>
      </w:divBdr>
    </w:div>
    <w:div w:id="1006052394">
      <w:bodyDiv w:val="1"/>
      <w:marLeft w:val="0"/>
      <w:marRight w:val="0"/>
      <w:marTop w:val="0"/>
      <w:marBottom w:val="0"/>
      <w:divBdr>
        <w:top w:val="none" w:sz="0" w:space="0" w:color="auto"/>
        <w:left w:val="none" w:sz="0" w:space="0" w:color="auto"/>
        <w:bottom w:val="none" w:sz="0" w:space="0" w:color="auto"/>
        <w:right w:val="none" w:sz="0" w:space="0" w:color="auto"/>
      </w:divBdr>
    </w:div>
    <w:div w:id="13198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lobo28@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F8DD8-42F5-EE41-AD72-876625A7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5136</Words>
  <Characters>29276</Characters>
  <Application>Microsoft Macintosh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INTRODUCTION</vt:lpstr>
    </vt:vector>
  </TitlesOfParts>
  <Company>Hewlett-Packard</Company>
  <LinksUpToDate>false</LinksUpToDate>
  <CharactersWithSpaces>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David</dc:creator>
  <cp:lastModifiedBy>NA MA</cp:lastModifiedBy>
  <cp:revision>2</cp:revision>
  <cp:lastPrinted>2014-11-27T21:37:00Z</cp:lastPrinted>
  <dcterms:created xsi:type="dcterms:W3CDTF">2015-01-16T14:28:00Z</dcterms:created>
  <dcterms:modified xsi:type="dcterms:W3CDTF">2015-01-16T14:28:00Z</dcterms:modified>
</cp:coreProperties>
</file>